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495E0C" w:rsidRPr="00335F1B" w:rsidRDefault="00495E0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95E0C" w:rsidRDefault="00495E0C" w:rsidP="00DC0E2D">
                            <w:pPr>
                              <w:jc w:val="center"/>
                              <w:rPr>
                                <w:rFonts w:ascii="Century Gothic" w:hAnsi="Century Gothic" w:cs="Arial"/>
                                <w:b/>
                                <w:color w:val="000000" w:themeColor="text1"/>
                                <w:sz w:val="22"/>
                              </w:rPr>
                            </w:pPr>
                          </w:p>
                          <w:p w14:paraId="74FA4E7E" w14:textId="7B79E60A" w:rsidR="00495E0C" w:rsidRPr="00226A9B" w:rsidRDefault="00495E0C" w:rsidP="00DC0E2D">
                            <w:pPr>
                              <w:jc w:val="center"/>
                              <w:rPr>
                                <w:rFonts w:ascii="Century Gothic" w:hAnsi="Century Gothic" w:cs="Arial"/>
                                <w:b/>
                                <w:color w:val="0000FF"/>
                                <w:sz w:val="28"/>
                              </w:rPr>
                            </w:pPr>
                            <w:r w:rsidRPr="00AD582E">
                              <w:rPr>
                                <w:rFonts w:ascii="Century Gothic" w:hAnsi="Century Gothic" w:cs="Arial"/>
                                <w:b/>
                                <w:color w:val="0000FF"/>
                                <w:sz w:val="28"/>
                              </w:rPr>
                              <w:t>PROYECTO DE VIVIENDA CUALITATIVA EN EL MUNICIPIO DE ICHOCA -</w:t>
                            </w:r>
                            <w:proofErr w:type="gramStart"/>
                            <w:r w:rsidRPr="00AD582E">
                              <w:rPr>
                                <w:rFonts w:ascii="Century Gothic" w:hAnsi="Century Gothic" w:cs="Arial"/>
                                <w:b/>
                                <w:color w:val="0000FF"/>
                                <w:sz w:val="28"/>
                              </w:rPr>
                              <w:t>FASE(</w:t>
                            </w:r>
                            <w:proofErr w:type="gramEnd"/>
                            <w:r w:rsidRPr="00AD582E">
                              <w:rPr>
                                <w:rFonts w:ascii="Century Gothic" w:hAnsi="Century Gothic" w:cs="Arial"/>
                                <w:b/>
                                <w:color w:val="0000FF"/>
                                <w:sz w:val="28"/>
                              </w:rPr>
                              <w:t>V) 2024- LA PAZ</w:t>
                            </w:r>
                          </w:p>
                          <w:p w14:paraId="41A235BA" w14:textId="77777777" w:rsidR="00495E0C" w:rsidRDefault="00495E0C" w:rsidP="00DC0E2D">
                            <w:pPr>
                              <w:jc w:val="center"/>
                              <w:rPr>
                                <w:rFonts w:ascii="Century Gothic" w:hAnsi="Century Gothic" w:cs="Arial"/>
                                <w:b/>
                                <w:color w:val="000000" w:themeColor="text1"/>
                                <w:sz w:val="32"/>
                              </w:rPr>
                            </w:pPr>
                          </w:p>
                          <w:p w14:paraId="06F40773" w14:textId="77777777" w:rsidR="00495E0C" w:rsidRDefault="00495E0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95E0C" w:rsidRPr="00335F1B" w:rsidRDefault="00495E0C" w:rsidP="00DC0E2D">
                            <w:pPr>
                              <w:jc w:val="center"/>
                              <w:rPr>
                                <w:rFonts w:ascii="Century Gothic" w:hAnsi="Century Gothic" w:cs="Arial"/>
                                <w:b/>
                                <w:color w:val="000000" w:themeColor="text1"/>
                                <w:sz w:val="32"/>
                              </w:rPr>
                            </w:pPr>
                          </w:p>
                          <w:p w14:paraId="4076A74A" w14:textId="77777777" w:rsidR="00495E0C" w:rsidRPr="00226A9B" w:rsidRDefault="00495E0C" w:rsidP="00DC0E2D">
                            <w:pPr>
                              <w:rPr>
                                <w:rFonts w:ascii="Century Gothic" w:hAnsi="Century Gothic" w:cs="Arial"/>
                                <w:b/>
                                <w:color w:val="FF0000"/>
                                <w:sz w:val="12"/>
                              </w:rPr>
                            </w:pPr>
                          </w:p>
                          <w:p w14:paraId="22FCAAEF" w14:textId="5C009F76" w:rsidR="00495E0C" w:rsidRPr="004669A0" w:rsidRDefault="00495E0C"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131/2024</w:t>
                            </w:r>
                          </w:p>
                          <w:p w14:paraId="52365FA0" w14:textId="77777777" w:rsidR="00495E0C" w:rsidRPr="004669A0" w:rsidRDefault="00495E0C" w:rsidP="00DC0E2D">
                            <w:pPr>
                              <w:jc w:val="center"/>
                              <w:rPr>
                                <w:rFonts w:ascii="Century Gothic" w:hAnsi="Century Gothic"/>
                                <w:b/>
                                <w:color w:val="0000FF"/>
                                <w:sz w:val="32"/>
                                <w:lang w:val="es-AR"/>
                              </w:rPr>
                            </w:pPr>
                          </w:p>
                          <w:p w14:paraId="4061A7A4" w14:textId="52E172CF" w:rsidR="00495E0C" w:rsidRDefault="00495E0C" w:rsidP="00DC0E2D">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CONVOCATORIA</w:t>
                            </w:r>
                          </w:p>
                          <w:p w14:paraId="7D690948" w14:textId="77777777" w:rsidR="00495E0C" w:rsidRDefault="00495E0C" w:rsidP="00DC0E2D">
                            <w:pPr>
                              <w:jc w:val="center"/>
                              <w:rPr>
                                <w:rFonts w:ascii="Century Gothic" w:hAnsi="Century Gothic"/>
                                <w:b/>
                                <w:sz w:val="32"/>
                                <w:lang w:val="es-AR"/>
                              </w:rPr>
                            </w:pPr>
                          </w:p>
                          <w:p w14:paraId="419603AC" w14:textId="77777777" w:rsidR="00495E0C" w:rsidRPr="0016594B" w:rsidRDefault="00495E0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95E0C" w:rsidRDefault="00495E0C" w:rsidP="00DC0E2D">
                            <w:pPr>
                              <w:jc w:val="center"/>
                              <w:rPr>
                                <w:rFonts w:ascii="Century Gothic" w:hAnsi="Century Gothic"/>
                                <w:b/>
                                <w:sz w:val="32"/>
                                <w:lang w:val="es-AR"/>
                              </w:rPr>
                            </w:pPr>
                          </w:p>
                          <w:p w14:paraId="2CBBE109" w14:textId="77777777" w:rsidR="00495E0C" w:rsidRDefault="00495E0C" w:rsidP="00DC0E2D">
                            <w:pPr>
                              <w:jc w:val="center"/>
                              <w:rPr>
                                <w:rFonts w:ascii="Century Gothic" w:hAnsi="Century Gothic"/>
                                <w:b/>
                                <w:sz w:val="32"/>
                                <w:lang w:val="es-AR"/>
                              </w:rPr>
                            </w:pPr>
                          </w:p>
                          <w:p w14:paraId="3EB4F2A8" w14:textId="77777777" w:rsidR="00495E0C" w:rsidRDefault="00495E0C" w:rsidP="00DC0E2D">
                            <w:pPr>
                              <w:jc w:val="center"/>
                              <w:rPr>
                                <w:rFonts w:ascii="Century Gothic" w:hAnsi="Century Gothic"/>
                                <w:b/>
                                <w:sz w:val="32"/>
                                <w:lang w:val="es-AR"/>
                              </w:rPr>
                            </w:pPr>
                          </w:p>
                          <w:p w14:paraId="3ECDEF72" w14:textId="77777777" w:rsidR="00495E0C" w:rsidRDefault="00495E0C" w:rsidP="00DC0E2D">
                            <w:pPr>
                              <w:jc w:val="center"/>
                              <w:rPr>
                                <w:rFonts w:ascii="Century Gothic" w:hAnsi="Century Gothic"/>
                                <w:b/>
                                <w:sz w:val="32"/>
                                <w:lang w:val="es-AR"/>
                              </w:rPr>
                            </w:pPr>
                          </w:p>
                          <w:p w14:paraId="7D67CF23" w14:textId="77777777" w:rsidR="00495E0C" w:rsidRDefault="00495E0C" w:rsidP="00DC0E2D">
                            <w:pPr>
                              <w:jc w:val="center"/>
                              <w:rPr>
                                <w:rFonts w:ascii="Century Gothic" w:hAnsi="Century Gothic"/>
                                <w:b/>
                                <w:sz w:val="32"/>
                                <w:lang w:val="es-AR"/>
                              </w:rPr>
                            </w:pPr>
                          </w:p>
                          <w:p w14:paraId="1282730B" w14:textId="77777777" w:rsidR="00495E0C" w:rsidRDefault="00495E0C" w:rsidP="00DC0E2D">
                            <w:pPr>
                              <w:jc w:val="center"/>
                              <w:rPr>
                                <w:rFonts w:ascii="Century Gothic" w:hAnsi="Century Gothic"/>
                                <w:b/>
                                <w:sz w:val="32"/>
                                <w:lang w:val="es-AR"/>
                              </w:rPr>
                            </w:pPr>
                          </w:p>
                          <w:p w14:paraId="31843441" w14:textId="77777777" w:rsidR="00495E0C" w:rsidRPr="00335F1B" w:rsidRDefault="00495E0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95E0C" w:rsidRPr="00335F1B" w:rsidRDefault="00495E0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495E0C" w:rsidRPr="00335F1B" w:rsidRDefault="00495E0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95E0C" w:rsidRDefault="00495E0C" w:rsidP="00DC0E2D">
                      <w:pPr>
                        <w:jc w:val="center"/>
                        <w:rPr>
                          <w:rFonts w:ascii="Century Gothic" w:hAnsi="Century Gothic" w:cs="Arial"/>
                          <w:b/>
                          <w:color w:val="000000" w:themeColor="text1"/>
                          <w:sz w:val="22"/>
                        </w:rPr>
                      </w:pPr>
                    </w:p>
                    <w:p w14:paraId="74FA4E7E" w14:textId="7B79E60A" w:rsidR="00495E0C" w:rsidRPr="00226A9B" w:rsidRDefault="00495E0C" w:rsidP="00DC0E2D">
                      <w:pPr>
                        <w:jc w:val="center"/>
                        <w:rPr>
                          <w:rFonts w:ascii="Century Gothic" w:hAnsi="Century Gothic" w:cs="Arial"/>
                          <w:b/>
                          <w:color w:val="0000FF"/>
                          <w:sz w:val="28"/>
                        </w:rPr>
                      </w:pPr>
                      <w:r w:rsidRPr="00AD582E">
                        <w:rPr>
                          <w:rFonts w:ascii="Century Gothic" w:hAnsi="Century Gothic" w:cs="Arial"/>
                          <w:b/>
                          <w:color w:val="0000FF"/>
                          <w:sz w:val="28"/>
                        </w:rPr>
                        <w:t>PROYECTO DE VIVIENDA CUALITATIVA EN EL MUNICIPIO DE ICHOCA -</w:t>
                      </w:r>
                      <w:proofErr w:type="gramStart"/>
                      <w:r w:rsidRPr="00AD582E">
                        <w:rPr>
                          <w:rFonts w:ascii="Century Gothic" w:hAnsi="Century Gothic" w:cs="Arial"/>
                          <w:b/>
                          <w:color w:val="0000FF"/>
                          <w:sz w:val="28"/>
                        </w:rPr>
                        <w:t>FASE(</w:t>
                      </w:r>
                      <w:proofErr w:type="gramEnd"/>
                      <w:r w:rsidRPr="00AD582E">
                        <w:rPr>
                          <w:rFonts w:ascii="Century Gothic" w:hAnsi="Century Gothic" w:cs="Arial"/>
                          <w:b/>
                          <w:color w:val="0000FF"/>
                          <w:sz w:val="28"/>
                        </w:rPr>
                        <w:t>V) 2024- LA PAZ</w:t>
                      </w:r>
                    </w:p>
                    <w:p w14:paraId="41A235BA" w14:textId="77777777" w:rsidR="00495E0C" w:rsidRDefault="00495E0C" w:rsidP="00DC0E2D">
                      <w:pPr>
                        <w:jc w:val="center"/>
                        <w:rPr>
                          <w:rFonts w:ascii="Century Gothic" w:hAnsi="Century Gothic" w:cs="Arial"/>
                          <w:b/>
                          <w:color w:val="000000" w:themeColor="text1"/>
                          <w:sz w:val="32"/>
                        </w:rPr>
                      </w:pPr>
                    </w:p>
                    <w:p w14:paraId="06F40773" w14:textId="77777777" w:rsidR="00495E0C" w:rsidRDefault="00495E0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95E0C" w:rsidRPr="00335F1B" w:rsidRDefault="00495E0C" w:rsidP="00DC0E2D">
                      <w:pPr>
                        <w:jc w:val="center"/>
                        <w:rPr>
                          <w:rFonts w:ascii="Century Gothic" w:hAnsi="Century Gothic" w:cs="Arial"/>
                          <w:b/>
                          <w:color w:val="000000" w:themeColor="text1"/>
                          <w:sz w:val="32"/>
                        </w:rPr>
                      </w:pPr>
                    </w:p>
                    <w:p w14:paraId="4076A74A" w14:textId="77777777" w:rsidR="00495E0C" w:rsidRPr="00226A9B" w:rsidRDefault="00495E0C" w:rsidP="00DC0E2D">
                      <w:pPr>
                        <w:rPr>
                          <w:rFonts w:ascii="Century Gothic" w:hAnsi="Century Gothic" w:cs="Arial"/>
                          <w:b/>
                          <w:color w:val="FF0000"/>
                          <w:sz w:val="12"/>
                        </w:rPr>
                      </w:pPr>
                    </w:p>
                    <w:p w14:paraId="22FCAAEF" w14:textId="5C009F76" w:rsidR="00495E0C" w:rsidRPr="004669A0" w:rsidRDefault="00495E0C"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131/2024</w:t>
                      </w:r>
                    </w:p>
                    <w:p w14:paraId="52365FA0" w14:textId="77777777" w:rsidR="00495E0C" w:rsidRPr="004669A0" w:rsidRDefault="00495E0C" w:rsidP="00DC0E2D">
                      <w:pPr>
                        <w:jc w:val="center"/>
                        <w:rPr>
                          <w:rFonts w:ascii="Century Gothic" w:hAnsi="Century Gothic"/>
                          <w:b/>
                          <w:color w:val="0000FF"/>
                          <w:sz w:val="32"/>
                          <w:lang w:val="es-AR"/>
                        </w:rPr>
                      </w:pPr>
                    </w:p>
                    <w:p w14:paraId="4061A7A4" w14:textId="52E172CF" w:rsidR="00495E0C" w:rsidRDefault="00495E0C" w:rsidP="00DC0E2D">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CONVOCATORIA</w:t>
                      </w:r>
                    </w:p>
                    <w:p w14:paraId="7D690948" w14:textId="77777777" w:rsidR="00495E0C" w:rsidRDefault="00495E0C" w:rsidP="00DC0E2D">
                      <w:pPr>
                        <w:jc w:val="center"/>
                        <w:rPr>
                          <w:rFonts w:ascii="Century Gothic" w:hAnsi="Century Gothic"/>
                          <w:b/>
                          <w:sz w:val="32"/>
                          <w:lang w:val="es-AR"/>
                        </w:rPr>
                      </w:pPr>
                    </w:p>
                    <w:p w14:paraId="419603AC" w14:textId="77777777" w:rsidR="00495E0C" w:rsidRPr="0016594B" w:rsidRDefault="00495E0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95E0C" w:rsidRDefault="00495E0C" w:rsidP="00DC0E2D">
                      <w:pPr>
                        <w:jc w:val="center"/>
                        <w:rPr>
                          <w:rFonts w:ascii="Century Gothic" w:hAnsi="Century Gothic"/>
                          <w:b/>
                          <w:sz w:val="32"/>
                          <w:lang w:val="es-AR"/>
                        </w:rPr>
                      </w:pPr>
                    </w:p>
                    <w:p w14:paraId="2CBBE109" w14:textId="77777777" w:rsidR="00495E0C" w:rsidRDefault="00495E0C" w:rsidP="00DC0E2D">
                      <w:pPr>
                        <w:jc w:val="center"/>
                        <w:rPr>
                          <w:rFonts w:ascii="Century Gothic" w:hAnsi="Century Gothic"/>
                          <w:b/>
                          <w:sz w:val="32"/>
                          <w:lang w:val="es-AR"/>
                        </w:rPr>
                      </w:pPr>
                    </w:p>
                    <w:p w14:paraId="3EB4F2A8" w14:textId="77777777" w:rsidR="00495E0C" w:rsidRDefault="00495E0C" w:rsidP="00DC0E2D">
                      <w:pPr>
                        <w:jc w:val="center"/>
                        <w:rPr>
                          <w:rFonts w:ascii="Century Gothic" w:hAnsi="Century Gothic"/>
                          <w:b/>
                          <w:sz w:val="32"/>
                          <w:lang w:val="es-AR"/>
                        </w:rPr>
                      </w:pPr>
                    </w:p>
                    <w:p w14:paraId="3ECDEF72" w14:textId="77777777" w:rsidR="00495E0C" w:rsidRDefault="00495E0C" w:rsidP="00DC0E2D">
                      <w:pPr>
                        <w:jc w:val="center"/>
                        <w:rPr>
                          <w:rFonts w:ascii="Century Gothic" w:hAnsi="Century Gothic"/>
                          <w:b/>
                          <w:sz w:val="32"/>
                          <w:lang w:val="es-AR"/>
                        </w:rPr>
                      </w:pPr>
                    </w:p>
                    <w:p w14:paraId="7D67CF23" w14:textId="77777777" w:rsidR="00495E0C" w:rsidRDefault="00495E0C" w:rsidP="00DC0E2D">
                      <w:pPr>
                        <w:jc w:val="center"/>
                        <w:rPr>
                          <w:rFonts w:ascii="Century Gothic" w:hAnsi="Century Gothic"/>
                          <w:b/>
                          <w:sz w:val="32"/>
                          <w:lang w:val="es-AR"/>
                        </w:rPr>
                      </w:pPr>
                    </w:p>
                    <w:p w14:paraId="1282730B" w14:textId="77777777" w:rsidR="00495E0C" w:rsidRDefault="00495E0C" w:rsidP="00DC0E2D">
                      <w:pPr>
                        <w:jc w:val="center"/>
                        <w:rPr>
                          <w:rFonts w:ascii="Century Gothic" w:hAnsi="Century Gothic"/>
                          <w:b/>
                          <w:sz w:val="32"/>
                          <w:lang w:val="es-AR"/>
                        </w:rPr>
                      </w:pPr>
                    </w:p>
                    <w:p w14:paraId="31843441" w14:textId="77777777" w:rsidR="00495E0C" w:rsidRPr="00335F1B" w:rsidRDefault="00495E0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95E0C" w:rsidRPr="00335F1B" w:rsidRDefault="00495E0C"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8B0A963"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E381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801A67"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801A6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801A6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2CEFDDCE" w:rsidR="00FA28A3" w:rsidRPr="006516E0" w:rsidRDefault="00F40887" w:rsidP="00CB378C">
            <w:pPr>
              <w:ind w:right="243"/>
              <w:jc w:val="both"/>
              <w:rPr>
                <w:rFonts w:ascii="Verdana" w:hAnsi="Verdana" w:cs="Arial"/>
                <w:b/>
                <w:sz w:val="14"/>
                <w:szCs w:val="14"/>
                <w:lang w:val="es-ES_tradnl"/>
              </w:rPr>
            </w:pPr>
            <w:r w:rsidRPr="00F40887">
              <w:rPr>
                <w:rFonts w:ascii="Verdana" w:hAnsi="Verdana" w:cs="Arial"/>
                <w:b/>
                <w:sz w:val="14"/>
                <w:szCs w:val="14"/>
                <w:lang w:val="es-ES_tradnl"/>
              </w:rPr>
              <w:t>PROYECTO DE VIVIENDA CUALITATIVA EN EL MUNICIPIO DE ICHOCA -FASE(V) 2024- LA PAZ</w:t>
            </w:r>
            <w:r w:rsidR="00A42206" w:rsidRPr="00A42206">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5B2EDA5" w:rsidR="00FA28A3" w:rsidRPr="00AD6FF4" w:rsidRDefault="0063220E" w:rsidP="00AD582E">
            <w:pPr>
              <w:rPr>
                <w:rFonts w:ascii="Arial" w:hAnsi="Arial" w:cs="Arial"/>
                <w:sz w:val="16"/>
                <w:szCs w:val="16"/>
                <w:lang w:val="es-BO"/>
              </w:rPr>
            </w:pPr>
            <w:r>
              <w:rPr>
                <w:rFonts w:ascii="Arial" w:hAnsi="Arial" w:cs="Arial"/>
                <w:sz w:val="16"/>
                <w:szCs w:val="16"/>
                <w:lang w:val="es-BO"/>
              </w:rPr>
              <w:t>AEV-LP-D</w:t>
            </w:r>
            <w:r w:rsidR="0072376E">
              <w:rPr>
                <w:rFonts w:ascii="Arial" w:hAnsi="Arial" w:cs="Arial"/>
                <w:sz w:val="16"/>
                <w:szCs w:val="16"/>
                <w:lang w:val="es-BO"/>
              </w:rPr>
              <w:t xml:space="preserve">C </w:t>
            </w:r>
            <w:r w:rsidR="00AD582E">
              <w:rPr>
                <w:rFonts w:ascii="Arial" w:hAnsi="Arial" w:cs="Arial"/>
                <w:sz w:val="16"/>
                <w:szCs w:val="16"/>
                <w:lang w:val="es-BO"/>
              </w:rPr>
              <w:t>1</w:t>
            </w:r>
            <w:r w:rsidR="00C049A0">
              <w:rPr>
                <w:rFonts w:ascii="Arial" w:hAnsi="Arial" w:cs="Arial"/>
                <w:sz w:val="16"/>
                <w:szCs w:val="16"/>
                <w:lang w:val="es-BO"/>
              </w:rPr>
              <w:t>3</w:t>
            </w:r>
            <w:r w:rsidR="000E45D8">
              <w:rPr>
                <w:rFonts w:ascii="Arial" w:hAnsi="Arial" w:cs="Arial"/>
                <w:sz w:val="16"/>
                <w:szCs w:val="16"/>
                <w:lang w:val="es-BO"/>
              </w:rPr>
              <w:t>1</w:t>
            </w:r>
            <w:r w:rsidR="005A1B84">
              <w:rPr>
                <w:rFonts w:ascii="Arial" w:hAnsi="Arial" w:cs="Arial"/>
                <w:sz w:val="16"/>
                <w:szCs w:val="16"/>
                <w:lang w:val="es-BO"/>
              </w:rPr>
              <w:t>/202</w:t>
            </w:r>
            <w:r w:rsidR="00AD582E">
              <w:rPr>
                <w:rFonts w:ascii="Arial" w:hAnsi="Arial" w:cs="Arial"/>
                <w:sz w:val="16"/>
                <w:szCs w:val="16"/>
                <w:lang w:val="es-BO"/>
              </w:rPr>
              <w:t>4</w:t>
            </w:r>
            <w:r w:rsidR="00A32908">
              <w:rPr>
                <w:rFonts w:ascii="Arial" w:hAnsi="Arial" w:cs="Arial"/>
                <w:sz w:val="16"/>
                <w:szCs w:val="16"/>
                <w:lang w:val="es-BO"/>
              </w:rPr>
              <w:t xml:space="preserve"> (</w:t>
            </w:r>
            <w:r w:rsidR="00AD582E">
              <w:rPr>
                <w:rFonts w:ascii="Arial" w:hAnsi="Arial" w:cs="Arial"/>
                <w:sz w:val="16"/>
                <w:szCs w:val="16"/>
                <w:lang w:val="es-BO"/>
              </w:rPr>
              <w:t>3</w:t>
            </w:r>
            <w:r w:rsidR="00024321">
              <w:rPr>
                <w:rFonts w:ascii="Arial" w:hAnsi="Arial" w:cs="Arial"/>
                <w:sz w:val="16"/>
                <w:szCs w:val="16"/>
                <w:lang w:val="es-BO"/>
              </w:rPr>
              <w:t>R</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51E2BC"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0070CF4" w:rsidR="00FA28A3" w:rsidRPr="000F0F28" w:rsidRDefault="00AD582E" w:rsidP="000E45D8">
            <w:pPr>
              <w:rPr>
                <w:rFonts w:ascii="Arial" w:hAnsi="Arial" w:cs="Arial"/>
                <w:b/>
                <w:sz w:val="16"/>
                <w:szCs w:val="16"/>
                <w:lang w:val="es-BO"/>
              </w:rPr>
            </w:pPr>
            <w:r w:rsidRPr="00AD582E">
              <w:rPr>
                <w:rFonts w:ascii="Arial" w:hAnsi="Arial" w:cs="Arial"/>
                <w:b/>
                <w:sz w:val="16"/>
                <w:szCs w:val="16"/>
                <w:lang w:val="es-BO"/>
              </w:rPr>
              <w:t>Bs</w:t>
            </w:r>
            <w:r>
              <w:rPr>
                <w:rFonts w:ascii="Arial" w:hAnsi="Arial" w:cs="Arial"/>
                <w:b/>
                <w:sz w:val="16"/>
                <w:szCs w:val="16"/>
                <w:lang w:val="es-BO"/>
              </w:rPr>
              <w:t>.</w:t>
            </w:r>
            <w:r w:rsidRPr="00AD582E">
              <w:rPr>
                <w:rFonts w:ascii="Arial" w:hAnsi="Arial" w:cs="Arial"/>
                <w:b/>
                <w:sz w:val="16"/>
                <w:szCs w:val="16"/>
                <w:lang w:val="es-BO"/>
              </w:rPr>
              <w:t xml:space="preserve"> 2.607.047,32 (Dos Millones Seiscientos Siete Mil Cuar</w:t>
            </w:r>
            <w:r>
              <w:rPr>
                <w:rFonts w:ascii="Arial" w:hAnsi="Arial" w:cs="Arial"/>
                <w:b/>
                <w:sz w:val="16"/>
                <w:szCs w:val="16"/>
                <w:lang w:val="es-BO"/>
              </w:rPr>
              <w:t>enta y Siete 32/100 Bolivianos)</w:t>
            </w:r>
            <w:r w:rsidR="00C049A0" w:rsidRPr="00C049A0">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D8904E7" w:rsidR="00FA28A3" w:rsidRPr="00AD6FF4" w:rsidRDefault="00AD582E" w:rsidP="00F11D76">
            <w:pPr>
              <w:rPr>
                <w:rFonts w:ascii="Arial" w:hAnsi="Arial" w:cs="Arial"/>
                <w:sz w:val="16"/>
                <w:szCs w:val="16"/>
                <w:lang w:val="es-BO"/>
              </w:rPr>
            </w:pPr>
            <w:r w:rsidRPr="00AD582E">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AD582E">
              <w:rPr>
                <w:rFonts w:ascii="Arial" w:hAnsi="Arial" w:cs="Arial"/>
                <w:b/>
                <w:color w:val="FF0000"/>
                <w:sz w:val="16"/>
                <w:szCs w:val="16"/>
                <w:lang w:val="es-BO"/>
              </w:rPr>
              <w:t>180 (Ciento ochenta)</w:t>
            </w:r>
            <w:r w:rsidRPr="00AD582E">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w:t>
            </w:r>
            <w:r w:rsidRPr="00AD582E">
              <w:rPr>
                <w:rFonts w:ascii="Arial" w:hAnsi="Arial" w:cs="Arial"/>
                <w:b/>
                <w:sz w:val="16"/>
                <w:szCs w:val="16"/>
                <w:lang w:val="es-BO"/>
              </w:rPr>
              <w:t xml:space="preserve"> no</w:t>
            </w:r>
            <w:r w:rsidRPr="00AD582E">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801A67"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192FE3D6" w:rsidR="000F0F28" w:rsidRPr="00653C8D" w:rsidRDefault="00801A67" w:rsidP="00AD582E">
            <w:pPr>
              <w:jc w:val="center"/>
              <w:rPr>
                <w:rFonts w:ascii="Arial" w:hAnsi="Arial" w:cs="Arial"/>
                <w:sz w:val="16"/>
                <w:szCs w:val="16"/>
                <w:lang w:val="es-BO"/>
              </w:rPr>
            </w:pPr>
            <w:hyperlink r:id="rId10" w:history="1">
              <w:r w:rsidR="00AD582E" w:rsidRPr="00581DBD">
                <w:rPr>
                  <w:rStyle w:val="Hipervnculo"/>
                  <w:rFonts w:ascii="Arial" w:hAnsi="Arial" w:cs="Arial"/>
                  <w:sz w:val="16"/>
                  <w:szCs w:val="16"/>
                  <w:lang w:val="es-BO"/>
                </w:rPr>
                <w:t>jose.gutierrez@aevivienda.gob.bo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79B8A4F4" w:rsidR="00FA28A3" w:rsidRPr="00653C8D" w:rsidRDefault="00495E0C" w:rsidP="00F11D76">
            <w:pPr>
              <w:jc w:val="center"/>
              <w:rPr>
                <w:rFonts w:ascii="Arial" w:hAnsi="Arial" w:cs="Arial"/>
                <w:sz w:val="16"/>
                <w:szCs w:val="16"/>
                <w:lang w:val="es-BO"/>
              </w:rPr>
            </w:pPr>
            <w:r>
              <w:rPr>
                <w:rFonts w:ascii="Arial" w:hAnsi="Arial" w:cs="Arial"/>
                <w:sz w:val="16"/>
                <w:szCs w:val="16"/>
                <w:lang w:val="es-BO"/>
              </w:rPr>
              <w:t>RESPONSABLE DE GESTIÓ</w:t>
            </w:r>
            <w:r w:rsidR="00A426CC">
              <w:rPr>
                <w:rFonts w:ascii="Arial" w:hAnsi="Arial" w:cs="Arial"/>
                <w:sz w:val="16"/>
                <w:szCs w:val="16"/>
                <w:lang w:val="es-BO"/>
              </w:rPr>
              <w:t xml:space="preserve">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36FD0D57" w:rsidR="00A426CC" w:rsidRPr="00653C8D" w:rsidRDefault="00AD582E" w:rsidP="00F11D76">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7DC48FFB" w:rsidR="00A426CC" w:rsidRPr="00653C8D" w:rsidRDefault="00AD582E" w:rsidP="00C909D2">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0A4FDEC6" w:rsidR="00A426CC" w:rsidRPr="00653C8D" w:rsidRDefault="00AD582E" w:rsidP="000A25FC">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3521F692" w:rsidR="00A426CC" w:rsidRPr="00653C8D" w:rsidRDefault="00C049A0" w:rsidP="000A25FC">
            <w:pPr>
              <w:jc w:val="center"/>
              <w:rPr>
                <w:rFonts w:ascii="Arial" w:hAnsi="Arial" w:cs="Arial"/>
                <w:sz w:val="16"/>
                <w:szCs w:val="16"/>
                <w:lang w:val="es-BO"/>
              </w:rPr>
            </w:pPr>
            <w:r>
              <w:rPr>
                <w:rFonts w:ascii="Arial" w:hAnsi="Arial" w:cs="Arial"/>
                <w:sz w:val="16"/>
                <w:szCs w:val="16"/>
                <w:lang w:val="es-BO"/>
              </w:rPr>
              <w:t>TÉCNICO</w:t>
            </w:r>
            <w:r w:rsidR="0022027B">
              <w:rPr>
                <w:rFonts w:ascii="Arial" w:hAnsi="Arial" w:cs="Arial"/>
                <w:sz w:val="16"/>
                <w:szCs w:val="16"/>
                <w:lang w:val="es-BO"/>
              </w:rPr>
              <w:t xml:space="preserve"> I</w:t>
            </w:r>
            <w:r w:rsidR="00E57A07">
              <w:rPr>
                <w:rFonts w:ascii="Arial" w:hAnsi="Arial" w:cs="Arial"/>
                <w:sz w:val="16"/>
                <w:szCs w:val="16"/>
                <w:lang w:val="es-BO"/>
              </w:rPr>
              <w:t xml:space="preserve"> EN DISEÑO I</w:t>
            </w:r>
            <w:r w:rsidR="00AD582E">
              <w:rPr>
                <w:rFonts w:ascii="Arial" w:hAnsi="Arial" w:cs="Arial"/>
                <w:sz w:val="16"/>
                <w:szCs w:val="16"/>
                <w:lang w:val="es-BO"/>
              </w:rPr>
              <w:t>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1AAAD2D" w:rsidR="00632123" w:rsidRPr="00E169D4" w:rsidRDefault="005F5529" w:rsidP="00C65822">
            <w:pPr>
              <w:adjustRightInd w:val="0"/>
              <w:snapToGrid w:val="0"/>
              <w:jc w:val="center"/>
              <w:rPr>
                <w:rFonts w:ascii="Arial" w:hAnsi="Arial" w:cs="Arial"/>
                <w:sz w:val="16"/>
                <w:szCs w:val="16"/>
                <w:lang w:val="es-BO"/>
              </w:rPr>
            </w:pPr>
            <w:r>
              <w:rPr>
                <w:rFonts w:ascii="Arial" w:hAnsi="Arial" w:cs="Arial"/>
                <w:sz w:val="16"/>
                <w:szCs w:val="16"/>
                <w:lang w:val="es-BO"/>
              </w:rPr>
              <w:t>3</w:t>
            </w:r>
            <w:r w:rsidR="00AD582E">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074D8BB" w:rsidR="00632123" w:rsidRPr="00E169D4" w:rsidRDefault="005A1B84" w:rsidP="00A4220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6136E" w:rsidR="00632123" w:rsidRPr="00E169D4" w:rsidRDefault="00A426CC" w:rsidP="005A1B84">
            <w:pPr>
              <w:adjustRightInd w:val="0"/>
              <w:snapToGrid w:val="0"/>
              <w:jc w:val="cente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495E0C"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3303394" w:rsidR="00AE691F" w:rsidRPr="00E169D4" w:rsidRDefault="000A25FC" w:rsidP="00C909D2">
            <w:pPr>
              <w:adjustRightInd w:val="0"/>
              <w:snapToGrid w:val="0"/>
              <w:jc w:val="center"/>
              <w:rPr>
                <w:rFonts w:ascii="Arial" w:hAnsi="Arial" w:cs="Arial"/>
                <w:sz w:val="16"/>
                <w:szCs w:val="16"/>
                <w:lang w:val="es-BO"/>
              </w:rPr>
            </w:pPr>
            <w:r>
              <w:rPr>
                <w:rFonts w:ascii="Arial" w:hAnsi="Arial" w:cs="Arial"/>
                <w:sz w:val="16"/>
                <w:szCs w:val="16"/>
                <w:lang w:val="es-BO"/>
              </w:rPr>
              <w:t>1</w:t>
            </w:r>
            <w:r w:rsidR="00495E0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3EE59D35" w:rsidR="00AE691F" w:rsidRPr="00E169D4" w:rsidRDefault="00554FB6" w:rsidP="005F5529">
            <w:pPr>
              <w:adjustRightInd w:val="0"/>
              <w:snapToGrid w:val="0"/>
              <w:jc w:val="center"/>
              <w:rPr>
                <w:rFonts w:ascii="Arial" w:hAnsi="Arial" w:cs="Arial"/>
                <w:sz w:val="16"/>
                <w:szCs w:val="16"/>
                <w:lang w:val="es-BO"/>
              </w:rPr>
            </w:pPr>
            <w:r>
              <w:rPr>
                <w:rFonts w:ascii="Arial" w:hAnsi="Arial" w:cs="Arial"/>
                <w:sz w:val="16"/>
                <w:szCs w:val="16"/>
                <w:lang w:val="es-BO"/>
              </w:rPr>
              <w:t>0</w:t>
            </w:r>
            <w:r w:rsidR="005F5529">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67308DC" w:rsidR="00AE691F" w:rsidRPr="00E169D4" w:rsidRDefault="00A426CC"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30E23FC7" w:rsidR="00AE691F" w:rsidRDefault="006B60BF"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A42C8">
              <w:rPr>
                <w:rFonts w:ascii="Arial" w:hAnsi="Arial" w:cs="Arial"/>
                <w:sz w:val="16"/>
                <w:szCs w:val="16"/>
                <w:lang w:val="es-BO"/>
              </w:rPr>
              <w:t>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21B6D336" w:rsidR="00A426CC" w:rsidRPr="00E169D4" w:rsidRDefault="00C10ACD" w:rsidP="00C049A0">
            <w:pPr>
              <w:adjustRightInd w:val="0"/>
              <w:snapToGrid w:val="0"/>
              <w:jc w:val="center"/>
              <w:rPr>
                <w:rFonts w:ascii="Arial" w:hAnsi="Arial" w:cs="Arial"/>
                <w:sz w:val="16"/>
                <w:szCs w:val="16"/>
                <w:lang w:val="es-BO"/>
              </w:rPr>
            </w:pPr>
            <w:r>
              <w:rPr>
                <w:rFonts w:ascii="Arial" w:hAnsi="Arial" w:cs="Arial"/>
                <w:sz w:val="16"/>
                <w:szCs w:val="16"/>
                <w:lang w:val="es-BO"/>
              </w:rPr>
              <w:t>1</w:t>
            </w:r>
            <w:r w:rsidR="0022027B">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219B65A2" w:rsidR="00AE691F" w:rsidRDefault="0022027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7178CAA9" w:rsidR="00A426CC" w:rsidRPr="00E169D4" w:rsidRDefault="0022027B"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Octubre y </w:t>
            </w:r>
            <w:proofErr w:type="spellStart"/>
            <w:r w:rsidRPr="00396264">
              <w:rPr>
                <w:rFonts w:ascii="Arial" w:hAnsi="Arial" w:cs="Arial"/>
                <w:i/>
                <w:sz w:val="12"/>
                <w:szCs w:val="12"/>
              </w:rPr>
              <w:t>H</w:t>
            </w:r>
            <w:bookmarkStart w:id="25" w:name="_GoBack"/>
            <w:bookmarkEnd w:id="25"/>
            <w:r w:rsidRPr="00396264">
              <w:rPr>
                <w:rFonts w:ascii="Arial" w:hAnsi="Arial" w:cs="Arial"/>
                <w:i/>
                <w:sz w:val="12"/>
                <w:szCs w:val="12"/>
              </w:rPr>
              <w:t>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020C3C8C" w14:textId="74DCBDE3" w:rsidR="00AE691F" w:rsidRPr="00495E0C" w:rsidRDefault="00A426CC" w:rsidP="005F1D13">
            <w:pPr>
              <w:adjustRightInd w:val="0"/>
              <w:snapToGrid w:val="0"/>
              <w:rPr>
                <w:rFonts w:ascii="Arial" w:hAnsi="Arial" w:cs="Arial"/>
                <w:sz w:val="16"/>
                <w:szCs w:val="16"/>
              </w:rPr>
            </w:pPr>
            <w:r w:rsidRPr="00495E0C">
              <w:rPr>
                <w:rFonts w:ascii="Arial" w:hAnsi="Arial" w:cs="Arial"/>
                <w:b/>
                <w:bCs/>
                <w:i/>
                <w:sz w:val="12"/>
                <w:szCs w:val="12"/>
              </w:rPr>
              <w:t>https://</w:t>
            </w:r>
            <w:r w:rsidR="00AD582E" w:rsidRPr="00495E0C">
              <w:rPr>
                <w:rFonts w:ascii="Arial" w:hAnsi="Arial" w:cs="Arial"/>
                <w:b/>
                <w:bCs/>
                <w:i/>
                <w:sz w:val="12"/>
                <w:szCs w:val="12"/>
              </w:rPr>
              <w:t>meet.google.com/gnv-zggg-scr</w:t>
            </w:r>
          </w:p>
        </w:tc>
        <w:tc>
          <w:tcPr>
            <w:tcW w:w="65" w:type="pct"/>
            <w:vMerge/>
            <w:tcBorders>
              <w:left w:val="single" w:sz="4" w:space="0" w:color="auto"/>
            </w:tcBorders>
            <w:shd w:val="clear" w:color="auto" w:fill="auto"/>
            <w:vAlign w:val="center"/>
          </w:tcPr>
          <w:p w14:paraId="2A7B680E" w14:textId="77777777" w:rsidR="00AE691F" w:rsidRPr="00495E0C" w:rsidRDefault="00AE691F" w:rsidP="009F0A1A">
            <w:pPr>
              <w:adjustRightInd w:val="0"/>
              <w:snapToGrid w:val="0"/>
              <w:rPr>
                <w:rFonts w:ascii="Arial" w:hAnsi="Arial" w:cs="Arial"/>
                <w:sz w:val="16"/>
                <w:szCs w:val="16"/>
              </w:rPr>
            </w:pPr>
          </w:p>
        </w:tc>
      </w:tr>
      <w:tr w:rsidR="00AE691F" w:rsidRPr="00495E0C"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495E0C"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495E0C"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495E0C"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495E0C"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495E0C"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495E0C"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495E0C"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495E0C"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495E0C"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495E0C"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495E0C"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495E0C"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495E0C"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495E0C"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495E0C"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495E0C"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495E0C"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495E0C"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2C1C44B" w:rsidR="00AE691F" w:rsidRPr="00E169D4" w:rsidRDefault="005F5529" w:rsidP="00502600">
            <w:pPr>
              <w:adjustRightInd w:val="0"/>
              <w:snapToGrid w:val="0"/>
              <w:jc w:val="center"/>
              <w:rPr>
                <w:rFonts w:ascii="Arial" w:hAnsi="Arial" w:cs="Arial"/>
                <w:sz w:val="16"/>
                <w:szCs w:val="16"/>
                <w:lang w:val="es-BO"/>
              </w:rPr>
            </w:pPr>
            <w:r>
              <w:rPr>
                <w:rFonts w:ascii="Arial" w:hAnsi="Arial" w:cs="Arial"/>
                <w:sz w:val="16"/>
                <w:szCs w:val="16"/>
                <w:lang w:val="es-BO"/>
              </w:rPr>
              <w:t>1</w:t>
            </w:r>
            <w:r w:rsidR="00495E0C">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B42E262" w:rsidR="00AE691F" w:rsidRPr="00E169D4" w:rsidRDefault="00554FB6" w:rsidP="00C909D2">
            <w:pPr>
              <w:adjustRightInd w:val="0"/>
              <w:snapToGrid w:val="0"/>
              <w:jc w:val="center"/>
              <w:rPr>
                <w:rFonts w:ascii="Arial" w:hAnsi="Arial" w:cs="Arial"/>
                <w:sz w:val="16"/>
                <w:szCs w:val="16"/>
                <w:lang w:val="es-BO"/>
              </w:rPr>
            </w:pPr>
            <w:r>
              <w:rPr>
                <w:rFonts w:ascii="Arial" w:hAnsi="Arial" w:cs="Arial"/>
                <w:sz w:val="16"/>
                <w:szCs w:val="16"/>
                <w:lang w:val="es-BO"/>
              </w:rPr>
              <w:t>0</w:t>
            </w:r>
            <w:r w:rsidR="00C909D2">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08FAE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289E8D59" w:rsidR="00AE691F" w:rsidRPr="00E169D4" w:rsidRDefault="0022027B" w:rsidP="00C909D2">
            <w:pPr>
              <w:adjustRightInd w:val="0"/>
              <w:snapToGrid w:val="0"/>
              <w:jc w:val="center"/>
              <w:rPr>
                <w:rFonts w:ascii="Arial" w:hAnsi="Arial" w:cs="Arial"/>
                <w:sz w:val="16"/>
                <w:szCs w:val="16"/>
                <w:lang w:val="es-BO"/>
              </w:rPr>
            </w:pPr>
            <w:r>
              <w:rPr>
                <w:rFonts w:ascii="Arial" w:hAnsi="Arial" w:cs="Arial"/>
                <w:sz w:val="16"/>
                <w:szCs w:val="16"/>
                <w:lang w:val="es-BO"/>
              </w:rPr>
              <w:t>2</w:t>
            </w:r>
            <w:r w:rsidR="00495E0C">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73B42674" w:rsidR="00AE691F" w:rsidRPr="00E169D4" w:rsidRDefault="00554FB6"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5C271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691DB5C" w:rsidR="00AE691F" w:rsidRPr="00E169D4" w:rsidRDefault="0025464F"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B6978DF" w:rsidR="00AE691F" w:rsidRPr="00E169D4" w:rsidRDefault="000A25FC" w:rsidP="00D872F5">
            <w:pPr>
              <w:adjustRightInd w:val="0"/>
              <w:snapToGrid w:val="0"/>
              <w:jc w:val="center"/>
              <w:rPr>
                <w:rFonts w:ascii="Arial" w:hAnsi="Arial" w:cs="Arial"/>
                <w:sz w:val="16"/>
                <w:szCs w:val="16"/>
                <w:lang w:val="es-BO"/>
              </w:rPr>
            </w:pPr>
            <w:r>
              <w:rPr>
                <w:rFonts w:ascii="Arial" w:hAnsi="Arial" w:cs="Arial"/>
                <w:sz w:val="16"/>
                <w:szCs w:val="16"/>
                <w:lang w:val="es-BO"/>
              </w:rPr>
              <w:t>2</w:t>
            </w:r>
            <w:r w:rsidR="00495E0C">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7FE05F8"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C875E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735E998" w:rsidR="00AE691F" w:rsidRPr="00E169D4" w:rsidRDefault="0022027B" w:rsidP="00502600">
            <w:pPr>
              <w:adjustRightInd w:val="0"/>
              <w:snapToGrid w:val="0"/>
              <w:jc w:val="center"/>
              <w:rPr>
                <w:rFonts w:ascii="Arial" w:hAnsi="Arial" w:cs="Arial"/>
                <w:sz w:val="16"/>
                <w:szCs w:val="16"/>
                <w:lang w:val="es-BO"/>
              </w:rPr>
            </w:pPr>
            <w:r>
              <w:rPr>
                <w:rFonts w:ascii="Arial" w:hAnsi="Arial" w:cs="Arial"/>
                <w:sz w:val="16"/>
                <w:szCs w:val="16"/>
                <w:lang w:val="es-BO"/>
              </w:rPr>
              <w:t>0</w:t>
            </w:r>
            <w:r w:rsidR="00495E0C">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7E3EE35" w:rsidR="00AE691F" w:rsidRPr="00E169D4" w:rsidRDefault="00A42206" w:rsidP="0022027B">
            <w:pPr>
              <w:adjustRightInd w:val="0"/>
              <w:snapToGrid w:val="0"/>
              <w:jc w:val="center"/>
              <w:rPr>
                <w:rFonts w:ascii="Arial" w:hAnsi="Arial" w:cs="Arial"/>
                <w:sz w:val="16"/>
                <w:szCs w:val="16"/>
                <w:lang w:val="es-BO"/>
              </w:rPr>
            </w:pPr>
            <w:r>
              <w:rPr>
                <w:rFonts w:ascii="Arial" w:hAnsi="Arial" w:cs="Arial"/>
                <w:sz w:val="16"/>
                <w:szCs w:val="16"/>
                <w:lang w:val="es-BO"/>
              </w:rPr>
              <w:t>0</w:t>
            </w:r>
            <w:r w:rsidR="0022027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9ECD0EA" w:rsidR="00AE691F" w:rsidRPr="00E169D4" w:rsidRDefault="000A25FC" w:rsidP="00502600">
            <w:pPr>
              <w:adjustRightInd w:val="0"/>
              <w:snapToGrid w:val="0"/>
              <w:jc w:val="center"/>
              <w:rPr>
                <w:rFonts w:ascii="Arial" w:hAnsi="Arial" w:cs="Arial"/>
                <w:sz w:val="16"/>
                <w:szCs w:val="16"/>
                <w:lang w:val="es-BO"/>
              </w:rPr>
            </w:pPr>
            <w:r>
              <w:rPr>
                <w:rFonts w:ascii="Arial" w:hAnsi="Arial" w:cs="Arial"/>
                <w:sz w:val="16"/>
                <w:szCs w:val="16"/>
                <w:lang w:val="es-BO"/>
              </w:rPr>
              <w:t>1</w:t>
            </w:r>
            <w:r w:rsidR="00495E0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BAF86C8" w:rsidR="00AE691F" w:rsidRPr="00E169D4" w:rsidRDefault="00005BA5" w:rsidP="005F5529">
            <w:pPr>
              <w:adjustRightInd w:val="0"/>
              <w:snapToGrid w:val="0"/>
              <w:jc w:val="center"/>
              <w:rPr>
                <w:rFonts w:ascii="Arial" w:hAnsi="Arial" w:cs="Arial"/>
                <w:sz w:val="16"/>
                <w:szCs w:val="16"/>
                <w:lang w:val="es-BO"/>
              </w:rPr>
            </w:pPr>
            <w:r>
              <w:rPr>
                <w:rFonts w:ascii="Arial" w:hAnsi="Arial" w:cs="Arial"/>
                <w:sz w:val="16"/>
                <w:szCs w:val="16"/>
                <w:lang w:val="es-BO"/>
              </w:rPr>
              <w:t>0</w:t>
            </w:r>
            <w:r w:rsidR="005F552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E2C6F2" w14:textId="047E022F" w:rsidR="005F5529" w:rsidRDefault="008A489B" w:rsidP="004A42C8">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D51655B" w14:textId="77777777" w:rsidR="00961AEC" w:rsidRPr="004A42C8" w:rsidRDefault="00961AEC" w:rsidP="00961AEC">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Start w:id="27" w:name="_Hlk183118342"/>
      <w:bookmarkEnd w:id="26"/>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7"/>
    <w:p w14:paraId="6DAE2B25" w14:textId="77777777" w:rsidR="00495E0C" w:rsidRPr="00882269" w:rsidRDefault="00495E0C" w:rsidP="00495E0C">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95E0C" w:rsidRPr="00882269" w14:paraId="794AD5F6" w14:textId="77777777" w:rsidTr="00495E0C">
        <w:trPr>
          <w:trHeight w:val="615"/>
        </w:trPr>
        <w:tc>
          <w:tcPr>
            <w:tcW w:w="8788" w:type="dxa"/>
            <w:shd w:val="clear" w:color="auto" w:fill="2E74B5" w:themeFill="accent1" w:themeFillShade="BF"/>
            <w:vAlign w:val="center"/>
          </w:tcPr>
          <w:p w14:paraId="4DBA25D9" w14:textId="77777777" w:rsidR="00495E0C" w:rsidRPr="00882269" w:rsidRDefault="00495E0C" w:rsidP="00495E0C">
            <w:pPr>
              <w:autoSpaceDE w:val="0"/>
              <w:autoSpaceDN w:val="0"/>
              <w:adjustRightInd w:val="0"/>
              <w:jc w:val="center"/>
              <w:rPr>
                <w:rFonts w:ascii="Tahoma" w:eastAsia="Calibri" w:hAnsi="Tahoma" w:cs="Tahoma"/>
                <w:b/>
                <w:bCs/>
                <w:sz w:val="14"/>
                <w:szCs w:val="14"/>
              </w:rPr>
            </w:pPr>
            <w:r w:rsidRPr="00874A8F">
              <w:rPr>
                <w:rFonts w:ascii="Tahoma" w:hAnsi="Tahoma" w:cs="Tahoma"/>
                <w:b/>
                <w:color w:val="FFFFFF" w:themeColor="background1"/>
              </w:rPr>
              <w:t>PROYECTO DE VIVIENDA CUALITATIVA EN EL MUNICIPIO DE ICHOCA -FASE(V) 2024- LA PAZ</w:t>
            </w:r>
          </w:p>
        </w:tc>
      </w:tr>
    </w:tbl>
    <w:p w14:paraId="46FF404B" w14:textId="77777777" w:rsidR="00495E0C" w:rsidRPr="00882269" w:rsidRDefault="00495E0C" w:rsidP="00495E0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95E0C" w:rsidRPr="00882269" w14:paraId="34C98CE6" w14:textId="77777777" w:rsidTr="00495E0C">
        <w:tc>
          <w:tcPr>
            <w:tcW w:w="5070" w:type="dxa"/>
            <w:shd w:val="clear" w:color="auto" w:fill="auto"/>
            <w:vAlign w:val="center"/>
          </w:tcPr>
          <w:p w14:paraId="495255E3" w14:textId="77777777" w:rsidR="00495E0C" w:rsidRPr="00882269" w:rsidRDefault="00495E0C" w:rsidP="00495E0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6B5BABB" w14:textId="77777777" w:rsidR="00495E0C" w:rsidRPr="00882269" w:rsidRDefault="00495E0C" w:rsidP="00495E0C">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495E0C" w:rsidRPr="00882269" w14:paraId="6560F7C2" w14:textId="77777777" w:rsidTr="00495E0C">
        <w:tc>
          <w:tcPr>
            <w:tcW w:w="5070" w:type="dxa"/>
            <w:shd w:val="clear" w:color="auto" w:fill="auto"/>
            <w:vAlign w:val="center"/>
          </w:tcPr>
          <w:p w14:paraId="332F1BDD" w14:textId="77777777" w:rsidR="00495E0C" w:rsidRPr="00882269" w:rsidRDefault="00495E0C" w:rsidP="00495E0C">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314CABA0" w14:textId="77777777" w:rsidR="00495E0C" w:rsidRPr="00882269" w:rsidRDefault="00495E0C" w:rsidP="00495E0C">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495E0C" w:rsidRPr="00882269" w14:paraId="378BFF67" w14:textId="77777777" w:rsidTr="00495E0C">
        <w:tc>
          <w:tcPr>
            <w:tcW w:w="5070" w:type="dxa"/>
            <w:shd w:val="clear" w:color="auto" w:fill="auto"/>
            <w:vAlign w:val="center"/>
          </w:tcPr>
          <w:p w14:paraId="540DB720" w14:textId="77777777" w:rsidR="00495E0C" w:rsidRPr="00882269" w:rsidRDefault="00495E0C" w:rsidP="00495E0C">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D3724D0" w14:textId="77777777" w:rsidR="00495E0C" w:rsidRPr="00882269" w:rsidRDefault="00495E0C" w:rsidP="00495E0C">
            <w:pPr>
              <w:spacing w:afterLines="100" w:after="240"/>
              <w:ind w:right="616"/>
              <w:rPr>
                <w:rFonts w:ascii="Tahoma" w:hAnsi="Tahoma" w:cs="Tahoma"/>
                <w:b/>
                <w:lang w:val="es-ES_tradnl"/>
              </w:rPr>
            </w:pPr>
            <w:r w:rsidRPr="00F37E58">
              <w:rPr>
                <w:rFonts w:ascii="Tahoma" w:hAnsi="Tahoma" w:cs="Tahoma"/>
                <w:b/>
                <w:color w:val="C00000"/>
                <w:lang w:val="es-ES_tradnl"/>
              </w:rPr>
              <w:t>Calidad, Propuesta Técnica, Costo</w:t>
            </w:r>
          </w:p>
        </w:tc>
      </w:tr>
      <w:tr w:rsidR="00495E0C" w:rsidRPr="00882269" w14:paraId="2B367C41" w14:textId="77777777" w:rsidTr="00495E0C">
        <w:tc>
          <w:tcPr>
            <w:tcW w:w="5070" w:type="dxa"/>
            <w:shd w:val="clear" w:color="auto" w:fill="auto"/>
            <w:vAlign w:val="center"/>
          </w:tcPr>
          <w:p w14:paraId="10D1E2F8" w14:textId="77777777" w:rsidR="00495E0C" w:rsidRPr="00882269" w:rsidRDefault="00495E0C" w:rsidP="00495E0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EFD01AF" w14:textId="77777777" w:rsidR="00495E0C" w:rsidRPr="00882269" w:rsidRDefault="00495E0C" w:rsidP="00495E0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4498FBF" w14:textId="77777777" w:rsidR="00495E0C" w:rsidRPr="00882269" w:rsidRDefault="00495E0C" w:rsidP="00495E0C">
      <w:pPr>
        <w:rPr>
          <w:lang w:val="es-ES_tradnl"/>
        </w:rPr>
      </w:pPr>
    </w:p>
    <w:p w14:paraId="751C6CD2" w14:textId="77777777" w:rsidR="00495E0C" w:rsidRPr="00882269" w:rsidRDefault="00495E0C" w:rsidP="00495E0C">
      <w:pPr>
        <w:rPr>
          <w:lang w:val="es-ES_tradnl"/>
        </w:rPr>
      </w:pPr>
    </w:p>
    <w:p w14:paraId="5E87BDB5" w14:textId="77777777" w:rsidR="00495E0C" w:rsidRPr="00882269" w:rsidRDefault="00495E0C" w:rsidP="00495E0C">
      <w:pPr>
        <w:rPr>
          <w:lang w:val="es-ES_tradnl"/>
        </w:rPr>
      </w:pPr>
    </w:p>
    <w:p w14:paraId="1885A7B1" w14:textId="77777777" w:rsidR="00495E0C" w:rsidRPr="00882269" w:rsidRDefault="00495E0C" w:rsidP="00495E0C">
      <w:pPr>
        <w:rPr>
          <w:lang w:val="es-ES_tradnl"/>
        </w:rPr>
      </w:pPr>
    </w:p>
    <w:p w14:paraId="5A7EEA18" w14:textId="77777777" w:rsidR="00495E0C" w:rsidRPr="00882269" w:rsidRDefault="00495E0C" w:rsidP="00495E0C">
      <w:pPr>
        <w:rPr>
          <w:lang w:val="es-ES_tradnl"/>
        </w:rPr>
      </w:pPr>
    </w:p>
    <w:p w14:paraId="51E78EC8" w14:textId="77777777" w:rsidR="00495E0C" w:rsidRDefault="00495E0C" w:rsidP="00495E0C">
      <w:pPr>
        <w:rPr>
          <w:lang w:val="es-ES_tradnl"/>
        </w:rPr>
      </w:pPr>
    </w:p>
    <w:p w14:paraId="228696CB" w14:textId="77777777" w:rsidR="00495E0C" w:rsidRDefault="00495E0C" w:rsidP="00495E0C">
      <w:pPr>
        <w:rPr>
          <w:lang w:val="es-ES_tradnl"/>
        </w:rPr>
      </w:pPr>
    </w:p>
    <w:p w14:paraId="2053BF9E" w14:textId="77777777" w:rsidR="00495E0C" w:rsidRDefault="00495E0C" w:rsidP="00495E0C">
      <w:pPr>
        <w:rPr>
          <w:lang w:val="es-ES_tradnl"/>
        </w:rPr>
      </w:pPr>
    </w:p>
    <w:p w14:paraId="47EACA05" w14:textId="77777777" w:rsidR="00495E0C" w:rsidRDefault="00495E0C" w:rsidP="00495E0C">
      <w:pPr>
        <w:rPr>
          <w:lang w:val="es-ES_tradnl"/>
        </w:rPr>
      </w:pPr>
    </w:p>
    <w:p w14:paraId="1554EF72" w14:textId="77777777" w:rsidR="00495E0C" w:rsidRDefault="00495E0C" w:rsidP="00495E0C">
      <w:pPr>
        <w:rPr>
          <w:lang w:val="es-ES_tradnl"/>
        </w:rPr>
      </w:pPr>
    </w:p>
    <w:p w14:paraId="7672A2C8" w14:textId="77777777" w:rsidR="00495E0C" w:rsidRPr="00882269" w:rsidRDefault="00495E0C" w:rsidP="00495E0C">
      <w:pPr>
        <w:rPr>
          <w:lang w:val="es-ES_tradnl"/>
        </w:rPr>
      </w:pPr>
    </w:p>
    <w:p w14:paraId="3B5D765C" w14:textId="77777777" w:rsidR="00495E0C" w:rsidRPr="00882269" w:rsidRDefault="00495E0C" w:rsidP="00495E0C">
      <w:pPr>
        <w:rPr>
          <w:rFonts w:ascii="Tahoma" w:hAnsi="Tahoma" w:cs="Tahoma"/>
          <w:b/>
          <w:u w:val="single"/>
          <w:lang w:val="es-ES_tradnl"/>
        </w:rPr>
      </w:pPr>
      <w:r w:rsidRPr="00882269">
        <w:rPr>
          <w:rFonts w:ascii="Tahoma" w:hAnsi="Tahoma" w:cs="Tahoma"/>
          <w:b/>
          <w:u w:val="single"/>
          <w:lang w:val="es-ES_tradnl"/>
        </w:rPr>
        <w:t>CONDICIONES GENERALES:</w:t>
      </w:r>
    </w:p>
    <w:p w14:paraId="0B9269E3" w14:textId="77777777" w:rsidR="00495E0C" w:rsidRPr="00882269" w:rsidRDefault="00495E0C" w:rsidP="00495E0C">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0AF4E15D" w14:textId="77777777" w:rsidR="00495E0C" w:rsidRPr="00882269" w:rsidRDefault="00495E0C" w:rsidP="00495E0C">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F767397" w14:textId="77777777" w:rsidR="00495E0C" w:rsidRPr="00882269" w:rsidRDefault="00495E0C" w:rsidP="00495E0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E3D5AA6" w14:textId="77777777" w:rsidR="00495E0C" w:rsidRPr="007F6518" w:rsidRDefault="00495E0C" w:rsidP="00495E0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2CB5046" w14:textId="77777777" w:rsidR="00495E0C" w:rsidRDefault="00495E0C" w:rsidP="00495E0C">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6DBBF9B" w14:textId="77777777" w:rsidR="00495E0C" w:rsidRPr="007F6518" w:rsidRDefault="00495E0C" w:rsidP="00495E0C">
      <w:pPr>
        <w:spacing w:line="260" w:lineRule="atLeast"/>
        <w:jc w:val="both"/>
        <w:rPr>
          <w:rFonts w:ascii="Tahoma" w:hAnsi="Tahoma" w:cs="Tahoma"/>
          <w:color w:val="000000"/>
        </w:rPr>
      </w:pPr>
    </w:p>
    <w:p w14:paraId="4CD34939" w14:textId="77777777" w:rsidR="00495E0C" w:rsidRPr="007F6518" w:rsidRDefault="00495E0C" w:rsidP="00495E0C">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874A8F">
        <w:rPr>
          <w:rFonts w:ascii="Tahoma" w:hAnsi="Tahoma" w:cs="Tahoma"/>
          <w:b/>
          <w:color w:val="0000FF"/>
        </w:rPr>
        <w:t>PROYECTO DE VIVIENDA CUALITATIVA EN EL MUNICIPIO DE ICHOCA -</w:t>
      </w:r>
      <w:proofErr w:type="gramStart"/>
      <w:r w:rsidRPr="00874A8F">
        <w:rPr>
          <w:rFonts w:ascii="Tahoma" w:hAnsi="Tahoma" w:cs="Tahoma"/>
          <w:b/>
          <w:color w:val="0000FF"/>
        </w:rPr>
        <w:t>FASE(</w:t>
      </w:r>
      <w:proofErr w:type="gramEnd"/>
      <w:r w:rsidRPr="00874A8F">
        <w:rPr>
          <w:rFonts w:ascii="Tahoma" w:hAnsi="Tahoma" w:cs="Tahoma"/>
          <w:b/>
          <w:color w:val="0000FF"/>
        </w:rPr>
        <w:t>V) 2024- LA PAZ</w:t>
      </w:r>
    </w:p>
    <w:p w14:paraId="60ACE799" w14:textId="77777777" w:rsidR="00495E0C" w:rsidRPr="00882269" w:rsidRDefault="00495E0C" w:rsidP="00495E0C">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9"/>
    </w:p>
    <w:p w14:paraId="643DCBE5" w14:textId="77777777" w:rsidR="00495E0C" w:rsidRPr="00882269" w:rsidRDefault="00495E0C" w:rsidP="00495E0C">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C00000"/>
          <w:lang w:val="es-ES_tradnl"/>
        </w:rPr>
        <w:t>ICHOCA</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1C3FEF0" w14:textId="77777777" w:rsidR="00495E0C" w:rsidRPr="00882269" w:rsidRDefault="00495E0C" w:rsidP="00495E0C">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718027F" w14:textId="77777777" w:rsidR="00495E0C" w:rsidRPr="00882269" w:rsidRDefault="00495E0C" w:rsidP="00495E0C">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F249CA6" w14:textId="77777777" w:rsidR="00495E0C" w:rsidRPr="00F37E58" w:rsidRDefault="00495E0C" w:rsidP="00495E0C">
      <w:pPr>
        <w:numPr>
          <w:ilvl w:val="0"/>
          <w:numId w:val="63"/>
        </w:numPr>
        <w:spacing w:line="260" w:lineRule="atLeast"/>
        <w:jc w:val="both"/>
        <w:rPr>
          <w:rFonts w:ascii="Tahoma" w:hAnsi="Tahoma" w:cs="Tahoma"/>
          <w:lang w:val="it-IT"/>
        </w:rPr>
      </w:pPr>
      <w:r w:rsidRPr="00F37E58">
        <w:rPr>
          <w:rFonts w:ascii="Tahoma" w:hAnsi="Tahoma" w:cs="Tahoma"/>
          <w:lang w:val="it-IT"/>
        </w:rPr>
        <w:t>Padre o madre soltera/o;</w:t>
      </w:r>
    </w:p>
    <w:p w14:paraId="3A9A7654" w14:textId="77777777" w:rsidR="00495E0C" w:rsidRPr="00882269" w:rsidRDefault="00495E0C" w:rsidP="00495E0C">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2BA4F41" w14:textId="77777777" w:rsidR="00495E0C" w:rsidRPr="00882269" w:rsidRDefault="00495E0C" w:rsidP="00495E0C">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07F492E" w14:textId="77777777" w:rsidR="00495E0C" w:rsidRDefault="00495E0C" w:rsidP="00495E0C">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75254FB" w14:textId="77777777" w:rsidR="00495E0C" w:rsidRPr="00882269" w:rsidRDefault="00495E0C" w:rsidP="00495E0C">
      <w:pPr>
        <w:spacing w:line="260" w:lineRule="atLeast"/>
        <w:ind w:left="720"/>
        <w:jc w:val="both"/>
        <w:rPr>
          <w:rFonts w:ascii="Tahoma" w:hAnsi="Tahoma" w:cs="Tahoma"/>
          <w:lang w:val="es-ES_tradnl"/>
        </w:rPr>
      </w:pPr>
    </w:p>
    <w:p w14:paraId="3E273803" w14:textId="77777777" w:rsidR="00495E0C" w:rsidRPr="00882269" w:rsidRDefault="00495E0C" w:rsidP="00495E0C">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019C9DD1" w14:textId="77777777" w:rsidR="00495E0C" w:rsidRPr="007F6518" w:rsidRDefault="00495E0C" w:rsidP="00495E0C">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705EFC6B" w14:textId="77777777" w:rsidR="00495E0C" w:rsidRDefault="00495E0C" w:rsidP="00495E0C">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C92F974" w14:textId="77777777" w:rsidR="00495E0C" w:rsidRPr="007F6518" w:rsidRDefault="00495E0C" w:rsidP="00495E0C">
      <w:pPr>
        <w:spacing w:line="260" w:lineRule="atLeast"/>
        <w:jc w:val="both"/>
        <w:rPr>
          <w:rFonts w:ascii="Tahoma" w:hAnsi="Tahoma" w:cs="Tahoma"/>
        </w:rPr>
      </w:pPr>
    </w:p>
    <w:p w14:paraId="07067622" w14:textId="77777777" w:rsidR="00495E0C" w:rsidRDefault="00495E0C" w:rsidP="00495E0C">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sidRPr="00F37E58">
        <w:rPr>
          <w:rFonts w:ascii="Tahoma" w:hAnsi="Tahoma" w:cs="Tahoma"/>
          <w:b/>
          <w:color w:val="C00000"/>
          <w:lang w:val="es-ES_tradnl" w:eastAsia="es-ES"/>
        </w:rPr>
        <w:t xml:space="preserve">RENOVACION TIPO 2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C00000"/>
          <w:lang w:val="es-ES_tradnl" w:eastAsia="es-ES"/>
        </w:rPr>
        <w:t>35</w:t>
      </w:r>
    </w:p>
    <w:p w14:paraId="1DEEAC87" w14:textId="77777777" w:rsidR="00495E0C" w:rsidRDefault="00495E0C" w:rsidP="00495E0C">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95E0C" w:rsidRPr="00882269" w14:paraId="40FB740A" w14:textId="77777777" w:rsidTr="00495E0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85D7708" w14:textId="77777777" w:rsidR="00495E0C" w:rsidRPr="00882269" w:rsidRDefault="00495E0C" w:rsidP="00495E0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4AC4C64" w14:textId="77777777" w:rsidR="00495E0C" w:rsidRPr="00882269" w:rsidRDefault="00495E0C" w:rsidP="00495E0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495E0C" w:rsidRPr="00882269" w14:paraId="7C2CE381" w14:textId="77777777" w:rsidTr="00495E0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99F8A10" w14:textId="77777777" w:rsidR="00495E0C" w:rsidRPr="000011BD" w:rsidRDefault="00495E0C" w:rsidP="00495E0C">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88046E7" w14:textId="77777777" w:rsidR="00495E0C" w:rsidRPr="000011BD" w:rsidRDefault="00495E0C" w:rsidP="00495E0C">
            <w:pPr>
              <w:jc w:val="right"/>
              <w:rPr>
                <w:rFonts w:ascii="Tahoma" w:hAnsi="Tahoma" w:cs="Tahoma"/>
                <w:color w:val="C00000"/>
                <w:lang w:eastAsia="es-BO"/>
              </w:rPr>
            </w:pPr>
            <w:r>
              <w:rPr>
                <w:rFonts w:ascii="Tahoma" w:hAnsi="Tahoma" w:cs="Tahoma"/>
                <w:color w:val="C00000"/>
                <w:lang w:eastAsia="es-BO"/>
              </w:rPr>
              <w:t>11.25</w:t>
            </w:r>
          </w:p>
        </w:tc>
      </w:tr>
      <w:tr w:rsidR="00495E0C" w:rsidRPr="00882269" w14:paraId="6A81E24E" w14:textId="77777777" w:rsidTr="00495E0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120D907" w14:textId="77777777" w:rsidR="00495E0C" w:rsidRPr="000011BD" w:rsidRDefault="00495E0C" w:rsidP="00495E0C">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432C379" w14:textId="77777777" w:rsidR="00495E0C" w:rsidRPr="000011BD" w:rsidRDefault="00495E0C" w:rsidP="00495E0C">
            <w:pPr>
              <w:jc w:val="right"/>
              <w:rPr>
                <w:rFonts w:ascii="Tahoma" w:hAnsi="Tahoma" w:cs="Tahoma"/>
                <w:color w:val="C00000"/>
                <w:lang w:eastAsia="es-BO"/>
              </w:rPr>
            </w:pPr>
            <w:r>
              <w:rPr>
                <w:rFonts w:ascii="Tahoma" w:hAnsi="Tahoma" w:cs="Tahoma"/>
                <w:color w:val="C00000"/>
                <w:lang w:eastAsia="es-BO"/>
              </w:rPr>
              <w:t>11.25</w:t>
            </w:r>
          </w:p>
        </w:tc>
      </w:tr>
      <w:tr w:rsidR="00495E0C" w:rsidRPr="00882269" w14:paraId="503E938E" w14:textId="77777777" w:rsidTr="00495E0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3D3B304" w14:textId="77777777" w:rsidR="00495E0C" w:rsidRPr="000011BD" w:rsidRDefault="00495E0C" w:rsidP="00495E0C">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3B874A6A" w14:textId="77777777" w:rsidR="00495E0C" w:rsidRPr="000011BD" w:rsidRDefault="00495E0C" w:rsidP="00495E0C">
            <w:pPr>
              <w:jc w:val="right"/>
              <w:rPr>
                <w:rFonts w:ascii="Tahoma" w:hAnsi="Tahoma" w:cs="Tahoma"/>
                <w:color w:val="C00000"/>
                <w:lang w:eastAsia="es-BO"/>
              </w:rPr>
            </w:pPr>
            <w:r>
              <w:rPr>
                <w:rFonts w:ascii="Tahoma" w:hAnsi="Tahoma" w:cs="Tahoma"/>
                <w:color w:val="C00000"/>
                <w:lang w:eastAsia="es-BO"/>
              </w:rPr>
              <w:t>4.76</w:t>
            </w:r>
          </w:p>
        </w:tc>
      </w:tr>
      <w:tr w:rsidR="00495E0C" w:rsidRPr="00882269" w14:paraId="2789BE24" w14:textId="77777777" w:rsidTr="00495E0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BAFA0A1" w14:textId="77777777" w:rsidR="00495E0C" w:rsidRPr="000011BD" w:rsidRDefault="00495E0C" w:rsidP="00495E0C">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6BB2057F" w14:textId="77777777" w:rsidR="00495E0C" w:rsidRPr="000011BD" w:rsidRDefault="00495E0C" w:rsidP="00495E0C">
            <w:pPr>
              <w:jc w:val="right"/>
              <w:rPr>
                <w:rFonts w:ascii="Tahoma" w:hAnsi="Tahoma" w:cs="Tahoma"/>
                <w:color w:val="C00000"/>
                <w:lang w:eastAsia="es-BO"/>
              </w:rPr>
            </w:pPr>
            <w:r>
              <w:rPr>
                <w:rFonts w:ascii="Tahoma" w:hAnsi="Tahoma" w:cs="Tahoma"/>
                <w:color w:val="C00000"/>
                <w:lang w:eastAsia="es-BO"/>
              </w:rPr>
              <w:t>9.04</w:t>
            </w:r>
          </w:p>
        </w:tc>
      </w:tr>
      <w:tr w:rsidR="00495E0C" w:rsidRPr="00882269" w14:paraId="5729B8B2" w14:textId="77777777" w:rsidTr="00495E0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A503F38" w14:textId="77777777" w:rsidR="00495E0C" w:rsidRPr="000011BD" w:rsidRDefault="00495E0C" w:rsidP="00495E0C">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239646E0" w14:textId="77777777" w:rsidR="00495E0C" w:rsidRPr="000011BD" w:rsidRDefault="00495E0C" w:rsidP="00495E0C">
            <w:pPr>
              <w:jc w:val="right"/>
              <w:rPr>
                <w:rFonts w:ascii="Tahoma" w:hAnsi="Tahoma" w:cs="Tahoma"/>
                <w:color w:val="C00000"/>
                <w:lang w:eastAsia="es-BO"/>
              </w:rPr>
            </w:pPr>
            <w:r>
              <w:rPr>
                <w:rFonts w:ascii="Tahoma" w:hAnsi="Tahoma" w:cs="Tahoma"/>
                <w:color w:val="C00000"/>
                <w:lang w:eastAsia="es-BO"/>
              </w:rPr>
              <w:t>21.53</w:t>
            </w:r>
          </w:p>
        </w:tc>
      </w:tr>
      <w:tr w:rsidR="00495E0C" w:rsidRPr="00882269" w14:paraId="40A679C0" w14:textId="77777777" w:rsidTr="00495E0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69F5CC7" w14:textId="77777777" w:rsidR="00495E0C" w:rsidRPr="000011BD" w:rsidRDefault="00495E0C" w:rsidP="00495E0C">
            <w:pPr>
              <w:rPr>
                <w:rFonts w:ascii="Tahoma" w:hAnsi="Tahoma" w:cs="Tahoma"/>
                <w:color w:val="C00000"/>
                <w:lang w:eastAsia="es-BO"/>
              </w:rPr>
            </w:pPr>
            <w:r w:rsidRPr="000011BD">
              <w:rPr>
                <w:rFonts w:ascii="Tahoma" w:hAnsi="Tahoma" w:cs="Tahoma"/>
                <w:color w:val="C0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5AB72F82" w14:textId="77777777" w:rsidR="00495E0C" w:rsidRPr="000011BD" w:rsidRDefault="00495E0C" w:rsidP="00495E0C">
            <w:pPr>
              <w:jc w:val="right"/>
              <w:rPr>
                <w:rFonts w:ascii="Tahoma" w:hAnsi="Tahoma" w:cs="Tahoma"/>
                <w:color w:val="C00000"/>
                <w:lang w:eastAsia="es-BO"/>
              </w:rPr>
            </w:pPr>
            <w:r>
              <w:rPr>
                <w:rFonts w:ascii="Tahoma" w:hAnsi="Tahoma" w:cs="Tahoma"/>
                <w:color w:val="C00000"/>
                <w:lang w:eastAsia="es-BO"/>
              </w:rPr>
              <w:t>1.98</w:t>
            </w:r>
          </w:p>
        </w:tc>
      </w:tr>
      <w:tr w:rsidR="00495E0C" w:rsidRPr="00882269" w14:paraId="37177BC9" w14:textId="77777777" w:rsidTr="00495E0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D998754" w14:textId="77777777" w:rsidR="00495E0C" w:rsidRPr="00882269" w:rsidRDefault="00495E0C" w:rsidP="00495E0C">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5E96D6C" w14:textId="77777777" w:rsidR="00495E0C" w:rsidRPr="00B14D05" w:rsidRDefault="00495E0C" w:rsidP="00495E0C">
            <w:pPr>
              <w:jc w:val="right"/>
              <w:rPr>
                <w:rFonts w:ascii="Tahoma" w:hAnsi="Tahoma" w:cs="Tahoma"/>
                <w:b/>
                <w:color w:val="FFFFFF" w:themeColor="background1"/>
                <w:lang w:eastAsia="es-BO"/>
              </w:rPr>
            </w:pPr>
            <w:r>
              <w:rPr>
                <w:rFonts w:ascii="Tahoma" w:hAnsi="Tahoma" w:cs="Tahoma"/>
                <w:b/>
                <w:color w:val="FFFFFF" w:themeColor="background1"/>
                <w:lang w:eastAsia="es-BO"/>
              </w:rPr>
              <w:t>59.81</w:t>
            </w:r>
          </w:p>
        </w:tc>
      </w:tr>
    </w:tbl>
    <w:p w14:paraId="1AF4A6AA" w14:textId="77777777" w:rsidR="00495E0C" w:rsidRDefault="00495E0C" w:rsidP="00495E0C">
      <w:pPr>
        <w:spacing w:line="260" w:lineRule="atLeast"/>
        <w:jc w:val="both"/>
        <w:rPr>
          <w:rFonts w:ascii="Tahoma" w:hAnsi="Tahoma" w:cs="Tahoma"/>
          <w:b/>
          <w:color w:val="FF0000"/>
          <w:lang w:val="es-ES_tradnl" w:eastAsia="es-ES"/>
        </w:rPr>
      </w:pPr>
    </w:p>
    <w:p w14:paraId="36AA76AA" w14:textId="77777777" w:rsidR="00495E0C" w:rsidRDefault="00495E0C" w:rsidP="00495E0C">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4497265C" w14:textId="77777777" w:rsidR="00495E0C" w:rsidRPr="00590717" w:rsidRDefault="00495E0C" w:rsidP="00495E0C">
      <w:pPr>
        <w:numPr>
          <w:ilvl w:val="0"/>
          <w:numId w:val="74"/>
        </w:numPr>
        <w:ind w:left="284"/>
        <w:jc w:val="both"/>
        <w:rPr>
          <w:rFonts w:ascii="Tahoma" w:hAnsi="Tahoma" w:cs="Tahoma"/>
          <w:u w:val="single"/>
        </w:rPr>
      </w:pPr>
      <w:bookmarkStart w:id="31"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35</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75A75FA6" w14:textId="77777777" w:rsidR="00495E0C" w:rsidRDefault="00495E0C" w:rsidP="00495E0C">
      <w:pPr>
        <w:jc w:val="both"/>
        <w:rPr>
          <w:rFonts w:ascii="Tahoma" w:hAnsi="Tahoma" w:cs="Tahoma"/>
          <w:u w:val="single"/>
        </w:rPr>
      </w:pPr>
    </w:p>
    <w:p w14:paraId="7D788990" w14:textId="77777777" w:rsidR="00495E0C" w:rsidRDefault="00495E0C" w:rsidP="00495E0C">
      <w:pPr>
        <w:pStyle w:val="Prrafodelista"/>
        <w:jc w:val="center"/>
        <w:rPr>
          <w:rFonts w:ascii="Tahoma" w:hAnsi="Tahoma" w:cs="Tahoma"/>
          <w:u w:val="single"/>
        </w:rPr>
      </w:pPr>
    </w:p>
    <w:p w14:paraId="144262E2" w14:textId="77777777" w:rsidR="00495E0C" w:rsidRDefault="00495E0C" w:rsidP="00495E0C">
      <w:pPr>
        <w:pStyle w:val="Prrafodelista"/>
        <w:jc w:val="center"/>
        <w:rPr>
          <w:rFonts w:ascii="Tahoma" w:hAnsi="Tahoma" w:cs="Tahoma"/>
          <w:u w:val="single"/>
        </w:rPr>
      </w:pPr>
    </w:p>
    <w:p w14:paraId="51D83E75" w14:textId="77777777" w:rsidR="00495E0C" w:rsidRDefault="00495E0C" w:rsidP="00495E0C">
      <w:pPr>
        <w:pStyle w:val="Prrafodelista"/>
        <w:jc w:val="center"/>
        <w:rPr>
          <w:rFonts w:ascii="Tahoma" w:hAnsi="Tahoma" w:cs="Tahoma"/>
          <w:u w:val="single"/>
        </w:rPr>
      </w:pPr>
    </w:p>
    <w:p w14:paraId="6FE0FDD8" w14:textId="77777777" w:rsidR="00495E0C" w:rsidRDefault="00495E0C" w:rsidP="00495E0C">
      <w:pPr>
        <w:pStyle w:val="Prrafodelista"/>
        <w:jc w:val="center"/>
        <w:rPr>
          <w:rFonts w:ascii="Tahoma" w:hAnsi="Tahoma" w:cs="Tahoma"/>
          <w:u w:val="single"/>
        </w:rPr>
      </w:pPr>
    </w:p>
    <w:p w14:paraId="25774487" w14:textId="77777777" w:rsidR="00495E0C" w:rsidRDefault="00495E0C" w:rsidP="00495E0C">
      <w:pPr>
        <w:pStyle w:val="Prrafodelista"/>
        <w:jc w:val="center"/>
        <w:rPr>
          <w:rFonts w:ascii="Tahoma" w:hAnsi="Tahoma" w:cs="Tahoma"/>
          <w:u w:val="single"/>
        </w:rPr>
      </w:pPr>
    </w:p>
    <w:p w14:paraId="6B8CA8A9" w14:textId="77777777" w:rsidR="00495E0C" w:rsidRDefault="00495E0C" w:rsidP="00495E0C">
      <w:pPr>
        <w:pStyle w:val="Prrafodelista"/>
        <w:jc w:val="center"/>
        <w:rPr>
          <w:rFonts w:ascii="Tahoma" w:hAnsi="Tahoma" w:cs="Tahoma"/>
          <w:u w:val="single"/>
        </w:rPr>
      </w:pPr>
    </w:p>
    <w:p w14:paraId="310D6768" w14:textId="77777777" w:rsidR="00495E0C" w:rsidRPr="008C3C1D" w:rsidRDefault="00495E0C" w:rsidP="00495E0C">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6A44BD3F" w14:textId="77777777" w:rsidR="00495E0C" w:rsidRDefault="00495E0C" w:rsidP="00495E0C">
      <w:pPr>
        <w:jc w:val="center"/>
        <w:rPr>
          <w:rFonts w:ascii="Tahoma" w:hAnsi="Tahoma" w:cs="Tahoma"/>
          <w:u w:val="single"/>
        </w:rPr>
      </w:pPr>
      <w:r w:rsidRPr="00EA6574">
        <w:rPr>
          <w:rFonts w:ascii="Tahoma" w:hAnsi="Tahoma" w:cs="Tahoma"/>
          <w:noProof/>
          <w:u w:val="single"/>
          <w:lang w:val="es-BO" w:eastAsia="es-BO"/>
        </w:rPr>
        <w:drawing>
          <wp:anchor distT="0" distB="0" distL="114300" distR="114300" simplePos="0" relativeHeight="251679744" behindDoc="0" locked="0" layoutInCell="1" allowOverlap="1" wp14:anchorId="54A495A5" wp14:editId="490DC9C3">
            <wp:simplePos x="0" y="0"/>
            <wp:positionH relativeFrom="margin">
              <wp:posOffset>847725</wp:posOffset>
            </wp:positionH>
            <wp:positionV relativeFrom="paragraph">
              <wp:posOffset>70485</wp:posOffset>
            </wp:positionV>
            <wp:extent cx="4261485" cy="2333625"/>
            <wp:effectExtent l="0" t="0" r="571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1485" cy="2333625"/>
                    </a:xfrm>
                    <a:prstGeom prst="rect">
                      <a:avLst/>
                    </a:prstGeom>
                  </pic:spPr>
                </pic:pic>
              </a:graphicData>
            </a:graphic>
            <wp14:sizeRelH relativeFrom="page">
              <wp14:pctWidth>0</wp14:pctWidth>
            </wp14:sizeRelH>
            <wp14:sizeRelV relativeFrom="page">
              <wp14:pctHeight>0</wp14:pctHeight>
            </wp14:sizeRelV>
          </wp:anchor>
        </w:drawing>
      </w:r>
    </w:p>
    <w:p w14:paraId="6A1D0A21" w14:textId="77777777" w:rsidR="00495E0C" w:rsidRDefault="00495E0C" w:rsidP="00495E0C">
      <w:pPr>
        <w:jc w:val="center"/>
        <w:rPr>
          <w:rFonts w:ascii="Tahoma" w:hAnsi="Tahoma" w:cs="Tahoma"/>
          <w:u w:val="single"/>
        </w:rPr>
      </w:pPr>
    </w:p>
    <w:p w14:paraId="771A7192" w14:textId="77777777" w:rsidR="00495E0C" w:rsidRDefault="00495E0C" w:rsidP="00495E0C">
      <w:pPr>
        <w:jc w:val="center"/>
        <w:rPr>
          <w:rFonts w:ascii="Tahoma" w:hAnsi="Tahoma" w:cs="Tahoma"/>
          <w:u w:val="single"/>
        </w:rPr>
      </w:pPr>
    </w:p>
    <w:p w14:paraId="4C83E939" w14:textId="77777777" w:rsidR="00495E0C" w:rsidRDefault="00495E0C" w:rsidP="00495E0C">
      <w:pPr>
        <w:jc w:val="center"/>
        <w:rPr>
          <w:rFonts w:ascii="Tahoma" w:hAnsi="Tahoma" w:cs="Tahoma"/>
          <w:u w:val="single"/>
        </w:rPr>
      </w:pPr>
    </w:p>
    <w:p w14:paraId="7B96FADB" w14:textId="77777777" w:rsidR="00495E0C" w:rsidRDefault="00495E0C" w:rsidP="00495E0C">
      <w:pPr>
        <w:jc w:val="center"/>
        <w:rPr>
          <w:rFonts w:ascii="Tahoma" w:hAnsi="Tahoma" w:cs="Tahoma"/>
          <w:u w:val="single"/>
        </w:rPr>
      </w:pPr>
    </w:p>
    <w:p w14:paraId="6A22AAE0" w14:textId="77777777" w:rsidR="00495E0C" w:rsidRDefault="00495E0C" w:rsidP="00495E0C">
      <w:pPr>
        <w:jc w:val="center"/>
        <w:rPr>
          <w:rFonts w:ascii="Tahoma" w:hAnsi="Tahoma" w:cs="Tahoma"/>
          <w:u w:val="single"/>
        </w:rPr>
      </w:pPr>
    </w:p>
    <w:p w14:paraId="4F025560" w14:textId="77777777" w:rsidR="00495E0C" w:rsidRDefault="00495E0C" w:rsidP="00495E0C">
      <w:pPr>
        <w:jc w:val="center"/>
        <w:rPr>
          <w:rFonts w:ascii="Tahoma" w:hAnsi="Tahoma" w:cs="Tahoma"/>
          <w:u w:val="single"/>
        </w:rPr>
      </w:pPr>
    </w:p>
    <w:p w14:paraId="27922356" w14:textId="77777777" w:rsidR="00495E0C" w:rsidRDefault="00495E0C" w:rsidP="00495E0C">
      <w:pPr>
        <w:jc w:val="center"/>
        <w:rPr>
          <w:rFonts w:ascii="Tahoma" w:hAnsi="Tahoma" w:cs="Tahoma"/>
          <w:u w:val="single"/>
        </w:rPr>
      </w:pPr>
    </w:p>
    <w:p w14:paraId="2C625D74" w14:textId="77777777" w:rsidR="00495E0C" w:rsidRDefault="00495E0C" w:rsidP="00495E0C">
      <w:pPr>
        <w:jc w:val="center"/>
        <w:rPr>
          <w:rFonts w:ascii="Tahoma" w:hAnsi="Tahoma" w:cs="Tahoma"/>
          <w:u w:val="single"/>
        </w:rPr>
      </w:pPr>
    </w:p>
    <w:p w14:paraId="54A8025B" w14:textId="77777777" w:rsidR="00495E0C" w:rsidRDefault="00495E0C" w:rsidP="00495E0C">
      <w:pPr>
        <w:jc w:val="center"/>
        <w:rPr>
          <w:rFonts w:ascii="Tahoma" w:hAnsi="Tahoma" w:cs="Tahoma"/>
          <w:u w:val="single"/>
        </w:rPr>
      </w:pPr>
    </w:p>
    <w:p w14:paraId="4C6F4762" w14:textId="77777777" w:rsidR="00495E0C" w:rsidRDefault="00495E0C" w:rsidP="00495E0C">
      <w:pPr>
        <w:jc w:val="center"/>
        <w:rPr>
          <w:rFonts w:ascii="Tahoma" w:hAnsi="Tahoma" w:cs="Tahoma"/>
          <w:u w:val="single"/>
        </w:rPr>
      </w:pPr>
    </w:p>
    <w:p w14:paraId="64124AC6" w14:textId="77777777" w:rsidR="00495E0C" w:rsidRDefault="00495E0C" w:rsidP="00495E0C">
      <w:pPr>
        <w:jc w:val="center"/>
        <w:rPr>
          <w:rFonts w:ascii="Tahoma" w:hAnsi="Tahoma" w:cs="Tahoma"/>
          <w:u w:val="single"/>
        </w:rPr>
      </w:pPr>
    </w:p>
    <w:p w14:paraId="2CCB7568" w14:textId="77777777" w:rsidR="00495E0C" w:rsidRDefault="00495E0C" w:rsidP="00495E0C">
      <w:pPr>
        <w:jc w:val="center"/>
        <w:rPr>
          <w:rFonts w:ascii="Tahoma" w:hAnsi="Tahoma" w:cs="Tahoma"/>
          <w:u w:val="single"/>
        </w:rPr>
      </w:pPr>
    </w:p>
    <w:p w14:paraId="1463EAB4" w14:textId="77777777" w:rsidR="00495E0C" w:rsidRDefault="00495E0C" w:rsidP="00495E0C">
      <w:pPr>
        <w:jc w:val="center"/>
        <w:rPr>
          <w:rFonts w:ascii="Tahoma" w:hAnsi="Tahoma" w:cs="Tahoma"/>
          <w:u w:val="single"/>
        </w:rPr>
      </w:pPr>
    </w:p>
    <w:p w14:paraId="582FBFA6" w14:textId="77777777" w:rsidR="00495E0C" w:rsidRDefault="00495E0C" w:rsidP="00495E0C">
      <w:pPr>
        <w:jc w:val="center"/>
        <w:rPr>
          <w:rFonts w:ascii="Tahoma" w:hAnsi="Tahoma" w:cs="Tahoma"/>
          <w:u w:val="single"/>
        </w:rPr>
      </w:pPr>
    </w:p>
    <w:p w14:paraId="3AD82F5A" w14:textId="77777777" w:rsidR="00495E0C" w:rsidRDefault="00495E0C" w:rsidP="00495E0C">
      <w:pPr>
        <w:jc w:val="center"/>
        <w:rPr>
          <w:rFonts w:ascii="Tahoma" w:hAnsi="Tahoma" w:cs="Tahoma"/>
          <w:u w:val="single"/>
        </w:rPr>
      </w:pPr>
      <w:r w:rsidRPr="00762462">
        <w:rPr>
          <w:rFonts w:ascii="Tahoma" w:hAnsi="Tahoma" w:cs="Tahoma"/>
          <w:noProof/>
          <w:u w:val="single"/>
          <w:lang w:val="es-BO" w:eastAsia="es-BO"/>
        </w:rPr>
        <w:drawing>
          <wp:anchor distT="0" distB="0" distL="114300" distR="114300" simplePos="0" relativeHeight="251678720" behindDoc="0" locked="0" layoutInCell="1" allowOverlap="1" wp14:anchorId="31020A1E" wp14:editId="364AF74B">
            <wp:simplePos x="0" y="0"/>
            <wp:positionH relativeFrom="margin">
              <wp:align>right</wp:align>
            </wp:positionH>
            <wp:positionV relativeFrom="paragraph">
              <wp:posOffset>0</wp:posOffset>
            </wp:positionV>
            <wp:extent cx="2886710" cy="3371850"/>
            <wp:effectExtent l="0" t="0" r="889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2" cstate="print">
                      <a:extLst>
                        <a:ext uri="{28A0092B-C50C-407E-A947-70E740481C1C}">
                          <a14:useLocalDpi xmlns:a14="http://schemas.microsoft.com/office/drawing/2010/main" val="0"/>
                        </a:ext>
                      </a:extLst>
                    </a:blip>
                    <a:srcRect l="242" r="242"/>
                    <a:stretch>
                      <a:fillRect/>
                    </a:stretch>
                  </pic:blipFill>
                  <pic:spPr bwMode="auto">
                    <a:xfrm>
                      <a:off x="0" y="0"/>
                      <a:ext cx="288671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0768" behindDoc="0" locked="0" layoutInCell="1" allowOverlap="1" wp14:anchorId="74FDBC47" wp14:editId="452CED4C">
            <wp:simplePos x="0" y="0"/>
            <wp:positionH relativeFrom="margin">
              <wp:posOffset>156845</wp:posOffset>
            </wp:positionH>
            <wp:positionV relativeFrom="paragraph">
              <wp:posOffset>80645</wp:posOffset>
            </wp:positionV>
            <wp:extent cx="2810510" cy="3256280"/>
            <wp:effectExtent l="0" t="0" r="8890" b="127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0510" cy="3256280"/>
                    </a:xfrm>
                    <a:prstGeom prst="rect">
                      <a:avLst/>
                    </a:prstGeom>
                  </pic:spPr>
                </pic:pic>
              </a:graphicData>
            </a:graphic>
            <wp14:sizeRelH relativeFrom="margin">
              <wp14:pctWidth>0</wp14:pctWidth>
            </wp14:sizeRelH>
            <wp14:sizeRelV relativeFrom="margin">
              <wp14:pctHeight>0</wp14:pctHeight>
            </wp14:sizeRelV>
          </wp:anchor>
        </w:drawing>
      </w:r>
    </w:p>
    <w:p w14:paraId="129D66B1" w14:textId="77777777" w:rsidR="00495E0C" w:rsidRDefault="00495E0C" w:rsidP="00495E0C">
      <w:pPr>
        <w:jc w:val="center"/>
        <w:rPr>
          <w:rFonts w:ascii="Tahoma" w:hAnsi="Tahoma" w:cs="Tahoma"/>
          <w:u w:val="single"/>
        </w:rPr>
      </w:pPr>
    </w:p>
    <w:p w14:paraId="3B79435B" w14:textId="77777777" w:rsidR="00495E0C" w:rsidRDefault="00495E0C" w:rsidP="00495E0C">
      <w:pPr>
        <w:jc w:val="center"/>
        <w:rPr>
          <w:rFonts w:ascii="Tahoma" w:hAnsi="Tahoma" w:cs="Tahoma"/>
          <w:u w:val="single"/>
        </w:rPr>
      </w:pPr>
      <w:r w:rsidRPr="00762462">
        <w:rPr>
          <w:rFonts w:ascii="Tahoma" w:hAnsi="Tahoma" w:cs="Tahoma"/>
          <w:noProof/>
          <w:u w:val="single"/>
          <w:lang w:val="es-BO" w:eastAsia="es-BO"/>
        </w:rPr>
        <w:drawing>
          <wp:anchor distT="0" distB="0" distL="114300" distR="114300" simplePos="0" relativeHeight="251681792" behindDoc="0" locked="0" layoutInCell="1" allowOverlap="1" wp14:anchorId="6798600A" wp14:editId="5BA93AE5">
            <wp:simplePos x="0" y="0"/>
            <wp:positionH relativeFrom="margin">
              <wp:posOffset>3204845</wp:posOffset>
            </wp:positionH>
            <wp:positionV relativeFrom="paragraph">
              <wp:posOffset>240665</wp:posOffset>
            </wp:positionV>
            <wp:extent cx="2767965" cy="1800225"/>
            <wp:effectExtent l="0" t="0" r="0" b="9525"/>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a:blip r:embed="rId14" cstate="print">
                      <a:extLst>
                        <a:ext uri="{28A0092B-C50C-407E-A947-70E740481C1C}">
                          <a14:useLocalDpi xmlns:a14="http://schemas.microsoft.com/office/drawing/2010/main" val="0"/>
                        </a:ext>
                      </a:extLst>
                    </a:blip>
                    <a:srcRect l="2554" r="2554"/>
                    <a:stretch>
                      <a:fillRect/>
                    </a:stretch>
                  </pic:blipFill>
                  <pic:spPr bwMode="auto">
                    <a:xfrm>
                      <a:off x="0" y="0"/>
                      <a:ext cx="276796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2816" behindDoc="0" locked="0" layoutInCell="1" allowOverlap="1" wp14:anchorId="0645462D" wp14:editId="2AA1DDCD">
            <wp:simplePos x="0" y="0"/>
            <wp:positionH relativeFrom="margin">
              <wp:posOffset>4445</wp:posOffset>
            </wp:positionH>
            <wp:positionV relativeFrom="paragraph">
              <wp:posOffset>231140</wp:posOffset>
            </wp:positionV>
            <wp:extent cx="3171825" cy="1656715"/>
            <wp:effectExtent l="0" t="0" r="9525" b="635"/>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a:blip r:embed="rId15">
                      <a:extLst>
                        <a:ext uri="{28A0092B-C50C-407E-A947-70E740481C1C}">
                          <a14:useLocalDpi xmlns:a14="http://schemas.microsoft.com/office/drawing/2010/main" val="0"/>
                        </a:ext>
                      </a:extLst>
                    </a:blip>
                    <a:srcRect t="3408" b="3408"/>
                    <a:stretch>
                      <a:fillRect/>
                    </a:stretch>
                  </pic:blipFill>
                  <pic:spPr bwMode="auto">
                    <a:xfrm>
                      <a:off x="0" y="0"/>
                      <a:ext cx="3171825" cy="165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19D699" w14:textId="77777777" w:rsidR="00495E0C" w:rsidRDefault="00495E0C" w:rsidP="00495E0C">
      <w:pPr>
        <w:jc w:val="center"/>
        <w:rPr>
          <w:rFonts w:ascii="Tahoma" w:hAnsi="Tahoma" w:cs="Tahoma"/>
          <w:u w:val="single"/>
        </w:rPr>
      </w:pPr>
    </w:p>
    <w:p w14:paraId="77875664" w14:textId="77777777" w:rsidR="00495E0C" w:rsidRDefault="00495E0C" w:rsidP="00495E0C">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D43D89">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p w14:paraId="1E0A20C2" w14:textId="77777777" w:rsidR="00495E0C" w:rsidRPr="000011BD" w:rsidRDefault="00495E0C" w:rsidP="00495E0C">
      <w:pPr>
        <w:autoSpaceDE w:val="0"/>
        <w:autoSpaceDN w:val="0"/>
        <w:adjustRightInd w:val="0"/>
        <w:ind w:left="1080"/>
        <w:contextualSpacing/>
        <w:jc w:val="both"/>
        <w:rPr>
          <w:rFonts w:ascii="Tahoma" w:hAnsi="Tahoma" w:cs="Tahoma"/>
          <w:bCs/>
          <w:lang w:val="es-ES_tradnl" w:eastAsia="es-ES_tradnl"/>
        </w:rPr>
      </w:pPr>
    </w:p>
    <w:p w14:paraId="059771A5" w14:textId="77777777" w:rsidR="00495E0C" w:rsidRPr="000011BD" w:rsidRDefault="00495E0C" w:rsidP="00495E0C">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1DEF7F24" w14:textId="77777777" w:rsidR="00495E0C" w:rsidRDefault="00495E0C" w:rsidP="00495E0C">
      <w:pPr>
        <w:pStyle w:val="Prrafodelista"/>
        <w:adjustRightInd w:val="0"/>
        <w:ind w:left="1080"/>
        <w:contextualSpacing/>
        <w:jc w:val="both"/>
        <w:rPr>
          <w:rFonts w:ascii="Tahoma" w:hAnsi="Tahoma" w:cs="Tahoma"/>
          <w:bCs/>
          <w:lang w:val="es-ES_tradnl" w:eastAsia="es-ES_tradnl"/>
        </w:rPr>
      </w:pPr>
    </w:p>
    <w:p w14:paraId="07ED4466" w14:textId="77777777" w:rsidR="00495E0C" w:rsidRPr="00D43D89" w:rsidRDefault="00495E0C" w:rsidP="00495E0C">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2"/>
    <w:p w14:paraId="3465B900" w14:textId="77777777" w:rsidR="00495E0C" w:rsidRPr="00882269" w:rsidRDefault="00495E0C" w:rsidP="00495E0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3D76F477" w14:textId="77777777" w:rsidR="00495E0C" w:rsidRDefault="00495E0C" w:rsidP="00495E0C">
      <w:pPr>
        <w:spacing w:before="120" w:after="120"/>
        <w:jc w:val="both"/>
        <w:rPr>
          <w:rFonts w:ascii="Verdana" w:hAnsi="Verdana" w:cs="Tahoma"/>
          <w:lang w:val="es-ES_tradnl"/>
        </w:rPr>
      </w:pPr>
      <w:r w:rsidRPr="00F7683A">
        <w:rPr>
          <w:rFonts w:ascii="Verdana" w:hAnsi="Verdana" w:cs="Tahoma"/>
          <w:lang w:val="es-ES_tradnl"/>
        </w:rPr>
        <w:t xml:space="preserve">El municipio de </w:t>
      </w:r>
      <w:r>
        <w:rPr>
          <w:rFonts w:ascii="Verdana" w:hAnsi="Verdana" w:cs="Tahoma"/>
          <w:color w:val="C00000"/>
          <w:lang w:val="es-ES_tradnl"/>
        </w:rPr>
        <w:t>ICHOCA</w:t>
      </w:r>
      <w:r w:rsidRPr="008232B4">
        <w:rPr>
          <w:rFonts w:ascii="Verdana" w:hAnsi="Verdana" w:cs="Tahoma"/>
          <w:lang w:val="es-ES_tradnl"/>
        </w:rPr>
        <w:t xml:space="preserve"> se encuentra en la provincia </w:t>
      </w:r>
      <w:r>
        <w:rPr>
          <w:rFonts w:ascii="Verdana" w:hAnsi="Verdana" w:cs="Tahoma"/>
          <w:color w:val="C00000"/>
          <w:lang w:val="es-ES_tradnl"/>
        </w:rPr>
        <w:t>INQUISIVI</w:t>
      </w:r>
      <w:r w:rsidRPr="008232B4">
        <w:rPr>
          <w:rFonts w:ascii="Verdana" w:hAnsi="Verdana" w:cs="Tahoma"/>
          <w:lang w:val="es-ES_tradnl"/>
        </w:rPr>
        <w:t xml:space="preserve">, del departamento de </w:t>
      </w:r>
      <w:r w:rsidRPr="008232B4">
        <w:rPr>
          <w:rFonts w:ascii="Verdana" w:hAnsi="Verdana" w:cs="Tahoma"/>
          <w:color w:val="C00000"/>
          <w:lang w:val="es-ES_tradnl"/>
        </w:rPr>
        <w:t>LA</w:t>
      </w:r>
      <w:r w:rsidRPr="008232B4">
        <w:rPr>
          <w:rFonts w:ascii="Verdana" w:hAnsi="Verdana" w:cs="Tahoma"/>
          <w:color w:val="FF0000"/>
          <w:lang w:val="es-ES_tradnl"/>
        </w:rPr>
        <w:t xml:space="preserve"> </w:t>
      </w:r>
      <w:r w:rsidRPr="008232B4">
        <w:rPr>
          <w:rFonts w:ascii="Verdana" w:hAnsi="Verdana" w:cs="Tahoma"/>
          <w:color w:val="C00000"/>
          <w:lang w:val="es-ES_tradnl"/>
        </w:rPr>
        <w:t>PAZ</w:t>
      </w:r>
      <w:r w:rsidRPr="008232B4">
        <w:rPr>
          <w:rFonts w:ascii="Verdana" w:hAnsi="Verdana" w:cs="Tahoma"/>
          <w:color w:val="FF0000"/>
          <w:lang w:val="es-ES_tradnl"/>
        </w:rPr>
        <w:t>,</w:t>
      </w:r>
      <w:r w:rsidRPr="008232B4">
        <w:rPr>
          <w:rFonts w:ascii="Verdana" w:hAnsi="Verdana" w:cs="Tahoma"/>
          <w:lang w:val="es-ES_tradnl"/>
        </w:rPr>
        <w:t xml:space="preserve"> limita al norte con</w:t>
      </w:r>
      <w:r>
        <w:rPr>
          <w:rFonts w:ascii="Verdana" w:hAnsi="Verdana" w:cs="Tahoma"/>
          <w:lang w:val="es-ES_tradnl"/>
        </w:rPr>
        <w:t xml:space="preserve"> la</w:t>
      </w:r>
      <w:r w:rsidRPr="008232B4">
        <w:rPr>
          <w:rFonts w:ascii="Verdana" w:hAnsi="Verdana" w:cs="Tahoma"/>
          <w:lang w:val="es-ES_tradnl"/>
        </w:rPr>
        <w:t xml:space="preserve"> </w:t>
      </w:r>
      <w:r>
        <w:rPr>
          <w:rFonts w:ascii="Verdana" w:hAnsi="Verdana" w:cs="Tahoma"/>
          <w:color w:val="C00000"/>
          <w:lang w:val="es-ES_tradnl"/>
        </w:rPr>
        <w:t>P</w:t>
      </w:r>
      <w:r w:rsidRPr="00477BAD">
        <w:rPr>
          <w:rFonts w:ascii="Verdana" w:hAnsi="Verdana" w:cs="Tahoma"/>
          <w:color w:val="C00000"/>
          <w:lang w:val="es-ES_tradnl"/>
        </w:rPr>
        <w:t xml:space="preserve">rovincia </w:t>
      </w:r>
      <w:proofErr w:type="spellStart"/>
      <w:r w:rsidRPr="00477BAD">
        <w:rPr>
          <w:rFonts w:ascii="Verdana" w:hAnsi="Verdana" w:cs="Tahoma"/>
          <w:color w:val="C00000"/>
          <w:lang w:val="es-ES_tradnl"/>
        </w:rPr>
        <w:t>Inquisivi</w:t>
      </w:r>
      <w:proofErr w:type="spellEnd"/>
      <w:r w:rsidRPr="008232B4">
        <w:rPr>
          <w:rFonts w:ascii="Verdana" w:hAnsi="Verdana" w:cs="Tahoma"/>
          <w:lang w:val="es-ES_tradnl"/>
        </w:rPr>
        <w:t xml:space="preserve">, al </w:t>
      </w:r>
      <w:r>
        <w:rPr>
          <w:rFonts w:ascii="Verdana" w:hAnsi="Verdana" w:cs="Tahoma"/>
          <w:lang w:val="es-ES_tradnl"/>
        </w:rPr>
        <w:t xml:space="preserve">sur limita </w:t>
      </w:r>
      <w:r w:rsidRPr="008232B4">
        <w:rPr>
          <w:rFonts w:ascii="Verdana" w:hAnsi="Verdana" w:cs="Tahoma"/>
          <w:lang w:val="es-ES_tradnl"/>
        </w:rPr>
        <w:t>con</w:t>
      </w:r>
      <w:r>
        <w:rPr>
          <w:rFonts w:ascii="Verdana" w:hAnsi="Verdana" w:cs="Tahoma"/>
          <w:lang w:val="es-ES_tradnl"/>
        </w:rPr>
        <w:t xml:space="preserve"> la</w:t>
      </w:r>
      <w:r w:rsidRPr="008232B4">
        <w:rPr>
          <w:rFonts w:ascii="Verdana" w:hAnsi="Verdana" w:cs="Tahoma"/>
          <w:lang w:val="es-ES_tradnl"/>
        </w:rPr>
        <w:t xml:space="preserve"> </w:t>
      </w:r>
      <w:r>
        <w:rPr>
          <w:rFonts w:ascii="Verdana" w:hAnsi="Verdana" w:cs="Tahoma"/>
          <w:color w:val="C00000"/>
          <w:lang w:val="es-ES_tradnl"/>
        </w:rPr>
        <w:t>P</w:t>
      </w:r>
      <w:r w:rsidRPr="00477BAD">
        <w:rPr>
          <w:rFonts w:ascii="Verdana" w:hAnsi="Verdana" w:cs="Tahoma"/>
          <w:color w:val="C00000"/>
          <w:lang w:val="es-ES_tradnl"/>
        </w:rPr>
        <w:t xml:space="preserve">rovincia </w:t>
      </w:r>
      <w:proofErr w:type="spellStart"/>
      <w:r w:rsidRPr="00477BAD">
        <w:rPr>
          <w:rFonts w:ascii="Verdana" w:hAnsi="Verdana" w:cs="Tahoma"/>
          <w:color w:val="C00000"/>
          <w:lang w:val="es-ES_tradnl"/>
        </w:rPr>
        <w:t>Inquisivi</w:t>
      </w:r>
      <w:proofErr w:type="spellEnd"/>
      <w:r w:rsidRPr="00240889">
        <w:rPr>
          <w:rFonts w:ascii="Verdana" w:hAnsi="Verdana" w:cs="Tahoma"/>
          <w:lang w:val="es-ES_tradnl"/>
        </w:rPr>
        <w:t xml:space="preserve">, al este </w:t>
      </w:r>
      <w:r w:rsidRPr="008232B4">
        <w:rPr>
          <w:rFonts w:ascii="Verdana" w:hAnsi="Verdana" w:cs="Tahoma"/>
          <w:lang w:val="es-ES_tradnl"/>
        </w:rPr>
        <w:t>con</w:t>
      </w:r>
      <w:r>
        <w:rPr>
          <w:rFonts w:ascii="Verdana" w:hAnsi="Verdana" w:cs="Tahoma"/>
          <w:lang w:val="es-ES_tradnl"/>
        </w:rPr>
        <w:t xml:space="preserve"> la</w:t>
      </w:r>
      <w:r w:rsidRPr="008232B4">
        <w:rPr>
          <w:rFonts w:ascii="Verdana" w:hAnsi="Verdana" w:cs="Tahoma"/>
          <w:lang w:val="es-ES_tradnl"/>
        </w:rPr>
        <w:t xml:space="preserve"> </w:t>
      </w:r>
      <w:r>
        <w:rPr>
          <w:rFonts w:ascii="Verdana" w:hAnsi="Verdana" w:cs="Tahoma"/>
          <w:color w:val="C00000"/>
          <w:lang w:val="es-ES_tradnl"/>
        </w:rPr>
        <w:t>P</w:t>
      </w:r>
      <w:r w:rsidRPr="00477BAD">
        <w:rPr>
          <w:rFonts w:ascii="Verdana" w:hAnsi="Verdana" w:cs="Tahoma"/>
          <w:color w:val="C00000"/>
          <w:lang w:val="es-ES_tradnl"/>
        </w:rPr>
        <w:t xml:space="preserve">rovincia </w:t>
      </w:r>
      <w:proofErr w:type="spellStart"/>
      <w:r w:rsidRPr="00477BAD">
        <w:rPr>
          <w:rFonts w:ascii="Verdana" w:hAnsi="Verdana" w:cs="Tahoma"/>
          <w:color w:val="C00000"/>
          <w:lang w:val="es-ES_tradnl"/>
        </w:rPr>
        <w:t>Inquisivi</w:t>
      </w:r>
      <w:proofErr w:type="spellEnd"/>
      <w:r w:rsidRPr="00240889">
        <w:rPr>
          <w:rFonts w:ascii="Verdana" w:hAnsi="Verdana" w:cs="Tahoma"/>
          <w:color w:val="C00000"/>
          <w:lang w:val="es-ES_tradnl"/>
        </w:rPr>
        <w:t xml:space="preserve"> </w:t>
      </w:r>
      <w:r w:rsidRPr="00240889">
        <w:rPr>
          <w:rFonts w:ascii="Verdana" w:hAnsi="Verdana" w:cs="Tahoma"/>
          <w:lang w:val="es-ES_tradnl"/>
        </w:rPr>
        <w:t xml:space="preserve">y </w:t>
      </w:r>
      <w:r>
        <w:rPr>
          <w:rFonts w:ascii="Verdana" w:hAnsi="Verdana" w:cs="Tahoma"/>
          <w:lang w:val="es-ES_tradnl"/>
        </w:rPr>
        <w:t>al oeste</w:t>
      </w:r>
      <w:r w:rsidRPr="008232B4">
        <w:rPr>
          <w:rFonts w:ascii="Verdana" w:hAnsi="Verdana" w:cs="Tahoma"/>
          <w:lang w:val="es-ES_tradnl"/>
        </w:rPr>
        <w:t xml:space="preserve"> con</w:t>
      </w:r>
      <w:r>
        <w:rPr>
          <w:rFonts w:ascii="Verdana" w:hAnsi="Verdana" w:cs="Tahoma"/>
          <w:lang w:val="es-ES_tradnl"/>
        </w:rPr>
        <w:t xml:space="preserve"> la</w:t>
      </w:r>
      <w:r w:rsidRPr="008232B4">
        <w:rPr>
          <w:rFonts w:ascii="Verdana" w:hAnsi="Verdana" w:cs="Tahoma"/>
          <w:lang w:val="es-ES_tradnl"/>
        </w:rPr>
        <w:t xml:space="preserve"> </w:t>
      </w:r>
      <w:r>
        <w:rPr>
          <w:rFonts w:ascii="Verdana" w:hAnsi="Verdana" w:cs="Tahoma"/>
          <w:color w:val="C00000"/>
          <w:lang w:val="es-ES_tradnl"/>
        </w:rPr>
        <w:t>P</w:t>
      </w:r>
      <w:r w:rsidRPr="00477BAD">
        <w:rPr>
          <w:rFonts w:ascii="Verdana" w:hAnsi="Verdana" w:cs="Tahoma"/>
          <w:color w:val="C00000"/>
          <w:lang w:val="es-ES_tradnl"/>
        </w:rPr>
        <w:t xml:space="preserve">rovincia </w:t>
      </w:r>
      <w:r>
        <w:rPr>
          <w:rFonts w:ascii="Verdana" w:hAnsi="Verdana" w:cs="Tahoma"/>
          <w:color w:val="C00000"/>
          <w:lang w:val="es-ES_tradnl"/>
        </w:rPr>
        <w:t>Loayza</w:t>
      </w:r>
      <w:r w:rsidRPr="0004115A">
        <w:rPr>
          <w:rFonts w:ascii="Verdana" w:hAnsi="Verdana" w:cs="Tahoma"/>
          <w:lang w:val="es-ES_tradnl"/>
        </w:rPr>
        <w:t>.</w:t>
      </w:r>
    </w:p>
    <w:p w14:paraId="22DB552C" w14:textId="77777777" w:rsidR="00495E0C" w:rsidRDefault="00495E0C" w:rsidP="00495E0C">
      <w:pPr>
        <w:spacing w:before="120" w:after="120"/>
        <w:jc w:val="both"/>
        <w:rPr>
          <w:rFonts w:ascii="Verdana" w:hAnsi="Verdana" w:cs="Tahoma"/>
          <w:noProof/>
          <w:lang w:val="es-ES_tradnl"/>
        </w:rPr>
      </w:pPr>
      <w:r>
        <w:rPr>
          <w:rFonts w:ascii="Verdana" w:hAnsi="Verdana" w:cs="Tahoma"/>
          <w:noProof/>
          <w:lang w:val="es-BO" w:eastAsia="es-BO"/>
        </w:rPr>
        <mc:AlternateContent>
          <mc:Choice Requires="wpg">
            <w:drawing>
              <wp:anchor distT="0" distB="0" distL="114300" distR="114300" simplePos="0" relativeHeight="251687936" behindDoc="0" locked="0" layoutInCell="1" allowOverlap="1" wp14:anchorId="1EC6D6D1" wp14:editId="4D2BE57E">
                <wp:simplePos x="0" y="0"/>
                <wp:positionH relativeFrom="column">
                  <wp:posOffset>0</wp:posOffset>
                </wp:positionH>
                <wp:positionV relativeFrom="paragraph">
                  <wp:posOffset>190500</wp:posOffset>
                </wp:positionV>
                <wp:extent cx="5967730" cy="2609215"/>
                <wp:effectExtent l="190500" t="190500" r="0" b="133985"/>
                <wp:wrapNone/>
                <wp:docPr id="462226836" name="Grupo 163"/>
                <wp:cNvGraphicFramePr/>
                <a:graphic xmlns:a="http://schemas.openxmlformats.org/drawingml/2006/main">
                  <a:graphicData uri="http://schemas.microsoft.com/office/word/2010/wordprocessingGroup">
                    <wpg:wgp>
                      <wpg:cNvGrpSpPr/>
                      <wpg:grpSpPr>
                        <a:xfrm>
                          <a:off x="0" y="0"/>
                          <a:ext cx="5967730" cy="2609215"/>
                          <a:chOff x="0" y="0"/>
                          <a:chExt cx="5967730" cy="2609215"/>
                        </a:xfrm>
                      </wpg:grpSpPr>
                      <pic:pic xmlns:pic="http://schemas.openxmlformats.org/drawingml/2006/picture">
                        <pic:nvPicPr>
                          <pic:cNvPr id="2011746385" name="Imagen 165"/>
                          <pic:cNvPicPr>
                            <a:picLocks noChangeAspect="1"/>
                          </pic:cNvPicPr>
                        </pic:nvPicPr>
                        <pic:blipFill rotWithShape="1">
                          <a:blip r:embed="rId16" cstate="print">
                            <a:extLst>
                              <a:ext uri="{28A0092B-C50C-407E-A947-70E740481C1C}">
                                <a14:useLocalDpi xmlns:a14="http://schemas.microsoft.com/office/drawing/2010/main" val="0"/>
                              </a:ext>
                            </a:extLst>
                          </a:blip>
                          <a:srcRect l="-8" t="5957" r="24021" b="6406"/>
                          <a:stretch/>
                        </pic:blipFill>
                        <pic:spPr bwMode="auto">
                          <a:xfrm>
                            <a:off x="2609850" y="104775"/>
                            <a:ext cx="3357880" cy="2504440"/>
                          </a:xfrm>
                          <a:prstGeom prst="rect">
                            <a:avLst/>
                          </a:prstGeom>
                          <a:noFill/>
                          <a:ln>
                            <a:noFill/>
                          </a:ln>
                        </pic:spPr>
                      </pic:pic>
                      <pic:pic xmlns:pic="http://schemas.openxmlformats.org/drawingml/2006/picture">
                        <pic:nvPicPr>
                          <pic:cNvPr id="1730010022"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4910" cy="2552700"/>
                          </a:xfrm>
                          <a:prstGeom prst="rect">
                            <a:avLst/>
                          </a:prstGeom>
                          <a:ln>
                            <a:noFill/>
                          </a:ln>
                          <a:effectLst>
                            <a:outerShdw blurRad="190500" algn="tl" rotWithShape="0">
                              <a:srgbClr val="000000">
                                <a:alpha val="70000"/>
                              </a:srgbClr>
                            </a:outerShdw>
                          </a:effectLst>
                        </pic:spPr>
                      </pic:pic>
                      <wps:wsp>
                        <wps:cNvPr id="1177349854" name="6 Elipse"/>
                        <wps:cNvSpPr>
                          <a:spLocks/>
                        </wps:cNvSpPr>
                        <wps:spPr bwMode="auto">
                          <a:xfrm>
                            <a:off x="1314450" y="1943100"/>
                            <a:ext cx="131622" cy="123686"/>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s:wsp>
                        <wps:cNvPr id="580443077" name="6 Elipse"/>
                        <wps:cNvSpPr>
                          <a:spLocks/>
                        </wps:cNvSpPr>
                        <wps:spPr bwMode="auto">
                          <a:xfrm>
                            <a:off x="4391025" y="790575"/>
                            <a:ext cx="328014" cy="309758"/>
                          </a:xfrm>
                          <a:prstGeom prst="ellipse">
                            <a:avLst/>
                          </a:prstGeom>
                          <a:solidFill>
                            <a:srgbClr val="5B9BD5">
                              <a:alpha val="47058"/>
                            </a:srgbClr>
                          </a:solidFill>
                          <a:ln w="19050" algn="ctr">
                            <a:solidFill>
                              <a:schemeClr val="tx1"/>
                            </a:solidFill>
                            <a:miter lim="800000"/>
                            <a:headEnd/>
                            <a:tailEnd/>
                          </a:ln>
                        </wps:spPr>
                        <wps:bodyPr rot="0" vert="horz" wrap="square" lIns="91440" tIns="45720" rIns="91440" bIns="45720" anchor="ctr" anchorCtr="0" upright="1">
                          <a:noAutofit/>
                        </wps:bodyPr>
                      </wps:wsp>
                      <wps:wsp>
                        <wps:cNvPr id="793364237" name="6 Elipse"/>
                        <wps:cNvSpPr>
                          <a:spLocks/>
                        </wps:cNvSpPr>
                        <wps:spPr bwMode="auto">
                          <a:xfrm>
                            <a:off x="4629150" y="819150"/>
                            <a:ext cx="362353" cy="342205"/>
                          </a:xfrm>
                          <a:prstGeom prst="ellipse">
                            <a:avLst/>
                          </a:prstGeom>
                          <a:solidFill>
                            <a:srgbClr val="5B9BD5">
                              <a:alpha val="47058"/>
                            </a:srgbClr>
                          </a:solidFill>
                          <a:ln w="19050" algn="ctr">
                            <a:solidFill>
                              <a:schemeClr val="tx1"/>
                            </a:solidFill>
                            <a:miter lim="800000"/>
                            <a:headEnd/>
                            <a:tailEnd/>
                          </a:ln>
                        </wps:spPr>
                        <wps:bodyPr rot="0" vert="horz" wrap="square" lIns="91440" tIns="45720" rIns="91440" bIns="45720" anchor="ctr" anchorCtr="0" upright="1">
                          <a:noAutofit/>
                        </wps:bodyPr>
                      </wps:wsp>
                    </wpg:wgp>
                  </a:graphicData>
                </a:graphic>
              </wp:anchor>
            </w:drawing>
          </mc:Choice>
          <mc:Fallback>
            <w:pict>
              <v:group w14:anchorId="1CE852CF" id="Grupo 163" o:spid="_x0000_s1026" style="position:absolute;margin-left:0;margin-top:15pt;width:469.9pt;height:205.45pt;z-index:251687936" coordsize="59677,26092"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5" o:spid="_x0000_s1027" type="#_x0000_t75" style="position:absolute;left:26098;top:1047;width:33579;height:25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tXbxPywAAAOMAAAAPAAAAAAAA&#10;AAAAAAAAAJ8CAABkcnMvZG93bnJldi54bWxQSwUGAAAAAAQABAD3AAAAlwMAAAAA&#10;">
                  <v:imagedata r:id="rId18" o:title="" croptop="3904f" cropbottom="4198f" cropleft="-5f" cropright="15742f"/>
                  <v:path arrowok="t"/>
                </v:shape>
                <v:shape id="Imagen 1" o:spid="_x0000_s1028" type="#_x0000_t75" style="position:absolute;width:24549;height:2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Q2t7IAAAA4wAAAA8AAABkcnMvZG93bnJldi54bWxET19rwjAQfx/sO4Qb7E0TOza1GmXrKNvT&#10;YFoQ347mbMuaS2myWr+9GQh7vN//W29H24qBet841jCbKhDEpTMNVxqKfT5ZgPAB2WDrmDRcyMN2&#10;c3+3xtS4M3/TsAuViCHsU9RQh9ClUvqyJot+6jriyJ1cbzHEs6+k6fEcw20rE6VepMWGY0ONHWU1&#10;lT+7X6shP9pDlg35cvlWvBd7t3g2Xx9HrR8fxtcViEBj+Bff3J8mzp8/KTVTKkng76cIgNxc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0NreyAAAAOMAAAAPAAAAAAAAAAAA&#10;AAAAAJ8CAABkcnMvZG93bnJldi54bWxQSwUGAAAAAAQABAD3AAAAlAMAAAAA&#10;">
                  <v:imagedata r:id="rId19" o:title=""/>
                  <v:shadow on="t" color="black" opacity="45875f" origin="-.5,-.5" offset="0,0"/>
                  <v:path arrowok="t"/>
                </v:shape>
                <v:oval id="6 Elipse" o:spid="_x0000_s1029" style="position:absolute;left:13144;top:19431;width:1316;height:1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micgA&#10;AADjAAAADwAAAGRycy9kb3ducmV2LnhtbERP3WvCMBB/H+x/CCfsbaatH3XVKDKYDIWhbns/mjMt&#10;ay6lybTur18Gwh7v932LVW8bcabO144VpMMEBHHpdM1Gwcf7y+MMhA/IGhvHpOBKHlbL+7sFFtpd&#10;+EDnYzAihrAvUEEVQltI6cuKLPqha4kjd3KdxRDPzkjd4SWG20ZmSTKVFmuODRW29FxR+XX8tgr2&#10;20k6JZ1nP2ZnTmv6fMs2I1LqYdCv5yAC9eFffHO/6jg/zfPR+Gk2GcPfTxE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z+aJyAAAAOMAAAAPAAAAAAAAAAAAAAAAAJgCAABk&#10;cnMvZG93bnJldi54bWxQSwUGAAAAAAQABAD1AAAAjQMAAAAA&#10;" filled="f" strokecolor="black [3200]" strokeweight="1pt">
                  <v:stroke joinstyle="miter"/>
                  <v:path arrowok="t"/>
                </v:oval>
                <v:oval id="6 Elipse" o:spid="_x0000_s1030" style="position:absolute;left:43910;top:7905;width:3280;height:3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AsMoA&#10;AADiAAAADwAAAGRycy9kb3ducmV2LnhtbESPQUsDMRSE74L/ITyhtzap3XbL2rSUVtFToVX0+tg8&#10;s4ubl2WTbld/vREKHoeZ+YZZbQbXiJ66UHvWMJ0oEMSlNzVbDW+vT+MliBCRDTaeScM3Bdisb29W&#10;WBh/4SP1p2hFgnAoUEMVY1tIGcqKHIaJb4mT9+k7hzHJzkrT4SXBXSPvlVpIhzWnhQpb2lVUfp3O&#10;TkM+f7R1Po3Z9mwPP/uPZ4n9u9R6dDdsH0BEGuJ/+Np+MRrmS5VlM5Xn8Hcp3QG5/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rZwLDKAAAA4gAAAA8AAAAAAAAAAAAAAAAAmAIA&#10;AGRycy9kb3ducmV2LnhtbFBLBQYAAAAABAAEAPUAAACPAwAAAAA=&#10;" fillcolor="#5b9bd5" strokecolor="black [3213]" strokeweight="1.5pt">
                  <v:fill opacity="30840f"/>
                  <v:stroke joinstyle="miter"/>
                  <v:path arrowok="t"/>
                </v:oval>
                <v:oval id="6 Elipse" o:spid="_x0000_s1031" style="position:absolute;left:46291;top:8191;width:3624;height:3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OWssA&#10;AADiAAAADwAAAGRycy9kb3ducmV2LnhtbESPT2vCQBTE74V+h+UVeqsbjTUaXUWqpZ4E/9BeH9nX&#10;TWj2bciuMe2n7xYKHoeZ3wyzWPW2Fh21vnKsYDhIQBAXTldsFJxPr09TED4ga6wdk4Jv8rBa3t8t&#10;MNfuygfqjsGIWMI+RwVlCE0upS9KsugHriGO3qdrLYYoWyN1i9dYbms5SpKJtFhxXCixoZeSiq/j&#10;xSrInremyoZhvL6Y/c/m401i9y6Venzo13MQgfpwC//TOx25WZpOxqM0g79L8Q7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FCo5aywAAAOIAAAAPAAAAAAAAAAAAAAAAAJgC&#10;AABkcnMvZG93bnJldi54bWxQSwUGAAAAAAQABAD1AAAAkAMAAAAA&#10;" fillcolor="#5b9bd5" strokecolor="black [3213]" strokeweight="1.5pt">
                  <v:fill opacity="30840f"/>
                  <v:stroke joinstyle="miter"/>
                  <v:path arrowok="t"/>
                </v:oval>
              </v:group>
            </w:pict>
          </mc:Fallback>
        </mc:AlternateContent>
      </w:r>
    </w:p>
    <w:p w14:paraId="535F366D" w14:textId="77777777" w:rsidR="00495E0C" w:rsidRDefault="00495E0C" w:rsidP="00495E0C">
      <w:pPr>
        <w:spacing w:before="120" w:after="120"/>
        <w:jc w:val="both"/>
        <w:rPr>
          <w:rFonts w:ascii="Verdana" w:hAnsi="Verdana" w:cs="Tahoma"/>
          <w:noProof/>
          <w:lang w:val="es-ES_tradnl"/>
        </w:rPr>
      </w:pPr>
    </w:p>
    <w:p w14:paraId="06B7CB58" w14:textId="77777777" w:rsidR="00495E0C" w:rsidRDefault="00495E0C" w:rsidP="00495E0C">
      <w:pPr>
        <w:spacing w:before="120" w:after="120"/>
        <w:jc w:val="both"/>
        <w:rPr>
          <w:rFonts w:ascii="Verdana" w:hAnsi="Verdana" w:cs="Tahoma"/>
          <w:noProof/>
          <w:lang w:val="es-ES_tradnl"/>
        </w:rPr>
      </w:pPr>
    </w:p>
    <w:p w14:paraId="540096FB" w14:textId="77777777" w:rsidR="00495E0C" w:rsidRDefault="00495E0C" w:rsidP="00495E0C">
      <w:pPr>
        <w:spacing w:before="120" w:after="120"/>
        <w:jc w:val="both"/>
        <w:rPr>
          <w:rFonts w:ascii="Verdana" w:hAnsi="Verdana" w:cs="Tahoma"/>
          <w:noProof/>
          <w:lang w:val="es-ES_tradnl"/>
        </w:rPr>
      </w:pPr>
    </w:p>
    <w:p w14:paraId="35ACF4E0" w14:textId="77777777" w:rsidR="00495E0C" w:rsidRDefault="00495E0C" w:rsidP="00495E0C">
      <w:pPr>
        <w:spacing w:before="120" w:after="120"/>
        <w:jc w:val="both"/>
        <w:rPr>
          <w:rFonts w:ascii="Verdana" w:hAnsi="Verdana" w:cs="Tahoma"/>
          <w:noProof/>
          <w:lang w:val="es-ES_tradnl"/>
        </w:rPr>
      </w:pPr>
    </w:p>
    <w:p w14:paraId="473AF91C" w14:textId="77777777" w:rsidR="00495E0C" w:rsidRDefault="00495E0C" w:rsidP="00495E0C">
      <w:pPr>
        <w:spacing w:before="120" w:after="120"/>
        <w:jc w:val="both"/>
        <w:rPr>
          <w:rFonts w:ascii="Verdana" w:hAnsi="Verdana" w:cs="Tahoma"/>
          <w:noProof/>
          <w:lang w:val="es-ES_tradnl"/>
        </w:rPr>
      </w:pPr>
    </w:p>
    <w:p w14:paraId="3C7388CE" w14:textId="77777777" w:rsidR="00495E0C" w:rsidRDefault="00495E0C" w:rsidP="00495E0C">
      <w:pPr>
        <w:spacing w:before="120" w:after="120"/>
        <w:jc w:val="both"/>
        <w:rPr>
          <w:rFonts w:ascii="Verdana" w:hAnsi="Verdana" w:cs="Tahoma"/>
          <w:noProof/>
          <w:lang w:val="es-ES_tradnl"/>
        </w:rPr>
      </w:pPr>
    </w:p>
    <w:p w14:paraId="37541450" w14:textId="77777777" w:rsidR="00495E0C" w:rsidRDefault="00495E0C" w:rsidP="00495E0C">
      <w:pPr>
        <w:spacing w:before="120" w:after="120"/>
        <w:jc w:val="both"/>
        <w:rPr>
          <w:rFonts w:ascii="Verdana" w:hAnsi="Verdana" w:cs="Tahoma"/>
          <w:noProof/>
          <w:lang w:val="es-ES_tradnl"/>
        </w:rPr>
      </w:pPr>
    </w:p>
    <w:p w14:paraId="2F9C13DC" w14:textId="77777777" w:rsidR="00495E0C" w:rsidRDefault="00495E0C" w:rsidP="00495E0C">
      <w:pPr>
        <w:spacing w:before="120" w:after="120"/>
        <w:jc w:val="both"/>
        <w:rPr>
          <w:rFonts w:ascii="Verdana" w:hAnsi="Verdana" w:cs="Tahoma"/>
          <w:noProof/>
          <w:lang w:val="es-ES_tradnl"/>
        </w:rPr>
      </w:pPr>
    </w:p>
    <w:p w14:paraId="11B2ADC0" w14:textId="77777777" w:rsidR="00495E0C" w:rsidRDefault="00495E0C" w:rsidP="00495E0C">
      <w:pPr>
        <w:spacing w:before="120" w:after="120"/>
        <w:jc w:val="both"/>
        <w:rPr>
          <w:rFonts w:ascii="Verdana" w:hAnsi="Verdana" w:cs="Tahoma"/>
          <w:noProof/>
          <w:lang w:val="es-ES_tradnl"/>
        </w:rPr>
      </w:pPr>
    </w:p>
    <w:p w14:paraId="0EC05587" w14:textId="77777777" w:rsidR="00495E0C" w:rsidRDefault="00495E0C" w:rsidP="00495E0C">
      <w:pPr>
        <w:spacing w:before="120" w:after="120"/>
        <w:jc w:val="both"/>
        <w:rPr>
          <w:rFonts w:ascii="Verdana" w:hAnsi="Verdana" w:cs="Tahoma"/>
          <w:noProof/>
          <w:lang w:val="es-ES_tradnl"/>
        </w:rPr>
      </w:pPr>
    </w:p>
    <w:p w14:paraId="0E2F4F63" w14:textId="77777777" w:rsidR="00495E0C" w:rsidRDefault="00495E0C" w:rsidP="00495E0C">
      <w:pPr>
        <w:spacing w:before="120" w:after="120"/>
        <w:jc w:val="both"/>
        <w:rPr>
          <w:rFonts w:ascii="Verdana" w:hAnsi="Verdana" w:cs="Tahoma"/>
          <w:noProof/>
          <w:lang w:val="es-ES_tradnl"/>
        </w:rPr>
      </w:pPr>
    </w:p>
    <w:p w14:paraId="039DC70E" w14:textId="77777777" w:rsidR="00495E0C" w:rsidRDefault="00495E0C" w:rsidP="00495E0C">
      <w:pPr>
        <w:spacing w:before="120" w:after="120"/>
        <w:jc w:val="both"/>
        <w:rPr>
          <w:rFonts w:ascii="Verdana" w:hAnsi="Verdana" w:cs="Tahoma"/>
          <w:noProof/>
          <w:lang w:val="es-ES_tradnl"/>
        </w:rPr>
      </w:pPr>
    </w:p>
    <w:p w14:paraId="56EA219A" w14:textId="77777777" w:rsidR="00495E0C" w:rsidRDefault="00495E0C" w:rsidP="00495E0C">
      <w:pPr>
        <w:keepNext/>
        <w:numPr>
          <w:ilvl w:val="0"/>
          <w:numId w:val="43"/>
        </w:numPr>
        <w:spacing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p w14:paraId="6F17EFA7" w14:textId="77777777" w:rsidR="00495E0C" w:rsidRDefault="00495E0C" w:rsidP="00495E0C">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569"/>
        <w:gridCol w:w="1942"/>
      </w:tblGrid>
      <w:tr w:rsidR="00495E0C" w:rsidRPr="008232B4" w14:paraId="250EF4AC" w14:textId="77777777" w:rsidTr="00495E0C">
        <w:trPr>
          <w:trHeight w:val="319"/>
          <w:jc w:val="center"/>
        </w:trPr>
        <w:tc>
          <w:tcPr>
            <w:tcW w:w="576" w:type="dxa"/>
            <w:shd w:val="clear" w:color="auto" w:fill="1F4E79"/>
          </w:tcPr>
          <w:p w14:paraId="0451CA4A" w14:textId="77777777" w:rsidR="00495E0C" w:rsidRPr="008232B4" w:rsidRDefault="00495E0C" w:rsidP="00495E0C">
            <w:pPr>
              <w:jc w:val="center"/>
              <w:rPr>
                <w:rFonts w:ascii="Verdana" w:hAnsi="Verdana" w:cs="Tahoma"/>
                <w:b/>
                <w:bCs/>
                <w:color w:val="FFFFFF"/>
                <w:sz w:val="18"/>
                <w:szCs w:val="18"/>
                <w:lang w:eastAsia="es-BO"/>
              </w:rPr>
            </w:pPr>
            <w:r w:rsidRPr="008232B4">
              <w:rPr>
                <w:rFonts w:ascii="Verdana" w:hAnsi="Verdana" w:cs="Tahoma"/>
                <w:b/>
                <w:bCs/>
                <w:color w:val="FFFFFF"/>
                <w:sz w:val="18"/>
                <w:szCs w:val="18"/>
                <w:lang w:eastAsia="es-BO"/>
              </w:rPr>
              <w:t>Nº</w:t>
            </w:r>
          </w:p>
        </w:tc>
        <w:tc>
          <w:tcPr>
            <w:tcW w:w="5569" w:type="dxa"/>
            <w:shd w:val="clear" w:color="auto" w:fill="1F4E79"/>
          </w:tcPr>
          <w:p w14:paraId="50CA2CA8" w14:textId="77777777" w:rsidR="00495E0C" w:rsidRPr="008232B4" w:rsidRDefault="00495E0C" w:rsidP="00495E0C">
            <w:pPr>
              <w:jc w:val="center"/>
              <w:rPr>
                <w:rFonts w:ascii="Verdana" w:hAnsi="Verdana" w:cs="Tahoma"/>
                <w:b/>
                <w:bCs/>
                <w:color w:val="FF0000"/>
                <w:sz w:val="18"/>
                <w:szCs w:val="18"/>
                <w:lang w:eastAsia="es-BO"/>
              </w:rPr>
            </w:pPr>
            <w:r w:rsidRPr="008232B4">
              <w:rPr>
                <w:rFonts w:ascii="Verdana" w:hAnsi="Verdana" w:cs="Tahoma"/>
                <w:b/>
                <w:bCs/>
                <w:color w:val="FFFFFF" w:themeColor="background1"/>
                <w:sz w:val="18"/>
                <w:szCs w:val="18"/>
                <w:lang w:eastAsia="es-BO"/>
              </w:rPr>
              <w:t>Comunidades o B</w:t>
            </w:r>
            <w:proofErr w:type="spellStart"/>
            <w:r w:rsidRPr="008232B4">
              <w:rPr>
                <w:rFonts w:ascii="Verdana" w:hAnsi="Verdana" w:cs="Tahoma"/>
                <w:b/>
                <w:bCs/>
                <w:color w:val="FFFFFF" w:themeColor="background1"/>
                <w:sz w:val="18"/>
                <w:szCs w:val="18"/>
                <w:lang w:val="es-ES_tradnl" w:eastAsia="es-BO"/>
              </w:rPr>
              <w:t>arrio</w:t>
            </w:r>
            <w:proofErr w:type="spellEnd"/>
            <w:r w:rsidRPr="008232B4">
              <w:rPr>
                <w:rFonts w:ascii="Verdana" w:hAnsi="Verdana" w:cs="Tahoma"/>
                <w:b/>
                <w:bCs/>
                <w:color w:val="FFFFFF" w:themeColor="background1"/>
                <w:sz w:val="18"/>
                <w:szCs w:val="18"/>
                <w:lang w:val="es-ES_tradnl" w:eastAsia="es-BO"/>
              </w:rPr>
              <w:t>/Zona/Urbanización/Junta Vecinal/Distrito</w:t>
            </w:r>
          </w:p>
        </w:tc>
        <w:tc>
          <w:tcPr>
            <w:tcW w:w="1942" w:type="dxa"/>
            <w:shd w:val="clear" w:color="auto" w:fill="1F4E79"/>
          </w:tcPr>
          <w:p w14:paraId="77201693" w14:textId="77777777" w:rsidR="00495E0C" w:rsidRPr="008232B4" w:rsidRDefault="00495E0C" w:rsidP="00495E0C">
            <w:pPr>
              <w:jc w:val="center"/>
              <w:rPr>
                <w:rFonts w:ascii="Verdana" w:hAnsi="Verdana" w:cs="Tahoma"/>
                <w:b/>
                <w:bCs/>
                <w:color w:val="FFFFFF"/>
                <w:sz w:val="18"/>
                <w:szCs w:val="18"/>
                <w:lang w:eastAsia="es-BO"/>
              </w:rPr>
            </w:pPr>
            <w:r w:rsidRPr="008232B4">
              <w:rPr>
                <w:rFonts w:ascii="Verdana" w:hAnsi="Verdana" w:cs="Tahoma"/>
                <w:b/>
                <w:bCs/>
                <w:color w:val="FFFFFF"/>
                <w:sz w:val="18"/>
                <w:szCs w:val="18"/>
                <w:lang w:eastAsia="es-BO"/>
              </w:rPr>
              <w:t>Número de SH.</w:t>
            </w:r>
          </w:p>
        </w:tc>
      </w:tr>
      <w:tr w:rsidR="00495E0C" w:rsidRPr="008232B4" w14:paraId="1F076E0E" w14:textId="77777777" w:rsidTr="00495E0C">
        <w:trPr>
          <w:trHeight w:val="92"/>
          <w:jc w:val="center"/>
        </w:trPr>
        <w:tc>
          <w:tcPr>
            <w:tcW w:w="576" w:type="dxa"/>
            <w:shd w:val="clear" w:color="auto" w:fill="auto"/>
          </w:tcPr>
          <w:p w14:paraId="49CD3A48" w14:textId="77777777" w:rsidR="00495E0C" w:rsidRPr="008232B4" w:rsidRDefault="00495E0C" w:rsidP="00495E0C">
            <w:pPr>
              <w:rPr>
                <w:rFonts w:ascii="Verdana" w:hAnsi="Verdana" w:cs="Tahoma"/>
                <w:sz w:val="18"/>
                <w:szCs w:val="18"/>
                <w:lang w:val="es-ES_tradnl" w:eastAsia="es-BO"/>
              </w:rPr>
            </w:pPr>
            <w:r w:rsidRPr="008232B4">
              <w:rPr>
                <w:rFonts w:ascii="Verdana" w:hAnsi="Verdana" w:cs="Tahoma"/>
                <w:sz w:val="18"/>
                <w:szCs w:val="18"/>
                <w:lang w:val="es-ES_tradnl" w:eastAsia="es-BO"/>
              </w:rPr>
              <w:t>1</w:t>
            </w:r>
          </w:p>
        </w:tc>
        <w:tc>
          <w:tcPr>
            <w:tcW w:w="5569" w:type="dxa"/>
            <w:shd w:val="clear" w:color="auto" w:fill="auto"/>
          </w:tcPr>
          <w:p w14:paraId="6141C727" w14:textId="77777777" w:rsidR="00495E0C" w:rsidRPr="00240889" w:rsidRDefault="00495E0C" w:rsidP="00495E0C">
            <w:pPr>
              <w:jc w:val="center"/>
              <w:rPr>
                <w:rFonts w:ascii="Verdana" w:hAnsi="Verdana" w:cs="Tahoma"/>
                <w:b/>
                <w:bCs/>
                <w:color w:val="C00000"/>
                <w:sz w:val="18"/>
                <w:szCs w:val="18"/>
                <w:lang w:val="es-ES_tradnl" w:eastAsia="es-BO"/>
              </w:rPr>
            </w:pPr>
            <w:r w:rsidRPr="008048B7">
              <w:rPr>
                <w:b/>
                <w:bCs/>
                <w:color w:val="C00000"/>
              </w:rPr>
              <w:t>LICO CHICO</w:t>
            </w:r>
          </w:p>
        </w:tc>
        <w:tc>
          <w:tcPr>
            <w:tcW w:w="1942" w:type="dxa"/>
            <w:vMerge w:val="restart"/>
            <w:shd w:val="clear" w:color="auto" w:fill="auto"/>
            <w:vAlign w:val="center"/>
          </w:tcPr>
          <w:p w14:paraId="33820BB2" w14:textId="77777777" w:rsidR="00495E0C" w:rsidRPr="008232B4" w:rsidRDefault="00495E0C" w:rsidP="00495E0C">
            <w:pPr>
              <w:jc w:val="center"/>
              <w:rPr>
                <w:rFonts w:ascii="Verdana" w:hAnsi="Verdana" w:cs="Tahoma"/>
                <w:b/>
                <w:color w:val="C00000"/>
                <w:sz w:val="18"/>
                <w:szCs w:val="18"/>
                <w:lang w:val="es-ES_tradnl" w:eastAsia="es-BO"/>
              </w:rPr>
            </w:pPr>
            <w:r>
              <w:rPr>
                <w:rFonts w:ascii="Verdana" w:hAnsi="Verdana" w:cs="Tahoma"/>
                <w:b/>
                <w:color w:val="C00000"/>
                <w:sz w:val="18"/>
                <w:szCs w:val="18"/>
                <w:lang w:val="es-ES_tradnl" w:eastAsia="es-BO"/>
              </w:rPr>
              <w:t>35</w:t>
            </w:r>
          </w:p>
        </w:tc>
      </w:tr>
      <w:tr w:rsidR="00495E0C" w:rsidRPr="008232B4" w14:paraId="6A27E184" w14:textId="77777777" w:rsidTr="00495E0C">
        <w:trPr>
          <w:trHeight w:val="92"/>
          <w:jc w:val="center"/>
        </w:trPr>
        <w:tc>
          <w:tcPr>
            <w:tcW w:w="576" w:type="dxa"/>
            <w:shd w:val="clear" w:color="auto" w:fill="auto"/>
          </w:tcPr>
          <w:p w14:paraId="7B15C003" w14:textId="77777777" w:rsidR="00495E0C" w:rsidRPr="008232B4" w:rsidRDefault="00495E0C" w:rsidP="00495E0C">
            <w:pPr>
              <w:rPr>
                <w:rFonts w:ascii="Verdana" w:hAnsi="Verdana" w:cs="Tahoma"/>
                <w:sz w:val="18"/>
                <w:szCs w:val="18"/>
                <w:lang w:val="es-ES_tradnl" w:eastAsia="es-BO"/>
              </w:rPr>
            </w:pPr>
            <w:r w:rsidRPr="008232B4">
              <w:rPr>
                <w:rFonts w:ascii="Verdana" w:hAnsi="Verdana" w:cs="Tahoma"/>
                <w:sz w:val="18"/>
                <w:szCs w:val="18"/>
                <w:lang w:val="es-ES_tradnl" w:eastAsia="es-BO"/>
              </w:rPr>
              <w:t>2</w:t>
            </w:r>
          </w:p>
        </w:tc>
        <w:tc>
          <w:tcPr>
            <w:tcW w:w="5569" w:type="dxa"/>
            <w:shd w:val="clear" w:color="auto" w:fill="auto"/>
          </w:tcPr>
          <w:p w14:paraId="0C742463" w14:textId="77777777" w:rsidR="00495E0C" w:rsidRPr="00240889" w:rsidRDefault="00495E0C" w:rsidP="00495E0C">
            <w:pPr>
              <w:jc w:val="center"/>
              <w:rPr>
                <w:rFonts w:ascii="Verdana" w:hAnsi="Verdana" w:cs="Tahoma"/>
                <w:b/>
                <w:bCs/>
                <w:color w:val="C00000"/>
                <w:sz w:val="18"/>
                <w:szCs w:val="18"/>
                <w:lang w:val="es-ES_tradnl" w:eastAsia="es-BO"/>
              </w:rPr>
            </w:pPr>
            <w:r w:rsidRPr="008048B7">
              <w:rPr>
                <w:rFonts w:ascii="Verdana" w:hAnsi="Verdana" w:cs="Tahoma"/>
                <w:b/>
                <w:bCs/>
                <w:color w:val="C00000"/>
                <w:sz w:val="18"/>
                <w:szCs w:val="18"/>
                <w:lang w:val="es-ES_tradnl" w:eastAsia="es-BO"/>
              </w:rPr>
              <w:t>LICO GRANDE</w:t>
            </w:r>
          </w:p>
        </w:tc>
        <w:tc>
          <w:tcPr>
            <w:tcW w:w="1942" w:type="dxa"/>
            <w:vMerge/>
            <w:shd w:val="clear" w:color="auto" w:fill="auto"/>
            <w:vAlign w:val="center"/>
          </w:tcPr>
          <w:p w14:paraId="5EA48FA7" w14:textId="77777777" w:rsidR="00495E0C" w:rsidRPr="008232B4" w:rsidRDefault="00495E0C" w:rsidP="00495E0C">
            <w:pPr>
              <w:jc w:val="center"/>
              <w:rPr>
                <w:rFonts w:ascii="Verdana" w:hAnsi="Verdana" w:cs="Tahoma"/>
                <w:b/>
                <w:color w:val="C00000"/>
                <w:sz w:val="18"/>
                <w:szCs w:val="18"/>
                <w:lang w:val="es-ES_tradnl" w:eastAsia="es-BO"/>
              </w:rPr>
            </w:pPr>
          </w:p>
        </w:tc>
      </w:tr>
      <w:tr w:rsidR="00495E0C" w:rsidRPr="008232B4" w14:paraId="09AE9BE9" w14:textId="77777777" w:rsidTr="00495E0C">
        <w:trPr>
          <w:trHeight w:val="43"/>
          <w:jc w:val="center"/>
        </w:trPr>
        <w:tc>
          <w:tcPr>
            <w:tcW w:w="576" w:type="dxa"/>
            <w:shd w:val="clear" w:color="auto" w:fill="auto"/>
          </w:tcPr>
          <w:p w14:paraId="17037BB8" w14:textId="77777777" w:rsidR="00495E0C" w:rsidRPr="008232B4" w:rsidRDefault="00495E0C" w:rsidP="00495E0C">
            <w:pPr>
              <w:rPr>
                <w:rFonts w:ascii="Verdana" w:hAnsi="Verdana" w:cs="Tahoma"/>
                <w:sz w:val="18"/>
                <w:szCs w:val="18"/>
                <w:lang w:val="es-ES_tradnl" w:eastAsia="es-BO"/>
              </w:rPr>
            </w:pPr>
            <w:r w:rsidRPr="008232B4">
              <w:rPr>
                <w:rFonts w:ascii="Verdana" w:hAnsi="Verdana" w:cs="Tahoma"/>
                <w:sz w:val="18"/>
                <w:szCs w:val="18"/>
                <w:lang w:val="es-ES_tradnl" w:eastAsia="es-BO"/>
              </w:rPr>
              <w:t>3</w:t>
            </w:r>
          </w:p>
        </w:tc>
        <w:tc>
          <w:tcPr>
            <w:tcW w:w="5569" w:type="dxa"/>
            <w:shd w:val="clear" w:color="auto" w:fill="auto"/>
          </w:tcPr>
          <w:p w14:paraId="7BADF17F" w14:textId="77777777" w:rsidR="00495E0C" w:rsidRPr="00240889" w:rsidRDefault="00495E0C" w:rsidP="00495E0C">
            <w:pPr>
              <w:jc w:val="center"/>
              <w:rPr>
                <w:rFonts w:ascii="Verdana" w:hAnsi="Verdana" w:cs="Tahoma"/>
                <w:b/>
                <w:bCs/>
                <w:color w:val="C00000"/>
                <w:sz w:val="18"/>
                <w:szCs w:val="18"/>
                <w:lang w:val="es-ES_tradnl" w:eastAsia="es-BO"/>
              </w:rPr>
            </w:pPr>
            <w:r w:rsidRPr="008048B7">
              <w:rPr>
                <w:rFonts w:ascii="Verdana" w:hAnsi="Verdana" w:cs="Tahoma"/>
                <w:b/>
                <w:bCs/>
                <w:color w:val="C00000"/>
                <w:sz w:val="18"/>
                <w:szCs w:val="18"/>
                <w:lang w:val="es-ES_tradnl" w:eastAsia="es-BO"/>
              </w:rPr>
              <w:t>HUARAHUARANI AYLLU SACACA</w:t>
            </w:r>
          </w:p>
        </w:tc>
        <w:tc>
          <w:tcPr>
            <w:tcW w:w="1942" w:type="dxa"/>
            <w:vMerge/>
            <w:shd w:val="clear" w:color="auto" w:fill="auto"/>
            <w:vAlign w:val="center"/>
          </w:tcPr>
          <w:p w14:paraId="5B16830E" w14:textId="77777777" w:rsidR="00495E0C" w:rsidRPr="008232B4" w:rsidRDefault="00495E0C" w:rsidP="00495E0C">
            <w:pPr>
              <w:jc w:val="center"/>
              <w:rPr>
                <w:rFonts w:ascii="Verdana" w:hAnsi="Verdana" w:cs="Tahoma"/>
                <w:b/>
                <w:color w:val="C00000"/>
                <w:sz w:val="18"/>
                <w:szCs w:val="18"/>
                <w:lang w:val="es-ES_tradnl" w:eastAsia="es-BO"/>
              </w:rPr>
            </w:pPr>
          </w:p>
        </w:tc>
      </w:tr>
      <w:tr w:rsidR="00495E0C" w:rsidRPr="008232B4" w14:paraId="643B2CBE" w14:textId="77777777" w:rsidTr="00495E0C">
        <w:trPr>
          <w:trHeight w:val="43"/>
          <w:jc w:val="center"/>
        </w:trPr>
        <w:tc>
          <w:tcPr>
            <w:tcW w:w="576" w:type="dxa"/>
            <w:shd w:val="clear" w:color="auto" w:fill="auto"/>
          </w:tcPr>
          <w:p w14:paraId="0A9FFBBC" w14:textId="77777777" w:rsidR="00495E0C" w:rsidRPr="008232B4" w:rsidRDefault="00495E0C" w:rsidP="00495E0C">
            <w:pPr>
              <w:rPr>
                <w:rFonts w:ascii="Verdana" w:hAnsi="Verdana" w:cs="Tahoma"/>
                <w:sz w:val="18"/>
                <w:szCs w:val="18"/>
                <w:lang w:val="es-ES_tradnl" w:eastAsia="es-BO"/>
              </w:rPr>
            </w:pPr>
            <w:r>
              <w:rPr>
                <w:rFonts w:ascii="Verdana" w:hAnsi="Verdana" w:cs="Tahoma"/>
                <w:sz w:val="18"/>
                <w:szCs w:val="18"/>
                <w:lang w:val="es-ES_tradnl" w:eastAsia="es-BO"/>
              </w:rPr>
              <w:t>4</w:t>
            </w:r>
          </w:p>
        </w:tc>
        <w:tc>
          <w:tcPr>
            <w:tcW w:w="5569" w:type="dxa"/>
            <w:shd w:val="clear" w:color="auto" w:fill="auto"/>
          </w:tcPr>
          <w:p w14:paraId="368916B7" w14:textId="77777777" w:rsidR="00495E0C" w:rsidRDefault="00495E0C" w:rsidP="00495E0C">
            <w:pPr>
              <w:jc w:val="center"/>
              <w:rPr>
                <w:rFonts w:ascii="Verdana" w:hAnsi="Verdana" w:cs="Tahoma"/>
                <w:b/>
                <w:bCs/>
                <w:color w:val="C00000"/>
                <w:sz w:val="18"/>
                <w:szCs w:val="18"/>
                <w:lang w:val="es-ES_tradnl" w:eastAsia="es-BO"/>
              </w:rPr>
            </w:pPr>
            <w:r w:rsidRPr="008048B7">
              <w:rPr>
                <w:rFonts w:ascii="Verdana" w:hAnsi="Verdana" w:cs="Tahoma"/>
                <w:b/>
                <w:bCs/>
                <w:color w:val="C00000"/>
                <w:sz w:val="18"/>
                <w:szCs w:val="18"/>
                <w:lang w:val="es-ES_tradnl" w:eastAsia="es-BO"/>
              </w:rPr>
              <w:t>HUAÑACURU</w:t>
            </w:r>
          </w:p>
        </w:tc>
        <w:tc>
          <w:tcPr>
            <w:tcW w:w="1942" w:type="dxa"/>
            <w:vMerge/>
            <w:shd w:val="clear" w:color="auto" w:fill="auto"/>
            <w:vAlign w:val="center"/>
          </w:tcPr>
          <w:p w14:paraId="443945E5" w14:textId="77777777" w:rsidR="00495E0C" w:rsidRPr="008232B4" w:rsidRDefault="00495E0C" w:rsidP="00495E0C">
            <w:pPr>
              <w:jc w:val="center"/>
              <w:rPr>
                <w:rFonts w:ascii="Verdana" w:hAnsi="Verdana" w:cs="Tahoma"/>
                <w:b/>
                <w:color w:val="C00000"/>
                <w:sz w:val="18"/>
                <w:szCs w:val="18"/>
                <w:lang w:val="es-ES_tradnl" w:eastAsia="es-BO"/>
              </w:rPr>
            </w:pPr>
          </w:p>
        </w:tc>
      </w:tr>
      <w:tr w:rsidR="00495E0C" w:rsidRPr="008232B4" w14:paraId="46ABE9F4" w14:textId="77777777" w:rsidTr="00495E0C">
        <w:trPr>
          <w:trHeight w:val="217"/>
          <w:jc w:val="center"/>
        </w:trPr>
        <w:tc>
          <w:tcPr>
            <w:tcW w:w="576" w:type="dxa"/>
            <w:shd w:val="clear" w:color="auto" w:fill="1F4E79"/>
          </w:tcPr>
          <w:p w14:paraId="4D306AF6" w14:textId="77777777" w:rsidR="00495E0C" w:rsidRPr="008232B4" w:rsidRDefault="00495E0C" w:rsidP="00495E0C">
            <w:pPr>
              <w:jc w:val="center"/>
              <w:rPr>
                <w:rFonts w:ascii="Verdana" w:hAnsi="Verdana" w:cs="Tahoma"/>
                <w:b/>
                <w:bCs/>
                <w:color w:val="FFFFFF"/>
                <w:sz w:val="18"/>
                <w:szCs w:val="18"/>
                <w:lang w:eastAsia="es-BO"/>
              </w:rPr>
            </w:pPr>
          </w:p>
        </w:tc>
        <w:tc>
          <w:tcPr>
            <w:tcW w:w="5569" w:type="dxa"/>
            <w:shd w:val="clear" w:color="auto" w:fill="1F4E79"/>
          </w:tcPr>
          <w:p w14:paraId="55843575" w14:textId="77777777" w:rsidR="00495E0C" w:rsidRPr="008232B4" w:rsidRDefault="00495E0C" w:rsidP="00495E0C">
            <w:pPr>
              <w:jc w:val="center"/>
              <w:rPr>
                <w:rFonts w:ascii="Verdana" w:hAnsi="Verdana" w:cs="Tahoma"/>
                <w:b/>
                <w:bCs/>
                <w:color w:val="FFFFFF"/>
                <w:sz w:val="18"/>
                <w:szCs w:val="18"/>
                <w:lang w:eastAsia="es-BO"/>
              </w:rPr>
            </w:pPr>
            <w:r w:rsidRPr="008232B4">
              <w:rPr>
                <w:rFonts w:ascii="Verdana" w:hAnsi="Verdana" w:cs="Tahoma"/>
                <w:b/>
                <w:bCs/>
                <w:color w:val="FFFFFF"/>
                <w:sz w:val="18"/>
                <w:szCs w:val="18"/>
                <w:lang w:eastAsia="es-BO"/>
              </w:rPr>
              <w:t>TOTAL</w:t>
            </w:r>
          </w:p>
        </w:tc>
        <w:tc>
          <w:tcPr>
            <w:tcW w:w="1942" w:type="dxa"/>
            <w:shd w:val="clear" w:color="auto" w:fill="auto"/>
          </w:tcPr>
          <w:p w14:paraId="4C03BE64" w14:textId="77777777" w:rsidR="00495E0C" w:rsidRPr="008232B4" w:rsidRDefault="00495E0C" w:rsidP="00495E0C">
            <w:pPr>
              <w:jc w:val="center"/>
              <w:rPr>
                <w:rFonts w:ascii="Verdana" w:hAnsi="Verdana" w:cs="Tahoma"/>
                <w:b/>
                <w:bCs/>
                <w:color w:val="C00000"/>
                <w:sz w:val="18"/>
                <w:szCs w:val="18"/>
                <w:lang w:eastAsia="es-BO"/>
              </w:rPr>
            </w:pPr>
            <w:r>
              <w:rPr>
                <w:rFonts w:ascii="Verdana" w:hAnsi="Verdana" w:cs="Tahoma"/>
                <w:b/>
                <w:bCs/>
                <w:color w:val="C00000"/>
                <w:sz w:val="18"/>
                <w:szCs w:val="18"/>
                <w:lang w:eastAsia="es-BO"/>
              </w:rPr>
              <w:t>35</w:t>
            </w:r>
          </w:p>
        </w:tc>
      </w:tr>
    </w:tbl>
    <w:p w14:paraId="4C3B177F" w14:textId="77777777" w:rsidR="00495E0C" w:rsidRDefault="00495E0C" w:rsidP="00495E0C">
      <w:pPr>
        <w:pStyle w:val="Prrafodelista"/>
        <w:keepNext/>
        <w:ind w:left="284"/>
        <w:jc w:val="both"/>
        <w:outlineLvl w:val="0"/>
        <w:rPr>
          <w:rFonts w:ascii="Tahoma" w:hAnsi="Tahoma" w:cs="Tahoma"/>
          <w:i/>
          <w:iCs/>
          <w:sz w:val="18"/>
          <w:szCs w:val="18"/>
        </w:rPr>
      </w:pPr>
    </w:p>
    <w:p w14:paraId="12014585" w14:textId="77777777" w:rsidR="00495E0C" w:rsidRPr="00080646" w:rsidRDefault="00495E0C" w:rsidP="00495E0C">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5D4C5BF" w14:textId="77777777" w:rsidR="00495E0C" w:rsidRPr="000011BD" w:rsidRDefault="00495E0C" w:rsidP="00495E0C">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D43D89">
        <w:rPr>
          <w:rFonts w:ascii="Tahoma" w:hAnsi="Tahoma" w:cs="Tahoma"/>
          <w:i/>
          <w:iCs/>
          <w:sz w:val="18"/>
          <w:szCs w:val="18"/>
        </w:rPr>
        <w:t xml:space="preserve">Los casos de sustitución podrán contemplar las mismas comunidades/barrios/zonas/urbanizaciones/otros  u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w:t>
      </w:r>
      <w:r>
        <w:rPr>
          <w:rFonts w:ascii="Tahoma" w:hAnsi="Tahoma" w:cs="Tahoma"/>
          <w:i/>
          <w:iCs/>
          <w:sz w:val="18"/>
          <w:szCs w:val="18"/>
        </w:rPr>
        <w:t xml:space="preserve"> </w:t>
      </w:r>
      <w:r w:rsidRPr="00D43D89">
        <w:rPr>
          <w:rFonts w:ascii="Tahoma" w:hAnsi="Tahoma" w:cs="Tahoma"/>
          <w:i/>
          <w:iCs/>
          <w:sz w:val="18"/>
          <w:szCs w:val="18"/>
        </w:rPr>
        <w:t>autorizada por la AEVIVIENDA</w:t>
      </w:r>
      <w:r>
        <w:rPr>
          <w:rFonts w:ascii="Tahoma" w:hAnsi="Tahoma" w:cs="Tahoma"/>
          <w:i/>
          <w:iCs/>
          <w:sz w:val="18"/>
          <w:szCs w:val="18"/>
        </w:rPr>
        <w:t>.</w:t>
      </w:r>
    </w:p>
    <w:p w14:paraId="5EB326B2" w14:textId="77777777" w:rsidR="00495E0C" w:rsidRDefault="00495E0C" w:rsidP="00495E0C">
      <w:pPr>
        <w:pStyle w:val="Prrafodelista"/>
        <w:rPr>
          <w:rFonts w:ascii="Tahoma" w:hAnsi="Tahoma" w:cs="Tahoma"/>
          <w:i/>
          <w:iCs/>
          <w:sz w:val="18"/>
          <w:szCs w:val="18"/>
        </w:rPr>
      </w:pPr>
    </w:p>
    <w:p w14:paraId="19E0739A" w14:textId="77777777" w:rsidR="00495E0C" w:rsidRDefault="00495E0C" w:rsidP="00495E0C">
      <w:pPr>
        <w:pStyle w:val="Prrafodelista"/>
        <w:keepNext/>
        <w:widowControl w:val="0"/>
        <w:numPr>
          <w:ilvl w:val="0"/>
          <w:numId w:val="43"/>
        </w:numPr>
        <w:autoSpaceDE w:val="0"/>
        <w:autoSpaceDN w:val="0"/>
        <w:spacing w:line="260" w:lineRule="atLeast"/>
        <w:ind w:left="360" w:hanging="360"/>
        <w:jc w:val="both"/>
        <w:outlineLvl w:val="0"/>
        <w:rPr>
          <w:rFonts w:ascii="Tahoma" w:hAnsi="Tahoma" w:cs="Tahoma"/>
          <w:b/>
          <w:bCs/>
          <w:color w:val="000000"/>
          <w:kern w:val="32"/>
          <w:lang w:val="es-ES_tradnl"/>
        </w:rPr>
      </w:pPr>
      <w:r w:rsidRPr="000011BD">
        <w:rPr>
          <w:rFonts w:ascii="Tahoma" w:hAnsi="Tahoma" w:cs="Tahoma"/>
          <w:i/>
          <w:iCs/>
          <w:sz w:val="18"/>
          <w:szCs w:val="18"/>
        </w:rPr>
        <w:lastRenderedPageBreak/>
        <w:t xml:space="preserve"> </w:t>
      </w:r>
      <w:bookmarkStart w:id="35" w:name="_Toc71811148"/>
      <w:r w:rsidRPr="000011BD">
        <w:rPr>
          <w:rFonts w:ascii="Tahoma" w:hAnsi="Tahoma" w:cs="Tahoma"/>
          <w:b/>
          <w:bCs/>
          <w:color w:val="000000"/>
          <w:kern w:val="32"/>
          <w:lang w:val="es-ES_tradnl"/>
        </w:rPr>
        <w:t>ACCESO A LAS COMUNIDADES O BARRIO/ZONA/URBANIZACIÓN/JUNTA VECINAL BENEFICIADAS</w:t>
      </w:r>
      <w:bookmarkEnd w:id="35"/>
    </w:p>
    <w:p w14:paraId="52BF94DD" w14:textId="77777777" w:rsidR="00495E0C" w:rsidRPr="000011BD" w:rsidRDefault="00495E0C" w:rsidP="00495E0C">
      <w:pPr>
        <w:pStyle w:val="Prrafodelista"/>
        <w:keepNext/>
        <w:spacing w:line="260" w:lineRule="atLeast"/>
        <w:ind w:left="360"/>
        <w:jc w:val="both"/>
        <w:outlineLvl w:val="0"/>
        <w:rPr>
          <w:rFonts w:ascii="Tahoma" w:hAnsi="Tahoma" w:cs="Tahoma"/>
          <w:b/>
          <w:bCs/>
          <w:color w:val="000000"/>
          <w:kern w:val="32"/>
          <w:lang w:val="es-ES_tradnl"/>
        </w:rPr>
      </w:pP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1"/>
        <w:gridCol w:w="1384"/>
        <w:gridCol w:w="3487"/>
        <w:gridCol w:w="1360"/>
        <w:gridCol w:w="1086"/>
        <w:gridCol w:w="1312"/>
      </w:tblGrid>
      <w:tr w:rsidR="00495E0C" w:rsidRPr="00323A64" w14:paraId="79DE47A6" w14:textId="77777777" w:rsidTr="00495E0C">
        <w:trPr>
          <w:trHeight w:val="108"/>
          <w:jc w:val="center"/>
        </w:trPr>
        <w:tc>
          <w:tcPr>
            <w:tcW w:w="305" w:type="pct"/>
            <w:shd w:val="clear" w:color="auto" w:fill="244061"/>
            <w:vAlign w:val="center"/>
            <w:hideMark/>
          </w:tcPr>
          <w:p w14:paraId="1ABECBC9" w14:textId="77777777" w:rsidR="00495E0C" w:rsidRPr="00323A64" w:rsidRDefault="00495E0C" w:rsidP="00495E0C">
            <w:pPr>
              <w:jc w:val="center"/>
              <w:rPr>
                <w:rFonts w:ascii="Verdana" w:hAnsi="Verdana" w:cs="Tahoma"/>
                <w:b/>
                <w:bCs/>
                <w:color w:val="FFFFFF"/>
                <w:sz w:val="18"/>
                <w:szCs w:val="18"/>
                <w:lang w:eastAsia="es-BO"/>
              </w:rPr>
            </w:pPr>
            <w:bookmarkStart w:id="36" w:name="_Toc49530406"/>
            <w:bookmarkStart w:id="37" w:name="_Toc49531233"/>
            <w:bookmarkStart w:id="38" w:name="_Toc100250568"/>
            <w:bookmarkStart w:id="39" w:name="_Toc71811149"/>
            <w:r w:rsidRPr="00323A64">
              <w:rPr>
                <w:rFonts w:ascii="Verdana" w:hAnsi="Verdana" w:cs="Tahoma"/>
                <w:b/>
                <w:bCs/>
                <w:color w:val="FFFFFF"/>
                <w:sz w:val="18"/>
                <w:szCs w:val="18"/>
                <w:lang w:eastAsia="es-BO"/>
              </w:rPr>
              <w:t>Nº</w:t>
            </w:r>
          </w:p>
        </w:tc>
        <w:tc>
          <w:tcPr>
            <w:tcW w:w="753" w:type="pct"/>
            <w:shd w:val="clear" w:color="auto" w:fill="244061"/>
            <w:vAlign w:val="center"/>
            <w:hideMark/>
          </w:tcPr>
          <w:p w14:paraId="249CAE45" w14:textId="77777777" w:rsidR="00495E0C" w:rsidRPr="00323A64" w:rsidRDefault="00495E0C" w:rsidP="00495E0C">
            <w:pPr>
              <w:jc w:val="center"/>
              <w:rPr>
                <w:rFonts w:ascii="Verdana" w:hAnsi="Verdana" w:cs="Tahoma"/>
                <w:b/>
                <w:bCs/>
                <w:color w:val="FFFFFF"/>
                <w:sz w:val="18"/>
                <w:szCs w:val="18"/>
                <w:lang w:eastAsia="es-BO"/>
              </w:rPr>
            </w:pPr>
            <w:r w:rsidRPr="00323A64">
              <w:rPr>
                <w:rFonts w:ascii="Verdana" w:hAnsi="Verdana" w:cs="Tahoma"/>
                <w:b/>
                <w:bCs/>
                <w:color w:val="FFFFFF"/>
                <w:sz w:val="18"/>
                <w:szCs w:val="18"/>
                <w:lang w:eastAsia="es-BO"/>
              </w:rPr>
              <w:t>Desde</w:t>
            </w:r>
          </w:p>
        </w:tc>
        <w:tc>
          <w:tcPr>
            <w:tcW w:w="1897" w:type="pct"/>
            <w:shd w:val="clear" w:color="auto" w:fill="244061"/>
            <w:vAlign w:val="center"/>
            <w:hideMark/>
          </w:tcPr>
          <w:p w14:paraId="29D65526" w14:textId="77777777" w:rsidR="00495E0C" w:rsidRPr="00323A64" w:rsidRDefault="00495E0C" w:rsidP="00495E0C">
            <w:pPr>
              <w:jc w:val="center"/>
              <w:rPr>
                <w:rFonts w:ascii="Verdana" w:hAnsi="Verdana" w:cs="Tahoma"/>
                <w:b/>
                <w:bCs/>
                <w:color w:val="FFFFFF"/>
                <w:sz w:val="18"/>
                <w:szCs w:val="18"/>
                <w:lang w:eastAsia="es-BO"/>
              </w:rPr>
            </w:pPr>
            <w:r w:rsidRPr="00323A64">
              <w:rPr>
                <w:rFonts w:ascii="Verdana" w:hAnsi="Verdana" w:cs="Tahoma"/>
                <w:b/>
                <w:bCs/>
                <w:color w:val="FFFFFF"/>
                <w:sz w:val="18"/>
                <w:szCs w:val="18"/>
                <w:lang w:eastAsia="es-BO"/>
              </w:rPr>
              <w:t>Hasta</w:t>
            </w:r>
          </w:p>
        </w:tc>
        <w:tc>
          <w:tcPr>
            <w:tcW w:w="740" w:type="pct"/>
            <w:shd w:val="clear" w:color="auto" w:fill="244061"/>
            <w:vAlign w:val="center"/>
          </w:tcPr>
          <w:p w14:paraId="1E8D629B" w14:textId="17923BFA" w:rsidR="00495E0C" w:rsidRPr="00323A64" w:rsidRDefault="00495E0C" w:rsidP="00495E0C">
            <w:pPr>
              <w:jc w:val="center"/>
              <w:rPr>
                <w:rFonts w:ascii="Verdana" w:hAnsi="Verdana" w:cs="Tahoma"/>
                <w:b/>
                <w:bCs/>
                <w:color w:val="FFFFFF"/>
                <w:sz w:val="18"/>
                <w:szCs w:val="18"/>
                <w:lang w:eastAsia="es-BO"/>
              </w:rPr>
            </w:pPr>
            <w:r w:rsidRPr="00323A64">
              <w:rPr>
                <w:rFonts w:ascii="Verdana" w:hAnsi="Verdana" w:cs="Tahoma"/>
                <w:b/>
                <w:bCs/>
                <w:color w:val="FFFFFF"/>
                <w:sz w:val="18"/>
                <w:szCs w:val="18"/>
                <w:lang w:eastAsia="es-BO"/>
              </w:rPr>
              <w:t>Distancia</w:t>
            </w:r>
          </w:p>
        </w:tc>
        <w:tc>
          <w:tcPr>
            <w:tcW w:w="591" w:type="pct"/>
            <w:shd w:val="clear" w:color="auto" w:fill="244061"/>
            <w:vAlign w:val="center"/>
          </w:tcPr>
          <w:p w14:paraId="310C98F2" w14:textId="77777777" w:rsidR="00495E0C" w:rsidRPr="00323A64" w:rsidRDefault="00495E0C" w:rsidP="00495E0C">
            <w:pPr>
              <w:jc w:val="center"/>
              <w:rPr>
                <w:rFonts w:ascii="Verdana" w:hAnsi="Verdana" w:cs="Tahoma"/>
                <w:b/>
                <w:bCs/>
                <w:color w:val="FFFFFF"/>
                <w:sz w:val="18"/>
                <w:szCs w:val="18"/>
                <w:lang w:eastAsia="es-BO"/>
              </w:rPr>
            </w:pPr>
            <w:r w:rsidRPr="00323A64">
              <w:rPr>
                <w:rFonts w:ascii="Verdana" w:hAnsi="Verdana" w:cs="Tahoma"/>
                <w:b/>
                <w:bCs/>
                <w:color w:val="FFFFFF"/>
                <w:sz w:val="18"/>
                <w:szCs w:val="18"/>
                <w:lang w:eastAsia="es-BO"/>
              </w:rPr>
              <w:t>Tiempo</w:t>
            </w:r>
          </w:p>
        </w:tc>
        <w:tc>
          <w:tcPr>
            <w:tcW w:w="714" w:type="pct"/>
            <w:shd w:val="clear" w:color="auto" w:fill="244061"/>
          </w:tcPr>
          <w:p w14:paraId="4B543E13" w14:textId="77777777" w:rsidR="00495E0C" w:rsidRPr="00323A64" w:rsidRDefault="00495E0C" w:rsidP="00495E0C">
            <w:pPr>
              <w:jc w:val="center"/>
              <w:rPr>
                <w:rFonts w:ascii="Verdana" w:hAnsi="Verdana" w:cs="Tahoma"/>
                <w:b/>
                <w:bCs/>
                <w:color w:val="FFFFFF"/>
                <w:sz w:val="18"/>
                <w:szCs w:val="18"/>
                <w:lang w:eastAsia="es-BO"/>
              </w:rPr>
            </w:pPr>
            <w:r w:rsidRPr="00323A64">
              <w:rPr>
                <w:rFonts w:ascii="Verdana" w:hAnsi="Verdana" w:cs="Tahoma"/>
                <w:b/>
                <w:bCs/>
                <w:color w:val="FFFFFF"/>
                <w:sz w:val="18"/>
                <w:szCs w:val="18"/>
                <w:lang w:eastAsia="es-BO"/>
              </w:rPr>
              <w:t>Tipo de Rodadura</w:t>
            </w:r>
          </w:p>
        </w:tc>
      </w:tr>
      <w:tr w:rsidR="00495E0C" w:rsidRPr="00323A64" w14:paraId="3A0905B6" w14:textId="77777777" w:rsidTr="00495E0C">
        <w:trPr>
          <w:trHeight w:val="202"/>
          <w:jc w:val="center"/>
        </w:trPr>
        <w:tc>
          <w:tcPr>
            <w:tcW w:w="305" w:type="pct"/>
            <w:shd w:val="clear" w:color="auto" w:fill="auto"/>
            <w:vAlign w:val="center"/>
          </w:tcPr>
          <w:p w14:paraId="5F6FA8F5" w14:textId="77777777" w:rsidR="00495E0C" w:rsidRPr="00323A64" w:rsidRDefault="00495E0C" w:rsidP="00495E0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1</w:t>
            </w:r>
          </w:p>
        </w:tc>
        <w:tc>
          <w:tcPr>
            <w:tcW w:w="753" w:type="pct"/>
            <w:vMerge w:val="restart"/>
            <w:shd w:val="clear" w:color="auto" w:fill="auto"/>
            <w:vAlign w:val="center"/>
          </w:tcPr>
          <w:p w14:paraId="59B1B05F" w14:textId="77777777" w:rsidR="00495E0C" w:rsidRPr="00323A64" w:rsidRDefault="00495E0C" w:rsidP="00495E0C">
            <w:pPr>
              <w:jc w:val="center"/>
              <w:rPr>
                <w:rFonts w:ascii="Verdana" w:hAnsi="Verdana" w:cs="Tahoma"/>
                <w:bCs/>
                <w:sz w:val="18"/>
                <w:szCs w:val="18"/>
                <w:lang w:eastAsia="es-BO"/>
              </w:rPr>
            </w:pPr>
            <w:r w:rsidRPr="00323A64">
              <w:rPr>
                <w:rFonts w:ascii="Verdana" w:hAnsi="Verdana" w:cs="Tahoma"/>
                <w:bCs/>
                <w:sz w:val="18"/>
                <w:szCs w:val="18"/>
                <w:lang w:eastAsia="es-BO"/>
              </w:rPr>
              <w:t xml:space="preserve">Municipio de </w:t>
            </w:r>
          </w:p>
          <w:p w14:paraId="10C7FF89" w14:textId="77777777" w:rsidR="00495E0C" w:rsidRPr="00323A64" w:rsidRDefault="00495E0C" w:rsidP="00495E0C">
            <w:pPr>
              <w:jc w:val="center"/>
              <w:rPr>
                <w:rFonts w:ascii="Verdana" w:hAnsi="Verdana" w:cs="Tahoma"/>
                <w:bCs/>
                <w:sz w:val="18"/>
                <w:szCs w:val="18"/>
                <w:lang w:eastAsia="es-BO"/>
              </w:rPr>
            </w:pPr>
            <w:r>
              <w:rPr>
                <w:rFonts w:ascii="Verdana" w:hAnsi="Verdana" w:cs="Tahoma"/>
                <w:b/>
                <w:color w:val="C00000"/>
                <w:sz w:val="18"/>
                <w:szCs w:val="18"/>
                <w:lang w:eastAsia="es-BO"/>
              </w:rPr>
              <w:t>ICHOCA</w:t>
            </w:r>
          </w:p>
        </w:tc>
        <w:tc>
          <w:tcPr>
            <w:tcW w:w="1897" w:type="pct"/>
            <w:shd w:val="clear" w:color="auto" w:fill="auto"/>
            <w:noWrap/>
          </w:tcPr>
          <w:p w14:paraId="63A2E822" w14:textId="77777777" w:rsidR="00495E0C" w:rsidRPr="00323A64" w:rsidRDefault="00495E0C" w:rsidP="00495E0C">
            <w:pPr>
              <w:rPr>
                <w:rFonts w:ascii="Verdana" w:hAnsi="Verdana" w:cs="Tahoma"/>
                <w:color w:val="C00000"/>
                <w:sz w:val="18"/>
                <w:szCs w:val="18"/>
                <w:lang w:eastAsia="es-BO"/>
              </w:rPr>
            </w:pPr>
            <w:r w:rsidRPr="008048B7">
              <w:rPr>
                <w:b/>
                <w:bCs/>
                <w:color w:val="C00000"/>
              </w:rPr>
              <w:t>LICO CHICO</w:t>
            </w:r>
          </w:p>
        </w:tc>
        <w:tc>
          <w:tcPr>
            <w:tcW w:w="740" w:type="pct"/>
            <w:vAlign w:val="center"/>
          </w:tcPr>
          <w:p w14:paraId="7BB0577C" w14:textId="77777777" w:rsidR="00495E0C" w:rsidRPr="00AA2F69" w:rsidRDefault="00495E0C" w:rsidP="00495E0C">
            <w:pPr>
              <w:jc w:val="center"/>
              <w:rPr>
                <w:rFonts w:ascii="Verdana" w:hAnsi="Verdana" w:cs="Tahoma"/>
                <w:color w:val="C00000"/>
                <w:sz w:val="18"/>
                <w:szCs w:val="18"/>
                <w:highlight w:val="yellow"/>
                <w:lang w:eastAsia="es-BO"/>
              </w:rPr>
            </w:pPr>
            <w:r w:rsidRPr="00AA2F69">
              <w:rPr>
                <w:rFonts w:ascii="Verdana" w:hAnsi="Verdana" w:cs="Calibri"/>
                <w:color w:val="C00000"/>
                <w:sz w:val="18"/>
                <w:szCs w:val="18"/>
              </w:rPr>
              <w:t>21,8 Km</w:t>
            </w:r>
          </w:p>
        </w:tc>
        <w:tc>
          <w:tcPr>
            <w:tcW w:w="591" w:type="pct"/>
            <w:vAlign w:val="center"/>
          </w:tcPr>
          <w:p w14:paraId="371928E8" w14:textId="77777777" w:rsidR="00495E0C" w:rsidRPr="00AA2F69" w:rsidRDefault="00495E0C" w:rsidP="00495E0C">
            <w:pPr>
              <w:jc w:val="center"/>
              <w:rPr>
                <w:rFonts w:ascii="Verdana" w:hAnsi="Verdana" w:cs="Tahoma"/>
                <w:color w:val="C00000"/>
                <w:sz w:val="18"/>
                <w:szCs w:val="18"/>
                <w:highlight w:val="yellow"/>
                <w:lang w:eastAsia="es-BO"/>
              </w:rPr>
            </w:pPr>
            <w:r w:rsidRPr="00AA2F69">
              <w:rPr>
                <w:rFonts w:ascii="Verdana" w:hAnsi="Verdana" w:cs="Calibri"/>
                <w:color w:val="C00000"/>
                <w:sz w:val="18"/>
                <w:szCs w:val="18"/>
              </w:rPr>
              <w:t>80 min.</w:t>
            </w:r>
          </w:p>
        </w:tc>
        <w:tc>
          <w:tcPr>
            <w:tcW w:w="714" w:type="pct"/>
          </w:tcPr>
          <w:p w14:paraId="5B4325AB" w14:textId="77777777" w:rsidR="00495E0C" w:rsidRPr="00AA2F69" w:rsidRDefault="00495E0C" w:rsidP="00495E0C">
            <w:pPr>
              <w:jc w:val="center"/>
              <w:rPr>
                <w:rFonts w:ascii="Verdana" w:hAnsi="Verdana" w:cs="Tahoma"/>
                <w:color w:val="C00000"/>
                <w:sz w:val="18"/>
                <w:szCs w:val="18"/>
                <w:lang w:eastAsia="es-BO"/>
              </w:rPr>
            </w:pPr>
            <w:r w:rsidRPr="00AA2F69">
              <w:rPr>
                <w:rFonts w:ascii="Verdana" w:hAnsi="Verdana" w:cs="Tahoma"/>
                <w:color w:val="C00000"/>
                <w:sz w:val="18"/>
                <w:szCs w:val="18"/>
                <w:lang w:eastAsia="es-BO"/>
              </w:rPr>
              <w:t>TIERRA</w:t>
            </w:r>
          </w:p>
        </w:tc>
      </w:tr>
      <w:tr w:rsidR="00495E0C" w:rsidRPr="00323A64" w14:paraId="6B098322" w14:textId="77777777" w:rsidTr="00495E0C">
        <w:trPr>
          <w:trHeight w:val="88"/>
          <w:jc w:val="center"/>
        </w:trPr>
        <w:tc>
          <w:tcPr>
            <w:tcW w:w="305" w:type="pct"/>
            <w:shd w:val="clear" w:color="auto" w:fill="auto"/>
            <w:vAlign w:val="center"/>
          </w:tcPr>
          <w:p w14:paraId="072CE2E0" w14:textId="77777777" w:rsidR="00495E0C" w:rsidRPr="00323A64" w:rsidRDefault="00495E0C" w:rsidP="00495E0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2</w:t>
            </w:r>
          </w:p>
        </w:tc>
        <w:tc>
          <w:tcPr>
            <w:tcW w:w="753" w:type="pct"/>
            <w:vMerge/>
            <w:shd w:val="clear" w:color="auto" w:fill="auto"/>
            <w:vAlign w:val="center"/>
          </w:tcPr>
          <w:p w14:paraId="600850FD" w14:textId="77777777" w:rsidR="00495E0C" w:rsidRPr="00323A64" w:rsidRDefault="00495E0C" w:rsidP="00495E0C">
            <w:pPr>
              <w:jc w:val="center"/>
              <w:rPr>
                <w:rFonts w:ascii="Verdana" w:hAnsi="Verdana" w:cs="Tahoma"/>
                <w:b/>
                <w:bCs/>
                <w:sz w:val="18"/>
                <w:szCs w:val="18"/>
                <w:lang w:eastAsia="es-BO"/>
              </w:rPr>
            </w:pPr>
          </w:p>
        </w:tc>
        <w:tc>
          <w:tcPr>
            <w:tcW w:w="1897" w:type="pct"/>
            <w:shd w:val="clear" w:color="auto" w:fill="auto"/>
            <w:noWrap/>
          </w:tcPr>
          <w:p w14:paraId="3A17DACB" w14:textId="77777777" w:rsidR="00495E0C" w:rsidRPr="00323A64" w:rsidRDefault="00495E0C" w:rsidP="00495E0C">
            <w:pPr>
              <w:rPr>
                <w:rFonts w:ascii="Verdana" w:hAnsi="Verdana" w:cs="Calibri"/>
                <w:color w:val="C00000"/>
                <w:sz w:val="18"/>
                <w:szCs w:val="18"/>
              </w:rPr>
            </w:pPr>
            <w:r w:rsidRPr="008048B7">
              <w:rPr>
                <w:rFonts w:ascii="Verdana" w:hAnsi="Verdana" w:cs="Tahoma"/>
                <w:b/>
                <w:bCs/>
                <w:color w:val="C00000"/>
                <w:sz w:val="18"/>
                <w:szCs w:val="18"/>
                <w:lang w:val="es-ES_tradnl" w:eastAsia="es-BO"/>
              </w:rPr>
              <w:t>LICO GRANDE</w:t>
            </w:r>
          </w:p>
        </w:tc>
        <w:tc>
          <w:tcPr>
            <w:tcW w:w="740" w:type="pct"/>
            <w:vAlign w:val="center"/>
          </w:tcPr>
          <w:p w14:paraId="40317244" w14:textId="77777777" w:rsidR="00495E0C" w:rsidRPr="00AA2F69" w:rsidRDefault="00495E0C" w:rsidP="00495E0C">
            <w:pPr>
              <w:jc w:val="center"/>
              <w:rPr>
                <w:rFonts w:ascii="Verdana" w:hAnsi="Verdana" w:cs="Tahoma"/>
                <w:color w:val="C00000"/>
                <w:sz w:val="18"/>
                <w:szCs w:val="18"/>
                <w:highlight w:val="yellow"/>
                <w:lang w:eastAsia="es-BO"/>
              </w:rPr>
            </w:pPr>
            <w:r w:rsidRPr="00AA2F69">
              <w:rPr>
                <w:rFonts w:ascii="Verdana" w:hAnsi="Verdana" w:cs="Calibri"/>
                <w:color w:val="C00000"/>
                <w:sz w:val="18"/>
                <w:szCs w:val="18"/>
              </w:rPr>
              <w:t>29,6 Km</w:t>
            </w:r>
          </w:p>
        </w:tc>
        <w:tc>
          <w:tcPr>
            <w:tcW w:w="591" w:type="pct"/>
            <w:vAlign w:val="center"/>
          </w:tcPr>
          <w:p w14:paraId="43F97059" w14:textId="77777777" w:rsidR="00495E0C" w:rsidRPr="00AA2F69" w:rsidRDefault="00495E0C" w:rsidP="00495E0C">
            <w:pPr>
              <w:jc w:val="center"/>
              <w:rPr>
                <w:rFonts w:ascii="Verdana" w:hAnsi="Verdana" w:cs="Calibri"/>
                <w:color w:val="C00000"/>
                <w:sz w:val="18"/>
                <w:szCs w:val="18"/>
                <w:highlight w:val="yellow"/>
              </w:rPr>
            </w:pPr>
            <w:r w:rsidRPr="00AA2F69">
              <w:rPr>
                <w:rFonts w:ascii="Verdana" w:hAnsi="Verdana" w:cs="Calibri"/>
                <w:color w:val="C00000"/>
                <w:sz w:val="18"/>
                <w:szCs w:val="18"/>
              </w:rPr>
              <w:t>135 min.</w:t>
            </w:r>
          </w:p>
        </w:tc>
        <w:tc>
          <w:tcPr>
            <w:tcW w:w="714" w:type="pct"/>
          </w:tcPr>
          <w:p w14:paraId="5357D169" w14:textId="77777777" w:rsidR="00495E0C" w:rsidRPr="00AA2F69" w:rsidRDefault="00495E0C" w:rsidP="00495E0C">
            <w:pPr>
              <w:jc w:val="center"/>
              <w:rPr>
                <w:rFonts w:ascii="Verdana" w:hAnsi="Verdana" w:cs="Tahoma"/>
                <w:color w:val="C00000"/>
                <w:sz w:val="18"/>
                <w:szCs w:val="18"/>
                <w:lang w:eastAsia="es-BO"/>
              </w:rPr>
            </w:pPr>
            <w:r w:rsidRPr="00AA2F69">
              <w:rPr>
                <w:rFonts w:ascii="Verdana" w:hAnsi="Verdana" w:cs="Tahoma"/>
                <w:color w:val="C00000"/>
                <w:sz w:val="18"/>
                <w:szCs w:val="18"/>
                <w:lang w:eastAsia="es-BO"/>
              </w:rPr>
              <w:t>TIERRA</w:t>
            </w:r>
          </w:p>
        </w:tc>
      </w:tr>
      <w:tr w:rsidR="00495E0C" w:rsidRPr="00323A64" w14:paraId="014309EE" w14:textId="77777777" w:rsidTr="00495E0C">
        <w:trPr>
          <w:trHeight w:val="88"/>
          <w:jc w:val="center"/>
        </w:trPr>
        <w:tc>
          <w:tcPr>
            <w:tcW w:w="305" w:type="pct"/>
            <w:shd w:val="clear" w:color="auto" w:fill="auto"/>
            <w:vAlign w:val="center"/>
          </w:tcPr>
          <w:p w14:paraId="66F88EF5" w14:textId="77777777" w:rsidR="00495E0C" w:rsidRPr="00323A64" w:rsidRDefault="00495E0C" w:rsidP="00495E0C">
            <w:pPr>
              <w:jc w:val="center"/>
              <w:rPr>
                <w:rFonts w:ascii="Verdana" w:hAnsi="Verdana" w:cs="Tahoma"/>
                <w:color w:val="000000"/>
                <w:sz w:val="18"/>
                <w:szCs w:val="18"/>
                <w:lang w:eastAsia="es-BO"/>
              </w:rPr>
            </w:pPr>
            <w:r>
              <w:rPr>
                <w:rFonts w:ascii="Verdana" w:hAnsi="Verdana" w:cs="Tahoma"/>
                <w:color w:val="000000"/>
                <w:sz w:val="18"/>
                <w:szCs w:val="18"/>
                <w:lang w:eastAsia="es-BO"/>
              </w:rPr>
              <w:t>3</w:t>
            </w:r>
          </w:p>
        </w:tc>
        <w:tc>
          <w:tcPr>
            <w:tcW w:w="753" w:type="pct"/>
            <w:vMerge/>
            <w:shd w:val="clear" w:color="auto" w:fill="auto"/>
            <w:vAlign w:val="center"/>
          </w:tcPr>
          <w:p w14:paraId="68914483" w14:textId="77777777" w:rsidR="00495E0C" w:rsidRPr="00323A64" w:rsidRDefault="00495E0C" w:rsidP="00495E0C">
            <w:pPr>
              <w:jc w:val="center"/>
              <w:rPr>
                <w:rFonts w:ascii="Verdana" w:hAnsi="Verdana" w:cs="Tahoma"/>
                <w:b/>
                <w:bCs/>
                <w:sz w:val="18"/>
                <w:szCs w:val="18"/>
                <w:lang w:eastAsia="es-BO"/>
              </w:rPr>
            </w:pPr>
          </w:p>
        </w:tc>
        <w:tc>
          <w:tcPr>
            <w:tcW w:w="1897" w:type="pct"/>
            <w:shd w:val="clear" w:color="auto" w:fill="auto"/>
            <w:noWrap/>
          </w:tcPr>
          <w:p w14:paraId="27FE4AEE" w14:textId="77777777" w:rsidR="00495E0C" w:rsidRPr="006E44CF" w:rsidRDefault="00495E0C" w:rsidP="00495E0C">
            <w:pPr>
              <w:rPr>
                <w:rFonts w:ascii="Verdana" w:hAnsi="Verdana" w:cs="Tahoma"/>
                <w:b/>
                <w:bCs/>
                <w:color w:val="C00000"/>
                <w:sz w:val="18"/>
                <w:szCs w:val="18"/>
                <w:lang w:val="es-ES_tradnl" w:eastAsia="es-BO"/>
              </w:rPr>
            </w:pPr>
            <w:r w:rsidRPr="008048B7">
              <w:rPr>
                <w:rFonts w:ascii="Verdana" w:hAnsi="Verdana" w:cs="Tahoma"/>
                <w:b/>
                <w:bCs/>
                <w:color w:val="C00000"/>
                <w:sz w:val="18"/>
                <w:szCs w:val="18"/>
                <w:lang w:val="es-ES_tradnl" w:eastAsia="es-BO"/>
              </w:rPr>
              <w:t>HUARAHUARANI AYLLU SACACA</w:t>
            </w:r>
          </w:p>
        </w:tc>
        <w:tc>
          <w:tcPr>
            <w:tcW w:w="740" w:type="pct"/>
            <w:vAlign w:val="center"/>
          </w:tcPr>
          <w:p w14:paraId="618D512B" w14:textId="77777777" w:rsidR="00495E0C" w:rsidRPr="00AA2F69" w:rsidRDefault="00495E0C" w:rsidP="00495E0C">
            <w:pPr>
              <w:jc w:val="center"/>
              <w:rPr>
                <w:rFonts w:ascii="Verdana" w:hAnsi="Verdana" w:cs="Tahoma"/>
                <w:color w:val="C00000"/>
                <w:sz w:val="18"/>
                <w:szCs w:val="18"/>
                <w:highlight w:val="yellow"/>
                <w:lang w:eastAsia="es-BO"/>
              </w:rPr>
            </w:pPr>
            <w:r w:rsidRPr="00AA2F69">
              <w:rPr>
                <w:rFonts w:ascii="Verdana" w:hAnsi="Verdana" w:cs="Calibri"/>
                <w:color w:val="C00000"/>
                <w:sz w:val="18"/>
                <w:szCs w:val="18"/>
              </w:rPr>
              <w:t>35,2 Km</w:t>
            </w:r>
          </w:p>
        </w:tc>
        <w:tc>
          <w:tcPr>
            <w:tcW w:w="591" w:type="pct"/>
            <w:vAlign w:val="center"/>
          </w:tcPr>
          <w:p w14:paraId="056FCE1E" w14:textId="77777777" w:rsidR="00495E0C" w:rsidRPr="00AA2F69" w:rsidRDefault="00495E0C" w:rsidP="00495E0C">
            <w:pPr>
              <w:jc w:val="center"/>
              <w:rPr>
                <w:rFonts w:ascii="Verdana" w:hAnsi="Verdana" w:cs="Tahoma"/>
                <w:color w:val="C00000"/>
                <w:sz w:val="18"/>
                <w:szCs w:val="18"/>
                <w:highlight w:val="yellow"/>
                <w:lang w:eastAsia="es-BO"/>
              </w:rPr>
            </w:pPr>
            <w:r w:rsidRPr="00AA2F69">
              <w:rPr>
                <w:rFonts w:ascii="Verdana" w:hAnsi="Verdana" w:cs="Calibri"/>
                <w:color w:val="C00000"/>
                <w:sz w:val="18"/>
                <w:szCs w:val="18"/>
              </w:rPr>
              <w:t>140 min.</w:t>
            </w:r>
          </w:p>
        </w:tc>
        <w:tc>
          <w:tcPr>
            <w:tcW w:w="714" w:type="pct"/>
          </w:tcPr>
          <w:p w14:paraId="2D43132A" w14:textId="77777777" w:rsidR="00495E0C" w:rsidRPr="00AA2F69" w:rsidRDefault="00495E0C" w:rsidP="00495E0C">
            <w:pPr>
              <w:jc w:val="center"/>
              <w:rPr>
                <w:rFonts w:ascii="Verdana" w:hAnsi="Verdana" w:cs="Tahoma"/>
                <w:color w:val="C00000"/>
                <w:sz w:val="18"/>
                <w:szCs w:val="18"/>
                <w:lang w:eastAsia="es-BO"/>
              </w:rPr>
            </w:pPr>
            <w:r w:rsidRPr="00AA2F69">
              <w:rPr>
                <w:rFonts w:ascii="Verdana" w:hAnsi="Verdana" w:cs="Tahoma"/>
                <w:color w:val="C00000"/>
                <w:sz w:val="18"/>
                <w:szCs w:val="18"/>
                <w:lang w:eastAsia="es-BO"/>
              </w:rPr>
              <w:t>TIERRA</w:t>
            </w:r>
          </w:p>
        </w:tc>
      </w:tr>
      <w:tr w:rsidR="00495E0C" w:rsidRPr="00323A64" w14:paraId="0766B2BB" w14:textId="77777777" w:rsidTr="00495E0C">
        <w:trPr>
          <w:trHeight w:val="88"/>
          <w:jc w:val="center"/>
        </w:trPr>
        <w:tc>
          <w:tcPr>
            <w:tcW w:w="305" w:type="pct"/>
            <w:shd w:val="clear" w:color="auto" w:fill="auto"/>
            <w:vAlign w:val="center"/>
          </w:tcPr>
          <w:p w14:paraId="03E09082" w14:textId="77777777" w:rsidR="00495E0C" w:rsidRPr="00323A64" w:rsidRDefault="00495E0C" w:rsidP="00495E0C">
            <w:pPr>
              <w:jc w:val="center"/>
              <w:rPr>
                <w:rFonts w:ascii="Verdana" w:hAnsi="Verdana" w:cs="Tahoma"/>
                <w:color w:val="000000"/>
                <w:sz w:val="18"/>
                <w:szCs w:val="18"/>
                <w:lang w:eastAsia="es-BO"/>
              </w:rPr>
            </w:pPr>
            <w:r>
              <w:rPr>
                <w:rFonts w:ascii="Verdana" w:hAnsi="Verdana" w:cs="Tahoma"/>
                <w:color w:val="000000"/>
                <w:sz w:val="18"/>
                <w:szCs w:val="18"/>
                <w:lang w:eastAsia="es-BO"/>
              </w:rPr>
              <w:t>4</w:t>
            </w:r>
          </w:p>
        </w:tc>
        <w:tc>
          <w:tcPr>
            <w:tcW w:w="753" w:type="pct"/>
            <w:vMerge/>
            <w:shd w:val="clear" w:color="auto" w:fill="auto"/>
            <w:vAlign w:val="center"/>
          </w:tcPr>
          <w:p w14:paraId="591482AC" w14:textId="77777777" w:rsidR="00495E0C" w:rsidRPr="00323A64" w:rsidRDefault="00495E0C" w:rsidP="00495E0C">
            <w:pPr>
              <w:jc w:val="center"/>
              <w:rPr>
                <w:rFonts w:ascii="Verdana" w:hAnsi="Verdana" w:cs="Tahoma"/>
                <w:b/>
                <w:bCs/>
                <w:sz w:val="18"/>
                <w:szCs w:val="18"/>
                <w:lang w:eastAsia="es-BO"/>
              </w:rPr>
            </w:pPr>
          </w:p>
        </w:tc>
        <w:tc>
          <w:tcPr>
            <w:tcW w:w="1897" w:type="pct"/>
            <w:shd w:val="clear" w:color="auto" w:fill="auto"/>
            <w:noWrap/>
          </w:tcPr>
          <w:p w14:paraId="02E5F5B6" w14:textId="77777777" w:rsidR="00495E0C" w:rsidRPr="00323A64" w:rsidRDefault="00495E0C" w:rsidP="00495E0C">
            <w:pPr>
              <w:rPr>
                <w:rFonts w:ascii="Verdana" w:hAnsi="Verdana" w:cs="Calibri"/>
                <w:color w:val="C00000"/>
                <w:sz w:val="18"/>
                <w:szCs w:val="18"/>
              </w:rPr>
            </w:pPr>
            <w:r w:rsidRPr="008048B7">
              <w:rPr>
                <w:rFonts w:ascii="Verdana" w:hAnsi="Verdana" w:cs="Tahoma"/>
                <w:b/>
                <w:bCs/>
                <w:color w:val="C00000"/>
                <w:sz w:val="18"/>
                <w:szCs w:val="18"/>
                <w:lang w:val="es-ES_tradnl" w:eastAsia="es-BO"/>
              </w:rPr>
              <w:t>HUAÑACURU</w:t>
            </w:r>
          </w:p>
        </w:tc>
        <w:tc>
          <w:tcPr>
            <w:tcW w:w="740" w:type="pct"/>
            <w:vAlign w:val="center"/>
          </w:tcPr>
          <w:p w14:paraId="4B0FE696" w14:textId="77777777" w:rsidR="00495E0C" w:rsidRPr="00AA2F69" w:rsidRDefault="00495E0C" w:rsidP="00495E0C">
            <w:pPr>
              <w:jc w:val="center"/>
              <w:rPr>
                <w:rFonts w:ascii="Verdana" w:hAnsi="Verdana" w:cs="Tahoma"/>
                <w:color w:val="C00000"/>
                <w:sz w:val="18"/>
                <w:szCs w:val="18"/>
                <w:highlight w:val="yellow"/>
                <w:lang w:eastAsia="es-BO"/>
              </w:rPr>
            </w:pPr>
            <w:r w:rsidRPr="00AA2F69">
              <w:rPr>
                <w:rFonts w:ascii="Verdana" w:hAnsi="Verdana" w:cs="Calibri"/>
                <w:color w:val="C00000"/>
                <w:sz w:val="18"/>
                <w:szCs w:val="18"/>
              </w:rPr>
              <w:t>38,2 Km</w:t>
            </w:r>
          </w:p>
        </w:tc>
        <w:tc>
          <w:tcPr>
            <w:tcW w:w="591" w:type="pct"/>
            <w:vAlign w:val="center"/>
          </w:tcPr>
          <w:p w14:paraId="3C0DED6C" w14:textId="77777777" w:rsidR="00495E0C" w:rsidRPr="00AA2F69" w:rsidRDefault="00495E0C" w:rsidP="00495E0C">
            <w:pPr>
              <w:jc w:val="center"/>
              <w:rPr>
                <w:rFonts w:ascii="Verdana" w:hAnsi="Verdana" w:cs="Calibri"/>
                <w:color w:val="C00000"/>
                <w:sz w:val="18"/>
                <w:szCs w:val="18"/>
                <w:highlight w:val="yellow"/>
              </w:rPr>
            </w:pPr>
            <w:r w:rsidRPr="00AA2F69">
              <w:rPr>
                <w:rFonts w:ascii="Verdana" w:hAnsi="Verdana" w:cs="Calibri"/>
                <w:color w:val="C00000"/>
                <w:sz w:val="18"/>
                <w:szCs w:val="18"/>
              </w:rPr>
              <w:t>160 min.</w:t>
            </w:r>
          </w:p>
        </w:tc>
        <w:tc>
          <w:tcPr>
            <w:tcW w:w="714" w:type="pct"/>
          </w:tcPr>
          <w:p w14:paraId="7D5A2C69" w14:textId="77777777" w:rsidR="00495E0C" w:rsidRPr="00AA2F69" w:rsidRDefault="00495E0C" w:rsidP="00495E0C">
            <w:pPr>
              <w:jc w:val="center"/>
              <w:rPr>
                <w:rFonts w:ascii="Verdana" w:hAnsi="Verdana" w:cs="Tahoma"/>
                <w:color w:val="C00000"/>
                <w:sz w:val="18"/>
                <w:szCs w:val="18"/>
                <w:lang w:eastAsia="es-BO"/>
              </w:rPr>
            </w:pPr>
            <w:r w:rsidRPr="00AA2F69">
              <w:rPr>
                <w:rFonts w:ascii="Verdana" w:hAnsi="Verdana" w:cs="Tahoma"/>
                <w:color w:val="C00000"/>
                <w:sz w:val="18"/>
                <w:szCs w:val="18"/>
                <w:lang w:eastAsia="es-BO"/>
              </w:rPr>
              <w:t>TIERRA</w:t>
            </w:r>
          </w:p>
        </w:tc>
      </w:tr>
    </w:tbl>
    <w:p w14:paraId="09E369B5" w14:textId="77777777" w:rsidR="00495E0C" w:rsidRDefault="00495E0C" w:rsidP="00495E0C">
      <w:pPr>
        <w:pStyle w:val="Prrafodelista"/>
        <w:ind w:left="1080"/>
        <w:rPr>
          <w:rFonts w:ascii="Tahoma" w:hAnsi="Tahoma" w:cs="Tahoma"/>
          <w:bCs/>
          <w:i/>
          <w:iCs/>
        </w:rPr>
      </w:pPr>
    </w:p>
    <w:p w14:paraId="745AF9F3" w14:textId="77777777" w:rsidR="00495E0C" w:rsidRDefault="00495E0C" w:rsidP="00495E0C">
      <w:pPr>
        <w:pStyle w:val="Prrafodelista"/>
        <w:widowControl w:val="0"/>
        <w:numPr>
          <w:ilvl w:val="0"/>
          <w:numId w:val="46"/>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2727359E" w14:textId="77777777" w:rsidR="00495E0C" w:rsidRPr="0053408B" w:rsidRDefault="00495E0C" w:rsidP="00495E0C">
      <w:pPr>
        <w:pStyle w:val="Prrafodelista"/>
        <w:widowControl w:val="0"/>
        <w:autoSpaceDE w:val="0"/>
        <w:autoSpaceDN w:val="0"/>
        <w:ind w:left="1080"/>
        <w:rPr>
          <w:rFonts w:ascii="Tahoma" w:hAnsi="Tahoma" w:cs="Tahoma"/>
          <w:bCs/>
          <w:i/>
          <w:iCs/>
        </w:rPr>
      </w:pPr>
    </w:p>
    <w:p w14:paraId="6133DE21" w14:textId="77777777" w:rsidR="00495E0C" w:rsidRPr="00882269" w:rsidRDefault="00495E0C" w:rsidP="00495E0C">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1DDD85C3" w14:textId="77777777" w:rsidR="00495E0C" w:rsidRPr="00882269" w:rsidRDefault="00495E0C" w:rsidP="00495E0C">
      <w:pPr>
        <w:spacing w:line="260" w:lineRule="atLeast"/>
        <w:jc w:val="both"/>
        <w:rPr>
          <w:rFonts w:ascii="Tahoma" w:hAnsi="Tahoma" w:cs="Tahoma"/>
          <w:b/>
          <w:lang w:val="es-ES_tradnl"/>
        </w:rPr>
      </w:pPr>
      <w:r w:rsidRPr="00882269">
        <w:rPr>
          <w:rFonts w:ascii="Tahoma" w:hAnsi="Tahoma" w:cs="Tahoma"/>
          <w:b/>
          <w:lang w:val="es-ES_tradnl"/>
        </w:rPr>
        <w:t>GENERAL</w:t>
      </w:r>
    </w:p>
    <w:p w14:paraId="56614149" w14:textId="77777777" w:rsidR="00495E0C" w:rsidRPr="007F6518" w:rsidRDefault="00495E0C" w:rsidP="00495E0C">
      <w:pPr>
        <w:spacing w:line="300" w:lineRule="auto"/>
        <w:jc w:val="both"/>
        <w:rPr>
          <w:rFonts w:ascii="Tahoma" w:hAnsi="Tahoma" w:cs="Tahoma"/>
        </w:rPr>
      </w:pPr>
      <w:r w:rsidRPr="007F6518">
        <w:rPr>
          <w:rFonts w:ascii="Tahoma" w:hAnsi="Tahoma" w:cs="Tahoma"/>
        </w:rPr>
        <w:t xml:space="preserve">Ejecutar el </w:t>
      </w:r>
      <w:r w:rsidRPr="00874A8F">
        <w:rPr>
          <w:rFonts w:ascii="Tahoma" w:hAnsi="Tahoma" w:cs="Tahoma"/>
          <w:b/>
          <w:color w:val="C00000"/>
        </w:rPr>
        <w:t>PROYECTO DE VIVIENDA CUALITATIVA EN EL MUNICIPIO DE ICHOCA -</w:t>
      </w:r>
      <w:proofErr w:type="gramStart"/>
      <w:r w:rsidRPr="00874A8F">
        <w:rPr>
          <w:rFonts w:ascii="Tahoma" w:hAnsi="Tahoma" w:cs="Tahoma"/>
          <w:b/>
          <w:color w:val="C00000"/>
        </w:rPr>
        <w:t>FASE(</w:t>
      </w:r>
      <w:proofErr w:type="gramEnd"/>
      <w:r w:rsidRPr="00874A8F">
        <w:rPr>
          <w:rFonts w:ascii="Tahoma" w:hAnsi="Tahoma" w:cs="Tahoma"/>
          <w:b/>
          <w:color w:val="C00000"/>
        </w:rPr>
        <w:t>V) 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C00000"/>
        </w:rPr>
        <w:t>35</w:t>
      </w:r>
      <w:r>
        <w:rPr>
          <w:rFonts w:ascii="Tahoma" w:hAnsi="Tahoma" w:cs="Tahoma"/>
          <w:b/>
          <w:color w:val="FF0000"/>
        </w:rPr>
        <w:t xml:space="preserve"> </w:t>
      </w:r>
      <w:r w:rsidRPr="007F6518">
        <w:rPr>
          <w:rFonts w:ascii="Tahoma" w:hAnsi="Tahoma" w:cs="Tahoma"/>
          <w:bCs/>
        </w:rPr>
        <w:t>viviendas.</w:t>
      </w:r>
      <w:r w:rsidRPr="007F6518">
        <w:rPr>
          <w:rFonts w:ascii="Tahoma" w:hAnsi="Tahoma" w:cs="Tahoma"/>
          <w:b/>
        </w:rPr>
        <w:t xml:space="preserve"> </w:t>
      </w:r>
    </w:p>
    <w:p w14:paraId="6C12773E" w14:textId="77777777" w:rsidR="00495E0C" w:rsidRPr="00882269" w:rsidRDefault="00495E0C" w:rsidP="00495E0C">
      <w:pPr>
        <w:spacing w:line="260" w:lineRule="atLeast"/>
        <w:jc w:val="both"/>
        <w:rPr>
          <w:rFonts w:ascii="Tahoma" w:hAnsi="Tahoma" w:cs="Tahoma"/>
          <w:lang w:val="es-ES_tradnl"/>
        </w:rPr>
      </w:pPr>
    </w:p>
    <w:p w14:paraId="1B756AAE" w14:textId="77777777" w:rsidR="00495E0C" w:rsidRPr="00882269" w:rsidRDefault="00495E0C" w:rsidP="00495E0C">
      <w:pPr>
        <w:spacing w:line="260" w:lineRule="atLeast"/>
        <w:jc w:val="both"/>
        <w:rPr>
          <w:rFonts w:ascii="Tahoma" w:hAnsi="Tahoma" w:cs="Tahoma"/>
          <w:b/>
          <w:lang w:val="es-ES_tradnl"/>
        </w:rPr>
      </w:pPr>
      <w:r w:rsidRPr="00882269">
        <w:rPr>
          <w:rFonts w:ascii="Tahoma" w:hAnsi="Tahoma" w:cs="Tahoma"/>
          <w:b/>
          <w:lang w:val="es-ES_tradnl"/>
        </w:rPr>
        <w:t>ESPECIFICO</w:t>
      </w:r>
    </w:p>
    <w:p w14:paraId="028A5115" w14:textId="77777777" w:rsidR="00495E0C" w:rsidRPr="00882269" w:rsidRDefault="00495E0C" w:rsidP="00495E0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F554B21" w14:textId="77777777" w:rsidR="00495E0C" w:rsidRPr="00882269" w:rsidRDefault="00495E0C" w:rsidP="00495E0C">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62FE2D1" w14:textId="77777777" w:rsidR="00495E0C" w:rsidRPr="00EE4E4D" w:rsidRDefault="00495E0C" w:rsidP="00495E0C">
      <w:pPr>
        <w:numPr>
          <w:ilvl w:val="0"/>
          <w:numId w:val="62"/>
        </w:numPr>
        <w:spacing w:line="260" w:lineRule="atLeast"/>
        <w:jc w:val="both"/>
        <w:rPr>
          <w:rFonts w:ascii="Tahoma" w:hAnsi="Tahoma" w:cs="Tahoma"/>
          <w:lang w:val="es-ES_tradnl"/>
        </w:rPr>
      </w:pPr>
      <w:r w:rsidRPr="00EE4E4D">
        <w:rPr>
          <w:rFonts w:ascii="Tahoma" w:hAnsi="Tahoma" w:cs="Tahoma"/>
          <w:lang w:val="es-ES_tradnl"/>
        </w:rPr>
        <w:t>Provisión y Dotación de Materiales de Construcción</w:t>
      </w:r>
    </w:p>
    <w:p w14:paraId="061D54C1" w14:textId="77777777" w:rsidR="00495E0C" w:rsidRPr="00EE4E4D" w:rsidRDefault="00495E0C" w:rsidP="00495E0C">
      <w:pPr>
        <w:spacing w:line="260" w:lineRule="atLeast"/>
        <w:contextualSpacing/>
        <w:jc w:val="both"/>
        <w:rPr>
          <w:rFonts w:ascii="Tahoma" w:hAnsi="Tahoma" w:cs="Tahoma"/>
          <w:lang w:val="es-ES_tradnl"/>
        </w:rPr>
      </w:pPr>
      <w:bookmarkStart w:id="40"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35</w:t>
      </w:r>
      <w:r w:rsidRPr="00EE4E4D">
        <w:rPr>
          <w:rFonts w:ascii="Tahoma" w:hAnsi="Tahoma" w:cs="Tahoma"/>
          <w:lang w:val="es-ES_tradnl"/>
        </w:rPr>
        <w:t xml:space="preserve"> </w:t>
      </w:r>
      <w:r w:rsidRPr="009B7FB0">
        <w:rPr>
          <w:rFonts w:ascii="Tahoma" w:hAnsi="Tahoma" w:cs="Tahoma"/>
          <w:b/>
          <w:bCs/>
          <w:color w:val="C00000"/>
          <w:lang w:val="es-ES_tradnl"/>
        </w:rPr>
        <w:t>beneficiarios</w:t>
      </w:r>
      <w:r w:rsidRPr="00EE4E4D">
        <w:rPr>
          <w:rFonts w:ascii="Tahoma" w:hAnsi="Tahoma" w:cs="Tahoma"/>
          <w:lang w:val="es-ES_tradnl"/>
        </w:rPr>
        <w:t xml:space="preserve"> emitidos por Derechos Reales, correspondientes al presente proyecto.</w:t>
      </w:r>
    </w:p>
    <w:bookmarkEnd w:id="40"/>
    <w:p w14:paraId="2E492803" w14:textId="77777777" w:rsidR="00495E0C" w:rsidRPr="00882269" w:rsidRDefault="00495E0C" w:rsidP="00495E0C">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4790C1E6" w14:textId="77777777" w:rsidR="00495E0C" w:rsidRPr="00882269" w:rsidRDefault="00495E0C" w:rsidP="00495E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176B60FC" w14:textId="77777777" w:rsidR="00495E0C" w:rsidRPr="00882269" w:rsidRDefault="00495E0C" w:rsidP="00495E0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D746184" w14:textId="77777777" w:rsidR="00495E0C" w:rsidRPr="008C58B2" w:rsidRDefault="00495E0C" w:rsidP="00495E0C">
      <w:pPr>
        <w:spacing w:line="260" w:lineRule="atLeast"/>
        <w:jc w:val="both"/>
        <w:rPr>
          <w:rFonts w:ascii="Tahoma" w:hAnsi="Tahoma" w:cs="Tahoma"/>
          <w:sz w:val="18"/>
          <w:szCs w:val="18"/>
          <w:lang w:val="es-ES_tradnl"/>
        </w:rPr>
      </w:pPr>
    </w:p>
    <w:p w14:paraId="44CDC0BF" w14:textId="77777777" w:rsidR="00495E0C" w:rsidRPr="00762DA0" w:rsidRDefault="00495E0C" w:rsidP="00495E0C">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24683748" w14:textId="77777777" w:rsidR="00495E0C" w:rsidRDefault="00495E0C" w:rsidP="00495E0C">
      <w:pPr>
        <w:numPr>
          <w:ilvl w:val="0"/>
          <w:numId w:val="75"/>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4D1D7B1B" w14:textId="77777777" w:rsidR="00495E0C" w:rsidRDefault="00495E0C" w:rsidP="00495E0C">
      <w:pPr>
        <w:numPr>
          <w:ilvl w:val="1"/>
          <w:numId w:val="75"/>
        </w:numPr>
        <w:spacing w:before="120" w:after="120"/>
        <w:ind w:left="709" w:hanging="283"/>
        <w:contextualSpacing/>
        <w:jc w:val="both"/>
        <w:rPr>
          <w:rFonts w:ascii="Tahoma" w:hAnsi="Tahoma" w:cs="Tahoma"/>
          <w:color w:val="0000FF"/>
          <w:lang w:val="es-ES_tradnl"/>
        </w:rPr>
      </w:pPr>
      <w:bookmarkStart w:id="42" w:name="_Hlk162366944"/>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r w:rsidRPr="007732F1">
        <w:rPr>
          <w:rFonts w:ascii="Tahoma" w:hAnsi="Tahoma" w:cs="Tahoma"/>
          <w:color w:val="0000FF"/>
          <w:lang w:val="es-ES_tradnl"/>
        </w:rPr>
        <w:t>.</w:t>
      </w:r>
    </w:p>
    <w:p w14:paraId="7F088C41" w14:textId="77777777" w:rsidR="00495E0C" w:rsidRPr="00A30918" w:rsidRDefault="00495E0C" w:rsidP="00495E0C">
      <w:pPr>
        <w:numPr>
          <w:ilvl w:val="1"/>
          <w:numId w:val="75"/>
        </w:numPr>
        <w:spacing w:before="120" w:after="120"/>
        <w:ind w:left="709" w:hanging="283"/>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Pr>
          <w:rFonts w:ascii="Verdana" w:hAnsi="Verdana" w:cs="Tahoma"/>
          <w:color w:val="0000FF"/>
          <w:lang w:val="es-ES_tradnl"/>
        </w:rPr>
        <w:t>.</w:t>
      </w:r>
      <w:bookmarkEnd w:id="42"/>
    </w:p>
    <w:p w14:paraId="05F98477" w14:textId="77777777" w:rsidR="00495E0C" w:rsidRPr="00AE5691" w:rsidRDefault="00495E0C" w:rsidP="00495E0C">
      <w:pPr>
        <w:numPr>
          <w:ilvl w:val="0"/>
          <w:numId w:val="75"/>
        </w:numPr>
        <w:spacing w:line="300" w:lineRule="auto"/>
        <w:ind w:left="284"/>
        <w:jc w:val="both"/>
        <w:rPr>
          <w:rFonts w:ascii="Tahoma" w:hAnsi="Tahoma" w:cs="Tahoma"/>
          <w:lang w:val="es-ES_tradnl"/>
        </w:rPr>
      </w:pPr>
      <w:bookmarkStart w:id="43"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3"/>
    <w:p w14:paraId="505B7D9B" w14:textId="77777777" w:rsidR="00495E0C" w:rsidRPr="00AE5691" w:rsidRDefault="00495E0C" w:rsidP="00495E0C">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sidRPr="00AE5691">
        <w:rPr>
          <w:rFonts w:ascii="Tahoma" w:hAnsi="Tahoma" w:cs="Tahoma"/>
          <w:lang w:val="es-ES_tradnl"/>
        </w:rPr>
        <w:lastRenderedPageBreak/>
        <w:t>social establecida por la AEVIVIENDA, el cual será proporcionado por el Fiscal del Proyecto a través del Inspector.</w:t>
      </w:r>
    </w:p>
    <w:p w14:paraId="60EE7BDF" w14:textId="77777777" w:rsidR="00495E0C" w:rsidRDefault="00495E0C" w:rsidP="00495E0C">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AE5691">
        <w:rPr>
          <w:rFonts w:ascii="Tahoma" w:hAnsi="Tahoma" w:cs="Tahoma"/>
          <w:lang w:val="es-ES_tradnl"/>
        </w:rPr>
        <w:t>TDR´s</w:t>
      </w:r>
      <w:proofErr w:type="spellEnd"/>
      <w:r w:rsidRPr="00AE5691">
        <w:rPr>
          <w:rFonts w:ascii="Tahoma" w:hAnsi="Tahoma" w:cs="Tahoma"/>
          <w:lang w:val="es-ES_tradnl"/>
        </w:rPr>
        <w:t>. no descartándose la posibilidad de que se presenten situaciones ajenas a la Entidad Ejecutora las cuales deben ser debidamente respaldadas para considerar una posible ampliación en esta etapa.</w:t>
      </w:r>
    </w:p>
    <w:p w14:paraId="2B6A46B4" w14:textId="77777777" w:rsidR="00495E0C" w:rsidRPr="00AE5691" w:rsidRDefault="00495E0C" w:rsidP="00495E0C">
      <w:pPr>
        <w:spacing w:line="300" w:lineRule="auto"/>
        <w:ind w:left="284"/>
        <w:jc w:val="both"/>
        <w:rPr>
          <w:rFonts w:ascii="Tahoma" w:hAnsi="Tahoma" w:cs="Tahoma"/>
          <w:lang w:val="es-ES_tradnl"/>
        </w:rPr>
      </w:pPr>
    </w:p>
    <w:p w14:paraId="38130EAD" w14:textId="77777777" w:rsidR="00495E0C" w:rsidRPr="00882269" w:rsidRDefault="00495E0C" w:rsidP="00495E0C">
      <w:pPr>
        <w:tabs>
          <w:tab w:val="num" w:pos="720"/>
        </w:tabs>
        <w:spacing w:line="260" w:lineRule="atLeast"/>
        <w:contextualSpacing/>
        <w:jc w:val="both"/>
        <w:rPr>
          <w:rFonts w:ascii="Tahoma" w:hAnsi="Tahoma" w:cs="Tahoma"/>
          <w:b/>
          <w:vanish/>
          <w:lang w:val="es-ES_tradnl"/>
        </w:rPr>
      </w:pPr>
    </w:p>
    <w:p w14:paraId="4E26D591" w14:textId="77777777" w:rsidR="00495E0C" w:rsidRPr="00882269" w:rsidRDefault="00495E0C" w:rsidP="00495E0C">
      <w:pPr>
        <w:numPr>
          <w:ilvl w:val="0"/>
          <w:numId w:val="47"/>
        </w:numPr>
        <w:tabs>
          <w:tab w:val="num" w:pos="720"/>
        </w:tabs>
        <w:spacing w:line="260" w:lineRule="atLeast"/>
        <w:ind w:left="0"/>
        <w:contextualSpacing/>
        <w:jc w:val="both"/>
        <w:rPr>
          <w:rFonts w:ascii="Tahoma" w:hAnsi="Tahoma" w:cs="Tahoma"/>
          <w:b/>
          <w:vanish/>
          <w:lang w:val="es-ES_tradnl"/>
        </w:rPr>
      </w:pPr>
    </w:p>
    <w:p w14:paraId="42DC09E5" w14:textId="77777777" w:rsidR="00495E0C" w:rsidRPr="00EE4E4D" w:rsidRDefault="00495E0C" w:rsidP="00495E0C">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0E747774" w14:textId="77777777" w:rsidR="00495E0C" w:rsidRPr="00EE4E4D" w:rsidRDefault="00495E0C" w:rsidP="00495E0C">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251747C7" w14:textId="77777777" w:rsidR="00495E0C" w:rsidRPr="00882269" w:rsidRDefault="00495E0C" w:rsidP="00495E0C">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09295E56" w14:textId="77777777" w:rsidR="00495E0C" w:rsidRPr="00882269" w:rsidRDefault="00495E0C" w:rsidP="00495E0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314AFD5" w14:textId="77777777" w:rsidR="00495E0C" w:rsidRPr="00882269" w:rsidRDefault="00495E0C" w:rsidP="00495E0C">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BAA46C3" w14:textId="77777777" w:rsidR="00495E0C" w:rsidRPr="005B4B6D" w:rsidRDefault="00495E0C" w:rsidP="00495E0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E696C25" w14:textId="77777777" w:rsidR="00495E0C" w:rsidRPr="005B4B6D" w:rsidRDefault="00495E0C" w:rsidP="00495E0C">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D66C851" w14:textId="77777777" w:rsidR="00495E0C" w:rsidRPr="00882269" w:rsidRDefault="00495E0C" w:rsidP="00495E0C">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B1FB573" w14:textId="77777777" w:rsidR="00495E0C" w:rsidRPr="00882269" w:rsidRDefault="00495E0C" w:rsidP="00495E0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A80D771" w14:textId="77777777" w:rsidR="00495E0C" w:rsidRPr="00882269" w:rsidRDefault="00495E0C" w:rsidP="00495E0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BD5DBA5" w14:textId="77777777" w:rsidR="00495E0C" w:rsidRPr="00882269" w:rsidRDefault="00495E0C" w:rsidP="00495E0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65841BA" w14:textId="77777777" w:rsidR="00495E0C" w:rsidRPr="00882269" w:rsidRDefault="00495E0C" w:rsidP="00495E0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2DE4EEA" w14:textId="77777777" w:rsidR="00495E0C" w:rsidRPr="00882269" w:rsidRDefault="00495E0C" w:rsidP="00495E0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58658BF" w14:textId="77777777" w:rsidR="00495E0C" w:rsidRPr="00882269" w:rsidRDefault="00495E0C" w:rsidP="00495E0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E078D67" w14:textId="77777777" w:rsidR="00495E0C" w:rsidRPr="00882269" w:rsidRDefault="00495E0C" w:rsidP="00495E0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2C85F1E" w14:textId="77777777" w:rsidR="00495E0C" w:rsidRPr="00882269" w:rsidRDefault="00495E0C" w:rsidP="00495E0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BF5CC4D" w14:textId="77777777" w:rsidR="00495E0C" w:rsidRPr="005B4B6D" w:rsidRDefault="00495E0C" w:rsidP="00495E0C">
      <w:pPr>
        <w:numPr>
          <w:ilvl w:val="0"/>
          <w:numId w:val="68"/>
        </w:numPr>
        <w:spacing w:line="260" w:lineRule="atLeast"/>
        <w:contextualSpacing/>
        <w:jc w:val="both"/>
        <w:rPr>
          <w:rFonts w:ascii="Tahoma" w:hAnsi="Tahoma" w:cs="Tahoma"/>
          <w:lang w:val="es-ES_tradnl"/>
        </w:rPr>
      </w:pPr>
      <w:r>
        <w:rPr>
          <w:rFonts w:ascii="Tahoma" w:hAnsi="Tahoma" w:cs="Tahoma"/>
          <w:lang w:val="es-ES_tradnl"/>
        </w:rPr>
        <w:lastRenderedPageBreak/>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1FAB8DFA" w14:textId="77777777" w:rsidR="00495E0C" w:rsidRPr="00882269" w:rsidRDefault="00495E0C" w:rsidP="00495E0C">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37267CB" w14:textId="77777777" w:rsidR="00495E0C" w:rsidRPr="00882269" w:rsidRDefault="00495E0C" w:rsidP="00495E0C">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704A486" w14:textId="77777777" w:rsidR="00495E0C" w:rsidRPr="00882269" w:rsidRDefault="00495E0C" w:rsidP="00495E0C">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82870FB" w14:textId="77777777" w:rsidR="00495E0C" w:rsidRPr="00882269" w:rsidRDefault="00495E0C" w:rsidP="00495E0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2835840" w14:textId="77777777" w:rsidR="00495E0C" w:rsidRPr="00882269" w:rsidRDefault="00495E0C" w:rsidP="00495E0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3DD6DE2" w14:textId="77777777" w:rsidR="00495E0C" w:rsidRPr="00882269" w:rsidRDefault="00495E0C" w:rsidP="00495E0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0CD60C1" w14:textId="77777777" w:rsidR="00495E0C" w:rsidRPr="00882269" w:rsidRDefault="00495E0C" w:rsidP="00495E0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20583F0" w14:textId="77777777" w:rsidR="00495E0C" w:rsidRPr="00882269" w:rsidRDefault="00495E0C" w:rsidP="00495E0C">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28A34E07" w14:textId="77777777" w:rsidR="00495E0C" w:rsidRPr="00DD5499" w:rsidRDefault="00495E0C" w:rsidP="00495E0C">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1BF53319" w14:textId="77777777" w:rsidR="00495E0C" w:rsidRDefault="00495E0C" w:rsidP="00495E0C">
      <w:pPr>
        <w:numPr>
          <w:ilvl w:val="0"/>
          <w:numId w:val="48"/>
        </w:numPr>
        <w:spacing w:line="260" w:lineRule="atLeast"/>
        <w:ind w:left="284" w:hanging="284"/>
        <w:contextualSpacing/>
        <w:jc w:val="both"/>
        <w:rPr>
          <w:rFonts w:ascii="Tahoma" w:hAnsi="Tahoma" w:cs="Tahoma"/>
          <w:color w:val="000000"/>
          <w:lang w:val="es-ES_tradnl"/>
        </w:rPr>
      </w:pPr>
      <w:bookmarkStart w:id="44" w:name="_Hlk180334535"/>
      <w:r>
        <w:rPr>
          <w:rFonts w:ascii="Tahoma" w:hAnsi="Tahoma" w:cs="Tahoma"/>
          <w:lang w:val="es-ES_tradnl"/>
        </w:rPr>
        <w:t>Capacitar y Comunicar a los beneficiarios para el inicio de los tramites de los certificados de no Propiedad previo a la ejecución física de la obra.</w:t>
      </w:r>
    </w:p>
    <w:bookmarkEnd w:id="44"/>
    <w:p w14:paraId="28B5F451" w14:textId="77777777" w:rsidR="00495E0C" w:rsidRPr="00882269" w:rsidRDefault="00495E0C" w:rsidP="00495E0C">
      <w:pPr>
        <w:spacing w:line="260" w:lineRule="atLeast"/>
        <w:contextualSpacing/>
        <w:jc w:val="both"/>
        <w:rPr>
          <w:rFonts w:ascii="Tahoma" w:hAnsi="Tahoma" w:cs="Tahoma"/>
          <w:lang w:val="es-ES_tradnl"/>
        </w:rPr>
      </w:pPr>
    </w:p>
    <w:p w14:paraId="676A7DAC" w14:textId="77777777" w:rsidR="00495E0C" w:rsidRPr="007452F6" w:rsidRDefault="00495E0C" w:rsidP="00495E0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7B641CCD" w14:textId="77777777" w:rsidR="00495E0C" w:rsidRPr="00AE5691" w:rsidRDefault="00495E0C" w:rsidP="00495E0C">
      <w:pPr>
        <w:pStyle w:val="Prrafodelista"/>
        <w:numPr>
          <w:ilvl w:val="0"/>
          <w:numId w:val="49"/>
        </w:numPr>
        <w:spacing w:line="260" w:lineRule="atLeast"/>
        <w:ind w:left="284" w:hanging="283"/>
        <w:contextualSpacing/>
        <w:jc w:val="both"/>
        <w:rPr>
          <w:rFonts w:ascii="Tahoma" w:hAnsi="Tahoma" w:cs="Tahoma"/>
          <w:lang w:val="es-ES_tradnl"/>
        </w:rPr>
      </w:pPr>
      <w:bookmarkStart w:id="45"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4AB1E533" w14:textId="77777777" w:rsidR="00495E0C" w:rsidRDefault="00495E0C" w:rsidP="00495E0C">
      <w:pPr>
        <w:spacing w:line="260" w:lineRule="atLeast"/>
        <w:ind w:left="284"/>
        <w:contextualSpacing/>
        <w:jc w:val="both"/>
        <w:rPr>
          <w:rFonts w:ascii="Tahoma" w:hAnsi="Tahoma" w:cs="Tahoma"/>
          <w:lang w:val="es-ES_tradnl"/>
        </w:rPr>
      </w:pPr>
      <w:bookmarkStart w:id="46" w:name="_Hlk180057022"/>
      <w:r w:rsidRPr="00AE56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AE5691">
        <w:rPr>
          <w:rFonts w:ascii="Tahoma" w:hAnsi="Tahoma" w:cs="Tahoma"/>
          <w:lang w:val="es-ES_tradnl"/>
        </w:rPr>
        <w:t>, mediante visitas al sitio, aprobado por el Inspector</w:t>
      </w:r>
      <w:bookmarkStart w:id="48" w:name="_Hlk113371329"/>
      <w:r w:rsidRPr="00AE5691">
        <w:rPr>
          <w:rFonts w:ascii="Tahoma" w:hAnsi="Tahoma" w:cs="Tahoma"/>
          <w:lang w:val="es-ES_tradnl"/>
        </w:rPr>
        <w:t>, y validado por el Fiscal del Proyecto, previo acompañamiento.</w:t>
      </w:r>
      <w:bookmarkStart w:id="49" w:name="_Hlk146287826"/>
      <w:bookmarkStart w:id="50" w:name="_Hlk146287105"/>
      <w:bookmarkEnd w:id="45"/>
      <w:bookmarkEnd w:id="46"/>
      <w:bookmarkEnd w:id="48"/>
    </w:p>
    <w:p w14:paraId="25B2B1C4" w14:textId="77777777" w:rsidR="00495E0C" w:rsidRPr="00AE5691" w:rsidRDefault="00495E0C" w:rsidP="00495E0C">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Lista Oficial</w:t>
      </w:r>
      <w:r w:rsidRPr="00AE5691">
        <w:rPr>
          <w:rFonts w:ascii="Tahoma" w:hAnsi="Tahoma" w:cs="Tahoma"/>
          <w:shd w:val="clear" w:color="auto" w:fill="00B0F0"/>
          <w:lang w:val="es-ES_tradnl"/>
        </w:rPr>
        <w:t xml:space="preserve"> </w:t>
      </w:r>
      <w:r>
        <w:rPr>
          <w:rFonts w:ascii="Tahoma" w:hAnsi="Tahoma" w:cs="Tahoma"/>
          <w:shd w:val="clear" w:color="auto" w:fill="FFFFFF" w:themeFill="background1"/>
          <w:lang w:val="es-ES_tradnl"/>
        </w:rPr>
        <w:t>d</w:t>
      </w:r>
      <w:r w:rsidRPr="00AE5691">
        <w:rPr>
          <w:rFonts w:ascii="Tahoma" w:hAnsi="Tahoma" w:cs="Tahoma"/>
          <w:shd w:val="clear" w:color="auto" w:fill="FFFFFF" w:themeFill="background1"/>
          <w:lang w:val="es-ES_tradnl"/>
        </w:rPr>
        <w:t>e Beneficiarios.</w:t>
      </w:r>
      <w:bookmarkEnd w:id="49"/>
      <w:bookmarkEnd w:id="50"/>
    </w:p>
    <w:p w14:paraId="535A76AE" w14:textId="77777777" w:rsidR="00495E0C" w:rsidRPr="00EE4E4D" w:rsidRDefault="00495E0C" w:rsidP="00495E0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5087E02E" w14:textId="77777777" w:rsidR="00495E0C" w:rsidRPr="00EE4E4D" w:rsidRDefault="00495E0C" w:rsidP="00495E0C">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F82E8D">
        <w:rPr>
          <w:rFonts w:ascii="Tahoma" w:hAnsi="Tahoma" w:cs="Tahoma"/>
          <w:lang w:val="es-ES_tradnl"/>
        </w:rPr>
        <w:t>de los</w:t>
      </w:r>
      <w:r w:rsidRPr="00F82E8D">
        <w:rPr>
          <w:rFonts w:ascii="Tahoma" w:hAnsi="Tahoma" w:cs="Tahoma"/>
          <w:b/>
          <w:bCs/>
          <w:lang w:val="es-ES_tradnl"/>
        </w:rPr>
        <w:t xml:space="preserve"> </w:t>
      </w:r>
      <w:r>
        <w:rPr>
          <w:rFonts w:ascii="Tahoma" w:hAnsi="Tahoma" w:cs="Tahoma"/>
          <w:b/>
          <w:bCs/>
          <w:color w:val="0000FF"/>
          <w:lang w:val="es-ES_tradnl"/>
        </w:rPr>
        <w:t>35</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07B01EEE" w14:textId="77777777" w:rsidR="00495E0C" w:rsidRPr="00882269" w:rsidRDefault="00495E0C" w:rsidP="00495E0C">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0A9F3840" w14:textId="77777777" w:rsidR="00495E0C" w:rsidRPr="00882269" w:rsidRDefault="00495E0C" w:rsidP="00495E0C">
      <w:pPr>
        <w:numPr>
          <w:ilvl w:val="0"/>
          <w:numId w:val="49"/>
        </w:numPr>
        <w:spacing w:line="260" w:lineRule="atLeast"/>
        <w:ind w:left="284" w:hanging="284"/>
        <w:jc w:val="both"/>
        <w:rPr>
          <w:rFonts w:ascii="Tahoma" w:hAnsi="Tahoma" w:cs="Tahoma"/>
        </w:rPr>
      </w:pPr>
      <w:bookmarkStart w:id="51" w:name="_Hlk145489069"/>
      <w:bookmarkStart w:id="52"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no debiendo emplazar las 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51"/>
    </w:p>
    <w:bookmarkEnd w:id="52"/>
    <w:p w14:paraId="193DB409" w14:textId="77777777" w:rsidR="00495E0C" w:rsidRPr="00882269" w:rsidRDefault="00495E0C" w:rsidP="00495E0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F308D5E" w14:textId="77777777" w:rsidR="00495E0C" w:rsidRPr="00882269" w:rsidRDefault="00495E0C" w:rsidP="00495E0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34AC2FA8" w14:textId="77777777" w:rsidR="00495E0C" w:rsidRPr="00882269" w:rsidRDefault="00495E0C" w:rsidP="00495E0C">
      <w:pPr>
        <w:numPr>
          <w:ilvl w:val="0"/>
          <w:numId w:val="49"/>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CAD1812" w14:textId="77777777" w:rsidR="00495E0C" w:rsidRPr="00882269" w:rsidRDefault="00495E0C" w:rsidP="00495E0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78154CA" w14:textId="77777777" w:rsidR="00495E0C" w:rsidRPr="009F7AC5" w:rsidRDefault="00495E0C" w:rsidP="00495E0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279E9297" w14:textId="77777777" w:rsidR="00495E0C" w:rsidRPr="009F7AC5" w:rsidRDefault="00495E0C" w:rsidP="00495E0C">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96A7018" w14:textId="77777777" w:rsidR="00495E0C" w:rsidRPr="00882269" w:rsidRDefault="00495E0C" w:rsidP="00495E0C">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35AF5E6" w14:textId="77777777" w:rsidR="00495E0C" w:rsidRPr="00882269" w:rsidRDefault="00495E0C" w:rsidP="00495E0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39866B3" w14:textId="77777777" w:rsidR="00495E0C" w:rsidRPr="00882269" w:rsidRDefault="00495E0C" w:rsidP="00495E0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8A8BB50" w14:textId="77777777" w:rsidR="00495E0C" w:rsidRPr="00882269" w:rsidRDefault="00495E0C" w:rsidP="00495E0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C26E78C" w14:textId="77777777" w:rsidR="00495E0C" w:rsidRPr="00882269" w:rsidRDefault="00495E0C" w:rsidP="00495E0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B8DA685" w14:textId="77777777" w:rsidR="00495E0C" w:rsidRPr="00882269" w:rsidRDefault="00495E0C" w:rsidP="00495E0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43A3327" w14:textId="77777777" w:rsidR="00495E0C" w:rsidRPr="00882269" w:rsidRDefault="00495E0C" w:rsidP="00495E0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37C93C4E" w14:textId="77777777" w:rsidR="00495E0C" w:rsidRPr="00882269" w:rsidRDefault="00495E0C" w:rsidP="00495E0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E1B4DB5" w14:textId="77777777" w:rsidR="00495E0C" w:rsidRPr="007452F6" w:rsidRDefault="00495E0C" w:rsidP="00495E0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3880FCA2" w14:textId="77777777" w:rsidR="00495E0C" w:rsidRPr="007452F6" w:rsidRDefault="00495E0C" w:rsidP="00495E0C">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4768B190" w14:textId="77777777" w:rsidR="00495E0C" w:rsidRPr="007452F6" w:rsidRDefault="00495E0C" w:rsidP="00495E0C">
      <w:pPr>
        <w:spacing w:line="260" w:lineRule="atLeast"/>
        <w:contextualSpacing/>
        <w:jc w:val="both"/>
        <w:rPr>
          <w:rFonts w:ascii="Tahoma" w:hAnsi="Tahoma" w:cs="Tahoma"/>
          <w:color w:val="000000"/>
          <w:lang w:val="es-ES_tradnl"/>
        </w:rPr>
      </w:pPr>
    </w:p>
    <w:p w14:paraId="1670AB92" w14:textId="77777777" w:rsidR="00495E0C" w:rsidRPr="007452F6" w:rsidRDefault="00495E0C" w:rsidP="00495E0C">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7B72B3BC" w14:textId="77777777" w:rsidR="00495E0C" w:rsidRPr="007452F6" w:rsidRDefault="00495E0C" w:rsidP="00495E0C">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7A66403C" w14:textId="77777777" w:rsidR="00495E0C" w:rsidRPr="00882269" w:rsidRDefault="00495E0C" w:rsidP="00495E0C">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3FBB3143" w14:textId="77777777" w:rsidR="00495E0C" w:rsidRPr="0038211F" w:rsidRDefault="00495E0C" w:rsidP="00495E0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B5DADBC" w14:textId="77777777" w:rsidR="00495E0C" w:rsidRPr="0038211F" w:rsidRDefault="00495E0C" w:rsidP="00495E0C">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3DEC955" w14:textId="77777777" w:rsidR="00495E0C" w:rsidRPr="0038211F" w:rsidRDefault="00495E0C" w:rsidP="00495E0C">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5" w:name="_Hlk158992379"/>
      <w:r w:rsidRPr="0038211F">
        <w:rPr>
          <w:rFonts w:ascii="Tahoma" w:hAnsi="Tahoma" w:cs="Tahoma"/>
          <w:lang w:val="es-ES_tradnl"/>
        </w:rPr>
        <w:t>incumplimiento de aporte propio, a la tercera notificación de incumplimiento.</w:t>
      </w:r>
      <w:bookmarkEnd w:id="55"/>
    </w:p>
    <w:p w14:paraId="34DE9906" w14:textId="77777777" w:rsidR="00495E0C" w:rsidRPr="0038211F" w:rsidRDefault="00495E0C" w:rsidP="00495E0C">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AA1382C" w14:textId="77777777" w:rsidR="00495E0C" w:rsidRPr="0038211F" w:rsidRDefault="00495E0C" w:rsidP="00495E0C">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5F4C447" w14:textId="77777777" w:rsidR="00495E0C" w:rsidRPr="0038211F" w:rsidRDefault="00495E0C" w:rsidP="00495E0C">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A1ABEE5" w14:textId="77777777" w:rsidR="00495E0C" w:rsidRPr="0038211F" w:rsidRDefault="00495E0C" w:rsidP="00495E0C">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6"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7F1A2EA1" w14:textId="77777777" w:rsidR="00495E0C" w:rsidRPr="00882269" w:rsidRDefault="00495E0C" w:rsidP="00495E0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A7BD5B8" w14:textId="77777777" w:rsidR="00495E0C" w:rsidRPr="00882269" w:rsidRDefault="00495E0C" w:rsidP="00495E0C">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6BC2B7CD" w14:textId="77777777" w:rsidR="00495E0C" w:rsidRPr="00882269" w:rsidRDefault="00495E0C" w:rsidP="00495E0C">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F82E8D">
        <w:rPr>
          <w:rFonts w:ascii="Tahoma" w:hAnsi="Tahoma" w:cs="Tahoma"/>
          <w:b/>
          <w:bCs/>
          <w:color w:val="C0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ías calendario, mismo tiempo bajo análisis de la Inspectoría y Fiscalización del Proyecto, se podrá compensar</w:t>
      </w:r>
      <w:r w:rsidRPr="00882269">
        <w:rPr>
          <w:rFonts w:ascii="Tahoma" w:hAnsi="Tahoma" w:cs="Tahoma"/>
        </w:rPr>
        <w:t xml:space="preserve"> por ampliación de plazo respectivo a favor de la Entidad Ejecutora.</w:t>
      </w:r>
    </w:p>
    <w:p w14:paraId="28122A03" w14:textId="77777777" w:rsidR="00495E0C" w:rsidRPr="00882269" w:rsidRDefault="00495E0C" w:rsidP="00495E0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BE2765A" w14:textId="77777777" w:rsidR="00495E0C" w:rsidRPr="00882269" w:rsidRDefault="00495E0C" w:rsidP="00495E0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9E33C8E" w14:textId="77777777" w:rsidR="00495E0C" w:rsidRPr="00882269" w:rsidRDefault="00495E0C" w:rsidP="00495E0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D96CF9B" w14:textId="77777777" w:rsidR="00495E0C" w:rsidRPr="00882269" w:rsidRDefault="00495E0C" w:rsidP="00495E0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DA733BD" w14:textId="77777777" w:rsidR="00495E0C" w:rsidRPr="00882269" w:rsidRDefault="00495E0C" w:rsidP="00495E0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278CFF8" w14:textId="77777777" w:rsidR="00495E0C" w:rsidRPr="00882269" w:rsidRDefault="00495E0C" w:rsidP="00495E0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FCF5608" w14:textId="77777777" w:rsidR="00495E0C" w:rsidRPr="00882269" w:rsidRDefault="00495E0C" w:rsidP="00495E0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0242AF9" w14:textId="77777777" w:rsidR="00495E0C" w:rsidRPr="00882269" w:rsidRDefault="00495E0C" w:rsidP="00495E0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69189E5" w14:textId="77777777" w:rsidR="00495E0C" w:rsidRPr="00882269" w:rsidRDefault="00495E0C" w:rsidP="00495E0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863DE5A" w14:textId="77777777" w:rsidR="00495E0C" w:rsidRPr="00882269" w:rsidRDefault="00495E0C" w:rsidP="00495E0C">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A55D319" w14:textId="77777777" w:rsidR="00495E0C" w:rsidRPr="00882269" w:rsidRDefault="00495E0C" w:rsidP="00495E0C">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49904CF5" w14:textId="77777777" w:rsidR="00495E0C" w:rsidRPr="00882269" w:rsidRDefault="00495E0C" w:rsidP="00495E0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FE53BFB" w14:textId="77777777" w:rsidR="00495E0C" w:rsidRPr="00882269" w:rsidRDefault="00495E0C" w:rsidP="00495E0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83AD204" w14:textId="77777777" w:rsidR="00495E0C" w:rsidRPr="00882269" w:rsidRDefault="00495E0C" w:rsidP="00495E0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397C861" w14:textId="77777777" w:rsidR="00495E0C" w:rsidRPr="00882269" w:rsidRDefault="00495E0C" w:rsidP="00495E0C">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50EF24C7" w14:textId="77777777" w:rsidR="00495E0C" w:rsidRPr="00882269" w:rsidRDefault="00495E0C" w:rsidP="00495E0C">
      <w:pPr>
        <w:spacing w:line="260" w:lineRule="atLeast"/>
        <w:contextualSpacing/>
        <w:jc w:val="both"/>
        <w:rPr>
          <w:rFonts w:ascii="Tahoma" w:hAnsi="Tahoma" w:cs="Tahoma"/>
          <w:lang w:val="es-ES_tradnl"/>
        </w:rPr>
      </w:pPr>
    </w:p>
    <w:p w14:paraId="0162C395" w14:textId="77777777" w:rsidR="00495E0C" w:rsidRPr="00882269" w:rsidRDefault="00495E0C" w:rsidP="00495E0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4F5E413" w14:textId="77777777" w:rsidR="00495E0C" w:rsidRPr="00882269" w:rsidRDefault="00495E0C" w:rsidP="00495E0C">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83B888B" w14:textId="77777777" w:rsidR="00495E0C" w:rsidRPr="00882269" w:rsidRDefault="00495E0C" w:rsidP="00495E0C">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EF2010F" w14:textId="77777777" w:rsidR="00495E0C" w:rsidRPr="00882269" w:rsidRDefault="00495E0C" w:rsidP="00495E0C">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751F57A4" w14:textId="77777777" w:rsidR="00495E0C" w:rsidRPr="00882269" w:rsidRDefault="00495E0C" w:rsidP="00495E0C">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7" w:name="_Hlk126076967"/>
      <w:r w:rsidRPr="00882269">
        <w:rPr>
          <w:rFonts w:ascii="Tahoma" w:hAnsi="Tahoma" w:cs="Tahoma"/>
          <w:color w:val="000000"/>
          <w:lang w:val="es-ES_tradnl"/>
        </w:rPr>
        <w:t xml:space="preserve">cantidades asignadas </w:t>
      </w:r>
      <w:bookmarkEnd w:id="57"/>
      <w:r w:rsidRPr="00882269">
        <w:rPr>
          <w:rFonts w:ascii="Tahoma" w:hAnsi="Tahoma" w:cs="Tahoma"/>
          <w:color w:val="000000"/>
          <w:lang w:val="es-ES_tradnl"/>
        </w:rPr>
        <w:t xml:space="preserve">y garantizando su adecuado uso. </w:t>
      </w:r>
    </w:p>
    <w:p w14:paraId="4E721B73" w14:textId="77777777" w:rsidR="00495E0C" w:rsidRPr="00882269" w:rsidRDefault="00495E0C" w:rsidP="00495E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8" w:name="_Toc71811151"/>
      <w:r w:rsidRPr="00882269">
        <w:rPr>
          <w:rFonts w:ascii="Tahoma" w:hAnsi="Tahoma" w:cs="Tahoma"/>
          <w:b/>
          <w:bCs/>
          <w:color w:val="000000"/>
          <w:kern w:val="32"/>
          <w:lang w:val="es-ES_tradnl"/>
        </w:rPr>
        <w:t>FASES DE LA CONSULTORÍA.</w:t>
      </w:r>
      <w:bookmarkEnd w:id="58"/>
    </w:p>
    <w:p w14:paraId="0A93E1C6" w14:textId="77777777" w:rsidR="00495E0C" w:rsidRPr="00882269" w:rsidRDefault="00495E0C" w:rsidP="00495E0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64917FC" w14:textId="77777777" w:rsidR="00495E0C" w:rsidRPr="00495E0C" w:rsidRDefault="00495E0C" w:rsidP="00495E0C">
      <w:pPr>
        <w:spacing w:line="300" w:lineRule="auto"/>
        <w:jc w:val="both"/>
        <w:rPr>
          <w:rFonts w:ascii="Tahoma" w:hAnsi="Tahoma" w:cs="Tahoma"/>
          <w:sz w:val="8"/>
        </w:rPr>
      </w:pPr>
    </w:p>
    <w:p w14:paraId="1D29FB16" w14:textId="77777777" w:rsidR="00495E0C" w:rsidRPr="00882269" w:rsidRDefault="00495E0C" w:rsidP="00495E0C">
      <w:pPr>
        <w:spacing w:line="300" w:lineRule="auto"/>
        <w:jc w:val="both"/>
        <w:rPr>
          <w:rFonts w:ascii="Tahoma" w:hAnsi="Tahoma" w:cs="Tahoma"/>
          <w:b/>
        </w:rPr>
      </w:pPr>
      <w:r>
        <w:rPr>
          <w:rFonts w:ascii="Tahoma" w:hAnsi="Tahoma" w:cs="Tahoma"/>
          <w:noProof/>
          <w:lang w:val="es-BO" w:eastAsia="es-BO"/>
        </w:rPr>
        <mc:AlternateContent>
          <mc:Choice Requires="wpg">
            <w:drawing>
              <wp:anchor distT="0" distB="0" distL="114300" distR="114300" simplePos="0" relativeHeight="251677696" behindDoc="0" locked="0" layoutInCell="1" allowOverlap="1" wp14:anchorId="280FFD40" wp14:editId="08733800">
                <wp:simplePos x="0" y="0"/>
                <wp:positionH relativeFrom="margin">
                  <wp:align>center</wp:align>
                </wp:positionH>
                <wp:positionV relativeFrom="paragraph">
                  <wp:posOffset>49530</wp:posOffset>
                </wp:positionV>
                <wp:extent cx="5390515" cy="670560"/>
                <wp:effectExtent l="0" t="38100" r="38735" b="72390"/>
                <wp:wrapNone/>
                <wp:docPr id="1801039731" name="Grupo 161"/>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976326455"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C69C6DB" w14:textId="77777777" w:rsidR="00495E0C" w:rsidRPr="00845632" w:rsidRDefault="00495E0C" w:rsidP="00495E0C">
                              <w:pPr>
                                <w:jc w:val="center"/>
                                <w:rPr>
                                  <w:rFonts w:ascii="Tahoma" w:hAnsi="Tahoma" w:cs="Tahoma"/>
                                  <w:b/>
                                  <w:color w:val="FFFFFF"/>
                                </w:rPr>
                              </w:pPr>
                              <w:r w:rsidRPr="00845632">
                                <w:rPr>
                                  <w:rFonts w:ascii="Tahoma" w:hAnsi="Tahoma" w:cs="Tahoma"/>
                                  <w:b/>
                                  <w:color w:val="FFFFFF"/>
                                </w:rPr>
                                <w:t>FASE 1</w:t>
                              </w:r>
                            </w:p>
                            <w:p w14:paraId="50FE81DF" w14:textId="77777777" w:rsidR="00495E0C" w:rsidRPr="00845632" w:rsidRDefault="00495E0C" w:rsidP="00495E0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570653899"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03231216"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EC91856" w14:textId="77777777" w:rsidR="00495E0C" w:rsidRPr="00845632" w:rsidRDefault="00495E0C" w:rsidP="00495E0C">
                              <w:pPr>
                                <w:jc w:val="center"/>
                                <w:rPr>
                                  <w:rFonts w:ascii="Tahoma" w:hAnsi="Tahoma" w:cs="Tahoma"/>
                                  <w:b/>
                                  <w:color w:val="FFFFFF"/>
                                </w:rPr>
                              </w:pPr>
                              <w:r w:rsidRPr="00845632">
                                <w:rPr>
                                  <w:rFonts w:ascii="Tahoma" w:hAnsi="Tahoma" w:cs="Tahoma"/>
                                  <w:b/>
                                  <w:color w:val="FFFFFF"/>
                                </w:rPr>
                                <w:t>FASE 2</w:t>
                              </w:r>
                            </w:p>
                            <w:p w14:paraId="13B76A4B" w14:textId="77777777" w:rsidR="00495E0C" w:rsidRPr="00845632" w:rsidRDefault="00495E0C" w:rsidP="00495E0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3857209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14009019"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E758AEC" w14:textId="77777777" w:rsidR="00495E0C" w:rsidRPr="00845632" w:rsidRDefault="00495E0C" w:rsidP="00495E0C">
                              <w:pPr>
                                <w:jc w:val="center"/>
                                <w:rPr>
                                  <w:rFonts w:ascii="Tahoma" w:hAnsi="Tahoma" w:cs="Tahoma"/>
                                  <w:b/>
                                  <w:color w:val="FFFFFF"/>
                                </w:rPr>
                              </w:pPr>
                              <w:r w:rsidRPr="00845632">
                                <w:rPr>
                                  <w:rFonts w:ascii="Tahoma" w:hAnsi="Tahoma" w:cs="Tahoma"/>
                                  <w:b/>
                                  <w:color w:val="FFFFFF"/>
                                </w:rPr>
                                <w:t>FASE 3</w:t>
                              </w:r>
                            </w:p>
                            <w:p w14:paraId="7E5F6B1A" w14:textId="77777777" w:rsidR="00495E0C" w:rsidRPr="00845632" w:rsidRDefault="00495E0C" w:rsidP="00495E0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0FFD40" id="Grupo 161" o:spid="_x0000_s1027" style="position:absolute;left:0;text-align:left;margin-left:0;margin-top:3.9pt;width:424.45pt;height:52.8pt;z-index:251677696;mso-position-horizontal:center;mso-position-horizontal-relative:margin;mso-width-relative:margin;mso-height-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W48cA&#10;AADjAAAADwAAAGRycy9kb3ducmV2LnhtbERPS2vCQBC+C/6HZQq96catppq6igqF2psPBG9DdpqE&#10;ZmdDdtX033cFweN875kvO1uLK7W+cqxhNExAEOfOVFxoOB4+B1MQPiAbrB2Thj/ysFz0e3PMjLvx&#10;jq77UIgYwj5DDWUITSalz0uy6IeuIY7cj2sthni2hTQt3mK4raVKklRarDg2lNjQpqT8d3+xGrr1&#10;+VCcVvy9kzO3VUqNt3LktH596VYfIAJ14Sl+uL9MnD97T99UOp5M4P5TBE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n1uPHAAAA4wAAAA8AAAAAAAAAAAAAAAAAmAIAAGRy&#10;cy9kb3ducmV2LnhtbFBLBQYAAAAABAAEAPUAAACMAwAAAAA=&#10;" fillcolor="#95b3d7" strokecolor="#4f81bd" strokeweight="1pt">
                  <v:fill color2="#4f81bd" focus="50%" type="gradient"/>
                  <v:shadow on="t" color="#243f60" offset="1pt"/>
                  <v:textbox>
                    <w:txbxContent>
                      <w:p w14:paraId="0C69C6DB" w14:textId="77777777" w:rsidR="00495E0C" w:rsidRPr="00845632" w:rsidRDefault="00495E0C" w:rsidP="00495E0C">
                        <w:pPr>
                          <w:jc w:val="center"/>
                          <w:rPr>
                            <w:rFonts w:ascii="Tahoma" w:hAnsi="Tahoma" w:cs="Tahoma"/>
                            <w:b/>
                            <w:color w:val="FFFFFF"/>
                          </w:rPr>
                        </w:pPr>
                        <w:r w:rsidRPr="00845632">
                          <w:rPr>
                            <w:rFonts w:ascii="Tahoma" w:hAnsi="Tahoma" w:cs="Tahoma"/>
                            <w:b/>
                            <w:color w:val="FFFFFF"/>
                          </w:rPr>
                          <w:t>FASE 1</w:t>
                        </w:r>
                      </w:p>
                      <w:p w14:paraId="50FE81DF" w14:textId="77777777" w:rsidR="00495E0C" w:rsidRPr="00845632" w:rsidRDefault="00495E0C" w:rsidP="00495E0C">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qdcgA&#10;AADjAAAADwAAAGRycy9kb3ducmV2LnhtbERPX2vCMBB/F/Ydwg18EU2n6GpnlCEIPjhwTgq+3Zqz&#10;LTaXkkSt334ZDPZ4v/+3WHWmETdyvras4GWUgCAurK65VHD82gxTED4ga2wsk4IHeVgtn3oLzLS9&#10;8yfdDqEUMYR9hgqqENpMSl9UZNCPbEscubN1BkM8XSm1w3sMN40cJ8lMGqw5NlTY0rqi4nK4GgVj&#10;9+FPuyLfX2hy3LhwNvZ7kCvVf+7e30AE6sK/+M+91XH+9DWZTSfpfA6/P0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bOp1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nzMYA&#10;AADjAAAADwAAAGRycy9kb3ducmV2LnhtbERPS4vCMBC+L/gfwgje1rRxKVqNogvC6s0HgrehGdti&#10;MylNVrv/fiMs7HG+9yxWvW3EgzpfO9aQjhMQxIUzNZcazqft+xSED8gGG8ek4Yc8rJaDtwXmxj35&#10;QI9jKEUMYZ+jhiqENpfSFxVZ9GPXEkfu5jqLIZ5dKU2HzxhuG6mSJJMWa44NFbb0WVFxP35bDf3m&#10;eiova94f5MztlFIfO5k6rUfDfj0HEagP/+I/95eJ87NkoiapSjN4/RQB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nzMYAAADjAAAADwAAAAAAAAAAAAAAAACYAgAAZHJz&#10;L2Rvd25yZXYueG1sUEsFBgAAAAAEAAQA9QAAAIsDAAAAAA==&#10;" fillcolor="#95b3d7" strokecolor="#4f81bd" strokeweight="1pt">
                  <v:fill color2="#4f81bd" focus="50%" type="gradient"/>
                  <v:shadow on="t" color="#243f60" offset="1pt"/>
                  <v:textbox>
                    <w:txbxContent>
                      <w:p w14:paraId="4EC91856" w14:textId="77777777" w:rsidR="00495E0C" w:rsidRPr="00845632" w:rsidRDefault="00495E0C" w:rsidP="00495E0C">
                        <w:pPr>
                          <w:jc w:val="center"/>
                          <w:rPr>
                            <w:rFonts w:ascii="Tahoma" w:hAnsi="Tahoma" w:cs="Tahoma"/>
                            <w:b/>
                            <w:color w:val="FFFFFF"/>
                          </w:rPr>
                        </w:pPr>
                        <w:r w:rsidRPr="00845632">
                          <w:rPr>
                            <w:rFonts w:ascii="Tahoma" w:hAnsi="Tahoma" w:cs="Tahoma"/>
                            <w:b/>
                            <w:color w:val="FFFFFF"/>
                          </w:rPr>
                          <w:t>FASE 2</w:t>
                        </w:r>
                      </w:p>
                      <w:p w14:paraId="13B76A4B" w14:textId="77777777" w:rsidR="00495E0C" w:rsidRPr="00845632" w:rsidRDefault="00495E0C" w:rsidP="00495E0C">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Iy8sA&#10;AADiAAAADwAAAGRycy9kb3ducmV2LnhtbESPQWvCQBSE74X+h+UVvJRm04gaU1cpBcFDhdaK0Nsz&#10;+0yC2bdhd9X477uC0OMwM98ws0VvWnEm5xvLCl6TFARxaXXDlYLtz/IlB+EDssbWMim4kofF/PFh&#10;hoW2F/6m8yZUIkLYF6igDqErpPRlTQZ9Yjvi6B2sMxiidJXUDi8RblqZpelYGmw4LtTY0UdN5XFz&#10;Mgoyt/a/n+Xu60jD7dKFg7H7551Sg6f+/Q1EoD78h+/tlVYwHuajSZZOJ3C7FO+An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wjLywAAAOIAAAAPAAAAAAAAAAAAAAAAAJgC&#10;AABkcnMvZG93bnJldi54bWxQSwUGAAAAAAQABAD1AAAAkAM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pMUA&#10;AADiAAAADwAAAGRycy9kb3ducmV2LnhtbERPXWvCMBR9F/Yfwh3szSYtIms1ihsMpm/aMfDt0lzb&#10;YnNTmqzt/v0yGOzxcL63+9l2YqTBt441pIkCQVw503Kt4aN8Wz6D8AHZYOeYNHyTh/3uYbHFwriJ&#10;zzReQi1iCPsCNTQh9IWUvmrIok9cTxy5mxsshgiHWpoBpxhuO5kptZYWW44NDfb02lB1v3xZDfPL&#10;taw/D3w6y9wdsyxbHWXqtH56nA8bEIHm8C/+c7+bOD9dKZWrNIffSxGD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kxQAAAOIAAAAPAAAAAAAAAAAAAAAAAJgCAABkcnMv&#10;ZG93bnJldi54bWxQSwUGAAAAAAQABAD1AAAAigMAAAAA&#10;" fillcolor="#95b3d7" strokecolor="#4f81bd" strokeweight="1pt">
                  <v:fill color2="#4f81bd" focus="50%" type="gradient"/>
                  <v:shadow on="t" color="#243f60" offset="1pt"/>
                  <v:textbox>
                    <w:txbxContent>
                      <w:p w14:paraId="7E758AEC" w14:textId="77777777" w:rsidR="00495E0C" w:rsidRPr="00845632" w:rsidRDefault="00495E0C" w:rsidP="00495E0C">
                        <w:pPr>
                          <w:jc w:val="center"/>
                          <w:rPr>
                            <w:rFonts w:ascii="Tahoma" w:hAnsi="Tahoma" w:cs="Tahoma"/>
                            <w:b/>
                            <w:color w:val="FFFFFF"/>
                          </w:rPr>
                        </w:pPr>
                        <w:r w:rsidRPr="00845632">
                          <w:rPr>
                            <w:rFonts w:ascii="Tahoma" w:hAnsi="Tahoma" w:cs="Tahoma"/>
                            <w:b/>
                            <w:color w:val="FFFFFF"/>
                          </w:rPr>
                          <w:t>FASE 3</w:t>
                        </w:r>
                      </w:p>
                      <w:p w14:paraId="7E5F6B1A" w14:textId="77777777" w:rsidR="00495E0C" w:rsidRPr="00845632" w:rsidRDefault="00495E0C" w:rsidP="00495E0C">
                        <w:pPr>
                          <w:jc w:val="center"/>
                          <w:rPr>
                            <w:rFonts w:ascii="Tahoma" w:hAnsi="Tahoma" w:cs="Tahoma"/>
                            <w:color w:val="FFFFFF"/>
                          </w:rPr>
                        </w:pPr>
                        <w:r w:rsidRPr="00845632">
                          <w:rPr>
                            <w:rFonts w:ascii="Tahoma" w:hAnsi="Tahoma" w:cs="Tahoma"/>
                            <w:color w:val="FFFFFF"/>
                          </w:rPr>
                          <w:t>CIERRE ADMINISTRATIVO DEL PROYECTO</w:t>
                        </w:r>
                      </w:p>
                    </w:txbxContent>
                  </v:textbox>
                </v:rect>
                <w10:wrap anchorx="margin"/>
              </v:group>
            </w:pict>
          </mc:Fallback>
        </mc:AlternateContent>
      </w:r>
    </w:p>
    <w:p w14:paraId="6E923AFA" w14:textId="77777777" w:rsidR="00495E0C" w:rsidRPr="00882269" w:rsidRDefault="00495E0C" w:rsidP="00495E0C">
      <w:pPr>
        <w:spacing w:line="260" w:lineRule="atLeast"/>
        <w:jc w:val="both"/>
        <w:rPr>
          <w:rFonts w:ascii="Tahoma" w:hAnsi="Tahoma" w:cs="Tahoma"/>
        </w:rPr>
      </w:pPr>
    </w:p>
    <w:p w14:paraId="7AED8DAA" w14:textId="77777777" w:rsidR="00495E0C" w:rsidRDefault="00495E0C" w:rsidP="00495E0C">
      <w:pPr>
        <w:spacing w:line="260" w:lineRule="atLeast"/>
        <w:jc w:val="both"/>
        <w:rPr>
          <w:rFonts w:ascii="Tahoma" w:hAnsi="Tahoma" w:cs="Tahoma"/>
        </w:rPr>
      </w:pPr>
    </w:p>
    <w:p w14:paraId="470915C0" w14:textId="77777777" w:rsidR="00495E0C" w:rsidRPr="00495E0C" w:rsidRDefault="00495E0C" w:rsidP="00495E0C">
      <w:pPr>
        <w:spacing w:line="260" w:lineRule="atLeast"/>
        <w:jc w:val="both"/>
        <w:rPr>
          <w:rFonts w:ascii="Tahoma" w:hAnsi="Tahoma" w:cs="Tahoma"/>
          <w:sz w:val="10"/>
        </w:rPr>
      </w:pPr>
    </w:p>
    <w:p w14:paraId="5417AD90" w14:textId="77777777" w:rsidR="00495E0C" w:rsidRPr="00495E0C" w:rsidRDefault="00495E0C" w:rsidP="00495E0C">
      <w:pPr>
        <w:spacing w:line="260" w:lineRule="atLeast"/>
        <w:jc w:val="both"/>
        <w:rPr>
          <w:rFonts w:ascii="Tahoma" w:hAnsi="Tahoma" w:cs="Tahoma"/>
          <w:sz w:val="6"/>
        </w:rPr>
      </w:pPr>
    </w:p>
    <w:p w14:paraId="42944F0D" w14:textId="77777777" w:rsidR="00495E0C" w:rsidRPr="00882269" w:rsidRDefault="00495E0C" w:rsidP="00495E0C">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4EA97991" w14:textId="77777777" w:rsidR="00495E0C" w:rsidRPr="00882269" w:rsidRDefault="00495E0C" w:rsidP="00495E0C">
      <w:pPr>
        <w:spacing w:line="260" w:lineRule="atLeast"/>
        <w:jc w:val="both"/>
        <w:rPr>
          <w:rFonts w:ascii="Tahoma" w:hAnsi="Tahoma" w:cs="Tahoma"/>
        </w:rPr>
      </w:pPr>
    </w:p>
    <w:p w14:paraId="56A99354" w14:textId="77777777" w:rsidR="00495E0C" w:rsidRPr="00762DA0" w:rsidRDefault="00495E0C" w:rsidP="00495E0C">
      <w:pPr>
        <w:spacing w:line="260" w:lineRule="atLeast"/>
        <w:jc w:val="both"/>
        <w:rPr>
          <w:rFonts w:ascii="Tahoma" w:hAnsi="Tahoma" w:cs="Tahoma"/>
          <w:b/>
        </w:rPr>
      </w:pPr>
      <w:r w:rsidRPr="00762DA0">
        <w:rPr>
          <w:rFonts w:ascii="Tahoma" w:hAnsi="Tahoma" w:cs="Tahoma"/>
          <w:b/>
        </w:rPr>
        <w:t xml:space="preserve">FASE 1 - ACTIVIDADES PRELIMINARES: </w:t>
      </w:r>
    </w:p>
    <w:p w14:paraId="4285EDAF" w14:textId="77777777" w:rsidR="00495E0C" w:rsidRPr="00882269" w:rsidRDefault="00495E0C" w:rsidP="00495E0C">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26FC2931" w14:textId="77777777" w:rsidR="00495E0C" w:rsidRPr="00882269" w:rsidRDefault="00495E0C" w:rsidP="00495E0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DDFE4CD" w14:textId="55A07299" w:rsidR="00495E0C" w:rsidRDefault="00495E0C" w:rsidP="00495E0C">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t xml:space="preserve">de los Certificados de no Propiedad a Nivel Nacional de los </w:t>
      </w:r>
      <w:r w:rsidRPr="00762DA0">
        <w:rPr>
          <w:rFonts w:ascii="Tahoma" w:hAnsi="Tahoma" w:cs="Tahoma"/>
        </w:rPr>
        <w:t xml:space="preserve">postulantes </w:t>
      </w:r>
      <w:proofErr w:type="spellStart"/>
      <w:r w:rsidRPr="00762DA0">
        <w:rPr>
          <w:rFonts w:ascii="Tahoma" w:hAnsi="Tahoma" w:cs="Tahoma"/>
        </w:rPr>
        <w:t>preaprobados</w:t>
      </w:r>
      <w:proofErr w:type="spellEnd"/>
      <w:r w:rsidRPr="00762DA0">
        <w:rPr>
          <w:rFonts w:ascii="Tahoma" w:hAnsi="Tahoma" w:cs="Tahoma"/>
        </w:rPr>
        <w:t xml:space="preserve">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215970F4" w14:textId="77777777" w:rsidR="00495E0C" w:rsidRPr="00006984" w:rsidRDefault="00495E0C" w:rsidP="00495E0C">
      <w:pPr>
        <w:spacing w:line="260" w:lineRule="atLeast"/>
        <w:jc w:val="both"/>
        <w:rPr>
          <w:rFonts w:ascii="Tahoma" w:hAnsi="Tahoma" w:cs="Tahoma"/>
        </w:rPr>
      </w:pPr>
      <w:r w:rsidRPr="00762DA0">
        <w:rPr>
          <w:rFonts w:ascii="Tahoma" w:hAnsi="Tahoma" w:cs="Tahoma"/>
        </w:rPr>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7F4F0A5E" w14:textId="77777777" w:rsidR="00495E0C" w:rsidRPr="00006984" w:rsidRDefault="00495E0C" w:rsidP="00495E0C">
      <w:pPr>
        <w:spacing w:line="260" w:lineRule="atLeast"/>
        <w:jc w:val="both"/>
        <w:rPr>
          <w:rFonts w:ascii="Tahoma" w:hAnsi="Tahoma" w:cs="Tahoma"/>
        </w:rPr>
      </w:pPr>
    </w:p>
    <w:p w14:paraId="164DAE2A" w14:textId="77777777" w:rsidR="00495E0C" w:rsidRPr="00762DA0" w:rsidRDefault="00495E0C" w:rsidP="00495E0C">
      <w:pPr>
        <w:spacing w:line="260" w:lineRule="atLeast"/>
        <w:jc w:val="both"/>
        <w:rPr>
          <w:rFonts w:ascii="Tahoma" w:hAnsi="Tahoma" w:cs="Tahoma"/>
          <w:b/>
        </w:rPr>
      </w:pPr>
      <w:r w:rsidRPr="00762DA0">
        <w:rPr>
          <w:rFonts w:ascii="Tahoma" w:hAnsi="Tahoma" w:cs="Tahoma"/>
          <w:b/>
        </w:rPr>
        <w:t>Resultados principales de la FASE 1:</w:t>
      </w:r>
    </w:p>
    <w:p w14:paraId="3D1F3808" w14:textId="77777777" w:rsidR="00495E0C" w:rsidRPr="00762DA0" w:rsidRDefault="00495E0C" w:rsidP="00495E0C">
      <w:pPr>
        <w:numPr>
          <w:ilvl w:val="0"/>
          <w:numId w:val="51"/>
        </w:numPr>
        <w:spacing w:line="260" w:lineRule="atLeast"/>
        <w:ind w:left="284" w:hanging="284"/>
        <w:contextualSpacing/>
        <w:jc w:val="both"/>
        <w:rPr>
          <w:rFonts w:ascii="Tahoma" w:hAnsi="Tahoma" w:cs="Tahoma"/>
        </w:rPr>
      </w:pPr>
      <w:bookmarkStart w:id="59" w:name="_Hlk164185315"/>
      <w:r w:rsidRPr="00762DA0">
        <w:rPr>
          <w:rFonts w:ascii="Tahoma" w:hAnsi="Tahoma" w:cs="Tahoma"/>
        </w:rPr>
        <w:t xml:space="preserve">Se ha realizado la Evaluación Técnico Social, Gestión y presentación de los Certificados de no Propiedad a nivel nacional de los beneficiarios </w:t>
      </w:r>
      <w:proofErr w:type="spellStart"/>
      <w:r w:rsidRPr="00762DA0">
        <w:rPr>
          <w:rFonts w:ascii="Tahoma" w:hAnsi="Tahoma" w:cs="Tahoma"/>
        </w:rPr>
        <w:t>preaprobados</w:t>
      </w:r>
      <w:proofErr w:type="spellEnd"/>
      <w:r w:rsidRPr="00762DA0">
        <w:rPr>
          <w:rFonts w:ascii="Tahoma" w:hAnsi="Tahoma" w:cs="Tahoma"/>
        </w:rPr>
        <w:t xml:space="preserve"> del proyecto.</w:t>
      </w:r>
    </w:p>
    <w:p w14:paraId="71B55C47" w14:textId="77777777" w:rsidR="00495E0C" w:rsidRPr="00762DA0" w:rsidRDefault="00495E0C" w:rsidP="00495E0C">
      <w:pPr>
        <w:numPr>
          <w:ilvl w:val="0"/>
          <w:numId w:val="51"/>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59"/>
    <w:p w14:paraId="55A1F3AC" w14:textId="77777777" w:rsidR="00495E0C" w:rsidRPr="00762DA0" w:rsidRDefault="00495E0C" w:rsidP="00495E0C">
      <w:pPr>
        <w:numPr>
          <w:ilvl w:val="0"/>
          <w:numId w:val="51"/>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410DEC45" w14:textId="77777777" w:rsidR="00495E0C" w:rsidRPr="00882269" w:rsidRDefault="00495E0C" w:rsidP="00495E0C">
      <w:pPr>
        <w:numPr>
          <w:ilvl w:val="0"/>
          <w:numId w:val="51"/>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4E2DE44A" w14:textId="77777777" w:rsidR="00495E0C" w:rsidRPr="00757EF6" w:rsidRDefault="00495E0C" w:rsidP="00495E0C">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19BC0D3" w14:textId="77777777" w:rsidR="00495E0C" w:rsidRPr="00882269" w:rsidRDefault="00495E0C" w:rsidP="00495E0C">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F41459A" w14:textId="77777777" w:rsidR="00495E0C" w:rsidRPr="00882269" w:rsidRDefault="00495E0C" w:rsidP="00495E0C">
      <w:pPr>
        <w:spacing w:line="260" w:lineRule="atLeast"/>
        <w:ind w:left="284"/>
        <w:contextualSpacing/>
        <w:jc w:val="both"/>
        <w:rPr>
          <w:rFonts w:ascii="Tahoma" w:hAnsi="Tahoma" w:cs="Tahoma"/>
        </w:rPr>
      </w:pPr>
    </w:p>
    <w:p w14:paraId="661814D0" w14:textId="77777777" w:rsidR="00495E0C" w:rsidRPr="00882269" w:rsidRDefault="00495E0C" w:rsidP="00495E0C">
      <w:pPr>
        <w:spacing w:line="260" w:lineRule="atLeast"/>
        <w:jc w:val="both"/>
        <w:rPr>
          <w:rFonts w:ascii="Tahoma" w:hAnsi="Tahoma" w:cs="Tahoma"/>
          <w:b/>
        </w:rPr>
      </w:pPr>
      <w:r w:rsidRPr="00882269">
        <w:rPr>
          <w:rFonts w:ascii="Tahoma" w:hAnsi="Tahoma" w:cs="Tahoma"/>
          <w:b/>
        </w:rPr>
        <w:t>FASE 2 - EJECUCIÓN FÍSICA DEL PROYECTO:</w:t>
      </w:r>
    </w:p>
    <w:p w14:paraId="44E350AB" w14:textId="77777777" w:rsidR="00495E0C" w:rsidRPr="00762DA0" w:rsidRDefault="00495E0C" w:rsidP="00495E0C">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5F9A998B" w14:textId="77777777" w:rsidR="00495E0C" w:rsidRPr="00762DA0" w:rsidRDefault="00495E0C" w:rsidP="00495E0C">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49015924" w14:textId="77777777" w:rsidR="00495E0C" w:rsidRPr="00882269" w:rsidRDefault="00495E0C" w:rsidP="00495E0C">
      <w:pPr>
        <w:spacing w:line="260" w:lineRule="atLeast"/>
        <w:jc w:val="both"/>
        <w:rPr>
          <w:rFonts w:ascii="Tahoma" w:hAnsi="Tahoma" w:cs="Tahoma"/>
        </w:rPr>
      </w:pPr>
      <w:r w:rsidRPr="00762DA0">
        <w:rPr>
          <w:rFonts w:ascii="Tahoma" w:hAnsi="Tahoma" w:cs="Tahoma"/>
        </w:rPr>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53C58648" w14:textId="77777777" w:rsidR="00495E0C" w:rsidRPr="00882269" w:rsidRDefault="00495E0C" w:rsidP="00495E0C">
      <w:pPr>
        <w:spacing w:line="260" w:lineRule="atLeast"/>
        <w:jc w:val="both"/>
        <w:rPr>
          <w:rFonts w:ascii="Tahoma" w:hAnsi="Tahoma" w:cs="Tahoma"/>
        </w:rPr>
      </w:pPr>
    </w:p>
    <w:p w14:paraId="5BBD4794" w14:textId="77777777" w:rsidR="00495E0C" w:rsidRPr="00882269" w:rsidRDefault="00495E0C" w:rsidP="00495E0C">
      <w:pPr>
        <w:spacing w:line="260" w:lineRule="atLeast"/>
        <w:jc w:val="both"/>
        <w:rPr>
          <w:rFonts w:ascii="Tahoma" w:hAnsi="Tahoma" w:cs="Tahoma"/>
          <w:b/>
        </w:rPr>
      </w:pPr>
      <w:r w:rsidRPr="00882269">
        <w:rPr>
          <w:rFonts w:ascii="Tahoma" w:hAnsi="Tahoma" w:cs="Tahoma"/>
          <w:b/>
        </w:rPr>
        <w:t>Resultados principales de la FASE 2:</w:t>
      </w:r>
    </w:p>
    <w:p w14:paraId="076FE74A" w14:textId="77777777" w:rsidR="00495E0C" w:rsidRPr="00DF74B4" w:rsidRDefault="00495E0C" w:rsidP="00495E0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B08B249" w14:textId="77777777" w:rsidR="00495E0C" w:rsidRPr="00DF74B4" w:rsidRDefault="00495E0C" w:rsidP="00495E0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7AC8165" w14:textId="77777777" w:rsidR="00495E0C" w:rsidRPr="00DF74B4" w:rsidRDefault="00495E0C" w:rsidP="00495E0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FECE8AB" w14:textId="77777777" w:rsidR="00495E0C" w:rsidRPr="00DF74B4" w:rsidRDefault="00495E0C" w:rsidP="00495E0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EA6ADF3" w14:textId="77777777" w:rsidR="00495E0C" w:rsidRPr="00DF74B4" w:rsidRDefault="00495E0C" w:rsidP="00495E0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B6C4E91" w14:textId="77777777" w:rsidR="00495E0C" w:rsidRPr="00DF74B4" w:rsidRDefault="00495E0C" w:rsidP="00495E0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50F044A" w14:textId="77777777" w:rsidR="00495E0C" w:rsidRPr="00762DA0" w:rsidRDefault="00495E0C" w:rsidP="00495E0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w:t>
      </w:r>
      <w:r w:rsidRPr="00762DA0">
        <w:rPr>
          <w:rFonts w:ascii="Tahoma" w:hAnsi="Tahoma" w:cs="Tahoma"/>
          <w:lang w:val="es-BO"/>
        </w:rPr>
        <w:t xml:space="preserve">Construcción </w:t>
      </w:r>
    </w:p>
    <w:p w14:paraId="0C246F24" w14:textId="77777777" w:rsidR="00495E0C" w:rsidRPr="00762DA0" w:rsidRDefault="00495E0C" w:rsidP="00495E0C">
      <w:pPr>
        <w:pStyle w:val="Prrafodelista"/>
        <w:numPr>
          <w:ilvl w:val="0"/>
          <w:numId w:val="52"/>
        </w:numPr>
        <w:spacing w:line="260" w:lineRule="atLeast"/>
        <w:ind w:left="284" w:hanging="284"/>
        <w:contextualSpacing/>
        <w:jc w:val="both"/>
        <w:rPr>
          <w:rFonts w:ascii="Tahoma" w:hAnsi="Tahoma" w:cs="Tahoma"/>
          <w:lang w:val="es-BO"/>
        </w:rPr>
      </w:pPr>
      <w:r w:rsidRPr="00762DA0">
        <w:rPr>
          <w:rFonts w:ascii="Tahoma" w:hAnsi="Tahoma" w:cs="Tahoma"/>
          <w:lang w:val="es-BO"/>
        </w:rPr>
        <w:lastRenderedPageBreak/>
        <w:t>Se ha realizado la Recepción Provisional de las viviendas.</w:t>
      </w:r>
    </w:p>
    <w:p w14:paraId="6CC86CE6" w14:textId="77777777" w:rsidR="00495E0C" w:rsidRPr="00762DA0" w:rsidRDefault="00495E0C" w:rsidP="00495E0C">
      <w:pPr>
        <w:spacing w:line="260" w:lineRule="atLeast"/>
        <w:jc w:val="both"/>
        <w:rPr>
          <w:rFonts w:ascii="Tahoma" w:hAnsi="Tahoma" w:cs="Tahoma"/>
        </w:rPr>
      </w:pPr>
    </w:p>
    <w:p w14:paraId="6006B5EE" w14:textId="77777777" w:rsidR="00495E0C" w:rsidRPr="00762DA0" w:rsidRDefault="00495E0C" w:rsidP="00495E0C">
      <w:pPr>
        <w:spacing w:line="260" w:lineRule="atLeast"/>
        <w:jc w:val="both"/>
        <w:rPr>
          <w:rFonts w:ascii="Tahoma" w:hAnsi="Tahoma" w:cs="Tahoma"/>
        </w:rPr>
      </w:pPr>
      <w:r w:rsidRPr="00762DA0">
        <w:rPr>
          <w:rFonts w:ascii="Tahoma" w:hAnsi="Tahoma" w:cs="Tahoma"/>
          <w:b/>
        </w:rPr>
        <w:t>FASE 3 - CIERRE ADMINISTRATIVO DEL PROYECTO:</w:t>
      </w:r>
    </w:p>
    <w:p w14:paraId="7C7E4765" w14:textId="77777777" w:rsidR="00495E0C" w:rsidRPr="00762DA0" w:rsidRDefault="00495E0C" w:rsidP="00495E0C">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60" w:name="_Hlk180060078"/>
      <w:r w:rsidRPr="00762DA0">
        <w:rPr>
          <w:rFonts w:ascii="Tahoma" w:hAnsi="Tahoma" w:cs="Tahoma"/>
        </w:rPr>
        <w:t xml:space="preserve">Recepción </w:t>
      </w:r>
      <w:bookmarkEnd w:id="60"/>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1385E907" w14:textId="77777777" w:rsidR="00495E0C" w:rsidRPr="00882269" w:rsidRDefault="00495E0C" w:rsidP="00495E0C">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1349646C" w14:textId="77777777" w:rsidR="00495E0C" w:rsidRDefault="00495E0C" w:rsidP="00495E0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19E4387" w14:textId="77777777" w:rsidR="00495E0C" w:rsidRPr="00882269" w:rsidRDefault="00495E0C" w:rsidP="00495E0C">
      <w:pPr>
        <w:spacing w:line="260" w:lineRule="atLeast"/>
        <w:jc w:val="both"/>
        <w:rPr>
          <w:rFonts w:ascii="Tahoma" w:hAnsi="Tahoma" w:cs="Tahoma"/>
        </w:rPr>
      </w:pPr>
    </w:p>
    <w:p w14:paraId="2F913FAD" w14:textId="77777777" w:rsidR="00495E0C" w:rsidRPr="00762DA0" w:rsidRDefault="00495E0C" w:rsidP="00495E0C">
      <w:pPr>
        <w:spacing w:line="260" w:lineRule="atLeast"/>
        <w:jc w:val="both"/>
        <w:rPr>
          <w:rFonts w:ascii="Tahoma" w:hAnsi="Tahoma" w:cs="Tahoma"/>
          <w:b/>
        </w:rPr>
      </w:pPr>
      <w:r w:rsidRPr="00762DA0">
        <w:rPr>
          <w:rFonts w:ascii="Tahoma" w:hAnsi="Tahoma" w:cs="Tahoma"/>
          <w:b/>
        </w:rPr>
        <w:t xml:space="preserve">Resultados principales de la FASE 3: </w:t>
      </w:r>
    </w:p>
    <w:p w14:paraId="72449B13" w14:textId="77777777" w:rsidR="00495E0C" w:rsidRPr="00762DA0" w:rsidRDefault="00495E0C" w:rsidP="00495E0C">
      <w:pPr>
        <w:numPr>
          <w:ilvl w:val="0"/>
          <w:numId w:val="72"/>
        </w:numPr>
        <w:spacing w:line="260" w:lineRule="atLeast"/>
        <w:ind w:left="284" w:hanging="284"/>
        <w:contextualSpacing/>
        <w:jc w:val="both"/>
        <w:rPr>
          <w:rFonts w:ascii="Tahoma" w:hAnsi="Tahoma" w:cs="Tahoma"/>
        </w:rPr>
      </w:pPr>
      <w:r w:rsidRPr="00762DA0">
        <w:rPr>
          <w:rFonts w:ascii="Tahoma" w:hAnsi="Tahoma" w:cs="Tahoma"/>
        </w:rPr>
        <w:t>Se ha realizado la entrega de las Actas de Entrega</w:t>
      </w:r>
      <w:r w:rsidRPr="00762DA0">
        <w:rPr>
          <w:rFonts w:ascii="Tahoma" w:hAnsi="Tahoma" w:cs="Tahoma"/>
          <w:lang w:val="es-ES_tradnl"/>
        </w:rPr>
        <w:t xml:space="preserve"> </w:t>
      </w:r>
      <w:r w:rsidRPr="00762DA0">
        <w:rPr>
          <w:rFonts w:ascii="Tahoma" w:hAnsi="Tahoma" w:cs="Tahoma"/>
        </w:rPr>
        <w:t>Individual a los beneficiarios del proyecto en la Recepción Definitiva del proyecto.</w:t>
      </w:r>
    </w:p>
    <w:p w14:paraId="4CFE1B54" w14:textId="77777777" w:rsidR="00495E0C" w:rsidRPr="00882269" w:rsidRDefault="00495E0C" w:rsidP="00495E0C">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B6B4BA4" w14:textId="77777777" w:rsidR="00495E0C" w:rsidRPr="00882269" w:rsidRDefault="00495E0C" w:rsidP="00495E0C">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E41C285" w14:textId="77777777" w:rsidR="00495E0C" w:rsidRPr="00882269" w:rsidRDefault="00495E0C" w:rsidP="00495E0C">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BD05064" w14:textId="77777777" w:rsidR="00495E0C" w:rsidRPr="00882269" w:rsidRDefault="00495E0C" w:rsidP="00495E0C">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31A8F1B5" w14:textId="77777777" w:rsidR="00495E0C" w:rsidRPr="00882269" w:rsidRDefault="00495E0C" w:rsidP="00495E0C">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94D7D74" w14:textId="77777777" w:rsidR="00495E0C" w:rsidRPr="00882269" w:rsidRDefault="00495E0C" w:rsidP="00495E0C">
      <w:pPr>
        <w:spacing w:line="260" w:lineRule="atLeast"/>
        <w:ind w:left="284"/>
        <w:contextualSpacing/>
        <w:jc w:val="both"/>
        <w:rPr>
          <w:rFonts w:ascii="Tahoma" w:hAnsi="Tahoma" w:cs="Tahoma"/>
        </w:rPr>
      </w:pPr>
    </w:p>
    <w:p w14:paraId="6CD296AA" w14:textId="77777777" w:rsidR="00495E0C" w:rsidRPr="00882269" w:rsidRDefault="00495E0C" w:rsidP="00495E0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5EAFB8E" w14:textId="77777777" w:rsidR="00495E0C" w:rsidRPr="00882269" w:rsidRDefault="00495E0C" w:rsidP="00495E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2"/>
      <w:r w:rsidRPr="00882269">
        <w:rPr>
          <w:rFonts w:ascii="Tahoma" w:hAnsi="Tahoma" w:cs="Tahoma"/>
          <w:b/>
          <w:bCs/>
          <w:color w:val="000000"/>
          <w:kern w:val="32"/>
          <w:lang w:val="es-ES_tradnl"/>
        </w:rPr>
        <w:t>PLAZO DE EJECUCIÓN DE LA CONSULTORÍA</w:t>
      </w:r>
      <w:bookmarkEnd w:id="61"/>
    </w:p>
    <w:p w14:paraId="02C163E9" w14:textId="77777777" w:rsidR="00495E0C" w:rsidRPr="00882269" w:rsidRDefault="00495E0C" w:rsidP="00495E0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180</w:t>
      </w:r>
      <w:r w:rsidRPr="00F82E8D">
        <w:rPr>
          <w:rFonts w:ascii="Tahoma" w:hAnsi="Tahoma" w:cs="Tahoma"/>
          <w:b/>
          <w:color w:val="C00000"/>
        </w:rPr>
        <w:t xml:space="preserve"> (Ciento </w:t>
      </w:r>
      <w:r>
        <w:rPr>
          <w:rFonts w:ascii="Tahoma" w:hAnsi="Tahoma" w:cs="Tahoma"/>
          <w:b/>
          <w:color w:val="C00000"/>
        </w:rPr>
        <w:t>ochenta</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02295A5" w14:textId="77777777" w:rsidR="00495E0C" w:rsidRPr="00882269" w:rsidRDefault="00495E0C" w:rsidP="00495E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53"/>
      <w:r w:rsidRPr="00882269">
        <w:rPr>
          <w:rFonts w:ascii="Tahoma" w:hAnsi="Tahoma" w:cs="Tahoma"/>
          <w:b/>
          <w:bCs/>
          <w:color w:val="000000"/>
          <w:kern w:val="32"/>
          <w:lang w:val="es-ES_tradnl"/>
        </w:rPr>
        <w:t>CRONOGRAMA DE PLAZOS DE LA CONSULTORÍA</w:t>
      </w:r>
      <w:bookmarkEnd w:id="62"/>
    </w:p>
    <w:p w14:paraId="59D3B708" w14:textId="77777777" w:rsidR="00495E0C" w:rsidRPr="00762DA0" w:rsidRDefault="00495E0C" w:rsidP="00495E0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szCs w:val="16"/>
        </w:rPr>
        <w:t>Provisional) y el plazo total de la Consultoría (</w:t>
      </w:r>
      <w:r w:rsidRPr="00762DA0">
        <w:rPr>
          <w:rFonts w:ascii="Tahoma" w:hAnsi="Tahoma" w:cs="Tahoma"/>
        </w:rPr>
        <w:t>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szCs w:val="16"/>
        </w:rPr>
        <w:t>Definitiva).</w:t>
      </w:r>
    </w:p>
    <w:p w14:paraId="2A218174" w14:textId="77777777" w:rsidR="00495E0C" w:rsidRPr="00882269" w:rsidRDefault="00495E0C" w:rsidP="00495E0C">
      <w:pPr>
        <w:spacing w:line="260" w:lineRule="atLeast"/>
        <w:jc w:val="both"/>
        <w:rPr>
          <w:rFonts w:ascii="Tahoma" w:hAnsi="Tahoma" w:cs="Tahoma"/>
          <w:szCs w:val="16"/>
        </w:rPr>
      </w:pPr>
      <w:bookmarkStart w:id="63" w:name="_Hlk163836004"/>
      <w:r w:rsidRPr="00762DA0">
        <w:rPr>
          <w:rFonts w:ascii="Tahoma" w:hAnsi="Tahoma" w:cs="Tahoma"/>
          <w:szCs w:val="16"/>
        </w:rPr>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w:t>
      </w:r>
      <w:proofErr w:type="spellStart"/>
      <w:r w:rsidRPr="00593D7B">
        <w:rPr>
          <w:rFonts w:ascii="Tahoma" w:hAnsi="Tahoma" w:cs="Tahoma"/>
          <w:szCs w:val="16"/>
        </w:rPr>
        <w:t>Diagnostico</w:t>
      </w:r>
      <w:proofErr w:type="spellEnd"/>
      <w:r w:rsidRPr="00593D7B">
        <w:rPr>
          <w:rFonts w:ascii="Tahoma" w:hAnsi="Tahoma" w:cs="Tahoma"/>
          <w:szCs w:val="16"/>
        </w:rPr>
        <w:t xml:space="preserve"> Inicial (Producto n°1) como una actividad preliminar.</w:t>
      </w:r>
    </w:p>
    <w:bookmarkEnd w:id="63"/>
    <w:p w14:paraId="627006EC" w14:textId="77777777" w:rsidR="00495E0C" w:rsidRDefault="00495E0C" w:rsidP="00495E0C">
      <w:pPr>
        <w:spacing w:line="260" w:lineRule="atLeast"/>
        <w:jc w:val="both"/>
        <w:rPr>
          <w:rFonts w:ascii="Tahoma" w:hAnsi="Tahoma" w:cs="Tahoma"/>
          <w:szCs w:val="16"/>
        </w:rPr>
      </w:pPr>
    </w:p>
    <w:p w14:paraId="7EC66605" w14:textId="77777777" w:rsidR="00495E0C" w:rsidRDefault="00495E0C" w:rsidP="00495E0C">
      <w:pPr>
        <w:spacing w:line="260" w:lineRule="atLeast"/>
        <w:jc w:val="both"/>
        <w:rPr>
          <w:rFonts w:ascii="Tahoma" w:hAnsi="Tahoma" w:cs="Tahoma"/>
          <w:szCs w:val="16"/>
        </w:rPr>
      </w:pPr>
      <w:r w:rsidRPr="00882269">
        <w:rPr>
          <w:rFonts w:ascii="Tahoma" w:hAnsi="Tahoma" w:cs="Tahoma"/>
          <w:szCs w:val="16"/>
        </w:rPr>
        <w:t>El Cronograma establecido es el siguiente:</w:t>
      </w:r>
    </w:p>
    <w:p w14:paraId="1C44C94D" w14:textId="77777777" w:rsidR="00495E0C" w:rsidRPr="00495E0C" w:rsidRDefault="00495E0C" w:rsidP="00495E0C">
      <w:pPr>
        <w:spacing w:line="260" w:lineRule="atLeast"/>
        <w:jc w:val="both"/>
        <w:rPr>
          <w:rFonts w:ascii="Tahoma" w:hAnsi="Tahoma" w:cs="Tahoma"/>
          <w:sz w:val="12"/>
          <w:szCs w:val="16"/>
        </w:rPr>
      </w:pP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495E0C" w:rsidRPr="000B47EB" w14:paraId="7EB356E4" w14:textId="77777777" w:rsidTr="00495E0C">
        <w:trPr>
          <w:trHeight w:val="70"/>
          <w:jc w:val="center"/>
        </w:trPr>
        <w:tc>
          <w:tcPr>
            <w:tcW w:w="350" w:type="pct"/>
            <w:shd w:val="clear" w:color="auto" w:fill="D9E2F3" w:themeFill="accent5" w:themeFillTint="33"/>
            <w:vAlign w:val="center"/>
          </w:tcPr>
          <w:p w14:paraId="15EB4FA3" w14:textId="77777777" w:rsidR="00495E0C" w:rsidRPr="000B47EB" w:rsidRDefault="00495E0C" w:rsidP="00495E0C">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26" w:type="pct"/>
            <w:shd w:val="clear" w:color="auto" w:fill="D9E2F3" w:themeFill="accent5" w:themeFillTint="33"/>
            <w:vAlign w:val="center"/>
          </w:tcPr>
          <w:p w14:paraId="7F5AF0AF" w14:textId="77777777" w:rsidR="00495E0C" w:rsidRPr="000B47EB" w:rsidRDefault="00495E0C" w:rsidP="00495E0C">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17" w:type="pct"/>
            <w:shd w:val="clear" w:color="auto" w:fill="D9E2F3" w:themeFill="accent5" w:themeFillTint="33"/>
          </w:tcPr>
          <w:p w14:paraId="5ED06CEC" w14:textId="77777777" w:rsidR="00495E0C" w:rsidRPr="00213386" w:rsidRDefault="00495E0C" w:rsidP="00495E0C">
            <w:pPr>
              <w:jc w:val="center"/>
              <w:rPr>
                <w:rFonts w:ascii="Verdana" w:hAnsi="Verdana" w:cs="Tahoma"/>
                <w:b/>
                <w:bCs/>
                <w:sz w:val="16"/>
                <w:szCs w:val="16"/>
                <w:lang w:eastAsia="es-BO"/>
              </w:rPr>
            </w:pPr>
            <w:r w:rsidRPr="00213386">
              <w:rPr>
                <w:rFonts w:ascii="Verdana" w:hAnsi="Verdana" w:cs="Tahoma"/>
                <w:b/>
                <w:sz w:val="16"/>
                <w:szCs w:val="16"/>
              </w:rPr>
              <w:t>Plazo del producto</w:t>
            </w:r>
          </w:p>
          <w:p w14:paraId="7CEF839B" w14:textId="77777777" w:rsidR="00495E0C" w:rsidRPr="000B47EB" w:rsidRDefault="00495E0C" w:rsidP="00495E0C">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07" w:type="pct"/>
            <w:shd w:val="clear" w:color="auto" w:fill="D9E2F3" w:themeFill="accent5" w:themeFillTint="33"/>
          </w:tcPr>
          <w:p w14:paraId="0B98C467" w14:textId="77777777" w:rsidR="00495E0C" w:rsidRPr="000B47EB" w:rsidRDefault="00495E0C" w:rsidP="00495E0C">
            <w:pPr>
              <w:jc w:val="center"/>
              <w:rPr>
                <w:rFonts w:ascii="Verdana" w:hAnsi="Verdana" w:cs="Tahoma"/>
                <w:b/>
                <w:sz w:val="18"/>
                <w:szCs w:val="18"/>
              </w:rPr>
            </w:pPr>
            <w:r w:rsidRPr="000B47EB">
              <w:rPr>
                <w:rFonts w:ascii="Verdana" w:hAnsi="Verdana" w:cs="Tahoma"/>
                <w:b/>
                <w:sz w:val="18"/>
                <w:szCs w:val="18"/>
              </w:rPr>
              <w:t>RUTA CRÍTICA (Detalle Gráfico)</w:t>
            </w:r>
          </w:p>
        </w:tc>
      </w:tr>
      <w:tr w:rsidR="00495E0C" w:rsidRPr="000B47EB" w14:paraId="1872336B" w14:textId="77777777" w:rsidTr="00495E0C">
        <w:trPr>
          <w:trHeight w:val="677"/>
          <w:jc w:val="center"/>
        </w:trPr>
        <w:tc>
          <w:tcPr>
            <w:tcW w:w="350" w:type="pct"/>
            <w:vMerge w:val="restart"/>
            <w:shd w:val="clear" w:color="auto" w:fill="auto"/>
            <w:noWrap/>
            <w:vAlign w:val="center"/>
          </w:tcPr>
          <w:p w14:paraId="411960DD" w14:textId="77777777" w:rsidR="00495E0C" w:rsidRPr="000B47EB" w:rsidRDefault="00495E0C" w:rsidP="00495E0C">
            <w:pPr>
              <w:spacing w:before="120" w:after="120"/>
              <w:jc w:val="both"/>
              <w:rPr>
                <w:rFonts w:ascii="Verdana" w:hAnsi="Verdana" w:cs="Tahoma"/>
                <w:sz w:val="18"/>
                <w:szCs w:val="18"/>
              </w:rPr>
            </w:pPr>
            <w:r w:rsidRPr="000B47EB">
              <w:rPr>
                <w:rFonts w:ascii="Verdana" w:hAnsi="Verdana" w:cs="Tahoma"/>
                <w:sz w:val="18"/>
                <w:szCs w:val="18"/>
              </w:rPr>
              <w:t>1</w:t>
            </w:r>
          </w:p>
        </w:tc>
        <w:tc>
          <w:tcPr>
            <w:tcW w:w="1126" w:type="pct"/>
            <w:vMerge w:val="restart"/>
            <w:shd w:val="clear" w:color="auto" w:fill="auto"/>
            <w:noWrap/>
            <w:vAlign w:val="center"/>
          </w:tcPr>
          <w:p w14:paraId="05A5D7D4" w14:textId="77777777" w:rsidR="00495E0C" w:rsidRPr="000B47EB" w:rsidRDefault="00495E0C" w:rsidP="00495E0C">
            <w:pPr>
              <w:spacing w:before="120" w:after="120"/>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17" w:type="pct"/>
            <w:vAlign w:val="center"/>
          </w:tcPr>
          <w:p w14:paraId="465595D0" w14:textId="77777777" w:rsidR="00495E0C" w:rsidRPr="000B47EB" w:rsidRDefault="00495E0C" w:rsidP="00495E0C">
            <w:pPr>
              <w:jc w:val="center"/>
              <w:rPr>
                <w:rFonts w:ascii="Verdana" w:hAnsi="Verdana" w:cs="Tahoma"/>
                <w:color w:val="C00000"/>
                <w:sz w:val="18"/>
                <w:szCs w:val="18"/>
              </w:rPr>
            </w:pPr>
            <w:r>
              <w:rPr>
                <w:rFonts w:ascii="Verdana" w:hAnsi="Verdana" w:cs="Tahoma"/>
                <w:color w:val="C00000"/>
                <w:sz w:val="18"/>
                <w:szCs w:val="18"/>
              </w:rPr>
              <w:t xml:space="preserve">45 </w:t>
            </w:r>
            <w:r w:rsidRPr="00213386">
              <w:rPr>
                <w:rFonts w:ascii="Verdana" w:hAnsi="Verdana" w:cs="Tahoma"/>
                <w:color w:val="C00000"/>
                <w:sz w:val="14"/>
                <w:szCs w:val="14"/>
              </w:rPr>
              <w:t>(el plazo será establecido según lo señalado en el numeral VIII)</w:t>
            </w:r>
          </w:p>
        </w:tc>
        <w:tc>
          <w:tcPr>
            <w:tcW w:w="2607" w:type="pct"/>
            <w:vMerge w:val="restart"/>
          </w:tcPr>
          <w:p w14:paraId="5C61366F" w14:textId="77777777" w:rsidR="00495E0C" w:rsidRPr="000B47EB" w:rsidRDefault="00495E0C" w:rsidP="00495E0C">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298" distR="114298" simplePos="0" relativeHeight="251698176" behindDoc="0" locked="0" layoutInCell="1" allowOverlap="1" wp14:anchorId="473810DF" wp14:editId="4CEC0FAE">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AD3601D"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" strokecolor="#ed7d31" strokeweight="2.5pt">
                      <v:stroke endarrow="block"/>
                      <v:shadow color="#868686"/>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99200" behindDoc="0" locked="0" layoutInCell="1" allowOverlap="1" wp14:anchorId="172269CB" wp14:editId="1E415396">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6FB7D6" id="Rectángulo redondeado 10" o:spid="_x0000_s1026" style="position:absolute;margin-left:-.55pt;margin-top:11.75pt;width:48.15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495E0C" w:rsidRPr="000B47EB" w14:paraId="67EBED23" w14:textId="77777777" w:rsidTr="00495E0C">
        <w:trPr>
          <w:trHeight w:hRule="exact" w:val="619"/>
          <w:jc w:val="center"/>
        </w:trPr>
        <w:tc>
          <w:tcPr>
            <w:tcW w:w="350" w:type="pct"/>
            <w:vMerge/>
            <w:shd w:val="clear" w:color="auto" w:fill="auto"/>
            <w:noWrap/>
            <w:vAlign w:val="center"/>
          </w:tcPr>
          <w:p w14:paraId="702B4358" w14:textId="77777777" w:rsidR="00495E0C" w:rsidRPr="000B47EB" w:rsidRDefault="00495E0C" w:rsidP="00495E0C">
            <w:pPr>
              <w:jc w:val="both"/>
              <w:rPr>
                <w:rFonts w:ascii="Verdana" w:hAnsi="Verdana" w:cs="Tahoma"/>
                <w:sz w:val="18"/>
                <w:szCs w:val="18"/>
              </w:rPr>
            </w:pPr>
          </w:p>
        </w:tc>
        <w:tc>
          <w:tcPr>
            <w:tcW w:w="1126" w:type="pct"/>
            <w:vMerge/>
            <w:shd w:val="clear" w:color="auto" w:fill="auto"/>
            <w:noWrap/>
            <w:vAlign w:val="center"/>
          </w:tcPr>
          <w:p w14:paraId="46C37F01" w14:textId="77777777" w:rsidR="00495E0C" w:rsidRPr="000B47EB" w:rsidRDefault="00495E0C" w:rsidP="00495E0C">
            <w:pPr>
              <w:rPr>
                <w:rFonts w:ascii="Verdana" w:hAnsi="Verdana" w:cs="Tahoma"/>
                <w:b/>
                <w:sz w:val="18"/>
                <w:szCs w:val="18"/>
              </w:rPr>
            </w:pPr>
          </w:p>
        </w:tc>
        <w:tc>
          <w:tcPr>
            <w:tcW w:w="917" w:type="pct"/>
            <w:vAlign w:val="center"/>
          </w:tcPr>
          <w:p w14:paraId="54EC22E7" w14:textId="77777777" w:rsidR="00495E0C" w:rsidRPr="00213386" w:rsidRDefault="00495E0C" w:rsidP="00495E0C">
            <w:pPr>
              <w:jc w:val="center"/>
              <w:rPr>
                <w:rFonts w:ascii="Verdana" w:hAnsi="Verdana" w:cs="Tahoma"/>
                <w:color w:val="C00000"/>
                <w:sz w:val="14"/>
                <w:szCs w:val="14"/>
              </w:rPr>
            </w:pPr>
            <w:r w:rsidRPr="00BD18FF">
              <w:rPr>
                <w:rFonts w:ascii="Verdana" w:hAnsi="Verdana" w:cs="Tahoma"/>
                <w:color w:val="C00000"/>
                <w:sz w:val="18"/>
                <w:szCs w:val="18"/>
              </w:rPr>
              <w:t>15</w:t>
            </w:r>
          </w:p>
        </w:tc>
        <w:tc>
          <w:tcPr>
            <w:tcW w:w="2607" w:type="pct"/>
            <w:vMerge/>
          </w:tcPr>
          <w:p w14:paraId="0203D415" w14:textId="77777777" w:rsidR="00495E0C" w:rsidRPr="000B47EB" w:rsidRDefault="00495E0C" w:rsidP="00495E0C">
            <w:pPr>
              <w:jc w:val="both"/>
              <w:rPr>
                <w:rFonts w:ascii="Verdana" w:hAnsi="Verdana"/>
                <w:noProof/>
                <w:sz w:val="18"/>
                <w:szCs w:val="18"/>
                <w:lang w:eastAsia="es-BO"/>
              </w:rPr>
            </w:pPr>
          </w:p>
        </w:tc>
      </w:tr>
      <w:tr w:rsidR="00495E0C" w:rsidRPr="000B47EB" w14:paraId="6671973A" w14:textId="77777777" w:rsidTr="00495E0C">
        <w:trPr>
          <w:trHeight w:hRule="exact" w:val="859"/>
          <w:jc w:val="center"/>
        </w:trPr>
        <w:tc>
          <w:tcPr>
            <w:tcW w:w="350" w:type="pct"/>
            <w:vMerge w:val="restart"/>
            <w:shd w:val="clear" w:color="auto" w:fill="auto"/>
            <w:noWrap/>
            <w:vAlign w:val="center"/>
          </w:tcPr>
          <w:p w14:paraId="60F54ACE" w14:textId="77777777" w:rsidR="00495E0C" w:rsidRPr="000B47EB" w:rsidRDefault="00495E0C" w:rsidP="00495E0C">
            <w:pPr>
              <w:spacing w:before="120" w:after="120"/>
              <w:jc w:val="both"/>
              <w:rPr>
                <w:rFonts w:ascii="Verdana" w:hAnsi="Verdana" w:cs="Tahoma"/>
                <w:sz w:val="18"/>
                <w:szCs w:val="18"/>
              </w:rPr>
            </w:pPr>
            <w:r w:rsidRPr="000B47EB">
              <w:rPr>
                <w:rFonts w:ascii="Verdana" w:hAnsi="Verdana" w:cs="Tahoma"/>
                <w:sz w:val="18"/>
                <w:szCs w:val="18"/>
              </w:rPr>
              <w:lastRenderedPageBreak/>
              <w:t>2</w:t>
            </w:r>
          </w:p>
        </w:tc>
        <w:tc>
          <w:tcPr>
            <w:tcW w:w="1126" w:type="pct"/>
            <w:shd w:val="clear" w:color="auto" w:fill="auto"/>
            <w:noWrap/>
            <w:vAlign w:val="center"/>
          </w:tcPr>
          <w:p w14:paraId="3D43B1AE" w14:textId="77777777" w:rsidR="00495E0C" w:rsidRPr="000B47EB" w:rsidRDefault="00495E0C" w:rsidP="00495E0C">
            <w:pPr>
              <w:spacing w:before="120" w:after="120"/>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17" w:type="pct"/>
            <w:vAlign w:val="center"/>
          </w:tcPr>
          <w:p w14:paraId="690428D0" w14:textId="77777777" w:rsidR="00495E0C" w:rsidRPr="000B47EB" w:rsidRDefault="00495E0C" w:rsidP="00495E0C">
            <w:pPr>
              <w:spacing w:before="120" w:after="120"/>
              <w:jc w:val="center"/>
              <w:rPr>
                <w:rFonts w:ascii="Verdana" w:hAnsi="Verdana" w:cs="Tahoma"/>
                <w:color w:val="C00000"/>
                <w:sz w:val="18"/>
                <w:szCs w:val="18"/>
              </w:rPr>
            </w:pPr>
            <w:r>
              <w:rPr>
                <w:rFonts w:ascii="Verdana" w:hAnsi="Verdana" w:cs="Tahoma"/>
                <w:color w:val="C00000"/>
                <w:sz w:val="18"/>
                <w:szCs w:val="18"/>
              </w:rPr>
              <w:t>45</w:t>
            </w:r>
          </w:p>
        </w:tc>
        <w:tc>
          <w:tcPr>
            <w:tcW w:w="2607" w:type="pct"/>
          </w:tcPr>
          <w:p w14:paraId="5F9EB423" w14:textId="77777777" w:rsidR="00495E0C" w:rsidRPr="000B47EB" w:rsidRDefault="00495E0C" w:rsidP="00495E0C">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4B3055DE" wp14:editId="185AFE37">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D9CCFE3" w14:textId="77777777" w:rsidR="00495E0C" w:rsidRDefault="00495E0C" w:rsidP="00495E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3055DE" id="Rectángulo redondeado 8" o:spid="_x0000_s1033" style="position:absolute;left:0;text-align:left;margin-left:47.65pt;margin-top:14.1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2D9CCFE3" w14:textId="77777777" w:rsidR="00495E0C" w:rsidRDefault="00495E0C" w:rsidP="00495E0C"/>
                        </w:txbxContent>
                      </v:textbox>
                    </v:roundrect>
                  </w:pict>
                </mc:Fallback>
              </mc:AlternateContent>
            </w:r>
            <w:r w:rsidRPr="000B47EB">
              <w:rPr>
                <w:rFonts w:ascii="Verdana" w:hAnsi="Verdana"/>
                <w:noProof/>
                <w:sz w:val="18"/>
                <w:szCs w:val="18"/>
                <w:lang w:val="es-BO" w:eastAsia="es-BO"/>
              </w:rPr>
              <mc:AlternateContent>
                <mc:Choice Requires="wps">
                  <w:drawing>
                    <wp:anchor distT="0" distB="0" distL="114298" distR="114298" simplePos="0" relativeHeight="251692032" behindDoc="0" locked="0" layoutInCell="1" allowOverlap="1" wp14:anchorId="75D75247" wp14:editId="607C66E0">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6F8F34"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495E0C" w:rsidRPr="000B47EB" w14:paraId="709D9728" w14:textId="77777777" w:rsidTr="00495E0C">
        <w:trPr>
          <w:trHeight w:val="1122"/>
          <w:jc w:val="center"/>
        </w:trPr>
        <w:tc>
          <w:tcPr>
            <w:tcW w:w="350" w:type="pct"/>
            <w:vMerge/>
            <w:shd w:val="clear" w:color="auto" w:fill="auto"/>
            <w:noWrap/>
            <w:vAlign w:val="center"/>
          </w:tcPr>
          <w:p w14:paraId="2EC37738" w14:textId="77777777" w:rsidR="00495E0C" w:rsidRPr="000B47EB" w:rsidRDefault="00495E0C" w:rsidP="00495E0C">
            <w:pPr>
              <w:spacing w:before="120" w:after="120"/>
              <w:jc w:val="both"/>
              <w:rPr>
                <w:rFonts w:ascii="Verdana" w:hAnsi="Verdana" w:cs="Tahoma"/>
                <w:sz w:val="18"/>
                <w:szCs w:val="18"/>
              </w:rPr>
            </w:pPr>
          </w:p>
        </w:tc>
        <w:tc>
          <w:tcPr>
            <w:tcW w:w="1126" w:type="pct"/>
            <w:shd w:val="clear" w:color="auto" w:fill="auto"/>
            <w:noWrap/>
            <w:vAlign w:val="center"/>
          </w:tcPr>
          <w:p w14:paraId="1BC16F72" w14:textId="77777777" w:rsidR="00495E0C" w:rsidRPr="000B47EB" w:rsidRDefault="00495E0C" w:rsidP="00495E0C">
            <w:pPr>
              <w:spacing w:before="120" w:after="120"/>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17" w:type="pct"/>
            <w:vAlign w:val="center"/>
          </w:tcPr>
          <w:p w14:paraId="66DD228E" w14:textId="77777777" w:rsidR="00495E0C" w:rsidRPr="000B47EB" w:rsidRDefault="00495E0C" w:rsidP="00495E0C">
            <w:pPr>
              <w:spacing w:before="120" w:after="120"/>
              <w:jc w:val="center"/>
              <w:rPr>
                <w:rFonts w:ascii="Verdana" w:hAnsi="Verdana" w:cs="Tahoma"/>
                <w:color w:val="C00000"/>
                <w:sz w:val="18"/>
                <w:szCs w:val="18"/>
              </w:rPr>
            </w:pPr>
            <w:r>
              <w:rPr>
                <w:rFonts w:ascii="Verdana" w:hAnsi="Verdana" w:cs="Tahoma"/>
                <w:color w:val="C00000"/>
                <w:sz w:val="18"/>
                <w:szCs w:val="18"/>
              </w:rPr>
              <w:t>55</w:t>
            </w:r>
          </w:p>
        </w:tc>
        <w:tc>
          <w:tcPr>
            <w:tcW w:w="2607" w:type="pct"/>
          </w:tcPr>
          <w:p w14:paraId="4C839FFD" w14:textId="77777777" w:rsidR="00495E0C" w:rsidRPr="000B47EB" w:rsidRDefault="00495E0C" w:rsidP="00495E0C">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1F838D99" wp14:editId="14DBE17B">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F5059B" id="Rectángulo redondeado 4" o:spid="_x0000_s1026" style="position:absolute;margin-left:111.05pt;margin-top:20.55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495E0C" w:rsidRPr="000B47EB" w14:paraId="176E418C" w14:textId="77777777" w:rsidTr="00495E0C">
        <w:trPr>
          <w:trHeight w:hRule="exact" w:val="761"/>
          <w:jc w:val="center"/>
        </w:trPr>
        <w:tc>
          <w:tcPr>
            <w:tcW w:w="350" w:type="pct"/>
            <w:vMerge/>
            <w:shd w:val="clear" w:color="auto" w:fill="auto"/>
            <w:noWrap/>
            <w:vAlign w:val="center"/>
          </w:tcPr>
          <w:p w14:paraId="68BCC919" w14:textId="77777777" w:rsidR="00495E0C" w:rsidRPr="000B47EB" w:rsidRDefault="00495E0C" w:rsidP="00495E0C">
            <w:pPr>
              <w:spacing w:before="120" w:after="120"/>
              <w:jc w:val="both"/>
              <w:rPr>
                <w:rFonts w:ascii="Verdana" w:hAnsi="Verdana" w:cs="Tahoma"/>
                <w:sz w:val="18"/>
                <w:szCs w:val="18"/>
              </w:rPr>
            </w:pPr>
          </w:p>
        </w:tc>
        <w:tc>
          <w:tcPr>
            <w:tcW w:w="1126" w:type="pct"/>
            <w:shd w:val="clear" w:color="auto" w:fill="auto"/>
            <w:noWrap/>
            <w:vAlign w:val="center"/>
          </w:tcPr>
          <w:p w14:paraId="2D7BAFC1" w14:textId="77777777" w:rsidR="00495E0C" w:rsidRPr="000B47EB" w:rsidRDefault="00495E0C" w:rsidP="00495E0C">
            <w:pPr>
              <w:spacing w:before="120" w:after="120"/>
              <w:rPr>
                <w:rFonts w:ascii="Verdana" w:hAnsi="Verdana" w:cs="Tahoma"/>
                <w:b/>
                <w:sz w:val="18"/>
                <w:szCs w:val="18"/>
              </w:rPr>
            </w:pPr>
            <w:r w:rsidRPr="000B47EB">
              <w:rPr>
                <w:rFonts w:ascii="Verdana" w:hAnsi="Verdana" w:cs="Tahoma"/>
                <w:b/>
                <w:sz w:val="18"/>
                <w:szCs w:val="18"/>
              </w:rPr>
              <w:t>Plazo de ejecución del Proyecto</w:t>
            </w:r>
          </w:p>
        </w:tc>
        <w:tc>
          <w:tcPr>
            <w:tcW w:w="917" w:type="pct"/>
            <w:vAlign w:val="center"/>
          </w:tcPr>
          <w:p w14:paraId="7D1259A0" w14:textId="77777777" w:rsidR="00495E0C" w:rsidRPr="000B47EB" w:rsidRDefault="00495E0C" w:rsidP="00495E0C">
            <w:pPr>
              <w:spacing w:before="120" w:after="120"/>
              <w:jc w:val="center"/>
              <w:rPr>
                <w:rFonts w:ascii="Verdana" w:hAnsi="Verdana" w:cs="Tahoma"/>
                <w:b/>
                <w:bCs/>
                <w:color w:val="C00000"/>
                <w:sz w:val="18"/>
                <w:szCs w:val="18"/>
              </w:rPr>
            </w:pPr>
            <w:r>
              <w:rPr>
                <w:rFonts w:ascii="Verdana" w:hAnsi="Verdana" w:cs="Tahoma"/>
                <w:b/>
                <w:bCs/>
                <w:color w:val="C00000"/>
                <w:sz w:val="18"/>
                <w:szCs w:val="18"/>
              </w:rPr>
              <w:t>160</w:t>
            </w:r>
          </w:p>
        </w:tc>
        <w:tc>
          <w:tcPr>
            <w:tcW w:w="2607" w:type="pct"/>
          </w:tcPr>
          <w:p w14:paraId="44053926" w14:textId="77777777" w:rsidR="00495E0C" w:rsidRPr="000B47EB" w:rsidRDefault="00495E0C" w:rsidP="00495E0C">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300" distR="114300" simplePos="0" relativeHeight="251697152" behindDoc="0" locked="0" layoutInCell="1" allowOverlap="1" wp14:anchorId="5265D651" wp14:editId="27DBC8D4">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3E012A6" w14:textId="77777777" w:rsidR="00495E0C" w:rsidRDefault="00495E0C" w:rsidP="00495E0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65D651"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73E012A6" w14:textId="77777777" w:rsidR="00495E0C" w:rsidRDefault="00495E0C" w:rsidP="00495E0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35B439F8" wp14:editId="5E20A779">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E474B5" id="Rectángulo redondeado 2" o:spid="_x0000_s1026" style="position:absolute;margin-left:1.05pt;margin-top:1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495E0C" w:rsidRPr="000B47EB" w14:paraId="641BBA6A" w14:textId="77777777" w:rsidTr="00495E0C">
        <w:trPr>
          <w:trHeight w:val="760"/>
          <w:jc w:val="center"/>
        </w:trPr>
        <w:tc>
          <w:tcPr>
            <w:tcW w:w="350" w:type="pct"/>
            <w:vMerge w:val="restart"/>
            <w:shd w:val="clear" w:color="auto" w:fill="auto"/>
            <w:noWrap/>
            <w:vAlign w:val="center"/>
          </w:tcPr>
          <w:p w14:paraId="7BD54A0F" w14:textId="77777777" w:rsidR="00495E0C" w:rsidRPr="000B47EB" w:rsidRDefault="00495E0C" w:rsidP="00495E0C">
            <w:pPr>
              <w:spacing w:before="120" w:after="120"/>
              <w:jc w:val="both"/>
              <w:rPr>
                <w:rFonts w:ascii="Verdana" w:hAnsi="Verdana" w:cs="Tahoma"/>
                <w:sz w:val="18"/>
                <w:szCs w:val="18"/>
              </w:rPr>
            </w:pPr>
            <w:r w:rsidRPr="000B47EB">
              <w:rPr>
                <w:rFonts w:ascii="Verdana" w:hAnsi="Verdana" w:cs="Tahoma"/>
                <w:sz w:val="18"/>
                <w:szCs w:val="18"/>
              </w:rPr>
              <w:t>3</w:t>
            </w:r>
          </w:p>
          <w:p w14:paraId="4087161D" w14:textId="77777777" w:rsidR="00495E0C" w:rsidRPr="000B47EB" w:rsidRDefault="00495E0C" w:rsidP="00495E0C">
            <w:pPr>
              <w:spacing w:before="120" w:after="120"/>
              <w:jc w:val="both"/>
              <w:rPr>
                <w:rFonts w:ascii="Verdana" w:hAnsi="Verdana" w:cs="Tahoma"/>
                <w:sz w:val="18"/>
                <w:szCs w:val="18"/>
              </w:rPr>
            </w:pPr>
          </w:p>
        </w:tc>
        <w:tc>
          <w:tcPr>
            <w:tcW w:w="1126" w:type="pct"/>
            <w:shd w:val="clear" w:color="auto" w:fill="auto"/>
            <w:noWrap/>
            <w:vAlign w:val="center"/>
          </w:tcPr>
          <w:p w14:paraId="19682955" w14:textId="77777777" w:rsidR="00495E0C" w:rsidRPr="000B47EB" w:rsidRDefault="00495E0C" w:rsidP="00495E0C">
            <w:pPr>
              <w:spacing w:before="120" w:after="120"/>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17" w:type="pct"/>
            <w:vAlign w:val="center"/>
          </w:tcPr>
          <w:p w14:paraId="4C0670B4" w14:textId="77777777" w:rsidR="00495E0C" w:rsidRPr="000B47EB" w:rsidRDefault="00495E0C" w:rsidP="00495E0C">
            <w:pPr>
              <w:spacing w:before="120" w:after="120"/>
              <w:jc w:val="center"/>
              <w:rPr>
                <w:rFonts w:ascii="Verdana" w:hAnsi="Verdana" w:cs="Tahoma"/>
                <w:color w:val="C00000"/>
                <w:sz w:val="18"/>
                <w:szCs w:val="18"/>
                <w:highlight w:val="green"/>
              </w:rPr>
            </w:pPr>
            <w:r>
              <w:rPr>
                <w:rFonts w:ascii="Verdana" w:hAnsi="Verdana" w:cs="Tahoma"/>
                <w:color w:val="C00000"/>
                <w:sz w:val="18"/>
                <w:szCs w:val="18"/>
              </w:rPr>
              <w:t>20</w:t>
            </w:r>
          </w:p>
        </w:tc>
        <w:tc>
          <w:tcPr>
            <w:tcW w:w="2607" w:type="pct"/>
          </w:tcPr>
          <w:p w14:paraId="2E1E8687" w14:textId="77777777" w:rsidR="00495E0C" w:rsidRPr="000B47EB" w:rsidRDefault="00495E0C" w:rsidP="00495E0C">
            <w:pPr>
              <w:spacing w:before="120" w:after="120"/>
              <w:jc w:val="both"/>
              <w:rPr>
                <w:rFonts w:ascii="Verdana" w:hAnsi="Verdana"/>
                <w:noProof/>
                <w:sz w:val="18"/>
                <w:szCs w:val="18"/>
                <w:lang w:eastAsia="es-BO"/>
              </w:rPr>
            </w:pPr>
            <w:r w:rsidRPr="000B47EB">
              <w:rPr>
                <w:rFonts w:ascii="Verdana" w:hAnsi="Verdana"/>
                <w:noProof/>
                <w:sz w:val="18"/>
                <w:szCs w:val="18"/>
                <w:lang w:val="es-BO" w:eastAsia="es-BO"/>
              </w:rPr>
              <mc:AlternateContent>
                <mc:Choice Requires="wps">
                  <w:drawing>
                    <wp:anchor distT="0" distB="0" distL="114300" distR="114300" simplePos="0" relativeHeight="251696128" behindDoc="0" locked="0" layoutInCell="1" allowOverlap="1" wp14:anchorId="25C5B8A2" wp14:editId="2D48D301">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877AE2" id="Conector recto de flecha 28"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5DD39106" wp14:editId="186F6DD8">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97AD95"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495E0C" w:rsidRPr="000B47EB" w14:paraId="50A5CFCD" w14:textId="77777777" w:rsidTr="00495E0C">
        <w:trPr>
          <w:trHeight w:hRule="exact" w:val="752"/>
          <w:jc w:val="center"/>
        </w:trPr>
        <w:tc>
          <w:tcPr>
            <w:tcW w:w="350" w:type="pct"/>
            <w:vMerge/>
            <w:shd w:val="clear" w:color="auto" w:fill="auto"/>
            <w:noWrap/>
            <w:vAlign w:val="center"/>
          </w:tcPr>
          <w:p w14:paraId="16CB5864" w14:textId="77777777" w:rsidR="00495E0C" w:rsidRPr="000B47EB" w:rsidRDefault="00495E0C" w:rsidP="00495E0C">
            <w:pPr>
              <w:spacing w:before="120" w:after="120"/>
              <w:jc w:val="both"/>
              <w:rPr>
                <w:rFonts w:ascii="Verdana" w:hAnsi="Verdana" w:cs="Tahoma"/>
                <w:sz w:val="18"/>
                <w:szCs w:val="18"/>
              </w:rPr>
            </w:pPr>
          </w:p>
        </w:tc>
        <w:tc>
          <w:tcPr>
            <w:tcW w:w="1126" w:type="pct"/>
            <w:shd w:val="clear" w:color="auto" w:fill="auto"/>
            <w:noWrap/>
            <w:vAlign w:val="center"/>
          </w:tcPr>
          <w:p w14:paraId="120AACAD" w14:textId="77777777" w:rsidR="00495E0C" w:rsidRPr="000B47EB" w:rsidRDefault="00495E0C" w:rsidP="00495E0C">
            <w:pPr>
              <w:spacing w:before="120" w:after="120"/>
              <w:rPr>
                <w:rFonts w:ascii="Verdana" w:hAnsi="Verdana" w:cs="Tahoma"/>
                <w:b/>
                <w:sz w:val="18"/>
                <w:szCs w:val="18"/>
              </w:rPr>
            </w:pPr>
            <w:r w:rsidRPr="000B47EB">
              <w:rPr>
                <w:rFonts w:ascii="Verdana" w:hAnsi="Verdana" w:cs="Tahoma"/>
                <w:b/>
                <w:sz w:val="18"/>
                <w:szCs w:val="18"/>
              </w:rPr>
              <w:t>Plazo de Ejecución de la Consultoría</w:t>
            </w:r>
          </w:p>
        </w:tc>
        <w:tc>
          <w:tcPr>
            <w:tcW w:w="917" w:type="pct"/>
            <w:vAlign w:val="center"/>
          </w:tcPr>
          <w:p w14:paraId="3E8F331A" w14:textId="77777777" w:rsidR="00495E0C" w:rsidRPr="000B47EB" w:rsidRDefault="00495E0C" w:rsidP="00495E0C">
            <w:pPr>
              <w:spacing w:before="120" w:after="120"/>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80</w:t>
            </w:r>
          </w:p>
        </w:tc>
        <w:tc>
          <w:tcPr>
            <w:tcW w:w="2607" w:type="pct"/>
          </w:tcPr>
          <w:p w14:paraId="16A84683" w14:textId="77777777" w:rsidR="00495E0C" w:rsidRPr="000B47EB" w:rsidRDefault="00495E0C" w:rsidP="00495E0C">
            <w:pPr>
              <w:spacing w:before="120" w:after="120"/>
              <w:jc w:val="both"/>
              <w:rPr>
                <w:rFonts w:ascii="Verdana" w:hAnsi="Verdana" w:cs="Tahoma"/>
                <w:noProof/>
                <w:color w:val="FF0000"/>
                <w:sz w:val="18"/>
                <w:szCs w:val="18"/>
                <w:lang w:eastAsia="es-ES"/>
              </w:rPr>
            </w:pPr>
            <w:r w:rsidRPr="000B47EB">
              <w:rPr>
                <w:rFonts w:ascii="Verdana" w:hAnsi="Verdana"/>
                <w:noProof/>
                <w:sz w:val="18"/>
                <w:szCs w:val="18"/>
                <w:lang w:val="es-BO" w:eastAsia="es-BO"/>
              </w:rPr>
              <mc:AlternateContent>
                <mc:Choice Requires="wps">
                  <w:drawing>
                    <wp:anchor distT="0" distB="0" distL="114300" distR="114300" simplePos="0" relativeHeight="251694080" behindDoc="0" locked="0" layoutInCell="1" allowOverlap="1" wp14:anchorId="05D5C912" wp14:editId="758F6398">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6386CAD" w14:textId="77777777" w:rsidR="00495E0C" w:rsidRDefault="00495E0C" w:rsidP="00495E0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5C912" id="Cuadro de texto 37" o:spid="_x0000_s1035"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76386CAD" w14:textId="77777777" w:rsidR="00495E0C" w:rsidRDefault="00495E0C" w:rsidP="00495E0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18ECB6EE" wp14:editId="4C3293EA">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FFC85"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0421DEDE" w14:textId="77777777" w:rsidR="00495E0C" w:rsidRPr="00882269" w:rsidRDefault="00495E0C" w:rsidP="00495E0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26F93A3" w14:textId="77777777" w:rsidR="00495E0C" w:rsidRPr="00882269" w:rsidRDefault="00495E0C" w:rsidP="00495E0C">
      <w:pPr>
        <w:numPr>
          <w:ilvl w:val="1"/>
          <w:numId w:val="58"/>
        </w:numPr>
        <w:spacing w:line="240" w:lineRule="atLeast"/>
        <w:ind w:left="426"/>
        <w:jc w:val="both"/>
        <w:rPr>
          <w:rFonts w:ascii="Tahoma" w:hAnsi="Tahoma" w:cs="Tahoma"/>
          <w:lang w:val="es-ES_tradnl"/>
        </w:rPr>
      </w:pPr>
      <w:bookmarkStart w:id="64" w:name="_Toc71811154"/>
      <w:r w:rsidRPr="00882269">
        <w:rPr>
          <w:rFonts w:ascii="Tahoma" w:hAnsi="Tahoma" w:cs="Tahoma"/>
          <w:lang w:val="es-ES_tradnl"/>
        </w:rPr>
        <w:t>El método de la ruta crítica (CPM) programa los alcances de la consultoría basado en:</w:t>
      </w:r>
    </w:p>
    <w:p w14:paraId="2D7F9567" w14:textId="77777777" w:rsidR="00495E0C" w:rsidRPr="00882269" w:rsidRDefault="00495E0C" w:rsidP="00495E0C">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2936B4F" w14:textId="77777777" w:rsidR="00495E0C" w:rsidRPr="00882269" w:rsidRDefault="00495E0C" w:rsidP="00495E0C">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C8875D7" w14:textId="77777777" w:rsidR="00495E0C" w:rsidRPr="00882269" w:rsidRDefault="00495E0C" w:rsidP="00495E0C">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A1D7F2A" w14:textId="77777777" w:rsidR="00495E0C" w:rsidRPr="00F15D7F" w:rsidRDefault="00495E0C" w:rsidP="00495E0C">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38A441BB" w14:textId="77777777" w:rsidR="00495E0C" w:rsidRDefault="00495E0C" w:rsidP="00495E0C">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107A63C0" w14:textId="77777777" w:rsidR="00495E0C" w:rsidRPr="00715CF9" w:rsidRDefault="00495E0C" w:rsidP="00495E0C">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425174CC" w14:textId="77777777" w:rsidR="00495E0C" w:rsidRPr="00762DA0" w:rsidRDefault="00495E0C" w:rsidP="00495E0C">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49FA8ADA" w14:textId="77777777" w:rsidR="00495E0C" w:rsidRPr="00762DA0" w:rsidRDefault="00495E0C" w:rsidP="00495E0C">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hasta </w:t>
      </w:r>
      <w:r w:rsidRPr="00762DA0">
        <w:rPr>
          <w:rFonts w:ascii="Tahoma" w:hAnsi="Tahoma" w:cs="Tahoma"/>
          <w:b/>
          <w:u w:val="single"/>
          <w:lang w:val="es-ES_tradnl"/>
        </w:rPr>
        <w:t>34 días calendario a partir de la Orden de PROCEDER.</w:t>
      </w:r>
    </w:p>
    <w:p w14:paraId="2BADB7BF" w14:textId="77777777" w:rsidR="00495E0C" w:rsidRPr="00762DA0" w:rsidRDefault="00495E0C" w:rsidP="00495E0C">
      <w:pPr>
        <w:pStyle w:val="Prrafodelista"/>
        <w:rPr>
          <w:rFonts w:ascii="Tahoma" w:hAnsi="Tahoma" w:cs="Tahoma"/>
          <w:lang w:val="es-ES_tradnl"/>
        </w:rPr>
      </w:pPr>
    </w:p>
    <w:p w14:paraId="426ED91A" w14:textId="77777777" w:rsidR="00495E0C" w:rsidRPr="00762DA0" w:rsidRDefault="00495E0C" w:rsidP="00495E0C">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w:t>
      </w:r>
      <w:proofErr w:type="spellStart"/>
      <w:r w:rsidRPr="00762DA0">
        <w:rPr>
          <w:rFonts w:ascii="Tahoma" w:hAnsi="Tahoma" w:cs="Tahoma"/>
          <w:lang w:val="es-ES_tradnl"/>
        </w:rPr>
        <w:t>recepcionar</w:t>
      </w:r>
      <w:proofErr w:type="spellEnd"/>
      <w:r w:rsidRPr="00762DA0">
        <w:rPr>
          <w:rFonts w:ascii="Tahoma" w:hAnsi="Tahoma" w:cs="Tahoma"/>
          <w:lang w:val="es-ES_tradnl"/>
        </w:rPr>
        <w:t xml:space="preserve">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318B958F" w14:textId="77777777" w:rsidR="00495E0C" w:rsidRPr="004631DD" w:rsidRDefault="00495E0C" w:rsidP="00495E0C">
      <w:pPr>
        <w:pStyle w:val="Prrafodelista"/>
        <w:rPr>
          <w:rFonts w:ascii="Tahoma" w:hAnsi="Tahoma" w:cs="Tahoma"/>
          <w:highlight w:val="green"/>
          <w:lang w:val="es-ES_tradnl"/>
        </w:rPr>
      </w:pPr>
    </w:p>
    <w:p w14:paraId="52F563FE" w14:textId="77777777" w:rsidR="00495E0C" w:rsidRPr="00762DA0" w:rsidRDefault="00495E0C" w:rsidP="00495E0C">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B529B1">
        <w:rPr>
          <w:rFonts w:ascii="Tahoma" w:hAnsi="Tahoma" w:cs="Tahoma"/>
          <w:b/>
          <w:bCs/>
          <w:color w:val="C00000"/>
          <w:lang w:val="es-ES_tradnl"/>
        </w:rPr>
        <w:t>4</w:t>
      </w:r>
      <w:r>
        <w:rPr>
          <w:rFonts w:ascii="Tahoma" w:hAnsi="Tahoma" w:cs="Tahoma"/>
          <w:b/>
          <w:bCs/>
          <w:color w:val="C00000"/>
          <w:lang w:val="es-ES_tradnl"/>
        </w:rPr>
        <w:t>5</w:t>
      </w:r>
      <w:r w:rsidRPr="00B529B1">
        <w:rPr>
          <w:rFonts w:ascii="Tahoma" w:hAnsi="Tahoma" w:cs="Tahoma"/>
          <w:b/>
          <w:bCs/>
          <w:color w:val="C00000"/>
          <w:lang w:val="es-ES_tradnl"/>
        </w:rPr>
        <w:t xml:space="preserve"> días calendario</w:t>
      </w:r>
      <w:r w:rsidRPr="00762DA0">
        <w:rPr>
          <w:rFonts w:ascii="Tahoma" w:hAnsi="Tahoma" w:cs="Tahoma"/>
          <w:lang w:val="es-ES_tradnl"/>
        </w:rPr>
        <w:t>.</w:t>
      </w:r>
    </w:p>
    <w:p w14:paraId="2B09E755" w14:textId="77777777" w:rsidR="00495E0C" w:rsidRPr="00762DA0" w:rsidRDefault="00495E0C" w:rsidP="00495E0C">
      <w:pPr>
        <w:spacing w:line="240" w:lineRule="atLeast"/>
        <w:jc w:val="both"/>
        <w:rPr>
          <w:rFonts w:ascii="Tahoma" w:hAnsi="Tahoma" w:cs="Tahoma"/>
          <w:lang w:val="es-ES_tradnl"/>
        </w:rPr>
      </w:pPr>
    </w:p>
    <w:p w14:paraId="35FC7C79" w14:textId="77777777" w:rsidR="00495E0C" w:rsidRDefault="00495E0C" w:rsidP="00495E0C">
      <w:pPr>
        <w:spacing w:line="240" w:lineRule="atLeast"/>
        <w:ind w:left="426"/>
        <w:jc w:val="both"/>
        <w:rPr>
          <w:rFonts w:ascii="Tahoma" w:hAnsi="Tahoma" w:cs="Tahoma"/>
          <w:lang w:val="es-ES_tradnl"/>
        </w:rPr>
      </w:pPr>
      <w:r>
        <w:rPr>
          <w:rFonts w:ascii="Tahoma" w:hAnsi="Tahoma" w:cs="Tahoma"/>
          <w:lang w:val="es-ES_tradnl"/>
        </w:rPr>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w:t>
      </w:r>
      <w:r w:rsidRPr="00762DA0">
        <w:rPr>
          <w:rFonts w:ascii="Tahoma" w:hAnsi="Tahoma" w:cs="Tahoma"/>
          <w:lang w:val="es-ES_tradnl"/>
        </w:rPr>
        <w:lastRenderedPageBreak/>
        <w:t xml:space="preserve">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32400A92" w14:textId="77777777" w:rsidR="00495E0C" w:rsidRPr="00762DA0" w:rsidRDefault="00495E0C" w:rsidP="00495E0C">
      <w:pPr>
        <w:spacing w:line="240" w:lineRule="atLeast"/>
        <w:ind w:left="426"/>
        <w:jc w:val="both"/>
        <w:rPr>
          <w:rFonts w:ascii="Tahoma" w:hAnsi="Tahoma" w:cs="Tahoma"/>
          <w:lang w:val="es-ES_tradnl"/>
        </w:rPr>
      </w:pPr>
    </w:p>
    <w:p w14:paraId="5DE249FF" w14:textId="77777777" w:rsidR="00495E0C" w:rsidRPr="00762DA0" w:rsidRDefault="00495E0C" w:rsidP="00495E0C">
      <w:pPr>
        <w:numPr>
          <w:ilvl w:val="1"/>
          <w:numId w:val="58"/>
        </w:numPr>
        <w:spacing w:line="240" w:lineRule="atLeast"/>
        <w:ind w:left="426"/>
        <w:jc w:val="both"/>
        <w:rPr>
          <w:rFonts w:ascii="Tahoma" w:hAnsi="Tahoma" w:cs="Tahoma"/>
          <w:lang w:val="es-ES_tradnl"/>
        </w:rPr>
      </w:pPr>
      <w:bookmarkStart w:id="65" w:name="_Hlk180334785"/>
      <w:bookmarkStart w:id="66" w:name="_Hlk180160536"/>
      <w:bookmarkStart w:id="67"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p w14:paraId="4D3D9600" w14:textId="77777777" w:rsidR="00495E0C" w:rsidRPr="00246633" w:rsidRDefault="00495E0C" w:rsidP="00495E0C">
      <w:pPr>
        <w:spacing w:line="240" w:lineRule="atLeast"/>
        <w:ind w:left="426"/>
        <w:jc w:val="both"/>
        <w:rPr>
          <w:rFonts w:ascii="Tahoma" w:hAnsi="Tahoma" w:cs="Tahoma"/>
          <w:lang w:val="es-ES_tradnl"/>
        </w:rPr>
      </w:pPr>
    </w:p>
    <w:bookmarkEnd w:id="65"/>
    <w:bookmarkEnd w:id="66"/>
    <w:p w14:paraId="4EB05A16" w14:textId="77777777" w:rsidR="00495E0C" w:rsidRPr="00246633" w:rsidRDefault="00495E0C" w:rsidP="00495E0C">
      <w:pPr>
        <w:spacing w:line="240" w:lineRule="atLeast"/>
        <w:jc w:val="both"/>
        <w:rPr>
          <w:rFonts w:ascii="Tahoma" w:hAnsi="Tahoma" w:cs="Tahoma"/>
        </w:rPr>
      </w:pPr>
      <w:r w:rsidRPr="00246633">
        <w:rPr>
          <w:rFonts w:ascii="Tahoma" w:hAnsi="Tahoma" w:cs="Tahoma"/>
        </w:rPr>
        <w:t>(*) Periodo constructivo de la obra.</w:t>
      </w:r>
    </w:p>
    <w:p w14:paraId="5E7CE0E5" w14:textId="77777777" w:rsidR="00495E0C" w:rsidRPr="00246633" w:rsidRDefault="00495E0C" w:rsidP="00495E0C">
      <w:pPr>
        <w:spacing w:line="240" w:lineRule="atLeast"/>
        <w:jc w:val="both"/>
        <w:rPr>
          <w:rFonts w:ascii="Tahoma" w:hAnsi="Tahoma" w:cs="Tahoma"/>
        </w:rPr>
      </w:pPr>
      <w:r w:rsidRPr="00246633">
        <w:rPr>
          <w:rFonts w:ascii="Tahoma" w:hAnsi="Tahoma" w:cs="Tahoma"/>
        </w:rPr>
        <w:t>(**) Periodo administrativo de la consultoría.</w:t>
      </w:r>
    </w:p>
    <w:p w14:paraId="77CCA866" w14:textId="77777777" w:rsidR="00495E0C" w:rsidRPr="00246633" w:rsidRDefault="00495E0C" w:rsidP="00495E0C">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016550E3" w14:textId="77777777" w:rsidR="00495E0C" w:rsidRPr="00246633" w:rsidRDefault="00495E0C" w:rsidP="00495E0C">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7"/>
    <w:p w14:paraId="26DCC372" w14:textId="77777777" w:rsidR="00495E0C" w:rsidRPr="00882269" w:rsidRDefault="00495E0C" w:rsidP="00495E0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7E42C1FB" w14:textId="77777777" w:rsidR="00495E0C" w:rsidRPr="00882269" w:rsidRDefault="00495E0C" w:rsidP="00495E0C">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C57B1A">
        <w:rPr>
          <w:rFonts w:ascii="Tahoma" w:hAnsi="Tahoma" w:cs="Tahoma"/>
          <w:b/>
          <w:color w:val="C00000"/>
        </w:rPr>
        <w:t>2</w:t>
      </w:r>
      <w:r>
        <w:rPr>
          <w:rFonts w:ascii="Tahoma" w:hAnsi="Tahoma" w:cs="Tahoma"/>
          <w:b/>
          <w:color w:val="C00000"/>
        </w:rPr>
        <w:t>.</w:t>
      </w:r>
      <w:r w:rsidRPr="00C57B1A">
        <w:rPr>
          <w:rFonts w:ascii="Tahoma" w:hAnsi="Tahoma" w:cs="Tahoma"/>
          <w:b/>
          <w:color w:val="C00000"/>
        </w:rPr>
        <w:t>607</w:t>
      </w:r>
      <w:r>
        <w:rPr>
          <w:rFonts w:ascii="Tahoma" w:hAnsi="Tahoma" w:cs="Tahoma"/>
          <w:b/>
          <w:color w:val="C00000"/>
        </w:rPr>
        <w:t>.</w:t>
      </w:r>
      <w:r w:rsidRPr="00C57B1A">
        <w:rPr>
          <w:rFonts w:ascii="Tahoma" w:hAnsi="Tahoma" w:cs="Tahoma"/>
          <w:b/>
          <w:color w:val="C00000"/>
        </w:rPr>
        <w:t>047,32</w:t>
      </w:r>
      <w:r w:rsidRPr="007119C5">
        <w:rPr>
          <w:rFonts w:ascii="Tahoma" w:hAnsi="Tahoma" w:cs="Tahoma"/>
          <w:b/>
          <w:color w:val="C00000"/>
        </w:rPr>
        <w:t xml:space="preserve"> </w:t>
      </w:r>
      <w:r w:rsidRPr="00715CF9">
        <w:rPr>
          <w:rFonts w:ascii="Tahoma" w:hAnsi="Tahoma" w:cs="Tahoma"/>
          <w:b/>
        </w:rPr>
        <w:t>(</w:t>
      </w:r>
      <w:r w:rsidRPr="00C57B1A">
        <w:rPr>
          <w:rFonts w:ascii="Tahoma" w:hAnsi="Tahoma" w:cs="Tahoma"/>
          <w:b/>
          <w:color w:val="C00000"/>
        </w:rPr>
        <w:t>Dos millones seiscientos siete mil cuarenta y siete</w:t>
      </w:r>
      <w:r>
        <w:rPr>
          <w:rFonts w:ascii="Tahoma" w:hAnsi="Tahoma" w:cs="Tahoma"/>
          <w:b/>
          <w:color w:val="C00000"/>
        </w:rPr>
        <w:t xml:space="preserve"> 32</w:t>
      </w:r>
      <w:r w:rsidRPr="00715CF9">
        <w:rPr>
          <w:rFonts w:ascii="Tahoma" w:hAnsi="Tahoma" w:cs="Tahoma"/>
          <w:b/>
        </w:rPr>
        <w:t>/100 bolivianos).</w:t>
      </w:r>
      <w:r>
        <w:rPr>
          <w:rFonts w:ascii="Tahoma" w:hAnsi="Tahoma" w:cs="Tahoma"/>
          <w:b/>
          <w:color w:val="C0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6218B028" w14:textId="77777777" w:rsidR="00495E0C" w:rsidRPr="00882269" w:rsidRDefault="00495E0C" w:rsidP="00495E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t>FORMA DE PAGO.</w:t>
      </w:r>
      <w:bookmarkEnd w:id="68"/>
    </w:p>
    <w:p w14:paraId="682ADB66" w14:textId="77777777" w:rsidR="00495E0C" w:rsidRDefault="00495E0C" w:rsidP="00495E0C">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495E0C" w:rsidRPr="006A246B" w14:paraId="5D2B5AEE" w14:textId="77777777" w:rsidTr="00495E0C">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F2FD556" w14:textId="77777777" w:rsidR="00495E0C" w:rsidRPr="006A246B" w:rsidRDefault="00495E0C" w:rsidP="00495E0C">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 xml:space="preserve">N° de </w:t>
            </w:r>
            <w:r w:rsidRPr="006A246B">
              <w:rPr>
                <w:rFonts w:ascii="Verdana" w:hAnsi="Verdana" w:cs="Arial"/>
                <w:b/>
                <w:bCs/>
                <w:color w:val="000000"/>
                <w:sz w:val="16"/>
                <w:szCs w:val="16"/>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91812B0" w14:textId="77777777" w:rsidR="00495E0C" w:rsidRPr="006A246B" w:rsidRDefault="00495E0C" w:rsidP="00495E0C">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2B91F0F6" w14:textId="77777777" w:rsidR="00495E0C" w:rsidRPr="006A246B" w:rsidRDefault="00495E0C" w:rsidP="00495E0C">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8D5CD22" w14:textId="77777777" w:rsidR="00495E0C" w:rsidRPr="006A246B" w:rsidRDefault="00495E0C" w:rsidP="00495E0C">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 xml:space="preserve">Requisito para proceder con el pago </w:t>
            </w:r>
            <w:r w:rsidRPr="006A246B">
              <w:rPr>
                <w:rFonts w:ascii="Verdana" w:hAnsi="Verdana" w:cs="Arial"/>
                <w:b/>
                <w:bCs/>
                <w:color w:val="000000"/>
                <w:sz w:val="16"/>
                <w:szCs w:val="16"/>
                <w:lang w:eastAsia="es-BO"/>
              </w:rPr>
              <w:br/>
              <w:t>(*)</w:t>
            </w:r>
          </w:p>
        </w:tc>
      </w:tr>
      <w:tr w:rsidR="00495E0C" w:rsidRPr="006A246B" w14:paraId="624FB846" w14:textId="77777777" w:rsidTr="00495E0C">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34C4489" w14:textId="77777777" w:rsidR="00495E0C" w:rsidRPr="006A246B" w:rsidRDefault="00495E0C" w:rsidP="00495E0C">
            <w:pPr>
              <w:rPr>
                <w:rFonts w:ascii="Verdana" w:hAnsi="Verdana" w:cs="Arial"/>
                <w:b/>
                <w:bCs/>
                <w:color w:val="000000"/>
                <w:sz w:val="16"/>
                <w:szCs w:val="16"/>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7FEE2112" w14:textId="77777777" w:rsidR="00495E0C" w:rsidRPr="006A246B" w:rsidRDefault="00495E0C" w:rsidP="00495E0C">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6D779F8E" w14:textId="77777777" w:rsidR="00495E0C" w:rsidRPr="006A246B" w:rsidRDefault="00495E0C" w:rsidP="00495E0C">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2130F9B5" w14:textId="77777777" w:rsidR="00495E0C" w:rsidRPr="006A246B" w:rsidRDefault="00495E0C" w:rsidP="00495E0C">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6EE8569D" w14:textId="77777777" w:rsidR="00495E0C" w:rsidRPr="006A246B" w:rsidRDefault="00495E0C" w:rsidP="00495E0C">
            <w:pPr>
              <w:rPr>
                <w:rFonts w:ascii="Verdana" w:hAnsi="Verdana" w:cs="Arial"/>
                <w:b/>
                <w:bCs/>
                <w:color w:val="000000"/>
                <w:sz w:val="16"/>
                <w:szCs w:val="16"/>
                <w:lang w:eastAsia="es-BO"/>
              </w:rPr>
            </w:pPr>
          </w:p>
        </w:tc>
      </w:tr>
      <w:tr w:rsidR="00495E0C" w:rsidRPr="006A246B" w14:paraId="286AD306" w14:textId="77777777" w:rsidTr="00495E0C">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75D3D5B" w14:textId="77777777" w:rsidR="00495E0C" w:rsidRPr="006A246B" w:rsidRDefault="00495E0C" w:rsidP="00495E0C">
            <w:pPr>
              <w:rPr>
                <w:rFonts w:ascii="Verdana" w:hAnsi="Verdana" w:cs="Arial"/>
                <w:b/>
                <w:bCs/>
                <w:color w:val="000000"/>
                <w:sz w:val="16"/>
                <w:szCs w:val="16"/>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F07A36D" w14:textId="77777777" w:rsidR="00495E0C" w:rsidRPr="006A246B" w:rsidRDefault="00495E0C" w:rsidP="00495E0C">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 xml:space="preserve">Capacitación, Asistencia </w:t>
            </w:r>
            <w:r w:rsidRPr="006A246B">
              <w:rPr>
                <w:rFonts w:ascii="Verdana" w:hAnsi="Verdana" w:cs="Arial"/>
                <w:b/>
                <w:bCs/>
                <w:color w:val="000000"/>
                <w:sz w:val="16"/>
                <w:szCs w:val="16"/>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3155E7F" w14:textId="77777777" w:rsidR="00495E0C" w:rsidRPr="006A246B" w:rsidRDefault="00495E0C" w:rsidP="00495E0C">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 xml:space="preserve">Provisión/dotación de </w:t>
            </w:r>
            <w:r w:rsidRPr="006A246B">
              <w:rPr>
                <w:rFonts w:ascii="Verdana" w:hAnsi="Verdana" w:cs="Arial"/>
                <w:b/>
                <w:bCs/>
                <w:color w:val="000000"/>
                <w:sz w:val="16"/>
                <w:szCs w:val="16"/>
                <w:lang w:eastAsia="es-BO"/>
              </w:rPr>
              <w:br/>
              <w:t xml:space="preserve"> Materiales de Construcción </w:t>
            </w:r>
            <w:r w:rsidRPr="006A246B">
              <w:rPr>
                <w:rFonts w:ascii="Verdana" w:hAnsi="Verdana" w:cs="Arial"/>
                <w:b/>
                <w:bCs/>
                <w:color w:val="000000"/>
                <w:sz w:val="16"/>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5D6F612" w14:textId="77777777" w:rsidR="00495E0C" w:rsidRPr="006A246B" w:rsidRDefault="00495E0C" w:rsidP="00495E0C">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22AAD267" w14:textId="77777777" w:rsidR="00495E0C" w:rsidRPr="006A246B" w:rsidRDefault="00495E0C" w:rsidP="00495E0C">
            <w:pPr>
              <w:rPr>
                <w:rFonts w:ascii="Verdana" w:hAnsi="Verdana" w:cs="Arial"/>
                <w:b/>
                <w:bCs/>
                <w:color w:val="000000"/>
                <w:sz w:val="16"/>
                <w:szCs w:val="16"/>
                <w:lang w:eastAsia="es-BO"/>
              </w:rPr>
            </w:pPr>
          </w:p>
        </w:tc>
        <w:tc>
          <w:tcPr>
            <w:tcW w:w="160" w:type="dxa"/>
            <w:vAlign w:val="center"/>
            <w:hideMark/>
          </w:tcPr>
          <w:p w14:paraId="0E56864C" w14:textId="77777777" w:rsidR="00495E0C" w:rsidRPr="006A246B" w:rsidRDefault="00495E0C" w:rsidP="00495E0C">
            <w:pPr>
              <w:rPr>
                <w:rFonts w:ascii="Verdana" w:hAnsi="Verdana" w:cs="Arial"/>
                <w:sz w:val="16"/>
                <w:szCs w:val="16"/>
                <w:lang w:eastAsia="es-BO"/>
              </w:rPr>
            </w:pPr>
          </w:p>
        </w:tc>
      </w:tr>
      <w:tr w:rsidR="00495E0C" w:rsidRPr="006A246B" w14:paraId="3E806650" w14:textId="77777777" w:rsidTr="00495E0C">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52E569D" w14:textId="77777777" w:rsidR="00495E0C" w:rsidRPr="006A246B" w:rsidRDefault="00495E0C" w:rsidP="00495E0C">
            <w:pPr>
              <w:rPr>
                <w:rFonts w:ascii="Verdana" w:hAnsi="Verdana" w:cs="Arial"/>
                <w:b/>
                <w:bCs/>
                <w:color w:val="000000"/>
                <w:sz w:val="16"/>
                <w:szCs w:val="16"/>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DBD78CF" w14:textId="77777777" w:rsidR="00495E0C" w:rsidRPr="006A246B" w:rsidRDefault="00495E0C" w:rsidP="00495E0C">
            <w:pPr>
              <w:rPr>
                <w:rFonts w:ascii="Verdana" w:hAnsi="Verdana" w:cs="Arial"/>
                <w:b/>
                <w:bCs/>
                <w:color w:val="000000"/>
                <w:sz w:val="16"/>
                <w:szCs w:val="16"/>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8D08ABE" w14:textId="77777777" w:rsidR="00495E0C" w:rsidRPr="006A246B" w:rsidRDefault="00495E0C" w:rsidP="00495E0C">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3678A72" w14:textId="77777777" w:rsidR="00495E0C" w:rsidRPr="006A246B" w:rsidRDefault="00495E0C" w:rsidP="00495E0C">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5636EEB6" w14:textId="77777777" w:rsidR="00495E0C" w:rsidRPr="006A246B" w:rsidRDefault="00495E0C" w:rsidP="00495E0C">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147097E8" w14:textId="77777777" w:rsidR="00495E0C" w:rsidRPr="006A246B" w:rsidRDefault="00495E0C" w:rsidP="00495E0C">
            <w:pPr>
              <w:rPr>
                <w:rFonts w:ascii="Verdana" w:hAnsi="Verdana" w:cs="Arial"/>
                <w:b/>
                <w:bCs/>
                <w:color w:val="000000"/>
                <w:sz w:val="16"/>
                <w:szCs w:val="16"/>
                <w:lang w:eastAsia="es-BO"/>
              </w:rPr>
            </w:pPr>
          </w:p>
        </w:tc>
      </w:tr>
      <w:tr w:rsidR="00495E0C" w:rsidRPr="006A246B" w14:paraId="4823B5B0" w14:textId="77777777" w:rsidTr="00495E0C">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EE1EC65" w14:textId="77777777" w:rsidR="00495E0C" w:rsidRPr="006A246B" w:rsidRDefault="00495E0C" w:rsidP="00495E0C">
            <w:pPr>
              <w:rPr>
                <w:rFonts w:ascii="Verdana" w:hAnsi="Verdana" w:cs="Arial"/>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1C36B6A9" w14:textId="77777777" w:rsidR="00495E0C" w:rsidRPr="006A246B" w:rsidRDefault="00495E0C" w:rsidP="00495E0C">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7A0A2E4F" w14:textId="77777777" w:rsidR="00495E0C" w:rsidRPr="006A246B" w:rsidRDefault="00495E0C" w:rsidP="00495E0C">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739F8063" w14:textId="77777777" w:rsidR="00495E0C" w:rsidRPr="006A246B" w:rsidRDefault="00495E0C" w:rsidP="00495E0C">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490D4130" w14:textId="77777777" w:rsidR="00495E0C" w:rsidRPr="006A246B" w:rsidRDefault="00495E0C" w:rsidP="00495E0C">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1C8AA595" w14:textId="77777777" w:rsidR="00495E0C" w:rsidRPr="006A246B" w:rsidRDefault="00495E0C" w:rsidP="00495E0C">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0DFF0220" w14:textId="77777777" w:rsidR="00495E0C" w:rsidRPr="006A246B" w:rsidRDefault="00495E0C" w:rsidP="00495E0C">
            <w:pPr>
              <w:rPr>
                <w:rFonts w:ascii="Verdana" w:hAnsi="Verdana" w:cs="Arial"/>
                <w:b/>
                <w:bCs/>
                <w:color w:val="000000"/>
                <w:sz w:val="16"/>
                <w:szCs w:val="16"/>
                <w:lang w:eastAsia="es-BO"/>
              </w:rPr>
            </w:pPr>
          </w:p>
        </w:tc>
        <w:tc>
          <w:tcPr>
            <w:tcW w:w="160" w:type="dxa"/>
            <w:vAlign w:val="center"/>
            <w:hideMark/>
          </w:tcPr>
          <w:p w14:paraId="0B01338F" w14:textId="77777777" w:rsidR="00495E0C" w:rsidRPr="006A246B" w:rsidRDefault="00495E0C" w:rsidP="00495E0C">
            <w:pPr>
              <w:rPr>
                <w:rFonts w:ascii="Verdana" w:hAnsi="Verdana" w:cs="Arial"/>
                <w:sz w:val="16"/>
                <w:szCs w:val="16"/>
                <w:lang w:eastAsia="es-BO"/>
              </w:rPr>
            </w:pPr>
          </w:p>
        </w:tc>
      </w:tr>
      <w:tr w:rsidR="00495E0C" w:rsidRPr="006A246B" w14:paraId="1F5B250B" w14:textId="77777777" w:rsidTr="00495E0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CFDF862" w14:textId="77777777" w:rsidR="00495E0C" w:rsidRPr="006A246B" w:rsidRDefault="00495E0C" w:rsidP="00495E0C">
            <w:pPr>
              <w:jc w:val="right"/>
              <w:rPr>
                <w:rFonts w:ascii="Verdana" w:hAnsi="Verdana" w:cs="Arial"/>
                <w:color w:val="000000"/>
                <w:sz w:val="16"/>
                <w:szCs w:val="16"/>
                <w:lang w:eastAsia="es-BO"/>
              </w:rPr>
            </w:pPr>
            <w:r w:rsidRPr="006A246B">
              <w:rPr>
                <w:rFonts w:ascii="Verdana" w:hAnsi="Verdana" w:cs="Arial"/>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62E7A1A" w14:textId="77777777" w:rsidR="00495E0C" w:rsidRPr="00C57B1A" w:rsidRDefault="00495E0C" w:rsidP="00495E0C">
            <w:pPr>
              <w:jc w:val="right"/>
              <w:rPr>
                <w:rFonts w:ascii="Verdana" w:hAnsi="Verdana" w:cs="Arial"/>
                <w:b/>
                <w:bCs/>
                <w:color w:val="C00000"/>
                <w:sz w:val="16"/>
                <w:szCs w:val="16"/>
                <w:lang w:eastAsia="es-BO"/>
              </w:rPr>
            </w:pPr>
            <w:r w:rsidRPr="00C57B1A">
              <w:rPr>
                <w:rFonts w:ascii="Verdana" w:hAnsi="Verdana"/>
                <w:color w:val="C00000"/>
                <w:sz w:val="16"/>
                <w:szCs w:val="16"/>
              </w:rPr>
              <w:t>10</w:t>
            </w:r>
          </w:p>
          <w:p w14:paraId="500F219E" w14:textId="77777777" w:rsidR="00495E0C" w:rsidRPr="00C57B1A" w:rsidRDefault="00495E0C" w:rsidP="00495E0C">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6F8992FF" w14:textId="77777777" w:rsidR="00495E0C" w:rsidRPr="00C57B1A" w:rsidRDefault="00495E0C" w:rsidP="00495E0C">
            <w:pPr>
              <w:rPr>
                <w:rFonts w:ascii="Verdana" w:hAnsi="Verdana" w:cs="Arial"/>
                <w:color w:val="C00000"/>
                <w:sz w:val="16"/>
                <w:szCs w:val="16"/>
                <w:lang w:eastAsia="es-BO"/>
              </w:rPr>
            </w:pPr>
            <w:r w:rsidRPr="00C57B1A">
              <w:rPr>
                <w:rFonts w:ascii="Verdana" w:hAnsi="Verdana"/>
                <w:color w:val="C00000"/>
                <w:sz w:val="16"/>
                <w:szCs w:val="16"/>
              </w:rPr>
              <w:t>31.741,82</w:t>
            </w:r>
          </w:p>
          <w:p w14:paraId="0BD9305C" w14:textId="77777777" w:rsidR="00495E0C" w:rsidRPr="00C57B1A" w:rsidRDefault="00495E0C" w:rsidP="00495E0C">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hideMark/>
          </w:tcPr>
          <w:p w14:paraId="2620E64E" w14:textId="77777777" w:rsidR="00495E0C" w:rsidRPr="00C57B1A" w:rsidRDefault="00495E0C" w:rsidP="00495E0C">
            <w:pPr>
              <w:rPr>
                <w:rFonts w:ascii="Verdana" w:hAnsi="Verdana" w:cs="Arial"/>
                <w:b/>
                <w:bCs/>
                <w:color w:val="000000"/>
                <w:sz w:val="16"/>
                <w:szCs w:val="16"/>
                <w:lang w:eastAsia="es-BO"/>
              </w:rPr>
            </w:pPr>
            <w:r w:rsidRPr="00C57B1A">
              <w:rPr>
                <w:rFonts w:ascii="Verdana" w:hAnsi="Verdana"/>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5730109B" w14:textId="77777777" w:rsidR="00495E0C" w:rsidRPr="00C57B1A" w:rsidRDefault="00495E0C" w:rsidP="00495E0C">
            <w:pPr>
              <w:rPr>
                <w:rFonts w:ascii="Verdana" w:hAnsi="Verdana" w:cs="Arial"/>
                <w:color w:val="C00000"/>
                <w:sz w:val="16"/>
                <w:szCs w:val="16"/>
                <w:lang w:eastAsia="es-BO"/>
              </w:rPr>
            </w:pPr>
            <w:r w:rsidRPr="00C57B1A">
              <w:rPr>
                <w:rFonts w:ascii="Verdana" w:hAnsi="Verdana"/>
                <w:color w:val="C00000"/>
                <w:sz w:val="16"/>
                <w:szCs w:val="16"/>
              </w:rPr>
              <w:t>1.144.814,58</w:t>
            </w:r>
          </w:p>
          <w:p w14:paraId="69F9F514" w14:textId="77777777" w:rsidR="00495E0C" w:rsidRPr="00C57B1A" w:rsidRDefault="00495E0C" w:rsidP="00495E0C">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353BFA40" w14:textId="77777777" w:rsidR="00495E0C" w:rsidRPr="00C57B1A" w:rsidRDefault="00495E0C" w:rsidP="00495E0C">
            <w:pPr>
              <w:rPr>
                <w:rFonts w:ascii="Verdana" w:hAnsi="Verdana" w:cs="Arial"/>
                <w:b/>
                <w:bCs/>
                <w:color w:val="C00000"/>
                <w:sz w:val="16"/>
                <w:szCs w:val="16"/>
                <w:lang w:eastAsia="es-BO"/>
              </w:rPr>
            </w:pPr>
            <w:r w:rsidRPr="00C57B1A">
              <w:rPr>
                <w:rFonts w:ascii="Verdana" w:hAnsi="Verdana"/>
                <w:color w:val="C00000"/>
                <w:sz w:val="16"/>
                <w:szCs w:val="16"/>
              </w:rPr>
              <w:t>1.176.556,40</w:t>
            </w:r>
          </w:p>
          <w:p w14:paraId="58FC3800" w14:textId="77777777" w:rsidR="00495E0C" w:rsidRPr="00C57B1A" w:rsidRDefault="00495E0C" w:rsidP="00495E0C">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EFD2E2A" w14:textId="77777777" w:rsidR="00495E0C" w:rsidRPr="006A246B" w:rsidRDefault="00495E0C" w:rsidP="00495E0C">
            <w:pPr>
              <w:rPr>
                <w:rFonts w:ascii="Verdana" w:hAnsi="Verdana" w:cs="Arial"/>
                <w:color w:val="000000"/>
                <w:sz w:val="16"/>
                <w:szCs w:val="16"/>
                <w:lang w:eastAsia="es-BO"/>
              </w:rPr>
            </w:pPr>
            <w:r w:rsidRPr="006A246B">
              <w:rPr>
                <w:rFonts w:ascii="Verdana" w:hAnsi="Verdana" w:cs="Arial"/>
                <w:color w:val="000000"/>
                <w:sz w:val="16"/>
                <w:szCs w:val="16"/>
                <w:lang w:eastAsia="es-BO"/>
              </w:rPr>
              <w:t>Aprobación del informe Inicial</w:t>
            </w:r>
          </w:p>
        </w:tc>
        <w:tc>
          <w:tcPr>
            <w:tcW w:w="160" w:type="dxa"/>
            <w:vAlign w:val="center"/>
            <w:hideMark/>
          </w:tcPr>
          <w:p w14:paraId="31E0FD1E" w14:textId="77777777" w:rsidR="00495E0C" w:rsidRPr="006A246B" w:rsidRDefault="00495E0C" w:rsidP="00495E0C">
            <w:pPr>
              <w:rPr>
                <w:rFonts w:ascii="Verdana" w:hAnsi="Verdana" w:cs="Arial"/>
                <w:sz w:val="16"/>
                <w:szCs w:val="16"/>
                <w:lang w:eastAsia="es-BO"/>
              </w:rPr>
            </w:pPr>
          </w:p>
        </w:tc>
      </w:tr>
      <w:tr w:rsidR="00495E0C" w:rsidRPr="006A246B" w14:paraId="3CBDCA44" w14:textId="77777777" w:rsidTr="00495E0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6A8D2DE" w14:textId="77777777" w:rsidR="00495E0C" w:rsidRPr="006A246B" w:rsidRDefault="00495E0C" w:rsidP="00495E0C">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15AE4726" w14:textId="77777777" w:rsidR="00495E0C" w:rsidRPr="00C57B1A" w:rsidRDefault="00495E0C" w:rsidP="00495E0C">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59EC2EA1" w14:textId="77777777" w:rsidR="00495E0C" w:rsidRPr="00C57B1A" w:rsidRDefault="00495E0C" w:rsidP="00495E0C">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hideMark/>
          </w:tcPr>
          <w:p w14:paraId="54C5CEAC" w14:textId="77777777" w:rsidR="00495E0C" w:rsidRPr="00C57B1A" w:rsidRDefault="00495E0C" w:rsidP="00495E0C">
            <w:pPr>
              <w:rPr>
                <w:rFonts w:ascii="Verdana" w:hAnsi="Verdana" w:cs="Arial"/>
                <w:b/>
                <w:bCs/>
                <w:color w:val="000000"/>
                <w:sz w:val="16"/>
                <w:szCs w:val="16"/>
                <w:lang w:eastAsia="es-BO"/>
              </w:rPr>
            </w:pPr>
            <w:r w:rsidRPr="00C57B1A">
              <w:rPr>
                <w:rFonts w:ascii="Verdana" w:hAnsi="Verdana"/>
                <w:sz w:val="16"/>
                <w:szCs w:val="16"/>
              </w:rPr>
              <w:t>50%</w:t>
            </w:r>
          </w:p>
        </w:tc>
        <w:tc>
          <w:tcPr>
            <w:tcW w:w="1560" w:type="dxa"/>
            <w:vMerge/>
            <w:tcBorders>
              <w:top w:val="nil"/>
              <w:left w:val="single" w:sz="4" w:space="0" w:color="000000"/>
              <w:bottom w:val="single" w:sz="4" w:space="0" w:color="000000"/>
              <w:right w:val="single" w:sz="4" w:space="0" w:color="000000"/>
            </w:tcBorders>
            <w:hideMark/>
          </w:tcPr>
          <w:p w14:paraId="439683D0" w14:textId="77777777" w:rsidR="00495E0C" w:rsidRPr="00C57B1A" w:rsidRDefault="00495E0C" w:rsidP="00495E0C">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004B888D" w14:textId="77777777" w:rsidR="00495E0C" w:rsidRPr="00C57B1A" w:rsidRDefault="00495E0C" w:rsidP="00495E0C">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6CC22F5C" w14:textId="77777777" w:rsidR="00495E0C" w:rsidRPr="006A246B" w:rsidRDefault="00495E0C" w:rsidP="00495E0C">
            <w:pPr>
              <w:rPr>
                <w:rFonts w:ascii="Verdana" w:hAnsi="Verdana" w:cs="Arial"/>
                <w:color w:val="000000"/>
                <w:sz w:val="16"/>
                <w:szCs w:val="16"/>
                <w:lang w:eastAsia="es-BO"/>
              </w:rPr>
            </w:pPr>
          </w:p>
        </w:tc>
        <w:tc>
          <w:tcPr>
            <w:tcW w:w="160" w:type="dxa"/>
            <w:vAlign w:val="center"/>
            <w:hideMark/>
          </w:tcPr>
          <w:p w14:paraId="709FC7B8" w14:textId="77777777" w:rsidR="00495E0C" w:rsidRPr="006A246B" w:rsidRDefault="00495E0C" w:rsidP="00495E0C">
            <w:pPr>
              <w:rPr>
                <w:rFonts w:ascii="Verdana" w:hAnsi="Verdana" w:cs="Arial"/>
                <w:sz w:val="16"/>
                <w:szCs w:val="16"/>
                <w:lang w:eastAsia="es-BO"/>
              </w:rPr>
            </w:pPr>
          </w:p>
        </w:tc>
      </w:tr>
      <w:tr w:rsidR="00495E0C" w:rsidRPr="006A246B" w14:paraId="39EF7CFF" w14:textId="77777777" w:rsidTr="00495E0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805663F" w14:textId="77777777" w:rsidR="00495E0C" w:rsidRPr="006A246B" w:rsidRDefault="00495E0C" w:rsidP="00495E0C">
            <w:pPr>
              <w:jc w:val="right"/>
              <w:rPr>
                <w:rFonts w:ascii="Verdana" w:hAnsi="Verdana" w:cs="Arial"/>
                <w:color w:val="000000"/>
                <w:sz w:val="16"/>
                <w:szCs w:val="16"/>
                <w:lang w:eastAsia="es-BO"/>
              </w:rPr>
            </w:pPr>
            <w:r w:rsidRPr="006A246B">
              <w:rPr>
                <w:rFonts w:ascii="Verdana" w:hAnsi="Verdana" w:cs="Arial"/>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2306D08" w14:textId="77777777" w:rsidR="00495E0C" w:rsidRPr="00C57B1A" w:rsidRDefault="00495E0C" w:rsidP="00495E0C">
            <w:pPr>
              <w:jc w:val="right"/>
              <w:rPr>
                <w:rFonts w:ascii="Verdana" w:hAnsi="Verdana" w:cs="Arial"/>
                <w:b/>
                <w:bCs/>
                <w:color w:val="C00000"/>
                <w:sz w:val="16"/>
                <w:szCs w:val="16"/>
                <w:lang w:eastAsia="es-BO"/>
              </w:rPr>
            </w:pPr>
            <w:r w:rsidRPr="00C57B1A">
              <w:rPr>
                <w:rFonts w:ascii="Verdana" w:hAnsi="Verdana"/>
                <w:color w:val="C00000"/>
                <w:sz w:val="16"/>
                <w:szCs w:val="16"/>
              </w:rPr>
              <w:t>20</w:t>
            </w:r>
          </w:p>
          <w:p w14:paraId="76D3A631" w14:textId="77777777" w:rsidR="00495E0C" w:rsidRPr="00C57B1A" w:rsidRDefault="00495E0C" w:rsidP="00495E0C">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309BA149" w14:textId="77777777" w:rsidR="00495E0C" w:rsidRPr="00C57B1A" w:rsidRDefault="00495E0C" w:rsidP="00495E0C">
            <w:pPr>
              <w:rPr>
                <w:rFonts w:ascii="Verdana" w:hAnsi="Verdana" w:cs="Arial"/>
                <w:color w:val="C00000"/>
                <w:sz w:val="16"/>
                <w:szCs w:val="16"/>
                <w:lang w:eastAsia="es-BO"/>
              </w:rPr>
            </w:pPr>
            <w:r w:rsidRPr="00C57B1A">
              <w:rPr>
                <w:rFonts w:ascii="Verdana" w:hAnsi="Verdana"/>
                <w:color w:val="C00000"/>
                <w:sz w:val="16"/>
                <w:szCs w:val="16"/>
              </w:rPr>
              <w:t>63.483,63</w:t>
            </w:r>
          </w:p>
          <w:p w14:paraId="5D872E2E" w14:textId="77777777" w:rsidR="00495E0C" w:rsidRPr="00C57B1A" w:rsidRDefault="00495E0C" w:rsidP="00495E0C">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hideMark/>
          </w:tcPr>
          <w:p w14:paraId="2603918D" w14:textId="77777777" w:rsidR="00495E0C" w:rsidRPr="00C57B1A" w:rsidRDefault="00495E0C" w:rsidP="00495E0C">
            <w:pPr>
              <w:rPr>
                <w:rFonts w:ascii="Verdana" w:hAnsi="Verdana" w:cs="Arial"/>
                <w:b/>
                <w:bCs/>
                <w:color w:val="000000"/>
                <w:sz w:val="16"/>
                <w:szCs w:val="16"/>
                <w:lang w:eastAsia="es-BO"/>
              </w:rPr>
            </w:pPr>
            <w:r w:rsidRPr="00C57B1A">
              <w:rPr>
                <w:rFonts w:ascii="Verdana" w:hAnsi="Verdana"/>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71F384D8" w14:textId="77777777" w:rsidR="00495E0C" w:rsidRPr="00C57B1A" w:rsidRDefault="00495E0C" w:rsidP="00495E0C">
            <w:pPr>
              <w:rPr>
                <w:rFonts w:ascii="Verdana" w:hAnsi="Verdana" w:cs="Arial"/>
                <w:color w:val="C00000"/>
                <w:sz w:val="16"/>
                <w:szCs w:val="16"/>
                <w:lang w:eastAsia="es-BO"/>
              </w:rPr>
            </w:pPr>
            <w:r w:rsidRPr="00C57B1A">
              <w:rPr>
                <w:rFonts w:ascii="Verdana" w:hAnsi="Verdana"/>
                <w:color w:val="C00000"/>
                <w:sz w:val="16"/>
                <w:szCs w:val="16"/>
              </w:rPr>
              <w:t>1.144.814,57</w:t>
            </w:r>
          </w:p>
          <w:p w14:paraId="263C3C45" w14:textId="77777777" w:rsidR="00495E0C" w:rsidRPr="00C57B1A" w:rsidRDefault="00495E0C" w:rsidP="00495E0C">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6FE0E8D2" w14:textId="77777777" w:rsidR="00495E0C" w:rsidRPr="00C57B1A" w:rsidRDefault="00495E0C" w:rsidP="00495E0C">
            <w:pPr>
              <w:rPr>
                <w:rFonts w:ascii="Verdana" w:hAnsi="Verdana" w:cs="Arial"/>
                <w:b/>
                <w:bCs/>
                <w:color w:val="C00000"/>
                <w:sz w:val="16"/>
                <w:szCs w:val="16"/>
                <w:lang w:eastAsia="es-BO"/>
              </w:rPr>
            </w:pPr>
            <w:r w:rsidRPr="00C57B1A">
              <w:rPr>
                <w:rFonts w:ascii="Verdana" w:hAnsi="Verdana"/>
                <w:color w:val="C00000"/>
                <w:sz w:val="16"/>
                <w:szCs w:val="16"/>
              </w:rPr>
              <w:t>1.208.298,20</w:t>
            </w:r>
          </w:p>
          <w:p w14:paraId="2250C49D" w14:textId="77777777" w:rsidR="00495E0C" w:rsidRPr="00C57B1A" w:rsidRDefault="00495E0C" w:rsidP="00495E0C">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F938C7C" w14:textId="77777777" w:rsidR="00495E0C" w:rsidRPr="006A246B" w:rsidRDefault="00495E0C" w:rsidP="00495E0C">
            <w:pPr>
              <w:rPr>
                <w:rFonts w:ascii="Verdana" w:hAnsi="Verdana" w:cs="Arial"/>
                <w:color w:val="000000"/>
                <w:sz w:val="16"/>
                <w:szCs w:val="16"/>
                <w:lang w:eastAsia="es-BO"/>
              </w:rPr>
            </w:pPr>
            <w:r w:rsidRPr="006A246B">
              <w:rPr>
                <w:rFonts w:ascii="Verdana" w:hAnsi="Verdana" w:cs="Arial"/>
                <w:color w:val="000000"/>
                <w:sz w:val="16"/>
                <w:szCs w:val="16"/>
                <w:lang w:eastAsia="es-BO"/>
              </w:rPr>
              <w:t>Aprobación del informe de avance al 50%</w:t>
            </w:r>
          </w:p>
        </w:tc>
        <w:tc>
          <w:tcPr>
            <w:tcW w:w="160" w:type="dxa"/>
            <w:vAlign w:val="center"/>
            <w:hideMark/>
          </w:tcPr>
          <w:p w14:paraId="2A813588" w14:textId="77777777" w:rsidR="00495E0C" w:rsidRPr="006A246B" w:rsidRDefault="00495E0C" w:rsidP="00495E0C">
            <w:pPr>
              <w:rPr>
                <w:rFonts w:ascii="Verdana" w:hAnsi="Verdana" w:cs="Arial"/>
                <w:sz w:val="16"/>
                <w:szCs w:val="16"/>
                <w:lang w:eastAsia="es-BO"/>
              </w:rPr>
            </w:pPr>
          </w:p>
        </w:tc>
      </w:tr>
      <w:tr w:rsidR="00495E0C" w:rsidRPr="006A246B" w14:paraId="1D6423EF" w14:textId="77777777" w:rsidTr="00495E0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39B0D44" w14:textId="77777777" w:rsidR="00495E0C" w:rsidRPr="006A246B" w:rsidRDefault="00495E0C" w:rsidP="00495E0C">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5E58C03E" w14:textId="77777777" w:rsidR="00495E0C" w:rsidRPr="00C57B1A" w:rsidRDefault="00495E0C" w:rsidP="00495E0C">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0DD402DD" w14:textId="77777777" w:rsidR="00495E0C" w:rsidRPr="00C57B1A" w:rsidRDefault="00495E0C" w:rsidP="00495E0C">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hideMark/>
          </w:tcPr>
          <w:p w14:paraId="197E80D3" w14:textId="77777777" w:rsidR="00495E0C" w:rsidRPr="00C57B1A" w:rsidRDefault="00495E0C" w:rsidP="00495E0C">
            <w:pPr>
              <w:rPr>
                <w:rFonts w:ascii="Verdana" w:hAnsi="Verdana" w:cs="Arial"/>
                <w:b/>
                <w:bCs/>
                <w:color w:val="000000"/>
                <w:sz w:val="16"/>
                <w:szCs w:val="16"/>
                <w:lang w:eastAsia="es-BO"/>
              </w:rPr>
            </w:pPr>
            <w:r w:rsidRPr="00C57B1A">
              <w:rPr>
                <w:rFonts w:ascii="Verdana" w:hAnsi="Verdana"/>
                <w:sz w:val="16"/>
                <w:szCs w:val="16"/>
              </w:rPr>
              <w:t>50%</w:t>
            </w:r>
          </w:p>
        </w:tc>
        <w:tc>
          <w:tcPr>
            <w:tcW w:w="1560" w:type="dxa"/>
            <w:vMerge/>
            <w:tcBorders>
              <w:top w:val="nil"/>
              <w:left w:val="single" w:sz="4" w:space="0" w:color="000000"/>
              <w:bottom w:val="single" w:sz="4" w:space="0" w:color="000000"/>
              <w:right w:val="single" w:sz="4" w:space="0" w:color="000000"/>
            </w:tcBorders>
            <w:hideMark/>
          </w:tcPr>
          <w:p w14:paraId="2520DC65" w14:textId="77777777" w:rsidR="00495E0C" w:rsidRPr="00C57B1A" w:rsidRDefault="00495E0C" w:rsidP="00495E0C">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78B3DBF0" w14:textId="77777777" w:rsidR="00495E0C" w:rsidRPr="00C57B1A" w:rsidRDefault="00495E0C" w:rsidP="00495E0C">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270990CF" w14:textId="77777777" w:rsidR="00495E0C" w:rsidRPr="006A246B" w:rsidRDefault="00495E0C" w:rsidP="00495E0C">
            <w:pPr>
              <w:rPr>
                <w:rFonts w:ascii="Verdana" w:hAnsi="Verdana" w:cs="Arial"/>
                <w:color w:val="000000"/>
                <w:sz w:val="16"/>
                <w:szCs w:val="16"/>
                <w:lang w:eastAsia="es-BO"/>
              </w:rPr>
            </w:pPr>
          </w:p>
        </w:tc>
        <w:tc>
          <w:tcPr>
            <w:tcW w:w="160" w:type="dxa"/>
            <w:vAlign w:val="center"/>
            <w:hideMark/>
          </w:tcPr>
          <w:p w14:paraId="35050A2D" w14:textId="77777777" w:rsidR="00495E0C" w:rsidRPr="006A246B" w:rsidRDefault="00495E0C" w:rsidP="00495E0C">
            <w:pPr>
              <w:rPr>
                <w:rFonts w:ascii="Verdana" w:hAnsi="Verdana" w:cs="Arial"/>
                <w:sz w:val="16"/>
                <w:szCs w:val="16"/>
                <w:lang w:eastAsia="es-BO"/>
              </w:rPr>
            </w:pPr>
          </w:p>
        </w:tc>
      </w:tr>
      <w:tr w:rsidR="00495E0C" w:rsidRPr="006A246B" w14:paraId="6EBA0E4A" w14:textId="77777777" w:rsidTr="00495E0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5C35B85" w14:textId="77777777" w:rsidR="00495E0C" w:rsidRPr="006A246B" w:rsidRDefault="00495E0C" w:rsidP="00495E0C">
            <w:pPr>
              <w:jc w:val="right"/>
              <w:rPr>
                <w:rFonts w:ascii="Verdana" w:hAnsi="Verdana" w:cs="Arial"/>
                <w:color w:val="000000"/>
                <w:sz w:val="16"/>
                <w:szCs w:val="16"/>
                <w:lang w:eastAsia="es-BO"/>
              </w:rPr>
            </w:pPr>
            <w:r w:rsidRPr="006A246B">
              <w:rPr>
                <w:rFonts w:ascii="Verdana" w:hAnsi="Verdana" w:cs="Arial"/>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29AD309" w14:textId="77777777" w:rsidR="00495E0C" w:rsidRPr="00C57B1A" w:rsidRDefault="00495E0C" w:rsidP="00495E0C">
            <w:pPr>
              <w:jc w:val="right"/>
              <w:rPr>
                <w:rFonts w:ascii="Verdana" w:hAnsi="Verdana" w:cs="Arial"/>
                <w:b/>
                <w:bCs/>
                <w:color w:val="C00000"/>
                <w:sz w:val="16"/>
                <w:szCs w:val="16"/>
                <w:lang w:eastAsia="es-BO"/>
              </w:rPr>
            </w:pPr>
            <w:r w:rsidRPr="00C57B1A">
              <w:rPr>
                <w:rFonts w:ascii="Verdana" w:hAnsi="Verdana"/>
                <w:color w:val="C00000"/>
                <w:sz w:val="16"/>
                <w:szCs w:val="16"/>
              </w:rPr>
              <w:t>20</w:t>
            </w:r>
          </w:p>
          <w:p w14:paraId="189ED252" w14:textId="77777777" w:rsidR="00495E0C" w:rsidRPr="00C57B1A" w:rsidRDefault="00495E0C" w:rsidP="00495E0C">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1FF7434C" w14:textId="77777777" w:rsidR="00495E0C" w:rsidRPr="00C57B1A" w:rsidRDefault="00495E0C" w:rsidP="00495E0C">
            <w:pPr>
              <w:rPr>
                <w:rFonts w:ascii="Verdana" w:hAnsi="Verdana" w:cs="Arial"/>
                <w:color w:val="C00000"/>
                <w:sz w:val="16"/>
                <w:szCs w:val="16"/>
                <w:lang w:eastAsia="es-BO"/>
              </w:rPr>
            </w:pPr>
            <w:r w:rsidRPr="00C57B1A">
              <w:rPr>
                <w:rFonts w:ascii="Verdana" w:hAnsi="Verdana"/>
                <w:color w:val="C00000"/>
                <w:sz w:val="16"/>
                <w:szCs w:val="16"/>
              </w:rPr>
              <w:t>63.483,63</w:t>
            </w:r>
          </w:p>
          <w:p w14:paraId="6BDD743A" w14:textId="77777777" w:rsidR="00495E0C" w:rsidRPr="00C57B1A" w:rsidRDefault="00495E0C" w:rsidP="00495E0C">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29C0C910" w14:textId="77777777" w:rsidR="00495E0C" w:rsidRPr="00C57B1A" w:rsidRDefault="00495E0C" w:rsidP="00495E0C">
            <w:pPr>
              <w:rPr>
                <w:rFonts w:ascii="Verdana" w:hAnsi="Verdana" w:cs="Arial"/>
                <w:b/>
                <w:bCs/>
                <w:color w:val="000000"/>
                <w:sz w:val="16"/>
                <w:szCs w:val="16"/>
                <w:lang w:eastAsia="es-BO"/>
              </w:rPr>
            </w:pPr>
            <w:r w:rsidRPr="00C57B1A">
              <w:rPr>
                <w:rFonts w:ascii="Verdana" w:hAnsi="Verdana"/>
                <w:sz w:val="16"/>
                <w:szCs w:val="16"/>
              </w:rPr>
              <w:t>0%</w:t>
            </w:r>
          </w:p>
          <w:p w14:paraId="63EE252E" w14:textId="77777777" w:rsidR="00495E0C" w:rsidRPr="00C57B1A" w:rsidRDefault="00495E0C" w:rsidP="00495E0C">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421542A8" w14:textId="77777777" w:rsidR="00495E0C" w:rsidRPr="00C57B1A" w:rsidRDefault="00495E0C" w:rsidP="00495E0C">
            <w:pPr>
              <w:rPr>
                <w:rFonts w:ascii="Verdana" w:hAnsi="Verdana" w:cs="Arial"/>
                <w:color w:val="C00000"/>
                <w:sz w:val="16"/>
                <w:szCs w:val="16"/>
                <w:lang w:eastAsia="es-BO"/>
              </w:rPr>
            </w:pPr>
            <w:r w:rsidRPr="00C57B1A">
              <w:rPr>
                <w:rFonts w:ascii="Verdana" w:hAnsi="Verdana"/>
                <w:color w:val="C00000"/>
                <w:sz w:val="16"/>
                <w:szCs w:val="16"/>
              </w:rPr>
              <w:t>0,00</w:t>
            </w:r>
          </w:p>
          <w:p w14:paraId="44AB04EB" w14:textId="77777777" w:rsidR="00495E0C" w:rsidRPr="00C57B1A" w:rsidRDefault="00495E0C" w:rsidP="00495E0C">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6FE875B3" w14:textId="77777777" w:rsidR="00495E0C" w:rsidRPr="00C57B1A" w:rsidRDefault="00495E0C" w:rsidP="00495E0C">
            <w:pPr>
              <w:rPr>
                <w:rFonts w:ascii="Verdana" w:hAnsi="Verdana" w:cs="Arial"/>
                <w:b/>
                <w:bCs/>
                <w:color w:val="C00000"/>
                <w:sz w:val="16"/>
                <w:szCs w:val="16"/>
                <w:lang w:eastAsia="es-BO"/>
              </w:rPr>
            </w:pPr>
            <w:r w:rsidRPr="00C57B1A">
              <w:rPr>
                <w:rFonts w:ascii="Verdana" w:hAnsi="Verdana"/>
                <w:color w:val="C00000"/>
                <w:sz w:val="16"/>
                <w:szCs w:val="16"/>
              </w:rPr>
              <w:t>63.483,63</w:t>
            </w:r>
          </w:p>
          <w:p w14:paraId="43F8350F" w14:textId="77777777" w:rsidR="00495E0C" w:rsidRPr="00C57B1A" w:rsidRDefault="00495E0C" w:rsidP="00495E0C">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41862FB" w14:textId="77777777" w:rsidR="00495E0C" w:rsidRPr="006A246B" w:rsidRDefault="00495E0C" w:rsidP="00495E0C">
            <w:pPr>
              <w:rPr>
                <w:rFonts w:ascii="Verdana" w:hAnsi="Verdana" w:cs="Arial"/>
                <w:color w:val="000000"/>
                <w:sz w:val="16"/>
                <w:szCs w:val="16"/>
                <w:lang w:eastAsia="es-BO"/>
              </w:rPr>
            </w:pPr>
            <w:r w:rsidRPr="006A246B">
              <w:rPr>
                <w:rFonts w:ascii="Verdana" w:hAnsi="Verdana" w:cs="Arial"/>
                <w:color w:val="000000"/>
                <w:sz w:val="16"/>
                <w:szCs w:val="16"/>
                <w:lang w:eastAsia="es-BO"/>
              </w:rPr>
              <w:t>Aprobación del informe de avance al 100%</w:t>
            </w:r>
          </w:p>
        </w:tc>
        <w:tc>
          <w:tcPr>
            <w:tcW w:w="160" w:type="dxa"/>
            <w:vAlign w:val="center"/>
            <w:hideMark/>
          </w:tcPr>
          <w:p w14:paraId="569A0B8D" w14:textId="77777777" w:rsidR="00495E0C" w:rsidRPr="006A246B" w:rsidRDefault="00495E0C" w:rsidP="00495E0C">
            <w:pPr>
              <w:rPr>
                <w:rFonts w:ascii="Verdana" w:hAnsi="Verdana" w:cs="Arial"/>
                <w:sz w:val="16"/>
                <w:szCs w:val="16"/>
                <w:lang w:eastAsia="es-BO"/>
              </w:rPr>
            </w:pPr>
          </w:p>
        </w:tc>
      </w:tr>
      <w:tr w:rsidR="00495E0C" w:rsidRPr="006A246B" w14:paraId="52FD5701" w14:textId="77777777" w:rsidTr="00495E0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2C32690" w14:textId="77777777" w:rsidR="00495E0C" w:rsidRPr="006A246B" w:rsidRDefault="00495E0C" w:rsidP="00495E0C">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43AB61EA" w14:textId="77777777" w:rsidR="00495E0C" w:rsidRPr="00C57B1A" w:rsidRDefault="00495E0C" w:rsidP="00495E0C">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20D834BD" w14:textId="77777777" w:rsidR="00495E0C" w:rsidRPr="00C57B1A" w:rsidRDefault="00495E0C" w:rsidP="00495E0C">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hideMark/>
          </w:tcPr>
          <w:p w14:paraId="216BEB43" w14:textId="77777777" w:rsidR="00495E0C" w:rsidRPr="00C57B1A" w:rsidRDefault="00495E0C" w:rsidP="00495E0C">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442D3072" w14:textId="77777777" w:rsidR="00495E0C" w:rsidRPr="00C57B1A" w:rsidRDefault="00495E0C" w:rsidP="00495E0C">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14A86DB8" w14:textId="77777777" w:rsidR="00495E0C" w:rsidRPr="00C57B1A" w:rsidRDefault="00495E0C" w:rsidP="00495E0C">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1C85D954" w14:textId="77777777" w:rsidR="00495E0C" w:rsidRPr="006A246B" w:rsidRDefault="00495E0C" w:rsidP="00495E0C">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55EF28CE" w14:textId="77777777" w:rsidR="00495E0C" w:rsidRPr="006A246B" w:rsidRDefault="00495E0C" w:rsidP="00495E0C">
            <w:pPr>
              <w:rPr>
                <w:rFonts w:ascii="Verdana" w:hAnsi="Verdana" w:cs="Arial"/>
                <w:color w:val="000000"/>
                <w:sz w:val="16"/>
                <w:szCs w:val="16"/>
                <w:lang w:eastAsia="es-BO"/>
              </w:rPr>
            </w:pPr>
          </w:p>
        </w:tc>
      </w:tr>
      <w:tr w:rsidR="00495E0C" w:rsidRPr="006A246B" w14:paraId="55A17CCA" w14:textId="77777777" w:rsidTr="00495E0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BFF97FB" w14:textId="77777777" w:rsidR="00495E0C" w:rsidRPr="006A246B" w:rsidRDefault="00495E0C" w:rsidP="00495E0C">
            <w:pPr>
              <w:jc w:val="right"/>
              <w:rPr>
                <w:rFonts w:ascii="Verdana" w:hAnsi="Verdana" w:cs="Arial"/>
                <w:color w:val="000000"/>
                <w:sz w:val="16"/>
                <w:szCs w:val="16"/>
                <w:lang w:eastAsia="es-BO"/>
              </w:rPr>
            </w:pPr>
            <w:r w:rsidRPr="006A246B">
              <w:rPr>
                <w:rFonts w:ascii="Verdana" w:hAnsi="Verdana" w:cs="Arial"/>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7776511F" w14:textId="77777777" w:rsidR="00495E0C" w:rsidRPr="00C57B1A" w:rsidRDefault="00495E0C" w:rsidP="00495E0C">
            <w:pPr>
              <w:jc w:val="right"/>
              <w:rPr>
                <w:rFonts w:ascii="Verdana" w:hAnsi="Verdana" w:cs="Arial"/>
                <w:b/>
                <w:bCs/>
                <w:color w:val="C00000"/>
                <w:sz w:val="16"/>
                <w:szCs w:val="16"/>
                <w:lang w:eastAsia="es-BO"/>
              </w:rPr>
            </w:pPr>
            <w:r w:rsidRPr="00C57B1A">
              <w:rPr>
                <w:rFonts w:ascii="Verdana" w:hAnsi="Verdana"/>
                <w:color w:val="C00000"/>
                <w:sz w:val="16"/>
                <w:szCs w:val="16"/>
              </w:rPr>
              <w:t>50</w:t>
            </w:r>
          </w:p>
          <w:p w14:paraId="11130368" w14:textId="77777777" w:rsidR="00495E0C" w:rsidRPr="00C57B1A" w:rsidRDefault="00495E0C" w:rsidP="00495E0C">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21766B0D" w14:textId="77777777" w:rsidR="00495E0C" w:rsidRPr="00C57B1A" w:rsidRDefault="00495E0C" w:rsidP="00495E0C">
            <w:pPr>
              <w:rPr>
                <w:rFonts w:ascii="Verdana" w:hAnsi="Verdana" w:cs="Arial"/>
                <w:color w:val="C00000"/>
                <w:sz w:val="16"/>
                <w:szCs w:val="16"/>
                <w:lang w:eastAsia="es-BO"/>
              </w:rPr>
            </w:pPr>
            <w:r w:rsidRPr="00C57B1A">
              <w:rPr>
                <w:rFonts w:ascii="Verdana" w:hAnsi="Verdana"/>
                <w:color w:val="C00000"/>
                <w:sz w:val="16"/>
                <w:szCs w:val="16"/>
              </w:rPr>
              <w:t>158.709,09</w:t>
            </w:r>
          </w:p>
          <w:p w14:paraId="56F58306" w14:textId="77777777" w:rsidR="00495E0C" w:rsidRPr="00C57B1A" w:rsidRDefault="00495E0C" w:rsidP="00495E0C">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23B06AF4" w14:textId="77777777" w:rsidR="00495E0C" w:rsidRPr="00C57B1A" w:rsidRDefault="00495E0C" w:rsidP="00495E0C">
            <w:pPr>
              <w:rPr>
                <w:rFonts w:ascii="Verdana" w:hAnsi="Verdana" w:cs="Arial"/>
                <w:b/>
                <w:bCs/>
                <w:color w:val="000000"/>
                <w:sz w:val="16"/>
                <w:szCs w:val="16"/>
                <w:lang w:eastAsia="es-BO"/>
              </w:rPr>
            </w:pPr>
            <w:r w:rsidRPr="00C57B1A">
              <w:rPr>
                <w:rFonts w:ascii="Verdana" w:hAnsi="Verdana"/>
                <w:sz w:val="16"/>
                <w:szCs w:val="16"/>
              </w:rPr>
              <w:t>0%</w:t>
            </w:r>
          </w:p>
          <w:p w14:paraId="4203CA16" w14:textId="77777777" w:rsidR="00495E0C" w:rsidRPr="00C57B1A" w:rsidRDefault="00495E0C" w:rsidP="00495E0C">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266C97B8" w14:textId="77777777" w:rsidR="00495E0C" w:rsidRPr="00C57B1A" w:rsidRDefault="00495E0C" w:rsidP="00495E0C">
            <w:pPr>
              <w:rPr>
                <w:rFonts w:ascii="Verdana" w:hAnsi="Verdana" w:cs="Arial"/>
                <w:color w:val="C00000"/>
                <w:sz w:val="16"/>
                <w:szCs w:val="16"/>
                <w:lang w:eastAsia="es-BO"/>
              </w:rPr>
            </w:pPr>
            <w:r w:rsidRPr="00C57B1A">
              <w:rPr>
                <w:rFonts w:ascii="Verdana" w:hAnsi="Verdana"/>
                <w:color w:val="C00000"/>
                <w:sz w:val="16"/>
                <w:szCs w:val="16"/>
              </w:rPr>
              <w:t>0,00</w:t>
            </w:r>
          </w:p>
          <w:p w14:paraId="2F052CA3" w14:textId="77777777" w:rsidR="00495E0C" w:rsidRPr="00C57B1A" w:rsidRDefault="00495E0C" w:rsidP="00495E0C">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748E24EE" w14:textId="77777777" w:rsidR="00495E0C" w:rsidRPr="00C57B1A" w:rsidRDefault="00495E0C" w:rsidP="00495E0C">
            <w:pPr>
              <w:rPr>
                <w:rFonts w:ascii="Verdana" w:hAnsi="Verdana" w:cs="Arial"/>
                <w:b/>
                <w:bCs/>
                <w:color w:val="C00000"/>
                <w:sz w:val="16"/>
                <w:szCs w:val="16"/>
                <w:lang w:eastAsia="es-BO"/>
              </w:rPr>
            </w:pPr>
            <w:r w:rsidRPr="00C57B1A">
              <w:rPr>
                <w:rFonts w:ascii="Verdana" w:hAnsi="Verdana"/>
                <w:color w:val="C00000"/>
                <w:sz w:val="16"/>
                <w:szCs w:val="16"/>
              </w:rPr>
              <w:t>158.709,09</w:t>
            </w:r>
          </w:p>
          <w:p w14:paraId="0C2BB5C0" w14:textId="77777777" w:rsidR="00495E0C" w:rsidRPr="00C57B1A" w:rsidRDefault="00495E0C" w:rsidP="00495E0C">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E840D3" w14:textId="77777777" w:rsidR="00495E0C" w:rsidRPr="006A246B" w:rsidRDefault="00495E0C" w:rsidP="00495E0C">
            <w:pPr>
              <w:rPr>
                <w:rFonts w:ascii="Verdana" w:hAnsi="Verdana" w:cs="Arial"/>
                <w:color w:val="000000"/>
                <w:sz w:val="16"/>
                <w:szCs w:val="16"/>
                <w:lang w:eastAsia="es-BO"/>
              </w:rPr>
            </w:pPr>
            <w:r w:rsidRPr="006A246B">
              <w:rPr>
                <w:rFonts w:ascii="Verdana" w:hAnsi="Verdana" w:cs="Arial"/>
                <w:color w:val="000000"/>
                <w:sz w:val="16"/>
                <w:szCs w:val="16"/>
                <w:lang w:eastAsia="es-BO"/>
              </w:rPr>
              <w:t>Aprobación del informe de Producto final</w:t>
            </w:r>
          </w:p>
        </w:tc>
        <w:tc>
          <w:tcPr>
            <w:tcW w:w="160" w:type="dxa"/>
            <w:vAlign w:val="center"/>
            <w:hideMark/>
          </w:tcPr>
          <w:p w14:paraId="000B895E" w14:textId="77777777" w:rsidR="00495E0C" w:rsidRPr="006A246B" w:rsidRDefault="00495E0C" w:rsidP="00495E0C">
            <w:pPr>
              <w:rPr>
                <w:rFonts w:ascii="Verdana" w:hAnsi="Verdana" w:cs="Arial"/>
                <w:sz w:val="16"/>
                <w:szCs w:val="16"/>
                <w:lang w:eastAsia="es-BO"/>
              </w:rPr>
            </w:pPr>
          </w:p>
        </w:tc>
      </w:tr>
      <w:tr w:rsidR="00495E0C" w:rsidRPr="006A246B" w14:paraId="2A5CCFA9" w14:textId="77777777" w:rsidTr="00495E0C">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F3D4094" w14:textId="77777777" w:rsidR="00495E0C" w:rsidRPr="006A246B" w:rsidRDefault="00495E0C" w:rsidP="00495E0C">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5BE34428" w14:textId="77777777" w:rsidR="00495E0C" w:rsidRPr="00C57B1A" w:rsidRDefault="00495E0C" w:rsidP="00495E0C">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38BA9CEE" w14:textId="77777777" w:rsidR="00495E0C" w:rsidRPr="00C57B1A" w:rsidRDefault="00495E0C" w:rsidP="00495E0C">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hideMark/>
          </w:tcPr>
          <w:p w14:paraId="6A232D9A" w14:textId="77777777" w:rsidR="00495E0C" w:rsidRPr="00C57B1A" w:rsidRDefault="00495E0C" w:rsidP="00495E0C">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6299504C" w14:textId="77777777" w:rsidR="00495E0C" w:rsidRPr="00C57B1A" w:rsidRDefault="00495E0C" w:rsidP="00495E0C">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2EAA6E45" w14:textId="77777777" w:rsidR="00495E0C" w:rsidRPr="00C57B1A" w:rsidRDefault="00495E0C" w:rsidP="00495E0C">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5B550DCE" w14:textId="77777777" w:rsidR="00495E0C" w:rsidRPr="006A246B" w:rsidRDefault="00495E0C" w:rsidP="00495E0C">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68FF6F46" w14:textId="77777777" w:rsidR="00495E0C" w:rsidRPr="006A246B" w:rsidRDefault="00495E0C" w:rsidP="00495E0C">
            <w:pPr>
              <w:rPr>
                <w:rFonts w:ascii="Verdana" w:hAnsi="Verdana" w:cs="Arial"/>
                <w:color w:val="000000"/>
                <w:sz w:val="16"/>
                <w:szCs w:val="16"/>
                <w:lang w:eastAsia="es-BO"/>
              </w:rPr>
            </w:pPr>
          </w:p>
        </w:tc>
      </w:tr>
      <w:tr w:rsidR="00495E0C" w:rsidRPr="006A246B" w14:paraId="2B5A8DA1" w14:textId="77777777" w:rsidTr="00495E0C">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45974A34" w14:textId="77777777" w:rsidR="00495E0C" w:rsidRPr="006A246B" w:rsidRDefault="00495E0C" w:rsidP="00495E0C">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5806957D" w14:textId="77777777" w:rsidR="00495E0C" w:rsidRPr="00C57B1A" w:rsidRDefault="00495E0C" w:rsidP="00495E0C">
            <w:pPr>
              <w:rPr>
                <w:rFonts w:ascii="Verdana" w:hAnsi="Verdana" w:cs="Arial"/>
                <w:b/>
                <w:bCs/>
                <w:color w:val="C00000"/>
                <w:sz w:val="16"/>
                <w:szCs w:val="16"/>
                <w:lang w:eastAsia="es-BO"/>
              </w:rPr>
            </w:pPr>
            <w:r w:rsidRPr="00C57B1A">
              <w:rPr>
                <w:rFonts w:ascii="Verdana" w:hAnsi="Verdana"/>
                <w:b/>
                <w:bCs/>
                <w:color w:val="C00000"/>
                <w:sz w:val="16"/>
                <w:szCs w:val="16"/>
              </w:rPr>
              <w:t>100%</w:t>
            </w:r>
          </w:p>
        </w:tc>
        <w:tc>
          <w:tcPr>
            <w:tcW w:w="1417" w:type="dxa"/>
            <w:tcBorders>
              <w:top w:val="nil"/>
              <w:left w:val="nil"/>
              <w:bottom w:val="single" w:sz="4" w:space="0" w:color="000000"/>
              <w:right w:val="single" w:sz="4" w:space="0" w:color="000000"/>
            </w:tcBorders>
            <w:shd w:val="clear" w:color="auto" w:fill="auto"/>
            <w:noWrap/>
            <w:hideMark/>
          </w:tcPr>
          <w:p w14:paraId="0FA1CC22" w14:textId="77777777" w:rsidR="00495E0C" w:rsidRPr="00C57B1A" w:rsidRDefault="00495E0C" w:rsidP="00495E0C">
            <w:pPr>
              <w:rPr>
                <w:rFonts w:ascii="Verdana" w:hAnsi="Verdana" w:cs="Arial"/>
                <w:b/>
                <w:bCs/>
                <w:color w:val="C00000"/>
                <w:sz w:val="16"/>
                <w:szCs w:val="16"/>
                <w:lang w:eastAsia="es-BO"/>
              </w:rPr>
            </w:pPr>
            <w:r w:rsidRPr="00C57B1A">
              <w:rPr>
                <w:rFonts w:ascii="Verdana" w:hAnsi="Verdana"/>
                <w:b/>
                <w:bCs/>
                <w:color w:val="C00000"/>
                <w:sz w:val="16"/>
                <w:szCs w:val="16"/>
              </w:rPr>
              <w:t>317.418,17</w:t>
            </w:r>
          </w:p>
        </w:tc>
        <w:tc>
          <w:tcPr>
            <w:tcW w:w="1134" w:type="dxa"/>
            <w:tcBorders>
              <w:top w:val="nil"/>
              <w:left w:val="nil"/>
              <w:bottom w:val="single" w:sz="4" w:space="0" w:color="000000"/>
              <w:right w:val="single" w:sz="4" w:space="0" w:color="000000"/>
            </w:tcBorders>
            <w:shd w:val="clear" w:color="auto" w:fill="auto"/>
            <w:noWrap/>
            <w:hideMark/>
          </w:tcPr>
          <w:p w14:paraId="4D20E129" w14:textId="77777777" w:rsidR="00495E0C" w:rsidRPr="00C57B1A" w:rsidRDefault="00495E0C" w:rsidP="00495E0C">
            <w:pPr>
              <w:rPr>
                <w:rFonts w:ascii="Verdana" w:hAnsi="Verdana" w:cs="Arial"/>
                <w:b/>
                <w:bCs/>
                <w:color w:val="C00000"/>
                <w:sz w:val="16"/>
                <w:szCs w:val="16"/>
                <w:lang w:eastAsia="es-BO"/>
              </w:rPr>
            </w:pPr>
            <w:r w:rsidRPr="00C57B1A">
              <w:rPr>
                <w:rFonts w:ascii="Verdana" w:hAnsi="Verdana"/>
                <w:b/>
                <w:bCs/>
                <w:sz w:val="16"/>
                <w:szCs w:val="16"/>
              </w:rPr>
              <w:t>100%</w:t>
            </w:r>
          </w:p>
        </w:tc>
        <w:tc>
          <w:tcPr>
            <w:tcW w:w="1560" w:type="dxa"/>
            <w:tcBorders>
              <w:top w:val="nil"/>
              <w:left w:val="nil"/>
              <w:bottom w:val="single" w:sz="4" w:space="0" w:color="000000"/>
              <w:right w:val="single" w:sz="4" w:space="0" w:color="000000"/>
            </w:tcBorders>
            <w:shd w:val="clear" w:color="auto" w:fill="auto"/>
            <w:noWrap/>
            <w:hideMark/>
          </w:tcPr>
          <w:p w14:paraId="016AAD34" w14:textId="77777777" w:rsidR="00495E0C" w:rsidRPr="00C57B1A" w:rsidRDefault="00495E0C" w:rsidP="00495E0C">
            <w:pPr>
              <w:rPr>
                <w:rFonts w:ascii="Verdana" w:hAnsi="Verdana" w:cs="Arial"/>
                <w:b/>
                <w:bCs/>
                <w:color w:val="C00000"/>
                <w:sz w:val="16"/>
                <w:szCs w:val="16"/>
                <w:lang w:eastAsia="es-BO"/>
              </w:rPr>
            </w:pPr>
            <w:r w:rsidRPr="00C57B1A">
              <w:rPr>
                <w:rFonts w:ascii="Verdana" w:hAnsi="Verdana"/>
                <w:b/>
                <w:bCs/>
                <w:color w:val="C00000"/>
                <w:sz w:val="16"/>
                <w:szCs w:val="16"/>
              </w:rPr>
              <w:t>2.289.629,15</w:t>
            </w:r>
          </w:p>
        </w:tc>
        <w:tc>
          <w:tcPr>
            <w:tcW w:w="1559" w:type="dxa"/>
            <w:tcBorders>
              <w:top w:val="nil"/>
              <w:left w:val="nil"/>
              <w:bottom w:val="single" w:sz="4" w:space="0" w:color="000000"/>
              <w:right w:val="single" w:sz="4" w:space="0" w:color="000000"/>
            </w:tcBorders>
            <w:shd w:val="clear" w:color="auto" w:fill="auto"/>
            <w:noWrap/>
            <w:hideMark/>
          </w:tcPr>
          <w:p w14:paraId="7483460E" w14:textId="77777777" w:rsidR="00495E0C" w:rsidRPr="00C57B1A" w:rsidRDefault="00495E0C" w:rsidP="00495E0C">
            <w:pPr>
              <w:rPr>
                <w:rFonts w:ascii="Verdana" w:hAnsi="Verdana" w:cs="Arial"/>
                <w:b/>
                <w:bCs/>
                <w:color w:val="C00000"/>
                <w:sz w:val="16"/>
                <w:szCs w:val="16"/>
                <w:lang w:eastAsia="es-BO"/>
              </w:rPr>
            </w:pPr>
            <w:r w:rsidRPr="00C57B1A">
              <w:rPr>
                <w:rFonts w:ascii="Verdana" w:hAnsi="Verdana"/>
                <w:b/>
                <w:bCs/>
                <w:color w:val="C00000"/>
                <w:sz w:val="16"/>
                <w:szCs w:val="16"/>
              </w:rPr>
              <w:t>2.607.047,32</w:t>
            </w:r>
          </w:p>
        </w:tc>
        <w:tc>
          <w:tcPr>
            <w:tcW w:w="2151" w:type="dxa"/>
            <w:tcBorders>
              <w:top w:val="nil"/>
              <w:left w:val="nil"/>
              <w:bottom w:val="single" w:sz="4" w:space="0" w:color="000000"/>
              <w:right w:val="single" w:sz="4" w:space="0" w:color="000000"/>
            </w:tcBorders>
            <w:shd w:val="clear" w:color="auto" w:fill="auto"/>
            <w:noWrap/>
            <w:vAlign w:val="center"/>
            <w:hideMark/>
          </w:tcPr>
          <w:p w14:paraId="6B2380B2" w14:textId="77777777" w:rsidR="00495E0C" w:rsidRPr="006A246B" w:rsidRDefault="00495E0C" w:rsidP="00495E0C">
            <w:pPr>
              <w:rPr>
                <w:rFonts w:ascii="Verdana" w:hAnsi="Verdana" w:cs="Arial"/>
                <w:color w:val="000000"/>
                <w:sz w:val="16"/>
                <w:szCs w:val="16"/>
                <w:lang w:eastAsia="es-BO"/>
              </w:rPr>
            </w:pPr>
            <w:r w:rsidRPr="006A246B">
              <w:rPr>
                <w:rFonts w:ascii="Verdana" w:hAnsi="Verdana" w:cs="Arial"/>
                <w:color w:val="000000"/>
                <w:sz w:val="16"/>
                <w:szCs w:val="16"/>
                <w:lang w:eastAsia="es-BO"/>
              </w:rPr>
              <w:t> </w:t>
            </w:r>
          </w:p>
        </w:tc>
        <w:tc>
          <w:tcPr>
            <w:tcW w:w="160" w:type="dxa"/>
            <w:vAlign w:val="center"/>
            <w:hideMark/>
          </w:tcPr>
          <w:p w14:paraId="4C0D0A8C" w14:textId="77777777" w:rsidR="00495E0C" w:rsidRPr="006A246B" w:rsidRDefault="00495E0C" w:rsidP="00495E0C">
            <w:pPr>
              <w:rPr>
                <w:rFonts w:ascii="Verdana" w:hAnsi="Verdana" w:cs="Arial"/>
                <w:sz w:val="16"/>
                <w:szCs w:val="16"/>
                <w:lang w:eastAsia="es-BO"/>
              </w:rPr>
            </w:pPr>
          </w:p>
        </w:tc>
      </w:tr>
    </w:tbl>
    <w:p w14:paraId="4BF81B20" w14:textId="77777777" w:rsidR="00495E0C" w:rsidRPr="00882269" w:rsidRDefault="00495E0C" w:rsidP="00495E0C">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83578F7" w14:textId="77777777" w:rsidR="00495E0C" w:rsidRPr="00882269" w:rsidRDefault="00495E0C" w:rsidP="00495E0C">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66E4326" w14:textId="77777777" w:rsidR="00495E0C" w:rsidRPr="00882269" w:rsidRDefault="00495E0C" w:rsidP="00495E0C">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F12AABF" w14:textId="77777777" w:rsidR="00495E0C" w:rsidRPr="00882269" w:rsidRDefault="00495E0C" w:rsidP="00495E0C">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1A2D4618" w14:textId="77777777" w:rsidR="00495E0C" w:rsidRPr="00882269" w:rsidRDefault="00495E0C" w:rsidP="00495E0C">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55E6BEFD" w14:textId="77777777" w:rsidR="00495E0C" w:rsidRPr="00882269" w:rsidRDefault="00495E0C" w:rsidP="00495E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t>SEGUROS</w:t>
      </w:r>
      <w:bookmarkEnd w:id="69"/>
    </w:p>
    <w:p w14:paraId="1039D990" w14:textId="77777777" w:rsidR="00495E0C" w:rsidRPr="00882269" w:rsidRDefault="00495E0C" w:rsidP="00495E0C">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w:t>
      </w:r>
      <w:r w:rsidRPr="00882269">
        <w:rPr>
          <w:rFonts w:ascii="Tahoma" w:hAnsi="Tahoma" w:cs="Tahoma"/>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165C2123" w14:textId="77777777" w:rsidR="00495E0C" w:rsidRPr="00882269" w:rsidRDefault="00495E0C" w:rsidP="00495E0C">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676FFB8D" w14:textId="77777777" w:rsidR="00495E0C" w:rsidRPr="00882269" w:rsidRDefault="00495E0C" w:rsidP="00495E0C">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4E124722" w14:textId="77777777" w:rsidR="00495E0C" w:rsidRPr="00882269" w:rsidRDefault="00495E0C" w:rsidP="00495E0C">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E3FC74F" w14:textId="77777777" w:rsidR="00495E0C" w:rsidRPr="00882269" w:rsidRDefault="00495E0C" w:rsidP="00495E0C">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14:paraId="5FCDE103" w14:textId="77777777" w:rsidR="00495E0C" w:rsidRPr="00882269" w:rsidRDefault="00495E0C" w:rsidP="00495E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t>PAGO DE IMPUESTOS</w:t>
      </w:r>
      <w:bookmarkEnd w:id="71"/>
    </w:p>
    <w:p w14:paraId="783E1C95" w14:textId="77777777" w:rsidR="00495E0C" w:rsidRPr="00882269" w:rsidRDefault="00495E0C" w:rsidP="00495E0C">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01DB80EF" w14:textId="77777777" w:rsidR="00495E0C" w:rsidRPr="00882269" w:rsidRDefault="00495E0C" w:rsidP="00495E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t>APORTES AL SISTEMA INTEGRADO DE PENSIONES</w:t>
      </w:r>
      <w:bookmarkEnd w:id="72"/>
    </w:p>
    <w:p w14:paraId="5CEE0D97" w14:textId="77777777" w:rsidR="00495E0C" w:rsidRPr="00882269" w:rsidRDefault="00495E0C" w:rsidP="00495E0C">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38C3F9D" w14:textId="77777777" w:rsidR="00495E0C" w:rsidRPr="007452F6" w:rsidRDefault="00495E0C" w:rsidP="00495E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452F6">
        <w:rPr>
          <w:rFonts w:ascii="Tahoma" w:hAnsi="Tahoma" w:cs="Tahoma"/>
          <w:b/>
          <w:bCs/>
          <w:color w:val="000000"/>
          <w:kern w:val="32"/>
          <w:lang w:val="es-ES_tradnl"/>
        </w:rPr>
        <w:t>GARANTÍAS</w:t>
      </w:r>
    </w:p>
    <w:p w14:paraId="267127C7" w14:textId="77777777" w:rsidR="00495E0C" w:rsidRDefault="00495E0C" w:rsidP="00495E0C">
      <w:pPr>
        <w:jc w:val="both"/>
        <w:rPr>
          <w:rFonts w:ascii="Tahoma" w:hAnsi="Tahoma" w:cs="Tahoma"/>
          <w:lang w:eastAsia="es-BO"/>
        </w:rPr>
      </w:pPr>
      <w:bookmarkStart w:id="74" w:name="_Toc81229595"/>
      <w:bookmarkStart w:id="75" w:name="_Toc81314437"/>
      <w:bookmarkStart w:id="76" w:name="_Hlk180160903"/>
      <w:bookmarkEnd w:id="73"/>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452F6">
        <w:rPr>
          <w:rFonts w:ascii="Tahoma" w:hAnsi="Tahoma" w:cs="Tahoma"/>
          <w:lang w:eastAsia="es-BO"/>
        </w:rPr>
        <w:t xml:space="preserve">se establece las </w:t>
      </w:r>
      <w:bookmarkEnd w:id="74"/>
      <w:bookmarkEnd w:id="75"/>
      <w:bookmarkEnd w:id="77"/>
      <w:r w:rsidRPr="007452F6">
        <w:rPr>
          <w:rFonts w:ascii="Tahoma" w:hAnsi="Tahoma" w:cs="Tahoma"/>
          <w:lang w:eastAsia="es-BO"/>
        </w:rPr>
        <w:t>garantías según el objeto, las cuales deberán ser presentadas de acuerdo a lo solicitado en el DCD.</w:t>
      </w:r>
    </w:p>
    <w:p w14:paraId="5E64C5B1" w14:textId="77777777" w:rsidR="00E01427" w:rsidRPr="007452F6" w:rsidRDefault="00E01427" w:rsidP="00495E0C">
      <w:pPr>
        <w:jc w:val="both"/>
        <w:rPr>
          <w:rFonts w:ascii="Tahoma" w:hAnsi="Tahoma" w:cs="Tahoma"/>
          <w:lang w:val="es-ES_tradnl"/>
        </w:rPr>
      </w:pPr>
    </w:p>
    <w:p w14:paraId="5E0FCA8B" w14:textId="77777777" w:rsidR="00495E0C" w:rsidRPr="007452F6" w:rsidRDefault="00495E0C" w:rsidP="00495E0C">
      <w:pPr>
        <w:rPr>
          <w:rFonts w:ascii="Tahoma" w:hAnsi="Tahoma" w:cs="Tahoma"/>
          <w:b/>
          <w:lang w:val="es-ES_tradnl"/>
        </w:rPr>
      </w:pPr>
      <w:bookmarkStart w:id="78" w:name="_Toc81314438"/>
      <w:bookmarkStart w:id="79" w:name="_Toc100250575"/>
      <w:bookmarkEnd w:id="76"/>
      <w:r w:rsidRPr="007452F6">
        <w:rPr>
          <w:rFonts w:ascii="Tahoma" w:hAnsi="Tahoma" w:cs="Tahoma"/>
          <w:b/>
          <w:lang w:val="es-ES_tradnl"/>
        </w:rPr>
        <w:t>GARANTÍA DE SERIEDAD DE PROPUESTA:</w:t>
      </w:r>
      <w:bookmarkEnd w:id="78"/>
      <w:bookmarkEnd w:id="79"/>
    </w:p>
    <w:p w14:paraId="1EDA1AC1" w14:textId="77777777" w:rsidR="00495E0C" w:rsidRPr="00882269" w:rsidRDefault="00495E0C" w:rsidP="00495E0C">
      <w:pPr>
        <w:spacing w:line="260" w:lineRule="atLeast"/>
        <w:jc w:val="both"/>
        <w:rPr>
          <w:rFonts w:ascii="Tahoma" w:hAnsi="Tahoma" w:cs="Tahoma"/>
          <w:lang w:eastAsia="es-BO"/>
        </w:rPr>
      </w:pPr>
      <w:bookmarkStart w:id="80" w:name="_Toc81229597"/>
      <w:bookmarkStart w:id="81"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7452F6">
        <w:rPr>
          <w:rFonts w:ascii="Tahoma" w:hAnsi="Tahoma" w:cs="Tahoma"/>
          <w:lang w:eastAsia="es-BO"/>
        </w:rPr>
        <w:t xml:space="preserve">cero punto cinco por ciento (0.5%) </w:t>
      </w:r>
      <w:bookmarkEnd w:id="82"/>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304112F0" w14:textId="77777777" w:rsidR="00495E0C" w:rsidRPr="00882269" w:rsidRDefault="00495E0C" w:rsidP="00495E0C">
      <w:pPr>
        <w:spacing w:line="260" w:lineRule="atLeast"/>
        <w:jc w:val="both"/>
        <w:rPr>
          <w:rFonts w:ascii="Tahoma" w:hAnsi="Tahoma" w:cs="Tahoma"/>
          <w:lang w:eastAsia="es-BO"/>
        </w:rPr>
      </w:pPr>
      <w:bookmarkStart w:id="83" w:name="_Toc81229598"/>
      <w:bookmarkStart w:id="84" w:name="_Toc81314440"/>
      <w:bookmarkEnd w:id="80"/>
      <w:bookmarkEnd w:id="81"/>
      <w:r w:rsidRPr="00882269">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4B805D33" w14:textId="77777777" w:rsidR="00495E0C" w:rsidRDefault="00495E0C" w:rsidP="00495E0C">
      <w:pPr>
        <w:spacing w:line="260" w:lineRule="atLeast"/>
        <w:jc w:val="both"/>
        <w:rPr>
          <w:rFonts w:ascii="Tahoma" w:hAnsi="Tahoma" w:cs="Tahoma"/>
          <w:lang w:eastAsia="es-BO"/>
        </w:rPr>
      </w:pPr>
      <w:bookmarkStart w:id="85" w:name="_Toc81229599"/>
      <w:bookmarkStart w:id="86" w:name="_Toc81314441"/>
      <w:r w:rsidRPr="00882269">
        <w:rPr>
          <w:rFonts w:ascii="Tahoma" w:hAnsi="Tahoma" w:cs="Tahoma"/>
          <w:lang w:eastAsia="es-BO"/>
        </w:rPr>
        <w:t>La Garantía de Seriedad de Propuesta será devuelta conforme a lo establecido en el DCD.</w:t>
      </w:r>
      <w:bookmarkEnd w:id="85"/>
      <w:bookmarkEnd w:id="86"/>
    </w:p>
    <w:p w14:paraId="16844978" w14:textId="77777777" w:rsidR="00495E0C" w:rsidRPr="00882269" w:rsidRDefault="00495E0C" w:rsidP="00495E0C">
      <w:pPr>
        <w:spacing w:line="260" w:lineRule="atLeast"/>
        <w:jc w:val="both"/>
        <w:rPr>
          <w:rFonts w:ascii="Tahoma" w:hAnsi="Tahoma" w:cs="Tahoma"/>
          <w:lang w:eastAsia="es-BO"/>
        </w:rPr>
      </w:pPr>
    </w:p>
    <w:p w14:paraId="6C032F32" w14:textId="77777777" w:rsidR="00495E0C" w:rsidRPr="00882269" w:rsidRDefault="00495E0C" w:rsidP="00495E0C">
      <w:pPr>
        <w:rPr>
          <w:rFonts w:ascii="Tahoma" w:hAnsi="Tahoma" w:cs="Tahoma"/>
          <w:b/>
          <w:bCs/>
          <w:color w:val="000000"/>
          <w:kern w:val="32"/>
          <w:lang w:val="es-ES_tradnl"/>
        </w:rPr>
      </w:pPr>
      <w:bookmarkStart w:id="87" w:name="_Toc71811161"/>
      <w:r w:rsidRPr="00882269">
        <w:rPr>
          <w:rFonts w:ascii="Tahoma" w:hAnsi="Tahoma" w:cs="Tahoma"/>
          <w:b/>
          <w:bCs/>
          <w:color w:val="000000"/>
          <w:kern w:val="32"/>
          <w:lang w:val="es-ES_tradnl"/>
        </w:rPr>
        <w:t>GARANTÍA DE CUMPLIMIENTO DE CONTRATO</w:t>
      </w:r>
      <w:bookmarkEnd w:id="87"/>
    </w:p>
    <w:p w14:paraId="5136909E" w14:textId="77777777" w:rsidR="00495E0C" w:rsidRPr="00882269" w:rsidRDefault="00495E0C" w:rsidP="00495E0C">
      <w:pPr>
        <w:autoSpaceDE w:val="0"/>
        <w:autoSpaceDN w:val="0"/>
        <w:adjustRightInd w:val="0"/>
        <w:spacing w:line="260" w:lineRule="atLeast"/>
        <w:jc w:val="both"/>
        <w:rPr>
          <w:rFonts w:ascii="Tahoma" w:eastAsia="Calibri" w:hAnsi="Tahoma" w:cs="Tahoma"/>
          <w:color w:val="000000"/>
        </w:rPr>
      </w:pPr>
      <w:bookmarkStart w:id="88"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556D630" w14:textId="77777777" w:rsidR="00495E0C" w:rsidRPr="008D66DB" w:rsidRDefault="00495E0C" w:rsidP="00495E0C">
      <w:pPr>
        <w:autoSpaceDE w:val="0"/>
        <w:autoSpaceDN w:val="0"/>
        <w:adjustRightInd w:val="0"/>
        <w:spacing w:line="260" w:lineRule="atLeast"/>
        <w:jc w:val="both"/>
        <w:rPr>
          <w:rFonts w:ascii="Tahoma" w:eastAsia="Calibri" w:hAnsi="Tahoma" w:cs="Tahoma"/>
          <w:strike/>
          <w:color w:val="000000"/>
        </w:rPr>
      </w:pPr>
      <w:bookmarkStart w:id="89"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5F63D2A4" w14:textId="77777777" w:rsidR="00495E0C" w:rsidRDefault="00495E0C" w:rsidP="00495E0C">
      <w:pPr>
        <w:autoSpaceDE w:val="0"/>
        <w:autoSpaceDN w:val="0"/>
        <w:adjustRightInd w:val="0"/>
        <w:spacing w:line="260" w:lineRule="atLeast"/>
        <w:jc w:val="both"/>
        <w:rPr>
          <w:rFonts w:ascii="Tahoma" w:eastAsia="Calibri" w:hAnsi="Tahoma" w:cs="Tahoma"/>
          <w:lang w:eastAsia="es-BO"/>
        </w:rPr>
      </w:pPr>
      <w:bookmarkStart w:id="90" w:name="_Hlk144978977"/>
      <w:r w:rsidRPr="008D66DB">
        <w:rPr>
          <w:rFonts w:ascii="Tahoma" w:eastAsia="Calibri" w:hAnsi="Tahoma" w:cs="Tahoma"/>
          <w:lang w:eastAsia="es-BO"/>
        </w:rPr>
        <w:t>La garantía, será devuelta a la Entidad Ejecutora, una vez que se cuente con el pago final del servicio de consultoría</w:t>
      </w:r>
      <w:bookmarkEnd w:id="90"/>
      <w:r w:rsidRPr="008D66DB">
        <w:rPr>
          <w:rFonts w:ascii="Tahoma" w:eastAsia="Calibri" w:hAnsi="Tahoma" w:cs="Tahoma"/>
          <w:lang w:eastAsia="es-BO"/>
        </w:rPr>
        <w:t>.</w:t>
      </w:r>
    </w:p>
    <w:bookmarkEnd w:id="88"/>
    <w:bookmarkEnd w:id="89"/>
    <w:p w14:paraId="1394CA4D" w14:textId="77777777" w:rsidR="00495E0C" w:rsidRPr="00882269" w:rsidRDefault="00495E0C" w:rsidP="00495E0C">
      <w:pPr>
        <w:autoSpaceDE w:val="0"/>
        <w:autoSpaceDN w:val="0"/>
        <w:adjustRightInd w:val="0"/>
        <w:spacing w:line="260" w:lineRule="atLeast"/>
        <w:jc w:val="both"/>
        <w:rPr>
          <w:rFonts w:ascii="Tahoma" w:eastAsia="Calibri" w:hAnsi="Tahoma" w:cs="Tahoma"/>
          <w:lang w:eastAsia="es-BO"/>
        </w:rPr>
      </w:pPr>
    </w:p>
    <w:p w14:paraId="4E21B4F4" w14:textId="77777777" w:rsidR="00495E0C" w:rsidRPr="00882269" w:rsidRDefault="00495E0C" w:rsidP="00495E0C">
      <w:pPr>
        <w:rPr>
          <w:rFonts w:ascii="Tahoma" w:hAnsi="Tahoma" w:cs="Tahoma"/>
          <w:b/>
          <w:bCs/>
          <w:color w:val="000000"/>
          <w:kern w:val="32"/>
          <w:lang w:val="es-ES_tradnl"/>
        </w:rPr>
      </w:pPr>
      <w:bookmarkStart w:id="91"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1"/>
    </w:p>
    <w:p w14:paraId="7E27CB54" w14:textId="77777777" w:rsidR="00495E0C" w:rsidRPr="00882269" w:rsidRDefault="00495E0C" w:rsidP="00495E0C">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7B05BC9" w14:textId="77777777" w:rsidR="00495E0C" w:rsidRPr="00882269" w:rsidRDefault="00495E0C" w:rsidP="00495E0C">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3BE1B0B" w14:textId="77777777" w:rsidR="00495E0C" w:rsidRPr="00882269" w:rsidRDefault="00495E0C" w:rsidP="00495E0C">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F20337C" w14:textId="77777777" w:rsidR="00495E0C" w:rsidRPr="00882269" w:rsidRDefault="00495E0C" w:rsidP="00495E0C">
      <w:pPr>
        <w:autoSpaceDE w:val="0"/>
        <w:autoSpaceDN w:val="0"/>
        <w:adjustRightInd w:val="0"/>
        <w:spacing w:line="260" w:lineRule="atLeast"/>
        <w:jc w:val="both"/>
        <w:rPr>
          <w:rFonts w:ascii="Tahoma" w:hAnsi="Tahoma" w:cs="Tahoma"/>
          <w:lang w:eastAsia="es-BO"/>
        </w:rPr>
      </w:pPr>
      <w:bookmarkStart w:id="92"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2"/>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2164089F" w14:textId="77777777" w:rsidR="00495E0C" w:rsidRPr="00882269" w:rsidRDefault="00495E0C" w:rsidP="00495E0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15AB76CF" w14:textId="77777777" w:rsidR="00495E0C" w:rsidRPr="00882269" w:rsidRDefault="00495E0C" w:rsidP="00495E0C">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6DF99BC5" w14:textId="77777777" w:rsidR="00495E0C" w:rsidRPr="00882269" w:rsidRDefault="00495E0C" w:rsidP="00495E0C">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BD9B3BA" w14:textId="77777777" w:rsidR="00495E0C" w:rsidRPr="00882269" w:rsidRDefault="00495E0C" w:rsidP="00495E0C">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09D0B46D" w14:textId="77777777" w:rsidR="00495E0C" w:rsidRPr="00882269" w:rsidRDefault="00495E0C" w:rsidP="00495E0C">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26A66283" w14:textId="77777777" w:rsidR="00495E0C" w:rsidRPr="00882269" w:rsidRDefault="00495E0C" w:rsidP="00495E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0"/>
      <w:r w:rsidRPr="00882269">
        <w:rPr>
          <w:rFonts w:ascii="Tahoma" w:hAnsi="Tahoma" w:cs="Tahoma"/>
          <w:b/>
          <w:bCs/>
          <w:color w:val="000000"/>
          <w:kern w:val="32"/>
          <w:lang w:val="es-ES_tradnl"/>
        </w:rPr>
        <w:t>LIBERACIÓN DE GARANTÍA DE ANTICIPO</w:t>
      </w:r>
      <w:bookmarkEnd w:id="93"/>
    </w:p>
    <w:p w14:paraId="581DF5CF" w14:textId="77777777" w:rsidR="00495E0C" w:rsidRPr="00882269" w:rsidRDefault="00495E0C" w:rsidP="00495E0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106BE536" w14:textId="77777777" w:rsidR="00495E0C" w:rsidRPr="00882269" w:rsidRDefault="00495E0C" w:rsidP="00495E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2"/>
      <w:r w:rsidRPr="00882269">
        <w:rPr>
          <w:rFonts w:ascii="Tahoma" w:hAnsi="Tahoma" w:cs="Tahoma"/>
          <w:b/>
          <w:bCs/>
          <w:color w:val="000000"/>
          <w:kern w:val="32"/>
          <w:lang w:val="es-ES_tradnl"/>
        </w:rPr>
        <w:t>MULTAS</w:t>
      </w:r>
      <w:bookmarkEnd w:id="94"/>
      <w:r w:rsidRPr="00882269">
        <w:rPr>
          <w:rFonts w:ascii="Tahoma" w:hAnsi="Tahoma" w:cs="Tahoma"/>
          <w:b/>
          <w:bCs/>
          <w:color w:val="000000"/>
          <w:kern w:val="32"/>
          <w:lang w:val="es-ES_tradnl"/>
        </w:rPr>
        <w:t xml:space="preserve"> Y SANCIONES</w:t>
      </w:r>
    </w:p>
    <w:p w14:paraId="16450862" w14:textId="77777777" w:rsidR="00495E0C" w:rsidRPr="00882269" w:rsidRDefault="00495E0C" w:rsidP="00495E0C">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715F612E" w14:textId="77777777" w:rsidR="00495E0C" w:rsidRDefault="00495E0C" w:rsidP="00495E0C">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732009C9" w14:textId="77777777" w:rsidR="00495E0C" w:rsidRDefault="00495E0C" w:rsidP="00495E0C">
      <w:pPr>
        <w:spacing w:line="260" w:lineRule="atLeast"/>
        <w:ind w:left="567" w:hanging="283"/>
        <w:jc w:val="both"/>
        <w:rPr>
          <w:rFonts w:ascii="Tahoma" w:hAnsi="Tahoma" w:cs="Tahoma"/>
        </w:rPr>
      </w:pPr>
    </w:p>
    <w:p w14:paraId="2F244966" w14:textId="77777777" w:rsidR="00495E0C" w:rsidRPr="00762DA0" w:rsidRDefault="00495E0C" w:rsidP="00495E0C">
      <w:pPr>
        <w:pStyle w:val="Prrafodelista"/>
        <w:widowControl w:val="0"/>
        <w:numPr>
          <w:ilvl w:val="0"/>
          <w:numId w:val="44"/>
        </w:numPr>
        <w:autoSpaceDE w:val="0"/>
        <w:autoSpaceDN w:val="0"/>
        <w:spacing w:line="260" w:lineRule="atLeast"/>
        <w:ind w:left="567"/>
        <w:jc w:val="both"/>
        <w:rPr>
          <w:rFonts w:ascii="Tahoma" w:hAnsi="Tahoma" w:cs="Tahoma"/>
        </w:rPr>
      </w:pPr>
      <w:r w:rsidRPr="00762DA0">
        <w:rPr>
          <w:rFonts w:ascii="Tahoma" w:hAnsi="Tahoma" w:cs="Tahoma"/>
        </w:rPr>
        <w:t>Cuando la demora en la evaluación y selección de beneficiarios sea a causa de la falta de acción y/o negligencia de la Entidad Ejecutora.</w:t>
      </w:r>
    </w:p>
    <w:p w14:paraId="1E209EC1" w14:textId="77777777" w:rsidR="00495E0C" w:rsidRPr="00762DA0" w:rsidRDefault="00495E0C" w:rsidP="00495E0C">
      <w:pPr>
        <w:numPr>
          <w:ilvl w:val="0"/>
          <w:numId w:val="44"/>
        </w:numPr>
        <w:spacing w:line="260" w:lineRule="atLeast"/>
        <w:ind w:left="567" w:hanging="283"/>
        <w:jc w:val="both"/>
        <w:rPr>
          <w:rFonts w:ascii="Tahoma" w:hAnsi="Tahoma" w:cs="Tahoma"/>
          <w:lang w:val="es-ES_tradnl"/>
        </w:rPr>
      </w:pPr>
      <w:bookmarkStart w:id="95" w:name="_Hlk118649982"/>
      <w:r w:rsidRPr="00762DA0">
        <w:rPr>
          <w:rFonts w:ascii="Tahoma" w:hAnsi="Tahoma" w:cs="Tahoma"/>
          <w:lang w:val="es-ES_tradnl"/>
        </w:rPr>
        <w:t>Cuando la Entidad Ejecutora, no cumpla con la entrega de los productos en los plazos establecidos.</w:t>
      </w:r>
    </w:p>
    <w:p w14:paraId="64771DA4" w14:textId="77777777" w:rsidR="00495E0C" w:rsidRPr="00882269" w:rsidRDefault="00495E0C" w:rsidP="00495E0C">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48B8FA03" w14:textId="77777777" w:rsidR="00495E0C" w:rsidRPr="00882269" w:rsidRDefault="00495E0C" w:rsidP="00495E0C">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5"/>
    <w:p w14:paraId="7B5C3255" w14:textId="77777777" w:rsidR="00495E0C" w:rsidRPr="00762DA0" w:rsidRDefault="00495E0C" w:rsidP="00495E0C">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1B03E0A4" w14:textId="77777777" w:rsidR="00495E0C" w:rsidRPr="00762DA0" w:rsidRDefault="00495E0C" w:rsidP="00495E0C">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lastRenderedPageBreak/>
        <w:t xml:space="preserve">Cuando la Entidad Ejecutora contratada, retrase, incumpla o </w:t>
      </w:r>
      <w:bookmarkStart w:id="96" w:name="_Hlk144979071"/>
      <w:r w:rsidRPr="00762DA0">
        <w:rPr>
          <w:rFonts w:ascii="Tahoma" w:hAnsi="Tahoma" w:cs="Tahoma"/>
          <w:lang w:val="es-ES_tradnl"/>
        </w:rPr>
        <w:t xml:space="preserve">no implemente en obra </w:t>
      </w:r>
      <w:bookmarkEnd w:id="96"/>
      <w:r w:rsidRPr="00762DA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ECDAD7F" w14:textId="77777777" w:rsidR="00495E0C" w:rsidRPr="007452F6" w:rsidRDefault="00495E0C" w:rsidP="00495E0C">
      <w:pPr>
        <w:spacing w:line="260" w:lineRule="atLeast"/>
        <w:jc w:val="both"/>
        <w:rPr>
          <w:rFonts w:ascii="Tahoma" w:hAnsi="Tahoma" w:cs="Tahoma"/>
          <w:strike/>
          <w:color w:val="000000" w:themeColor="text1"/>
          <w:lang w:val="es-ES_tradnl"/>
        </w:rPr>
      </w:pPr>
      <w:bookmarkStart w:id="97" w:name="_Hlk118650022"/>
    </w:p>
    <w:p w14:paraId="3385CAA3" w14:textId="77777777" w:rsidR="00495E0C" w:rsidRPr="007452F6" w:rsidRDefault="00495E0C" w:rsidP="00495E0C">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8"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8"/>
    </w:p>
    <w:p w14:paraId="2EBB9F77" w14:textId="77777777" w:rsidR="00495E0C" w:rsidRPr="007452F6" w:rsidRDefault="00495E0C" w:rsidP="00495E0C">
      <w:pPr>
        <w:ind w:left="720"/>
        <w:rPr>
          <w:rFonts w:ascii="Tahoma" w:hAnsi="Tahoma" w:cs="Tahoma"/>
        </w:rPr>
      </w:pPr>
    </w:p>
    <w:p w14:paraId="6EE1604F" w14:textId="77777777" w:rsidR="00495E0C" w:rsidRPr="00F911FC" w:rsidRDefault="00495E0C" w:rsidP="00495E0C">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738ACDC" w14:textId="77777777" w:rsidR="00495E0C" w:rsidRPr="0023464D" w:rsidRDefault="00495E0C" w:rsidP="00495E0C">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344C5EFF" w14:textId="77777777" w:rsidR="00495E0C" w:rsidRPr="00762DA0" w:rsidRDefault="00495E0C" w:rsidP="00495E0C">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70E525C4" w14:textId="77777777" w:rsidR="00495E0C" w:rsidRPr="00762DA0" w:rsidRDefault="00495E0C" w:rsidP="00495E0C">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Provisional en los plazos contractuales establecidos.</w:t>
      </w:r>
    </w:p>
    <w:p w14:paraId="21E6B4D6" w14:textId="77777777" w:rsidR="00495E0C" w:rsidRPr="00762DA0" w:rsidRDefault="00495E0C" w:rsidP="00495E0C">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Definitiva en los plazos contractuales establecidos.</w:t>
      </w:r>
    </w:p>
    <w:bookmarkEnd w:id="97"/>
    <w:p w14:paraId="2AB4271F" w14:textId="77777777" w:rsidR="00495E0C" w:rsidRPr="00882269" w:rsidRDefault="00495E0C" w:rsidP="00495E0C">
      <w:pPr>
        <w:spacing w:line="260" w:lineRule="atLeast"/>
        <w:jc w:val="both"/>
        <w:rPr>
          <w:rFonts w:ascii="Tahoma" w:hAnsi="Tahoma" w:cs="Tahoma"/>
          <w:i/>
        </w:rPr>
      </w:pPr>
      <w:r w:rsidRPr="00882269">
        <w:rPr>
          <w:rFonts w:ascii="Tahoma" w:hAnsi="Tahoma" w:cs="Tahoma"/>
          <w:i/>
        </w:rPr>
        <w:t xml:space="preserve">Nota: </w:t>
      </w:r>
    </w:p>
    <w:p w14:paraId="5C4D9EA3" w14:textId="77777777" w:rsidR="00495E0C" w:rsidRPr="00882269" w:rsidRDefault="00495E0C" w:rsidP="00495E0C">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28CBACE8" w14:textId="77777777" w:rsidR="00495E0C" w:rsidRDefault="00495E0C" w:rsidP="00495E0C">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28B50405" w14:textId="77777777" w:rsidR="00495E0C" w:rsidRPr="00882269" w:rsidRDefault="00495E0C" w:rsidP="00495E0C">
      <w:pPr>
        <w:spacing w:line="260" w:lineRule="atLeast"/>
        <w:jc w:val="both"/>
        <w:rPr>
          <w:rFonts w:ascii="Tahoma" w:hAnsi="Tahoma" w:cs="Tahoma"/>
          <w:i/>
        </w:rPr>
      </w:pPr>
    </w:p>
    <w:p w14:paraId="4367EF16" w14:textId="77777777" w:rsidR="00495E0C" w:rsidRPr="00882269" w:rsidRDefault="00495E0C" w:rsidP="00495E0C">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054BEC79" w14:textId="77777777" w:rsidR="00495E0C" w:rsidRPr="00882269" w:rsidRDefault="00495E0C" w:rsidP="00495E0C">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CBB8A64" w14:textId="77777777" w:rsidR="00495E0C" w:rsidRPr="00882269" w:rsidRDefault="00495E0C" w:rsidP="00495E0C">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51B8ED27" w14:textId="77777777" w:rsidR="00495E0C" w:rsidRPr="00882269" w:rsidRDefault="00495E0C" w:rsidP="00495E0C">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3E6ECE4E" w14:textId="77777777" w:rsidR="00495E0C" w:rsidRPr="00762DA0" w:rsidRDefault="00495E0C" w:rsidP="00495E0C">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3BED57B5" w14:textId="77777777" w:rsidR="00495E0C" w:rsidRPr="00762DA0" w:rsidRDefault="00495E0C" w:rsidP="00495E0C">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1B4A9EA3" w14:textId="77777777" w:rsidR="00495E0C" w:rsidRPr="00490DA2" w:rsidRDefault="00495E0C" w:rsidP="00495E0C">
      <w:pPr>
        <w:widowControl w:val="0"/>
        <w:numPr>
          <w:ilvl w:val="0"/>
          <w:numId w:val="45"/>
        </w:numPr>
        <w:spacing w:line="260" w:lineRule="atLeast"/>
        <w:ind w:left="567" w:hanging="284"/>
        <w:contextualSpacing/>
        <w:jc w:val="both"/>
        <w:rPr>
          <w:rFonts w:ascii="Tahoma" w:hAnsi="Tahoma" w:cs="Tahoma"/>
          <w:iCs/>
        </w:rPr>
      </w:pPr>
      <w:bookmarkStart w:id="99" w:name="_Hlk163836233"/>
      <w:r w:rsidRPr="00762DA0">
        <w:rPr>
          <w:rFonts w:ascii="Tahoma" w:hAnsi="Tahoma" w:cs="Tahoma"/>
          <w:iCs/>
        </w:rPr>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99"/>
    </w:p>
    <w:p w14:paraId="18B48B90" w14:textId="77777777" w:rsidR="00495E0C" w:rsidRPr="00882269" w:rsidRDefault="00495E0C" w:rsidP="00495E0C">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615ADD91" w14:textId="77777777" w:rsidR="00495E0C" w:rsidRPr="00882269" w:rsidRDefault="00495E0C" w:rsidP="00495E0C">
      <w:pPr>
        <w:spacing w:line="260" w:lineRule="atLeast"/>
        <w:jc w:val="both"/>
        <w:rPr>
          <w:rFonts w:ascii="Tahoma" w:hAnsi="Tahoma" w:cs="Tahoma"/>
          <w:i/>
        </w:rPr>
      </w:pPr>
      <w:bookmarkStart w:id="100" w:name="_Hlk144979166"/>
    </w:p>
    <w:p w14:paraId="75F2DDBD" w14:textId="77777777" w:rsidR="00495E0C" w:rsidRPr="00882269" w:rsidRDefault="00495E0C" w:rsidP="00495E0C">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0"/>
    <w:p w14:paraId="0131823E" w14:textId="77777777" w:rsidR="00495E0C" w:rsidRPr="00882269" w:rsidRDefault="00495E0C" w:rsidP="00495E0C">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35E2B42" w14:textId="77777777" w:rsidR="00495E0C" w:rsidRPr="00882269" w:rsidRDefault="00495E0C" w:rsidP="00495E0C">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EAE7FA9" w14:textId="77777777" w:rsidR="00495E0C" w:rsidRPr="00882269" w:rsidRDefault="00495E0C" w:rsidP="00495E0C">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7643EEC" w14:textId="77777777" w:rsidR="00495E0C" w:rsidRPr="00882269" w:rsidRDefault="00495E0C" w:rsidP="00495E0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BCEDD57" w14:textId="77777777" w:rsidR="00495E0C" w:rsidRPr="00845632" w:rsidRDefault="00495E0C" w:rsidP="00495E0C">
      <w:pPr>
        <w:keepNext/>
        <w:numPr>
          <w:ilvl w:val="0"/>
          <w:numId w:val="43"/>
        </w:numPr>
        <w:spacing w:before="240"/>
        <w:ind w:left="360" w:hanging="360"/>
        <w:outlineLvl w:val="0"/>
        <w:rPr>
          <w:lang w:val="es-ES_tradnl"/>
        </w:rPr>
      </w:pPr>
      <w:bookmarkStart w:id="101" w:name="_Toc71811163"/>
      <w:r w:rsidRPr="00845632">
        <w:rPr>
          <w:rFonts w:ascii="Tahoma" w:hAnsi="Tahoma" w:cs="Tahoma"/>
          <w:b/>
          <w:bCs/>
          <w:color w:val="000000"/>
          <w:kern w:val="32"/>
          <w:lang w:val="es-ES_tradnl"/>
        </w:rPr>
        <w:lastRenderedPageBreak/>
        <w:t>MODIFICACIONES AL CONTRATO</w:t>
      </w:r>
      <w:bookmarkEnd w:id="101"/>
    </w:p>
    <w:p w14:paraId="2A0E4B51" w14:textId="77777777" w:rsidR="00495E0C" w:rsidRPr="00845632" w:rsidRDefault="00495E0C" w:rsidP="00495E0C">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16C2DCF" w14:textId="77777777" w:rsidR="00495E0C" w:rsidRPr="007452F6" w:rsidRDefault="00495E0C" w:rsidP="00495E0C">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2"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102"/>
    </w:p>
    <w:p w14:paraId="2E260756" w14:textId="77777777" w:rsidR="00495E0C" w:rsidRPr="00845632" w:rsidRDefault="00495E0C" w:rsidP="00495E0C">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03F43D5F" w14:textId="77777777" w:rsidR="00495E0C" w:rsidRPr="00845632" w:rsidRDefault="00495E0C" w:rsidP="00495E0C">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BE31D4C" w14:textId="77777777" w:rsidR="00495E0C" w:rsidRPr="00845632" w:rsidRDefault="00495E0C" w:rsidP="00495E0C">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2E7BC25" w14:textId="77777777" w:rsidR="00495E0C" w:rsidRPr="00845632" w:rsidRDefault="00495E0C" w:rsidP="00495E0C">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F29BD31" w14:textId="77777777" w:rsidR="00495E0C" w:rsidRDefault="00495E0C" w:rsidP="00495E0C">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F4BF444" w14:textId="77777777" w:rsidR="00495E0C" w:rsidRPr="00246633" w:rsidRDefault="00495E0C" w:rsidP="00495E0C">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0FE6AB19" w14:textId="77777777" w:rsidR="00495E0C" w:rsidRPr="00845632" w:rsidRDefault="00495E0C" w:rsidP="00495E0C">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F3EA21F" w14:textId="77777777" w:rsidR="00495E0C" w:rsidRPr="00882269" w:rsidRDefault="00495E0C" w:rsidP="00495E0C">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0DE300A" w14:textId="77777777" w:rsidR="00495E0C" w:rsidRPr="00882269" w:rsidRDefault="00495E0C" w:rsidP="00495E0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6E5D2FD" w14:textId="77777777" w:rsidR="00495E0C" w:rsidRPr="007452F6" w:rsidRDefault="00495E0C" w:rsidP="00495E0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59DC0834" w14:textId="77777777" w:rsidR="00495E0C" w:rsidRPr="007452F6" w:rsidRDefault="00495E0C" w:rsidP="00495E0C">
      <w:pPr>
        <w:spacing w:line="260" w:lineRule="atLeast"/>
        <w:jc w:val="both"/>
        <w:rPr>
          <w:rFonts w:ascii="Tahoma" w:hAnsi="Tahoma" w:cs="Tahoma"/>
          <w:color w:val="000000"/>
          <w:lang w:val="es-ES_tradnl"/>
        </w:rPr>
      </w:pPr>
      <w:bookmarkStart w:id="104" w:name="_Hlk179909082"/>
      <w:bookmarkStart w:id="105" w:name="_Hlk144979257"/>
      <w:r w:rsidRPr="007452F6">
        <w:rPr>
          <w:rFonts w:ascii="Tahoma" w:hAnsi="Tahoma" w:cs="Tahoma"/>
          <w:color w:val="000000"/>
          <w:lang w:val="es-ES_tradnl"/>
        </w:rPr>
        <w:t xml:space="preserve">Se </w:t>
      </w:r>
      <w:bookmarkStart w:id="106"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452F6">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693399FD" w14:textId="77777777" w:rsidR="00495E0C" w:rsidRPr="00882269" w:rsidRDefault="00495E0C" w:rsidP="00495E0C">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5"/>
    <w:p w14:paraId="7BA77CB6" w14:textId="77777777" w:rsidR="00495E0C" w:rsidRPr="00762DA0" w:rsidRDefault="00495E0C" w:rsidP="00495E0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63685158" w14:textId="77777777" w:rsidR="00495E0C" w:rsidRPr="00762DA0" w:rsidRDefault="00495E0C" w:rsidP="00495E0C">
      <w:pPr>
        <w:spacing w:line="260" w:lineRule="atLeast"/>
        <w:jc w:val="both"/>
        <w:rPr>
          <w:rFonts w:ascii="Tahoma" w:hAnsi="Tahoma" w:cs="Tahoma"/>
          <w:color w:val="0000FF"/>
          <w:lang w:val="es-ES_tradnl"/>
        </w:rPr>
      </w:pPr>
    </w:p>
    <w:p w14:paraId="3405874B" w14:textId="77777777" w:rsidR="00495E0C" w:rsidRPr="00762DA0" w:rsidRDefault="00495E0C" w:rsidP="00495E0C">
      <w:pPr>
        <w:numPr>
          <w:ilvl w:val="0"/>
          <w:numId w:val="56"/>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5324186B" w14:textId="77777777" w:rsidR="00495E0C" w:rsidRDefault="00495E0C" w:rsidP="00495E0C">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08" w:name="_Hlk144979275"/>
      <w:r w:rsidRPr="00882269">
        <w:rPr>
          <w:rFonts w:ascii="Tahoma" w:hAnsi="Tahoma" w:cs="Tahoma"/>
          <w:color w:val="000000"/>
        </w:rPr>
        <w:t xml:space="preserve">directa </w:t>
      </w:r>
      <w:bookmarkEnd w:id="108"/>
      <w:r w:rsidRPr="00882269">
        <w:rPr>
          <w:rFonts w:ascii="Tahoma" w:hAnsi="Tahoma" w:cs="Tahoma"/>
          <w:color w:val="000000"/>
        </w:rPr>
        <w:t xml:space="preserve">consecuencia sobre el cumplimiento del presente Contrato. </w:t>
      </w:r>
    </w:p>
    <w:p w14:paraId="2AC9A859" w14:textId="77777777" w:rsidR="00495E0C" w:rsidRPr="00882269" w:rsidRDefault="00495E0C" w:rsidP="00495E0C">
      <w:pPr>
        <w:spacing w:line="260" w:lineRule="atLeast"/>
        <w:jc w:val="both"/>
        <w:rPr>
          <w:rFonts w:ascii="Tahoma" w:hAnsi="Tahoma" w:cs="Tahoma"/>
          <w:color w:val="000000"/>
        </w:rPr>
      </w:pPr>
    </w:p>
    <w:p w14:paraId="154C3241" w14:textId="77777777" w:rsidR="00495E0C" w:rsidRDefault="00495E0C" w:rsidP="00495E0C">
      <w:pPr>
        <w:spacing w:line="260" w:lineRule="atLeast"/>
        <w:jc w:val="both"/>
        <w:rPr>
          <w:rFonts w:ascii="Tahoma" w:hAnsi="Tahoma" w:cs="Tahoma"/>
          <w:color w:val="000000"/>
        </w:rPr>
      </w:pPr>
      <w:r w:rsidRPr="00882269">
        <w:rPr>
          <w:rFonts w:ascii="Tahoma" w:hAnsi="Tahoma" w:cs="Tahoma"/>
          <w:color w:val="000000"/>
        </w:rPr>
        <w:lastRenderedPageBreak/>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762DA0">
        <w:rPr>
          <w:rFonts w:ascii="Tahoma" w:hAnsi="Tahoma" w:cs="Tahoma"/>
          <w:color w:val="000000"/>
        </w:rPr>
        <w:t>la</w:t>
      </w:r>
      <w:proofErr w:type="gramEnd"/>
      <w:r w:rsidRPr="00762DA0">
        <w:rPr>
          <w:rFonts w:ascii="Tahoma" w:hAnsi="Tahoma" w:cs="Tahoma"/>
          <w:color w:val="000000"/>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2730ABE0" w14:textId="77777777" w:rsidR="00495E0C" w:rsidRPr="00762DA0" w:rsidRDefault="00495E0C" w:rsidP="00495E0C">
      <w:pPr>
        <w:spacing w:line="260" w:lineRule="atLeast"/>
        <w:jc w:val="both"/>
        <w:rPr>
          <w:rFonts w:ascii="Tahoma" w:hAnsi="Tahoma" w:cs="Tahoma"/>
          <w:color w:val="000000"/>
        </w:rPr>
      </w:pPr>
    </w:p>
    <w:p w14:paraId="113E7610" w14:textId="77777777" w:rsidR="00495E0C" w:rsidRDefault="00495E0C" w:rsidP="00495E0C">
      <w:pPr>
        <w:spacing w:line="260" w:lineRule="atLeast"/>
        <w:jc w:val="both"/>
        <w:rPr>
          <w:rFonts w:ascii="Tahoma" w:hAnsi="Tahoma" w:cs="Tahoma"/>
          <w:color w:val="000000"/>
          <w:lang w:val="es-ES_tradnl"/>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2443F471" w14:textId="77777777" w:rsidR="00495E0C" w:rsidRPr="00882269" w:rsidRDefault="00495E0C" w:rsidP="00495E0C">
      <w:pPr>
        <w:spacing w:line="260" w:lineRule="atLeast"/>
        <w:jc w:val="both"/>
        <w:rPr>
          <w:rFonts w:ascii="Tahoma" w:hAnsi="Tahoma" w:cs="Tahoma"/>
          <w:color w:val="000000"/>
        </w:rPr>
      </w:pPr>
    </w:p>
    <w:p w14:paraId="5E056878" w14:textId="77777777" w:rsidR="00495E0C" w:rsidRDefault="00495E0C" w:rsidP="00495E0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085A022" w14:textId="77777777" w:rsidR="00495E0C" w:rsidRPr="00882269" w:rsidRDefault="00495E0C" w:rsidP="00495E0C">
      <w:pPr>
        <w:spacing w:line="260" w:lineRule="atLeast"/>
        <w:jc w:val="both"/>
        <w:rPr>
          <w:rFonts w:ascii="Tahoma" w:hAnsi="Tahoma" w:cs="Tahoma"/>
          <w:color w:val="000000"/>
        </w:rPr>
      </w:pPr>
    </w:p>
    <w:p w14:paraId="715CF856" w14:textId="77777777" w:rsidR="00495E0C" w:rsidRPr="00882269" w:rsidRDefault="00495E0C" w:rsidP="00495E0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6B00018" w14:textId="77777777" w:rsidR="00495E0C" w:rsidRPr="00882269" w:rsidRDefault="00495E0C" w:rsidP="00495E0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9004E24" w14:textId="77777777" w:rsidR="00495E0C" w:rsidRPr="00882269" w:rsidRDefault="00495E0C" w:rsidP="00495E0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BC2A87A" w14:textId="77777777" w:rsidR="00495E0C" w:rsidRPr="00882269" w:rsidRDefault="00495E0C" w:rsidP="00495E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882269">
        <w:rPr>
          <w:rFonts w:ascii="Tahoma" w:hAnsi="Tahoma" w:cs="Tahoma"/>
          <w:b/>
          <w:bCs/>
          <w:color w:val="000000"/>
          <w:kern w:val="32"/>
          <w:lang w:val="es-ES_tradnl"/>
        </w:rPr>
        <w:t>INFORMES / PRODUCTOS ESPERADOS:</w:t>
      </w:r>
      <w:bookmarkEnd w:id="109"/>
    </w:p>
    <w:p w14:paraId="15C60B4B" w14:textId="77777777" w:rsidR="00495E0C" w:rsidRDefault="00495E0C" w:rsidP="00495E0C">
      <w:pPr>
        <w:spacing w:line="260" w:lineRule="atLeast"/>
        <w:jc w:val="both"/>
        <w:rPr>
          <w:rFonts w:ascii="Tahoma" w:hAnsi="Tahoma" w:cs="Tahoma"/>
        </w:rPr>
      </w:pPr>
      <w:r w:rsidRPr="00882269">
        <w:rPr>
          <w:rFonts w:ascii="Tahoma" w:hAnsi="Tahoma" w:cs="Tahoma"/>
        </w:rPr>
        <w:t>La Entidad Ejecutora debe entregar los siguientes informes/productos:</w:t>
      </w:r>
    </w:p>
    <w:p w14:paraId="4D6328D8" w14:textId="77777777" w:rsidR="00E01427" w:rsidRPr="00882269" w:rsidRDefault="00E01427" w:rsidP="00495E0C">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95E0C" w:rsidRPr="00882269" w14:paraId="70F602DC" w14:textId="77777777" w:rsidTr="00495E0C">
        <w:trPr>
          <w:trHeight w:val="362"/>
          <w:jc w:val="center"/>
        </w:trPr>
        <w:tc>
          <w:tcPr>
            <w:tcW w:w="459" w:type="pct"/>
            <w:shd w:val="clear" w:color="auto" w:fill="D9E2F3" w:themeFill="accent5" w:themeFillTint="33"/>
            <w:vAlign w:val="center"/>
            <w:hideMark/>
          </w:tcPr>
          <w:p w14:paraId="69ABEDD9" w14:textId="77777777" w:rsidR="00495E0C" w:rsidRPr="00882269" w:rsidRDefault="00495E0C" w:rsidP="00495E0C">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3D0811E" w14:textId="77777777" w:rsidR="00495E0C" w:rsidRPr="00882269" w:rsidRDefault="00495E0C" w:rsidP="00495E0C">
            <w:pPr>
              <w:spacing w:line="300" w:lineRule="auto"/>
              <w:jc w:val="center"/>
              <w:rPr>
                <w:rFonts w:ascii="Tahoma" w:hAnsi="Tahoma" w:cs="Tahoma"/>
                <w:b/>
                <w:bCs/>
              </w:rPr>
            </w:pPr>
            <w:r w:rsidRPr="00882269">
              <w:rPr>
                <w:rFonts w:ascii="Tahoma" w:hAnsi="Tahoma" w:cs="Tahoma"/>
                <w:b/>
                <w:bCs/>
              </w:rPr>
              <w:t>INFORMES/ PRODUCTOS</w:t>
            </w:r>
          </w:p>
        </w:tc>
      </w:tr>
      <w:tr w:rsidR="00495E0C" w:rsidRPr="00882269" w14:paraId="4C59167C" w14:textId="77777777" w:rsidTr="00495E0C">
        <w:trPr>
          <w:trHeight w:val="216"/>
          <w:jc w:val="center"/>
        </w:trPr>
        <w:tc>
          <w:tcPr>
            <w:tcW w:w="459" w:type="pct"/>
            <w:shd w:val="clear" w:color="auto" w:fill="auto"/>
            <w:noWrap/>
            <w:vAlign w:val="center"/>
          </w:tcPr>
          <w:p w14:paraId="28D89D25" w14:textId="77777777" w:rsidR="00495E0C" w:rsidRPr="00882269" w:rsidRDefault="00495E0C" w:rsidP="00495E0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9116B96" w14:textId="77777777" w:rsidR="00495E0C" w:rsidRPr="00882269" w:rsidRDefault="00495E0C" w:rsidP="00495E0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495E0C" w:rsidRPr="00882269" w14:paraId="59500632" w14:textId="77777777" w:rsidTr="00495E0C">
        <w:trPr>
          <w:trHeight w:val="216"/>
          <w:jc w:val="center"/>
        </w:trPr>
        <w:tc>
          <w:tcPr>
            <w:tcW w:w="459" w:type="pct"/>
            <w:shd w:val="clear" w:color="auto" w:fill="auto"/>
            <w:noWrap/>
            <w:vAlign w:val="center"/>
          </w:tcPr>
          <w:p w14:paraId="10C06758" w14:textId="77777777" w:rsidR="00495E0C" w:rsidRPr="00882269" w:rsidRDefault="00495E0C" w:rsidP="00495E0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0495BB5" w14:textId="77777777" w:rsidR="00495E0C" w:rsidRPr="00882269" w:rsidRDefault="00495E0C" w:rsidP="00495E0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495E0C" w:rsidRPr="00882269" w14:paraId="67322027" w14:textId="77777777" w:rsidTr="00495E0C">
        <w:trPr>
          <w:trHeight w:val="216"/>
          <w:jc w:val="center"/>
        </w:trPr>
        <w:tc>
          <w:tcPr>
            <w:tcW w:w="459" w:type="pct"/>
            <w:shd w:val="clear" w:color="auto" w:fill="auto"/>
            <w:noWrap/>
            <w:vAlign w:val="center"/>
          </w:tcPr>
          <w:p w14:paraId="6E0A8507" w14:textId="77777777" w:rsidR="00495E0C" w:rsidRPr="00882269" w:rsidRDefault="00495E0C" w:rsidP="00495E0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49E47B8" w14:textId="77777777" w:rsidR="00495E0C" w:rsidRPr="00882269" w:rsidRDefault="00495E0C" w:rsidP="00495E0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495E0C" w:rsidRPr="00882269" w14:paraId="234BAA5A" w14:textId="77777777" w:rsidTr="00495E0C">
        <w:trPr>
          <w:trHeight w:val="216"/>
          <w:jc w:val="center"/>
        </w:trPr>
        <w:tc>
          <w:tcPr>
            <w:tcW w:w="459" w:type="pct"/>
            <w:shd w:val="clear" w:color="auto" w:fill="auto"/>
            <w:noWrap/>
            <w:vAlign w:val="center"/>
          </w:tcPr>
          <w:p w14:paraId="09086EDC" w14:textId="77777777" w:rsidR="00495E0C" w:rsidRPr="00882269" w:rsidRDefault="00495E0C" w:rsidP="00495E0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391969C" w14:textId="77777777" w:rsidR="00495E0C" w:rsidRPr="00882269" w:rsidRDefault="00495E0C" w:rsidP="00495E0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8D303B5" w14:textId="77777777" w:rsidR="00495E0C" w:rsidRDefault="00495E0C" w:rsidP="00495E0C">
      <w:pPr>
        <w:spacing w:line="260" w:lineRule="atLeast"/>
        <w:jc w:val="both"/>
        <w:rPr>
          <w:rFonts w:ascii="Tahoma" w:hAnsi="Tahoma" w:cs="Tahoma"/>
        </w:rPr>
      </w:pPr>
    </w:p>
    <w:p w14:paraId="4241F565" w14:textId="77777777" w:rsidR="00495E0C" w:rsidRPr="00882269" w:rsidRDefault="00495E0C" w:rsidP="00495E0C">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76FF7D5" w14:textId="77777777" w:rsidR="00495E0C" w:rsidRPr="00762DA0" w:rsidRDefault="00495E0C" w:rsidP="00495E0C">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t>Proyecto se encuentre en fin de semana o feriado este deberá ser presentado el primer día hábil posterior).</w:t>
      </w:r>
    </w:p>
    <w:p w14:paraId="1D83A5E9" w14:textId="77777777" w:rsidR="00495E0C" w:rsidRPr="00882269" w:rsidRDefault="00495E0C" w:rsidP="00495E0C">
      <w:pPr>
        <w:numPr>
          <w:ilvl w:val="0"/>
          <w:numId w:val="44"/>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E80951D" w14:textId="77777777" w:rsidR="00495E0C" w:rsidRPr="00882269" w:rsidRDefault="00495E0C" w:rsidP="00495E0C">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5E55F97" w14:textId="77777777" w:rsidR="00495E0C" w:rsidRPr="00882269" w:rsidRDefault="00495E0C" w:rsidP="00495E0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B90E677" w14:textId="77777777" w:rsidR="00495E0C" w:rsidRPr="00001B9D" w:rsidRDefault="00495E0C" w:rsidP="00495E0C">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10E64F6E" w14:textId="77777777" w:rsidR="00495E0C" w:rsidRPr="00882269" w:rsidRDefault="00495E0C" w:rsidP="00495E0C">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E81ED86" w14:textId="77777777" w:rsidR="00495E0C" w:rsidRPr="00882269" w:rsidRDefault="00495E0C" w:rsidP="00495E0C">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9822139" w14:textId="77777777" w:rsidR="00495E0C" w:rsidRPr="00882269" w:rsidRDefault="00495E0C" w:rsidP="00495E0C">
      <w:pPr>
        <w:spacing w:line="260" w:lineRule="atLeast"/>
        <w:ind w:left="720"/>
        <w:jc w:val="both"/>
        <w:rPr>
          <w:rFonts w:ascii="Tahoma" w:hAnsi="Tahoma" w:cs="Tahoma"/>
        </w:rPr>
      </w:pPr>
    </w:p>
    <w:p w14:paraId="60413EC7" w14:textId="77777777" w:rsidR="00495E0C" w:rsidRPr="00882269" w:rsidRDefault="00495E0C" w:rsidP="00495E0C">
      <w:pPr>
        <w:spacing w:line="260" w:lineRule="atLeast"/>
        <w:jc w:val="both"/>
        <w:rPr>
          <w:rFonts w:ascii="Tahoma" w:hAnsi="Tahoma" w:cs="Tahoma"/>
          <w:szCs w:val="16"/>
          <w:lang w:val="es-ES_tradnl"/>
        </w:rPr>
      </w:pPr>
      <w:r w:rsidRPr="00762DA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4212458A" w14:textId="77777777" w:rsidR="00495E0C" w:rsidRPr="00882269" w:rsidRDefault="00495E0C" w:rsidP="00495E0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2029287" w14:textId="77777777" w:rsidR="00495E0C" w:rsidRPr="00882269" w:rsidRDefault="00495E0C" w:rsidP="00495E0C">
      <w:pPr>
        <w:spacing w:line="260" w:lineRule="atLeast"/>
        <w:jc w:val="both"/>
        <w:rPr>
          <w:rFonts w:ascii="Tahoma" w:hAnsi="Tahoma" w:cs="Tahoma"/>
        </w:rPr>
      </w:pPr>
    </w:p>
    <w:p w14:paraId="47BC2540" w14:textId="77777777" w:rsidR="00495E0C" w:rsidRPr="00882269" w:rsidRDefault="00495E0C" w:rsidP="00495E0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7EDEAC9" w14:textId="77777777" w:rsidR="00495E0C" w:rsidRPr="00882269" w:rsidRDefault="00495E0C" w:rsidP="00495E0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D54CF07" w14:textId="77777777" w:rsidR="00495E0C" w:rsidRPr="007C7F56" w:rsidRDefault="00495E0C" w:rsidP="00495E0C">
      <w:pPr>
        <w:numPr>
          <w:ilvl w:val="0"/>
          <w:numId w:val="53"/>
        </w:numPr>
        <w:spacing w:line="260" w:lineRule="atLeast"/>
        <w:ind w:left="426" w:hanging="425"/>
        <w:jc w:val="both"/>
        <w:rPr>
          <w:rFonts w:ascii="Tahoma" w:hAnsi="Tahoma" w:cs="Tahoma"/>
          <w:lang w:val="es-ES_tradnl"/>
        </w:rPr>
      </w:pPr>
      <w:bookmarkStart w:id="110"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w:t>
      </w:r>
      <w:r w:rsidRPr="00762DA0">
        <w:rPr>
          <w:rFonts w:ascii="Tahoma" w:hAnsi="Tahoma" w:cs="Tahoma"/>
          <w:lang w:val="es-ES_tradnl"/>
        </w:rPr>
        <w:lastRenderedPageBreak/>
        <w:t xml:space="preserve">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10"/>
    </w:p>
    <w:p w14:paraId="59970740" w14:textId="77777777" w:rsidR="00495E0C" w:rsidRPr="00E45969" w:rsidRDefault="00495E0C" w:rsidP="00495E0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11FDF593" w14:textId="77777777" w:rsidR="00495E0C" w:rsidRPr="00E45969" w:rsidRDefault="00495E0C" w:rsidP="00495E0C">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56C2BB47" w14:textId="77777777" w:rsidR="00495E0C" w:rsidRPr="00882269" w:rsidRDefault="00495E0C" w:rsidP="00495E0C">
      <w:pPr>
        <w:numPr>
          <w:ilvl w:val="0"/>
          <w:numId w:val="53"/>
        </w:numPr>
        <w:spacing w:line="260" w:lineRule="atLeast"/>
        <w:ind w:left="426" w:hanging="425"/>
        <w:jc w:val="both"/>
        <w:rPr>
          <w:rFonts w:ascii="Tahoma" w:hAnsi="Tahoma" w:cs="Tahoma"/>
          <w:lang w:val="es-ES_tradnl"/>
        </w:rPr>
      </w:pPr>
      <w:bookmarkStart w:id="111"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07977973" w14:textId="77777777" w:rsidR="00495E0C" w:rsidRPr="00882269" w:rsidRDefault="00495E0C" w:rsidP="00495E0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91ADE68" w14:textId="77777777" w:rsidR="00495E0C" w:rsidRPr="00882269" w:rsidRDefault="00495E0C" w:rsidP="00495E0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6D32D5F" w14:textId="77777777" w:rsidR="00495E0C" w:rsidRPr="00882269" w:rsidRDefault="00495E0C" w:rsidP="00495E0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E807D71" w14:textId="77777777" w:rsidR="00495E0C" w:rsidRPr="00882269" w:rsidRDefault="00495E0C" w:rsidP="00495E0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2590921" w14:textId="77777777" w:rsidR="00495E0C" w:rsidRPr="00882269" w:rsidRDefault="00495E0C" w:rsidP="00495E0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CC00FDA" w14:textId="77777777" w:rsidR="00495E0C" w:rsidRPr="00882269" w:rsidRDefault="00495E0C" w:rsidP="00495E0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F2D085F" w14:textId="77777777" w:rsidR="00495E0C" w:rsidRPr="00882269" w:rsidRDefault="00495E0C" w:rsidP="00495E0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1DA6E6D3" w14:textId="77777777" w:rsidR="00495E0C" w:rsidRPr="00882269" w:rsidRDefault="00495E0C" w:rsidP="00495E0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6F1FCFA" w14:textId="77777777" w:rsidR="00495E0C" w:rsidRPr="00882269" w:rsidRDefault="00495E0C" w:rsidP="00495E0C">
      <w:pPr>
        <w:numPr>
          <w:ilvl w:val="0"/>
          <w:numId w:val="53"/>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2C82D1DF" w14:textId="77777777" w:rsidR="00495E0C" w:rsidRPr="00246633" w:rsidRDefault="00495E0C" w:rsidP="00495E0C">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31BA23B1" w14:textId="77777777" w:rsidR="00495E0C" w:rsidRPr="00246633" w:rsidRDefault="00495E0C" w:rsidP="00495E0C">
      <w:pPr>
        <w:numPr>
          <w:ilvl w:val="0"/>
          <w:numId w:val="53"/>
        </w:numPr>
        <w:autoSpaceDE w:val="0"/>
        <w:autoSpaceDN w:val="0"/>
        <w:adjustRightInd w:val="0"/>
        <w:contextualSpacing/>
        <w:jc w:val="both"/>
        <w:rPr>
          <w:rFonts w:ascii="Tahoma" w:hAnsi="Tahoma" w:cs="Tahoma"/>
          <w:bCs/>
          <w:lang w:val="es-ES_tradnl" w:eastAsia="es-ES_tradnl"/>
        </w:rPr>
      </w:pPr>
      <w:bookmarkStart w:id="112"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4CF8024F" w14:textId="77777777" w:rsidR="00495E0C" w:rsidRPr="00882269" w:rsidRDefault="00495E0C" w:rsidP="00495E0C">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17D75B3" w14:textId="77777777" w:rsidR="00495E0C" w:rsidRPr="00882269" w:rsidRDefault="00495E0C" w:rsidP="00495E0C">
      <w:pPr>
        <w:spacing w:line="260" w:lineRule="atLeast"/>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25194E89" w14:textId="77777777" w:rsidR="00495E0C" w:rsidRPr="00882269" w:rsidRDefault="00495E0C" w:rsidP="00495E0C">
      <w:pPr>
        <w:spacing w:line="260" w:lineRule="atLeast"/>
        <w:jc w:val="both"/>
        <w:rPr>
          <w:rFonts w:ascii="Tahoma" w:hAnsi="Tahoma" w:cs="Tahoma"/>
          <w:lang w:val="es-ES_tradnl"/>
        </w:rPr>
      </w:pPr>
    </w:p>
    <w:p w14:paraId="56E6B6EF" w14:textId="77777777" w:rsidR="00495E0C" w:rsidRPr="00882269" w:rsidRDefault="00495E0C" w:rsidP="00495E0C">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C04CE81" w14:textId="77777777" w:rsidR="00495E0C" w:rsidRPr="00882269" w:rsidRDefault="00495E0C" w:rsidP="00495E0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F732958" w14:textId="77777777" w:rsidR="00495E0C" w:rsidRPr="00882269" w:rsidRDefault="00495E0C" w:rsidP="00495E0C">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005DFD2" w14:textId="77777777" w:rsidR="00495E0C" w:rsidRPr="00882269" w:rsidRDefault="00495E0C" w:rsidP="00495E0C">
      <w:pPr>
        <w:numPr>
          <w:ilvl w:val="0"/>
          <w:numId w:val="71"/>
        </w:numPr>
        <w:spacing w:line="260" w:lineRule="atLeast"/>
        <w:ind w:left="426" w:hanging="426"/>
        <w:jc w:val="both"/>
        <w:rPr>
          <w:rFonts w:ascii="Tahoma" w:hAnsi="Tahoma" w:cs="Tahoma"/>
        </w:rPr>
      </w:pPr>
      <w:bookmarkStart w:id="11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0C6866BD" w14:textId="77777777" w:rsidR="00495E0C" w:rsidRPr="00882269" w:rsidRDefault="00495E0C" w:rsidP="00495E0C">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C3A2645" w14:textId="77777777" w:rsidR="00495E0C" w:rsidRPr="00882269" w:rsidRDefault="00495E0C" w:rsidP="00495E0C">
      <w:pPr>
        <w:numPr>
          <w:ilvl w:val="0"/>
          <w:numId w:val="71"/>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7DDAF516" w14:textId="77777777" w:rsidR="00495E0C" w:rsidRPr="00882269" w:rsidRDefault="00495E0C" w:rsidP="00495E0C">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3F94CE5" w14:textId="77777777" w:rsidR="00495E0C" w:rsidRPr="00882269" w:rsidRDefault="00495E0C" w:rsidP="00495E0C">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E07C96E" w14:textId="77777777" w:rsidR="00495E0C" w:rsidRPr="00882269" w:rsidRDefault="00495E0C" w:rsidP="00495E0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BC74B71" w14:textId="77777777" w:rsidR="00495E0C" w:rsidRPr="00882269" w:rsidRDefault="00495E0C" w:rsidP="00495E0C">
      <w:pPr>
        <w:spacing w:line="260" w:lineRule="atLeast"/>
        <w:contextualSpacing/>
        <w:jc w:val="both"/>
        <w:rPr>
          <w:rFonts w:ascii="Tahoma" w:hAnsi="Tahoma" w:cs="Tahoma"/>
          <w:lang w:val="es-ES_tradnl"/>
        </w:rPr>
      </w:pPr>
    </w:p>
    <w:p w14:paraId="17A5F6A9" w14:textId="77777777" w:rsidR="00495E0C" w:rsidRPr="00882269" w:rsidRDefault="00495E0C" w:rsidP="00495E0C">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4F4653E" w14:textId="77777777" w:rsidR="00495E0C" w:rsidRPr="00882269" w:rsidRDefault="00495E0C" w:rsidP="00495E0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EDCF00A" w14:textId="77777777" w:rsidR="00495E0C" w:rsidRPr="00882269" w:rsidRDefault="00495E0C" w:rsidP="00495E0C">
      <w:pPr>
        <w:spacing w:line="260" w:lineRule="atLeast"/>
        <w:jc w:val="both"/>
        <w:rPr>
          <w:rFonts w:ascii="Tahoma" w:hAnsi="Tahoma" w:cs="Tahoma"/>
          <w:lang w:val="es-ES_tradnl"/>
        </w:rPr>
      </w:pPr>
    </w:p>
    <w:p w14:paraId="3CF1746B" w14:textId="77777777" w:rsidR="00495E0C" w:rsidRPr="00762DA0" w:rsidRDefault="00495E0C" w:rsidP="00495E0C">
      <w:pPr>
        <w:jc w:val="both"/>
        <w:rPr>
          <w:rFonts w:ascii="Tahoma" w:hAnsi="Tahoma" w:cs="Tahoma"/>
          <w:lang w:eastAsia="es-ES"/>
        </w:rPr>
      </w:pPr>
      <w:bookmarkStart w:id="114" w:name="_Hlk158993206"/>
      <w:bookmarkStart w:id="115" w:name="_Hlk128047540"/>
      <w:r w:rsidRPr="00762DA0">
        <w:rPr>
          <w:rFonts w:ascii="Tahoma" w:hAnsi="Tahoma" w:cs="Tahoma"/>
          <w:color w:val="000000"/>
          <w:szCs w:val="16"/>
          <w:lang w:val="es-ES_tradnl"/>
        </w:rPr>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6" w:name="_Hlk158887837"/>
      <w:r w:rsidRPr="00762DA0">
        <w:rPr>
          <w:rFonts w:ascii="Tahoma" w:hAnsi="Tahoma" w:cs="Tahoma"/>
          <w:color w:val="000000"/>
          <w:szCs w:val="16"/>
          <w:lang w:val="es-ES_tradnl"/>
        </w:rPr>
        <w:t>posteriores a la recepción de la solicitud</w:t>
      </w:r>
      <w:bookmarkEnd w:id="116"/>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160BFCF9" w14:textId="77777777" w:rsidR="00495E0C" w:rsidRPr="00762DA0" w:rsidRDefault="00495E0C" w:rsidP="00495E0C">
      <w:pPr>
        <w:jc w:val="both"/>
        <w:rPr>
          <w:rFonts w:ascii="Tahoma" w:hAnsi="Tahoma" w:cs="Tahoma"/>
          <w:lang w:eastAsia="es-ES"/>
        </w:rPr>
      </w:pPr>
    </w:p>
    <w:bookmarkEnd w:id="114"/>
    <w:bookmarkEnd w:id="115"/>
    <w:p w14:paraId="64F49699" w14:textId="77777777" w:rsidR="00495E0C" w:rsidRPr="00762DA0" w:rsidRDefault="00495E0C" w:rsidP="00495E0C">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164269FD" w14:textId="77777777" w:rsidR="00495E0C" w:rsidRPr="00882269" w:rsidRDefault="00495E0C" w:rsidP="00495E0C">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w:t>
      </w:r>
      <w:r w:rsidRPr="00762DA0">
        <w:rPr>
          <w:rFonts w:ascii="Tahoma" w:hAnsi="Tahoma" w:cs="Tahoma"/>
          <w:szCs w:val="16"/>
          <w:lang w:val="es-ES_tradnl"/>
        </w:rPr>
        <w:lastRenderedPageBreak/>
        <w:t xml:space="preserve">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0CE8D2CC" w14:textId="77777777" w:rsidR="00495E0C" w:rsidRPr="00882269" w:rsidRDefault="00495E0C" w:rsidP="00495E0C">
      <w:pPr>
        <w:spacing w:line="260" w:lineRule="atLeast"/>
        <w:jc w:val="both"/>
        <w:rPr>
          <w:rFonts w:ascii="Tahoma" w:hAnsi="Tahoma" w:cs="Tahoma"/>
          <w:szCs w:val="16"/>
          <w:lang w:val="es-ES_tradnl"/>
        </w:rPr>
      </w:pPr>
    </w:p>
    <w:p w14:paraId="5AEBA550" w14:textId="77777777" w:rsidR="00495E0C" w:rsidRPr="00882269" w:rsidRDefault="00495E0C" w:rsidP="00495E0C">
      <w:pPr>
        <w:spacing w:line="260" w:lineRule="atLeast"/>
        <w:jc w:val="both"/>
        <w:rPr>
          <w:rFonts w:ascii="Tahoma" w:hAnsi="Tahoma" w:cs="Tahoma"/>
          <w:szCs w:val="16"/>
          <w:lang w:val="es-ES_tradnl"/>
        </w:rPr>
      </w:pPr>
      <w:bookmarkStart w:id="11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7"/>
    <w:p w14:paraId="1D31D9A9" w14:textId="77777777" w:rsidR="00495E0C" w:rsidRPr="008A09D6" w:rsidRDefault="00495E0C" w:rsidP="00495E0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C77FBF1" w14:textId="77777777" w:rsidR="00495E0C" w:rsidRPr="008A09D6" w:rsidRDefault="00495E0C" w:rsidP="00495E0C">
      <w:pPr>
        <w:tabs>
          <w:tab w:val="num" w:pos="360"/>
          <w:tab w:val="num" w:pos="1260"/>
        </w:tabs>
        <w:spacing w:line="260" w:lineRule="atLeast"/>
        <w:jc w:val="both"/>
        <w:rPr>
          <w:rFonts w:ascii="Tahoma" w:hAnsi="Tahoma" w:cs="Tahoma"/>
          <w:lang w:val="es-ES_tradnl"/>
        </w:rPr>
      </w:pPr>
    </w:p>
    <w:p w14:paraId="42091455" w14:textId="77777777" w:rsidR="00495E0C" w:rsidRPr="00762DA0" w:rsidRDefault="00495E0C" w:rsidP="00495E0C">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715DDB2A" w14:textId="77777777" w:rsidR="00495E0C" w:rsidRPr="00762DA0" w:rsidRDefault="00495E0C" w:rsidP="00495E0C">
      <w:pPr>
        <w:numPr>
          <w:ilvl w:val="0"/>
          <w:numId w:val="54"/>
        </w:numPr>
        <w:spacing w:line="260" w:lineRule="atLeast"/>
        <w:ind w:left="426"/>
        <w:jc w:val="both"/>
        <w:rPr>
          <w:rFonts w:ascii="Tahoma" w:hAnsi="Tahoma" w:cs="Tahoma"/>
        </w:rPr>
      </w:pPr>
      <w:bookmarkStart w:id="118"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38ADD5BE" w14:textId="77777777" w:rsidR="00495E0C" w:rsidRPr="00762DA0" w:rsidRDefault="00495E0C" w:rsidP="00495E0C">
      <w:pPr>
        <w:pStyle w:val="Prrafodelista"/>
        <w:widowControl w:val="0"/>
        <w:numPr>
          <w:ilvl w:val="0"/>
          <w:numId w:val="54"/>
        </w:numPr>
        <w:autoSpaceDE w:val="0"/>
        <w:autoSpaceDN w:val="0"/>
        <w:ind w:left="426" w:hanging="426"/>
        <w:jc w:val="both"/>
        <w:rPr>
          <w:rFonts w:ascii="Tahoma" w:hAnsi="Tahoma" w:cs="Tahoma"/>
        </w:rPr>
      </w:pPr>
      <w:bookmarkStart w:id="119" w:name="_Hlk179909116"/>
      <w:bookmarkEnd w:id="118"/>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19"/>
    <w:p w14:paraId="7FED9AAF" w14:textId="77777777" w:rsidR="00495E0C" w:rsidRPr="008A09D6" w:rsidRDefault="00495E0C" w:rsidP="00495E0C">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59542269" w14:textId="77777777" w:rsidR="00495E0C" w:rsidRPr="008A09D6" w:rsidRDefault="00495E0C" w:rsidP="00495E0C">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BB8F349" w14:textId="77777777" w:rsidR="00495E0C" w:rsidRPr="008A09D6" w:rsidRDefault="00495E0C" w:rsidP="00495E0C">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159E287" w14:textId="77777777" w:rsidR="00495E0C" w:rsidRPr="008A09D6" w:rsidRDefault="00495E0C" w:rsidP="00495E0C">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05438ED" w14:textId="77777777" w:rsidR="00495E0C" w:rsidRPr="008A09D6" w:rsidRDefault="00495E0C" w:rsidP="00495E0C">
      <w:pPr>
        <w:numPr>
          <w:ilvl w:val="0"/>
          <w:numId w:val="54"/>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3A189472" w14:textId="77777777" w:rsidR="00495E0C" w:rsidRPr="00762DA0" w:rsidRDefault="00495E0C" w:rsidP="00495E0C">
      <w:pPr>
        <w:numPr>
          <w:ilvl w:val="0"/>
          <w:numId w:val="54"/>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5C03A3AB" w14:textId="77777777" w:rsidR="00495E0C" w:rsidRPr="00762DA0" w:rsidRDefault="00495E0C" w:rsidP="00495E0C">
      <w:pPr>
        <w:numPr>
          <w:ilvl w:val="0"/>
          <w:numId w:val="54"/>
        </w:numPr>
        <w:spacing w:line="260" w:lineRule="atLeast"/>
        <w:ind w:left="426"/>
        <w:jc w:val="both"/>
        <w:rPr>
          <w:rFonts w:ascii="Tahoma" w:hAnsi="Tahoma" w:cs="Tahoma"/>
        </w:rPr>
      </w:pPr>
      <w:r w:rsidRPr="00762DA0">
        <w:rPr>
          <w:rFonts w:ascii="Tahoma" w:hAnsi="Tahoma" w:cs="Tahoma"/>
        </w:rPr>
        <w:t>Presentación del Acta de 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rPr>
        <w:t>Provisional del proyecto (3 ejemplares en original)</w:t>
      </w:r>
    </w:p>
    <w:p w14:paraId="12AABF93" w14:textId="77777777" w:rsidR="00495E0C" w:rsidRPr="00762DA0" w:rsidRDefault="00495E0C" w:rsidP="00495E0C">
      <w:pPr>
        <w:numPr>
          <w:ilvl w:val="0"/>
          <w:numId w:val="54"/>
        </w:numPr>
        <w:spacing w:line="260" w:lineRule="atLeast"/>
        <w:ind w:left="426"/>
        <w:jc w:val="both"/>
        <w:rPr>
          <w:rFonts w:ascii="Tahoma" w:hAnsi="Tahoma" w:cs="Tahoma"/>
        </w:rPr>
      </w:pPr>
      <w:r w:rsidRPr="00762DA0">
        <w:rPr>
          <w:rFonts w:ascii="Tahoma" w:hAnsi="Tahoma" w:cs="Tahoma"/>
        </w:rPr>
        <w:t>Ficha Técnica con memoria fotográfica en formato físico y digital que demuestre el porcentaje de avance por vivienda.</w:t>
      </w:r>
    </w:p>
    <w:p w14:paraId="3B8425D2" w14:textId="77777777" w:rsidR="00495E0C" w:rsidRPr="00762DA0" w:rsidRDefault="00495E0C" w:rsidP="00495E0C">
      <w:pPr>
        <w:spacing w:line="260" w:lineRule="atLeast"/>
        <w:ind w:left="1"/>
        <w:contextualSpacing/>
        <w:jc w:val="both"/>
        <w:rPr>
          <w:rFonts w:ascii="Tahoma" w:hAnsi="Tahoma" w:cs="Tahoma"/>
          <w:lang w:val="es-ES_tradnl"/>
        </w:rPr>
      </w:pPr>
      <w:r w:rsidRPr="00762DA0">
        <w:rPr>
          <w:rFonts w:ascii="Tahoma" w:hAnsi="Tahoma" w:cs="Tahoma"/>
          <w:lang w:val="es-ES_tradnl"/>
        </w:rPr>
        <w:t>Al incumplimiento de los puntos anteriormente señalados el producto no deberá ser aprobado por parte de la Inspectoría.</w:t>
      </w:r>
    </w:p>
    <w:p w14:paraId="57ABC4B3" w14:textId="77777777" w:rsidR="00495E0C" w:rsidRPr="00762DA0" w:rsidRDefault="00495E0C" w:rsidP="00495E0C">
      <w:pPr>
        <w:spacing w:line="260" w:lineRule="atLeast"/>
        <w:ind w:left="1"/>
        <w:contextualSpacing/>
        <w:jc w:val="both"/>
        <w:rPr>
          <w:rFonts w:ascii="Tahoma" w:hAnsi="Tahoma" w:cs="Tahoma"/>
          <w:lang w:val="es-ES_tradnl"/>
        </w:rPr>
      </w:pPr>
      <w:bookmarkStart w:id="120" w:name="_Hlk146908551"/>
      <w:r w:rsidRPr="00762DA0">
        <w:rPr>
          <w:rFonts w:ascii="Tahoma" w:hAnsi="Tahoma" w:cs="Tahoma"/>
        </w:rPr>
        <w:t xml:space="preserve">Se debe mencionar que, una vez entregado el penúltimo producto se dará inicio al periodo contractual del plazo para el </w:t>
      </w:r>
      <w:proofErr w:type="spellStart"/>
      <w:proofErr w:type="gramStart"/>
      <w:r w:rsidRPr="00762DA0">
        <w:rPr>
          <w:rFonts w:ascii="Tahoma" w:hAnsi="Tahoma" w:cs="Tahoma"/>
        </w:rPr>
        <w:t>ultimo</w:t>
      </w:r>
      <w:proofErr w:type="spellEnd"/>
      <w:proofErr w:type="gramEnd"/>
      <w:r w:rsidRPr="00762DA0">
        <w:rPr>
          <w:rFonts w:ascii="Tahoma" w:hAnsi="Tahoma" w:cs="Tahoma"/>
        </w:rPr>
        <w:t xml:space="preserve"> producto.</w:t>
      </w:r>
    </w:p>
    <w:bookmarkEnd w:id="120"/>
    <w:p w14:paraId="73A5F7F1" w14:textId="77777777" w:rsidR="00495E0C" w:rsidRPr="00762DA0" w:rsidRDefault="00495E0C" w:rsidP="00495E0C">
      <w:pPr>
        <w:spacing w:line="260" w:lineRule="atLeast"/>
        <w:ind w:left="426"/>
        <w:rPr>
          <w:rFonts w:ascii="Tahoma" w:hAnsi="Tahoma" w:cs="Tahoma"/>
          <w:lang w:val="es-ES_tradnl"/>
        </w:rPr>
      </w:pPr>
    </w:p>
    <w:p w14:paraId="4125CE7D" w14:textId="77777777" w:rsidR="00495E0C" w:rsidRPr="00762DA0" w:rsidRDefault="00495E0C" w:rsidP="00495E0C">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626F67A7" w14:textId="77777777" w:rsidR="00495E0C" w:rsidRPr="00762DA0" w:rsidRDefault="00495E0C" w:rsidP="00495E0C">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6E84E21" w14:textId="77777777" w:rsidR="00495E0C" w:rsidRPr="00882269" w:rsidRDefault="00495E0C" w:rsidP="00495E0C">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90A275E" w14:textId="77777777" w:rsidR="00495E0C" w:rsidRPr="00882269" w:rsidRDefault="00495E0C" w:rsidP="00495E0C">
      <w:pPr>
        <w:spacing w:line="260" w:lineRule="atLeast"/>
        <w:jc w:val="both"/>
        <w:rPr>
          <w:rFonts w:ascii="Tahoma" w:hAnsi="Tahoma" w:cs="Tahoma"/>
          <w:szCs w:val="16"/>
          <w:lang w:val="es-ES_tradnl"/>
        </w:rPr>
      </w:pPr>
    </w:p>
    <w:p w14:paraId="15954A1F" w14:textId="77777777" w:rsidR="00495E0C" w:rsidRDefault="00495E0C" w:rsidP="00495E0C">
      <w:pPr>
        <w:jc w:val="both"/>
        <w:rPr>
          <w:rFonts w:ascii="Tahoma" w:hAnsi="Tahoma" w:cs="Tahoma"/>
          <w:lang w:eastAsia="es-ES"/>
        </w:rPr>
      </w:pPr>
      <w:bookmarkStart w:id="121" w:name="_Hlk158993268"/>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22"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23" w:name="_Hlk158887989"/>
      <w:bookmarkEnd w:id="122"/>
      <w:r w:rsidRPr="00762DA0">
        <w:rPr>
          <w:rFonts w:ascii="Tahoma" w:hAnsi="Tahoma" w:cs="Tahoma"/>
          <w:color w:val="000000"/>
          <w:szCs w:val="16"/>
          <w:lang w:val="es-ES_tradnl"/>
        </w:rPr>
        <w:t>posteriores a la recepción de la solicitud</w:t>
      </w:r>
      <w:bookmarkEnd w:id="123"/>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w:t>
      </w:r>
      <w:r w:rsidRPr="00762DA0">
        <w:rPr>
          <w:rFonts w:ascii="Tahoma" w:hAnsi="Tahoma" w:cs="Tahoma"/>
          <w:lang w:eastAsia="es-ES"/>
        </w:rPr>
        <w:lastRenderedPageBreak/>
        <w:t xml:space="preserve">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1B493C3D" w14:textId="77777777" w:rsidR="00495E0C" w:rsidRDefault="00495E0C" w:rsidP="00495E0C">
      <w:pPr>
        <w:jc w:val="both"/>
        <w:rPr>
          <w:rFonts w:ascii="Tahoma" w:hAnsi="Tahoma" w:cs="Tahoma"/>
          <w:lang w:eastAsia="es-ES"/>
        </w:rPr>
      </w:pPr>
    </w:p>
    <w:bookmarkEnd w:id="121"/>
    <w:p w14:paraId="6398B3BE" w14:textId="77777777" w:rsidR="00495E0C" w:rsidRPr="00762DA0" w:rsidRDefault="00495E0C" w:rsidP="00495E0C">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74347A14" w14:textId="77777777" w:rsidR="00495E0C" w:rsidRPr="00762DA0" w:rsidRDefault="00495E0C" w:rsidP="00495E0C">
      <w:pPr>
        <w:spacing w:line="260" w:lineRule="atLeast"/>
        <w:jc w:val="both"/>
        <w:rPr>
          <w:rFonts w:ascii="Tahoma" w:hAnsi="Tahoma" w:cs="Tahoma"/>
          <w:szCs w:val="16"/>
          <w:lang w:val="es-ES_tradnl"/>
        </w:rPr>
      </w:pPr>
    </w:p>
    <w:p w14:paraId="1C3C4D59" w14:textId="77777777" w:rsidR="00495E0C" w:rsidRPr="00762DA0" w:rsidRDefault="00495E0C" w:rsidP="00495E0C">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50702161" w14:textId="77777777" w:rsidR="00495E0C" w:rsidRPr="00762DA0" w:rsidRDefault="00495E0C" w:rsidP="00495E0C">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8BD5C1A" w14:textId="77777777" w:rsidR="00495E0C" w:rsidRPr="00762DA0" w:rsidRDefault="00495E0C" w:rsidP="00495E0C">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62DA0">
        <w:rPr>
          <w:rFonts w:ascii="Tahoma" w:hAnsi="Tahoma" w:cs="Tahoma"/>
          <w:lang w:val="es-ES_tradnl"/>
        </w:rPr>
        <w:t>built</w:t>
      </w:r>
      <w:proofErr w:type="spellEnd"/>
      <w:r w:rsidRPr="00762DA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38357CB" w14:textId="77777777" w:rsidR="00495E0C" w:rsidRPr="00882269" w:rsidRDefault="00495E0C" w:rsidP="00495E0C">
      <w:pPr>
        <w:numPr>
          <w:ilvl w:val="0"/>
          <w:numId w:val="73"/>
        </w:numPr>
        <w:spacing w:line="260" w:lineRule="atLeast"/>
        <w:ind w:left="426" w:hanging="426"/>
        <w:jc w:val="both"/>
        <w:rPr>
          <w:rFonts w:ascii="Tahoma" w:hAnsi="Tahoma" w:cs="Tahoma"/>
          <w:lang w:val="es-ES_tradnl"/>
        </w:rPr>
      </w:pPr>
      <w:bookmarkStart w:id="124"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30CBD473" w14:textId="77777777" w:rsidR="00495E0C" w:rsidRPr="00882269" w:rsidRDefault="00495E0C" w:rsidP="00495E0C">
      <w:pPr>
        <w:numPr>
          <w:ilvl w:val="0"/>
          <w:numId w:val="73"/>
        </w:numPr>
        <w:spacing w:line="260" w:lineRule="atLeast"/>
        <w:ind w:left="426" w:hanging="426"/>
        <w:jc w:val="both"/>
        <w:rPr>
          <w:rFonts w:ascii="Tahoma" w:hAnsi="Tahoma" w:cs="Tahoma"/>
          <w:szCs w:val="16"/>
          <w:lang w:val="es-ES_tradnl"/>
        </w:rPr>
      </w:pPr>
      <w:bookmarkStart w:id="125" w:name="_Hlk117853529"/>
      <w:bookmarkEnd w:id="124"/>
      <w:r w:rsidRPr="00882269">
        <w:rPr>
          <w:rFonts w:ascii="Tahoma" w:hAnsi="Tahoma" w:cs="Tahoma"/>
          <w:szCs w:val="16"/>
          <w:lang w:val="es-ES_tradnl"/>
        </w:rPr>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25"/>
    <w:p w14:paraId="16A2011E" w14:textId="77777777" w:rsidR="00495E0C" w:rsidRPr="00882269" w:rsidRDefault="00495E0C" w:rsidP="00495E0C">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0119E5C" w14:textId="77777777" w:rsidR="00495E0C" w:rsidRPr="00882269" w:rsidRDefault="00495E0C" w:rsidP="00495E0C">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EF50DAF" w14:textId="77777777" w:rsidR="00495E0C" w:rsidRPr="00882269" w:rsidRDefault="00495E0C" w:rsidP="00495E0C">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A1AB962" w14:textId="77777777" w:rsidR="00495E0C" w:rsidRPr="00882269" w:rsidRDefault="00495E0C" w:rsidP="00495E0C">
      <w:pPr>
        <w:tabs>
          <w:tab w:val="left" w:pos="1260"/>
        </w:tabs>
        <w:spacing w:line="260" w:lineRule="atLeast"/>
        <w:jc w:val="both"/>
        <w:rPr>
          <w:rFonts w:ascii="Tahoma" w:hAnsi="Tahoma" w:cs="Tahoma"/>
          <w:i/>
          <w:color w:val="FF0000"/>
        </w:rPr>
      </w:pPr>
    </w:p>
    <w:p w14:paraId="2E46B108" w14:textId="77777777" w:rsidR="00495E0C" w:rsidRPr="00882269" w:rsidRDefault="00495E0C" w:rsidP="00495E0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9023DDF" w14:textId="77777777" w:rsidR="00495E0C" w:rsidRPr="00882269" w:rsidRDefault="00495E0C" w:rsidP="00495E0C">
      <w:pPr>
        <w:spacing w:line="260" w:lineRule="atLeast"/>
        <w:rPr>
          <w:rFonts w:ascii="Tahoma" w:hAnsi="Tahoma" w:cs="Tahoma"/>
          <w:b/>
          <w:sz w:val="24"/>
          <w:u w:val="single"/>
          <w:lang w:val="es-ES_tradnl"/>
        </w:rPr>
      </w:pPr>
    </w:p>
    <w:p w14:paraId="160C762C" w14:textId="77777777" w:rsidR="00495E0C" w:rsidRPr="00882269" w:rsidRDefault="00495E0C" w:rsidP="00495E0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71E2782" w14:textId="77777777" w:rsidR="00495E0C" w:rsidRPr="00882269" w:rsidRDefault="00495E0C" w:rsidP="00495E0C">
      <w:pPr>
        <w:keepNext/>
        <w:numPr>
          <w:ilvl w:val="0"/>
          <w:numId w:val="43"/>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882269">
        <w:rPr>
          <w:rFonts w:ascii="Tahoma" w:hAnsi="Tahoma" w:cs="Tahoma"/>
          <w:b/>
          <w:bCs/>
          <w:color w:val="000000"/>
          <w:kern w:val="32"/>
          <w:lang w:val="es-ES_tradnl"/>
        </w:rPr>
        <w:t>PERFIL DEL PROPONENTE</w:t>
      </w:r>
      <w:bookmarkEnd w:id="126"/>
      <w:bookmarkEnd w:id="127"/>
    </w:p>
    <w:p w14:paraId="5ADEA8E6" w14:textId="77777777" w:rsidR="00495E0C" w:rsidRPr="00882269" w:rsidRDefault="00495E0C" w:rsidP="00495E0C">
      <w:pPr>
        <w:ind w:firstLine="360"/>
        <w:jc w:val="both"/>
        <w:rPr>
          <w:rFonts w:ascii="Tahoma" w:hAnsi="Tahoma" w:cs="Tahoma"/>
          <w:b/>
          <w:lang w:val="es-ES_tradnl"/>
        </w:rPr>
      </w:pPr>
    </w:p>
    <w:p w14:paraId="2B02775E" w14:textId="77777777" w:rsidR="00495E0C" w:rsidRPr="00882269" w:rsidRDefault="00495E0C" w:rsidP="00495E0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8AA15A3" w14:textId="77777777" w:rsidR="00495E0C" w:rsidRPr="00882269" w:rsidRDefault="00495E0C" w:rsidP="00495E0C">
      <w:pPr>
        <w:ind w:firstLine="426"/>
        <w:jc w:val="both"/>
        <w:rPr>
          <w:rFonts w:ascii="Tahoma" w:hAnsi="Tahoma" w:cs="Tahoma"/>
          <w:b/>
          <w:lang w:val="es-ES_tradnl"/>
        </w:rPr>
      </w:pPr>
    </w:p>
    <w:p w14:paraId="500CC270" w14:textId="77777777" w:rsidR="00495E0C" w:rsidRPr="00772A79" w:rsidRDefault="00495E0C" w:rsidP="00495E0C">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48C33AF" w14:textId="77777777" w:rsidR="00495E0C" w:rsidRPr="00772A79" w:rsidRDefault="00495E0C" w:rsidP="00495E0C">
      <w:pPr>
        <w:spacing w:line="260" w:lineRule="atLeast"/>
        <w:ind w:left="426"/>
        <w:jc w:val="both"/>
        <w:rPr>
          <w:rFonts w:ascii="Tahoma" w:hAnsi="Tahoma" w:cs="Tahoma"/>
        </w:rPr>
      </w:pPr>
      <w:r w:rsidRPr="00772A79">
        <w:rPr>
          <w:rFonts w:ascii="Tahoma" w:hAnsi="Tahoma" w:cs="Tahoma"/>
        </w:rPr>
        <w:lastRenderedPageBreak/>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61A770C0" w14:textId="77777777" w:rsidR="00495E0C" w:rsidRPr="00772A79" w:rsidRDefault="00495E0C" w:rsidP="00495E0C">
      <w:pPr>
        <w:spacing w:line="260" w:lineRule="atLeast"/>
        <w:ind w:left="426"/>
        <w:jc w:val="both"/>
        <w:rPr>
          <w:rFonts w:ascii="Tahoma" w:hAnsi="Tahoma" w:cs="Tahoma"/>
          <w:color w:val="FF0000"/>
        </w:rPr>
      </w:pPr>
    </w:p>
    <w:p w14:paraId="6F9D6E15" w14:textId="77777777" w:rsidR="00495E0C" w:rsidRPr="00772A79" w:rsidRDefault="00495E0C" w:rsidP="00495E0C">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59510E5" w14:textId="77777777" w:rsidR="00495E0C" w:rsidRPr="00772A79" w:rsidRDefault="00495E0C" w:rsidP="00495E0C">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42B5DF02" w14:textId="77777777" w:rsidR="00495E0C" w:rsidRPr="00772A79" w:rsidRDefault="00495E0C" w:rsidP="00495E0C">
      <w:pPr>
        <w:spacing w:line="260" w:lineRule="atLeast"/>
        <w:ind w:left="426"/>
        <w:jc w:val="both"/>
        <w:rPr>
          <w:rFonts w:ascii="Tahoma" w:hAnsi="Tahoma" w:cs="Tahoma"/>
          <w:b/>
          <w:i/>
        </w:rPr>
      </w:pPr>
    </w:p>
    <w:p w14:paraId="563923F2" w14:textId="77777777" w:rsidR="00495E0C" w:rsidRPr="00772A79" w:rsidRDefault="00495E0C" w:rsidP="00495E0C">
      <w:pPr>
        <w:spacing w:line="260" w:lineRule="atLeast"/>
        <w:ind w:left="426"/>
        <w:jc w:val="both"/>
        <w:rPr>
          <w:rFonts w:ascii="Tahoma" w:hAnsi="Tahoma" w:cs="Tahoma"/>
          <w:b/>
          <w:i/>
        </w:rPr>
      </w:pPr>
      <w:r w:rsidRPr="00772A79">
        <w:rPr>
          <w:rFonts w:ascii="Tahoma" w:hAnsi="Tahoma" w:cs="Tahoma"/>
          <w:b/>
          <w:i/>
        </w:rPr>
        <w:t>Nota:</w:t>
      </w:r>
    </w:p>
    <w:p w14:paraId="6924DB0B" w14:textId="77777777" w:rsidR="00495E0C" w:rsidRPr="00772A79" w:rsidRDefault="00495E0C" w:rsidP="00495E0C">
      <w:pPr>
        <w:spacing w:line="260" w:lineRule="atLeast"/>
        <w:ind w:left="426"/>
        <w:jc w:val="both"/>
        <w:rPr>
          <w:rFonts w:ascii="Tahoma" w:hAnsi="Tahoma" w:cs="Tahoma"/>
        </w:rPr>
      </w:pPr>
      <w:r w:rsidRPr="00772A79">
        <w:rPr>
          <w:rFonts w:ascii="Tahoma" w:hAnsi="Tahoma" w:cs="Tahoma"/>
        </w:rPr>
        <w:t>OBRAS SIMILARES: Se tienen las siguientes:</w:t>
      </w:r>
    </w:p>
    <w:p w14:paraId="45F436EC" w14:textId="77777777" w:rsidR="00495E0C" w:rsidRPr="00772A79" w:rsidRDefault="00495E0C" w:rsidP="00495E0C">
      <w:pPr>
        <w:numPr>
          <w:ilvl w:val="0"/>
          <w:numId w:val="65"/>
        </w:numPr>
        <w:spacing w:line="260" w:lineRule="atLeast"/>
        <w:jc w:val="both"/>
        <w:rPr>
          <w:rFonts w:ascii="Tahoma" w:hAnsi="Tahoma" w:cs="Tahoma"/>
        </w:rPr>
      </w:pPr>
      <w:r w:rsidRPr="00772A79">
        <w:rPr>
          <w:rFonts w:ascii="Tahoma" w:hAnsi="Tahoma" w:cs="Tahoma"/>
        </w:rPr>
        <w:t>POR SU SIMILITUD</w:t>
      </w:r>
    </w:p>
    <w:p w14:paraId="44EBD43A" w14:textId="77777777" w:rsidR="00495E0C" w:rsidRPr="00772A79" w:rsidRDefault="00495E0C" w:rsidP="00495E0C">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6397C67" w14:textId="77777777" w:rsidR="00495E0C" w:rsidRPr="00772A79" w:rsidRDefault="00495E0C" w:rsidP="00495E0C">
      <w:pPr>
        <w:spacing w:line="260" w:lineRule="atLeast"/>
        <w:ind w:left="426"/>
        <w:jc w:val="both"/>
        <w:rPr>
          <w:rFonts w:ascii="Tahoma" w:hAnsi="Tahoma" w:cs="Tahoma"/>
        </w:rPr>
      </w:pPr>
    </w:p>
    <w:p w14:paraId="06665244" w14:textId="77777777" w:rsidR="00495E0C" w:rsidRPr="00772A79" w:rsidRDefault="00495E0C" w:rsidP="00495E0C">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1E6E9BD3" w14:textId="77777777" w:rsidR="00495E0C" w:rsidRPr="00772A79" w:rsidRDefault="00495E0C" w:rsidP="00495E0C">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145CAC12" w14:textId="77777777" w:rsidR="00495E0C" w:rsidRPr="00772A79" w:rsidRDefault="00495E0C" w:rsidP="00495E0C">
      <w:pPr>
        <w:spacing w:line="260" w:lineRule="atLeast"/>
        <w:ind w:left="426"/>
        <w:jc w:val="both"/>
        <w:rPr>
          <w:rFonts w:ascii="Tahoma" w:hAnsi="Tahoma" w:cs="Tahoma"/>
        </w:rPr>
      </w:pPr>
      <w:r w:rsidRPr="00772A79">
        <w:rPr>
          <w:rFonts w:ascii="Tahoma" w:hAnsi="Tahoma" w:cs="Tahoma"/>
        </w:rPr>
        <w:t>Obras Viales: Accesos, Puentes, Viaductos.</w:t>
      </w:r>
    </w:p>
    <w:p w14:paraId="4241EDC7" w14:textId="77777777" w:rsidR="00495E0C" w:rsidRPr="00772A79" w:rsidRDefault="00495E0C" w:rsidP="00495E0C">
      <w:pPr>
        <w:spacing w:line="260" w:lineRule="atLeast"/>
        <w:ind w:left="426"/>
        <w:jc w:val="both"/>
        <w:rPr>
          <w:rFonts w:ascii="Tahoma" w:hAnsi="Tahoma" w:cs="Tahoma"/>
        </w:rPr>
      </w:pPr>
    </w:p>
    <w:p w14:paraId="764BD0D1" w14:textId="77777777" w:rsidR="00495E0C" w:rsidRPr="00762DA0" w:rsidRDefault="00495E0C" w:rsidP="00495E0C">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62DA0">
        <w:rPr>
          <w:rFonts w:ascii="Tahoma" w:hAnsi="Tahoma" w:cs="Tahoma"/>
        </w:rPr>
        <w:t xml:space="preserve">Para la experiencia general y </w:t>
      </w:r>
      <w:proofErr w:type="gramStart"/>
      <w:r w:rsidRPr="00762DA0">
        <w:rPr>
          <w:rFonts w:ascii="Tahoma" w:hAnsi="Tahoma" w:cs="Tahoma"/>
        </w:rPr>
        <w:t>especifica</w:t>
      </w:r>
      <w:proofErr w:type="gramEnd"/>
      <w:r w:rsidRPr="00762DA0">
        <w:rPr>
          <w:rFonts w:ascii="Tahoma" w:hAnsi="Tahoma" w:cs="Tahoma"/>
        </w:rPr>
        <w:t xml:space="preserve"> del proponente, serán considerados los contratos ejecutados durante los últimos quince (15) años, la entidad ejecutora</w:t>
      </w:r>
      <w:r>
        <w:rPr>
          <w:rFonts w:ascii="Tahoma" w:hAnsi="Tahoma" w:cs="Tahoma"/>
        </w:rPr>
        <w:t xml:space="preserve"> </w:t>
      </w:r>
      <w:r w:rsidRPr="00715CF9">
        <w:rPr>
          <w:rFonts w:ascii="Tahoma" w:hAnsi="Tahoma" w:cs="Tahoma"/>
          <w:color w:val="0000FF"/>
        </w:rPr>
        <w:t xml:space="preserve">una vez adjudicada </w:t>
      </w:r>
      <w:r w:rsidRPr="00762DA0">
        <w:rPr>
          <w:rFonts w:ascii="Tahoma" w:hAnsi="Tahoma" w:cs="Tahoma"/>
        </w:rPr>
        <w:t>deberá adjuntar a su propuesta los respaldos que acrediten su experiencia con:</w:t>
      </w:r>
    </w:p>
    <w:p w14:paraId="5596E6D9" w14:textId="77777777" w:rsidR="00495E0C" w:rsidRPr="00762DA0" w:rsidRDefault="00495E0C" w:rsidP="00495E0C">
      <w:pPr>
        <w:spacing w:line="260" w:lineRule="atLeast"/>
        <w:jc w:val="both"/>
        <w:rPr>
          <w:rFonts w:ascii="Tahoma" w:hAnsi="Tahoma" w:cs="Tahoma"/>
        </w:rPr>
      </w:pPr>
    </w:p>
    <w:bookmarkEnd w:id="128"/>
    <w:p w14:paraId="1922F5AA" w14:textId="77777777" w:rsidR="00495E0C" w:rsidRDefault="00495E0C" w:rsidP="00495E0C">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Entidades Públicas, Actas de Entrega Definitiva, Actas de Recepción Definitiva, Certificados de Terminación de Obra, </w:t>
      </w:r>
      <w:r w:rsidRPr="00762DA0">
        <w:rPr>
          <w:rFonts w:ascii="Verdana" w:hAnsi="Verdana" w:cs="Tahoma"/>
          <w:i/>
          <w:iCs/>
          <w:sz w:val="18"/>
          <w:szCs w:val="18"/>
        </w:rPr>
        <w:t>Contrato con documento de respaldo de conclusión</w:t>
      </w:r>
      <w:r w:rsidRPr="00762DA0">
        <w:rPr>
          <w:rFonts w:ascii="Tahoma" w:hAnsi="Tahoma" w:cs="Tahoma"/>
        </w:rPr>
        <w:t xml:space="preserve"> u otro documento que acredite su experiencia. </w:t>
      </w:r>
    </w:p>
    <w:p w14:paraId="6D3744A2" w14:textId="77777777" w:rsidR="00495E0C" w:rsidRPr="00762DA0" w:rsidRDefault="00495E0C" w:rsidP="00495E0C">
      <w:pPr>
        <w:pStyle w:val="Prrafodelista"/>
        <w:spacing w:line="260" w:lineRule="atLeast"/>
        <w:ind w:left="596"/>
        <w:jc w:val="both"/>
        <w:rPr>
          <w:rFonts w:ascii="Tahoma" w:hAnsi="Tahoma" w:cs="Tahoma"/>
        </w:rPr>
      </w:pPr>
    </w:p>
    <w:p w14:paraId="7C50FECC" w14:textId="77777777" w:rsidR="00495E0C" w:rsidRDefault="00495E0C" w:rsidP="00495E0C">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4A4BD35E" w14:textId="77777777" w:rsidR="00495E0C" w:rsidRPr="007E461B" w:rsidRDefault="00495E0C" w:rsidP="00495E0C">
      <w:pPr>
        <w:pStyle w:val="Prrafodelista"/>
        <w:rPr>
          <w:rFonts w:ascii="Tahoma" w:hAnsi="Tahoma" w:cs="Tahoma"/>
        </w:rPr>
      </w:pPr>
    </w:p>
    <w:p w14:paraId="59F88F58" w14:textId="77777777" w:rsidR="00495E0C" w:rsidRPr="007E461B" w:rsidRDefault="00495E0C" w:rsidP="00495E0C">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2FA006C6" w14:textId="77777777" w:rsidR="00495E0C" w:rsidRPr="00762DA0" w:rsidRDefault="00495E0C" w:rsidP="00495E0C">
      <w:pPr>
        <w:pStyle w:val="Prrafodelista"/>
        <w:spacing w:line="260" w:lineRule="atLeast"/>
        <w:ind w:left="596"/>
        <w:jc w:val="both"/>
        <w:rPr>
          <w:rFonts w:ascii="Tahoma" w:hAnsi="Tahoma" w:cs="Tahoma"/>
        </w:rPr>
      </w:pPr>
    </w:p>
    <w:p w14:paraId="2930B1AC" w14:textId="77777777" w:rsidR="00495E0C" w:rsidRPr="00762DA0" w:rsidRDefault="00495E0C" w:rsidP="00495E0C">
      <w:pPr>
        <w:spacing w:line="260" w:lineRule="atLeast"/>
        <w:jc w:val="both"/>
        <w:rPr>
          <w:rFonts w:ascii="Tahoma" w:hAnsi="Tahoma" w:cs="Tahoma"/>
        </w:rPr>
      </w:pPr>
      <w:r w:rsidRPr="00762DA0">
        <w:rPr>
          <w:rFonts w:ascii="Tahoma" w:hAnsi="Tahoma" w:cs="Tahoma"/>
        </w:rPr>
        <w:t xml:space="preserve">Los respaldos de experiencia general y </w:t>
      </w:r>
      <w:proofErr w:type="gramStart"/>
      <w:r w:rsidRPr="00762DA0">
        <w:rPr>
          <w:rFonts w:ascii="Tahoma" w:hAnsi="Tahoma" w:cs="Tahoma"/>
        </w:rPr>
        <w:t>especifica</w:t>
      </w:r>
      <w:proofErr w:type="gramEnd"/>
      <w:r w:rsidRPr="00762DA0">
        <w:rPr>
          <w:rFonts w:ascii="Tahoma" w:hAnsi="Tahoma" w:cs="Tahoma"/>
        </w:rPr>
        <w:t xml:space="preserve"> serán cotejados con los originales o fotocopias legalizadas una vez adjudicado el proponente.</w:t>
      </w:r>
    </w:p>
    <w:bookmarkEnd w:id="129"/>
    <w:p w14:paraId="4C1CE1DC" w14:textId="77777777" w:rsidR="00495E0C" w:rsidRPr="00E9319C" w:rsidRDefault="00495E0C" w:rsidP="00495E0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E9319C">
        <w:rPr>
          <w:rFonts w:ascii="Tahoma" w:hAnsi="Tahoma" w:cs="Tahoma"/>
          <w:b/>
          <w:bCs/>
          <w:color w:val="000000"/>
          <w:kern w:val="32"/>
          <w:lang w:val="es-ES_tradnl"/>
        </w:rPr>
        <w:t>PERSONAL REQUERIDO</w:t>
      </w:r>
      <w:bookmarkEnd w:id="130"/>
      <w:bookmarkEnd w:id="131"/>
    </w:p>
    <w:p w14:paraId="0B118E9D" w14:textId="77777777" w:rsidR="00495E0C" w:rsidRPr="00772A79" w:rsidRDefault="00495E0C" w:rsidP="00495E0C">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3B98E0C5" w14:textId="77777777" w:rsidR="00495E0C" w:rsidRPr="00772A79" w:rsidRDefault="00495E0C" w:rsidP="00495E0C">
      <w:pPr>
        <w:spacing w:line="260" w:lineRule="atLeast"/>
        <w:jc w:val="both"/>
        <w:rPr>
          <w:rFonts w:ascii="Tahoma" w:hAnsi="Tahoma" w:cs="Tahoma"/>
        </w:rPr>
      </w:pPr>
      <w:bookmarkStart w:id="132" w:name="_Hlk144979420"/>
    </w:p>
    <w:p w14:paraId="72F3C732" w14:textId="77777777" w:rsidR="00495E0C" w:rsidRPr="00882269" w:rsidRDefault="00495E0C" w:rsidP="00495E0C">
      <w:pPr>
        <w:jc w:val="both"/>
        <w:rPr>
          <w:rFonts w:ascii="Tahoma" w:hAnsi="Tahoma" w:cs="Tahoma"/>
          <w:b/>
        </w:rPr>
      </w:pPr>
      <w:r w:rsidRPr="00772A79">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495E0C" w:rsidRPr="00E76C3A" w14:paraId="53777A35" w14:textId="77777777" w:rsidTr="00495E0C">
        <w:trPr>
          <w:trHeight w:val="128"/>
        </w:trPr>
        <w:tc>
          <w:tcPr>
            <w:tcW w:w="786" w:type="pct"/>
            <w:vMerge w:val="restart"/>
            <w:shd w:val="clear" w:color="auto" w:fill="D9E2F3" w:themeFill="accent5" w:themeFillTint="33"/>
            <w:vAlign w:val="center"/>
          </w:tcPr>
          <w:p w14:paraId="0D2DBD02" w14:textId="77777777" w:rsidR="00495E0C" w:rsidRPr="00E76C3A" w:rsidRDefault="00495E0C" w:rsidP="00495E0C">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2EB8A24F" w14:textId="77777777" w:rsidR="00495E0C" w:rsidRPr="00E76C3A" w:rsidRDefault="00495E0C" w:rsidP="00495E0C">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7C378D75" w14:textId="77777777" w:rsidR="00495E0C" w:rsidRPr="00E76C3A" w:rsidRDefault="00495E0C" w:rsidP="00495E0C">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7A3ABCC2" w14:textId="77777777" w:rsidR="00495E0C" w:rsidRPr="00E76C3A" w:rsidRDefault="00495E0C" w:rsidP="00495E0C">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3A685709" w14:textId="77777777" w:rsidR="00495E0C" w:rsidRPr="00E76C3A" w:rsidRDefault="00495E0C" w:rsidP="00495E0C">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4FDFD826" w14:textId="77777777" w:rsidR="00495E0C" w:rsidRPr="00E76C3A" w:rsidRDefault="00495E0C" w:rsidP="00495E0C">
            <w:pPr>
              <w:jc w:val="center"/>
              <w:rPr>
                <w:rFonts w:ascii="Verdana" w:hAnsi="Verdana" w:cs="Tahoma"/>
                <w:b/>
                <w:sz w:val="14"/>
                <w:szCs w:val="14"/>
              </w:rPr>
            </w:pPr>
            <w:r w:rsidRPr="00E76C3A">
              <w:rPr>
                <w:rFonts w:ascii="Verdana" w:hAnsi="Verdana" w:cs="Tahoma"/>
                <w:b/>
                <w:sz w:val="14"/>
                <w:szCs w:val="14"/>
              </w:rPr>
              <w:t>Tiempo de participación en este Proyecto</w:t>
            </w:r>
          </w:p>
          <w:p w14:paraId="59740883" w14:textId="77777777" w:rsidR="00495E0C" w:rsidRPr="00E76C3A" w:rsidRDefault="00495E0C" w:rsidP="00495E0C">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495E0C" w:rsidRPr="00E76C3A" w14:paraId="3DB001EA" w14:textId="77777777" w:rsidTr="00495E0C">
        <w:trPr>
          <w:trHeight w:val="230"/>
        </w:trPr>
        <w:tc>
          <w:tcPr>
            <w:tcW w:w="786" w:type="pct"/>
            <w:vMerge/>
            <w:shd w:val="clear" w:color="auto" w:fill="DBE5F1"/>
            <w:vAlign w:val="center"/>
          </w:tcPr>
          <w:p w14:paraId="29981D52" w14:textId="77777777" w:rsidR="00495E0C" w:rsidRPr="00E76C3A" w:rsidRDefault="00495E0C" w:rsidP="00495E0C">
            <w:pPr>
              <w:jc w:val="both"/>
              <w:rPr>
                <w:rFonts w:ascii="Verdana" w:hAnsi="Verdana" w:cs="Tahoma"/>
                <w:sz w:val="16"/>
                <w:szCs w:val="16"/>
              </w:rPr>
            </w:pPr>
          </w:p>
        </w:tc>
        <w:tc>
          <w:tcPr>
            <w:tcW w:w="642" w:type="pct"/>
            <w:vMerge/>
            <w:shd w:val="clear" w:color="auto" w:fill="DBE5F1"/>
            <w:vAlign w:val="center"/>
          </w:tcPr>
          <w:p w14:paraId="4BA99301" w14:textId="77777777" w:rsidR="00495E0C" w:rsidRPr="00E76C3A" w:rsidRDefault="00495E0C" w:rsidP="00495E0C">
            <w:pPr>
              <w:jc w:val="both"/>
              <w:rPr>
                <w:rFonts w:ascii="Verdana" w:hAnsi="Verdana" w:cs="Tahoma"/>
                <w:sz w:val="16"/>
                <w:szCs w:val="16"/>
              </w:rPr>
            </w:pPr>
          </w:p>
        </w:tc>
        <w:tc>
          <w:tcPr>
            <w:tcW w:w="286" w:type="pct"/>
            <w:vMerge/>
            <w:shd w:val="clear" w:color="auto" w:fill="DBE5F1"/>
            <w:vAlign w:val="center"/>
          </w:tcPr>
          <w:p w14:paraId="43795A64" w14:textId="77777777" w:rsidR="00495E0C" w:rsidRPr="00E76C3A" w:rsidRDefault="00495E0C" w:rsidP="00495E0C">
            <w:pPr>
              <w:jc w:val="both"/>
              <w:rPr>
                <w:rFonts w:ascii="Verdana" w:hAnsi="Verdana" w:cs="Tahoma"/>
                <w:b/>
                <w:sz w:val="16"/>
                <w:szCs w:val="16"/>
              </w:rPr>
            </w:pPr>
          </w:p>
        </w:tc>
        <w:tc>
          <w:tcPr>
            <w:tcW w:w="1357" w:type="pct"/>
            <w:vMerge/>
            <w:shd w:val="clear" w:color="auto" w:fill="DBE5F1"/>
            <w:vAlign w:val="center"/>
          </w:tcPr>
          <w:p w14:paraId="218D7DAE" w14:textId="77777777" w:rsidR="00495E0C" w:rsidRPr="00E76C3A" w:rsidRDefault="00495E0C" w:rsidP="00495E0C">
            <w:pPr>
              <w:jc w:val="center"/>
              <w:rPr>
                <w:rFonts w:ascii="Verdana" w:hAnsi="Verdana" w:cs="Tahoma"/>
                <w:b/>
                <w:sz w:val="16"/>
                <w:szCs w:val="16"/>
              </w:rPr>
            </w:pPr>
          </w:p>
        </w:tc>
        <w:tc>
          <w:tcPr>
            <w:tcW w:w="501" w:type="pct"/>
            <w:shd w:val="clear" w:color="auto" w:fill="D9E2F3" w:themeFill="accent5" w:themeFillTint="33"/>
          </w:tcPr>
          <w:p w14:paraId="4C1B3D66" w14:textId="77777777" w:rsidR="00495E0C" w:rsidRPr="00E76C3A" w:rsidRDefault="00495E0C" w:rsidP="00495E0C">
            <w:pPr>
              <w:jc w:val="center"/>
              <w:rPr>
                <w:rFonts w:ascii="Verdana" w:hAnsi="Verdana" w:cs="Tahoma"/>
                <w:b/>
                <w:sz w:val="14"/>
                <w:szCs w:val="14"/>
              </w:rPr>
            </w:pPr>
            <w:r w:rsidRPr="00E76C3A">
              <w:rPr>
                <w:rFonts w:ascii="Verdana" w:hAnsi="Verdana" w:cs="Tahoma"/>
                <w:b/>
                <w:sz w:val="14"/>
                <w:szCs w:val="14"/>
              </w:rPr>
              <w:t xml:space="preserve">Experiencia </w:t>
            </w:r>
          </w:p>
          <w:p w14:paraId="4C0F4CF1" w14:textId="77777777" w:rsidR="00495E0C" w:rsidRPr="00E76C3A" w:rsidRDefault="00495E0C" w:rsidP="00495E0C">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0207A00F" w14:textId="77777777" w:rsidR="00495E0C" w:rsidRPr="00E76C3A" w:rsidRDefault="00495E0C" w:rsidP="00495E0C">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7993FF24" w14:textId="77777777" w:rsidR="00495E0C" w:rsidRPr="00E76C3A" w:rsidRDefault="00495E0C" w:rsidP="00495E0C">
            <w:pPr>
              <w:jc w:val="center"/>
              <w:rPr>
                <w:rFonts w:ascii="Verdana" w:hAnsi="Verdana" w:cs="Tahoma"/>
                <w:b/>
                <w:sz w:val="16"/>
                <w:szCs w:val="16"/>
              </w:rPr>
            </w:pPr>
          </w:p>
        </w:tc>
      </w:tr>
      <w:tr w:rsidR="00495E0C" w:rsidRPr="00E76C3A" w14:paraId="0C6FA247" w14:textId="77777777" w:rsidTr="00495E0C">
        <w:trPr>
          <w:trHeight w:val="199"/>
        </w:trPr>
        <w:tc>
          <w:tcPr>
            <w:tcW w:w="786" w:type="pct"/>
            <w:shd w:val="clear" w:color="auto" w:fill="auto"/>
            <w:vAlign w:val="center"/>
          </w:tcPr>
          <w:p w14:paraId="244645E7" w14:textId="77777777" w:rsidR="00495E0C" w:rsidRPr="00E76C3A" w:rsidRDefault="00495E0C" w:rsidP="00495E0C">
            <w:pPr>
              <w:jc w:val="both"/>
              <w:rPr>
                <w:rFonts w:ascii="Verdana" w:hAnsi="Verdana" w:cs="Tahoma"/>
                <w:sz w:val="16"/>
                <w:szCs w:val="16"/>
              </w:rPr>
            </w:pPr>
          </w:p>
          <w:p w14:paraId="36F464DE" w14:textId="77777777" w:rsidR="00495E0C" w:rsidRPr="00E76C3A" w:rsidRDefault="00495E0C" w:rsidP="00495E0C">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58CE6A18" w14:textId="77777777" w:rsidR="00495E0C" w:rsidRPr="00E76C3A" w:rsidRDefault="00495E0C" w:rsidP="00495E0C">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01C90592" w14:textId="77777777" w:rsidR="00495E0C" w:rsidRPr="00E76C3A" w:rsidRDefault="00495E0C" w:rsidP="00495E0C">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17E76644" w14:textId="77777777" w:rsidR="00495E0C" w:rsidRPr="00E76C3A" w:rsidRDefault="00495E0C" w:rsidP="00495E0C">
            <w:pPr>
              <w:spacing w:line="300" w:lineRule="auto"/>
              <w:rPr>
                <w:rFonts w:ascii="Verdana" w:hAnsi="Verdana" w:cs="Tahoma"/>
                <w:sz w:val="16"/>
                <w:szCs w:val="16"/>
              </w:rPr>
            </w:pPr>
            <w:r w:rsidRPr="00E76C3A">
              <w:rPr>
                <w:rFonts w:ascii="Verdana" w:hAnsi="Verdana" w:cs="Tahoma"/>
                <w:sz w:val="16"/>
                <w:szCs w:val="16"/>
              </w:rPr>
              <w:t>Supervisión, Fiscalización,</w:t>
            </w:r>
          </w:p>
          <w:p w14:paraId="234B0956" w14:textId="77777777" w:rsidR="00495E0C" w:rsidRPr="00E76C3A" w:rsidRDefault="00495E0C" w:rsidP="00495E0C">
            <w:pPr>
              <w:jc w:val="both"/>
              <w:rPr>
                <w:rFonts w:ascii="Verdana" w:hAnsi="Verdana" w:cs="Tahoma"/>
                <w:color w:val="0000FF"/>
                <w:sz w:val="16"/>
                <w:szCs w:val="16"/>
              </w:rPr>
            </w:pPr>
            <w:proofErr w:type="gramStart"/>
            <w:r w:rsidRPr="00E76C3A">
              <w:rPr>
                <w:rFonts w:ascii="Verdana" w:hAnsi="Verdana" w:cs="Tahoma"/>
                <w:sz w:val="16"/>
                <w:szCs w:val="16"/>
              </w:rPr>
              <w:t xml:space="preserve">Asistencia Técnica en construcción, Desarrollo Comunitario, Inspector, Director de obra o residente de obra, </w:t>
            </w:r>
            <w:r w:rsidRPr="00E76C3A">
              <w:rPr>
                <w:rFonts w:ascii="Verdana" w:hAnsi="Verdana" w:cs="Tahoma"/>
                <w:sz w:val="16"/>
                <w:szCs w:val="16"/>
              </w:rPr>
              <w:lastRenderedPageBreak/>
              <w:t>Técnico operativo de área, relacionados</w:t>
            </w:r>
            <w:proofErr w:type="gramEnd"/>
            <w:r w:rsidRPr="00E76C3A">
              <w:rPr>
                <w:rFonts w:ascii="Verdana" w:hAnsi="Verdana" w:cs="Tahoma"/>
                <w:sz w:val="16"/>
                <w:szCs w:val="16"/>
              </w:rPr>
              <w:t xml:space="preserve"> a la construcción de obras civiles: viviendas, mercados, escuelas, centros comerciales, locales y otras similares de igual o mayor complejidad.</w:t>
            </w:r>
          </w:p>
        </w:tc>
        <w:tc>
          <w:tcPr>
            <w:tcW w:w="501" w:type="pct"/>
          </w:tcPr>
          <w:p w14:paraId="10B1EF6D" w14:textId="77777777" w:rsidR="00495E0C" w:rsidRPr="00E76C3A" w:rsidRDefault="00495E0C" w:rsidP="00495E0C">
            <w:pPr>
              <w:jc w:val="both"/>
              <w:rPr>
                <w:rFonts w:ascii="Verdana" w:hAnsi="Verdana" w:cs="Tahoma"/>
                <w:b/>
                <w:sz w:val="16"/>
                <w:szCs w:val="16"/>
              </w:rPr>
            </w:pPr>
          </w:p>
          <w:p w14:paraId="153AF181" w14:textId="77777777" w:rsidR="00495E0C" w:rsidRPr="00E76C3A" w:rsidRDefault="00495E0C" w:rsidP="00495E0C">
            <w:pPr>
              <w:jc w:val="both"/>
              <w:rPr>
                <w:rFonts w:ascii="Verdana" w:hAnsi="Verdana" w:cs="Tahoma"/>
                <w:b/>
                <w:sz w:val="16"/>
                <w:szCs w:val="16"/>
              </w:rPr>
            </w:pPr>
          </w:p>
          <w:p w14:paraId="114FB197" w14:textId="77777777" w:rsidR="00495E0C" w:rsidRPr="00E76C3A" w:rsidRDefault="00495E0C" w:rsidP="00495E0C">
            <w:pPr>
              <w:jc w:val="both"/>
              <w:rPr>
                <w:rFonts w:ascii="Verdana" w:hAnsi="Verdana" w:cs="Tahoma"/>
                <w:b/>
                <w:sz w:val="16"/>
                <w:szCs w:val="16"/>
              </w:rPr>
            </w:pPr>
          </w:p>
          <w:p w14:paraId="395CAB86" w14:textId="77777777" w:rsidR="00495E0C" w:rsidRPr="00E76C3A" w:rsidRDefault="00495E0C" w:rsidP="00495E0C">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lastRenderedPageBreak/>
              <w:t>en trabajos de su área profesional y/o técnica.</w:t>
            </w:r>
          </w:p>
        </w:tc>
        <w:tc>
          <w:tcPr>
            <w:tcW w:w="713" w:type="pct"/>
            <w:shd w:val="clear" w:color="auto" w:fill="auto"/>
            <w:vAlign w:val="center"/>
          </w:tcPr>
          <w:p w14:paraId="332CF9F7" w14:textId="77777777" w:rsidR="00495E0C" w:rsidRPr="00E76C3A" w:rsidRDefault="00495E0C" w:rsidP="00495E0C">
            <w:pPr>
              <w:jc w:val="both"/>
              <w:rPr>
                <w:rFonts w:ascii="Verdana" w:hAnsi="Verdana" w:cs="Tahoma"/>
                <w:b/>
                <w:color w:val="7030A0"/>
                <w:sz w:val="16"/>
                <w:szCs w:val="16"/>
              </w:rPr>
            </w:pPr>
            <w:r w:rsidRPr="00E76C3A">
              <w:rPr>
                <w:rFonts w:ascii="Verdana" w:hAnsi="Verdana" w:cs="Tahoma"/>
                <w:b/>
                <w:color w:val="7030A0"/>
                <w:sz w:val="16"/>
                <w:szCs w:val="16"/>
              </w:rPr>
              <w:lastRenderedPageBreak/>
              <w:t>24 meses</w:t>
            </w:r>
          </w:p>
          <w:p w14:paraId="5F7E3ABE" w14:textId="77777777" w:rsidR="00495E0C" w:rsidRPr="00E76C3A" w:rsidRDefault="00495E0C" w:rsidP="00495E0C">
            <w:pPr>
              <w:jc w:val="both"/>
              <w:rPr>
                <w:rFonts w:ascii="Verdana" w:hAnsi="Verdana" w:cs="Tahoma"/>
                <w:b/>
                <w:color w:val="7030A0"/>
                <w:sz w:val="16"/>
                <w:szCs w:val="16"/>
              </w:rPr>
            </w:pPr>
          </w:p>
        </w:tc>
        <w:tc>
          <w:tcPr>
            <w:tcW w:w="715" w:type="pct"/>
            <w:vAlign w:val="center"/>
          </w:tcPr>
          <w:p w14:paraId="08A065D7" w14:textId="77777777" w:rsidR="00495E0C" w:rsidRPr="00E76C3A" w:rsidRDefault="00495E0C" w:rsidP="00495E0C">
            <w:pPr>
              <w:jc w:val="right"/>
              <w:rPr>
                <w:rFonts w:ascii="Verdana" w:hAnsi="Verdana" w:cs="Tahoma"/>
                <w:color w:val="C00000"/>
                <w:sz w:val="16"/>
                <w:szCs w:val="16"/>
              </w:rPr>
            </w:pPr>
            <w:r>
              <w:rPr>
                <w:rFonts w:ascii="Verdana" w:hAnsi="Verdana" w:cs="Tahoma"/>
                <w:color w:val="C00000"/>
                <w:sz w:val="16"/>
                <w:szCs w:val="16"/>
              </w:rPr>
              <w:t>6</w:t>
            </w:r>
            <w:r w:rsidRPr="00E76C3A">
              <w:rPr>
                <w:rFonts w:ascii="Verdana" w:hAnsi="Verdana" w:cs="Tahoma"/>
                <w:color w:val="C00000"/>
                <w:sz w:val="16"/>
                <w:szCs w:val="16"/>
              </w:rPr>
              <w:t xml:space="preserve"> meses</w:t>
            </w:r>
          </w:p>
        </w:tc>
      </w:tr>
      <w:tr w:rsidR="00495E0C" w:rsidRPr="00E76C3A" w14:paraId="089695F8" w14:textId="77777777" w:rsidTr="00495E0C">
        <w:trPr>
          <w:trHeight w:val="346"/>
        </w:trPr>
        <w:tc>
          <w:tcPr>
            <w:tcW w:w="786" w:type="pct"/>
            <w:shd w:val="clear" w:color="auto" w:fill="auto"/>
            <w:vAlign w:val="center"/>
          </w:tcPr>
          <w:p w14:paraId="31B147F9" w14:textId="77777777" w:rsidR="00495E0C" w:rsidRPr="00E76C3A" w:rsidRDefault="00495E0C" w:rsidP="00495E0C">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7922EE8D" w14:textId="77777777" w:rsidR="00495E0C" w:rsidRPr="00E76C3A" w:rsidRDefault="00495E0C" w:rsidP="00495E0C">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4C2681EC" w14:textId="77777777" w:rsidR="00495E0C" w:rsidRPr="00E76C3A" w:rsidRDefault="00495E0C" w:rsidP="00495E0C">
            <w:pPr>
              <w:jc w:val="center"/>
              <w:rPr>
                <w:rFonts w:ascii="Verdana" w:hAnsi="Verdana" w:cs="Tahoma"/>
                <w:b/>
                <w:color w:val="0000FF"/>
                <w:sz w:val="16"/>
                <w:szCs w:val="16"/>
              </w:rPr>
            </w:pPr>
          </w:p>
        </w:tc>
        <w:tc>
          <w:tcPr>
            <w:tcW w:w="286" w:type="pct"/>
            <w:shd w:val="clear" w:color="auto" w:fill="auto"/>
            <w:vAlign w:val="center"/>
          </w:tcPr>
          <w:p w14:paraId="7C530762" w14:textId="77777777" w:rsidR="00495E0C" w:rsidRPr="00E76C3A" w:rsidRDefault="00495E0C" w:rsidP="00495E0C">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184F33D7" w14:textId="77777777" w:rsidR="00495E0C" w:rsidRPr="00E76C3A" w:rsidRDefault="00495E0C" w:rsidP="00495E0C">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31846EB0" w14:textId="77777777" w:rsidR="00495E0C" w:rsidRPr="00E76C3A" w:rsidRDefault="00495E0C" w:rsidP="00495E0C">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40971687" w14:textId="77777777" w:rsidR="00495E0C" w:rsidRPr="00E76C3A" w:rsidRDefault="00495E0C" w:rsidP="00495E0C">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7F48028B" w14:textId="77777777" w:rsidR="00495E0C" w:rsidRPr="00E76C3A" w:rsidRDefault="00495E0C" w:rsidP="00495E0C">
            <w:pPr>
              <w:jc w:val="right"/>
              <w:rPr>
                <w:rFonts w:ascii="Verdana" w:hAnsi="Verdana" w:cs="Tahoma"/>
                <w:color w:val="C00000"/>
                <w:sz w:val="16"/>
                <w:szCs w:val="16"/>
              </w:rPr>
            </w:pPr>
            <w:r>
              <w:rPr>
                <w:rFonts w:ascii="Verdana" w:hAnsi="Verdana" w:cs="Tahoma"/>
                <w:color w:val="C00000"/>
                <w:sz w:val="16"/>
                <w:szCs w:val="16"/>
              </w:rPr>
              <w:t xml:space="preserve">6 </w:t>
            </w:r>
            <w:r w:rsidRPr="00E76C3A">
              <w:rPr>
                <w:rFonts w:ascii="Verdana" w:hAnsi="Verdana" w:cs="Tahoma"/>
                <w:color w:val="C00000"/>
                <w:sz w:val="16"/>
                <w:szCs w:val="16"/>
              </w:rPr>
              <w:t>meses</w:t>
            </w:r>
          </w:p>
        </w:tc>
      </w:tr>
      <w:tr w:rsidR="00495E0C" w:rsidRPr="00E76C3A" w14:paraId="683074C1" w14:textId="77777777" w:rsidTr="00495E0C">
        <w:trPr>
          <w:trHeight w:val="81"/>
        </w:trPr>
        <w:tc>
          <w:tcPr>
            <w:tcW w:w="786" w:type="pct"/>
            <w:shd w:val="clear" w:color="auto" w:fill="auto"/>
            <w:vAlign w:val="center"/>
          </w:tcPr>
          <w:p w14:paraId="14040E28" w14:textId="77777777" w:rsidR="00495E0C" w:rsidRPr="00E76C3A" w:rsidRDefault="00495E0C" w:rsidP="00495E0C">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7A9FDDCF" w14:textId="77777777" w:rsidR="00495E0C" w:rsidRPr="00E76C3A" w:rsidRDefault="00495E0C" w:rsidP="00495E0C">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620D40C3" w14:textId="77777777" w:rsidR="00495E0C" w:rsidRPr="00E76C3A" w:rsidRDefault="00495E0C" w:rsidP="00495E0C">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317A6EB4" w14:textId="77777777" w:rsidR="00495E0C" w:rsidRPr="00E76C3A" w:rsidRDefault="00495E0C" w:rsidP="00495E0C">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40F5BE84" w14:textId="77777777" w:rsidR="00495E0C" w:rsidRPr="00E76C3A" w:rsidRDefault="00495E0C" w:rsidP="00495E0C">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2E9AA09A" w14:textId="77777777" w:rsidR="00495E0C" w:rsidRPr="00E76C3A" w:rsidRDefault="00495E0C" w:rsidP="00495E0C">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7D0FF4D4" w14:textId="77777777" w:rsidR="00495E0C" w:rsidRPr="00E76C3A" w:rsidRDefault="00495E0C" w:rsidP="00495E0C">
            <w:pPr>
              <w:jc w:val="right"/>
              <w:rPr>
                <w:rFonts w:ascii="Verdana" w:hAnsi="Verdana" w:cs="Tahoma"/>
                <w:color w:val="C00000"/>
                <w:sz w:val="16"/>
                <w:szCs w:val="16"/>
              </w:rPr>
            </w:pPr>
            <w:r>
              <w:rPr>
                <w:rFonts w:ascii="Verdana" w:hAnsi="Verdana" w:cs="Tahoma"/>
                <w:color w:val="C00000"/>
                <w:sz w:val="16"/>
                <w:szCs w:val="16"/>
              </w:rPr>
              <w:t xml:space="preserve">5 </w:t>
            </w:r>
            <w:r w:rsidRPr="00E76C3A">
              <w:rPr>
                <w:rFonts w:ascii="Verdana" w:hAnsi="Verdana" w:cs="Tahoma"/>
                <w:color w:val="C00000"/>
                <w:sz w:val="16"/>
                <w:szCs w:val="16"/>
              </w:rPr>
              <w:t>meses</w:t>
            </w:r>
          </w:p>
        </w:tc>
      </w:tr>
    </w:tbl>
    <w:p w14:paraId="25FC072D" w14:textId="77777777" w:rsidR="00495E0C" w:rsidRDefault="00495E0C" w:rsidP="00495E0C">
      <w:pPr>
        <w:jc w:val="both"/>
        <w:rPr>
          <w:rFonts w:ascii="Tahoma" w:hAnsi="Tahoma" w:cs="Tahoma"/>
          <w:b/>
        </w:rPr>
      </w:pPr>
    </w:p>
    <w:p w14:paraId="50AC14E0" w14:textId="77777777" w:rsidR="00495E0C" w:rsidRDefault="00495E0C" w:rsidP="00495E0C">
      <w:pPr>
        <w:jc w:val="both"/>
        <w:rPr>
          <w:rFonts w:ascii="Tahoma" w:hAnsi="Tahoma" w:cs="Tahoma"/>
          <w:i/>
          <w:iCs/>
          <w:sz w:val="18"/>
          <w:szCs w:val="18"/>
        </w:rPr>
      </w:pPr>
      <w:r w:rsidRPr="00762DA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74A9B2CF" w14:textId="77777777" w:rsidR="00495E0C" w:rsidRPr="00762DA0" w:rsidRDefault="00495E0C" w:rsidP="00495E0C">
      <w:pPr>
        <w:jc w:val="both"/>
        <w:rPr>
          <w:rFonts w:ascii="Tahoma" w:hAnsi="Tahoma" w:cs="Tahoma"/>
          <w:i/>
          <w:iCs/>
          <w:sz w:val="18"/>
          <w:szCs w:val="18"/>
        </w:rPr>
      </w:pPr>
    </w:p>
    <w:p w14:paraId="2D3D9C72" w14:textId="77777777" w:rsidR="00495E0C" w:rsidRDefault="00495E0C" w:rsidP="00495E0C">
      <w:pPr>
        <w:jc w:val="both"/>
        <w:rPr>
          <w:rFonts w:ascii="Tahoma" w:hAnsi="Tahoma" w:cs="Tahoma"/>
          <w:i/>
          <w:iCs/>
          <w:sz w:val="18"/>
          <w:szCs w:val="18"/>
        </w:rPr>
      </w:pPr>
      <w:proofErr w:type="gramStart"/>
      <w:r w:rsidRPr="00762DA0">
        <w:rPr>
          <w:rFonts w:ascii="Tahoma" w:hAnsi="Tahoma" w:cs="Tahoma"/>
          <w:i/>
          <w:iCs/>
          <w:sz w:val="18"/>
          <w:szCs w:val="18"/>
        </w:rPr>
        <w:t>o</w:t>
      </w:r>
      <w:proofErr w:type="gramEnd"/>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2FA794F6" w14:textId="77777777" w:rsidR="00495E0C" w:rsidRPr="00762DA0" w:rsidRDefault="00495E0C" w:rsidP="00495E0C">
      <w:pPr>
        <w:jc w:val="both"/>
        <w:rPr>
          <w:rFonts w:ascii="Tahoma" w:hAnsi="Tahoma" w:cs="Tahoma"/>
          <w:i/>
          <w:iCs/>
          <w:sz w:val="18"/>
          <w:szCs w:val="18"/>
        </w:rPr>
      </w:pPr>
    </w:p>
    <w:p w14:paraId="4B0A6926" w14:textId="77777777" w:rsidR="00495E0C" w:rsidRDefault="00495E0C" w:rsidP="00495E0C">
      <w:pPr>
        <w:jc w:val="both"/>
        <w:rPr>
          <w:rFonts w:ascii="Tahoma" w:hAnsi="Tahoma" w:cs="Tahoma"/>
          <w:i/>
          <w:iCs/>
          <w:sz w:val="18"/>
          <w:szCs w:val="18"/>
        </w:rPr>
      </w:pPr>
      <w:proofErr w:type="gramStart"/>
      <w:r w:rsidRPr="00762DA0">
        <w:rPr>
          <w:rFonts w:ascii="Tahoma" w:hAnsi="Tahoma" w:cs="Tahoma"/>
          <w:i/>
          <w:iCs/>
          <w:sz w:val="18"/>
          <w:szCs w:val="18"/>
        </w:rPr>
        <w:t>o</w:t>
      </w:r>
      <w:proofErr w:type="gramEnd"/>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6970B117" w14:textId="77777777" w:rsidR="00495E0C" w:rsidRPr="00762DA0" w:rsidRDefault="00495E0C" w:rsidP="00495E0C">
      <w:pPr>
        <w:jc w:val="both"/>
        <w:rPr>
          <w:rFonts w:ascii="Tahoma" w:hAnsi="Tahoma" w:cs="Tahoma"/>
          <w:i/>
          <w:iCs/>
          <w:sz w:val="18"/>
          <w:szCs w:val="18"/>
        </w:rPr>
      </w:pPr>
    </w:p>
    <w:p w14:paraId="2346BAD7" w14:textId="77777777" w:rsidR="00495E0C" w:rsidRDefault="00495E0C" w:rsidP="00495E0C">
      <w:pPr>
        <w:jc w:val="both"/>
        <w:rPr>
          <w:rFonts w:ascii="Tahoma" w:hAnsi="Tahoma" w:cs="Tahoma"/>
        </w:rPr>
      </w:pPr>
      <w:r w:rsidRPr="00762DA0">
        <w:rPr>
          <w:rFonts w:ascii="Tahoma" w:hAnsi="Tahoma" w:cs="Tahoma"/>
          <w:i/>
          <w:iCs/>
          <w:sz w:val="18"/>
          <w:szCs w:val="18"/>
        </w:rPr>
        <w:t>•</w:t>
      </w:r>
      <w:r w:rsidRPr="00762DA0">
        <w:rPr>
          <w:rFonts w:ascii="Tahoma" w:hAnsi="Tahoma" w:cs="Tahoma"/>
          <w:i/>
          <w:iCs/>
          <w:sz w:val="18"/>
          <w:szCs w:val="18"/>
        </w:rPr>
        <w:tab/>
        <w:t xml:space="preserve">Para la calificación de la Experiencia General y/o </w:t>
      </w:r>
      <w:proofErr w:type="gramStart"/>
      <w:r w:rsidRPr="00762DA0">
        <w:rPr>
          <w:rFonts w:ascii="Tahoma" w:hAnsi="Tahoma" w:cs="Tahoma"/>
          <w:i/>
          <w:iCs/>
          <w:sz w:val="18"/>
          <w:szCs w:val="18"/>
        </w:rPr>
        <w:t>Especifica</w:t>
      </w:r>
      <w:proofErr w:type="gramEnd"/>
      <w:r w:rsidRPr="00762DA0">
        <w:rPr>
          <w:rFonts w:ascii="Tahoma" w:hAnsi="Tahoma" w:cs="Tahoma"/>
          <w:i/>
          <w:iCs/>
          <w:sz w:val="18"/>
          <w:szCs w:val="18"/>
        </w:rPr>
        <w:t xml:space="preserve">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6B7A8AC4" w14:textId="77777777" w:rsidR="00495E0C" w:rsidRPr="007E5717" w:rsidRDefault="00495E0C" w:rsidP="00495E0C">
      <w:pPr>
        <w:jc w:val="both"/>
        <w:rPr>
          <w:rFonts w:ascii="Tahoma" w:hAnsi="Tahoma" w:cs="Tahoma"/>
        </w:rPr>
      </w:pPr>
    </w:p>
    <w:p w14:paraId="572A780A" w14:textId="77777777" w:rsidR="00495E0C" w:rsidRDefault="00495E0C" w:rsidP="00495E0C">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134BF4C6" w14:textId="77777777" w:rsidR="00495E0C" w:rsidRPr="00772A79" w:rsidRDefault="00495E0C" w:rsidP="00495E0C">
      <w:pPr>
        <w:jc w:val="both"/>
        <w:rPr>
          <w:rFonts w:ascii="Tahoma" w:hAnsi="Tahoma" w:cs="Tahoma"/>
          <w:b/>
        </w:rPr>
      </w:pPr>
    </w:p>
    <w:p w14:paraId="63F9FAF0" w14:textId="77777777" w:rsidR="00495E0C" w:rsidRDefault="00495E0C" w:rsidP="00495E0C">
      <w:pPr>
        <w:jc w:val="both"/>
        <w:rPr>
          <w:rFonts w:ascii="Tahoma" w:hAnsi="Tahoma" w:cs="Tahoma"/>
          <w:b/>
        </w:rPr>
      </w:pPr>
      <w:r w:rsidRPr="00772A79">
        <w:rPr>
          <w:rFonts w:ascii="Tahoma" w:hAnsi="Tahoma" w:cs="Tahoma"/>
          <w:b/>
        </w:rPr>
        <w:t xml:space="preserve">CONSTRUCTORES Y </w:t>
      </w:r>
      <w:bookmarkStart w:id="133" w:name="_Hlk180329296"/>
      <w:r w:rsidRPr="00772A79">
        <w:rPr>
          <w:rFonts w:ascii="Tahoma" w:hAnsi="Tahoma" w:cs="Tahoma"/>
          <w:b/>
        </w:rPr>
        <w:t>ESPECIALISTAS (NO SE CONSIDERA COMO PERSONAL CLAVE)</w:t>
      </w:r>
      <w:bookmarkEnd w:id="133"/>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495E0C" w:rsidRPr="00882269" w14:paraId="3F85DE8A" w14:textId="77777777" w:rsidTr="00E01427">
        <w:trPr>
          <w:trHeight w:val="281"/>
        </w:trPr>
        <w:tc>
          <w:tcPr>
            <w:tcW w:w="688" w:type="pct"/>
            <w:vMerge w:val="restart"/>
            <w:shd w:val="clear" w:color="auto" w:fill="D9E2F3" w:themeFill="accent5" w:themeFillTint="33"/>
            <w:vAlign w:val="center"/>
          </w:tcPr>
          <w:p w14:paraId="4AD0DDE8" w14:textId="77777777" w:rsidR="00495E0C" w:rsidRPr="00882269" w:rsidRDefault="00495E0C" w:rsidP="00495E0C">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49DDF3DC" w14:textId="77777777" w:rsidR="00495E0C" w:rsidRPr="00882269" w:rsidRDefault="00495E0C" w:rsidP="00495E0C">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62E10BF2" w14:textId="77777777" w:rsidR="00495E0C" w:rsidRPr="00882269" w:rsidRDefault="00495E0C" w:rsidP="00495E0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6E9438A0" w14:textId="77777777" w:rsidR="00495E0C" w:rsidRPr="00882269" w:rsidRDefault="00495E0C" w:rsidP="00495E0C">
            <w:pPr>
              <w:jc w:val="center"/>
              <w:rPr>
                <w:rFonts w:ascii="Tahoma" w:hAnsi="Tahoma" w:cs="Tahoma"/>
                <w:b/>
                <w:sz w:val="18"/>
                <w:szCs w:val="18"/>
              </w:rPr>
            </w:pPr>
            <w:r w:rsidRPr="00882269">
              <w:rPr>
                <w:rFonts w:ascii="Tahoma" w:hAnsi="Tahoma" w:cs="Tahoma"/>
                <w:b/>
                <w:sz w:val="18"/>
                <w:szCs w:val="18"/>
              </w:rPr>
              <w:t>Área</w:t>
            </w:r>
          </w:p>
        </w:tc>
        <w:tc>
          <w:tcPr>
            <w:tcW w:w="945" w:type="pct"/>
            <w:vMerge w:val="restart"/>
            <w:shd w:val="clear" w:color="auto" w:fill="D9E2F3" w:themeFill="accent5" w:themeFillTint="33"/>
            <w:vAlign w:val="center"/>
          </w:tcPr>
          <w:p w14:paraId="474D39AD" w14:textId="77777777" w:rsidR="00495E0C" w:rsidRPr="00882269" w:rsidRDefault="00495E0C" w:rsidP="00495E0C">
            <w:pPr>
              <w:jc w:val="center"/>
              <w:rPr>
                <w:rFonts w:ascii="Tahoma" w:hAnsi="Tahoma" w:cs="Tahoma"/>
                <w:b/>
                <w:sz w:val="18"/>
                <w:szCs w:val="18"/>
              </w:rPr>
            </w:pPr>
            <w:r w:rsidRPr="00882269">
              <w:rPr>
                <w:rFonts w:ascii="Tahoma" w:hAnsi="Tahoma" w:cs="Tahoma"/>
                <w:b/>
                <w:sz w:val="18"/>
                <w:szCs w:val="18"/>
              </w:rPr>
              <w:t>Tiempo de participación en este Proyecto</w:t>
            </w:r>
          </w:p>
          <w:p w14:paraId="78AA7CE2" w14:textId="77777777" w:rsidR="00495E0C" w:rsidRPr="00882269" w:rsidRDefault="00495E0C" w:rsidP="00495E0C">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495E0C" w:rsidRPr="00882269" w14:paraId="25DEF76E" w14:textId="77777777" w:rsidTr="00E01427">
        <w:trPr>
          <w:trHeight w:val="281"/>
        </w:trPr>
        <w:tc>
          <w:tcPr>
            <w:tcW w:w="688" w:type="pct"/>
            <w:vMerge/>
            <w:shd w:val="clear" w:color="auto" w:fill="DBE5F1"/>
            <w:vAlign w:val="center"/>
          </w:tcPr>
          <w:p w14:paraId="0DB73877" w14:textId="77777777" w:rsidR="00495E0C" w:rsidRPr="00882269" w:rsidRDefault="00495E0C" w:rsidP="00495E0C">
            <w:pPr>
              <w:jc w:val="both"/>
              <w:rPr>
                <w:rFonts w:ascii="Tahoma" w:hAnsi="Tahoma" w:cs="Tahoma"/>
                <w:sz w:val="18"/>
                <w:szCs w:val="18"/>
              </w:rPr>
            </w:pPr>
          </w:p>
        </w:tc>
        <w:tc>
          <w:tcPr>
            <w:tcW w:w="1192" w:type="pct"/>
            <w:vMerge/>
            <w:shd w:val="clear" w:color="auto" w:fill="DBE5F1"/>
            <w:vAlign w:val="center"/>
          </w:tcPr>
          <w:p w14:paraId="48FDE906" w14:textId="77777777" w:rsidR="00495E0C" w:rsidRPr="00882269" w:rsidRDefault="00495E0C" w:rsidP="00495E0C">
            <w:pPr>
              <w:jc w:val="both"/>
              <w:rPr>
                <w:rFonts w:ascii="Tahoma" w:hAnsi="Tahoma" w:cs="Tahoma"/>
                <w:sz w:val="18"/>
                <w:szCs w:val="18"/>
              </w:rPr>
            </w:pPr>
          </w:p>
        </w:tc>
        <w:tc>
          <w:tcPr>
            <w:tcW w:w="281" w:type="pct"/>
            <w:vMerge/>
            <w:shd w:val="clear" w:color="auto" w:fill="DBE5F1"/>
            <w:vAlign w:val="center"/>
          </w:tcPr>
          <w:p w14:paraId="4FE16312" w14:textId="77777777" w:rsidR="00495E0C" w:rsidRPr="00882269" w:rsidRDefault="00495E0C" w:rsidP="00495E0C">
            <w:pPr>
              <w:jc w:val="center"/>
              <w:rPr>
                <w:rFonts w:ascii="Tahoma" w:hAnsi="Tahoma" w:cs="Tahoma"/>
                <w:b/>
                <w:sz w:val="18"/>
                <w:szCs w:val="18"/>
              </w:rPr>
            </w:pPr>
          </w:p>
        </w:tc>
        <w:tc>
          <w:tcPr>
            <w:tcW w:w="1894" w:type="pct"/>
            <w:vMerge/>
            <w:shd w:val="clear" w:color="auto" w:fill="DBE5F1"/>
            <w:vAlign w:val="center"/>
          </w:tcPr>
          <w:p w14:paraId="14A285DB" w14:textId="77777777" w:rsidR="00495E0C" w:rsidRPr="00882269" w:rsidRDefault="00495E0C" w:rsidP="00495E0C">
            <w:pPr>
              <w:jc w:val="center"/>
              <w:rPr>
                <w:rFonts w:ascii="Tahoma" w:hAnsi="Tahoma" w:cs="Tahoma"/>
                <w:b/>
                <w:sz w:val="18"/>
                <w:szCs w:val="18"/>
              </w:rPr>
            </w:pPr>
          </w:p>
        </w:tc>
        <w:tc>
          <w:tcPr>
            <w:tcW w:w="945" w:type="pct"/>
            <w:vMerge/>
            <w:shd w:val="clear" w:color="auto" w:fill="DBE5F1"/>
            <w:vAlign w:val="center"/>
          </w:tcPr>
          <w:p w14:paraId="39F5CDA5" w14:textId="77777777" w:rsidR="00495E0C" w:rsidRPr="00882269" w:rsidRDefault="00495E0C" w:rsidP="00495E0C">
            <w:pPr>
              <w:jc w:val="center"/>
              <w:rPr>
                <w:rFonts w:ascii="Tahoma" w:hAnsi="Tahoma" w:cs="Tahoma"/>
                <w:b/>
                <w:sz w:val="18"/>
                <w:szCs w:val="18"/>
              </w:rPr>
            </w:pPr>
          </w:p>
        </w:tc>
      </w:tr>
      <w:tr w:rsidR="00495E0C" w:rsidRPr="00882269" w14:paraId="6B395B10" w14:textId="77777777" w:rsidTr="00E01427">
        <w:trPr>
          <w:trHeight w:val="65"/>
        </w:trPr>
        <w:tc>
          <w:tcPr>
            <w:tcW w:w="5000" w:type="pct"/>
            <w:gridSpan w:val="5"/>
            <w:shd w:val="clear" w:color="auto" w:fill="DBE5F1"/>
            <w:vAlign w:val="center"/>
          </w:tcPr>
          <w:p w14:paraId="75C6EB2F" w14:textId="77777777" w:rsidR="00495E0C" w:rsidRPr="00882269" w:rsidRDefault="00495E0C" w:rsidP="00495E0C">
            <w:pPr>
              <w:jc w:val="center"/>
              <w:rPr>
                <w:rFonts w:ascii="Tahoma" w:hAnsi="Tahoma" w:cs="Tahoma"/>
                <w:b/>
                <w:sz w:val="18"/>
                <w:szCs w:val="18"/>
              </w:rPr>
            </w:pPr>
          </w:p>
        </w:tc>
      </w:tr>
      <w:tr w:rsidR="00495E0C" w:rsidRPr="00882269" w14:paraId="02D79133" w14:textId="77777777" w:rsidTr="00E01427">
        <w:trPr>
          <w:trHeight w:val="395"/>
        </w:trPr>
        <w:tc>
          <w:tcPr>
            <w:tcW w:w="688" w:type="pct"/>
            <w:shd w:val="clear" w:color="auto" w:fill="auto"/>
            <w:vAlign w:val="center"/>
          </w:tcPr>
          <w:p w14:paraId="126771B9" w14:textId="77777777" w:rsidR="00495E0C" w:rsidRPr="00882269" w:rsidRDefault="00495E0C" w:rsidP="00495E0C">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258271E4" w14:textId="77777777" w:rsidR="00495E0C" w:rsidRPr="00882269" w:rsidRDefault="00495E0C" w:rsidP="00495E0C">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18580DB3" w14:textId="77777777" w:rsidR="00495E0C" w:rsidRPr="00C871BD" w:rsidRDefault="00495E0C" w:rsidP="00495E0C">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051245A7" w14:textId="77777777" w:rsidR="00495E0C" w:rsidRPr="00882269" w:rsidRDefault="00495E0C" w:rsidP="00495E0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2906BEEF" w14:textId="77777777" w:rsidR="00495E0C" w:rsidRPr="008F2ABF" w:rsidRDefault="00495E0C" w:rsidP="00495E0C">
            <w:pPr>
              <w:jc w:val="right"/>
              <w:rPr>
                <w:rFonts w:ascii="Tahoma" w:hAnsi="Tahoma" w:cs="Tahoma"/>
                <w:color w:val="C00000"/>
                <w:sz w:val="18"/>
                <w:szCs w:val="18"/>
              </w:rPr>
            </w:pPr>
            <w:r>
              <w:rPr>
                <w:rFonts w:ascii="Tahoma" w:hAnsi="Tahoma" w:cs="Tahoma"/>
                <w:color w:val="C00000"/>
                <w:sz w:val="18"/>
                <w:szCs w:val="18"/>
              </w:rPr>
              <w:t xml:space="preserve">4 </w:t>
            </w:r>
            <w:r w:rsidRPr="008F2ABF">
              <w:rPr>
                <w:rFonts w:ascii="Tahoma" w:hAnsi="Tahoma" w:cs="Tahoma"/>
                <w:color w:val="C00000"/>
                <w:sz w:val="18"/>
                <w:szCs w:val="18"/>
              </w:rPr>
              <w:t>meses</w:t>
            </w:r>
          </w:p>
        </w:tc>
      </w:tr>
      <w:tr w:rsidR="00495E0C" w:rsidRPr="00882269" w14:paraId="1013889B" w14:textId="77777777" w:rsidTr="00E01427">
        <w:trPr>
          <w:trHeight w:val="528"/>
        </w:trPr>
        <w:tc>
          <w:tcPr>
            <w:tcW w:w="688" w:type="pct"/>
            <w:shd w:val="clear" w:color="auto" w:fill="auto"/>
            <w:vAlign w:val="center"/>
          </w:tcPr>
          <w:p w14:paraId="03EC0A47" w14:textId="27155FB3" w:rsidR="00495E0C" w:rsidRPr="00882269" w:rsidRDefault="00495E0C" w:rsidP="00E01427">
            <w:pPr>
              <w:rPr>
                <w:color w:val="FF0000"/>
                <w:sz w:val="18"/>
                <w:szCs w:val="18"/>
              </w:rPr>
            </w:pPr>
            <w:r w:rsidRPr="00882269">
              <w:rPr>
                <w:rFonts w:ascii="Tahoma" w:hAnsi="Tahoma" w:cs="Tahoma"/>
                <w:sz w:val="18"/>
                <w:szCs w:val="18"/>
              </w:rPr>
              <w:t>Formación no excluyente</w:t>
            </w:r>
          </w:p>
        </w:tc>
        <w:tc>
          <w:tcPr>
            <w:tcW w:w="1192" w:type="pct"/>
            <w:shd w:val="clear" w:color="auto" w:fill="auto"/>
            <w:vAlign w:val="center"/>
          </w:tcPr>
          <w:p w14:paraId="115300C4" w14:textId="77777777" w:rsidR="00495E0C" w:rsidRPr="00882269" w:rsidRDefault="00495E0C" w:rsidP="00495E0C">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85110CE" w14:textId="77777777" w:rsidR="00495E0C" w:rsidRPr="00882269" w:rsidRDefault="00495E0C" w:rsidP="00495E0C">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18FE921E" w14:textId="77777777" w:rsidR="00495E0C" w:rsidRPr="00C871BD" w:rsidRDefault="00495E0C" w:rsidP="00495E0C">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79385639" w14:textId="77777777" w:rsidR="00495E0C" w:rsidRPr="00882269" w:rsidRDefault="00495E0C" w:rsidP="00495E0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0150B3EF" w14:textId="77777777" w:rsidR="00495E0C" w:rsidRPr="008F2ABF" w:rsidRDefault="00495E0C" w:rsidP="00495E0C">
            <w:pPr>
              <w:jc w:val="right"/>
              <w:rPr>
                <w:rFonts w:ascii="Tahoma" w:hAnsi="Tahoma" w:cs="Tahoma"/>
                <w:color w:val="C00000"/>
                <w:sz w:val="18"/>
                <w:szCs w:val="18"/>
              </w:rPr>
            </w:pPr>
            <w:r>
              <w:rPr>
                <w:rFonts w:ascii="Tahoma" w:hAnsi="Tahoma" w:cs="Tahoma"/>
                <w:color w:val="C00000"/>
                <w:sz w:val="18"/>
                <w:szCs w:val="18"/>
              </w:rPr>
              <w:t>4</w:t>
            </w:r>
            <w:r w:rsidRPr="008F2ABF">
              <w:rPr>
                <w:rFonts w:ascii="Tahoma" w:hAnsi="Tahoma" w:cs="Tahoma"/>
                <w:color w:val="C00000"/>
                <w:sz w:val="18"/>
                <w:szCs w:val="18"/>
              </w:rPr>
              <w:t xml:space="preserve"> meses</w:t>
            </w:r>
          </w:p>
        </w:tc>
      </w:tr>
      <w:tr w:rsidR="00495E0C" w:rsidRPr="00882269" w14:paraId="0D749651" w14:textId="77777777" w:rsidTr="00E01427">
        <w:trPr>
          <w:trHeight w:val="550"/>
        </w:trPr>
        <w:tc>
          <w:tcPr>
            <w:tcW w:w="688" w:type="pct"/>
            <w:shd w:val="clear" w:color="auto" w:fill="auto"/>
            <w:vAlign w:val="center"/>
          </w:tcPr>
          <w:p w14:paraId="5090ECC5" w14:textId="1DB0EA33" w:rsidR="00495E0C" w:rsidRPr="00E01427" w:rsidRDefault="00495E0C" w:rsidP="00E01427">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62D810FD" w14:textId="77777777" w:rsidR="00495E0C" w:rsidRPr="00882269" w:rsidRDefault="00495E0C" w:rsidP="00495E0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1610A86F" w14:textId="77777777" w:rsidR="00495E0C" w:rsidRPr="008F2ABF" w:rsidRDefault="00495E0C" w:rsidP="00495E0C">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181A5ABB" w14:textId="77777777" w:rsidR="00495E0C" w:rsidRPr="00882269" w:rsidRDefault="00495E0C" w:rsidP="00495E0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5" w:type="pct"/>
            <w:vAlign w:val="center"/>
          </w:tcPr>
          <w:p w14:paraId="46177872" w14:textId="77777777" w:rsidR="00495E0C" w:rsidRPr="008F2ABF" w:rsidRDefault="00495E0C" w:rsidP="00495E0C">
            <w:pPr>
              <w:jc w:val="right"/>
              <w:rPr>
                <w:rFonts w:ascii="Tahoma" w:hAnsi="Tahoma" w:cs="Tahoma"/>
                <w:color w:val="C00000"/>
                <w:sz w:val="18"/>
                <w:szCs w:val="18"/>
              </w:rPr>
            </w:pPr>
            <w:r w:rsidRPr="008F2ABF">
              <w:rPr>
                <w:rFonts w:ascii="Tahoma" w:hAnsi="Tahoma" w:cs="Tahoma"/>
                <w:color w:val="C00000"/>
                <w:sz w:val="18"/>
                <w:szCs w:val="18"/>
              </w:rPr>
              <w:t>1 mes</w:t>
            </w:r>
          </w:p>
        </w:tc>
      </w:tr>
      <w:tr w:rsidR="00495E0C" w:rsidRPr="00882269" w14:paraId="630B1A48" w14:textId="77777777" w:rsidTr="00E01427">
        <w:trPr>
          <w:trHeight w:val="723"/>
        </w:trPr>
        <w:tc>
          <w:tcPr>
            <w:tcW w:w="688" w:type="pct"/>
            <w:shd w:val="clear" w:color="auto" w:fill="auto"/>
          </w:tcPr>
          <w:p w14:paraId="4CB7604A" w14:textId="77777777" w:rsidR="00495E0C" w:rsidRPr="00882269" w:rsidRDefault="00495E0C" w:rsidP="00495E0C">
            <w:pPr>
              <w:rPr>
                <w:rFonts w:ascii="Tahoma" w:hAnsi="Tahoma" w:cs="Tahoma"/>
                <w:sz w:val="18"/>
                <w:szCs w:val="18"/>
              </w:rPr>
            </w:pPr>
            <w:r w:rsidRPr="00882269">
              <w:rPr>
                <w:rFonts w:ascii="Tahoma" w:hAnsi="Tahoma" w:cs="Tahoma"/>
                <w:sz w:val="18"/>
                <w:szCs w:val="18"/>
              </w:rPr>
              <w:t>Formación no excluyente</w:t>
            </w:r>
          </w:p>
          <w:p w14:paraId="31F5DFEF" w14:textId="77777777" w:rsidR="00495E0C" w:rsidRPr="00882269" w:rsidRDefault="00495E0C" w:rsidP="00495E0C">
            <w:pPr>
              <w:rPr>
                <w:sz w:val="18"/>
                <w:szCs w:val="18"/>
              </w:rPr>
            </w:pPr>
          </w:p>
        </w:tc>
        <w:tc>
          <w:tcPr>
            <w:tcW w:w="1192" w:type="pct"/>
            <w:shd w:val="clear" w:color="auto" w:fill="auto"/>
            <w:vAlign w:val="center"/>
          </w:tcPr>
          <w:p w14:paraId="409CA0A0" w14:textId="77777777" w:rsidR="00495E0C" w:rsidRPr="00882269" w:rsidRDefault="00495E0C" w:rsidP="00495E0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53CAFAEE" w14:textId="77777777" w:rsidR="00495E0C" w:rsidRPr="008F2ABF" w:rsidRDefault="00495E0C" w:rsidP="00495E0C">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2D097060" w14:textId="77777777" w:rsidR="00495E0C" w:rsidRPr="00882269" w:rsidRDefault="00495E0C" w:rsidP="00495E0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5" w:type="pct"/>
            <w:vAlign w:val="center"/>
          </w:tcPr>
          <w:p w14:paraId="5E28ECA3" w14:textId="77777777" w:rsidR="00495E0C" w:rsidRPr="008F2ABF" w:rsidRDefault="00495E0C" w:rsidP="00495E0C">
            <w:pPr>
              <w:jc w:val="right"/>
              <w:rPr>
                <w:rFonts w:ascii="Tahoma" w:hAnsi="Tahoma" w:cs="Tahoma"/>
                <w:color w:val="C00000"/>
                <w:sz w:val="18"/>
                <w:szCs w:val="18"/>
              </w:rPr>
            </w:pPr>
            <w:r w:rsidRPr="008F2ABF">
              <w:rPr>
                <w:rFonts w:ascii="Tahoma" w:hAnsi="Tahoma" w:cs="Tahoma"/>
                <w:color w:val="C00000"/>
                <w:sz w:val="18"/>
                <w:szCs w:val="18"/>
              </w:rPr>
              <w:t>1 mes</w:t>
            </w:r>
          </w:p>
        </w:tc>
      </w:tr>
      <w:tr w:rsidR="00495E0C" w:rsidRPr="00882269" w14:paraId="13C8647F" w14:textId="77777777" w:rsidTr="00E01427">
        <w:trPr>
          <w:trHeight w:val="156"/>
        </w:trPr>
        <w:tc>
          <w:tcPr>
            <w:tcW w:w="688" w:type="pct"/>
            <w:shd w:val="clear" w:color="auto" w:fill="auto"/>
          </w:tcPr>
          <w:p w14:paraId="3BFC19AB" w14:textId="77777777" w:rsidR="00495E0C" w:rsidRPr="00882269" w:rsidRDefault="00495E0C" w:rsidP="00495E0C">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517182F9" w14:textId="77777777" w:rsidR="00495E0C" w:rsidRPr="00882269" w:rsidRDefault="00495E0C" w:rsidP="00495E0C">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0ABA59BC" w14:textId="77777777" w:rsidR="00495E0C" w:rsidRPr="008F2ABF" w:rsidRDefault="00495E0C" w:rsidP="00495E0C">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2A113B85" w14:textId="77777777" w:rsidR="00495E0C" w:rsidRPr="00882269" w:rsidRDefault="00495E0C" w:rsidP="00495E0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5" w:type="pct"/>
            <w:vAlign w:val="center"/>
          </w:tcPr>
          <w:p w14:paraId="722515F6" w14:textId="77777777" w:rsidR="00495E0C" w:rsidRPr="008F2ABF" w:rsidRDefault="00495E0C" w:rsidP="00495E0C">
            <w:pPr>
              <w:jc w:val="right"/>
              <w:rPr>
                <w:rFonts w:ascii="Tahoma" w:hAnsi="Tahoma" w:cs="Tahoma"/>
                <w:color w:val="C00000"/>
                <w:sz w:val="18"/>
                <w:szCs w:val="18"/>
              </w:rPr>
            </w:pPr>
            <w:r w:rsidRPr="008F2ABF">
              <w:rPr>
                <w:rFonts w:ascii="Tahoma" w:hAnsi="Tahoma" w:cs="Tahoma"/>
                <w:color w:val="C00000"/>
                <w:sz w:val="18"/>
                <w:szCs w:val="18"/>
              </w:rPr>
              <w:t>1 mes</w:t>
            </w:r>
          </w:p>
        </w:tc>
      </w:tr>
      <w:bookmarkEnd w:id="132"/>
    </w:tbl>
    <w:p w14:paraId="09C425CB" w14:textId="77777777" w:rsidR="00495E0C" w:rsidRPr="00882269" w:rsidRDefault="00495E0C" w:rsidP="00495E0C">
      <w:pPr>
        <w:spacing w:line="260" w:lineRule="atLeast"/>
        <w:ind w:left="709"/>
        <w:jc w:val="both"/>
        <w:rPr>
          <w:rFonts w:ascii="Tahoma" w:hAnsi="Tahoma" w:cs="Tahoma"/>
          <w:b/>
          <w:i/>
        </w:rPr>
      </w:pPr>
    </w:p>
    <w:p w14:paraId="44EAA56D" w14:textId="77777777" w:rsidR="00495E0C" w:rsidRPr="00882269" w:rsidRDefault="00495E0C" w:rsidP="00495E0C">
      <w:pPr>
        <w:spacing w:line="260" w:lineRule="atLeast"/>
        <w:jc w:val="both"/>
        <w:rPr>
          <w:rFonts w:ascii="Tahoma" w:hAnsi="Tahoma" w:cs="Tahoma"/>
          <w:b/>
          <w:i/>
        </w:rPr>
      </w:pPr>
      <w:r w:rsidRPr="00882269">
        <w:rPr>
          <w:rFonts w:ascii="Tahoma" w:hAnsi="Tahoma" w:cs="Tahoma"/>
          <w:b/>
          <w:i/>
        </w:rPr>
        <w:t>NOTAS:</w:t>
      </w:r>
    </w:p>
    <w:p w14:paraId="78D927C7" w14:textId="77777777" w:rsidR="00495E0C" w:rsidRDefault="00495E0C" w:rsidP="00495E0C">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4"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3DD7EDB0" w14:textId="77777777" w:rsidR="00495E0C" w:rsidRPr="00FD65BF" w:rsidRDefault="00495E0C" w:rsidP="00495E0C">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34"/>
    <w:p w14:paraId="1FC63E19" w14:textId="77777777" w:rsidR="00495E0C" w:rsidRPr="00772A79" w:rsidRDefault="00495E0C" w:rsidP="00495E0C">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34911A9" w14:textId="77777777" w:rsidR="00495E0C" w:rsidRPr="00772A79" w:rsidRDefault="00495E0C" w:rsidP="00495E0C">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75374C4B" w14:textId="77777777" w:rsidR="00495E0C" w:rsidRPr="00772A79" w:rsidRDefault="00495E0C" w:rsidP="00495E0C">
      <w:pPr>
        <w:numPr>
          <w:ilvl w:val="0"/>
          <w:numId w:val="70"/>
        </w:numPr>
        <w:spacing w:line="260" w:lineRule="atLeast"/>
        <w:ind w:left="709" w:hanging="283"/>
        <w:contextualSpacing/>
        <w:jc w:val="both"/>
        <w:rPr>
          <w:rFonts w:ascii="Tahoma" w:hAnsi="Tahoma" w:cs="Tahoma"/>
        </w:rPr>
      </w:pPr>
      <w:bookmarkStart w:id="135"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5"/>
      <w:r w:rsidRPr="00772A79">
        <w:rPr>
          <w:rFonts w:ascii="Tahoma" w:hAnsi="Tahoma" w:cs="Tahoma"/>
        </w:rPr>
        <w:t>.</w:t>
      </w:r>
    </w:p>
    <w:p w14:paraId="6576D985" w14:textId="77777777" w:rsidR="00495E0C" w:rsidRPr="00882269" w:rsidRDefault="00495E0C" w:rsidP="00495E0C">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6" w:name="_Hlk143872192"/>
      <w:r w:rsidRPr="00882269">
        <w:rPr>
          <w:rFonts w:ascii="Tahoma" w:hAnsi="Tahoma" w:cs="Tahoma"/>
        </w:rPr>
        <w:t>el reemplazante deberá tener un perfil igual o mayor al profesional ofertado en su propuesta.</w:t>
      </w:r>
      <w:bookmarkEnd w:id="13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B83C253" w14:textId="77777777" w:rsidR="00495E0C" w:rsidRPr="00882269" w:rsidRDefault="00495E0C" w:rsidP="00495E0C">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28C2990F" w14:textId="77777777" w:rsidR="00495E0C" w:rsidRPr="00882269" w:rsidRDefault="00495E0C" w:rsidP="00495E0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C76A30C" w14:textId="77777777" w:rsidR="00495E0C" w:rsidRPr="00882269" w:rsidRDefault="00495E0C" w:rsidP="00495E0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E59F1F3" w14:textId="77777777" w:rsidR="00495E0C" w:rsidRPr="00882269" w:rsidRDefault="00495E0C" w:rsidP="00495E0C">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BA3FB60" w14:textId="77777777" w:rsidR="00495E0C" w:rsidRDefault="00495E0C" w:rsidP="00495E0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3CEF74B5" w14:textId="77777777" w:rsidR="00495E0C" w:rsidRPr="00882269" w:rsidRDefault="00495E0C" w:rsidP="00495E0C">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495D0DA2" w14:textId="77777777" w:rsidR="00495E0C" w:rsidRPr="00882269" w:rsidRDefault="00495E0C" w:rsidP="00495E0C">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1E0DD71" w14:textId="77777777" w:rsidR="00495E0C" w:rsidRDefault="00495E0C" w:rsidP="00495E0C">
      <w:pPr>
        <w:spacing w:before="120" w:line="260" w:lineRule="atLeast"/>
        <w:ind w:left="709"/>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37" w:name="_Toc536520832"/>
      <w:bookmarkStart w:id="138" w:name="_Toc71811167"/>
    </w:p>
    <w:p w14:paraId="7A9BE681" w14:textId="77777777" w:rsidR="00495E0C" w:rsidRPr="00F578DE" w:rsidRDefault="00495E0C" w:rsidP="00495E0C">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de la vivienda de aquellos casos identificados como VULNERABLES en el informe técnico social de la Entidad Ejecutora, aprobado por el Inspector y validado por la AEVIVIENDA y evitar que estos abandonen el proyecto.</w:t>
      </w:r>
      <w:r>
        <w:rPr>
          <w:rFonts w:ascii="Tahoma" w:hAnsi="Tahoma" w:cs="Tahoma"/>
        </w:rPr>
        <w:t xml:space="preserve"> </w:t>
      </w:r>
    </w:p>
    <w:p w14:paraId="49E6D461" w14:textId="77777777" w:rsidR="00495E0C" w:rsidRPr="00882269" w:rsidRDefault="00495E0C" w:rsidP="00495E0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OFICINAS Y ALMACENES.</w:t>
      </w:r>
      <w:bookmarkEnd w:id="137"/>
      <w:bookmarkEnd w:id="138"/>
    </w:p>
    <w:p w14:paraId="376E6E45" w14:textId="77777777" w:rsidR="00495E0C" w:rsidRPr="00882269" w:rsidRDefault="00495E0C" w:rsidP="00495E0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22892F86" w14:textId="77777777" w:rsidR="00495E0C" w:rsidRPr="00882269" w:rsidRDefault="00495E0C" w:rsidP="00495E0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495E0C" w:rsidRPr="00882269" w14:paraId="0C35298B" w14:textId="77777777" w:rsidTr="00E01427">
        <w:trPr>
          <w:trHeight w:val="268"/>
          <w:jc w:val="center"/>
        </w:trPr>
        <w:tc>
          <w:tcPr>
            <w:tcW w:w="6516" w:type="dxa"/>
            <w:shd w:val="clear" w:color="auto" w:fill="17365D"/>
            <w:vAlign w:val="center"/>
          </w:tcPr>
          <w:p w14:paraId="03F0F516" w14:textId="77777777" w:rsidR="00495E0C" w:rsidRPr="00882269" w:rsidRDefault="00495E0C" w:rsidP="00495E0C">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4DF6F275" w14:textId="77777777" w:rsidR="00495E0C" w:rsidRPr="00882269" w:rsidRDefault="00495E0C" w:rsidP="00495E0C">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15C04574" w14:textId="77777777" w:rsidR="00495E0C" w:rsidRPr="00882269" w:rsidRDefault="00495E0C" w:rsidP="00495E0C">
            <w:pPr>
              <w:jc w:val="center"/>
              <w:rPr>
                <w:rFonts w:ascii="Tahoma" w:hAnsi="Tahoma" w:cs="Tahoma"/>
                <w:b/>
                <w:lang w:eastAsia="es-ES"/>
              </w:rPr>
            </w:pPr>
            <w:r w:rsidRPr="00882269">
              <w:rPr>
                <w:rFonts w:ascii="Tahoma" w:hAnsi="Tahoma" w:cs="Tahoma"/>
                <w:b/>
                <w:lang w:eastAsia="es-ES"/>
              </w:rPr>
              <w:t>Almacén</w:t>
            </w:r>
          </w:p>
        </w:tc>
      </w:tr>
      <w:tr w:rsidR="00495E0C" w:rsidRPr="00882269" w14:paraId="6F833714" w14:textId="77777777" w:rsidTr="00495E0C">
        <w:trPr>
          <w:trHeight w:hRule="exact" w:val="330"/>
          <w:jc w:val="center"/>
        </w:trPr>
        <w:tc>
          <w:tcPr>
            <w:tcW w:w="6516" w:type="dxa"/>
            <w:shd w:val="clear" w:color="auto" w:fill="auto"/>
          </w:tcPr>
          <w:p w14:paraId="6E876806" w14:textId="77777777" w:rsidR="00495E0C" w:rsidRPr="00B7799C" w:rsidRDefault="00495E0C" w:rsidP="00495E0C">
            <w:pPr>
              <w:spacing w:line="300" w:lineRule="auto"/>
              <w:jc w:val="center"/>
              <w:rPr>
                <w:rFonts w:ascii="Tahoma" w:hAnsi="Tahoma" w:cs="Tahoma"/>
                <w:b/>
                <w:bCs/>
                <w:color w:val="C00000"/>
                <w:lang w:eastAsia="es-ES"/>
              </w:rPr>
            </w:pPr>
            <w:r w:rsidRPr="003C10A7">
              <w:rPr>
                <w:b/>
                <w:bCs/>
                <w:color w:val="C00000"/>
              </w:rPr>
              <w:t xml:space="preserve">COMUNIDAD </w:t>
            </w:r>
            <w:r w:rsidRPr="00C57B1A">
              <w:rPr>
                <w:b/>
                <w:bCs/>
                <w:color w:val="C00000"/>
              </w:rPr>
              <w:t>LICO GRANDE</w:t>
            </w:r>
          </w:p>
        </w:tc>
        <w:tc>
          <w:tcPr>
            <w:tcW w:w="1417" w:type="dxa"/>
            <w:shd w:val="clear" w:color="auto" w:fill="auto"/>
          </w:tcPr>
          <w:p w14:paraId="5BAEA6AA" w14:textId="77777777" w:rsidR="00495E0C" w:rsidRPr="00AB0EBC" w:rsidRDefault="00495E0C" w:rsidP="00495E0C">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563CA498" w14:textId="77777777" w:rsidR="00495E0C" w:rsidRPr="00AB0EBC" w:rsidRDefault="00495E0C" w:rsidP="00495E0C">
            <w:pPr>
              <w:jc w:val="center"/>
              <w:rPr>
                <w:rFonts w:ascii="Tahoma" w:hAnsi="Tahoma" w:cs="Tahoma"/>
                <w:color w:val="C00000"/>
              </w:rPr>
            </w:pPr>
            <w:r w:rsidRPr="00AB0EBC">
              <w:rPr>
                <w:rFonts w:ascii="Tahoma" w:hAnsi="Tahoma" w:cs="Tahoma"/>
                <w:color w:val="C00000"/>
                <w:lang w:eastAsia="es-ES"/>
              </w:rPr>
              <w:t>SI</w:t>
            </w:r>
          </w:p>
        </w:tc>
      </w:tr>
      <w:tr w:rsidR="00495E0C" w:rsidRPr="00882269" w14:paraId="2768C9CD" w14:textId="77777777" w:rsidTr="00E01427">
        <w:trPr>
          <w:trHeight w:hRule="exact" w:val="253"/>
          <w:jc w:val="center"/>
        </w:trPr>
        <w:tc>
          <w:tcPr>
            <w:tcW w:w="6516" w:type="dxa"/>
            <w:shd w:val="clear" w:color="auto" w:fill="EDEDED" w:themeFill="accent3" w:themeFillTint="33"/>
          </w:tcPr>
          <w:p w14:paraId="17E4EEA2" w14:textId="77777777" w:rsidR="00495E0C" w:rsidRPr="00882269" w:rsidRDefault="00495E0C" w:rsidP="00495E0C">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44A373C6" w14:textId="77777777" w:rsidR="00495E0C" w:rsidRPr="00B7799C" w:rsidRDefault="00495E0C" w:rsidP="00495E0C">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4D9D523D" w14:textId="77777777" w:rsidR="00495E0C" w:rsidRPr="00B7799C" w:rsidRDefault="00495E0C" w:rsidP="00495E0C">
            <w:pPr>
              <w:jc w:val="center"/>
              <w:rPr>
                <w:rFonts w:ascii="Tahoma" w:hAnsi="Tahoma" w:cs="Tahoma"/>
                <w:b/>
                <w:bCs/>
                <w:color w:val="C00000"/>
              </w:rPr>
            </w:pPr>
            <w:r w:rsidRPr="00B7799C">
              <w:rPr>
                <w:rFonts w:ascii="Tahoma" w:hAnsi="Tahoma" w:cs="Tahoma"/>
                <w:b/>
                <w:bCs/>
                <w:color w:val="C00000"/>
                <w:lang w:eastAsia="es-ES"/>
              </w:rPr>
              <w:t>1</w:t>
            </w:r>
          </w:p>
        </w:tc>
      </w:tr>
    </w:tbl>
    <w:p w14:paraId="7A127691" w14:textId="77777777" w:rsidR="00495E0C" w:rsidRPr="00882269" w:rsidRDefault="00495E0C" w:rsidP="00495E0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15B8240" w14:textId="77777777" w:rsidR="00495E0C" w:rsidRPr="00882269" w:rsidRDefault="00495E0C" w:rsidP="00495E0C">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EA0A88B" w14:textId="77777777" w:rsidR="00495E0C" w:rsidRPr="00882269" w:rsidRDefault="00495E0C" w:rsidP="00495E0C">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46EA76D" w14:textId="77777777" w:rsidR="00495E0C" w:rsidRPr="00882269" w:rsidRDefault="00495E0C" w:rsidP="00495E0C">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AB0EBC">
        <w:rPr>
          <w:rFonts w:ascii="Tahoma" w:hAnsi="Tahoma" w:cs="Tahoma"/>
          <w:b/>
          <w:color w:val="C0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419CCA6" w14:textId="77777777" w:rsidR="00495E0C" w:rsidRPr="00882269" w:rsidRDefault="00495E0C" w:rsidP="00495E0C">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CCCE428" w14:textId="77777777" w:rsidR="00495E0C" w:rsidRPr="00882269" w:rsidRDefault="00495E0C" w:rsidP="00495E0C">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B59A313" w14:textId="77777777" w:rsidR="00495E0C" w:rsidRPr="00882269" w:rsidRDefault="00495E0C" w:rsidP="00495E0C">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882269">
        <w:rPr>
          <w:rFonts w:ascii="Tahoma" w:hAnsi="Tahoma" w:cs="Tahoma"/>
          <w:b/>
          <w:bCs/>
          <w:color w:val="000000"/>
          <w:kern w:val="32"/>
          <w:lang w:val="es-ES_tradnl"/>
        </w:rPr>
        <w:t>EQUIPO, MAQUINARIA, VEHÍCULOS Y OTROS</w:t>
      </w:r>
      <w:bookmarkEnd w:id="139"/>
      <w:bookmarkEnd w:id="140"/>
    </w:p>
    <w:p w14:paraId="38D21A39" w14:textId="77777777" w:rsidR="00495E0C" w:rsidRDefault="00495E0C" w:rsidP="00495E0C">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6F44BC2B" w14:textId="77777777" w:rsidR="00495E0C" w:rsidRDefault="00495E0C" w:rsidP="00495E0C">
      <w:pPr>
        <w:spacing w:line="260" w:lineRule="atLeast"/>
        <w:jc w:val="both"/>
        <w:rPr>
          <w:rFonts w:ascii="Tahoma" w:hAnsi="Tahoma" w:cs="Tahoma"/>
        </w:rPr>
      </w:pPr>
    </w:p>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6"/>
        <w:gridCol w:w="1703"/>
        <w:gridCol w:w="1704"/>
        <w:gridCol w:w="2273"/>
      </w:tblGrid>
      <w:tr w:rsidR="00495E0C" w:rsidRPr="00882269" w14:paraId="4609BBC5" w14:textId="77777777" w:rsidTr="00495E0C">
        <w:trPr>
          <w:trHeight w:val="766"/>
          <w:jc w:val="center"/>
        </w:trPr>
        <w:tc>
          <w:tcPr>
            <w:tcW w:w="562" w:type="dxa"/>
            <w:shd w:val="clear" w:color="auto" w:fill="D9E2F3" w:themeFill="accent5" w:themeFillTint="33"/>
            <w:vAlign w:val="center"/>
          </w:tcPr>
          <w:p w14:paraId="3AF3B80E" w14:textId="77777777" w:rsidR="00495E0C" w:rsidRPr="00882269" w:rsidRDefault="00495E0C" w:rsidP="00495E0C">
            <w:pPr>
              <w:jc w:val="center"/>
              <w:rPr>
                <w:rFonts w:ascii="Tahoma" w:hAnsi="Tahoma" w:cs="Tahoma"/>
                <w:b/>
              </w:rPr>
            </w:pPr>
            <w:r w:rsidRPr="00882269">
              <w:rPr>
                <w:rFonts w:ascii="Tahoma" w:hAnsi="Tahoma" w:cs="Tahoma"/>
                <w:b/>
              </w:rPr>
              <w:t>Nº</w:t>
            </w:r>
          </w:p>
        </w:tc>
        <w:tc>
          <w:tcPr>
            <w:tcW w:w="3416" w:type="dxa"/>
            <w:shd w:val="clear" w:color="auto" w:fill="D9E2F3" w:themeFill="accent5" w:themeFillTint="33"/>
            <w:vAlign w:val="center"/>
          </w:tcPr>
          <w:p w14:paraId="32E8C36F" w14:textId="77777777" w:rsidR="00495E0C" w:rsidRPr="00882269" w:rsidRDefault="00495E0C" w:rsidP="00495E0C">
            <w:pPr>
              <w:jc w:val="center"/>
              <w:rPr>
                <w:rFonts w:ascii="Tahoma" w:hAnsi="Tahoma" w:cs="Tahoma"/>
                <w:b/>
              </w:rPr>
            </w:pPr>
            <w:r w:rsidRPr="00882269">
              <w:rPr>
                <w:rFonts w:ascii="Tahoma" w:hAnsi="Tahoma" w:cs="Tahoma"/>
                <w:b/>
              </w:rPr>
              <w:t>TIPO</w:t>
            </w:r>
          </w:p>
        </w:tc>
        <w:tc>
          <w:tcPr>
            <w:tcW w:w="1703" w:type="dxa"/>
            <w:shd w:val="clear" w:color="auto" w:fill="D9E2F3" w:themeFill="accent5" w:themeFillTint="33"/>
            <w:vAlign w:val="center"/>
          </w:tcPr>
          <w:p w14:paraId="269E44B4" w14:textId="77777777" w:rsidR="00495E0C" w:rsidRPr="00882269" w:rsidRDefault="00495E0C" w:rsidP="00495E0C">
            <w:pPr>
              <w:jc w:val="center"/>
              <w:rPr>
                <w:rFonts w:ascii="Tahoma" w:hAnsi="Tahoma" w:cs="Tahoma"/>
                <w:b/>
              </w:rPr>
            </w:pPr>
            <w:r w:rsidRPr="00882269">
              <w:rPr>
                <w:rFonts w:ascii="Tahoma" w:hAnsi="Tahoma" w:cs="Tahoma"/>
                <w:b/>
              </w:rPr>
              <w:t>CANTIDAD</w:t>
            </w:r>
          </w:p>
        </w:tc>
        <w:tc>
          <w:tcPr>
            <w:tcW w:w="1704" w:type="dxa"/>
            <w:shd w:val="clear" w:color="auto" w:fill="D9E2F3" w:themeFill="accent5" w:themeFillTint="33"/>
          </w:tcPr>
          <w:p w14:paraId="20BE7CE4" w14:textId="77777777" w:rsidR="00495E0C" w:rsidRPr="00882269" w:rsidRDefault="00495E0C" w:rsidP="00495E0C">
            <w:pPr>
              <w:jc w:val="center"/>
              <w:rPr>
                <w:rFonts w:ascii="Tahoma" w:hAnsi="Tahoma" w:cs="Tahoma"/>
                <w:b/>
              </w:rPr>
            </w:pPr>
          </w:p>
          <w:p w14:paraId="46CA05F4" w14:textId="77777777" w:rsidR="00495E0C" w:rsidRPr="00882269" w:rsidRDefault="00495E0C" w:rsidP="00495E0C">
            <w:pPr>
              <w:jc w:val="center"/>
              <w:rPr>
                <w:rFonts w:ascii="Tahoma" w:hAnsi="Tahoma" w:cs="Tahoma"/>
                <w:b/>
              </w:rPr>
            </w:pPr>
            <w:r w:rsidRPr="00882269">
              <w:rPr>
                <w:rFonts w:ascii="Tahoma" w:hAnsi="Tahoma" w:cs="Tahoma"/>
                <w:b/>
              </w:rPr>
              <w:t>PERTINENCIA</w:t>
            </w:r>
          </w:p>
        </w:tc>
        <w:tc>
          <w:tcPr>
            <w:tcW w:w="2271" w:type="dxa"/>
            <w:shd w:val="clear" w:color="auto" w:fill="D9E2F3" w:themeFill="accent5" w:themeFillTint="33"/>
          </w:tcPr>
          <w:p w14:paraId="4F533449" w14:textId="77777777" w:rsidR="00495E0C" w:rsidRPr="00882269" w:rsidRDefault="00495E0C" w:rsidP="00495E0C">
            <w:pPr>
              <w:jc w:val="center"/>
              <w:rPr>
                <w:rFonts w:ascii="Tahoma" w:hAnsi="Tahoma" w:cs="Tahoma"/>
                <w:b/>
              </w:rPr>
            </w:pPr>
            <w:r w:rsidRPr="00882269">
              <w:rPr>
                <w:rFonts w:ascii="Tahoma" w:hAnsi="Tahoma" w:cs="Tahoma"/>
                <w:b/>
              </w:rPr>
              <w:t>Tiempo de participación en este Proyecto</w:t>
            </w:r>
          </w:p>
        </w:tc>
      </w:tr>
      <w:tr w:rsidR="00495E0C" w:rsidRPr="00882269" w14:paraId="09C6818F" w14:textId="77777777" w:rsidTr="00495E0C">
        <w:trPr>
          <w:trHeight w:val="926"/>
          <w:jc w:val="center"/>
        </w:trPr>
        <w:tc>
          <w:tcPr>
            <w:tcW w:w="562" w:type="dxa"/>
            <w:shd w:val="clear" w:color="auto" w:fill="auto"/>
            <w:vAlign w:val="center"/>
          </w:tcPr>
          <w:p w14:paraId="7E7559F1" w14:textId="77777777" w:rsidR="00495E0C" w:rsidRPr="00882269" w:rsidRDefault="00495E0C" w:rsidP="00495E0C">
            <w:pPr>
              <w:spacing w:line="300" w:lineRule="auto"/>
              <w:jc w:val="center"/>
              <w:rPr>
                <w:rFonts w:ascii="Tahoma" w:hAnsi="Tahoma" w:cs="Tahoma"/>
                <w:sz w:val="18"/>
                <w:szCs w:val="18"/>
              </w:rPr>
            </w:pPr>
            <w:r w:rsidRPr="00882269">
              <w:rPr>
                <w:rFonts w:ascii="Tahoma" w:hAnsi="Tahoma" w:cs="Tahoma"/>
                <w:sz w:val="18"/>
                <w:szCs w:val="18"/>
              </w:rPr>
              <w:t>1</w:t>
            </w:r>
          </w:p>
        </w:tc>
        <w:tc>
          <w:tcPr>
            <w:tcW w:w="3416" w:type="dxa"/>
            <w:shd w:val="clear" w:color="auto" w:fill="auto"/>
            <w:vAlign w:val="center"/>
          </w:tcPr>
          <w:p w14:paraId="77086989" w14:textId="77777777" w:rsidR="00495E0C" w:rsidRPr="00882269" w:rsidRDefault="00495E0C" w:rsidP="00495E0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3" w:type="dxa"/>
            <w:shd w:val="clear" w:color="auto" w:fill="auto"/>
            <w:vAlign w:val="center"/>
          </w:tcPr>
          <w:p w14:paraId="18C597B2" w14:textId="77777777" w:rsidR="00495E0C" w:rsidRPr="00386086" w:rsidRDefault="00495E0C" w:rsidP="00495E0C">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4" w:type="dxa"/>
            <w:vMerge w:val="restart"/>
            <w:vAlign w:val="center"/>
          </w:tcPr>
          <w:p w14:paraId="6F5942EE" w14:textId="77777777" w:rsidR="00495E0C" w:rsidRPr="00882269" w:rsidRDefault="00495E0C" w:rsidP="00495E0C">
            <w:pPr>
              <w:spacing w:line="300" w:lineRule="auto"/>
              <w:contextualSpacing/>
              <w:jc w:val="center"/>
              <w:rPr>
                <w:rFonts w:ascii="Tahoma" w:hAnsi="Tahoma" w:cs="Tahoma"/>
                <w:b/>
                <w:sz w:val="18"/>
                <w:szCs w:val="18"/>
              </w:rPr>
            </w:pPr>
          </w:p>
          <w:p w14:paraId="4E69984D" w14:textId="77777777" w:rsidR="00495E0C" w:rsidRPr="00882269" w:rsidRDefault="00495E0C" w:rsidP="00495E0C">
            <w:pPr>
              <w:spacing w:line="300" w:lineRule="auto"/>
              <w:contextualSpacing/>
              <w:jc w:val="center"/>
              <w:rPr>
                <w:rFonts w:ascii="Tahoma" w:hAnsi="Tahoma" w:cs="Tahoma"/>
                <w:b/>
                <w:sz w:val="18"/>
                <w:szCs w:val="18"/>
              </w:rPr>
            </w:pPr>
          </w:p>
          <w:p w14:paraId="440494EB" w14:textId="77777777" w:rsidR="00495E0C" w:rsidRPr="00882269" w:rsidRDefault="00495E0C" w:rsidP="00495E0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71" w:type="dxa"/>
            <w:vMerge w:val="restart"/>
            <w:vAlign w:val="center"/>
          </w:tcPr>
          <w:p w14:paraId="7ED1D821" w14:textId="77777777" w:rsidR="00495E0C" w:rsidRPr="00882269" w:rsidRDefault="00495E0C" w:rsidP="00495E0C">
            <w:pPr>
              <w:spacing w:line="300" w:lineRule="auto"/>
              <w:jc w:val="center"/>
              <w:rPr>
                <w:rFonts w:ascii="Tahoma" w:hAnsi="Tahoma" w:cs="Tahoma"/>
                <w:b/>
                <w:sz w:val="18"/>
                <w:szCs w:val="18"/>
              </w:rPr>
            </w:pPr>
          </w:p>
          <w:p w14:paraId="535D653F" w14:textId="77777777" w:rsidR="00495E0C" w:rsidRPr="00882269" w:rsidRDefault="00495E0C" w:rsidP="00495E0C">
            <w:pPr>
              <w:spacing w:line="300" w:lineRule="auto"/>
              <w:jc w:val="center"/>
              <w:rPr>
                <w:rFonts w:ascii="Tahoma" w:hAnsi="Tahoma" w:cs="Tahoma"/>
                <w:b/>
                <w:sz w:val="18"/>
                <w:szCs w:val="18"/>
              </w:rPr>
            </w:pPr>
          </w:p>
          <w:p w14:paraId="4101F415" w14:textId="77777777" w:rsidR="00495E0C" w:rsidRPr="00882269" w:rsidRDefault="00495E0C" w:rsidP="00495E0C">
            <w:pPr>
              <w:spacing w:line="300" w:lineRule="auto"/>
              <w:jc w:val="center"/>
              <w:rPr>
                <w:rFonts w:ascii="Tahoma" w:hAnsi="Tahoma" w:cs="Tahoma"/>
                <w:b/>
                <w:sz w:val="18"/>
                <w:szCs w:val="18"/>
              </w:rPr>
            </w:pPr>
          </w:p>
          <w:p w14:paraId="02FDAD70" w14:textId="77777777" w:rsidR="00495E0C" w:rsidRPr="00882269" w:rsidRDefault="00495E0C" w:rsidP="00495E0C">
            <w:pPr>
              <w:spacing w:line="300" w:lineRule="auto"/>
              <w:jc w:val="center"/>
              <w:rPr>
                <w:rFonts w:ascii="Tahoma" w:hAnsi="Tahoma" w:cs="Tahoma"/>
                <w:b/>
                <w:sz w:val="18"/>
                <w:szCs w:val="18"/>
              </w:rPr>
            </w:pPr>
          </w:p>
          <w:p w14:paraId="58F35310" w14:textId="77777777" w:rsidR="00495E0C" w:rsidRPr="00882269" w:rsidRDefault="00495E0C" w:rsidP="00495E0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495E0C" w:rsidRPr="00882269" w14:paraId="05A64637" w14:textId="77777777" w:rsidTr="00495E0C">
        <w:trPr>
          <w:trHeight w:val="910"/>
          <w:jc w:val="center"/>
        </w:trPr>
        <w:tc>
          <w:tcPr>
            <w:tcW w:w="562" w:type="dxa"/>
            <w:shd w:val="clear" w:color="auto" w:fill="auto"/>
            <w:vAlign w:val="center"/>
          </w:tcPr>
          <w:p w14:paraId="1F64EEEB" w14:textId="77777777" w:rsidR="00495E0C" w:rsidRPr="00882269" w:rsidRDefault="00495E0C" w:rsidP="00495E0C">
            <w:pPr>
              <w:spacing w:line="300" w:lineRule="auto"/>
              <w:jc w:val="center"/>
              <w:rPr>
                <w:rFonts w:ascii="Tahoma" w:hAnsi="Tahoma" w:cs="Tahoma"/>
                <w:sz w:val="18"/>
                <w:szCs w:val="18"/>
              </w:rPr>
            </w:pPr>
            <w:r w:rsidRPr="00882269">
              <w:rPr>
                <w:rFonts w:ascii="Tahoma" w:hAnsi="Tahoma" w:cs="Tahoma"/>
                <w:sz w:val="18"/>
                <w:szCs w:val="18"/>
              </w:rPr>
              <w:t>2</w:t>
            </w:r>
          </w:p>
        </w:tc>
        <w:tc>
          <w:tcPr>
            <w:tcW w:w="3416" w:type="dxa"/>
            <w:shd w:val="clear" w:color="auto" w:fill="auto"/>
            <w:vAlign w:val="center"/>
          </w:tcPr>
          <w:p w14:paraId="7E2E6809" w14:textId="77777777" w:rsidR="00495E0C" w:rsidRPr="00882269" w:rsidRDefault="00495E0C" w:rsidP="00495E0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3" w:type="dxa"/>
            <w:shd w:val="clear" w:color="auto" w:fill="auto"/>
            <w:vAlign w:val="center"/>
          </w:tcPr>
          <w:p w14:paraId="555A2A16" w14:textId="77777777" w:rsidR="00495E0C" w:rsidRPr="00386086" w:rsidRDefault="00495E0C" w:rsidP="00495E0C">
            <w:pPr>
              <w:jc w:val="center"/>
              <w:rPr>
                <w:b/>
                <w:bCs/>
                <w:color w:val="C00000"/>
                <w:sz w:val="18"/>
                <w:szCs w:val="18"/>
              </w:rPr>
            </w:pPr>
            <w:r w:rsidRPr="00386086">
              <w:rPr>
                <w:rFonts w:ascii="Tahoma" w:hAnsi="Tahoma" w:cs="Tahoma"/>
                <w:b/>
                <w:bCs/>
                <w:color w:val="C00000"/>
                <w:sz w:val="18"/>
                <w:szCs w:val="18"/>
              </w:rPr>
              <w:t>1</w:t>
            </w:r>
          </w:p>
        </w:tc>
        <w:tc>
          <w:tcPr>
            <w:tcW w:w="1704" w:type="dxa"/>
            <w:vMerge/>
            <w:vAlign w:val="center"/>
          </w:tcPr>
          <w:p w14:paraId="7F0D81E7" w14:textId="77777777" w:rsidR="00495E0C" w:rsidRPr="00882269" w:rsidRDefault="00495E0C" w:rsidP="00495E0C">
            <w:pPr>
              <w:spacing w:line="300" w:lineRule="auto"/>
              <w:contextualSpacing/>
              <w:jc w:val="center"/>
              <w:rPr>
                <w:rFonts w:ascii="Tahoma" w:hAnsi="Tahoma" w:cs="Tahoma"/>
                <w:b/>
                <w:sz w:val="18"/>
                <w:szCs w:val="18"/>
              </w:rPr>
            </w:pPr>
          </w:p>
        </w:tc>
        <w:tc>
          <w:tcPr>
            <w:tcW w:w="2271" w:type="dxa"/>
            <w:vMerge/>
            <w:vAlign w:val="center"/>
          </w:tcPr>
          <w:p w14:paraId="443D7B0C" w14:textId="77777777" w:rsidR="00495E0C" w:rsidRPr="00882269" w:rsidRDefault="00495E0C" w:rsidP="00495E0C">
            <w:pPr>
              <w:spacing w:line="300" w:lineRule="auto"/>
              <w:jc w:val="center"/>
              <w:rPr>
                <w:rFonts w:ascii="Tahoma" w:hAnsi="Tahoma" w:cs="Tahoma"/>
                <w:b/>
                <w:sz w:val="18"/>
                <w:szCs w:val="18"/>
              </w:rPr>
            </w:pPr>
          </w:p>
        </w:tc>
      </w:tr>
      <w:tr w:rsidR="00495E0C" w:rsidRPr="00882269" w14:paraId="1D968B35" w14:textId="77777777" w:rsidTr="00495E0C">
        <w:trPr>
          <w:trHeight w:val="287"/>
          <w:jc w:val="center"/>
        </w:trPr>
        <w:tc>
          <w:tcPr>
            <w:tcW w:w="562" w:type="dxa"/>
            <w:shd w:val="clear" w:color="auto" w:fill="auto"/>
            <w:vAlign w:val="center"/>
          </w:tcPr>
          <w:p w14:paraId="56E07110" w14:textId="77777777" w:rsidR="00495E0C" w:rsidRPr="00882269" w:rsidRDefault="00495E0C" w:rsidP="00495E0C">
            <w:pPr>
              <w:spacing w:line="300" w:lineRule="auto"/>
              <w:jc w:val="center"/>
              <w:rPr>
                <w:rFonts w:ascii="Tahoma" w:hAnsi="Tahoma" w:cs="Tahoma"/>
                <w:sz w:val="18"/>
                <w:szCs w:val="18"/>
              </w:rPr>
            </w:pPr>
            <w:r w:rsidRPr="00882269">
              <w:rPr>
                <w:rFonts w:ascii="Tahoma" w:hAnsi="Tahoma" w:cs="Tahoma"/>
                <w:sz w:val="18"/>
                <w:szCs w:val="18"/>
              </w:rPr>
              <w:t>3</w:t>
            </w:r>
          </w:p>
        </w:tc>
        <w:tc>
          <w:tcPr>
            <w:tcW w:w="3416" w:type="dxa"/>
            <w:shd w:val="clear" w:color="auto" w:fill="auto"/>
            <w:vAlign w:val="center"/>
          </w:tcPr>
          <w:p w14:paraId="7B5E5EC8" w14:textId="77777777" w:rsidR="00495E0C" w:rsidRPr="00882269" w:rsidRDefault="00495E0C" w:rsidP="00495E0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3" w:type="dxa"/>
            <w:shd w:val="clear" w:color="auto" w:fill="auto"/>
            <w:vAlign w:val="center"/>
          </w:tcPr>
          <w:p w14:paraId="6E67150A" w14:textId="77777777" w:rsidR="00495E0C" w:rsidRPr="00386086" w:rsidRDefault="00495E0C" w:rsidP="00495E0C">
            <w:pPr>
              <w:jc w:val="center"/>
              <w:rPr>
                <w:b/>
                <w:bCs/>
                <w:color w:val="C00000"/>
                <w:sz w:val="18"/>
                <w:szCs w:val="18"/>
              </w:rPr>
            </w:pPr>
            <w:r w:rsidRPr="00386086">
              <w:rPr>
                <w:rFonts w:ascii="Tahoma" w:hAnsi="Tahoma" w:cs="Tahoma"/>
                <w:b/>
                <w:bCs/>
                <w:color w:val="C00000"/>
                <w:sz w:val="18"/>
                <w:szCs w:val="18"/>
              </w:rPr>
              <w:t>2</w:t>
            </w:r>
          </w:p>
        </w:tc>
        <w:tc>
          <w:tcPr>
            <w:tcW w:w="1704" w:type="dxa"/>
            <w:vMerge/>
            <w:vAlign w:val="center"/>
          </w:tcPr>
          <w:p w14:paraId="039F208A" w14:textId="77777777" w:rsidR="00495E0C" w:rsidRPr="00882269" w:rsidRDefault="00495E0C" w:rsidP="00495E0C">
            <w:pPr>
              <w:spacing w:line="300" w:lineRule="auto"/>
              <w:contextualSpacing/>
              <w:jc w:val="center"/>
              <w:rPr>
                <w:rFonts w:ascii="Tahoma" w:hAnsi="Tahoma" w:cs="Tahoma"/>
                <w:b/>
                <w:sz w:val="18"/>
                <w:szCs w:val="18"/>
              </w:rPr>
            </w:pPr>
          </w:p>
        </w:tc>
        <w:tc>
          <w:tcPr>
            <w:tcW w:w="2271" w:type="dxa"/>
            <w:vMerge/>
            <w:vAlign w:val="center"/>
          </w:tcPr>
          <w:p w14:paraId="0AB00403" w14:textId="77777777" w:rsidR="00495E0C" w:rsidRPr="00882269" w:rsidRDefault="00495E0C" w:rsidP="00495E0C">
            <w:pPr>
              <w:spacing w:line="300" w:lineRule="auto"/>
              <w:jc w:val="center"/>
              <w:rPr>
                <w:rFonts w:ascii="Tahoma" w:hAnsi="Tahoma" w:cs="Tahoma"/>
                <w:b/>
                <w:sz w:val="18"/>
                <w:szCs w:val="18"/>
              </w:rPr>
            </w:pPr>
          </w:p>
        </w:tc>
      </w:tr>
      <w:tr w:rsidR="00495E0C" w:rsidRPr="00882269" w14:paraId="36D510BE" w14:textId="77777777" w:rsidTr="00495E0C">
        <w:trPr>
          <w:trHeight w:val="290"/>
          <w:jc w:val="center"/>
        </w:trPr>
        <w:tc>
          <w:tcPr>
            <w:tcW w:w="562" w:type="dxa"/>
            <w:shd w:val="clear" w:color="auto" w:fill="auto"/>
            <w:vAlign w:val="center"/>
          </w:tcPr>
          <w:p w14:paraId="336738DC" w14:textId="77777777" w:rsidR="00495E0C" w:rsidRPr="00882269" w:rsidRDefault="00495E0C" w:rsidP="00495E0C">
            <w:pPr>
              <w:spacing w:line="300" w:lineRule="auto"/>
              <w:jc w:val="center"/>
              <w:rPr>
                <w:rFonts w:ascii="Tahoma" w:hAnsi="Tahoma" w:cs="Tahoma"/>
                <w:sz w:val="18"/>
                <w:szCs w:val="18"/>
              </w:rPr>
            </w:pPr>
            <w:r w:rsidRPr="00882269">
              <w:rPr>
                <w:rFonts w:ascii="Tahoma" w:hAnsi="Tahoma" w:cs="Tahoma"/>
                <w:sz w:val="18"/>
                <w:szCs w:val="18"/>
              </w:rPr>
              <w:t>4</w:t>
            </w:r>
          </w:p>
        </w:tc>
        <w:tc>
          <w:tcPr>
            <w:tcW w:w="3416" w:type="dxa"/>
            <w:shd w:val="clear" w:color="auto" w:fill="auto"/>
            <w:vAlign w:val="center"/>
          </w:tcPr>
          <w:p w14:paraId="19FD2A23" w14:textId="77777777" w:rsidR="00495E0C" w:rsidRPr="00882269" w:rsidRDefault="00495E0C" w:rsidP="00495E0C">
            <w:pPr>
              <w:jc w:val="both"/>
              <w:rPr>
                <w:rFonts w:ascii="Tahoma" w:hAnsi="Tahoma" w:cs="Tahoma"/>
                <w:sz w:val="18"/>
                <w:szCs w:val="18"/>
              </w:rPr>
            </w:pPr>
            <w:r w:rsidRPr="00882269">
              <w:rPr>
                <w:rFonts w:ascii="Tahoma" w:hAnsi="Tahoma" w:cs="Tahoma"/>
                <w:sz w:val="18"/>
                <w:szCs w:val="18"/>
              </w:rPr>
              <w:t>Vibradora mayor o igual a 1.5 HP</w:t>
            </w:r>
          </w:p>
        </w:tc>
        <w:tc>
          <w:tcPr>
            <w:tcW w:w="1703" w:type="dxa"/>
            <w:shd w:val="clear" w:color="auto" w:fill="auto"/>
            <w:vAlign w:val="center"/>
          </w:tcPr>
          <w:p w14:paraId="20464EDE" w14:textId="77777777" w:rsidR="00495E0C" w:rsidRPr="00386086" w:rsidRDefault="00495E0C" w:rsidP="00495E0C">
            <w:pPr>
              <w:jc w:val="center"/>
              <w:rPr>
                <w:b/>
                <w:bCs/>
                <w:color w:val="C00000"/>
                <w:sz w:val="18"/>
                <w:szCs w:val="18"/>
              </w:rPr>
            </w:pPr>
            <w:r w:rsidRPr="00386086">
              <w:rPr>
                <w:rFonts w:ascii="Tahoma" w:hAnsi="Tahoma" w:cs="Tahoma"/>
                <w:b/>
                <w:bCs/>
                <w:color w:val="C00000"/>
                <w:sz w:val="18"/>
                <w:szCs w:val="18"/>
              </w:rPr>
              <w:t>2</w:t>
            </w:r>
          </w:p>
        </w:tc>
        <w:tc>
          <w:tcPr>
            <w:tcW w:w="1704" w:type="dxa"/>
            <w:vMerge/>
            <w:vAlign w:val="center"/>
          </w:tcPr>
          <w:p w14:paraId="444C5F6F" w14:textId="77777777" w:rsidR="00495E0C" w:rsidRPr="00882269" w:rsidRDefault="00495E0C" w:rsidP="00495E0C">
            <w:pPr>
              <w:spacing w:line="300" w:lineRule="auto"/>
              <w:jc w:val="center"/>
              <w:rPr>
                <w:rFonts w:ascii="Tahoma" w:hAnsi="Tahoma" w:cs="Tahoma"/>
                <w:b/>
                <w:sz w:val="18"/>
                <w:szCs w:val="18"/>
              </w:rPr>
            </w:pPr>
          </w:p>
        </w:tc>
        <w:tc>
          <w:tcPr>
            <w:tcW w:w="2271" w:type="dxa"/>
            <w:vMerge/>
            <w:vAlign w:val="center"/>
          </w:tcPr>
          <w:p w14:paraId="40F5F56C" w14:textId="77777777" w:rsidR="00495E0C" w:rsidRPr="00882269" w:rsidRDefault="00495E0C" w:rsidP="00495E0C">
            <w:pPr>
              <w:spacing w:line="300" w:lineRule="auto"/>
              <w:jc w:val="center"/>
              <w:rPr>
                <w:rFonts w:ascii="Tahoma" w:hAnsi="Tahoma" w:cs="Tahoma"/>
                <w:sz w:val="18"/>
                <w:szCs w:val="18"/>
              </w:rPr>
            </w:pPr>
          </w:p>
        </w:tc>
      </w:tr>
      <w:tr w:rsidR="00495E0C" w:rsidRPr="00882269" w14:paraId="48E641EC" w14:textId="77777777" w:rsidTr="00495E0C">
        <w:trPr>
          <w:trHeight w:val="235"/>
          <w:jc w:val="center"/>
        </w:trPr>
        <w:tc>
          <w:tcPr>
            <w:tcW w:w="562" w:type="dxa"/>
            <w:tcBorders>
              <w:bottom w:val="single" w:sz="4" w:space="0" w:color="auto"/>
            </w:tcBorders>
            <w:shd w:val="clear" w:color="auto" w:fill="auto"/>
            <w:vAlign w:val="center"/>
          </w:tcPr>
          <w:p w14:paraId="26F02111" w14:textId="77777777" w:rsidR="00495E0C" w:rsidRPr="00882269" w:rsidRDefault="00495E0C" w:rsidP="00495E0C">
            <w:pPr>
              <w:spacing w:line="300" w:lineRule="auto"/>
              <w:jc w:val="center"/>
              <w:rPr>
                <w:rFonts w:ascii="Tahoma" w:hAnsi="Tahoma" w:cs="Tahoma"/>
                <w:sz w:val="18"/>
                <w:szCs w:val="18"/>
              </w:rPr>
            </w:pPr>
            <w:r w:rsidRPr="00882269">
              <w:rPr>
                <w:rFonts w:ascii="Tahoma" w:hAnsi="Tahoma" w:cs="Tahoma"/>
                <w:sz w:val="18"/>
                <w:szCs w:val="18"/>
              </w:rPr>
              <w:t>5</w:t>
            </w:r>
          </w:p>
        </w:tc>
        <w:tc>
          <w:tcPr>
            <w:tcW w:w="3416" w:type="dxa"/>
            <w:tcBorders>
              <w:bottom w:val="single" w:sz="4" w:space="0" w:color="auto"/>
            </w:tcBorders>
            <w:shd w:val="clear" w:color="auto" w:fill="auto"/>
            <w:vAlign w:val="center"/>
          </w:tcPr>
          <w:p w14:paraId="65314D0F" w14:textId="77777777" w:rsidR="00495E0C" w:rsidRPr="00882269" w:rsidRDefault="00495E0C" w:rsidP="00495E0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3" w:type="dxa"/>
            <w:tcBorders>
              <w:bottom w:val="single" w:sz="4" w:space="0" w:color="auto"/>
            </w:tcBorders>
            <w:shd w:val="clear" w:color="auto" w:fill="auto"/>
            <w:vAlign w:val="center"/>
          </w:tcPr>
          <w:p w14:paraId="2F662805" w14:textId="77777777" w:rsidR="00495E0C" w:rsidRPr="00386086" w:rsidRDefault="00495E0C" w:rsidP="00495E0C">
            <w:pPr>
              <w:jc w:val="center"/>
              <w:rPr>
                <w:b/>
                <w:bCs/>
                <w:color w:val="C00000"/>
                <w:sz w:val="18"/>
                <w:szCs w:val="18"/>
              </w:rPr>
            </w:pPr>
            <w:r w:rsidRPr="00386086">
              <w:rPr>
                <w:rFonts w:ascii="Tahoma" w:hAnsi="Tahoma" w:cs="Tahoma"/>
                <w:b/>
                <w:bCs/>
                <w:color w:val="C00000"/>
                <w:sz w:val="18"/>
                <w:szCs w:val="18"/>
              </w:rPr>
              <w:t>1</w:t>
            </w:r>
          </w:p>
        </w:tc>
        <w:tc>
          <w:tcPr>
            <w:tcW w:w="1704" w:type="dxa"/>
            <w:vMerge/>
            <w:vAlign w:val="center"/>
          </w:tcPr>
          <w:p w14:paraId="7D1A0D0C" w14:textId="77777777" w:rsidR="00495E0C" w:rsidRPr="00882269" w:rsidRDefault="00495E0C" w:rsidP="00495E0C">
            <w:pPr>
              <w:spacing w:line="300" w:lineRule="auto"/>
              <w:rPr>
                <w:rFonts w:ascii="Tahoma" w:hAnsi="Tahoma" w:cs="Tahoma"/>
                <w:sz w:val="18"/>
                <w:szCs w:val="18"/>
              </w:rPr>
            </w:pPr>
          </w:p>
        </w:tc>
        <w:tc>
          <w:tcPr>
            <w:tcW w:w="2271" w:type="dxa"/>
            <w:vMerge/>
            <w:vAlign w:val="center"/>
          </w:tcPr>
          <w:p w14:paraId="6B737F44" w14:textId="77777777" w:rsidR="00495E0C" w:rsidRPr="00882269" w:rsidRDefault="00495E0C" w:rsidP="00495E0C">
            <w:pPr>
              <w:spacing w:line="300" w:lineRule="auto"/>
              <w:rPr>
                <w:rFonts w:ascii="Tahoma" w:hAnsi="Tahoma" w:cs="Tahoma"/>
                <w:sz w:val="18"/>
                <w:szCs w:val="18"/>
              </w:rPr>
            </w:pPr>
          </w:p>
        </w:tc>
      </w:tr>
      <w:tr w:rsidR="00495E0C" w:rsidRPr="00882269" w14:paraId="4AF7D7BD" w14:textId="77777777" w:rsidTr="00495E0C">
        <w:trPr>
          <w:trHeight w:val="235"/>
          <w:jc w:val="center"/>
        </w:trPr>
        <w:tc>
          <w:tcPr>
            <w:tcW w:w="562" w:type="dxa"/>
            <w:shd w:val="clear" w:color="auto" w:fill="FFFFFF"/>
            <w:vAlign w:val="center"/>
          </w:tcPr>
          <w:p w14:paraId="447BDC11" w14:textId="77777777" w:rsidR="00495E0C" w:rsidRPr="00882269" w:rsidRDefault="00495E0C" w:rsidP="00495E0C">
            <w:pPr>
              <w:spacing w:line="300" w:lineRule="auto"/>
              <w:jc w:val="center"/>
              <w:rPr>
                <w:rFonts w:ascii="Tahoma" w:hAnsi="Tahoma" w:cs="Tahoma"/>
                <w:sz w:val="18"/>
                <w:szCs w:val="18"/>
              </w:rPr>
            </w:pPr>
            <w:r w:rsidRPr="00882269">
              <w:rPr>
                <w:rFonts w:ascii="Tahoma" w:hAnsi="Tahoma" w:cs="Tahoma"/>
                <w:sz w:val="18"/>
                <w:szCs w:val="18"/>
              </w:rPr>
              <w:t>6</w:t>
            </w:r>
          </w:p>
        </w:tc>
        <w:tc>
          <w:tcPr>
            <w:tcW w:w="3416" w:type="dxa"/>
            <w:shd w:val="clear" w:color="auto" w:fill="FFFFFF"/>
            <w:vAlign w:val="center"/>
          </w:tcPr>
          <w:p w14:paraId="5EB65024" w14:textId="77777777" w:rsidR="00495E0C" w:rsidRPr="00882269" w:rsidRDefault="00495E0C" w:rsidP="00495E0C">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3" w:type="dxa"/>
            <w:shd w:val="clear" w:color="auto" w:fill="FFFFFF"/>
            <w:vAlign w:val="center"/>
          </w:tcPr>
          <w:p w14:paraId="132D585C" w14:textId="77777777" w:rsidR="00495E0C" w:rsidRPr="00386086" w:rsidRDefault="00495E0C" w:rsidP="00495E0C">
            <w:pPr>
              <w:jc w:val="center"/>
              <w:rPr>
                <w:rFonts w:ascii="Tahoma" w:hAnsi="Tahoma" w:cs="Tahoma"/>
                <w:b/>
                <w:bCs/>
                <w:color w:val="C00000"/>
                <w:sz w:val="18"/>
                <w:szCs w:val="18"/>
              </w:rPr>
            </w:pPr>
            <w:r>
              <w:rPr>
                <w:rFonts w:ascii="Tahoma" w:hAnsi="Tahoma" w:cs="Tahoma"/>
                <w:b/>
                <w:bCs/>
                <w:color w:val="C00000"/>
                <w:sz w:val="18"/>
                <w:szCs w:val="18"/>
              </w:rPr>
              <w:t>1</w:t>
            </w:r>
          </w:p>
        </w:tc>
        <w:tc>
          <w:tcPr>
            <w:tcW w:w="1704" w:type="dxa"/>
            <w:vMerge/>
            <w:tcBorders>
              <w:bottom w:val="single" w:sz="4" w:space="0" w:color="auto"/>
            </w:tcBorders>
            <w:vAlign w:val="center"/>
          </w:tcPr>
          <w:p w14:paraId="4DA38EBF" w14:textId="77777777" w:rsidR="00495E0C" w:rsidRPr="00882269" w:rsidRDefault="00495E0C" w:rsidP="00495E0C">
            <w:pPr>
              <w:spacing w:line="300" w:lineRule="auto"/>
              <w:rPr>
                <w:rFonts w:ascii="Tahoma" w:hAnsi="Tahoma" w:cs="Tahoma"/>
                <w:sz w:val="18"/>
                <w:szCs w:val="18"/>
              </w:rPr>
            </w:pPr>
          </w:p>
        </w:tc>
        <w:tc>
          <w:tcPr>
            <w:tcW w:w="2271" w:type="dxa"/>
            <w:vMerge/>
            <w:tcBorders>
              <w:bottom w:val="single" w:sz="4" w:space="0" w:color="auto"/>
            </w:tcBorders>
            <w:vAlign w:val="center"/>
          </w:tcPr>
          <w:p w14:paraId="16A8209D" w14:textId="77777777" w:rsidR="00495E0C" w:rsidRPr="00882269" w:rsidRDefault="00495E0C" w:rsidP="00495E0C">
            <w:pPr>
              <w:spacing w:line="300" w:lineRule="auto"/>
              <w:rPr>
                <w:rFonts w:ascii="Tahoma" w:hAnsi="Tahoma" w:cs="Tahoma"/>
                <w:sz w:val="18"/>
                <w:szCs w:val="18"/>
              </w:rPr>
            </w:pPr>
          </w:p>
        </w:tc>
      </w:tr>
      <w:tr w:rsidR="00495E0C" w:rsidRPr="00882269" w14:paraId="7FA10965" w14:textId="77777777" w:rsidTr="00495E0C">
        <w:trPr>
          <w:trHeight w:val="275"/>
          <w:jc w:val="center"/>
        </w:trPr>
        <w:tc>
          <w:tcPr>
            <w:tcW w:w="562" w:type="dxa"/>
            <w:shd w:val="clear" w:color="auto" w:fill="FFFFFF"/>
            <w:vAlign w:val="center"/>
          </w:tcPr>
          <w:p w14:paraId="211C4A0D" w14:textId="77777777" w:rsidR="00495E0C" w:rsidRPr="00882269" w:rsidRDefault="00495E0C" w:rsidP="00495E0C">
            <w:pPr>
              <w:spacing w:line="300" w:lineRule="auto"/>
              <w:jc w:val="center"/>
              <w:rPr>
                <w:rFonts w:ascii="Tahoma" w:hAnsi="Tahoma" w:cs="Tahoma"/>
                <w:sz w:val="18"/>
                <w:szCs w:val="18"/>
              </w:rPr>
            </w:pPr>
            <w:r w:rsidRPr="00882269">
              <w:rPr>
                <w:rFonts w:ascii="Tahoma" w:hAnsi="Tahoma" w:cs="Tahoma"/>
                <w:sz w:val="18"/>
                <w:szCs w:val="18"/>
              </w:rPr>
              <w:t>7</w:t>
            </w:r>
          </w:p>
        </w:tc>
        <w:tc>
          <w:tcPr>
            <w:tcW w:w="3416" w:type="dxa"/>
            <w:shd w:val="clear" w:color="auto" w:fill="FFFFFF"/>
            <w:vAlign w:val="center"/>
          </w:tcPr>
          <w:p w14:paraId="555186C6" w14:textId="77777777" w:rsidR="00495E0C" w:rsidRPr="004C5BC9" w:rsidRDefault="00495E0C" w:rsidP="00495E0C">
            <w:pPr>
              <w:jc w:val="both"/>
              <w:rPr>
                <w:rFonts w:ascii="Tahoma" w:hAnsi="Tahoma" w:cs="Tahoma"/>
                <w:sz w:val="18"/>
                <w:szCs w:val="18"/>
              </w:rPr>
            </w:pPr>
            <w:r w:rsidRPr="00882269">
              <w:rPr>
                <w:rFonts w:ascii="Tahoma" w:hAnsi="Tahoma" w:cs="Tahoma"/>
                <w:sz w:val="18"/>
                <w:szCs w:val="18"/>
              </w:rPr>
              <w:t>Generador Eléctrico</w:t>
            </w:r>
          </w:p>
        </w:tc>
        <w:tc>
          <w:tcPr>
            <w:tcW w:w="1703" w:type="dxa"/>
            <w:shd w:val="clear" w:color="auto" w:fill="FFFFFF"/>
            <w:vAlign w:val="center"/>
          </w:tcPr>
          <w:p w14:paraId="33AC40A8" w14:textId="77777777" w:rsidR="00495E0C" w:rsidRPr="00386086" w:rsidRDefault="00495E0C" w:rsidP="00495E0C">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4" w:type="dxa"/>
            <w:vMerge w:val="restart"/>
            <w:shd w:val="clear" w:color="auto" w:fill="FFFFFF"/>
            <w:vAlign w:val="center"/>
          </w:tcPr>
          <w:p w14:paraId="723947FE" w14:textId="77777777" w:rsidR="00495E0C" w:rsidRPr="00882269" w:rsidRDefault="00495E0C" w:rsidP="00495E0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71" w:type="dxa"/>
            <w:vMerge w:val="restart"/>
            <w:shd w:val="clear" w:color="auto" w:fill="FFFFFF"/>
            <w:vAlign w:val="center"/>
          </w:tcPr>
          <w:p w14:paraId="1A8BC8BF" w14:textId="77777777" w:rsidR="00495E0C" w:rsidRPr="00882269" w:rsidRDefault="00495E0C" w:rsidP="00495E0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495E0C" w:rsidRPr="00882269" w14:paraId="01768994" w14:textId="77777777" w:rsidTr="00495E0C">
        <w:trPr>
          <w:trHeight w:val="416"/>
          <w:jc w:val="center"/>
        </w:trPr>
        <w:tc>
          <w:tcPr>
            <w:tcW w:w="562" w:type="dxa"/>
            <w:shd w:val="clear" w:color="auto" w:fill="auto"/>
            <w:vAlign w:val="center"/>
          </w:tcPr>
          <w:p w14:paraId="5FF268DE" w14:textId="77777777" w:rsidR="00495E0C" w:rsidRPr="00882269" w:rsidRDefault="00495E0C" w:rsidP="00495E0C">
            <w:pPr>
              <w:spacing w:line="300" w:lineRule="auto"/>
              <w:jc w:val="center"/>
              <w:rPr>
                <w:rFonts w:ascii="Tahoma" w:hAnsi="Tahoma" w:cs="Tahoma"/>
                <w:sz w:val="18"/>
                <w:szCs w:val="18"/>
              </w:rPr>
            </w:pPr>
            <w:r w:rsidRPr="00882269">
              <w:rPr>
                <w:rFonts w:ascii="Tahoma" w:hAnsi="Tahoma" w:cs="Tahoma"/>
                <w:sz w:val="18"/>
                <w:szCs w:val="18"/>
              </w:rPr>
              <w:t>8</w:t>
            </w:r>
          </w:p>
        </w:tc>
        <w:tc>
          <w:tcPr>
            <w:tcW w:w="3416" w:type="dxa"/>
            <w:shd w:val="clear" w:color="auto" w:fill="auto"/>
            <w:vAlign w:val="center"/>
          </w:tcPr>
          <w:p w14:paraId="71ADEC2E" w14:textId="77777777" w:rsidR="00495E0C" w:rsidRPr="00882269" w:rsidRDefault="00495E0C" w:rsidP="00495E0C">
            <w:pPr>
              <w:jc w:val="both"/>
              <w:rPr>
                <w:rFonts w:ascii="Tahoma" w:hAnsi="Tahoma" w:cs="Tahoma"/>
                <w:sz w:val="18"/>
                <w:szCs w:val="18"/>
              </w:rPr>
            </w:pPr>
            <w:r w:rsidRPr="00882269">
              <w:rPr>
                <w:rFonts w:ascii="Tahoma" w:hAnsi="Tahoma" w:cs="Tahoma"/>
                <w:sz w:val="18"/>
                <w:szCs w:val="18"/>
              </w:rPr>
              <w:t xml:space="preserve">Bomba de agua </w:t>
            </w:r>
          </w:p>
        </w:tc>
        <w:tc>
          <w:tcPr>
            <w:tcW w:w="1703" w:type="dxa"/>
            <w:shd w:val="clear" w:color="auto" w:fill="auto"/>
            <w:vAlign w:val="center"/>
          </w:tcPr>
          <w:p w14:paraId="384A9141" w14:textId="77777777" w:rsidR="00495E0C" w:rsidRPr="00386086" w:rsidRDefault="00495E0C" w:rsidP="00495E0C">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4" w:type="dxa"/>
            <w:vMerge/>
          </w:tcPr>
          <w:p w14:paraId="1FB33DDC" w14:textId="77777777" w:rsidR="00495E0C" w:rsidRPr="00882269" w:rsidRDefault="00495E0C" w:rsidP="00495E0C">
            <w:pPr>
              <w:spacing w:line="300" w:lineRule="auto"/>
              <w:rPr>
                <w:rFonts w:ascii="Tahoma" w:hAnsi="Tahoma" w:cs="Tahoma"/>
              </w:rPr>
            </w:pPr>
          </w:p>
        </w:tc>
        <w:tc>
          <w:tcPr>
            <w:tcW w:w="2271" w:type="dxa"/>
            <w:vMerge/>
          </w:tcPr>
          <w:p w14:paraId="3A58F332" w14:textId="77777777" w:rsidR="00495E0C" w:rsidRPr="00882269" w:rsidRDefault="00495E0C" w:rsidP="00495E0C">
            <w:pPr>
              <w:spacing w:line="300" w:lineRule="auto"/>
              <w:rPr>
                <w:rFonts w:ascii="Tahoma" w:hAnsi="Tahoma" w:cs="Tahoma"/>
              </w:rPr>
            </w:pPr>
          </w:p>
        </w:tc>
      </w:tr>
      <w:tr w:rsidR="00495E0C" w:rsidRPr="00882269" w14:paraId="509DE48A" w14:textId="77777777" w:rsidTr="00495E0C">
        <w:trPr>
          <w:trHeight w:val="1386"/>
          <w:jc w:val="center"/>
        </w:trPr>
        <w:tc>
          <w:tcPr>
            <w:tcW w:w="9658" w:type="dxa"/>
            <w:gridSpan w:val="5"/>
            <w:tcBorders>
              <w:top w:val="single" w:sz="4" w:space="0" w:color="auto"/>
              <w:left w:val="nil"/>
              <w:bottom w:val="nil"/>
              <w:right w:val="nil"/>
            </w:tcBorders>
            <w:shd w:val="clear" w:color="auto" w:fill="auto"/>
            <w:vAlign w:val="center"/>
          </w:tcPr>
          <w:p w14:paraId="3B88A006" w14:textId="77777777" w:rsidR="00495E0C" w:rsidRPr="004C5BC9" w:rsidRDefault="00495E0C" w:rsidP="00495E0C">
            <w:pPr>
              <w:jc w:val="both"/>
              <w:rPr>
                <w:rFonts w:ascii="Tahoma" w:hAnsi="Tahoma" w:cs="Tahoma"/>
                <w:b/>
                <w:bCs/>
                <w:i/>
                <w:iCs/>
                <w:sz w:val="16"/>
                <w:szCs w:val="16"/>
              </w:rPr>
            </w:pPr>
            <w:bookmarkStart w:id="141" w:name="_Hlk142555946"/>
            <w:bookmarkStart w:id="142"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1"/>
          <w:p w14:paraId="036FD4EF" w14:textId="77777777" w:rsidR="00495E0C" w:rsidRPr="004C5BC9" w:rsidRDefault="00495E0C" w:rsidP="00495E0C">
            <w:pPr>
              <w:jc w:val="both"/>
              <w:rPr>
                <w:rFonts w:ascii="Tahoma" w:hAnsi="Tahoma" w:cs="Tahoma"/>
                <w:b/>
                <w:bCs/>
                <w:i/>
                <w:sz w:val="16"/>
                <w:szCs w:val="16"/>
              </w:rPr>
            </w:pPr>
          </w:p>
          <w:p w14:paraId="74489017" w14:textId="77777777" w:rsidR="00495E0C" w:rsidRPr="004C5BC9" w:rsidRDefault="00495E0C" w:rsidP="00495E0C">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1ECCB632" w14:textId="77777777" w:rsidR="00495E0C" w:rsidRPr="004C5BC9" w:rsidRDefault="00495E0C" w:rsidP="00495E0C">
            <w:pPr>
              <w:tabs>
                <w:tab w:val="left" w:pos="709"/>
              </w:tabs>
              <w:jc w:val="both"/>
              <w:outlineLvl w:val="0"/>
              <w:rPr>
                <w:rFonts w:ascii="Tahoma" w:hAnsi="Tahoma" w:cs="Tahoma"/>
                <w:b/>
                <w:i/>
                <w:sz w:val="16"/>
                <w:szCs w:val="16"/>
              </w:rPr>
            </w:pPr>
          </w:p>
          <w:p w14:paraId="2E766F1C" w14:textId="77777777" w:rsidR="00495E0C" w:rsidRPr="004C5BC9" w:rsidRDefault="00495E0C" w:rsidP="00495E0C">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109161F0" w14:textId="77777777" w:rsidR="00495E0C" w:rsidRPr="004C5BC9" w:rsidRDefault="00495E0C" w:rsidP="00495E0C">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3466E2B8" w14:textId="77777777" w:rsidR="00495E0C" w:rsidRPr="004C5BC9" w:rsidRDefault="00495E0C" w:rsidP="00495E0C">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6A147EF7" w14:textId="77777777" w:rsidR="00495E0C" w:rsidRPr="004C5BC9" w:rsidRDefault="00495E0C" w:rsidP="00495E0C">
            <w:pPr>
              <w:jc w:val="both"/>
              <w:rPr>
                <w:rFonts w:ascii="Tahoma" w:hAnsi="Tahoma" w:cs="Tahoma"/>
                <w:b/>
                <w:bCs/>
                <w:i/>
                <w:sz w:val="16"/>
                <w:szCs w:val="16"/>
              </w:rPr>
            </w:pPr>
          </w:p>
          <w:p w14:paraId="2F57A691" w14:textId="77777777" w:rsidR="00495E0C" w:rsidRPr="004C5BC9" w:rsidRDefault="00495E0C" w:rsidP="00495E0C">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54555022" w14:textId="77777777" w:rsidR="00495E0C" w:rsidRPr="00882269" w:rsidRDefault="00495E0C" w:rsidP="00495E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sidRPr="00882269">
        <w:rPr>
          <w:rFonts w:ascii="Tahoma" w:hAnsi="Tahoma" w:cs="Tahoma"/>
          <w:b/>
          <w:bCs/>
          <w:color w:val="000000"/>
          <w:kern w:val="32"/>
          <w:lang w:val="es-ES_tradnl"/>
        </w:rPr>
        <w:lastRenderedPageBreak/>
        <w:t>HERRAMIENTAS E INSUMOS</w:t>
      </w:r>
      <w:bookmarkEnd w:id="143"/>
      <w:bookmarkEnd w:id="144"/>
      <w:r w:rsidRPr="00882269">
        <w:rPr>
          <w:rFonts w:ascii="Tahoma" w:hAnsi="Tahoma" w:cs="Tahoma"/>
          <w:b/>
          <w:bCs/>
          <w:color w:val="000000"/>
          <w:kern w:val="32"/>
          <w:lang w:val="es-ES_tradnl"/>
        </w:rPr>
        <w:t xml:space="preserve"> OPERATIVOS</w:t>
      </w:r>
    </w:p>
    <w:p w14:paraId="67F0058F" w14:textId="77777777" w:rsidR="00495E0C" w:rsidRPr="00882269" w:rsidRDefault="00495E0C" w:rsidP="00495E0C">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882269">
        <w:rPr>
          <w:rFonts w:ascii="Tahoma" w:hAnsi="Tahoma" w:cs="Tahoma"/>
          <w:color w:val="000000"/>
          <w:lang w:val="es-ES_tradnl" w:eastAsia="es-BO"/>
        </w:rPr>
        <w:t xml:space="preserve"> </w:t>
      </w:r>
    </w:p>
    <w:p w14:paraId="7E123DA6" w14:textId="77777777" w:rsidR="00495E0C" w:rsidRPr="00882269" w:rsidRDefault="00495E0C" w:rsidP="00495E0C">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1CD40F6E" w14:textId="77777777" w:rsidR="00495E0C" w:rsidRPr="00882269" w:rsidRDefault="00495E0C" w:rsidP="00495E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71811170"/>
      <w:r w:rsidRPr="00882269">
        <w:rPr>
          <w:rFonts w:ascii="Tahoma" w:hAnsi="Tahoma" w:cs="Tahoma"/>
          <w:b/>
          <w:bCs/>
          <w:color w:val="000000"/>
          <w:kern w:val="32"/>
          <w:lang w:val="es-ES_tradnl"/>
        </w:rPr>
        <w:t>CONTROL Y SEGUIMIENTO DE LA CONSULTORÍA</w:t>
      </w:r>
      <w:bookmarkEnd w:id="145"/>
      <w:bookmarkEnd w:id="146"/>
    </w:p>
    <w:p w14:paraId="0E60A7D6" w14:textId="77777777" w:rsidR="00495E0C" w:rsidRDefault="00495E0C" w:rsidP="00495E0C">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D136B0D" w14:textId="77777777" w:rsidR="00495E0C" w:rsidRPr="00882269" w:rsidRDefault="00495E0C" w:rsidP="00495E0C">
      <w:pPr>
        <w:spacing w:line="260" w:lineRule="atLeast"/>
        <w:jc w:val="both"/>
        <w:rPr>
          <w:rFonts w:ascii="Tahoma" w:hAnsi="Tahoma" w:cs="Tahoma"/>
          <w:lang w:val="es-ES_tradnl"/>
        </w:rPr>
      </w:pPr>
    </w:p>
    <w:p w14:paraId="5CFE8EF0" w14:textId="77777777" w:rsidR="00495E0C" w:rsidRPr="00882269" w:rsidRDefault="00495E0C" w:rsidP="00495E0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CBE7663" w14:textId="77777777" w:rsidR="00495E0C" w:rsidRPr="00882269" w:rsidRDefault="00495E0C" w:rsidP="00495E0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21D08EB5" w14:textId="77777777" w:rsidR="00495E0C" w:rsidRPr="00882269" w:rsidRDefault="00495E0C" w:rsidP="00495E0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8FF67F4" w14:textId="77777777" w:rsidR="00495E0C" w:rsidRPr="00882269" w:rsidRDefault="00495E0C" w:rsidP="00495E0C">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5943F04E" w14:textId="77777777" w:rsidR="00495E0C" w:rsidRPr="00882269" w:rsidRDefault="00495E0C" w:rsidP="00495E0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1E66B30F" w14:textId="77777777" w:rsidR="00495E0C" w:rsidRDefault="00495E0C" w:rsidP="00495E0C">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64F00E4E" w14:textId="77777777" w:rsidR="00495E0C" w:rsidRPr="00882269" w:rsidRDefault="00495E0C" w:rsidP="00495E0C">
      <w:pPr>
        <w:spacing w:line="260" w:lineRule="atLeast"/>
        <w:ind w:left="426"/>
        <w:jc w:val="both"/>
        <w:rPr>
          <w:rFonts w:ascii="Tahoma" w:hAnsi="Tahoma" w:cs="Tahoma"/>
          <w:lang w:val="es-ES_tradnl"/>
        </w:rPr>
      </w:pPr>
    </w:p>
    <w:p w14:paraId="6861A797" w14:textId="77777777" w:rsidR="00495E0C" w:rsidRPr="00882269" w:rsidRDefault="00495E0C" w:rsidP="00495E0C">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05674338" w14:textId="77777777" w:rsidR="00495E0C" w:rsidRPr="00882269" w:rsidRDefault="00495E0C" w:rsidP="00495E0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7" w:name="_Toc536520844"/>
      <w:r w:rsidRPr="00882269">
        <w:rPr>
          <w:rFonts w:ascii="Tahoma" w:hAnsi="Tahoma" w:cs="Tahoma"/>
          <w:color w:val="000000"/>
          <w:lang w:val="es-ES_tradnl"/>
        </w:rPr>
        <w:t xml:space="preserve"> </w:t>
      </w:r>
      <w:bookmarkStart w:id="148" w:name="_Toc536520845"/>
      <w:bookmarkEnd w:id="147"/>
    </w:p>
    <w:p w14:paraId="658A7C61" w14:textId="77777777" w:rsidR="00495E0C" w:rsidRPr="00882269" w:rsidRDefault="00495E0C" w:rsidP="00495E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49774783"/>
      <w:bookmarkStart w:id="150" w:name="_Toc71811171"/>
      <w:r w:rsidRPr="00882269">
        <w:rPr>
          <w:rFonts w:ascii="Tahoma" w:hAnsi="Tahoma" w:cs="Tahoma"/>
          <w:b/>
          <w:bCs/>
          <w:color w:val="000000"/>
          <w:kern w:val="32"/>
          <w:lang w:val="es-ES_tradnl"/>
        </w:rPr>
        <w:t>DETALLE REFERENCIAL DE LOS COMPONENTE</w:t>
      </w:r>
      <w:bookmarkEnd w:id="149"/>
      <w:r w:rsidRPr="00882269">
        <w:rPr>
          <w:rFonts w:ascii="Tahoma" w:hAnsi="Tahoma" w:cs="Tahoma"/>
          <w:b/>
          <w:bCs/>
          <w:color w:val="000000"/>
          <w:kern w:val="32"/>
          <w:lang w:val="es-ES_tradnl"/>
        </w:rPr>
        <w:t>S (PROVISIÓN Y DOTACIÓN DE MATERIALES DE CONSTRUCCIÓN Y APORTE PROPIO).</w:t>
      </w:r>
      <w:bookmarkEnd w:id="150"/>
    </w:p>
    <w:p w14:paraId="0CD2888E" w14:textId="77777777" w:rsidR="00495E0C" w:rsidRPr="00882269" w:rsidRDefault="00495E0C" w:rsidP="00495E0C">
      <w:pPr>
        <w:rPr>
          <w:lang w:val="es-ES_tradnl"/>
        </w:rPr>
      </w:pPr>
    </w:p>
    <w:p w14:paraId="03CD77F8" w14:textId="77777777" w:rsidR="00495E0C" w:rsidRDefault="00495E0C" w:rsidP="00495E0C">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495E0C" w:rsidRPr="00C57B1A" w14:paraId="039355B8" w14:textId="77777777" w:rsidTr="00495E0C">
        <w:trPr>
          <w:trHeight w:val="70"/>
          <w:jc w:val="center"/>
        </w:trPr>
        <w:tc>
          <w:tcPr>
            <w:tcW w:w="562" w:type="dxa"/>
            <w:shd w:val="clear" w:color="auto" w:fill="1F3864" w:themeFill="accent5" w:themeFillShade="80"/>
            <w:noWrap/>
            <w:vAlign w:val="center"/>
            <w:hideMark/>
          </w:tcPr>
          <w:p w14:paraId="7C802A66" w14:textId="77777777" w:rsidR="00495E0C" w:rsidRPr="00C57B1A" w:rsidRDefault="00495E0C" w:rsidP="00495E0C">
            <w:pPr>
              <w:jc w:val="center"/>
              <w:rPr>
                <w:rFonts w:ascii="Verdana" w:hAnsi="Verdana" w:cs="Tahoma"/>
                <w:b/>
                <w:sz w:val="16"/>
                <w:szCs w:val="16"/>
              </w:rPr>
            </w:pPr>
            <w:r w:rsidRPr="00C57B1A">
              <w:rPr>
                <w:rFonts w:ascii="Verdana" w:hAnsi="Verdana" w:cs="Tahoma"/>
                <w:b/>
                <w:sz w:val="16"/>
                <w:szCs w:val="16"/>
              </w:rPr>
              <w:t xml:space="preserve">N° </w:t>
            </w:r>
          </w:p>
        </w:tc>
        <w:tc>
          <w:tcPr>
            <w:tcW w:w="6096" w:type="dxa"/>
            <w:shd w:val="clear" w:color="auto" w:fill="1F3864" w:themeFill="accent5" w:themeFillShade="80"/>
            <w:noWrap/>
            <w:vAlign w:val="center"/>
            <w:hideMark/>
          </w:tcPr>
          <w:p w14:paraId="5BE78BEE" w14:textId="77777777" w:rsidR="00495E0C" w:rsidRPr="00C57B1A" w:rsidRDefault="00495E0C" w:rsidP="00495E0C">
            <w:pPr>
              <w:jc w:val="center"/>
              <w:rPr>
                <w:rFonts w:ascii="Verdana" w:hAnsi="Verdana" w:cs="Tahoma"/>
                <w:b/>
                <w:sz w:val="16"/>
                <w:szCs w:val="16"/>
              </w:rPr>
            </w:pPr>
            <w:r w:rsidRPr="00C57B1A">
              <w:rPr>
                <w:rFonts w:ascii="Verdana" w:hAnsi="Verdana" w:cs="Tahoma"/>
                <w:b/>
                <w:sz w:val="16"/>
                <w:szCs w:val="16"/>
              </w:rPr>
              <w:t>DESCRIPCIÓN DE INSUMOS</w:t>
            </w:r>
          </w:p>
        </w:tc>
        <w:tc>
          <w:tcPr>
            <w:tcW w:w="992" w:type="dxa"/>
            <w:shd w:val="clear" w:color="auto" w:fill="1F3864" w:themeFill="accent5" w:themeFillShade="80"/>
            <w:noWrap/>
            <w:vAlign w:val="center"/>
            <w:hideMark/>
          </w:tcPr>
          <w:p w14:paraId="5CF0137C" w14:textId="77777777" w:rsidR="00495E0C" w:rsidRPr="00C57B1A" w:rsidRDefault="00495E0C" w:rsidP="00495E0C">
            <w:pPr>
              <w:jc w:val="center"/>
              <w:rPr>
                <w:rFonts w:ascii="Verdana" w:hAnsi="Verdana" w:cs="Tahoma"/>
                <w:b/>
                <w:sz w:val="16"/>
                <w:szCs w:val="16"/>
              </w:rPr>
            </w:pPr>
            <w:r w:rsidRPr="00C57B1A">
              <w:rPr>
                <w:rFonts w:ascii="Verdana" w:hAnsi="Verdana" w:cs="Tahoma"/>
                <w:b/>
                <w:sz w:val="16"/>
                <w:szCs w:val="16"/>
              </w:rPr>
              <w:t>UNIDAD</w:t>
            </w:r>
          </w:p>
        </w:tc>
        <w:tc>
          <w:tcPr>
            <w:tcW w:w="1701" w:type="dxa"/>
            <w:shd w:val="clear" w:color="auto" w:fill="1F3864" w:themeFill="accent5" w:themeFillShade="80"/>
            <w:vAlign w:val="center"/>
            <w:hideMark/>
          </w:tcPr>
          <w:p w14:paraId="012856B7" w14:textId="77777777" w:rsidR="00495E0C" w:rsidRPr="00C57B1A" w:rsidRDefault="00495E0C" w:rsidP="00495E0C">
            <w:pPr>
              <w:jc w:val="center"/>
              <w:rPr>
                <w:rFonts w:ascii="Verdana" w:hAnsi="Verdana" w:cs="Tahoma"/>
                <w:b/>
                <w:sz w:val="16"/>
                <w:szCs w:val="16"/>
              </w:rPr>
            </w:pPr>
            <w:r w:rsidRPr="00C57B1A">
              <w:rPr>
                <w:rFonts w:ascii="Verdana" w:hAnsi="Verdana" w:cs="Tahoma"/>
                <w:b/>
                <w:sz w:val="16"/>
                <w:szCs w:val="16"/>
              </w:rPr>
              <w:t xml:space="preserve">CANTIDAD (para el total de las viviendas) </w:t>
            </w:r>
          </w:p>
        </w:tc>
      </w:tr>
      <w:tr w:rsidR="00495E0C" w:rsidRPr="00C57B1A" w14:paraId="7170BEC2" w14:textId="77777777" w:rsidTr="00495E0C">
        <w:trPr>
          <w:trHeight w:val="278"/>
          <w:jc w:val="center"/>
        </w:trPr>
        <w:tc>
          <w:tcPr>
            <w:tcW w:w="9351" w:type="dxa"/>
            <w:gridSpan w:val="4"/>
            <w:shd w:val="clear" w:color="auto" w:fill="1F3864" w:themeFill="accent5" w:themeFillShade="80"/>
            <w:noWrap/>
            <w:vAlign w:val="center"/>
            <w:hideMark/>
          </w:tcPr>
          <w:p w14:paraId="464C1FE7" w14:textId="77777777" w:rsidR="00495E0C" w:rsidRPr="00C57B1A" w:rsidRDefault="00495E0C" w:rsidP="00495E0C">
            <w:pPr>
              <w:spacing w:line="320" w:lineRule="exact"/>
              <w:jc w:val="center"/>
              <w:rPr>
                <w:rFonts w:ascii="Verdana" w:hAnsi="Verdana" w:cs="Tahoma"/>
                <w:sz w:val="16"/>
                <w:szCs w:val="16"/>
                <w:lang w:eastAsia="es-ES"/>
              </w:rPr>
            </w:pPr>
            <w:r w:rsidRPr="00C57B1A">
              <w:rPr>
                <w:rFonts w:ascii="Verdana" w:hAnsi="Verdana" w:cs="Tahoma"/>
                <w:sz w:val="16"/>
                <w:szCs w:val="16"/>
                <w:lang w:eastAsia="es-ES"/>
              </w:rPr>
              <w:t xml:space="preserve">(*) </w:t>
            </w:r>
            <w:r w:rsidRPr="00C57B1A">
              <w:rPr>
                <w:rFonts w:ascii="Verdana" w:hAnsi="Verdana" w:cs="Tahoma"/>
                <w:b/>
                <w:sz w:val="16"/>
                <w:szCs w:val="16"/>
                <w:lang w:eastAsia="es-ES"/>
              </w:rPr>
              <w:t xml:space="preserve">Componente PROVISIÓN Y DOTACIÓN DE MATERIALES DE CONSTRUCCIÓN </w:t>
            </w:r>
          </w:p>
        </w:tc>
      </w:tr>
      <w:tr w:rsidR="00495E0C" w:rsidRPr="00C57B1A" w14:paraId="1CA62D39" w14:textId="77777777" w:rsidTr="00495E0C">
        <w:trPr>
          <w:trHeight w:val="55"/>
          <w:jc w:val="center"/>
        </w:trPr>
        <w:tc>
          <w:tcPr>
            <w:tcW w:w="562" w:type="dxa"/>
            <w:shd w:val="clear" w:color="000000" w:fill="F2F2F2"/>
            <w:noWrap/>
            <w:vAlign w:val="center"/>
            <w:hideMark/>
          </w:tcPr>
          <w:p w14:paraId="0D531144"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46CA09B0" w14:textId="77777777" w:rsidR="00495E0C" w:rsidRPr="00C57B1A" w:rsidRDefault="00495E0C" w:rsidP="00495E0C">
            <w:pPr>
              <w:rPr>
                <w:rFonts w:ascii="Verdana" w:hAnsi="Verdana" w:cs="Tahoma"/>
                <w:color w:val="FF0000"/>
                <w:sz w:val="16"/>
                <w:szCs w:val="16"/>
                <w:lang w:eastAsia="es-ES"/>
              </w:rPr>
            </w:pPr>
            <w:r w:rsidRPr="00C57B1A">
              <w:rPr>
                <w:rFonts w:ascii="Verdana" w:hAnsi="Verdana"/>
                <w:sz w:val="16"/>
                <w:szCs w:val="16"/>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4FE27051" w14:textId="77777777" w:rsidR="00495E0C" w:rsidRPr="00C57B1A" w:rsidRDefault="00495E0C" w:rsidP="00495E0C">
            <w:pPr>
              <w:rPr>
                <w:rFonts w:ascii="Verdana" w:hAnsi="Verdana" w:cs="Tahoma"/>
                <w:color w:val="FF0000"/>
                <w:sz w:val="16"/>
                <w:szCs w:val="16"/>
                <w:lang w:eastAsia="es-ES"/>
              </w:rPr>
            </w:pPr>
            <w:r w:rsidRPr="00C57B1A">
              <w:rPr>
                <w:rFonts w:ascii="Verdana" w:hAnsi="Verdana"/>
                <w:sz w:val="16"/>
                <w:szCs w:val="16"/>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3CFBA2ED"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315,00</w:t>
            </w:r>
          </w:p>
        </w:tc>
      </w:tr>
      <w:tr w:rsidR="00495E0C" w:rsidRPr="00C57B1A" w14:paraId="78529E91" w14:textId="77777777" w:rsidTr="00495E0C">
        <w:trPr>
          <w:trHeight w:val="55"/>
          <w:jc w:val="center"/>
        </w:trPr>
        <w:tc>
          <w:tcPr>
            <w:tcW w:w="562" w:type="dxa"/>
            <w:shd w:val="clear" w:color="000000" w:fill="F2F2F2"/>
            <w:noWrap/>
            <w:vAlign w:val="center"/>
            <w:hideMark/>
          </w:tcPr>
          <w:p w14:paraId="2E21B65B"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5E5D81F2" w14:textId="77777777" w:rsidR="00495E0C" w:rsidRPr="00C57B1A" w:rsidRDefault="00495E0C" w:rsidP="00495E0C">
            <w:pPr>
              <w:rPr>
                <w:rFonts w:ascii="Verdana" w:hAnsi="Verdana" w:cs="Tahoma"/>
                <w:color w:val="FF0000"/>
                <w:sz w:val="16"/>
                <w:szCs w:val="16"/>
                <w:lang w:eastAsia="es-ES"/>
              </w:rPr>
            </w:pPr>
            <w:r w:rsidRPr="00C57B1A">
              <w:rPr>
                <w:rFonts w:ascii="Verdana" w:hAnsi="Verdana"/>
                <w:sz w:val="16"/>
                <w:szCs w:val="16"/>
              </w:rPr>
              <w:t>ALAMBRE DE AMARRE</w:t>
            </w:r>
          </w:p>
        </w:tc>
        <w:tc>
          <w:tcPr>
            <w:tcW w:w="992" w:type="dxa"/>
            <w:tcBorders>
              <w:top w:val="nil"/>
              <w:left w:val="nil"/>
              <w:bottom w:val="single" w:sz="4" w:space="0" w:color="000000"/>
              <w:right w:val="single" w:sz="4" w:space="0" w:color="000000"/>
            </w:tcBorders>
            <w:shd w:val="clear" w:color="auto" w:fill="auto"/>
            <w:noWrap/>
          </w:tcPr>
          <w:p w14:paraId="444F064B" w14:textId="77777777" w:rsidR="00495E0C" w:rsidRPr="00C57B1A" w:rsidRDefault="00495E0C" w:rsidP="00495E0C">
            <w:pPr>
              <w:rPr>
                <w:rFonts w:ascii="Verdana" w:hAnsi="Verdana" w:cs="Tahoma"/>
                <w:color w:val="FF0000"/>
                <w:sz w:val="16"/>
                <w:szCs w:val="16"/>
                <w:lang w:eastAsia="es-ES"/>
              </w:rPr>
            </w:pPr>
            <w:r w:rsidRPr="00C57B1A">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6B13BDF"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253,97</w:t>
            </w:r>
          </w:p>
        </w:tc>
      </w:tr>
      <w:tr w:rsidR="00495E0C" w:rsidRPr="00C57B1A" w14:paraId="4B58B48B" w14:textId="77777777" w:rsidTr="00495E0C">
        <w:trPr>
          <w:trHeight w:val="55"/>
          <w:jc w:val="center"/>
        </w:trPr>
        <w:tc>
          <w:tcPr>
            <w:tcW w:w="562" w:type="dxa"/>
            <w:shd w:val="clear" w:color="000000" w:fill="F2F2F2"/>
            <w:noWrap/>
            <w:vAlign w:val="center"/>
            <w:hideMark/>
          </w:tcPr>
          <w:p w14:paraId="149A2899"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79143C3C" w14:textId="77777777" w:rsidR="00495E0C" w:rsidRPr="00C57B1A" w:rsidRDefault="00495E0C" w:rsidP="00495E0C">
            <w:pPr>
              <w:rPr>
                <w:rFonts w:ascii="Verdana" w:hAnsi="Verdana" w:cs="Tahoma"/>
                <w:color w:val="FF0000"/>
                <w:sz w:val="16"/>
                <w:szCs w:val="16"/>
                <w:lang w:eastAsia="es-ES"/>
              </w:rPr>
            </w:pPr>
            <w:r w:rsidRPr="00C57B1A">
              <w:rPr>
                <w:rFonts w:ascii="Verdana" w:hAnsi="Verdana"/>
                <w:sz w:val="16"/>
                <w:szCs w:val="16"/>
              </w:rPr>
              <w:t>ALAMBRE DE COBRE Nº 10 AWG</w:t>
            </w:r>
          </w:p>
        </w:tc>
        <w:tc>
          <w:tcPr>
            <w:tcW w:w="992" w:type="dxa"/>
            <w:tcBorders>
              <w:top w:val="nil"/>
              <w:left w:val="nil"/>
              <w:bottom w:val="single" w:sz="4" w:space="0" w:color="000000"/>
              <w:right w:val="single" w:sz="4" w:space="0" w:color="000000"/>
            </w:tcBorders>
            <w:shd w:val="clear" w:color="auto" w:fill="auto"/>
            <w:noWrap/>
          </w:tcPr>
          <w:p w14:paraId="1857D504" w14:textId="77777777" w:rsidR="00495E0C" w:rsidRPr="00C57B1A" w:rsidRDefault="00495E0C" w:rsidP="00495E0C">
            <w:pPr>
              <w:rPr>
                <w:rFonts w:ascii="Verdana" w:hAnsi="Verdana" w:cs="Tahoma"/>
                <w:color w:val="FF0000"/>
                <w:sz w:val="16"/>
                <w:szCs w:val="16"/>
                <w:lang w:eastAsia="es-ES"/>
              </w:rPr>
            </w:pPr>
            <w:r w:rsidRPr="00C57B1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C93C0CF"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910,00</w:t>
            </w:r>
          </w:p>
        </w:tc>
      </w:tr>
      <w:tr w:rsidR="00495E0C" w:rsidRPr="00C57B1A" w14:paraId="0DE53A27" w14:textId="77777777" w:rsidTr="00495E0C">
        <w:trPr>
          <w:trHeight w:val="55"/>
          <w:jc w:val="center"/>
        </w:trPr>
        <w:tc>
          <w:tcPr>
            <w:tcW w:w="562" w:type="dxa"/>
            <w:shd w:val="clear" w:color="000000" w:fill="F2F2F2"/>
            <w:noWrap/>
            <w:vAlign w:val="center"/>
            <w:hideMark/>
          </w:tcPr>
          <w:p w14:paraId="25130F57"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67404416" w14:textId="77777777" w:rsidR="00495E0C" w:rsidRPr="00C57B1A" w:rsidRDefault="00495E0C" w:rsidP="00495E0C">
            <w:pPr>
              <w:rPr>
                <w:rFonts w:ascii="Verdana" w:hAnsi="Verdana" w:cs="Tahoma"/>
                <w:color w:val="FF0000"/>
                <w:sz w:val="16"/>
                <w:szCs w:val="16"/>
                <w:lang w:eastAsia="es-ES"/>
              </w:rPr>
            </w:pPr>
            <w:r w:rsidRPr="00C57B1A">
              <w:rPr>
                <w:rFonts w:ascii="Verdana" w:hAnsi="Verdana"/>
                <w:sz w:val="16"/>
                <w:szCs w:val="16"/>
              </w:rPr>
              <w:t>ALAMBRE DE COBRE Nº 12 AWG</w:t>
            </w:r>
          </w:p>
        </w:tc>
        <w:tc>
          <w:tcPr>
            <w:tcW w:w="992" w:type="dxa"/>
            <w:tcBorders>
              <w:top w:val="nil"/>
              <w:left w:val="nil"/>
              <w:bottom w:val="single" w:sz="4" w:space="0" w:color="000000"/>
              <w:right w:val="single" w:sz="4" w:space="0" w:color="000000"/>
            </w:tcBorders>
            <w:shd w:val="clear" w:color="auto" w:fill="auto"/>
            <w:noWrap/>
          </w:tcPr>
          <w:p w14:paraId="2780E4C6" w14:textId="77777777" w:rsidR="00495E0C" w:rsidRPr="00C57B1A" w:rsidRDefault="00495E0C" w:rsidP="00495E0C">
            <w:pPr>
              <w:rPr>
                <w:rFonts w:ascii="Verdana" w:hAnsi="Verdana" w:cs="Tahoma"/>
                <w:color w:val="FF0000"/>
                <w:sz w:val="16"/>
                <w:szCs w:val="16"/>
                <w:lang w:eastAsia="es-ES"/>
              </w:rPr>
            </w:pPr>
            <w:r w:rsidRPr="00C57B1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6D53F2C"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4.060,00</w:t>
            </w:r>
          </w:p>
        </w:tc>
      </w:tr>
      <w:tr w:rsidR="00495E0C" w:rsidRPr="00C57B1A" w14:paraId="312B65BA" w14:textId="77777777" w:rsidTr="00495E0C">
        <w:trPr>
          <w:trHeight w:val="55"/>
          <w:jc w:val="center"/>
        </w:trPr>
        <w:tc>
          <w:tcPr>
            <w:tcW w:w="562" w:type="dxa"/>
            <w:shd w:val="clear" w:color="000000" w:fill="F2F2F2"/>
            <w:noWrap/>
            <w:vAlign w:val="center"/>
            <w:hideMark/>
          </w:tcPr>
          <w:p w14:paraId="2DF4A25E"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1D05AC78" w14:textId="77777777" w:rsidR="00495E0C" w:rsidRPr="00C57B1A" w:rsidRDefault="00495E0C" w:rsidP="00495E0C">
            <w:pPr>
              <w:rPr>
                <w:rFonts w:ascii="Verdana" w:hAnsi="Verdana" w:cs="Tahoma"/>
                <w:color w:val="FF0000"/>
                <w:sz w:val="16"/>
                <w:szCs w:val="16"/>
                <w:lang w:eastAsia="es-ES"/>
              </w:rPr>
            </w:pPr>
            <w:r w:rsidRPr="00C57B1A">
              <w:rPr>
                <w:rFonts w:ascii="Verdana" w:hAnsi="Verdana"/>
                <w:sz w:val="16"/>
                <w:szCs w:val="16"/>
              </w:rPr>
              <w:t>ALAMBRE DE COBRE Nº 14 AWG</w:t>
            </w:r>
          </w:p>
        </w:tc>
        <w:tc>
          <w:tcPr>
            <w:tcW w:w="992" w:type="dxa"/>
            <w:tcBorders>
              <w:top w:val="nil"/>
              <w:left w:val="nil"/>
              <w:bottom w:val="single" w:sz="4" w:space="0" w:color="000000"/>
              <w:right w:val="single" w:sz="4" w:space="0" w:color="000000"/>
            </w:tcBorders>
            <w:shd w:val="clear" w:color="auto" w:fill="auto"/>
            <w:noWrap/>
          </w:tcPr>
          <w:p w14:paraId="7DB63388" w14:textId="77777777" w:rsidR="00495E0C" w:rsidRPr="00C57B1A" w:rsidRDefault="00495E0C" w:rsidP="00495E0C">
            <w:pPr>
              <w:rPr>
                <w:rFonts w:ascii="Verdana" w:hAnsi="Verdana" w:cs="Tahoma"/>
                <w:color w:val="FF0000"/>
                <w:sz w:val="16"/>
                <w:szCs w:val="16"/>
                <w:lang w:eastAsia="es-ES"/>
              </w:rPr>
            </w:pPr>
            <w:r w:rsidRPr="00C57B1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1E3F499"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3.745,00</w:t>
            </w:r>
          </w:p>
        </w:tc>
      </w:tr>
      <w:tr w:rsidR="00495E0C" w:rsidRPr="00C57B1A" w14:paraId="367DDB1A" w14:textId="77777777" w:rsidTr="00495E0C">
        <w:trPr>
          <w:trHeight w:val="55"/>
          <w:jc w:val="center"/>
        </w:trPr>
        <w:tc>
          <w:tcPr>
            <w:tcW w:w="562" w:type="dxa"/>
            <w:shd w:val="clear" w:color="000000" w:fill="F2F2F2"/>
            <w:noWrap/>
            <w:vAlign w:val="center"/>
            <w:hideMark/>
          </w:tcPr>
          <w:p w14:paraId="68EA69BC"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03E730FC" w14:textId="77777777" w:rsidR="00495E0C" w:rsidRPr="00C57B1A" w:rsidRDefault="00495E0C" w:rsidP="00495E0C">
            <w:pPr>
              <w:rPr>
                <w:rFonts w:ascii="Verdana" w:hAnsi="Verdana" w:cs="Tahoma"/>
                <w:color w:val="FF0000"/>
                <w:sz w:val="16"/>
                <w:szCs w:val="16"/>
                <w:lang w:eastAsia="es-ES"/>
              </w:rPr>
            </w:pPr>
            <w:r w:rsidRPr="00C57B1A">
              <w:rPr>
                <w:rFonts w:ascii="Verdana" w:hAnsi="Verdana"/>
                <w:sz w:val="16"/>
                <w:szCs w:val="16"/>
              </w:rPr>
              <w:t>ALAMBRE GALVANIZADO N°12</w:t>
            </w:r>
          </w:p>
        </w:tc>
        <w:tc>
          <w:tcPr>
            <w:tcW w:w="992" w:type="dxa"/>
            <w:tcBorders>
              <w:top w:val="nil"/>
              <w:left w:val="nil"/>
              <w:bottom w:val="single" w:sz="4" w:space="0" w:color="000000"/>
              <w:right w:val="single" w:sz="4" w:space="0" w:color="000000"/>
            </w:tcBorders>
            <w:shd w:val="clear" w:color="auto" w:fill="auto"/>
            <w:noWrap/>
          </w:tcPr>
          <w:p w14:paraId="574EE54C" w14:textId="77777777" w:rsidR="00495E0C" w:rsidRPr="00C57B1A" w:rsidRDefault="00495E0C" w:rsidP="00495E0C">
            <w:pPr>
              <w:rPr>
                <w:rFonts w:ascii="Verdana" w:hAnsi="Verdana" w:cs="Tahoma"/>
                <w:color w:val="FF0000"/>
                <w:sz w:val="16"/>
                <w:szCs w:val="16"/>
                <w:lang w:eastAsia="es-ES"/>
              </w:rPr>
            </w:pPr>
            <w:r w:rsidRPr="00C57B1A">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8BF85D4"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102,20</w:t>
            </w:r>
          </w:p>
        </w:tc>
      </w:tr>
      <w:tr w:rsidR="00495E0C" w:rsidRPr="00C57B1A" w14:paraId="174B88AC" w14:textId="77777777" w:rsidTr="00495E0C">
        <w:trPr>
          <w:trHeight w:val="55"/>
          <w:jc w:val="center"/>
        </w:trPr>
        <w:tc>
          <w:tcPr>
            <w:tcW w:w="562" w:type="dxa"/>
            <w:shd w:val="clear" w:color="000000" w:fill="F2F2F2"/>
            <w:noWrap/>
            <w:vAlign w:val="center"/>
            <w:hideMark/>
          </w:tcPr>
          <w:p w14:paraId="154B3A0E"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01FEFB1D" w14:textId="77777777" w:rsidR="00495E0C" w:rsidRPr="00C57B1A" w:rsidRDefault="00495E0C" w:rsidP="00495E0C">
            <w:pPr>
              <w:rPr>
                <w:rFonts w:ascii="Verdana" w:hAnsi="Verdana" w:cs="Tahoma"/>
                <w:color w:val="FF0000"/>
                <w:sz w:val="16"/>
                <w:szCs w:val="16"/>
                <w:lang w:eastAsia="es-ES"/>
              </w:rPr>
            </w:pPr>
            <w:r w:rsidRPr="00C57B1A">
              <w:rPr>
                <w:rFonts w:ascii="Verdana" w:hAnsi="Verdana"/>
                <w:sz w:val="16"/>
                <w:szCs w:val="16"/>
              </w:rPr>
              <w:t>ALQUITRÁN</w:t>
            </w:r>
          </w:p>
        </w:tc>
        <w:tc>
          <w:tcPr>
            <w:tcW w:w="992" w:type="dxa"/>
            <w:tcBorders>
              <w:top w:val="nil"/>
              <w:left w:val="nil"/>
              <w:bottom w:val="single" w:sz="4" w:space="0" w:color="000000"/>
              <w:right w:val="single" w:sz="4" w:space="0" w:color="000000"/>
            </w:tcBorders>
            <w:shd w:val="clear" w:color="auto" w:fill="auto"/>
            <w:noWrap/>
          </w:tcPr>
          <w:p w14:paraId="2DF43AB6" w14:textId="77777777" w:rsidR="00495E0C" w:rsidRPr="00C57B1A" w:rsidRDefault="00495E0C" w:rsidP="00495E0C">
            <w:pPr>
              <w:rPr>
                <w:rFonts w:ascii="Verdana" w:hAnsi="Verdana" w:cs="Tahoma"/>
                <w:color w:val="FF0000"/>
                <w:sz w:val="16"/>
                <w:szCs w:val="16"/>
                <w:lang w:eastAsia="es-ES"/>
              </w:rPr>
            </w:pPr>
            <w:r w:rsidRPr="00C57B1A">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D7D3449"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129,94</w:t>
            </w:r>
          </w:p>
        </w:tc>
      </w:tr>
      <w:tr w:rsidR="00495E0C" w:rsidRPr="00C57B1A" w14:paraId="20127A3D" w14:textId="77777777" w:rsidTr="00495E0C">
        <w:trPr>
          <w:trHeight w:val="55"/>
          <w:jc w:val="center"/>
        </w:trPr>
        <w:tc>
          <w:tcPr>
            <w:tcW w:w="562" w:type="dxa"/>
            <w:shd w:val="clear" w:color="000000" w:fill="F2F2F2"/>
            <w:noWrap/>
            <w:vAlign w:val="center"/>
            <w:hideMark/>
          </w:tcPr>
          <w:p w14:paraId="47C6F225"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3644501B"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BARNIZ</w:t>
            </w:r>
          </w:p>
        </w:tc>
        <w:tc>
          <w:tcPr>
            <w:tcW w:w="992" w:type="dxa"/>
            <w:tcBorders>
              <w:top w:val="nil"/>
              <w:left w:val="nil"/>
              <w:bottom w:val="single" w:sz="4" w:space="0" w:color="000000"/>
              <w:right w:val="single" w:sz="4" w:space="0" w:color="000000"/>
            </w:tcBorders>
            <w:shd w:val="clear" w:color="auto" w:fill="auto"/>
            <w:noWrap/>
          </w:tcPr>
          <w:p w14:paraId="75C1ED67"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BBD8134"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171,85</w:t>
            </w:r>
          </w:p>
        </w:tc>
      </w:tr>
      <w:tr w:rsidR="00495E0C" w:rsidRPr="00C57B1A" w14:paraId="7431AA5F" w14:textId="77777777" w:rsidTr="00495E0C">
        <w:trPr>
          <w:trHeight w:val="55"/>
          <w:jc w:val="center"/>
        </w:trPr>
        <w:tc>
          <w:tcPr>
            <w:tcW w:w="562" w:type="dxa"/>
            <w:shd w:val="clear" w:color="000000" w:fill="F2F2F2"/>
            <w:noWrap/>
            <w:vAlign w:val="center"/>
          </w:tcPr>
          <w:p w14:paraId="7FE84189"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lastRenderedPageBreak/>
              <w:t>9</w:t>
            </w:r>
          </w:p>
        </w:tc>
        <w:tc>
          <w:tcPr>
            <w:tcW w:w="6096" w:type="dxa"/>
            <w:tcBorders>
              <w:top w:val="nil"/>
              <w:left w:val="single" w:sz="4" w:space="0" w:color="000000"/>
              <w:bottom w:val="single" w:sz="4" w:space="0" w:color="000000"/>
              <w:right w:val="single" w:sz="4" w:space="0" w:color="000000"/>
            </w:tcBorders>
            <w:shd w:val="clear" w:color="auto" w:fill="auto"/>
            <w:noWrap/>
          </w:tcPr>
          <w:p w14:paraId="0C271AA3"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BISAGRA DE 4"</w:t>
            </w:r>
          </w:p>
        </w:tc>
        <w:tc>
          <w:tcPr>
            <w:tcW w:w="992" w:type="dxa"/>
            <w:tcBorders>
              <w:top w:val="nil"/>
              <w:left w:val="nil"/>
              <w:bottom w:val="single" w:sz="4" w:space="0" w:color="000000"/>
              <w:right w:val="single" w:sz="4" w:space="0" w:color="000000"/>
            </w:tcBorders>
            <w:shd w:val="clear" w:color="auto" w:fill="auto"/>
            <w:noWrap/>
          </w:tcPr>
          <w:p w14:paraId="5335880D"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7B13456"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420,00</w:t>
            </w:r>
          </w:p>
        </w:tc>
      </w:tr>
      <w:tr w:rsidR="00495E0C" w:rsidRPr="00C57B1A" w14:paraId="4B008A40" w14:textId="77777777" w:rsidTr="00495E0C">
        <w:trPr>
          <w:trHeight w:val="55"/>
          <w:jc w:val="center"/>
        </w:trPr>
        <w:tc>
          <w:tcPr>
            <w:tcW w:w="562" w:type="dxa"/>
            <w:shd w:val="clear" w:color="000000" w:fill="F2F2F2"/>
            <w:noWrap/>
            <w:vAlign w:val="center"/>
          </w:tcPr>
          <w:p w14:paraId="3061E444"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367ED1F5"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BISAGRA PARA METAL</w:t>
            </w:r>
          </w:p>
        </w:tc>
        <w:tc>
          <w:tcPr>
            <w:tcW w:w="992" w:type="dxa"/>
            <w:tcBorders>
              <w:top w:val="nil"/>
              <w:left w:val="nil"/>
              <w:bottom w:val="single" w:sz="4" w:space="0" w:color="000000"/>
              <w:right w:val="single" w:sz="4" w:space="0" w:color="000000"/>
            </w:tcBorders>
            <w:shd w:val="clear" w:color="auto" w:fill="auto"/>
            <w:noWrap/>
          </w:tcPr>
          <w:p w14:paraId="3A4961E5"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C3D6961"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105,00</w:t>
            </w:r>
          </w:p>
        </w:tc>
      </w:tr>
      <w:tr w:rsidR="00495E0C" w:rsidRPr="00C57B1A" w14:paraId="52830796" w14:textId="77777777" w:rsidTr="00495E0C">
        <w:trPr>
          <w:trHeight w:val="55"/>
          <w:jc w:val="center"/>
        </w:trPr>
        <w:tc>
          <w:tcPr>
            <w:tcW w:w="562" w:type="dxa"/>
            <w:shd w:val="clear" w:color="000000" w:fill="F2F2F2"/>
            <w:noWrap/>
            <w:vAlign w:val="center"/>
          </w:tcPr>
          <w:p w14:paraId="6EC4952F"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069C2769"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2FA09A06"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F419878"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1.232,00</w:t>
            </w:r>
          </w:p>
        </w:tc>
      </w:tr>
      <w:tr w:rsidR="00495E0C" w:rsidRPr="00C57B1A" w14:paraId="3FDC45CE" w14:textId="77777777" w:rsidTr="00495E0C">
        <w:trPr>
          <w:trHeight w:val="55"/>
          <w:jc w:val="center"/>
        </w:trPr>
        <w:tc>
          <w:tcPr>
            <w:tcW w:w="562" w:type="dxa"/>
            <w:shd w:val="clear" w:color="000000" w:fill="F2F2F2"/>
            <w:noWrap/>
            <w:vAlign w:val="center"/>
          </w:tcPr>
          <w:p w14:paraId="07C6F716"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7701C88D"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CAJA DE REGISTRO DE PVC</w:t>
            </w:r>
          </w:p>
        </w:tc>
        <w:tc>
          <w:tcPr>
            <w:tcW w:w="992" w:type="dxa"/>
            <w:tcBorders>
              <w:top w:val="nil"/>
              <w:left w:val="nil"/>
              <w:bottom w:val="single" w:sz="4" w:space="0" w:color="000000"/>
              <w:right w:val="single" w:sz="4" w:space="0" w:color="000000"/>
            </w:tcBorders>
            <w:shd w:val="clear" w:color="auto" w:fill="auto"/>
            <w:noWrap/>
          </w:tcPr>
          <w:p w14:paraId="1A77C6F4"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01850B1"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35,00</w:t>
            </w:r>
          </w:p>
        </w:tc>
      </w:tr>
      <w:tr w:rsidR="00495E0C" w:rsidRPr="00C57B1A" w14:paraId="4B895D4F" w14:textId="77777777" w:rsidTr="00495E0C">
        <w:trPr>
          <w:trHeight w:val="55"/>
          <w:jc w:val="center"/>
        </w:trPr>
        <w:tc>
          <w:tcPr>
            <w:tcW w:w="562" w:type="dxa"/>
            <w:shd w:val="clear" w:color="000000" w:fill="F2F2F2"/>
            <w:noWrap/>
            <w:vAlign w:val="center"/>
          </w:tcPr>
          <w:p w14:paraId="006ECFD3"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3627868D"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CAJA PARA 1 TÉRMICO</w:t>
            </w:r>
          </w:p>
        </w:tc>
        <w:tc>
          <w:tcPr>
            <w:tcW w:w="992" w:type="dxa"/>
            <w:tcBorders>
              <w:top w:val="nil"/>
              <w:left w:val="nil"/>
              <w:bottom w:val="single" w:sz="4" w:space="0" w:color="000000"/>
              <w:right w:val="single" w:sz="4" w:space="0" w:color="000000"/>
            </w:tcBorders>
            <w:shd w:val="clear" w:color="auto" w:fill="auto"/>
            <w:noWrap/>
          </w:tcPr>
          <w:p w14:paraId="2561B235"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FFE582C"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35,00</w:t>
            </w:r>
          </w:p>
        </w:tc>
      </w:tr>
      <w:tr w:rsidR="00495E0C" w:rsidRPr="00C57B1A" w14:paraId="578B0FC0" w14:textId="77777777" w:rsidTr="00495E0C">
        <w:trPr>
          <w:trHeight w:val="55"/>
          <w:jc w:val="center"/>
        </w:trPr>
        <w:tc>
          <w:tcPr>
            <w:tcW w:w="562" w:type="dxa"/>
            <w:shd w:val="clear" w:color="000000" w:fill="F2F2F2"/>
            <w:noWrap/>
            <w:vAlign w:val="center"/>
          </w:tcPr>
          <w:p w14:paraId="6FCD8AEB"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3B5756CD"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CAJA PARA 3 TÉRMICOS</w:t>
            </w:r>
          </w:p>
        </w:tc>
        <w:tc>
          <w:tcPr>
            <w:tcW w:w="992" w:type="dxa"/>
            <w:tcBorders>
              <w:top w:val="nil"/>
              <w:left w:val="nil"/>
              <w:bottom w:val="single" w:sz="4" w:space="0" w:color="000000"/>
              <w:right w:val="single" w:sz="4" w:space="0" w:color="000000"/>
            </w:tcBorders>
            <w:shd w:val="clear" w:color="auto" w:fill="auto"/>
            <w:noWrap/>
          </w:tcPr>
          <w:p w14:paraId="20A9D303"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E10DA14"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35,00</w:t>
            </w:r>
          </w:p>
        </w:tc>
      </w:tr>
      <w:tr w:rsidR="00495E0C" w:rsidRPr="00C57B1A" w14:paraId="755B4532" w14:textId="77777777" w:rsidTr="00495E0C">
        <w:trPr>
          <w:trHeight w:val="55"/>
          <w:jc w:val="center"/>
        </w:trPr>
        <w:tc>
          <w:tcPr>
            <w:tcW w:w="562" w:type="dxa"/>
            <w:shd w:val="clear" w:color="000000" w:fill="F2F2F2"/>
            <w:noWrap/>
            <w:vAlign w:val="center"/>
          </w:tcPr>
          <w:p w14:paraId="0CE81477"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3E65D94B"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CAJA PLÁSTICA CIRCULAR</w:t>
            </w:r>
          </w:p>
        </w:tc>
        <w:tc>
          <w:tcPr>
            <w:tcW w:w="992" w:type="dxa"/>
            <w:tcBorders>
              <w:top w:val="nil"/>
              <w:left w:val="nil"/>
              <w:bottom w:val="single" w:sz="4" w:space="0" w:color="000000"/>
              <w:right w:val="single" w:sz="4" w:space="0" w:color="000000"/>
            </w:tcBorders>
            <w:shd w:val="clear" w:color="auto" w:fill="auto"/>
            <w:noWrap/>
          </w:tcPr>
          <w:p w14:paraId="644DF7B2"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E24659F"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630,00</w:t>
            </w:r>
          </w:p>
        </w:tc>
      </w:tr>
      <w:tr w:rsidR="00495E0C" w:rsidRPr="00C57B1A" w14:paraId="26FF183D" w14:textId="77777777" w:rsidTr="00495E0C">
        <w:trPr>
          <w:trHeight w:val="55"/>
          <w:jc w:val="center"/>
        </w:trPr>
        <w:tc>
          <w:tcPr>
            <w:tcW w:w="562" w:type="dxa"/>
            <w:shd w:val="clear" w:color="000000" w:fill="F2F2F2"/>
            <w:noWrap/>
            <w:vAlign w:val="center"/>
          </w:tcPr>
          <w:p w14:paraId="497A9775"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7F114CED"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55C10FBD"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A85B860"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630,00</w:t>
            </w:r>
          </w:p>
        </w:tc>
      </w:tr>
      <w:tr w:rsidR="00495E0C" w:rsidRPr="00C57B1A" w14:paraId="20E0CF07" w14:textId="77777777" w:rsidTr="00495E0C">
        <w:trPr>
          <w:trHeight w:val="55"/>
          <w:jc w:val="center"/>
        </w:trPr>
        <w:tc>
          <w:tcPr>
            <w:tcW w:w="562" w:type="dxa"/>
            <w:shd w:val="clear" w:color="000000" w:fill="F2F2F2"/>
            <w:noWrap/>
            <w:vAlign w:val="center"/>
          </w:tcPr>
          <w:p w14:paraId="23519C13"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0CDD5C6C"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232F54B5"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9D16371"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70,00</w:t>
            </w:r>
          </w:p>
        </w:tc>
      </w:tr>
      <w:tr w:rsidR="00495E0C" w:rsidRPr="00C57B1A" w14:paraId="3A484013" w14:textId="77777777" w:rsidTr="00495E0C">
        <w:trPr>
          <w:trHeight w:val="55"/>
          <w:jc w:val="center"/>
        </w:trPr>
        <w:tc>
          <w:tcPr>
            <w:tcW w:w="562" w:type="dxa"/>
            <w:shd w:val="clear" w:color="000000" w:fill="F2F2F2"/>
            <w:noWrap/>
            <w:vAlign w:val="center"/>
          </w:tcPr>
          <w:p w14:paraId="6B730560"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36A218CE"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039E6417"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E72843E"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633,50</w:t>
            </w:r>
          </w:p>
        </w:tc>
      </w:tr>
      <w:tr w:rsidR="00495E0C" w:rsidRPr="00C57B1A" w14:paraId="5C456712" w14:textId="77777777" w:rsidTr="00495E0C">
        <w:trPr>
          <w:trHeight w:val="55"/>
          <w:jc w:val="center"/>
        </w:trPr>
        <w:tc>
          <w:tcPr>
            <w:tcW w:w="562" w:type="dxa"/>
            <w:shd w:val="clear" w:color="000000" w:fill="F2F2F2"/>
            <w:noWrap/>
            <w:vAlign w:val="center"/>
          </w:tcPr>
          <w:p w14:paraId="00CEF4FE"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1E9970D1"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7F89D2C5"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567DAE5"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35,00</w:t>
            </w:r>
          </w:p>
        </w:tc>
      </w:tr>
      <w:tr w:rsidR="00495E0C" w:rsidRPr="00C57B1A" w14:paraId="512264C4" w14:textId="77777777" w:rsidTr="00495E0C">
        <w:trPr>
          <w:trHeight w:val="55"/>
          <w:jc w:val="center"/>
        </w:trPr>
        <w:tc>
          <w:tcPr>
            <w:tcW w:w="562" w:type="dxa"/>
            <w:shd w:val="clear" w:color="000000" w:fill="F2F2F2"/>
            <w:noWrap/>
            <w:vAlign w:val="center"/>
          </w:tcPr>
          <w:p w14:paraId="6D8FFC3F"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47CCED81"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CARTÓN ASFALTICO</w:t>
            </w:r>
          </w:p>
        </w:tc>
        <w:tc>
          <w:tcPr>
            <w:tcW w:w="992" w:type="dxa"/>
            <w:tcBorders>
              <w:top w:val="nil"/>
              <w:left w:val="nil"/>
              <w:bottom w:val="single" w:sz="4" w:space="0" w:color="000000"/>
              <w:right w:val="single" w:sz="4" w:space="0" w:color="000000"/>
            </w:tcBorders>
            <w:shd w:val="clear" w:color="auto" w:fill="auto"/>
            <w:noWrap/>
          </w:tcPr>
          <w:p w14:paraId="1BC04801"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A97158C"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181,91</w:t>
            </w:r>
          </w:p>
        </w:tc>
      </w:tr>
      <w:tr w:rsidR="00495E0C" w:rsidRPr="00C57B1A" w14:paraId="511B0E9B" w14:textId="77777777" w:rsidTr="00495E0C">
        <w:trPr>
          <w:trHeight w:val="55"/>
          <w:jc w:val="center"/>
        </w:trPr>
        <w:tc>
          <w:tcPr>
            <w:tcW w:w="562" w:type="dxa"/>
            <w:shd w:val="clear" w:color="000000" w:fill="F2F2F2"/>
            <w:noWrap/>
            <w:vAlign w:val="center"/>
          </w:tcPr>
          <w:p w14:paraId="2F8082EE"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702BA220"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CEMENTO BLANCO</w:t>
            </w:r>
          </w:p>
        </w:tc>
        <w:tc>
          <w:tcPr>
            <w:tcW w:w="992" w:type="dxa"/>
            <w:tcBorders>
              <w:top w:val="nil"/>
              <w:left w:val="nil"/>
              <w:bottom w:val="single" w:sz="4" w:space="0" w:color="000000"/>
              <w:right w:val="single" w:sz="4" w:space="0" w:color="000000"/>
            </w:tcBorders>
            <w:shd w:val="clear" w:color="auto" w:fill="auto"/>
            <w:noWrap/>
          </w:tcPr>
          <w:p w14:paraId="54F79245"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8B34998"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813,99</w:t>
            </w:r>
          </w:p>
        </w:tc>
      </w:tr>
      <w:tr w:rsidR="00495E0C" w:rsidRPr="00C57B1A" w14:paraId="0B9E470D" w14:textId="77777777" w:rsidTr="00495E0C">
        <w:trPr>
          <w:trHeight w:val="55"/>
          <w:jc w:val="center"/>
        </w:trPr>
        <w:tc>
          <w:tcPr>
            <w:tcW w:w="562" w:type="dxa"/>
            <w:shd w:val="clear" w:color="000000" w:fill="F2F2F2"/>
            <w:noWrap/>
            <w:vAlign w:val="center"/>
          </w:tcPr>
          <w:p w14:paraId="160C279A"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6B5809DF"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CEMENTO COLA</w:t>
            </w:r>
          </w:p>
        </w:tc>
        <w:tc>
          <w:tcPr>
            <w:tcW w:w="992" w:type="dxa"/>
            <w:tcBorders>
              <w:top w:val="nil"/>
              <w:left w:val="nil"/>
              <w:bottom w:val="single" w:sz="4" w:space="0" w:color="000000"/>
              <w:right w:val="single" w:sz="4" w:space="0" w:color="000000"/>
            </w:tcBorders>
            <w:shd w:val="clear" w:color="auto" w:fill="auto"/>
            <w:noWrap/>
          </w:tcPr>
          <w:p w14:paraId="2B7FA26E"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A871786"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12.012,59</w:t>
            </w:r>
          </w:p>
        </w:tc>
      </w:tr>
      <w:tr w:rsidR="00495E0C" w:rsidRPr="00C57B1A" w14:paraId="451B1139" w14:textId="77777777" w:rsidTr="00495E0C">
        <w:trPr>
          <w:trHeight w:val="55"/>
          <w:jc w:val="center"/>
        </w:trPr>
        <w:tc>
          <w:tcPr>
            <w:tcW w:w="562" w:type="dxa"/>
            <w:shd w:val="clear" w:color="000000" w:fill="F2F2F2"/>
            <w:noWrap/>
            <w:vAlign w:val="center"/>
          </w:tcPr>
          <w:p w14:paraId="52186941"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0D8AD0E9"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CEMENTO PORTLAND</w:t>
            </w:r>
          </w:p>
        </w:tc>
        <w:tc>
          <w:tcPr>
            <w:tcW w:w="992" w:type="dxa"/>
            <w:tcBorders>
              <w:top w:val="nil"/>
              <w:left w:val="nil"/>
              <w:bottom w:val="single" w:sz="4" w:space="0" w:color="000000"/>
              <w:right w:val="single" w:sz="4" w:space="0" w:color="000000"/>
            </w:tcBorders>
            <w:shd w:val="clear" w:color="auto" w:fill="auto"/>
            <w:noWrap/>
          </w:tcPr>
          <w:p w14:paraId="217D3C82"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5C87141A"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3.824,62</w:t>
            </w:r>
          </w:p>
        </w:tc>
      </w:tr>
      <w:tr w:rsidR="00495E0C" w:rsidRPr="00C57B1A" w14:paraId="0CB23830" w14:textId="77777777" w:rsidTr="00495E0C">
        <w:trPr>
          <w:trHeight w:val="55"/>
          <w:jc w:val="center"/>
        </w:trPr>
        <w:tc>
          <w:tcPr>
            <w:tcW w:w="562" w:type="dxa"/>
            <w:shd w:val="clear" w:color="000000" w:fill="F2F2F2"/>
            <w:noWrap/>
            <w:vAlign w:val="center"/>
          </w:tcPr>
          <w:p w14:paraId="3A708123"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0916F5DB"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CERÁMICA NACIONAL</w:t>
            </w:r>
          </w:p>
        </w:tc>
        <w:tc>
          <w:tcPr>
            <w:tcW w:w="992" w:type="dxa"/>
            <w:tcBorders>
              <w:top w:val="nil"/>
              <w:left w:val="nil"/>
              <w:bottom w:val="single" w:sz="4" w:space="0" w:color="000000"/>
              <w:right w:val="single" w:sz="4" w:space="0" w:color="000000"/>
            </w:tcBorders>
            <w:shd w:val="clear" w:color="auto" w:fill="auto"/>
            <w:noWrap/>
          </w:tcPr>
          <w:p w14:paraId="50E299BD"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030D6EE"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2.089,24</w:t>
            </w:r>
          </w:p>
        </w:tc>
      </w:tr>
      <w:tr w:rsidR="00495E0C" w:rsidRPr="00C57B1A" w14:paraId="767C99EB" w14:textId="77777777" w:rsidTr="00495E0C">
        <w:trPr>
          <w:trHeight w:val="55"/>
          <w:jc w:val="center"/>
        </w:trPr>
        <w:tc>
          <w:tcPr>
            <w:tcW w:w="562" w:type="dxa"/>
            <w:shd w:val="clear" w:color="000000" w:fill="F2F2F2"/>
            <w:noWrap/>
            <w:vAlign w:val="center"/>
          </w:tcPr>
          <w:p w14:paraId="2C22471B"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3A0E9D18"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5DAD63BB"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FD7D7BF"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179,80</w:t>
            </w:r>
          </w:p>
        </w:tc>
      </w:tr>
      <w:tr w:rsidR="00495E0C" w:rsidRPr="00C57B1A" w14:paraId="09EC4400" w14:textId="77777777" w:rsidTr="00495E0C">
        <w:trPr>
          <w:trHeight w:val="55"/>
          <w:jc w:val="center"/>
        </w:trPr>
        <w:tc>
          <w:tcPr>
            <w:tcW w:w="562" w:type="dxa"/>
            <w:shd w:val="clear" w:color="000000" w:fill="F2F2F2"/>
            <w:noWrap/>
            <w:vAlign w:val="center"/>
          </w:tcPr>
          <w:p w14:paraId="2529BCEA"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4D413041"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CHAPA INTERIOR</w:t>
            </w:r>
          </w:p>
        </w:tc>
        <w:tc>
          <w:tcPr>
            <w:tcW w:w="992" w:type="dxa"/>
            <w:tcBorders>
              <w:top w:val="nil"/>
              <w:left w:val="nil"/>
              <w:bottom w:val="single" w:sz="4" w:space="0" w:color="000000"/>
              <w:right w:val="single" w:sz="4" w:space="0" w:color="000000"/>
            </w:tcBorders>
            <w:shd w:val="clear" w:color="auto" w:fill="auto"/>
            <w:noWrap/>
          </w:tcPr>
          <w:p w14:paraId="58E4FFE2"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4396BDF"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140,00</w:t>
            </w:r>
          </w:p>
        </w:tc>
      </w:tr>
      <w:tr w:rsidR="00495E0C" w:rsidRPr="00C57B1A" w14:paraId="02D75CB1" w14:textId="77777777" w:rsidTr="00495E0C">
        <w:trPr>
          <w:trHeight w:val="55"/>
          <w:jc w:val="center"/>
        </w:trPr>
        <w:tc>
          <w:tcPr>
            <w:tcW w:w="562" w:type="dxa"/>
            <w:shd w:val="clear" w:color="000000" w:fill="F2F2F2"/>
            <w:noWrap/>
            <w:vAlign w:val="center"/>
          </w:tcPr>
          <w:p w14:paraId="47F95C63"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445A1822"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CHICOTILLO</w:t>
            </w:r>
          </w:p>
        </w:tc>
        <w:tc>
          <w:tcPr>
            <w:tcW w:w="992" w:type="dxa"/>
            <w:tcBorders>
              <w:top w:val="nil"/>
              <w:left w:val="nil"/>
              <w:bottom w:val="single" w:sz="4" w:space="0" w:color="000000"/>
              <w:right w:val="single" w:sz="4" w:space="0" w:color="000000"/>
            </w:tcBorders>
            <w:shd w:val="clear" w:color="auto" w:fill="auto"/>
            <w:noWrap/>
          </w:tcPr>
          <w:p w14:paraId="4F5CA5D8"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05332FA"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70,00</w:t>
            </w:r>
          </w:p>
        </w:tc>
      </w:tr>
      <w:tr w:rsidR="00495E0C" w:rsidRPr="00C57B1A" w14:paraId="23731152" w14:textId="77777777" w:rsidTr="00495E0C">
        <w:trPr>
          <w:trHeight w:val="55"/>
          <w:jc w:val="center"/>
        </w:trPr>
        <w:tc>
          <w:tcPr>
            <w:tcW w:w="562" w:type="dxa"/>
            <w:shd w:val="clear" w:color="000000" w:fill="F2F2F2"/>
            <w:noWrap/>
            <w:vAlign w:val="center"/>
          </w:tcPr>
          <w:p w14:paraId="1B0BAACD"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29A42C4E"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CIELO FALSO YESO - PVC INC/ACCESORIOS</w:t>
            </w:r>
          </w:p>
        </w:tc>
        <w:tc>
          <w:tcPr>
            <w:tcW w:w="992" w:type="dxa"/>
            <w:tcBorders>
              <w:top w:val="nil"/>
              <w:left w:val="nil"/>
              <w:bottom w:val="single" w:sz="4" w:space="0" w:color="000000"/>
              <w:right w:val="single" w:sz="4" w:space="0" w:color="000000"/>
            </w:tcBorders>
            <w:shd w:val="clear" w:color="auto" w:fill="auto"/>
            <w:noWrap/>
          </w:tcPr>
          <w:p w14:paraId="1A446ECD"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E5B665E"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2.146,20</w:t>
            </w:r>
          </w:p>
        </w:tc>
      </w:tr>
      <w:tr w:rsidR="00495E0C" w:rsidRPr="00C57B1A" w14:paraId="775C5216" w14:textId="77777777" w:rsidTr="00495E0C">
        <w:trPr>
          <w:trHeight w:val="55"/>
          <w:jc w:val="center"/>
        </w:trPr>
        <w:tc>
          <w:tcPr>
            <w:tcW w:w="562" w:type="dxa"/>
            <w:shd w:val="clear" w:color="000000" w:fill="F2F2F2"/>
            <w:noWrap/>
            <w:vAlign w:val="center"/>
          </w:tcPr>
          <w:p w14:paraId="106C4338"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245B7950"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CINTA AISLANTE</w:t>
            </w:r>
          </w:p>
        </w:tc>
        <w:tc>
          <w:tcPr>
            <w:tcW w:w="992" w:type="dxa"/>
            <w:tcBorders>
              <w:top w:val="nil"/>
              <w:left w:val="nil"/>
              <w:bottom w:val="single" w:sz="4" w:space="0" w:color="000000"/>
              <w:right w:val="single" w:sz="4" w:space="0" w:color="000000"/>
            </w:tcBorders>
            <w:shd w:val="clear" w:color="auto" w:fill="auto"/>
            <w:noWrap/>
          </w:tcPr>
          <w:p w14:paraId="6449ADDA"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99F8272"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127,75</w:t>
            </w:r>
          </w:p>
        </w:tc>
      </w:tr>
      <w:tr w:rsidR="00495E0C" w:rsidRPr="00C57B1A" w14:paraId="3C28A265" w14:textId="77777777" w:rsidTr="00495E0C">
        <w:trPr>
          <w:trHeight w:val="55"/>
          <w:jc w:val="center"/>
        </w:trPr>
        <w:tc>
          <w:tcPr>
            <w:tcW w:w="562" w:type="dxa"/>
            <w:shd w:val="clear" w:color="000000" w:fill="F2F2F2"/>
            <w:noWrap/>
            <w:vAlign w:val="center"/>
          </w:tcPr>
          <w:p w14:paraId="2BC60DCE"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680C5C65"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CLAVOS</w:t>
            </w:r>
          </w:p>
        </w:tc>
        <w:tc>
          <w:tcPr>
            <w:tcW w:w="992" w:type="dxa"/>
            <w:tcBorders>
              <w:top w:val="nil"/>
              <w:left w:val="nil"/>
              <w:bottom w:val="single" w:sz="4" w:space="0" w:color="000000"/>
              <w:right w:val="single" w:sz="4" w:space="0" w:color="000000"/>
            </w:tcBorders>
            <w:shd w:val="clear" w:color="auto" w:fill="auto"/>
            <w:noWrap/>
          </w:tcPr>
          <w:p w14:paraId="3D417040"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27C0DC3"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122,09</w:t>
            </w:r>
          </w:p>
        </w:tc>
      </w:tr>
      <w:tr w:rsidR="00495E0C" w:rsidRPr="00C57B1A" w14:paraId="2B6B1F6D" w14:textId="77777777" w:rsidTr="00495E0C">
        <w:trPr>
          <w:trHeight w:val="55"/>
          <w:jc w:val="center"/>
        </w:trPr>
        <w:tc>
          <w:tcPr>
            <w:tcW w:w="562" w:type="dxa"/>
            <w:shd w:val="clear" w:color="000000" w:fill="F2F2F2"/>
            <w:noWrap/>
            <w:vAlign w:val="center"/>
          </w:tcPr>
          <w:p w14:paraId="7DEACB23"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338004BD"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CODO FG GALVANIZADO DE 1/2"</w:t>
            </w:r>
          </w:p>
        </w:tc>
        <w:tc>
          <w:tcPr>
            <w:tcW w:w="992" w:type="dxa"/>
            <w:tcBorders>
              <w:top w:val="nil"/>
              <w:left w:val="nil"/>
              <w:bottom w:val="single" w:sz="4" w:space="0" w:color="000000"/>
              <w:right w:val="single" w:sz="4" w:space="0" w:color="000000"/>
            </w:tcBorders>
            <w:shd w:val="clear" w:color="auto" w:fill="auto"/>
            <w:noWrap/>
          </w:tcPr>
          <w:p w14:paraId="5142866C"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02BCD2E"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175,00</w:t>
            </w:r>
          </w:p>
        </w:tc>
      </w:tr>
      <w:tr w:rsidR="00495E0C" w:rsidRPr="00C57B1A" w14:paraId="43DBED99" w14:textId="77777777" w:rsidTr="00495E0C">
        <w:trPr>
          <w:trHeight w:val="55"/>
          <w:jc w:val="center"/>
        </w:trPr>
        <w:tc>
          <w:tcPr>
            <w:tcW w:w="562" w:type="dxa"/>
            <w:shd w:val="clear" w:color="000000" w:fill="F2F2F2"/>
            <w:noWrap/>
            <w:vAlign w:val="center"/>
          </w:tcPr>
          <w:p w14:paraId="47A1578A"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13A8212D"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CODO PVC DE 1/2"</w:t>
            </w:r>
          </w:p>
        </w:tc>
        <w:tc>
          <w:tcPr>
            <w:tcW w:w="992" w:type="dxa"/>
            <w:tcBorders>
              <w:top w:val="nil"/>
              <w:left w:val="nil"/>
              <w:bottom w:val="single" w:sz="4" w:space="0" w:color="000000"/>
              <w:right w:val="single" w:sz="4" w:space="0" w:color="000000"/>
            </w:tcBorders>
            <w:shd w:val="clear" w:color="auto" w:fill="auto"/>
            <w:noWrap/>
          </w:tcPr>
          <w:p w14:paraId="340D7F3C"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4D6EA01"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315,00</w:t>
            </w:r>
          </w:p>
        </w:tc>
      </w:tr>
      <w:tr w:rsidR="00495E0C" w:rsidRPr="00C57B1A" w14:paraId="2F264FE0" w14:textId="77777777" w:rsidTr="00495E0C">
        <w:trPr>
          <w:trHeight w:val="55"/>
          <w:jc w:val="center"/>
        </w:trPr>
        <w:tc>
          <w:tcPr>
            <w:tcW w:w="562" w:type="dxa"/>
            <w:shd w:val="clear" w:color="000000" w:fill="F2F2F2"/>
            <w:noWrap/>
            <w:vAlign w:val="center"/>
          </w:tcPr>
          <w:p w14:paraId="6736DA20"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3E5AEBC5"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CODO PVC DE 5/8"</w:t>
            </w:r>
          </w:p>
        </w:tc>
        <w:tc>
          <w:tcPr>
            <w:tcW w:w="992" w:type="dxa"/>
            <w:tcBorders>
              <w:top w:val="nil"/>
              <w:left w:val="nil"/>
              <w:bottom w:val="single" w:sz="4" w:space="0" w:color="000000"/>
              <w:right w:val="single" w:sz="4" w:space="0" w:color="000000"/>
            </w:tcBorders>
            <w:shd w:val="clear" w:color="auto" w:fill="auto"/>
            <w:noWrap/>
          </w:tcPr>
          <w:p w14:paraId="4113BEDB"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D8DACAE"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1.680,00</w:t>
            </w:r>
          </w:p>
        </w:tc>
      </w:tr>
      <w:tr w:rsidR="00495E0C" w:rsidRPr="00C57B1A" w14:paraId="54F55B5E" w14:textId="77777777" w:rsidTr="00495E0C">
        <w:trPr>
          <w:trHeight w:val="55"/>
          <w:jc w:val="center"/>
        </w:trPr>
        <w:tc>
          <w:tcPr>
            <w:tcW w:w="562" w:type="dxa"/>
            <w:shd w:val="clear" w:color="000000" w:fill="F2F2F2"/>
            <w:noWrap/>
            <w:vAlign w:val="center"/>
          </w:tcPr>
          <w:p w14:paraId="6BD314D8"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1BD3A5D2"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CODO PVC DESAGÜE 2"</w:t>
            </w:r>
          </w:p>
        </w:tc>
        <w:tc>
          <w:tcPr>
            <w:tcW w:w="992" w:type="dxa"/>
            <w:tcBorders>
              <w:top w:val="nil"/>
              <w:left w:val="nil"/>
              <w:bottom w:val="single" w:sz="4" w:space="0" w:color="000000"/>
              <w:right w:val="single" w:sz="4" w:space="0" w:color="000000"/>
            </w:tcBorders>
            <w:shd w:val="clear" w:color="auto" w:fill="auto"/>
            <w:noWrap/>
          </w:tcPr>
          <w:p w14:paraId="218D2CCD"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FFC8133"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385,00</w:t>
            </w:r>
          </w:p>
        </w:tc>
      </w:tr>
      <w:tr w:rsidR="00495E0C" w:rsidRPr="00C57B1A" w14:paraId="2B7E9308" w14:textId="77777777" w:rsidTr="00495E0C">
        <w:trPr>
          <w:trHeight w:val="55"/>
          <w:jc w:val="center"/>
        </w:trPr>
        <w:tc>
          <w:tcPr>
            <w:tcW w:w="562" w:type="dxa"/>
            <w:shd w:val="clear" w:color="000000" w:fill="F2F2F2"/>
            <w:noWrap/>
            <w:vAlign w:val="center"/>
          </w:tcPr>
          <w:p w14:paraId="63BEF6D2"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300FAFAE"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CODO PVC DESAGÜE 3"</w:t>
            </w:r>
          </w:p>
        </w:tc>
        <w:tc>
          <w:tcPr>
            <w:tcW w:w="992" w:type="dxa"/>
            <w:tcBorders>
              <w:top w:val="nil"/>
              <w:left w:val="nil"/>
              <w:bottom w:val="single" w:sz="4" w:space="0" w:color="000000"/>
              <w:right w:val="single" w:sz="4" w:space="0" w:color="000000"/>
            </w:tcBorders>
            <w:shd w:val="clear" w:color="auto" w:fill="auto"/>
            <w:noWrap/>
          </w:tcPr>
          <w:p w14:paraId="64D3746F"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F26B871"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315,00</w:t>
            </w:r>
          </w:p>
        </w:tc>
      </w:tr>
      <w:tr w:rsidR="00495E0C" w:rsidRPr="00C57B1A" w14:paraId="0CCFFE65" w14:textId="77777777" w:rsidTr="00495E0C">
        <w:trPr>
          <w:trHeight w:val="55"/>
          <w:jc w:val="center"/>
        </w:trPr>
        <w:tc>
          <w:tcPr>
            <w:tcW w:w="562" w:type="dxa"/>
            <w:shd w:val="clear" w:color="000000" w:fill="F2F2F2"/>
            <w:noWrap/>
            <w:vAlign w:val="center"/>
          </w:tcPr>
          <w:p w14:paraId="31DB546D"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4642AE1E"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CODO PVC DESAGÜE 4"</w:t>
            </w:r>
          </w:p>
        </w:tc>
        <w:tc>
          <w:tcPr>
            <w:tcW w:w="992" w:type="dxa"/>
            <w:tcBorders>
              <w:top w:val="nil"/>
              <w:left w:val="nil"/>
              <w:bottom w:val="single" w:sz="4" w:space="0" w:color="000000"/>
              <w:right w:val="single" w:sz="4" w:space="0" w:color="000000"/>
            </w:tcBorders>
            <w:shd w:val="clear" w:color="auto" w:fill="auto"/>
            <w:noWrap/>
          </w:tcPr>
          <w:p w14:paraId="071E8A8C"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9B5C193"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105,00</w:t>
            </w:r>
          </w:p>
        </w:tc>
      </w:tr>
      <w:tr w:rsidR="00495E0C" w:rsidRPr="00C57B1A" w14:paraId="15906238" w14:textId="77777777" w:rsidTr="00495E0C">
        <w:trPr>
          <w:trHeight w:val="55"/>
          <w:jc w:val="center"/>
        </w:trPr>
        <w:tc>
          <w:tcPr>
            <w:tcW w:w="562" w:type="dxa"/>
            <w:shd w:val="clear" w:color="000000" w:fill="F2F2F2"/>
            <w:noWrap/>
            <w:vAlign w:val="center"/>
          </w:tcPr>
          <w:p w14:paraId="225F21F0"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36A5C556"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CORDEL</w:t>
            </w:r>
          </w:p>
        </w:tc>
        <w:tc>
          <w:tcPr>
            <w:tcW w:w="992" w:type="dxa"/>
            <w:tcBorders>
              <w:top w:val="nil"/>
              <w:left w:val="nil"/>
              <w:bottom w:val="single" w:sz="4" w:space="0" w:color="000000"/>
              <w:right w:val="single" w:sz="4" w:space="0" w:color="000000"/>
            </w:tcBorders>
            <w:shd w:val="clear" w:color="auto" w:fill="auto"/>
            <w:noWrap/>
          </w:tcPr>
          <w:p w14:paraId="10904338"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96F800F"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455,00</w:t>
            </w:r>
          </w:p>
        </w:tc>
      </w:tr>
      <w:tr w:rsidR="00495E0C" w:rsidRPr="00C57B1A" w14:paraId="217E1E48" w14:textId="77777777" w:rsidTr="00495E0C">
        <w:trPr>
          <w:trHeight w:val="55"/>
          <w:jc w:val="center"/>
        </w:trPr>
        <w:tc>
          <w:tcPr>
            <w:tcW w:w="562" w:type="dxa"/>
            <w:shd w:val="clear" w:color="000000" w:fill="F2F2F2"/>
            <w:noWrap/>
            <w:vAlign w:val="center"/>
          </w:tcPr>
          <w:p w14:paraId="5F14BC9C"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39948457"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DUCHA PLÁSTICA ELÉCTRICA</w:t>
            </w:r>
          </w:p>
        </w:tc>
        <w:tc>
          <w:tcPr>
            <w:tcW w:w="992" w:type="dxa"/>
            <w:tcBorders>
              <w:top w:val="nil"/>
              <w:left w:val="nil"/>
              <w:bottom w:val="single" w:sz="4" w:space="0" w:color="000000"/>
              <w:right w:val="single" w:sz="4" w:space="0" w:color="000000"/>
            </w:tcBorders>
            <w:shd w:val="clear" w:color="auto" w:fill="auto"/>
            <w:noWrap/>
          </w:tcPr>
          <w:p w14:paraId="11A5C504"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F83E1E7"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35,00</w:t>
            </w:r>
          </w:p>
        </w:tc>
      </w:tr>
      <w:tr w:rsidR="00495E0C" w:rsidRPr="00C57B1A" w14:paraId="423D4691" w14:textId="77777777" w:rsidTr="00495E0C">
        <w:trPr>
          <w:trHeight w:val="55"/>
          <w:jc w:val="center"/>
        </w:trPr>
        <w:tc>
          <w:tcPr>
            <w:tcW w:w="562" w:type="dxa"/>
            <w:shd w:val="clear" w:color="000000" w:fill="F2F2F2"/>
            <w:noWrap/>
            <w:vAlign w:val="center"/>
          </w:tcPr>
          <w:p w14:paraId="7E5C6EF1"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3B191BFF"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ELECTRODOS</w:t>
            </w:r>
          </w:p>
        </w:tc>
        <w:tc>
          <w:tcPr>
            <w:tcW w:w="992" w:type="dxa"/>
            <w:tcBorders>
              <w:top w:val="nil"/>
              <w:left w:val="nil"/>
              <w:bottom w:val="single" w:sz="4" w:space="0" w:color="000000"/>
              <w:right w:val="single" w:sz="4" w:space="0" w:color="000000"/>
            </w:tcBorders>
            <w:shd w:val="clear" w:color="auto" w:fill="auto"/>
            <w:noWrap/>
          </w:tcPr>
          <w:p w14:paraId="4D53D6A2"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45DEC41"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141,56</w:t>
            </w:r>
          </w:p>
        </w:tc>
      </w:tr>
      <w:tr w:rsidR="00495E0C" w:rsidRPr="00C57B1A" w14:paraId="418E737D" w14:textId="77777777" w:rsidTr="00495E0C">
        <w:trPr>
          <w:trHeight w:val="55"/>
          <w:jc w:val="center"/>
        </w:trPr>
        <w:tc>
          <w:tcPr>
            <w:tcW w:w="562" w:type="dxa"/>
            <w:shd w:val="clear" w:color="000000" w:fill="F2F2F2"/>
            <w:noWrap/>
            <w:vAlign w:val="center"/>
          </w:tcPr>
          <w:p w14:paraId="43C8F10E"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0ED491C3"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ESQUINERO DE ALUMINIO</w:t>
            </w:r>
          </w:p>
        </w:tc>
        <w:tc>
          <w:tcPr>
            <w:tcW w:w="992" w:type="dxa"/>
            <w:tcBorders>
              <w:top w:val="nil"/>
              <w:left w:val="nil"/>
              <w:bottom w:val="single" w:sz="4" w:space="0" w:color="000000"/>
              <w:right w:val="single" w:sz="4" w:space="0" w:color="000000"/>
            </w:tcBorders>
            <w:shd w:val="clear" w:color="auto" w:fill="auto"/>
            <w:noWrap/>
          </w:tcPr>
          <w:p w14:paraId="0BE899FE"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56868EE"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261,52</w:t>
            </w:r>
          </w:p>
        </w:tc>
      </w:tr>
      <w:tr w:rsidR="00495E0C" w:rsidRPr="00C57B1A" w14:paraId="6DA38318" w14:textId="77777777" w:rsidTr="00495E0C">
        <w:trPr>
          <w:trHeight w:val="55"/>
          <w:jc w:val="center"/>
        </w:trPr>
        <w:tc>
          <w:tcPr>
            <w:tcW w:w="562" w:type="dxa"/>
            <w:shd w:val="clear" w:color="000000" w:fill="F2F2F2"/>
            <w:noWrap/>
            <w:vAlign w:val="center"/>
          </w:tcPr>
          <w:p w14:paraId="10F15429"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153662E4"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FIERRO CORRUGADO 1/2"</w:t>
            </w:r>
          </w:p>
        </w:tc>
        <w:tc>
          <w:tcPr>
            <w:tcW w:w="992" w:type="dxa"/>
            <w:tcBorders>
              <w:top w:val="nil"/>
              <w:left w:val="nil"/>
              <w:bottom w:val="single" w:sz="4" w:space="0" w:color="000000"/>
              <w:right w:val="single" w:sz="4" w:space="0" w:color="000000"/>
            </w:tcBorders>
            <w:shd w:val="clear" w:color="auto" w:fill="auto"/>
            <w:noWrap/>
          </w:tcPr>
          <w:p w14:paraId="627C8EEE"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5F8432F3"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147,29</w:t>
            </w:r>
          </w:p>
        </w:tc>
      </w:tr>
      <w:tr w:rsidR="00495E0C" w:rsidRPr="00C57B1A" w14:paraId="0F627CCE" w14:textId="77777777" w:rsidTr="00495E0C">
        <w:trPr>
          <w:trHeight w:val="55"/>
          <w:jc w:val="center"/>
        </w:trPr>
        <w:tc>
          <w:tcPr>
            <w:tcW w:w="562" w:type="dxa"/>
            <w:shd w:val="clear" w:color="000000" w:fill="F2F2F2"/>
            <w:noWrap/>
            <w:vAlign w:val="center"/>
          </w:tcPr>
          <w:p w14:paraId="34E9225C"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6ED7F9F6"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FIERRO CORRUGADO 1/4"</w:t>
            </w:r>
          </w:p>
        </w:tc>
        <w:tc>
          <w:tcPr>
            <w:tcW w:w="992" w:type="dxa"/>
            <w:tcBorders>
              <w:top w:val="nil"/>
              <w:left w:val="nil"/>
              <w:bottom w:val="single" w:sz="4" w:space="0" w:color="000000"/>
              <w:right w:val="single" w:sz="4" w:space="0" w:color="000000"/>
            </w:tcBorders>
            <w:shd w:val="clear" w:color="auto" w:fill="auto"/>
            <w:noWrap/>
          </w:tcPr>
          <w:p w14:paraId="6E9D4AB3"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2347AA71"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606,98</w:t>
            </w:r>
          </w:p>
        </w:tc>
      </w:tr>
      <w:tr w:rsidR="00495E0C" w:rsidRPr="00C57B1A" w14:paraId="1974D7AD" w14:textId="77777777" w:rsidTr="00495E0C">
        <w:trPr>
          <w:trHeight w:val="55"/>
          <w:jc w:val="center"/>
        </w:trPr>
        <w:tc>
          <w:tcPr>
            <w:tcW w:w="562" w:type="dxa"/>
            <w:shd w:val="clear" w:color="000000" w:fill="F2F2F2"/>
            <w:noWrap/>
            <w:vAlign w:val="center"/>
          </w:tcPr>
          <w:p w14:paraId="505AB6D0"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43242A72"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FIERRO CORRUGADO 3/8"</w:t>
            </w:r>
          </w:p>
        </w:tc>
        <w:tc>
          <w:tcPr>
            <w:tcW w:w="992" w:type="dxa"/>
            <w:tcBorders>
              <w:top w:val="nil"/>
              <w:left w:val="nil"/>
              <w:bottom w:val="single" w:sz="4" w:space="0" w:color="000000"/>
              <w:right w:val="single" w:sz="4" w:space="0" w:color="000000"/>
            </w:tcBorders>
            <w:shd w:val="clear" w:color="auto" w:fill="auto"/>
            <w:noWrap/>
          </w:tcPr>
          <w:p w14:paraId="5D7D2BEF"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260B4578"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522,06</w:t>
            </w:r>
          </w:p>
        </w:tc>
      </w:tr>
      <w:tr w:rsidR="00495E0C" w:rsidRPr="00C57B1A" w14:paraId="5F8F5132" w14:textId="77777777" w:rsidTr="00495E0C">
        <w:trPr>
          <w:trHeight w:val="55"/>
          <w:jc w:val="center"/>
        </w:trPr>
        <w:tc>
          <w:tcPr>
            <w:tcW w:w="562" w:type="dxa"/>
            <w:shd w:val="clear" w:color="000000" w:fill="F2F2F2"/>
            <w:noWrap/>
            <w:vAlign w:val="center"/>
          </w:tcPr>
          <w:p w14:paraId="3282BB79"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5C5EF090"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FIERRO CORRUGADO 5/16"</w:t>
            </w:r>
          </w:p>
        </w:tc>
        <w:tc>
          <w:tcPr>
            <w:tcW w:w="992" w:type="dxa"/>
            <w:tcBorders>
              <w:top w:val="nil"/>
              <w:left w:val="nil"/>
              <w:bottom w:val="single" w:sz="4" w:space="0" w:color="000000"/>
              <w:right w:val="single" w:sz="4" w:space="0" w:color="000000"/>
            </w:tcBorders>
            <w:shd w:val="clear" w:color="auto" w:fill="auto"/>
            <w:noWrap/>
          </w:tcPr>
          <w:p w14:paraId="413FBBD3"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45155CA0"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170,42</w:t>
            </w:r>
          </w:p>
        </w:tc>
      </w:tr>
      <w:tr w:rsidR="00495E0C" w:rsidRPr="00C57B1A" w14:paraId="44B5AD27" w14:textId="77777777" w:rsidTr="00495E0C">
        <w:trPr>
          <w:trHeight w:val="55"/>
          <w:jc w:val="center"/>
        </w:trPr>
        <w:tc>
          <w:tcPr>
            <w:tcW w:w="562" w:type="dxa"/>
            <w:shd w:val="clear" w:color="000000" w:fill="F2F2F2"/>
            <w:noWrap/>
            <w:vAlign w:val="center"/>
          </w:tcPr>
          <w:p w14:paraId="182ADAA9"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3F1343A9"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GANCHOS J DE 2,5"</w:t>
            </w:r>
          </w:p>
        </w:tc>
        <w:tc>
          <w:tcPr>
            <w:tcW w:w="992" w:type="dxa"/>
            <w:tcBorders>
              <w:top w:val="nil"/>
              <w:left w:val="nil"/>
              <w:bottom w:val="single" w:sz="4" w:space="0" w:color="000000"/>
              <w:right w:val="single" w:sz="4" w:space="0" w:color="000000"/>
            </w:tcBorders>
            <w:shd w:val="clear" w:color="auto" w:fill="auto"/>
            <w:noWrap/>
          </w:tcPr>
          <w:p w14:paraId="6117820F"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DE56738"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16.986,90</w:t>
            </w:r>
          </w:p>
        </w:tc>
      </w:tr>
      <w:tr w:rsidR="00495E0C" w:rsidRPr="00C57B1A" w14:paraId="4BE5F38F" w14:textId="77777777" w:rsidTr="00495E0C">
        <w:trPr>
          <w:trHeight w:val="55"/>
          <w:jc w:val="center"/>
        </w:trPr>
        <w:tc>
          <w:tcPr>
            <w:tcW w:w="562" w:type="dxa"/>
            <w:shd w:val="clear" w:color="000000" w:fill="F2F2F2"/>
            <w:noWrap/>
            <w:vAlign w:val="center"/>
          </w:tcPr>
          <w:p w14:paraId="08C09AE5"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600301FB"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GRIFERÍA PARA LAVAMANOS</w:t>
            </w:r>
          </w:p>
        </w:tc>
        <w:tc>
          <w:tcPr>
            <w:tcW w:w="992" w:type="dxa"/>
            <w:tcBorders>
              <w:top w:val="nil"/>
              <w:left w:val="nil"/>
              <w:bottom w:val="single" w:sz="4" w:space="0" w:color="000000"/>
              <w:right w:val="single" w:sz="4" w:space="0" w:color="000000"/>
            </w:tcBorders>
            <w:shd w:val="clear" w:color="auto" w:fill="auto"/>
            <w:noWrap/>
          </w:tcPr>
          <w:p w14:paraId="6E6FDC43"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461EDA0"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35,00</w:t>
            </w:r>
          </w:p>
        </w:tc>
      </w:tr>
      <w:tr w:rsidR="00495E0C" w:rsidRPr="00C57B1A" w14:paraId="2546B984" w14:textId="77777777" w:rsidTr="00495E0C">
        <w:trPr>
          <w:trHeight w:val="55"/>
          <w:jc w:val="center"/>
        </w:trPr>
        <w:tc>
          <w:tcPr>
            <w:tcW w:w="562" w:type="dxa"/>
            <w:shd w:val="clear" w:color="000000" w:fill="F2F2F2"/>
            <w:noWrap/>
            <w:vAlign w:val="center"/>
          </w:tcPr>
          <w:p w14:paraId="4FBD8605"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34CB5C30"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GRIFERÍA PARA LAVAPLATOS</w:t>
            </w:r>
          </w:p>
        </w:tc>
        <w:tc>
          <w:tcPr>
            <w:tcW w:w="992" w:type="dxa"/>
            <w:tcBorders>
              <w:top w:val="nil"/>
              <w:left w:val="nil"/>
              <w:bottom w:val="single" w:sz="4" w:space="0" w:color="000000"/>
              <w:right w:val="single" w:sz="4" w:space="0" w:color="000000"/>
            </w:tcBorders>
            <w:shd w:val="clear" w:color="auto" w:fill="auto"/>
            <w:noWrap/>
          </w:tcPr>
          <w:p w14:paraId="789C6644"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30C2DD3"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35,00</w:t>
            </w:r>
          </w:p>
        </w:tc>
      </w:tr>
      <w:tr w:rsidR="00495E0C" w:rsidRPr="00C57B1A" w14:paraId="4394CC98" w14:textId="77777777" w:rsidTr="00495E0C">
        <w:trPr>
          <w:trHeight w:val="55"/>
          <w:jc w:val="center"/>
        </w:trPr>
        <w:tc>
          <w:tcPr>
            <w:tcW w:w="562" w:type="dxa"/>
            <w:shd w:val="clear" w:color="000000" w:fill="F2F2F2"/>
            <w:noWrap/>
            <w:vAlign w:val="center"/>
          </w:tcPr>
          <w:p w14:paraId="2547C9D5"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4E16B1CA"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GRIFO DE PARED 1/2"</w:t>
            </w:r>
          </w:p>
        </w:tc>
        <w:tc>
          <w:tcPr>
            <w:tcW w:w="992" w:type="dxa"/>
            <w:tcBorders>
              <w:top w:val="nil"/>
              <w:left w:val="nil"/>
              <w:bottom w:val="single" w:sz="4" w:space="0" w:color="000000"/>
              <w:right w:val="single" w:sz="4" w:space="0" w:color="000000"/>
            </w:tcBorders>
            <w:shd w:val="clear" w:color="auto" w:fill="auto"/>
            <w:noWrap/>
          </w:tcPr>
          <w:p w14:paraId="57AF822D"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321D27E"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35,00</w:t>
            </w:r>
          </w:p>
        </w:tc>
      </w:tr>
      <w:tr w:rsidR="00495E0C" w:rsidRPr="00C57B1A" w14:paraId="48AEBDCD" w14:textId="77777777" w:rsidTr="00495E0C">
        <w:trPr>
          <w:trHeight w:val="55"/>
          <w:jc w:val="center"/>
        </w:trPr>
        <w:tc>
          <w:tcPr>
            <w:tcW w:w="562" w:type="dxa"/>
            <w:shd w:val="clear" w:color="000000" w:fill="F2F2F2"/>
            <w:noWrap/>
            <w:vAlign w:val="center"/>
          </w:tcPr>
          <w:p w14:paraId="3E79AC20"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5CCD2E5A"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46780DA8"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6B0D381"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28,00</w:t>
            </w:r>
          </w:p>
        </w:tc>
      </w:tr>
      <w:tr w:rsidR="00495E0C" w:rsidRPr="00C57B1A" w14:paraId="259F7146" w14:textId="77777777" w:rsidTr="00495E0C">
        <w:trPr>
          <w:trHeight w:val="55"/>
          <w:jc w:val="center"/>
        </w:trPr>
        <w:tc>
          <w:tcPr>
            <w:tcW w:w="562" w:type="dxa"/>
            <w:shd w:val="clear" w:color="000000" w:fill="F2F2F2"/>
            <w:noWrap/>
            <w:vAlign w:val="center"/>
          </w:tcPr>
          <w:p w14:paraId="72B43551"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066E4816"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INODORO T/BAJO MAS ACCESORIOS</w:t>
            </w:r>
          </w:p>
        </w:tc>
        <w:tc>
          <w:tcPr>
            <w:tcW w:w="992" w:type="dxa"/>
            <w:tcBorders>
              <w:top w:val="nil"/>
              <w:left w:val="nil"/>
              <w:bottom w:val="single" w:sz="4" w:space="0" w:color="000000"/>
              <w:right w:val="single" w:sz="4" w:space="0" w:color="000000"/>
            </w:tcBorders>
            <w:shd w:val="clear" w:color="auto" w:fill="auto"/>
            <w:noWrap/>
          </w:tcPr>
          <w:p w14:paraId="4FD01795"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D2593AE"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35,00</w:t>
            </w:r>
          </w:p>
        </w:tc>
      </w:tr>
      <w:tr w:rsidR="00495E0C" w:rsidRPr="00C57B1A" w14:paraId="73D9F5CA" w14:textId="77777777" w:rsidTr="00495E0C">
        <w:trPr>
          <w:trHeight w:val="55"/>
          <w:jc w:val="center"/>
        </w:trPr>
        <w:tc>
          <w:tcPr>
            <w:tcW w:w="562" w:type="dxa"/>
            <w:shd w:val="clear" w:color="000000" w:fill="F2F2F2"/>
            <w:noWrap/>
            <w:vAlign w:val="center"/>
          </w:tcPr>
          <w:p w14:paraId="70C95608"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76F6554F"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INTERRUPTOR</w:t>
            </w:r>
          </w:p>
        </w:tc>
        <w:tc>
          <w:tcPr>
            <w:tcW w:w="992" w:type="dxa"/>
            <w:tcBorders>
              <w:top w:val="nil"/>
              <w:left w:val="nil"/>
              <w:bottom w:val="single" w:sz="4" w:space="0" w:color="000000"/>
              <w:right w:val="single" w:sz="4" w:space="0" w:color="000000"/>
            </w:tcBorders>
            <w:shd w:val="clear" w:color="auto" w:fill="auto"/>
            <w:noWrap/>
          </w:tcPr>
          <w:p w14:paraId="6333A0D2"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EAD927F"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315,00</w:t>
            </w:r>
          </w:p>
        </w:tc>
      </w:tr>
      <w:tr w:rsidR="00495E0C" w:rsidRPr="00C57B1A" w14:paraId="14F39066" w14:textId="77777777" w:rsidTr="00495E0C">
        <w:trPr>
          <w:trHeight w:val="55"/>
          <w:jc w:val="center"/>
        </w:trPr>
        <w:tc>
          <w:tcPr>
            <w:tcW w:w="562" w:type="dxa"/>
            <w:shd w:val="clear" w:color="000000" w:fill="F2F2F2"/>
            <w:noWrap/>
            <w:vAlign w:val="center"/>
          </w:tcPr>
          <w:p w14:paraId="0BB7368E"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0EB495EB"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40E811EB"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2042B08"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107.581,25</w:t>
            </w:r>
          </w:p>
        </w:tc>
      </w:tr>
      <w:tr w:rsidR="00495E0C" w:rsidRPr="00C57B1A" w14:paraId="3616D421" w14:textId="77777777" w:rsidTr="00495E0C">
        <w:trPr>
          <w:trHeight w:val="55"/>
          <w:jc w:val="center"/>
        </w:trPr>
        <w:tc>
          <w:tcPr>
            <w:tcW w:w="562" w:type="dxa"/>
            <w:shd w:val="clear" w:color="000000" w:fill="F2F2F2"/>
            <w:noWrap/>
            <w:vAlign w:val="center"/>
          </w:tcPr>
          <w:p w14:paraId="5EF75F43"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530E6EBF"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LADRILLO GAMBOTE (25X12X6,5)</w:t>
            </w:r>
          </w:p>
        </w:tc>
        <w:tc>
          <w:tcPr>
            <w:tcW w:w="992" w:type="dxa"/>
            <w:tcBorders>
              <w:top w:val="nil"/>
              <w:left w:val="nil"/>
              <w:bottom w:val="single" w:sz="4" w:space="0" w:color="000000"/>
              <w:right w:val="single" w:sz="4" w:space="0" w:color="000000"/>
            </w:tcBorders>
            <w:shd w:val="clear" w:color="auto" w:fill="auto"/>
            <w:noWrap/>
          </w:tcPr>
          <w:p w14:paraId="6BBB7452"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16A4CF4"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6.615,00</w:t>
            </w:r>
          </w:p>
        </w:tc>
      </w:tr>
      <w:tr w:rsidR="00495E0C" w:rsidRPr="00C57B1A" w14:paraId="6F99A7BF" w14:textId="77777777" w:rsidTr="00495E0C">
        <w:trPr>
          <w:trHeight w:val="55"/>
          <w:jc w:val="center"/>
        </w:trPr>
        <w:tc>
          <w:tcPr>
            <w:tcW w:w="562" w:type="dxa"/>
            <w:shd w:val="clear" w:color="000000" w:fill="F2F2F2"/>
            <w:noWrap/>
            <w:vAlign w:val="center"/>
          </w:tcPr>
          <w:p w14:paraId="24D4C544"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11A07BED"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54BEEBBE"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B66BE27"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35,00</w:t>
            </w:r>
          </w:p>
        </w:tc>
      </w:tr>
      <w:tr w:rsidR="00495E0C" w:rsidRPr="00C57B1A" w14:paraId="380CCA41" w14:textId="77777777" w:rsidTr="00495E0C">
        <w:trPr>
          <w:trHeight w:val="55"/>
          <w:jc w:val="center"/>
        </w:trPr>
        <w:tc>
          <w:tcPr>
            <w:tcW w:w="562" w:type="dxa"/>
            <w:shd w:val="clear" w:color="000000" w:fill="F2F2F2"/>
            <w:noWrap/>
            <w:vAlign w:val="center"/>
          </w:tcPr>
          <w:p w14:paraId="74C53276"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4C2DBE3F"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11E84796"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70F1106"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35,00</w:t>
            </w:r>
          </w:p>
        </w:tc>
      </w:tr>
      <w:tr w:rsidR="00495E0C" w:rsidRPr="00C57B1A" w14:paraId="646FCA0B" w14:textId="77777777" w:rsidTr="00495E0C">
        <w:trPr>
          <w:trHeight w:val="55"/>
          <w:jc w:val="center"/>
        </w:trPr>
        <w:tc>
          <w:tcPr>
            <w:tcW w:w="562" w:type="dxa"/>
            <w:shd w:val="clear" w:color="000000" w:fill="F2F2F2"/>
            <w:noWrap/>
            <w:vAlign w:val="center"/>
          </w:tcPr>
          <w:p w14:paraId="5DB7E67E"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73126987"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2467669E"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DD87791"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35,00</w:t>
            </w:r>
          </w:p>
        </w:tc>
      </w:tr>
      <w:tr w:rsidR="00495E0C" w:rsidRPr="00C57B1A" w14:paraId="5FD2EE30" w14:textId="77777777" w:rsidTr="00495E0C">
        <w:trPr>
          <w:trHeight w:val="55"/>
          <w:jc w:val="center"/>
        </w:trPr>
        <w:tc>
          <w:tcPr>
            <w:tcW w:w="562" w:type="dxa"/>
            <w:shd w:val="clear" w:color="000000" w:fill="F2F2F2"/>
            <w:noWrap/>
            <w:vAlign w:val="center"/>
          </w:tcPr>
          <w:p w14:paraId="2FA6F611"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333ABD7F"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LIJA P/PARED</w:t>
            </w:r>
          </w:p>
        </w:tc>
        <w:tc>
          <w:tcPr>
            <w:tcW w:w="992" w:type="dxa"/>
            <w:tcBorders>
              <w:top w:val="nil"/>
              <w:left w:val="nil"/>
              <w:bottom w:val="single" w:sz="4" w:space="0" w:color="000000"/>
              <w:right w:val="single" w:sz="4" w:space="0" w:color="000000"/>
            </w:tcBorders>
            <w:shd w:val="clear" w:color="auto" w:fill="auto"/>
            <w:noWrap/>
          </w:tcPr>
          <w:p w14:paraId="6F848A60"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ABD6B87"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433,65</w:t>
            </w:r>
          </w:p>
        </w:tc>
      </w:tr>
      <w:tr w:rsidR="00495E0C" w:rsidRPr="00C57B1A" w14:paraId="2601D858" w14:textId="77777777" w:rsidTr="00495E0C">
        <w:trPr>
          <w:trHeight w:val="55"/>
          <w:jc w:val="center"/>
        </w:trPr>
        <w:tc>
          <w:tcPr>
            <w:tcW w:w="562" w:type="dxa"/>
            <w:shd w:val="clear" w:color="000000" w:fill="F2F2F2"/>
            <w:noWrap/>
            <w:vAlign w:val="center"/>
          </w:tcPr>
          <w:p w14:paraId="3A08809A"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733A73A0"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LLAVE DE PASO 1/2"</w:t>
            </w:r>
          </w:p>
        </w:tc>
        <w:tc>
          <w:tcPr>
            <w:tcW w:w="992" w:type="dxa"/>
            <w:tcBorders>
              <w:top w:val="nil"/>
              <w:left w:val="nil"/>
              <w:bottom w:val="single" w:sz="4" w:space="0" w:color="000000"/>
              <w:right w:val="single" w:sz="4" w:space="0" w:color="000000"/>
            </w:tcBorders>
            <w:shd w:val="clear" w:color="auto" w:fill="auto"/>
            <w:noWrap/>
          </w:tcPr>
          <w:p w14:paraId="2472BF9B"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12D6829"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210,00</w:t>
            </w:r>
          </w:p>
        </w:tc>
      </w:tr>
      <w:tr w:rsidR="00495E0C" w:rsidRPr="00C57B1A" w14:paraId="209A6C11" w14:textId="77777777" w:rsidTr="00495E0C">
        <w:trPr>
          <w:trHeight w:val="55"/>
          <w:jc w:val="center"/>
        </w:trPr>
        <w:tc>
          <w:tcPr>
            <w:tcW w:w="562" w:type="dxa"/>
            <w:shd w:val="clear" w:color="000000" w:fill="F2F2F2"/>
            <w:noWrap/>
            <w:vAlign w:val="center"/>
          </w:tcPr>
          <w:p w14:paraId="2FD56D94"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29D996CA"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LLAVE DE PASO 1/2" PARA DUCHA</w:t>
            </w:r>
          </w:p>
        </w:tc>
        <w:tc>
          <w:tcPr>
            <w:tcW w:w="992" w:type="dxa"/>
            <w:tcBorders>
              <w:top w:val="nil"/>
              <w:left w:val="nil"/>
              <w:bottom w:val="single" w:sz="4" w:space="0" w:color="000000"/>
              <w:right w:val="single" w:sz="4" w:space="0" w:color="000000"/>
            </w:tcBorders>
            <w:shd w:val="clear" w:color="auto" w:fill="auto"/>
            <w:noWrap/>
          </w:tcPr>
          <w:p w14:paraId="1B7A9CED"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9E2E5E5"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35,00</w:t>
            </w:r>
          </w:p>
        </w:tc>
      </w:tr>
      <w:tr w:rsidR="00495E0C" w:rsidRPr="00C57B1A" w14:paraId="02C4F665" w14:textId="77777777" w:rsidTr="00495E0C">
        <w:trPr>
          <w:trHeight w:val="55"/>
          <w:jc w:val="center"/>
        </w:trPr>
        <w:tc>
          <w:tcPr>
            <w:tcW w:w="562" w:type="dxa"/>
            <w:shd w:val="clear" w:color="000000" w:fill="F2F2F2"/>
            <w:noWrap/>
            <w:vAlign w:val="center"/>
          </w:tcPr>
          <w:p w14:paraId="5F3094E7"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65CD3BC1"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0D7A5327"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28D4B232"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3.837,93</w:t>
            </w:r>
          </w:p>
        </w:tc>
      </w:tr>
      <w:tr w:rsidR="00495E0C" w:rsidRPr="00C57B1A" w14:paraId="216C05DE" w14:textId="77777777" w:rsidTr="00495E0C">
        <w:trPr>
          <w:trHeight w:val="55"/>
          <w:jc w:val="center"/>
        </w:trPr>
        <w:tc>
          <w:tcPr>
            <w:tcW w:w="562" w:type="dxa"/>
            <w:shd w:val="clear" w:color="000000" w:fill="F2F2F2"/>
            <w:noWrap/>
            <w:vAlign w:val="center"/>
          </w:tcPr>
          <w:p w14:paraId="592D2614"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341ABF9C"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MASA ACRÍLICA</w:t>
            </w:r>
          </w:p>
        </w:tc>
        <w:tc>
          <w:tcPr>
            <w:tcW w:w="992" w:type="dxa"/>
            <w:tcBorders>
              <w:top w:val="nil"/>
              <w:left w:val="nil"/>
              <w:bottom w:val="single" w:sz="4" w:space="0" w:color="000000"/>
              <w:right w:val="single" w:sz="4" w:space="0" w:color="000000"/>
            </w:tcBorders>
            <w:shd w:val="clear" w:color="auto" w:fill="auto"/>
            <w:noWrap/>
          </w:tcPr>
          <w:p w14:paraId="01359533"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FA96A9D"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664,59</w:t>
            </w:r>
          </w:p>
        </w:tc>
      </w:tr>
      <w:tr w:rsidR="00495E0C" w:rsidRPr="00C57B1A" w14:paraId="2C671A84" w14:textId="77777777" w:rsidTr="00495E0C">
        <w:trPr>
          <w:trHeight w:val="55"/>
          <w:jc w:val="center"/>
        </w:trPr>
        <w:tc>
          <w:tcPr>
            <w:tcW w:w="562" w:type="dxa"/>
            <w:shd w:val="clear" w:color="000000" w:fill="F2F2F2"/>
            <w:noWrap/>
            <w:vAlign w:val="center"/>
          </w:tcPr>
          <w:p w14:paraId="4829EC31"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0B56E5C7"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MASA CORRIDA</w:t>
            </w:r>
          </w:p>
        </w:tc>
        <w:tc>
          <w:tcPr>
            <w:tcW w:w="992" w:type="dxa"/>
            <w:tcBorders>
              <w:top w:val="nil"/>
              <w:left w:val="nil"/>
              <w:bottom w:val="single" w:sz="4" w:space="0" w:color="000000"/>
              <w:right w:val="single" w:sz="4" w:space="0" w:color="000000"/>
            </w:tcBorders>
            <w:shd w:val="clear" w:color="auto" w:fill="auto"/>
            <w:noWrap/>
          </w:tcPr>
          <w:p w14:paraId="1FB9ABD5"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101C81F"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808,33</w:t>
            </w:r>
          </w:p>
        </w:tc>
      </w:tr>
      <w:tr w:rsidR="00495E0C" w:rsidRPr="00C57B1A" w14:paraId="642257CB" w14:textId="77777777" w:rsidTr="00495E0C">
        <w:trPr>
          <w:trHeight w:val="55"/>
          <w:jc w:val="center"/>
        </w:trPr>
        <w:tc>
          <w:tcPr>
            <w:tcW w:w="562" w:type="dxa"/>
            <w:shd w:val="clear" w:color="000000" w:fill="F2F2F2"/>
            <w:noWrap/>
            <w:vAlign w:val="center"/>
          </w:tcPr>
          <w:p w14:paraId="0A70F7D9"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2AE0F4A8"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MEMBRANA AISLANTE BAJO PISO FLOTANTE</w:t>
            </w:r>
          </w:p>
        </w:tc>
        <w:tc>
          <w:tcPr>
            <w:tcW w:w="992" w:type="dxa"/>
            <w:tcBorders>
              <w:top w:val="nil"/>
              <w:left w:val="nil"/>
              <w:bottom w:val="single" w:sz="4" w:space="0" w:color="000000"/>
              <w:right w:val="single" w:sz="4" w:space="0" w:color="000000"/>
            </w:tcBorders>
            <w:shd w:val="clear" w:color="auto" w:fill="auto"/>
            <w:noWrap/>
          </w:tcPr>
          <w:p w14:paraId="1316AD0C"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7F95AEE"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1.659,26</w:t>
            </w:r>
          </w:p>
        </w:tc>
      </w:tr>
      <w:tr w:rsidR="00495E0C" w:rsidRPr="00C57B1A" w14:paraId="10CD9979" w14:textId="77777777" w:rsidTr="00495E0C">
        <w:trPr>
          <w:trHeight w:val="55"/>
          <w:jc w:val="center"/>
        </w:trPr>
        <w:tc>
          <w:tcPr>
            <w:tcW w:w="562" w:type="dxa"/>
            <w:shd w:val="clear" w:color="000000" w:fill="F2F2F2"/>
            <w:noWrap/>
            <w:vAlign w:val="center"/>
          </w:tcPr>
          <w:p w14:paraId="148EDFD7"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482DED75"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PANEL LED 24W EMPOTRABLE</w:t>
            </w:r>
          </w:p>
        </w:tc>
        <w:tc>
          <w:tcPr>
            <w:tcW w:w="992" w:type="dxa"/>
            <w:tcBorders>
              <w:top w:val="nil"/>
              <w:left w:val="nil"/>
              <w:bottom w:val="single" w:sz="4" w:space="0" w:color="000000"/>
              <w:right w:val="single" w:sz="4" w:space="0" w:color="000000"/>
            </w:tcBorders>
            <w:shd w:val="clear" w:color="auto" w:fill="auto"/>
            <w:noWrap/>
          </w:tcPr>
          <w:p w14:paraId="24FB7DBE"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F13AC80"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315,00</w:t>
            </w:r>
          </w:p>
        </w:tc>
      </w:tr>
      <w:tr w:rsidR="00495E0C" w:rsidRPr="00C57B1A" w14:paraId="2397112A" w14:textId="77777777" w:rsidTr="00495E0C">
        <w:trPr>
          <w:trHeight w:val="55"/>
          <w:jc w:val="center"/>
        </w:trPr>
        <w:tc>
          <w:tcPr>
            <w:tcW w:w="562" w:type="dxa"/>
            <w:shd w:val="clear" w:color="000000" w:fill="F2F2F2"/>
            <w:noWrap/>
            <w:vAlign w:val="center"/>
          </w:tcPr>
          <w:p w14:paraId="3A856ACF"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2B5F555A"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PEGAMENTO PARA PVC</w:t>
            </w:r>
          </w:p>
        </w:tc>
        <w:tc>
          <w:tcPr>
            <w:tcW w:w="992" w:type="dxa"/>
            <w:tcBorders>
              <w:top w:val="nil"/>
              <w:left w:val="nil"/>
              <w:bottom w:val="single" w:sz="4" w:space="0" w:color="000000"/>
              <w:right w:val="single" w:sz="4" w:space="0" w:color="000000"/>
            </w:tcBorders>
            <w:shd w:val="clear" w:color="auto" w:fill="auto"/>
            <w:noWrap/>
          </w:tcPr>
          <w:p w14:paraId="035A227C"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3E998C8"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32,55</w:t>
            </w:r>
          </w:p>
        </w:tc>
      </w:tr>
      <w:tr w:rsidR="00495E0C" w:rsidRPr="00C57B1A" w14:paraId="2554E6E8" w14:textId="77777777" w:rsidTr="00495E0C">
        <w:trPr>
          <w:trHeight w:val="55"/>
          <w:jc w:val="center"/>
        </w:trPr>
        <w:tc>
          <w:tcPr>
            <w:tcW w:w="562" w:type="dxa"/>
            <w:shd w:val="clear" w:color="000000" w:fill="F2F2F2"/>
            <w:noWrap/>
            <w:vAlign w:val="center"/>
          </w:tcPr>
          <w:p w14:paraId="757A504C"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70675DDB"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48888A47"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92D990A"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2.972,71</w:t>
            </w:r>
          </w:p>
        </w:tc>
      </w:tr>
      <w:tr w:rsidR="00495E0C" w:rsidRPr="00C57B1A" w14:paraId="0B03317A" w14:textId="77777777" w:rsidTr="00495E0C">
        <w:trPr>
          <w:trHeight w:val="55"/>
          <w:jc w:val="center"/>
        </w:trPr>
        <w:tc>
          <w:tcPr>
            <w:tcW w:w="562" w:type="dxa"/>
            <w:shd w:val="clear" w:color="000000" w:fill="F2F2F2"/>
            <w:noWrap/>
            <w:vAlign w:val="center"/>
          </w:tcPr>
          <w:p w14:paraId="452B16B1"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211257EC"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57C3C77C"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CC8B638"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2.972,71</w:t>
            </w:r>
          </w:p>
        </w:tc>
      </w:tr>
      <w:tr w:rsidR="00495E0C" w:rsidRPr="00C57B1A" w14:paraId="6A6BD7D8" w14:textId="77777777" w:rsidTr="00495E0C">
        <w:trPr>
          <w:trHeight w:val="55"/>
          <w:jc w:val="center"/>
        </w:trPr>
        <w:tc>
          <w:tcPr>
            <w:tcW w:w="562" w:type="dxa"/>
            <w:shd w:val="clear" w:color="000000" w:fill="F2F2F2"/>
            <w:noWrap/>
            <w:vAlign w:val="center"/>
          </w:tcPr>
          <w:p w14:paraId="148DD277"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1FCFDB1A"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PINTURA ANTICORROSIVA</w:t>
            </w:r>
          </w:p>
        </w:tc>
        <w:tc>
          <w:tcPr>
            <w:tcW w:w="992" w:type="dxa"/>
            <w:tcBorders>
              <w:top w:val="nil"/>
              <w:left w:val="nil"/>
              <w:bottom w:val="single" w:sz="4" w:space="0" w:color="000000"/>
              <w:right w:val="single" w:sz="4" w:space="0" w:color="000000"/>
            </w:tcBorders>
            <w:shd w:val="clear" w:color="auto" w:fill="auto"/>
            <w:noWrap/>
          </w:tcPr>
          <w:p w14:paraId="04152CF2"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B69F1BE"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283,12</w:t>
            </w:r>
          </w:p>
        </w:tc>
      </w:tr>
      <w:tr w:rsidR="00495E0C" w:rsidRPr="00C57B1A" w14:paraId="1E18899E" w14:textId="77777777" w:rsidTr="00495E0C">
        <w:trPr>
          <w:trHeight w:val="55"/>
          <w:jc w:val="center"/>
        </w:trPr>
        <w:tc>
          <w:tcPr>
            <w:tcW w:w="562" w:type="dxa"/>
            <w:shd w:val="clear" w:color="000000" w:fill="F2F2F2"/>
            <w:noWrap/>
            <w:vAlign w:val="center"/>
          </w:tcPr>
          <w:p w14:paraId="464460CB"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48423818"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2F6EBD39"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65DF8A4"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1.521,69</w:t>
            </w:r>
          </w:p>
        </w:tc>
      </w:tr>
      <w:tr w:rsidR="00495E0C" w:rsidRPr="00C57B1A" w14:paraId="6C22AFD2" w14:textId="77777777" w:rsidTr="00495E0C">
        <w:trPr>
          <w:trHeight w:val="55"/>
          <w:jc w:val="center"/>
        </w:trPr>
        <w:tc>
          <w:tcPr>
            <w:tcW w:w="562" w:type="dxa"/>
            <w:shd w:val="clear" w:color="000000" w:fill="F2F2F2"/>
            <w:noWrap/>
            <w:vAlign w:val="center"/>
          </w:tcPr>
          <w:p w14:paraId="2E64244D"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52D176C3"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PINTURA LATEX ENGOMADA</w:t>
            </w:r>
          </w:p>
        </w:tc>
        <w:tc>
          <w:tcPr>
            <w:tcW w:w="992" w:type="dxa"/>
            <w:tcBorders>
              <w:top w:val="nil"/>
              <w:left w:val="nil"/>
              <w:bottom w:val="single" w:sz="4" w:space="0" w:color="000000"/>
              <w:right w:val="single" w:sz="4" w:space="0" w:color="000000"/>
            </w:tcBorders>
            <w:shd w:val="clear" w:color="auto" w:fill="auto"/>
            <w:noWrap/>
          </w:tcPr>
          <w:p w14:paraId="48C5FA0B"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E1664B7"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49,44</w:t>
            </w:r>
          </w:p>
        </w:tc>
      </w:tr>
      <w:tr w:rsidR="00495E0C" w:rsidRPr="00C57B1A" w14:paraId="53A80C02" w14:textId="77777777" w:rsidTr="00495E0C">
        <w:trPr>
          <w:trHeight w:val="55"/>
          <w:jc w:val="center"/>
        </w:trPr>
        <w:tc>
          <w:tcPr>
            <w:tcW w:w="562" w:type="dxa"/>
            <w:shd w:val="clear" w:color="000000" w:fill="F2F2F2"/>
            <w:noWrap/>
            <w:vAlign w:val="center"/>
          </w:tcPr>
          <w:p w14:paraId="09C0087F"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lastRenderedPageBreak/>
              <w:t>71</w:t>
            </w:r>
          </w:p>
        </w:tc>
        <w:tc>
          <w:tcPr>
            <w:tcW w:w="6096" w:type="dxa"/>
            <w:tcBorders>
              <w:top w:val="nil"/>
              <w:left w:val="single" w:sz="4" w:space="0" w:color="000000"/>
              <w:bottom w:val="single" w:sz="4" w:space="0" w:color="000000"/>
              <w:right w:val="single" w:sz="4" w:space="0" w:color="000000"/>
            </w:tcBorders>
            <w:shd w:val="clear" w:color="auto" w:fill="auto"/>
            <w:noWrap/>
          </w:tcPr>
          <w:p w14:paraId="2712B7B2"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PISO FLOTANTE HDF 8MM MAS ACCESORIOS</w:t>
            </w:r>
          </w:p>
        </w:tc>
        <w:tc>
          <w:tcPr>
            <w:tcW w:w="992" w:type="dxa"/>
            <w:tcBorders>
              <w:top w:val="nil"/>
              <w:left w:val="nil"/>
              <w:bottom w:val="single" w:sz="4" w:space="0" w:color="000000"/>
              <w:right w:val="single" w:sz="4" w:space="0" w:color="000000"/>
            </w:tcBorders>
            <w:shd w:val="clear" w:color="auto" w:fill="auto"/>
            <w:noWrap/>
          </w:tcPr>
          <w:p w14:paraId="141DED0D"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B1BC6D7"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1.659,26</w:t>
            </w:r>
          </w:p>
        </w:tc>
      </w:tr>
      <w:tr w:rsidR="00495E0C" w:rsidRPr="00C57B1A" w14:paraId="7D3287C2" w14:textId="77777777" w:rsidTr="00495E0C">
        <w:trPr>
          <w:trHeight w:val="55"/>
          <w:jc w:val="center"/>
        </w:trPr>
        <w:tc>
          <w:tcPr>
            <w:tcW w:w="562" w:type="dxa"/>
            <w:shd w:val="clear" w:color="000000" w:fill="F2F2F2"/>
            <w:noWrap/>
            <w:vAlign w:val="center"/>
          </w:tcPr>
          <w:p w14:paraId="70E183C3"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1688C448"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17DEBC20"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6E3D36B"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3.114,27</w:t>
            </w:r>
          </w:p>
        </w:tc>
      </w:tr>
      <w:tr w:rsidR="00495E0C" w:rsidRPr="00C57B1A" w14:paraId="57984F01" w14:textId="77777777" w:rsidTr="00495E0C">
        <w:trPr>
          <w:trHeight w:val="55"/>
          <w:jc w:val="center"/>
        </w:trPr>
        <w:tc>
          <w:tcPr>
            <w:tcW w:w="562" w:type="dxa"/>
            <w:shd w:val="clear" w:color="000000" w:fill="F2F2F2"/>
            <w:noWrap/>
            <w:vAlign w:val="center"/>
          </w:tcPr>
          <w:p w14:paraId="168F2028"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0BD1499E"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PLETINA DE 1/8" X 3/4"</w:t>
            </w:r>
          </w:p>
        </w:tc>
        <w:tc>
          <w:tcPr>
            <w:tcW w:w="992" w:type="dxa"/>
            <w:tcBorders>
              <w:top w:val="nil"/>
              <w:left w:val="nil"/>
              <w:bottom w:val="single" w:sz="4" w:space="0" w:color="000000"/>
              <w:right w:val="single" w:sz="4" w:space="0" w:color="000000"/>
            </w:tcBorders>
            <w:shd w:val="clear" w:color="auto" w:fill="auto"/>
            <w:noWrap/>
          </w:tcPr>
          <w:p w14:paraId="7701F6E1"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16916B1"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316,75</w:t>
            </w:r>
          </w:p>
        </w:tc>
      </w:tr>
      <w:tr w:rsidR="00495E0C" w:rsidRPr="00C57B1A" w14:paraId="5A54C13B" w14:textId="77777777" w:rsidTr="00495E0C">
        <w:trPr>
          <w:trHeight w:val="55"/>
          <w:jc w:val="center"/>
        </w:trPr>
        <w:tc>
          <w:tcPr>
            <w:tcW w:w="562" w:type="dxa"/>
            <w:shd w:val="clear" w:color="000000" w:fill="F2F2F2"/>
            <w:noWrap/>
            <w:vAlign w:val="center"/>
          </w:tcPr>
          <w:p w14:paraId="091BB6E1"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07437D3B"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POLIESTIRENO E=1CM</w:t>
            </w:r>
          </w:p>
        </w:tc>
        <w:tc>
          <w:tcPr>
            <w:tcW w:w="992" w:type="dxa"/>
            <w:tcBorders>
              <w:top w:val="nil"/>
              <w:left w:val="nil"/>
              <w:bottom w:val="single" w:sz="4" w:space="0" w:color="000000"/>
              <w:right w:val="single" w:sz="4" w:space="0" w:color="000000"/>
            </w:tcBorders>
            <w:shd w:val="clear" w:color="auto" w:fill="auto"/>
            <w:noWrap/>
          </w:tcPr>
          <w:p w14:paraId="4327E958"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D2FB58D"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64,82</w:t>
            </w:r>
          </w:p>
        </w:tc>
      </w:tr>
      <w:tr w:rsidR="00495E0C" w:rsidRPr="00C57B1A" w14:paraId="2013148D" w14:textId="77777777" w:rsidTr="00495E0C">
        <w:trPr>
          <w:trHeight w:val="55"/>
          <w:jc w:val="center"/>
        </w:trPr>
        <w:tc>
          <w:tcPr>
            <w:tcW w:w="562" w:type="dxa"/>
            <w:shd w:val="clear" w:color="000000" w:fill="F2F2F2"/>
            <w:noWrap/>
            <w:vAlign w:val="center"/>
          </w:tcPr>
          <w:p w14:paraId="0085DA91"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2A1E8FE5"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718305E7"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A865FB9"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35,00</w:t>
            </w:r>
          </w:p>
        </w:tc>
      </w:tr>
      <w:tr w:rsidR="00495E0C" w:rsidRPr="00C57B1A" w14:paraId="7362F3FB" w14:textId="77777777" w:rsidTr="00495E0C">
        <w:trPr>
          <w:trHeight w:val="55"/>
          <w:jc w:val="center"/>
        </w:trPr>
        <w:tc>
          <w:tcPr>
            <w:tcW w:w="562" w:type="dxa"/>
            <w:shd w:val="clear" w:color="000000" w:fill="F2F2F2"/>
            <w:noWrap/>
            <w:vAlign w:val="center"/>
          </w:tcPr>
          <w:p w14:paraId="17081E9F"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2D8B727C"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59B3C5C7"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0B74F1D"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140,00</w:t>
            </w:r>
          </w:p>
        </w:tc>
      </w:tr>
      <w:tr w:rsidR="00495E0C" w:rsidRPr="00C57B1A" w14:paraId="40CE15EA" w14:textId="77777777" w:rsidTr="00495E0C">
        <w:trPr>
          <w:trHeight w:val="55"/>
          <w:jc w:val="center"/>
        </w:trPr>
        <w:tc>
          <w:tcPr>
            <w:tcW w:w="562" w:type="dxa"/>
            <w:shd w:val="clear" w:color="000000" w:fill="F2F2F2"/>
            <w:noWrap/>
            <w:vAlign w:val="center"/>
          </w:tcPr>
          <w:p w14:paraId="3636EC54"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74152E00"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REJILLA DE PISO METÁLICA</w:t>
            </w:r>
          </w:p>
        </w:tc>
        <w:tc>
          <w:tcPr>
            <w:tcW w:w="992" w:type="dxa"/>
            <w:tcBorders>
              <w:top w:val="nil"/>
              <w:left w:val="nil"/>
              <w:bottom w:val="single" w:sz="4" w:space="0" w:color="000000"/>
              <w:right w:val="single" w:sz="4" w:space="0" w:color="000000"/>
            </w:tcBorders>
            <w:shd w:val="clear" w:color="auto" w:fill="auto"/>
            <w:noWrap/>
          </w:tcPr>
          <w:p w14:paraId="6B92ADE2"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25A8EA"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35,00</w:t>
            </w:r>
          </w:p>
        </w:tc>
      </w:tr>
      <w:tr w:rsidR="00495E0C" w:rsidRPr="00C57B1A" w14:paraId="246E4B7C" w14:textId="77777777" w:rsidTr="00495E0C">
        <w:trPr>
          <w:trHeight w:val="55"/>
          <w:jc w:val="center"/>
        </w:trPr>
        <w:tc>
          <w:tcPr>
            <w:tcW w:w="562" w:type="dxa"/>
            <w:shd w:val="clear" w:color="000000" w:fill="F2F2F2"/>
            <w:noWrap/>
            <w:vAlign w:val="center"/>
          </w:tcPr>
          <w:p w14:paraId="3D2B840E"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4975E2F4"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4A908AA0"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622E9C1"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140,00</w:t>
            </w:r>
          </w:p>
        </w:tc>
      </w:tr>
      <w:tr w:rsidR="00495E0C" w:rsidRPr="00C57B1A" w14:paraId="0C326445" w14:textId="77777777" w:rsidTr="00495E0C">
        <w:trPr>
          <w:trHeight w:val="55"/>
          <w:jc w:val="center"/>
        </w:trPr>
        <w:tc>
          <w:tcPr>
            <w:tcW w:w="562" w:type="dxa"/>
            <w:shd w:val="clear" w:color="000000" w:fill="F2F2F2"/>
            <w:noWrap/>
            <w:vAlign w:val="center"/>
          </w:tcPr>
          <w:p w14:paraId="36529AA1"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1A02F060"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SELLA ROSCA</w:t>
            </w:r>
          </w:p>
        </w:tc>
        <w:tc>
          <w:tcPr>
            <w:tcW w:w="992" w:type="dxa"/>
            <w:tcBorders>
              <w:top w:val="nil"/>
              <w:left w:val="nil"/>
              <w:bottom w:val="single" w:sz="4" w:space="0" w:color="000000"/>
              <w:right w:val="single" w:sz="4" w:space="0" w:color="000000"/>
            </w:tcBorders>
            <w:shd w:val="clear" w:color="auto" w:fill="auto"/>
            <w:noWrap/>
          </w:tcPr>
          <w:p w14:paraId="7DCC5D33"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2074ED"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42,00</w:t>
            </w:r>
          </w:p>
        </w:tc>
      </w:tr>
      <w:tr w:rsidR="00495E0C" w:rsidRPr="00C57B1A" w14:paraId="027B013F" w14:textId="77777777" w:rsidTr="00495E0C">
        <w:trPr>
          <w:trHeight w:val="55"/>
          <w:jc w:val="center"/>
        </w:trPr>
        <w:tc>
          <w:tcPr>
            <w:tcW w:w="562" w:type="dxa"/>
            <w:shd w:val="clear" w:color="000000" w:fill="F2F2F2"/>
            <w:noWrap/>
            <w:vAlign w:val="center"/>
          </w:tcPr>
          <w:p w14:paraId="043D5914"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408EF59C"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477134FE"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D0ACD83"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544,50</w:t>
            </w:r>
          </w:p>
        </w:tc>
      </w:tr>
      <w:tr w:rsidR="00495E0C" w:rsidRPr="00C57B1A" w14:paraId="2034B447" w14:textId="77777777" w:rsidTr="00495E0C">
        <w:trPr>
          <w:trHeight w:val="55"/>
          <w:jc w:val="center"/>
        </w:trPr>
        <w:tc>
          <w:tcPr>
            <w:tcW w:w="562" w:type="dxa"/>
            <w:shd w:val="clear" w:color="000000" w:fill="F2F2F2"/>
            <w:noWrap/>
            <w:vAlign w:val="center"/>
          </w:tcPr>
          <w:p w14:paraId="43EB7B85"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3BEE688C"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SIFÓN DE PVC</w:t>
            </w:r>
          </w:p>
        </w:tc>
        <w:tc>
          <w:tcPr>
            <w:tcW w:w="992" w:type="dxa"/>
            <w:tcBorders>
              <w:top w:val="nil"/>
              <w:left w:val="nil"/>
              <w:bottom w:val="single" w:sz="4" w:space="0" w:color="000000"/>
              <w:right w:val="single" w:sz="4" w:space="0" w:color="000000"/>
            </w:tcBorders>
            <w:shd w:val="clear" w:color="auto" w:fill="auto"/>
            <w:noWrap/>
          </w:tcPr>
          <w:p w14:paraId="442D9B6D"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B072E6"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35,00</w:t>
            </w:r>
          </w:p>
        </w:tc>
      </w:tr>
      <w:tr w:rsidR="00495E0C" w:rsidRPr="00C57B1A" w14:paraId="0D81A945" w14:textId="77777777" w:rsidTr="00495E0C">
        <w:trPr>
          <w:trHeight w:val="55"/>
          <w:jc w:val="center"/>
        </w:trPr>
        <w:tc>
          <w:tcPr>
            <w:tcW w:w="562" w:type="dxa"/>
            <w:shd w:val="clear" w:color="000000" w:fill="F2F2F2"/>
            <w:noWrap/>
            <w:vAlign w:val="center"/>
          </w:tcPr>
          <w:p w14:paraId="20F4CFA7"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6ACEF48F"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20890950"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437032D"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35,00</w:t>
            </w:r>
          </w:p>
        </w:tc>
      </w:tr>
      <w:tr w:rsidR="00495E0C" w:rsidRPr="00C57B1A" w14:paraId="0623BED6" w14:textId="77777777" w:rsidTr="00495E0C">
        <w:trPr>
          <w:trHeight w:val="55"/>
          <w:jc w:val="center"/>
        </w:trPr>
        <w:tc>
          <w:tcPr>
            <w:tcW w:w="562" w:type="dxa"/>
            <w:shd w:val="clear" w:color="000000" w:fill="F2F2F2"/>
            <w:noWrap/>
            <w:vAlign w:val="center"/>
          </w:tcPr>
          <w:p w14:paraId="42478054"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4C12DC33"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0A966786"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470E2EBC"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35,00</w:t>
            </w:r>
          </w:p>
        </w:tc>
      </w:tr>
      <w:tr w:rsidR="00495E0C" w:rsidRPr="00C57B1A" w14:paraId="3BC63E0A" w14:textId="77777777" w:rsidTr="00495E0C">
        <w:trPr>
          <w:trHeight w:val="55"/>
          <w:jc w:val="center"/>
        </w:trPr>
        <w:tc>
          <w:tcPr>
            <w:tcW w:w="562" w:type="dxa"/>
            <w:shd w:val="clear" w:color="000000" w:fill="F2F2F2"/>
            <w:noWrap/>
            <w:vAlign w:val="center"/>
          </w:tcPr>
          <w:p w14:paraId="245CD7BC"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18CCFF6C"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0B6F8796"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0B1458E"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35,00</w:t>
            </w:r>
          </w:p>
        </w:tc>
      </w:tr>
      <w:tr w:rsidR="00495E0C" w:rsidRPr="00C57B1A" w14:paraId="09E1326B" w14:textId="77777777" w:rsidTr="00495E0C">
        <w:trPr>
          <w:trHeight w:val="55"/>
          <w:jc w:val="center"/>
        </w:trPr>
        <w:tc>
          <w:tcPr>
            <w:tcW w:w="562" w:type="dxa"/>
            <w:shd w:val="clear" w:color="000000" w:fill="F2F2F2"/>
            <w:noWrap/>
            <w:vAlign w:val="center"/>
          </w:tcPr>
          <w:p w14:paraId="3F46DD39"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1CA1BA83"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TEE PVC D=1/2"</w:t>
            </w:r>
          </w:p>
        </w:tc>
        <w:tc>
          <w:tcPr>
            <w:tcW w:w="992" w:type="dxa"/>
            <w:tcBorders>
              <w:top w:val="nil"/>
              <w:left w:val="nil"/>
              <w:bottom w:val="single" w:sz="4" w:space="0" w:color="000000"/>
              <w:right w:val="single" w:sz="4" w:space="0" w:color="000000"/>
            </w:tcBorders>
            <w:shd w:val="clear" w:color="auto" w:fill="auto"/>
            <w:noWrap/>
          </w:tcPr>
          <w:p w14:paraId="037CEF29"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AEFBAE1"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210,00</w:t>
            </w:r>
          </w:p>
        </w:tc>
      </w:tr>
      <w:tr w:rsidR="00495E0C" w:rsidRPr="00C57B1A" w14:paraId="213B2BDE" w14:textId="77777777" w:rsidTr="00495E0C">
        <w:trPr>
          <w:trHeight w:val="55"/>
          <w:jc w:val="center"/>
        </w:trPr>
        <w:tc>
          <w:tcPr>
            <w:tcW w:w="562" w:type="dxa"/>
            <w:shd w:val="clear" w:color="000000" w:fill="F2F2F2"/>
            <w:noWrap/>
            <w:vAlign w:val="center"/>
          </w:tcPr>
          <w:p w14:paraId="1F57DCE8"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08C2864D"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TEE PVC DESAGÜE 2"</w:t>
            </w:r>
          </w:p>
        </w:tc>
        <w:tc>
          <w:tcPr>
            <w:tcW w:w="992" w:type="dxa"/>
            <w:tcBorders>
              <w:top w:val="nil"/>
              <w:left w:val="nil"/>
              <w:bottom w:val="single" w:sz="4" w:space="0" w:color="000000"/>
              <w:right w:val="single" w:sz="4" w:space="0" w:color="000000"/>
            </w:tcBorders>
            <w:shd w:val="clear" w:color="auto" w:fill="auto"/>
            <w:noWrap/>
          </w:tcPr>
          <w:p w14:paraId="29A6FF88"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A5C9CB"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35,00</w:t>
            </w:r>
          </w:p>
        </w:tc>
      </w:tr>
      <w:tr w:rsidR="00495E0C" w:rsidRPr="00C57B1A" w14:paraId="6E796C1F" w14:textId="77777777" w:rsidTr="00495E0C">
        <w:trPr>
          <w:trHeight w:val="55"/>
          <w:jc w:val="center"/>
        </w:trPr>
        <w:tc>
          <w:tcPr>
            <w:tcW w:w="562" w:type="dxa"/>
            <w:shd w:val="clear" w:color="000000" w:fill="F2F2F2"/>
            <w:noWrap/>
            <w:vAlign w:val="center"/>
          </w:tcPr>
          <w:p w14:paraId="760EA32F"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2A97437A"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TEE PVC DESAGÜE 4"</w:t>
            </w:r>
          </w:p>
        </w:tc>
        <w:tc>
          <w:tcPr>
            <w:tcW w:w="992" w:type="dxa"/>
            <w:tcBorders>
              <w:top w:val="nil"/>
              <w:left w:val="nil"/>
              <w:bottom w:val="single" w:sz="4" w:space="0" w:color="000000"/>
              <w:right w:val="single" w:sz="4" w:space="0" w:color="000000"/>
            </w:tcBorders>
            <w:shd w:val="clear" w:color="auto" w:fill="auto"/>
            <w:noWrap/>
          </w:tcPr>
          <w:p w14:paraId="08046D79"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CE87FBE"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35,00</w:t>
            </w:r>
          </w:p>
        </w:tc>
      </w:tr>
      <w:tr w:rsidR="00495E0C" w:rsidRPr="00C57B1A" w14:paraId="4BA47327" w14:textId="77777777" w:rsidTr="00495E0C">
        <w:trPr>
          <w:trHeight w:val="55"/>
          <w:jc w:val="center"/>
        </w:trPr>
        <w:tc>
          <w:tcPr>
            <w:tcW w:w="562" w:type="dxa"/>
            <w:shd w:val="clear" w:color="000000" w:fill="F2F2F2"/>
            <w:noWrap/>
            <w:vAlign w:val="center"/>
          </w:tcPr>
          <w:p w14:paraId="4335C1C5"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00577A9D"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TEFLÓN 3/4"</w:t>
            </w:r>
          </w:p>
        </w:tc>
        <w:tc>
          <w:tcPr>
            <w:tcW w:w="992" w:type="dxa"/>
            <w:tcBorders>
              <w:top w:val="nil"/>
              <w:left w:val="nil"/>
              <w:bottom w:val="single" w:sz="4" w:space="0" w:color="000000"/>
              <w:right w:val="single" w:sz="4" w:space="0" w:color="000000"/>
            </w:tcBorders>
            <w:shd w:val="clear" w:color="auto" w:fill="auto"/>
            <w:noWrap/>
          </w:tcPr>
          <w:p w14:paraId="3707768F"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45C1528"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213,50</w:t>
            </w:r>
          </w:p>
        </w:tc>
      </w:tr>
      <w:tr w:rsidR="00495E0C" w:rsidRPr="00C57B1A" w14:paraId="2EB93881" w14:textId="77777777" w:rsidTr="00495E0C">
        <w:trPr>
          <w:trHeight w:val="55"/>
          <w:jc w:val="center"/>
        </w:trPr>
        <w:tc>
          <w:tcPr>
            <w:tcW w:w="562" w:type="dxa"/>
            <w:shd w:val="clear" w:color="000000" w:fill="F2F2F2"/>
            <w:noWrap/>
            <w:vAlign w:val="center"/>
          </w:tcPr>
          <w:p w14:paraId="7EE26DEA"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4F9FA68A"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TÉRMICO DE 20 AMP</w:t>
            </w:r>
          </w:p>
        </w:tc>
        <w:tc>
          <w:tcPr>
            <w:tcW w:w="992" w:type="dxa"/>
            <w:tcBorders>
              <w:top w:val="nil"/>
              <w:left w:val="nil"/>
              <w:bottom w:val="single" w:sz="4" w:space="0" w:color="000000"/>
              <w:right w:val="single" w:sz="4" w:space="0" w:color="000000"/>
            </w:tcBorders>
            <w:shd w:val="clear" w:color="auto" w:fill="auto"/>
            <w:noWrap/>
          </w:tcPr>
          <w:p w14:paraId="3AC4D1C7"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BB08A5F"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35,00</w:t>
            </w:r>
          </w:p>
        </w:tc>
      </w:tr>
      <w:tr w:rsidR="00495E0C" w:rsidRPr="00C57B1A" w14:paraId="5C357DE1" w14:textId="77777777" w:rsidTr="00495E0C">
        <w:trPr>
          <w:trHeight w:val="55"/>
          <w:jc w:val="center"/>
        </w:trPr>
        <w:tc>
          <w:tcPr>
            <w:tcW w:w="562" w:type="dxa"/>
            <w:shd w:val="clear" w:color="000000" w:fill="F2F2F2"/>
            <w:noWrap/>
            <w:vAlign w:val="center"/>
          </w:tcPr>
          <w:p w14:paraId="12B9661D"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6D8F1151"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TÉRMICO DE 25 AMP</w:t>
            </w:r>
          </w:p>
        </w:tc>
        <w:tc>
          <w:tcPr>
            <w:tcW w:w="992" w:type="dxa"/>
            <w:tcBorders>
              <w:top w:val="nil"/>
              <w:left w:val="nil"/>
              <w:bottom w:val="single" w:sz="4" w:space="0" w:color="000000"/>
              <w:right w:val="single" w:sz="4" w:space="0" w:color="000000"/>
            </w:tcBorders>
            <w:shd w:val="clear" w:color="auto" w:fill="auto"/>
            <w:noWrap/>
          </w:tcPr>
          <w:p w14:paraId="249845C4"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0B93511"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35,00</w:t>
            </w:r>
          </w:p>
        </w:tc>
      </w:tr>
      <w:tr w:rsidR="00495E0C" w:rsidRPr="00C57B1A" w14:paraId="5FB4F718" w14:textId="77777777" w:rsidTr="00495E0C">
        <w:trPr>
          <w:trHeight w:val="55"/>
          <w:jc w:val="center"/>
        </w:trPr>
        <w:tc>
          <w:tcPr>
            <w:tcW w:w="562" w:type="dxa"/>
            <w:shd w:val="clear" w:color="000000" w:fill="F2F2F2"/>
            <w:noWrap/>
            <w:vAlign w:val="center"/>
          </w:tcPr>
          <w:p w14:paraId="0B2AFD21"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0B3D9882"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TÉRMICO DE 32 AMP</w:t>
            </w:r>
          </w:p>
        </w:tc>
        <w:tc>
          <w:tcPr>
            <w:tcW w:w="992" w:type="dxa"/>
            <w:tcBorders>
              <w:top w:val="nil"/>
              <w:left w:val="nil"/>
              <w:bottom w:val="single" w:sz="4" w:space="0" w:color="000000"/>
              <w:right w:val="single" w:sz="4" w:space="0" w:color="000000"/>
            </w:tcBorders>
            <w:shd w:val="clear" w:color="auto" w:fill="auto"/>
            <w:noWrap/>
          </w:tcPr>
          <w:p w14:paraId="55106B92"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1FBB0A7"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70,00</w:t>
            </w:r>
          </w:p>
        </w:tc>
      </w:tr>
      <w:tr w:rsidR="00495E0C" w:rsidRPr="00C57B1A" w14:paraId="2E399CC9" w14:textId="77777777" w:rsidTr="00495E0C">
        <w:trPr>
          <w:trHeight w:val="55"/>
          <w:jc w:val="center"/>
        </w:trPr>
        <w:tc>
          <w:tcPr>
            <w:tcW w:w="562" w:type="dxa"/>
            <w:shd w:val="clear" w:color="000000" w:fill="F2F2F2"/>
            <w:noWrap/>
            <w:vAlign w:val="center"/>
          </w:tcPr>
          <w:p w14:paraId="3C783A72"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6B670260"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TOMACORRIENTE DOBLE</w:t>
            </w:r>
          </w:p>
        </w:tc>
        <w:tc>
          <w:tcPr>
            <w:tcW w:w="992" w:type="dxa"/>
            <w:tcBorders>
              <w:top w:val="nil"/>
              <w:left w:val="nil"/>
              <w:bottom w:val="single" w:sz="4" w:space="0" w:color="000000"/>
              <w:right w:val="single" w:sz="4" w:space="0" w:color="000000"/>
            </w:tcBorders>
            <w:shd w:val="clear" w:color="auto" w:fill="auto"/>
            <w:noWrap/>
          </w:tcPr>
          <w:p w14:paraId="69D30A58"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040BA58"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315,00</w:t>
            </w:r>
          </w:p>
        </w:tc>
      </w:tr>
      <w:tr w:rsidR="00495E0C" w:rsidRPr="00C57B1A" w14:paraId="768D7134" w14:textId="77777777" w:rsidTr="00495E0C">
        <w:trPr>
          <w:trHeight w:val="55"/>
          <w:jc w:val="center"/>
        </w:trPr>
        <w:tc>
          <w:tcPr>
            <w:tcW w:w="562" w:type="dxa"/>
            <w:shd w:val="clear" w:color="000000" w:fill="F2F2F2"/>
            <w:noWrap/>
            <w:vAlign w:val="center"/>
          </w:tcPr>
          <w:p w14:paraId="73408430"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0D1C15FC"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TOPE DE PUERTA</w:t>
            </w:r>
          </w:p>
        </w:tc>
        <w:tc>
          <w:tcPr>
            <w:tcW w:w="992" w:type="dxa"/>
            <w:tcBorders>
              <w:top w:val="nil"/>
              <w:left w:val="nil"/>
              <w:bottom w:val="single" w:sz="4" w:space="0" w:color="000000"/>
              <w:right w:val="single" w:sz="4" w:space="0" w:color="000000"/>
            </w:tcBorders>
            <w:shd w:val="clear" w:color="auto" w:fill="auto"/>
            <w:noWrap/>
          </w:tcPr>
          <w:p w14:paraId="0984116F"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A9D7B3C"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175,00</w:t>
            </w:r>
          </w:p>
        </w:tc>
      </w:tr>
      <w:tr w:rsidR="00495E0C" w:rsidRPr="00C57B1A" w14:paraId="10CC8EAB" w14:textId="77777777" w:rsidTr="00495E0C">
        <w:trPr>
          <w:trHeight w:val="55"/>
          <w:jc w:val="center"/>
        </w:trPr>
        <w:tc>
          <w:tcPr>
            <w:tcW w:w="562" w:type="dxa"/>
            <w:shd w:val="clear" w:color="000000" w:fill="F2F2F2"/>
            <w:noWrap/>
            <w:vAlign w:val="center"/>
          </w:tcPr>
          <w:p w14:paraId="2B3CD1E0"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574C4D20"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25379ACB"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13A333D"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3.053,75</w:t>
            </w:r>
          </w:p>
        </w:tc>
      </w:tr>
      <w:tr w:rsidR="00495E0C" w:rsidRPr="00C57B1A" w14:paraId="7DE6CCEF" w14:textId="77777777" w:rsidTr="00495E0C">
        <w:trPr>
          <w:trHeight w:val="55"/>
          <w:jc w:val="center"/>
        </w:trPr>
        <w:tc>
          <w:tcPr>
            <w:tcW w:w="562" w:type="dxa"/>
            <w:shd w:val="clear" w:color="000000" w:fill="F2F2F2"/>
            <w:noWrap/>
            <w:vAlign w:val="center"/>
          </w:tcPr>
          <w:p w14:paraId="1289F1FE"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511555C5"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TUBO PVC 1/2"</w:t>
            </w:r>
          </w:p>
        </w:tc>
        <w:tc>
          <w:tcPr>
            <w:tcW w:w="992" w:type="dxa"/>
            <w:tcBorders>
              <w:top w:val="nil"/>
              <w:left w:val="nil"/>
              <w:bottom w:val="single" w:sz="4" w:space="0" w:color="000000"/>
              <w:right w:val="single" w:sz="4" w:space="0" w:color="000000"/>
            </w:tcBorders>
            <w:shd w:val="clear" w:color="auto" w:fill="auto"/>
            <w:noWrap/>
          </w:tcPr>
          <w:p w14:paraId="3A883EC2"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7DC6A4D"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770,00</w:t>
            </w:r>
          </w:p>
        </w:tc>
      </w:tr>
      <w:tr w:rsidR="00495E0C" w:rsidRPr="00C57B1A" w14:paraId="223D5209" w14:textId="77777777" w:rsidTr="00495E0C">
        <w:trPr>
          <w:trHeight w:val="55"/>
          <w:jc w:val="center"/>
        </w:trPr>
        <w:tc>
          <w:tcPr>
            <w:tcW w:w="562" w:type="dxa"/>
            <w:shd w:val="clear" w:color="000000" w:fill="F2F2F2"/>
            <w:noWrap/>
            <w:vAlign w:val="center"/>
          </w:tcPr>
          <w:p w14:paraId="1A50D92C"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2AA839A3"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TUBO PVC 5/8"</w:t>
            </w:r>
          </w:p>
        </w:tc>
        <w:tc>
          <w:tcPr>
            <w:tcW w:w="992" w:type="dxa"/>
            <w:tcBorders>
              <w:top w:val="nil"/>
              <w:left w:val="nil"/>
              <w:bottom w:val="single" w:sz="4" w:space="0" w:color="000000"/>
              <w:right w:val="single" w:sz="4" w:space="0" w:color="000000"/>
            </w:tcBorders>
            <w:shd w:val="clear" w:color="auto" w:fill="auto"/>
            <w:noWrap/>
          </w:tcPr>
          <w:p w14:paraId="12B7F517"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64222C9"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3.762,50</w:t>
            </w:r>
          </w:p>
        </w:tc>
      </w:tr>
      <w:tr w:rsidR="00495E0C" w:rsidRPr="00C57B1A" w14:paraId="2A1E5AB5" w14:textId="77777777" w:rsidTr="00495E0C">
        <w:trPr>
          <w:trHeight w:val="55"/>
          <w:jc w:val="center"/>
        </w:trPr>
        <w:tc>
          <w:tcPr>
            <w:tcW w:w="562" w:type="dxa"/>
            <w:shd w:val="clear" w:color="000000" w:fill="F2F2F2"/>
            <w:noWrap/>
            <w:vAlign w:val="center"/>
          </w:tcPr>
          <w:p w14:paraId="2580F505"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5F447ACF"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TUBO PVC DESAGUE 2"</w:t>
            </w:r>
          </w:p>
        </w:tc>
        <w:tc>
          <w:tcPr>
            <w:tcW w:w="992" w:type="dxa"/>
            <w:tcBorders>
              <w:top w:val="nil"/>
              <w:left w:val="nil"/>
              <w:bottom w:val="single" w:sz="4" w:space="0" w:color="000000"/>
              <w:right w:val="single" w:sz="4" w:space="0" w:color="000000"/>
            </w:tcBorders>
            <w:shd w:val="clear" w:color="auto" w:fill="auto"/>
            <w:noWrap/>
          </w:tcPr>
          <w:p w14:paraId="612847AA"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152373F"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752,50</w:t>
            </w:r>
          </w:p>
        </w:tc>
      </w:tr>
      <w:tr w:rsidR="00495E0C" w:rsidRPr="00C57B1A" w14:paraId="64DC4800" w14:textId="77777777" w:rsidTr="00495E0C">
        <w:trPr>
          <w:trHeight w:val="55"/>
          <w:jc w:val="center"/>
        </w:trPr>
        <w:tc>
          <w:tcPr>
            <w:tcW w:w="562" w:type="dxa"/>
            <w:shd w:val="clear" w:color="000000" w:fill="F2F2F2"/>
            <w:noWrap/>
            <w:vAlign w:val="center"/>
          </w:tcPr>
          <w:p w14:paraId="698A9E07"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05DD6F4D"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TUBO PVC DESAGÜE 3"</w:t>
            </w:r>
          </w:p>
        </w:tc>
        <w:tc>
          <w:tcPr>
            <w:tcW w:w="992" w:type="dxa"/>
            <w:tcBorders>
              <w:top w:val="nil"/>
              <w:left w:val="nil"/>
              <w:bottom w:val="single" w:sz="4" w:space="0" w:color="000000"/>
              <w:right w:val="single" w:sz="4" w:space="0" w:color="000000"/>
            </w:tcBorders>
            <w:shd w:val="clear" w:color="auto" w:fill="auto"/>
            <w:noWrap/>
          </w:tcPr>
          <w:p w14:paraId="1B03A103"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544A0DE"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330,75</w:t>
            </w:r>
          </w:p>
        </w:tc>
      </w:tr>
      <w:tr w:rsidR="00495E0C" w:rsidRPr="00C57B1A" w14:paraId="05A54E5E" w14:textId="77777777" w:rsidTr="00495E0C">
        <w:trPr>
          <w:trHeight w:val="55"/>
          <w:jc w:val="center"/>
        </w:trPr>
        <w:tc>
          <w:tcPr>
            <w:tcW w:w="562" w:type="dxa"/>
            <w:shd w:val="clear" w:color="000000" w:fill="F2F2F2"/>
            <w:noWrap/>
            <w:vAlign w:val="center"/>
          </w:tcPr>
          <w:p w14:paraId="71C322CE"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661B2DDF"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TUBO PVC DESAGÜE 4"</w:t>
            </w:r>
          </w:p>
        </w:tc>
        <w:tc>
          <w:tcPr>
            <w:tcW w:w="992" w:type="dxa"/>
            <w:tcBorders>
              <w:top w:val="nil"/>
              <w:left w:val="nil"/>
              <w:bottom w:val="single" w:sz="4" w:space="0" w:color="000000"/>
              <w:right w:val="single" w:sz="4" w:space="0" w:color="000000"/>
            </w:tcBorders>
            <w:shd w:val="clear" w:color="auto" w:fill="auto"/>
            <w:noWrap/>
          </w:tcPr>
          <w:p w14:paraId="3BBBB9BA"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BD0D5C2"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721,00</w:t>
            </w:r>
          </w:p>
        </w:tc>
      </w:tr>
      <w:tr w:rsidR="00495E0C" w:rsidRPr="00C57B1A" w14:paraId="0FD1ADB0" w14:textId="77777777" w:rsidTr="00495E0C">
        <w:trPr>
          <w:trHeight w:val="55"/>
          <w:jc w:val="center"/>
        </w:trPr>
        <w:tc>
          <w:tcPr>
            <w:tcW w:w="562" w:type="dxa"/>
            <w:shd w:val="clear" w:color="000000" w:fill="F2F2F2"/>
            <w:noWrap/>
            <w:vAlign w:val="center"/>
          </w:tcPr>
          <w:p w14:paraId="31BC2C4A"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1AFBD8F1"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4ABE6905"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5CFCBFF"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378,00</w:t>
            </w:r>
          </w:p>
        </w:tc>
      </w:tr>
      <w:tr w:rsidR="00495E0C" w:rsidRPr="00C57B1A" w14:paraId="66479613" w14:textId="77777777" w:rsidTr="00495E0C">
        <w:trPr>
          <w:trHeight w:val="55"/>
          <w:jc w:val="center"/>
        </w:trPr>
        <w:tc>
          <w:tcPr>
            <w:tcW w:w="562" w:type="dxa"/>
            <w:shd w:val="clear" w:color="000000" w:fill="F2F2F2"/>
            <w:noWrap/>
            <w:vAlign w:val="center"/>
          </w:tcPr>
          <w:p w14:paraId="7A00E751"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0FB6F8FA"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YEE PVC DESAGÜE 4" A 2"</w:t>
            </w:r>
          </w:p>
        </w:tc>
        <w:tc>
          <w:tcPr>
            <w:tcW w:w="992" w:type="dxa"/>
            <w:tcBorders>
              <w:top w:val="nil"/>
              <w:left w:val="nil"/>
              <w:bottom w:val="single" w:sz="4" w:space="0" w:color="000000"/>
              <w:right w:val="single" w:sz="4" w:space="0" w:color="000000"/>
            </w:tcBorders>
            <w:shd w:val="clear" w:color="auto" w:fill="auto"/>
            <w:noWrap/>
          </w:tcPr>
          <w:p w14:paraId="797A4DAF" w14:textId="77777777" w:rsidR="00495E0C" w:rsidRPr="00C57B1A" w:rsidRDefault="00495E0C" w:rsidP="00495E0C">
            <w:pPr>
              <w:rPr>
                <w:rFonts w:ascii="Verdana" w:hAnsi="Verdana" w:cs="Tahoma"/>
                <w:sz w:val="16"/>
                <w:szCs w:val="16"/>
                <w:lang w:eastAsia="es-ES"/>
              </w:rPr>
            </w:pPr>
            <w:r w:rsidRPr="00C57B1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4031B9F" w14:textId="77777777" w:rsidR="00495E0C" w:rsidRPr="00C57B1A" w:rsidRDefault="00495E0C" w:rsidP="00495E0C">
            <w:pPr>
              <w:jc w:val="right"/>
              <w:rPr>
                <w:rFonts w:ascii="Verdana" w:hAnsi="Verdana" w:cs="Tahoma"/>
                <w:color w:val="FF0000"/>
                <w:sz w:val="16"/>
                <w:szCs w:val="16"/>
                <w:lang w:eastAsia="es-ES"/>
              </w:rPr>
            </w:pPr>
            <w:r w:rsidRPr="00C57B1A">
              <w:rPr>
                <w:rFonts w:ascii="Verdana" w:hAnsi="Verdana"/>
                <w:sz w:val="16"/>
                <w:szCs w:val="16"/>
              </w:rPr>
              <w:t>35,00</w:t>
            </w:r>
          </w:p>
        </w:tc>
      </w:tr>
      <w:tr w:rsidR="00495E0C" w:rsidRPr="00C57B1A" w14:paraId="7F8843D6" w14:textId="77777777" w:rsidTr="00495E0C">
        <w:trPr>
          <w:trHeight w:val="55"/>
          <w:jc w:val="center"/>
        </w:trPr>
        <w:tc>
          <w:tcPr>
            <w:tcW w:w="562" w:type="dxa"/>
            <w:shd w:val="clear" w:color="000000" w:fill="F2F2F2"/>
            <w:noWrap/>
            <w:vAlign w:val="center"/>
          </w:tcPr>
          <w:p w14:paraId="635545A5"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102</w:t>
            </w:r>
          </w:p>
        </w:tc>
        <w:tc>
          <w:tcPr>
            <w:tcW w:w="6096" w:type="dxa"/>
            <w:tcBorders>
              <w:top w:val="nil"/>
              <w:left w:val="single" w:sz="4" w:space="0" w:color="000000"/>
              <w:bottom w:val="single" w:sz="4" w:space="0" w:color="000000"/>
              <w:right w:val="single" w:sz="4" w:space="0" w:color="000000"/>
            </w:tcBorders>
            <w:shd w:val="clear" w:color="auto" w:fill="auto"/>
            <w:noWrap/>
          </w:tcPr>
          <w:p w14:paraId="595DB69D" w14:textId="77777777" w:rsidR="00495E0C" w:rsidRPr="00C57B1A" w:rsidRDefault="00495E0C" w:rsidP="00495E0C">
            <w:pPr>
              <w:rPr>
                <w:rFonts w:ascii="Verdana" w:hAnsi="Verdana"/>
                <w:sz w:val="16"/>
                <w:szCs w:val="16"/>
              </w:rPr>
            </w:pPr>
            <w:r w:rsidRPr="00C57B1A">
              <w:rPr>
                <w:rFonts w:ascii="Verdana" w:hAnsi="Verdana"/>
                <w:sz w:val="16"/>
                <w:szCs w:val="16"/>
              </w:rPr>
              <w:t>YESO</w:t>
            </w:r>
          </w:p>
        </w:tc>
        <w:tc>
          <w:tcPr>
            <w:tcW w:w="992" w:type="dxa"/>
            <w:tcBorders>
              <w:top w:val="nil"/>
              <w:left w:val="nil"/>
              <w:bottom w:val="single" w:sz="4" w:space="0" w:color="000000"/>
              <w:right w:val="single" w:sz="4" w:space="0" w:color="000000"/>
            </w:tcBorders>
            <w:shd w:val="clear" w:color="auto" w:fill="auto"/>
            <w:noWrap/>
          </w:tcPr>
          <w:p w14:paraId="7B337F8C" w14:textId="77777777" w:rsidR="00495E0C" w:rsidRPr="00C57B1A" w:rsidRDefault="00495E0C" w:rsidP="00495E0C">
            <w:pPr>
              <w:rPr>
                <w:rFonts w:ascii="Verdana" w:hAnsi="Verdana"/>
                <w:sz w:val="16"/>
                <w:szCs w:val="16"/>
              </w:rPr>
            </w:pPr>
            <w:r w:rsidRPr="00C57B1A">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1B107E3" w14:textId="77777777" w:rsidR="00495E0C" w:rsidRPr="00C57B1A" w:rsidRDefault="00495E0C" w:rsidP="00495E0C">
            <w:pPr>
              <w:jc w:val="right"/>
              <w:rPr>
                <w:rFonts w:ascii="Verdana" w:hAnsi="Verdana"/>
                <w:sz w:val="16"/>
                <w:szCs w:val="16"/>
              </w:rPr>
            </w:pPr>
            <w:r w:rsidRPr="00C57B1A">
              <w:rPr>
                <w:rFonts w:ascii="Verdana" w:hAnsi="Verdana"/>
                <w:sz w:val="16"/>
                <w:szCs w:val="16"/>
              </w:rPr>
              <w:t>52.059,63</w:t>
            </w:r>
          </w:p>
        </w:tc>
      </w:tr>
      <w:tr w:rsidR="00495E0C" w:rsidRPr="00C57B1A" w14:paraId="0D148B87" w14:textId="77777777" w:rsidTr="00495E0C">
        <w:trPr>
          <w:trHeight w:val="55"/>
          <w:jc w:val="center"/>
        </w:trPr>
        <w:tc>
          <w:tcPr>
            <w:tcW w:w="562" w:type="dxa"/>
            <w:shd w:val="clear" w:color="000000" w:fill="F2F2F2"/>
            <w:noWrap/>
            <w:vAlign w:val="center"/>
          </w:tcPr>
          <w:p w14:paraId="299F67AD" w14:textId="77777777" w:rsidR="00495E0C" w:rsidRPr="00C57B1A" w:rsidRDefault="00495E0C" w:rsidP="00495E0C">
            <w:pPr>
              <w:jc w:val="center"/>
              <w:rPr>
                <w:rFonts w:ascii="Verdana" w:hAnsi="Verdana" w:cs="Tahoma"/>
                <w:sz w:val="16"/>
                <w:szCs w:val="16"/>
                <w:lang w:eastAsia="es-ES"/>
              </w:rPr>
            </w:pPr>
            <w:r w:rsidRPr="00C57B1A">
              <w:rPr>
                <w:rFonts w:ascii="Verdana" w:hAnsi="Verdana" w:cs="Tahoma"/>
                <w:sz w:val="16"/>
                <w:szCs w:val="16"/>
                <w:lang w:eastAsia="es-ES"/>
              </w:rPr>
              <w:t>103</w:t>
            </w:r>
          </w:p>
        </w:tc>
        <w:tc>
          <w:tcPr>
            <w:tcW w:w="6096" w:type="dxa"/>
            <w:tcBorders>
              <w:top w:val="nil"/>
              <w:left w:val="single" w:sz="4" w:space="0" w:color="000000"/>
              <w:bottom w:val="single" w:sz="4" w:space="0" w:color="000000"/>
              <w:right w:val="single" w:sz="4" w:space="0" w:color="000000"/>
            </w:tcBorders>
            <w:shd w:val="clear" w:color="auto" w:fill="auto"/>
            <w:noWrap/>
          </w:tcPr>
          <w:p w14:paraId="635916DC" w14:textId="77777777" w:rsidR="00495E0C" w:rsidRPr="00C57B1A" w:rsidRDefault="00495E0C" w:rsidP="00495E0C">
            <w:pPr>
              <w:rPr>
                <w:rFonts w:ascii="Verdana" w:hAnsi="Verdana"/>
                <w:sz w:val="16"/>
                <w:szCs w:val="16"/>
              </w:rPr>
            </w:pPr>
            <w:r w:rsidRPr="00C57B1A">
              <w:rPr>
                <w:rFonts w:ascii="Verdana" w:hAnsi="Verdana"/>
                <w:sz w:val="16"/>
                <w:szCs w:val="16"/>
              </w:rPr>
              <w:t xml:space="preserve">ZÓCALO PISO FLOTANTE </w:t>
            </w:r>
          </w:p>
        </w:tc>
        <w:tc>
          <w:tcPr>
            <w:tcW w:w="992" w:type="dxa"/>
            <w:tcBorders>
              <w:top w:val="nil"/>
              <w:left w:val="nil"/>
              <w:bottom w:val="single" w:sz="4" w:space="0" w:color="000000"/>
              <w:right w:val="single" w:sz="4" w:space="0" w:color="000000"/>
            </w:tcBorders>
            <w:shd w:val="clear" w:color="auto" w:fill="auto"/>
            <w:noWrap/>
          </w:tcPr>
          <w:p w14:paraId="6BCEECE8" w14:textId="77777777" w:rsidR="00495E0C" w:rsidRPr="00C57B1A" w:rsidRDefault="00495E0C" w:rsidP="00495E0C">
            <w:pPr>
              <w:rPr>
                <w:rFonts w:ascii="Verdana" w:hAnsi="Verdana"/>
                <w:sz w:val="16"/>
                <w:szCs w:val="16"/>
              </w:rPr>
            </w:pPr>
            <w:r w:rsidRPr="00C57B1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C636B33" w14:textId="77777777" w:rsidR="00495E0C" w:rsidRPr="00C57B1A" w:rsidRDefault="00495E0C" w:rsidP="00495E0C">
            <w:pPr>
              <w:jc w:val="right"/>
              <w:rPr>
                <w:rFonts w:ascii="Verdana" w:hAnsi="Verdana"/>
                <w:sz w:val="16"/>
                <w:szCs w:val="16"/>
              </w:rPr>
            </w:pPr>
            <w:r w:rsidRPr="00C57B1A">
              <w:rPr>
                <w:rFonts w:ascii="Verdana" w:hAnsi="Verdana"/>
                <w:sz w:val="16"/>
                <w:szCs w:val="16"/>
              </w:rPr>
              <w:t>1.548,75</w:t>
            </w:r>
          </w:p>
        </w:tc>
      </w:tr>
    </w:tbl>
    <w:p w14:paraId="6839613A" w14:textId="77777777" w:rsidR="00495E0C" w:rsidRPr="00882269" w:rsidRDefault="00495E0C" w:rsidP="00495E0C">
      <w:pPr>
        <w:spacing w:line="260" w:lineRule="atLeast"/>
        <w:rPr>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495E0C" w:rsidRPr="00882269" w14:paraId="3AE5E53B" w14:textId="77777777" w:rsidTr="00495E0C">
        <w:trPr>
          <w:trHeight w:val="20"/>
          <w:jc w:val="center"/>
        </w:trPr>
        <w:tc>
          <w:tcPr>
            <w:tcW w:w="9377" w:type="dxa"/>
            <w:gridSpan w:val="5"/>
            <w:shd w:val="clear" w:color="auto" w:fill="D9E2F3" w:themeFill="accent5" w:themeFillTint="33"/>
            <w:noWrap/>
            <w:vAlign w:val="center"/>
            <w:hideMark/>
          </w:tcPr>
          <w:p w14:paraId="7C53EE32" w14:textId="77777777" w:rsidR="00495E0C" w:rsidRPr="00882269" w:rsidRDefault="00495E0C" w:rsidP="00495E0C">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495E0C" w:rsidRPr="00882269" w14:paraId="37F75306" w14:textId="77777777" w:rsidTr="00495E0C">
        <w:trPr>
          <w:trHeight w:val="20"/>
          <w:jc w:val="center"/>
        </w:trPr>
        <w:tc>
          <w:tcPr>
            <w:tcW w:w="562" w:type="dxa"/>
            <w:shd w:val="clear" w:color="000000" w:fill="F2F2F2"/>
            <w:noWrap/>
            <w:vAlign w:val="center"/>
            <w:hideMark/>
          </w:tcPr>
          <w:p w14:paraId="2097E605" w14:textId="77777777" w:rsidR="00495E0C" w:rsidRPr="00D26263" w:rsidRDefault="00495E0C" w:rsidP="00495E0C">
            <w:pPr>
              <w:jc w:val="center"/>
              <w:rPr>
                <w:rFonts w:ascii="Tahoma" w:hAnsi="Tahoma" w:cs="Tahoma"/>
                <w:sz w:val="18"/>
                <w:szCs w:val="18"/>
                <w:lang w:eastAsia="es-ES"/>
              </w:rPr>
            </w:pPr>
            <w:r>
              <w:rPr>
                <w:rFonts w:ascii="Tahoma" w:hAnsi="Tahoma" w:cs="Tahoma"/>
                <w:sz w:val="18"/>
                <w:szCs w:val="18"/>
                <w:lang w:eastAsia="es-ES"/>
              </w:rPr>
              <w:t>1</w:t>
            </w:r>
          </w:p>
        </w:tc>
        <w:tc>
          <w:tcPr>
            <w:tcW w:w="6117" w:type="dxa"/>
            <w:shd w:val="clear" w:color="000000" w:fill="FFFFFF"/>
            <w:noWrap/>
            <w:vAlign w:val="center"/>
          </w:tcPr>
          <w:p w14:paraId="7E6022A2" w14:textId="77777777" w:rsidR="00495E0C" w:rsidRPr="00386086" w:rsidRDefault="00495E0C" w:rsidP="00495E0C">
            <w:pPr>
              <w:rPr>
                <w:rFonts w:ascii="Verdana" w:hAnsi="Verdana" w:cstheme="minorHAnsi"/>
                <w:sz w:val="16"/>
                <w:szCs w:val="16"/>
                <w:lang w:eastAsia="es-ES"/>
              </w:rPr>
            </w:pPr>
            <w:r w:rsidRPr="00386086">
              <w:rPr>
                <w:rFonts w:ascii="Verdana" w:hAnsi="Verdana" w:cstheme="minorHAnsi"/>
                <w:sz w:val="16"/>
                <w:szCs w:val="16"/>
                <w:lang w:eastAsia="es-ES"/>
              </w:rPr>
              <w:t>CAPACITACIÓN, ASISTENCIA TÉCNICA, SEGUIMIENTO</w:t>
            </w:r>
          </w:p>
        </w:tc>
        <w:tc>
          <w:tcPr>
            <w:tcW w:w="709" w:type="dxa"/>
            <w:shd w:val="clear" w:color="000000" w:fill="FFFFFF"/>
            <w:noWrap/>
            <w:vAlign w:val="center"/>
          </w:tcPr>
          <w:p w14:paraId="491D925E" w14:textId="77777777" w:rsidR="00495E0C" w:rsidRPr="00386086" w:rsidRDefault="00495E0C" w:rsidP="00495E0C">
            <w:pPr>
              <w:rPr>
                <w:rFonts w:ascii="Verdana" w:hAnsi="Verdana" w:cstheme="minorHAnsi"/>
                <w:sz w:val="16"/>
                <w:szCs w:val="16"/>
                <w:lang w:eastAsia="es-ES"/>
              </w:rPr>
            </w:pPr>
            <w:r>
              <w:rPr>
                <w:rFonts w:ascii="Verdana" w:hAnsi="Verdana" w:cstheme="minorHAnsi"/>
                <w:sz w:val="16"/>
                <w:szCs w:val="16"/>
                <w:lang w:eastAsia="es-ES"/>
              </w:rPr>
              <w:t>GLB</w:t>
            </w:r>
          </w:p>
        </w:tc>
        <w:tc>
          <w:tcPr>
            <w:tcW w:w="708" w:type="dxa"/>
            <w:shd w:val="clear" w:color="000000" w:fill="FFFFFF"/>
            <w:noWrap/>
            <w:vAlign w:val="center"/>
          </w:tcPr>
          <w:p w14:paraId="0E85012F" w14:textId="77777777" w:rsidR="00495E0C" w:rsidRPr="00386086" w:rsidRDefault="00495E0C" w:rsidP="00495E0C">
            <w:pPr>
              <w:jc w:val="right"/>
              <w:rPr>
                <w:rFonts w:ascii="Verdana" w:hAnsi="Verdana" w:cstheme="minorHAnsi"/>
                <w:color w:val="C00000"/>
                <w:sz w:val="16"/>
                <w:szCs w:val="16"/>
                <w:lang w:eastAsia="es-ES"/>
              </w:rPr>
            </w:pPr>
            <w:r w:rsidRPr="00386086">
              <w:rPr>
                <w:rFonts w:ascii="Verdana" w:hAnsi="Verdana" w:cstheme="minorHAnsi"/>
                <w:color w:val="C00000"/>
                <w:sz w:val="16"/>
                <w:szCs w:val="16"/>
                <w:lang w:eastAsia="es-ES"/>
              </w:rPr>
              <w:t>1</w:t>
            </w:r>
          </w:p>
        </w:tc>
        <w:tc>
          <w:tcPr>
            <w:tcW w:w="1281" w:type="dxa"/>
            <w:shd w:val="clear" w:color="000000" w:fill="FFFFFF"/>
            <w:vAlign w:val="center"/>
          </w:tcPr>
          <w:p w14:paraId="1F8B242B" w14:textId="77777777" w:rsidR="00495E0C" w:rsidRPr="00386086" w:rsidRDefault="00495E0C" w:rsidP="00495E0C">
            <w:pPr>
              <w:jc w:val="right"/>
              <w:rPr>
                <w:rFonts w:ascii="Verdana" w:hAnsi="Verdana" w:cstheme="minorHAnsi"/>
                <w:color w:val="C00000"/>
                <w:sz w:val="16"/>
                <w:szCs w:val="16"/>
                <w:lang w:eastAsia="es-ES"/>
              </w:rPr>
            </w:pPr>
            <w:r w:rsidRPr="00C57B1A">
              <w:rPr>
                <w:rFonts w:ascii="Verdana" w:hAnsi="Verdana" w:cstheme="minorHAnsi"/>
                <w:color w:val="C00000"/>
                <w:sz w:val="16"/>
                <w:szCs w:val="16"/>
                <w:lang w:eastAsia="es-ES"/>
              </w:rPr>
              <w:t>317.418,17</w:t>
            </w:r>
          </w:p>
        </w:tc>
      </w:tr>
    </w:tbl>
    <w:p w14:paraId="2638D902" w14:textId="77777777" w:rsidR="00495E0C" w:rsidRPr="00882269" w:rsidRDefault="00495E0C" w:rsidP="00495E0C">
      <w:pPr>
        <w:rPr>
          <w:rFonts w:ascii="Tahoma" w:hAnsi="Tahoma" w:cs="Tahoma"/>
          <w:sz w:val="18"/>
          <w:szCs w:val="18"/>
        </w:rPr>
      </w:pPr>
    </w:p>
    <w:p w14:paraId="6DE9F4AB" w14:textId="77777777" w:rsidR="00495E0C" w:rsidRPr="0095790F" w:rsidRDefault="00495E0C" w:rsidP="00495E0C">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435C473F" w14:textId="77777777" w:rsidR="00495E0C" w:rsidRDefault="00495E0C" w:rsidP="00495E0C">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462610EE" w14:textId="77777777" w:rsidR="00495E0C" w:rsidRPr="0095790F" w:rsidRDefault="00495E0C" w:rsidP="00495E0C">
      <w:pPr>
        <w:spacing w:line="260" w:lineRule="atLeast"/>
        <w:jc w:val="both"/>
        <w:rPr>
          <w:rFonts w:ascii="Tahoma" w:hAnsi="Tahoma" w:cs="Tahoma"/>
          <w:lang w:val="es-ES_tradnl"/>
        </w:rPr>
      </w:pPr>
    </w:p>
    <w:p w14:paraId="3D645A85" w14:textId="77777777" w:rsidR="00495E0C" w:rsidRPr="00882269" w:rsidRDefault="00495E0C" w:rsidP="00495E0C">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B6DF030" w14:textId="77777777" w:rsidR="00495E0C" w:rsidRPr="00882269" w:rsidRDefault="00495E0C" w:rsidP="00495E0C">
      <w:pPr>
        <w:spacing w:line="260" w:lineRule="atLeast"/>
        <w:jc w:val="both"/>
        <w:rPr>
          <w:rFonts w:ascii="Tahoma" w:hAnsi="Tahoma" w:cs="Tahoma"/>
          <w:lang w:val="es-ES_tradnl"/>
        </w:rPr>
      </w:pPr>
    </w:p>
    <w:p w14:paraId="33A43D87" w14:textId="77777777" w:rsidR="00495E0C" w:rsidRDefault="00495E0C" w:rsidP="00495E0C">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p w14:paraId="3ED92096" w14:textId="77777777" w:rsidR="00495E0C" w:rsidRDefault="00495E0C" w:rsidP="00495E0C">
      <w:pPr>
        <w:spacing w:line="260" w:lineRule="atLeast"/>
        <w:ind w:left="426"/>
        <w:rPr>
          <w:rFonts w:ascii="Tahoma" w:hAnsi="Tahoma" w:cs="Tahoma"/>
          <w:b/>
          <w:lang w:eastAsia="es-BO"/>
        </w:rPr>
      </w:pPr>
    </w:p>
    <w:tbl>
      <w:tblPr>
        <w:tblW w:w="6013" w:type="dxa"/>
        <w:jc w:val="center"/>
        <w:tblCellMar>
          <w:left w:w="70" w:type="dxa"/>
          <w:right w:w="70" w:type="dxa"/>
        </w:tblCellMar>
        <w:tblLook w:val="04A0" w:firstRow="1" w:lastRow="0" w:firstColumn="1" w:lastColumn="0" w:noHBand="0" w:noVBand="1"/>
      </w:tblPr>
      <w:tblGrid>
        <w:gridCol w:w="4374"/>
        <w:gridCol w:w="1639"/>
      </w:tblGrid>
      <w:tr w:rsidR="00495E0C" w:rsidRPr="00904659" w14:paraId="587B81BB" w14:textId="77777777" w:rsidTr="00E01427">
        <w:trPr>
          <w:trHeight w:val="253"/>
          <w:jc w:val="center"/>
        </w:trPr>
        <w:tc>
          <w:tcPr>
            <w:tcW w:w="437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AC3EB57" w14:textId="77777777" w:rsidR="00495E0C" w:rsidRPr="00904659" w:rsidRDefault="00495E0C" w:rsidP="00495E0C">
            <w:pPr>
              <w:jc w:val="center"/>
              <w:rPr>
                <w:rFonts w:ascii="Verdana" w:hAnsi="Verdana" w:cs="Tahoma"/>
                <w:b/>
                <w:sz w:val="16"/>
                <w:szCs w:val="16"/>
                <w:lang w:eastAsia="es-ES"/>
              </w:rPr>
            </w:pPr>
            <w:bookmarkStart w:id="151" w:name="_Toc536520829"/>
            <w:bookmarkStart w:id="152" w:name="_Toc71811172"/>
            <w:r w:rsidRPr="00904659">
              <w:rPr>
                <w:rFonts w:ascii="Verdana" w:hAnsi="Verdana" w:cs="Tahoma"/>
                <w:b/>
                <w:sz w:val="16"/>
                <w:szCs w:val="16"/>
                <w:lang w:eastAsia="es-ES"/>
              </w:rPr>
              <w:t>NOMBRE DEL INSUMO</w:t>
            </w:r>
          </w:p>
        </w:tc>
        <w:tc>
          <w:tcPr>
            <w:tcW w:w="163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39284212" w14:textId="77777777" w:rsidR="00495E0C" w:rsidRPr="00904659" w:rsidRDefault="00495E0C" w:rsidP="00495E0C">
            <w:pPr>
              <w:jc w:val="center"/>
              <w:rPr>
                <w:rFonts w:ascii="Verdana" w:hAnsi="Verdana" w:cs="Tahoma"/>
                <w:b/>
                <w:sz w:val="16"/>
                <w:szCs w:val="16"/>
                <w:lang w:eastAsia="es-ES"/>
              </w:rPr>
            </w:pPr>
            <w:r w:rsidRPr="00904659">
              <w:rPr>
                <w:rFonts w:ascii="Verdana" w:hAnsi="Verdana" w:cs="Tahoma"/>
                <w:b/>
                <w:sz w:val="16"/>
                <w:szCs w:val="16"/>
                <w:lang w:eastAsia="es-ES"/>
              </w:rPr>
              <w:t>UNIDAD</w:t>
            </w:r>
          </w:p>
        </w:tc>
      </w:tr>
      <w:tr w:rsidR="00495E0C" w:rsidRPr="00904659" w14:paraId="130A36ED" w14:textId="77777777" w:rsidTr="00495E0C">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hideMark/>
          </w:tcPr>
          <w:p w14:paraId="152CD0EE" w14:textId="77777777" w:rsidR="00495E0C" w:rsidRPr="00904659" w:rsidRDefault="00495E0C" w:rsidP="00495E0C">
            <w:pPr>
              <w:rPr>
                <w:rFonts w:ascii="Verdana" w:hAnsi="Verdana" w:cs="Tahoma"/>
                <w:color w:val="0000FF"/>
                <w:sz w:val="16"/>
                <w:szCs w:val="16"/>
                <w:lang w:eastAsia="es-ES"/>
              </w:rPr>
            </w:pPr>
            <w:r w:rsidRPr="00904659">
              <w:rPr>
                <w:rFonts w:ascii="Verdana" w:hAnsi="Verdana" w:cs="Tahoma"/>
                <w:color w:val="0000FF"/>
                <w:sz w:val="16"/>
                <w:szCs w:val="16"/>
                <w:lang w:eastAsia="es-ES"/>
              </w:rPr>
              <w:t>ALBAÑIL</w:t>
            </w:r>
          </w:p>
        </w:tc>
        <w:tc>
          <w:tcPr>
            <w:tcW w:w="1639" w:type="dxa"/>
            <w:tcBorders>
              <w:top w:val="nil"/>
              <w:left w:val="nil"/>
              <w:bottom w:val="single" w:sz="4" w:space="0" w:color="000000"/>
              <w:right w:val="single" w:sz="4" w:space="0" w:color="000000"/>
            </w:tcBorders>
            <w:shd w:val="clear" w:color="auto" w:fill="auto"/>
            <w:noWrap/>
            <w:vAlign w:val="center"/>
            <w:hideMark/>
          </w:tcPr>
          <w:p w14:paraId="735806CF" w14:textId="77777777" w:rsidR="00495E0C" w:rsidRPr="00904659" w:rsidRDefault="00495E0C" w:rsidP="00495E0C">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495E0C" w:rsidRPr="00904659" w14:paraId="56FD41EC" w14:textId="77777777" w:rsidTr="00495E0C">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09E9E22A" w14:textId="77777777" w:rsidR="00495E0C" w:rsidRPr="00904659" w:rsidRDefault="00495E0C" w:rsidP="00495E0C">
            <w:pPr>
              <w:rPr>
                <w:rFonts w:ascii="Verdana" w:hAnsi="Verdana" w:cs="Tahoma"/>
                <w:color w:val="0000FF"/>
                <w:sz w:val="16"/>
                <w:szCs w:val="16"/>
                <w:lang w:eastAsia="es-ES"/>
              </w:rPr>
            </w:pPr>
            <w:r w:rsidRPr="00904659">
              <w:rPr>
                <w:rFonts w:ascii="Verdana" w:hAnsi="Verdana" w:cs="Tahoma"/>
                <w:color w:val="0000FF"/>
                <w:sz w:val="16"/>
                <w:szCs w:val="16"/>
                <w:lang w:eastAsia="es-ES"/>
              </w:rPr>
              <w:t>AYUDANTE</w:t>
            </w:r>
          </w:p>
        </w:tc>
        <w:tc>
          <w:tcPr>
            <w:tcW w:w="1639" w:type="dxa"/>
            <w:tcBorders>
              <w:top w:val="nil"/>
              <w:left w:val="nil"/>
              <w:bottom w:val="single" w:sz="4" w:space="0" w:color="000000"/>
              <w:right w:val="single" w:sz="4" w:space="0" w:color="000000"/>
            </w:tcBorders>
            <w:shd w:val="clear" w:color="auto" w:fill="auto"/>
            <w:noWrap/>
            <w:vAlign w:val="center"/>
          </w:tcPr>
          <w:p w14:paraId="6C962458" w14:textId="77777777" w:rsidR="00495E0C" w:rsidRPr="00904659" w:rsidRDefault="00495E0C" w:rsidP="00495E0C">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495E0C" w:rsidRPr="00904659" w14:paraId="31FAF445" w14:textId="77777777" w:rsidTr="00495E0C">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4CD6E19C" w14:textId="77777777" w:rsidR="00495E0C" w:rsidRPr="00904659" w:rsidRDefault="00495E0C" w:rsidP="00495E0C">
            <w:pPr>
              <w:rPr>
                <w:rFonts w:ascii="Verdana" w:hAnsi="Verdana" w:cs="Tahoma"/>
                <w:color w:val="0000FF"/>
                <w:sz w:val="16"/>
                <w:szCs w:val="16"/>
                <w:lang w:eastAsia="es-ES"/>
              </w:rPr>
            </w:pPr>
            <w:r w:rsidRPr="00904659">
              <w:rPr>
                <w:rFonts w:ascii="Verdana" w:hAnsi="Verdana" w:cs="Tahoma"/>
                <w:color w:val="0000FF"/>
                <w:sz w:val="16"/>
                <w:szCs w:val="16"/>
                <w:lang w:eastAsia="es-ES"/>
              </w:rPr>
              <w:t>ARENA</w:t>
            </w:r>
          </w:p>
        </w:tc>
        <w:tc>
          <w:tcPr>
            <w:tcW w:w="1639" w:type="dxa"/>
            <w:tcBorders>
              <w:top w:val="nil"/>
              <w:left w:val="nil"/>
              <w:bottom w:val="single" w:sz="4" w:space="0" w:color="000000"/>
              <w:right w:val="single" w:sz="4" w:space="0" w:color="000000"/>
            </w:tcBorders>
            <w:shd w:val="clear" w:color="auto" w:fill="auto"/>
            <w:noWrap/>
            <w:vAlign w:val="center"/>
          </w:tcPr>
          <w:p w14:paraId="6A9A0692" w14:textId="77777777" w:rsidR="00495E0C" w:rsidRPr="00904659" w:rsidRDefault="00495E0C" w:rsidP="00495E0C">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495E0C" w:rsidRPr="00904659" w14:paraId="48C62ED1" w14:textId="77777777" w:rsidTr="00495E0C">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0379BDC2" w14:textId="77777777" w:rsidR="00495E0C" w:rsidRPr="00904659" w:rsidRDefault="00495E0C" w:rsidP="00495E0C">
            <w:pPr>
              <w:rPr>
                <w:rFonts w:ascii="Verdana" w:hAnsi="Verdana" w:cs="Tahoma"/>
                <w:color w:val="0000FF"/>
                <w:sz w:val="16"/>
                <w:szCs w:val="16"/>
                <w:lang w:eastAsia="es-ES"/>
              </w:rPr>
            </w:pPr>
            <w:r w:rsidRPr="00904659">
              <w:rPr>
                <w:rFonts w:ascii="Verdana" w:hAnsi="Verdana" w:cs="Tahoma"/>
                <w:color w:val="0000FF"/>
                <w:sz w:val="16"/>
                <w:szCs w:val="16"/>
                <w:lang w:eastAsia="es-ES"/>
              </w:rPr>
              <w:t>ARENA FINA</w:t>
            </w:r>
          </w:p>
        </w:tc>
        <w:tc>
          <w:tcPr>
            <w:tcW w:w="1639" w:type="dxa"/>
            <w:tcBorders>
              <w:top w:val="nil"/>
              <w:left w:val="nil"/>
              <w:bottom w:val="single" w:sz="4" w:space="0" w:color="000000"/>
              <w:right w:val="single" w:sz="4" w:space="0" w:color="000000"/>
            </w:tcBorders>
            <w:shd w:val="clear" w:color="auto" w:fill="auto"/>
            <w:noWrap/>
            <w:vAlign w:val="center"/>
          </w:tcPr>
          <w:p w14:paraId="707161EA" w14:textId="77777777" w:rsidR="00495E0C" w:rsidRPr="00904659" w:rsidRDefault="00495E0C" w:rsidP="00495E0C">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495E0C" w:rsidRPr="00904659" w14:paraId="47C1ADD8" w14:textId="77777777" w:rsidTr="00495E0C">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75FED579" w14:textId="77777777" w:rsidR="00495E0C" w:rsidRPr="00904659" w:rsidRDefault="00495E0C" w:rsidP="00495E0C">
            <w:pPr>
              <w:rPr>
                <w:rFonts w:ascii="Verdana" w:hAnsi="Verdana" w:cs="Tahoma"/>
                <w:color w:val="0000FF"/>
                <w:sz w:val="16"/>
                <w:szCs w:val="16"/>
                <w:lang w:eastAsia="es-ES"/>
              </w:rPr>
            </w:pPr>
            <w:r w:rsidRPr="00904659">
              <w:rPr>
                <w:rFonts w:ascii="Verdana" w:hAnsi="Verdana" w:cs="Tahoma"/>
                <w:color w:val="0000FF"/>
                <w:sz w:val="16"/>
                <w:szCs w:val="16"/>
                <w:lang w:eastAsia="es-ES"/>
              </w:rPr>
              <w:t>GRAVA</w:t>
            </w:r>
          </w:p>
        </w:tc>
        <w:tc>
          <w:tcPr>
            <w:tcW w:w="1639" w:type="dxa"/>
            <w:tcBorders>
              <w:top w:val="nil"/>
              <w:left w:val="nil"/>
              <w:bottom w:val="single" w:sz="4" w:space="0" w:color="000000"/>
              <w:right w:val="single" w:sz="4" w:space="0" w:color="000000"/>
            </w:tcBorders>
            <w:shd w:val="clear" w:color="auto" w:fill="auto"/>
            <w:noWrap/>
            <w:vAlign w:val="center"/>
          </w:tcPr>
          <w:p w14:paraId="4C508316" w14:textId="77777777" w:rsidR="00495E0C" w:rsidRPr="00904659" w:rsidRDefault="00495E0C" w:rsidP="00495E0C">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495E0C" w:rsidRPr="00904659" w14:paraId="246CAB49" w14:textId="77777777" w:rsidTr="00495E0C">
        <w:trPr>
          <w:trHeight w:val="245"/>
          <w:jc w:val="center"/>
        </w:trPr>
        <w:tc>
          <w:tcPr>
            <w:tcW w:w="4374" w:type="dxa"/>
            <w:tcBorders>
              <w:top w:val="nil"/>
              <w:left w:val="single" w:sz="4" w:space="0" w:color="000000"/>
              <w:bottom w:val="single" w:sz="4" w:space="0" w:color="auto"/>
              <w:right w:val="single" w:sz="4" w:space="0" w:color="000000"/>
            </w:tcBorders>
            <w:shd w:val="clear" w:color="auto" w:fill="auto"/>
            <w:noWrap/>
            <w:vAlign w:val="center"/>
          </w:tcPr>
          <w:p w14:paraId="6C3722EA" w14:textId="77777777" w:rsidR="00495E0C" w:rsidRPr="00904659" w:rsidRDefault="00495E0C" w:rsidP="00495E0C">
            <w:pPr>
              <w:rPr>
                <w:rFonts w:ascii="Verdana" w:hAnsi="Verdana" w:cs="Tahoma"/>
                <w:color w:val="0000FF"/>
                <w:sz w:val="16"/>
                <w:szCs w:val="16"/>
                <w:lang w:eastAsia="es-ES"/>
              </w:rPr>
            </w:pPr>
            <w:r w:rsidRPr="00904659">
              <w:rPr>
                <w:rFonts w:ascii="Verdana" w:hAnsi="Verdana" w:cs="Tahoma"/>
                <w:color w:val="0000FF"/>
                <w:sz w:val="16"/>
                <w:szCs w:val="16"/>
                <w:lang w:eastAsia="es-ES"/>
              </w:rPr>
              <w:t>PIEDRA</w:t>
            </w:r>
          </w:p>
        </w:tc>
        <w:tc>
          <w:tcPr>
            <w:tcW w:w="1639" w:type="dxa"/>
            <w:tcBorders>
              <w:top w:val="nil"/>
              <w:left w:val="nil"/>
              <w:bottom w:val="single" w:sz="4" w:space="0" w:color="auto"/>
              <w:right w:val="single" w:sz="4" w:space="0" w:color="000000"/>
            </w:tcBorders>
            <w:shd w:val="clear" w:color="auto" w:fill="auto"/>
            <w:noWrap/>
            <w:vAlign w:val="center"/>
          </w:tcPr>
          <w:p w14:paraId="1A4356FB" w14:textId="77777777" w:rsidR="00495E0C" w:rsidRPr="00904659" w:rsidRDefault="00495E0C" w:rsidP="00495E0C">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495E0C" w:rsidRPr="00904659" w14:paraId="48EABA6F" w14:textId="77777777" w:rsidTr="00495E0C">
        <w:trPr>
          <w:trHeight w:val="245"/>
          <w:jc w:val="center"/>
        </w:trPr>
        <w:tc>
          <w:tcPr>
            <w:tcW w:w="4374"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77F3C9A9" w14:textId="77777777" w:rsidR="00495E0C" w:rsidRPr="00904659" w:rsidRDefault="00495E0C" w:rsidP="00495E0C">
            <w:pPr>
              <w:rPr>
                <w:rFonts w:ascii="Verdana" w:hAnsi="Verdana" w:cs="Tahoma"/>
                <w:color w:val="0000FF"/>
                <w:sz w:val="16"/>
                <w:szCs w:val="16"/>
                <w:lang w:eastAsia="es-ES"/>
              </w:rPr>
            </w:pPr>
            <w:r w:rsidRPr="00904659">
              <w:rPr>
                <w:rFonts w:ascii="Verdana" w:hAnsi="Verdana" w:cs="Tahoma"/>
                <w:color w:val="0000FF"/>
                <w:sz w:val="16"/>
                <w:szCs w:val="16"/>
                <w:lang w:eastAsia="es-ES"/>
              </w:rPr>
              <w:t>PIEDRA MANZANA</w:t>
            </w:r>
          </w:p>
        </w:tc>
        <w:tc>
          <w:tcPr>
            <w:tcW w:w="1639" w:type="dxa"/>
            <w:tcBorders>
              <w:top w:val="single" w:sz="4" w:space="0" w:color="auto"/>
              <w:left w:val="nil"/>
              <w:bottom w:val="single" w:sz="4" w:space="0" w:color="auto"/>
              <w:right w:val="single" w:sz="4" w:space="0" w:color="000000"/>
            </w:tcBorders>
            <w:shd w:val="clear" w:color="auto" w:fill="auto"/>
            <w:noWrap/>
            <w:vAlign w:val="center"/>
          </w:tcPr>
          <w:p w14:paraId="5E8C56CC" w14:textId="77777777" w:rsidR="00495E0C" w:rsidRPr="00904659" w:rsidRDefault="00495E0C" w:rsidP="00495E0C">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bl>
    <w:p w14:paraId="6FFF047F" w14:textId="77777777" w:rsidR="00495E0C" w:rsidRDefault="00495E0C" w:rsidP="00495E0C">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PLANILLA DE INSUMOS OPERATIVOS DE LA ENTIDAD EJECUTORA</w:t>
      </w:r>
      <w:bookmarkEnd w:id="151"/>
      <w:bookmarkEnd w:id="152"/>
    </w:p>
    <w:tbl>
      <w:tblPr>
        <w:tblW w:w="9351" w:type="dxa"/>
        <w:tblCellMar>
          <w:left w:w="70" w:type="dxa"/>
          <w:right w:w="70" w:type="dxa"/>
        </w:tblCellMar>
        <w:tblLook w:val="04A0" w:firstRow="1" w:lastRow="0" w:firstColumn="1" w:lastColumn="0" w:noHBand="0" w:noVBand="1"/>
      </w:tblPr>
      <w:tblGrid>
        <w:gridCol w:w="7362"/>
        <w:gridCol w:w="914"/>
        <w:gridCol w:w="1087"/>
      </w:tblGrid>
      <w:tr w:rsidR="00495E0C" w:rsidRPr="00C57B1A" w14:paraId="64665207" w14:textId="77777777" w:rsidTr="00E01427">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55C639D" w14:textId="77777777" w:rsidR="00495E0C" w:rsidRPr="00C57B1A" w:rsidRDefault="00495E0C" w:rsidP="00495E0C">
            <w:pPr>
              <w:jc w:val="center"/>
              <w:rPr>
                <w:rFonts w:ascii="Verdana" w:hAnsi="Verdana" w:cs="Calibri"/>
                <w:b/>
                <w:bCs/>
                <w:color w:val="FFFFFF" w:themeColor="background1"/>
                <w:sz w:val="16"/>
                <w:szCs w:val="16"/>
                <w:lang w:eastAsia="es-BO"/>
              </w:rPr>
            </w:pPr>
            <w:bookmarkStart w:id="153" w:name="_Toc71811173"/>
            <w:r w:rsidRPr="00C57B1A">
              <w:rPr>
                <w:rFonts w:ascii="Verdana" w:hAnsi="Verdana" w:cs="Calibri"/>
                <w:b/>
                <w:bCs/>
                <w:color w:val="FFFFFF" w:themeColor="background1"/>
                <w:sz w:val="16"/>
                <w:szCs w:val="16"/>
                <w:lang w:eastAsia="es-BO"/>
              </w:rPr>
              <w:t>PLANILLA DE COSTOS OPERATIVOS</w:t>
            </w:r>
          </w:p>
        </w:tc>
      </w:tr>
      <w:tr w:rsidR="00495E0C" w:rsidRPr="00C57B1A" w14:paraId="2D338329"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465C822" w14:textId="77777777" w:rsidR="00495E0C" w:rsidRPr="00C57B1A" w:rsidRDefault="00495E0C" w:rsidP="00495E0C">
            <w:pPr>
              <w:jc w:val="cente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 </w:t>
            </w:r>
          </w:p>
        </w:tc>
        <w:tc>
          <w:tcPr>
            <w:tcW w:w="1989"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0FBBA848" w14:textId="77777777" w:rsidR="00495E0C" w:rsidRPr="00C57B1A" w:rsidRDefault="00495E0C" w:rsidP="00495E0C">
            <w:pPr>
              <w:jc w:val="cente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DETALLE</w:t>
            </w:r>
          </w:p>
        </w:tc>
      </w:tr>
      <w:tr w:rsidR="00495E0C" w:rsidRPr="00C57B1A" w14:paraId="1CACD2C8"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2C3B8DCB" w14:textId="77777777" w:rsidR="00495E0C" w:rsidRPr="00C57B1A" w:rsidRDefault="00495E0C" w:rsidP="00495E0C">
            <w:pPr>
              <w:jc w:val="center"/>
              <w:rPr>
                <w:rFonts w:ascii="Verdana" w:hAnsi="Verdana" w:cs="Calibri"/>
                <w:color w:val="000000"/>
                <w:sz w:val="16"/>
                <w:szCs w:val="16"/>
                <w:lang w:eastAsia="es-BO"/>
              </w:rPr>
            </w:pPr>
            <w:r w:rsidRPr="00C57B1A">
              <w:rPr>
                <w:rFonts w:ascii="Verdana" w:hAnsi="Verdana" w:cs="Calibri"/>
                <w:color w:val="000000"/>
                <w:sz w:val="16"/>
                <w:szCs w:val="16"/>
                <w:lang w:eastAsia="es-BO"/>
              </w:rPr>
              <w:t>ITEM</w:t>
            </w:r>
          </w:p>
        </w:tc>
        <w:tc>
          <w:tcPr>
            <w:tcW w:w="902" w:type="dxa"/>
            <w:tcBorders>
              <w:top w:val="nil"/>
              <w:left w:val="nil"/>
              <w:bottom w:val="single" w:sz="4" w:space="0" w:color="000000"/>
              <w:right w:val="single" w:sz="4" w:space="0" w:color="000000"/>
            </w:tcBorders>
            <w:shd w:val="clear" w:color="auto" w:fill="auto"/>
            <w:noWrap/>
            <w:vAlign w:val="center"/>
            <w:hideMark/>
          </w:tcPr>
          <w:p w14:paraId="03BB6CAE" w14:textId="77777777" w:rsidR="00495E0C" w:rsidRPr="00C57B1A" w:rsidRDefault="00495E0C" w:rsidP="00495E0C">
            <w:pPr>
              <w:jc w:val="center"/>
              <w:rPr>
                <w:rFonts w:ascii="Verdana" w:hAnsi="Verdana" w:cs="Calibri"/>
                <w:color w:val="000000"/>
                <w:sz w:val="16"/>
                <w:szCs w:val="16"/>
                <w:lang w:eastAsia="es-BO"/>
              </w:rPr>
            </w:pPr>
            <w:r w:rsidRPr="00C57B1A">
              <w:rPr>
                <w:rFonts w:ascii="Verdana" w:hAnsi="Verdana" w:cs="Calibri"/>
                <w:color w:val="000000"/>
                <w:sz w:val="16"/>
                <w:szCs w:val="16"/>
                <w:lang w:eastAsia="es-BO"/>
              </w:rPr>
              <w:t>UNIDAD</w:t>
            </w:r>
          </w:p>
        </w:tc>
        <w:tc>
          <w:tcPr>
            <w:tcW w:w="1087" w:type="dxa"/>
            <w:tcBorders>
              <w:top w:val="nil"/>
              <w:left w:val="nil"/>
              <w:bottom w:val="single" w:sz="4" w:space="0" w:color="000000"/>
              <w:right w:val="single" w:sz="4" w:space="0" w:color="000000"/>
            </w:tcBorders>
            <w:shd w:val="clear" w:color="auto" w:fill="auto"/>
            <w:noWrap/>
            <w:vAlign w:val="center"/>
            <w:hideMark/>
          </w:tcPr>
          <w:p w14:paraId="48451113" w14:textId="77777777" w:rsidR="00495E0C" w:rsidRPr="00C57B1A" w:rsidRDefault="00495E0C" w:rsidP="00495E0C">
            <w:pPr>
              <w:jc w:val="center"/>
              <w:rPr>
                <w:rFonts w:ascii="Verdana" w:hAnsi="Verdana" w:cs="Calibri"/>
                <w:color w:val="000000"/>
                <w:sz w:val="16"/>
                <w:szCs w:val="16"/>
                <w:lang w:eastAsia="es-BO"/>
              </w:rPr>
            </w:pPr>
            <w:r w:rsidRPr="00C57B1A">
              <w:rPr>
                <w:rFonts w:ascii="Verdana" w:hAnsi="Verdana" w:cs="Calibri"/>
                <w:color w:val="000000"/>
                <w:sz w:val="16"/>
                <w:szCs w:val="16"/>
                <w:lang w:eastAsia="es-BO"/>
              </w:rPr>
              <w:t>CANTIDAD</w:t>
            </w:r>
          </w:p>
        </w:tc>
      </w:tr>
      <w:tr w:rsidR="00495E0C" w:rsidRPr="00C57B1A" w14:paraId="438ADFFB"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D1F0412"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MUEBLES Y ENSERES</w:t>
            </w:r>
          </w:p>
        </w:tc>
        <w:tc>
          <w:tcPr>
            <w:tcW w:w="902" w:type="dxa"/>
            <w:tcBorders>
              <w:top w:val="nil"/>
              <w:left w:val="nil"/>
              <w:bottom w:val="single" w:sz="4" w:space="0" w:color="000000"/>
              <w:right w:val="single" w:sz="4" w:space="0" w:color="000000"/>
            </w:tcBorders>
            <w:shd w:val="clear" w:color="auto" w:fill="1F3864" w:themeFill="accent5" w:themeFillShade="80"/>
            <w:noWrap/>
            <w:vAlign w:val="center"/>
            <w:hideMark/>
          </w:tcPr>
          <w:p w14:paraId="19EBEFF9"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 </w:t>
            </w:r>
          </w:p>
        </w:tc>
        <w:tc>
          <w:tcPr>
            <w:tcW w:w="1087" w:type="dxa"/>
            <w:tcBorders>
              <w:top w:val="nil"/>
              <w:left w:val="nil"/>
              <w:bottom w:val="single" w:sz="4" w:space="0" w:color="000000"/>
              <w:right w:val="single" w:sz="4" w:space="0" w:color="000000"/>
            </w:tcBorders>
            <w:shd w:val="clear" w:color="auto" w:fill="1F3864" w:themeFill="accent5" w:themeFillShade="80"/>
            <w:noWrap/>
            <w:vAlign w:val="center"/>
            <w:hideMark/>
          </w:tcPr>
          <w:p w14:paraId="0B61D73C"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 </w:t>
            </w:r>
          </w:p>
        </w:tc>
      </w:tr>
      <w:tr w:rsidR="00495E0C" w:rsidRPr="00C57B1A" w14:paraId="27D27FE5"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41BF6917"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SILLA DE PLÁSTICO</w:t>
            </w:r>
          </w:p>
        </w:tc>
        <w:tc>
          <w:tcPr>
            <w:tcW w:w="902" w:type="dxa"/>
            <w:tcBorders>
              <w:top w:val="nil"/>
              <w:left w:val="nil"/>
              <w:bottom w:val="single" w:sz="4" w:space="0" w:color="000000"/>
              <w:right w:val="single" w:sz="4" w:space="0" w:color="000000"/>
            </w:tcBorders>
            <w:shd w:val="clear" w:color="auto" w:fill="auto"/>
            <w:noWrap/>
            <w:vAlign w:val="center"/>
            <w:hideMark/>
          </w:tcPr>
          <w:p w14:paraId="672F6714"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20924E4C"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w:t>
            </w:r>
          </w:p>
        </w:tc>
      </w:tr>
      <w:tr w:rsidR="00495E0C" w:rsidRPr="00C57B1A" w14:paraId="0A766148"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51813634"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PIZARRA ACRÍLICA</w:t>
            </w:r>
          </w:p>
        </w:tc>
        <w:tc>
          <w:tcPr>
            <w:tcW w:w="902" w:type="dxa"/>
            <w:tcBorders>
              <w:top w:val="nil"/>
              <w:left w:val="nil"/>
              <w:bottom w:val="single" w:sz="4" w:space="0" w:color="000000"/>
              <w:right w:val="single" w:sz="4" w:space="0" w:color="000000"/>
            </w:tcBorders>
            <w:shd w:val="clear" w:color="auto" w:fill="auto"/>
            <w:noWrap/>
            <w:vAlign w:val="center"/>
            <w:hideMark/>
          </w:tcPr>
          <w:p w14:paraId="650943B4"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2F772FED"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w:t>
            </w:r>
          </w:p>
        </w:tc>
      </w:tr>
      <w:tr w:rsidR="00495E0C" w:rsidRPr="00C57B1A" w14:paraId="7F273E83"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7A7EB3E3"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MESA DE PLÁSTICO REUNIONES</w:t>
            </w:r>
          </w:p>
        </w:tc>
        <w:tc>
          <w:tcPr>
            <w:tcW w:w="902" w:type="dxa"/>
            <w:tcBorders>
              <w:top w:val="nil"/>
              <w:left w:val="nil"/>
              <w:bottom w:val="single" w:sz="4" w:space="0" w:color="000000"/>
              <w:right w:val="single" w:sz="4" w:space="0" w:color="000000"/>
            </w:tcBorders>
            <w:shd w:val="clear" w:color="auto" w:fill="auto"/>
            <w:noWrap/>
            <w:vAlign w:val="center"/>
            <w:hideMark/>
          </w:tcPr>
          <w:p w14:paraId="69C7F629"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373B75E9"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w:t>
            </w:r>
          </w:p>
        </w:tc>
      </w:tr>
      <w:tr w:rsidR="00495E0C" w:rsidRPr="00C57B1A" w14:paraId="4FB11981"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1F9623C0"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GABETERO METÁLICO CON 4 CAJONES</w:t>
            </w:r>
          </w:p>
        </w:tc>
        <w:tc>
          <w:tcPr>
            <w:tcW w:w="902" w:type="dxa"/>
            <w:tcBorders>
              <w:top w:val="nil"/>
              <w:left w:val="nil"/>
              <w:bottom w:val="single" w:sz="4" w:space="0" w:color="000000"/>
              <w:right w:val="single" w:sz="4" w:space="0" w:color="000000"/>
            </w:tcBorders>
            <w:shd w:val="clear" w:color="auto" w:fill="auto"/>
            <w:noWrap/>
            <w:vAlign w:val="center"/>
            <w:hideMark/>
          </w:tcPr>
          <w:p w14:paraId="5DE62F7A"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62B83409"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w:t>
            </w:r>
          </w:p>
        </w:tc>
      </w:tr>
      <w:tr w:rsidR="00495E0C" w:rsidRPr="00C57B1A" w14:paraId="55CF5C5D"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582C5AB4"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ESTANTES METÁLICO TIPO MECANO</w:t>
            </w:r>
          </w:p>
        </w:tc>
        <w:tc>
          <w:tcPr>
            <w:tcW w:w="902" w:type="dxa"/>
            <w:tcBorders>
              <w:top w:val="nil"/>
              <w:left w:val="nil"/>
              <w:bottom w:val="single" w:sz="4" w:space="0" w:color="000000"/>
              <w:right w:val="single" w:sz="4" w:space="0" w:color="000000"/>
            </w:tcBorders>
            <w:shd w:val="clear" w:color="auto" w:fill="auto"/>
            <w:noWrap/>
            <w:vAlign w:val="center"/>
            <w:hideMark/>
          </w:tcPr>
          <w:p w14:paraId="38A09A5C"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044E95A4"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w:t>
            </w:r>
          </w:p>
        </w:tc>
      </w:tr>
      <w:tr w:rsidR="00495E0C" w:rsidRPr="00C57B1A" w14:paraId="7042A690"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0F1746F0"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ESCRITORIO DE MADERA</w:t>
            </w:r>
          </w:p>
        </w:tc>
        <w:tc>
          <w:tcPr>
            <w:tcW w:w="902" w:type="dxa"/>
            <w:tcBorders>
              <w:top w:val="nil"/>
              <w:left w:val="nil"/>
              <w:bottom w:val="single" w:sz="4" w:space="0" w:color="000000"/>
              <w:right w:val="single" w:sz="4" w:space="0" w:color="000000"/>
            </w:tcBorders>
            <w:shd w:val="clear" w:color="auto" w:fill="auto"/>
            <w:noWrap/>
            <w:vAlign w:val="center"/>
            <w:hideMark/>
          </w:tcPr>
          <w:p w14:paraId="0B090EED"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758E543D"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w:t>
            </w:r>
          </w:p>
        </w:tc>
      </w:tr>
      <w:tr w:rsidR="00495E0C" w:rsidRPr="00C57B1A" w14:paraId="5D1BB6DC"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7FCCCA3"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EQUIPO DE COMPUTACIÓN</w:t>
            </w:r>
          </w:p>
        </w:tc>
        <w:tc>
          <w:tcPr>
            <w:tcW w:w="902" w:type="dxa"/>
            <w:tcBorders>
              <w:top w:val="nil"/>
              <w:left w:val="nil"/>
              <w:bottom w:val="single" w:sz="4" w:space="0" w:color="000000"/>
              <w:right w:val="single" w:sz="4" w:space="0" w:color="000000"/>
            </w:tcBorders>
            <w:shd w:val="clear" w:color="auto" w:fill="1F3864" w:themeFill="accent5" w:themeFillShade="80"/>
            <w:noWrap/>
            <w:vAlign w:val="center"/>
            <w:hideMark/>
          </w:tcPr>
          <w:p w14:paraId="48435976"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 </w:t>
            </w:r>
          </w:p>
        </w:tc>
        <w:tc>
          <w:tcPr>
            <w:tcW w:w="1087" w:type="dxa"/>
            <w:tcBorders>
              <w:top w:val="nil"/>
              <w:left w:val="nil"/>
              <w:bottom w:val="single" w:sz="4" w:space="0" w:color="000000"/>
              <w:right w:val="single" w:sz="4" w:space="0" w:color="000000"/>
            </w:tcBorders>
            <w:shd w:val="clear" w:color="auto" w:fill="1F3864" w:themeFill="accent5" w:themeFillShade="80"/>
            <w:noWrap/>
            <w:vAlign w:val="center"/>
            <w:hideMark/>
          </w:tcPr>
          <w:p w14:paraId="5ACBF24F"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 </w:t>
            </w:r>
          </w:p>
        </w:tc>
      </w:tr>
      <w:tr w:rsidR="00495E0C" w:rsidRPr="00C57B1A" w14:paraId="0EC900D8"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0B4300EC"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IMPRESORA DE TINTA CONTINUA - MULTIUSO</w:t>
            </w:r>
          </w:p>
        </w:tc>
        <w:tc>
          <w:tcPr>
            <w:tcW w:w="902" w:type="dxa"/>
            <w:tcBorders>
              <w:top w:val="nil"/>
              <w:left w:val="nil"/>
              <w:bottom w:val="single" w:sz="4" w:space="0" w:color="000000"/>
              <w:right w:val="single" w:sz="4" w:space="0" w:color="000000"/>
            </w:tcBorders>
            <w:shd w:val="clear" w:color="auto" w:fill="auto"/>
            <w:noWrap/>
            <w:vAlign w:val="center"/>
            <w:hideMark/>
          </w:tcPr>
          <w:p w14:paraId="24871FE6"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EQP</w:t>
            </w:r>
          </w:p>
        </w:tc>
        <w:tc>
          <w:tcPr>
            <w:tcW w:w="1087" w:type="dxa"/>
            <w:tcBorders>
              <w:top w:val="nil"/>
              <w:left w:val="nil"/>
              <w:bottom w:val="single" w:sz="4" w:space="0" w:color="000000"/>
              <w:right w:val="single" w:sz="4" w:space="0" w:color="000000"/>
            </w:tcBorders>
            <w:shd w:val="clear" w:color="auto" w:fill="auto"/>
            <w:noWrap/>
            <w:vAlign w:val="center"/>
            <w:hideMark/>
          </w:tcPr>
          <w:p w14:paraId="6EDF7CF0"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w:t>
            </w:r>
          </w:p>
        </w:tc>
      </w:tr>
      <w:tr w:rsidR="00495E0C" w:rsidRPr="00C57B1A" w14:paraId="333D04FF"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50322979"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FLASH MEMORY 8GB</w:t>
            </w:r>
          </w:p>
        </w:tc>
        <w:tc>
          <w:tcPr>
            <w:tcW w:w="902" w:type="dxa"/>
            <w:tcBorders>
              <w:top w:val="nil"/>
              <w:left w:val="nil"/>
              <w:bottom w:val="single" w:sz="4" w:space="0" w:color="000000"/>
              <w:right w:val="single" w:sz="4" w:space="0" w:color="000000"/>
            </w:tcBorders>
            <w:shd w:val="clear" w:color="auto" w:fill="auto"/>
            <w:noWrap/>
            <w:vAlign w:val="center"/>
            <w:hideMark/>
          </w:tcPr>
          <w:p w14:paraId="2F6DD9FB"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24502F8D"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w:t>
            </w:r>
          </w:p>
        </w:tc>
      </w:tr>
      <w:tr w:rsidR="00495E0C" w:rsidRPr="00C57B1A" w14:paraId="2DCF6E1D"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46F57D22"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COMPUTADORA PORTÁTIL</w:t>
            </w:r>
          </w:p>
        </w:tc>
        <w:tc>
          <w:tcPr>
            <w:tcW w:w="902" w:type="dxa"/>
            <w:tcBorders>
              <w:top w:val="nil"/>
              <w:left w:val="nil"/>
              <w:bottom w:val="single" w:sz="4" w:space="0" w:color="000000"/>
              <w:right w:val="single" w:sz="4" w:space="0" w:color="000000"/>
            </w:tcBorders>
            <w:shd w:val="clear" w:color="auto" w:fill="auto"/>
            <w:noWrap/>
            <w:vAlign w:val="center"/>
            <w:hideMark/>
          </w:tcPr>
          <w:p w14:paraId="52CE5AAA"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EQP</w:t>
            </w:r>
          </w:p>
        </w:tc>
        <w:tc>
          <w:tcPr>
            <w:tcW w:w="1087" w:type="dxa"/>
            <w:tcBorders>
              <w:top w:val="nil"/>
              <w:left w:val="nil"/>
              <w:bottom w:val="single" w:sz="4" w:space="0" w:color="000000"/>
              <w:right w:val="single" w:sz="4" w:space="0" w:color="000000"/>
            </w:tcBorders>
            <w:shd w:val="clear" w:color="auto" w:fill="auto"/>
            <w:noWrap/>
            <w:vAlign w:val="center"/>
            <w:hideMark/>
          </w:tcPr>
          <w:p w14:paraId="51791961"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w:t>
            </w:r>
          </w:p>
        </w:tc>
      </w:tr>
      <w:tr w:rsidR="00495E0C" w:rsidRPr="00C57B1A" w14:paraId="7AF57EF2"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9C01A24"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EQUIPO ELECTRÓNICO</w:t>
            </w:r>
          </w:p>
        </w:tc>
        <w:tc>
          <w:tcPr>
            <w:tcW w:w="902" w:type="dxa"/>
            <w:tcBorders>
              <w:top w:val="nil"/>
              <w:left w:val="nil"/>
              <w:bottom w:val="single" w:sz="4" w:space="0" w:color="000000"/>
              <w:right w:val="single" w:sz="4" w:space="0" w:color="000000"/>
            </w:tcBorders>
            <w:shd w:val="clear" w:color="auto" w:fill="1F3864" w:themeFill="accent5" w:themeFillShade="80"/>
            <w:noWrap/>
            <w:vAlign w:val="center"/>
            <w:hideMark/>
          </w:tcPr>
          <w:p w14:paraId="29B7951F"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 </w:t>
            </w:r>
          </w:p>
        </w:tc>
        <w:tc>
          <w:tcPr>
            <w:tcW w:w="1087" w:type="dxa"/>
            <w:tcBorders>
              <w:top w:val="nil"/>
              <w:left w:val="nil"/>
              <w:bottom w:val="single" w:sz="4" w:space="0" w:color="000000"/>
              <w:right w:val="single" w:sz="4" w:space="0" w:color="000000"/>
            </w:tcBorders>
            <w:shd w:val="clear" w:color="auto" w:fill="1F3864" w:themeFill="accent5" w:themeFillShade="80"/>
            <w:noWrap/>
            <w:vAlign w:val="center"/>
            <w:hideMark/>
          </w:tcPr>
          <w:p w14:paraId="02E08907"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 </w:t>
            </w:r>
          </w:p>
        </w:tc>
      </w:tr>
      <w:tr w:rsidR="00495E0C" w:rsidRPr="00C57B1A" w14:paraId="0BF7C254"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37140CF8"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GPS</w:t>
            </w:r>
          </w:p>
        </w:tc>
        <w:tc>
          <w:tcPr>
            <w:tcW w:w="902" w:type="dxa"/>
            <w:tcBorders>
              <w:top w:val="nil"/>
              <w:left w:val="nil"/>
              <w:bottom w:val="single" w:sz="4" w:space="0" w:color="000000"/>
              <w:right w:val="single" w:sz="4" w:space="0" w:color="000000"/>
            </w:tcBorders>
            <w:shd w:val="clear" w:color="auto" w:fill="auto"/>
            <w:noWrap/>
            <w:vAlign w:val="center"/>
            <w:hideMark/>
          </w:tcPr>
          <w:p w14:paraId="174244A9"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EQP</w:t>
            </w:r>
          </w:p>
        </w:tc>
        <w:tc>
          <w:tcPr>
            <w:tcW w:w="1087" w:type="dxa"/>
            <w:tcBorders>
              <w:top w:val="nil"/>
              <w:left w:val="nil"/>
              <w:bottom w:val="single" w:sz="4" w:space="0" w:color="000000"/>
              <w:right w:val="single" w:sz="4" w:space="0" w:color="000000"/>
            </w:tcBorders>
            <w:shd w:val="clear" w:color="auto" w:fill="auto"/>
            <w:noWrap/>
            <w:vAlign w:val="center"/>
            <w:hideMark/>
          </w:tcPr>
          <w:p w14:paraId="6450D492"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w:t>
            </w:r>
          </w:p>
        </w:tc>
      </w:tr>
      <w:tr w:rsidR="00495E0C" w:rsidRPr="00C57B1A" w14:paraId="28EA5E5D"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AE6C976"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MATERIAL DE APOYO AL MEJORAMIENTO DE VIVIENDA</w:t>
            </w:r>
          </w:p>
        </w:tc>
        <w:tc>
          <w:tcPr>
            <w:tcW w:w="902" w:type="dxa"/>
            <w:tcBorders>
              <w:top w:val="nil"/>
              <w:left w:val="nil"/>
              <w:bottom w:val="single" w:sz="4" w:space="0" w:color="000000"/>
              <w:right w:val="single" w:sz="4" w:space="0" w:color="000000"/>
            </w:tcBorders>
            <w:shd w:val="clear" w:color="auto" w:fill="1F3864" w:themeFill="accent5" w:themeFillShade="80"/>
            <w:noWrap/>
            <w:vAlign w:val="center"/>
            <w:hideMark/>
          </w:tcPr>
          <w:p w14:paraId="42CB8F81"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 </w:t>
            </w:r>
          </w:p>
        </w:tc>
        <w:tc>
          <w:tcPr>
            <w:tcW w:w="1087" w:type="dxa"/>
            <w:tcBorders>
              <w:top w:val="nil"/>
              <w:left w:val="nil"/>
              <w:bottom w:val="single" w:sz="4" w:space="0" w:color="000000"/>
              <w:right w:val="single" w:sz="4" w:space="0" w:color="000000"/>
            </w:tcBorders>
            <w:shd w:val="clear" w:color="auto" w:fill="1F3864" w:themeFill="accent5" w:themeFillShade="80"/>
            <w:noWrap/>
            <w:vAlign w:val="center"/>
            <w:hideMark/>
          </w:tcPr>
          <w:p w14:paraId="164D2753"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 </w:t>
            </w:r>
          </w:p>
        </w:tc>
      </w:tr>
      <w:tr w:rsidR="00495E0C" w:rsidRPr="00C57B1A" w14:paraId="79D1F2A0"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4232ED00"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MALETÍN ALMACENEROS (LIBROS DE ACTAS, CALCULADORA, TAMPOS, SELLOS, ENGRAMPADORAS, ETC.)</w:t>
            </w:r>
          </w:p>
        </w:tc>
        <w:tc>
          <w:tcPr>
            <w:tcW w:w="902" w:type="dxa"/>
            <w:tcBorders>
              <w:top w:val="nil"/>
              <w:left w:val="nil"/>
              <w:bottom w:val="single" w:sz="4" w:space="0" w:color="000000"/>
              <w:right w:val="single" w:sz="4" w:space="0" w:color="000000"/>
            </w:tcBorders>
            <w:shd w:val="clear" w:color="auto" w:fill="auto"/>
            <w:noWrap/>
            <w:vAlign w:val="center"/>
            <w:hideMark/>
          </w:tcPr>
          <w:p w14:paraId="36BB0353"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STK</w:t>
            </w:r>
          </w:p>
        </w:tc>
        <w:tc>
          <w:tcPr>
            <w:tcW w:w="1087" w:type="dxa"/>
            <w:tcBorders>
              <w:top w:val="nil"/>
              <w:left w:val="nil"/>
              <w:bottom w:val="single" w:sz="4" w:space="0" w:color="000000"/>
              <w:right w:val="single" w:sz="4" w:space="0" w:color="000000"/>
            </w:tcBorders>
            <w:shd w:val="clear" w:color="auto" w:fill="auto"/>
            <w:noWrap/>
            <w:vAlign w:val="center"/>
            <w:hideMark/>
          </w:tcPr>
          <w:p w14:paraId="3F7B5753"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w:t>
            </w:r>
          </w:p>
        </w:tc>
      </w:tr>
      <w:tr w:rsidR="00495E0C" w:rsidRPr="00C57B1A" w14:paraId="2CEB9139"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0655DE69"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IMPRESIÓN DE TARJETAS FAMILIARES</w:t>
            </w:r>
          </w:p>
        </w:tc>
        <w:tc>
          <w:tcPr>
            <w:tcW w:w="902" w:type="dxa"/>
            <w:tcBorders>
              <w:top w:val="nil"/>
              <w:left w:val="nil"/>
              <w:bottom w:val="single" w:sz="4" w:space="0" w:color="000000"/>
              <w:right w:val="single" w:sz="4" w:space="0" w:color="000000"/>
            </w:tcBorders>
            <w:shd w:val="clear" w:color="auto" w:fill="auto"/>
            <w:noWrap/>
            <w:vAlign w:val="center"/>
            <w:hideMark/>
          </w:tcPr>
          <w:p w14:paraId="27422668"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HJA</w:t>
            </w:r>
          </w:p>
        </w:tc>
        <w:tc>
          <w:tcPr>
            <w:tcW w:w="1087" w:type="dxa"/>
            <w:tcBorders>
              <w:top w:val="nil"/>
              <w:left w:val="nil"/>
              <w:bottom w:val="single" w:sz="4" w:space="0" w:color="000000"/>
              <w:right w:val="single" w:sz="4" w:space="0" w:color="000000"/>
            </w:tcBorders>
            <w:shd w:val="clear" w:color="auto" w:fill="auto"/>
            <w:noWrap/>
            <w:vAlign w:val="center"/>
            <w:hideMark/>
          </w:tcPr>
          <w:p w14:paraId="2FC82977"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35</w:t>
            </w:r>
          </w:p>
        </w:tc>
      </w:tr>
      <w:tr w:rsidR="00495E0C" w:rsidRPr="00C57B1A" w14:paraId="549B7785"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642F0D20"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FORMULARIOS IMPRESOS CONTROL DE ALMACENES</w:t>
            </w:r>
          </w:p>
        </w:tc>
        <w:tc>
          <w:tcPr>
            <w:tcW w:w="902" w:type="dxa"/>
            <w:tcBorders>
              <w:top w:val="nil"/>
              <w:left w:val="nil"/>
              <w:bottom w:val="single" w:sz="4" w:space="0" w:color="000000"/>
              <w:right w:val="single" w:sz="4" w:space="0" w:color="000000"/>
            </w:tcBorders>
            <w:shd w:val="clear" w:color="auto" w:fill="auto"/>
            <w:noWrap/>
            <w:vAlign w:val="center"/>
            <w:hideMark/>
          </w:tcPr>
          <w:p w14:paraId="7C176128"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27F74840"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0ADE860A"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6B4512F7"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CARPETAS FAMILIARES PLÁSTICAS</w:t>
            </w:r>
          </w:p>
        </w:tc>
        <w:tc>
          <w:tcPr>
            <w:tcW w:w="902" w:type="dxa"/>
            <w:tcBorders>
              <w:top w:val="nil"/>
              <w:left w:val="nil"/>
              <w:bottom w:val="single" w:sz="4" w:space="0" w:color="000000"/>
              <w:right w:val="single" w:sz="4" w:space="0" w:color="000000"/>
            </w:tcBorders>
            <w:shd w:val="clear" w:color="auto" w:fill="auto"/>
            <w:noWrap/>
            <w:vAlign w:val="center"/>
            <w:hideMark/>
          </w:tcPr>
          <w:p w14:paraId="53F56BEA"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0939D64A"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35</w:t>
            </w:r>
          </w:p>
        </w:tc>
      </w:tr>
      <w:tr w:rsidR="00495E0C" w:rsidRPr="00C57B1A" w14:paraId="14E4915F"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5C8E71B"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MATERIAL DE ESCRITORIO</w:t>
            </w:r>
          </w:p>
        </w:tc>
        <w:tc>
          <w:tcPr>
            <w:tcW w:w="902" w:type="dxa"/>
            <w:tcBorders>
              <w:top w:val="nil"/>
              <w:left w:val="nil"/>
              <w:bottom w:val="single" w:sz="4" w:space="0" w:color="000000"/>
              <w:right w:val="single" w:sz="4" w:space="0" w:color="000000"/>
            </w:tcBorders>
            <w:shd w:val="clear" w:color="auto" w:fill="1F3864" w:themeFill="accent5" w:themeFillShade="80"/>
            <w:noWrap/>
            <w:vAlign w:val="center"/>
            <w:hideMark/>
          </w:tcPr>
          <w:p w14:paraId="5756B67F"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 </w:t>
            </w:r>
          </w:p>
        </w:tc>
        <w:tc>
          <w:tcPr>
            <w:tcW w:w="1087" w:type="dxa"/>
            <w:tcBorders>
              <w:top w:val="nil"/>
              <w:left w:val="nil"/>
              <w:bottom w:val="single" w:sz="4" w:space="0" w:color="000000"/>
              <w:right w:val="single" w:sz="4" w:space="0" w:color="000000"/>
            </w:tcBorders>
            <w:shd w:val="clear" w:color="auto" w:fill="1F3864" w:themeFill="accent5" w:themeFillShade="80"/>
            <w:noWrap/>
            <w:vAlign w:val="center"/>
            <w:hideMark/>
          </w:tcPr>
          <w:p w14:paraId="34A40F1D"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 </w:t>
            </w:r>
          </w:p>
        </w:tc>
      </w:tr>
      <w:tr w:rsidR="00495E0C" w:rsidRPr="00C57B1A" w14:paraId="1FC8528E"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1FA9A814"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TAJADOR</w:t>
            </w:r>
          </w:p>
        </w:tc>
        <w:tc>
          <w:tcPr>
            <w:tcW w:w="902" w:type="dxa"/>
            <w:tcBorders>
              <w:top w:val="nil"/>
              <w:left w:val="nil"/>
              <w:bottom w:val="single" w:sz="4" w:space="0" w:color="000000"/>
              <w:right w:val="single" w:sz="4" w:space="0" w:color="000000"/>
            </w:tcBorders>
            <w:shd w:val="clear" w:color="auto" w:fill="auto"/>
            <w:noWrap/>
            <w:vAlign w:val="center"/>
            <w:hideMark/>
          </w:tcPr>
          <w:p w14:paraId="4AA1D471"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3D5FD056"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32DC19C8"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6313C6DC"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TABLERO DE ANOTACIONES</w:t>
            </w:r>
          </w:p>
        </w:tc>
        <w:tc>
          <w:tcPr>
            <w:tcW w:w="902" w:type="dxa"/>
            <w:tcBorders>
              <w:top w:val="nil"/>
              <w:left w:val="nil"/>
              <w:bottom w:val="single" w:sz="4" w:space="0" w:color="000000"/>
              <w:right w:val="single" w:sz="4" w:space="0" w:color="000000"/>
            </w:tcBorders>
            <w:shd w:val="clear" w:color="auto" w:fill="auto"/>
            <w:noWrap/>
            <w:vAlign w:val="center"/>
            <w:hideMark/>
          </w:tcPr>
          <w:p w14:paraId="08C0C562"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666103CF"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4</w:t>
            </w:r>
          </w:p>
        </w:tc>
      </w:tr>
      <w:tr w:rsidR="00495E0C" w:rsidRPr="00C57B1A" w14:paraId="35D77DE0"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40D5D19E"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PORTA DOCUMENTOS DE PLÁSTICO TAMAÑO OFICIO</w:t>
            </w:r>
          </w:p>
        </w:tc>
        <w:tc>
          <w:tcPr>
            <w:tcW w:w="902" w:type="dxa"/>
            <w:tcBorders>
              <w:top w:val="nil"/>
              <w:left w:val="nil"/>
              <w:bottom w:val="single" w:sz="4" w:space="0" w:color="000000"/>
              <w:right w:val="single" w:sz="4" w:space="0" w:color="000000"/>
            </w:tcBorders>
            <w:shd w:val="clear" w:color="auto" w:fill="auto"/>
            <w:noWrap/>
            <w:vAlign w:val="center"/>
            <w:hideMark/>
          </w:tcPr>
          <w:p w14:paraId="65D76A92"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14204A85"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4</w:t>
            </w:r>
          </w:p>
        </w:tc>
      </w:tr>
      <w:tr w:rsidR="00495E0C" w:rsidRPr="00C57B1A" w14:paraId="268B1E5B"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2704BEA3"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PERFORADORA</w:t>
            </w:r>
          </w:p>
        </w:tc>
        <w:tc>
          <w:tcPr>
            <w:tcW w:w="902" w:type="dxa"/>
            <w:tcBorders>
              <w:top w:val="nil"/>
              <w:left w:val="nil"/>
              <w:bottom w:val="single" w:sz="4" w:space="0" w:color="000000"/>
              <w:right w:val="single" w:sz="4" w:space="0" w:color="000000"/>
            </w:tcBorders>
            <w:shd w:val="clear" w:color="auto" w:fill="auto"/>
            <w:noWrap/>
            <w:vAlign w:val="center"/>
            <w:hideMark/>
          </w:tcPr>
          <w:p w14:paraId="7C1238E5"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621DA68B"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4</w:t>
            </w:r>
          </w:p>
        </w:tc>
      </w:tr>
      <w:tr w:rsidR="00495E0C" w:rsidRPr="00C57B1A" w14:paraId="0A50DC70"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42184633"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PAPEL SABANA TAMAÑO RESMA</w:t>
            </w:r>
          </w:p>
        </w:tc>
        <w:tc>
          <w:tcPr>
            <w:tcW w:w="902" w:type="dxa"/>
            <w:tcBorders>
              <w:top w:val="nil"/>
              <w:left w:val="nil"/>
              <w:bottom w:val="single" w:sz="4" w:space="0" w:color="000000"/>
              <w:right w:val="single" w:sz="4" w:space="0" w:color="000000"/>
            </w:tcBorders>
            <w:shd w:val="clear" w:color="auto" w:fill="auto"/>
            <w:noWrap/>
            <w:vAlign w:val="center"/>
            <w:hideMark/>
          </w:tcPr>
          <w:p w14:paraId="3849F4C2"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PLI</w:t>
            </w:r>
          </w:p>
        </w:tc>
        <w:tc>
          <w:tcPr>
            <w:tcW w:w="1087" w:type="dxa"/>
            <w:tcBorders>
              <w:top w:val="nil"/>
              <w:left w:val="nil"/>
              <w:bottom w:val="single" w:sz="4" w:space="0" w:color="000000"/>
              <w:right w:val="single" w:sz="4" w:space="0" w:color="000000"/>
            </w:tcBorders>
            <w:shd w:val="clear" w:color="auto" w:fill="auto"/>
            <w:noWrap/>
            <w:vAlign w:val="center"/>
            <w:hideMark/>
          </w:tcPr>
          <w:p w14:paraId="083F9557"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4</w:t>
            </w:r>
          </w:p>
        </w:tc>
      </w:tr>
      <w:tr w:rsidR="00495E0C" w:rsidRPr="00C57B1A" w14:paraId="49018EB9"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5B256025"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PAPEL CARBÓNICO</w:t>
            </w:r>
          </w:p>
        </w:tc>
        <w:tc>
          <w:tcPr>
            <w:tcW w:w="902" w:type="dxa"/>
            <w:tcBorders>
              <w:top w:val="nil"/>
              <w:left w:val="nil"/>
              <w:bottom w:val="single" w:sz="4" w:space="0" w:color="000000"/>
              <w:right w:val="single" w:sz="4" w:space="0" w:color="000000"/>
            </w:tcBorders>
            <w:shd w:val="clear" w:color="auto" w:fill="auto"/>
            <w:noWrap/>
            <w:vAlign w:val="center"/>
            <w:hideMark/>
          </w:tcPr>
          <w:p w14:paraId="43E652C5"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HJA</w:t>
            </w:r>
          </w:p>
        </w:tc>
        <w:tc>
          <w:tcPr>
            <w:tcW w:w="1087" w:type="dxa"/>
            <w:tcBorders>
              <w:top w:val="nil"/>
              <w:left w:val="nil"/>
              <w:bottom w:val="single" w:sz="4" w:space="0" w:color="000000"/>
              <w:right w:val="single" w:sz="4" w:space="0" w:color="000000"/>
            </w:tcBorders>
            <w:shd w:val="clear" w:color="auto" w:fill="auto"/>
            <w:noWrap/>
            <w:vAlign w:val="center"/>
            <w:hideMark/>
          </w:tcPr>
          <w:p w14:paraId="7602158C"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4</w:t>
            </w:r>
          </w:p>
        </w:tc>
      </w:tr>
      <w:tr w:rsidR="00495E0C" w:rsidRPr="00C57B1A" w14:paraId="51E5B85B"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5BCD3A94"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PAPEL BOND TAMAÑO CARTA</w:t>
            </w:r>
          </w:p>
        </w:tc>
        <w:tc>
          <w:tcPr>
            <w:tcW w:w="902" w:type="dxa"/>
            <w:tcBorders>
              <w:top w:val="nil"/>
              <w:left w:val="nil"/>
              <w:bottom w:val="single" w:sz="4" w:space="0" w:color="000000"/>
              <w:right w:val="single" w:sz="4" w:space="0" w:color="000000"/>
            </w:tcBorders>
            <w:shd w:val="clear" w:color="auto" w:fill="auto"/>
            <w:noWrap/>
            <w:vAlign w:val="center"/>
            <w:hideMark/>
          </w:tcPr>
          <w:p w14:paraId="6B4D24C4"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PQT</w:t>
            </w:r>
          </w:p>
        </w:tc>
        <w:tc>
          <w:tcPr>
            <w:tcW w:w="1087" w:type="dxa"/>
            <w:tcBorders>
              <w:top w:val="nil"/>
              <w:left w:val="nil"/>
              <w:bottom w:val="single" w:sz="4" w:space="0" w:color="000000"/>
              <w:right w:val="single" w:sz="4" w:space="0" w:color="000000"/>
            </w:tcBorders>
            <w:shd w:val="clear" w:color="auto" w:fill="auto"/>
            <w:noWrap/>
            <w:vAlign w:val="center"/>
            <w:hideMark/>
          </w:tcPr>
          <w:p w14:paraId="09886DB7"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4</w:t>
            </w:r>
          </w:p>
        </w:tc>
      </w:tr>
      <w:tr w:rsidR="00495E0C" w:rsidRPr="00C57B1A" w14:paraId="466706A3"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74DE61B5"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MARCADOR INDELEBLE</w:t>
            </w:r>
          </w:p>
        </w:tc>
        <w:tc>
          <w:tcPr>
            <w:tcW w:w="902" w:type="dxa"/>
            <w:tcBorders>
              <w:top w:val="nil"/>
              <w:left w:val="nil"/>
              <w:bottom w:val="single" w:sz="4" w:space="0" w:color="000000"/>
              <w:right w:val="single" w:sz="4" w:space="0" w:color="000000"/>
            </w:tcBorders>
            <w:shd w:val="clear" w:color="auto" w:fill="auto"/>
            <w:noWrap/>
            <w:vAlign w:val="center"/>
            <w:hideMark/>
          </w:tcPr>
          <w:p w14:paraId="1257571D"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3BB5BED7"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4</w:t>
            </w:r>
          </w:p>
        </w:tc>
      </w:tr>
      <w:tr w:rsidR="00495E0C" w:rsidRPr="00C57B1A" w14:paraId="4144A2C6"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79766E75"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MARCADOR DE AGUA</w:t>
            </w:r>
          </w:p>
        </w:tc>
        <w:tc>
          <w:tcPr>
            <w:tcW w:w="902" w:type="dxa"/>
            <w:tcBorders>
              <w:top w:val="nil"/>
              <w:left w:val="nil"/>
              <w:bottom w:val="single" w:sz="4" w:space="0" w:color="000000"/>
              <w:right w:val="single" w:sz="4" w:space="0" w:color="000000"/>
            </w:tcBorders>
            <w:shd w:val="clear" w:color="auto" w:fill="auto"/>
            <w:noWrap/>
            <w:vAlign w:val="center"/>
            <w:hideMark/>
          </w:tcPr>
          <w:p w14:paraId="4F787723"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5B7F64A3"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4</w:t>
            </w:r>
          </w:p>
        </w:tc>
      </w:tr>
      <w:tr w:rsidR="00495E0C" w:rsidRPr="00C57B1A" w14:paraId="673039A2"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01254C71"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LÁPIZ NEGRO</w:t>
            </w:r>
          </w:p>
        </w:tc>
        <w:tc>
          <w:tcPr>
            <w:tcW w:w="902" w:type="dxa"/>
            <w:tcBorders>
              <w:top w:val="nil"/>
              <w:left w:val="nil"/>
              <w:bottom w:val="single" w:sz="4" w:space="0" w:color="000000"/>
              <w:right w:val="single" w:sz="4" w:space="0" w:color="000000"/>
            </w:tcBorders>
            <w:shd w:val="clear" w:color="auto" w:fill="auto"/>
            <w:noWrap/>
            <w:vAlign w:val="center"/>
            <w:hideMark/>
          </w:tcPr>
          <w:p w14:paraId="0EF23B9C"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7DE577C2"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4</w:t>
            </w:r>
          </w:p>
        </w:tc>
      </w:tr>
      <w:tr w:rsidR="00495E0C" w:rsidRPr="00C57B1A" w14:paraId="7F59D8A5"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401FF084"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GRAMPAS</w:t>
            </w:r>
          </w:p>
        </w:tc>
        <w:tc>
          <w:tcPr>
            <w:tcW w:w="902" w:type="dxa"/>
            <w:tcBorders>
              <w:top w:val="nil"/>
              <w:left w:val="nil"/>
              <w:bottom w:val="single" w:sz="4" w:space="0" w:color="000000"/>
              <w:right w:val="single" w:sz="4" w:space="0" w:color="000000"/>
            </w:tcBorders>
            <w:shd w:val="clear" w:color="auto" w:fill="auto"/>
            <w:noWrap/>
            <w:vAlign w:val="center"/>
            <w:hideMark/>
          </w:tcPr>
          <w:p w14:paraId="245ACAAD"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CJA</w:t>
            </w:r>
          </w:p>
        </w:tc>
        <w:tc>
          <w:tcPr>
            <w:tcW w:w="1087" w:type="dxa"/>
            <w:tcBorders>
              <w:top w:val="nil"/>
              <w:left w:val="nil"/>
              <w:bottom w:val="single" w:sz="4" w:space="0" w:color="000000"/>
              <w:right w:val="single" w:sz="4" w:space="0" w:color="000000"/>
            </w:tcBorders>
            <w:shd w:val="clear" w:color="auto" w:fill="auto"/>
            <w:noWrap/>
            <w:vAlign w:val="center"/>
            <w:hideMark/>
          </w:tcPr>
          <w:p w14:paraId="4A1E16B4"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4</w:t>
            </w:r>
          </w:p>
        </w:tc>
      </w:tr>
      <w:tr w:rsidR="00495E0C" w:rsidRPr="00C57B1A" w14:paraId="0730904A"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34D9294E"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GOMA DE BORRAR</w:t>
            </w:r>
          </w:p>
        </w:tc>
        <w:tc>
          <w:tcPr>
            <w:tcW w:w="902" w:type="dxa"/>
            <w:tcBorders>
              <w:top w:val="nil"/>
              <w:left w:val="nil"/>
              <w:bottom w:val="single" w:sz="4" w:space="0" w:color="000000"/>
              <w:right w:val="single" w:sz="4" w:space="0" w:color="000000"/>
            </w:tcBorders>
            <w:shd w:val="clear" w:color="auto" w:fill="auto"/>
            <w:noWrap/>
            <w:vAlign w:val="center"/>
            <w:hideMark/>
          </w:tcPr>
          <w:p w14:paraId="0A125674"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7C8B4DB2"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w:t>
            </w:r>
          </w:p>
        </w:tc>
      </w:tr>
      <w:tr w:rsidR="00495E0C" w:rsidRPr="00C57B1A" w14:paraId="1AE7D0B1"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6D1C2CA3"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FOLDERS DE PLÁSTICO</w:t>
            </w:r>
          </w:p>
        </w:tc>
        <w:tc>
          <w:tcPr>
            <w:tcW w:w="902" w:type="dxa"/>
            <w:tcBorders>
              <w:top w:val="nil"/>
              <w:left w:val="nil"/>
              <w:bottom w:val="single" w:sz="4" w:space="0" w:color="000000"/>
              <w:right w:val="single" w:sz="4" w:space="0" w:color="000000"/>
            </w:tcBorders>
            <w:shd w:val="clear" w:color="auto" w:fill="auto"/>
            <w:noWrap/>
            <w:vAlign w:val="center"/>
            <w:hideMark/>
          </w:tcPr>
          <w:p w14:paraId="6CE96D89"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521C1894"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4</w:t>
            </w:r>
          </w:p>
        </w:tc>
      </w:tr>
      <w:tr w:rsidR="00495E0C" w:rsidRPr="00C57B1A" w14:paraId="05BEE960"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4A3DD17E"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ENGRAMPADORA</w:t>
            </w:r>
          </w:p>
        </w:tc>
        <w:tc>
          <w:tcPr>
            <w:tcW w:w="902" w:type="dxa"/>
            <w:tcBorders>
              <w:top w:val="nil"/>
              <w:left w:val="nil"/>
              <w:bottom w:val="single" w:sz="4" w:space="0" w:color="000000"/>
              <w:right w:val="single" w:sz="4" w:space="0" w:color="000000"/>
            </w:tcBorders>
            <w:shd w:val="clear" w:color="auto" w:fill="auto"/>
            <w:noWrap/>
            <w:vAlign w:val="center"/>
            <w:hideMark/>
          </w:tcPr>
          <w:p w14:paraId="409ABBA5"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0B1D7FDD"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4</w:t>
            </w:r>
          </w:p>
        </w:tc>
      </w:tr>
      <w:tr w:rsidR="00495E0C" w:rsidRPr="00C57B1A" w14:paraId="7814B6CE"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080BC22C"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CUADERNO DE ACTAS</w:t>
            </w:r>
          </w:p>
        </w:tc>
        <w:tc>
          <w:tcPr>
            <w:tcW w:w="902" w:type="dxa"/>
            <w:tcBorders>
              <w:top w:val="nil"/>
              <w:left w:val="nil"/>
              <w:bottom w:val="single" w:sz="4" w:space="0" w:color="000000"/>
              <w:right w:val="single" w:sz="4" w:space="0" w:color="000000"/>
            </w:tcBorders>
            <w:shd w:val="clear" w:color="auto" w:fill="auto"/>
            <w:noWrap/>
            <w:vAlign w:val="center"/>
            <w:hideMark/>
          </w:tcPr>
          <w:p w14:paraId="4624D199"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0D89BC97"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w:t>
            </w:r>
          </w:p>
        </w:tc>
      </w:tr>
      <w:tr w:rsidR="00495E0C" w:rsidRPr="00C57B1A" w14:paraId="43D69D93"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4DB607C1"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CUADERNO DE 30 HOJAS</w:t>
            </w:r>
          </w:p>
        </w:tc>
        <w:tc>
          <w:tcPr>
            <w:tcW w:w="902" w:type="dxa"/>
            <w:tcBorders>
              <w:top w:val="nil"/>
              <w:left w:val="nil"/>
              <w:bottom w:val="single" w:sz="4" w:space="0" w:color="000000"/>
              <w:right w:val="single" w:sz="4" w:space="0" w:color="000000"/>
            </w:tcBorders>
            <w:shd w:val="clear" w:color="auto" w:fill="auto"/>
            <w:noWrap/>
            <w:vAlign w:val="center"/>
            <w:hideMark/>
          </w:tcPr>
          <w:p w14:paraId="5B5447F6"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4B5981D5"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4</w:t>
            </w:r>
          </w:p>
        </w:tc>
      </w:tr>
      <w:tr w:rsidR="00495E0C" w:rsidRPr="00C57B1A" w14:paraId="65DF1DB0"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1B67D809"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CUADERNO DE 100 HOJAS TAMAÑO CARTA</w:t>
            </w:r>
          </w:p>
        </w:tc>
        <w:tc>
          <w:tcPr>
            <w:tcW w:w="902" w:type="dxa"/>
            <w:tcBorders>
              <w:top w:val="nil"/>
              <w:left w:val="nil"/>
              <w:bottom w:val="single" w:sz="4" w:space="0" w:color="000000"/>
              <w:right w:val="single" w:sz="4" w:space="0" w:color="000000"/>
            </w:tcBorders>
            <w:shd w:val="clear" w:color="auto" w:fill="auto"/>
            <w:noWrap/>
            <w:vAlign w:val="center"/>
            <w:hideMark/>
          </w:tcPr>
          <w:p w14:paraId="79D79D9E"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5FC6BA1F"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4</w:t>
            </w:r>
          </w:p>
        </w:tc>
      </w:tr>
      <w:tr w:rsidR="00495E0C" w:rsidRPr="00C57B1A" w14:paraId="052010EB"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3B82CE64"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CLIPS</w:t>
            </w:r>
          </w:p>
        </w:tc>
        <w:tc>
          <w:tcPr>
            <w:tcW w:w="902" w:type="dxa"/>
            <w:tcBorders>
              <w:top w:val="nil"/>
              <w:left w:val="nil"/>
              <w:bottom w:val="single" w:sz="4" w:space="0" w:color="000000"/>
              <w:right w:val="single" w:sz="4" w:space="0" w:color="000000"/>
            </w:tcBorders>
            <w:shd w:val="clear" w:color="auto" w:fill="auto"/>
            <w:noWrap/>
            <w:vAlign w:val="center"/>
            <w:hideMark/>
          </w:tcPr>
          <w:p w14:paraId="2434A9EC"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CJA</w:t>
            </w:r>
          </w:p>
        </w:tc>
        <w:tc>
          <w:tcPr>
            <w:tcW w:w="1087" w:type="dxa"/>
            <w:tcBorders>
              <w:top w:val="nil"/>
              <w:left w:val="nil"/>
              <w:bottom w:val="single" w:sz="4" w:space="0" w:color="000000"/>
              <w:right w:val="single" w:sz="4" w:space="0" w:color="000000"/>
            </w:tcBorders>
            <w:shd w:val="clear" w:color="auto" w:fill="auto"/>
            <w:noWrap/>
            <w:vAlign w:val="center"/>
            <w:hideMark/>
          </w:tcPr>
          <w:p w14:paraId="1367832D"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4</w:t>
            </w:r>
          </w:p>
        </w:tc>
      </w:tr>
      <w:tr w:rsidR="00495E0C" w:rsidRPr="00C57B1A" w14:paraId="4AC343D0"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3A35CA5C"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CINTA SCOTCH TRANSPARENTE</w:t>
            </w:r>
          </w:p>
        </w:tc>
        <w:tc>
          <w:tcPr>
            <w:tcW w:w="902" w:type="dxa"/>
            <w:tcBorders>
              <w:top w:val="nil"/>
              <w:left w:val="nil"/>
              <w:bottom w:val="single" w:sz="4" w:space="0" w:color="000000"/>
              <w:right w:val="single" w:sz="4" w:space="0" w:color="000000"/>
            </w:tcBorders>
            <w:shd w:val="clear" w:color="auto" w:fill="auto"/>
            <w:noWrap/>
            <w:vAlign w:val="center"/>
            <w:hideMark/>
          </w:tcPr>
          <w:p w14:paraId="3CA0EDBC"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04CD15A0"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4</w:t>
            </w:r>
          </w:p>
        </w:tc>
      </w:tr>
      <w:tr w:rsidR="00495E0C" w:rsidRPr="00C57B1A" w14:paraId="142E4B4B"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400D4E3E"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CINTA MASKING</w:t>
            </w:r>
          </w:p>
        </w:tc>
        <w:tc>
          <w:tcPr>
            <w:tcW w:w="902" w:type="dxa"/>
            <w:tcBorders>
              <w:top w:val="nil"/>
              <w:left w:val="nil"/>
              <w:bottom w:val="single" w:sz="4" w:space="0" w:color="000000"/>
              <w:right w:val="single" w:sz="4" w:space="0" w:color="000000"/>
            </w:tcBorders>
            <w:shd w:val="clear" w:color="auto" w:fill="auto"/>
            <w:noWrap/>
            <w:vAlign w:val="center"/>
            <w:hideMark/>
          </w:tcPr>
          <w:p w14:paraId="597F6588"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0766F76A"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4</w:t>
            </w:r>
          </w:p>
        </w:tc>
      </w:tr>
      <w:tr w:rsidR="00495E0C" w:rsidRPr="00C57B1A" w14:paraId="0279E065"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4F0B2F0C"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BOLÍGRAFO</w:t>
            </w:r>
          </w:p>
        </w:tc>
        <w:tc>
          <w:tcPr>
            <w:tcW w:w="902" w:type="dxa"/>
            <w:tcBorders>
              <w:top w:val="nil"/>
              <w:left w:val="nil"/>
              <w:bottom w:val="single" w:sz="4" w:space="0" w:color="000000"/>
              <w:right w:val="single" w:sz="4" w:space="0" w:color="000000"/>
            </w:tcBorders>
            <w:shd w:val="clear" w:color="auto" w:fill="auto"/>
            <w:noWrap/>
            <w:vAlign w:val="center"/>
            <w:hideMark/>
          </w:tcPr>
          <w:p w14:paraId="7B18BF0A"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7F65E11C"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4</w:t>
            </w:r>
          </w:p>
        </w:tc>
      </w:tr>
      <w:tr w:rsidR="00495E0C" w:rsidRPr="00C57B1A" w14:paraId="2A46E2C6"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18A2217D"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ARCHIVADORES DE PALANCA</w:t>
            </w:r>
          </w:p>
        </w:tc>
        <w:tc>
          <w:tcPr>
            <w:tcW w:w="902" w:type="dxa"/>
            <w:tcBorders>
              <w:top w:val="nil"/>
              <w:left w:val="nil"/>
              <w:bottom w:val="single" w:sz="4" w:space="0" w:color="000000"/>
              <w:right w:val="single" w:sz="4" w:space="0" w:color="000000"/>
            </w:tcBorders>
            <w:shd w:val="clear" w:color="auto" w:fill="auto"/>
            <w:noWrap/>
            <w:vAlign w:val="center"/>
            <w:hideMark/>
          </w:tcPr>
          <w:p w14:paraId="1EEB84FE"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4C59C0D1"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4</w:t>
            </w:r>
          </w:p>
        </w:tc>
      </w:tr>
      <w:tr w:rsidR="00495E0C" w:rsidRPr="00C57B1A" w14:paraId="4C349161"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C769F64"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HERRAMIENTAS</w:t>
            </w:r>
          </w:p>
        </w:tc>
        <w:tc>
          <w:tcPr>
            <w:tcW w:w="902" w:type="dxa"/>
            <w:tcBorders>
              <w:top w:val="nil"/>
              <w:left w:val="nil"/>
              <w:bottom w:val="single" w:sz="4" w:space="0" w:color="000000"/>
              <w:right w:val="single" w:sz="4" w:space="0" w:color="000000"/>
            </w:tcBorders>
            <w:shd w:val="clear" w:color="auto" w:fill="1F3864" w:themeFill="accent5" w:themeFillShade="80"/>
            <w:noWrap/>
            <w:vAlign w:val="center"/>
            <w:hideMark/>
          </w:tcPr>
          <w:p w14:paraId="6DCDBAE2"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 </w:t>
            </w:r>
          </w:p>
        </w:tc>
        <w:tc>
          <w:tcPr>
            <w:tcW w:w="1087" w:type="dxa"/>
            <w:tcBorders>
              <w:top w:val="nil"/>
              <w:left w:val="nil"/>
              <w:bottom w:val="single" w:sz="4" w:space="0" w:color="000000"/>
              <w:right w:val="single" w:sz="4" w:space="0" w:color="000000"/>
            </w:tcBorders>
            <w:shd w:val="clear" w:color="auto" w:fill="1F3864" w:themeFill="accent5" w:themeFillShade="80"/>
            <w:noWrap/>
            <w:vAlign w:val="center"/>
            <w:hideMark/>
          </w:tcPr>
          <w:p w14:paraId="08875E2D"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 </w:t>
            </w:r>
          </w:p>
        </w:tc>
      </w:tr>
      <w:tr w:rsidR="00495E0C" w:rsidRPr="00C57B1A" w14:paraId="7231CD39"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17BA1673"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ZARANDA (TAMIZ 1X0.8CM)</w:t>
            </w:r>
          </w:p>
        </w:tc>
        <w:tc>
          <w:tcPr>
            <w:tcW w:w="902" w:type="dxa"/>
            <w:tcBorders>
              <w:top w:val="nil"/>
              <w:left w:val="nil"/>
              <w:bottom w:val="single" w:sz="4" w:space="0" w:color="000000"/>
              <w:right w:val="single" w:sz="4" w:space="0" w:color="000000"/>
            </w:tcBorders>
            <w:shd w:val="clear" w:color="auto" w:fill="auto"/>
            <w:noWrap/>
            <w:vAlign w:val="center"/>
            <w:hideMark/>
          </w:tcPr>
          <w:p w14:paraId="58FBF5F2"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55171948"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6160F561"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7B9AFD63"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lastRenderedPageBreak/>
              <w:t>TURRIL PLÁSTICO DE 200LT</w:t>
            </w:r>
          </w:p>
        </w:tc>
        <w:tc>
          <w:tcPr>
            <w:tcW w:w="902" w:type="dxa"/>
            <w:tcBorders>
              <w:top w:val="nil"/>
              <w:left w:val="nil"/>
              <w:bottom w:val="single" w:sz="4" w:space="0" w:color="000000"/>
              <w:right w:val="single" w:sz="4" w:space="0" w:color="000000"/>
            </w:tcBorders>
            <w:shd w:val="clear" w:color="auto" w:fill="auto"/>
            <w:noWrap/>
            <w:vAlign w:val="center"/>
            <w:hideMark/>
          </w:tcPr>
          <w:p w14:paraId="03F7BE92"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5256A767"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5F6EE51D"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5FB277B5"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TESTER MULTÍMETRO</w:t>
            </w:r>
          </w:p>
        </w:tc>
        <w:tc>
          <w:tcPr>
            <w:tcW w:w="902" w:type="dxa"/>
            <w:tcBorders>
              <w:top w:val="nil"/>
              <w:left w:val="nil"/>
              <w:bottom w:val="single" w:sz="4" w:space="0" w:color="000000"/>
              <w:right w:val="single" w:sz="4" w:space="0" w:color="000000"/>
            </w:tcBorders>
            <w:shd w:val="clear" w:color="auto" w:fill="auto"/>
            <w:noWrap/>
            <w:vAlign w:val="center"/>
            <w:hideMark/>
          </w:tcPr>
          <w:p w14:paraId="5CA7430D"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17C443EF"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w:t>
            </w:r>
          </w:p>
        </w:tc>
      </w:tr>
      <w:tr w:rsidR="00495E0C" w:rsidRPr="00C57B1A" w14:paraId="507F88E6"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3C5879B4"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TENAZA</w:t>
            </w:r>
          </w:p>
        </w:tc>
        <w:tc>
          <w:tcPr>
            <w:tcW w:w="902" w:type="dxa"/>
            <w:tcBorders>
              <w:top w:val="nil"/>
              <w:left w:val="nil"/>
              <w:bottom w:val="single" w:sz="4" w:space="0" w:color="000000"/>
              <w:right w:val="single" w:sz="4" w:space="0" w:color="000000"/>
            </w:tcBorders>
            <w:shd w:val="clear" w:color="auto" w:fill="auto"/>
            <w:noWrap/>
            <w:vAlign w:val="center"/>
            <w:hideMark/>
          </w:tcPr>
          <w:p w14:paraId="2941C502"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5B2FB6AA"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041A3F5F"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47B3C409"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TARRAJAS DE PVC DE 1/2</w:t>
            </w:r>
          </w:p>
        </w:tc>
        <w:tc>
          <w:tcPr>
            <w:tcW w:w="902" w:type="dxa"/>
            <w:tcBorders>
              <w:top w:val="nil"/>
              <w:left w:val="nil"/>
              <w:bottom w:val="single" w:sz="4" w:space="0" w:color="000000"/>
              <w:right w:val="single" w:sz="4" w:space="0" w:color="000000"/>
            </w:tcBorders>
            <w:shd w:val="clear" w:color="auto" w:fill="auto"/>
            <w:noWrap/>
            <w:vAlign w:val="center"/>
            <w:hideMark/>
          </w:tcPr>
          <w:p w14:paraId="567456FF"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483A6AA6"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341678C6"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7DFDC38C"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TALADRO</w:t>
            </w:r>
          </w:p>
        </w:tc>
        <w:tc>
          <w:tcPr>
            <w:tcW w:w="902" w:type="dxa"/>
            <w:tcBorders>
              <w:top w:val="nil"/>
              <w:left w:val="nil"/>
              <w:bottom w:val="single" w:sz="4" w:space="0" w:color="000000"/>
              <w:right w:val="single" w:sz="4" w:space="0" w:color="000000"/>
            </w:tcBorders>
            <w:shd w:val="clear" w:color="auto" w:fill="auto"/>
            <w:noWrap/>
            <w:vAlign w:val="center"/>
            <w:hideMark/>
          </w:tcPr>
          <w:p w14:paraId="0B43E03A"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45FDC90B"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w:t>
            </w:r>
          </w:p>
        </w:tc>
      </w:tr>
      <w:tr w:rsidR="00495E0C" w:rsidRPr="00C57B1A" w14:paraId="20C16901"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5D240C3C"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SIERRA METÁLICA</w:t>
            </w:r>
          </w:p>
        </w:tc>
        <w:tc>
          <w:tcPr>
            <w:tcW w:w="902" w:type="dxa"/>
            <w:tcBorders>
              <w:top w:val="nil"/>
              <w:left w:val="nil"/>
              <w:bottom w:val="single" w:sz="4" w:space="0" w:color="000000"/>
              <w:right w:val="single" w:sz="4" w:space="0" w:color="000000"/>
            </w:tcBorders>
            <w:shd w:val="clear" w:color="auto" w:fill="auto"/>
            <w:noWrap/>
            <w:vAlign w:val="center"/>
            <w:hideMark/>
          </w:tcPr>
          <w:p w14:paraId="4AF63E80"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63C89322"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7642598F"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36E60330"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SERRUCHO PARA MADERA</w:t>
            </w:r>
          </w:p>
        </w:tc>
        <w:tc>
          <w:tcPr>
            <w:tcW w:w="902" w:type="dxa"/>
            <w:tcBorders>
              <w:top w:val="nil"/>
              <w:left w:val="nil"/>
              <w:bottom w:val="single" w:sz="4" w:space="0" w:color="000000"/>
              <w:right w:val="single" w:sz="4" w:space="0" w:color="000000"/>
            </w:tcBorders>
            <w:shd w:val="clear" w:color="auto" w:fill="auto"/>
            <w:noWrap/>
            <w:vAlign w:val="center"/>
            <w:hideMark/>
          </w:tcPr>
          <w:p w14:paraId="31150847"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0EEB5C58"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1EC6057A"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6A72A8A0"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RODILLO ESPUMA</w:t>
            </w:r>
          </w:p>
        </w:tc>
        <w:tc>
          <w:tcPr>
            <w:tcW w:w="902" w:type="dxa"/>
            <w:tcBorders>
              <w:top w:val="nil"/>
              <w:left w:val="nil"/>
              <w:bottom w:val="single" w:sz="4" w:space="0" w:color="000000"/>
              <w:right w:val="single" w:sz="4" w:space="0" w:color="000000"/>
            </w:tcBorders>
            <w:shd w:val="clear" w:color="auto" w:fill="auto"/>
            <w:noWrap/>
            <w:vAlign w:val="center"/>
            <w:hideMark/>
          </w:tcPr>
          <w:p w14:paraId="4BBBEEB2"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03C10413"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35</w:t>
            </w:r>
          </w:p>
        </w:tc>
      </w:tr>
      <w:tr w:rsidR="00495E0C" w:rsidRPr="00C57B1A" w14:paraId="017AD9FC"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2DCCD21E"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PLOMADA 300GR</w:t>
            </w:r>
          </w:p>
        </w:tc>
        <w:tc>
          <w:tcPr>
            <w:tcW w:w="902" w:type="dxa"/>
            <w:tcBorders>
              <w:top w:val="nil"/>
              <w:left w:val="nil"/>
              <w:bottom w:val="single" w:sz="4" w:space="0" w:color="000000"/>
              <w:right w:val="single" w:sz="4" w:space="0" w:color="000000"/>
            </w:tcBorders>
            <w:shd w:val="clear" w:color="auto" w:fill="auto"/>
            <w:noWrap/>
            <w:vAlign w:val="center"/>
            <w:hideMark/>
          </w:tcPr>
          <w:p w14:paraId="25A5969A"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5C8F5348"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3400AFE5"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61095071"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PLANCHA</w:t>
            </w:r>
          </w:p>
        </w:tc>
        <w:tc>
          <w:tcPr>
            <w:tcW w:w="902" w:type="dxa"/>
            <w:tcBorders>
              <w:top w:val="nil"/>
              <w:left w:val="nil"/>
              <w:bottom w:val="single" w:sz="4" w:space="0" w:color="000000"/>
              <w:right w:val="single" w:sz="4" w:space="0" w:color="000000"/>
            </w:tcBorders>
            <w:shd w:val="clear" w:color="auto" w:fill="auto"/>
            <w:noWrap/>
            <w:vAlign w:val="center"/>
            <w:hideMark/>
          </w:tcPr>
          <w:p w14:paraId="3D5FEC39"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23F61E9A"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38E41B0C"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1968B5A4"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PINZA DE ELECTRICISTA</w:t>
            </w:r>
          </w:p>
        </w:tc>
        <w:tc>
          <w:tcPr>
            <w:tcW w:w="902" w:type="dxa"/>
            <w:tcBorders>
              <w:top w:val="nil"/>
              <w:left w:val="nil"/>
              <w:bottom w:val="single" w:sz="4" w:space="0" w:color="000000"/>
              <w:right w:val="single" w:sz="4" w:space="0" w:color="000000"/>
            </w:tcBorders>
            <w:shd w:val="clear" w:color="auto" w:fill="auto"/>
            <w:noWrap/>
            <w:vAlign w:val="center"/>
            <w:hideMark/>
          </w:tcPr>
          <w:p w14:paraId="610D1910"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4E875566"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375094AD"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21EE71E7"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PINZA DE CORTE LATERAL</w:t>
            </w:r>
          </w:p>
        </w:tc>
        <w:tc>
          <w:tcPr>
            <w:tcW w:w="902" w:type="dxa"/>
            <w:tcBorders>
              <w:top w:val="nil"/>
              <w:left w:val="nil"/>
              <w:bottom w:val="single" w:sz="4" w:space="0" w:color="000000"/>
              <w:right w:val="single" w:sz="4" w:space="0" w:color="000000"/>
            </w:tcBorders>
            <w:shd w:val="clear" w:color="auto" w:fill="auto"/>
            <w:noWrap/>
            <w:vAlign w:val="center"/>
            <w:hideMark/>
          </w:tcPr>
          <w:p w14:paraId="53947CE3"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028805BB"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54E9CB68"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29647E1A"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PICO Y MANGO</w:t>
            </w:r>
          </w:p>
        </w:tc>
        <w:tc>
          <w:tcPr>
            <w:tcW w:w="902" w:type="dxa"/>
            <w:tcBorders>
              <w:top w:val="nil"/>
              <w:left w:val="nil"/>
              <w:bottom w:val="single" w:sz="4" w:space="0" w:color="000000"/>
              <w:right w:val="single" w:sz="4" w:space="0" w:color="000000"/>
            </w:tcBorders>
            <w:shd w:val="clear" w:color="auto" w:fill="auto"/>
            <w:noWrap/>
            <w:vAlign w:val="center"/>
            <w:hideMark/>
          </w:tcPr>
          <w:p w14:paraId="0F468058"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1EB65BBB"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2594D22F"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282D30A5"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PATA DE CABRA</w:t>
            </w:r>
          </w:p>
        </w:tc>
        <w:tc>
          <w:tcPr>
            <w:tcW w:w="902" w:type="dxa"/>
            <w:tcBorders>
              <w:top w:val="nil"/>
              <w:left w:val="nil"/>
              <w:bottom w:val="single" w:sz="4" w:space="0" w:color="000000"/>
              <w:right w:val="single" w:sz="4" w:space="0" w:color="000000"/>
            </w:tcBorders>
            <w:shd w:val="clear" w:color="auto" w:fill="auto"/>
            <w:noWrap/>
            <w:vAlign w:val="center"/>
            <w:hideMark/>
          </w:tcPr>
          <w:p w14:paraId="68AFF7F1"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41C7B5C3"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482F4E5F"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59500E78"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PALA</w:t>
            </w:r>
          </w:p>
        </w:tc>
        <w:tc>
          <w:tcPr>
            <w:tcW w:w="902" w:type="dxa"/>
            <w:tcBorders>
              <w:top w:val="nil"/>
              <w:left w:val="nil"/>
              <w:bottom w:val="single" w:sz="4" w:space="0" w:color="000000"/>
              <w:right w:val="single" w:sz="4" w:space="0" w:color="000000"/>
            </w:tcBorders>
            <w:shd w:val="clear" w:color="auto" w:fill="auto"/>
            <w:noWrap/>
            <w:vAlign w:val="center"/>
            <w:hideMark/>
          </w:tcPr>
          <w:p w14:paraId="6F47F0AD"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35E909F2"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657AC0E5"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59DE7AF6"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NIVEL DE MANO DE 30CM</w:t>
            </w:r>
          </w:p>
        </w:tc>
        <w:tc>
          <w:tcPr>
            <w:tcW w:w="902" w:type="dxa"/>
            <w:tcBorders>
              <w:top w:val="nil"/>
              <w:left w:val="nil"/>
              <w:bottom w:val="single" w:sz="4" w:space="0" w:color="000000"/>
              <w:right w:val="single" w:sz="4" w:space="0" w:color="000000"/>
            </w:tcBorders>
            <w:shd w:val="clear" w:color="auto" w:fill="auto"/>
            <w:noWrap/>
            <w:vAlign w:val="center"/>
            <w:hideMark/>
          </w:tcPr>
          <w:p w14:paraId="47201126"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343EBA38"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208F8ECC"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31470721"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MARTILLO</w:t>
            </w:r>
          </w:p>
        </w:tc>
        <w:tc>
          <w:tcPr>
            <w:tcW w:w="902" w:type="dxa"/>
            <w:tcBorders>
              <w:top w:val="nil"/>
              <w:left w:val="nil"/>
              <w:bottom w:val="single" w:sz="4" w:space="0" w:color="000000"/>
              <w:right w:val="single" w:sz="4" w:space="0" w:color="000000"/>
            </w:tcBorders>
            <w:shd w:val="clear" w:color="auto" w:fill="auto"/>
            <w:noWrap/>
            <w:vAlign w:val="center"/>
            <w:hideMark/>
          </w:tcPr>
          <w:p w14:paraId="0CE95316"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6E251B27"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0A8B8B6F"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3E65E3AE"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MANGUERA TRANSPARENTE DE NIVEL 3/8"</w:t>
            </w:r>
          </w:p>
        </w:tc>
        <w:tc>
          <w:tcPr>
            <w:tcW w:w="902" w:type="dxa"/>
            <w:tcBorders>
              <w:top w:val="nil"/>
              <w:left w:val="nil"/>
              <w:bottom w:val="single" w:sz="4" w:space="0" w:color="000000"/>
              <w:right w:val="single" w:sz="4" w:space="0" w:color="000000"/>
            </w:tcBorders>
            <w:shd w:val="clear" w:color="auto" w:fill="auto"/>
            <w:noWrap/>
            <w:vAlign w:val="center"/>
            <w:hideMark/>
          </w:tcPr>
          <w:p w14:paraId="65DC4D32"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M</w:t>
            </w:r>
          </w:p>
        </w:tc>
        <w:tc>
          <w:tcPr>
            <w:tcW w:w="1087" w:type="dxa"/>
            <w:tcBorders>
              <w:top w:val="nil"/>
              <w:left w:val="nil"/>
              <w:bottom w:val="single" w:sz="4" w:space="0" w:color="000000"/>
              <w:right w:val="single" w:sz="4" w:space="0" w:color="000000"/>
            </w:tcBorders>
            <w:shd w:val="clear" w:color="auto" w:fill="auto"/>
            <w:noWrap/>
            <w:vAlign w:val="center"/>
            <w:hideMark/>
          </w:tcPr>
          <w:p w14:paraId="4F8A5FD7"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30</w:t>
            </w:r>
          </w:p>
        </w:tc>
      </w:tr>
      <w:tr w:rsidR="00495E0C" w:rsidRPr="00C57B1A" w14:paraId="62AB6E67"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2670CA03" w14:textId="77777777" w:rsidR="00495E0C" w:rsidRPr="00C57B1A" w:rsidRDefault="00495E0C" w:rsidP="00495E0C">
            <w:pPr>
              <w:rPr>
                <w:rFonts w:ascii="Verdana" w:hAnsi="Verdana" w:cs="Calibri"/>
                <w:color w:val="000000"/>
                <w:sz w:val="16"/>
                <w:szCs w:val="16"/>
                <w:lang w:val="it-IT" w:eastAsia="es-BO"/>
              </w:rPr>
            </w:pPr>
            <w:r w:rsidRPr="00C57B1A">
              <w:rPr>
                <w:rFonts w:ascii="Verdana" w:hAnsi="Verdana" w:cs="Calibri"/>
                <w:color w:val="000000"/>
                <w:sz w:val="16"/>
                <w:szCs w:val="16"/>
                <w:lang w:val="it-IT" w:eastAsia="es-BO"/>
              </w:rPr>
              <w:t>MALLA MILIMÉTRICA (H=1M; 1,10M)</w:t>
            </w:r>
          </w:p>
        </w:tc>
        <w:tc>
          <w:tcPr>
            <w:tcW w:w="902" w:type="dxa"/>
            <w:tcBorders>
              <w:top w:val="nil"/>
              <w:left w:val="nil"/>
              <w:bottom w:val="single" w:sz="4" w:space="0" w:color="000000"/>
              <w:right w:val="single" w:sz="4" w:space="0" w:color="000000"/>
            </w:tcBorders>
            <w:shd w:val="clear" w:color="auto" w:fill="auto"/>
            <w:noWrap/>
            <w:vAlign w:val="center"/>
            <w:hideMark/>
          </w:tcPr>
          <w:p w14:paraId="5002A0C4"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M2</w:t>
            </w:r>
          </w:p>
        </w:tc>
        <w:tc>
          <w:tcPr>
            <w:tcW w:w="1087" w:type="dxa"/>
            <w:tcBorders>
              <w:top w:val="nil"/>
              <w:left w:val="nil"/>
              <w:bottom w:val="single" w:sz="4" w:space="0" w:color="000000"/>
              <w:right w:val="single" w:sz="4" w:space="0" w:color="000000"/>
            </w:tcBorders>
            <w:shd w:val="clear" w:color="auto" w:fill="auto"/>
            <w:noWrap/>
            <w:vAlign w:val="center"/>
            <w:hideMark/>
          </w:tcPr>
          <w:p w14:paraId="0FDE6A94"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558BA04B"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65B75FEC"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MACHETE</w:t>
            </w:r>
          </w:p>
        </w:tc>
        <w:tc>
          <w:tcPr>
            <w:tcW w:w="902" w:type="dxa"/>
            <w:tcBorders>
              <w:top w:val="nil"/>
              <w:left w:val="nil"/>
              <w:bottom w:val="single" w:sz="4" w:space="0" w:color="000000"/>
              <w:right w:val="single" w:sz="4" w:space="0" w:color="000000"/>
            </w:tcBorders>
            <w:shd w:val="clear" w:color="auto" w:fill="auto"/>
            <w:noWrap/>
            <w:vAlign w:val="center"/>
            <w:hideMark/>
          </w:tcPr>
          <w:p w14:paraId="46E7E043"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48934A06"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48303E4B"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68914E76"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LLAVE UNIVERSAL PARA TUBOS</w:t>
            </w:r>
          </w:p>
        </w:tc>
        <w:tc>
          <w:tcPr>
            <w:tcW w:w="902" w:type="dxa"/>
            <w:tcBorders>
              <w:top w:val="nil"/>
              <w:left w:val="nil"/>
              <w:bottom w:val="single" w:sz="4" w:space="0" w:color="000000"/>
              <w:right w:val="single" w:sz="4" w:space="0" w:color="000000"/>
            </w:tcBorders>
            <w:shd w:val="clear" w:color="auto" w:fill="auto"/>
            <w:noWrap/>
            <w:vAlign w:val="center"/>
            <w:hideMark/>
          </w:tcPr>
          <w:p w14:paraId="297BF051"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12BF190A"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49F9FBF6"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7DD29CC8"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LLAVE STILSON</w:t>
            </w:r>
          </w:p>
        </w:tc>
        <w:tc>
          <w:tcPr>
            <w:tcW w:w="902" w:type="dxa"/>
            <w:tcBorders>
              <w:top w:val="nil"/>
              <w:left w:val="nil"/>
              <w:bottom w:val="single" w:sz="4" w:space="0" w:color="000000"/>
              <w:right w:val="single" w:sz="4" w:space="0" w:color="000000"/>
            </w:tcBorders>
            <w:shd w:val="clear" w:color="auto" w:fill="auto"/>
            <w:noWrap/>
            <w:vAlign w:val="center"/>
            <w:hideMark/>
          </w:tcPr>
          <w:p w14:paraId="13D5A72F"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067B79BD"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203EAC55"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1643DDF8"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LLAVE PERICO</w:t>
            </w:r>
          </w:p>
        </w:tc>
        <w:tc>
          <w:tcPr>
            <w:tcW w:w="902" w:type="dxa"/>
            <w:tcBorders>
              <w:top w:val="nil"/>
              <w:left w:val="nil"/>
              <w:bottom w:val="single" w:sz="4" w:space="0" w:color="000000"/>
              <w:right w:val="single" w:sz="4" w:space="0" w:color="000000"/>
            </w:tcBorders>
            <w:shd w:val="clear" w:color="auto" w:fill="auto"/>
            <w:noWrap/>
            <w:vAlign w:val="center"/>
            <w:hideMark/>
          </w:tcPr>
          <w:p w14:paraId="44A71F27"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5A62ED83"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78501D36"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1F660861"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LÁPIZ DE CARPINTERO</w:t>
            </w:r>
          </w:p>
        </w:tc>
        <w:tc>
          <w:tcPr>
            <w:tcW w:w="902" w:type="dxa"/>
            <w:tcBorders>
              <w:top w:val="nil"/>
              <w:left w:val="nil"/>
              <w:bottom w:val="single" w:sz="4" w:space="0" w:color="000000"/>
              <w:right w:val="single" w:sz="4" w:space="0" w:color="000000"/>
            </w:tcBorders>
            <w:shd w:val="clear" w:color="auto" w:fill="auto"/>
            <w:noWrap/>
            <w:vAlign w:val="center"/>
            <w:hideMark/>
          </w:tcPr>
          <w:p w14:paraId="285C405D"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761E026E"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3F825168"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347D8625"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HUINCHA DE 50M</w:t>
            </w:r>
          </w:p>
        </w:tc>
        <w:tc>
          <w:tcPr>
            <w:tcW w:w="902" w:type="dxa"/>
            <w:tcBorders>
              <w:top w:val="nil"/>
              <w:left w:val="nil"/>
              <w:bottom w:val="single" w:sz="4" w:space="0" w:color="000000"/>
              <w:right w:val="single" w:sz="4" w:space="0" w:color="000000"/>
            </w:tcBorders>
            <w:shd w:val="clear" w:color="auto" w:fill="auto"/>
            <w:noWrap/>
            <w:vAlign w:val="center"/>
            <w:hideMark/>
          </w:tcPr>
          <w:p w14:paraId="4E901813"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08F87A8E"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1127742A"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0579E8FD"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HOJAS PARA SIERRA MECÁNICA</w:t>
            </w:r>
          </w:p>
        </w:tc>
        <w:tc>
          <w:tcPr>
            <w:tcW w:w="902" w:type="dxa"/>
            <w:tcBorders>
              <w:top w:val="nil"/>
              <w:left w:val="nil"/>
              <w:bottom w:val="single" w:sz="4" w:space="0" w:color="000000"/>
              <w:right w:val="single" w:sz="4" w:space="0" w:color="000000"/>
            </w:tcBorders>
            <w:shd w:val="clear" w:color="auto" w:fill="auto"/>
            <w:noWrap/>
            <w:vAlign w:val="center"/>
            <w:hideMark/>
          </w:tcPr>
          <w:p w14:paraId="30EBDC19"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636768AC"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0F9ECBC4"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31A03564"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HILO TANZA #0,70</w:t>
            </w:r>
          </w:p>
        </w:tc>
        <w:tc>
          <w:tcPr>
            <w:tcW w:w="902" w:type="dxa"/>
            <w:tcBorders>
              <w:top w:val="nil"/>
              <w:left w:val="nil"/>
              <w:bottom w:val="single" w:sz="4" w:space="0" w:color="000000"/>
              <w:right w:val="single" w:sz="4" w:space="0" w:color="000000"/>
            </w:tcBorders>
            <w:shd w:val="clear" w:color="auto" w:fill="auto"/>
            <w:noWrap/>
            <w:vAlign w:val="center"/>
            <w:hideMark/>
          </w:tcPr>
          <w:p w14:paraId="6A2D17C4"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RL</w:t>
            </w:r>
          </w:p>
        </w:tc>
        <w:tc>
          <w:tcPr>
            <w:tcW w:w="1087" w:type="dxa"/>
            <w:tcBorders>
              <w:top w:val="nil"/>
              <w:left w:val="nil"/>
              <w:bottom w:val="single" w:sz="4" w:space="0" w:color="000000"/>
              <w:right w:val="single" w:sz="4" w:space="0" w:color="000000"/>
            </w:tcBorders>
            <w:shd w:val="clear" w:color="auto" w:fill="auto"/>
            <w:noWrap/>
            <w:vAlign w:val="center"/>
            <w:hideMark/>
          </w:tcPr>
          <w:p w14:paraId="5EF59D42"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530A3CAE"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59FBC910"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GUANTES DE SEGURIDAD (ESPECIAL)</w:t>
            </w:r>
          </w:p>
        </w:tc>
        <w:tc>
          <w:tcPr>
            <w:tcW w:w="902" w:type="dxa"/>
            <w:tcBorders>
              <w:top w:val="nil"/>
              <w:left w:val="nil"/>
              <w:bottom w:val="single" w:sz="4" w:space="0" w:color="000000"/>
              <w:right w:val="single" w:sz="4" w:space="0" w:color="000000"/>
            </w:tcBorders>
            <w:shd w:val="clear" w:color="auto" w:fill="auto"/>
            <w:noWrap/>
            <w:vAlign w:val="center"/>
            <w:hideMark/>
          </w:tcPr>
          <w:p w14:paraId="2B5D40C2"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338A1311"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6E426485"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4AC6C051"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FROTACHO (15X20)</w:t>
            </w:r>
          </w:p>
        </w:tc>
        <w:tc>
          <w:tcPr>
            <w:tcW w:w="902" w:type="dxa"/>
            <w:tcBorders>
              <w:top w:val="nil"/>
              <w:left w:val="nil"/>
              <w:bottom w:val="single" w:sz="4" w:space="0" w:color="000000"/>
              <w:right w:val="single" w:sz="4" w:space="0" w:color="000000"/>
            </w:tcBorders>
            <w:shd w:val="clear" w:color="auto" w:fill="auto"/>
            <w:noWrap/>
            <w:vAlign w:val="center"/>
            <w:hideMark/>
          </w:tcPr>
          <w:p w14:paraId="45CCCCDA"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5CDB9079"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5BC8E403"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0417381C"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ESTILETE</w:t>
            </w:r>
          </w:p>
        </w:tc>
        <w:tc>
          <w:tcPr>
            <w:tcW w:w="902" w:type="dxa"/>
            <w:tcBorders>
              <w:top w:val="nil"/>
              <w:left w:val="nil"/>
              <w:bottom w:val="single" w:sz="4" w:space="0" w:color="000000"/>
              <w:right w:val="single" w:sz="4" w:space="0" w:color="000000"/>
            </w:tcBorders>
            <w:shd w:val="clear" w:color="auto" w:fill="auto"/>
            <w:noWrap/>
            <w:vAlign w:val="center"/>
            <w:hideMark/>
          </w:tcPr>
          <w:p w14:paraId="09D02BF8"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12337980"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2B5CC902"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44E02FFD"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ESCUADRA (0,40X0,60)</w:t>
            </w:r>
          </w:p>
        </w:tc>
        <w:tc>
          <w:tcPr>
            <w:tcW w:w="902" w:type="dxa"/>
            <w:tcBorders>
              <w:top w:val="nil"/>
              <w:left w:val="nil"/>
              <w:bottom w:val="single" w:sz="4" w:space="0" w:color="000000"/>
              <w:right w:val="single" w:sz="4" w:space="0" w:color="000000"/>
            </w:tcBorders>
            <w:shd w:val="clear" w:color="auto" w:fill="auto"/>
            <w:noWrap/>
            <w:vAlign w:val="center"/>
            <w:hideMark/>
          </w:tcPr>
          <w:p w14:paraId="679DE223"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2EF941C4"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2ECB1879"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21980C2C"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DESTORNILLADOR PUNTA ESTRELLA</w:t>
            </w:r>
          </w:p>
        </w:tc>
        <w:tc>
          <w:tcPr>
            <w:tcW w:w="902" w:type="dxa"/>
            <w:tcBorders>
              <w:top w:val="nil"/>
              <w:left w:val="nil"/>
              <w:bottom w:val="single" w:sz="4" w:space="0" w:color="000000"/>
              <w:right w:val="single" w:sz="4" w:space="0" w:color="000000"/>
            </w:tcBorders>
            <w:shd w:val="clear" w:color="auto" w:fill="auto"/>
            <w:noWrap/>
            <w:vAlign w:val="center"/>
            <w:hideMark/>
          </w:tcPr>
          <w:p w14:paraId="6117C189"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67687E88"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37B57885"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4076B778"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DESTORNILLADOR PUNTA PLANA</w:t>
            </w:r>
          </w:p>
        </w:tc>
        <w:tc>
          <w:tcPr>
            <w:tcW w:w="902" w:type="dxa"/>
            <w:tcBorders>
              <w:top w:val="nil"/>
              <w:left w:val="nil"/>
              <w:bottom w:val="single" w:sz="4" w:space="0" w:color="000000"/>
              <w:right w:val="single" w:sz="4" w:space="0" w:color="000000"/>
            </w:tcBorders>
            <w:shd w:val="clear" w:color="auto" w:fill="auto"/>
            <w:noWrap/>
            <w:vAlign w:val="center"/>
            <w:hideMark/>
          </w:tcPr>
          <w:p w14:paraId="25694472"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527398B0"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3528FA60"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47DD6553"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COMBO 5 LIBRAS</w:t>
            </w:r>
          </w:p>
        </w:tc>
        <w:tc>
          <w:tcPr>
            <w:tcW w:w="902" w:type="dxa"/>
            <w:tcBorders>
              <w:top w:val="nil"/>
              <w:left w:val="nil"/>
              <w:bottom w:val="single" w:sz="4" w:space="0" w:color="000000"/>
              <w:right w:val="single" w:sz="4" w:space="0" w:color="000000"/>
            </w:tcBorders>
            <w:shd w:val="clear" w:color="auto" w:fill="auto"/>
            <w:noWrap/>
            <w:vAlign w:val="center"/>
            <w:hideMark/>
          </w:tcPr>
          <w:p w14:paraId="13850748"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71751EBC"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4A4B624C"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0019F3E5"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COMBILLO 2 LIBRAS</w:t>
            </w:r>
          </w:p>
        </w:tc>
        <w:tc>
          <w:tcPr>
            <w:tcW w:w="902" w:type="dxa"/>
            <w:tcBorders>
              <w:top w:val="nil"/>
              <w:left w:val="nil"/>
              <w:bottom w:val="single" w:sz="4" w:space="0" w:color="000000"/>
              <w:right w:val="single" w:sz="4" w:space="0" w:color="000000"/>
            </w:tcBorders>
            <w:shd w:val="clear" w:color="auto" w:fill="auto"/>
            <w:noWrap/>
            <w:vAlign w:val="center"/>
            <w:hideMark/>
          </w:tcPr>
          <w:p w14:paraId="7EAE4273"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7E3820B3"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59784DAD"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4906CD68"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CEPILLO DE ACERO</w:t>
            </w:r>
          </w:p>
        </w:tc>
        <w:tc>
          <w:tcPr>
            <w:tcW w:w="902" w:type="dxa"/>
            <w:tcBorders>
              <w:top w:val="nil"/>
              <w:left w:val="nil"/>
              <w:bottom w:val="single" w:sz="4" w:space="0" w:color="000000"/>
              <w:right w:val="single" w:sz="4" w:space="0" w:color="000000"/>
            </w:tcBorders>
            <w:shd w:val="clear" w:color="auto" w:fill="auto"/>
            <w:noWrap/>
            <w:vAlign w:val="center"/>
            <w:hideMark/>
          </w:tcPr>
          <w:p w14:paraId="2502F9C8"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7E352FD1"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54E6334A"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7748BD49"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CARRETILLA</w:t>
            </w:r>
          </w:p>
        </w:tc>
        <w:tc>
          <w:tcPr>
            <w:tcW w:w="902" w:type="dxa"/>
            <w:tcBorders>
              <w:top w:val="nil"/>
              <w:left w:val="nil"/>
              <w:bottom w:val="single" w:sz="4" w:space="0" w:color="000000"/>
              <w:right w:val="single" w:sz="4" w:space="0" w:color="000000"/>
            </w:tcBorders>
            <w:shd w:val="clear" w:color="auto" w:fill="auto"/>
            <w:noWrap/>
            <w:vAlign w:val="center"/>
            <w:hideMark/>
          </w:tcPr>
          <w:p w14:paraId="3C9298C0"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5EFAC1B5"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4CE61F1E"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1E4A855C"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BROCHA 3</w:t>
            </w:r>
          </w:p>
        </w:tc>
        <w:tc>
          <w:tcPr>
            <w:tcW w:w="902" w:type="dxa"/>
            <w:tcBorders>
              <w:top w:val="nil"/>
              <w:left w:val="nil"/>
              <w:bottom w:val="single" w:sz="4" w:space="0" w:color="000000"/>
              <w:right w:val="single" w:sz="4" w:space="0" w:color="000000"/>
            </w:tcBorders>
            <w:shd w:val="clear" w:color="auto" w:fill="auto"/>
            <w:noWrap/>
            <w:vAlign w:val="center"/>
            <w:hideMark/>
          </w:tcPr>
          <w:p w14:paraId="2BEAEE58"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6EC66A3A"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35</w:t>
            </w:r>
          </w:p>
        </w:tc>
      </w:tr>
      <w:tr w:rsidR="00495E0C" w:rsidRPr="00C57B1A" w14:paraId="323BA6FE"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3344990B"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BARRETA DE 1.5 M</w:t>
            </w:r>
          </w:p>
        </w:tc>
        <w:tc>
          <w:tcPr>
            <w:tcW w:w="902" w:type="dxa"/>
            <w:tcBorders>
              <w:top w:val="nil"/>
              <w:left w:val="nil"/>
              <w:bottom w:val="single" w:sz="4" w:space="0" w:color="000000"/>
              <w:right w:val="single" w:sz="4" w:space="0" w:color="000000"/>
            </w:tcBorders>
            <w:shd w:val="clear" w:color="auto" w:fill="auto"/>
            <w:noWrap/>
            <w:vAlign w:val="center"/>
            <w:hideMark/>
          </w:tcPr>
          <w:p w14:paraId="69AFF7FC"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1EC97935"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4FEBF5AD"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358235B7"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BALDE PLÁSTICO 20LT</w:t>
            </w:r>
          </w:p>
        </w:tc>
        <w:tc>
          <w:tcPr>
            <w:tcW w:w="902" w:type="dxa"/>
            <w:tcBorders>
              <w:top w:val="nil"/>
              <w:left w:val="nil"/>
              <w:bottom w:val="single" w:sz="4" w:space="0" w:color="000000"/>
              <w:right w:val="single" w:sz="4" w:space="0" w:color="000000"/>
            </w:tcBorders>
            <w:shd w:val="clear" w:color="auto" w:fill="auto"/>
            <w:noWrap/>
            <w:vAlign w:val="center"/>
            <w:hideMark/>
          </w:tcPr>
          <w:p w14:paraId="5F538658"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2255C825"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3E7A1D52"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2A3CDD91"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BADILEJOS</w:t>
            </w:r>
          </w:p>
        </w:tc>
        <w:tc>
          <w:tcPr>
            <w:tcW w:w="902" w:type="dxa"/>
            <w:tcBorders>
              <w:top w:val="nil"/>
              <w:left w:val="nil"/>
              <w:bottom w:val="single" w:sz="4" w:space="0" w:color="000000"/>
              <w:right w:val="single" w:sz="4" w:space="0" w:color="000000"/>
            </w:tcBorders>
            <w:shd w:val="clear" w:color="auto" w:fill="auto"/>
            <w:noWrap/>
            <w:vAlign w:val="center"/>
            <w:hideMark/>
          </w:tcPr>
          <w:p w14:paraId="7C0CD6D8"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139B0E23"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3F10D3A1"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6DC3AD00"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AZADÓN Y MANGO</w:t>
            </w:r>
          </w:p>
        </w:tc>
        <w:tc>
          <w:tcPr>
            <w:tcW w:w="902" w:type="dxa"/>
            <w:tcBorders>
              <w:top w:val="nil"/>
              <w:left w:val="nil"/>
              <w:bottom w:val="single" w:sz="4" w:space="0" w:color="000000"/>
              <w:right w:val="single" w:sz="4" w:space="0" w:color="000000"/>
            </w:tcBorders>
            <w:shd w:val="clear" w:color="auto" w:fill="auto"/>
            <w:noWrap/>
            <w:vAlign w:val="center"/>
            <w:hideMark/>
          </w:tcPr>
          <w:p w14:paraId="06D0CD84"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136905D1"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1677A923"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0393A3E1"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ALICATE</w:t>
            </w:r>
          </w:p>
        </w:tc>
        <w:tc>
          <w:tcPr>
            <w:tcW w:w="902" w:type="dxa"/>
            <w:tcBorders>
              <w:top w:val="nil"/>
              <w:left w:val="nil"/>
              <w:bottom w:val="single" w:sz="4" w:space="0" w:color="000000"/>
              <w:right w:val="single" w:sz="4" w:space="0" w:color="000000"/>
            </w:tcBorders>
            <w:shd w:val="clear" w:color="auto" w:fill="auto"/>
            <w:noWrap/>
            <w:vAlign w:val="center"/>
            <w:hideMark/>
          </w:tcPr>
          <w:p w14:paraId="5202A0CA"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49DF4C1C"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49EA4CAF"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07A06AD3"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FLEXO 10M</w:t>
            </w:r>
          </w:p>
        </w:tc>
        <w:tc>
          <w:tcPr>
            <w:tcW w:w="902" w:type="dxa"/>
            <w:tcBorders>
              <w:top w:val="nil"/>
              <w:left w:val="nil"/>
              <w:bottom w:val="single" w:sz="4" w:space="0" w:color="000000"/>
              <w:right w:val="single" w:sz="4" w:space="0" w:color="000000"/>
            </w:tcBorders>
            <w:shd w:val="clear" w:color="auto" w:fill="auto"/>
            <w:noWrap/>
            <w:vAlign w:val="center"/>
            <w:hideMark/>
          </w:tcPr>
          <w:p w14:paraId="302EE297"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11B78EB4"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388A6D5B"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C8C9F61"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CAPACITACIÓN TALLER PARA LIDERES Y AUTORIDADES</w:t>
            </w:r>
          </w:p>
        </w:tc>
        <w:tc>
          <w:tcPr>
            <w:tcW w:w="902" w:type="dxa"/>
            <w:tcBorders>
              <w:top w:val="nil"/>
              <w:left w:val="nil"/>
              <w:bottom w:val="single" w:sz="4" w:space="0" w:color="000000"/>
              <w:right w:val="single" w:sz="4" w:space="0" w:color="000000"/>
            </w:tcBorders>
            <w:shd w:val="clear" w:color="auto" w:fill="1F3864" w:themeFill="accent5" w:themeFillShade="80"/>
            <w:noWrap/>
            <w:vAlign w:val="center"/>
            <w:hideMark/>
          </w:tcPr>
          <w:p w14:paraId="79CB22DA"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 </w:t>
            </w:r>
          </w:p>
        </w:tc>
        <w:tc>
          <w:tcPr>
            <w:tcW w:w="1087" w:type="dxa"/>
            <w:tcBorders>
              <w:top w:val="nil"/>
              <w:left w:val="nil"/>
              <w:bottom w:val="single" w:sz="4" w:space="0" w:color="000000"/>
              <w:right w:val="single" w:sz="4" w:space="0" w:color="000000"/>
            </w:tcBorders>
            <w:shd w:val="clear" w:color="auto" w:fill="1F3864" w:themeFill="accent5" w:themeFillShade="80"/>
            <w:noWrap/>
            <w:vAlign w:val="center"/>
            <w:hideMark/>
          </w:tcPr>
          <w:p w14:paraId="01050481"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 </w:t>
            </w:r>
          </w:p>
        </w:tc>
      </w:tr>
      <w:tr w:rsidR="00495E0C" w:rsidRPr="00C57B1A" w14:paraId="1A37DA33"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31920125"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TAJADOR</w:t>
            </w:r>
          </w:p>
        </w:tc>
        <w:tc>
          <w:tcPr>
            <w:tcW w:w="902" w:type="dxa"/>
            <w:tcBorders>
              <w:top w:val="nil"/>
              <w:left w:val="nil"/>
              <w:bottom w:val="single" w:sz="4" w:space="0" w:color="000000"/>
              <w:right w:val="single" w:sz="4" w:space="0" w:color="000000"/>
            </w:tcBorders>
            <w:shd w:val="clear" w:color="auto" w:fill="auto"/>
            <w:noWrap/>
            <w:vAlign w:val="center"/>
            <w:hideMark/>
          </w:tcPr>
          <w:p w14:paraId="4942B983"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1FD3C4F6"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4</w:t>
            </w:r>
          </w:p>
        </w:tc>
      </w:tr>
      <w:tr w:rsidR="00495E0C" w:rsidRPr="00C57B1A" w14:paraId="20246F06"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6BBA9F48"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PAPELÓGRAFO</w:t>
            </w:r>
          </w:p>
        </w:tc>
        <w:tc>
          <w:tcPr>
            <w:tcW w:w="902" w:type="dxa"/>
            <w:tcBorders>
              <w:top w:val="nil"/>
              <w:left w:val="nil"/>
              <w:bottom w:val="single" w:sz="4" w:space="0" w:color="000000"/>
              <w:right w:val="single" w:sz="4" w:space="0" w:color="000000"/>
            </w:tcBorders>
            <w:shd w:val="clear" w:color="auto" w:fill="auto"/>
            <w:noWrap/>
            <w:vAlign w:val="center"/>
            <w:hideMark/>
          </w:tcPr>
          <w:p w14:paraId="717D754E"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750A1DC1"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4</w:t>
            </w:r>
          </w:p>
        </w:tc>
      </w:tr>
      <w:tr w:rsidR="00495E0C" w:rsidRPr="00C57B1A" w14:paraId="4A715209"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30C4010A"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PAPEL SABANA TAMAÑO RESMA</w:t>
            </w:r>
          </w:p>
        </w:tc>
        <w:tc>
          <w:tcPr>
            <w:tcW w:w="902" w:type="dxa"/>
            <w:tcBorders>
              <w:top w:val="nil"/>
              <w:left w:val="nil"/>
              <w:bottom w:val="single" w:sz="4" w:space="0" w:color="000000"/>
              <w:right w:val="single" w:sz="4" w:space="0" w:color="000000"/>
            </w:tcBorders>
            <w:shd w:val="clear" w:color="auto" w:fill="auto"/>
            <w:noWrap/>
            <w:vAlign w:val="center"/>
            <w:hideMark/>
          </w:tcPr>
          <w:p w14:paraId="6A689786"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PLI</w:t>
            </w:r>
          </w:p>
        </w:tc>
        <w:tc>
          <w:tcPr>
            <w:tcW w:w="1087" w:type="dxa"/>
            <w:tcBorders>
              <w:top w:val="nil"/>
              <w:left w:val="nil"/>
              <w:bottom w:val="single" w:sz="4" w:space="0" w:color="000000"/>
              <w:right w:val="single" w:sz="4" w:space="0" w:color="000000"/>
            </w:tcBorders>
            <w:shd w:val="clear" w:color="auto" w:fill="auto"/>
            <w:noWrap/>
            <w:vAlign w:val="center"/>
            <w:hideMark/>
          </w:tcPr>
          <w:p w14:paraId="4989E70A"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4</w:t>
            </w:r>
          </w:p>
        </w:tc>
      </w:tr>
      <w:tr w:rsidR="00495E0C" w:rsidRPr="00C57B1A" w14:paraId="4CB7EA03"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7864F038"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lastRenderedPageBreak/>
              <w:t>MARCADOR DE AGUA</w:t>
            </w:r>
          </w:p>
        </w:tc>
        <w:tc>
          <w:tcPr>
            <w:tcW w:w="902" w:type="dxa"/>
            <w:tcBorders>
              <w:top w:val="nil"/>
              <w:left w:val="nil"/>
              <w:bottom w:val="single" w:sz="4" w:space="0" w:color="000000"/>
              <w:right w:val="single" w:sz="4" w:space="0" w:color="000000"/>
            </w:tcBorders>
            <w:shd w:val="clear" w:color="auto" w:fill="auto"/>
            <w:noWrap/>
            <w:vAlign w:val="center"/>
            <w:hideMark/>
          </w:tcPr>
          <w:p w14:paraId="53608316"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3891CED1"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4</w:t>
            </w:r>
          </w:p>
        </w:tc>
      </w:tr>
      <w:tr w:rsidR="00495E0C" w:rsidRPr="00C57B1A" w14:paraId="1098EBBF"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469956DF"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MANUAL CAPACITACIÓN</w:t>
            </w:r>
          </w:p>
        </w:tc>
        <w:tc>
          <w:tcPr>
            <w:tcW w:w="902" w:type="dxa"/>
            <w:tcBorders>
              <w:top w:val="nil"/>
              <w:left w:val="nil"/>
              <w:bottom w:val="single" w:sz="4" w:space="0" w:color="000000"/>
              <w:right w:val="single" w:sz="4" w:space="0" w:color="000000"/>
            </w:tcBorders>
            <w:shd w:val="clear" w:color="auto" w:fill="auto"/>
            <w:noWrap/>
            <w:vAlign w:val="center"/>
            <w:hideMark/>
          </w:tcPr>
          <w:p w14:paraId="03A6846E"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26331427"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4</w:t>
            </w:r>
          </w:p>
        </w:tc>
      </w:tr>
      <w:tr w:rsidR="00495E0C" w:rsidRPr="00C57B1A" w14:paraId="1D5CB2C8"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5598AE1D"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LÁPIZ NEGRO</w:t>
            </w:r>
          </w:p>
        </w:tc>
        <w:tc>
          <w:tcPr>
            <w:tcW w:w="902" w:type="dxa"/>
            <w:tcBorders>
              <w:top w:val="nil"/>
              <w:left w:val="nil"/>
              <w:bottom w:val="single" w:sz="4" w:space="0" w:color="000000"/>
              <w:right w:val="single" w:sz="4" w:space="0" w:color="000000"/>
            </w:tcBorders>
            <w:shd w:val="clear" w:color="auto" w:fill="auto"/>
            <w:noWrap/>
            <w:vAlign w:val="center"/>
            <w:hideMark/>
          </w:tcPr>
          <w:p w14:paraId="5D5C836C"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412AADDC"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4</w:t>
            </w:r>
          </w:p>
        </w:tc>
      </w:tr>
      <w:tr w:rsidR="00495E0C" w:rsidRPr="00C57B1A" w14:paraId="28CA3162"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08435EAD"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GOMA DE BORRAR</w:t>
            </w:r>
          </w:p>
        </w:tc>
        <w:tc>
          <w:tcPr>
            <w:tcW w:w="902" w:type="dxa"/>
            <w:tcBorders>
              <w:top w:val="nil"/>
              <w:left w:val="nil"/>
              <w:bottom w:val="single" w:sz="4" w:space="0" w:color="000000"/>
              <w:right w:val="single" w:sz="4" w:space="0" w:color="000000"/>
            </w:tcBorders>
            <w:shd w:val="clear" w:color="auto" w:fill="auto"/>
            <w:noWrap/>
            <w:vAlign w:val="center"/>
            <w:hideMark/>
          </w:tcPr>
          <w:p w14:paraId="1B93D948"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12036F1C"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4</w:t>
            </w:r>
          </w:p>
        </w:tc>
      </w:tr>
      <w:tr w:rsidR="00495E0C" w:rsidRPr="00C57B1A" w14:paraId="3F05BD6E"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6FD53685"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CUADERNO DE 30 HOJAS</w:t>
            </w:r>
          </w:p>
        </w:tc>
        <w:tc>
          <w:tcPr>
            <w:tcW w:w="902" w:type="dxa"/>
            <w:tcBorders>
              <w:top w:val="nil"/>
              <w:left w:val="nil"/>
              <w:bottom w:val="single" w:sz="4" w:space="0" w:color="000000"/>
              <w:right w:val="single" w:sz="4" w:space="0" w:color="000000"/>
            </w:tcBorders>
            <w:shd w:val="clear" w:color="auto" w:fill="auto"/>
            <w:noWrap/>
            <w:vAlign w:val="center"/>
            <w:hideMark/>
          </w:tcPr>
          <w:p w14:paraId="619975D0"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5749A32C"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4</w:t>
            </w:r>
          </w:p>
        </w:tc>
      </w:tr>
      <w:tr w:rsidR="00495E0C" w:rsidRPr="00C57B1A" w14:paraId="4587626F"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5A40F4C2"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CINTA MASKING</w:t>
            </w:r>
          </w:p>
        </w:tc>
        <w:tc>
          <w:tcPr>
            <w:tcW w:w="902" w:type="dxa"/>
            <w:tcBorders>
              <w:top w:val="nil"/>
              <w:left w:val="nil"/>
              <w:bottom w:val="single" w:sz="4" w:space="0" w:color="000000"/>
              <w:right w:val="single" w:sz="4" w:space="0" w:color="000000"/>
            </w:tcBorders>
            <w:shd w:val="clear" w:color="auto" w:fill="auto"/>
            <w:noWrap/>
            <w:vAlign w:val="center"/>
            <w:hideMark/>
          </w:tcPr>
          <w:p w14:paraId="08FAA17A"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1211877C"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4</w:t>
            </w:r>
          </w:p>
        </w:tc>
      </w:tr>
      <w:tr w:rsidR="00495E0C" w:rsidRPr="00C57B1A" w14:paraId="4131D39A"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75D8139D"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BOLÍGRAFO</w:t>
            </w:r>
          </w:p>
        </w:tc>
        <w:tc>
          <w:tcPr>
            <w:tcW w:w="902" w:type="dxa"/>
            <w:tcBorders>
              <w:top w:val="nil"/>
              <w:left w:val="nil"/>
              <w:bottom w:val="single" w:sz="4" w:space="0" w:color="000000"/>
              <w:right w:val="single" w:sz="4" w:space="0" w:color="000000"/>
            </w:tcBorders>
            <w:shd w:val="clear" w:color="auto" w:fill="auto"/>
            <w:noWrap/>
            <w:vAlign w:val="center"/>
            <w:hideMark/>
          </w:tcPr>
          <w:p w14:paraId="7D755F53"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1AD6E592"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4</w:t>
            </w:r>
          </w:p>
        </w:tc>
      </w:tr>
      <w:tr w:rsidR="00495E0C" w:rsidRPr="00C57B1A" w14:paraId="110CD4D6"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F8F9250"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CAPACITACIÓN TALLER PARA PROMOTORES Y ALMACENEROS</w:t>
            </w:r>
          </w:p>
        </w:tc>
        <w:tc>
          <w:tcPr>
            <w:tcW w:w="902" w:type="dxa"/>
            <w:tcBorders>
              <w:top w:val="nil"/>
              <w:left w:val="nil"/>
              <w:bottom w:val="single" w:sz="4" w:space="0" w:color="000000"/>
              <w:right w:val="single" w:sz="4" w:space="0" w:color="000000"/>
            </w:tcBorders>
            <w:shd w:val="clear" w:color="auto" w:fill="1F3864" w:themeFill="accent5" w:themeFillShade="80"/>
            <w:noWrap/>
            <w:vAlign w:val="center"/>
            <w:hideMark/>
          </w:tcPr>
          <w:p w14:paraId="31ECD8F6"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 </w:t>
            </w:r>
          </w:p>
        </w:tc>
        <w:tc>
          <w:tcPr>
            <w:tcW w:w="1087" w:type="dxa"/>
            <w:tcBorders>
              <w:top w:val="nil"/>
              <w:left w:val="nil"/>
              <w:bottom w:val="single" w:sz="4" w:space="0" w:color="000000"/>
              <w:right w:val="single" w:sz="4" w:space="0" w:color="000000"/>
            </w:tcBorders>
            <w:shd w:val="clear" w:color="auto" w:fill="1F3864" w:themeFill="accent5" w:themeFillShade="80"/>
            <w:noWrap/>
            <w:vAlign w:val="center"/>
            <w:hideMark/>
          </w:tcPr>
          <w:p w14:paraId="664C1D4C"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 </w:t>
            </w:r>
          </w:p>
        </w:tc>
      </w:tr>
      <w:tr w:rsidR="00495E0C" w:rsidRPr="00C57B1A" w14:paraId="781C1E6E"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344DE29F"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TAJADOR</w:t>
            </w:r>
          </w:p>
        </w:tc>
        <w:tc>
          <w:tcPr>
            <w:tcW w:w="902" w:type="dxa"/>
            <w:tcBorders>
              <w:top w:val="nil"/>
              <w:left w:val="nil"/>
              <w:bottom w:val="single" w:sz="4" w:space="0" w:color="000000"/>
              <w:right w:val="single" w:sz="4" w:space="0" w:color="000000"/>
            </w:tcBorders>
            <w:shd w:val="clear" w:color="auto" w:fill="auto"/>
            <w:noWrap/>
            <w:vAlign w:val="center"/>
            <w:hideMark/>
          </w:tcPr>
          <w:p w14:paraId="2AFBAF2D"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147C1AC8"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7BB8C7B6"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69C84F81"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PAPEL SABANA TAMAÑO RESMA</w:t>
            </w:r>
          </w:p>
        </w:tc>
        <w:tc>
          <w:tcPr>
            <w:tcW w:w="902" w:type="dxa"/>
            <w:tcBorders>
              <w:top w:val="nil"/>
              <w:left w:val="nil"/>
              <w:bottom w:val="single" w:sz="4" w:space="0" w:color="000000"/>
              <w:right w:val="single" w:sz="4" w:space="0" w:color="000000"/>
            </w:tcBorders>
            <w:shd w:val="clear" w:color="auto" w:fill="auto"/>
            <w:noWrap/>
            <w:vAlign w:val="center"/>
            <w:hideMark/>
          </w:tcPr>
          <w:p w14:paraId="449EF748"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PLI</w:t>
            </w:r>
          </w:p>
        </w:tc>
        <w:tc>
          <w:tcPr>
            <w:tcW w:w="1087" w:type="dxa"/>
            <w:tcBorders>
              <w:top w:val="nil"/>
              <w:left w:val="nil"/>
              <w:bottom w:val="single" w:sz="4" w:space="0" w:color="000000"/>
              <w:right w:val="single" w:sz="4" w:space="0" w:color="000000"/>
            </w:tcBorders>
            <w:shd w:val="clear" w:color="auto" w:fill="auto"/>
            <w:noWrap/>
            <w:vAlign w:val="center"/>
            <w:hideMark/>
          </w:tcPr>
          <w:p w14:paraId="218162D2"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20985F41"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7AD27E82"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MARCADOR DE AGUA</w:t>
            </w:r>
          </w:p>
        </w:tc>
        <w:tc>
          <w:tcPr>
            <w:tcW w:w="902" w:type="dxa"/>
            <w:tcBorders>
              <w:top w:val="nil"/>
              <w:left w:val="nil"/>
              <w:bottom w:val="single" w:sz="4" w:space="0" w:color="000000"/>
              <w:right w:val="single" w:sz="4" w:space="0" w:color="000000"/>
            </w:tcBorders>
            <w:shd w:val="clear" w:color="auto" w:fill="auto"/>
            <w:noWrap/>
            <w:vAlign w:val="center"/>
            <w:hideMark/>
          </w:tcPr>
          <w:p w14:paraId="784C48EB"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21965DC7"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69B6F5B5"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108B10CA"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MANUAL CAPACITACIÓN</w:t>
            </w:r>
          </w:p>
        </w:tc>
        <w:tc>
          <w:tcPr>
            <w:tcW w:w="902" w:type="dxa"/>
            <w:tcBorders>
              <w:top w:val="nil"/>
              <w:left w:val="nil"/>
              <w:bottom w:val="single" w:sz="4" w:space="0" w:color="000000"/>
              <w:right w:val="single" w:sz="4" w:space="0" w:color="000000"/>
            </w:tcBorders>
            <w:shd w:val="clear" w:color="auto" w:fill="auto"/>
            <w:noWrap/>
            <w:vAlign w:val="center"/>
            <w:hideMark/>
          </w:tcPr>
          <w:p w14:paraId="420FD67F"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74A49A0E"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20E9520C"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2AFD0CE1"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LÁPIZ NEGRO</w:t>
            </w:r>
          </w:p>
        </w:tc>
        <w:tc>
          <w:tcPr>
            <w:tcW w:w="902" w:type="dxa"/>
            <w:tcBorders>
              <w:top w:val="nil"/>
              <w:left w:val="nil"/>
              <w:bottom w:val="single" w:sz="4" w:space="0" w:color="000000"/>
              <w:right w:val="single" w:sz="4" w:space="0" w:color="000000"/>
            </w:tcBorders>
            <w:shd w:val="clear" w:color="auto" w:fill="auto"/>
            <w:noWrap/>
            <w:vAlign w:val="center"/>
            <w:hideMark/>
          </w:tcPr>
          <w:p w14:paraId="48E3CB56"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65FC738A"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20F6751D"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31FD52D4"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GOMA DE BORRAR</w:t>
            </w:r>
          </w:p>
        </w:tc>
        <w:tc>
          <w:tcPr>
            <w:tcW w:w="902" w:type="dxa"/>
            <w:tcBorders>
              <w:top w:val="nil"/>
              <w:left w:val="nil"/>
              <w:bottom w:val="single" w:sz="4" w:space="0" w:color="000000"/>
              <w:right w:val="single" w:sz="4" w:space="0" w:color="000000"/>
            </w:tcBorders>
            <w:shd w:val="clear" w:color="auto" w:fill="auto"/>
            <w:noWrap/>
            <w:vAlign w:val="center"/>
            <w:hideMark/>
          </w:tcPr>
          <w:p w14:paraId="5E5F58E5"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0AE226C8"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w:t>
            </w:r>
          </w:p>
        </w:tc>
      </w:tr>
      <w:tr w:rsidR="00495E0C" w:rsidRPr="00C57B1A" w14:paraId="7DD954BB"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29F7A4B1"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CUADERNO DE 30 HOJAS</w:t>
            </w:r>
          </w:p>
        </w:tc>
        <w:tc>
          <w:tcPr>
            <w:tcW w:w="902" w:type="dxa"/>
            <w:tcBorders>
              <w:top w:val="nil"/>
              <w:left w:val="nil"/>
              <w:bottom w:val="single" w:sz="4" w:space="0" w:color="000000"/>
              <w:right w:val="single" w:sz="4" w:space="0" w:color="000000"/>
            </w:tcBorders>
            <w:shd w:val="clear" w:color="auto" w:fill="auto"/>
            <w:noWrap/>
            <w:vAlign w:val="center"/>
            <w:hideMark/>
          </w:tcPr>
          <w:p w14:paraId="1C75D4E6"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6F7530AD"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41E28965"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15947BC1"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CINTA MASKING</w:t>
            </w:r>
          </w:p>
        </w:tc>
        <w:tc>
          <w:tcPr>
            <w:tcW w:w="902" w:type="dxa"/>
            <w:tcBorders>
              <w:top w:val="nil"/>
              <w:left w:val="nil"/>
              <w:bottom w:val="single" w:sz="4" w:space="0" w:color="000000"/>
              <w:right w:val="single" w:sz="4" w:space="0" w:color="000000"/>
            </w:tcBorders>
            <w:shd w:val="clear" w:color="auto" w:fill="auto"/>
            <w:noWrap/>
            <w:vAlign w:val="center"/>
            <w:hideMark/>
          </w:tcPr>
          <w:p w14:paraId="7C5C4B4A"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7BC14E37"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62215D22"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2ABDB372"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BOLÍGRAFO</w:t>
            </w:r>
          </w:p>
        </w:tc>
        <w:tc>
          <w:tcPr>
            <w:tcW w:w="902" w:type="dxa"/>
            <w:tcBorders>
              <w:top w:val="nil"/>
              <w:left w:val="nil"/>
              <w:bottom w:val="single" w:sz="4" w:space="0" w:color="000000"/>
              <w:right w:val="single" w:sz="4" w:space="0" w:color="000000"/>
            </w:tcBorders>
            <w:shd w:val="clear" w:color="auto" w:fill="auto"/>
            <w:noWrap/>
            <w:vAlign w:val="center"/>
            <w:hideMark/>
          </w:tcPr>
          <w:p w14:paraId="4A99E864"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0D752537"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56B70805"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4FEDD5C"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CAPACITACIÓN TALLER EN TÉCNICAS CONSTRUCTIVAS</w:t>
            </w:r>
          </w:p>
        </w:tc>
        <w:tc>
          <w:tcPr>
            <w:tcW w:w="902" w:type="dxa"/>
            <w:tcBorders>
              <w:top w:val="nil"/>
              <w:left w:val="nil"/>
              <w:bottom w:val="single" w:sz="4" w:space="0" w:color="000000"/>
              <w:right w:val="single" w:sz="4" w:space="0" w:color="000000"/>
            </w:tcBorders>
            <w:shd w:val="clear" w:color="auto" w:fill="1F3864" w:themeFill="accent5" w:themeFillShade="80"/>
            <w:noWrap/>
            <w:vAlign w:val="center"/>
            <w:hideMark/>
          </w:tcPr>
          <w:p w14:paraId="307EDD80"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 </w:t>
            </w:r>
          </w:p>
        </w:tc>
        <w:tc>
          <w:tcPr>
            <w:tcW w:w="1087" w:type="dxa"/>
            <w:tcBorders>
              <w:top w:val="nil"/>
              <w:left w:val="nil"/>
              <w:bottom w:val="single" w:sz="4" w:space="0" w:color="000000"/>
              <w:right w:val="single" w:sz="4" w:space="0" w:color="000000"/>
            </w:tcBorders>
            <w:shd w:val="clear" w:color="auto" w:fill="1F3864" w:themeFill="accent5" w:themeFillShade="80"/>
            <w:noWrap/>
            <w:vAlign w:val="center"/>
            <w:hideMark/>
          </w:tcPr>
          <w:p w14:paraId="0E04517E"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 </w:t>
            </w:r>
          </w:p>
        </w:tc>
      </w:tr>
      <w:tr w:rsidR="00495E0C" w:rsidRPr="00C57B1A" w14:paraId="7405AC5C"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46BB78F7"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TAJADOR</w:t>
            </w:r>
          </w:p>
        </w:tc>
        <w:tc>
          <w:tcPr>
            <w:tcW w:w="902" w:type="dxa"/>
            <w:tcBorders>
              <w:top w:val="nil"/>
              <w:left w:val="nil"/>
              <w:bottom w:val="single" w:sz="4" w:space="0" w:color="000000"/>
              <w:right w:val="single" w:sz="4" w:space="0" w:color="000000"/>
            </w:tcBorders>
            <w:shd w:val="clear" w:color="auto" w:fill="auto"/>
            <w:noWrap/>
            <w:vAlign w:val="center"/>
            <w:hideMark/>
          </w:tcPr>
          <w:p w14:paraId="211C6AB5"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5A366676"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5</w:t>
            </w:r>
          </w:p>
        </w:tc>
      </w:tr>
      <w:tr w:rsidR="00495E0C" w:rsidRPr="00C57B1A" w14:paraId="2B80B700"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18B22A0E"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TABLERO DE ANOTACIONES</w:t>
            </w:r>
          </w:p>
        </w:tc>
        <w:tc>
          <w:tcPr>
            <w:tcW w:w="902" w:type="dxa"/>
            <w:tcBorders>
              <w:top w:val="nil"/>
              <w:left w:val="nil"/>
              <w:bottom w:val="single" w:sz="4" w:space="0" w:color="000000"/>
              <w:right w:val="single" w:sz="4" w:space="0" w:color="000000"/>
            </w:tcBorders>
            <w:shd w:val="clear" w:color="auto" w:fill="auto"/>
            <w:noWrap/>
            <w:vAlign w:val="center"/>
            <w:hideMark/>
          </w:tcPr>
          <w:p w14:paraId="06040C78"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645EFF9B"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35</w:t>
            </w:r>
          </w:p>
        </w:tc>
      </w:tr>
      <w:tr w:rsidR="00495E0C" w:rsidRPr="00C57B1A" w14:paraId="68986FFB"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03F93EBD"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PAPELÓGRAFO</w:t>
            </w:r>
          </w:p>
        </w:tc>
        <w:tc>
          <w:tcPr>
            <w:tcW w:w="902" w:type="dxa"/>
            <w:tcBorders>
              <w:top w:val="nil"/>
              <w:left w:val="nil"/>
              <w:bottom w:val="single" w:sz="4" w:space="0" w:color="000000"/>
              <w:right w:val="single" w:sz="4" w:space="0" w:color="000000"/>
            </w:tcBorders>
            <w:shd w:val="clear" w:color="auto" w:fill="auto"/>
            <w:noWrap/>
            <w:vAlign w:val="center"/>
            <w:hideMark/>
          </w:tcPr>
          <w:p w14:paraId="0BE893EF"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747FDEEF"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10</w:t>
            </w:r>
          </w:p>
        </w:tc>
      </w:tr>
      <w:tr w:rsidR="00495E0C" w:rsidRPr="00C57B1A" w14:paraId="7D4E8800"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3B0CE572"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PAPEL SABANA TAMAÑO RESMA</w:t>
            </w:r>
          </w:p>
        </w:tc>
        <w:tc>
          <w:tcPr>
            <w:tcW w:w="902" w:type="dxa"/>
            <w:tcBorders>
              <w:top w:val="nil"/>
              <w:left w:val="nil"/>
              <w:bottom w:val="single" w:sz="4" w:space="0" w:color="000000"/>
              <w:right w:val="single" w:sz="4" w:space="0" w:color="000000"/>
            </w:tcBorders>
            <w:shd w:val="clear" w:color="auto" w:fill="auto"/>
            <w:noWrap/>
            <w:vAlign w:val="center"/>
            <w:hideMark/>
          </w:tcPr>
          <w:p w14:paraId="78CB2A84"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PLI</w:t>
            </w:r>
          </w:p>
        </w:tc>
        <w:tc>
          <w:tcPr>
            <w:tcW w:w="1087" w:type="dxa"/>
            <w:tcBorders>
              <w:top w:val="nil"/>
              <w:left w:val="nil"/>
              <w:bottom w:val="single" w:sz="4" w:space="0" w:color="000000"/>
              <w:right w:val="single" w:sz="4" w:space="0" w:color="000000"/>
            </w:tcBorders>
            <w:shd w:val="clear" w:color="auto" w:fill="auto"/>
            <w:noWrap/>
            <w:vAlign w:val="center"/>
            <w:hideMark/>
          </w:tcPr>
          <w:p w14:paraId="252AFD92"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10</w:t>
            </w:r>
          </w:p>
        </w:tc>
      </w:tr>
      <w:tr w:rsidR="00495E0C" w:rsidRPr="00C57B1A" w14:paraId="50EB7EE7"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48C47085"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MARCADOR DE AGUA</w:t>
            </w:r>
          </w:p>
        </w:tc>
        <w:tc>
          <w:tcPr>
            <w:tcW w:w="902" w:type="dxa"/>
            <w:tcBorders>
              <w:top w:val="nil"/>
              <w:left w:val="nil"/>
              <w:bottom w:val="single" w:sz="4" w:space="0" w:color="000000"/>
              <w:right w:val="single" w:sz="4" w:space="0" w:color="000000"/>
            </w:tcBorders>
            <w:shd w:val="clear" w:color="auto" w:fill="auto"/>
            <w:noWrap/>
            <w:vAlign w:val="center"/>
            <w:hideMark/>
          </w:tcPr>
          <w:p w14:paraId="331D765C"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0C526B4F"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4</w:t>
            </w:r>
          </w:p>
        </w:tc>
      </w:tr>
      <w:tr w:rsidR="00495E0C" w:rsidRPr="00C57B1A" w14:paraId="5E2D2064"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75704F83"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MANUAL CAPACITACIÓN</w:t>
            </w:r>
          </w:p>
        </w:tc>
        <w:tc>
          <w:tcPr>
            <w:tcW w:w="902" w:type="dxa"/>
            <w:tcBorders>
              <w:top w:val="nil"/>
              <w:left w:val="nil"/>
              <w:bottom w:val="single" w:sz="4" w:space="0" w:color="000000"/>
              <w:right w:val="single" w:sz="4" w:space="0" w:color="000000"/>
            </w:tcBorders>
            <w:shd w:val="clear" w:color="auto" w:fill="auto"/>
            <w:noWrap/>
            <w:vAlign w:val="center"/>
            <w:hideMark/>
          </w:tcPr>
          <w:p w14:paraId="70A74E7F"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5D7B4C5B"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35</w:t>
            </w:r>
          </w:p>
        </w:tc>
      </w:tr>
      <w:tr w:rsidR="00495E0C" w:rsidRPr="00C57B1A" w14:paraId="5EBE4D5F"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0440744C"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LÁPIZ NEGRO</w:t>
            </w:r>
          </w:p>
        </w:tc>
        <w:tc>
          <w:tcPr>
            <w:tcW w:w="902" w:type="dxa"/>
            <w:tcBorders>
              <w:top w:val="nil"/>
              <w:left w:val="nil"/>
              <w:bottom w:val="single" w:sz="4" w:space="0" w:color="000000"/>
              <w:right w:val="single" w:sz="4" w:space="0" w:color="000000"/>
            </w:tcBorders>
            <w:shd w:val="clear" w:color="auto" w:fill="auto"/>
            <w:noWrap/>
            <w:vAlign w:val="center"/>
            <w:hideMark/>
          </w:tcPr>
          <w:p w14:paraId="37BA4487"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7FE3BC5E"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35</w:t>
            </w:r>
          </w:p>
        </w:tc>
      </w:tr>
      <w:tr w:rsidR="00495E0C" w:rsidRPr="00C57B1A" w14:paraId="3EF5910F"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45AB0CA7"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GOMA DE BORRAR</w:t>
            </w:r>
          </w:p>
        </w:tc>
        <w:tc>
          <w:tcPr>
            <w:tcW w:w="902" w:type="dxa"/>
            <w:tcBorders>
              <w:top w:val="nil"/>
              <w:left w:val="nil"/>
              <w:bottom w:val="single" w:sz="4" w:space="0" w:color="000000"/>
              <w:right w:val="single" w:sz="4" w:space="0" w:color="000000"/>
            </w:tcBorders>
            <w:shd w:val="clear" w:color="auto" w:fill="auto"/>
            <w:noWrap/>
            <w:vAlign w:val="center"/>
            <w:hideMark/>
          </w:tcPr>
          <w:p w14:paraId="4E114606"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07B8287A"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4</w:t>
            </w:r>
          </w:p>
        </w:tc>
      </w:tr>
      <w:tr w:rsidR="00495E0C" w:rsidRPr="00C57B1A" w14:paraId="6386A44C"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6DCAC3E3"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CUADERNO DE 100 HOJAS TAMAÑO CARTA</w:t>
            </w:r>
          </w:p>
        </w:tc>
        <w:tc>
          <w:tcPr>
            <w:tcW w:w="902" w:type="dxa"/>
            <w:tcBorders>
              <w:top w:val="nil"/>
              <w:left w:val="nil"/>
              <w:bottom w:val="single" w:sz="4" w:space="0" w:color="000000"/>
              <w:right w:val="single" w:sz="4" w:space="0" w:color="000000"/>
            </w:tcBorders>
            <w:shd w:val="clear" w:color="auto" w:fill="auto"/>
            <w:noWrap/>
            <w:vAlign w:val="center"/>
            <w:hideMark/>
          </w:tcPr>
          <w:p w14:paraId="16C9DAB2"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58D7A29F"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35</w:t>
            </w:r>
          </w:p>
        </w:tc>
      </w:tr>
      <w:tr w:rsidR="00495E0C" w:rsidRPr="00C57B1A" w14:paraId="1C9A2FD4"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3F59DF16"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CINTA MASKING</w:t>
            </w:r>
          </w:p>
        </w:tc>
        <w:tc>
          <w:tcPr>
            <w:tcW w:w="902" w:type="dxa"/>
            <w:tcBorders>
              <w:top w:val="nil"/>
              <w:left w:val="nil"/>
              <w:bottom w:val="single" w:sz="4" w:space="0" w:color="000000"/>
              <w:right w:val="single" w:sz="4" w:space="0" w:color="000000"/>
            </w:tcBorders>
            <w:shd w:val="clear" w:color="auto" w:fill="auto"/>
            <w:noWrap/>
            <w:vAlign w:val="center"/>
            <w:hideMark/>
          </w:tcPr>
          <w:p w14:paraId="75D022E9"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4CD82F44"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4</w:t>
            </w:r>
          </w:p>
        </w:tc>
      </w:tr>
      <w:tr w:rsidR="00495E0C" w:rsidRPr="00C57B1A" w14:paraId="4C36A036"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62298F9C"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BOLÍGRAFO</w:t>
            </w:r>
          </w:p>
        </w:tc>
        <w:tc>
          <w:tcPr>
            <w:tcW w:w="902" w:type="dxa"/>
            <w:tcBorders>
              <w:top w:val="nil"/>
              <w:left w:val="nil"/>
              <w:bottom w:val="single" w:sz="4" w:space="0" w:color="000000"/>
              <w:right w:val="single" w:sz="4" w:space="0" w:color="000000"/>
            </w:tcBorders>
            <w:shd w:val="clear" w:color="auto" w:fill="auto"/>
            <w:noWrap/>
            <w:vAlign w:val="center"/>
            <w:hideMark/>
          </w:tcPr>
          <w:p w14:paraId="6F774B54"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4E91D8CA"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35</w:t>
            </w:r>
          </w:p>
        </w:tc>
      </w:tr>
      <w:tr w:rsidR="00495E0C" w:rsidRPr="00C57B1A" w14:paraId="46C2A783"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6AD27DC"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PERSONAL DE PROYECTO</w:t>
            </w:r>
          </w:p>
        </w:tc>
        <w:tc>
          <w:tcPr>
            <w:tcW w:w="902" w:type="dxa"/>
            <w:tcBorders>
              <w:top w:val="nil"/>
              <w:left w:val="nil"/>
              <w:bottom w:val="single" w:sz="4" w:space="0" w:color="000000"/>
              <w:right w:val="single" w:sz="4" w:space="0" w:color="000000"/>
            </w:tcBorders>
            <w:shd w:val="clear" w:color="auto" w:fill="1F3864" w:themeFill="accent5" w:themeFillShade="80"/>
            <w:noWrap/>
            <w:vAlign w:val="center"/>
            <w:hideMark/>
          </w:tcPr>
          <w:p w14:paraId="1BDF0083"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 </w:t>
            </w:r>
          </w:p>
        </w:tc>
        <w:tc>
          <w:tcPr>
            <w:tcW w:w="1087" w:type="dxa"/>
            <w:tcBorders>
              <w:top w:val="nil"/>
              <w:left w:val="nil"/>
              <w:bottom w:val="single" w:sz="4" w:space="0" w:color="000000"/>
              <w:right w:val="single" w:sz="4" w:space="0" w:color="000000"/>
            </w:tcBorders>
            <w:shd w:val="clear" w:color="auto" w:fill="1F3864" w:themeFill="accent5" w:themeFillShade="80"/>
            <w:noWrap/>
            <w:vAlign w:val="center"/>
            <w:hideMark/>
          </w:tcPr>
          <w:p w14:paraId="5523500B"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 </w:t>
            </w:r>
          </w:p>
        </w:tc>
      </w:tr>
      <w:tr w:rsidR="00495E0C" w:rsidRPr="00C57B1A" w14:paraId="5154AF03"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34A12D8C"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 xml:space="preserve">TÉCNICO OPERATIVO DE ÁREA </w:t>
            </w:r>
          </w:p>
        </w:tc>
        <w:tc>
          <w:tcPr>
            <w:tcW w:w="902" w:type="dxa"/>
            <w:tcBorders>
              <w:top w:val="nil"/>
              <w:left w:val="nil"/>
              <w:bottom w:val="single" w:sz="4" w:space="0" w:color="000000"/>
              <w:right w:val="single" w:sz="4" w:space="0" w:color="000000"/>
            </w:tcBorders>
            <w:shd w:val="clear" w:color="auto" w:fill="auto"/>
            <w:noWrap/>
            <w:vAlign w:val="center"/>
            <w:hideMark/>
          </w:tcPr>
          <w:p w14:paraId="265D2F59"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PERSONA</w:t>
            </w:r>
          </w:p>
        </w:tc>
        <w:tc>
          <w:tcPr>
            <w:tcW w:w="1087" w:type="dxa"/>
            <w:tcBorders>
              <w:top w:val="nil"/>
              <w:left w:val="nil"/>
              <w:bottom w:val="single" w:sz="4" w:space="0" w:color="000000"/>
              <w:right w:val="single" w:sz="4" w:space="0" w:color="000000"/>
            </w:tcBorders>
            <w:shd w:val="clear" w:color="auto" w:fill="auto"/>
            <w:noWrap/>
            <w:vAlign w:val="center"/>
            <w:hideMark/>
          </w:tcPr>
          <w:p w14:paraId="5FEE3ADA"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w:t>
            </w:r>
          </w:p>
        </w:tc>
      </w:tr>
      <w:tr w:rsidR="00495E0C" w:rsidRPr="00C57B1A" w14:paraId="15D57221"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38CADC8F"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TÉCNICO ALMACENERO</w:t>
            </w:r>
          </w:p>
        </w:tc>
        <w:tc>
          <w:tcPr>
            <w:tcW w:w="902" w:type="dxa"/>
            <w:tcBorders>
              <w:top w:val="nil"/>
              <w:left w:val="nil"/>
              <w:bottom w:val="single" w:sz="4" w:space="0" w:color="000000"/>
              <w:right w:val="single" w:sz="4" w:space="0" w:color="000000"/>
            </w:tcBorders>
            <w:shd w:val="clear" w:color="auto" w:fill="auto"/>
            <w:noWrap/>
            <w:vAlign w:val="center"/>
            <w:hideMark/>
          </w:tcPr>
          <w:p w14:paraId="597C24F4"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PERSONA</w:t>
            </w:r>
          </w:p>
        </w:tc>
        <w:tc>
          <w:tcPr>
            <w:tcW w:w="1087" w:type="dxa"/>
            <w:tcBorders>
              <w:top w:val="nil"/>
              <w:left w:val="nil"/>
              <w:bottom w:val="single" w:sz="4" w:space="0" w:color="000000"/>
              <w:right w:val="single" w:sz="4" w:space="0" w:color="000000"/>
            </w:tcBorders>
            <w:shd w:val="clear" w:color="auto" w:fill="auto"/>
            <w:noWrap/>
            <w:vAlign w:val="center"/>
            <w:hideMark/>
          </w:tcPr>
          <w:p w14:paraId="0AA277AA"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w:t>
            </w:r>
          </w:p>
        </w:tc>
      </w:tr>
      <w:tr w:rsidR="00495E0C" w:rsidRPr="00C57B1A" w14:paraId="00ED9865"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38880666"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EDUCADOR SOCIAL</w:t>
            </w:r>
          </w:p>
        </w:tc>
        <w:tc>
          <w:tcPr>
            <w:tcW w:w="902" w:type="dxa"/>
            <w:tcBorders>
              <w:top w:val="nil"/>
              <w:left w:val="nil"/>
              <w:bottom w:val="single" w:sz="4" w:space="0" w:color="000000"/>
              <w:right w:val="single" w:sz="4" w:space="0" w:color="000000"/>
            </w:tcBorders>
            <w:shd w:val="clear" w:color="auto" w:fill="auto"/>
            <w:noWrap/>
            <w:vAlign w:val="center"/>
            <w:hideMark/>
          </w:tcPr>
          <w:p w14:paraId="556A498D"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PERSONA</w:t>
            </w:r>
          </w:p>
        </w:tc>
        <w:tc>
          <w:tcPr>
            <w:tcW w:w="1087" w:type="dxa"/>
            <w:tcBorders>
              <w:top w:val="nil"/>
              <w:left w:val="nil"/>
              <w:bottom w:val="single" w:sz="4" w:space="0" w:color="000000"/>
              <w:right w:val="single" w:sz="4" w:space="0" w:color="000000"/>
            </w:tcBorders>
            <w:shd w:val="clear" w:color="auto" w:fill="auto"/>
            <w:noWrap/>
            <w:vAlign w:val="center"/>
            <w:hideMark/>
          </w:tcPr>
          <w:p w14:paraId="69947F89"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w:t>
            </w:r>
          </w:p>
        </w:tc>
      </w:tr>
      <w:tr w:rsidR="00495E0C" w:rsidRPr="00C57B1A" w14:paraId="4BAE3BAF"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35FC0434"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 xml:space="preserve">CONSTRUCTOR ESPECIALISTA P/INSTALACIÓN SANITARIA Y AGUA POTABLE </w:t>
            </w:r>
          </w:p>
        </w:tc>
        <w:tc>
          <w:tcPr>
            <w:tcW w:w="902" w:type="dxa"/>
            <w:tcBorders>
              <w:top w:val="nil"/>
              <w:left w:val="nil"/>
              <w:bottom w:val="single" w:sz="4" w:space="0" w:color="000000"/>
              <w:right w:val="single" w:sz="4" w:space="0" w:color="000000"/>
            </w:tcBorders>
            <w:shd w:val="clear" w:color="auto" w:fill="auto"/>
            <w:noWrap/>
            <w:vAlign w:val="center"/>
            <w:hideMark/>
          </w:tcPr>
          <w:p w14:paraId="203A0A7F"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PERSONA</w:t>
            </w:r>
          </w:p>
        </w:tc>
        <w:tc>
          <w:tcPr>
            <w:tcW w:w="1087" w:type="dxa"/>
            <w:tcBorders>
              <w:top w:val="nil"/>
              <w:left w:val="nil"/>
              <w:bottom w:val="single" w:sz="4" w:space="0" w:color="000000"/>
              <w:right w:val="single" w:sz="4" w:space="0" w:color="000000"/>
            </w:tcBorders>
            <w:shd w:val="clear" w:color="auto" w:fill="auto"/>
            <w:noWrap/>
            <w:vAlign w:val="center"/>
            <w:hideMark/>
          </w:tcPr>
          <w:p w14:paraId="6DB173A4"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w:t>
            </w:r>
          </w:p>
        </w:tc>
      </w:tr>
      <w:tr w:rsidR="00495E0C" w:rsidRPr="00C57B1A" w14:paraId="4E7B8196"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763491FF"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CONSTRUCTOR ESPECIALISTA P/INSTALACIÓN EN MATERIALES PREFABRICADOS</w:t>
            </w:r>
          </w:p>
        </w:tc>
        <w:tc>
          <w:tcPr>
            <w:tcW w:w="902" w:type="dxa"/>
            <w:tcBorders>
              <w:top w:val="nil"/>
              <w:left w:val="nil"/>
              <w:bottom w:val="single" w:sz="4" w:space="0" w:color="000000"/>
              <w:right w:val="single" w:sz="4" w:space="0" w:color="000000"/>
            </w:tcBorders>
            <w:shd w:val="clear" w:color="auto" w:fill="auto"/>
            <w:noWrap/>
            <w:vAlign w:val="center"/>
            <w:hideMark/>
          </w:tcPr>
          <w:p w14:paraId="59D1D347"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PERSONA</w:t>
            </w:r>
          </w:p>
        </w:tc>
        <w:tc>
          <w:tcPr>
            <w:tcW w:w="1087" w:type="dxa"/>
            <w:tcBorders>
              <w:top w:val="nil"/>
              <w:left w:val="nil"/>
              <w:bottom w:val="single" w:sz="4" w:space="0" w:color="000000"/>
              <w:right w:val="single" w:sz="4" w:space="0" w:color="000000"/>
            </w:tcBorders>
            <w:shd w:val="clear" w:color="auto" w:fill="auto"/>
            <w:noWrap/>
            <w:vAlign w:val="center"/>
            <w:hideMark/>
          </w:tcPr>
          <w:p w14:paraId="61A33D82"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w:t>
            </w:r>
          </w:p>
        </w:tc>
      </w:tr>
      <w:tr w:rsidR="00495E0C" w:rsidRPr="00C57B1A" w14:paraId="7D069BEB"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73273DC4"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CONSTRUCTOR ESPECIALISTA P/INSTALACIÓN ELÉCTRICA</w:t>
            </w:r>
          </w:p>
        </w:tc>
        <w:tc>
          <w:tcPr>
            <w:tcW w:w="902" w:type="dxa"/>
            <w:tcBorders>
              <w:top w:val="nil"/>
              <w:left w:val="nil"/>
              <w:bottom w:val="single" w:sz="4" w:space="0" w:color="000000"/>
              <w:right w:val="single" w:sz="4" w:space="0" w:color="000000"/>
            </w:tcBorders>
            <w:shd w:val="clear" w:color="auto" w:fill="auto"/>
            <w:noWrap/>
            <w:vAlign w:val="center"/>
            <w:hideMark/>
          </w:tcPr>
          <w:p w14:paraId="43798615"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PERSONA</w:t>
            </w:r>
          </w:p>
        </w:tc>
        <w:tc>
          <w:tcPr>
            <w:tcW w:w="1087" w:type="dxa"/>
            <w:tcBorders>
              <w:top w:val="nil"/>
              <w:left w:val="nil"/>
              <w:bottom w:val="single" w:sz="4" w:space="0" w:color="000000"/>
              <w:right w:val="single" w:sz="4" w:space="0" w:color="000000"/>
            </w:tcBorders>
            <w:shd w:val="clear" w:color="auto" w:fill="auto"/>
            <w:noWrap/>
            <w:vAlign w:val="center"/>
            <w:hideMark/>
          </w:tcPr>
          <w:p w14:paraId="2819B377"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w:t>
            </w:r>
          </w:p>
        </w:tc>
      </w:tr>
      <w:tr w:rsidR="00495E0C" w:rsidRPr="00C57B1A" w14:paraId="46510AF8"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01986F5A"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 xml:space="preserve">CONSTRUCTOR ALBAÑIL </w:t>
            </w:r>
          </w:p>
        </w:tc>
        <w:tc>
          <w:tcPr>
            <w:tcW w:w="902" w:type="dxa"/>
            <w:tcBorders>
              <w:top w:val="nil"/>
              <w:left w:val="nil"/>
              <w:bottom w:val="single" w:sz="4" w:space="0" w:color="000000"/>
              <w:right w:val="single" w:sz="4" w:space="0" w:color="000000"/>
            </w:tcBorders>
            <w:shd w:val="clear" w:color="auto" w:fill="auto"/>
            <w:noWrap/>
            <w:vAlign w:val="center"/>
            <w:hideMark/>
          </w:tcPr>
          <w:p w14:paraId="4FF46F3D"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PERSONA</w:t>
            </w:r>
          </w:p>
        </w:tc>
        <w:tc>
          <w:tcPr>
            <w:tcW w:w="1087" w:type="dxa"/>
            <w:tcBorders>
              <w:top w:val="nil"/>
              <w:left w:val="nil"/>
              <w:bottom w:val="single" w:sz="4" w:space="0" w:color="000000"/>
              <w:right w:val="single" w:sz="4" w:space="0" w:color="000000"/>
            </w:tcBorders>
            <w:shd w:val="clear" w:color="auto" w:fill="auto"/>
            <w:noWrap/>
            <w:vAlign w:val="center"/>
            <w:hideMark/>
          </w:tcPr>
          <w:p w14:paraId="6F5C630E"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6DB4A5E9"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2E1EA1BD"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 xml:space="preserve">CONSTRUCTOR - ALBAÑIL APOYO SOCIAL </w:t>
            </w:r>
          </w:p>
        </w:tc>
        <w:tc>
          <w:tcPr>
            <w:tcW w:w="902" w:type="dxa"/>
            <w:tcBorders>
              <w:top w:val="nil"/>
              <w:left w:val="nil"/>
              <w:bottom w:val="single" w:sz="4" w:space="0" w:color="000000"/>
              <w:right w:val="single" w:sz="4" w:space="0" w:color="000000"/>
            </w:tcBorders>
            <w:shd w:val="clear" w:color="auto" w:fill="auto"/>
            <w:noWrap/>
            <w:vAlign w:val="center"/>
            <w:hideMark/>
          </w:tcPr>
          <w:p w14:paraId="682F9ABC"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PERSONA</w:t>
            </w:r>
          </w:p>
        </w:tc>
        <w:tc>
          <w:tcPr>
            <w:tcW w:w="1087" w:type="dxa"/>
            <w:tcBorders>
              <w:top w:val="nil"/>
              <w:left w:val="nil"/>
              <w:bottom w:val="single" w:sz="4" w:space="0" w:color="000000"/>
              <w:right w:val="single" w:sz="4" w:space="0" w:color="000000"/>
            </w:tcBorders>
            <w:shd w:val="clear" w:color="auto" w:fill="auto"/>
            <w:noWrap/>
            <w:vAlign w:val="center"/>
            <w:hideMark/>
          </w:tcPr>
          <w:p w14:paraId="05501EA7"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2</w:t>
            </w:r>
          </w:p>
        </w:tc>
      </w:tr>
      <w:tr w:rsidR="00495E0C" w:rsidRPr="00C57B1A" w14:paraId="59012135"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64DD328"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ROPA DE TRABAJO</w:t>
            </w:r>
          </w:p>
        </w:tc>
        <w:tc>
          <w:tcPr>
            <w:tcW w:w="902" w:type="dxa"/>
            <w:tcBorders>
              <w:top w:val="nil"/>
              <w:left w:val="nil"/>
              <w:bottom w:val="single" w:sz="4" w:space="0" w:color="000000"/>
              <w:right w:val="single" w:sz="4" w:space="0" w:color="000000"/>
            </w:tcBorders>
            <w:shd w:val="clear" w:color="auto" w:fill="1F3864" w:themeFill="accent5" w:themeFillShade="80"/>
            <w:noWrap/>
            <w:vAlign w:val="center"/>
            <w:hideMark/>
          </w:tcPr>
          <w:p w14:paraId="32AA7495"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 </w:t>
            </w:r>
          </w:p>
        </w:tc>
        <w:tc>
          <w:tcPr>
            <w:tcW w:w="1087" w:type="dxa"/>
            <w:tcBorders>
              <w:top w:val="nil"/>
              <w:left w:val="nil"/>
              <w:bottom w:val="single" w:sz="4" w:space="0" w:color="000000"/>
              <w:right w:val="single" w:sz="4" w:space="0" w:color="000000"/>
            </w:tcBorders>
            <w:shd w:val="clear" w:color="auto" w:fill="1F3864" w:themeFill="accent5" w:themeFillShade="80"/>
            <w:noWrap/>
            <w:vAlign w:val="center"/>
            <w:hideMark/>
          </w:tcPr>
          <w:p w14:paraId="504743CE"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 </w:t>
            </w:r>
          </w:p>
        </w:tc>
      </w:tr>
      <w:tr w:rsidR="00495E0C" w:rsidRPr="00C57B1A" w14:paraId="4AA59248"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1B63D343"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OVEROL</w:t>
            </w:r>
          </w:p>
        </w:tc>
        <w:tc>
          <w:tcPr>
            <w:tcW w:w="902" w:type="dxa"/>
            <w:tcBorders>
              <w:top w:val="nil"/>
              <w:left w:val="nil"/>
              <w:bottom w:val="single" w:sz="4" w:space="0" w:color="000000"/>
              <w:right w:val="single" w:sz="4" w:space="0" w:color="000000"/>
            </w:tcBorders>
            <w:shd w:val="clear" w:color="auto" w:fill="auto"/>
            <w:noWrap/>
            <w:vAlign w:val="center"/>
            <w:hideMark/>
          </w:tcPr>
          <w:p w14:paraId="5FAC5F1F"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72CA016C"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3</w:t>
            </w:r>
          </w:p>
        </w:tc>
      </w:tr>
      <w:tr w:rsidR="00495E0C" w:rsidRPr="00C57B1A" w14:paraId="7B4AF51E"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4CE9AC59"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GUANTES</w:t>
            </w:r>
          </w:p>
        </w:tc>
        <w:tc>
          <w:tcPr>
            <w:tcW w:w="902" w:type="dxa"/>
            <w:tcBorders>
              <w:top w:val="nil"/>
              <w:left w:val="nil"/>
              <w:bottom w:val="single" w:sz="4" w:space="0" w:color="000000"/>
              <w:right w:val="single" w:sz="4" w:space="0" w:color="000000"/>
            </w:tcBorders>
            <w:shd w:val="clear" w:color="auto" w:fill="auto"/>
            <w:noWrap/>
            <w:vAlign w:val="center"/>
            <w:hideMark/>
          </w:tcPr>
          <w:p w14:paraId="3B85A428"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10F7537F"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3</w:t>
            </w:r>
          </w:p>
        </w:tc>
      </w:tr>
      <w:tr w:rsidR="00495E0C" w:rsidRPr="00C57B1A" w14:paraId="173AB1E9"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05AA72C4"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GORRA</w:t>
            </w:r>
          </w:p>
        </w:tc>
        <w:tc>
          <w:tcPr>
            <w:tcW w:w="902" w:type="dxa"/>
            <w:tcBorders>
              <w:top w:val="nil"/>
              <w:left w:val="nil"/>
              <w:bottom w:val="single" w:sz="4" w:space="0" w:color="000000"/>
              <w:right w:val="single" w:sz="4" w:space="0" w:color="000000"/>
            </w:tcBorders>
            <w:shd w:val="clear" w:color="auto" w:fill="auto"/>
            <w:noWrap/>
            <w:vAlign w:val="center"/>
            <w:hideMark/>
          </w:tcPr>
          <w:p w14:paraId="77018E36"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11B992A0"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3</w:t>
            </w:r>
          </w:p>
        </w:tc>
      </w:tr>
      <w:tr w:rsidR="00495E0C" w:rsidRPr="00C57B1A" w14:paraId="6FA33961"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41C7EA72"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CHALECO DE IDENTIFICACIÓN</w:t>
            </w:r>
          </w:p>
        </w:tc>
        <w:tc>
          <w:tcPr>
            <w:tcW w:w="902" w:type="dxa"/>
            <w:tcBorders>
              <w:top w:val="nil"/>
              <w:left w:val="nil"/>
              <w:bottom w:val="single" w:sz="4" w:space="0" w:color="000000"/>
              <w:right w:val="single" w:sz="4" w:space="0" w:color="000000"/>
            </w:tcBorders>
            <w:shd w:val="clear" w:color="auto" w:fill="auto"/>
            <w:noWrap/>
            <w:vAlign w:val="center"/>
            <w:hideMark/>
          </w:tcPr>
          <w:p w14:paraId="2D79F719"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3B095233"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3</w:t>
            </w:r>
          </w:p>
        </w:tc>
      </w:tr>
      <w:tr w:rsidR="00495E0C" w:rsidRPr="00C57B1A" w14:paraId="3064C76C"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63DD29AF"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CASCO</w:t>
            </w:r>
          </w:p>
        </w:tc>
        <w:tc>
          <w:tcPr>
            <w:tcW w:w="902" w:type="dxa"/>
            <w:tcBorders>
              <w:top w:val="nil"/>
              <w:left w:val="nil"/>
              <w:bottom w:val="single" w:sz="4" w:space="0" w:color="000000"/>
              <w:right w:val="single" w:sz="4" w:space="0" w:color="000000"/>
            </w:tcBorders>
            <w:shd w:val="clear" w:color="auto" w:fill="auto"/>
            <w:noWrap/>
            <w:vAlign w:val="center"/>
            <w:hideMark/>
          </w:tcPr>
          <w:p w14:paraId="36950AB2"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0EC82CA1"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3</w:t>
            </w:r>
          </w:p>
        </w:tc>
      </w:tr>
      <w:tr w:rsidR="00495E0C" w:rsidRPr="00C57B1A" w14:paraId="610E9048"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25435726"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BOTAS</w:t>
            </w:r>
          </w:p>
        </w:tc>
        <w:tc>
          <w:tcPr>
            <w:tcW w:w="902" w:type="dxa"/>
            <w:tcBorders>
              <w:top w:val="nil"/>
              <w:left w:val="nil"/>
              <w:bottom w:val="single" w:sz="4" w:space="0" w:color="000000"/>
              <w:right w:val="single" w:sz="4" w:space="0" w:color="000000"/>
            </w:tcBorders>
            <w:shd w:val="clear" w:color="auto" w:fill="auto"/>
            <w:noWrap/>
            <w:vAlign w:val="center"/>
            <w:hideMark/>
          </w:tcPr>
          <w:p w14:paraId="23730946"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0F378C50"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3</w:t>
            </w:r>
          </w:p>
        </w:tc>
      </w:tr>
      <w:tr w:rsidR="00495E0C" w:rsidRPr="00C57B1A" w14:paraId="496AA1D0"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000000" w:fill="0080FF"/>
            <w:noWrap/>
            <w:vAlign w:val="center"/>
            <w:hideMark/>
          </w:tcPr>
          <w:p w14:paraId="06C21558"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COMBUSTIBLES Y LUBRICANTES</w:t>
            </w:r>
          </w:p>
        </w:tc>
        <w:tc>
          <w:tcPr>
            <w:tcW w:w="902" w:type="dxa"/>
            <w:tcBorders>
              <w:top w:val="nil"/>
              <w:left w:val="nil"/>
              <w:bottom w:val="single" w:sz="4" w:space="0" w:color="000000"/>
              <w:right w:val="single" w:sz="4" w:space="0" w:color="000000"/>
            </w:tcBorders>
            <w:shd w:val="clear" w:color="auto" w:fill="auto"/>
            <w:noWrap/>
            <w:vAlign w:val="center"/>
            <w:hideMark/>
          </w:tcPr>
          <w:p w14:paraId="5EB975C2"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 </w:t>
            </w:r>
          </w:p>
        </w:tc>
        <w:tc>
          <w:tcPr>
            <w:tcW w:w="1087" w:type="dxa"/>
            <w:tcBorders>
              <w:top w:val="nil"/>
              <w:left w:val="nil"/>
              <w:bottom w:val="single" w:sz="4" w:space="0" w:color="000000"/>
              <w:right w:val="single" w:sz="4" w:space="0" w:color="000000"/>
            </w:tcBorders>
            <w:shd w:val="clear" w:color="auto" w:fill="auto"/>
            <w:noWrap/>
            <w:vAlign w:val="center"/>
            <w:hideMark/>
          </w:tcPr>
          <w:p w14:paraId="0BE77470"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 </w:t>
            </w:r>
          </w:p>
        </w:tc>
      </w:tr>
      <w:tr w:rsidR="00495E0C" w:rsidRPr="00C57B1A" w14:paraId="12E47942"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1ACE7A16"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GASOLINA PARA MOTOCICLETA(S)</w:t>
            </w:r>
          </w:p>
        </w:tc>
        <w:tc>
          <w:tcPr>
            <w:tcW w:w="902" w:type="dxa"/>
            <w:tcBorders>
              <w:top w:val="nil"/>
              <w:left w:val="nil"/>
              <w:bottom w:val="single" w:sz="4" w:space="0" w:color="000000"/>
              <w:right w:val="single" w:sz="4" w:space="0" w:color="000000"/>
            </w:tcBorders>
            <w:shd w:val="clear" w:color="auto" w:fill="auto"/>
            <w:noWrap/>
            <w:vAlign w:val="center"/>
            <w:hideMark/>
          </w:tcPr>
          <w:p w14:paraId="7E2E6971"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LT</w:t>
            </w:r>
          </w:p>
        </w:tc>
        <w:tc>
          <w:tcPr>
            <w:tcW w:w="1087" w:type="dxa"/>
            <w:tcBorders>
              <w:top w:val="nil"/>
              <w:left w:val="nil"/>
              <w:bottom w:val="single" w:sz="4" w:space="0" w:color="000000"/>
              <w:right w:val="single" w:sz="4" w:space="0" w:color="000000"/>
            </w:tcBorders>
            <w:shd w:val="clear" w:color="auto" w:fill="auto"/>
            <w:noWrap/>
            <w:vAlign w:val="center"/>
            <w:hideMark/>
          </w:tcPr>
          <w:p w14:paraId="559010E1"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500</w:t>
            </w:r>
          </w:p>
        </w:tc>
      </w:tr>
      <w:tr w:rsidR="00495E0C" w:rsidRPr="00C57B1A" w14:paraId="7B145D20"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620C9392"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GASOLINA PARA CAMIONETA(S)</w:t>
            </w:r>
          </w:p>
        </w:tc>
        <w:tc>
          <w:tcPr>
            <w:tcW w:w="902" w:type="dxa"/>
            <w:tcBorders>
              <w:top w:val="nil"/>
              <w:left w:val="nil"/>
              <w:bottom w:val="single" w:sz="4" w:space="0" w:color="000000"/>
              <w:right w:val="single" w:sz="4" w:space="0" w:color="000000"/>
            </w:tcBorders>
            <w:shd w:val="clear" w:color="auto" w:fill="auto"/>
            <w:noWrap/>
            <w:vAlign w:val="center"/>
            <w:hideMark/>
          </w:tcPr>
          <w:p w14:paraId="17862388"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LT</w:t>
            </w:r>
          </w:p>
        </w:tc>
        <w:tc>
          <w:tcPr>
            <w:tcW w:w="1087" w:type="dxa"/>
            <w:tcBorders>
              <w:top w:val="nil"/>
              <w:left w:val="nil"/>
              <w:bottom w:val="single" w:sz="4" w:space="0" w:color="000000"/>
              <w:right w:val="single" w:sz="4" w:space="0" w:color="000000"/>
            </w:tcBorders>
            <w:shd w:val="clear" w:color="auto" w:fill="auto"/>
            <w:noWrap/>
            <w:vAlign w:val="center"/>
            <w:hideMark/>
          </w:tcPr>
          <w:p w14:paraId="100DC391"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1400</w:t>
            </w:r>
          </w:p>
        </w:tc>
      </w:tr>
      <w:tr w:rsidR="00495E0C" w:rsidRPr="00C57B1A" w14:paraId="49AD7E66"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57459174"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lastRenderedPageBreak/>
              <w:t>CAMBIO DE FILTRO DE ACEITE DE TODOS LOS VEHÍCULOS</w:t>
            </w:r>
          </w:p>
        </w:tc>
        <w:tc>
          <w:tcPr>
            <w:tcW w:w="902" w:type="dxa"/>
            <w:tcBorders>
              <w:top w:val="nil"/>
              <w:left w:val="nil"/>
              <w:bottom w:val="single" w:sz="4" w:space="0" w:color="000000"/>
              <w:right w:val="single" w:sz="4" w:space="0" w:color="000000"/>
            </w:tcBorders>
            <w:shd w:val="clear" w:color="auto" w:fill="auto"/>
            <w:noWrap/>
            <w:vAlign w:val="center"/>
            <w:hideMark/>
          </w:tcPr>
          <w:p w14:paraId="22EA00A9"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06280DFE"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3</w:t>
            </w:r>
          </w:p>
        </w:tc>
      </w:tr>
      <w:tr w:rsidR="00495E0C" w:rsidRPr="00C57B1A" w14:paraId="1DFAE991"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1FD6E094"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CAMBIO DE ACEITE DE TODOS LOS VEHÍCULOS</w:t>
            </w:r>
          </w:p>
        </w:tc>
        <w:tc>
          <w:tcPr>
            <w:tcW w:w="902" w:type="dxa"/>
            <w:tcBorders>
              <w:top w:val="nil"/>
              <w:left w:val="nil"/>
              <w:bottom w:val="single" w:sz="4" w:space="0" w:color="000000"/>
              <w:right w:val="single" w:sz="4" w:space="0" w:color="000000"/>
            </w:tcBorders>
            <w:shd w:val="clear" w:color="auto" w:fill="auto"/>
            <w:noWrap/>
            <w:vAlign w:val="center"/>
            <w:hideMark/>
          </w:tcPr>
          <w:p w14:paraId="11725939"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LT</w:t>
            </w:r>
          </w:p>
        </w:tc>
        <w:tc>
          <w:tcPr>
            <w:tcW w:w="1087" w:type="dxa"/>
            <w:tcBorders>
              <w:top w:val="nil"/>
              <w:left w:val="nil"/>
              <w:bottom w:val="single" w:sz="4" w:space="0" w:color="000000"/>
              <w:right w:val="single" w:sz="4" w:space="0" w:color="000000"/>
            </w:tcBorders>
            <w:shd w:val="clear" w:color="auto" w:fill="auto"/>
            <w:noWrap/>
            <w:vAlign w:val="center"/>
            <w:hideMark/>
          </w:tcPr>
          <w:p w14:paraId="6AD58FCF"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6</w:t>
            </w:r>
          </w:p>
        </w:tc>
      </w:tr>
      <w:tr w:rsidR="00495E0C" w:rsidRPr="00C57B1A" w14:paraId="5F7048ED"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DDF32C6"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ALQUILERES</w:t>
            </w:r>
          </w:p>
        </w:tc>
        <w:tc>
          <w:tcPr>
            <w:tcW w:w="902" w:type="dxa"/>
            <w:tcBorders>
              <w:top w:val="nil"/>
              <w:left w:val="nil"/>
              <w:bottom w:val="single" w:sz="4" w:space="0" w:color="000000"/>
              <w:right w:val="single" w:sz="4" w:space="0" w:color="000000"/>
            </w:tcBorders>
            <w:shd w:val="clear" w:color="auto" w:fill="1F3864" w:themeFill="accent5" w:themeFillShade="80"/>
            <w:noWrap/>
            <w:vAlign w:val="center"/>
            <w:hideMark/>
          </w:tcPr>
          <w:p w14:paraId="36AB9A44"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 </w:t>
            </w:r>
          </w:p>
        </w:tc>
        <w:tc>
          <w:tcPr>
            <w:tcW w:w="1087" w:type="dxa"/>
            <w:tcBorders>
              <w:top w:val="nil"/>
              <w:left w:val="nil"/>
              <w:bottom w:val="single" w:sz="4" w:space="0" w:color="000000"/>
              <w:right w:val="single" w:sz="4" w:space="0" w:color="000000"/>
            </w:tcBorders>
            <w:shd w:val="clear" w:color="auto" w:fill="1F3864" w:themeFill="accent5" w:themeFillShade="80"/>
            <w:noWrap/>
            <w:vAlign w:val="center"/>
            <w:hideMark/>
          </w:tcPr>
          <w:p w14:paraId="7049EF5A"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 </w:t>
            </w:r>
          </w:p>
        </w:tc>
      </w:tr>
      <w:tr w:rsidR="00495E0C" w:rsidRPr="00C57B1A" w14:paraId="591B364D"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71AAA867"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ALQUILER DE OFICINA</w:t>
            </w:r>
          </w:p>
        </w:tc>
        <w:tc>
          <w:tcPr>
            <w:tcW w:w="902" w:type="dxa"/>
            <w:tcBorders>
              <w:top w:val="nil"/>
              <w:left w:val="nil"/>
              <w:bottom w:val="single" w:sz="4" w:space="0" w:color="000000"/>
              <w:right w:val="single" w:sz="4" w:space="0" w:color="000000"/>
            </w:tcBorders>
            <w:shd w:val="clear" w:color="auto" w:fill="auto"/>
            <w:noWrap/>
            <w:vAlign w:val="center"/>
            <w:hideMark/>
          </w:tcPr>
          <w:p w14:paraId="3B0B5E5F"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GLB</w:t>
            </w:r>
          </w:p>
        </w:tc>
        <w:tc>
          <w:tcPr>
            <w:tcW w:w="1087" w:type="dxa"/>
            <w:tcBorders>
              <w:top w:val="nil"/>
              <w:left w:val="nil"/>
              <w:bottom w:val="single" w:sz="4" w:space="0" w:color="000000"/>
              <w:right w:val="single" w:sz="4" w:space="0" w:color="000000"/>
            </w:tcBorders>
            <w:shd w:val="clear" w:color="auto" w:fill="auto"/>
            <w:noWrap/>
            <w:vAlign w:val="center"/>
            <w:hideMark/>
          </w:tcPr>
          <w:p w14:paraId="3E302C2B"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w:t>
            </w:r>
          </w:p>
        </w:tc>
      </w:tr>
      <w:tr w:rsidR="00495E0C" w:rsidRPr="00C57B1A" w14:paraId="25397889"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03FF0929"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ALQUILER DE ALMACENES</w:t>
            </w:r>
          </w:p>
        </w:tc>
        <w:tc>
          <w:tcPr>
            <w:tcW w:w="902" w:type="dxa"/>
            <w:tcBorders>
              <w:top w:val="nil"/>
              <w:left w:val="nil"/>
              <w:bottom w:val="single" w:sz="4" w:space="0" w:color="000000"/>
              <w:right w:val="single" w:sz="4" w:space="0" w:color="000000"/>
            </w:tcBorders>
            <w:shd w:val="clear" w:color="auto" w:fill="auto"/>
            <w:noWrap/>
            <w:vAlign w:val="center"/>
            <w:hideMark/>
          </w:tcPr>
          <w:p w14:paraId="6A0F0D8F"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GLB</w:t>
            </w:r>
          </w:p>
        </w:tc>
        <w:tc>
          <w:tcPr>
            <w:tcW w:w="1087" w:type="dxa"/>
            <w:tcBorders>
              <w:top w:val="nil"/>
              <w:left w:val="nil"/>
              <w:bottom w:val="single" w:sz="4" w:space="0" w:color="000000"/>
              <w:right w:val="single" w:sz="4" w:space="0" w:color="000000"/>
            </w:tcBorders>
            <w:shd w:val="clear" w:color="auto" w:fill="auto"/>
            <w:noWrap/>
            <w:vAlign w:val="center"/>
            <w:hideMark/>
          </w:tcPr>
          <w:p w14:paraId="5E881278"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w:t>
            </w:r>
          </w:p>
        </w:tc>
      </w:tr>
      <w:tr w:rsidR="00495E0C" w:rsidRPr="00C57B1A" w14:paraId="536AB5EE"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8D1EBAC"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MANTENIMIENTO Y REPARACIÓN DE MOTORIZADOS</w:t>
            </w:r>
          </w:p>
        </w:tc>
        <w:tc>
          <w:tcPr>
            <w:tcW w:w="902" w:type="dxa"/>
            <w:tcBorders>
              <w:top w:val="nil"/>
              <w:left w:val="nil"/>
              <w:bottom w:val="single" w:sz="4" w:space="0" w:color="000000"/>
              <w:right w:val="single" w:sz="4" w:space="0" w:color="000000"/>
            </w:tcBorders>
            <w:shd w:val="clear" w:color="auto" w:fill="1F3864" w:themeFill="accent5" w:themeFillShade="80"/>
            <w:noWrap/>
            <w:vAlign w:val="center"/>
            <w:hideMark/>
          </w:tcPr>
          <w:p w14:paraId="184AFF67"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 </w:t>
            </w:r>
          </w:p>
        </w:tc>
        <w:tc>
          <w:tcPr>
            <w:tcW w:w="1087" w:type="dxa"/>
            <w:tcBorders>
              <w:top w:val="nil"/>
              <w:left w:val="nil"/>
              <w:bottom w:val="single" w:sz="4" w:space="0" w:color="000000"/>
              <w:right w:val="single" w:sz="4" w:space="0" w:color="000000"/>
            </w:tcBorders>
            <w:shd w:val="clear" w:color="auto" w:fill="1F3864" w:themeFill="accent5" w:themeFillShade="80"/>
            <w:noWrap/>
            <w:vAlign w:val="center"/>
            <w:hideMark/>
          </w:tcPr>
          <w:p w14:paraId="1034C4B3"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 </w:t>
            </w:r>
          </w:p>
        </w:tc>
      </w:tr>
      <w:tr w:rsidR="00495E0C" w:rsidRPr="00C57B1A" w14:paraId="3FCD2781"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3FD2606D"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REPUESTOS, ACCESORIOS PARA VEHÍCULO(S) Y/O MOTOCICLETA(S)</w:t>
            </w:r>
          </w:p>
        </w:tc>
        <w:tc>
          <w:tcPr>
            <w:tcW w:w="902" w:type="dxa"/>
            <w:tcBorders>
              <w:top w:val="nil"/>
              <w:left w:val="nil"/>
              <w:bottom w:val="single" w:sz="4" w:space="0" w:color="000000"/>
              <w:right w:val="single" w:sz="4" w:space="0" w:color="000000"/>
            </w:tcBorders>
            <w:shd w:val="clear" w:color="auto" w:fill="auto"/>
            <w:noWrap/>
            <w:vAlign w:val="center"/>
            <w:hideMark/>
          </w:tcPr>
          <w:p w14:paraId="04C9FDD5"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GLB</w:t>
            </w:r>
          </w:p>
        </w:tc>
        <w:tc>
          <w:tcPr>
            <w:tcW w:w="1087" w:type="dxa"/>
            <w:tcBorders>
              <w:top w:val="nil"/>
              <w:left w:val="nil"/>
              <w:bottom w:val="single" w:sz="4" w:space="0" w:color="000000"/>
              <w:right w:val="single" w:sz="4" w:space="0" w:color="000000"/>
            </w:tcBorders>
            <w:shd w:val="clear" w:color="auto" w:fill="auto"/>
            <w:noWrap/>
            <w:vAlign w:val="center"/>
            <w:hideMark/>
          </w:tcPr>
          <w:p w14:paraId="541B8BC0"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w:t>
            </w:r>
          </w:p>
        </w:tc>
      </w:tr>
      <w:tr w:rsidR="00495E0C" w:rsidRPr="00C57B1A" w14:paraId="193D25E3"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3C716923"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 xml:space="preserve">MOTOCICLETA </w:t>
            </w:r>
          </w:p>
        </w:tc>
        <w:tc>
          <w:tcPr>
            <w:tcW w:w="902" w:type="dxa"/>
            <w:tcBorders>
              <w:top w:val="nil"/>
              <w:left w:val="nil"/>
              <w:bottom w:val="single" w:sz="4" w:space="0" w:color="000000"/>
              <w:right w:val="single" w:sz="4" w:space="0" w:color="000000"/>
            </w:tcBorders>
            <w:shd w:val="clear" w:color="auto" w:fill="auto"/>
            <w:noWrap/>
            <w:vAlign w:val="center"/>
            <w:hideMark/>
          </w:tcPr>
          <w:p w14:paraId="65DB456B"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GLB</w:t>
            </w:r>
          </w:p>
        </w:tc>
        <w:tc>
          <w:tcPr>
            <w:tcW w:w="1087" w:type="dxa"/>
            <w:tcBorders>
              <w:top w:val="nil"/>
              <w:left w:val="nil"/>
              <w:bottom w:val="single" w:sz="4" w:space="0" w:color="000000"/>
              <w:right w:val="single" w:sz="4" w:space="0" w:color="000000"/>
            </w:tcBorders>
            <w:shd w:val="clear" w:color="auto" w:fill="auto"/>
            <w:noWrap/>
            <w:vAlign w:val="center"/>
            <w:hideMark/>
          </w:tcPr>
          <w:p w14:paraId="280314AE"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w:t>
            </w:r>
          </w:p>
        </w:tc>
      </w:tr>
      <w:tr w:rsidR="00495E0C" w:rsidRPr="00C57B1A" w14:paraId="5E883B67"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59E344AA"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JUEGO DE LLANTAS MOTOCICLETAS</w:t>
            </w:r>
          </w:p>
        </w:tc>
        <w:tc>
          <w:tcPr>
            <w:tcW w:w="902" w:type="dxa"/>
            <w:tcBorders>
              <w:top w:val="nil"/>
              <w:left w:val="nil"/>
              <w:bottom w:val="single" w:sz="4" w:space="0" w:color="000000"/>
              <w:right w:val="single" w:sz="4" w:space="0" w:color="000000"/>
            </w:tcBorders>
            <w:shd w:val="clear" w:color="auto" w:fill="auto"/>
            <w:noWrap/>
            <w:vAlign w:val="center"/>
            <w:hideMark/>
          </w:tcPr>
          <w:p w14:paraId="7ECE075E"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GLB</w:t>
            </w:r>
          </w:p>
        </w:tc>
        <w:tc>
          <w:tcPr>
            <w:tcW w:w="1087" w:type="dxa"/>
            <w:tcBorders>
              <w:top w:val="nil"/>
              <w:left w:val="nil"/>
              <w:bottom w:val="single" w:sz="4" w:space="0" w:color="000000"/>
              <w:right w:val="single" w:sz="4" w:space="0" w:color="000000"/>
            </w:tcBorders>
            <w:shd w:val="clear" w:color="auto" w:fill="auto"/>
            <w:noWrap/>
            <w:vAlign w:val="center"/>
            <w:hideMark/>
          </w:tcPr>
          <w:p w14:paraId="40FDAAA4"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w:t>
            </w:r>
          </w:p>
        </w:tc>
      </w:tr>
      <w:tr w:rsidR="00495E0C" w:rsidRPr="00C57B1A" w14:paraId="67FDAD17"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B5BD8DA"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GASTOS VARIOS</w:t>
            </w:r>
          </w:p>
        </w:tc>
        <w:tc>
          <w:tcPr>
            <w:tcW w:w="902" w:type="dxa"/>
            <w:tcBorders>
              <w:top w:val="nil"/>
              <w:left w:val="nil"/>
              <w:bottom w:val="single" w:sz="4" w:space="0" w:color="000000"/>
              <w:right w:val="single" w:sz="4" w:space="0" w:color="000000"/>
            </w:tcBorders>
            <w:shd w:val="clear" w:color="auto" w:fill="1F3864" w:themeFill="accent5" w:themeFillShade="80"/>
            <w:noWrap/>
            <w:vAlign w:val="center"/>
            <w:hideMark/>
          </w:tcPr>
          <w:p w14:paraId="7D9AF563"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 </w:t>
            </w:r>
          </w:p>
        </w:tc>
        <w:tc>
          <w:tcPr>
            <w:tcW w:w="1087" w:type="dxa"/>
            <w:tcBorders>
              <w:top w:val="nil"/>
              <w:left w:val="nil"/>
              <w:bottom w:val="single" w:sz="4" w:space="0" w:color="000000"/>
              <w:right w:val="single" w:sz="4" w:space="0" w:color="000000"/>
            </w:tcBorders>
            <w:shd w:val="clear" w:color="auto" w:fill="1F3864" w:themeFill="accent5" w:themeFillShade="80"/>
            <w:noWrap/>
            <w:vAlign w:val="center"/>
            <w:hideMark/>
          </w:tcPr>
          <w:p w14:paraId="3CC4E122"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 </w:t>
            </w:r>
          </w:p>
        </w:tc>
      </w:tr>
      <w:tr w:rsidR="00495E0C" w:rsidRPr="00C57B1A" w14:paraId="74F57E5E"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09E64019"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TELÉFONO CELULAR INTELIGENTE</w:t>
            </w:r>
          </w:p>
        </w:tc>
        <w:tc>
          <w:tcPr>
            <w:tcW w:w="902" w:type="dxa"/>
            <w:tcBorders>
              <w:top w:val="nil"/>
              <w:left w:val="nil"/>
              <w:bottom w:val="single" w:sz="4" w:space="0" w:color="000000"/>
              <w:right w:val="single" w:sz="4" w:space="0" w:color="000000"/>
            </w:tcBorders>
            <w:shd w:val="clear" w:color="auto" w:fill="auto"/>
            <w:noWrap/>
            <w:vAlign w:val="center"/>
            <w:hideMark/>
          </w:tcPr>
          <w:p w14:paraId="6135B268"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GLB</w:t>
            </w:r>
          </w:p>
        </w:tc>
        <w:tc>
          <w:tcPr>
            <w:tcW w:w="1087" w:type="dxa"/>
            <w:tcBorders>
              <w:top w:val="nil"/>
              <w:left w:val="nil"/>
              <w:bottom w:val="single" w:sz="4" w:space="0" w:color="000000"/>
              <w:right w:val="single" w:sz="4" w:space="0" w:color="000000"/>
            </w:tcBorders>
            <w:shd w:val="clear" w:color="auto" w:fill="auto"/>
            <w:noWrap/>
            <w:vAlign w:val="center"/>
            <w:hideMark/>
          </w:tcPr>
          <w:p w14:paraId="640A29E1"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w:t>
            </w:r>
          </w:p>
        </w:tc>
      </w:tr>
      <w:tr w:rsidR="00495E0C" w:rsidRPr="00C57B1A" w14:paraId="69D3FBAE"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08FDCFFE"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SERVICIOS BÁSICOS P/OFICINA (AGUA/ELECTRICIDAD/LIMPIEZA ETC.)</w:t>
            </w:r>
          </w:p>
        </w:tc>
        <w:tc>
          <w:tcPr>
            <w:tcW w:w="902" w:type="dxa"/>
            <w:tcBorders>
              <w:top w:val="nil"/>
              <w:left w:val="nil"/>
              <w:bottom w:val="single" w:sz="4" w:space="0" w:color="000000"/>
              <w:right w:val="single" w:sz="4" w:space="0" w:color="000000"/>
            </w:tcBorders>
            <w:shd w:val="clear" w:color="auto" w:fill="auto"/>
            <w:noWrap/>
            <w:vAlign w:val="center"/>
            <w:hideMark/>
          </w:tcPr>
          <w:p w14:paraId="0C20EFDC"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GLB</w:t>
            </w:r>
          </w:p>
        </w:tc>
        <w:tc>
          <w:tcPr>
            <w:tcW w:w="1087" w:type="dxa"/>
            <w:tcBorders>
              <w:top w:val="nil"/>
              <w:left w:val="nil"/>
              <w:bottom w:val="single" w:sz="4" w:space="0" w:color="000000"/>
              <w:right w:val="single" w:sz="4" w:space="0" w:color="000000"/>
            </w:tcBorders>
            <w:shd w:val="clear" w:color="auto" w:fill="auto"/>
            <w:noWrap/>
            <w:vAlign w:val="center"/>
            <w:hideMark/>
          </w:tcPr>
          <w:p w14:paraId="669E8151"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w:t>
            </w:r>
          </w:p>
        </w:tc>
      </w:tr>
      <w:tr w:rsidR="00495E0C" w:rsidRPr="00C57B1A" w14:paraId="19D212CA"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046B3AB3"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FOTOCOPIAS</w:t>
            </w:r>
          </w:p>
        </w:tc>
        <w:tc>
          <w:tcPr>
            <w:tcW w:w="902" w:type="dxa"/>
            <w:tcBorders>
              <w:top w:val="nil"/>
              <w:left w:val="nil"/>
              <w:bottom w:val="single" w:sz="4" w:space="0" w:color="000000"/>
              <w:right w:val="single" w:sz="4" w:space="0" w:color="000000"/>
            </w:tcBorders>
            <w:shd w:val="clear" w:color="auto" w:fill="auto"/>
            <w:noWrap/>
            <w:vAlign w:val="center"/>
            <w:hideMark/>
          </w:tcPr>
          <w:p w14:paraId="20B79B81"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HJA</w:t>
            </w:r>
          </w:p>
        </w:tc>
        <w:tc>
          <w:tcPr>
            <w:tcW w:w="1087" w:type="dxa"/>
            <w:tcBorders>
              <w:top w:val="nil"/>
              <w:left w:val="nil"/>
              <w:bottom w:val="single" w:sz="4" w:space="0" w:color="000000"/>
              <w:right w:val="single" w:sz="4" w:space="0" w:color="000000"/>
            </w:tcBorders>
            <w:shd w:val="clear" w:color="auto" w:fill="auto"/>
            <w:noWrap/>
            <w:vAlign w:val="center"/>
            <w:hideMark/>
          </w:tcPr>
          <w:p w14:paraId="3ED5595D"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1400</w:t>
            </w:r>
          </w:p>
        </w:tc>
      </w:tr>
      <w:tr w:rsidR="00495E0C" w:rsidRPr="00C57B1A" w14:paraId="4BECC305"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2B27863B"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CERTIFICADO DE NO PROPIEDAD</w:t>
            </w:r>
          </w:p>
        </w:tc>
        <w:tc>
          <w:tcPr>
            <w:tcW w:w="902" w:type="dxa"/>
            <w:tcBorders>
              <w:top w:val="nil"/>
              <w:left w:val="nil"/>
              <w:bottom w:val="single" w:sz="4" w:space="0" w:color="000000"/>
              <w:right w:val="single" w:sz="4" w:space="0" w:color="000000"/>
            </w:tcBorders>
            <w:shd w:val="clear" w:color="auto" w:fill="auto"/>
            <w:noWrap/>
            <w:vAlign w:val="center"/>
            <w:hideMark/>
          </w:tcPr>
          <w:p w14:paraId="26555DC7"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HJA</w:t>
            </w:r>
          </w:p>
        </w:tc>
        <w:tc>
          <w:tcPr>
            <w:tcW w:w="1087" w:type="dxa"/>
            <w:tcBorders>
              <w:top w:val="nil"/>
              <w:left w:val="nil"/>
              <w:bottom w:val="single" w:sz="4" w:space="0" w:color="000000"/>
              <w:right w:val="single" w:sz="4" w:space="0" w:color="000000"/>
            </w:tcBorders>
            <w:shd w:val="clear" w:color="auto" w:fill="auto"/>
            <w:noWrap/>
            <w:vAlign w:val="center"/>
            <w:hideMark/>
          </w:tcPr>
          <w:p w14:paraId="33FB54B0"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70</w:t>
            </w:r>
          </w:p>
        </w:tc>
      </w:tr>
      <w:tr w:rsidR="00495E0C" w:rsidRPr="00C57B1A" w14:paraId="715132FD"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50283E9"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MATERIAL INFORMATIVO</w:t>
            </w:r>
          </w:p>
        </w:tc>
        <w:tc>
          <w:tcPr>
            <w:tcW w:w="902" w:type="dxa"/>
            <w:tcBorders>
              <w:top w:val="nil"/>
              <w:left w:val="nil"/>
              <w:bottom w:val="single" w:sz="4" w:space="0" w:color="000000"/>
              <w:right w:val="single" w:sz="4" w:space="0" w:color="000000"/>
            </w:tcBorders>
            <w:shd w:val="clear" w:color="auto" w:fill="1F3864" w:themeFill="accent5" w:themeFillShade="80"/>
            <w:noWrap/>
            <w:vAlign w:val="center"/>
            <w:hideMark/>
          </w:tcPr>
          <w:p w14:paraId="5C8B6D77"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 </w:t>
            </w:r>
          </w:p>
        </w:tc>
        <w:tc>
          <w:tcPr>
            <w:tcW w:w="1087" w:type="dxa"/>
            <w:tcBorders>
              <w:top w:val="nil"/>
              <w:left w:val="nil"/>
              <w:bottom w:val="single" w:sz="4" w:space="0" w:color="000000"/>
              <w:right w:val="single" w:sz="4" w:space="0" w:color="000000"/>
            </w:tcBorders>
            <w:shd w:val="clear" w:color="auto" w:fill="1F3864" w:themeFill="accent5" w:themeFillShade="80"/>
            <w:noWrap/>
            <w:vAlign w:val="center"/>
            <w:hideMark/>
          </w:tcPr>
          <w:p w14:paraId="6BF356AE" w14:textId="77777777" w:rsidR="00495E0C" w:rsidRPr="00C57B1A" w:rsidRDefault="00495E0C" w:rsidP="00495E0C">
            <w:pPr>
              <w:rPr>
                <w:rFonts w:ascii="Verdana" w:hAnsi="Verdana" w:cs="Calibri"/>
                <w:b/>
                <w:bCs/>
                <w:color w:val="FFFFFF" w:themeColor="background1"/>
                <w:sz w:val="16"/>
                <w:szCs w:val="16"/>
                <w:lang w:eastAsia="es-BO"/>
              </w:rPr>
            </w:pPr>
            <w:r w:rsidRPr="00C57B1A">
              <w:rPr>
                <w:rFonts w:ascii="Verdana" w:hAnsi="Verdana" w:cs="Calibri"/>
                <w:b/>
                <w:bCs/>
                <w:color w:val="FFFFFF" w:themeColor="background1"/>
                <w:sz w:val="16"/>
                <w:szCs w:val="16"/>
                <w:lang w:eastAsia="es-BO"/>
              </w:rPr>
              <w:t> </w:t>
            </w:r>
          </w:p>
        </w:tc>
      </w:tr>
      <w:tr w:rsidR="00495E0C" w:rsidRPr="00C57B1A" w14:paraId="1C369685"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531E15C3"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VALLA DE GESTIÓN BANNER (2.00 X 3.00)</w:t>
            </w:r>
          </w:p>
        </w:tc>
        <w:tc>
          <w:tcPr>
            <w:tcW w:w="902" w:type="dxa"/>
            <w:tcBorders>
              <w:top w:val="nil"/>
              <w:left w:val="nil"/>
              <w:bottom w:val="single" w:sz="4" w:space="0" w:color="000000"/>
              <w:right w:val="single" w:sz="4" w:space="0" w:color="000000"/>
            </w:tcBorders>
            <w:shd w:val="clear" w:color="auto" w:fill="auto"/>
            <w:noWrap/>
            <w:vAlign w:val="center"/>
            <w:hideMark/>
          </w:tcPr>
          <w:p w14:paraId="4435AB70"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59FEBA1B"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w:t>
            </w:r>
          </w:p>
        </w:tc>
      </w:tr>
      <w:tr w:rsidR="00495E0C" w:rsidRPr="00C57B1A" w14:paraId="158D431F"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753937B1"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PLACA DE NUMERACIÓN</w:t>
            </w:r>
          </w:p>
        </w:tc>
        <w:tc>
          <w:tcPr>
            <w:tcW w:w="902" w:type="dxa"/>
            <w:tcBorders>
              <w:top w:val="nil"/>
              <w:left w:val="nil"/>
              <w:bottom w:val="single" w:sz="4" w:space="0" w:color="000000"/>
              <w:right w:val="single" w:sz="4" w:space="0" w:color="000000"/>
            </w:tcBorders>
            <w:shd w:val="clear" w:color="auto" w:fill="auto"/>
            <w:noWrap/>
            <w:vAlign w:val="center"/>
            <w:hideMark/>
          </w:tcPr>
          <w:p w14:paraId="2F1A772A"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255A5575"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35</w:t>
            </w:r>
          </w:p>
        </w:tc>
      </w:tr>
      <w:tr w:rsidR="00495E0C" w:rsidRPr="00C57B1A" w14:paraId="51DE2B6F"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6754B907"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PLACA DE ENTREGA DE PROYECTO</w:t>
            </w:r>
          </w:p>
        </w:tc>
        <w:tc>
          <w:tcPr>
            <w:tcW w:w="902" w:type="dxa"/>
            <w:tcBorders>
              <w:top w:val="nil"/>
              <w:left w:val="nil"/>
              <w:bottom w:val="single" w:sz="4" w:space="0" w:color="000000"/>
              <w:right w:val="single" w:sz="4" w:space="0" w:color="000000"/>
            </w:tcBorders>
            <w:shd w:val="clear" w:color="auto" w:fill="auto"/>
            <w:noWrap/>
            <w:vAlign w:val="center"/>
            <w:hideMark/>
          </w:tcPr>
          <w:p w14:paraId="384B274C"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PZA</w:t>
            </w:r>
          </w:p>
        </w:tc>
        <w:tc>
          <w:tcPr>
            <w:tcW w:w="1087" w:type="dxa"/>
            <w:tcBorders>
              <w:top w:val="nil"/>
              <w:left w:val="nil"/>
              <w:bottom w:val="single" w:sz="4" w:space="0" w:color="000000"/>
              <w:right w:val="single" w:sz="4" w:space="0" w:color="000000"/>
            </w:tcBorders>
            <w:shd w:val="clear" w:color="auto" w:fill="auto"/>
            <w:noWrap/>
            <w:vAlign w:val="center"/>
            <w:hideMark/>
          </w:tcPr>
          <w:p w14:paraId="362F5BB6"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w:t>
            </w:r>
          </w:p>
        </w:tc>
      </w:tr>
      <w:tr w:rsidR="00495E0C" w:rsidRPr="00C57B1A" w14:paraId="7535AD5F"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533524C1"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 xml:space="preserve">LETRERO DE PROYECTO DE MURO DE LADRILLO </w:t>
            </w:r>
          </w:p>
        </w:tc>
        <w:tc>
          <w:tcPr>
            <w:tcW w:w="902" w:type="dxa"/>
            <w:tcBorders>
              <w:top w:val="nil"/>
              <w:left w:val="nil"/>
              <w:bottom w:val="single" w:sz="4" w:space="0" w:color="000000"/>
              <w:right w:val="single" w:sz="4" w:space="0" w:color="000000"/>
            </w:tcBorders>
            <w:shd w:val="clear" w:color="auto" w:fill="auto"/>
            <w:noWrap/>
            <w:vAlign w:val="center"/>
            <w:hideMark/>
          </w:tcPr>
          <w:p w14:paraId="38CFDB60"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GLB</w:t>
            </w:r>
          </w:p>
        </w:tc>
        <w:tc>
          <w:tcPr>
            <w:tcW w:w="1087" w:type="dxa"/>
            <w:tcBorders>
              <w:top w:val="nil"/>
              <w:left w:val="nil"/>
              <w:bottom w:val="single" w:sz="4" w:space="0" w:color="000000"/>
              <w:right w:val="single" w:sz="4" w:space="0" w:color="000000"/>
            </w:tcBorders>
            <w:shd w:val="clear" w:color="auto" w:fill="auto"/>
            <w:noWrap/>
            <w:vAlign w:val="center"/>
            <w:hideMark/>
          </w:tcPr>
          <w:p w14:paraId="191FD4DC"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1</w:t>
            </w:r>
          </w:p>
        </w:tc>
      </w:tr>
      <w:tr w:rsidR="00495E0C" w:rsidRPr="00C57B1A" w14:paraId="55CA3DE6" w14:textId="77777777" w:rsidTr="00E01427">
        <w:trPr>
          <w:trHeight w:val="255"/>
        </w:trPr>
        <w:tc>
          <w:tcPr>
            <w:tcW w:w="7362" w:type="dxa"/>
            <w:tcBorders>
              <w:top w:val="nil"/>
              <w:left w:val="single" w:sz="4" w:space="0" w:color="000000"/>
              <w:bottom w:val="single" w:sz="4" w:space="0" w:color="000000"/>
              <w:right w:val="single" w:sz="4" w:space="0" w:color="000000"/>
            </w:tcBorders>
            <w:shd w:val="clear" w:color="auto" w:fill="auto"/>
            <w:noWrap/>
            <w:vAlign w:val="center"/>
            <w:hideMark/>
          </w:tcPr>
          <w:p w14:paraId="27491138"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AFICHE DE MEJORAMIENTO DE VIVIENDA</w:t>
            </w:r>
          </w:p>
        </w:tc>
        <w:tc>
          <w:tcPr>
            <w:tcW w:w="902" w:type="dxa"/>
            <w:tcBorders>
              <w:top w:val="nil"/>
              <w:left w:val="nil"/>
              <w:bottom w:val="single" w:sz="4" w:space="0" w:color="000000"/>
              <w:right w:val="single" w:sz="4" w:space="0" w:color="000000"/>
            </w:tcBorders>
            <w:shd w:val="clear" w:color="auto" w:fill="auto"/>
            <w:noWrap/>
            <w:vAlign w:val="center"/>
            <w:hideMark/>
          </w:tcPr>
          <w:p w14:paraId="392666FD" w14:textId="77777777" w:rsidR="00495E0C" w:rsidRPr="00C57B1A" w:rsidRDefault="00495E0C" w:rsidP="00495E0C">
            <w:pPr>
              <w:rPr>
                <w:rFonts w:ascii="Verdana" w:hAnsi="Verdana" w:cs="Calibri"/>
                <w:color w:val="000000"/>
                <w:sz w:val="16"/>
                <w:szCs w:val="16"/>
                <w:lang w:eastAsia="es-BO"/>
              </w:rPr>
            </w:pPr>
            <w:r w:rsidRPr="00C57B1A">
              <w:rPr>
                <w:rFonts w:ascii="Verdana" w:hAnsi="Verdana" w:cs="Calibri"/>
                <w:color w:val="000000"/>
                <w:sz w:val="16"/>
                <w:szCs w:val="16"/>
                <w:lang w:eastAsia="es-BO"/>
              </w:rPr>
              <w:t>HJA</w:t>
            </w:r>
          </w:p>
        </w:tc>
        <w:tc>
          <w:tcPr>
            <w:tcW w:w="1087" w:type="dxa"/>
            <w:tcBorders>
              <w:top w:val="nil"/>
              <w:left w:val="nil"/>
              <w:bottom w:val="single" w:sz="4" w:space="0" w:color="000000"/>
              <w:right w:val="single" w:sz="4" w:space="0" w:color="000000"/>
            </w:tcBorders>
            <w:shd w:val="clear" w:color="auto" w:fill="auto"/>
            <w:noWrap/>
            <w:vAlign w:val="center"/>
            <w:hideMark/>
          </w:tcPr>
          <w:p w14:paraId="1149C2FE" w14:textId="77777777" w:rsidR="00495E0C" w:rsidRPr="00C57B1A" w:rsidRDefault="00495E0C" w:rsidP="00495E0C">
            <w:pPr>
              <w:jc w:val="right"/>
              <w:rPr>
                <w:rFonts w:ascii="Verdana" w:hAnsi="Verdana" w:cs="Calibri"/>
                <w:color w:val="000000"/>
                <w:sz w:val="16"/>
                <w:szCs w:val="16"/>
                <w:lang w:eastAsia="es-BO"/>
              </w:rPr>
            </w:pPr>
            <w:r w:rsidRPr="00C57B1A">
              <w:rPr>
                <w:rFonts w:ascii="Verdana" w:hAnsi="Verdana" w:cs="Calibri"/>
                <w:color w:val="000000"/>
                <w:sz w:val="16"/>
                <w:szCs w:val="16"/>
                <w:lang w:eastAsia="es-BO"/>
              </w:rPr>
              <w:t>35</w:t>
            </w:r>
          </w:p>
        </w:tc>
      </w:tr>
    </w:tbl>
    <w:p w14:paraId="4AB5802A" w14:textId="77777777" w:rsidR="00495E0C" w:rsidRPr="00882269" w:rsidRDefault="00495E0C" w:rsidP="00495E0C">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 DETALLE DE ÍTEMS DEL PROYECTO</w:t>
      </w:r>
      <w:bookmarkEnd w:id="153"/>
    </w:p>
    <w:p w14:paraId="30029C68" w14:textId="77777777" w:rsidR="00495E0C" w:rsidRDefault="00495E0C" w:rsidP="00495E0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F3710C1" w14:textId="77777777" w:rsidR="00495E0C" w:rsidRPr="00882269" w:rsidRDefault="00495E0C" w:rsidP="00495E0C">
      <w:pPr>
        <w:rPr>
          <w:rFonts w:ascii="Tahoma" w:hAnsi="Tahoma" w:cs="Tahoma"/>
          <w:color w:val="000000"/>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495E0C" w:rsidRPr="00B55726" w14:paraId="70FB41E4" w14:textId="77777777" w:rsidTr="00495E0C">
        <w:trPr>
          <w:trHeight w:val="217"/>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E8AA730" w14:textId="77777777" w:rsidR="00495E0C" w:rsidRPr="00B55726" w:rsidRDefault="00495E0C" w:rsidP="00495E0C">
            <w:pPr>
              <w:jc w:val="center"/>
              <w:rPr>
                <w:rFonts w:ascii="Verdana" w:hAnsi="Verdana" w:cs="Calibri"/>
                <w:b/>
                <w:bCs/>
                <w:color w:val="FFFFFF" w:themeColor="background1"/>
                <w:sz w:val="16"/>
                <w:szCs w:val="16"/>
                <w:lang w:eastAsia="es-BO"/>
              </w:rPr>
            </w:pPr>
            <w:r w:rsidRPr="00B55726">
              <w:rPr>
                <w:rFonts w:ascii="Verdana" w:hAnsi="Verdana" w:cs="Calibri"/>
                <w:b/>
                <w:bCs/>
                <w:color w:val="FFFFFF" w:themeColor="background1"/>
                <w:sz w:val="16"/>
                <w:szCs w:val="16"/>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183CA5A5" w14:textId="77777777" w:rsidR="00495E0C" w:rsidRPr="00B55726" w:rsidRDefault="00495E0C" w:rsidP="00495E0C">
            <w:pPr>
              <w:jc w:val="center"/>
              <w:rPr>
                <w:rFonts w:ascii="Verdana" w:hAnsi="Verdana" w:cs="Calibri"/>
                <w:b/>
                <w:bCs/>
                <w:color w:val="FFFFFF" w:themeColor="background1"/>
                <w:sz w:val="16"/>
                <w:szCs w:val="16"/>
                <w:lang w:eastAsia="es-BO"/>
              </w:rPr>
            </w:pPr>
            <w:r w:rsidRPr="00B55726">
              <w:rPr>
                <w:rFonts w:ascii="Verdana" w:hAnsi="Verdana" w:cs="Calibri"/>
                <w:b/>
                <w:bCs/>
                <w:color w:val="FFFFFF" w:themeColor="background1"/>
                <w:sz w:val="16"/>
                <w:szCs w:val="16"/>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69AB702C" w14:textId="77777777" w:rsidR="00495E0C" w:rsidRPr="00B55726" w:rsidRDefault="00495E0C" w:rsidP="00495E0C">
            <w:pPr>
              <w:jc w:val="center"/>
              <w:rPr>
                <w:rFonts w:ascii="Verdana" w:hAnsi="Verdana" w:cs="Calibri"/>
                <w:b/>
                <w:bCs/>
                <w:color w:val="FFFFFF" w:themeColor="background1"/>
                <w:sz w:val="16"/>
                <w:szCs w:val="16"/>
                <w:lang w:eastAsia="es-BO"/>
              </w:rPr>
            </w:pPr>
            <w:r w:rsidRPr="00B55726">
              <w:rPr>
                <w:rFonts w:ascii="Verdana" w:hAnsi="Verdana" w:cs="Calibri"/>
                <w:b/>
                <w:bCs/>
                <w:color w:val="FFFFFF" w:themeColor="background1"/>
                <w:sz w:val="16"/>
                <w:szCs w:val="16"/>
                <w:lang w:eastAsia="es-BO"/>
              </w:rPr>
              <w:t>UNIDAD DE MEDIDA</w:t>
            </w:r>
          </w:p>
        </w:tc>
      </w:tr>
      <w:tr w:rsidR="00495E0C" w:rsidRPr="00B55726" w14:paraId="454E968B"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21BB5F8"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1</w:t>
            </w:r>
          </w:p>
        </w:tc>
        <w:tc>
          <w:tcPr>
            <w:tcW w:w="6909" w:type="dxa"/>
            <w:tcBorders>
              <w:top w:val="nil"/>
              <w:left w:val="nil"/>
              <w:bottom w:val="single" w:sz="4" w:space="0" w:color="000000"/>
              <w:right w:val="single" w:sz="4" w:space="0" w:color="000000"/>
            </w:tcBorders>
            <w:shd w:val="clear" w:color="auto" w:fill="auto"/>
            <w:noWrap/>
            <w:hideMark/>
          </w:tcPr>
          <w:p w14:paraId="2C20EBE6"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TRAZADO Y REPLANTEO</w:t>
            </w:r>
          </w:p>
        </w:tc>
        <w:tc>
          <w:tcPr>
            <w:tcW w:w="1829" w:type="dxa"/>
            <w:tcBorders>
              <w:top w:val="nil"/>
              <w:left w:val="nil"/>
              <w:bottom w:val="single" w:sz="4" w:space="0" w:color="000000"/>
              <w:right w:val="single" w:sz="4" w:space="0" w:color="000000"/>
            </w:tcBorders>
            <w:shd w:val="clear" w:color="auto" w:fill="auto"/>
            <w:noWrap/>
            <w:hideMark/>
          </w:tcPr>
          <w:p w14:paraId="06069353"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GLOBAL</w:t>
            </w:r>
          </w:p>
        </w:tc>
      </w:tr>
      <w:tr w:rsidR="00495E0C" w:rsidRPr="00B55726" w14:paraId="29C006D0"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2F21F98"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2</w:t>
            </w:r>
          </w:p>
        </w:tc>
        <w:tc>
          <w:tcPr>
            <w:tcW w:w="6909" w:type="dxa"/>
            <w:tcBorders>
              <w:top w:val="nil"/>
              <w:left w:val="nil"/>
              <w:bottom w:val="single" w:sz="4" w:space="0" w:color="000000"/>
              <w:right w:val="single" w:sz="4" w:space="0" w:color="000000"/>
            </w:tcBorders>
            <w:shd w:val="clear" w:color="auto" w:fill="auto"/>
            <w:noWrap/>
            <w:hideMark/>
          </w:tcPr>
          <w:p w14:paraId="4DB306E6"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EXCAVACIÓN DE 0 A 2,50 M (SIN AGOTAMIENTO)</w:t>
            </w:r>
          </w:p>
        </w:tc>
        <w:tc>
          <w:tcPr>
            <w:tcW w:w="1829" w:type="dxa"/>
            <w:tcBorders>
              <w:top w:val="nil"/>
              <w:left w:val="nil"/>
              <w:bottom w:val="single" w:sz="4" w:space="0" w:color="000000"/>
              <w:right w:val="single" w:sz="4" w:space="0" w:color="000000"/>
            </w:tcBorders>
            <w:shd w:val="clear" w:color="auto" w:fill="auto"/>
            <w:noWrap/>
            <w:hideMark/>
          </w:tcPr>
          <w:p w14:paraId="681C88FB"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METRO CUBICO</w:t>
            </w:r>
          </w:p>
        </w:tc>
      </w:tr>
      <w:tr w:rsidR="00495E0C" w:rsidRPr="00B55726" w14:paraId="1C138589"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6D2162E"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3</w:t>
            </w:r>
          </w:p>
        </w:tc>
        <w:tc>
          <w:tcPr>
            <w:tcW w:w="6909" w:type="dxa"/>
            <w:tcBorders>
              <w:top w:val="nil"/>
              <w:left w:val="nil"/>
              <w:bottom w:val="single" w:sz="4" w:space="0" w:color="000000"/>
              <w:right w:val="single" w:sz="4" w:space="0" w:color="000000"/>
            </w:tcBorders>
            <w:shd w:val="clear" w:color="auto" w:fill="auto"/>
            <w:noWrap/>
            <w:hideMark/>
          </w:tcPr>
          <w:p w14:paraId="04A9BA88"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HORMIGÓN POBRE P/ BASE DE ZAPATAS</w:t>
            </w:r>
          </w:p>
        </w:tc>
        <w:tc>
          <w:tcPr>
            <w:tcW w:w="1829" w:type="dxa"/>
            <w:tcBorders>
              <w:top w:val="nil"/>
              <w:left w:val="nil"/>
              <w:bottom w:val="single" w:sz="4" w:space="0" w:color="000000"/>
              <w:right w:val="single" w:sz="4" w:space="0" w:color="000000"/>
            </w:tcBorders>
            <w:shd w:val="clear" w:color="auto" w:fill="auto"/>
            <w:noWrap/>
            <w:hideMark/>
          </w:tcPr>
          <w:p w14:paraId="7E65A262"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METRO CUBICO</w:t>
            </w:r>
          </w:p>
        </w:tc>
      </w:tr>
      <w:tr w:rsidR="00495E0C" w:rsidRPr="00B55726" w14:paraId="66425E40"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3F69D08"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4</w:t>
            </w:r>
          </w:p>
        </w:tc>
        <w:tc>
          <w:tcPr>
            <w:tcW w:w="6909" w:type="dxa"/>
            <w:tcBorders>
              <w:top w:val="nil"/>
              <w:left w:val="nil"/>
              <w:bottom w:val="single" w:sz="4" w:space="0" w:color="000000"/>
              <w:right w:val="single" w:sz="4" w:space="0" w:color="000000"/>
            </w:tcBorders>
            <w:shd w:val="clear" w:color="auto" w:fill="auto"/>
            <w:noWrap/>
            <w:hideMark/>
          </w:tcPr>
          <w:p w14:paraId="16F30198"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ZAPATA DE HORMIGÓN ARMADO</w:t>
            </w:r>
          </w:p>
        </w:tc>
        <w:tc>
          <w:tcPr>
            <w:tcW w:w="1829" w:type="dxa"/>
            <w:tcBorders>
              <w:top w:val="nil"/>
              <w:left w:val="nil"/>
              <w:bottom w:val="single" w:sz="4" w:space="0" w:color="000000"/>
              <w:right w:val="single" w:sz="4" w:space="0" w:color="000000"/>
            </w:tcBorders>
            <w:shd w:val="clear" w:color="auto" w:fill="auto"/>
            <w:noWrap/>
            <w:hideMark/>
          </w:tcPr>
          <w:p w14:paraId="0390D4DA"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METRO CUBICO</w:t>
            </w:r>
          </w:p>
        </w:tc>
      </w:tr>
      <w:tr w:rsidR="00495E0C" w:rsidRPr="00B55726" w14:paraId="16A86E5A"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B2699CA"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5</w:t>
            </w:r>
          </w:p>
        </w:tc>
        <w:tc>
          <w:tcPr>
            <w:tcW w:w="6909" w:type="dxa"/>
            <w:tcBorders>
              <w:top w:val="nil"/>
              <w:left w:val="nil"/>
              <w:bottom w:val="single" w:sz="4" w:space="0" w:color="000000"/>
              <w:right w:val="single" w:sz="4" w:space="0" w:color="000000"/>
            </w:tcBorders>
            <w:shd w:val="clear" w:color="auto" w:fill="auto"/>
            <w:noWrap/>
            <w:hideMark/>
          </w:tcPr>
          <w:p w14:paraId="32E69A5F"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COLUMNA DE HORMIGÓN ARMADO (0,20X0,20)</w:t>
            </w:r>
          </w:p>
        </w:tc>
        <w:tc>
          <w:tcPr>
            <w:tcW w:w="1829" w:type="dxa"/>
            <w:tcBorders>
              <w:top w:val="nil"/>
              <w:left w:val="nil"/>
              <w:bottom w:val="single" w:sz="4" w:space="0" w:color="000000"/>
              <w:right w:val="single" w:sz="4" w:space="0" w:color="000000"/>
            </w:tcBorders>
            <w:shd w:val="clear" w:color="auto" w:fill="auto"/>
            <w:noWrap/>
            <w:hideMark/>
          </w:tcPr>
          <w:p w14:paraId="53BD0CFF"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METRO CUBICO</w:t>
            </w:r>
          </w:p>
        </w:tc>
      </w:tr>
      <w:tr w:rsidR="00495E0C" w:rsidRPr="00B55726" w14:paraId="456EFC86"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69E32C2"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6</w:t>
            </w:r>
          </w:p>
        </w:tc>
        <w:tc>
          <w:tcPr>
            <w:tcW w:w="6909" w:type="dxa"/>
            <w:tcBorders>
              <w:top w:val="nil"/>
              <w:left w:val="nil"/>
              <w:bottom w:val="single" w:sz="4" w:space="0" w:color="000000"/>
              <w:right w:val="single" w:sz="4" w:space="0" w:color="000000"/>
            </w:tcBorders>
            <w:shd w:val="clear" w:color="auto" w:fill="auto"/>
            <w:noWrap/>
            <w:hideMark/>
          </w:tcPr>
          <w:p w14:paraId="0E0E21EF"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hideMark/>
          </w:tcPr>
          <w:p w14:paraId="4F387F0D"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METRO CUBICO</w:t>
            </w:r>
          </w:p>
        </w:tc>
      </w:tr>
      <w:tr w:rsidR="00495E0C" w:rsidRPr="00B55726" w14:paraId="26FA5E19"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DDA829C"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7</w:t>
            </w:r>
          </w:p>
        </w:tc>
        <w:tc>
          <w:tcPr>
            <w:tcW w:w="6909" w:type="dxa"/>
            <w:tcBorders>
              <w:top w:val="nil"/>
              <w:left w:val="nil"/>
              <w:bottom w:val="single" w:sz="4" w:space="0" w:color="000000"/>
              <w:right w:val="single" w:sz="4" w:space="0" w:color="000000"/>
            </w:tcBorders>
            <w:shd w:val="clear" w:color="auto" w:fill="auto"/>
            <w:noWrap/>
            <w:hideMark/>
          </w:tcPr>
          <w:p w14:paraId="52D18405"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CIMIENTO DE HORMIGÓN CICLÓPEO</w:t>
            </w:r>
          </w:p>
        </w:tc>
        <w:tc>
          <w:tcPr>
            <w:tcW w:w="1829" w:type="dxa"/>
            <w:tcBorders>
              <w:top w:val="nil"/>
              <w:left w:val="nil"/>
              <w:bottom w:val="single" w:sz="4" w:space="0" w:color="000000"/>
              <w:right w:val="single" w:sz="4" w:space="0" w:color="000000"/>
            </w:tcBorders>
            <w:shd w:val="clear" w:color="auto" w:fill="auto"/>
            <w:noWrap/>
            <w:hideMark/>
          </w:tcPr>
          <w:p w14:paraId="4AC29C7E"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METRO CUBICO</w:t>
            </w:r>
          </w:p>
        </w:tc>
      </w:tr>
      <w:tr w:rsidR="00495E0C" w:rsidRPr="00B55726" w14:paraId="62CDF8D3"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DF8B421"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8</w:t>
            </w:r>
          </w:p>
        </w:tc>
        <w:tc>
          <w:tcPr>
            <w:tcW w:w="6909" w:type="dxa"/>
            <w:tcBorders>
              <w:top w:val="nil"/>
              <w:left w:val="nil"/>
              <w:bottom w:val="single" w:sz="4" w:space="0" w:color="000000"/>
              <w:right w:val="single" w:sz="4" w:space="0" w:color="000000"/>
            </w:tcBorders>
            <w:shd w:val="clear" w:color="auto" w:fill="auto"/>
            <w:noWrap/>
            <w:hideMark/>
          </w:tcPr>
          <w:p w14:paraId="79234807"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hideMark/>
          </w:tcPr>
          <w:p w14:paraId="598F2010"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METRO CUBICO</w:t>
            </w:r>
          </w:p>
        </w:tc>
      </w:tr>
      <w:tr w:rsidR="00495E0C" w:rsidRPr="00B55726" w14:paraId="42DEC305"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2CFAFE4"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9</w:t>
            </w:r>
          </w:p>
        </w:tc>
        <w:tc>
          <w:tcPr>
            <w:tcW w:w="6909" w:type="dxa"/>
            <w:tcBorders>
              <w:top w:val="nil"/>
              <w:left w:val="nil"/>
              <w:bottom w:val="single" w:sz="4" w:space="0" w:color="000000"/>
              <w:right w:val="single" w:sz="4" w:space="0" w:color="000000"/>
            </w:tcBorders>
            <w:shd w:val="clear" w:color="auto" w:fill="auto"/>
            <w:noWrap/>
            <w:hideMark/>
          </w:tcPr>
          <w:p w14:paraId="449B6D42"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IMPERMEABILIZACIÓN CON CARTÓN ASFALTICO</w:t>
            </w:r>
          </w:p>
        </w:tc>
        <w:tc>
          <w:tcPr>
            <w:tcW w:w="1829" w:type="dxa"/>
            <w:tcBorders>
              <w:top w:val="nil"/>
              <w:left w:val="nil"/>
              <w:bottom w:val="single" w:sz="4" w:space="0" w:color="000000"/>
              <w:right w:val="single" w:sz="4" w:space="0" w:color="000000"/>
            </w:tcBorders>
            <w:shd w:val="clear" w:color="auto" w:fill="auto"/>
            <w:noWrap/>
            <w:hideMark/>
          </w:tcPr>
          <w:p w14:paraId="19BB55FE"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METRO CUADRADO</w:t>
            </w:r>
          </w:p>
        </w:tc>
      </w:tr>
      <w:tr w:rsidR="00495E0C" w:rsidRPr="00B55726" w14:paraId="3A38D065"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6EC772C"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10</w:t>
            </w:r>
          </w:p>
        </w:tc>
        <w:tc>
          <w:tcPr>
            <w:tcW w:w="6909" w:type="dxa"/>
            <w:tcBorders>
              <w:top w:val="nil"/>
              <w:left w:val="nil"/>
              <w:bottom w:val="single" w:sz="4" w:space="0" w:color="000000"/>
              <w:right w:val="single" w:sz="4" w:space="0" w:color="000000"/>
            </w:tcBorders>
            <w:shd w:val="clear" w:color="auto" w:fill="auto"/>
            <w:noWrap/>
            <w:hideMark/>
          </w:tcPr>
          <w:p w14:paraId="68A4C373"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MURO DE LADRILLO DE 6H C/MORTERO DE CEMENTO (24X15X10) E=10 cm</w:t>
            </w:r>
          </w:p>
        </w:tc>
        <w:tc>
          <w:tcPr>
            <w:tcW w:w="1829" w:type="dxa"/>
            <w:tcBorders>
              <w:top w:val="nil"/>
              <w:left w:val="nil"/>
              <w:bottom w:val="single" w:sz="4" w:space="0" w:color="000000"/>
              <w:right w:val="single" w:sz="4" w:space="0" w:color="000000"/>
            </w:tcBorders>
            <w:shd w:val="clear" w:color="auto" w:fill="auto"/>
            <w:noWrap/>
            <w:hideMark/>
          </w:tcPr>
          <w:p w14:paraId="13EB0559"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METRO CUADRADO</w:t>
            </w:r>
          </w:p>
        </w:tc>
      </w:tr>
      <w:tr w:rsidR="00495E0C" w:rsidRPr="00B55726" w14:paraId="18D34A7B"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09F7AD9"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11</w:t>
            </w:r>
          </w:p>
        </w:tc>
        <w:tc>
          <w:tcPr>
            <w:tcW w:w="6909" w:type="dxa"/>
            <w:tcBorders>
              <w:top w:val="nil"/>
              <w:left w:val="nil"/>
              <w:bottom w:val="single" w:sz="4" w:space="0" w:color="000000"/>
              <w:right w:val="single" w:sz="4" w:space="0" w:color="000000"/>
            </w:tcBorders>
            <w:shd w:val="clear" w:color="auto" w:fill="auto"/>
            <w:noWrap/>
            <w:hideMark/>
          </w:tcPr>
          <w:p w14:paraId="7138AD99"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VIGA CADENA DE HORMIGÓN ARMADO</w:t>
            </w:r>
          </w:p>
        </w:tc>
        <w:tc>
          <w:tcPr>
            <w:tcW w:w="1829" w:type="dxa"/>
            <w:tcBorders>
              <w:top w:val="nil"/>
              <w:left w:val="nil"/>
              <w:bottom w:val="single" w:sz="4" w:space="0" w:color="000000"/>
              <w:right w:val="single" w:sz="4" w:space="0" w:color="000000"/>
            </w:tcBorders>
            <w:shd w:val="clear" w:color="auto" w:fill="auto"/>
            <w:noWrap/>
            <w:hideMark/>
          </w:tcPr>
          <w:p w14:paraId="2668AD76"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METRO CUBICO</w:t>
            </w:r>
          </w:p>
        </w:tc>
      </w:tr>
      <w:tr w:rsidR="00495E0C" w:rsidRPr="00B55726" w14:paraId="7394F9F2"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CDD1683"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12</w:t>
            </w:r>
          </w:p>
        </w:tc>
        <w:tc>
          <w:tcPr>
            <w:tcW w:w="6909" w:type="dxa"/>
            <w:tcBorders>
              <w:top w:val="nil"/>
              <w:left w:val="nil"/>
              <w:bottom w:val="single" w:sz="4" w:space="0" w:color="000000"/>
              <w:right w:val="single" w:sz="4" w:space="0" w:color="000000"/>
            </w:tcBorders>
            <w:shd w:val="clear" w:color="auto" w:fill="auto"/>
            <w:noWrap/>
            <w:hideMark/>
          </w:tcPr>
          <w:p w14:paraId="48B5AAE2"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hideMark/>
          </w:tcPr>
          <w:p w14:paraId="7C696D59"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METRO CUBICO</w:t>
            </w:r>
          </w:p>
        </w:tc>
      </w:tr>
      <w:tr w:rsidR="00495E0C" w:rsidRPr="00B55726" w14:paraId="051FF723"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545BA9E"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13</w:t>
            </w:r>
          </w:p>
        </w:tc>
        <w:tc>
          <w:tcPr>
            <w:tcW w:w="6909" w:type="dxa"/>
            <w:tcBorders>
              <w:top w:val="nil"/>
              <w:left w:val="nil"/>
              <w:bottom w:val="single" w:sz="4" w:space="0" w:color="000000"/>
              <w:right w:val="single" w:sz="4" w:space="0" w:color="000000"/>
            </w:tcBorders>
            <w:shd w:val="clear" w:color="auto" w:fill="auto"/>
            <w:noWrap/>
            <w:hideMark/>
          </w:tcPr>
          <w:p w14:paraId="4F15030F"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IMPERMEABILIZACIÓN SOBRE LOSA</w:t>
            </w:r>
          </w:p>
        </w:tc>
        <w:tc>
          <w:tcPr>
            <w:tcW w:w="1829" w:type="dxa"/>
            <w:tcBorders>
              <w:top w:val="nil"/>
              <w:left w:val="nil"/>
              <w:bottom w:val="single" w:sz="4" w:space="0" w:color="000000"/>
              <w:right w:val="single" w:sz="4" w:space="0" w:color="000000"/>
            </w:tcBorders>
            <w:shd w:val="clear" w:color="auto" w:fill="auto"/>
            <w:noWrap/>
            <w:hideMark/>
          </w:tcPr>
          <w:p w14:paraId="7423311C"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METRO CUADRADO</w:t>
            </w:r>
          </w:p>
        </w:tc>
      </w:tr>
      <w:tr w:rsidR="00495E0C" w:rsidRPr="00B55726" w14:paraId="756331AF"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658A5D9"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14</w:t>
            </w:r>
          </w:p>
        </w:tc>
        <w:tc>
          <w:tcPr>
            <w:tcW w:w="6909" w:type="dxa"/>
            <w:tcBorders>
              <w:top w:val="nil"/>
              <w:left w:val="nil"/>
              <w:bottom w:val="single" w:sz="4" w:space="0" w:color="000000"/>
              <w:right w:val="single" w:sz="4" w:space="0" w:color="000000"/>
            </w:tcBorders>
            <w:shd w:val="clear" w:color="auto" w:fill="auto"/>
            <w:noWrap/>
            <w:hideMark/>
          </w:tcPr>
          <w:p w14:paraId="01DF4F27"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hideMark/>
          </w:tcPr>
          <w:p w14:paraId="6EEC2C0F"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METRO CUADRADO</w:t>
            </w:r>
          </w:p>
        </w:tc>
      </w:tr>
      <w:tr w:rsidR="00495E0C" w:rsidRPr="00B55726" w14:paraId="4842172D"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9760F9D"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15</w:t>
            </w:r>
          </w:p>
        </w:tc>
        <w:tc>
          <w:tcPr>
            <w:tcW w:w="6909" w:type="dxa"/>
            <w:tcBorders>
              <w:top w:val="nil"/>
              <w:left w:val="nil"/>
              <w:bottom w:val="single" w:sz="4" w:space="0" w:color="000000"/>
              <w:right w:val="single" w:sz="4" w:space="0" w:color="000000"/>
            </w:tcBorders>
            <w:shd w:val="clear" w:color="auto" w:fill="auto"/>
            <w:noWrap/>
            <w:hideMark/>
          </w:tcPr>
          <w:p w14:paraId="414202C8"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 xml:space="preserve">CANALETA DE CALAMINA GALVANIZADA </w:t>
            </w:r>
            <w:proofErr w:type="spellStart"/>
            <w:r w:rsidRPr="00B55726">
              <w:rPr>
                <w:rFonts w:ascii="Verdana" w:hAnsi="Verdana"/>
                <w:sz w:val="16"/>
                <w:szCs w:val="16"/>
              </w:rPr>
              <w:t>Nro</w:t>
            </w:r>
            <w:proofErr w:type="spellEnd"/>
            <w:r w:rsidRPr="00B55726">
              <w:rPr>
                <w:rFonts w:ascii="Verdana" w:hAnsi="Verdana"/>
                <w:sz w:val="16"/>
                <w:szCs w:val="16"/>
              </w:rPr>
              <w:t xml:space="preserve"> 28 CORTE 33</w:t>
            </w:r>
          </w:p>
        </w:tc>
        <w:tc>
          <w:tcPr>
            <w:tcW w:w="1829" w:type="dxa"/>
            <w:tcBorders>
              <w:top w:val="nil"/>
              <w:left w:val="nil"/>
              <w:bottom w:val="single" w:sz="4" w:space="0" w:color="000000"/>
              <w:right w:val="single" w:sz="4" w:space="0" w:color="000000"/>
            </w:tcBorders>
            <w:shd w:val="clear" w:color="auto" w:fill="auto"/>
            <w:noWrap/>
            <w:hideMark/>
          </w:tcPr>
          <w:p w14:paraId="1C71792B"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METRO</w:t>
            </w:r>
          </w:p>
        </w:tc>
      </w:tr>
      <w:tr w:rsidR="00495E0C" w:rsidRPr="00B55726" w14:paraId="5BEADCB7"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A7FE7CD"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16</w:t>
            </w:r>
          </w:p>
        </w:tc>
        <w:tc>
          <w:tcPr>
            <w:tcW w:w="6909" w:type="dxa"/>
            <w:tcBorders>
              <w:top w:val="nil"/>
              <w:left w:val="nil"/>
              <w:bottom w:val="single" w:sz="4" w:space="0" w:color="000000"/>
              <w:right w:val="single" w:sz="4" w:space="0" w:color="000000"/>
            </w:tcBorders>
            <w:shd w:val="clear" w:color="auto" w:fill="auto"/>
            <w:noWrap/>
            <w:hideMark/>
          </w:tcPr>
          <w:p w14:paraId="07EC5DC5"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BAJANTE DE PVC 3"</w:t>
            </w:r>
          </w:p>
        </w:tc>
        <w:tc>
          <w:tcPr>
            <w:tcW w:w="1829" w:type="dxa"/>
            <w:tcBorders>
              <w:top w:val="nil"/>
              <w:left w:val="nil"/>
              <w:bottom w:val="single" w:sz="4" w:space="0" w:color="000000"/>
              <w:right w:val="single" w:sz="4" w:space="0" w:color="000000"/>
            </w:tcBorders>
            <w:shd w:val="clear" w:color="auto" w:fill="auto"/>
            <w:noWrap/>
            <w:hideMark/>
          </w:tcPr>
          <w:p w14:paraId="11D60E2F"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METRO</w:t>
            </w:r>
          </w:p>
        </w:tc>
      </w:tr>
      <w:tr w:rsidR="00495E0C" w:rsidRPr="00B55726" w14:paraId="092C4409"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C2248CC"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17</w:t>
            </w:r>
          </w:p>
        </w:tc>
        <w:tc>
          <w:tcPr>
            <w:tcW w:w="6909" w:type="dxa"/>
            <w:tcBorders>
              <w:top w:val="nil"/>
              <w:left w:val="nil"/>
              <w:bottom w:val="single" w:sz="4" w:space="0" w:color="000000"/>
              <w:right w:val="single" w:sz="4" w:space="0" w:color="000000"/>
            </w:tcBorders>
            <w:shd w:val="clear" w:color="auto" w:fill="auto"/>
            <w:noWrap/>
            <w:hideMark/>
          </w:tcPr>
          <w:p w14:paraId="2A4F9EAA"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BOTAGUAS DE LADRILLO CERÁMICO</w:t>
            </w:r>
          </w:p>
        </w:tc>
        <w:tc>
          <w:tcPr>
            <w:tcW w:w="1829" w:type="dxa"/>
            <w:tcBorders>
              <w:top w:val="nil"/>
              <w:left w:val="nil"/>
              <w:bottom w:val="single" w:sz="4" w:space="0" w:color="000000"/>
              <w:right w:val="single" w:sz="4" w:space="0" w:color="000000"/>
            </w:tcBorders>
            <w:shd w:val="clear" w:color="auto" w:fill="auto"/>
            <w:noWrap/>
            <w:hideMark/>
          </w:tcPr>
          <w:p w14:paraId="4B86B075"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METRO</w:t>
            </w:r>
          </w:p>
        </w:tc>
      </w:tr>
      <w:tr w:rsidR="00495E0C" w:rsidRPr="00B55726" w14:paraId="37A45811"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23AC459"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18</w:t>
            </w:r>
          </w:p>
        </w:tc>
        <w:tc>
          <w:tcPr>
            <w:tcW w:w="6909" w:type="dxa"/>
            <w:tcBorders>
              <w:top w:val="nil"/>
              <w:left w:val="nil"/>
              <w:bottom w:val="single" w:sz="4" w:space="0" w:color="000000"/>
              <w:right w:val="single" w:sz="4" w:space="0" w:color="000000"/>
            </w:tcBorders>
            <w:shd w:val="clear" w:color="auto" w:fill="auto"/>
            <w:noWrap/>
            <w:hideMark/>
          </w:tcPr>
          <w:p w14:paraId="238B2ADA"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EMPEDRADO Y CONTRAPISO DE CEMENTO</w:t>
            </w:r>
          </w:p>
        </w:tc>
        <w:tc>
          <w:tcPr>
            <w:tcW w:w="1829" w:type="dxa"/>
            <w:tcBorders>
              <w:top w:val="nil"/>
              <w:left w:val="nil"/>
              <w:bottom w:val="single" w:sz="4" w:space="0" w:color="000000"/>
              <w:right w:val="single" w:sz="4" w:space="0" w:color="000000"/>
            </w:tcBorders>
            <w:shd w:val="clear" w:color="auto" w:fill="auto"/>
            <w:noWrap/>
            <w:hideMark/>
          </w:tcPr>
          <w:p w14:paraId="2CF7C098"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METRO CUADRADO</w:t>
            </w:r>
          </w:p>
        </w:tc>
      </w:tr>
      <w:tr w:rsidR="00495E0C" w:rsidRPr="00B55726" w14:paraId="268FA0AB"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6D35DA4"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19</w:t>
            </w:r>
          </w:p>
        </w:tc>
        <w:tc>
          <w:tcPr>
            <w:tcW w:w="6909" w:type="dxa"/>
            <w:tcBorders>
              <w:top w:val="nil"/>
              <w:left w:val="nil"/>
              <w:bottom w:val="single" w:sz="4" w:space="0" w:color="000000"/>
              <w:right w:val="single" w:sz="4" w:space="0" w:color="000000"/>
            </w:tcBorders>
            <w:shd w:val="clear" w:color="auto" w:fill="auto"/>
            <w:noWrap/>
            <w:hideMark/>
          </w:tcPr>
          <w:p w14:paraId="65BC31C5"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MESÓN DE HORMIGÓN ARMADO PARA COCINA</w:t>
            </w:r>
          </w:p>
        </w:tc>
        <w:tc>
          <w:tcPr>
            <w:tcW w:w="1829" w:type="dxa"/>
            <w:tcBorders>
              <w:top w:val="nil"/>
              <w:left w:val="nil"/>
              <w:bottom w:val="single" w:sz="4" w:space="0" w:color="000000"/>
              <w:right w:val="single" w:sz="4" w:space="0" w:color="000000"/>
            </w:tcBorders>
            <w:shd w:val="clear" w:color="auto" w:fill="auto"/>
            <w:noWrap/>
            <w:hideMark/>
          </w:tcPr>
          <w:p w14:paraId="7FCE408F"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METRO CUADRADO</w:t>
            </w:r>
          </w:p>
        </w:tc>
      </w:tr>
      <w:tr w:rsidR="00495E0C" w:rsidRPr="00B55726" w14:paraId="454DCF10"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F137731"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20</w:t>
            </w:r>
          </w:p>
        </w:tc>
        <w:tc>
          <w:tcPr>
            <w:tcW w:w="6909" w:type="dxa"/>
            <w:tcBorders>
              <w:top w:val="nil"/>
              <w:left w:val="nil"/>
              <w:bottom w:val="single" w:sz="4" w:space="0" w:color="000000"/>
              <w:right w:val="single" w:sz="4" w:space="0" w:color="000000"/>
            </w:tcBorders>
            <w:shd w:val="clear" w:color="auto" w:fill="auto"/>
            <w:noWrap/>
            <w:hideMark/>
          </w:tcPr>
          <w:p w14:paraId="58D0800C"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ACERA DE CEMENTO E=5 CM CON EMPEDRADO</w:t>
            </w:r>
          </w:p>
        </w:tc>
        <w:tc>
          <w:tcPr>
            <w:tcW w:w="1829" w:type="dxa"/>
            <w:tcBorders>
              <w:top w:val="nil"/>
              <w:left w:val="nil"/>
              <w:bottom w:val="single" w:sz="4" w:space="0" w:color="000000"/>
              <w:right w:val="single" w:sz="4" w:space="0" w:color="000000"/>
            </w:tcBorders>
            <w:shd w:val="clear" w:color="auto" w:fill="auto"/>
            <w:noWrap/>
            <w:hideMark/>
          </w:tcPr>
          <w:p w14:paraId="51CD1FE7"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METRO CUADRADO</w:t>
            </w:r>
          </w:p>
        </w:tc>
      </w:tr>
      <w:tr w:rsidR="00495E0C" w:rsidRPr="00B55726" w14:paraId="6871D214"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50D731A"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21</w:t>
            </w:r>
          </w:p>
        </w:tc>
        <w:tc>
          <w:tcPr>
            <w:tcW w:w="6909" w:type="dxa"/>
            <w:tcBorders>
              <w:top w:val="nil"/>
              <w:left w:val="nil"/>
              <w:bottom w:val="single" w:sz="4" w:space="0" w:color="000000"/>
              <w:right w:val="single" w:sz="4" w:space="0" w:color="000000"/>
            </w:tcBorders>
            <w:shd w:val="clear" w:color="auto" w:fill="auto"/>
            <w:noWrap/>
            <w:hideMark/>
          </w:tcPr>
          <w:p w14:paraId="00058191"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REVOQUE INTERIOR DE CEMENTO</w:t>
            </w:r>
          </w:p>
        </w:tc>
        <w:tc>
          <w:tcPr>
            <w:tcW w:w="1829" w:type="dxa"/>
            <w:tcBorders>
              <w:top w:val="nil"/>
              <w:left w:val="nil"/>
              <w:bottom w:val="single" w:sz="4" w:space="0" w:color="000000"/>
              <w:right w:val="single" w:sz="4" w:space="0" w:color="000000"/>
            </w:tcBorders>
            <w:shd w:val="clear" w:color="auto" w:fill="auto"/>
            <w:noWrap/>
            <w:hideMark/>
          </w:tcPr>
          <w:p w14:paraId="6E485856"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METRO CUADRADO</w:t>
            </w:r>
          </w:p>
        </w:tc>
      </w:tr>
      <w:tr w:rsidR="00495E0C" w:rsidRPr="00B55726" w14:paraId="34C2311A"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1953430"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22</w:t>
            </w:r>
          </w:p>
        </w:tc>
        <w:tc>
          <w:tcPr>
            <w:tcW w:w="6909" w:type="dxa"/>
            <w:tcBorders>
              <w:top w:val="nil"/>
              <w:left w:val="nil"/>
              <w:bottom w:val="single" w:sz="4" w:space="0" w:color="000000"/>
              <w:right w:val="single" w:sz="4" w:space="0" w:color="000000"/>
            </w:tcBorders>
            <w:shd w:val="clear" w:color="auto" w:fill="auto"/>
            <w:noWrap/>
            <w:hideMark/>
          </w:tcPr>
          <w:p w14:paraId="03FFF700"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REVOQUE INTERIOR DE YESO</w:t>
            </w:r>
          </w:p>
        </w:tc>
        <w:tc>
          <w:tcPr>
            <w:tcW w:w="1829" w:type="dxa"/>
            <w:tcBorders>
              <w:top w:val="nil"/>
              <w:left w:val="nil"/>
              <w:bottom w:val="single" w:sz="4" w:space="0" w:color="000000"/>
              <w:right w:val="single" w:sz="4" w:space="0" w:color="000000"/>
            </w:tcBorders>
            <w:shd w:val="clear" w:color="auto" w:fill="auto"/>
            <w:noWrap/>
            <w:hideMark/>
          </w:tcPr>
          <w:p w14:paraId="0DB35B4C"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METRO CUADRADO</w:t>
            </w:r>
          </w:p>
        </w:tc>
      </w:tr>
      <w:tr w:rsidR="00495E0C" w:rsidRPr="00B55726" w14:paraId="7C43EBE6"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8E278A8"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23</w:t>
            </w:r>
          </w:p>
        </w:tc>
        <w:tc>
          <w:tcPr>
            <w:tcW w:w="6909" w:type="dxa"/>
            <w:tcBorders>
              <w:top w:val="nil"/>
              <w:left w:val="nil"/>
              <w:bottom w:val="single" w:sz="4" w:space="0" w:color="000000"/>
              <w:right w:val="single" w:sz="4" w:space="0" w:color="000000"/>
            </w:tcBorders>
            <w:shd w:val="clear" w:color="auto" w:fill="auto"/>
            <w:noWrap/>
            <w:hideMark/>
          </w:tcPr>
          <w:p w14:paraId="433B8013"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REVOQUE EXTERIOR DE CEMENTO</w:t>
            </w:r>
          </w:p>
        </w:tc>
        <w:tc>
          <w:tcPr>
            <w:tcW w:w="1829" w:type="dxa"/>
            <w:tcBorders>
              <w:top w:val="nil"/>
              <w:left w:val="nil"/>
              <w:bottom w:val="single" w:sz="4" w:space="0" w:color="000000"/>
              <w:right w:val="single" w:sz="4" w:space="0" w:color="000000"/>
            </w:tcBorders>
            <w:shd w:val="clear" w:color="auto" w:fill="auto"/>
            <w:noWrap/>
            <w:hideMark/>
          </w:tcPr>
          <w:p w14:paraId="5CAD37D6"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METRO CUADRADO</w:t>
            </w:r>
          </w:p>
        </w:tc>
      </w:tr>
      <w:tr w:rsidR="00495E0C" w:rsidRPr="00B55726" w14:paraId="3F8BA66F"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4BDCA9E"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24</w:t>
            </w:r>
          </w:p>
        </w:tc>
        <w:tc>
          <w:tcPr>
            <w:tcW w:w="6909" w:type="dxa"/>
            <w:tcBorders>
              <w:top w:val="nil"/>
              <w:left w:val="nil"/>
              <w:bottom w:val="single" w:sz="4" w:space="0" w:color="000000"/>
              <w:right w:val="single" w:sz="4" w:space="0" w:color="000000"/>
            </w:tcBorders>
            <w:shd w:val="clear" w:color="auto" w:fill="auto"/>
            <w:noWrap/>
            <w:hideMark/>
          </w:tcPr>
          <w:p w14:paraId="1012F72D"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PINTURA INTERIOR LATEX</w:t>
            </w:r>
          </w:p>
        </w:tc>
        <w:tc>
          <w:tcPr>
            <w:tcW w:w="1829" w:type="dxa"/>
            <w:tcBorders>
              <w:top w:val="nil"/>
              <w:left w:val="nil"/>
              <w:bottom w:val="single" w:sz="4" w:space="0" w:color="000000"/>
              <w:right w:val="single" w:sz="4" w:space="0" w:color="000000"/>
            </w:tcBorders>
            <w:shd w:val="clear" w:color="auto" w:fill="auto"/>
            <w:noWrap/>
            <w:hideMark/>
          </w:tcPr>
          <w:p w14:paraId="42A142C7"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METRO CUADRADO</w:t>
            </w:r>
          </w:p>
        </w:tc>
      </w:tr>
      <w:tr w:rsidR="00495E0C" w:rsidRPr="00B55726" w14:paraId="50F4DBCD"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B7CB781"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25</w:t>
            </w:r>
          </w:p>
        </w:tc>
        <w:tc>
          <w:tcPr>
            <w:tcW w:w="6909" w:type="dxa"/>
            <w:tcBorders>
              <w:top w:val="nil"/>
              <w:left w:val="nil"/>
              <w:bottom w:val="single" w:sz="4" w:space="0" w:color="000000"/>
              <w:right w:val="single" w:sz="4" w:space="0" w:color="000000"/>
            </w:tcBorders>
            <w:shd w:val="clear" w:color="auto" w:fill="auto"/>
            <w:noWrap/>
            <w:hideMark/>
          </w:tcPr>
          <w:p w14:paraId="2A98BF22"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PINTURA EXTERIOR LATEX</w:t>
            </w:r>
          </w:p>
        </w:tc>
        <w:tc>
          <w:tcPr>
            <w:tcW w:w="1829" w:type="dxa"/>
            <w:tcBorders>
              <w:top w:val="nil"/>
              <w:left w:val="nil"/>
              <w:bottom w:val="single" w:sz="4" w:space="0" w:color="000000"/>
              <w:right w:val="single" w:sz="4" w:space="0" w:color="000000"/>
            </w:tcBorders>
            <w:shd w:val="clear" w:color="auto" w:fill="auto"/>
            <w:noWrap/>
            <w:hideMark/>
          </w:tcPr>
          <w:p w14:paraId="40E94B27"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METRO CUADRADO</w:t>
            </w:r>
          </w:p>
        </w:tc>
      </w:tr>
      <w:tr w:rsidR="00495E0C" w:rsidRPr="00B55726" w14:paraId="42B6C9E8"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CA12FFF"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lastRenderedPageBreak/>
              <w:t>26</w:t>
            </w:r>
          </w:p>
        </w:tc>
        <w:tc>
          <w:tcPr>
            <w:tcW w:w="6909" w:type="dxa"/>
            <w:tcBorders>
              <w:top w:val="nil"/>
              <w:left w:val="nil"/>
              <w:bottom w:val="single" w:sz="4" w:space="0" w:color="000000"/>
              <w:right w:val="single" w:sz="4" w:space="0" w:color="000000"/>
            </w:tcBorders>
            <w:shd w:val="clear" w:color="auto" w:fill="auto"/>
            <w:noWrap/>
            <w:hideMark/>
          </w:tcPr>
          <w:p w14:paraId="2EBB3263"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PINTURA INTERIOR LATEX ENGOMADA</w:t>
            </w:r>
          </w:p>
        </w:tc>
        <w:tc>
          <w:tcPr>
            <w:tcW w:w="1829" w:type="dxa"/>
            <w:tcBorders>
              <w:top w:val="nil"/>
              <w:left w:val="nil"/>
              <w:bottom w:val="single" w:sz="4" w:space="0" w:color="000000"/>
              <w:right w:val="single" w:sz="4" w:space="0" w:color="000000"/>
            </w:tcBorders>
            <w:shd w:val="clear" w:color="auto" w:fill="auto"/>
            <w:noWrap/>
            <w:hideMark/>
          </w:tcPr>
          <w:p w14:paraId="5E88D741"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METRO CUADRADO</w:t>
            </w:r>
          </w:p>
        </w:tc>
      </w:tr>
      <w:tr w:rsidR="00495E0C" w:rsidRPr="00B55726" w14:paraId="1C75BDA4"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96C9555"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27</w:t>
            </w:r>
          </w:p>
        </w:tc>
        <w:tc>
          <w:tcPr>
            <w:tcW w:w="6909" w:type="dxa"/>
            <w:tcBorders>
              <w:top w:val="nil"/>
              <w:left w:val="nil"/>
              <w:bottom w:val="single" w:sz="4" w:space="0" w:color="000000"/>
              <w:right w:val="single" w:sz="4" w:space="0" w:color="000000"/>
            </w:tcBorders>
            <w:shd w:val="clear" w:color="auto" w:fill="auto"/>
            <w:noWrap/>
            <w:hideMark/>
          </w:tcPr>
          <w:p w14:paraId="55A9C5BB"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PROVISIÓN Y COLOCADO CIELO FALSO DE PLAFÓN DE YESO PVC TIPO ARMSTRONG (0,60X0,60) Y ACCESORIOS</w:t>
            </w:r>
          </w:p>
        </w:tc>
        <w:tc>
          <w:tcPr>
            <w:tcW w:w="1829" w:type="dxa"/>
            <w:tcBorders>
              <w:top w:val="nil"/>
              <w:left w:val="nil"/>
              <w:bottom w:val="single" w:sz="4" w:space="0" w:color="000000"/>
              <w:right w:val="single" w:sz="4" w:space="0" w:color="000000"/>
            </w:tcBorders>
            <w:shd w:val="clear" w:color="auto" w:fill="auto"/>
            <w:noWrap/>
            <w:hideMark/>
          </w:tcPr>
          <w:p w14:paraId="6D13677B"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METRO CUADRADO</w:t>
            </w:r>
          </w:p>
        </w:tc>
      </w:tr>
      <w:tr w:rsidR="00495E0C" w:rsidRPr="00B55726" w14:paraId="00D6BC10"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BF8FC0A"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28</w:t>
            </w:r>
          </w:p>
        </w:tc>
        <w:tc>
          <w:tcPr>
            <w:tcW w:w="6909" w:type="dxa"/>
            <w:tcBorders>
              <w:top w:val="nil"/>
              <w:left w:val="nil"/>
              <w:bottom w:val="single" w:sz="4" w:space="0" w:color="000000"/>
              <w:right w:val="single" w:sz="4" w:space="0" w:color="000000"/>
            </w:tcBorders>
            <w:shd w:val="clear" w:color="auto" w:fill="auto"/>
            <w:noWrap/>
            <w:hideMark/>
          </w:tcPr>
          <w:p w14:paraId="49EA0611"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REJILLA DE VENTILACIÓN</w:t>
            </w:r>
          </w:p>
        </w:tc>
        <w:tc>
          <w:tcPr>
            <w:tcW w:w="1829" w:type="dxa"/>
            <w:tcBorders>
              <w:top w:val="nil"/>
              <w:left w:val="nil"/>
              <w:bottom w:val="single" w:sz="4" w:space="0" w:color="000000"/>
              <w:right w:val="single" w:sz="4" w:space="0" w:color="000000"/>
            </w:tcBorders>
            <w:shd w:val="clear" w:color="auto" w:fill="auto"/>
            <w:noWrap/>
            <w:hideMark/>
          </w:tcPr>
          <w:p w14:paraId="31F78C86"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PIEZA</w:t>
            </w:r>
          </w:p>
        </w:tc>
      </w:tr>
      <w:tr w:rsidR="00495E0C" w:rsidRPr="00B55726" w14:paraId="48C09647"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8F95AF3"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29</w:t>
            </w:r>
          </w:p>
        </w:tc>
        <w:tc>
          <w:tcPr>
            <w:tcW w:w="6909" w:type="dxa"/>
            <w:tcBorders>
              <w:top w:val="nil"/>
              <w:left w:val="nil"/>
              <w:bottom w:val="single" w:sz="4" w:space="0" w:color="000000"/>
              <w:right w:val="single" w:sz="4" w:space="0" w:color="000000"/>
            </w:tcBorders>
            <w:shd w:val="clear" w:color="auto" w:fill="auto"/>
            <w:noWrap/>
            <w:hideMark/>
          </w:tcPr>
          <w:p w14:paraId="2122EB68"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PISO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53ADAC87"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METRO CUADRADO</w:t>
            </w:r>
          </w:p>
        </w:tc>
      </w:tr>
      <w:tr w:rsidR="00495E0C" w:rsidRPr="00B55726" w14:paraId="1A5217C7"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F51F677"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30</w:t>
            </w:r>
          </w:p>
        </w:tc>
        <w:tc>
          <w:tcPr>
            <w:tcW w:w="6909" w:type="dxa"/>
            <w:tcBorders>
              <w:top w:val="nil"/>
              <w:left w:val="nil"/>
              <w:bottom w:val="single" w:sz="4" w:space="0" w:color="000000"/>
              <w:right w:val="single" w:sz="4" w:space="0" w:color="000000"/>
            </w:tcBorders>
            <w:shd w:val="clear" w:color="auto" w:fill="auto"/>
            <w:noWrap/>
            <w:hideMark/>
          </w:tcPr>
          <w:p w14:paraId="2668F073"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REVESTIMIENTO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22DD2E9E"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METRO CUADRADO</w:t>
            </w:r>
          </w:p>
        </w:tc>
      </w:tr>
      <w:tr w:rsidR="00495E0C" w:rsidRPr="00B55726" w14:paraId="40173400"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A66DF7E"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31</w:t>
            </w:r>
          </w:p>
        </w:tc>
        <w:tc>
          <w:tcPr>
            <w:tcW w:w="6909" w:type="dxa"/>
            <w:tcBorders>
              <w:top w:val="nil"/>
              <w:left w:val="nil"/>
              <w:bottom w:val="single" w:sz="4" w:space="0" w:color="000000"/>
              <w:right w:val="single" w:sz="4" w:space="0" w:color="000000"/>
            </w:tcBorders>
            <w:shd w:val="clear" w:color="auto" w:fill="auto"/>
            <w:noWrap/>
            <w:hideMark/>
          </w:tcPr>
          <w:p w14:paraId="3798D970"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REVESTIMIENTO DE CERÁMICA PARA MESÓN</w:t>
            </w:r>
          </w:p>
        </w:tc>
        <w:tc>
          <w:tcPr>
            <w:tcW w:w="1829" w:type="dxa"/>
            <w:tcBorders>
              <w:top w:val="nil"/>
              <w:left w:val="nil"/>
              <w:bottom w:val="single" w:sz="4" w:space="0" w:color="000000"/>
              <w:right w:val="single" w:sz="4" w:space="0" w:color="000000"/>
            </w:tcBorders>
            <w:shd w:val="clear" w:color="auto" w:fill="auto"/>
            <w:noWrap/>
            <w:hideMark/>
          </w:tcPr>
          <w:p w14:paraId="7DDA7068"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METRO CUADRADO</w:t>
            </w:r>
          </w:p>
        </w:tc>
      </w:tr>
      <w:tr w:rsidR="00495E0C" w:rsidRPr="00B55726" w14:paraId="7A7F3D13"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532C555"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32</w:t>
            </w:r>
          </w:p>
        </w:tc>
        <w:tc>
          <w:tcPr>
            <w:tcW w:w="6909" w:type="dxa"/>
            <w:tcBorders>
              <w:top w:val="nil"/>
              <w:left w:val="nil"/>
              <w:bottom w:val="single" w:sz="4" w:space="0" w:color="000000"/>
              <w:right w:val="single" w:sz="4" w:space="0" w:color="000000"/>
            </w:tcBorders>
            <w:shd w:val="clear" w:color="auto" w:fill="auto"/>
            <w:noWrap/>
            <w:hideMark/>
          </w:tcPr>
          <w:p w14:paraId="17C925D9"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PROVISIÓN Y COLOCADO PISO FLOTANTE</w:t>
            </w:r>
          </w:p>
        </w:tc>
        <w:tc>
          <w:tcPr>
            <w:tcW w:w="1829" w:type="dxa"/>
            <w:tcBorders>
              <w:top w:val="nil"/>
              <w:left w:val="nil"/>
              <w:bottom w:val="single" w:sz="4" w:space="0" w:color="000000"/>
              <w:right w:val="single" w:sz="4" w:space="0" w:color="000000"/>
            </w:tcBorders>
            <w:shd w:val="clear" w:color="auto" w:fill="auto"/>
            <w:noWrap/>
            <w:hideMark/>
          </w:tcPr>
          <w:p w14:paraId="1ABDB2C0"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METRO CUADRADO</w:t>
            </w:r>
          </w:p>
        </w:tc>
      </w:tr>
      <w:tr w:rsidR="00495E0C" w:rsidRPr="00B55726" w14:paraId="1A97EF1E"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E56ED1F"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33</w:t>
            </w:r>
          </w:p>
        </w:tc>
        <w:tc>
          <w:tcPr>
            <w:tcW w:w="6909" w:type="dxa"/>
            <w:tcBorders>
              <w:top w:val="nil"/>
              <w:left w:val="nil"/>
              <w:bottom w:val="single" w:sz="4" w:space="0" w:color="000000"/>
              <w:right w:val="single" w:sz="4" w:space="0" w:color="000000"/>
            </w:tcBorders>
            <w:shd w:val="clear" w:color="auto" w:fill="auto"/>
            <w:noWrap/>
            <w:hideMark/>
          </w:tcPr>
          <w:p w14:paraId="67D3BBC4"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ZÓCALO DE PISO FLOTANTE</w:t>
            </w:r>
          </w:p>
        </w:tc>
        <w:tc>
          <w:tcPr>
            <w:tcW w:w="1829" w:type="dxa"/>
            <w:tcBorders>
              <w:top w:val="nil"/>
              <w:left w:val="nil"/>
              <w:bottom w:val="single" w:sz="4" w:space="0" w:color="000000"/>
              <w:right w:val="single" w:sz="4" w:space="0" w:color="000000"/>
            </w:tcBorders>
            <w:shd w:val="clear" w:color="auto" w:fill="auto"/>
            <w:noWrap/>
            <w:hideMark/>
          </w:tcPr>
          <w:p w14:paraId="40D731A2"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METRO</w:t>
            </w:r>
          </w:p>
        </w:tc>
      </w:tr>
      <w:tr w:rsidR="00495E0C" w:rsidRPr="00B55726" w14:paraId="1B8F8F37"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1BD0E84"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34</w:t>
            </w:r>
          </w:p>
        </w:tc>
        <w:tc>
          <w:tcPr>
            <w:tcW w:w="6909" w:type="dxa"/>
            <w:tcBorders>
              <w:top w:val="nil"/>
              <w:left w:val="nil"/>
              <w:bottom w:val="single" w:sz="4" w:space="0" w:color="000000"/>
              <w:right w:val="single" w:sz="4" w:space="0" w:color="000000"/>
            </w:tcBorders>
            <w:shd w:val="clear" w:color="auto" w:fill="auto"/>
            <w:noWrap/>
            <w:hideMark/>
          </w:tcPr>
          <w:p w14:paraId="5CE2B5C5"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hideMark/>
          </w:tcPr>
          <w:p w14:paraId="00641BEA"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METRO CUADRADO</w:t>
            </w:r>
          </w:p>
        </w:tc>
      </w:tr>
      <w:tr w:rsidR="00495E0C" w:rsidRPr="00B55726" w14:paraId="6D6211E8"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D75F517"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35</w:t>
            </w:r>
          </w:p>
        </w:tc>
        <w:tc>
          <w:tcPr>
            <w:tcW w:w="6909" w:type="dxa"/>
            <w:tcBorders>
              <w:top w:val="nil"/>
              <w:left w:val="nil"/>
              <w:bottom w:val="single" w:sz="4" w:space="0" w:color="000000"/>
              <w:right w:val="single" w:sz="4" w:space="0" w:color="000000"/>
            </w:tcBorders>
            <w:shd w:val="clear" w:color="auto" w:fill="auto"/>
            <w:noWrap/>
            <w:hideMark/>
          </w:tcPr>
          <w:p w14:paraId="61485FDA"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309208A3"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PIEZA</w:t>
            </w:r>
          </w:p>
        </w:tc>
      </w:tr>
      <w:tr w:rsidR="00495E0C" w:rsidRPr="00B55726" w14:paraId="030A827C"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655D010"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36</w:t>
            </w:r>
          </w:p>
        </w:tc>
        <w:tc>
          <w:tcPr>
            <w:tcW w:w="6909" w:type="dxa"/>
            <w:tcBorders>
              <w:top w:val="nil"/>
              <w:left w:val="nil"/>
              <w:bottom w:val="single" w:sz="4" w:space="0" w:color="000000"/>
              <w:right w:val="single" w:sz="4" w:space="0" w:color="000000"/>
            </w:tcBorders>
            <w:shd w:val="clear" w:color="auto" w:fill="auto"/>
            <w:noWrap/>
            <w:hideMark/>
          </w:tcPr>
          <w:p w14:paraId="051BED7A"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PROVISIÓN Y COLOCADO DE  PUERTA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1B7217DF"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PIEZA</w:t>
            </w:r>
          </w:p>
        </w:tc>
      </w:tr>
      <w:tr w:rsidR="00495E0C" w:rsidRPr="00B55726" w14:paraId="17BA3554"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53C7290"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37</w:t>
            </w:r>
          </w:p>
        </w:tc>
        <w:tc>
          <w:tcPr>
            <w:tcW w:w="6909" w:type="dxa"/>
            <w:tcBorders>
              <w:top w:val="nil"/>
              <w:left w:val="nil"/>
              <w:bottom w:val="single" w:sz="4" w:space="0" w:color="000000"/>
              <w:right w:val="single" w:sz="4" w:space="0" w:color="000000"/>
            </w:tcBorders>
            <w:shd w:val="clear" w:color="auto" w:fill="auto"/>
            <w:noWrap/>
            <w:hideMark/>
          </w:tcPr>
          <w:p w14:paraId="3B03DBE7"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TABLERO DE DISTRIBUCIÓN (3 CIRCUITOS)</w:t>
            </w:r>
          </w:p>
        </w:tc>
        <w:tc>
          <w:tcPr>
            <w:tcW w:w="1829" w:type="dxa"/>
            <w:tcBorders>
              <w:top w:val="nil"/>
              <w:left w:val="nil"/>
              <w:bottom w:val="single" w:sz="4" w:space="0" w:color="000000"/>
              <w:right w:val="single" w:sz="4" w:space="0" w:color="000000"/>
            </w:tcBorders>
            <w:shd w:val="clear" w:color="auto" w:fill="auto"/>
            <w:noWrap/>
            <w:hideMark/>
          </w:tcPr>
          <w:p w14:paraId="1E17F261"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GLOBAL</w:t>
            </w:r>
          </w:p>
        </w:tc>
      </w:tr>
      <w:tr w:rsidR="00495E0C" w:rsidRPr="00B55726" w14:paraId="4BC5980E"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D9C92EF"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38</w:t>
            </w:r>
          </w:p>
        </w:tc>
        <w:tc>
          <w:tcPr>
            <w:tcW w:w="6909" w:type="dxa"/>
            <w:tcBorders>
              <w:top w:val="nil"/>
              <w:left w:val="nil"/>
              <w:bottom w:val="single" w:sz="4" w:space="0" w:color="000000"/>
              <w:right w:val="single" w:sz="4" w:space="0" w:color="000000"/>
            </w:tcBorders>
            <w:shd w:val="clear" w:color="auto" w:fill="auto"/>
            <w:noWrap/>
            <w:hideMark/>
          </w:tcPr>
          <w:p w14:paraId="5ABDB63C"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hideMark/>
          </w:tcPr>
          <w:p w14:paraId="3B050CB7"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PUNTO</w:t>
            </w:r>
          </w:p>
        </w:tc>
      </w:tr>
      <w:tr w:rsidR="00495E0C" w:rsidRPr="00B55726" w14:paraId="1829902B"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667272D"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39</w:t>
            </w:r>
          </w:p>
        </w:tc>
        <w:tc>
          <w:tcPr>
            <w:tcW w:w="6909" w:type="dxa"/>
            <w:tcBorders>
              <w:top w:val="nil"/>
              <w:left w:val="nil"/>
              <w:bottom w:val="single" w:sz="4" w:space="0" w:color="000000"/>
              <w:right w:val="single" w:sz="4" w:space="0" w:color="000000"/>
            </w:tcBorders>
            <w:shd w:val="clear" w:color="auto" w:fill="auto"/>
            <w:noWrap/>
            <w:hideMark/>
          </w:tcPr>
          <w:p w14:paraId="6E56DE3C"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hideMark/>
          </w:tcPr>
          <w:p w14:paraId="15988B6D"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PUNTO</w:t>
            </w:r>
          </w:p>
        </w:tc>
      </w:tr>
      <w:tr w:rsidR="00495E0C" w:rsidRPr="00B55726" w14:paraId="2FB6E710"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D8C849C"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40</w:t>
            </w:r>
          </w:p>
        </w:tc>
        <w:tc>
          <w:tcPr>
            <w:tcW w:w="6909" w:type="dxa"/>
            <w:tcBorders>
              <w:top w:val="nil"/>
              <w:left w:val="nil"/>
              <w:bottom w:val="single" w:sz="4" w:space="0" w:color="000000"/>
              <w:right w:val="single" w:sz="4" w:space="0" w:color="000000"/>
            </w:tcBorders>
            <w:shd w:val="clear" w:color="auto" w:fill="auto"/>
            <w:noWrap/>
            <w:hideMark/>
          </w:tcPr>
          <w:p w14:paraId="62C816FB"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INSTALACIÓN ELÉCTRICA (TOMA DE FUERZA)</w:t>
            </w:r>
          </w:p>
        </w:tc>
        <w:tc>
          <w:tcPr>
            <w:tcW w:w="1829" w:type="dxa"/>
            <w:tcBorders>
              <w:top w:val="nil"/>
              <w:left w:val="nil"/>
              <w:bottom w:val="single" w:sz="4" w:space="0" w:color="000000"/>
              <w:right w:val="single" w:sz="4" w:space="0" w:color="000000"/>
            </w:tcBorders>
            <w:shd w:val="clear" w:color="auto" w:fill="auto"/>
            <w:noWrap/>
            <w:hideMark/>
          </w:tcPr>
          <w:p w14:paraId="312691DF"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PUNTO</w:t>
            </w:r>
          </w:p>
        </w:tc>
      </w:tr>
      <w:tr w:rsidR="00495E0C" w:rsidRPr="00B55726" w14:paraId="0DC5528B"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6CB1C7E"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41</w:t>
            </w:r>
          </w:p>
        </w:tc>
        <w:tc>
          <w:tcPr>
            <w:tcW w:w="6909" w:type="dxa"/>
            <w:tcBorders>
              <w:top w:val="nil"/>
              <w:left w:val="nil"/>
              <w:bottom w:val="single" w:sz="4" w:space="0" w:color="000000"/>
              <w:right w:val="single" w:sz="4" w:space="0" w:color="000000"/>
            </w:tcBorders>
            <w:shd w:val="clear" w:color="auto" w:fill="auto"/>
            <w:noWrap/>
            <w:hideMark/>
          </w:tcPr>
          <w:p w14:paraId="0910D2C9"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INSTALACIÓN SANITARIA</w:t>
            </w:r>
          </w:p>
        </w:tc>
        <w:tc>
          <w:tcPr>
            <w:tcW w:w="1829" w:type="dxa"/>
            <w:tcBorders>
              <w:top w:val="nil"/>
              <w:left w:val="nil"/>
              <w:bottom w:val="single" w:sz="4" w:space="0" w:color="000000"/>
              <w:right w:val="single" w:sz="4" w:space="0" w:color="000000"/>
            </w:tcBorders>
            <w:shd w:val="clear" w:color="auto" w:fill="auto"/>
            <w:noWrap/>
            <w:hideMark/>
          </w:tcPr>
          <w:p w14:paraId="657327A8"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GLOBAL</w:t>
            </w:r>
          </w:p>
        </w:tc>
      </w:tr>
      <w:tr w:rsidR="00495E0C" w:rsidRPr="00B55726" w14:paraId="12B18BA4"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5FC514C"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42</w:t>
            </w:r>
          </w:p>
        </w:tc>
        <w:tc>
          <w:tcPr>
            <w:tcW w:w="6909" w:type="dxa"/>
            <w:tcBorders>
              <w:top w:val="nil"/>
              <w:left w:val="nil"/>
              <w:bottom w:val="single" w:sz="4" w:space="0" w:color="000000"/>
              <w:right w:val="single" w:sz="4" w:space="0" w:color="000000"/>
            </w:tcBorders>
            <w:shd w:val="clear" w:color="auto" w:fill="auto"/>
            <w:noWrap/>
            <w:hideMark/>
          </w:tcPr>
          <w:p w14:paraId="1BC7B04C"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INSTALACIÓN DE AGUA POTABLE</w:t>
            </w:r>
          </w:p>
        </w:tc>
        <w:tc>
          <w:tcPr>
            <w:tcW w:w="1829" w:type="dxa"/>
            <w:tcBorders>
              <w:top w:val="nil"/>
              <w:left w:val="nil"/>
              <w:bottom w:val="single" w:sz="4" w:space="0" w:color="000000"/>
              <w:right w:val="single" w:sz="4" w:space="0" w:color="000000"/>
            </w:tcBorders>
            <w:shd w:val="clear" w:color="auto" w:fill="auto"/>
            <w:noWrap/>
            <w:hideMark/>
          </w:tcPr>
          <w:p w14:paraId="56C3055C"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GLOBAL</w:t>
            </w:r>
          </w:p>
        </w:tc>
      </w:tr>
      <w:tr w:rsidR="00495E0C" w:rsidRPr="00B55726" w14:paraId="4EE1A986"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046D7AA"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43</w:t>
            </w:r>
          </w:p>
        </w:tc>
        <w:tc>
          <w:tcPr>
            <w:tcW w:w="6909" w:type="dxa"/>
            <w:tcBorders>
              <w:top w:val="nil"/>
              <w:left w:val="nil"/>
              <w:bottom w:val="single" w:sz="4" w:space="0" w:color="000000"/>
              <w:right w:val="single" w:sz="4" w:space="0" w:color="000000"/>
            </w:tcBorders>
            <w:shd w:val="clear" w:color="auto" w:fill="auto"/>
            <w:noWrap/>
            <w:hideMark/>
          </w:tcPr>
          <w:p w14:paraId="78CC5A5D"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hideMark/>
          </w:tcPr>
          <w:p w14:paraId="52B3982C"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PIEZA</w:t>
            </w:r>
          </w:p>
        </w:tc>
      </w:tr>
      <w:tr w:rsidR="00495E0C" w:rsidRPr="00B55726" w14:paraId="23407B7C"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23155D7"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44</w:t>
            </w:r>
          </w:p>
        </w:tc>
        <w:tc>
          <w:tcPr>
            <w:tcW w:w="6909" w:type="dxa"/>
            <w:tcBorders>
              <w:top w:val="nil"/>
              <w:left w:val="nil"/>
              <w:bottom w:val="single" w:sz="4" w:space="0" w:color="000000"/>
              <w:right w:val="single" w:sz="4" w:space="0" w:color="000000"/>
            </w:tcBorders>
            <w:shd w:val="clear" w:color="auto" w:fill="auto"/>
            <w:noWrap/>
            <w:hideMark/>
          </w:tcPr>
          <w:p w14:paraId="79B702FA"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hideMark/>
          </w:tcPr>
          <w:p w14:paraId="7CFA23E8"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PIEZA</w:t>
            </w:r>
          </w:p>
        </w:tc>
      </w:tr>
      <w:tr w:rsidR="00495E0C" w:rsidRPr="00B55726" w14:paraId="2A7A12E1"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BCE15CA"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45</w:t>
            </w:r>
          </w:p>
        </w:tc>
        <w:tc>
          <w:tcPr>
            <w:tcW w:w="6909" w:type="dxa"/>
            <w:tcBorders>
              <w:top w:val="nil"/>
              <w:left w:val="nil"/>
              <w:bottom w:val="single" w:sz="4" w:space="0" w:color="000000"/>
              <w:right w:val="single" w:sz="4" w:space="0" w:color="000000"/>
            </w:tcBorders>
            <w:shd w:val="clear" w:color="auto" w:fill="auto"/>
            <w:noWrap/>
            <w:hideMark/>
          </w:tcPr>
          <w:p w14:paraId="2C26ED1B"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PROVISIÓN Y COLOCADO DE DUCHA ELÉCTRICA</w:t>
            </w:r>
          </w:p>
        </w:tc>
        <w:tc>
          <w:tcPr>
            <w:tcW w:w="1829" w:type="dxa"/>
            <w:tcBorders>
              <w:top w:val="nil"/>
              <w:left w:val="nil"/>
              <w:bottom w:val="single" w:sz="4" w:space="0" w:color="000000"/>
              <w:right w:val="single" w:sz="4" w:space="0" w:color="000000"/>
            </w:tcBorders>
            <w:shd w:val="clear" w:color="auto" w:fill="auto"/>
            <w:noWrap/>
            <w:hideMark/>
          </w:tcPr>
          <w:p w14:paraId="6C62EF0F"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PIEZA</w:t>
            </w:r>
          </w:p>
        </w:tc>
      </w:tr>
      <w:tr w:rsidR="00495E0C" w:rsidRPr="00B55726" w14:paraId="5659E08D"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833021A"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46</w:t>
            </w:r>
          </w:p>
        </w:tc>
        <w:tc>
          <w:tcPr>
            <w:tcW w:w="6909" w:type="dxa"/>
            <w:tcBorders>
              <w:top w:val="nil"/>
              <w:left w:val="nil"/>
              <w:bottom w:val="single" w:sz="4" w:space="0" w:color="000000"/>
              <w:right w:val="single" w:sz="4" w:space="0" w:color="000000"/>
            </w:tcBorders>
            <w:shd w:val="clear" w:color="auto" w:fill="auto"/>
            <w:noWrap/>
            <w:hideMark/>
          </w:tcPr>
          <w:p w14:paraId="47E47A68"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hideMark/>
          </w:tcPr>
          <w:p w14:paraId="2338D541"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PIEZA</w:t>
            </w:r>
          </w:p>
        </w:tc>
      </w:tr>
      <w:tr w:rsidR="00495E0C" w:rsidRPr="00B55726" w14:paraId="38D272B1"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1085511"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47</w:t>
            </w:r>
          </w:p>
        </w:tc>
        <w:tc>
          <w:tcPr>
            <w:tcW w:w="6909" w:type="dxa"/>
            <w:tcBorders>
              <w:top w:val="nil"/>
              <w:left w:val="nil"/>
              <w:bottom w:val="single" w:sz="4" w:space="0" w:color="000000"/>
              <w:right w:val="single" w:sz="4" w:space="0" w:color="000000"/>
            </w:tcBorders>
            <w:shd w:val="clear" w:color="auto" w:fill="auto"/>
            <w:noWrap/>
            <w:hideMark/>
          </w:tcPr>
          <w:p w14:paraId="47B450D5"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hideMark/>
          </w:tcPr>
          <w:p w14:paraId="6B8DC52E"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PIEZA</w:t>
            </w:r>
          </w:p>
        </w:tc>
      </w:tr>
      <w:tr w:rsidR="00495E0C" w:rsidRPr="00B55726" w14:paraId="36D94B9D"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C86C93D"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48</w:t>
            </w:r>
          </w:p>
        </w:tc>
        <w:tc>
          <w:tcPr>
            <w:tcW w:w="6909" w:type="dxa"/>
            <w:tcBorders>
              <w:top w:val="nil"/>
              <w:left w:val="nil"/>
              <w:bottom w:val="single" w:sz="4" w:space="0" w:color="000000"/>
              <w:right w:val="single" w:sz="4" w:space="0" w:color="000000"/>
            </w:tcBorders>
            <w:shd w:val="clear" w:color="auto" w:fill="auto"/>
            <w:noWrap/>
            <w:hideMark/>
          </w:tcPr>
          <w:p w14:paraId="59E31A4D"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hideMark/>
          </w:tcPr>
          <w:p w14:paraId="7874E099"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PIEZA</w:t>
            </w:r>
          </w:p>
        </w:tc>
      </w:tr>
      <w:tr w:rsidR="00495E0C" w:rsidRPr="00B55726" w14:paraId="1208E981"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9368D97"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49</w:t>
            </w:r>
          </w:p>
        </w:tc>
        <w:tc>
          <w:tcPr>
            <w:tcW w:w="6909" w:type="dxa"/>
            <w:tcBorders>
              <w:top w:val="nil"/>
              <w:left w:val="nil"/>
              <w:bottom w:val="single" w:sz="4" w:space="0" w:color="000000"/>
              <w:right w:val="single" w:sz="4" w:space="0" w:color="000000"/>
            </w:tcBorders>
            <w:shd w:val="clear" w:color="auto" w:fill="auto"/>
            <w:noWrap/>
            <w:hideMark/>
          </w:tcPr>
          <w:p w14:paraId="4CE2C59A"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CÁMARA SÉPTICA DE PVC 900 LTS (1,50X1,20)</w:t>
            </w:r>
          </w:p>
        </w:tc>
        <w:tc>
          <w:tcPr>
            <w:tcW w:w="1829" w:type="dxa"/>
            <w:tcBorders>
              <w:top w:val="nil"/>
              <w:left w:val="nil"/>
              <w:bottom w:val="single" w:sz="4" w:space="0" w:color="000000"/>
              <w:right w:val="single" w:sz="4" w:space="0" w:color="000000"/>
            </w:tcBorders>
            <w:shd w:val="clear" w:color="auto" w:fill="auto"/>
            <w:noWrap/>
            <w:hideMark/>
          </w:tcPr>
          <w:p w14:paraId="32C3866E"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GLOBAL</w:t>
            </w:r>
          </w:p>
        </w:tc>
      </w:tr>
      <w:tr w:rsidR="00495E0C" w:rsidRPr="00B55726" w14:paraId="7BD65948"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AF2AE89"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50</w:t>
            </w:r>
          </w:p>
        </w:tc>
        <w:tc>
          <w:tcPr>
            <w:tcW w:w="6909" w:type="dxa"/>
            <w:tcBorders>
              <w:top w:val="nil"/>
              <w:left w:val="nil"/>
              <w:bottom w:val="single" w:sz="4" w:space="0" w:color="000000"/>
              <w:right w:val="single" w:sz="4" w:space="0" w:color="000000"/>
            </w:tcBorders>
            <w:shd w:val="clear" w:color="auto" w:fill="auto"/>
            <w:noWrap/>
            <w:hideMark/>
          </w:tcPr>
          <w:p w14:paraId="4B1EB235"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hideMark/>
          </w:tcPr>
          <w:p w14:paraId="73A77F94"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GLOBAL</w:t>
            </w:r>
          </w:p>
        </w:tc>
      </w:tr>
      <w:tr w:rsidR="00495E0C" w:rsidRPr="00B55726" w14:paraId="247C9D6C"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92C1D8F" w14:textId="77777777" w:rsidR="00495E0C" w:rsidRPr="00B55726" w:rsidRDefault="00495E0C" w:rsidP="00495E0C">
            <w:pPr>
              <w:jc w:val="right"/>
              <w:rPr>
                <w:rFonts w:ascii="Verdana" w:hAnsi="Verdana" w:cs="Calibri"/>
                <w:color w:val="000000"/>
                <w:sz w:val="16"/>
                <w:szCs w:val="16"/>
                <w:lang w:eastAsia="es-BO"/>
              </w:rPr>
            </w:pPr>
            <w:r w:rsidRPr="00B55726">
              <w:rPr>
                <w:rFonts w:ascii="Verdana" w:hAnsi="Verdana"/>
                <w:sz w:val="16"/>
                <w:szCs w:val="16"/>
              </w:rPr>
              <w:t>51</w:t>
            </w:r>
          </w:p>
        </w:tc>
        <w:tc>
          <w:tcPr>
            <w:tcW w:w="6909" w:type="dxa"/>
            <w:tcBorders>
              <w:top w:val="nil"/>
              <w:left w:val="nil"/>
              <w:bottom w:val="single" w:sz="4" w:space="0" w:color="000000"/>
              <w:right w:val="single" w:sz="4" w:space="0" w:color="000000"/>
            </w:tcBorders>
            <w:shd w:val="clear" w:color="auto" w:fill="auto"/>
            <w:noWrap/>
            <w:hideMark/>
          </w:tcPr>
          <w:p w14:paraId="5C76E145"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hideMark/>
          </w:tcPr>
          <w:p w14:paraId="57AD0A9A" w14:textId="77777777" w:rsidR="00495E0C" w:rsidRPr="00B55726" w:rsidRDefault="00495E0C" w:rsidP="00495E0C">
            <w:pPr>
              <w:rPr>
                <w:rFonts w:ascii="Verdana" w:hAnsi="Verdana" w:cs="Calibri"/>
                <w:color w:val="000000"/>
                <w:sz w:val="16"/>
                <w:szCs w:val="16"/>
                <w:lang w:eastAsia="es-BO"/>
              </w:rPr>
            </w:pPr>
            <w:r w:rsidRPr="00B55726">
              <w:rPr>
                <w:rFonts w:ascii="Verdana" w:hAnsi="Verdana"/>
                <w:sz w:val="16"/>
                <w:szCs w:val="16"/>
              </w:rPr>
              <w:t>GLOBAL</w:t>
            </w:r>
          </w:p>
        </w:tc>
      </w:tr>
      <w:tr w:rsidR="00495E0C" w:rsidRPr="00B55726" w14:paraId="73D8ADF3" w14:textId="77777777" w:rsidTr="00495E0C">
        <w:trPr>
          <w:trHeight w:val="217"/>
        </w:trPr>
        <w:tc>
          <w:tcPr>
            <w:tcW w:w="655" w:type="dxa"/>
            <w:tcBorders>
              <w:top w:val="nil"/>
              <w:left w:val="single" w:sz="4" w:space="0" w:color="000000"/>
              <w:bottom w:val="single" w:sz="4" w:space="0" w:color="000000"/>
              <w:right w:val="single" w:sz="4" w:space="0" w:color="000000"/>
            </w:tcBorders>
            <w:shd w:val="clear" w:color="auto" w:fill="auto"/>
            <w:noWrap/>
          </w:tcPr>
          <w:p w14:paraId="5BB00C27" w14:textId="77777777" w:rsidR="00495E0C" w:rsidRPr="00B55726" w:rsidRDefault="00495E0C" w:rsidP="00495E0C">
            <w:pPr>
              <w:jc w:val="right"/>
              <w:rPr>
                <w:rFonts w:ascii="Verdana" w:hAnsi="Verdana" w:cs="Calibri"/>
                <w:color w:val="000000"/>
                <w:sz w:val="16"/>
                <w:szCs w:val="16"/>
              </w:rPr>
            </w:pPr>
            <w:r w:rsidRPr="00B55726">
              <w:rPr>
                <w:rFonts w:ascii="Verdana" w:hAnsi="Verdana"/>
                <w:sz w:val="16"/>
                <w:szCs w:val="16"/>
              </w:rPr>
              <w:t>52</w:t>
            </w:r>
          </w:p>
        </w:tc>
        <w:tc>
          <w:tcPr>
            <w:tcW w:w="6909" w:type="dxa"/>
            <w:tcBorders>
              <w:top w:val="nil"/>
              <w:left w:val="nil"/>
              <w:bottom w:val="single" w:sz="4" w:space="0" w:color="000000"/>
              <w:right w:val="single" w:sz="4" w:space="0" w:color="000000"/>
            </w:tcBorders>
            <w:shd w:val="clear" w:color="auto" w:fill="auto"/>
            <w:noWrap/>
          </w:tcPr>
          <w:p w14:paraId="0BCF1ECB" w14:textId="77777777" w:rsidR="00495E0C" w:rsidRPr="00B55726" w:rsidRDefault="00495E0C" w:rsidP="00495E0C">
            <w:pPr>
              <w:rPr>
                <w:rFonts w:ascii="Verdana" w:hAnsi="Verdana" w:cs="Calibri"/>
                <w:color w:val="000000"/>
                <w:sz w:val="16"/>
                <w:szCs w:val="16"/>
              </w:rPr>
            </w:pPr>
            <w:r w:rsidRPr="00B55726">
              <w:rPr>
                <w:rFonts w:ascii="Verdana" w:hAnsi="Verdana"/>
                <w:sz w:val="16"/>
                <w:szCs w:val="16"/>
              </w:rPr>
              <w:t>LIMPIEZA GENERAL</w:t>
            </w:r>
          </w:p>
        </w:tc>
        <w:tc>
          <w:tcPr>
            <w:tcW w:w="1829" w:type="dxa"/>
            <w:tcBorders>
              <w:top w:val="nil"/>
              <w:left w:val="nil"/>
              <w:bottom w:val="single" w:sz="4" w:space="0" w:color="000000"/>
              <w:right w:val="single" w:sz="4" w:space="0" w:color="000000"/>
            </w:tcBorders>
            <w:shd w:val="clear" w:color="auto" w:fill="auto"/>
            <w:noWrap/>
          </w:tcPr>
          <w:p w14:paraId="23DD176E" w14:textId="77777777" w:rsidR="00495E0C" w:rsidRPr="00B55726" w:rsidRDefault="00495E0C" w:rsidP="00495E0C">
            <w:pPr>
              <w:rPr>
                <w:rFonts w:ascii="Verdana" w:hAnsi="Verdana" w:cs="Calibri"/>
                <w:color w:val="000000"/>
                <w:sz w:val="16"/>
                <w:szCs w:val="16"/>
              </w:rPr>
            </w:pPr>
            <w:r w:rsidRPr="00B55726">
              <w:rPr>
                <w:rFonts w:ascii="Verdana" w:hAnsi="Verdana"/>
                <w:sz w:val="16"/>
                <w:szCs w:val="16"/>
              </w:rPr>
              <w:t>GLOBAL</w:t>
            </w:r>
          </w:p>
        </w:tc>
      </w:tr>
    </w:tbl>
    <w:p w14:paraId="5A963F0F" w14:textId="77777777" w:rsidR="00495E0C" w:rsidRDefault="00495E0C" w:rsidP="00495E0C">
      <w:pPr>
        <w:rPr>
          <w:lang w:val="es-ES_tradnl"/>
        </w:rPr>
      </w:pPr>
    </w:p>
    <w:p w14:paraId="50FDFEFC" w14:textId="77777777" w:rsidR="00495E0C" w:rsidRPr="00882269" w:rsidRDefault="00495E0C" w:rsidP="00495E0C">
      <w:pPr>
        <w:keepNext/>
        <w:numPr>
          <w:ilvl w:val="0"/>
          <w:numId w:val="43"/>
        </w:numPr>
        <w:spacing w:line="260" w:lineRule="atLeast"/>
        <w:ind w:left="360" w:hanging="360"/>
        <w:outlineLvl w:val="0"/>
        <w:rPr>
          <w:rFonts w:ascii="Tahoma" w:hAnsi="Tahoma" w:cs="Tahoma"/>
          <w:b/>
          <w:bCs/>
          <w:color w:val="000000"/>
          <w:kern w:val="32"/>
          <w:lang w:val="es-ES_tradnl"/>
        </w:rPr>
      </w:pPr>
      <w:bookmarkStart w:id="154" w:name="_Toc71811174"/>
      <w:r w:rsidRPr="00882269">
        <w:rPr>
          <w:rFonts w:ascii="Tahoma" w:hAnsi="Tahoma" w:cs="Tahoma"/>
          <w:b/>
          <w:bCs/>
          <w:color w:val="000000"/>
          <w:kern w:val="32"/>
          <w:lang w:val="es-ES_tradnl"/>
        </w:rPr>
        <w:t xml:space="preserve">DE LOS MATERIALES DE </w:t>
      </w:r>
      <w:bookmarkEnd w:id="148"/>
      <w:r w:rsidRPr="00882269">
        <w:rPr>
          <w:rFonts w:ascii="Tahoma" w:hAnsi="Tahoma" w:cs="Tahoma"/>
          <w:b/>
          <w:bCs/>
          <w:color w:val="000000"/>
          <w:kern w:val="32"/>
          <w:lang w:val="es-ES_tradnl"/>
        </w:rPr>
        <w:t>CONSTRUCCIÓN</w:t>
      </w:r>
      <w:bookmarkEnd w:id="154"/>
    </w:p>
    <w:p w14:paraId="3B2BEFE6" w14:textId="77777777" w:rsidR="00495E0C" w:rsidRPr="00882269" w:rsidRDefault="00495E0C" w:rsidP="00495E0C">
      <w:pPr>
        <w:rPr>
          <w:lang w:val="es-ES_tradnl"/>
        </w:rPr>
      </w:pPr>
    </w:p>
    <w:p w14:paraId="1F9F290B" w14:textId="77777777" w:rsidR="00495E0C" w:rsidRPr="00F15D7F" w:rsidRDefault="00495E0C" w:rsidP="00495E0C">
      <w:pPr>
        <w:jc w:val="both"/>
        <w:rPr>
          <w:rFonts w:ascii="Tahoma" w:hAnsi="Tahoma" w:cs="Tahoma"/>
        </w:rPr>
      </w:pPr>
      <w:bookmarkStart w:id="155" w:name="_Hlk180583306"/>
      <w:r w:rsidRPr="00F15D7F">
        <w:rPr>
          <w:rFonts w:ascii="Tahoma" w:hAnsi="Tahoma" w:cs="Tahoma"/>
        </w:rPr>
        <w:t>Si la calidad de algún material no se encuentra especificada, obligatoriamente deberá merecer la aprobación del Inspector de Proyecto.</w:t>
      </w:r>
    </w:p>
    <w:p w14:paraId="37F64059" w14:textId="77777777" w:rsidR="00495E0C" w:rsidRPr="00B9073F" w:rsidRDefault="00495E0C" w:rsidP="00495E0C">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7D0F5664" w14:textId="77777777" w:rsidR="00495E0C" w:rsidRDefault="00495E0C" w:rsidP="00495E0C">
      <w:pPr>
        <w:jc w:val="both"/>
        <w:rPr>
          <w:rFonts w:ascii="Tahoma" w:hAnsi="Tahoma" w:cs="Tahoma"/>
          <w:lang w:val="es-ES_tradnl"/>
        </w:rPr>
      </w:pPr>
      <w:bookmarkStart w:id="156" w:name="_Hlk180567960"/>
      <w:bookmarkEnd w:id="155"/>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xml:space="preserve">), todos los productos de </w:t>
      </w:r>
      <w:r w:rsidRPr="0095790F">
        <w:rPr>
          <w:rFonts w:ascii="Tahoma" w:hAnsi="Tahoma" w:cs="Tahoma"/>
          <w:lang w:val="es-ES_tradnl"/>
        </w:rPr>
        <w:t xml:space="preserve">madera (Carpintería de puertas y ventanas) deberán ser de producción nacional y debidamente certificada, </w:t>
      </w:r>
      <w:bookmarkStart w:id="157" w:name="_Hlk180583332"/>
      <w:r w:rsidRPr="0095790F">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6"/>
      <w:bookmarkEnd w:id="157"/>
    </w:p>
    <w:p w14:paraId="50724625" w14:textId="77777777" w:rsidR="00495E0C" w:rsidRPr="0095790F" w:rsidRDefault="00495E0C" w:rsidP="00495E0C">
      <w:pPr>
        <w:jc w:val="both"/>
        <w:rPr>
          <w:rFonts w:ascii="Tahoma" w:hAnsi="Tahoma" w:cs="Tahoma"/>
          <w:lang w:val="es-ES_tradnl"/>
        </w:rPr>
      </w:pPr>
    </w:p>
    <w:p w14:paraId="4AF9D12F" w14:textId="77777777" w:rsidR="00495E0C" w:rsidRPr="00882269" w:rsidRDefault="00495E0C" w:rsidP="00495E0C">
      <w:pPr>
        <w:jc w:val="both"/>
        <w:rPr>
          <w:rFonts w:ascii="Tahoma" w:hAnsi="Tahoma" w:cs="Tahoma"/>
          <w:lang w:eastAsia="es-ES"/>
        </w:rPr>
      </w:pPr>
      <w:r w:rsidRPr="0095790F">
        <w:rPr>
          <w:rFonts w:ascii="Tahoma" w:hAnsi="Tahoma" w:cs="Tahoma"/>
          <w:lang w:eastAsia="es-ES"/>
        </w:rPr>
        <w:t>En el marco del Decreto Supremo Nº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CDAC672" w14:textId="77777777" w:rsidR="00495E0C" w:rsidRPr="00882269" w:rsidRDefault="00495E0C" w:rsidP="00495E0C">
      <w:pPr>
        <w:jc w:val="both"/>
        <w:rPr>
          <w:lang w:val="es-ES_tradnl"/>
        </w:rPr>
      </w:pPr>
    </w:p>
    <w:p w14:paraId="1FFC0378" w14:textId="77777777" w:rsidR="00495E0C" w:rsidRPr="00882269" w:rsidRDefault="00495E0C" w:rsidP="00495E0C">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221DD668" w14:textId="77777777" w:rsidR="00495E0C" w:rsidRDefault="00495E0C" w:rsidP="00495E0C">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DB71604" w14:textId="77777777" w:rsidR="00495E0C" w:rsidRPr="00882269" w:rsidRDefault="00495E0C" w:rsidP="00495E0C">
      <w:pPr>
        <w:tabs>
          <w:tab w:val="left" w:pos="993"/>
        </w:tabs>
        <w:spacing w:line="260" w:lineRule="atLeast"/>
        <w:jc w:val="both"/>
        <w:rPr>
          <w:rFonts w:ascii="Tahoma" w:hAnsi="Tahoma" w:cs="Tahoma"/>
          <w:lang w:val="es-ES_tradnl"/>
        </w:rPr>
      </w:pPr>
    </w:p>
    <w:p w14:paraId="23D4872C" w14:textId="77777777" w:rsidR="00495E0C" w:rsidRDefault="00495E0C" w:rsidP="00495E0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B52763B" w14:textId="77777777" w:rsidR="00495E0C" w:rsidRPr="00882269" w:rsidRDefault="00495E0C" w:rsidP="00495E0C">
      <w:pPr>
        <w:tabs>
          <w:tab w:val="left" w:pos="993"/>
        </w:tabs>
        <w:spacing w:line="260" w:lineRule="atLeast"/>
        <w:jc w:val="both"/>
        <w:rPr>
          <w:rFonts w:ascii="Tahoma" w:hAnsi="Tahoma" w:cs="Tahoma"/>
          <w:lang w:val="es-ES_tradnl"/>
        </w:rPr>
      </w:pPr>
    </w:p>
    <w:p w14:paraId="158E87B5" w14:textId="77777777" w:rsidR="00495E0C" w:rsidRDefault="00495E0C" w:rsidP="00495E0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7F8EF2B" w14:textId="77777777" w:rsidR="00495E0C" w:rsidRPr="00882269" w:rsidRDefault="00495E0C" w:rsidP="00495E0C">
      <w:pPr>
        <w:tabs>
          <w:tab w:val="left" w:pos="993"/>
        </w:tabs>
        <w:spacing w:line="260" w:lineRule="atLeast"/>
        <w:jc w:val="both"/>
        <w:rPr>
          <w:rFonts w:ascii="Tahoma" w:hAnsi="Tahoma" w:cs="Tahoma"/>
          <w:color w:val="FF0000"/>
          <w:lang w:val="es-ES_tradnl"/>
        </w:rPr>
      </w:pPr>
    </w:p>
    <w:p w14:paraId="43FBF1E1" w14:textId="77777777" w:rsidR="00495E0C" w:rsidRPr="00882269" w:rsidRDefault="00495E0C" w:rsidP="00495E0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8" w:name="_Hlk118650468"/>
      <w:r w:rsidRPr="00882269">
        <w:rPr>
          <w:rFonts w:ascii="Tahoma" w:hAnsi="Tahoma" w:cs="Tahoma"/>
          <w:b/>
          <w:lang w:val="es-ES_tradnl"/>
        </w:rPr>
        <w:t>de construcción</w:t>
      </w:r>
      <w:bookmarkEnd w:id="158"/>
      <w:r w:rsidRPr="00882269">
        <w:rPr>
          <w:rFonts w:ascii="Tahoma" w:hAnsi="Tahoma" w:cs="Tahoma"/>
          <w:b/>
          <w:lang w:val="es-ES_tradnl"/>
        </w:rPr>
        <w:t>.</w:t>
      </w:r>
    </w:p>
    <w:p w14:paraId="337B137D" w14:textId="77777777" w:rsidR="00495E0C" w:rsidRDefault="00495E0C" w:rsidP="00495E0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3A77895" w14:textId="77777777" w:rsidR="00495E0C" w:rsidRPr="00882269" w:rsidRDefault="00495E0C" w:rsidP="00495E0C">
      <w:pPr>
        <w:tabs>
          <w:tab w:val="left" w:pos="993"/>
        </w:tabs>
        <w:spacing w:line="260" w:lineRule="atLeast"/>
        <w:jc w:val="both"/>
        <w:rPr>
          <w:rFonts w:ascii="Tahoma" w:hAnsi="Tahoma" w:cs="Tahoma"/>
          <w:lang w:val="es-ES_tradnl"/>
        </w:rPr>
      </w:pPr>
    </w:p>
    <w:p w14:paraId="1AC99B43" w14:textId="77777777" w:rsidR="00495E0C" w:rsidRPr="00882269" w:rsidRDefault="00495E0C" w:rsidP="00495E0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356167B" w14:textId="77777777" w:rsidR="00495E0C" w:rsidRDefault="00495E0C" w:rsidP="00495E0C">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58A94EEA" w14:textId="77777777" w:rsidR="00495E0C" w:rsidRPr="0095790F" w:rsidRDefault="00495E0C" w:rsidP="00495E0C">
      <w:pPr>
        <w:adjustRightInd w:val="0"/>
        <w:contextualSpacing/>
        <w:jc w:val="both"/>
        <w:rPr>
          <w:rFonts w:ascii="Tahoma" w:hAnsi="Tahoma" w:cs="Tahoma"/>
          <w:bCs/>
          <w:lang w:val="es-ES_tradnl" w:eastAsia="es-ES_tradnl"/>
        </w:rPr>
      </w:pPr>
    </w:p>
    <w:p w14:paraId="724545DD" w14:textId="77777777" w:rsidR="00495E0C" w:rsidRPr="00882269" w:rsidRDefault="00495E0C" w:rsidP="00495E0C">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6962DD6" w14:textId="77777777" w:rsidR="00495E0C" w:rsidRDefault="00495E0C" w:rsidP="00495E0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A696301" w14:textId="77777777" w:rsidR="00495E0C" w:rsidRPr="00882269" w:rsidRDefault="00495E0C" w:rsidP="00495E0C">
      <w:pPr>
        <w:tabs>
          <w:tab w:val="left" w:pos="993"/>
        </w:tabs>
        <w:spacing w:line="260" w:lineRule="atLeast"/>
        <w:jc w:val="both"/>
        <w:rPr>
          <w:rFonts w:ascii="Tahoma" w:hAnsi="Tahoma" w:cs="Tahoma"/>
          <w:lang w:val="es-ES_tradnl"/>
        </w:rPr>
      </w:pPr>
    </w:p>
    <w:p w14:paraId="2807E54C" w14:textId="77777777" w:rsidR="00495E0C" w:rsidRPr="00882269" w:rsidRDefault="00495E0C" w:rsidP="00495E0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1F45678" w14:textId="77777777" w:rsidR="00495E0C" w:rsidRDefault="00495E0C" w:rsidP="00495E0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5A62CD6" w14:textId="77777777" w:rsidR="00495E0C" w:rsidRDefault="00495E0C" w:rsidP="00495E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9" w:name="_Toc536520846"/>
      <w:bookmarkStart w:id="160" w:name="_Toc71811176"/>
      <w:r w:rsidRPr="00882269">
        <w:rPr>
          <w:rFonts w:ascii="Tahoma" w:hAnsi="Tahoma" w:cs="Tahoma"/>
          <w:b/>
          <w:bCs/>
          <w:color w:val="000000"/>
          <w:kern w:val="32"/>
          <w:lang w:val="es-ES_tradnl"/>
        </w:rPr>
        <w:lastRenderedPageBreak/>
        <w:t>ESPECIFICACIONES TÉCNICAS DE MATERIALES</w:t>
      </w:r>
      <w:bookmarkEnd w:id="159"/>
      <w:r w:rsidRPr="00882269">
        <w:rPr>
          <w:rFonts w:ascii="Tahoma" w:hAnsi="Tahoma" w:cs="Tahoma"/>
          <w:b/>
          <w:bCs/>
          <w:color w:val="000000"/>
          <w:kern w:val="32"/>
          <w:lang w:val="es-ES_tradnl"/>
        </w:rPr>
        <w:t xml:space="preserve"> DE CONSTRUCCIÓN</w:t>
      </w:r>
      <w:bookmarkEnd w:id="160"/>
    </w:p>
    <w:tbl>
      <w:tblPr>
        <w:tblW w:w="9394" w:type="dxa"/>
        <w:tblCellMar>
          <w:left w:w="0" w:type="dxa"/>
          <w:right w:w="0" w:type="dxa"/>
        </w:tblCellMar>
        <w:tblLook w:val="04A0" w:firstRow="1" w:lastRow="0" w:firstColumn="1" w:lastColumn="0" w:noHBand="0" w:noVBand="1"/>
      </w:tblPr>
      <w:tblGrid>
        <w:gridCol w:w="402"/>
        <w:gridCol w:w="2287"/>
        <w:gridCol w:w="851"/>
        <w:gridCol w:w="6137"/>
      </w:tblGrid>
      <w:tr w:rsidR="00495E0C" w:rsidRPr="00B55726" w14:paraId="33A1FAF6" w14:textId="77777777" w:rsidTr="00E01427">
        <w:trPr>
          <w:trHeight w:val="103"/>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312CF27" w14:textId="77777777" w:rsidR="00495E0C" w:rsidRPr="00B55726" w:rsidRDefault="00495E0C" w:rsidP="00495E0C">
            <w:pPr>
              <w:jc w:val="center"/>
              <w:rPr>
                <w:rFonts w:ascii="Verdana" w:hAnsi="Verdana" w:cs="Calibri"/>
                <w:b/>
                <w:bCs/>
                <w:color w:val="FFFFFF" w:themeColor="background1"/>
                <w:sz w:val="16"/>
                <w:szCs w:val="16"/>
              </w:rPr>
            </w:pPr>
            <w:r w:rsidRPr="00E86720">
              <w:rPr>
                <w:rFonts w:ascii="Verdana" w:hAnsi="Verdana" w:cs="Calibri"/>
                <w:b/>
                <w:bCs/>
                <w:color w:val="FFFFFF" w:themeColor="background1"/>
                <w:sz w:val="16"/>
                <w:szCs w:val="16"/>
              </w:rPr>
              <w:t>PROYECTO DE VIVIENDA CUALITATIVA EN EL MUNICIPIO DE ICHOCA -FASE(V) 2024- LA PAZ</w:t>
            </w:r>
          </w:p>
        </w:tc>
      </w:tr>
      <w:tr w:rsidR="00495E0C" w:rsidRPr="00B55726" w14:paraId="0319076A" w14:textId="77777777" w:rsidTr="00495E0C">
        <w:trPr>
          <w:trHeight w:val="269"/>
        </w:trPr>
        <w:tc>
          <w:tcPr>
            <w:tcW w:w="0" w:type="auto"/>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8258981" w14:textId="77777777" w:rsidR="00495E0C" w:rsidRPr="00B55726" w:rsidRDefault="00495E0C" w:rsidP="00495E0C">
            <w:pPr>
              <w:jc w:val="center"/>
              <w:rPr>
                <w:rFonts w:ascii="Verdana" w:hAnsi="Verdana" w:cs="Calibri"/>
                <w:b/>
                <w:bCs/>
                <w:color w:val="FFFFFF" w:themeColor="background1"/>
                <w:sz w:val="16"/>
                <w:szCs w:val="16"/>
              </w:rPr>
            </w:pPr>
            <w:r w:rsidRPr="00B55726">
              <w:rPr>
                <w:rFonts w:ascii="Verdana" w:hAnsi="Verdana" w:cs="Calibri"/>
                <w:b/>
                <w:bCs/>
                <w:color w:val="FFFFFF" w:themeColor="background1"/>
                <w:sz w:val="16"/>
                <w:szCs w:val="16"/>
              </w:rPr>
              <w:t>DESCRIPCION DE INSUMOS</w:t>
            </w:r>
          </w:p>
        </w:tc>
      </w:tr>
      <w:tr w:rsidR="00495E0C" w:rsidRPr="00B55726" w14:paraId="748BE55C" w14:textId="77777777" w:rsidTr="00E01427">
        <w:trPr>
          <w:trHeight w:val="178"/>
        </w:trPr>
        <w:tc>
          <w:tcPr>
            <w:tcW w:w="402" w:type="dxa"/>
            <w:tcBorders>
              <w:top w:val="nil"/>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23E100C" w14:textId="77777777" w:rsidR="00495E0C" w:rsidRPr="00B55726" w:rsidRDefault="00495E0C" w:rsidP="00495E0C">
            <w:pPr>
              <w:jc w:val="center"/>
              <w:rPr>
                <w:rFonts w:ascii="Verdana" w:hAnsi="Verdana" w:cs="Calibri"/>
                <w:b/>
                <w:bCs/>
                <w:color w:val="000000"/>
                <w:sz w:val="16"/>
                <w:szCs w:val="16"/>
              </w:rPr>
            </w:pPr>
            <w:r w:rsidRPr="00B55726">
              <w:rPr>
                <w:rFonts w:ascii="Verdana" w:hAnsi="Verdana" w:cs="Calibri"/>
                <w:b/>
                <w:bCs/>
                <w:color w:val="000000"/>
                <w:sz w:val="16"/>
                <w:szCs w:val="16"/>
              </w:rPr>
              <w:t>No.</w:t>
            </w:r>
          </w:p>
        </w:tc>
        <w:tc>
          <w:tcPr>
            <w:tcW w:w="2287" w:type="dxa"/>
            <w:tcBorders>
              <w:top w:val="nil"/>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1FA9273" w14:textId="77777777" w:rsidR="00495E0C" w:rsidRPr="00B55726" w:rsidRDefault="00495E0C" w:rsidP="00495E0C">
            <w:pPr>
              <w:jc w:val="center"/>
              <w:rPr>
                <w:rFonts w:ascii="Verdana" w:hAnsi="Verdana" w:cs="Calibri"/>
                <w:b/>
                <w:bCs/>
                <w:color w:val="000000"/>
                <w:sz w:val="16"/>
                <w:szCs w:val="16"/>
              </w:rPr>
            </w:pPr>
            <w:r w:rsidRPr="00B55726">
              <w:rPr>
                <w:rFonts w:ascii="Verdana" w:hAnsi="Verdana" w:cs="Calibri"/>
                <w:b/>
                <w:bCs/>
                <w:color w:val="000000"/>
                <w:sz w:val="16"/>
                <w:szCs w:val="16"/>
              </w:rPr>
              <w:t>NOMBRE DEL INSUMO</w:t>
            </w:r>
          </w:p>
        </w:tc>
        <w:tc>
          <w:tcPr>
            <w:tcW w:w="851" w:type="dxa"/>
            <w:tcBorders>
              <w:top w:val="nil"/>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4D11A86" w14:textId="77777777" w:rsidR="00495E0C" w:rsidRPr="00B55726" w:rsidRDefault="00495E0C" w:rsidP="00495E0C">
            <w:pPr>
              <w:jc w:val="center"/>
              <w:rPr>
                <w:rFonts w:ascii="Verdana" w:hAnsi="Verdana" w:cs="Calibri"/>
                <w:b/>
                <w:bCs/>
                <w:color w:val="000000"/>
                <w:sz w:val="16"/>
                <w:szCs w:val="16"/>
              </w:rPr>
            </w:pPr>
            <w:r w:rsidRPr="00B55726">
              <w:rPr>
                <w:rFonts w:ascii="Verdana" w:hAnsi="Verdana" w:cs="Calibri"/>
                <w:b/>
                <w:bCs/>
                <w:color w:val="000000"/>
                <w:sz w:val="16"/>
                <w:szCs w:val="16"/>
              </w:rPr>
              <w:t>UNIDAD</w:t>
            </w:r>
          </w:p>
        </w:tc>
        <w:tc>
          <w:tcPr>
            <w:tcW w:w="0" w:type="auto"/>
            <w:tcBorders>
              <w:top w:val="nil"/>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4F34ADE" w14:textId="77777777" w:rsidR="00495E0C" w:rsidRPr="00B55726" w:rsidRDefault="00495E0C" w:rsidP="00495E0C">
            <w:pPr>
              <w:jc w:val="center"/>
              <w:rPr>
                <w:rFonts w:ascii="Verdana" w:hAnsi="Verdana" w:cs="Calibri"/>
                <w:b/>
                <w:bCs/>
                <w:color w:val="000000"/>
                <w:sz w:val="16"/>
                <w:szCs w:val="16"/>
              </w:rPr>
            </w:pPr>
            <w:r w:rsidRPr="00B55726">
              <w:rPr>
                <w:rFonts w:ascii="Verdana" w:hAnsi="Verdana" w:cs="Calibri"/>
                <w:b/>
                <w:bCs/>
                <w:color w:val="000000"/>
                <w:sz w:val="16"/>
                <w:szCs w:val="16"/>
              </w:rPr>
              <w:t>ESPECIFICACIONES TECNICAS (REQUISITOS SOBRE EL PRODUCTO)</w:t>
            </w:r>
          </w:p>
        </w:tc>
      </w:tr>
      <w:tr w:rsidR="00495E0C" w:rsidRPr="00B55726" w14:paraId="44AF9899"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AFBE6"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E7B9A"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ABRAZADERA DE 3"</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87CA5"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182742C"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Este material es utilizado para sujeción y colocación de las bajantes de tubería de PVC de 3” para el drenaje de aguas pluviales.</w:t>
            </w:r>
            <w:r w:rsidRPr="00B55726">
              <w:rPr>
                <w:rFonts w:ascii="Verdana" w:hAnsi="Verdana" w:cs="Calibri"/>
                <w:color w:val="000000"/>
                <w:sz w:val="16"/>
                <w:szCs w:val="16"/>
              </w:rPr>
              <w:br/>
              <w:t>Características que debe cumplir:</w:t>
            </w:r>
            <w:r w:rsidRPr="00B55726">
              <w:rPr>
                <w:rFonts w:ascii="Verdana" w:hAnsi="Verdana" w:cs="Calibri"/>
                <w:color w:val="000000"/>
                <w:sz w:val="16"/>
                <w:szCs w:val="16"/>
              </w:rPr>
              <w:br/>
              <w:t>• Deberá ser apta para tubos de PVC de 3".</w:t>
            </w:r>
            <w:r w:rsidRPr="00B55726">
              <w:rPr>
                <w:rFonts w:ascii="Verdana" w:hAnsi="Verdana" w:cs="Calibri"/>
                <w:color w:val="000000"/>
                <w:sz w:val="16"/>
                <w:szCs w:val="16"/>
              </w:rPr>
              <w:br/>
              <w:t xml:space="preserve">• Grosor de material de 1 a 1.4 </w:t>
            </w:r>
            <w:proofErr w:type="spellStart"/>
            <w:r w:rsidRPr="00B55726">
              <w:rPr>
                <w:rFonts w:ascii="Verdana" w:hAnsi="Verdana" w:cs="Calibri"/>
                <w:color w:val="000000"/>
                <w:sz w:val="16"/>
                <w:szCs w:val="16"/>
              </w:rPr>
              <w:t>mm.</w:t>
            </w:r>
            <w:proofErr w:type="spellEnd"/>
            <w:r w:rsidRPr="00B55726">
              <w:rPr>
                <w:rFonts w:ascii="Verdana" w:hAnsi="Verdana" w:cs="Calibri"/>
                <w:color w:val="000000"/>
                <w:sz w:val="16"/>
                <w:szCs w:val="16"/>
              </w:rPr>
              <w:br/>
              <w:t xml:space="preserve">• Acabado </w:t>
            </w:r>
            <w:proofErr w:type="spellStart"/>
            <w:r w:rsidRPr="00B55726">
              <w:rPr>
                <w:rFonts w:ascii="Verdana" w:hAnsi="Verdana" w:cs="Calibri"/>
                <w:color w:val="000000"/>
                <w:sz w:val="16"/>
                <w:szCs w:val="16"/>
              </w:rPr>
              <w:t>zincado</w:t>
            </w:r>
            <w:proofErr w:type="spellEnd"/>
            <w:r w:rsidRPr="00B55726">
              <w:rPr>
                <w:rFonts w:ascii="Verdana" w:hAnsi="Verdana" w:cs="Calibri"/>
                <w:color w:val="000000"/>
                <w:sz w:val="16"/>
                <w:szCs w:val="16"/>
              </w:rPr>
              <w:t xml:space="preserve"> mayor a 5 micras.</w:t>
            </w:r>
            <w:r w:rsidRPr="00B55726">
              <w:rPr>
                <w:rFonts w:ascii="Verdana" w:hAnsi="Verdana" w:cs="Calibri"/>
                <w:color w:val="000000"/>
                <w:sz w:val="16"/>
                <w:szCs w:val="16"/>
              </w:rPr>
              <w:br/>
              <w:t>• Deberá soportar una carga de 100 Kg.</w:t>
            </w:r>
            <w:r w:rsidRPr="00B55726">
              <w:rPr>
                <w:rFonts w:ascii="Verdana" w:hAnsi="Verdana" w:cs="Calibri"/>
                <w:color w:val="000000"/>
                <w:sz w:val="16"/>
                <w:szCs w:val="16"/>
              </w:rPr>
              <w:br/>
              <w:t>• Deberá contener huecos en sus extremos para la sujeción a la pared.(FA)</w:t>
            </w:r>
          </w:p>
        </w:tc>
      </w:tr>
      <w:tr w:rsidR="00495E0C" w:rsidRPr="00B55726" w14:paraId="452248E2"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DEC8B"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8447F"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ALAMBRE DE AMARRE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89839"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KG</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14A59D"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El alambre de amarre requerido será producido con acero de bajo contenido de carbono obtenido por </w:t>
            </w:r>
            <w:proofErr w:type="spellStart"/>
            <w:r w:rsidRPr="00B55726">
              <w:rPr>
                <w:rFonts w:ascii="Verdana" w:hAnsi="Verdana" w:cs="Calibri"/>
                <w:color w:val="000000"/>
                <w:sz w:val="16"/>
                <w:szCs w:val="16"/>
              </w:rPr>
              <w:t>trefilación</w:t>
            </w:r>
            <w:proofErr w:type="spellEnd"/>
            <w:r w:rsidRPr="00B55726">
              <w:rPr>
                <w:rFonts w:ascii="Verdana" w:hAnsi="Verdana" w:cs="Calibri"/>
                <w:color w:val="000000"/>
                <w:sz w:val="16"/>
                <w:szCs w:val="16"/>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55726">
              <w:rPr>
                <w:rFonts w:ascii="Verdana" w:hAnsi="Verdana" w:cs="Calibri"/>
                <w:color w:val="000000"/>
                <w:sz w:val="16"/>
                <w:szCs w:val="16"/>
              </w:rPr>
              <w:br/>
              <w:t>El diámetro debe ser uniforme y homogéneo, siendo estas propiedades las que permiten que sean más simples las labores de manipulación en el amarre, doblez y enrollado del alambre, con un diámetro nominal de 1.65 mm y alta resistencia.</w:t>
            </w:r>
            <w:r w:rsidRPr="00B55726">
              <w:rPr>
                <w:rFonts w:ascii="Verdana" w:hAnsi="Verdana" w:cs="Calibri"/>
                <w:color w:val="000000"/>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95E0C" w:rsidRPr="00B55726" w14:paraId="2892E4AF"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2DF91"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792DF"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ALAMBRE DE COBRE Nº 10 AWG</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A3CA4"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0E5524A"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Es un elemento que provee la trayectoria para el flujo de la corriente en las instalaciones eléctricas.</w:t>
            </w:r>
            <w:r w:rsidRPr="00B55726">
              <w:rPr>
                <w:rFonts w:ascii="Verdana" w:hAnsi="Verdana" w:cs="Calibri"/>
                <w:color w:val="000000"/>
                <w:sz w:val="16"/>
                <w:szCs w:val="16"/>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55726">
              <w:rPr>
                <w:rFonts w:ascii="Verdana" w:hAnsi="Verdana" w:cs="Calibri"/>
                <w:color w:val="000000"/>
                <w:sz w:val="16"/>
                <w:szCs w:val="16"/>
              </w:rPr>
              <w:br/>
              <w:t>Deberá ser de buena calidad, de marca reconocida y deberá cumplir con la Norma NB777 Instalaciones Eléctricas.</w:t>
            </w:r>
          </w:p>
        </w:tc>
      </w:tr>
      <w:tr w:rsidR="00495E0C" w:rsidRPr="00B55726" w14:paraId="7763E13F"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BD489"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53FC5"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ALAMBRE DE COBRE Nº 12 AWG</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C44A6"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029D92"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Es un elemento que provee la trayectoria para el flujo de la corriente en las instalaciones eléctricas.</w:t>
            </w:r>
            <w:r w:rsidRPr="00B55726">
              <w:rPr>
                <w:rFonts w:ascii="Verdana" w:hAnsi="Verdana" w:cs="Calibri"/>
                <w:color w:val="000000"/>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55726">
              <w:rPr>
                <w:rFonts w:ascii="Verdana" w:hAnsi="Verdana" w:cs="Calibri"/>
                <w:color w:val="000000"/>
                <w:sz w:val="16"/>
                <w:szCs w:val="16"/>
              </w:rPr>
              <w:br/>
              <w:t>Deberá ser de buena calidad, de marca reconocida y deberá cumplir con la Norma NB777 Instalaciones Eléctricas.</w:t>
            </w:r>
          </w:p>
        </w:tc>
      </w:tr>
      <w:tr w:rsidR="00495E0C" w:rsidRPr="00B55726" w14:paraId="4FAE9C09"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52DB7"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79AD3"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ALAMBRE DE COBRE Nº 14 AWG</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B6639"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40D5CD1"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Es un elemento que provee la trayectoria para el flujo de la corriente en las instalaciones eléctricas.</w:t>
            </w:r>
            <w:r w:rsidRPr="00B55726">
              <w:rPr>
                <w:rFonts w:ascii="Verdana" w:hAnsi="Verdana" w:cs="Calibri"/>
                <w:color w:val="000000"/>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55726">
              <w:rPr>
                <w:rFonts w:ascii="Verdana" w:hAnsi="Verdana" w:cs="Calibri"/>
                <w:color w:val="000000"/>
                <w:sz w:val="16"/>
                <w:szCs w:val="16"/>
              </w:rPr>
              <w:br/>
              <w:t>Deberá ser de buena calidad, de marca reconocida y deberá cumplir con la Norma NB777 Instalaciones Eléctricas.</w:t>
            </w:r>
          </w:p>
        </w:tc>
      </w:tr>
      <w:tr w:rsidR="00495E0C" w:rsidRPr="00B55726" w14:paraId="3FFC1EE8" w14:textId="77777777" w:rsidTr="00E01427">
        <w:trPr>
          <w:trHeight w:val="434"/>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4E480"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EFD88"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ALAMBRE GALVANIZADO N°12</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12E23"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KG</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143C57D"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w:t>
            </w:r>
            <w:r w:rsidRPr="00B55726">
              <w:rPr>
                <w:rFonts w:ascii="Verdana" w:hAnsi="Verdana" w:cs="Calibri"/>
                <w:color w:val="000000"/>
                <w:sz w:val="16"/>
                <w:szCs w:val="16"/>
              </w:rPr>
              <w:lastRenderedPageBreak/>
              <w:t>dobleces con facilidad, obteniendo un trabajo preciso y firme. El material debe cumplir mínimamente con lo indicado en la Norma ASTM-98.</w:t>
            </w:r>
          </w:p>
        </w:tc>
      </w:tr>
      <w:tr w:rsidR="00495E0C" w:rsidRPr="00B55726" w14:paraId="4E3CC16C"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A8399"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lastRenderedPageBreak/>
              <w:t>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74BD7"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ALQUITRÁN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546FA"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KG</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00D6CA"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55726">
              <w:rPr>
                <w:rFonts w:ascii="Verdana" w:hAnsi="Verdana" w:cs="Calibri"/>
                <w:color w:val="000000"/>
                <w:sz w:val="16"/>
                <w:szCs w:val="16"/>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55726">
              <w:rPr>
                <w:rFonts w:ascii="Verdana" w:hAnsi="Verdana" w:cs="Calibri"/>
                <w:color w:val="000000"/>
                <w:sz w:val="16"/>
                <w:szCs w:val="16"/>
              </w:rPr>
              <w:br/>
              <w:t>El material debe presentarse en tambores sellados y claramente etiquetados, indicando su origen y cantidad. Debe tener una apariencia viscosa de color negro y una densidad de 0.93 +/- 0.02 kg/l.</w:t>
            </w:r>
          </w:p>
        </w:tc>
      </w:tr>
      <w:tr w:rsidR="00495E0C" w:rsidRPr="00B55726" w14:paraId="67B5A87C"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5355D"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CDE32"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BARNIZ</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4DA7D"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LT</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D8EBB55"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Producto formulado en base a resinas sintéticas modificadas y aditivos especiales, que le dan a la película de este barniz una gran resistencia al exterior. Tiene una terminación transparente de alto brillo, dureza y flexibilidad.</w:t>
            </w:r>
            <w:r w:rsidRPr="00B55726">
              <w:rPr>
                <w:rFonts w:ascii="Verdana" w:hAnsi="Verdana" w:cs="Calibri"/>
                <w:color w:val="000000"/>
                <w:sz w:val="16"/>
                <w:szCs w:val="16"/>
              </w:rPr>
              <w:br/>
              <w:t>Se emplea para proteger maderas en interiores y exteriores, para evitar los daños producidos por hongos e insectos, como así también de la intemperie y de la luz solar.</w:t>
            </w:r>
            <w:r w:rsidRPr="00B55726">
              <w:rPr>
                <w:rFonts w:ascii="Verdana" w:hAnsi="Verdana" w:cs="Calibri"/>
                <w:color w:val="000000"/>
                <w:sz w:val="16"/>
                <w:szCs w:val="16"/>
              </w:rPr>
              <w:br/>
              <w:t xml:space="preserve">La madera barnizada presenta una gran resistencia a las aguas de lluvia, destacando además la veta natural de ella. </w:t>
            </w:r>
            <w:r w:rsidRPr="00B55726">
              <w:rPr>
                <w:rFonts w:ascii="Verdana" w:hAnsi="Verdana" w:cs="Calibri"/>
                <w:color w:val="000000"/>
                <w:sz w:val="16"/>
                <w:szCs w:val="16"/>
              </w:rPr>
              <w:br/>
              <w:t>Las características del material serán:</w:t>
            </w:r>
            <w:r w:rsidRPr="00B55726">
              <w:rPr>
                <w:rFonts w:ascii="Verdana" w:hAnsi="Verdana" w:cs="Calibri"/>
                <w:color w:val="000000"/>
                <w:sz w:val="16"/>
                <w:szCs w:val="16"/>
              </w:rPr>
              <w:br/>
              <w:t>Naturaleza Química: Resinas sintéticas disueltas en aguarrás mineral.</w:t>
            </w:r>
            <w:r w:rsidRPr="00B55726">
              <w:rPr>
                <w:rFonts w:ascii="Verdana" w:hAnsi="Verdana" w:cs="Calibri"/>
                <w:color w:val="000000"/>
                <w:sz w:val="16"/>
                <w:szCs w:val="16"/>
              </w:rPr>
              <w:br/>
              <w:t>Color: Incoloro y varios de acuerdo a requerimiento.</w:t>
            </w:r>
            <w:r w:rsidRPr="00B55726">
              <w:rPr>
                <w:rFonts w:ascii="Verdana" w:hAnsi="Verdana" w:cs="Calibri"/>
                <w:color w:val="000000"/>
                <w:sz w:val="16"/>
                <w:szCs w:val="16"/>
              </w:rPr>
              <w:br/>
              <w:t>Acabado: Brillante.</w:t>
            </w:r>
            <w:r w:rsidRPr="00B55726">
              <w:rPr>
                <w:rFonts w:ascii="Verdana" w:hAnsi="Verdana" w:cs="Calibri"/>
                <w:color w:val="000000"/>
                <w:sz w:val="16"/>
                <w:szCs w:val="16"/>
              </w:rPr>
              <w:br/>
              <w:t>Rendimiento: 40±5 m²/gal/mano, dependiendo del grado de absorción, rugosidad y espesor de película.</w:t>
            </w:r>
            <w:r w:rsidRPr="00B55726">
              <w:rPr>
                <w:rFonts w:ascii="Verdana" w:hAnsi="Verdana" w:cs="Calibri"/>
                <w:color w:val="000000"/>
                <w:sz w:val="16"/>
                <w:szCs w:val="16"/>
              </w:rPr>
              <w:br/>
              <w:t>Número de capas: 2 para interior, y &gt;3 para exterior con tinte.</w:t>
            </w:r>
            <w:r w:rsidRPr="00B55726">
              <w:rPr>
                <w:rFonts w:ascii="Verdana" w:hAnsi="Verdana" w:cs="Calibri"/>
                <w:color w:val="000000"/>
                <w:sz w:val="16"/>
                <w:szCs w:val="16"/>
              </w:rPr>
              <w:br/>
              <w:t>Aplicación: Brocha, rodillo y pistola.</w:t>
            </w:r>
            <w:r w:rsidRPr="00B55726">
              <w:rPr>
                <w:rFonts w:ascii="Verdana" w:hAnsi="Verdana" w:cs="Calibri"/>
                <w:color w:val="000000"/>
                <w:sz w:val="16"/>
                <w:szCs w:val="16"/>
              </w:rPr>
              <w:br/>
              <w:t>Diluyente: Aguarrás mineral.</w:t>
            </w:r>
            <w:r w:rsidRPr="00B55726">
              <w:rPr>
                <w:rFonts w:ascii="Verdana" w:hAnsi="Verdana" w:cs="Calibri"/>
                <w:color w:val="000000"/>
                <w:sz w:val="16"/>
                <w:szCs w:val="16"/>
              </w:rPr>
              <w:br/>
              <w:t xml:space="preserve">Dilución: ¼ </w:t>
            </w:r>
            <w:proofErr w:type="spellStart"/>
            <w:r w:rsidRPr="00B55726">
              <w:rPr>
                <w:rFonts w:ascii="Verdana" w:hAnsi="Verdana" w:cs="Calibri"/>
                <w:color w:val="000000"/>
                <w:sz w:val="16"/>
                <w:szCs w:val="16"/>
              </w:rPr>
              <w:t>lt</w:t>
            </w:r>
            <w:proofErr w:type="spellEnd"/>
            <w:r w:rsidRPr="00B55726">
              <w:rPr>
                <w:rFonts w:ascii="Verdana" w:hAnsi="Verdana" w:cs="Calibri"/>
                <w:color w:val="000000"/>
                <w:sz w:val="16"/>
                <w:szCs w:val="16"/>
              </w:rPr>
              <w:t>/</w:t>
            </w:r>
            <w:proofErr w:type="spellStart"/>
            <w:r w:rsidRPr="00B55726">
              <w:rPr>
                <w:rFonts w:ascii="Verdana" w:hAnsi="Verdana" w:cs="Calibri"/>
                <w:color w:val="000000"/>
                <w:sz w:val="16"/>
                <w:szCs w:val="16"/>
              </w:rPr>
              <w:t>gl</w:t>
            </w:r>
            <w:proofErr w:type="spellEnd"/>
            <w:r w:rsidRPr="00B55726">
              <w:rPr>
                <w:rFonts w:ascii="Verdana" w:hAnsi="Verdana" w:cs="Calibri"/>
                <w:color w:val="000000"/>
                <w:sz w:val="16"/>
                <w:szCs w:val="16"/>
              </w:rPr>
              <w:t xml:space="preserve"> para brocha y rodillo, y ½ </w:t>
            </w:r>
            <w:proofErr w:type="spellStart"/>
            <w:r w:rsidRPr="00B55726">
              <w:rPr>
                <w:rFonts w:ascii="Verdana" w:hAnsi="Verdana" w:cs="Calibri"/>
                <w:color w:val="000000"/>
                <w:sz w:val="16"/>
                <w:szCs w:val="16"/>
              </w:rPr>
              <w:t>lt</w:t>
            </w:r>
            <w:proofErr w:type="spellEnd"/>
            <w:r w:rsidRPr="00B55726">
              <w:rPr>
                <w:rFonts w:ascii="Verdana" w:hAnsi="Verdana" w:cs="Calibri"/>
                <w:color w:val="000000"/>
                <w:sz w:val="16"/>
                <w:szCs w:val="16"/>
              </w:rPr>
              <w:t>/</w:t>
            </w:r>
            <w:proofErr w:type="spellStart"/>
            <w:r w:rsidRPr="00B55726">
              <w:rPr>
                <w:rFonts w:ascii="Verdana" w:hAnsi="Verdana" w:cs="Calibri"/>
                <w:color w:val="000000"/>
                <w:sz w:val="16"/>
                <w:szCs w:val="16"/>
              </w:rPr>
              <w:t>gl</w:t>
            </w:r>
            <w:proofErr w:type="spellEnd"/>
            <w:r w:rsidRPr="00B55726">
              <w:rPr>
                <w:rFonts w:ascii="Verdana" w:hAnsi="Verdana" w:cs="Calibri"/>
                <w:color w:val="000000"/>
                <w:sz w:val="16"/>
                <w:szCs w:val="16"/>
              </w:rPr>
              <w:t xml:space="preserve"> para pistola.</w:t>
            </w:r>
            <w:r w:rsidRPr="00B55726">
              <w:rPr>
                <w:rFonts w:ascii="Verdana" w:hAnsi="Verdana" w:cs="Calibri"/>
                <w:color w:val="000000"/>
                <w:sz w:val="16"/>
                <w:szCs w:val="16"/>
              </w:rPr>
              <w:br/>
              <w:t>Condiciones de secado: 20ºC, 60% H.R y 50 micrones espesor húmedo.</w:t>
            </w:r>
            <w:r w:rsidRPr="00B55726">
              <w:rPr>
                <w:rFonts w:ascii="Verdana" w:hAnsi="Verdana" w:cs="Calibri"/>
                <w:color w:val="000000"/>
                <w:sz w:val="16"/>
                <w:szCs w:val="16"/>
              </w:rPr>
              <w:br/>
              <w:t>Secado Tacto: 6-8 horas.</w:t>
            </w:r>
            <w:r w:rsidRPr="00B55726">
              <w:rPr>
                <w:rFonts w:ascii="Verdana" w:hAnsi="Verdana" w:cs="Calibri"/>
                <w:color w:val="000000"/>
                <w:sz w:val="16"/>
                <w:szCs w:val="16"/>
              </w:rPr>
              <w:br/>
              <w:t>Secado entre manos: 24 horas.</w:t>
            </w:r>
            <w:r w:rsidRPr="00B55726">
              <w:rPr>
                <w:rFonts w:ascii="Verdana" w:hAnsi="Verdana" w:cs="Calibri"/>
                <w:color w:val="000000"/>
                <w:sz w:val="16"/>
                <w:szCs w:val="16"/>
              </w:rPr>
              <w:br/>
              <w:t>Secado final: 48 horas.</w:t>
            </w:r>
            <w:r w:rsidRPr="00B55726">
              <w:rPr>
                <w:rFonts w:ascii="Verdana" w:hAnsi="Verdana" w:cs="Calibri"/>
                <w:color w:val="000000"/>
                <w:sz w:val="16"/>
                <w:szCs w:val="16"/>
              </w:rPr>
              <w:br/>
              <w:t>Estabilidad de almacenaje: 24 meses en envases herméticamente cerrados 10-30ºC y H.R. menor a 80%.</w:t>
            </w:r>
            <w:r w:rsidRPr="00B55726">
              <w:rPr>
                <w:rFonts w:ascii="Verdana" w:hAnsi="Verdana" w:cs="Calibri"/>
                <w:color w:val="000000"/>
                <w:sz w:val="16"/>
                <w:szCs w:val="16"/>
              </w:rPr>
              <w:br/>
              <w:t>La Entidad Ejecutora deberá garantizar que el material de referencia sea de buena calidad y de marca reconocida.</w:t>
            </w:r>
          </w:p>
        </w:tc>
      </w:tr>
      <w:tr w:rsidR="00495E0C" w:rsidRPr="00B55726" w14:paraId="09A61363"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D7995"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E2F7C"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BISAGRA DE 4"</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0602A"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E262D56"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Este material se emplea en puertas y ventanas. (Permite abrir la hoja de la puerta o ventana).</w:t>
            </w:r>
            <w:r w:rsidRPr="00B55726">
              <w:rPr>
                <w:rFonts w:ascii="Verdana" w:hAnsi="Verdana" w:cs="Calibri"/>
                <w:color w:val="000000"/>
                <w:sz w:val="16"/>
                <w:szCs w:val="16"/>
              </w:rPr>
              <w:br/>
              <w:t>Características que debe cumplir:</w:t>
            </w:r>
            <w:r w:rsidRPr="00B55726">
              <w:rPr>
                <w:rFonts w:ascii="Verdana" w:hAnsi="Verdana" w:cs="Calibri"/>
                <w:color w:val="000000"/>
                <w:sz w:val="16"/>
                <w:szCs w:val="16"/>
              </w:rPr>
              <w:br/>
              <w:t xml:space="preserve">Dimensiones mínimas: </w:t>
            </w:r>
            <w:r w:rsidRPr="00B55726">
              <w:rPr>
                <w:rFonts w:ascii="Verdana" w:hAnsi="Verdana" w:cs="Calibri"/>
                <w:color w:val="000000"/>
                <w:sz w:val="16"/>
                <w:szCs w:val="16"/>
              </w:rPr>
              <w:br/>
              <w:t xml:space="preserve">- Largo x ancho: 102.0 x 102.0 </w:t>
            </w:r>
            <w:proofErr w:type="spellStart"/>
            <w:r w:rsidRPr="00B55726">
              <w:rPr>
                <w:rFonts w:ascii="Verdana" w:hAnsi="Verdana" w:cs="Calibri"/>
                <w:color w:val="000000"/>
                <w:sz w:val="16"/>
                <w:szCs w:val="16"/>
              </w:rPr>
              <w:t>mm.</w:t>
            </w:r>
            <w:proofErr w:type="spellEnd"/>
            <w:r w:rsidRPr="00B55726">
              <w:rPr>
                <w:rFonts w:ascii="Verdana" w:hAnsi="Verdana" w:cs="Calibri"/>
                <w:color w:val="000000"/>
                <w:sz w:val="16"/>
                <w:szCs w:val="16"/>
              </w:rPr>
              <w:br/>
              <w:t xml:space="preserve">- Espesor: 2.5 </w:t>
            </w:r>
            <w:proofErr w:type="spellStart"/>
            <w:r w:rsidRPr="00B55726">
              <w:rPr>
                <w:rFonts w:ascii="Verdana" w:hAnsi="Verdana" w:cs="Calibri"/>
                <w:color w:val="000000"/>
                <w:sz w:val="16"/>
                <w:szCs w:val="16"/>
              </w:rPr>
              <w:t>mm.</w:t>
            </w:r>
            <w:proofErr w:type="spellEnd"/>
            <w:r w:rsidRPr="00B55726">
              <w:rPr>
                <w:rFonts w:ascii="Verdana" w:hAnsi="Verdana" w:cs="Calibri"/>
                <w:color w:val="000000"/>
                <w:sz w:val="16"/>
                <w:szCs w:val="16"/>
              </w:rPr>
              <w:br/>
              <w:t xml:space="preserve">Terminado: </w:t>
            </w:r>
            <w:proofErr w:type="spellStart"/>
            <w:r w:rsidRPr="00B55726">
              <w:rPr>
                <w:rFonts w:ascii="Verdana" w:hAnsi="Verdana" w:cs="Calibri"/>
                <w:color w:val="000000"/>
                <w:sz w:val="16"/>
                <w:szCs w:val="16"/>
              </w:rPr>
              <w:t>Cobrizado</w:t>
            </w:r>
            <w:proofErr w:type="spellEnd"/>
            <w:r w:rsidRPr="00B55726">
              <w:rPr>
                <w:rFonts w:ascii="Verdana" w:hAnsi="Verdana" w:cs="Calibri"/>
                <w:color w:val="000000"/>
                <w:sz w:val="16"/>
                <w:szCs w:val="16"/>
              </w:rPr>
              <w:t>, o de acuerdo al Inspector de Obra.</w:t>
            </w:r>
            <w:r w:rsidRPr="00B55726">
              <w:rPr>
                <w:rFonts w:ascii="Verdana" w:hAnsi="Verdana" w:cs="Calibri"/>
                <w:color w:val="000000"/>
                <w:sz w:val="16"/>
                <w:szCs w:val="16"/>
              </w:rPr>
              <w:br/>
              <w:t>El material será de buena calidad, la Entidad Ejecutora deberá presentar al Inspector de Obra muestras para su aprobación ya que no se aceptarán imitaciones de ningún tipo.</w:t>
            </w:r>
          </w:p>
        </w:tc>
      </w:tr>
      <w:tr w:rsidR="00495E0C" w:rsidRPr="00B55726" w14:paraId="6D3A69D0"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279F5"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10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D804C"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BISAGRA PARA METAL</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FCAB7"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A507F8F"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Una bisagra, es un herraje articulado de acero galvanizado que posibilita el giro de puertas, ventanas o paneles de muebles. Cuenta con dos piezas, una de las cuales va unida a la hoja y gira sobre un eje, permitiendo su movimiento circular.</w:t>
            </w:r>
            <w:r w:rsidRPr="00B55726">
              <w:rPr>
                <w:rFonts w:ascii="Verdana" w:hAnsi="Verdana" w:cs="Calibri"/>
                <w:color w:val="000000"/>
                <w:sz w:val="16"/>
                <w:szCs w:val="16"/>
              </w:rPr>
              <w:br/>
              <w:t>Bisagras para metal servirán para fijar las puertas.</w:t>
            </w:r>
            <w:r w:rsidRPr="00B55726">
              <w:rPr>
                <w:rFonts w:ascii="Verdana" w:hAnsi="Verdana" w:cs="Calibri"/>
                <w:color w:val="000000"/>
                <w:sz w:val="16"/>
                <w:szCs w:val="16"/>
              </w:rPr>
              <w:br/>
              <w:t>La Entidad Ejecutora deberá garantizar que el material de referencia sea de buena calidad y de marca reconocida.</w:t>
            </w:r>
          </w:p>
        </w:tc>
      </w:tr>
      <w:tr w:rsidR="00495E0C" w:rsidRPr="00B55726" w14:paraId="7F2C052A"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A491F"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11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40E24"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BOTAGUAS DE CERÁMICA UNA CAÍDA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F59DD"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974483"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Refiere a la construcción de botaguas de ladrillo cerámico de una caída, en lugares específicos según planos constructivos.</w:t>
            </w:r>
            <w:r w:rsidRPr="00B55726">
              <w:rPr>
                <w:rFonts w:ascii="Verdana" w:hAnsi="Verdana" w:cs="Calibri"/>
                <w:color w:val="000000"/>
                <w:sz w:val="16"/>
                <w:szCs w:val="16"/>
              </w:rPr>
              <w:br/>
              <w:t>DESCRIPCIÓN DEL PRODUCTO</w:t>
            </w:r>
            <w:r w:rsidRPr="00B55726">
              <w:rPr>
                <w:rFonts w:ascii="Verdana" w:hAnsi="Verdana" w:cs="Calibri"/>
                <w:color w:val="000000"/>
                <w:sz w:val="16"/>
                <w:szCs w:val="16"/>
              </w:rPr>
              <w:br/>
              <w:t>Cerámica rectangular, con 4 huecos de diferentes tamaños en la cara frontal, liso todas las caras.</w:t>
            </w:r>
            <w:r w:rsidRPr="00B55726">
              <w:rPr>
                <w:rFonts w:ascii="Verdana" w:hAnsi="Verdana" w:cs="Calibri"/>
                <w:color w:val="000000"/>
                <w:sz w:val="16"/>
                <w:szCs w:val="16"/>
              </w:rPr>
              <w:br/>
            </w:r>
            <w:r w:rsidRPr="00B55726">
              <w:rPr>
                <w:rFonts w:ascii="Verdana" w:hAnsi="Verdana" w:cs="Calibri"/>
                <w:color w:val="000000"/>
                <w:sz w:val="16"/>
                <w:szCs w:val="16"/>
              </w:rPr>
              <w:lastRenderedPageBreak/>
              <w:t>DATOS</w:t>
            </w:r>
            <w:r w:rsidRPr="00B55726">
              <w:rPr>
                <w:rFonts w:ascii="Verdana" w:hAnsi="Verdana" w:cs="Calibri"/>
                <w:color w:val="000000"/>
                <w:sz w:val="16"/>
                <w:szCs w:val="16"/>
              </w:rPr>
              <w:br/>
              <w:t>Acabado: Textura lisa en los laterales de la pieza.</w:t>
            </w:r>
            <w:r w:rsidRPr="00B55726">
              <w:rPr>
                <w:rFonts w:ascii="Verdana" w:hAnsi="Verdana" w:cs="Calibri"/>
                <w:color w:val="000000"/>
                <w:sz w:val="16"/>
                <w:szCs w:val="16"/>
              </w:rPr>
              <w:br/>
              <w:t>DIMENSIONES</w:t>
            </w:r>
            <w:r w:rsidRPr="00B55726">
              <w:rPr>
                <w:rFonts w:ascii="Verdana" w:hAnsi="Verdana" w:cs="Calibri"/>
                <w:color w:val="000000"/>
                <w:sz w:val="16"/>
                <w:szCs w:val="16"/>
              </w:rPr>
              <w:br/>
              <w:t>Alto: 9 cm</w:t>
            </w:r>
            <w:r w:rsidRPr="00B55726">
              <w:rPr>
                <w:rFonts w:ascii="Verdana" w:hAnsi="Verdana" w:cs="Calibri"/>
                <w:color w:val="000000"/>
                <w:sz w:val="16"/>
                <w:szCs w:val="16"/>
              </w:rPr>
              <w:br/>
              <w:t>Largo: 25 cm</w:t>
            </w:r>
            <w:r w:rsidRPr="00B55726">
              <w:rPr>
                <w:rFonts w:ascii="Verdana" w:hAnsi="Verdana" w:cs="Calibri"/>
                <w:color w:val="000000"/>
                <w:sz w:val="16"/>
                <w:szCs w:val="16"/>
              </w:rPr>
              <w:br/>
              <w:t>Ancho: 18.5 cm</w:t>
            </w:r>
            <w:r w:rsidRPr="00B55726">
              <w:rPr>
                <w:rFonts w:ascii="Verdana" w:hAnsi="Verdana" w:cs="Calibri"/>
                <w:color w:val="000000"/>
                <w:sz w:val="16"/>
                <w:szCs w:val="16"/>
              </w:rPr>
              <w:br/>
              <w:t>Peso: 3.1 Kg</w:t>
            </w:r>
            <w:r w:rsidRPr="00B55726">
              <w:rPr>
                <w:rFonts w:ascii="Verdana" w:hAnsi="Verdana" w:cs="Calibri"/>
                <w:color w:val="000000"/>
                <w:sz w:val="16"/>
                <w:szCs w:val="16"/>
              </w:rPr>
              <w:br/>
              <w:t>RENDIMIENTO</w:t>
            </w:r>
            <w:r w:rsidRPr="00B55726">
              <w:rPr>
                <w:rFonts w:ascii="Verdana" w:hAnsi="Verdana" w:cs="Calibri"/>
                <w:color w:val="000000"/>
                <w:sz w:val="16"/>
                <w:szCs w:val="16"/>
              </w:rPr>
              <w:br/>
              <w:t xml:space="preserve">4 </w:t>
            </w:r>
            <w:proofErr w:type="spellStart"/>
            <w:r w:rsidRPr="00B55726">
              <w:rPr>
                <w:rFonts w:ascii="Verdana" w:hAnsi="Verdana" w:cs="Calibri"/>
                <w:color w:val="000000"/>
                <w:sz w:val="16"/>
                <w:szCs w:val="16"/>
              </w:rPr>
              <w:t>Pzas</w:t>
            </w:r>
            <w:proofErr w:type="spellEnd"/>
            <w:r w:rsidRPr="00B55726">
              <w:rPr>
                <w:rFonts w:ascii="Verdana" w:hAnsi="Verdana" w:cs="Calibri"/>
                <w:color w:val="000000"/>
                <w:sz w:val="16"/>
                <w:szCs w:val="16"/>
              </w:rPr>
              <w:t>/ML</w:t>
            </w:r>
            <w:r w:rsidRPr="00B55726">
              <w:rPr>
                <w:rFonts w:ascii="Verdana" w:hAnsi="Verdana" w:cs="Calibri"/>
                <w:color w:val="000000"/>
                <w:sz w:val="16"/>
                <w:szCs w:val="16"/>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B55726">
              <w:rPr>
                <w:rFonts w:ascii="Verdana" w:hAnsi="Verdana" w:cs="Calibri"/>
                <w:color w:val="000000"/>
                <w:sz w:val="16"/>
                <w:szCs w:val="16"/>
              </w:rPr>
              <w:br/>
              <w:t>La Entidad Ejecutora deberá garantizar que el material de referencia sea de buena calidad y de marca reconocida.</w:t>
            </w:r>
          </w:p>
        </w:tc>
      </w:tr>
      <w:tr w:rsidR="00495E0C" w:rsidRPr="00B55726" w14:paraId="3C29DF04"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F2992"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lastRenderedPageBreak/>
              <w:t>12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AB60E"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CAJA DE REGISTRO DE PVC</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72621"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16EA12B"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55726">
              <w:rPr>
                <w:rFonts w:ascii="Verdana" w:hAnsi="Verdana" w:cs="Calibri"/>
                <w:color w:val="000000"/>
                <w:sz w:val="16"/>
                <w:szCs w:val="16"/>
              </w:rPr>
              <w:br/>
              <w:t>El limpiador y el pegamento para PVC serán de buena calidad debidamente aprobado por el Inspector de Obra.</w:t>
            </w:r>
            <w:r w:rsidRPr="00B55726">
              <w:rPr>
                <w:rFonts w:ascii="Verdana" w:hAnsi="Verdana" w:cs="Calibri"/>
                <w:color w:val="000000"/>
                <w:sz w:val="16"/>
                <w:szCs w:val="16"/>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55726">
              <w:rPr>
                <w:rFonts w:ascii="Verdana" w:hAnsi="Verdana" w:cs="Calibri"/>
                <w:color w:val="000000"/>
                <w:sz w:val="16"/>
                <w:szCs w:val="16"/>
              </w:rPr>
              <w:br/>
              <w:t>Características que debe cumplir:</w:t>
            </w:r>
            <w:r w:rsidRPr="00B55726">
              <w:rPr>
                <w:rFonts w:ascii="Verdana" w:hAnsi="Verdana" w:cs="Calibri"/>
                <w:color w:val="000000"/>
                <w:sz w:val="16"/>
                <w:szCs w:val="16"/>
              </w:rPr>
              <w:br/>
              <w:t>• La caja de registro de PVC de terminación M/H</w:t>
            </w:r>
            <w:r w:rsidRPr="00B55726">
              <w:rPr>
                <w:rFonts w:ascii="Verdana" w:hAnsi="Verdana" w:cs="Calibri"/>
                <w:color w:val="000000"/>
                <w:sz w:val="16"/>
                <w:szCs w:val="16"/>
              </w:rPr>
              <w:br/>
              <w:t xml:space="preserve">• No deberá ser piezas  obtenidas mediante cortes o cortados en seco, </w:t>
            </w:r>
            <w:r w:rsidRPr="00B55726">
              <w:rPr>
                <w:rFonts w:ascii="Verdana" w:hAnsi="Verdana" w:cs="Calibri"/>
                <w:color w:val="000000"/>
                <w:sz w:val="16"/>
                <w:szCs w:val="16"/>
              </w:rPr>
              <w:br/>
              <w:t xml:space="preserve">• Dimensiones de altura 30cm y ancho de 40cm </w:t>
            </w:r>
            <w:r w:rsidRPr="00B55726">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495E0C" w:rsidRPr="00B55726" w14:paraId="15B4BCF6"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5D619D"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13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6909C"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CAJA PARA 1 TÉRMICO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6A2F0"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2F5AB2D"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55726">
              <w:rPr>
                <w:rFonts w:ascii="Verdana" w:hAnsi="Verdana" w:cs="Calibri"/>
                <w:color w:val="000000"/>
                <w:sz w:val="16"/>
                <w:szCs w:val="16"/>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B55726">
              <w:rPr>
                <w:rFonts w:ascii="Verdana" w:hAnsi="Verdana" w:cs="Calibri"/>
                <w:color w:val="000000"/>
                <w:sz w:val="16"/>
                <w:szCs w:val="16"/>
              </w:rPr>
              <w:t>termomagnéticos</w:t>
            </w:r>
            <w:proofErr w:type="spellEnd"/>
            <w:r w:rsidRPr="00B55726">
              <w:rPr>
                <w:rFonts w:ascii="Verdana" w:hAnsi="Verdana" w:cs="Calibri"/>
                <w:color w:val="000000"/>
                <w:sz w:val="16"/>
                <w:szCs w:val="16"/>
              </w:rPr>
              <w:t xml:space="preserve"> requeridos. Deberá ser de buena calidad y de marca reconocida.</w:t>
            </w:r>
          </w:p>
        </w:tc>
      </w:tr>
      <w:tr w:rsidR="00495E0C" w:rsidRPr="00B55726" w14:paraId="2592EC3D"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1D427"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14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4AB25"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CAJA PARA 3 TÉRMICOS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66F27"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AF2F44D"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B55726">
              <w:rPr>
                <w:rFonts w:ascii="Verdana" w:hAnsi="Verdana" w:cs="Calibri"/>
                <w:color w:val="000000"/>
                <w:sz w:val="16"/>
                <w:szCs w:val="16"/>
              </w:rPr>
              <w:t>termomagnéticos</w:t>
            </w:r>
            <w:proofErr w:type="spellEnd"/>
            <w:r w:rsidRPr="00B55726">
              <w:rPr>
                <w:rFonts w:ascii="Verdana" w:hAnsi="Verdana" w:cs="Calibri"/>
                <w:color w:val="000000"/>
                <w:sz w:val="16"/>
                <w:szCs w:val="16"/>
              </w:rPr>
              <w:t xml:space="preserve"> requeridos. Grado de IP-54; Resistencia al Impacto 10ik; Cerradura metálica; Bisagras de aluminio; Provistos con placa de fondo para montaje. Deberá ser de buena calidad y de marca reconocida.</w:t>
            </w:r>
          </w:p>
        </w:tc>
      </w:tr>
      <w:tr w:rsidR="00495E0C" w:rsidRPr="00B55726" w14:paraId="2C96C300"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DB7D4"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15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2076C"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CAJA PLÁSTICA CIRCULAR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3980B"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04CC7B8"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B55726">
              <w:rPr>
                <w:rFonts w:ascii="Verdana" w:hAnsi="Verdana" w:cs="Calibri"/>
                <w:color w:val="000000"/>
                <w:sz w:val="16"/>
                <w:szCs w:val="16"/>
              </w:rPr>
              <w:br/>
              <w:t>Caja plástica circular; Material: PVC; Uso para instalaciones eléctricas en general. Recomendado su uso en áreas húmedas.</w:t>
            </w:r>
            <w:r w:rsidRPr="00B55726">
              <w:rPr>
                <w:rFonts w:ascii="Verdana" w:hAnsi="Verdana" w:cs="Calibri"/>
                <w:color w:val="000000"/>
                <w:sz w:val="16"/>
                <w:szCs w:val="16"/>
              </w:rPr>
              <w:br/>
            </w:r>
            <w:r w:rsidRPr="00B55726">
              <w:rPr>
                <w:rFonts w:ascii="Verdana" w:hAnsi="Verdana" w:cs="Calibri"/>
                <w:color w:val="000000"/>
                <w:sz w:val="16"/>
                <w:szCs w:val="16"/>
              </w:rPr>
              <w:lastRenderedPageBreak/>
              <w:t>Deberá ser de buena calidad resistente y con fijación metálica empotrado en ambos lados de la caja, para asegurar con tornillos la tapa o para los puntos de iluminación.</w:t>
            </w:r>
            <w:r w:rsidRPr="00B55726">
              <w:rPr>
                <w:rFonts w:ascii="Verdana" w:hAnsi="Verdana" w:cs="Calibri"/>
                <w:color w:val="000000"/>
                <w:sz w:val="16"/>
                <w:szCs w:val="16"/>
              </w:rPr>
              <w:br/>
              <w:t>Deberá ser de buena calidad y de marca reconocida.</w:t>
            </w:r>
          </w:p>
        </w:tc>
      </w:tr>
      <w:tr w:rsidR="00495E0C" w:rsidRPr="00B55726" w14:paraId="500BFD0A"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392B8"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lastRenderedPageBreak/>
              <w:t>16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06DC5"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CAJA PLÁSTICA RECTANGULAR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FD8A2"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86B649"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55726">
              <w:rPr>
                <w:rFonts w:ascii="Verdana" w:hAnsi="Verdana" w:cs="Calibri"/>
                <w:color w:val="000000"/>
                <w:sz w:val="16"/>
                <w:szCs w:val="16"/>
              </w:rPr>
              <w:t>Shucko</w:t>
            </w:r>
            <w:proofErr w:type="spellEnd"/>
            <w:r w:rsidRPr="00B55726">
              <w:rPr>
                <w:rFonts w:ascii="Verdana" w:hAnsi="Verdana" w:cs="Calibri"/>
                <w:color w:val="000000"/>
                <w:sz w:val="16"/>
                <w:szCs w:val="16"/>
              </w:rPr>
              <w:t xml:space="preserve"> y conmutador de 3 y 4 vías.</w:t>
            </w:r>
            <w:r w:rsidRPr="00B55726">
              <w:rPr>
                <w:rFonts w:ascii="Verdana" w:hAnsi="Verdana" w:cs="Calibri"/>
                <w:color w:val="000000"/>
                <w:sz w:val="16"/>
                <w:szCs w:val="16"/>
              </w:rPr>
              <w:br/>
            </w:r>
            <w:r w:rsidRPr="00B55726">
              <w:rPr>
                <w:rFonts w:ascii="Verdana" w:hAnsi="Verdana" w:cs="Calibri"/>
                <w:color w:val="000000"/>
                <w:sz w:val="16"/>
                <w:szCs w:val="16"/>
              </w:rPr>
              <w:br/>
              <w:t>Caja plástica rectangular; Medida: 2"" x 4""</w:t>
            </w:r>
            <w:proofErr w:type="gramStart"/>
            <w:r w:rsidRPr="00B55726">
              <w:rPr>
                <w:rFonts w:ascii="Verdana" w:hAnsi="Verdana" w:cs="Calibri"/>
                <w:color w:val="000000"/>
                <w:sz w:val="16"/>
                <w:szCs w:val="16"/>
              </w:rPr>
              <w:t>;Material</w:t>
            </w:r>
            <w:proofErr w:type="gramEnd"/>
            <w:r w:rsidRPr="00B55726">
              <w:rPr>
                <w:rFonts w:ascii="Verdana" w:hAnsi="Verdana" w:cs="Calibri"/>
                <w:color w:val="000000"/>
                <w:sz w:val="16"/>
                <w:szCs w:val="16"/>
              </w:rPr>
              <w:t>: PVC; Uso para instalaciones eléctricas en general; Recomendado su uso en áreas húmedas.</w:t>
            </w:r>
            <w:r w:rsidRPr="00B55726">
              <w:rPr>
                <w:rFonts w:ascii="Verdana" w:hAnsi="Verdana" w:cs="Calibri"/>
                <w:color w:val="000000"/>
                <w:sz w:val="16"/>
                <w:szCs w:val="16"/>
              </w:rPr>
              <w:br/>
              <w:t>Deberá ser de buena calidad resistente y con fijación metálica empotrado en ambos lados de la caja, para asegurar con tornillos el interruptor o el tomacorriente.</w:t>
            </w:r>
            <w:r w:rsidRPr="00B55726">
              <w:rPr>
                <w:rFonts w:ascii="Verdana" w:hAnsi="Verdana" w:cs="Calibri"/>
                <w:color w:val="000000"/>
                <w:sz w:val="16"/>
                <w:szCs w:val="16"/>
              </w:rPr>
              <w:br/>
              <w:t>Deberá ser de buena calidad y de marca reconocida.</w:t>
            </w:r>
          </w:p>
        </w:tc>
      </w:tr>
      <w:tr w:rsidR="00495E0C" w:rsidRPr="00B55726" w14:paraId="7E142E3E"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73F66"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17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812EF"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CAJA SIFONADA PVC INC/REJILLA DE PISO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B1D70"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751785"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Este material es empleado en las instalaciones sanitarias de la vivienda, La caja sifonada es el accesorio de la </w:t>
            </w:r>
            <w:proofErr w:type="spellStart"/>
            <w:r w:rsidRPr="00B55726">
              <w:rPr>
                <w:rFonts w:ascii="Verdana" w:hAnsi="Verdana" w:cs="Calibri"/>
                <w:color w:val="000000"/>
                <w:sz w:val="16"/>
                <w:szCs w:val="16"/>
              </w:rPr>
              <w:t>linea</w:t>
            </w:r>
            <w:proofErr w:type="spellEnd"/>
            <w:r w:rsidRPr="00B55726">
              <w:rPr>
                <w:rFonts w:ascii="Verdana" w:hAnsi="Verdana" w:cs="Calibri"/>
                <w:color w:val="000000"/>
                <w:sz w:val="16"/>
                <w:szCs w:val="16"/>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55726">
              <w:rPr>
                <w:rFonts w:ascii="Verdana" w:hAnsi="Verdana" w:cs="Calibri"/>
                <w:color w:val="000000"/>
                <w:sz w:val="16"/>
                <w:szCs w:val="16"/>
              </w:rPr>
              <w:br/>
            </w:r>
            <w:proofErr w:type="gramStart"/>
            <w:r w:rsidRPr="00B55726">
              <w:rPr>
                <w:rFonts w:ascii="Verdana" w:hAnsi="Verdana" w:cs="Calibri"/>
                <w:color w:val="000000"/>
                <w:sz w:val="16"/>
                <w:szCs w:val="16"/>
              </w:rPr>
              <w:t>los</w:t>
            </w:r>
            <w:proofErr w:type="gramEnd"/>
            <w:r w:rsidRPr="00B55726">
              <w:rPr>
                <w:rFonts w:ascii="Verdana" w:hAnsi="Verdana" w:cs="Calibri"/>
                <w:color w:val="000000"/>
                <w:sz w:val="16"/>
                <w:szCs w:val="16"/>
              </w:rPr>
              <w:t xml:space="preserve"> accesorios deben tener las siguientes características: </w:t>
            </w:r>
            <w:r w:rsidRPr="00B55726">
              <w:rPr>
                <w:rFonts w:ascii="Verdana" w:hAnsi="Verdana" w:cs="Calibri"/>
                <w:color w:val="000000"/>
                <w:sz w:val="16"/>
                <w:szCs w:val="16"/>
              </w:rPr>
              <w:br/>
              <w:t xml:space="preserve">• Dimensiones de 4” x2” con sello hidráulico </w:t>
            </w:r>
            <w:r w:rsidRPr="00B55726">
              <w:rPr>
                <w:rFonts w:ascii="Verdana" w:hAnsi="Verdana" w:cs="Calibri"/>
                <w:color w:val="000000"/>
                <w:sz w:val="16"/>
                <w:szCs w:val="16"/>
              </w:rPr>
              <w:br/>
              <w:t>• Caja sifonada con sifón interno extraíble</w:t>
            </w:r>
            <w:r w:rsidRPr="00B55726">
              <w:rPr>
                <w:rFonts w:ascii="Verdana" w:hAnsi="Verdana" w:cs="Calibri"/>
                <w:color w:val="000000"/>
                <w:sz w:val="16"/>
                <w:szCs w:val="16"/>
              </w:rPr>
              <w:br/>
              <w:t>• La caja debe tener su tapa de rejilla metálica de diámetro de 9.7 cm o 4”.</w:t>
            </w:r>
            <w:r w:rsidRPr="00B55726">
              <w:rPr>
                <w:rFonts w:ascii="Verdana" w:hAnsi="Verdana" w:cs="Calibri"/>
                <w:color w:val="000000"/>
                <w:sz w:val="16"/>
                <w:szCs w:val="16"/>
              </w:rPr>
              <w:br/>
              <w:t xml:space="preserve">• La procedencia del material </w:t>
            </w:r>
            <w:proofErr w:type="spellStart"/>
            <w:r w:rsidRPr="00B55726">
              <w:rPr>
                <w:rFonts w:ascii="Verdana" w:hAnsi="Verdana" w:cs="Calibri"/>
                <w:color w:val="000000"/>
                <w:sz w:val="16"/>
                <w:szCs w:val="16"/>
              </w:rPr>
              <w:t>sera</w:t>
            </w:r>
            <w:proofErr w:type="spellEnd"/>
            <w:r w:rsidRPr="00B55726">
              <w:rPr>
                <w:rFonts w:ascii="Verdana" w:hAnsi="Verdana" w:cs="Calibri"/>
                <w:color w:val="000000"/>
                <w:sz w:val="16"/>
                <w:szCs w:val="16"/>
              </w:rPr>
              <w:t xml:space="preserve"> de </w:t>
            </w:r>
            <w:proofErr w:type="spellStart"/>
            <w:r w:rsidRPr="00B55726">
              <w:rPr>
                <w:rFonts w:ascii="Verdana" w:hAnsi="Verdana" w:cs="Calibri"/>
                <w:color w:val="000000"/>
                <w:sz w:val="16"/>
                <w:szCs w:val="16"/>
              </w:rPr>
              <w:t>fabrica</w:t>
            </w:r>
            <w:proofErr w:type="spellEnd"/>
            <w:r w:rsidRPr="00B55726">
              <w:rPr>
                <w:rFonts w:ascii="Verdana" w:hAnsi="Verdana" w:cs="Calibri"/>
                <w:color w:val="000000"/>
                <w:sz w:val="16"/>
                <w:szCs w:val="16"/>
              </w:rPr>
              <w:t xml:space="preserve"> por inyección de molde </w:t>
            </w:r>
            <w:r w:rsidRPr="00B55726">
              <w:rPr>
                <w:rFonts w:ascii="Verdana" w:hAnsi="Verdana" w:cs="Calibri"/>
                <w:color w:val="000000"/>
                <w:sz w:val="16"/>
                <w:szCs w:val="16"/>
              </w:rPr>
              <w:br/>
              <w:t>• No deberá ser el uso de piezas espaciales obtenidas mediante cortes</w:t>
            </w:r>
            <w:r w:rsidRPr="00B55726">
              <w:rPr>
                <w:rFonts w:ascii="Verdana" w:hAnsi="Verdana" w:cs="Calibri"/>
                <w:color w:val="000000"/>
                <w:sz w:val="16"/>
                <w:szCs w:val="16"/>
              </w:rPr>
              <w:br/>
              <w:t xml:space="preserve">• Superficie externa e interna lisas y estar libres de grietas, fisuras, ondulaciones y otros defectos que alteren su calidad. </w:t>
            </w:r>
            <w:r w:rsidRPr="00B55726">
              <w:rPr>
                <w:rFonts w:ascii="Verdana" w:hAnsi="Verdana" w:cs="Calibri"/>
                <w:color w:val="000000"/>
                <w:sz w:val="16"/>
                <w:szCs w:val="16"/>
              </w:rPr>
              <w:br/>
              <w:t xml:space="preserve">• Los accesorios deberán ser de color uniforme. </w:t>
            </w:r>
            <w:r w:rsidRPr="00B55726">
              <w:rPr>
                <w:rFonts w:ascii="Verdana" w:hAnsi="Verdana" w:cs="Calibri"/>
                <w:color w:val="000000"/>
                <w:sz w:val="16"/>
                <w:szCs w:val="16"/>
              </w:rPr>
              <w:br/>
              <w:t xml:space="preserve">• Los accesorios procederán de fábrica por inyección de molde, no aceptándose el uso de piezas especiales obtenidas mediante cortes o cortadas en seco. </w:t>
            </w:r>
            <w:r w:rsidRPr="00B55726">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495E0C" w:rsidRPr="00B55726" w14:paraId="4EBEEF56"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EF410"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18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5E73F"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CANALETA DE CALAMINA GALVANIZADA NRO 28 CORTE 33</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54922"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37370E6"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495E0C" w:rsidRPr="00B55726" w14:paraId="78976F0E"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09089"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19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58686"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CAÑERÍA DE ALUMINIO 1/2" (BRAZO DE DUCHA)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6A9B4"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D89553A"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Este material es empleado para la instalación de ducha eléctrica, para una mejor </w:t>
            </w:r>
            <w:proofErr w:type="spellStart"/>
            <w:r w:rsidRPr="00B55726">
              <w:rPr>
                <w:rFonts w:ascii="Verdana" w:hAnsi="Verdana" w:cs="Calibri"/>
                <w:color w:val="000000"/>
                <w:sz w:val="16"/>
                <w:szCs w:val="16"/>
              </w:rPr>
              <w:t>ubicacion</w:t>
            </w:r>
            <w:proofErr w:type="spellEnd"/>
            <w:r w:rsidRPr="00B55726">
              <w:rPr>
                <w:rFonts w:ascii="Verdana" w:hAnsi="Verdana" w:cs="Calibri"/>
                <w:color w:val="000000"/>
                <w:sz w:val="16"/>
                <w:szCs w:val="16"/>
              </w:rPr>
              <w:t xml:space="preserve"> considerar los planos </w:t>
            </w:r>
            <w:proofErr w:type="spellStart"/>
            <w:r w:rsidRPr="00B55726">
              <w:rPr>
                <w:rFonts w:ascii="Verdana" w:hAnsi="Verdana" w:cs="Calibri"/>
                <w:color w:val="000000"/>
                <w:sz w:val="16"/>
                <w:szCs w:val="16"/>
              </w:rPr>
              <w:t>arquitectonicos</w:t>
            </w:r>
            <w:proofErr w:type="spellEnd"/>
            <w:r w:rsidRPr="00B55726">
              <w:rPr>
                <w:rFonts w:ascii="Verdana" w:hAnsi="Verdana" w:cs="Calibri"/>
                <w:color w:val="000000"/>
                <w:sz w:val="16"/>
                <w:szCs w:val="16"/>
              </w:rPr>
              <w:t xml:space="preserve"> del proyecto, </w:t>
            </w:r>
            <w:proofErr w:type="spellStart"/>
            <w:r w:rsidRPr="00B55726">
              <w:rPr>
                <w:rFonts w:ascii="Verdana" w:hAnsi="Verdana" w:cs="Calibri"/>
                <w:color w:val="000000"/>
                <w:sz w:val="16"/>
                <w:szCs w:val="16"/>
              </w:rPr>
              <w:t>asi</w:t>
            </w:r>
            <w:proofErr w:type="spellEnd"/>
            <w:r w:rsidRPr="00B55726">
              <w:rPr>
                <w:rFonts w:ascii="Verdana" w:hAnsi="Verdana" w:cs="Calibri"/>
                <w:color w:val="000000"/>
                <w:sz w:val="16"/>
                <w:szCs w:val="16"/>
              </w:rPr>
              <w:t xml:space="preserve"> como las </w:t>
            </w:r>
            <w:proofErr w:type="spellStart"/>
            <w:r w:rsidRPr="00B55726">
              <w:rPr>
                <w:rFonts w:ascii="Verdana" w:hAnsi="Verdana" w:cs="Calibri"/>
                <w:color w:val="000000"/>
                <w:sz w:val="16"/>
                <w:szCs w:val="16"/>
              </w:rPr>
              <w:t>caracteristicas</w:t>
            </w:r>
            <w:proofErr w:type="spellEnd"/>
            <w:r w:rsidRPr="00B55726">
              <w:rPr>
                <w:rFonts w:ascii="Verdana" w:hAnsi="Verdana" w:cs="Calibri"/>
                <w:color w:val="000000"/>
                <w:sz w:val="16"/>
                <w:szCs w:val="16"/>
              </w:rPr>
              <w:t xml:space="preserve"> de la </w:t>
            </w:r>
            <w:proofErr w:type="spellStart"/>
            <w:r w:rsidRPr="00B55726">
              <w:rPr>
                <w:rFonts w:ascii="Verdana" w:hAnsi="Verdana" w:cs="Calibri"/>
                <w:color w:val="000000"/>
                <w:sz w:val="16"/>
                <w:szCs w:val="16"/>
              </w:rPr>
              <w:t>cañeria</w:t>
            </w:r>
            <w:proofErr w:type="spellEnd"/>
            <w:r w:rsidRPr="00B55726">
              <w:rPr>
                <w:rFonts w:ascii="Verdana" w:hAnsi="Verdana" w:cs="Calibri"/>
                <w:color w:val="000000"/>
                <w:sz w:val="16"/>
                <w:szCs w:val="16"/>
              </w:rPr>
              <w:t>, deberá ser de dimensiones de ½”, de material de aluminio de alta calidad, con una excelente resistencia a corrosión, alta capacidad de intercambio térmico, y de buena calidad.</w:t>
            </w:r>
          </w:p>
        </w:tc>
      </w:tr>
      <w:tr w:rsidR="00495E0C" w:rsidRPr="00B55726" w14:paraId="16F4B187"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C55E2"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lastRenderedPageBreak/>
              <w:t>20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7AB38"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CARTÓN ASFALTICO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087AA"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M2</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0617C91"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B55726">
              <w:rPr>
                <w:rFonts w:ascii="Verdana" w:hAnsi="Verdana" w:cs="Calibri"/>
                <w:color w:val="000000"/>
                <w:sz w:val="16"/>
                <w:szCs w:val="16"/>
              </w:rPr>
              <w:t>laboratorio efectuados</w:t>
            </w:r>
            <w:proofErr w:type="gramEnd"/>
            <w:r w:rsidRPr="00B55726">
              <w:rPr>
                <w:rFonts w:ascii="Verdana" w:hAnsi="Verdana" w:cs="Calibri"/>
                <w:color w:val="000000"/>
                <w:sz w:val="16"/>
                <w:szCs w:val="16"/>
              </w:rPr>
              <w:t>, tanto sobre materias primas como también sobre el producto final, en condiciones estándar y extremas de temperatura, tensión y envejecimiento (simulación en laboratorio).</w:t>
            </w:r>
            <w:r w:rsidRPr="00B55726">
              <w:rPr>
                <w:rFonts w:ascii="Verdana" w:hAnsi="Verdana" w:cs="Calibri"/>
                <w:color w:val="000000"/>
                <w:sz w:val="16"/>
                <w:szCs w:val="16"/>
              </w:rPr>
              <w:br/>
              <w:t>Ideal para impermeabilizar elementos constructivos como cimentaciones. Resiste el ataque de microorganismos y bacterias. Soporta movimientos estructurales.</w:t>
            </w:r>
            <w:r w:rsidRPr="00B55726">
              <w:rPr>
                <w:rFonts w:ascii="Verdana" w:hAnsi="Verdana" w:cs="Calibri"/>
                <w:color w:val="000000"/>
                <w:sz w:val="16"/>
                <w:szCs w:val="16"/>
              </w:rPr>
              <w:br/>
              <w:t xml:space="preserve">Este material es utilizado en la impermeabilización de diferentes elementos y sectores de la obra, para su colocación la superficie deberá estar limpia de suciedad, deberá aplicar el </w:t>
            </w:r>
            <w:proofErr w:type="spellStart"/>
            <w:r w:rsidRPr="00B55726">
              <w:rPr>
                <w:rFonts w:ascii="Verdana" w:hAnsi="Verdana" w:cs="Calibri"/>
                <w:color w:val="000000"/>
                <w:sz w:val="16"/>
                <w:szCs w:val="16"/>
              </w:rPr>
              <w:t>ligante</w:t>
            </w:r>
            <w:proofErr w:type="spellEnd"/>
            <w:r w:rsidRPr="00B55726">
              <w:rPr>
                <w:rFonts w:ascii="Verdana" w:hAnsi="Verdana" w:cs="Calibri"/>
                <w:color w:val="000000"/>
                <w:sz w:val="16"/>
                <w:szCs w:val="16"/>
              </w:rPr>
              <w:t xml:space="preserve"> que es el alquitrán, para una buena adhesión al elemento el cual se desea impermeabilizar, los traslapes longitudinales no deben ser menores a 10 cm.</w:t>
            </w:r>
            <w:r w:rsidRPr="00B55726">
              <w:rPr>
                <w:rFonts w:ascii="Verdana" w:hAnsi="Verdana" w:cs="Calibri"/>
                <w:color w:val="000000"/>
                <w:sz w:val="16"/>
                <w:szCs w:val="16"/>
              </w:rPr>
              <w:br/>
              <w:t>Se debe tomar las previsiones para evitar accidentes como intoxicaciones, inflamaciones y explosiones.</w:t>
            </w:r>
            <w:r w:rsidRPr="00B55726">
              <w:rPr>
                <w:rFonts w:ascii="Verdana" w:hAnsi="Verdana" w:cs="Calibri"/>
                <w:color w:val="000000"/>
                <w:sz w:val="16"/>
                <w:szCs w:val="16"/>
              </w:rPr>
              <w:br/>
              <w:t>Características:</w:t>
            </w:r>
            <w:r w:rsidRPr="00B55726">
              <w:rPr>
                <w:rFonts w:ascii="Verdana" w:hAnsi="Verdana" w:cs="Calibri"/>
                <w:color w:val="000000"/>
                <w:sz w:val="16"/>
                <w:szCs w:val="16"/>
              </w:rPr>
              <w:br/>
              <w:t>• Debe tener alta resistencia a la intemperie</w:t>
            </w:r>
            <w:r w:rsidRPr="00B55726">
              <w:rPr>
                <w:rFonts w:ascii="Verdana" w:hAnsi="Verdana" w:cs="Calibri"/>
                <w:color w:val="000000"/>
                <w:sz w:val="16"/>
                <w:szCs w:val="16"/>
              </w:rPr>
              <w:br/>
              <w:t xml:space="preserve">• Posee buenas características mecánicas tanto al impacto como al desgaste </w:t>
            </w:r>
            <w:r w:rsidRPr="00B55726">
              <w:rPr>
                <w:rFonts w:ascii="Verdana" w:hAnsi="Verdana" w:cs="Calibri"/>
                <w:color w:val="000000"/>
                <w:sz w:val="16"/>
                <w:szCs w:val="16"/>
              </w:rPr>
              <w:br/>
              <w:t xml:space="preserve">• Presenta baja absorción de agua </w:t>
            </w:r>
            <w:r w:rsidRPr="00B55726">
              <w:rPr>
                <w:rFonts w:ascii="Verdana" w:hAnsi="Verdana" w:cs="Calibri"/>
                <w:color w:val="000000"/>
                <w:sz w:val="16"/>
                <w:szCs w:val="16"/>
              </w:rPr>
              <w:br/>
              <w:t xml:space="preserve">• Se aplica fácil y rápido </w:t>
            </w:r>
            <w:r w:rsidRPr="00B55726">
              <w:rPr>
                <w:rFonts w:ascii="Verdana" w:hAnsi="Verdana" w:cs="Calibri"/>
                <w:color w:val="000000"/>
                <w:sz w:val="16"/>
                <w:szCs w:val="16"/>
              </w:rPr>
              <w:br/>
              <w:t>• Resistente al ataque de hongos, mohos y bacterias.</w:t>
            </w:r>
          </w:p>
        </w:tc>
      </w:tr>
      <w:tr w:rsidR="00495E0C" w:rsidRPr="00B55726" w14:paraId="141AD2F9"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B3C45"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21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3EDB3"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CEMENTO BLANCO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D29C35"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KG</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DBF6F39"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El cemento blanco es un tipo de cemento elaborado con los mismos componentes que el tradicional, pero con algunas características especiales y diferencias en la temperatura de cocción que le </w:t>
            </w:r>
            <w:proofErr w:type="gramStart"/>
            <w:r w:rsidRPr="00B55726">
              <w:rPr>
                <w:rFonts w:ascii="Verdana" w:hAnsi="Verdana" w:cs="Calibri"/>
                <w:color w:val="000000"/>
                <w:sz w:val="16"/>
                <w:szCs w:val="16"/>
              </w:rPr>
              <w:t>otorgan</w:t>
            </w:r>
            <w:proofErr w:type="gramEnd"/>
            <w:r w:rsidRPr="00B55726">
              <w:rPr>
                <w:rFonts w:ascii="Verdana" w:hAnsi="Verdana" w:cs="Calibri"/>
                <w:color w:val="000000"/>
                <w:sz w:val="16"/>
                <w:szCs w:val="16"/>
              </w:rPr>
              <w:t xml:space="preserve"> ese aspecto tan particular.</w:t>
            </w:r>
            <w:r w:rsidRPr="00B55726">
              <w:rPr>
                <w:rFonts w:ascii="Verdana" w:hAnsi="Verdana" w:cs="Calibri"/>
                <w:color w:val="000000"/>
                <w:sz w:val="16"/>
                <w:szCs w:val="16"/>
              </w:rPr>
              <w:br/>
              <w:t xml:space="preserve">El ingrediente distintivo en su elaboración es la caliza, la cual es de una calidad superior y presenta bajos niveles de hierro. </w:t>
            </w:r>
            <w:r w:rsidRPr="00B55726">
              <w:rPr>
                <w:rFonts w:ascii="Verdana" w:hAnsi="Verdana" w:cs="Calibri"/>
                <w:color w:val="000000"/>
                <w:sz w:val="16"/>
                <w:szCs w:val="16"/>
              </w:rPr>
              <w:br/>
              <w:t>El cemento blanco es compatible con todos los materiales de construcción convencionales, siendo útil en la edificación de columnas, losas y pisos, entre otros trabajos.</w:t>
            </w:r>
            <w:r w:rsidRPr="00B55726">
              <w:rPr>
                <w:rFonts w:ascii="Verdana" w:hAnsi="Verdana" w:cs="Calibri"/>
                <w:color w:val="000000"/>
                <w:sz w:val="16"/>
                <w:szCs w:val="16"/>
              </w:rPr>
              <w:br/>
              <w:t>Además, su particular tonalidad lo convierte en un componente perfecto para lograr increíbles acabados artísticos.</w:t>
            </w:r>
            <w:r w:rsidRPr="00B55726">
              <w:rPr>
                <w:rFonts w:ascii="Verdana" w:hAnsi="Verdana" w:cs="Calibri"/>
                <w:color w:val="000000"/>
                <w:sz w:val="16"/>
                <w:szCs w:val="16"/>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55726">
              <w:rPr>
                <w:rFonts w:ascii="Verdana" w:hAnsi="Verdana" w:cs="Calibri"/>
                <w:color w:val="000000"/>
                <w:sz w:val="16"/>
                <w:szCs w:val="16"/>
              </w:rPr>
              <w:t>tirol</w:t>
            </w:r>
            <w:proofErr w:type="spellEnd"/>
            <w:r w:rsidRPr="00B55726">
              <w:rPr>
                <w:rFonts w:ascii="Verdana" w:hAnsi="Verdana" w:cs="Calibri"/>
                <w:color w:val="000000"/>
                <w:sz w:val="16"/>
                <w:szCs w:val="16"/>
              </w:rPr>
              <w:t xml:space="preserve"> y determinados empastados.</w:t>
            </w:r>
            <w:r w:rsidRPr="00B55726">
              <w:rPr>
                <w:rFonts w:ascii="Verdana" w:hAnsi="Verdana" w:cs="Calibri"/>
                <w:color w:val="000000"/>
                <w:sz w:val="16"/>
                <w:szCs w:val="16"/>
              </w:rPr>
              <w:br/>
              <w:t>El cemento blanco está compuesto por:</w:t>
            </w:r>
            <w:r w:rsidRPr="00B55726">
              <w:rPr>
                <w:rFonts w:ascii="Verdana" w:hAnsi="Verdana" w:cs="Calibri"/>
                <w:color w:val="000000"/>
                <w:sz w:val="16"/>
                <w:szCs w:val="16"/>
              </w:rPr>
              <w:br/>
              <w:t>Caliza: un 75/85% del cemento blanco está compuesto por este tipo de roca de gran pureza química, en cuya composición destacan la calcita y la dolomita. Cuando se calcina, da lugar a la cal.</w:t>
            </w:r>
            <w:r w:rsidRPr="00B55726">
              <w:rPr>
                <w:rFonts w:ascii="Verdana" w:hAnsi="Verdana" w:cs="Calibri"/>
                <w:color w:val="000000"/>
                <w:sz w:val="16"/>
                <w:szCs w:val="16"/>
              </w:rPr>
              <w:br/>
              <w:t>Caolín: es un tipo de arcilla muy pura, que presenta un bajo contenido de hierro. Es blanda, blanca y tiene una plasticidad variable que permite retener el color durante la cocción.</w:t>
            </w:r>
            <w:r w:rsidRPr="00B55726">
              <w:rPr>
                <w:rFonts w:ascii="Verdana" w:hAnsi="Verdana" w:cs="Calibri"/>
                <w:color w:val="000000"/>
                <w:sz w:val="16"/>
                <w:szCs w:val="16"/>
              </w:rPr>
              <w:br/>
              <w:t>Yeso: este mineral también se encuentra en la composición del cemento blanco. Es primordial que sea lo más puro posible (entre un 80 u 90%) para que regule a la perfección la hidratación y el fraguado del cemento.</w:t>
            </w:r>
          </w:p>
        </w:tc>
      </w:tr>
      <w:tr w:rsidR="00495E0C" w:rsidRPr="00B55726" w14:paraId="683E595F"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C5832"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22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069C8"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CEMENTO COLA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6DB8C"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KG</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B71650D"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Es un mortero al que se le ha añadido pegamento y que se usa para pegar cerámica o revestimiento. Se puede utilizar tanto en interior como en exterior. Se puede encontrar en gris y en blanco.</w:t>
            </w:r>
            <w:r w:rsidRPr="00B55726">
              <w:rPr>
                <w:rFonts w:ascii="Verdana" w:hAnsi="Verdana" w:cs="Calibri"/>
                <w:color w:val="000000"/>
                <w:sz w:val="16"/>
                <w:szCs w:val="16"/>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55726">
              <w:rPr>
                <w:rFonts w:ascii="Verdana" w:hAnsi="Verdana" w:cs="Calibri"/>
                <w:color w:val="000000"/>
                <w:sz w:val="16"/>
                <w:szCs w:val="16"/>
              </w:rPr>
              <w:br/>
              <w:t>El cemento cola será de producción reciente y debe ser provisto en obra en envases cerrados y originales. El almacenamiento y manipuleo deberá seguir las indicaciones del proveedor del material.</w:t>
            </w:r>
            <w:r w:rsidRPr="00B55726">
              <w:rPr>
                <w:rFonts w:ascii="Verdana" w:hAnsi="Verdana" w:cs="Calibri"/>
                <w:color w:val="000000"/>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55726">
              <w:rPr>
                <w:rFonts w:ascii="Verdana" w:hAnsi="Verdana" w:cs="Calibri"/>
                <w:color w:val="000000"/>
                <w:sz w:val="16"/>
                <w:szCs w:val="16"/>
              </w:rPr>
              <w:br/>
              <w:t>Tendrá las siguientes características:</w:t>
            </w:r>
            <w:r w:rsidRPr="00B55726">
              <w:rPr>
                <w:rFonts w:ascii="Verdana" w:hAnsi="Verdana" w:cs="Calibri"/>
                <w:color w:val="000000"/>
                <w:sz w:val="16"/>
                <w:szCs w:val="16"/>
              </w:rPr>
              <w:br/>
            </w:r>
            <w:r w:rsidRPr="00B55726">
              <w:rPr>
                <w:rFonts w:ascii="Verdana" w:hAnsi="Verdana" w:cs="Calibri"/>
                <w:color w:val="000000"/>
                <w:sz w:val="16"/>
                <w:szCs w:val="16"/>
              </w:rPr>
              <w:lastRenderedPageBreak/>
              <w:t>• Excelente grado de retención de agua Conforme UNE-EN 12004-Anexo ZA Agua de amasado 26 ± 2%</w:t>
            </w:r>
            <w:r w:rsidRPr="00B55726">
              <w:rPr>
                <w:rFonts w:ascii="Verdana" w:hAnsi="Verdana" w:cs="Calibri"/>
                <w:color w:val="000000"/>
                <w:sz w:val="16"/>
                <w:szCs w:val="16"/>
              </w:rPr>
              <w:br/>
              <w:t>• Temperatura de aplicación +5ºC a +35ºC</w:t>
            </w:r>
            <w:r w:rsidRPr="00B55726">
              <w:rPr>
                <w:rFonts w:ascii="Verdana" w:hAnsi="Verdana" w:cs="Calibri"/>
                <w:color w:val="000000"/>
                <w:sz w:val="16"/>
                <w:szCs w:val="16"/>
              </w:rPr>
              <w:br/>
              <w:t>• Tiempo de vida de la mezcla 2 horas</w:t>
            </w:r>
            <w:r w:rsidRPr="00B55726">
              <w:rPr>
                <w:rFonts w:ascii="Verdana" w:hAnsi="Verdana" w:cs="Calibri"/>
                <w:color w:val="000000"/>
                <w:sz w:val="16"/>
                <w:szCs w:val="16"/>
              </w:rPr>
              <w:br/>
              <w:t>• Tiempo de ajuste de las baldosas 30 minutos</w:t>
            </w:r>
            <w:r w:rsidRPr="00B55726">
              <w:rPr>
                <w:rFonts w:ascii="Verdana" w:hAnsi="Verdana" w:cs="Calibri"/>
                <w:color w:val="000000"/>
                <w:sz w:val="16"/>
                <w:szCs w:val="16"/>
              </w:rPr>
              <w:br/>
              <w:t>• Relleno de juntas 24 horas</w:t>
            </w:r>
            <w:r w:rsidRPr="00B55726">
              <w:rPr>
                <w:rFonts w:ascii="Verdana" w:hAnsi="Verdana" w:cs="Calibri"/>
                <w:color w:val="000000"/>
                <w:sz w:val="16"/>
                <w:szCs w:val="16"/>
              </w:rPr>
              <w:br/>
              <w:t>• Reacción al fuego</w:t>
            </w:r>
            <w:r w:rsidRPr="00B55726">
              <w:rPr>
                <w:rFonts w:ascii="Verdana" w:hAnsi="Verdana" w:cs="Calibri"/>
                <w:color w:val="000000"/>
                <w:sz w:val="16"/>
                <w:szCs w:val="16"/>
              </w:rPr>
              <w:br/>
              <w:t>• Tiempo abierto 20 minutos</w:t>
            </w:r>
            <w:r w:rsidRPr="00B55726">
              <w:rPr>
                <w:rFonts w:ascii="Verdana" w:hAnsi="Verdana" w:cs="Calibri"/>
                <w:color w:val="000000"/>
                <w:sz w:val="16"/>
                <w:szCs w:val="16"/>
              </w:rPr>
              <w:br/>
              <w:t>• Adherencia inicial ≥ 0.5 N/mm</w:t>
            </w:r>
            <w:r w:rsidRPr="00B55726">
              <w:rPr>
                <w:rFonts w:ascii="Verdana" w:hAnsi="Verdana" w:cs="Calibri"/>
                <w:color w:val="000000"/>
                <w:sz w:val="16"/>
                <w:szCs w:val="16"/>
              </w:rPr>
              <w:br/>
              <w:t>• Adherencia tras inmersión en agua ≥ 0.5 N/mm2</w:t>
            </w:r>
            <w:r w:rsidRPr="00B55726">
              <w:rPr>
                <w:rFonts w:ascii="Verdana" w:hAnsi="Verdana" w:cs="Calibri"/>
                <w:color w:val="000000"/>
                <w:sz w:val="16"/>
                <w:szCs w:val="16"/>
              </w:rPr>
              <w:br/>
              <w:t>• No requiere mezclas, basta agregar agua.</w:t>
            </w:r>
          </w:p>
        </w:tc>
      </w:tr>
      <w:tr w:rsidR="00495E0C" w:rsidRPr="00B55726" w14:paraId="125BB782"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76D73"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lastRenderedPageBreak/>
              <w:t>23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EA9BF"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CEMENTO PORTLAND</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2DD7A" w14:textId="77777777" w:rsidR="00495E0C" w:rsidRPr="00B55726" w:rsidRDefault="00495E0C" w:rsidP="00495E0C">
            <w:pPr>
              <w:rPr>
                <w:rFonts w:ascii="Verdana" w:hAnsi="Verdana" w:cs="Calibri"/>
                <w:color w:val="000000"/>
                <w:sz w:val="16"/>
                <w:szCs w:val="16"/>
              </w:rPr>
            </w:pPr>
            <w:r>
              <w:rPr>
                <w:rFonts w:ascii="Verdana" w:hAnsi="Verdana" w:cs="Calibri"/>
                <w:color w:val="000000"/>
                <w:sz w:val="16"/>
                <w:szCs w:val="16"/>
              </w:rPr>
              <w:t>BL</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676A09"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El cemento Portland es un tipo de cemento hidráulico que se utiliza ampliamente en la construcción debido a sus propiedades de fraguado y endurecimiento en presencia de agua.</w:t>
            </w:r>
            <w:r w:rsidRPr="00B55726">
              <w:rPr>
                <w:rFonts w:ascii="Verdana" w:hAnsi="Verdana" w:cs="Calibri"/>
                <w:color w:val="000000"/>
                <w:sz w:val="16"/>
                <w:szCs w:val="16"/>
              </w:rPr>
              <w:br/>
              <w:t xml:space="preserve">Se deberá utilizar cemento Portland (tipo I) y/o cemento portland con Puzolana (tipo IP) y/o cemento </w:t>
            </w:r>
            <w:proofErr w:type="spellStart"/>
            <w:r w:rsidRPr="00B55726">
              <w:rPr>
                <w:rFonts w:ascii="Verdana" w:hAnsi="Verdana" w:cs="Calibri"/>
                <w:color w:val="000000"/>
                <w:sz w:val="16"/>
                <w:szCs w:val="16"/>
              </w:rPr>
              <w:t>Puzolánico</w:t>
            </w:r>
            <w:proofErr w:type="spellEnd"/>
            <w:r w:rsidRPr="00B55726">
              <w:rPr>
                <w:rFonts w:ascii="Verdana" w:hAnsi="Verdana" w:cs="Calibri"/>
                <w:color w:val="000000"/>
                <w:sz w:val="16"/>
                <w:szCs w:val="16"/>
              </w:rPr>
              <w:t xml:space="preserve"> (Tipo P) 100% de origen nacional fresco y de calidad probada con una resistencia  mínima de 30 </w:t>
            </w:r>
            <w:proofErr w:type="spellStart"/>
            <w:r w:rsidRPr="00B55726">
              <w:rPr>
                <w:rFonts w:ascii="Verdana" w:hAnsi="Verdana" w:cs="Calibri"/>
                <w:color w:val="000000"/>
                <w:sz w:val="16"/>
                <w:szCs w:val="16"/>
              </w:rPr>
              <w:t>MPa</w:t>
            </w:r>
            <w:proofErr w:type="spellEnd"/>
            <w:r w:rsidRPr="00B55726">
              <w:rPr>
                <w:rFonts w:ascii="Verdana" w:hAnsi="Verdana" w:cs="Calibri"/>
                <w:color w:val="000000"/>
                <w:sz w:val="16"/>
                <w:szCs w:val="16"/>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55726">
              <w:rPr>
                <w:rFonts w:ascii="Verdana" w:hAnsi="Verdana" w:cs="Calibri"/>
                <w:color w:val="000000"/>
                <w:sz w:val="16"/>
                <w:szCs w:val="16"/>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55726">
              <w:rPr>
                <w:rFonts w:ascii="Verdana" w:hAnsi="Verdana" w:cs="Calibri"/>
                <w:color w:val="000000"/>
                <w:sz w:val="16"/>
                <w:szCs w:val="16"/>
              </w:rPr>
              <w:br/>
              <w:t>El almacenamiento deberá organizarse en forma sistemática, para evitar el daño de los envases (bolsas) y un envejecimiento excesivo. En el caso del transporte, almacenamiento y manipuleo deberá respetar lo indicado por el fabricante.</w:t>
            </w:r>
            <w:r w:rsidRPr="00B55726">
              <w:rPr>
                <w:rFonts w:ascii="Verdana" w:hAnsi="Verdana" w:cs="Calibri"/>
                <w:color w:val="000000"/>
                <w:sz w:val="16"/>
                <w:szCs w:val="16"/>
              </w:rPr>
              <w:br/>
              <w:t>El cemento que por alguna razón haya fraguado parcialmente o contenga terrones, grumos, costras, etc., será rechazado automáticamente y retirado del lugar de la Obra.</w:t>
            </w:r>
          </w:p>
        </w:tc>
      </w:tr>
      <w:tr w:rsidR="00495E0C" w:rsidRPr="00B55726" w14:paraId="77138CEE"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BC0B4"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24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CA85B"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CERÁMICA NACIONAL</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13ABA2"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M2</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8AC5A5E"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B55726">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55726">
              <w:rPr>
                <w:rFonts w:ascii="Verdana" w:hAnsi="Verdana" w:cs="Calibri"/>
                <w:color w:val="000000"/>
                <w:sz w:val="16"/>
                <w:szCs w:val="16"/>
              </w:rPr>
              <w:t>Porcelain</w:t>
            </w:r>
            <w:proofErr w:type="spellEnd"/>
            <w:r w:rsidRPr="00B55726">
              <w:rPr>
                <w:rFonts w:ascii="Verdana" w:hAnsi="Verdana" w:cs="Calibri"/>
                <w:color w:val="000000"/>
                <w:sz w:val="16"/>
                <w:szCs w:val="16"/>
              </w:rPr>
              <w:t xml:space="preserve"> </w:t>
            </w:r>
            <w:proofErr w:type="spellStart"/>
            <w:r w:rsidRPr="00B55726">
              <w:rPr>
                <w:rFonts w:ascii="Verdana" w:hAnsi="Verdana" w:cs="Calibri"/>
                <w:color w:val="000000"/>
                <w:sz w:val="16"/>
                <w:szCs w:val="16"/>
              </w:rPr>
              <w:t>Enamel</w:t>
            </w:r>
            <w:proofErr w:type="spellEnd"/>
            <w:r w:rsidRPr="00B55726">
              <w:rPr>
                <w:rFonts w:ascii="Verdana" w:hAnsi="Verdana" w:cs="Calibri"/>
                <w:color w:val="000000"/>
                <w:sz w:val="16"/>
                <w:szCs w:val="16"/>
              </w:rPr>
              <w:t xml:space="preserve"> </w:t>
            </w:r>
            <w:proofErr w:type="spellStart"/>
            <w:r w:rsidRPr="00B55726">
              <w:rPr>
                <w:rFonts w:ascii="Verdana" w:hAnsi="Verdana" w:cs="Calibri"/>
                <w:color w:val="000000"/>
                <w:sz w:val="16"/>
                <w:szCs w:val="16"/>
              </w:rPr>
              <w:t>Institute</w:t>
            </w:r>
            <w:proofErr w:type="spellEnd"/>
            <w:r w:rsidRPr="00B55726">
              <w:rPr>
                <w:rFonts w:ascii="Verdana" w:hAnsi="Verdana" w:cs="Calibri"/>
                <w:color w:val="000000"/>
                <w:sz w:val="16"/>
                <w:szCs w:val="16"/>
              </w:rPr>
              <w:t>), que es el índice que mide la resistencia al desgaste.</w:t>
            </w:r>
            <w:r w:rsidRPr="00B55726">
              <w:rPr>
                <w:rFonts w:ascii="Verdana" w:hAnsi="Verdana" w:cs="Calibri"/>
                <w:color w:val="000000"/>
                <w:sz w:val="16"/>
                <w:szCs w:val="16"/>
              </w:rPr>
              <w:br/>
              <w:t>El zócalo de cerámica será esmaltado de color homogéneo y su superficie sin ondulaciones e imperfecciones, desportillados y con un ancho de 10 cm.</w:t>
            </w:r>
            <w:r w:rsidRPr="00B55726">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B55726">
              <w:rPr>
                <w:rFonts w:ascii="Verdana" w:hAnsi="Verdana" w:cs="Calibri"/>
                <w:color w:val="000000"/>
                <w:sz w:val="16"/>
                <w:szCs w:val="16"/>
              </w:rPr>
              <w:br/>
              <w:t>Antes de la colocación de la cerámica, la Entidad Ejecutora suministrará una muestra que deberá ser aprobada por el Inspector de Obra.</w:t>
            </w:r>
          </w:p>
        </w:tc>
      </w:tr>
      <w:tr w:rsidR="00495E0C" w:rsidRPr="00B55726" w14:paraId="678197B8"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27CEC"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25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F4A52"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CERÁMICA NACIONAL TIPO PORCELANATO (60X60)</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2E46F"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M2</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B625C73"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B55726">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55726">
              <w:rPr>
                <w:rFonts w:ascii="Verdana" w:hAnsi="Verdana" w:cs="Calibri"/>
                <w:color w:val="000000"/>
                <w:sz w:val="16"/>
                <w:szCs w:val="16"/>
              </w:rPr>
              <w:t>Porcelain</w:t>
            </w:r>
            <w:proofErr w:type="spellEnd"/>
            <w:r w:rsidRPr="00B55726">
              <w:rPr>
                <w:rFonts w:ascii="Verdana" w:hAnsi="Verdana" w:cs="Calibri"/>
                <w:color w:val="000000"/>
                <w:sz w:val="16"/>
                <w:szCs w:val="16"/>
              </w:rPr>
              <w:t xml:space="preserve"> </w:t>
            </w:r>
            <w:proofErr w:type="spellStart"/>
            <w:r w:rsidRPr="00B55726">
              <w:rPr>
                <w:rFonts w:ascii="Verdana" w:hAnsi="Verdana" w:cs="Calibri"/>
                <w:color w:val="000000"/>
                <w:sz w:val="16"/>
                <w:szCs w:val="16"/>
              </w:rPr>
              <w:t>Enamel</w:t>
            </w:r>
            <w:proofErr w:type="spellEnd"/>
            <w:r w:rsidRPr="00B55726">
              <w:rPr>
                <w:rFonts w:ascii="Verdana" w:hAnsi="Verdana" w:cs="Calibri"/>
                <w:color w:val="000000"/>
                <w:sz w:val="16"/>
                <w:szCs w:val="16"/>
              </w:rPr>
              <w:t xml:space="preserve"> </w:t>
            </w:r>
            <w:proofErr w:type="spellStart"/>
            <w:r w:rsidRPr="00B55726">
              <w:rPr>
                <w:rFonts w:ascii="Verdana" w:hAnsi="Verdana" w:cs="Calibri"/>
                <w:color w:val="000000"/>
                <w:sz w:val="16"/>
                <w:szCs w:val="16"/>
              </w:rPr>
              <w:t>Institute</w:t>
            </w:r>
            <w:proofErr w:type="spellEnd"/>
            <w:r w:rsidRPr="00B55726">
              <w:rPr>
                <w:rFonts w:ascii="Verdana" w:hAnsi="Verdana" w:cs="Calibri"/>
                <w:color w:val="000000"/>
                <w:sz w:val="16"/>
                <w:szCs w:val="16"/>
              </w:rPr>
              <w:t>), que es el índice que mide la resistencia al desgaste.</w:t>
            </w:r>
            <w:r w:rsidRPr="00B55726">
              <w:rPr>
                <w:rFonts w:ascii="Verdana" w:hAnsi="Verdana" w:cs="Calibri"/>
                <w:color w:val="000000"/>
                <w:sz w:val="16"/>
                <w:szCs w:val="16"/>
              </w:rPr>
              <w:br/>
            </w:r>
            <w:r w:rsidRPr="00B55726">
              <w:rPr>
                <w:rFonts w:ascii="Verdana" w:hAnsi="Verdana" w:cs="Calibri"/>
                <w:color w:val="000000"/>
                <w:sz w:val="16"/>
                <w:szCs w:val="16"/>
              </w:rPr>
              <w:lastRenderedPageBreak/>
              <w:t>El zócalo de cerámica será esmaltado de color homogéneo y su superficie sin ondulaciones e imperfecciones, desportillados y con un ancho de 10 cm.</w:t>
            </w:r>
            <w:r w:rsidRPr="00B55726">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B55726">
              <w:rPr>
                <w:rFonts w:ascii="Verdana" w:hAnsi="Verdana" w:cs="Calibri"/>
                <w:color w:val="000000"/>
                <w:sz w:val="16"/>
                <w:szCs w:val="16"/>
              </w:rPr>
              <w:br/>
              <w:t>Antes de la colocación de la cerámica, la Entidad Ejecutora suministrará una muestra que deberá ser aprobada por el Inspector de Obra.</w:t>
            </w:r>
          </w:p>
        </w:tc>
      </w:tr>
      <w:tr w:rsidR="00495E0C" w:rsidRPr="00B55726" w14:paraId="70AC15AD"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655EB"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lastRenderedPageBreak/>
              <w:t>26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AFDAD"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CHAPA INTERIOR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29F81"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24DE08B"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495E0C" w:rsidRPr="00B55726" w14:paraId="52C5FF74"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87E3E"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27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FD5AE"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CHICOTILLO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D56727"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E30F11"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Largo: 40 a 60 cm</w:t>
            </w:r>
            <w:r w:rsidRPr="00B55726">
              <w:rPr>
                <w:rFonts w:ascii="Verdana" w:hAnsi="Verdana" w:cs="Calibri"/>
                <w:color w:val="000000"/>
                <w:sz w:val="16"/>
                <w:szCs w:val="16"/>
              </w:rPr>
              <w:br/>
              <w:t>• Ancho: 4.1 cm x 3/8"" (Diámetro de la manguera)</w:t>
            </w:r>
            <w:r w:rsidRPr="00B55726">
              <w:rPr>
                <w:rFonts w:ascii="Verdana" w:hAnsi="Verdana" w:cs="Calibri"/>
                <w:color w:val="000000"/>
                <w:sz w:val="16"/>
                <w:szCs w:val="16"/>
              </w:rPr>
              <w:br/>
              <w:t>• Rosca: 1/2 para entrada a grifería y de 1/2 para punto hidráulico.</w:t>
            </w:r>
            <w:r w:rsidRPr="00B55726">
              <w:rPr>
                <w:rFonts w:ascii="Verdana" w:hAnsi="Verdana" w:cs="Calibri"/>
                <w:color w:val="000000"/>
                <w:sz w:val="16"/>
                <w:szCs w:val="16"/>
              </w:rPr>
              <w:br/>
              <w:t>• Material: plástico PVC flexible de alta resistencia</w:t>
            </w:r>
            <w:r w:rsidRPr="00B55726">
              <w:rPr>
                <w:rFonts w:ascii="Verdana" w:hAnsi="Verdana" w:cs="Calibri"/>
                <w:color w:val="000000"/>
                <w:sz w:val="16"/>
                <w:szCs w:val="16"/>
              </w:rPr>
              <w:br/>
              <w:t>• Temperatura: De 4°C a 66°C.</w:t>
            </w:r>
            <w:r w:rsidRPr="00B55726">
              <w:rPr>
                <w:rFonts w:ascii="Verdana" w:hAnsi="Verdana" w:cs="Calibri"/>
                <w:color w:val="000000"/>
                <w:sz w:val="16"/>
                <w:szCs w:val="16"/>
              </w:rPr>
              <w:br/>
              <w:t xml:space="preserve">• Resistente a la corrosión, pelado y decoloración de agua. </w:t>
            </w:r>
            <w:r w:rsidRPr="00B55726">
              <w:rPr>
                <w:rFonts w:ascii="Verdana" w:hAnsi="Verdana" w:cs="Calibri"/>
                <w:color w:val="000000"/>
                <w:sz w:val="16"/>
                <w:szCs w:val="16"/>
              </w:rPr>
              <w:br/>
              <w:t>• Resistente al efecto de jabones y limpiadores de tocador.</w:t>
            </w:r>
            <w:r w:rsidRPr="00B55726">
              <w:rPr>
                <w:rFonts w:ascii="Verdana" w:hAnsi="Verdana" w:cs="Calibri"/>
                <w:color w:val="000000"/>
                <w:sz w:val="16"/>
                <w:szCs w:val="16"/>
              </w:rPr>
              <w:br/>
              <w:t>• Recubrimientos no tóxicos.</w:t>
            </w:r>
          </w:p>
        </w:tc>
      </w:tr>
      <w:tr w:rsidR="00495E0C" w:rsidRPr="00B55726" w14:paraId="6388E0B6"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5DDC9"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28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A16EC"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CIELO FALSO YESO - PVC INC/ACCESORIOS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E50B3"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M2</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8FAAB43"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Se utilizarán placas o paneles de plafón tipo Armstrong de 0.60 x 0.60 centímetros, los cuales se apoyan en un sistema de suspensión de </w:t>
            </w:r>
            <w:proofErr w:type="spellStart"/>
            <w:r w:rsidRPr="00B55726">
              <w:rPr>
                <w:rFonts w:ascii="Verdana" w:hAnsi="Verdana" w:cs="Calibri"/>
                <w:color w:val="000000"/>
                <w:sz w:val="16"/>
                <w:szCs w:val="16"/>
              </w:rPr>
              <w:t>perfilería</w:t>
            </w:r>
            <w:proofErr w:type="spellEnd"/>
            <w:r w:rsidRPr="00B55726">
              <w:rPr>
                <w:rFonts w:ascii="Verdana" w:hAnsi="Verdana" w:cs="Calibri"/>
                <w:color w:val="000000"/>
                <w:sz w:val="16"/>
                <w:szCs w:val="16"/>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B55726">
              <w:rPr>
                <w:rFonts w:ascii="Verdana" w:hAnsi="Verdana" w:cs="Calibri"/>
                <w:color w:val="000000"/>
                <w:sz w:val="16"/>
                <w:szCs w:val="16"/>
              </w:rPr>
              <w:br/>
              <w:t>Los paneles de plafón tipo Armstrong deberán contar con las siguientes características:</w:t>
            </w:r>
            <w:r w:rsidRPr="00B55726">
              <w:rPr>
                <w:rFonts w:ascii="Verdana" w:hAnsi="Verdana" w:cs="Calibri"/>
                <w:color w:val="000000"/>
                <w:sz w:val="16"/>
                <w:szCs w:val="16"/>
              </w:rPr>
              <w:br/>
              <w:t>Versatilidad, Rapidez y facilidad de instalación Resistencia a esfuerzos mecánicos, Resistencia al fuego, aislación acústica y aislación térmica.</w:t>
            </w:r>
            <w:r w:rsidRPr="00B55726">
              <w:rPr>
                <w:rFonts w:ascii="Verdana" w:hAnsi="Verdana" w:cs="Calibri"/>
                <w:color w:val="000000"/>
                <w:sz w:val="16"/>
                <w:szCs w:val="16"/>
              </w:rPr>
              <w:br/>
              <w:t xml:space="preserve">• Termo Acústica. - </w:t>
            </w:r>
            <w:r w:rsidRPr="00B55726">
              <w:rPr>
                <w:rFonts w:ascii="Verdana" w:hAnsi="Verdana" w:cs="Calibri"/>
                <w:color w:val="000000"/>
                <w:sz w:val="16"/>
                <w:szCs w:val="16"/>
              </w:rPr>
              <w:br/>
              <w:t>• Conductividad Térmica. - Altamente aislante, la conductividad térmica es de 0.15 a 0.19 Kcal/Hm2°C.</w:t>
            </w:r>
            <w:r w:rsidRPr="00B55726">
              <w:rPr>
                <w:rFonts w:ascii="Verdana" w:hAnsi="Verdana" w:cs="Calibri"/>
                <w:color w:val="000000"/>
                <w:sz w:val="16"/>
                <w:szCs w:val="16"/>
              </w:rPr>
              <w:br/>
              <w:t>• Absorción Acústica. - Fonoabsorbente por su porosidad mediante la combinación de yeso con una capa de PVC.</w:t>
            </w:r>
            <w:r w:rsidRPr="00B55726">
              <w:rPr>
                <w:rFonts w:ascii="Verdana" w:hAnsi="Verdana" w:cs="Calibri"/>
                <w:color w:val="000000"/>
                <w:sz w:val="16"/>
                <w:szCs w:val="16"/>
              </w:rPr>
              <w:br/>
              <w:t>• Resistente al Fuego. - Material ignífugo con excelentes características de seguridad.</w:t>
            </w:r>
            <w:r w:rsidRPr="00B55726">
              <w:rPr>
                <w:rFonts w:ascii="Verdana" w:hAnsi="Verdana" w:cs="Calibri"/>
                <w:color w:val="000000"/>
                <w:sz w:val="16"/>
                <w:szCs w:val="16"/>
              </w:rPr>
              <w:br/>
              <w:t xml:space="preserve">• Absorción de la Humedad. -  De naturaleza hidroscopia, absorbe </w:t>
            </w:r>
            <w:proofErr w:type="gramStart"/>
            <w:r w:rsidRPr="00B55726">
              <w:rPr>
                <w:rFonts w:ascii="Verdana" w:hAnsi="Verdana" w:cs="Calibri"/>
                <w:color w:val="000000"/>
                <w:sz w:val="16"/>
                <w:szCs w:val="16"/>
              </w:rPr>
              <w:t>la</w:t>
            </w:r>
            <w:proofErr w:type="gramEnd"/>
            <w:r w:rsidRPr="00B55726">
              <w:rPr>
                <w:rFonts w:ascii="Verdana" w:hAnsi="Verdana" w:cs="Calibri"/>
                <w:color w:val="000000"/>
                <w:sz w:val="16"/>
                <w:szCs w:val="16"/>
              </w:rPr>
              <w:t xml:space="preserve"> micro humedad cuando es excesiva evitando condensaciones y deformaciones. </w:t>
            </w:r>
            <w:r w:rsidRPr="00B55726">
              <w:rPr>
                <w:rFonts w:ascii="Verdana" w:hAnsi="Verdana" w:cs="Calibri"/>
                <w:color w:val="000000"/>
                <w:sz w:val="16"/>
                <w:szCs w:val="16"/>
              </w:rPr>
              <w:br/>
              <w:t>• Reflexión Luminosa. - Superior al 75 %, refleja una luz gradual y difusa.</w:t>
            </w:r>
          </w:p>
        </w:tc>
      </w:tr>
      <w:tr w:rsidR="00495E0C" w:rsidRPr="00B55726" w14:paraId="610D75A0"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188E0"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29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CBC49"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CINTA AISLANTE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01E3A"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7346B83"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95E0C" w:rsidRPr="00B55726" w14:paraId="12E653E2"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670B0"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30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DE98D"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CLAVOS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5A95B"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KG</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6EC772"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55726">
              <w:rPr>
                <w:rFonts w:ascii="Verdana" w:hAnsi="Verdana" w:cs="Calibri"/>
                <w:color w:val="000000"/>
                <w:sz w:val="16"/>
                <w:szCs w:val="16"/>
              </w:rPr>
              <w:br/>
              <w:t>La propuesta deberá especificar la procedencia, la forma de presentación e identificación será en bolsas de 1 Kg con la longitud, el diámetro o calibre señalado en la misma.</w:t>
            </w:r>
            <w:r w:rsidRPr="00B55726">
              <w:rPr>
                <w:rFonts w:ascii="Verdana" w:hAnsi="Verdana" w:cs="Calibri"/>
                <w:color w:val="000000"/>
                <w:sz w:val="16"/>
                <w:szCs w:val="16"/>
              </w:rPr>
              <w:br/>
              <w:t>Se requerirá principalmente clavos de 2”, 2 1/2", 4” y 5".</w:t>
            </w:r>
          </w:p>
        </w:tc>
      </w:tr>
      <w:tr w:rsidR="00495E0C" w:rsidRPr="00B55726" w14:paraId="47B3D8B4"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CB522"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lastRenderedPageBreak/>
              <w:t>31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D9D63"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CODO FG GALVANIZADO DE 1/2"</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BB61A"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860D2B"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B55726">
              <w:rPr>
                <w:rFonts w:ascii="Verdana" w:hAnsi="Verdana" w:cs="Calibri"/>
                <w:color w:val="000000"/>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sidRPr="00B55726">
              <w:rPr>
                <w:rFonts w:ascii="Verdana" w:hAnsi="Verdana" w:cs="Calibri"/>
                <w:color w:val="000000"/>
                <w:sz w:val="16"/>
                <w:szCs w:val="16"/>
              </w:rPr>
              <w:br/>
              <w:t xml:space="preserve">Los accesorios, presentes en diversas clases y series, abarcando distintos diámetros, así como los accesorios con roscas, deben cumplir con los más altos estándares de calidad y proceder de marcas ampliamente reconocidas. </w:t>
            </w:r>
            <w:r w:rsidRPr="00B55726">
              <w:rPr>
                <w:rFonts w:ascii="Verdana" w:hAnsi="Verdana" w:cs="Calibri"/>
                <w:color w:val="000000"/>
                <w:sz w:val="16"/>
                <w:szCs w:val="16"/>
              </w:rPr>
              <w:br/>
              <w:t>Características destacadas:</w:t>
            </w:r>
            <w:r w:rsidRPr="00B55726">
              <w:rPr>
                <w:rFonts w:ascii="Verdana" w:hAnsi="Verdana" w:cs="Calibri"/>
                <w:color w:val="000000"/>
                <w:sz w:val="16"/>
                <w:szCs w:val="16"/>
              </w:rPr>
              <w:br/>
              <w:t>• Diámetro nominal: 15 mm (½"")</w:t>
            </w:r>
            <w:r w:rsidRPr="00B55726">
              <w:rPr>
                <w:rFonts w:ascii="Verdana" w:hAnsi="Verdana" w:cs="Calibri"/>
                <w:color w:val="000000"/>
                <w:sz w:val="16"/>
                <w:szCs w:val="16"/>
              </w:rPr>
              <w:br/>
              <w:t>• Angulo entre ejes de recorrido: 90°</w:t>
            </w:r>
            <w:r w:rsidRPr="00B55726">
              <w:rPr>
                <w:rFonts w:ascii="Verdana" w:hAnsi="Verdana" w:cs="Calibri"/>
                <w:color w:val="000000"/>
                <w:sz w:val="16"/>
                <w:szCs w:val="16"/>
              </w:rPr>
              <w:br/>
              <w:t>• Distancia cara a centro: 28 mm ± 1.5 mm</w:t>
            </w:r>
            <w:r w:rsidRPr="00B55726">
              <w:rPr>
                <w:rFonts w:ascii="Verdana" w:hAnsi="Verdana" w:cs="Calibri"/>
                <w:color w:val="000000"/>
                <w:sz w:val="16"/>
                <w:szCs w:val="16"/>
              </w:rPr>
              <w:br/>
              <w:t>• Longitud de presentación: 15 mm ± 1.5 mm</w:t>
            </w:r>
            <w:r w:rsidRPr="00B55726">
              <w:rPr>
                <w:rFonts w:ascii="Verdana" w:hAnsi="Verdana" w:cs="Calibri"/>
                <w:color w:val="000000"/>
                <w:sz w:val="16"/>
                <w:szCs w:val="16"/>
              </w:rPr>
              <w:br/>
              <w:t>Debe cumplir con la NB 645:2007: Tuberías de fierro fundido dúctil, acoples y accesorios para líneas de tuberías de presión (Primera revisión).</w:t>
            </w:r>
          </w:p>
        </w:tc>
      </w:tr>
      <w:tr w:rsidR="00495E0C" w:rsidRPr="00B55726" w14:paraId="47361CE3"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D4010"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32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F9B61"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CODO PVC DE 1/2"</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88B7E"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EC1D8A"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55726">
              <w:rPr>
                <w:rFonts w:ascii="Verdana" w:hAnsi="Verdana" w:cs="Calibri"/>
                <w:color w:val="000000"/>
                <w:sz w:val="16"/>
                <w:szCs w:val="16"/>
              </w:rPr>
              <w:br/>
              <w:t>• -Superficie externa e interna lisas y estar libres de grietas, fisuras, ondulaciones y otros defectos que alteren su calidad.</w:t>
            </w:r>
            <w:r w:rsidRPr="00B55726">
              <w:rPr>
                <w:rFonts w:ascii="Verdana" w:hAnsi="Verdana" w:cs="Calibri"/>
                <w:color w:val="000000"/>
                <w:sz w:val="16"/>
                <w:szCs w:val="16"/>
              </w:rPr>
              <w:br/>
              <w:t>• -Los accesorios deberán ser de color uniforme.</w:t>
            </w:r>
            <w:r w:rsidRPr="00B55726">
              <w:rPr>
                <w:rFonts w:ascii="Verdana" w:hAnsi="Verdana" w:cs="Calibri"/>
                <w:color w:val="000000"/>
                <w:sz w:val="16"/>
                <w:szCs w:val="16"/>
              </w:rPr>
              <w:br/>
              <w:t>• -Los accesorios procederán de fábrica por inyección de molde, no aceptándose el uso de piezas especiales obtenidas mediante cortes o cortadas en seco.</w:t>
            </w:r>
            <w:r w:rsidRPr="00B55726">
              <w:rPr>
                <w:rFonts w:ascii="Verdana" w:hAnsi="Verdana" w:cs="Calibri"/>
                <w:color w:val="000000"/>
                <w:sz w:val="16"/>
                <w:szCs w:val="16"/>
              </w:rPr>
              <w:br/>
              <w:t xml:space="preserve">Debe cumplir con la NB 1216011:2007: Tuberías plásticas - Tubos de </w:t>
            </w:r>
            <w:proofErr w:type="spellStart"/>
            <w:r w:rsidRPr="00B55726">
              <w:rPr>
                <w:rFonts w:ascii="Verdana" w:hAnsi="Verdana" w:cs="Calibri"/>
                <w:color w:val="000000"/>
                <w:sz w:val="16"/>
                <w:szCs w:val="16"/>
              </w:rPr>
              <w:t>policloruro</w:t>
            </w:r>
            <w:proofErr w:type="spellEnd"/>
            <w:r w:rsidRPr="00B55726">
              <w:rPr>
                <w:rFonts w:ascii="Verdana" w:hAnsi="Verdana" w:cs="Calibri"/>
                <w:color w:val="000000"/>
                <w:sz w:val="16"/>
                <w:szCs w:val="16"/>
              </w:rPr>
              <w:t xml:space="preserve"> de vinilo no plastificado (PVC-U) para conducción de agua potable.</w:t>
            </w:r>
          </w:p>
        </w:tc>
      </w:tr>
      <w:tr w:rsidR="00495E0C" w:rsidRPr="00B55726" w14:paraId="3C148DF2"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EFD92"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33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279FF"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CODO PVC DE 5/8"</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EE8B5"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D233A9"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Será de Material de Poli cloruro de Vinilo (PVC), los tubos deberán tener las siguientes características: </w:t>
            </w:r>
            <w:r w:rsidRPr="00B55726">
              <w:rPr>
                <w:rFonts w:ascii="Verdana" w:hAnsi="Verdana" w:cs="Calibri"/>
                <w:color w:val="000000"/>
                <w:sz w:val="16"/>
                <w:szCs w:val="16"/>
              </w:rPr>
              <w:br/>
              <w:t>• Superficie externa e interna lisas y estar libres de grietas, fisuras, ondulaciones y otros defectos que alteren su calidad.</w:t>
            </w:r>
            <w:r w:rsidRPr="00B55726">
              <w:rPr>
                <w:rFonts w:ascii="Verdana" w:hAnsi="Verdana" w:cs="Calibri"/>
                <w:color w:val="000000"/>
                <w:sz w:val="16"/>
                <w:szCs w:val="16"/>
              </w:rPr>
              <w:br/>
              <w:t>• El codo deberá ser de material PVC de color uniforme.</w:t>
            </w:r>
            <w:r w:rsidRPr="00B55726">
              <w:rPr>
                <w:rFonts w:ascii="Verdana" w:hAnsi="Verdana" w:cs="Calibri"/>
                <w:color w:val="000000"/>
                <w:sz w:val="16"/>
                <w:szCs w:val="16"/>
              </w:rPr>
              <w:br/>
              <w:t>• El codo procederá de fábrica por inyección de molde, no aceptándose el uso de piezas especiales obtenidas mediante cortes.</w:t>
            </w:r>
            <w:r w:rsidRPr="00B55726">
              <w:rPr>
                <w:rFonts w:ascii="Verdana" w:hAnsi="Verdana" w:cs="Calibri"/>
                <w:color w:val="000000"/>
                <w:sz w:val="16"/>
                <w:szCs w:val="16"/>
              </w:rPr>
              <w:br/>
              <w:t>Características:</w:t>
            </w:r>
            <w:r w:rsidRPr="00B55726">
              <w:rPr>
                <w:rFonts w:ascii="Verdana" w:hAnsi="Verdana" w:cs="Calibri"/>
                <w:color w:val="000000"/>
                <w:sz w:val="16"/>
                <w:szCs w:val="16"/>
              </w:rPr>
              <w:br/>
              <w:t>• Diámetro nominal: 15 mm (½"")</w:t>
            </w:r>
            <w:r w:rsidRPr="00B55726">
              <w:rPr>
                <w:rFonts w:ascii="Verdana" w:hAnsi="Verdana" w:cs="Calibri"/>
                <w:color w:val="000000"/>
                <w:sz w:val="16"/>
                <w:szCs w:val="16"/>
              </w:rPr>
              <w:br/>
              <w:t>• Angulo entre ejes de recorrido: 90°</w:t>
            </w:r>
            <w:r w:rsidRPr="00B55726">
              <w:rPr>
                <w:rFonts w:ascii="Verdana" w:hAnsi="Verdana" w:cs="Calibri"/>
                <w:color w:val="000000"/>
                <w:sz w:val="16"/>
                <w:szCs w:val="16"/>
              </w:rPr>
              <w:br/>
              <w:t>• Distancia cara a centro: 28 mm ± 1.5 mm</w:t>
            </w:r>
            <w:r w:rsidRPr="00B55726">
              <w:rPr>
                <w:rFonts w:ascii="Verdana" w:hAnsi="Verdana" w:cs="Calibri"/>
                <w:color w:val="000000"/>
                <w:sz w:val="16"/>
                <w:szCs w:val="16"/>
              </w:rPr>
              <w:br/>
              <w:t>• Longitud de presentación: 15 mm ± 1.5 mm</w:t>
            </w:r>
            <w:r w:rsidRPr="00B55726">
              <w:rPr>
                <w:rFonts w:ascii="Verdana" w:hAnsi="Verdana" w:cs="Calibri"/>
                <w:color w:val="000000"/>
                <w:sz w:val="16"/>
                <w:szCs w:val="16"/>
              </w:rPr>
              <w:br/>
              <w:t>Debe cumplir con la NB 645:2007: Tuberías de fierro fundido dúctil, acoples y accesorios para líneas de tuberías de presión.</w:t>
            </w:r>
          </w:p>
        </w:tc>
      </w:tr>
      <w:tr w:rsidR="00495E0C" w:rsidRPr="00B55726" w14:paraId="4618274B" w14:textId="77777777" w:rsidTr="00E01427">
        <w:trPr>
          <w:trHeight w:val="434"/>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6558D"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34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5CFDDB"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CODO PVC DESAGÜE 2"</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3894E"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C3771DF"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Tubo de </w:t>
            </w:r>
            <w:proofErr w:type="spellStart"/>
            <w:r w:rsidRPr="00B55726">
              <w:rPr>
                <w:rFonts w:ascii="Verdana" w:hAnsi="Verdana" w:cs="Calibri"/>
                <w:color w:val="000000"/>
                <w:sz w:val="16"/>
                <w:szCs w:val="16"/>
              </w:rPr>
              <w:t>policloruro</w:t>
            </w:r>
            <w:proofErr w:type="spellEnd"/>
            <w:r w:rsidRPr="00B55726">
              <w:rPr>
                <w:rFonts w:ascii="Verdana" w:hAnsi="Verdana" w:cs="Calibri"/>
                <w:color w:val="000000"/>
                <w:sz w:val="16"/>
                <w:szCs w:val="16"/>
              </w:rPr>
              <w:t xml:space="preserve"> de vinilo (PVC) con diámetro nominal de 2”. Cuya principal aplicación se da en Instalaciones hidráulicas; deben tener las siguientes características: </w:t>
            </w:r>
            <w:r w:rsidRPr="00B55726">
              <w:rPr>
                <w:rFonts w:ascii="Verdana" w:hAnsi="Verdana" w:cs="Calibri"/>
                <w:color w:val="000000"/>
                <w:sz w:val="16"/>
                <w:szCs w:val="16"/>
              </w:rPr>
              <w:br/>
              <w:t>• Superficie externa e interna lisas y estar libres de grietas, fisuras, ondulaciones y otros defectos que alteren su calidad</w:t>
            </w:r>
            <w:r w:rsidRPr="00B55726">
              <w:rPr>
                <w:rFonts w:ascii="Verdana" w:hAnsi="Verdana" w:cs="Calibri"/>
                <w:color w:val="000000"/>
                <w:sz w:val="16"/>
                <w:szCs w:val="16"/>
              </w:rPr>
              <w:br/>
              <w:t>• Los tubos deberán ser de color uniforme</w:t>
            </w:r>
            <w:r w:rsidRPr="00B55726">
              <w:rPr>
                <w:rFonts w:ascii="Verdana" w:hAnsi="Verdana" w:cs="Calibri"/>
                <w:color w:val="000000"/>
                <w:sz w:val="16"/>
                <w:szCs w:val="16"/>
              </w:rPr>
              <w:br/>
              <w:t>• Los tubos procederán de fábrica por inyección de molde, no aceptándose el uso de piezas especiales obtenidas mediante cortes o cortadas en seco</w:t>
            </w:r>
            <w:r w:rsidRPr="00B55726">
              <w:rPr>
                <w:rFonts w:ascii="Verdana" w:hAnsi="Verdana" w:cs="Calibri"/>
                <w:color w:val="000000"/>
                <w:sz w:val="16"/>
                <w:szCs w:val="16"/>
              </w:rPr>
              <w:br/>
              <w:t>• Las juntas serán del Tipo campana – espiga</w:t>
            </w:r>
            <w:r w:rsidRPr="00B55726">
              <w:rPr>
                <w:rFonts w:ascii="Verdana" w:hAnsi="Verdana" w:cs="Calibri"/>
                <w:color w:val="000000"/>
                <w:sz w:val="16"/>
                <w:szCs w:val="16"/>
              </w:rPr>
              <w:br/>
              <w:t>• Las tuberías de PVC deberán cumplir con las siguientes normas:</w:t>
            </w:r>
            <w:r w:rsidRPr="00B55726">
              <w:rPr>
                <w:rFonts w:ascii="Verdana" w:hAnsi="Verdana" w:cs="Calibri"/>
                <w:color w:val="000000"/>
                <w:sz w:val="16"/>
                <w:szCs w:val="16"/>
              </w:rPr>
              <w:br/>
              <w:t>-  Normas Bolivianas:         NB 213-77</w:t>
            </w:r>
            <w:r w:rsidRPr="00B55726">
              <w:rPr>
                <w:rFonts w:ascii="Verdana" w:hAnsi="Verdana" w:cs="Calibri"/>
                <w:color w:val="000000"/>
                <w:sz w:val="16"/>
                <w:szCs w:val="16"/>
              </w:rPr>
              <w:br/>
              <w:t>- Normas ASTM:               D-1785 y D-2241</w:t>
            </w:r>
            <w:r w:rsidRPr="00B55726">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55726">
              <w:rPr>
                <w:rFonts w:ascii="Verdana" w:hAnsi="Verdana" w:cs="Calibri"/>
                <w:color w:val="000000"/>
                <w:sz w:val="16"/>
                <w:szCs w:val="16"/>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w:t>
            </w:r>
            <w:r w:rsidRPr="00B55726">
              <w:rPr>
                <w:rFonts w:ascii="Verdana" w:hAnsi="Verdana" w:cs="Calibri"/>
                <w:color w:val="000000"/>
                <w:sz w:val="16"/>
                <w:szCs w:val="16"/>
              </w:rPr>
              <w:lastRenderedPageBreak/>
              <w:t>mismas deberán ser aprobadas por el Inspector de obra antes de su instalación.</w:t>
            </w:r>
          </w:p>
        </w:tc>
      </w:tr>
      <w:tr w:rsidR="00495E0C" w:rsidRPr="00B55726" w14:paraId="774360F7"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83353"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lastRenderedPageBreak/>
              <w:t>35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5D123"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CODO PVC DESAGÜE 3"</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531B1"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67FFE17"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Tubo de </w:t>
            </w:r>
            <w:proofErr w:type="spellStart"/>
            <w:r w:rsidRPr="00B55726">
              <w:rPr>
                <w:rFonts w:ascii="Verdana" w:hAnsi="Verdana" w:cs="Calibri"/>
                <w:color w:val="000000"/>
                <w:sz w:val="16"/>
                <w:szCs w:val="16"/>
              </w:rPr>
              <w:t>policloruro</w:t>
            </w:r>
            <w:proofErr w:type="spellEnd"/>
            <w:r w:rsidRPr="00B55726">
              <w:rPr>
                <w:rFonts w:ascii="Verdana" w:hAnsi="Verdana" w:cs="Calibri"/>
                <w:color w:val="000000"/>
                <w:sz w:val="16"/>
                <w:szCs w:val="16"/>
              </w:rPr>
              <w:t xml:space="preserve"> de vinilo (PVC) con diámetro nominal de 3”. Cuya principal aplicación se da en Instalaciones hidráulicas; deben tener las siguientes características: </w:t>
            </w:r>
            <w:r w:rsidRPr="00B55726">
              <w:rPr>
                <w:rFonts w:ascii="Verdana" w:hAnsi="Verdana" w:cs="Calibri"/>
                <w:color w:val="000000"/>
                <w:sz w:val="16"/>
                <w:szCs w:val="16"/>
              </w:rPr>
              <w:br/>
              <w:t>• Superficie externa e interna lisas y estar libres de grietas, fisuras, ondulaciones y otros defectos que alteren su calidad</w:t>
            </w:r>
            <w:r w:rsidRPr="00B55726">
              <w:rPr>
                <w:rFonts w:ascii="Verdana" w:hAnsi="Verdana" w:cs="Calibri"/>
                <w:color w:val="000000"/>
                <w:sz w:val="16"/>
                <w:szCs w:val="16"/>
              </w:rPr>
              <w:br/>
              <w:t>• Los tubos deberán ser de color uniforme</w:t>
            </w:r>
            <w:r w:rsidRPr="00B55726">
              <w:rPr>
                <w:rFonts w:ascii="Verdana" w:hAnsi="Verdana" w:cs="Calibri"/>
                <w:color w:val="000000"/>
                <w:sz w:val="16"/>
                <w:szCs w:val="16"/>
              </w:rPr>
              <w:br/>
              <w:t>• Los tubos procederán de fábrica por inyección de molde, no aceptándose el uso de piezas especiales obtenidas mediante cortes o cortadas en seco</w:t>
            </w:r>
            <w:r w:rsidRPr="00B55726">
              <w:rPr>
                <w:rFonts w:ascii="Verdana" w:hAnsi="Verdana" w:cs="Calibri"/>
                <w:color w:val="000000"/>
                <w:sz w:val="16"/>
                <w:szCs w:val="16"/>
              </w:rPr>
              <w:br/>
              <w:t>• Las juntas serán del Tipo campana – espiga</w:t>
            </w:r>
            <w:r w:rsidRPr="00B55726">
              <w:rPr>
                <w:rFonts w:ascii="Verdana" w:hAnsi="Verdana" w:cs="Calibri"/>
                <w:color w:val="000000"/>
                <w:sz w:val="16"/>
                <w:szCs w:val="16"/>
              </w:rPr>
              <w:br/>
              <w:t>• Las tuberías de PVC deberán cumplir con las siguientes normas:</w:t>
            </w:r>
            <w:r w:rsidRPr="00B55726">
              <w:rPr>
                <w:rFonts w:ascii="Verdana" w:hAnsi="Verdana" w:cs="Calibri"/>
                <w:color w:val="000000"/>
                <w:sz w:val="16"/>
                <w:szCs w:val="16"/>
              </w:rPr>
              <w:br/>
              <w:t>-  Normas Bolivianas:         NB 213-77</w:t>
            </w:r>
            <w:r w:rsidRPr="00B55726">
              <w:rPr>
                <w:rFonts w:ascii="Verdana" w:hAnsi="Verdana" w:cs="Calibri"/>
                <w:color w:val="000000"/>
                <w:sz w:val="16"/>
                <w:szCs w:val="16"/>
              </w:rPr>
              <w:br/>
              <w:t>- Normas ASTM:               D-1785 y D-2241</w:t>
            </w:r>
            <w:r w:rsidRPr="00B55726">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55726">
              <w:rPr>
                <w:rFonts w:ascii="Verdana" w:hAnsi="Verdana" w:cs="Calibri"/>
                <w:color w:val="000000"/>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495E0C" w:rsidRPr="00B55726" w14:paraId="196409DC"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BCECD"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36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97E0A"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CODO PVC DESAGÜE 4"</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5314E"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91157DA"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Tubo de </w:t>
            </w:r>
            <w:proofErr w:type="spellStart"/>
            <w:r w:rsidRPr="00B55726">
              <w:rPr>
                <w:rFonts w:ascii="Verdana" w:hAnsi="Verdana" w:cs="Calibri"/>
                <w:color w:val="000000"/>
                <w:sz w:val="16"/>
                <w:szCs w:val="16"/>
              </w:rPr>
              <w:t>policloruro</w:t>
            </w:r>
            <w:proofErr w:type="spellEnd"/>
            <w:r w:rsidRPr="00B55726">
              <w:rPr>
                <w:rFonts w:ascii="Verdana" w:hAnsi="Verdana" w:cs="Calibri"/>
                <w:color w:val="000000"/>
                <w:sz w:val="16"/>
                <w:szCs w:val="16"/>
              </w:rPr>
              <w:t xml:space="preserve"> de vinilo (PVC) con diámetro nominal de 4”. Cuya principal aplicación se da en Instalaciones hidráulicas; deben tener las siguientes características: </w:t>
            </w:r>
            <w:r w:rsidRPr="00B55726">
              <w:rPr>
                <w:rFonts w:ascii="Verdana" w:hAnsi="Verdana" w:cs="Calibri"/>
                <w:color w:val="000000"/>
                <w:sz w:val="16"/>
                <w:szCs w:val="16"/>
              </w:rPr>
              <w:br/>
              <w:t>• Superficie externa e interna lisas y estar libres de grietas, fisuras, ondulaciones y otros defectos que alteren su calidad</w:t>
            </w:r>
            <w:r w:rsidRPr="00B55726">
              <w:rPr>
                <w:rFonts w:ascii="Verdana" w:hAnsi="Verdana" w:cs="Calibri"/>
                <w:color w:val="000000"/>
                <w:sz w:val="16"/>
                <w:szCs w:val="16"/>
              </w:rPr>
              <w:br/>
              <w:t>• Los tubos deberán ser de color uniforme</w:t>
            </w:r>
            <w:r w:rsidRPr="00B55726">
              <w:rPr>
                <w:rFonts w:ascii="Verdana" w:hAnsi="Verdana" w:cs="Calibri"/>
                <w:color w:val="000000"/>
                <w:sz w:val="16"/>
                <w:szCs w:val="16"/>
              </w:rPr>
              <w:br/>
              <w:t>• Los tubos procederán de fábrica por inyección de molde, no aceptándose el uso de piezas especiales obtenidas mediante cortes o cortadas en seco</w:t>
            </w:r>
            <w:r w:rsidRPr="00B55726">
              <w:rPr>
                <w:rFonts w:ascii="Verdana" w:hAnsi="Verdana" w:cs="Calibri"/>
                <w:color w:val="000000"/>
                <w:sz w:val="16"/>
                <w:szCs w:val="16"/>
              </w:rPr>
              <w:br/>
              <w:t>• Las juntas serán del Tipo campana – espiga</w:t>
            </w:r>
            <w:r w:rsidRPr="00B55726">
              <w:rPr>
                <w:rFonts w:ascii="Verdana" w:hAnsi="Verdana" w:cs="Calibri"/>
                <w:color w:val="000000"/>
                <w:sz w:val="16"/>
                <w:szCs w:val="16"/>
              </w:rPr>
              <w:br/>
              <w:t>• Las tuberías de PVC deberán cumplir con las siguientes normas:</w:t>
            </w:r>
            <w:r w:rsidRPr="00B55726">
              <w:rPr>
                <w:rFonts w:ascii="Verdana" w:hAnsi="Verdana" w:cs="Calibri"/>
                <w:color w:val="000000"/>
                <w:sz w:val="16"/>
                <w:szCs w:val="16"/>
              </w:rPr>
              <w:br/>
              <w:t>-  Normas Bolivianas:         NB 213-77</w:t>
            </w:r>
            <w:r w:rsidRPr="00B55726">
              <w:rPr>
                <w:rFonts w:ascii="Verdana" w:hAnsi="Verdana" w:cs="Calibri"/>
                <w:color w:val="000000"/>
                <w:sz w:val="16"/>
                <w:szCs w:val="16"/>
              </w:rPr>
              <w:br/>
              <w:t>- Normas ASTM:               D-1785 y D-2241</w:t>
            </w:r>
            <w:r w:rsidRPr="00B55726">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55726">
              <w:rPr>
                <w:rFonts w:ascii="Verdana" w:hAnsi="Verdana" w:cs="Calibri"/>
                <w:color w:val="000000"/>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495E0C" w:rsidRPr="00B55726" w14:paraId="3F74DD08"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AF139"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37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4E94E"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CORDEL</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727C3"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9D0FD2"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La Entidad Ejecutora deberá garantizar que el material de referencia sea de buena calidad y de marca reconocida.</w:t>
            </w:r>
            <w:r w:rsidRPr="00B55726">
              <w:rPr>
                <w:rFonts w:ascii="Verdana" w:hAnsi="Verdana" w:cs="Calibri"/>
                <w:color w:val="000000"/>
                <w:sz w:val="16"/>
                <w:szCs w:val="16"/>
              </w:rPr>
              <w:br/>
              <w:t>•  Cordel de nylon reflectante y resistente</w:t>
            </w:r>
            <w:r w:rsidRPr="00B55726">
              <w:rPr>
                <w:rFonts w:ascii="Verdana" w:hAnsi="Verdana" w:cs="Calibri"/>
                <w:color w:val="000000"/>
                <w:sz w:val="16"/>
                <w:szCs w:val="16"/>
              </w:rPr>
              <w:br/>
              <w:t>•  Mango resistente a los impactos</w:t>
            </w:r>
            <w:r w:rsidRPr="00B55726">
              <w:rPr>
                <w:rFonts w:ascii="Verdana" w:hAnsi="Verdana" w:cs="Calibri"/>
                <w:color w:val="000000"/>
                <w:sz w:val="16"/>
                <w:szCs w:val="16"/>
              </w:rPr>
              <w:br/>
              <w:t>•  Bobina para enrollar y desenrollar fácilmente</w:t>
            </w:r>
            <w:r w:rsidRPr="00B55726">
              <w:rPr>
                <w:rFonts w:ascii="Verdana" w:hAnsi="Verdana" w:cs="Calibri"/>
                <w:color w:val="000000"/>
                <w:sz w:val="16"/>
                <w:szCs w:val="16"/>
              </w:rPr>
              <w:br/>
              <w:t>•  Tensión de ruptura 30 kg.</w:t>
            </w:r>
          </w:p>
        </w:tc>
      </w:tr>
      <w:tr w:rsidR="00495E0C" w:rsidRPr="00B55726" w14:paraId="73CF37D0"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04B69"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38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9A3E9"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DUCHA PLÁSTICA ELÉCTRICA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1CDED"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05EFD8"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Este material es implementado en el baño, la ducha plástica de 3 temperaturas de buena calidad, de marca reconocida en el mercado.</w:t>
            </w:r>
            <w:r w:rsidRPr="00B55726">
              <w:rPr>
                <w:rFonts w:ascii="Verdana" w:hAnsi="Verdana" w:cs="Calibri"/>
                <w:color w:val="000000"/>
                <w:sz w:val="16"/>
                <w:szCs w:val="16"/>
              </w:rPr>
              <w:br/>
              <w:t>REQUISITOS:</w:t>
            </w:r>
            <w:r w:rsidRPr="00B55726">
              <w:rPr>
                <w:rFonts w:ascii="Verdana" w:hAnsi="Verdana" w:cs="Calibri"/>
                <w:color w:val="000000"/>
                <w:sz w:val="16"/>
                <w:szCs w:val="16"/>
              </w:rPr>
              <w:br/>
              <w:t xml:space="preserve">• Deberá ser instalada con sus accesorios para un perfecto funcionamiento </w:t>
            </w:r>
            <w:r w:rsidRPr="00B55726">
              <w:rPr>
                <w:rFonts w:ascii="Verdana" w:hAnsi="Verdana" w:cs="Calibri"/>
                <w:color w:val="000000"/>
                <w:sz w:val="16"/>
                <w:szCs w:val="16"/>
              </w:rPr>
              <w:br/>
              <w:t>La Entidad Ejecutora deberá garantizar que el material de referencia sea de buena calidad y de marca reconocida.</w:t>
            </w:r>
            <w:r w:rsidRPr="00B55726">
              <w:rPr>
                <w:rFonts w:ascii="Verdana" w:hAnsi="Verdana" w:cs="Calibri"/>
                <w:color w:val="000000"/>
                <w:sz w:val="16"/>
                <w:szCs w:val="16"/>
              </w:rPr>
              <w:br/>
              <w:t>La Entidad Ejecutora tiene la obligación de presentar una muestra para aprobación del Inspector de obra, antes de la adquisición del material de referencia.</w:t>
            </w:r>
          </w:p>
        </w:tc>
      </w:tr>
      <w:tr w:rsidR="00495E0C" w:rsidRPr="00B55726" w14:paraId="548720F9"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D1AA0"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39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353E6"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ELECTRODOS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68E6B"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KG</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612A66B"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Un electrodo es una varilla metálica especialmente preparada para servir como material de aporte en los procesos de soldadura por arco, se fabrican en metales ferrosos y no ferrosos</w:t>
            </w:r>
            <w:r w:rsidRPr="00B55726">
              <w:rPr>
                <w:rFonts w:ascii="Verdana" w:hAnsi="Verdana" w:cs="Calibri"/>
                <w:color w:val="000000"/>
                <w:sz w:val="16"/>
                <w:szCs w:val="16"/>
              </w:rPr>
              <w:br/>
              <w:t>REQUISITOS:</w:t>
            </w:r>
            <w:r w:rsidRPr="00B55726">
              <w:rPr>
                <w:rFonts w:ascii="Verdana" w:hAnsi="Verdana" w:cs="Calibri"/>
                <w:color w:val="000000"/>
                <w:sz w:val="16"/>
                <w:szCs w:val="16"/>
              </w:rPr>
              <w:br/>
            </w:r>
            <w:r w:rsidRPr="00B55726">
              <w:rPr>
                <w:rFonts w:ascii="Verdana" w:hAnsi="Verdana" w:cs="Calibri"/>
                <w:color w:val="000000"/>
                <w:sz w:val="16"/>
                <w:szCs w:val="16"/>
              </w:rPr>
              <w:lastRenderedPageBreak/>
              <w:t xml:space="preserve">• Deberá usarse los diámetros de 3/32” y 1/8” o los más comunes en el mercado, con resistencia a la tracción de 60.000 </w:t>
            </w:r>
            <w:proofErr w:type="spellStart"/>
            <w:r w:rsidRPr="00B55726">
              <w:rPr>
                <w:rFonts w:ascii="Verdana" w:hAnsi="Verdana" w:cs="Calibri"/>
                <w:color w:val="000000"/>
                <w:sz w:val="16"/>
                <w:szCs w:val="16"/>
              </w:rPr>
              <w:t>lbs</w:t>
            </w:r>
            <w:proofErr w:type="spellEnd"/>
            <w:proofErr w:type="gramStart"/>
            <w:r w:rsidRPr="00B55726">
              <w:rPr>
                <w:rFonts w:ascii="Verdana" w:hAnsi="Verdana" w:cs="Calibri"/>
                <w:color w:val="000000"/>
                <w:sz w:val="16"/>
                <w:szCs w:val="16"/>
              </w:rPr>
              <w:t>./</w:t>
            </w:r>
            <w:proofErr w:type="gramEnd"/>
            <w:r w:rsidRPr="00B55726">
              <w:rPr>
                <w:rFonts w:ascii="Verdana" w:hAnsi="Verdana" w:cs="Calibri"/>
                <w:color w:val="000000"/>
                <w:sz w:val="16"/>
                <w:szCs w:val="16"/>
              </w:rPr>
              <w:t xml:space="preserve">plg² y con revestimiento de tipo </w:t>
            </w:r>
            <w:proofErr w:type="spellStart"/>
            <w:r w:rsidRPr="00B55726">
              <w:rPr>
                <w:rFonts w:ascii="Verdana" w:hAnsi="Verdana" w:cs="Calibri"/>
                <w:color w:val="000000"/>
                <w:sz w:val="16"/>
                <w:szCs w:val="16"/>
              </w:rPr>
              <w:t>rutílico</w:t>
            </w:r>
            <w:proofErr w:type="spellEnd"/>
            <w:r w:rsidRPr="00B55726">
              <w:rPr>
                <w:rFonts w:ascii="Verdana" w:hAnsi="Verdana" w:cs="Calibri"/>
                <w:color w:val="000000"/>
                <w:sz w:val="16"/>
                <w:szCs w:val="16"/>
              </w:rPr>
              <w:t>, es decir, con alto contenido de rutilo (óxido de titanio).</w:t>
            </w:r>
            <w:r w:rsidRPr="00B55726">
              <w:rPr>
                <w:rFonts w:ascii="Verdana" w:hAnsi="Verdana" w:cs="Calibri"/>
                <w:color w:val="000000"/>
                <w:sz w:val="16"/>
                <w:szCs w:val="16"/>
              </w:rPr>
              <w:br/>
              <w:t>• Para penetración mediana a baja, arco suave y buena resistencia y presentación. Este material trabaja con corriente alterna y corriente continua de ambas polaridades (+</w:t>
            </w:r>
            <w:proofErr w:type="gramStart"/>
            <w:r w:rsidRPr="00B55726">
              <w:rPr>
                <w:rFonts w:ascii="Verdana" w:hAnsi="Verdana" w:cs="Calibri"/>
                <w:color w:val="000000"/>
                <w:sz w:val="16"/>
                <w:szCs w:val="16"/>
              </w:rPr>
              <w:t>)(</w:t>
            </w:r>
            <w:proofErr w:type="gramEnd"/>
            <w:r w:rsidRPr="00B55726">
              <w:rPr>
                <w:rFonts w:ascii="Verdana" w:hAnsi="Verdana" w:cs="Calibri"/>
                <w:color w:val="000000"/>
                <w:sz w:val="16"/>
                <w:szCs w:val="16"/>
              </w:rPr>
              <w:t>-) pudiendo soldar en posición plana, vertical y horizontal.</w:t>
            </w:r>
            <w:r w:rsidRPr="00B55726">
              <w:rPr>
                <w:rFonts w:ascii="Verdana" w:hAnsi="Verdana" w:cs="Calibri"/>
                <w:color w:val="000000"/>
                <w:sz w:val="16"/>
                <w:szCs w:val="16"/>
              </w:rPr>
              <w:br/>
              <w:t>La Entidad Ejecutora deberá garantizar que el material de referencia sea de buena calidad y de marca reconocida.</w:t>
            </w:r>
          </w:p>
        </w:tc>
      </w:tr>
      <w:tr w:rsidR="00495E0C" w:rsidRPr="00B55726" w14:paraId="542092E2"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8E2F2"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lastRenderedPageBreak/>
              <w:t>40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F74CBB"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ESQUINERO DE ALUMINIO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79494"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1BA1F2"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55726">
              <w:rPr>
                <w:rFonts w:ascii="Verdana" w:hAnsi="Verdana" w:cs="Calibri"/>
                <w:color w:val="000000"/>
                <w:sz w:val="16"/>
                <w:szCs w:val="16"/>
              </w:rPr>
              <w:br/>
              <w:t>REQUISITOS:</w:t>
            </w:r>
            <w:r w:rsidRPr="00B55726">
              <w:rPr>
                <w:rFonts w:ascii="Verdana" w:hAnsi="Verdana" w:cs="Calibri"/>
                <w:color w:val="000000"/>
                <w:sz w:val="16"/>
                <w:szCs w:val="16"/>
              </w:rPr>
              <w:br/>
              <w:t>• El material de aluminio deberá ser ligero y fácil de manejar, resistente a la corrosión y al desgaste, y duradero.</w:t>
            </w:r>
            <w:r w:rsidRPr="00B55726">
              <w:rPr>
                <w:rFonts w:ascii="Verdana" w:hAnsi="Verdana" w:cs="Calibri"/>
                <w:color w:val="000000"/>
                <w:sz w:val="16"/>
                <w:szCs w:val="16"/>
              </w:rPr>
              <w:br/>
              <w:t>• Deberá tener alta dureza superficial para resistir arañazos e impactos.</w:t>
            </w:r>
            <w:r w:rsidRPr="00B55726">
              <w:rPr>
                <w:rFonts w:ascii="Verdana" w:hAnsi="Verdana" w:cs="Calibri"/>
                <w:color w:val="000000"/>
                <w:sz w:val="16"/>
                <w:szCs w:val="16"/>
              </w:rPr>
              <w:br/>
              <w:t>• Deben ser resistentes a la humedad y al agua.</w:t>
            </w:r>
            <w:r w:rsidRPr="00B55726">
              <w:rPr>
                <w:rFonts w:ascii="Verdana" w:hAnsi="Verdana" w:cs="Calibri"/>
                <w:color w:val="000000"/>
                <w:sz w:val="16"/>
                <w:szCs w:val="16"/>
              </w:rPr>
              <w:br/>
              <w:t>• Deben tener buena conductividad térmica para disipar el calor eficientemente</w:t>
            </w:r>
            <w:proofErr w:type="gramStart"/>
            <w:r w:rsidRPr="00B55726">
              <w:rPr>
                <w:rFonts w:ascii="Verdana" w:hAnsi="Verdana" w:cs="Calibri"/>
                <w:color w:val="000000"/>
                <w:sz w:val="16"/>
                <w:szCs w:val="16"/>
              </w:rPr>
              <w:t>..</w:t>
            </w:r>
            <w:proofErr w:type="gramEnd"/>
            <w:r w:rsidRPr="00B55726">
              <w:rPr>
                <w:rFonts w:ascii="Verdana" w:hAnsi="Verdana" w:cs="Calibri"/>
                <w:color w:val="000000"/>
                <w:sz w:val="16"/>
                <w:szCs w:val="16"/>
              </w:rPr>
              <w:br/>
              <w:t>• Deberá ser de fácil instalación, fácil de cortar y adaptar a las dimensiones necesarias. Se puede fijar mediante tornillos, clavos o adhesivos específicos para aluminio.</w:t>
            </w:r>
            <w:r w:rsidRPr="00B55726">
              <w:rPr>
                <w:rFonts w:ascii="Verdana" w:hAnsi="Verdana" w:cs="Calibri"/>
                <w:color w:val="000000"/>
                <w:sz w:val="16"/>
                <w:szCs w:val="16"/>
              </w:rPr>
              <w:br/>
              <w:t>• Deberán cumplir con las normativas de calidad y seguridad correspondientes.</w:t>
            </w:r>
            <w:r w:rsidRPr="00B55726">
              <w:rPr>
                <w:rFonts w:ascii="Verdana" w:hAnsi="Verdana" w:cs="Calibri"/>
                <w:color w:val="000000"/>
                <w:sz w:val="16"/>
                <w:szCs w:val="16"/>
              </w:rPr>
              <w:br/>
              <w:t>La Entidad Ejecutora deberá garantizar que el material de referencia sea de buena calidad y de marca reconocida.</w:t>
            </w:r>
          </w:p>
        </w:tc>
      </w:tr>
      <w:tr w:rsidR="00495E0C" w:rsidRPr="00B55726" w14:paraId="312B1076"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FDD5E"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41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C1CE3"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FIERRO CORRUGADO 1/2"</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D2415" w14:textId="77777777" w:rsidR="00495E0C" w:rsidRPr="00B55726" w:rsidRDefault="00495E0C" w:rsidP="00495E0C">
            <w:pPr>
              <w:rPr>
                <w:rFonts w:ascii="Verdana" w:hAnsi="Verdana" w:cs="Calibri"/>
                <w:color w:val="000000"/>
                <w:sz w:val="16"/>
                <w:szCs w:val="16"/>
              </w:rPr>
            </w:pPr>
            <w:r>
              <w:rPr>
                <w:rFonts w:ascii="Verdana" w:hAnsi="Verdana" w:cs="Calibri"/>
                <w:color w:val="000000"/>
                <w:sz w:val="16"/>
                <w:szCs w:val="16"/>
              </w:rPr>
              <w:t>BR</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5DE0323"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Barras de acero que presentan resaltos o corrugas que mejoran la adherencia con el hormigón.</w:t>
            </w:r>
            <w:r w:rsidRPr="00B55726">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55726">
              <w:rPr>
                <w:rFonts w:ascii="Verdana" w:hAnsi="Verdana" w:cs="Calibri"/>
                <w:color w:val="000000"/>
                <w:sz w:val="16"/>
                <w:szCs w:val="16"/>
              </w:rPr>
              <w:br/>
              <w:t>Las barras no presentarán defectos superficiales, grietas, ni sopladuras; la sección equivalente no será inferior al 95% de la sección nominal.</w:t>
            </w:r>
            <w:r w:rsidRPr="00B55726">
              <w:rPr>
                <w:rFonts w:ascii="Verdana" w:hAnsi="Verdana" w:cs="Calibri"/>
                <w:color w:val="000000"/>
                <w:sz w:val="16"/>
                <w:szCs w:val="16"/>
              </w:rPr>
              <w:br/>
              <w:t>Los aceros de refuerzo de distintos diámetros y características se almacenarán por separado, debidamente identificados, a fin de evitar la posibilidad de intercambio de barras o errores.</w:t>
            </w:r>
            <w:r w:rsidRPr="00B55726">
              <w:rPr>
                <w:rFonts w:ascii="Verdana" w:hAnsi="Verdana" w:cs="Calibri"/>
                <w:color w:val="000000"/>
                <w:sz w:val="16"/>
                <w:szCs w:val="16"/>
              </w:rPr>
              <w:br/>
              <w:t>Se prohíbe el uso de barras lisas trefiladas como armaduras para el hormigón armado, excepto en componentes de mallas electro soldadas.</w:t>
            </w:r>
            <w:r w:rsidRPr="00B55726">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B55726">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95E0C" w:rsidRPr="00B55726" w14:paraId="1C00CD4C"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341ED"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42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510BD"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FIERRO CORRUGADO 1/4"</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0153B" w14:textId="77777777" w:rsidR="00495E0C" w:rsidRPr="00B55726" w:rsidRDefault="00495E0C" w:rsidP="00495E0C">
            <w:pPr>
              <w:rPr>
                <w:rFonts w:ascii="Verdana" w:hAnsi="Verdana" w:cs="Calibri"/>
                <w:color w:val="000000"/>
                <w:sz w:val="16"/>
                <w:szCs w:val="16"/>
              </w:rPr>
            </w:pPr>
            <w:r>
              <w:rPr>
                <w:rFonts w:ascii="Verdana" w:hAnsi="Verdana" w:cs="Calibri"/>
                <w:color w:val="000000"/>
                <w:sz w:val="16"/>
                <w:szCs w:val="16"/>
              </w:rPr>
              <w:t>BR</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BB217E"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Barras de acero que presenta resaltos o corrugas que mejoran la adherencia con el hormigón.</w:t>
            </w:r>
            <w:r w:rsidRPr="00B55726">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55726">
              <w:rPr>
                <w:rFonts w:ascii="Verdana" w:hAnsi="Verdana" w:cs="Calibri"/>
                <w:color w:val="000000"/>
                <w:sz w:val="16"/>
                <w:szCs w:val="16"/>
              </w:rPr>
              <w:br/>
              <w:t>Las barras no presentarán defectos superficiales, grietas, ni sopladuras; la sección equivalente no será inferior al 95% de la sección nominal.</w:t>
            </w:r>
            <w:r w:rsidRPr="00B55726">
              <w:rPr>
                <w:rFonts w:ascii="Verdana" w:hAnsi="Verdana" w:cs="Calibri"/>
                <w:color w:val="000000"/>
                <w:sz w:val="16"/>
                <w:szCs w:val="16"/>
              </w:rPr>
              <w:br/>
              <w:t xml:space="preserve">Los aceros de refuerzo de distintos diámetros y características se </w:t>
            </w:r>
            <w:r w:rsidRPr="00B55726">
              <w:rPr>
                <w:rFonts w:ascii="Verdana" w:hAnsi="Verdana" w:cs="Calibri"/>
                <w:color w:val="000000"/>
                <w:sz w:val="16"/>
                <w:szCs w:val="16"/>
              </w:rPr>
              <w:lastRenderedPageBreak/>
              <w:t>almacenarán separadamente debidamente identificados a fin de evitar la posibilidad de intercambio de barras o errores.</w:t>
            </w:r>
            <w:r w:rsidRPr="00B55726">
              <w:rPr>
                <w:rFonts w:ascii="Verdana" w:hAnsi="Verdana" w:cs="Calibri"/>
                <w:color w:val="000000"/>
                <w:sz w:val="16"/>
                <w:szCs w:val="16"/>
              </w:rPr>
              <w:br/>
              <w:t>Se prohíbe el uso de barras lisas trefiladas como armaduras para el hormigón armado, excepto en componentes de mallas electro soldadas.</w:t>
            </w:r>
            <w:r w:rsidRPr="00B55726">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B55726">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95E0C" w:rsidRPr="00B55726" w14:paraId="3E3123E6"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08D16"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lastRenderedPageBreak/>
              <w:t>43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172D7"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FIERRO CORRUGADO 3/8"</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F6085" w14:textId="77777777" w:rsidR="00495E0C" w:rsidRPr="00B55726" w:rsidRDefault="00495E0C" w:rsidP="00495E0C">
            <w:pPr>
              <w:rPr>
                <w:rFonts w:ascii="Verdana" w:hAnsi="Verdana" w:cs="Calibri"/>
                <w:color w:val="000000"/>
                <w:sz w:val="16"/>
                <w:szCs w:val="16"/>
              </w:rPr>
            </w:pPr>
            <w:r>
              <w:rPr>
                <w:rFonts w:ascii="Verdana" w:hAnsi="Verdana" w:cs="Calibri"/>
                <w:color w:val="000000"/>
                <w:sz w:val="16"/>
                <w:szCs w:val="16"/>
              </w:rPr>
              <w:t>BR</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A06B3EC"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Barras de acero que presenta resaltos o corrugas que mejoran la adherencia con el hormigón.</w:t>
            </w:r>
            <w:r w:rsidRPr="00B55726">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55726">
              <w:rPr>
                <w:rFonts w:ascii="Verdana" w:hAnsi="Verdana" w:cs="Calibri"/>
                <w:color w:val="000000"/>
                <w:sz w:val="16"/>
                <w:szCs w:val="16"/>
              </w:rPr>
              <w:br/>
              <w:t>Las barras no presentarán defectos superficiales, grietas, ni sopladuras; la sección equivalente no será inferior al 95% de la sección nominal.</w:t>
            </w:r>
            <w:r w:rsidRPr="00B55726">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B55726">
              <w:rPr>
                <w:rFonts w:ascii="Verdana" w:hAnsi="Verdana" w:cs="Calibri"/>
                <w:color w:val="000000"/>
                <w:sz w:val="16"/>
                <w:szCs w:val="16"/>
              </w:rPr>
              <w:br/>
              <w:t>Se prohíbe el uso de barras lisas trefiladas como armaduras para el hormigón armado, excepto en componentes de mallas electro soldadas.</w:t>
            </w:r>
            <w:r w:rsidRPr="00B55726">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B55726">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95E0C" w:rsidRPr="00B55726" w14:paraId="35E2364B"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B0D1C"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44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2F437"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FIERRO CORRUGADO 5/16"</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FC45C" w14:textId="77777777" w:rsidR="00495E0C" w:rsidRPr="00B55726" w:rsidRDefault="00495E0C" w:rsidP="00495E0C">
            <w:pPr>
              <w:rPr>
                <w:rFonts w:ascii="Verdana" w:hAnsi="Verdana" w:cs="Calibri"/>
                <w:color w:val="000000"/>
                <w:sz w:val="16"/>
                <w:szCs w:val="16"/>
              </w:rPr>
            </w:pPr>
            <w:r>
              <w:rPr>
                <w:rFonts w:ascii="Verdana" w:hAnsi="Verdana" w:cs="Calibri"/>
                <w:color w:val="000000"/>
                <w:sz w:val="16"/>
                <w:szCs w:val="16"/>
              </w:rPr>
              <w:t>BR</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ECEA37"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Barras de acero que presenta resaltos o corrugas que mejoran la adherencia con el hormigón.</w:t>
            </w:r>
            <w:r w:rsidRPr="00B55726">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55726">
              <w:rPr>
                <w:rFonts w:ascii="Verdana" w:hAnsi="Verdana" w:cs="Calibri"/>
                <w:color w:val="000000"/>
                <w:sz w:val="16"/>
                <w:szCs w:val="16"/>
              </w:rPr>
              <w:br/>
              <w:t>Las barras no presentarán defectos superficiales, grietas, ni sopladuras; la sección equivalente no será inferior al 95% de la sección nominal.</w:t>
            </w:r>
            <w:r w:rsidRPr="00B55726">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B55726">
              <w:rPr>
                <w:rFonts w:ascii="Verdana" w:hAnsi="Verdana" w:cs="Calibri"/>
                <w:color w:val="000000"/>
                <w:sz w:val="16"/>
                <w:szCs w:val="16"/>
              </w:rPr>
              <w:br/>
              <w:t>Se prohíbe el uso de barras lisas trefiladas como armaduras para el hormigón armado, excepto en componentes de mallas electro soldadas.</w:t>
            </w:r>
            <w:r w:rsidRPr="00B55726">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B55726">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95E0C" w:rsidRPr="00B55726" w14:paraId="212B64DE"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9ADD1"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lastRenderedPageBreak/>
              <w:t>45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E0B36"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GANCHOS J DE 2,5"</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0D9C2"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04E915D"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Utilizados para la fijación de CALAMINAS conformadas, en estructura metálica.</w:t>
            </w:r>
            <w:r w:rsidRPr="00B55726">
              <w:rPr>
                <w:rFonts w:ascii="Verdana" w:hAnsi="Verdana" w:cs="Calibri"/>
                <w:color w:val="000000"/>
                <w:sz w:val="16"/>
                <w:szCs w:val="16"/>
              </w:rPr>
              <w:br/>
              <w:t>Cada gancho J para techo está compuesto por:</w:t>
            </w:r>
            <w:r w:rsidRPr="00B55726">
              <w:rPr>
                <w:rFonts w:ascii="Verdana" w:hAnsi="Verdana" w:cs="Calibri"/>
                <w:color w:val="000000"/>
                <w:sz w:val="16"/>
                <w:szCs w:val="16"/>
              </w:rPr>
              <w:br/>
              <w:t xml:space="preserve"> - 1 Gancho de acero galvanizado. </w:t>
            </w:r>
            <w:r w:rsidRPr="00B55726">
              <w:rPr>
                <w:rFonts w:ascii="Verdana" w:hAnsi="Verdana" w:cs="Calibri"/>
                <w:color w:val="000000"/>
                <w:sz w:val="16"/>
                <w:szCs w:val="16"/>
              </w:rPr>
              <w:br/>
              <w:t xml:space="preserve"> - 1 Arandela de goma (cóncava).</w:t>
            </w:r>
            <w:r w:rsidRPr="00B55726">
              <w:rPr>
                <w:rFonts w:ascii="Verdana" w:hAnsi="Verdana" w:cs="Calibri"/>
                <w:color w:val="000000"/>
                <w:sz w:val="16"/>
                <w:szCs w:val="16"/>
              </w:rPr>
              <w:br/>
              <w:t xml:space="preserve"> - 1 Arandela galvanizada (cóncava).</w:t>
            </w:r>
            <w:r w:rsidRPr="00B55726">
              <w:rPr>
                <w:rFonts w:ascii="Verdana" w:hAnsi="Verdana" w:cs="Calibri"/>
                <w:color w:val="000000"/>
                <w:sz w:val="16"/>
                <w:szCs w:val="16"/>
              </w:rPr>
              <w:br/>
              <w:t xml:space="preserve"> - 1 tuerca hexagonal galvanizada.</w:t>
            </w:r>
            <w:r w:rsidRPr="00B55726">
              <w:rPr>
                <w:rFonts w:ascii="Verdana" w:hAnsi="Verdana" w:cs="Calibri"/>
                <w:color w:val="000000"/>
                <w:sz w:val="16"/>
                <w:szCs w:val="16"/>
              </w:rPr>
              <w:br/>
              <w:t>La Entidad Ejecutora deberá garantizar que el material de referencia sea de buena calidad, de marca reconocida y que el colocado de los ganchos se realice en las ondas superiores.</w:t>
            </w:r>
          </w:p>
        </w:tc>
      </w:tr>
      <w:tr w:rsidR="00495E0C" w:rsidRPr="00B55726" w14:paraId="37CA6D4F"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96873"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46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8C86A"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GRIFERÍA PARA LAVAMANOS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D4CAC"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2A324E0"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Este material será implementado en el baño, el Grifo de color cromado, resistente a ralladuras y arañazos, con cartucho cerámico, para evitar goteo y alargar su uso, cuerpo de latón y altura de acuerdo a diseño</w:t>
            </w:r>
            <w:r w:rsidRPr="00B55726">
              <w:rPr>
                <w:rFonts w:ascii="Verdana" w:hAnsi="Verdana" w:cs="Calibri"/>
                <w:color w:val="000000"/>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55726">
              <w:rPr>
                <w:rFonts w:ascii="Verdana" w:hAnsi="Verdana" w:cs="Calibri"/>
                <w:color w:val="000000"/>
                <w:sz w:val="16"/>
                <w:szCs w:val="16"/>
              </w:rPr>
              <w:br/>
              <w:t xml:space="preserve">La Entidad Ejecutora deberá garantizar que el material de referencia sea de buena calidad y de marca reconocida. </w:t>
            </w:r>
          </w:p>
        </w:tc>
      </w:tr>
      <w:tr w:rsidR="00495E0C" w:rsidRPr="00B55726" w14:paraId="6CB67C36"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0318F"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47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A2E31"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GRIFERÍA PARA LAVAPLATOS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ACF5C"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11FA27"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Este material es implementado en la cocina, la grifería de color cromado resistente a ralladuras y arañazos, con cartucho cerámico, para evitar goteo y alargar su uso, cuerpo de latón y altura de acuerdo a diseño</w:t>
            </w:r>
            <w:r w:rsidRPr="00B55726">
              <w:rPr>
                <w:rFonts w:ascii="Verdana" w:hAnsi="Verdana" w:cs="Calibri"/>
                <w:color w:val="000000"/>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55726">
              <w:rPr>
                <w:rFonts w:ascii="Verdana" w:hAnsi="Verdana" w:cs="Calibri"/>
                <w:color w:val="000000"/>
                <w:sz w:val="16"/>
                <w:szCs w:val="16"/>
              </w:rPr>
              <w:br/>
              <w:t xml:space="preserve">La Entidad Ejecutora deberá garantizar que el material de referencia sea de buena calidad y de marca reconocida. </w:t>
            </w:r>
          </w:p>
        </w:tc>
      </w:tr>
      <w:tr w:rsidR="00495E0C" w:rsidRPr="00B55726" w14:paraId="63AF14FD"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81FDA"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48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AA7F7"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GRIFO DE PARED 1/2"</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8A8A4C"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CE837BD"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Este material es implementado en los lavarropas o </w:t>
            </w:r>
            <w:proofErr w:type="spellStart"/>
            <w:r w:rsidRPr="00B55726">
              <w:rPr>
                <w:rFonts w:ascii="Verdana" w:hAnsi="Verdana" w:cs="Calibri"/>
                <w:color w:val="000000"/>
                <w:sz w:val="16"/>
                <w:szCs w:val="16"/>
              </w:rPr>
              <w:t>lavanderias</w:t>
            </w:r>
            <w:proofErr w:type="spellEnd"/>
            <w:r w:rsidRPr="00B55726">
              <w:rPr>
                <w:rFonts w:ascii="Verdana" w:hAnsi="Verdana" w:cs="Calibri"/>
                <w:color w:val="000000"/>
                <w:sz w:val="16"/>
                <w:szCs w:val="16"/>
              </w:rPr>
              <w:t>, el grifo deberá ser necesariamente de material metálico inoxidable de dimensiones de 1/2”, el grifo deberá tener características para ser colocado en la pared.</w:t>
            </w:r>
            <w:r w:rsidRPr="00B55726">
              <w:rPr>
                <w:rFonts w:ascii="Verdana" w:hAnsi="Verdana" w:cs="Calibri"/>
                <w:color w:val="000000"/>
                <w:sz w:val="16"/>
                <w:szCs w:val="16"/>
              </w:rPr>
              <w:br/>
              <w:t>Se recomienda que su procedencia sea de industria nacional o extranjera y de marca conocida dentro el mercado local</w:t>
            </w:r>
            <w:r w:rsidRPr="00B55726">
              <w:rPr>
                <w:rFonts w:ascii="Verdana" w:hAnsi="Verdana" w:cs="Calibri"/>
                <w:color w:val="000000"/>
                <w:sz w:val="16"/>
                <w:szCs w:val="16"/>
              </w:rPr>
              <w:br/>
              <w:t>Cualquier alteración o daño del producto antes, durante y después del transporte, no realizara el ingreso a almacenes.</w:t>
            </w:r>
            <w:r w:rsidRPr="00B55726">
              <w:rPr>
                <w:rFonts w:ascii="Verdana" w:hAnsi="Verdana" w:cs="Calibri"/>
                <w:color w:val="000000"/>
                <w:sz w:val="16"/>
                <w:szCs w:val="16"/>
              </w:rPr>
              <w:br/>
              <w:t xml:space="preserve">La Entidad Ejecutora deberá garantizar que el material de referencia sea de buena calidad y de marca reconocida. </w:t>
            </w:r>
          </w:p>
        </w:tc>
      </w:tr>
      <w:tr w:rsidR="00495E0C" w:rsidRPr="00B55726" w14:paraId="45DDD88F"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52B1D"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49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3E560"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IMPERMEABILIZANTE CRIL, SOL Y LLUVIA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39F03"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LT</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6084221"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B55726">
              <w:rPr>
                <w:rFonts w:ascii="Verdana" w:hAnsi="Verdana" w:cs="Calibri"/>
                <w:color w:val="000000"/>
                <w:sz w:val="16"/>
                <w:szCs w:val="16"/>
              </w:rPr>
              <w:br/>
              <w:t>Será de entera responsabilidad de la Entidad Ejecutora, asegurar su calidad y su importación y así asegurar la entrega efectiva del producto en almacenes.</w:t>
            </w:r>
          </w:p>
        </w:tc>
      </w:tr>
      <w:tr w:rsidR="00495E0C" w:rsidRPr="00B55726" w14:paraId="552F8AC5"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9C75B"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50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1CCFE"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INODORO T/BAJO MAS ACCESORIOS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20B82"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904EE5"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55726">
              <w:rPr>
                <w:rFonts w:ascii="Verdana" w:hAnsi="Verdana" w:cs="Calibri"/>
                <w:color w:val="000000"/>
                <w:sz w:val="16"/>
                <w:szCs w:val="16"/>
              </w:rPr>
              <w:br/>
              <w:t xml:space="preserve">Deberá ser de Porcelana, ancho 0.50 mts, largo 0.65 mts, altura 0.50 mts, las dimensiones pueden variar acorde a las definidas por el fabricante, permitiéndose una tolerancia de +-7 cm; de un volumen no mayor a 6 </w:t>
            </w:r>
            <w:proofErr w:type="spellStart"/>
            <w:r w:rsidRPr="00B55726">
              <w:rPr>
                <w:rFonts w:ascii="Verdana" w:hAnsi="Verdana" w:cs="Calibri"/>
                <w:color w:val="000000"/>
                <w:sz w:val="16"/>
                <w:szCs w:val="16"/>
              </w:rPr>
              <w:t>lts</w:t>
            </w:r>
            <w:proofErr w:type="spellEnd"/>
            <w:r w:rsidRPr="00B55726">
              <w:rPr>
                <w:rFonts w:ascii="Verdana" w:hAnsi="Verdana" w:cs="Calibri"/>
                <w:color w:val="000000"/>
                <w:sz w:val="16"/>
                <w:szCs w:val="16"/>
              </w:rPr>
              <w:t>, Se recomienda que su procedencia sea de industria nacional o extranjera y de marca conocida dentro del mercado nacional, deberá contar con los accesorios de papelero, tapa y asiento, y toallero</w:t>
            </w:r>
            <w:r w:rsidRPr="00B55726">
              <w:rPr>
                <w:rFonts w:ascii="Verdana" w:hAnsi="Verdana" w:cs="Calibri"/>
                <w:color w:val="000000"/>
                <w:sz w:val="16"/>
                <w:szCs w:val="16"/>
              </w:rPr>
              <w:br/>
              <w:t xml:space="preserve">La Entidad Ejecutora deberá garantizar que el material de referencia sea de buena calidad y de marca reconocida. </w:t>
            </w:r>
          </w:p>
        </w:tc>
      </w:tr>
      <w:tr w:rsidR="00495E0C" w:rsidRPr="00B55726" w14:paraId="1C764341"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B90C5"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51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D89F1"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INTERRUPTOR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1BB1F"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BB43C34"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55726">
              <w:rPr>
                <w:rFonts w:ascii="Verdana" w:hAnsi="Verdana" w:cs="Calibri"/>
                <w:color w:val="000000"/>
                <w:sz w:val="16"/>
                <w:szCs w:val="16"/>
              </w:rPr>
              <w:br/>
              <w:t xml:space="preserve">REQUISITOS: </w:t>
            </w:r>
            <w:r w:rsidRPr="00B55726">
              <w:rPr>
                <w:rFonts w:ascii="Verdana" w:hAnsi="Verdana" w:cs="Calibri"/>
                <w:color w:val="000000"/>
                <w:sz w:val="16"/>
                <w:szCs w:val="16"/>
              </w:rPr>
              <w:br/>
              <w:t>Tensión nominal: 250V AC; 127 V AC</w:t>
            </w:r>
            <w:r w:rsidRPr="00B55726">
              <w:rPr>
                <w:rFonts w:ascii="Verdana" w:hAnsi="Verdana" w:cs="Calibri"/>
                <w:color w:val="000000"/>
                <w:sz w:val="16"/>
                <w:szCs w:val="16"/>
              </w:rPr>
              <w:br/>
            </w:r>
            <w:r w:rsidRPr="00B55726">
              <w:rPr>
                <w:rFonts w:ascii="Verdana" w:hAnsi="Verdana" w:cs="Calibri"/>
                <w:color w:val="000000"/>
                <w:sz w:val="16"/>
                <w:szCs w:val="16"/>
              </w:rPr>
              <w:lastRenderedPageBreak/>
              <w:t>Corriente nominal (In): 10 A</w:t>
            </w:r>
            <w:r w:rsidRPr="00B55726">
              <w:rPr>
                <w:rFonts w:ascii="Verdana" w:hAnsi="Verdana" w:cs="Calibri"/>
                <w:color w:val="000000"/>
                <w:sz w:val="16"/>
                <w:szCs w:val="16"/>
              </w:rPr>
              <w:br/>
              <w:t>Frecuencia: 60 Hz.</w:t>
            </w:r>
            <w:r w:rsidRPr="00B55726">
              <w:rPr>
                <w:rFonts w:ascii="Verdana" w:hAnsi="Verdana" w:cs="Calibri"/>
                <w:color w:val="000000"/>
                <w:sz w:val="16"/>
                <w:szCs w:val="16"/>
              </w:rPr>
              <w:br/>
              <w:t>Operaciones mecánicas: Superior a 40.000 operaciones (Apertura- cierre), con carga a corriente nominal.</w:t>
            </w:r>
            <w:r w:rsidRPr="00B55726">
              <w:rPr>
                <w:rFonts w:ascii="Verdana" w:hAnsi="Verdana" w:cs="Calibri"/>
                <w:color w:val="000000"/>
                <w:sz w:val="16"/>
                <w:szCs w:val="16"/>
              </w:rPr>
              <w:br/>
              <w:t xml:space="preserve">Mascara: </w:t>
            </w:r>
            <w:proofErr w:type="spellStart"/>
            <w:r w:rsidRPr="00B55726">
              <w:rPr>
                <w:rFonts w:ascii="Verdana" w:hAnsi="Verdana" w:cs="Calibri"/>
                <w:color w:val="000000"/>
                <w:sz w:val="16"/>
                <w:szCs w:val="16"/>
              </w:rPr>
              <w:t>Polocarbonato</w:t>
            </w:r>
            <w:proofErr w:type="spellEnd"/>
            <w:r w:rsidRPr="00B55726">
              <w:rPr>
                <w:rFonts w:ascii="Verdana" w:hAnsi="Verdana" w:cs="Calibri"/>
                <w:color w:val="000000"/>
                <w:sz w:val="16"/>
                <w:szCs w:val="16"/>
              </w:rPr>
              <w:t xml:space="preserve"> </w:t>
            </w:r>
            <w:proofErr w:type="spellStart"/>
            <w:r w:rsidRPr="00B55726">
              <w:rPr>
                <w:rFonts w:ascii="Verdana" w:hAnsi="Verdana" w:cs="Calibri"/>
                <w:color w:val="000000"/>
                <w:sz w:val="16"/>
                <w:szCs w:val="16"/>
              </w:rPr>
              <w:t>autoextinguible</w:t>
            </w:r>
            <w:proofErr w:type="spellEnd"/>
            <w:r w:rsidRPr="00B55726">
              <w:rPr>
                <w:rFonts w:ascii="Verdana" w:hAnsi="Verdana" w:cs="Calibri"/>
                <w:color w:val="000000"/>
                <w:sz w:val="16"/>
                <w:szCs w:val="16"/>
              </w:rPr>
              <w:t>.</w:t>
            </w:r>
            <w:r w:rsidRPr="00B55726">
              <w:rPr>
                <w:rFonts w:ascii="Verdana" w:hAnsi="Verdana" w:cs="Calibri"/>
                <w:color w:val="000000"/>
                <w:sz w:val="16"/>
                <w:szCs w:val="16"/>
              </w:rPr>
              <w:br/>
              <w:t>Acepta: 2 cables de 2.5 mm^2 (14 AWG)</w:t>
            </w:r>
            <w:r w:rsidRPr="00B55726">
              <w:rPr>
                <w:rFonts w:ascii="Verdana" w:hAnsi="Verdana" w:cs="Calibri"/>
                <w:color w:val="000000"/>
                <w:sz w:val="16"/>
                <w:szCs w:val="16"/>
              </w:rPr>
              <w:br/>
              <w:t>Luz piloto pre cableada, fácil instalación.</w:t>
            </w:r>
            <w:r w:rsidRPr="00B55726">
              <w:rPr>
                <w:rFonts w:ascii="Verdana" w:hAnsi="Verdana" w:cs="Calibri"/>
                <w:color w:val="000000"/>
                <w:sz w:val="16"/>
                <w:szCs w:val="16"/>
              </w:rPr>
              <w:br/>
              <w:t xml:space="preserve">Base en </w:t>
            </w:r>
            <w:proofErr w:type="spellStart"/>
            <w:r w:rsidRPr="00B55726">
              <w:rPr>
                <w:rFonts w:ascii="Verdana" w:hAnsi="Verdana" w:cs="Calibri"/>
                <w:color w:val="000000"/>
                <w:sz w:val="16"/>
                <w:szCs w:val="16"/>
              </w:rPr>
              <w:t>polifenilo</w:t>
            </w:r>
            <w:proofErr w:type="spellEnd"/>
            <w:r w:rsidRPr="00B55726">
              <w:rPr>
                <w:rFonts w:ascii="Verdana" w:hAnsi="Verdana" w:cs="Calibri"/>
                <w:color w:val="000000"/>
                <w:sz w:val="16"/>
                <w:szCs w:val="16"/>
              </w:rPr>
              <w:t xml:space="preserve"> y tecla fabricada en ABS.</w:t>
            </w:r>
            <w:r w:rsidRPr="00B55726">
              <w:rPr>
                <w:rFonts w:ascii="Verdana" w:hAnsi="Verdana" w:cs="Calibri"/>
                <w:color w:val="000000"/>
                <w:sz w:val="16"/>
                <w:szCs w:val="16"/>
              </w:rPr>
              <w:br/>
              <w:t>Soportan hasta 850 °C (elevación de temperatura).</w:t>
            </w:r>
          </w:p>
        </w:tc>
      </w:tr>
      <w:tr w:rsidR="00495E0C" w:rsidRPr="00B55726" w14:paraId="3B0ACC32"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ECD19"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lastRenderedPageBreak/>
              <w:t>52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F2763"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LADRILLO 6H (24X15X10)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6E763"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BC7CCDA"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Ladrillo 6H (24X15X10) de producción nacional.</w:t>
            </w:r>
            <w:r w:rsidRPr="00B55726">
              <w:rPr>
                <w:rFonts w:ascii="Verdana" w:hAnsi="Verdana" w:cs="Calibri"/>
                <w:color w:val="000000"/>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55726">
              <w:rPr>
                <w:rFonts w:ascii="Verdana" w:hAnsi="Verdana" w:cs="Calibri"/>
                <w:color w:val="000000"/>
                <w:sz w:val="16"/>
                <w:szCs w:val="16"/>
              </w:rPr>
              <w:br/>
              <w:t>Debiendo cumplir con los certificados de calidad ISO 9001:2008 cuando corresponda o según instrucciones del Inspector del Proyecto.</w:t>
            </w:r>
            <w:r w:rsidRPr="00B55726">
              <w:rPr>
                <w:rFonts w:ascii="Verdana" w:hAnsi="Verdana" w:cs="Calibri"/>
                <w:color w:val="000000"/>
                <w:sz w:val="16"/>
                <w:szCs w:val="16"/>
              </w:rPr>
              <w:br/>
              <w:t>La Entidad Ejecutora deberá garantizar que el material de referencia sea de buena calidad y de marca reconocida.</w:t>
            </w:r>
          </w:p>
        </w:tc>
      </w:tr>
      <w:tr w:rsidR="00495E0C" w:rsidRPr="00B55726" w14:paraId="7E4DE7AF"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85D87"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53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8C2D4"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LADRILLO GAMBOTE (25X12X6,5)</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74776"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59D4ADE"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El ladrillo </w:t>
            </w:r>
            <w:proofErr w:type="spellStart"/>
            <w:r w:rsidRPr="00B55726">
              <w:rPr>
                <w:rFonts w:ascii="Verdana" w:hAnsi="Verdana" w:cs="Calibri"/>
                <w:color w:val="000000"/>
                <w:sz w:val="16"/>
                <w:szCs w:val="16"/>
              </w:rPr>
              <w:t>gambote</w:t>
            </w:r>
            <w:proofErr w:type="spellEnd"/>
            <w:r w:rsidRPr="00B55726">
              <w:rPr>
                <w:rFonts w:ascii="Verdana" w:hAnsi="Verdana" w:cs="Calibri"/>
                <w:color w:val="000000"/>
                <w:sz w:val="16"/>
                <w:szCs w:val="16"/>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495E0C" w:rsidRPr="00B55726" w14:paraId="0CF802E7" w14:textId="77777777" w:rsidTr="00E01427">
        <w:trPr>
          <w:trHeight w:val="4068"/>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E17E4"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54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74E48"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LAVAMANOS CON PEDESTAL MAS ACCESORIOS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312CC"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2A4F281" w14:textId="63B73F4E"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B55726">
              <w:rPr>
                <w:rFonts w:ascii="Verdana" w:hAnsi="Verdana" w:cs="Calibri"/>
                <w:color w:val="000000"/>
                <w:sz w:val="16"/>
                <w:szCs w:val="16"/>
              </w:rPr>
              <w:br/>
              <w:t xml:space="preserve">El material deberá ser de marca reconocida y buena calidad, </w:t>
            </w:r>
            <w:proofErr w:type="spellStart"/>
            <w:r w:rsidRPr="00B55726">
              <w:rPr>
                <w:rFonts w:ascii="Verdana" w:hAnsi="Verdana" w:cs="Calibri"/>
                <w:color w:val="000000"/>
                <w:sz w:val="16"/>
                <w:szCs w:val="16"/>
              </w:rPr>
              <w:t>asi</w:t>
            </w:r>
            <w:proofErr w:type="spellEnd"/>
            <w:r w:rsidRPr="00B55726">
              <w:rPr>
                <w:rFonts w:ascii="Verdana" w:hAnsi="Verdana" w:cs="Calibri"/>
                <w:color w:val="000000"/>
                <w:sz w:val="16"/>
                <w:szCs w:val="16"/>
              </w:rPr>
              <w:t xml:space="preserve"> como estar de acuerdo a la normativa nacional, tendrá que contar con propiedades físicas tales como: % absorción de agua, resistencia a la rotura en N, módulo de rotura N/mm2, resistencia a la abrasión, coeficiente de fricción.</w:t>
            </w:r>
            <w:r w:rsidRPr="00B55726">
              <w:rPr>
                <w:rFonts w:ascii="Verdana" w:hAnsi="Verdana" w:cs="Calibri"/>
                <w:color w:val="000000"/>
                <w:sz w:val="16"/>
                <w:szCs w:val="16"/>
              </w:rPr>
              <w:br/>
              <w:t>También deberá tener las propiedades químicas respectivas tales como: resistencia al manchado y resistencia a los químicos.</w:t>
            </w:r>
            <w:r w:rsidRPr="00B55726">
              <w:rPr>
                <w:rFonts w:ascii="Verdana" w:hAnsi="Verdana" w:cs="Calibri"/>
                <w:color w:val="000000"/>
                <w:sz w:val="16"/>
                <w:szCs w:val="16"/>
              </w:rPr>
              <w:br/>
              <w:t xml:space="preserve">Incluye los accesorios: </w:t>
            </w:r>
            <w:r w:rsidRPr="00B55726">
              <w:rPr>
                <w:rFonts w:ascii="Verdana" w:hAnsi="Verdana" w:cs="Calibri"/>
                <w:color w:val="000000"/>
                <w:sz w:val="16"/>
                <w:szCs w:val="16"/>
              </w:rPr>
              <w:br/>
              <w:t xml:space="preserve">• Uñetas </w:t>
            </w:r>
            <w:r w:rsidRPr="00B55726">
              <w:rPr>
                <w:rFonts w:ascii="Verdana" w:hAnsi="Verdana" w:cs="Calibri"/>
                <w:color w:val="000000"/>
                <w:sz w:val="16"/>
                <w:szCs w:val="16"/>
              </w:rPr>
              <w:br/>
              <w:t>• Grifería</w:t>
            </w:r>
            <w:r w:rsidRPr="00B55726">
              <w:rPr>
                <w:rFonts w:ascii="Verdana" w:hAnsi="Verdana" w:cs="Calibri"/>
                <w:color w:val="000000"/>
                <w:sz w:val="16"/>
                <w:szCs w:val="16"/>
              </w:rPr>
              <w:br/>
              <w:t xml:space="preserve">• Tapón </w:t>
            </w:r>
            <w:r w:rsidRPr="00B55726">
              <w:rPr>
                <w:rFonts w:ascii="Verdana" w:hAnsi="Verdana" w:cs="Calibri"/>
                <w:color w:val="000000"/>
                <w:sz w:val="16"/>
                <w:szCs w:val="16"/>
              </w:rPr>
              <w:br/>
              <w:t xml:space="preserve">• Desagüe </w:t>
            </w:r>
            <w:r w:rsidRPr="00B55726">
              <w:rPr>
                <w:rFonts w:ascii="Verdana" w:hAnsi="Verdana" w:cs="Calibri"/>
                <w:color w:val="000000"/>
                <w:sz w:val="16"/>
                <w:szCs w:val="16"/>
              </w:rPr>
              <w:br/>
              <w:t xml:space="preserve">• </w:t>
            </w:r>
            <w:proofErr w:type="spellStart"/>
            <w:r w:rsidRPr="00B55726">
              <w:rPr>
                <w:rFonts w:ascii="Verdana" w:hAnsi="Verdana" w:cs="Calibri"/>
                <w:color w:val="000000"/>
                <w:sz w:val="16"/>
                <w:szCs w:val="16"/>
              </w:rPr>
              <w:t>Sopapa</w:t>
            </w:r>
            <w:proofErr w:type="spellEnd"/>
            <w:r w:rsidRPr="00B55726">
              <w:rPr>
                <w:rFonts w:ascii="Verdana" w:hAnsi="Verdana" w:cs="Calibri"/>
                <w:color w:val="000000"/>
                <w:sz w:val="16"/>
                <w:szCs w:val="16"/>
              </w:rPr>
              <w:br/>
              <w:t>• Y otros que sean necesario</w:t>
            </w:r>
            <w:r w:rsidR="00E01427">
              <w:rPr>
                <w:rFonts w:ascii="Verdana" w:hAnsi="Verdana" w:cs="Calibri"/>
                <w:color w:val="000000"/>
                <w:sz w:val="16"/>
                <w:szCs w:val="16"/>
              </w:rPr>
              <w:t>s para la adecuada instalación.</w:t>
            </w:r>
          </w:p>
        </w:tc>
      </w:tr>
      <w:tr w:rsidR="00495E0C" w:rsidRPr="00B55726" w14:paraId="752DD76A"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408B3"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55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E8F03"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LAVANDERÍA DE CEMENTO MAS ACCESORIOS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1486E"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24A07F"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La lavandería de cemento y sus accesorios deben ser de primera calidad dentro el mercado local y que cumplan las exigencias técnicas del proyecto.      </w:t>
            </w:r>
            <w:r w:rsidRPr="00B55726">
              <w:rPr>
                <w:rFonts w:ascii="Verdana" w:hAnsi="Verdana" w:cs="Calibri"/>
                <w:color w:val="000000"/>
                <w:sz w:val="16"/>
                <w:szCs w:val="16"/>
              </w:rPr>
              <w:br/>
            </w:r>
            <w:r w:rsidRPr="00B55726">
              <w:rPr>
                <w:rFonts w:ascii="Verdana" w:hAnsi="Verdana" w:cs="Calibri"/>
                <w:color w:val="000000"/>
                <w:sz w:val="16"/>
                <w:szCs w:val="16"/>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55726">
              <w:rPr>
                <w:rFonts w:ascii="Verdana" w:hAnsi="Verdana" w:cs="Calibri"/>
                <w:color w:val="000000"/>
                <w:sz w:val="16"/>
                <w:szCs w:val="16"/>
              </w:rPr>
              <w:br/>
            </w:r>
            <w:r w:rsidRPr="00B55726">
              <w:rPr>
                <w:rFonts w:ascii="Verdana" w:hAnsi="Verdana" w:cs="Calibri"/>
                <w:color w:val="000000"/>
                <w:sz w:val="16"/>
                <w:szCs w:val="16"/>
              </w:rPr>
              <w:br/>
              <w:t xml:space="preserve">Las piezas  tendrán un longitud similar de 1.20 m. x 0.60 m., en sus dimensiones  exteriores, tendrán un área de lavado (fosa) de  0.5 x 0.5 m., que contará con un escape en la parte inferior para escurrimiento de aguas residuales de Ø 1½”. Se admitirá un margen de tolerancia de +/- 10 </w:t>
            </w:r>
            <w:r w:rsidRPr="00B55726">
              <w:rPr>
                <w:rFonts w:ascii="Verdana" w:hAnsi="Verdana" w:cs="Calibri"/>
                <w:color w:val="000000"/>
                <w:sz w:val="16"/>
                <w:szCs w:val="16"/>
              </w:rPr>
              <w:lastRenderedPageBreak/>
              <w:t>cm. en las dimensiones indicadas.</w:t>
            </w:r>
            <w:r w:rsidRPr="00B55726">
              <w:rPr>
                <w:rFonts w:ascii="Verdana" w:hAnsi="Verdana" w:cs="Calibri"/>
                <w:color w:val="000000"/>
                <w:sz w:val="16"/>
                <w:szCs w:val="16"/>
              </w:rPr>
              <w:br/>
              <w:t>Las alas laterales tendrán una pendiente mínima de 2% con dirección hacia el área de lavado.</w:t>
            </w:r>
            <w:r w:rsidRPr="00B55726">
              <w:rPr>
                <w:rFonts w:ascii="Verdana" w:hAnsi="Verdana" w:cs="Calibri"/>
                <w:color w:val="000000"/>
                <w:sz w:val="16"/>
                <w:szCs w:val="16"/>
              </w:rPr>
              <w:br/>
            </w:r>
            <w:r w:rsidRPr="00B55726">
              <w:rPr>
                <w:rFonts w:ascii="Verdana" w:hAnsi="Verdana" w:cs="Calibri"/>
                <w:color w:val="000000"/>
                <w:sz w:val="16"/>
                <w:szCs w:val="16"/>
              </w:rPr>
              <w:br/>
              <w:t xml:space="preserve">Los accesorios necesarios para su adecuada instalación son </w:t>
            </w:r>
            <w:proofErr w:type="spellStart"/>
            <w:r w:rsidRPr="00B55726">
              <w:rPr>
                <w:rFonts w:ascii="Verdana" w:hAnsi="Verdana" w:cs="Calibri"/>
                <w:color w:val="000000"/>
                <w:sz w:val="16"/>
                <w:szCs w:val="16"/>
              </w:rPr>
              <w:t>sopapa</w:t>
            </w:r>
            <w:proofErr w:type="spellEnd"/>
            <w:r w:rsidRPr="00B55726">
              <w:rPr>
                <w:rFonts w:ascii="Verdana" w:hAnsi="Verdana" w:cs="Calibri"/>
                <w:color w:val="000000"/>
                <w:sz w:val="16"/>
                <w:szCs w:val="16"/>
              </w:rPr>
              <w:t>, sifón de PVC, su respectiva conexión al sistema de desagüe, etc. Los mismos dependerán del requerimiento del Inspector.</w:t>
            </w:r>
          </w:p>
        </w:tc>
      </w:tr>
      <w:tr w:rsidR="00495E0C" w:rsidRPr="00B55726" w14:paraId="3BA07794"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DEEF2"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lastRenderedPageBreak/>
              <w:t>56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4C5CD"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LAVAPLATOS 2 FOSAS Y 1 FREGADERO MAS SOPAPA Y SIFÓN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54E79"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B703B52"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B55726">
              <w:rPr>
                <w:rFonts w:ascii="Verdana" w:hAnsi="Verdana" w:cs="Calibri"/>
                <w:color w:val="000000"/>
                <w:sz w:val="16"/>
                <w:szCs w:val="16"/>
              </w:rPr>
              <w:br/>
              <w:t>Debe  contar  con un certificado  de calidad,  permiso, autorización  u otro documento  necesario para asegurar su calidad y su importación  previo a su provisión en obra.</w:t>
            </w:r>
            <w:r w:rsidRPr="00B55726">
              <w:rPr>
                <w:rFonts w:ascii="Verdana" w:hAnsi="Verdana" w:cs="Calibri"/>
                <w:color w:val="000000"/>
                <w:sz w:val="16"/>
                <w:szCs w:val="16"/>
              </w:rPr>
              <w:br/>
              <w:t xml:space="preserve">Los accesorios son la </w:t>
            </w:r>
            <w:proofErr w:type="spellStart"/>
            <w:r w:rsidRPr="00B55726">
              <w:rPr>
                <w:rFonts w:ascii="Verdana" w:hAnsi="Verdana" w:cs="Calibri"/>
                <w:color w:val="000000"/>
                <w:sz w:val="16"/>
                <w:szCs w:val="16"/>
              </w:rPr>
              <w:t>Sopapa</w:t>
            </w:r>
            <w:proofErr w:type="spellEnd"/>
            <w:r w:rsidRPr="00B55726">
              <w:rPr>
                <w:rFonts w:ascii="Verdana" w:hAnsi="Verdana" w:cs="Calibri"/>
                <w:color w:val="000000"/>
                <w:sz w:val="16"/>
                <w:szCs w:val="16"/>
              </w:rPr>
              <w:t>, anillas de PVC Ø½”, Sifón con bajante de PVC Ø1½” y reducción de PVC de (Ø2”a Ø1½”), los mismos deben ser de primera calidad dentro el mercado local y que cumplan las exigencias técnicas del proyecto.</w:t>
            </w:r>
            <w:r w:rsidRPr="00B55726">
              <w:rPr>
                <w:rFonts w:ascii="Verdana" w:hAnsi="Verdana" w:cs="Calibri"/>
                <w:color w:val="000000"/>
                <w:sz w:val="16"/>
                <w:szCs w:val="16"/>
              </w:rPr>
              <w:br/>
            </w:r>
            <w:r w:rsidRPr="00B55726">
              <w:rPr>
                <w:rFonts w:ascii="Verdana" w:hAnsi="Verdana" w:cs="Calibri"/>
                <w:color w:val="000000"/>
                <w:sz w:val="16"/>
                <w:szCs w:val="16"/>
              </w:rPr>
              <w:br/>
              <w:t>Modelo: Sobreponer</w:t>
            </w:r>
            <w:r w:rsidRPr="00B55726">
              <w:rPr>
                <w:rFonts w:ascii="Verdana" w:hAnsi="Verdana" w:cs="Calibri"/>
                <w:color w:val="000000"/>
                <w:sz w:val="16"/>
                <w:szCs w:val="16"/>
              </w:rPr>
              <w:br/>
              <w:t>Material: Acero inoxidable</w:t>
            </w:r>
            <w:r w:rsidRPr="00B55726">
              <w:rPr>
                <w:rFonts w:ascii="Verdana" w:hAnsi="Verdana" w:cs="Calibri"/>
                <w:color w:val="000000"/>
                <w:sz w:val="16"/>
                <w:szCs w:val="16"/>
              </w:rPr>
              <w:br/>
              <w:t>Ancho:  44 cm aprox.</w:t>
            </w:r>
            <w:r w:rsidRPr="00B55726">
              <w:rPr>
                <w:rFonts w:ascii="Verdana" w:hAnsi="Verdana" w:cs="Calibri"/>
                <w:color w:val="000000"/>
                <w:sz w:val="16"/>
                <w:szCs w:val="16"/>
              </w:rPr>
              <w:br/>
              <w:t>Largo:  78 cm aprox.</w:t>
            </w:r>
            <w:r w:rsidRPr="00B55726">
              <w:rPr>
                <w:rFonts w:ascii="Verdana" w:hAnsi="Verdana" w:cs="Calibri"/>
                <w:color w:val="000000"/>
                <w:sz w:val="16"/>
                <w:szCs w:val="16"/>
              </w:rPr>
              <w:br/>
              <w:t>Ubicación del seca platos: Izquierda/derecha</w:t>
            </w:r>
            <w:r w:rsidRPr="00B55726">
              <w:rPr>
                <w:rFonts w:ascii="Verdana" w:hAnsi="Verdana" w:cs="Calibri"/>
                <w:color w:val="000000"/>
                <w:sz w:val="16"/>
                <w:szCs w:val="16"/>
              </w:rPr>
              <w:br/>
              <w:t>Rebalse: Incluido</w:t>
            </w:r>
            <w:r w:rsidRPr="00B55726">
              <w:rPr>
                <w:rFonts w:ascii="Verdana" w:hAnsi="Verdana" w:cs="Calibri"/>
                <w:color w:val="000000"/>
                <w:sz w:val="16"/>
                <w:szCs w:val="16"/>
              </w:rPr>
              <w:br/>
              <w:t>Desagüe: Incluido</w:t>
            </w:r>
          </w:p>
        </w:tc>
      </w:tr>
      <w:tr w:rsidR="00495E0C" w:rsidRPr="00B55726" w14:paraId="6EEB96D4"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84ADA"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57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C37C1"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LIJA P/PARED</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F3C78C"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D3B16EE"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El papel de lija o simplemente  lija, es una herramienta  que consiste en un soporte de papel sobre el cual se adhiere algún material abrasivo, como polvo de vidrio o esmeril.</w:t>
            </w:r>
            <w:r w:rsidRPr="00B55726">
              <w:rPr>
                <w:rFonts w:ascii="Verdana" w:hAnsi="Verdana" w:cs="Calibri"/>
                <w:color w:val="000000"/>
                <w:sz w:val="16"/>
                <w:szCs w:val="16"/>
              </w:rPr>
              <w:br/>
            </w:r>
            <w:r w:rsidRPr="00B55726">
              <w:rPr>
                <w:rFonts w:ascii="Verdana" w:hAnsi="Verdana" w:cs="Calibri"/>
                <w:color w:val="000000"/>
                <w:sz w:val="16"/>
                <w:szCs w:val="16"/>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495E0C" w:rsidRPr="00B55726" w14:paraId="1BDDBEA8"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63235"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58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10A60"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LLAVE DE PASO 1/2"</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7C6AA"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4D2DAB"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La llave de paso 1/2" requerida, se emplea para controlar caudales rectilíneos o generar pequeña restricción del paso del fluido, en el sistema de agua potable. </w:t>
            </w:r>
            <w:r w:rsidRPr="00B55726">
              <w:rPr>
                <w:rFonts w:ascii="Verdana" w:hAnsi="Verdana" w:cs="Calibri"/>
                <w:color w:val="000000"/>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495E0C" w:rsidRPr="00B55726" w14:paraId="459AF6F9"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7FC17"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59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EB5A6"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LLAVE DE PASO 1/2" PARA DUCHA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BA375"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5CA869D"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La llave de paso 1/2" para ducha requerida, se emplea para controlar caudales rectilíneos o generar pequeña restricción del paso del fluido en la ducha. </w:t>
            </w:r>
            <w:r w:rsidRPr="00B55726">
              <w:rPr>
                <w:rFonts w:ascii="Verdana" w:hAnsi="Verdana" w:cs="Calibri"/>
                <w:color w:val="000000"/>
                <w:sz w:val="16"/>
                <w:szCs w:val="16"/>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55726">
              <w:rPr>
                <w:rFonts w:ascii="Verdana" w:hAnsi="Verdana" w:cs="Calibri"/>
                <w:color w:val="000000"/>
                <w:sz w:val="16"/>
                <w:szCs w:val="16"/>
              </w:rPr>
              <w:t>debera</w:t>
            </w:r>
            <w:proofErr w:type="spellEnd"/>
            <w:r w:rsidRPr="00B55726">
              <w:rPr>
                <w:rFonts w:ascii="Verdana" w:hAnsi="Verdana" w:cs="Calibri"/>
                <w:color w:val="000000"/>
                <w:sz w:val="16"/>
                <w:szCs w:val="16"/>
              </w:rPr>
              <w:t xml:space="preserve"> ofrecer el cierre positivo. </w:t>
            </w:r>
            <w:proofErr w:type="gramStart"/>
            <w:r w:rsidRPr="00B55726">
              <w:rPr>
                <w:rFonts w:ascii="Verdana" w:hAnsi="Verdana" w:cs="Calibri"/>
                <w:color w:val="000000"/>
                <w:sz w:val="16"/>
                <w:szCs w:val="16"/>
              </w:rPr>
              <w:t>la</w:t>
            </w:r>
            <w:proofErr w:type="gramEnd"/>
            <w:r w:rsidRPr="00B55726">
              <w:rPr>
                <w:rFonts w:ascii="Verdana" w:hAnsi="Verdana" w:cs="Calibri"/>
                <w:color w:val="000000"/>
                <w:sz w:val="16"/>
                <w:szCs w:val="16"/>
              </w:rPr>
              <w:t xml:space="preserve"> llave en si </w:t>
            </w:r>
            <w:proofErr w:type="spellStart"/>
            <w:r w:rsidRPr="00B55726">
              <w:rPr>
                <w:rFonts w:ascii="Verdana" w:hAnsi="Verdana" w:cs="Calibri"/>
                <w:color w:val="000000"/>
                <w:sz w:val="16"/>
                <w:szCs w:val="16"/>
              </w:rPr>
              <w:t>debera</w:t>
            </w:r>
            <w:proofErr w:type="spellEnd"/>
            <w:r w:rsidRPr="00B55726">
              <w:rPr>
                <w:rFonts w:ascii="Verdana" w:hAnsi="Verdana" w:cs="Calibri"/>
                <w:color w:val="000000"/>
                <w:sz w:val="16"/>
                <w:szCs w:val="16"/>
              </w:rPr>
              <w:t xml:space="preserve"> ser de tipo globo o lo que </w:t>
            </w:r>
            <w:proofErr w:type="spellStart"/>
            <w:r w:rsidRPr="00B55726">
              <w:rPr>
                <w:rFonts w:ascii="Verdana" w:hAnsi="Verdana" w:cs="Calibri"/>
                <w:color w:val="000000"/>
                <w:sz w:val="16"/>
                <w:szCs w:val="16"/>
              </w:rPr>
              <w:t>instuya</w:t>
            </w:r>
            <w:proofErr w:type="spellEnd"/>
            <w:r w:rsidRPr="00B55726">
              <w:rPr>
                <w:rFonts w:ascii="Verdana" w:hAnsi="Verdana" w:cs="Calibri"/>
                <w:color w:val="000000"/>
                <w:sz w:val="16"/>
                <w:szCs w:val="16"/>
              </w:rPr>
              <w:t xml:space="preserve"> el Inspector de obra.</w:t>
            </w:r>
          </w:p>
        </w:tc>
      </w:tr>
      <w:tr w:rsidR="00495E0C" w:rsidRPr="00B55726" w14:paraId="71A7DB39"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1824D"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60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0A7A2"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MADERA DE CONSTRUCCIÓN (3 USOS)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B954A"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P2</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07B34DD"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r w:rsidRPr="00B55726">
              <w:rPr>
                <w:rFonts w:ascii="Verdana" w:hAnsi="Verdana" w:cs="Calibri"/>
                <w:color w:val="000000"/>
                <w:sz w:val="16"/>
                <w:szCs w:val="16"/>
              </w:rPr>
              <w:br/>
              <w:t>La madera a emplearse deberá ser, de buena calidad, sin ojos ni astilla duras, bien estacionada, pudiendo ser esta de pino Oregón, abedul, eucalipto, chopo o abeto u otra similar.</w:t>
            </w:r>
            <w:r w:rsidRPr="00B55726">
              <w:rPr>
                <w:rFonts w:ascii="Verdana" w:hAnsi="Verdana" w:cs="Calibri"/>
                <w:color w:val="000000"/>
                <w:sz w:val="16"/>
                <w:szCs w:val="16"/>
              </w:rPr>
              <w:br/>
              <w:t xml:space="preserve">La madera para encofrados debe ser de consistencia </w:t>
            </w:r>
            <w:proofErr w:type="spellStart"/>
            <w:r w:rsidRPr="00B55726">
              <w:rPr>
                <w:rFonts w:ascii="Verdana" w:hAnsi="Verdana" w:cs="Calibri"/>
                <w:color w:val="000000"/>
                <w:sz w:val="16"/>
                <w:szCs w:val="16"/>
              </w:rPr>
              <w:t>semi</w:t>
            </w:r>
            <w:proofErr w:type="spellEnd"/>
            <w:r w:rsidRPr="00B55726">
              <w:rPr>
                <w:rFonts w:ascii="Verdana" w:hAnsi="Verdana" w:cs="Calibri"/>
                <w:color w:val="000000"/>
                <w:sz w:val="16"/>
                <w:szCs w:val="16"/>
              </w:rPr>
              <w:t xml:space="preserve"> dura, de tal </w:t>
            </w:r>
            <w:r w:rsidRPr="00B55726">
              <w:rPr>
                <w:rFonts w:ascii="Verdana" w:hAnsi="Verdana" w:cs="Calibri"/>
                <w:color w:val="000000"/>
                <w:sz w:val="16"/>
                <w:szCs w:val="16"/>
              </w:rPr>
              <w:lastRenderedPageBreak/>
              <w:t>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55726">
              <w:rPr>
                <w:rFonts w:ascii="Verdana" w:hAnsi="Verdana" w:cs="Calibri"/>
                <w:color w:val="000000"/>
                <w:sz w:val="16"/>
                <w:szCs w:val="16"/>
              </w:rPr>
              <w:br/>
              <w:t>La madera muy dura y con gran contracción se utilizará para puntales (Callapos).</w:t>
            </w:r>
            <w:r w:rsidRPr="00B55726">
              <w:rPr>
                <w:rFonts w:ascii="Verdana" w:hAnsi="Verdana" w:cs="Calibri"/>
                <w:color w:val="000000"/>
                <w:sz w:val="16"/>
                <w:szCs w:val="16"/>
              </w:rPr>
              <w:br/>
              <w:t>Los tableros no deben deformarse sufriendo torcedura, se deben conservar húmedos para evitar que se doblen, debido al hinchamiento que se producirá al vaciar el concreto.</w:t>
            </w:r>
            <w:r w:rsidRPr="00B55726">
              <w:rPr>
                <w:rFonts w:ascii="Verdana" w:hAnsi="Verdana" w:cs="Calibri"/>
                <w:color w:val="000000"/>
                <w:sz w:val="16"/>
                <w:szCs w:val="16"/>
              </w:rPr>
              <w:br/>
              <w:t>Los cuartones deben ser de madera más resistente que la de las tablas por la función que estos desempeñan y no deben conservar humedad.</w:t>
            </w:r>
          </w:p>
        </w:tc>
      </w:tr>
      <w:tr w:rsidR="00495E0C" w:rsidRPr="00B55726" w14:paraId="3AF7BC3C"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20AD9"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lastRenderedPageBreak/>
              <w:t>61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70B76"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MASA ACRÍLICA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F8588"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LT</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4F2A02E"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La masa acrílica requerida, </w:t>
            </w:r>
            <w:proofErr w:type="spellStart"/>
            <w:r w:rsidRPr="00B55726">
              <w:rPr>
                <w:rFonts w:ascii="Verdana" w:hAnsi="Verdana" w:cs="Calibri"/>
                <w:color w:val="000000"/>
                <w:sz w:val="16"/>
                <w:szCs w:val="16"/>
              </w:rPr>
              <w:t>sera</w:t>
            </w:r>
            <w:proofErr w:type="spellEnd"/>
            <w:r w:rsidRPr="00B55726">
              <w:rPr>
                <w:rFonts w:ascii="Verdana" w:hAnsi="Verdana" w:cs="Calibri"/>
                <w:color w:val="000000"/>
                <w:sz w:val="16"/>
                <w:szCs w:val="16"/>
              </w:rPr>
              <w:t xml:space="preserve"> de alta viscosidad a base de una emulsión acrílica </w:t>
            </w:r>
            <w:proofErr w:type="spellStart"/>
            <w:r w:rsidRPr="00B55726">
              <w:rPr>
                <w:rFonts w:ascii="Verdana" w:hAnsi="Verdana" w:cs="Calibri"/>
                <w:color w:val="000000"/>
                <w:sz w:val="16"/>
                <w:szCs w:val="16"/>
              </w:rPr>
              <w:t>estirenada</w:t>
            </w:r>
            <w:proofErr w:type="spellEnd"/>
            <w:r w:rsidRPr="00B55726">
              <w:rPr>
                <w:rFonts w:ascii="Verdana" w:hAnsi="Verdana" w:cs="Calibri"/>
                <w:color w:val="000000"/>
                <w:sz w:val="16"/>
                <w:szCs w:val="16"/>
              </w:rPr>
              <w:t xml:space="preserve"> de elevada consistencia y rápido secado. Para uso en superficies internas y externas.</w:t>
            </w:r>
            <w:r w:rsidRPr="00B55726">
              <w:rPr>
                <w:rFonts w:ascii="Verdana" w:hAnsi="Verdana" w:cs="Calibri"/>
                <w:color w:val="000000"/>
                <w:sz w:val="16"/>
                <w:szCs w:val="16"/>
              </w:rPr>
              <w:br/>
              <w:t>Será aplicado en paredes externas e internas de revoque de cemento, concreto, estuco, panel de construcción, fibrocemento, ladrillos de concreto y/o paredes que requieran ser pintadas con pintura látex.</w:t>
            </w:r>
            <w:r w:rsidRPr="00B55726">
              <w:rPr>
                <w:rFonts w:ascii="Verdana" w:hAnsi="Verdana" w:cs="Calibri"/>
                <w:color w:val="000000"/>
                <w:sz w:val="16"/>
                <w:szCs w:val="16"/>
              </w:rPr>
              <w:br/>
              <w:t xml:space="preserve">Servirá para corregir pequeñas imperfecciones,  especialmente en muros, paredes y </w:t>
            </w:r>
            <w:proofErr w:type="gramStart"/>
            <w:r w:rsidRPr="00B55726">
              <w:rPr>
                <w:rFonts w:ascii="Verdana" w:hAnsi="Verdana" w:cs="Calibri"/>
                <w:color w:val="000000"/>
                <w:sz w:val="16"/>
                <w:szCs w:val="16"/>
              </w:rPr>
              <w:t>cielos raso</w:t>
            </w:r>
            <w:proofErr w:type="gramEnd"/>
            <w:r w:rsidRPr="00B55726">
              <w:rPr>
                <w:rFonts w:ascii="Verdana" w:hAnsi="Verdana" w:cs="Calibri"/>
                <w:color w:val="000000"/>
                <w:sz w:val="16"/>
                <w:szCs w:val="16"/>
              </w:rPr>
              <w:t>.</w:t>
            </w:r>
            <w:r w:rsidRPr="00B55726">
              <w:rPr>
                <w:rFonts w:ascii="Verdana" w:hAnsi="Verdana" w:cs="Calibri"/>
                <w:color w:val="000000"/>
                <w:sz w:val="16"/>
                <w:szCs w:val="16"/>
              </w:rPr>
              <w:br/>
              <w:t xml:space="preserve">Es un material de relleno que se utiliza para dotar a la superficie de una correcta y perfecta </w:t>
            </w:r>
            <w:proofErr w:type="spellStart"/>
            <w:r w:rsidRPr="00B55726">
              <w:rPr>
                <w:rFonts w:ascii="Verdana" w:hAnsi="Verdana" w:cs="Calibri"/>
                <w:color w:val="000000"/>
                <w:sz w:val="16"/>
                <w:szCs w:val="16"/>
              </w:rPr>
              <w:t>planitud</w:t>
            </w:r>
            <w:proofErr w:type="spellEnd"/>
            <w:r w:rsidRPr="00B55726">
              <w:rPr>
                <w:rFonts w:ascii="Verdana" w:hAnsi="Verdana" w:cs="Calibri"/>
                <w:color w:val="000000"/>
                <w:sz w:val="16"/>
                <w:szCs w:val="16"/>
              </w:rPr>
              <w:t>. Además sirve para juntas y grietas producidas en el yeso, en juntas de zócalos, rodapiés, fisuras, abolladuras e imperfecciones que pueda contener la superficie.</w:t>
            </w:r>
          </w:p>
        </w:tc>
      </w:tr>
      <w:tr w:rsidR="00495E0C" w:rsidRPr="00B55726" w14:paraId="0626D665"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D1420"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62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9F0A9"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MASA CORRIDA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923F7D"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LT</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39A6BCF"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La masa corrida requerida es una pasta blanca, lista para usar, de muy buena manejabilidad, para aplicar sobre paredes, cielo falso y tumbado en interiores. Esta deberá ser elaborada con </w:t>
            </w:r>
            <w:proofErr w:type="spellStart"/>
            <w:r w:rsidRPr="00B55726">
              <w:rPr>
                <w:rFonts w:ascii="Verdana" w:hAnsi="Verdana" w:cs="Calibri"/>
                <w:color w:val="000000"/>
                <w:sz w:val="16"/>
                <w:szCs w:val="16"/>
              </w:rPr>
              <w:t>ligante</w:t>
            </w:r>
            <w:proofErr w:type="spellEnd"/>
            <w:r w:rsidRPr="00B55726">
              <w:rPr>
                <w:rFonts w:ascii="Verdana" w:hAnsi="Verdana" w:cs="Calibri"/>
                <w:color w:val="000000"/>
                <w:sz w:val="16"/>
                <w:szCs w:val="16"/>
              </w:rPr>
              <w:t xml:space="preserve"> acrílico y materiales de alta calidad, que garantice que una vez aplicado tiene un excelente acabado y recibe fácilmente pintura.</w:t>
            </w:r>
            <w:r w:rsidRPr="00B55726">
              <w:rPr>
                <w:rFonts w:ascii="Verdana" w:hAnsi="Verdana" w:cs="Calibri"/>
                <w:color w:val="000000"/>
                <w:sz w:val="16"/>
                <w:szCs w:val="16"/>
              </w:rPr>
              <w:br/>
            </w:r>
            <w:proofErr w:type="gramStart"/>
            <w:r w:rsidRPr="00B55726">
              <w:rPr>
                <w:rFonts w:ascii="Verdana" w:hAnsi="Verdana" w:cs="Calibri"/>
                <w:color w:val="000000"/>
                <w:sz w:val="16"/>
                <w:szCs w:val="16"/>
              </w:rPr>
              <w:t>s</w:t>
            </w:r>
            <w:proofErr w:type="gramEnd"/>
            <w:r w:rsidRPr="00B55726">
              <w:rPr>
                <w:rFonts w:ascii="Verdana" w:hAnsi="Verdana" w:cs="Calibri"/>
                <w:color w:val="000000"/>
                <w:sz w:val="16"/>
                <w:szCs w:val="16"/>
              </w:rPr>
              <w:t xml:space="preserve"> un material de relleno que se utiliza para dotar a la superficie de una correcta y perfecta </w:t>
            </w:r>
            <w:proofErr w:type="spellStart"/>
            <w:r w:rsidRPr="00B55726">
              <w:rPr>
                <w:rFonts w:ascii="Verdana" w:hAnsi="Verdana" w:cs="Calibri"/>
                <w:color w:val="000000"/>
                <w:sz w:val="16"/>
                <w:szCs w:val="16"/>
              </w:rPr>
              <w:t>planitud</w:t>
            </w:r>
            <w:proofErr w:type="spellEnd"/>
            <w:r w:rsidRPr="00B55726">
              <w:rPr>
                <w:rFonts w:ascii="Verdana" w:hAnsi="Verdana" w:cs="Calibri"/>
                <w:color w:val="000000"/>
                <w:sz w:val="16"/>
                <w:szCs w:val="16"/>
              </w:rPr>
              <w:t>. Además sirve para juntas y grietas producidas en el yeso, en juntas de zócalos, rodapiés, fisuras, abolladuras e imperfecciones que pueda contener la superficie.</w:t>
            </w:r>
          </w:p>
        </w:tc>
      </w:tr>
      <w:tr w:rsidR="00495E0C" w:rsidRPr="00B55726" w14:paraId="21682CDC"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B8D47"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63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79331"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MEMBRANA AISLANTE BAJO PISO FLOTANTE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693B3"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M2</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CDCE5C9"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La membrana requerida deberá ser de buena calidad y de marca reconocida, esta </w:t>
            </w:r>
            <w:proofErr w:type="spellStart"/>
            <w:r w:rsidRPr="00B55726">
              <w:rPr>
                <w:rFonts w:ascii="Verdana" w:hAnsi="Verdana" w:cs="Calibri"/>
                <w:color w:val="000000"/>
                <w:sz w:val="16"/>
                <w:szCs w:val="16"/>
              </w:rPr>
              <w:t>sera</w:t>
            </w:r>
            <w:proofErr w:type="spellEnd"/>
            <w:r w:rsidRPr="00B55726">
              <w:rPr>
                <w:rFonts w:ascii="Verdana" w:hAnsi="Verdana" w:cs="Calibri"/>
                <w:color w:val="000000"/>
                <w:sz w:val="16"/>
                <w:szCs w:val="16"/>
              </w:rPr>
              <w:t xml:space="preserve"> de espuma de polietileno, con film translúcido, solape de 5 a 7 cm, podrá ser de entre 3 mm y 1.5 mm (acanalado) de espesor con diseño acanalado, brindando aislación acústica y ventilación por micro </w:t>
            </w:r>
            <w:proofErr w:type="spellStart"/>
            <w:r w:rsidRPr="00B55726">
              <w:rPr>
                <w:rFonts w:ascii="Verdana" w:hAnsi="Verdana" w:cs="Calibri"/>
                <w:color w:val="000000"/>
                <w:sz w:val="16"/>
                <w:szCs w:val="16"/>
              </w:rPr>
              <w:t>pumping</w:t>
            </w:r>
            <w:proofErr w:type="spellEnd"/>
            <w:r w:rsidRPr="00B55726">
              <w:rPr>
                <w:rFonts w:ascii="Verdana" w:hAnsi="Verdana" w:cs="Calibri"/>
                <w:color w:val="000000"/>
                <w:sz w:val="16"/>
                <w:szCs w:val="16"/>
              </w:rPr>
              <w:t xml:space="preserve">. </w:t>
            </w:r>
            <w:proofErr w:type="gramStart"/>
            <w:r w:rsidRPr="00B55726">
              <w:rPr>
                <w:rFonts w:ascii="Verdana" w:hAnsi="Verdana" w:cs="Calibri"/>
                <w:color w:val="000000"/>
                <w:sz w:val="16"/>
                <w:szCs w:val="16"/>
              </w:rPr>
              <w:t>con</w:t>
            </w:r>
            <w:proofErr w:type="gramEnd"/>
            <w:r w:rsidRPr="00B55726">
              <w:rPr>
                <w:rFonts w:ascii="Verdana" w:hAnsi="Verdana" w:cs="Calibri"/>
                <w:color w:val="000000"/>
                <w:sz w:val="16"/>
                <w:szCs w:val="16"/>
              </w:rPr>
              <w:t xml:space="preserve"> film de polietileno y solape de 7 cm de ancho.</w:t>
            </w:r>
            <w:r w:rsidRPr="00B55726">
              <w:rPr>
                <w:rFonts w:ascii="Verdana" w:hAnsi="Verdana" w:cs="Calibri"/>
                <w:color w:val="000000"/>
                <w:sz w:val="16"/>
                <w:szCs w:val="16"/>
              </w:rPr>
              <w:br/>
              <w:t xml:space="preserve">La membrana o manta base, forma la interfaz requerida entre el piso laminado y el suelo propiamente dicho. Sirve como base niveladora y </w:t>
            </w:r>
            <w:proofErr w:type="spellStart"/>
            <w:r w:rsidRPr="00B55726">
              <w:rPr>
                <w:rFonts w:ascii="Verdana" w:hAnsi="Verdana" w:cs="Calibri"/>
                <w:color w:val="000000"/>
                <w:sz w:val="16"/>
                <w:szCs w:val="16"/>
              </w:rPr>
              <w:t>amortiguante</w:t>
            </w:r>
            <w:proofErr w:type="spellEnd"/>
            <w:r w:rsidRPr="00B55726">
              <w:rPr>
                <w:rFonts w:ascii="Verdana" w:hAnsi="Verdana" w:cs="Calibri"/>
                <w:color w:val="000000"/>
                <w:sz w:val="16"/>
                <w:szCs w:val="16"/>
              </w:rPr>
              <w:t>, que contiene un aislante acústico e impermeable al agua y al vapor.</w:t>
            </w:r>
          </w:p>
        </w:tc>
      </w:tr>
      <w:tr w:rsidR="00495E0C" w:rsidRPr="00B55726" w14:paraId="690AB9EF"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DA96C"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64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9623C"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PANEL LED 24W EMPOTRABLE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2A7502"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1D7A612"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Requisitos sobre el producto:</w:t>
            </w:r>
            <w:r w:rsidRPr="00B55726">
              <w:rPr>
                <w:rFonts w:ascii="Verdana" w:hAnsi="Verdana" w:cs="Calibri"/>
                <w:color w:val="000000"/>
                <w:sz w:val="16"/>
                <w:szCs w:val="16"/>
              </w:rPr>
              <w:br/>
              <w:t xml:space="preserve">CHIP </w:t>
            </w:r>
            <w:proofErr w:type="spellStart"/>
            <w:r w:rsidRPr="00B55726">
              <w:rPr>
                <w:rFonts w:ascii="Verdana" w:hAnsi="Verdana" w:cs="Calibri"/>
                <w:color w:val="000000"/>
                <w:sz w:val="16"/>
                <w:szCs w:val="16"/>
              </w:rPr>
              <w:t>Epistar</w:t>
            </w:r>
            <w:proofErr w:type="spellEnd"/>
            <w:r w:rsidRPr="00B55726">
              <w:rPr>
                <w:rFonts w:ascii="Verdana" w:hAnsi="Verdana" w:cs="Calibri"/>
                <w:color w:val="000000"/>
                <w:sz w:val="16"/>
                <w:szCs w:val="16"/>
              </w:rPr>
              <w:t xml:space="preserve"> o similar.</w:t>
            </w:r>
            <w:r w:rsidRPr="00B55726">
              <w:rPr>
                <w:rFonts w:ascii="Verdana" w:hAnsi="Verdana" w:cs="Calibri"/>
                <w:color w:val="000000"/>
                <w:sz w:val="16"/>
                <w:szCs w:val="16"/>
              </w:rPr>
              <w:br/>
              <w:t>Factor e Potencia ≥ 0.5.</w:t>
            </w:r>
            <w:r w:rsidRPr="00B55726">
              <w:rPr>
                <w:rFonts w:ascii="Verdana" w:hAnsi="Verdana" w:cs="Calibri"/>
                <w:color w:val="000000"/>
                <w:sz w:val="16"/>
                <w:szCs w:val="16"/>
              </w:rPr>
              <w:br/>
              <w:t>Alta resistencia de aislamiento.</w:t>
            </w:r>
            <w:r w:rsidRPr="00B55726">
              <w:rPr>
                <w:rFonts w:ascii="Verdana" w:hAnsi="Verdana" w:cs="Calibri"/>
                <w:color w:val="000000"/>
                <w:sz w:val="16"/>
                <w:szCs w:val="16"/>
              </w:rPr>
              <w:br/>
              <w:t>Vida útil de ≥ 35.000 horas</w:t>
            </w:r>
            <w:r w:rsidRPr="00B55726">
              <w:rPr>
                <w:rFonts w:ascii="Verdana" w:hAnsi="Verdana" w:cs="Calibri"/>
                <w:color w:val="000000"/>
                <w:sz w:val="16"/>
                <w:szCs w:val="16"/>
              </w:rPr>
              <w:br/>
              <w:t>CRI ≥ 70</w:t>
            </w:r>
            <w:r w:rsidRPr="00B55726">
              <w:rPr>
                <w:rFonts w:ascii="Verdana" w:hAnsi="Verdana" w:cs="Calibri"/>
                <w:color w:val="000000"/>
                <w:sz w:val="16"/>
                <w:szCs w:val="16"/>
              </w:rPr>
              <w:br/>
              <w:t xml:space="preserve">Interior </w:t>
            </w:r>
            <w:r w:rsidRPr="00B55726">
              <w:rPr>
                <w:rFonts w:ascii="Verdana" w:hAnsi="Verdana" w:cs="Calibri"/>
                <w:color w:val="000000"/>
                <w:sz w:val="16"/>
                <w:szCs w:val="16"/>
              </w:rPr>
              <w:br/>
              <w:t xml:space="preserve">Casas, apartamentos, locales comerciales </w:t>
            </w:r>
            <w:r w:rsidRPr="00B55726">
              <w:rPr>
                <w:rFonts w:ascii="Verdana" w:hAnsi="Verdana" w:cs="Calibri"/>
                <w:color w:val="000000"/>
                <w:sz w:val="16"/>
                <w:szCs w:val="16"/>
              </w:rPr>
              <w:br/>
              <w:t xml:space="preserve">Centros Comerciales </w:t>
            </w:r>
            <w:r w:rsidRPr="00B55726">
              <w:rPr>
                <w:rFonts w:ascii="Verdana" w:hAnsi="Verdana" w:cs="Calibri"/>
                <w:color w:val="000000"/>
                <w:sz w:val="16"/>
                <w:szCs w:val="16"/>
              </w:rPr>
              <w:br/>
              <w:t>Potencias (W) 6 – 48</w:t>
            </w:r>
            <w:r w:rsidRPr="00B55726">
              <w:rPr>
                <w:rFonts w:ascii="Verdana" w:hAnsi="Verdana" w:cs="Calibri"/>
                <w:color w:val="000000"/>
                <w:sz w:val="16"/>
                <w:szCs w:val="16"/>
              </w:rPr>
              <w:br/>
              <w:t xml:space="preserve">Frecuencia de trabajo </w:t>
            </w:r>
            <w:proofErr w:type="spellStart"/>
            <w:r w:rsidRPr="00B55726">
              <w:rPr>
                <w:rFonts w:ascii="Verdana" w:hAnsi="Verdana" w:cs="Calibri"/>
                <w:color w:val="000000"/>
                <w:sz w:val="16"/>
                <w:szCs w:val="16"/>
              </w:rPr>
              <w:t>fN</w:t>
            </w:r>
            <w:proofErr w:type="spellEnd"/>
            <w:r w:rsidRPr="00B55726">
              <w:rPr>
                <w:rFonts w:ascii="Verdana" w:hAnsi="Verdana" w:cs="Calibri"/>
                <w:color w:val="000000"/>
                <w:sz w:val="16"/>
                <w:szCs w:val="16"/>
              </w:rPr>
              <w:t xml:space="preserve"> (Hz) 50/60</w:t>
            </w:r>
            <w:r w:rsidRPr="00B55726">
              <w:rPr>
                <w:rFonts w:ascii="Verdana" w:hAnsi="Verdana" w:cs="Calibri"/>
                <w:color w:val="000000"/>
                <w:sz w:val="16"/>
                <w:szCs w:val="16"/>
              </w:rPr>
              <w:br/>
              <w:t>Temperatura de operación (</w:t>
            </w:r>
            <w:proofErr w:type="spellStart"/>
            <w:r w:rsidRPr="00B55726">
              <w:rPr>
                <w:rFonts w:ascii="Verdana" w:hAnsi="Verdana" w:cs="Calibri"/>
                <w:color w:val="000000"/>
                <w:sz w:val="16"/>
                <w:szCs w:val="16"/>
              </w:rPr>
              <w:t>ºC</w:t>
            </w:r>
            <w:proofErr w:type="spellEnd"/>
            <w:r w:rsidRPr="00B55726">
              <w:rPr>
                <w:rFonts w:ascii="Verdana" w:hAnsi="Verdana" w:cs="Calibri"/>
                <w:color w:val="000000"/>
                <w:sz w:val="16"/>
                <w:szCs w:val="16"/>
              </w:rPr>
              <w:t>) -30 +50</w:t>
            </w:r>
            <w:r w:rsidRPr="00B55726">
              <w:rPr>
                <w:rFonts w:ascii="Verdana" w:hAnsi="Verdana" w:cs="Calibri"/>
                <w:color w:val="000000"/>
                <w:sz w:val="16"/>
                <w:szCs w:val="16"/>
              </w:rPr>
              <w:br/>
              <w:t>Tensión máxima de operación UMAX 1.1 * UN</w:t>
            </w:r>
            <w:r w:rsidRPr="00B55726">
              <w:rPr>
                <w:rFonts w:ascii="Verdana" w:hAnsi="Verdana" w:cs="Calibri"/>
                <w:color w:val="000000"/>
                <w:sz w:val="16"/>
                <w:szCs w:val="16"/>
              </w:rPr>
              <w:br/>
            </w:r>
            <w:r w:rsidRPr="00B55726">
              <w:rPr>
                <w:rFonts w:ascii="Verdana" w:hAnsi="Verdana" w:cs="Calibri"/>
                <w:color w:val="000000"/>
                <w:sz w:val="16"/>
                <w:szCs w:val="16"/>
              </w:rPr>
              <w:br/>
              <w:t xml:space="preserve">Calidad: </w:t>
            </w:r>
            <w:r w:rsidRPr="00B55726">
              <w:rPr>
                <w:rFonts w:ascii="Verdana" w:hAnsi="Verdana" w:cs="Calibri"/>
                <w:color w:val="000000"/>
                <w:sz w:val="16"/>
                <w:szCs w:val="16"/>
              </w:rPr>
              <w:br/>
              <w:t>La Entidad Ejecutora garantizará, la calidad en función a los requisitos exigidos.</w:t>
            </w:r>
            <w:r w:rsidRPr="00B55726">
              <w:rPr>
                <w:rFonts w:ascii="Verdana" w:hAnsi="Verdana" w:cs="Calibri"/>
                <w:color w:val="000000"/>
                <w:sz w:val="16"/>
                <w:szCs w:val="16"/>
              </w:rPr>
              <w:br/>
            </w:r>
            <w:r w:rsidRPr="00B55726">
              <w:rPr>
                <w:rFonts w:ascii="Verdana" w:hAnsi="Verdana" w:cs="Calibri"/>
                <w:color w:val="000000"/>
                <w:sz w:val="16"/>
                <w:szCs w:val="16"/>
              </w:rPr>
              <w:br/>
              <w:t xml:space="preserve">Almacenamiento: </w:t>
            </w:r>
            <w:r w:rsidRPr="00B55726">
              <w:rPr>
                <w:rFonts w:ascii="Verdana" w:hAnsi="Verdana" w:cs="Calibri"/>
                <w:color w:val="000000"/>
                <w:sz w:val="16"/>
                <w:szCs w:val="16"/>
              </w:rPr>
              <w:br/>
              <w:t>Se debe almacenar en lugares techados y protegidos del medio ambiente.</w:t>
            </w:r>
          </w:p>
        </w:tc>
      </w:tr>
      <w:tr w:rsidR="00495E0C" w:rsidRPr="00B55726" w14:paraId="2EBE3251"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BE4E8"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65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98561"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PEGAMENTO PARA PVC</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E9FB2"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LT</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EA1581E"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Requisitos sobre el Producto</w:t>
            </w:r>
            <w:r w:rsidRPr="00B55726">
              <w:rPr>
                <w:rFonts w:ascii="Verdana" w:hAnsi="Verdana" w:cs="Calibri"/>
                <w:color w:val="000000"/>
                <w:sz w:val="16"/>
                <w:szCs w:val="16"/>
              </w:rPr>
              <w:br/>
              <w:t>El tipo de pegamento será el recomendado por el fabricante para tuberías de PVC. La entidad ejecutora deberá garantizar que el material de referencia sea de buena calidad y de marca reconocida.</w:t>
            </w:r>
            <w:r w:rsidRPr="00B55726">
              <w:rPr>
                <w:rFonts w:ascii="Verdana" w:hAnsi="Verdana" w:cs="Calibri"/>
                <w:color w:val="000000"/>
                <w:sz w:val="16"/>
                <w:szCs w:val="16"/>
              </w:rPr>
              <w:br/>
            </w:r>
            <w:r w:rsidRPr="00B55726">
              <w:rPr>
                <w:rFonts w:ascii="Verdana" w:hAnsi="Verdana" w:cs="Calibri"/>
                <w:color w:val="000000"/>
                <w:sz w:val="16"/>
                <w:szCs w:val="16"/>
              </w:rPr>
              <w:lastRenderedPageBreak/>
              <w:t>El pegamento debe ser:</w:t>
            </w:r>
            <w:r w:rsidRPr="00B55726">
              <w:rPr>
                <w:rFonts w:ascii="Verdana" w:hAnsi="Verdana" w:cs="Calibri"/>
                <w:color w:val="000000"/>
                <w:sz w:val="16"/>
                <w:szCs w:val="16"/>
              </w:rPr>
              <w:br/>
              <w:t>• De mediano espesor, de fraguado rápido para uso múltiple, resistente a las aguas servidas, que permita sierre perfecto, evitando fugas en condiciones de poca presión.</w:t>
            </w:r>
            <w:r w:rsidRPr="00B55726">
              <w:rPr>
                <w:rFonts w:ascii="Verdana" w:hAnsi="Verdana" w:cs="Calibri"/>
                <w:color w:val="000000"/>
                <w:sz w:val="16"/>
                <w:szCs w:val="16"/>
              </w:rPr>
              <w:br/>
              <w:t>• Debe ser atoxico para su uso en conexiones sanitarias y agua, que evite el desgaste del PVC durante su vida.</w:t>
            </w:r>
            <w:r w:rsidRPr="00B55726">
              <w:rPr>
                <w:rFonts w:ascii="Verdana" w:hAnsi="Verdana" w:cs="Calibri"/>
                <w:color w:val="000000"/>
                <w:sz w:val="16"/>
                <w:szCs w:val="16"/>
              </w:rPr>
              <w:br/>
              <w:t>• Debe   ser   antiadherente    para   una   buena   manipulación durante su uso lo que impide el agarrotamiento.</w:t>
            </w:r>
            <w:r w:rsidRPr="00B55726">
              <w:rPr>
                <w:rFonts w:ascii="Verdana" w:hAnsi="Verdana" w:cs="Calibri"/>
                <w:color w:val="000000"/>
                <w:sz w:val="16"/>
                <w:szCs w:val="16"/>
              </w:rPr>
              <w:br/>
              <w:t>•      Deberá ser de mediano espesor, de fraguado rápido, para usos múltiples, resistente a las aguas servidas.</w:t>
            </w:r>
            <w:r w:rsidRPr="00B55726">
              <w:rPr>
                <w:rFonts w:ascii="Verdana" w:hAnsi="Verdana" w:cs="Calibri"/>
                <w:color w:val="000000"/>
                <w:sz w:val="16"/>
                <w:szCs w:val="16"/>
              </w:rPr>
              <w:br/>
              <w:t xml:space="preserve">Características:  Polímero base Polímeros vinílicos (PVC) Disolvente MEK, THF, </w:t>
            </w:r>
            <w:proofErr w:type="spellStart"/>
            <w:r w:rsidRPr="00B55726">
              <w:rPr>
                <w:rFonts w:ascii="Verdana" w:hAnsi="Verdana" w:cs="Calibri"/>
                <w:color w:val="000000"/>
                <w:sz w:val="16"/>
                <w:szCs w:val="16"/>
              </w:rPr>
              <w:t>Ciclohexanona</w:t>
            </w:r>
            <w:proofErr w:type="spellEnd"/>
            <w:r w:rsidRPr="00B55726">
              <w:rPr>
                <w:rFonts w:ascii="Verdana" w:hAnsi="Verdana" w:cs="Calibri"/>
                <w:color w:val="000000"/>
                <w:sz w:val="16"/>
                <w:szCs w:val="16"/>
              </w:rPr>
              <w:t xml:space="preserve"> Apariencia Líquido viscoso traslúcido Densidad 0.92±0.05 g/ml 20ºC, </w:t>
            </w:r>
            <w:proofErr w:type="spellStart"/>
            <w:r w:rsidRPr="00B55726">
              <w:rPr>
                <w:rFonts w:ascii="Verdana" w:hAnsi="Verdana" w:cs="Calibri"/>
                <w:color w:val="000000"/>
                <w:sz w:val="16"/>
                <w:szCs w:val="16"/>
              </w:rPr>
              <w:t>e.g</w:t>
            </w:r>
            <w:proofErr w:type="spellEnd"/>
            <w:r w:rsidRPr="00B55726">
              <w:rPr>
                <w:rFonts w:ascii="Verdana" w:hAnsi="Verdana" w:cs="Calibri"/>
                <w:color w:val="000000"/>
                <w:sz w:val="16"/>
                <w:szCs w:val="16"/>
              </w:rPr>
              <w:t xml:space="preserve">. EN 542Color del film seco Translúcido </w:t>
            </w:r>
            <w:proofErr w:type="spellStart"/>
            <w:r w:rsidRPr="00B55726">
              <w:rPr>
                <w:rFonts w:ascii="Verdana" w:hAnsi="Verdana" w:cs="Calibri"/>
                <w:color w:val="000000"/>
                <w:sz w:val="16"/>
                <w:szCs w:val="16"/>
              </w:rPr>
              <w:t>Flashpoint</w:t>
            </w:r>
            <w:proofErr w:type="spellEnd"/>
            <w:r w:rsidRPr="00B55726">
              <w:rPr>
                <w:rFonts w:ascii="Verdana" w:hAnsi="Verdana" w:cs="Calibri"/>
                <w:color w:val="000000"/>
                <w:sz w:val="16"/>
                <w:szCs w:val="16"/>
              </w:rPr>
              <w:t xml:space="preserve"> &lt;21ºC Adhesivo líquido</w:t>
            </w:r>
            <w:r w:rsidRPr="00B55726">
              <w:rPr>
                <w:rFonts w:ascii="Verdana" w:hAnsi="Verdana" w:cs="Calibri"/>
                <w:color w:val="000000"/>
                <w:sz w:val="16"/>
                <w:szCs w:val="16"/>
              </w:rPr>
              <w:br/>
              <w:t xml:space="preserve">Temperatura de almacenamiento +5 a +35ºC </w:t>
            </w:r>
            <w:r w:rsidRPr="00B55726">
              <w:rPr>
                <w:rFonts w:ascii="Verdana" w:hAnsi="Verdana" w:cs="Calibri"/>
                <w:color w:val="000000"/>
                <w:sz w:val="16"/>
                <w:szCs w:val="16"/>
              </w:rPr>
              <w:br/>
              <w:t>Almacenamiento 12 meses en lugar seco</w:t>
            </w:r>
          </w:p>
        </w:tc>
      </w:tr>
      <w:tr w:rsidR="00495E0C" w:rsidRPr="00B55726" w14:paraId="721F63F6"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D28D6"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lastRenderedPageBreak/>
              <w:t>66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48AA9"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PERFIL COSTANERA GALVANIZADA 2MM (50X25X10)</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844F9"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3AB431"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Requisitos sobre el Producto</w:t>
            </w:r>
            <w:r w:rsidRPr="00B55726">
              <w:rPr>
                <w:rFonts w:ascii="Verdana" w:hAnsi="Verdana" w:cs="Calibri"/>
                <w:color w:val="000000"/>
                <w:sz w:val="16"/>
                <w:szCs w:val="16"/>
              </w:rPr>
              <w:br/>
              <w:t>Características Perfil costanera:</w:t>
            </w:r>
            <w:r w:rsidRPr="00B55726">
              <w:rPr>
                <w:rFonts w:ascii="Verdana" w:hAnsi="Verdana" w:cs="Calibri"/>
                <w:color w:val="000000"/>
                <w:sz w:val="16"/>
                <w:szCs w:val="16"/>
              </w:rPr>
              <w:br/>
              <w:t>Perfil hecho de acero laminado en caliente estructural soldable, con recubrimiento de Zinc, deberá presentar las siguientes características:</w:t>
            </w:r>
            <w:r w:rsidRPr="00B55726">
              <w:rPr>
                <w:rFonts w:ascii="Verdana" w:hAnsi="Verdana" w:cs="Calibri"/>
                <w:color w:val="000000"/>
                <w:sz w:val="16"/>
                <w:szCs w:val="16"/>
              </w:rPr>
              <w:br/>
              <w:t>•        Espesor: 2mm</w:t>
            </w:r>
            <w:r w:rsidRPr="00B55726">
              <w:rPr>
                <w:rFonts w:ascii="Verdana" w:hAnsi="Verdana" w:cs="Calibri"/>
                <w:color w:val="000000"/>
                <w:sz w:val="16"/>
                <w:szCs w:val="16"/>
              </w:rPr>
              <w:br/>
              <w:t>•        Largo: 6 m</w:t>
            </w:r>
            <w:r w:rsidRPr="00B55726">
              <w:rPr>
                <w:rFonts w:ascii="Verdana" w:hAnsi="Verdana" w:cs="Calibri"/>
                <w:color w:val="000000"/>
                <w:sz w:val="16"/>
                <w:szCs w:val="16"/>
              </w:rPr>
              <w:br/>
              <w:t>•        Alto: 50 mm</w:t>
            </w:r>
            <w:r w:rsidRPr="00B55726">
              <w:rPr>
                <w:rFonts w:ascii="Verdana" w:hAnsi="Verdana" w:cs="Calibri"/>
                <w:color w:val="000000"/>
                <w:sz w:val="16"/>
                <w:szCs w:val="16"/>
              </w:rPr>
              <w:br/>
              <w:t>•        Ancho: 25 mm</w:t>
            </w:r>
            <w:r w:rsidRPr="00B55726">
              <w:rPr>
                <w:rFonts w:ascii="Verdana" w:hAnsi="Verdana" w:cs="Calibri"/>
                <w:color w:val="000000"/>
                <w:sz w:val="16"/>
                <w:szCs w:val="16"/>
              </w:rPr>
              <w:br/>
              <w:t>•        Pestañas: 10 mm</w:t>
            </w:r>
            <w:r w:rsidRPr="00B55726">
              <w:rPr>
                <w:rFonts w:ascii="Verdana" w:hAnsi="Verdana" w:cs="Calibri"/>
                <w:color w:val="000000"/>
                <w:sz w:val="16"/>
                <w:szCs w:val="16"/>
              </w:rPr>
              <w:br/>
              <w:t>•        Peso: 10.10 kg</w:t>
            </w:r>
            <w:r w:rsidRPr="00B55726">
              <w:rPr>
                <w:rFonts w:ascii="Verdana" w:hAnsi="Verdana" w:cs="Calibri"/>
                <w:color w:val="000000"/>
                <w:sz w:val="16"/>
                <w:szCs w:val="16"/>
              </w:rPr>
              <w:br/>
              <w:t>La Entidad Ejecutora deberá garantizar que el material de  referencia  sea  de  buena  calidad  y  de  marca reconocida.</w:t>
            </w:r>
            <w:r w:rsidRPr="00B55726">
              <w:rPr>
                <w:rFonts w:ascii="Verdana" w:hAnsi="Verdana" w:cs="Calibri"/>
                <w:color w:val="000000"/>
                <w:sz w:val="16"/>
                <w:szCs w:val="16"/>
              </w:rPr>
              <w:br/>
            </w:r>
            <w:proofErr w:type="gramStart"/>
            <w:r w:rsidRPr="00B55726">
              <w:rPr>
                <w:rFonts w:ascii="Verdana" w:hAnsi="Verdana" w:cs="Calibri"/>
                <w:color w:val="000000"/>
                <w:sz w:val="16"/>
                <w:szCs w:val="16"/>
              </w:rPr>
              <w:t>2.MANO</w:t>
            </w:r>
            <w:proofErr w:type="gramEnd"/>
            <w:r w:rsidRPr="00B55726">
              <w:rPr>
                <w:rFonts w:ascii="Verdana" w:hAnsi="Verdana" w:cs="Calibri"/>
                <w:color w:val="000000"/>
                <w:sz w:val="16"/>
                <w:szCs w:val="16"/>
              </w:rPr>
              <w:t xml:space="preserve"> DE  OBRA:</w:t>
            </w:r>
            <w:r w:rsidRPr="00B55726">
              <w:rPr>
                <w:rFonts w:ascii="Verdana" w:hAnsi="Verdana" w:cs="Calibri"/>
                <w:color w:val="000000"/>
                <w:sz w:val="16"/>
                <w:szCs w:val="16"/>
              </w:rPr>
              <w:br/>
              <w:t>La cotización del insumo, contempla la mano de obra calificada para el colocado.</w:t>
            </w:r>
          </w:p>
        </w:tc>
      </w:tr>
      <w:tr w:rsidR="00495E0C" w:rsidRPr="00B55726" w14:paraId="126B0E12"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ABBFE"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67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AE135"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PERFIL COSTANERA GALVANIZADA 2MM (80X40X15)</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E713E"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B8B19D7"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Requisitos sobre el Producto</w:t>
            </w:r>
            <w:r w:rsidRPr="00B55726">
              <w:rPr>
                <w:rFonts w:ascii="Verdana" w:hAnsi="Verdana" w:cs="Calibri"/>
                <w:color w:val="000000"/>
                <w:sz w:val="16"/>
                <w:szCs w:val="16"/>
              </w:rPr>
              <w:br/>
              <w:t>Características Perfil costanera:</w:t>
            </w:r>
            <w:r w:rsidRPr="00B55726">
              <w:rPr>
                <w:rFonts w:ascii="Verdana" w:hAnsi="Verdana" w:cs="Calibri"/>
                <w:color w:val="000000"/>
                <w:sz w:val="16"/>
                <w:szCs w:val="16"/>
              </w:rPr>
              <w:br/>
              <w:t>Perfil hecho de acero laminado en caliente estructural soldable, con recubrimiento de Zinc, deberá presentar las siguientes características:</w:t>
            </w:r>
            <w:r w:rsidRPr="00B55726">
              <w:rPr>
                <w:rFonts w:ascii="Verdana" w:hAnsi="Verdana" w:cs="Calibri"/>
                <w:color w:val="000000"/>
                <w:sz w:val="16"/>
                <w:szCs w:val="16"/>
              </w:rPr>
              <w:br/>
              <w:t xml:space="preserve">     Espesor: 2mm</w:t>
            </w:r>
            <w:r w:rsidRPr="00B55726">
              <w:rPr>
                <w:rFonts w:ascii="Verdana" w:hAnsi="Verdana" w:cs="Calibri"/>
                <w:color w:val="000000"/>
                <w:sz w:val="16"/>
                <w:szCs w:val="16"/>
              </w:rPr>
              <w:br/>
              <w:t xml:space="preserve">     Largo: 6 m</w:t>
            </w:r>
            <w:r w:rsidRPr="00B55726">
              <w:rPr>
                <w:rFonts w:ascii="Verdana" w:hAnsi="Verdana" w:cs="Calibri"/>
                <w:color w:val="000000"/>
                <w:sz w:val="16"/>
                <w:szCs w:val="16"/>
              </w:rPr>
              <w:br/>
              <w:t xml:space="preserve">     Alto: 80 mm</w:t>
            </w:r>
            <w:r w:rsidRPr="00B55726">
              <w:rPr>
                <w:rFonts w:ascii="Verdana" w:hAnsi="Verdana" w:cs="Calibri"/>
                <w:color w:val="000000"/>
                <w:sz w:val="16"/>
                <w:szCs w:val="16"/>
              </w:rPr>
              <w:br/>
              <w:t xml:space="preserve">     Ancho: 40mm</w:t>
            </w:r>
            <w:r w:rsidRPr="00B55726">
              <w:rPr>
                <w:rFonts w:ascii="Verdana" w:hAnsi="Verdana" w:cs="Calibri"/>
                <w:color w:val="000000"/>
                <w:sz w:val="16"/>
                <w:szCs w:val="16"/>
              </w:rPr>
              <w:br/>
              <w:t xml:space="preserve">     Pestañas: 15 mm</w:t>
            </w:r>
            <w:r w:rsidRPr="00B55726">
              <w:rPr>
                <w:rFonts w:ascii="Verdana" w:hAnsi="Verdana" w:cs="Calibri"/>
                <w:color w:val="000000"/>
                <w:sz w:val="16"/>
                <w:szCs w:val="16"/>
              </w:rPr>
              <w:br/>
              <w:t xml:space="preserve">     Peso: 16.13 kg</w:t>
            </w:r>
            <w:r w:rsidRPr="00B55726">
              <w:rPr>
                <w:rFonts w:ascii="Verdana" w:hAnsi="Verdana" w:cs="Calibri"/>
                <w:color w:val="000000"/>
                <w:sz w:val="16"/>
                <w:szCs w:val="16"/>
              </w:rPr>
              <w:br/>
              <w:t>La Entidad Ejecutora deberá garantizar que el material de  referencia  sea  de  buena  calidad  y  de  marca reconocida.</w:t>
            </w:r>
            <w:r w:rsidRPr="00B55726">
              <w:rPr>
                <w:rFonts w:ascii="Verdana" w:hAnsi="Verdana" w:cs="Calibri"/>
                <w:color w:val="000000"/>
                <w:sz w:val="16"/>
                <w:szCs w:val="16"/>
              </w:rPr>
              <w:br/>
            </w:r>
            <w:proofErr w:type="gramStart"/>
            <w:r w:rsidRPr="00B55726">
              <w:rPr>
                <w:rFonts w:ascii="Verdana" w:hAnsi="Verdana" w:cs="Calibri"/>
                <w:color w:val="000000"/>
                <w:sz w:val="16"/>
                <w:szCs w:val="16"/>
              </w:rPr>
              <w:t>2.Mano</w:t>
            </w:r>
            <w:proofErr w:type="gramEnd"/>
            <w:r w:rsidRPr="00B55726">
              <w:rPr>
                <w:rFonts w:ascii="Verdana" w:hAnsi="Verdana" w:cs="Calibri"/>
                <w:color w:val="000000"/>
                <w:sz w:val="16"/>
                <w:szCs w:val="16"/>
              </w:rPr>
              <w:t xml:space="preserve"> De Obra</w:t>
            </w:r>
            <w:r w:rsidRPr="00B55726">
              <w:rPr>
                <w:rFonts w:ascii="Verdana" w:hAnsi="Verdana" w:cs="Calibri"/>
                <w:color w:val="000000"/>
                <w:sz w:val="16"/>
                <w:szCs w:val="16"/>
              </w:rPr>
              <w:br/>
              <w:t>La cotización del insumo, contempla la mano de obra calificada para el colocado.</w:t>
            </w:r>
          </w:p>
        </w:tc>
      </w:tr>
      <w:tr w:rsidR="00495E0C" w:rsidRPr="00B55726" w14:paraId="2105F61C"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78E86"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68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3772F"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PINTURA ANTICORROSIVA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300B03"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LT</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2329C3"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La pintura anticorrosiva se empleará para la protección de superficies galvanizadas como ser techos de calamina, desagües, chimeneas, acueductos de hojalata entre otros, los requisitos sobre el Producto serán: </w:t>
            </w:r>
            <w:r w:rsidRPr="00B55726">
              <w:rPr>
                <w:rFonts w:ascii="Verdana" w:hAnsi="Verdana" w:cs="Calibri"/>
                <w:color w:val="000000"/>
                <w:sz w:val="16"/>
                <w:szCs w:val="16"/>
              </w:rPr>
              <w:br/>
              <w:t>- La pintura a usarse será anticorrosiva.</w:t>
            </w:r>
            <w:r w:rsidRPr="00B55726">
              <w:rPr>
                <w:rFonts w:ascii="Verdana" w:hAnsi="Verdana" w:cs="Calibri"/>
                <w:color w:val="000000"/>
                <w:sz w:val="16"/>
                <w:szCs w:val="16"/>
              </w:rPr>
              <w:br/>
              <w:t>- Deberá ser de marca reconocida y primera calidad.</w:t>
            </w:r>
            <w:r w:rsidRPr="00B55726">
              <w:rPr>
                <w:rFonts w:ascii="Verdana" w:hAnsi="Verdana" w:cs="Calibri"/>
                <w:color w:val="000000"/>
                <w:sz w:val="16"/>
                <w:szCs w:val="16"/>
              </w:rPr>
              <w:br/>
              <w:t>- Su suministro será en el envase original de fábrica con sello de seguridad.</w:t>
            </w:r>
            <w:r w:rsidRPr="00B55726">
              <w:rPr>
                <w:rFonts w:ascii="Verdana" w:hAnsi="Verdana" w:cs="Calibri"/>
                <w:color w:val="000000"/>
                <w:sz w:val="16"/>
                <w:szCs w:val="16"/>
              </w:rPr>
              <w:br/>
              <w:t>-  El color deberá ser otorgado por el fabricante en Fábrica.</w:t>
            </w:r>
            <w:r w:rsidRPr="00B55726">
              <w:rPr>
                <w:rFonts w:ascii="Verdana" w:hAnsi="Verdana" w:cs="Calibri"/>
                <w:color w:val="000000"/>
                <w:sz w:val="16"/>
                <w:szCs w:val="16"/>
              </w:rPr>
              <w:br/>
              <w:t>- No se permitirá la preparación de los colores fuera de fábrica.</w:t>
            </w:r>
            <w:r w:rsidRPr="00B55726">
              <w:rPr>
                <w:rFonts w:ascii="Verdana" w:hAnsi="Verdana" w:cs="Calibri"/>
                <w:color w:val="000000"/>
                <w:sz w:val="16"/>
                <w:szCs w:val="16"/>
              </w:rPr>
              <w:br/>
              <w:t>2.   Otros Requisitos</w:t>
            </w:r>
            <w:r w:rsidRPr="00B55726">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495E0C" w:rsidRPr="00B55726" w14:paraId="67A68C0E"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F4298"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69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ACAC9"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PINTURA LATEX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26DBE"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LT</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68DB02" w14:textId="08048FF2"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Requisitos sobre el producto:</w:t>
            </w:r>
            <w:r w:rsidRPr="00B55726">
              <w:rPr>
                <w:rFonts w:ascii="Verdana" w:hAnsi="Verdana" w:cs="Calibri"/>
                <w:color w:val="000000"/>
                <w:sz w:val="16"/>
                <w:szCs w:val="16"/>
              </w:rPr>
              <w:br/>
              <w:t>La Entidad Ejecutora deberá garantizar que el material de referencia sea de buena calidad y de marca reconocida.</w:t>
            </w:r>
            <w:r w:rsidRPr="00B55726">
              <w:rPr>
                <w:rFonts w:ascii="Verdana" w:hAnsi="Verdana" w:cs="Calibri"/>
                <w:color w:val="000000"/>
                <w:sz w:val="16"/>
                <w:szCs w:val="16"/>
              </w:rPr>
              <w:br/>
              <w:t xml:space="preserve">Pintura látex de alta calidad, formulada a base de resina acrílica pura; de excelente resistencia a la intemperie.  Deberá poseer propiedades de </w:t>
            </w:r>
            <w:r w:rsidRPr="00B55726">
              <w:rPr>
                <w:rFonts w:ascii="Verdana" w:hAnsi="Verdana" w:cs="Calibri"/>
                <w:color w:val="000000"/>
                <w:sz w:val="16"/>
                <w:szCs w:val="16"/>
              </w:rPr>
              <w:lastRenderedPageBreak/>
              <w:t xml:space="preserve">impermeabilización, gran </w:t>
            </w:r>
            <w:proofErr w:type="spellStart"/>
            <w:r w:rsidRPr="00B55726">
              <w:rPr>
                <w:rFonts w:ascii="Verdana" w:hAnsi="Verdana" w:cs="Calibri"/>
                <w:color w:val="000000"/>
                <w:sz w:val="16"/>
                <w:szCs w:val="16"/>
              </w:rPr>
              <w:t>lavabilidad</w:t>
            </w:r>
            <w:proofErr w:type="spellEnd"/>
            <w:r w:rsidRPr="00B55726">
              <w:rPr>
                <w:rFonts w:ascii="Verdana" w:hAnsi="Verdana" w:cs="Calibri"/>
                <w:color w:val="000000"/>
                <w:sz w:val="16"/>
                <w:szCs w:val="16"/>
              </w:rPr>
              <w:t xml:space="preserve"> y adherencia. Es de acabado </w:t>
            </w:r>
            <w:proofErr w:type="spellStart"/>
            <w:r w:rsidRPr="00B55726">
              <w:rPr>
                <w:rFonts w:ascii="Verdana" w:hAnsi="Verdana" w:cs="Calibri"/>
                <w:color w:val="000000"/>
                <w:sz w:val="16"/>
                <w:szCs w:val="16"/>
              </w:rPr>
              <w:t>semi</w:t>
            </w:r>
            <w:proofErr w:type="spellEnd"/>
            <w:r w:rsidRPr="00B55726">
              <w:rPr>
                <w:rFonts w:ascii="Verdana" w:hAnsi="Verdana" w:cs="Calibri"/>
                <w:color w:val="000000"/>
                <w:sz w:val="16"/>
                <w:szCs w:val="16"/>
              </w:rPr>
              <w:t xml:space="preserve"> mate aterciopelado. De acuerdo a Norma Boliviana, N B-1 021: tipo RA (Certificación IBNORCA Nº 058 – ‘DO 03).</w:t>
            </w:r>
            <w:r w:rsidRPr="00B55726">
              <w:rPr>
                <w:rFonts w:ascii="Verdana" w:hAnsi="Verdana" w:cs="Calibri"/>
                <w:color w:val="000000"/>
                <w:sz w:val="16"/>
                <w:szCs w:val="16"/>
              </w:rPr>
              <w:br/>
              <w:t xml:space="preserve">CARACTERÍSTICAS: </w:t>
            </w:r>
            <w:r w:rsidRPr="00B55726">
              <w:rPr>
                <w:rFonts w:ascii="Verdana" w:hAnsi="Verdana" w:cs="Calibri"/>
                <w:color w:val="000000"/>
                <w:sz w:val="16"/>
                <w:szCs w:val="16"/>
              </w:rPr>
              <w:br/>
              <w:t xml:space="preserve">Pintura acrílica al agua, se diluye con agua fácil secado al aire, resistente a hongos y moho </w:t>
            </w:r>
            <w:proofErr w:type="spellStart"/>
            <w:r w:rsidRPr="00B55726">
              <w:rPr>
                <w:rFonts w:ascii="Verdana" w:hAnsi="Verdana" w:cs="Calibri"/>
                <w:color w:val="000000"/>
                <w:sz w:val="16"/>
                <w:szCs w:val="16"/>
              </w:rPr>
              <w:t>super</w:t>
            </w:r>
            <w:proofErr w:type="spellEnd"/>
            <w:r w:rsidRPr="00B55726">
              <w:rPr>
                <w:rFonts w:ascii="Verdana" w:hAnsi="Verdana" w:cs="Calibri"/>
                <w:color w:val="000000"/>
                <w:sz w:val="16"/>
                <w:szCs w:val="16"/>
              </w:rPr>
              <w:t xml:space="preserve"> lavable con respuesta favorable al medio ambiente</w:t>
            </w:r>
            <w:r w:rsidRPr="00B55726">
              <w:rPr>
                <w:rFonts w:ascii="Verdana" w:hAnsi="Verdana" w:cs="Calibri"/>
                <w:color w:val="000000"/>
                <w:sz w:val="16"/>
                <w:szCs w:val="16"/>
              </w:rPr>
              <w:br/>
              <w:t>Buena resistencia a la luz y a la intemperie.</w:t>
            </w:r>
            <w:r w:rsidRPr="00B55726">
              <w:rPr>
                <w:rFonts w:ascii="Verdana" w:hAnsi="Verdana" w:cs="Calibri"/>
                <w:color w:val="000000"/>
                <w:sz w:val="16"/>
                <w:szCs w:val="16"/>
              </w:rPr>
              <w:br/>
              <w:t xml:space="preserve">Es lavable y muy resistente a la abrasión en húmedo. </w:t>
            </w:r>
            <w:r w:rsidRPr="00B55726">
              <w:rPr>
                <w:rFonts w:ascii="Verdana" w:hAnsi="Verdana" w:cs="Calibri"/>
                <w:color w:val="000000"/>
                <w:sz w:val="16"/>
                <w:szCs w:val="16"/>
              </w:rPr>
              <w:br/>
              <w:t>Uso: Interiores  y exteriores</w:t>
            </w:r>
            <w:r w:rsidRPr="00B55726">
              <w:rPr>
                <w:rFonts w:ascii="Verdana" w:hAnsi="Verdana" w:cs="Calibri"/>
                <w:color w:val="000000"/>
                <w:sz w:val="16"/>
                <w:szCs w:val="16"/>
              </w:rPr>
              <w:br/>
            </w:r>
            <w:r w:rsidRPr="00B55726">
              <w:rPr>
                <w:rFonts w:ascii="Verdana" w:hAnsi="Verdana" w:cs="Calibri"/>
                <w:color w:val="000000"/>
                <w:sz w:val="16"/>
                <w:szCs w:val="16"/>
              </w:rPr>
              <w:br/>
              <w:t xml:space="preserve">Calidad: </w:t>
            </w:r>
            <w:r w:rsidRPr="00B55726">
              <w:rPr>
                <w:rFonts w:ascii="Verdana" w:hAnsi="Verdana" w:cs="Calibri"/>
                <w:color w:val="000000"/>
                <w:sz w:val="16"/>
                <w:szCs w:val="16"/>
              </w:rPr>
              <w:br/>
              <w:t>La Entidad Ejecutora garantizará, la calidad en función a los requisitos exigidos.</w:t>
            </w:r>
            <w:r w:rsidRPr="00B55726">
              <w:rPr>
                <w:rFonts w:ascii="Verdana" w:hAnsi="Verdana" w:cs="Calibri"/>
                <w:color w:val="000000"/>
                <w:sz w:val="16"/>
                <w:szCs w:val="16"/>
              </w:rPr>
              <w:br/>
            </w:r>
            <w:r w:rsidRPr="00B55726">
              <w:rPr>
                <w:rFonts w:ascii="Verdana" w:hAnsi="Verdana" w:cs="Calibri"/>
                <w:color w:val="000000"/>
                <w:sz w:val="16"/>
                <w:szCs w:val="16"/>
              </w:rPr>
              <w:br/>
              <w:t xml:space="preserve">Almacenamiento: </w:t>
            </w:r>
            <w:r w:rsidRPr="00B55726">
              <w:rPr>
                <w:rFonts w:ascii="Verdana" w:hAnsi="Verdana" w:cs="Calibri"/>
                <w:color w:val="000000"/>
                <w:sz w:val="16"/>
                <w:szCs w:val="16"/>
              </w:rPr>
              <w:br/>
              <w:t>Se debe almacenar en lugares techados y protegidos del medio ambiente.</w:t>
            </w:r>
            <w:r w:rsidRPr="00B55726">
              <w:rPr>
                <w:rFonts w:ascii="Verdana" w:hAnsi="Verdana" w:cs="Calibri"/>
                <w:color w:val="000000"/>
                <w:sz w:val="16"/>
                <w:szCs w:val="16"/>
              </w:rPr>
              <w:br/>
            </w:r>
            <w:r w:rsidRPr="00B55726">
              <w:rPr>
                <w:rFonts w:ascii="Verdana" w:hAnsi="Verdana" w:cs="Calibri"/>
                <w:color w:val="000000"/>
                <w:sz w:val="16"/>
                <w:szCs w:val="16"/>
              </w:rPr>
              <w:br/>
              <w:t>Color:</w:t>
            </w:r>
            <w:r w:rsidRPr="00B55726">
              <w:rPr>
                <w:rFonts w:ascii="Verdana" w:hAnsi="Verdana" w:cs="Calibri"/>
                <w:color w:val="000000"/>
                <w:sz w:val="16"/>
                <w:szCs w:val="16"/>
              </w:rPr>
              <w:br/>
              <w:t>El pintado exterior de las viviendas deberá contar con franjas de color azul con código RAL 5017 o similar en contraste con el color crema de tonalidad clara RAL 9001 o similar.</w:t>
            </w:r>
            <w:r w:rsidRPr="00B55726">
              <w:rPr>
                <w:rFonts w:ascii="Verdana" w:hAnsi="Verdana" w:cs="Calibri"/>
                <w:color w:val="000000"/>
                <w:sz w:val="16"/>
                <w:szCs w:val="16"/>
              </w:rPr>
              <w:br/>
              <w:t>Deberá contar una simbología de la Bandera Nacional en un lugar visible donde forme parte del frontis de la vivienda y/o tipología lateral que sea visible.</w:t>
            </w:r>
            <w:r w:rsidRPr="00B55726">
              <w:rPr>
                <w:rFonts w:ascii="Verdana" w:hAnsi="Verdana" w:cs="Calibri"/>
                <w:color w:val="000000"/>
                <w:sz w:val="16"/>
                <w:szCs w:val="16"/>
              </w:rPr>
              <w:br/>
              <w:t xml:space="preserve">También deberá colocarse un degrade de color azul en un lugar visible donde forme parte del frontis de preferencia en una esquina de la fachada en la vivienda. </w:t>
            </w:r>
            <w:r w:rsidRPr="00B55726">
              <w:rPr>
                <w:rFonts w:ascii="Verdana" w:hAnsi="Verdana" w:cs="Calibri"/>
                <w:color w:val="000000"/>
                <w:sz w:val="16"/>
                <w:szCs w:val="16"/>
              </w:rPr>
              <w:br/>
              <w:t>Todos estos acabados de pintura serán en coordinación y aprobación del inspector de obra.</w:t>
            </w:r>
          </w:p>
        </w:tc>
      </w:tr>
      <w:tr w:rsidR="00495E0C" w:rsidRPr="00B55726" w14:paraId="3A9307D6"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7D4FE"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lastRenderedPageBreak/>
              <w:t>70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3014B"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PINTURA LATEX ENGOMADA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57F2C"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LT</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0CAE9A"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Requisitos sobre el Producto</w:t>
            </w:r>
            <w:r w:rsidRPr="00B55726">
              <w:rPr>
                <w:rFonts w:ascii="Verdana" w:hAnsi="Verdana" w:cs="Calibri"/>
                <w:color w:val="000000"/>
                <w:sz w:val="16"/>
                <w:szCs w:val="16"/>
              </w:rPr>
              <w:br/>
              <w:t>La pintura, en el momento de la apertura del envase, no deberá venir sedimentada, ni mostrar separación del vehículo y pigmentación y el envase no debe mostrar corrosión.</w:t>
            </w:r>
            <w:r w:rsidRPr="00B55726">
              <w:rPr>
                <w:rFonts w:ascii="Verdana" w:hAnsi="Verdana" w:cs="Calibri"/>
                <w:color w:val="000000"/>
                <w:sz w:val="16"/>
                <w:szCs w:val="16"/>
              </w:rPr>
              <w:br/>
              <w:t>La pintura no deberá perder sus características al ser almacenada. En ningún caso se permitirá pintura con más de seis meses de fabricación.</w:t>
            </w:r>
            <w:r w:rsidRPr="00B55726">
              <w:rPr>
                <w:rFonts w:ascii="Verdana" w:hAnsi="Verdana" w:cs="Calibri"/>
                <w:color w:val="000000"/>
                <w:sz w:val="16"/>
                <w:szCs w:val="16"/>
              </w:rPr>
              <w:br/>
              <w:t>Deberá ser resistente a la abrasión y a los cambios de temperatura y mantendrá un acabado uniforme.</w:t>
            </w:r>
            <w:r w:rsidRPr="00B55726">
              <w:rPr>
                <w:rFonts w:ascii="Verdana" w:hAnsi="Verdana" w:cs="Calibri"/>
                <w:color w:val="000000"/>
                <w:sz w:val="16"/>
                <w:szCs w:val="16"/>
              </w:rPr>
              <w:br/>
              <w:t>No deberá presentar grietas ni ampollas, ni desprenderse cuando se haya aplicado adecuadamente.</w:t>
            </w:r>
          </w:p>
        </w:tc>
      </w:tr>
      <w:tr w:rsidR="00495E0C" w:rsidRPr="00B55726" w14:paraId="047A35FD"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077EE"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71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5C179"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PISO FLOTANTE HDF 8MM MAS ACCESORIOS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C1AE6"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M2</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3209829" w14:textId="05F6E391"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Requisitos sobre el Producto: </w:t>
            </w:r>
            <w:r w:rsidRPr="00B55726">
              <w:rPr>
                <w:rFonts w:ascii="Verdana" w:hAnsi="Verdana" w:cs="Calibri"/>
                <w:color w:val="000000"/>
                <w:sz w:val="16"/>
                <w:szCs w:val="16"/>
              </w:rPr>
              <w:br/>
              <w:t xml:space="preserve">El Piso flotante deberá ser de primera calidad, resistente a abrasión, manchas, rasguños, fácil limpieza. </w:t>
            </w:r>
            <w:r w:rsidRPr="00B55726">
              <w:rPr>
                <w:rFonts w:ascii="Verdana" w:hAnsi="Verdana" w:cs="Calibri"/>
                <w:color w:val="000000"/>
                <w:sz w:val="16"/>
                <w:szCs w:val="16"/>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55726">
              <w:rPr>
                <w:rFonts w:ascii="Verdana" w:hAnsi="Verdana" w:cs="Calibri"/>
                <w:color w:val="000000"/>
                <w:sz w:val="16"/>
                <w:szCs w:val="16"/>
              </w:rPr>
              <w:br/>
              <w:t>Estos pisos solo van apoyados sobre una manta de polietileno "PADING", sin ningún tipo de pegamento al vaciado, por lo cual solo el sistema de instalación lo convierte en un piso flotante</w:t>
            </w:r>
            <w:r w:rsidRPr="00B55726">
              <w:rPr>
                <w:rFonts w:ascii="Verdana" w:hAnsi="Verdana" w:cs="Calibri"/>
                <w:color w:val="000000"/>
                <w:sz w:val="16"/>
                <w:szCs w:val="16"/>
              </w:rPr>
              <w:br/>
              <w:t xml:space="preserve">Su cuerpo principal es de fibras de madera H.D.F. (High </w:t>
            </w:r>
            <w:proofErr w:type="spellStart"/>
            <w:r w:rsidRPr="00B55726">
              <w:rPr>
                <w:rFonts w:ascii="Verdana" w:hAnsi="Verdana" w:cs="Calibri"/>
                <w:color w:val="000000"/>
                <w:sz w:val="16"/>
                <w:szCs w:val="16"/>
              </w:rPr>
              <w:t>Density</w:t>
            </w:r>
            <w:proofErr w:type="spellEnd"/>
            <w:r w:rsidRPr="00B55726">
              <w:rPr>
                <w:rFonts w:ascii="Verdana" w:hAnsi="Verdana" w:cs="Calibri"/>
                <w:color w:val="000000"/>
                <w:sz w:val="16"/>
                <w:szCs w:val="16"/>
              </w:rPr>
              <w:t xml:space="preserve"> </w:t>
            </w:r>
            <w:proofErr w:type="spellStart"/>
            <w:r w:rsidRPr="00B55726">
              <w:rPr>
                <w:rFonts w:ascii="Verdana" w:hAnsi="Verdana" w:cs="Calibri"/>
                <w:color w:val="000000"/>
                <w:sz w:val="16"/>
                <w:szCs w:val="16"/>
              </w:rPr>
              <w:t>Fiberboard</w:t>
            </w:r>
            <w:proofErr w:type="spellEnd"/>
            <w:r w:rsidRPr="00B55726">
              <w:rPr>
                <w:rFonts w:ascii="Verdana" w:hAnsi="Verdana" w:cs="Calibri"/>
                <w:color w:val="000000"/>
                <w:sz w:val="16"/>
                <w:szCs w:val="16"/>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55726">
              <w:rPr>
                <w:rFonts w:ascii="Verdana" w:hAnsi="Verdana" w:cs="Calibri"/>
                <w:color w:val="000000"/>
                <w:sz w:val="16"/>
                <w:szCs w:val="16"/>
              </w:rPr>
              <w:br/>
              <w:t>Presentación recomendable no excluyente:</w:t>
            </w:r>
            <w:r w:rsidRPr="00B55726">
              <w:rPr>
                <w:rFonts w:ascii="Verdana" w:hAnsi="Verdana" w:cs="Calibri"/>
                <w:color w:val="000000"/>
                <w:sz w:val="16"/>
                <w:szCs w:val="16"/>
              </w:rPr>
              <w:br/>
            </w:r>
            <w:proofErr w:type="gramStart"/>
            <w:r w:rsidRPr="00B55726">
              <w:rPr>
                <w:rFonts w:ascii="Verdana" w:hAnsi="Verdana" w:cs="Calibri"/>
                <w:color w:val="000000"/>
                <w:sz w:val="16"/>
                <w:szCs w:val="16"/>
              </w:rPr>
              <w:t>Cajas :</w:t>
            </w:r>
            <w:proofErr w:type="gramEnd"/>
            <w:r w:rsidRPr="00B55726">
              <w:rPr>
                <w:rFonts w:ascii="Verdana" w:hAnsi="Verdana" w:cs="Calibri"/>
                <w:color w:val="000000"/>
                <w:sz w:val="16"/>
                <w:szCs w:val="16"/>
              </w:rPr>
              <w:t xml:space="preserve"> 1.90 m2 </w:t>
            </w:r>
            <w:r w:rsidRPr="00B55726">
              <w:rPr>
                <w:rFonts w:ascii="Verdana" w:hAnsi="Verdana" w:cs="Calibri"/>
                <w:color w:val="000000"/>
                <w:sz w:val="16"/>
                <w:szCs w:val="16"/>
              </w:rPr>
              <w:br/>
              <w:t xml:space="preserve">Largo de Tabla: 1.210 mm </w:t>
            </w:r>
            <w:r w:rsidRPr="00B55726">
              <w:rPr>
                <w:rFonts w:ascii="Verdana" w:hAnsi="Verdana" w:cs="Calibri"/>
                <w:color w:val="000000"/>
                <w:sz w:val="16"/>
                <w:szCs w:val="16"/>
              </w:rPr>
              <w:br/>
              <w:t xml:space="preserve">Ancho de Tabla: 198 mm </w:t>
            </w:r>
            <w:r w:rsidRPr="00B55726">
              <w:rPr>
                <w:rFonts w:ascii="Verdana" w:hAnsi="Verdana" w:cs="Calibri"/>
                <w:color w:val="000000"/>
                <w:sz w:val="16"/>
                <w:szCs w:val="16"/>
              </w:rPr>
              <w:br/>
              <w:t xml:space="preserve">Espesor: 8 mm </w:t>
            </w:r>
            <w:r w:rsidRPr="00B55726">
              <w:rPr>
                <w:rFonts w:ascii="Verdana" w:hAnsi="Verdana" w:cs="Calibri"/>
                <w:color w:val="000000"/>
                <w:sz w:val="16"/>
                <w:szCs w:val="16"/>
              </w:rPr>
              <w:br/>
              <w:t>Cantidad de Tablas por caja: 8 tablas</w:t>
            </w:r>
            <w:r w:rsidRPr="00B55726">
              <w:rPr>
                <w:rFonts w:ascii="Verdana" w:hAnsi="Verdana" w:cs="Calibri"/>
                <w:color w:val="000000"/>
                <w:sz w:val="16"/>
                <w:szCs w:val="16"/>
              </w:rPr>
              <w:br/>
              <w:t>Accesorios: Los accesorios contemplaran Manta de Polietileno, Terminal para puertas y tornillos y ramplús de fijac</w:t>
            </w:r>
            <w:r w:rsidR="00E01427">
              <w:rPr>
                <w:rFonts w:ascii="Verdana" w:hAnsi="Verdana" w:cs="Calibri"/>
                <w:color w:val="000000"/>
                <w:sz w:val="16"/>
                <w:szCs w:val="16"/>
              </w:rPr>
              <w:t>ión para la terminal.</w:t>
            </w:r>
            <w:r w:rsidRPr="00B55726">
              <w:rPr>
                <w:rFonts w:ascii="Verdana" w:hAnsi="Verdana" w:cs="Calibri"/>
                <w:color w:val="000000"/>
                <w:sz w:val="16"/>
                <w:szCs w:val="16"/>
              </w:rPr>
              <w:br/>
              <w:t xml:space="preserve">Calidad: </w:t>
            </w:r>
            <w:r w:rsidRPr="00B55726">
              <w:rPr>
                <w:rFonts w:ascii="Verdana" w:hAnsi="Verdana" w:cs="Calibri"/>
                <w:color w:val="000000"/>
                <w:sz w:val="16"/>
                <w:szCs w:val="16"/>
              </w:rPr>
              <w:br/>
            </w:r>
            <w:r w:rsidRPr="00B55726">
              <w:rPr>
                <w:rFonts w:ascii="Verdana" w:hAnsi="Verdana" w:cs="Calibri"/>
                <w:color w:val="000000"/>
                <w:sz w:val="16"/>
                <w:szCs w:val="16"/>
              </w:rPr>
              <w:lastRenderedPageBreak/>
              <w:t>El Proveedor garantizará la calidad de los materiales en función a los requisitos exigidos.</w:t>
            </w:r>
            <w:r w:rsidRPr="00B55726">
              <w:rPr>
                <w:rFonts w:ascii="Verdana" w:hAnsi="Verdana" w:cs="Calibri"/>
                <w:color w:val="000000"/>
                <w:sz w:val="16"/>
                <w:szCs w:val="16"/>
              </w:rPr>
              <w:br/>
            </w:r>
            <w:r w:rsidRPr="00B55726">
              <w:rPr>
                <w:rFonts w:ascii="Verdana" w:hAnsi="Verdana" w:cs="Calibri"/>
                <w:color w:val="000000"/>
                <w:sz w:val="16"/>
                <w:szCs w:val="16"/>
              </w:rPr>
              <w:br/>
              <w:t xml:space="preserve">Almacenamiento: </w:t>
            </w:r>
            <w:r w:rsidRPr="00B55726">
              <w:rPr>
                <w:rFonts w:ascii="Verdana" w:hAnsi="Verdana" w:cs="Calibri"/>
                <w:color w:val="000000"/>
                <w:sz w:val="16"/>
                <w:szCs w:val="16"/>
              </w:rPr>
              <w:br/>
              <w:t>Se debe almacenar en lugares techados y protegidos del medio ambiente.</w:t>
            </w:r>
          </w:p>
        </w:tc>
      </w:tr>
      <w:tr w:rsidR="00495E0C" w:rsidRPr="00B55726" w14:paraId="5E7C13FC"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5DD43"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lastRenderedPageBreak/>
              <w:t>72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62F94"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PLACA ONDULADA PREPINTADA DE FIBROCEMENTO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C0B3F"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M2</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58387F"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La cubierta de placa ondulada de fibrocemento puede adaptarse a una inclinación máxima de 60° y mínima de 15° y su instalación requiere de un caballete central y el espesor de la misma deber corresponder al especificado.</w:t>
            </w:r>
            <w:r w:rsidRPr="00B55726">
              <w:rPr>
                <w:rFonts w:ascii="Verdana" w:hAnsi="Verdana" w:cs="Calibri"/>
                <w:color w:val="000000"/>
                <w:sz w:val="16"/>
                <w:szCs w:val="16"/>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B55726">
              <w:rPr>
                <w:rFonts w:ascii="Verdana" w:hAnsi="Verdana" w:cs="Calibri"/>
                <w:color w:val="000000"/>
                <w:sz w:val="16"/>
                <w:szCs w:val="16"/>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B55726">
              <w:rPr>
                <w:rFonts w:ascii="Verdana" w:hAnsi="Verdana" w:cs="Calibri"/>
                <w:color w:val="000000"/>
                <w:sz w:val="16"/>
                <w:szCs w:val="16"/>
              </w:rPr>
              <w:br/>
              <w:t>Este material no debe estar dentro de la suciedad, grasa o cualquier otro material. Se debe proteger el material contra la humedad, insectos y prever que no existan deformaciones del mismo.</w:t>
            </w:r>
            <w:r w:rsidRPr="00B55726">
              <w:rPr>
                <w:rFonts w:ascii="Verdana" w:hAnsi="Verdana" w:cs="Calibri"/>
                <w:color w:val="000000"/>
                <w:sz w:val="16"/>
                <w:szCs w:val="16"/>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495E0C" w:rsidRPr="00B55726" w14:paraId="105997C2"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79F0F"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73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DED98"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PLETINA DE 1/8" X 3/4"</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0D6AE"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AC8B1CB"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95E0C" w:rsidRPr="00B55726" w14:paraId="0372DA6C"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FAD3D"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74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5ED1A"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POLIESTIRENO E=1CM</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5E685"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M2</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A89619E"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El </w:t>
            </w:r>
            <w:proofErr w:type="spellStart"/>
            <w:r w:rsidRPr="00B55726">
              <w:rPr>
                <w:rFonts w:ascii="Verdana" w:hAnsi="Verdana" w:cs="Calibri"/>
                <w:color w:val="000000"/>
                <w:sz w:val="16"/>
                <w:szCs w:val="16"/>
              </w:rPr>
              <w:t>poliestireno</w:t>
            </w:r>
            <w:proofErr w:type="spellEnd"/>
            <w:r w:rsidRPr="00B55726">
              <w:rPr>
                <w:rFonts w:ascii="Verdana" w:hAnsi="Verdana" w:cs="Calibri"/>
                <w:color w:val="000000"/>
                <w:sz w:val="16"/>
                <w:szCs w:val="16"/>
              </w:rPr>
              <w:t xml:space="preserve"> de 1 cm de espesor se destaca en la construcción por su versatilidad y eficiencia. Este material, gracias a su baja densidad y ligereza, proporciona una capa aislante efectiva sin añadir carga significativa a la estructura.</w:t>
            </w:r>
            <w:r w:rsidRPr="00B55726">
              <w:rPr>
                <w:rFonts w:ascii="Verdana" w:hAnsi="Verdana" w:cs="Calibri"/>
                <w:color w:val="000000"/>
                <w:sz w:val="16"/>
                <w:szCs w:val="16"/>
              </w:rPr>
              <w:br/>
              <w:t xml:space="preserve">El </w:t>
            </w:r>
            <w:proofErr w:type="spellStart"/>
            <w:r w:rsidRPr="00B55726">
              <w:rPr>
                <w:rFonts w:ascii="Verdana" w:hAnsi="Verdana" w:cs="Calibri"/>
                <w:color w:val="000000"/>
                <w:sz w:val="16"/>
                <w:szCs w:val="16"/>
              </w:rPr>
              <w:t>Poliestireno</w:t>
            </w:r>
            <w:proofErr w:type="spellEnd"/>
            <w:r w:rsidRPr="00B55726">
              <w:rPr>
                <w:rFonts w:ascii="Verdana" w:hAnsi="Verdana" w:cs="Calibri"/>
                <w:color w:val="000000"/>
                <w:sz w:val="16"/>
                <w:szCs w:val="16"/>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B55726">
              <w:rPr>
                <w:rFonts w:ascii="Verdana" w:hAnsi="Verdana" w:cs="Calibri"/>
                <w:color w:val="000000"/>
                <w:sz w:val="16"/>
                <w:szCs w:val="16"/>
              </w:rPr>
              <w:t>preexpandidas</w:t>
            </w:r>
            <w:proofErr w:type="spellEnd"/>
            <w:r w:rsidRPr="00B55726">
              <w:rPr>
                <w:rFonts w:ascii="Verdana" w:hAnsi="Verdana" w:cs="Calibri"/>
                <w:color w:val="000000"/>
                <w:sz w:val="16"/>
                <w:szCs w:val="16"/>
              </w:rPr>
              <w:t xml:space="preserve"> de </w:t>
            </w:r>
            <w:proofErr w:type="spellStart"/>
            <w:r w:rsidRPr="00B55726">
              <w:rPr>
                <w:rFonts w:ascii="Verdana" w:hAnsi="Verdana" w:cs="Calibri"/>
                <w:color w:val="000000"/>
                <w:sz w:val="16"/>
                <w:szCs w:val="16"/>
              </w:rPr>
              <w:t>poliestireno</w:t>
            </w:r>
            <w:proofErr w:type="spellEnd"/>
            <w:r w:rsidRPr="00B55726">
              <w:rPr>
                <w:rFonts w:ascii="Verdana" w:hAnsi="Verdana" w:cs="Calibri"/>
                <w:color w:val="000000"/>
                <w:sz w:val="16"/>
                <w:szCs w:val="16"/>
              </w:rPr>
              <w:t xml:space="preserve"> expandible o uno de sus </w:t>
            </w:r>
            <w:proofErr w:type="spellStart"/>
            <w:r w:rsidRPr="00B55726">
              <w:rPr>
                <w:rFonts w:ascii="Verdana" w:hAnsi="Verdana" w:cs="Calibri"/>
                <w:color w:val="000000"/>
                <w:sz w:val="16"/>
                <w:szCs w:val="16"/>
              </w:rPr>
              <w:t>copolímeros</w:t>
            </w:r>
            <w:proofErr w:type="spellEnd"/>
            <w:r w:rsidRPr="00B55726">
              <w:rPr>
                <w:rFonts w:ascii="Verdana" w:hAnsi="Verdana" w:cs="Calibri"/>
                <w:color w:val="000000"/>
                <w:sz w:val="16"/>
                <w:szCs w:val="16"/>
              </w:rPr>
              <w:t>, que presenta una estructura celular cerrada y rellena de aire.</w:t>
            </w:r>
            <w:r w:rsidRPr="00B55726">
              <w:rPr>
                <w:rFonts w:ascii="Verdana" w:hAnsi="Verdana" w:cs="Calibri"/>
                <w:color w:val="000000"/>
                <w:sz w:val="16"/>
                <w:szCs w:val="16"/>
              </w:rPr>
              <w:br/>
              <w:t xml:space="preserve">El </w:t>
            </w:r>
            <w:proofErr w:type="spellStart"/>
            <w:r w:rsidRPr="00B55726">
              <w:rPr>
                <w:rFonts w:ascii="Verdana" w:hAnsi="Verdana" w:cs="Calibri"/>
                <w:color w:val="000000"/>
                <w:sz w:val="16"/>
                <w:szCs w:val="16"/>
              </w:rPr>
              <w:t>Poliestireno</w:t>
            </w:r>
            <w:proofErr w:type="spellEnd"/>
            <w:r w:rsidRPr="00B55726">
              <w:rPr>
                <w:rFonts w:ascii="Verdana" w:hAnsi="Verdana" w:cs="Calibri"/>
                <w:color w:val="000000"/>
                <w:sz w:val="16"/>
                <w:szCs w:val="16"/>
              </w:rPr>
              <w:t xml:space="preserve"> deberá ser de E-1cm y deberá presentar características de resistencia al envejecimiento, aislante térmico, amortiguación de impactos y resistencia a la humedad</w:t>
            </w:r>
            <w:r w:rsidRPr="00B55726">
              <w:rPr>
                <w:rFonts w:ascii="Verdana" w:hAnsi="Verdana" w:cs="Calibri"/>
                <w:color w:val="000000"/>
                <w:sz w:val="16"/>
                <w:szCs w:val="16"/>
              </w:rPr>
              <w:br/>
              <w:t>De manera previa a su instalación, una muestra del material a usarse en el proyecto, deberá ser puesto a consideración del Inspector de obra para su aprobación.</w:t>
            </w:r>
          </w:p>
        </w:tc>
      </w:tr>
      <w:tr w:rsidR="00495E0C" w:rsidRPr="00B55726" w14:paraId="720CA126"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203A0"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75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1F946"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PUERTA MIXTA METAL Y MADERA (1.00X2.10) INC/MARCO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84DEB3"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96064ED"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B55726">
              <w:rPr>
                <w:rFonts w:ascii="Verdana" w:hAnsi="Verdana" w:cs="Calibri"/>
                <w:color w:val="000000"/>
                <w:sz w:val="16"/>
                <w:szCs w:val="16"/>
              </w:rPr>
              <w:t>dimenciones</w:t>
            </w:r>
            <w:proofErr w:type="spellEnd"/>
            <w:r w:rsidRPr="00B55726">
              <w:rPr>
                <w:rFonts w:ascii="Verdana" w:hAnsi="Verdana" w:cs="Calibri"/>
                <w:color w:val="000000"/>
                <w:sz w:val="16"/>
                <w:szCs w:val="16"/>
              </w:rPr>
              <w:t xml:space="preserve"> y detalles de  acuerdo a los planos.</w:t>
            </w:r>
            <w:r w:rsidRPr="00B55726">
              <w:rPr>
                <w:rFonts w:ascii="Verdana" w:hAnsi="Verdana" w:cs="Calibri"/>
                <w:color w:val="000000"/>
                <w:sz w:val="16"/>
                <w:szCs w:val="16"/>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B55726">
              <w:rPr>
                <w:rFonts w:ascii="Verdana" w:hAnsi="Verdana" w:cs="Calibri"/>
                <w:color w:val="000000"/>
                <w:sz w:val="16"/>
                <w:szCs w:val="16"/>
              </w:rPr>
              <w:br/>
              <w:t xml:space="preserve">Pintura anticorrosiva para el acabado final de la puerta. </w:t>
            </w:r>
            <w:r w:rsidRPr="00B55726">
              <w:rPr>
                <w:rFonts w:ascii="Verdana" w:hAnsi="Verdana" w:cs="Calibri"/>
                <w:color w:val="000000"/>
                <w:sz w:val="16"/>
                <w:szCs w:val="16"/>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B55726">
              <w:rPr>
                <w:rFonts w:ascii="Verdana" w:hAnsi="Verdana" w:cs="Calibri"/>
                <w:color w:val="000000"/>
                <w:sz w:val="16"/>
                <w:szCs w:val="16"/>
              </w:rPr>
              <w:br/>
              <w:t>Se utilizara para el acabado pintura anticorrosiva o similar en el mercado local, que será aplicado tanto a la estructura (marcos) como la plancha en su totalidad.</w:t>
            </w:r>
            <w:r w:rsidRPr="00B55726">
              <w:rPr>
                <w:rFonts w:ascii="Verdana" w:hAnsi="Verdana" w:cs="Calibri"/>
                <w:color w:val="000000"/>
                <w:sz w:val="16"/>
                <w:szCs w:val="16"/>
              </w:rPr>
              <w:br/>
            </w:r>
            <w:r w:rsidRPr="00B55726">
              <w:rPr>
                <w:rFonts w:ascii="Verdana" w:hAnsi="Verdana" w:cs="Calibri"/>
                <w:color w:val="000000"/>
                <w:sz w:val="16"/>
                <w:szCs w:val="16"/>
              </w:rPr>
              <w:lastRenderedPageBreak/>
              <w:t>La puerta como tal, deberá tener 2 anclajes por lado para la sujeción de la misma en vano destinado para este fin.</w:t>
            </w:r>
            <w:r w:rsidRPr="00B55726">
              <w:rPr>
                <w:rFonts w:ascii="Verdana" w:hAnsi="Verdana" w:cs="Calibri"/>
                <w:color w:val="000000"/>
                <w:sz w:val="16"/>
                <w:szCs w:val="16"/>
              </w:rPr>
              <w:br/>
              <w:t>Las piezas de madera serán colocadas en la puerta según el diseño de la misma y asegurados con pernos de 1 ½” x ¼” y tuercas.</w:t>
            </w:r>
            <w:r w:rsidRPr="00B55726">
              <w:rPr>
                <w:rFonts w:ascii="Verdana" w:hAnsi="Verdana" w:cs="Calibri"/>
                <w:color w:val="000000"/>
                <w:sz w:val="16"/>
                <w:szCs w:val="16"/>
              </w:rPr>
              <w:br/>
              <w:t>Para asegurar el abatimiento de la puerta se colocara una chapa de dos golpes de buena calidad en el marco de perfil angular y tubular respectivamente.</w:t>
            </w:r>
          </w:p>
        </w:tc>
      </w:tr>
      <w:tr w:rsidR="00495E0C" w:rsidRPr="00B55726" w14:paraId="5407058E"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8F32D3"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lastRenderedPageBreak/>
              <w:t>76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DCAF4"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FC79D"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E1984C4"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B55726">
              <w:rPr>
                <w:rFonts w:ascii="Verdana" w:hAnsi="Verdana" w:cs="Calibri"/>
                <w:color w:val="000000"/>
                <w:sz w:val="16"/>
                <w:szCs w:val="16"/>
              </w:rPr>
              <w:t>parantes</w:t>
            </w:r>
            <w:proofErr w:type="spellEnd"/>
            <w:r w:rsidRPr="00B55726">
              <w:rPr>
                <w:rFonts w:ascii="Verdana" w:hAnsi="Verdana" w:cs="Calibri"/>
                <w:color w:val="000000"/>
                <w:sz w:val="16"/>
                <w:szCs w:val="16"/>
              </w:rPr>
              <w:t xml:space="preserve">, montantes, etc., serán confeccionados con maderas de alta calidad, tales como Cedro, Laurel, Quina, </w:t>
            </w:r>
            <w:proofErr w:type="spellStart"/>
            <w:r w:rsidRPr="00B55726">
              <w:rPr>
                <w:rFonts w:ascii="Verdana" w:hAnsi="Verdana" w:cs="Calibri"/>
                <w:color w:val="000000"/>
                <w:sz w:val="16"/>
                <w:szCs w:val="16"/>
              </w:rPr>
              <w:t>bitumbo</w:t>
            </w:r>
            <w:proofErr w:type="spellEnd"/>
            <w:r w:rsidRPr="00B55726">
              <w:rPr>
                <w:rFonts w:ascii="Verdana" w:hAnsi="Verdana" w:cs="Calibri"/>
                <w:color w:val="000000"/>
                <w:sz w:val="16"/>
                <w:szCs w:val="16"/>
              </w:rPr>
              <w:t xml:space="preserve">, marfil, Aliso, </w:t>
            </w:r>
            <w:proofErr w:type="spellStart"/>
            <w:r w:rsidRPr="00B55726">
              <w:rPr>
                <w:rFonts w:ascii="Verdana" w:hAnsi="Verdana" w:cs="Calibri"/>
                <w:color w:val="000000"/>
                <w:sz w:val="16"/>
                <w:szCs w:val="16"/>
              </w:rPr>
              <w:t>Maramacho</w:t>
            </w:r>
            <w:proofErr w:type="spellEnd"/>
            <w:r w:rsidRPr="00B55726">
              <w:rPr>
                <w:rFonts w:ascii="Verdana" w:hAnsi="Verdana" w:cs="Calibri"/>
                <w:color w:val="000000"/>
                <w:sz w:val="16"/>
                <w:szCs w:val="16"/>
              </w:rPr>
              <w:t xml:space="preserve"> Cambara, Yesquero Negro, Cedro Rosado, Roble, </w:t>
            </w:r>
            <w:proofErr w:type="spellStart"/>
            <w:r w:rsidRPr="00B55726">
              <w:rPr>
                <w:rFonts w:ascii="Verdana" w:hAnsi="Verdana" w:cs="Calibri"/>
                <w:color w:val="000000"/>
                <w:sz w:val="16"/>
                <w:szCs w:val="16"/>
              </w:rPr>
              <w:t>Pacara</w:t>
            </w:r>
            <w:proofErr w:type="spellEnd"/>
            <w:r w:rsidRPr="00B55726">
              <w:rPr>
                <w:rFonts w:ascii="Verdana" w:hAnsi="Verdana" w:cs="Calibri"/>
                <w:color w:val="000000"/>
                <w:sz w:val="16"/>
                <w:szCs w:val="16"/>
              </w:rPr>
              <w:t xml:space="preserve"> o maderas de calidad similar.</w:t>
            </w:r>
            <w:r w:rsidRPr="00B55726">
              <w:rPr>
                <w:rFonts w:ascii="Verdana" w:hAnsi="Verdana" w:cs="Calibri"/>
                <w:color w:val="000000"/>
                <w:sz w:val="16"/>
                <w:szCs w:val="16"/>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B55726">
              <w:rPr>
                <w:rFonts w:ascii="Verdana" w:hAnsi="Verdana" w:cs="Calibri"/>
                <w:color w:val="000000"/>
                <w:sz w:val="16"/>
                <w:szCs w:val="16"/>
              </w:rPr>
              <w:t>astilladuras</w:t>
            </w:r>
            <w:proofErr w:type="spellEnd"/>
            <w:r w:rsidRPr="00B55726">
              <w:rPr>
                <w:rFonts w:ascii="Verdana" w:hAnsi="Verdana" w:cs="Calibri"/>
                <w:color w:val="000000"/>
                <w:sz w:val="16"/>
                <w:szCs w:val="16"/>
              </w:rPr>
              <w:t xml:space="preserve"> u otras irregularidades que afecten la estructura del ítem.</w:t>
            </w:r>
            <w:r w:rsidRPr="00B55726">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55726">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55726">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55726">
              <w:rPr>
                <w:rFonts w:ascii="Verdana" w:hAnsi="Verdana"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55726">
              <w:rPr>
                <w:rFonts w:ascii="Verdana" w:hAnsi="Verdana" w:cs="Calibri"/>
                <w:color w:val="000000"/>
                <w:sz w:val="16"/>
                <w:szCs w:val="16"/>
              </w:rPr>
              <w:t>semi</w:t>
            </w:r>
            <w:proofErr w:type="spellEnd"/>
            <w:r w:rsidRPr="00B55726">
              <w:rPr>
                <w:rFonts w:ascii="Verdana" w:hAnsi="Verdana" w:cs="Calibri"/>
                <w:color w:val="000000"/>
                <w:sz w:val="16"/>
                <w:szCs w:val="16"/>
              </w:rPr>
              <w:t>-mate y/o mate. Se buscará una fórmula con excelente flexibilidad, durabilidad y resistencia a contracciones y/o expansiones de la madera debido a cambios de temperatura y condiciones climáticas del ambiente.</w:t>
            </w:r>
          </w:p>
        </w:tc>
      </w:tr>
      <w:tr w:rsidR="00495E0C" w:rsidRPr="00B55726" w14:paraId="06252B9C"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D0053"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77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24951"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REJILLA DE PISO METÁLICA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3881D"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879725D"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495E0C" w:rsidRPr="00B55726" w14:paraId="53B84924"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6C0A2"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78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8F333"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REJILLA DE VENTILACIÓN (20X20)</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6B808"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B3ECFD8"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La rejilla será Metálica de industria nacional o su equivalente, deberá ser de buena calidad, se utilizara en la cocina para el ingreso y salida de aire.</w:t>
            </w:r>
            <w:r w:rsidRPr="00B55726">
              <w:rPr>
                <w:rFonts w:ascii="Verdana" w:hAnsi="Verdana" w:cs="Calibri"/>
                <w:color w:val="000000"/>
                <w:sz w:val="16"/>
                <w:szCs w:val="16"/>
              </w:rPr>
              <w:br/>
              <w:t xml:space="preserve">Los </w:t>
            </w:r>
            <w:proofErr w:type="spellStart"/>
            <w:r w:rsidRPr="00B55726">
              <w:rPr>
                <w:rFonts w:ascii="Verdana" w:hAnsi="Verdana" w:cs="Calibri"/>
                <w:color w:val="000000"/>
                <w:sz w:val="16"/>
                <w:szCs w:val="16"/>
              </w:rPr>
              <w:t>ramplugs</w:t>
            </w:r>
            <w:proofErr w:type="spellEnd"/>
            <w:r w:rsidRPr="00B55726">
              <w:rPr>
                <w:rFonts w:ascii="Verdana" w:hAnsi="Verdana" w:cs="Calibri"/>
                <w:color w:val="000000"/>
                <w:sz w:val="16"/>
                <w:szCs w:val="16"/>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B55726">
              <w:rPr>
                <w:rFonts w:ascii="Verdana" w:hAnsi="Verdana" w:cs="Calibri"/>
                <w:color w:val="000000"/>
                <w:sz w:val="16"/>
                <w:szCs w:val="16"/>
              </w:rPr>
              <w:br/>
              <w:t xml:space="preserve">Están diseñados de manera tal que no giran al momento de su colocación. </w:t>
            </w:r>
            <w:r w:rsidRPr="00B55726">
              <w:rPr>
                <w:rFonts w:ascii="Verdana" w:hAnsi="Verdana" w:cs="Calibri"/>
                <w:color w:val="000000"/>
                <w:sz w:val="16"/>
                <w:szCs w:val="16"/>
              </w:rPr>
              <w:lastRenderedPageBreak/>
              <w:t xml:space="preserve">Se usan en mamposterías en general. La medida del tornillo va a depender en este caso del tamaño del </w:t>
            </w:r>
            <w:proofErr w:type="spellStart"/>
            <w:r w:rsidRPr="00B55726">
              <w:rPr>
                <w:rFonts w:ascii="Verdana" w:hAnsi="Verdana" w:cs="Calibri"/>
                <w:color w:val="000000"/>
                <w:sz w:val="16"/>
                <w:szCs w:val="16"/>
              </w:rPr>
              <w:t>ramplug</w:t>
            </w:r>
            <w:proofErr w:type="spellEnd"/>
            <w:r w:rsidRPr="00B55726">
              <w:rPr>
                <w:rFonts w:ascii="Verdana" w:hAnsi="Verdana" w:cs="Calibri"/>
                <w:color w:val="000000"/>
                <w:sz w:val="16"/>
                <w:szCs w:val="16"/>
              </w:rPr>
              <w:t>.</w:t>
            </w:r>
            <w:r w:rsidRPr="00B55726">
              <w:rPr>
                <w:rFonts w:ascii="Verdana" w:hAnsi="Verdana" w:cs="Calibri"/>
                <w:color w:val="000000"/>
                <w:sz w:val="16"/>
                <w:szCs w:val="16"/>
              </w:rPr>
              <w:br/>
              <w:t>Calidad: El Proveedor garantizará, la calidad de los materiales en función a los requisitos exigidos</w:t>
            </w:r>
          </w:p>
        </w:tc>
      </w:tr>
      <w:tr w:rsidR="00495E0C" w:rsidRPr="00B55726" w14:paraId="567023CE"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AC258"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lastRenderedPageBreak/>
              <w:t>79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E82C2"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SELLA ROSCA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B2FAE"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F112EE"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El producto deberá ser de una marca reconocida y de primera calidad. Se exige que su suministro se realice en el envase original de fábrica, debidamente sellado para garantizar la autenticidad y calidad del contenido.</w:t>
            </w:r>
            <w:r w:rsidRPr="00B55726">
              <w:rPr>
                <w:rFonts w:ascii="Verdana" w:hAnsi="Verdana" w:cs="Calibri"/>
                <w:color w:val="000000"/>
                <w:sz w:val="16"/>
                <w:szCs w:val="16"/>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95E0C" w:rsidRPr="00B55726" w14:paraId="1D94C071"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A6C88"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80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256F4"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SELLADOR DE PARED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E954D"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LT</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E026976"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El sellador de paredes al agua será compuesto a base de resinas acrílicas de acabado mate transparente o blanco. Su función es sellar, reducir, uniformar la absorción de la superficie y mejorar el rendimiento de la pintura de acabado.</w:t>
            </w:r>
            <w:r w:rsidRPr="00B55726">
              <w:rPr>
                <w:rFonts w:ascii="Verdana" w:hAnsi="Verdana" w:cs="Calibri"/>
                <w:color w:val="000000"/>
                <w:sz w:val="16"/>
                <w:szCs w:val="16"/>
              </w:rPr>
              <w:br/>
              <w:t>REQUISITOS:</w:t>
            </w:r>
            <w:r w:rsidRPr="00B55726">
              <w:rPr>
                <w:rFonts w:ascii="Verdana" w:hAnsi="Verdana" w:cs="Calibri"/>
                <w:color w:val="000000"/>
                <w:sz w:val="16"/>
                <w:szCs w:val="16"/>
              </w:rPr>
              <w:br/>
              <w:t>Deberá sellar los poros y evitar que la resina de la pintura de acabado sea absorbida por la superficie. Deberá secarse al tacto en aproximadamente 12 minutos.</w:t>
            </w:r>
            <w:r w:rsidRPr="00B55726">
              <w:rPr>
                <w:rFonts w:ascii="Verdana" w:hAnsi="Verdana" w:cs="Calibri"/>
                <w:color w:val="000000"/>
                <w:sz w:val="16"/>
                <w:szCs w:val="16"/>
              </w:rPr>
              <w:br/>
              <w:t xml:space="preserve">Será usado para el sellado de superficies de concreto, yeso y estuco que tendrán como acabado pinturas Látex o sintética. </w:t>
            </w:r>
            <w:r w:rsidRPr="00B55726">
              <w:rPr>
                <w:rFonts w:ascii="Verdana" w:hAnsi="Verdana" w:cs="Calibri"/>
                <w:color w:val="000000"/>
                <w:sz w:val="16"/>
                <w:szCs w:val="16"/>
              </w:rPr>
              <w:br/>
              <w:t>La Entidad Ejecutora deberá garantizar que el material de referencia sea de buena calidad y de marca reconocida</w:t>
            </w:r>
          </w:p>
        </w:tc>
      </w:tr>
      <w:tr w:rsidR="00495E0C" w:rsidRPr="00B55726" w14:paraId="17BB7239"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76A17"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81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DF9A8"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SIFÓN DE PVC</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F5AE6"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ACF2497"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B55726">
              <w:rPr>
                <w:rFonts w:ascii="Verdana" w:hAnsi="Verdana" w:cs="Calibri"/>
                <w:color w:val="000000"/>
                <w:sz w:val="16"/>
                <w:szCs w:val="16"/>
              </w:rPr>
              <w:br/>
              <w:t>CARACTERÍSTICAS</w:t>
            </w:r>
            <w:r w:rsidRPr="00B55726">
              <w:rPr>
                <w:rFonts w:ascii="Verdana" w:hAnsi="Verdana" w:cs="Calibri"/>
                <w:color w:val="000000"/>
                <w:sz w:val="16"/>
                <w:szCs w:val="16"/>
              </w:rPr>
              <w:br/>
              <w:t>1 1/4" Desagüe Lavatorio con Cola PVC y Tapón</w:t>
            </w:r>
            <w:r w:rsidRPr="00B55726">
              <w:rPr>
                <w:rFonts w:ascii="Verdana" w:hAnsi="Verdana" w:cs="Calibri"/>
                <w:color w:val="000000"/>
                <w:sz w:val="16"/>
                <w:szCs w:val="16"/>
              </w:rPr>
              <w:br/>
              <w:t>Gran resistencia a la humedad, aunque son vulnerables a los ácidos</w:t>
            </w:r>
            <w:r w:rsidRPr="00B55726">
              <w:rPr>
                <w:rFonts w:ascii="Verdana" w:hAnsi="Verdana" w:cs="Calibri"/>
                <w:color w:val="000000"/>
                <w:sz w:val="16"/>
                <w:szCs w:val="16"/>
              </w:rPr>
              <w:br/>
              <w:t>Sifón Lavatorio 1 1/4'</w:t>
            </w:r>
            <w:r w:rsidRPr="00B55726">
              <w:rPr>
                <w:rFonts w:ascii="Verdana" w:hAnsi="Verdana" w:cs="Calibri"/>
                <w:color w:val="000000"/>
                <w:sz w:val="16"/>
                <w:szCs w:val="16"/>
              </w:rPr>
              <w:br/>
              <w:t xml:space="preserve">Salida Recta 32 mm </w:t>
            </w:r>
            <w:r w:rsidRPr="00B55726">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B55726">
              <w:rPr>
                <w:rFonts w:ascii="Verdana" w:hAnsi="Verdana" w:cs="Calibri"/>
                <w:color w:val="000000"/>
                <w:sz w:val="16"/>
                <w:szCs w:val="16"/>
              </w:rPr>
              <w:br/>
              <w:t>La Entidad Ejecutora deberá garantizar que el material de referencia sea de buena calidad y de marca reconocida</w:t>
            </w:r>
          </w:p>
        </w:tc>
      </w:tr>
      <w:tr w:rsidR="00495E0C" w:rsidRPr="00B55726" w14:paraId="49FA7759"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9C57C"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82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9D22E"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SIFÓN DE PVC PARA LAVANDERÍA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10806"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F5DBBCC"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B55726">
              <w:rPr>
                <w:rFonts w:ascii="Verdana" w:hAnsi="Verdana" w:cs="Calibri"/>
                <w:color w:val="000000"/>
                <w:sz w:val="16"/>
                <w:szCs w:val="16"/>
              </w:rPr>
              <w:br/>
              <w:t>CARACTERÍSTICAS</w:t>
            </w:r>
            <w:r w:rsidRPr="00B55726">
              <w:rPr>
                <w:rFonts w:ascii="Verdana" w:hAnsi="Verdana" w:cs="Calibri"/>
                <w:color w:val="000000"/>
                <w:sz w:val="16"/>
                <w:szCs w:val="16"/>
              </w:rPr>
              <w:br/>
              <w:t>1 1/4" Desagüe Lavatorio con Cola PVC y Tapón</w:t>
            </w:r>
            <w:r w:rsidRPr="00B55726">
              <w:rPr>
                <w:rFonts w:ascii="Verdana" w:hAnsi="Verdana" w:cs="Calibri"/>
                <w:color w:val="000000"/>
                <w:sz w:val="16"/>
                <w:szCs w:val="16"/>
              </w:rPr>
              <w:br/>
              <w:t>Gran resistencia a la humedad, aunque son vulnerables a los ácidos</w:t>
            </w:r>
            <w:r w:rsidRPr="00B55726">
              <w:rPr>
                <w:rFonts w:ascii="Verdana" w:hAnsi="Verdana" w:cs="Calibri"/>
                <w:color w:val="000000"/>
                <w:sz w:val="16"/>
                <w:szCs w:val="16"/>
              </w:rPr>
              <w:br/>
              <w:t>Sifón Lavatorio 1 1/4'</w:t>
            </w:r>
            <w:r w:rsidRPr="00B55726">
              <w:rPr>
                <w:rFonts w:ascii="Verdana" w:hAnsi="Verdana" w:cs="Calibri"/>
                <w:color w:val="000000"/>
                <w:sz w:val="16"/>
                <w:szCs w:val="16"/>
              </w:rPr>
              <w:br/>
              <w:t xml:space="preserve">Salida Recta 32 mm </w:t>
            </w:r>
            <w:r w:rsidRPr="00B55726">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B55726">
              <w:rPr>
                <w:rFonts w:ascii="Verdana" w:hAnsi="Verdana" w:cs="Calibri"/>
                <w:color w:val="000000"/>
                <w:sz w:val="16"/>
                <w:szCs w:val="16"/>
              </w:rPr>
              <w:br/>
              <w:t>La Entidad Ejecutora deberá garantizar que el material de referencia sea de buena calidad y de marca.</w:t>
            </w:r>
          </w:p>
        </w:tc>
      </w:tr>
      <w:tr w:rsidR="00495E0C" w:rsidRPr="00B55726" w14:paraId="75BD583F"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15D16"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83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CE0F9"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TANQUE PLÁSTICO DE AGUA 450 LITROS C/ACCESORIOS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F6AF9"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GLB</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6E7CD57"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55726">
              <w:rPr>
                <w:rFonts w:ascii="Verdana" w:hAnsi="Verdana" w:cs="Calibri"/>
                <w:color w:val="000000"/>
                <w:sz w:val="16"/>
                <w:szCs w:val="16"/>
              </w:rPr>
              <w:t>tee</w:t>
            </w:r>
            <w:proofErr w:type="spellEnd"/>
            <w:r w:rsidRPr="00B55726">
              <w:rPr>
                <w:rFonts w:ascii="Verdana" w:hAnsi="Verdana" w:cs="Calibri"/>
                <w:color w:val="000000"/>
                <w:sz w:val="16"/>
                <w:szCs w:val="16"/>
              </w:rPr>
              <w:t xml:space="preserve"> de ½”, 2 codos, teflón.</w:t>
            </w:r>
            <w:r w:rsidRPr="00B55726">
              <w:rPr>
                <w:rFonts w:ascii="Verdana" w:hAnsi="Verdana" w:cs="Calibri"/>
                <w:color w:val="000000"/>
                <w:sz w:val="16"/>
                <w:szCs w:val="16"/>
              </w:rPr>
              <w:br/>
              <w:t xml:space="preserve">El tanque deberá de ser de marca reconocida a nivel nacional, los trabajos de ensamble de las piezas, no permitirán fugas por lo que deberá realizarse mediante el empleo de </w:t>
            </w:r>
            <w:proofErr w:type="spellStart"/>
            <w:r w:rsidRPr="00B55726">
              <w:rPr>
                <w:rFonts w:ascii="Verdana" w:hAnsi="Verdana" w:cs="Calibri"/>
                <w:color w:val="000000"/>
                <w:sz w:val="16"/>
                <w:szCs w:val="16"/>
              </w:rPr>
              <w:t>ligantes</w:t>
            </w:r>
            <w:proofErr w:type="spellEnd"/>
            <w:r w:rsidRPr="00B55726">
              <w:rPr>
                <w:rFonts w:ascii="Verdana" w:hAnsi="Verdana" w:cs="Calibri"/>
                <w:color w:val="000000"/>
                <w:sz w:val="16"/>
                <w:szCs w:val="16"/>
              </w:rPr>
              <w:t xml:space="preserve"> y sellantes como teflón y pegamento PVC</w:t>
            </w:r>
            <w:r w:rsidRPr="00B55726">
              <w:rPr>
                <w:rFonts w:ascii="Verdana" w:hAnsi="Verdana" w:cs="Calibri"/>
                <w:color w:val="000000"/>
                <w:sz w:val="16"/>
                <w:szCs w:val="16"/>
              </w:rPr>
              <w:br/>
              <w:t>Las características que debe cumplir:</w:t>
            </w:r>
            <w:r w:rsidRPr="00B55726">
              <w:rPr>
                <w:rFonts w:ascii="Verdana" w:hAnsi="Verdana" w:cs="Calibri"/>
                <w:color w:val="000000"/>
                <w:sz w:val="16"/>
                <w:szCs w:val="16"/>
              </w:rPr>
              <w:br/>
              <w:t xml:space="preserve">• Capa externa negra, con protección UV </w:t>
            </w:r>
            <w:r w:rsidRPr="00B55726">
              <w:rPr>
                <w:rFonts w:ascii="Verdana" w:hAnsi="Verdana" w:cs="Calibri"/>
                <w:color w:val="000000"/>
                <w:sz w:val="16"/>
                <w:szCs w:val="16"/>
              </w:rPr>
              <w:br/>
              <w:t xml:space="preserve">• Capa interna que impidan la proliferación de bacterias, algas, hongos y </w:t>
            </w:r>
            <w:r w:rsidRPr="00B55726">
              <w:rPr>
                <w:rFonts w:ascii="Verdana" w:hAnsi="Verdana" w:cs="Calibri"/>
                <w:color w:val="000000"/>
                <w:sz w:val="16"/>
                <w:szCs w:val="16"/>
              </w:rPr>
              <w:lastRenderedPageBreak/>
              <w:t>esporas</w:t>
            </w:r>
            <w:r w:rsidRPr="00B55726">
              <w:rPr>
                <w:rFonts w:ascii="Verdana" w:hAnsi="Verdana" w:cs="Calibri"/>
                <w:color w:val="000000"/>
                <w:sz w:val="16"/>
                <w:szCs w:val="16"/>
              </w:rPr>
              <w:br/>
              <w:t xml:space="preserve">•  Tapa de fácil acceso y sellado </w:t>
            </w:r>
            <w:r w:rsidRPr="00B55726">
              <w:rPr>
                <w:rFonts w:ascii="Verdana" w:hAnsi="Verdana" w:cs="Calibri"/>
                <w:color w:val="000000"/>
                <w:sz w:val="16"/>
                <w:szCs w:val="16"/>
              </w:rPr>
              <w:br/>
              <w:t xml:space="preserve">• Material insípido, atoxico e higiénico </w:t>
            </w:r>
            <w:r w:rsidRPr="00B55726">
              <w:rPr>
                <w:rFonts w:ascii="Verdana" w:hAnsi="Verdana" w:cs="Calibri"/>
                <w:color w:val="000000"/>
                <w:sz w:val="16"/>
                <w:szCs w:val="16"/>
              </w:rPr>
              <w:br/>
              <w:t xml:space="preserve">Una vez instalados los artefactos, se realizarán las pruebas finales para verificar el correcto funcionamiento de todos y cada uno de los artefactos instalados,  </w:t>
            </w:r>
            <w:r w:rsidRPr="00B55726">
              <w:rPr>
                <w:rFonts w:ascii="Verdana" w:hAnsi="Verdana" w:cs="Calibri"/>
                <w:color w:val="000000"/>
                <w:sz w:val="16"/>
                <w:szCs w:val="16"/>
              </w:rPr>
              <w:br/>
              <w:t xml:space="preserve">La Entidad Ejecutora deberá garantizar que el material de referencia sea de buena calidad y de marca reconocida. </w:t>
            </w:r>
          </w:p>
        </w:tc>
      </w:tr>
      <w:tr w:rsidR="00495E0C" w:rsidRPr="00B55726" w14:paraId="538AAA14"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F5A53"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lastRenderedPageBreak/>
              <w:t>84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922A8"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TANQUE SÉPTICO DE PVC DE 900 LTS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34E49"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0BF3CC1"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Este material se refiere a la colocación e instalación de todos los elementos necesarios para el funcionamiento del sistema para el </w:t>
            </w:r>
            <w:proofErr w:type="spellStart"/>
            <w:r w:rsidRPr="00B55726">
              <w:rPr>
                <w:rFonts w:ascii="Verdana" w:hAnsi="Verdana" w:cs="Calibri"/>
                <w:color w:val="000000"/>
                <w:sz w:val="16"/>
                <w:szCs w:val="16"/>
              </w:rPr>
              <w:t>trtamiento</w:t>
            </w:r>
            <w:proofErr w:type="spellEnd"/>
            <w:r w:rsidRPr="00B55726">
              <w:rPr>
                <w:rFonts w:ascii="Verdana" w:hAnsi="Verdana" w:cs="Calibri"/>
                <w:color w:val="000000"/>
                <w:sz w:val="16"/>
                <w:szCs w:val="16"/>
              </w:rPr>
              <w:t xml:space="preserve"> de aguas de las aguas residuales </w:t>
            </w:r>
            <w:proofErr w:type="spellStart"/>
            <w:r w:rsidRPr="00B55726">
              <w:rPr>
                <w:rFonts w:ascii="Verdana" w:hAnsi="Verdana" w:cs="Calibri"/>
                <w:color w:val="000000"/>
                <w:sz w:val="16"/>
                <w:szCs w:val="16"/>
              </w:rPr>
              <w:t>domensticas</w:t>
            </w:r>
            <w:proofErr w:type="spellEnd"/>
            <w:r w:rsidRPr="00B55726">
              <w:rPr>
                <w:rFonts w:ascii="Verdana" w:hAnsi="Verdana" w:cs="Calibri"/>
                <w:color w:val="000000"/>
                <w:sz w:val="16"/>
                <w:szCs w:val="16"/>
              </w:rPr>
              <w:t xml:space="preserve">, debiendo contar con las siguientes </w:t>
            </w:r>
            <w:proofErr w:type="spellStart"/>
            <w:r w:rsidRPr="00B55726">
              <w:rPr>
                <w:rFonts w:ascii="Verdana" w:hAnsi="Verdana" w:cs="Calibri"/>
                <w:color w:val="000000"/>
                <w:sz w:val="16"/>
                <w:szCs w:val="16"/>
              </w:rPr>
              <w:t>caracteristicas</w:t>
            </w:r>
            <w:proofErr w:type="spellEnd"/>
            <w:r w:rsidRPr="00B55726">
              <w:rPr>
                <w:rFonts w:ascii="Verdana" w:hAnsi="Verdana" w:cs="Calibri"/>
                <w:color w:val="000000"/>
                <w:sz w:val="16"/>
                <w:szCs w:val="16"/>
              </w:rPr>
              <w:t xml:space="preserve">: debe estar constituida por Polietileno </w:t>
            </w:r>
            <w:proofErr w:type="spellStart"/>
            <w:r w:rsidRPr="00B55726">
              <w:rPr>
                <w:rFonts w:ascii="Verdana" w:hAnsi="Verdana" w:cs="Calibri"/>
                <w:color w:val="000000"/>
                <w:sz w:val="16"/>
                <w:szCs w:val="16"/>
              </w:rPr>
              <w:t>tricapa</w:t>
            </w:r>
            <w:proofErr w:type="spellEnd"/>
            <w:r w:rsidRPr="00B55726">
              <w:rPr>
                <w:rFonts w:ascii="Verdana" w:hAnsi="Verdana" w:cs="Calibri"/>
                <w:color w:val="000000"/>
                <w:sz w:val="16"/>
                <w:szCs w:val="16"/>
              </w:rPr>
              <w:t xml:space="preserve"> con una conexión de entrada 4”, una conexión de salida de 4”, respiradero de 2", y una  tapa </w:t>
            </w:r>
            <w:proofErr w:type="spellStart"/>
            <w:r w:rsidRPr="00B55726">
              <w:rPr>
                <w:rFonts w:ascii="Verdana" w:hAnsi="Verdana" w:cs="Calibri"/>
                <w:color w:val="000000"/>
                <w:sz w:val="16"/>
                <w:szCs w:val="16"/>
              </w:rPr>
              <w:t>hermetica</w:t>
            </w:r>
            <w:proofErr w:type="spellEnd"/>
            <w:r w:rsidRPr="00B55726">
              <w:rPr>
                <w:rFonts w:ascii="Verdana" w:hAnsi="Verdana" w:cs="Calibri"/>
                <w:color w:val="000000"/>
                <w:sz w:val="16"/>
                <w:szCs w:val="16"/>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B55726">
              <w:rPr>
                <w:rFonts w:ascii="Verdana" w:hAnsi="Verdana" w:cs="Calibri"/>
                <w:color w:val="000000"/>
                <w:sz w:val="16"/>
                <w:szCs w:val="16"/>
              </w:rPr>
              <w:t>pára</w:t>
            </w:r>
            <w:proofErr w:type="spellEnd"/>
            <w:r w:rsidRPr="00B55726">
              <w:rPr>
                <w:rFonts w:ascii="Verdana" w:hAnsi="Verdana" w:cs="Calibri"/>
                <w:color w:val="000000"/>
                <w:sz w:val="16"/>
                <w:szCs w:val="16"/>
              </w:rPr>
              <w:t xml:space="preserve"> PVC.</w:t>
            </w:r>
            <w:r w:rsidRPr="00B55726">
              <w:rPr>
                <w:rFonts w:ascii="Verdana" w:hAnsi="Verdana" w:cs="Calibri"/>
                <w:color w:val="000000"/>
                <w:sz w:val="16"/>
                <w:szCs w:val="16"/>
              </w:rPr>
              <w:br/>
              <w:t>La Entidad Ejecutora deberá garantizar que el material de referencia sea de buena calidad y de marca reconocida.</w:t>
            </w:r>
          </w:p>
        </w:tc>
      </w:tr>
      <w:tr w:rsidR="00495E0C" w:rsidRPr="00B55726" w14:paraId="304C6BC5"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BA5AC"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85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F7A40"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TEE PVC D=1/2"</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196A9"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3FD87B9"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La conexión </w:t>
            </w:r>
            <w:proofErr w:type="spellStart"/>
            <w:r w:rsidRPr="00B55726">
              <w:rPr>
                <w:rFonts w:ascii="Verdana" w:hAnsi="Verdana" w:cs="Calibri"/>
                <w:color w:val="000000"/>
                <w:sz w:val="16"/>
                <w:szCs w:val="16"/>
              </w:rPr>
              <w:t>tee</w:t>
            </w:r>
            <w:proofErr w:type="spellEnd"/>
            <w:r w:rsidRPr="00B55726">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55726">
              <w:rPr>
                <w:rFonts w:ascii="Verdana" w:hAnsi="Verdana" w:cs="Calibri"/>
                <w:color w:val="000000"/>
                <w:sz w:val="16"/>
                <w:szCs w:val="16"/>
              </w:rPr>
              <w:br/>
              <w:t xml:space="preserve">REQUISITOS: </w:t>
            </w:r>
            <w:r w:rsidRPr="00B55726">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B55726">
              <w:rPr>
                <w:rFonts w:ascii="Verdana" w:hAnsi="Verdana" w:cs="Calibri"/>
                <w:color w:val="000000"/>
                <w:sz w:val="16"/>
                <w:szCs w:val="16"/>
              </w:rPr>
              <w:br/>
              <w:t xml:space="preserve">Material de </w:t>
            </w:r>
            <w:proofErr w:type="spellStart"/>
            <w:r w:rsidRPr="00B55726">
              <w:rPr>
                <w:rFonts w:ascii="Verdana" w:hAnsi="Verdana" w:cs="Calibri"/>
                <w:color w:val="000000"/>
                <w:sz w:val="16"/>
                <w:szCs w:val="16"/>
              </w:rPr>
              <w:t>Policloruro</w:t>
            </w:r>
            <w:proofErr w:type="spellEnd"/>
            <w:r w:rsidRPr="00B55726">
              <w:rPr>
                <w:rFonts w:ascii="Verdana" w:hAnsi="Verdana" w:cs="Calibri"/>
                <w:color w:val="000000"/>
                <w:sz w:val="16"/>
                <w:szCs w:val="16"/>
              </w:rPr>
              <w:t xml:space="preserve"> de Vinilo (PVC) de 1/2", deberá cumplir con las siguientes normas:</w:t>
            </w:r>
            <w:r w:rsidRPr="00B55726">
              <w:rPr>
                <w:rFonts w:ascii="Verdana" w:hAnsi="Verdana" w:cs="Calibri"/>
                <w:color w:val="000000"/>
                <w:sz w:val="16"/>
                <w:szCs w:val="16"/>
              </w:rPr>
              <w:br/>
              <w:t xml:space="preserve"> -Normas Bolivianas:         NB 213-77</w:t>
            </w:r>
            <w:r w:rsidRPr="00B55726">
              <w:rPr>
                <w:rFonts w:ascii="Verdana" w:hAnsi="Verdana" w:cs="Calibri"/>
                <w:color w:val="000000"/>
                <w:sz w:val="16"/>
                <w:szCs w:val="16"/>
              </w:rPr>
              <w:br/>
              <w:t xml:space="preserve"> -Normas ASTM:   D-1785 y D-2241</w:t>
            </w:r>
            <w:r w:rsidRPr="00B55726">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495E0C" w:rsidRPr="00B55726" w14:paraId="69096B8B"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F3ACE"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86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FF3A8"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TEE PVC DESAGÜE 2"</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0379ED"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A6969B6"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La conexión </w:t>
            </w:r>
            <w:proofErr w:type="spellStart"/>
            <w:r w:rsidRPr="00B55726">
              <w:rPr>
                <w:rFonts w:ascii="Verdana" w:hAnsi="Verdana" w:cs="Calibri"/>
                <w:color w:val="000000"/>
                <w:sz w:val="16"/>
                <w:szCs w:val="16"/>
              </w:rPr>
              <w:t>tee</w:t>
            </w:r>
            <w:proofErr w:type="spellEnd"/>
            <w:r w:rsidRPr="00B55726">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55726">
              <w:rPr>
                <w:rFonts w:ascii="Verdana" w:hAnsi="Verdana" w:cs="Calibri"/>
                <w:color w:val="000000"/>
                <w:sz w:val="16"/>
                <w:szCs w:val="16"/>
              </w:rPr>
              <w:br/>
              <w:t xml:space="preserve">REQUISITOS: </w:t>
            </w:r>
            <w:r w:rsidRPr="00B55726">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B55726">
              <w:rPr>
                <w:rFonts w:ascii="Verdana" w:hAnsi="Verdana" w:cs="Calibri"/>
                <w:color w:val="000000"/>
                <w:sz w:val="16"/>
                <w:szCs w:val="16"/>
              </w:rPr>
              <w:br/>
              <w:t xml:space="preserve">Material de </w:t>
            </w:r>
            <w:proofErr w:type="spellStart"/>
            <w:r w:rsidRPr="00B55726">
              <w:rPr>
                <w:rFonts w:ascii="Verdana" w:hAnsi="Verdana" w:cs="Calibri"/>
                <w:color w:val="000000"/>
                <w:sz w:val="16"/>
                <w:szCs w:val="16"/>
              </w:rPr>
              <w:t>Policloruro</w:t>
            </w:r>
            <w:proofErr w:type="spellEnd"/>
            <w:r w:rsidRPr="00B55726">
              <w:rPr>
                <w:rFonts w:ascii="Verdana" w:hAnsi="Verdana" w:cs="Calibri"/>
                <w:color w:val="000000"/>
                <w:sz w:val="16"/>
                <w:szCs w:val="16"/>
              </w:rPr>
              <w:t xml:space="preserve"> de Vinilo (PVC) de 2", deberá cumplir con las siguientes normas:</w:t>
            </w:r>
            <w:r w:rsidRPr="00B55726">
              <w:rPr>
                <w:rFonts w:ascii="Verdana" w:hAnsi="Verdana" w:cs="Calibri"/>
                <w:color w:val="000000"/>
                <w:sz w:val="16"/>
                <w:szCs w:val="16"/>
              </w:rPr>
              <w:br/>
              <w:t xml:space="preserve"> -Normas Bolivianas:         NB 213-77</w:t>
            </w:r>
            <w:r w:rsidRPr="00B55726">
              <w:rPr>
                <w:rFonts w:ascii="Verdana" w:hAnsi="Verdana" w:cs="Calibri"/>
                <w:color w:val="000000"/>
                <w:sz w:val="16"/>
                <w:szCs w:val="16"/>
              </w:rPr>
              <w:br/>
              <w:t xml:space="preserve"> -Normas ASTM:   D-1785 y D-2241</w:t>
            </w:r>
            <w:r w:rsidRPr="00B55726">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495E0C" w:rsidRPr="00B55726" w14:paraId="22D350A4"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F9A13"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87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697EE"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TEE PVC DESAGÜE 4"</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F54D0"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25570C1"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La conexión </w:t>
            </w:r>
            <w:proofErr w:type="spellStart"/>
            <w:r w:rsidRPr="00B55726">
              <w:rPr>
                <w:rFonts w:ascii="Verdana" w:hAnsi="Verdana" w:cs="Calibri"/>
                <w:color w:val="000000"/>
                <w:sz w:val="16"/>
                <w:szCs w:val="16"/>
              </w:rPr>
              <w:t>tee</w:t>
            </w:r>
            <w:proofErr w:type="spellEnd"/>
            <w:r w:rsidRPr="00B55726">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55726">
              <w:rPr>
                <w:rFonts w:ascii="Verdana" w:hAnsi="Verdana" w:cs="Calibri"/>
                <w:color w:val="000000"/>
                <w:sz w:val="16"/>
                <w:szCs w:val="16"/>
              </w:rPr>
              <w:t>desague</w:t>
            </w:r>
            <w:proofErr w:type="spellEnd"/>
            <w:r w:rsidRPr="00B55726">
              <w:rPr>
                <w:rFonts w:ascii="Verdana" w:hAnsi="Verdana" w:cs="Calibri"/>
                <w:color w:val="000000"/>
                <w:sz w:val="16"/>
                <w:szCs w:val="16"/>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B55726">
              <w:rPr>
                <w:rFonts w:ascii="Verdana" w:hAnsi="Verdana" w:cs="Calibri"/>
                <w:color w:val="000000"/>
                <w:sz w:val="16"/>
                <w:szCs w:val="16"/>
              </w:rPr>
              <w:t>Policloruro</w:t>
            </w:r>
            <w:proofErr w:type="spellEnd"/>
            <w:r w:rsidRPr="00B55726">
              <w:rPr>
                <w:rFonts w:ascii="Verdana" w:hAnsi="Verdana" w:cs="Calibri"/>
                <w:color w:val="000000"/>
                <w:sz w:val="16"/>
                <w:szCs w:val="16"/>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95E0C" w:rsidRPr="00B55726" w14:paraId="232D5EBD" w14:textId="77777777" w:rsidTr="00E01427">
        <w:trPr>
          <w:trHeight w:val="37"/>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C963B9"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88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366E8"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TEFLÓN 3/4"</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F9CAF"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7ACD94"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Cinta adhesiva que se coloca en las roscas y juntas de unión para evitar fugas en las tuberías.</w:t>
            </w:r>
            <w:r w:rsidRPr="00B55726">
              <w:rPr>
                <w:rFonts w:ascii="Verdana" w:hAnsi="Verdana" w:cs="Calibri"/>
                <w:color w:val="000000"/>
                <w:sz w:val="16"/>
                <w:szCs w:val="16"/>
              </w:rPr>
              <w:br/>
            </w:r>
            <w:r w:rsidRPr="00B55726">
              <w:rPr>
                <w:rFonts w:ascii="Verdana" w:hAnsi="Verdana" w:cs="Calibri"/>
                <w:color w:val="000000"/>
                <w:sz w:val="16"/>
                <w:szCs w:val="16"/>
              </w:rPr>
              <w:lastRenderedPageBreak/>
              <w:t>REQUISITOS:</w:t>
            </w:r>
            <w:r w:rsidRPr="00B55726">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B55726">
              <w:rPr>
                <w:rFonts w:ascii="Verdana" w:hAnsi="Verdana" w:cs="Calibri"/>
                <w:color w:val="000000"/>
                <w:sz w:val="16"/>
                <w:szCs w:val="16"/>
              </w:rPr>
              <w:br/>
              <w:t>Tamaño de 3/4"</w:t>
            </w:r>
          </w:p>
        </w:tc>
      </w:tr>
      <w:tr w:rsidR="00495E0C" w:rsidRPr="00B55726" w14:paraId="48B9B6CA"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84670"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lastRenderedPageBreak/>
              <w:t>89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2FEFE"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TÉRMICO DE 20 AMP</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D3AFB"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C1C6774"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Numero de polos: 2; Interruptor Llave Térmica Bipolar 20a; Corriente Nominal In: 20a; Unidad de Corriente Nominal In: A; Tensión Nominal: 220v; Unidad de Tensión Nominal: V; Tipo de Disyuntor: Riel </w:t>
            </w:r>
            <w:proofErr w:type="spellStart"/>
            <w:r w:rsidRPr="00B55726">
              <w:rPr>
                <w:rFonts w:ascii="Verdana" w:hAnsi="Verdana" w:cs="Calibri"/>
                <w:color w:val="000000"/>
                <w:sz w:val="16"/>
                <w:szCs w:val="16"/>
              </w:rPr>
              <w:t>Din</w:t>
            </w:r>
            <w:proofErr w:type="spellEnd"/>
            <w:r w:rsidRPr="00B55726">
              <w:rPr>
                <w:rFonts w:ascii="Verdana" w:hAnsi="Verdana" w:cs="Calibri"/>
                <w:color w:val="000000"/>
                <w:sz w:val="16"/>
                <w:szCs w:val="16"/>
              </w:rPr>
              <w:t>; Cantidad de módulos: 1; Unidades por paquete: 1     Capacidad de Ruptura: 3 KA; Curva: C; Polos: 2P; Bornes para cables hasta: hasta 16mm; Frecuencia : 50/60Hz; Amperaje: 2×20; Tipo: Mando y Protección; Tensión: 230v.</w:t>
            </w:r>
            <w:r w:rsidRPr="00B55726">
              <w:rPr>
                <w:rFonts w:ascii="Verdana" w:hAnsi="Verdana" w:cs="Calibri"/>
                <w:color w:val="000000"/>
                <w:sz w:val="16"/>
                <w:szCs w:val="16"/>
              </w:rPr>
              <w:br/>
              <w:t xml:space="preserve">REQUISITOS: </w:t>
            </w:r>
            <w:r w:rsidRPr="00B55726">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B55726">
              <w:rPr>
                <w:rFonts w:ascii="Verdana" w:hAnsi="Verdana" w:cs="Calibri"/>
                <w:color w:val="000000"/>
                <w:sz w:val="16"/>
                <w:szCs w:val="16"/>
              </w:rPr>
              <w:br/>
              <w:t>Vida mecánica 20.000 maniobras</w:t>
            </w:r>
            <w:r w:rsidRPr="00B55726">
              <w:rPr>
                <w:rFonts w:ascii="Verdana" w:hAnsi="Verdana" w:cs="Calibri"/>
                <w:color w:val="000000"/>
                <w:sz w:val="16"/>
                <w:szCs w:val="16"/>
              </w:rPr>
              <w:br/>
              <w:t>La Entidad Ejecutora deberá garantizar que el material de referencia sea de buena calidad y de marca reconocida.</w:t>
            </w:r>
          </w:p>
        </w:tc>
      </w:tr>
      <w:tr w:rsidR="00495E0C" w:rsidRPr="00B55726" w14:paraId="6DBF04A2"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64192"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90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E3DE0"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TÉRMICO DE 25 AMP</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8B149"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86217A"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Numero de polos: 2; Interruptor Llave Térmica Bipolar Peso 0.65 kg; Dimensiones 20 × 20 × 5 cm; Marca: Reconocida</w:t>
            </w:r>
            <w:r w:rsidRPr="00B55726">
              <w:rPr>
                <w:rFonts w:ascii="Verdana" w:hAnsi="Verdana" w:cs="Calibri"/>
                <w:color w:val="000000"/>
                <w:sz w:val="16"/>
                <w:szCs w:val="16"/>
              </w:rPr>
              <w:br/>
              <w:t xml:space="preserve">Línea bipolar; Material PVC; Amperaje: 2×25; </w:t>
            </w:r>
            <w:r w:rsidRPr="00B55726">
              <w:rPr>
                <w:rFonts w:ascii="Verdana" w:hAnsi="Verdana" w:cs="Calibri"/>
                <w:color w:val="000000"/>
                <w:sz w:val="16"/>
                <w:szCs w:val="16"/>
              </w:rPr>
              <w:br/>
              <w:t>Cantidad de módulos: 1</w:t>
            </w:r>
            <w:r w:rsidRPr="00B55726">
              <w:rPr>
                <w:rFonts w:ascii="Verdana" w:hAnsi="Verdana" w:cs="Calibri"/>
                <w:color w:val="000000"/>
                <w:sz w:val="16"/>
                <w:szCs w:val="16"/>
              </w:rPr>
              <w:br/>
              <w:t>Corriente nominal: 25 A; SKU 6566</w:t>
            </w:r>
            <w:r w:rsidRPr="00B55726">
              <w:rPr>
                <w:rFonts w:ascii="Verdana" w:hAnsi="Verdana" w:cs="Calibri"/>
                <w:color w:val="000000"/>
                <w:sz w:val="16"/>
                <w:szCs w:val="16"/>
              </w:rPr>
              <w:br/>
              <w:t>Unidades por paquete: 1</w:t>
            </w:r>
            <w:r w:rsidRPr="00B55726">
              <w:rPr>
                <w:rFonts w:ascii="Verdana" w:hAnsi="Verdana" w:cs="Calibri"/>
                <w:color w:val="000000"/>
                <w:sz w:val="16"/>
                <w:szCs w:val="16"/>
              </w:rPr>
              <w:br/>
              <w:t xml:space="preserve">REQUISITOS: </w:t>
            </w:r>
            <w:r w:rsidRPr="00B55726">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B55726">
              <w:rPr>
                <w:rFonts w:ascii="Verdana" w:hAnsi="Verdana" w:cs="Calibri"/>
                <w:color w:val="000000"/>
                <w:sz w:val="16"/>
                <w:szCs w:val="16"/>
              </w:rPr>
              <w:br/>
              <w:t>La Entidad Ejecutora deberá garantizar que el material de referencia sea de buena calidad y de marca reconocida.</w:t>
            </w:r>
          </w:p>
        </w:tc>
      </w:tr>
      <w:tr w:rsidR="00495E0C" w:rsidRPr="00B55726" w14:paraId="4BA36515"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1A759"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91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DDBC6"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TÉRMICO DE 32 AMP</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4F79F"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61C6D8C"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Capacidad de Ruptura: 3 KA; Curva: C; Polos: 2P; Bornes para cables hasta: hasta 16mm; </w:t>
            </w:r>
            <w:proofErr w:type="gramStart"/>
            <w:r w:rsidRPr="00B55726">
              <w:rPr>
                <w:rFonts w:ascii="Verdana" w:hAnsi="Verdana" w:cs="Calibri"/>
                <w:color w:val="000000"/>
                <w:sz w:val="16"/>
                <w:szCs w:val="16"/>
              </w:rPr>
              <w:t>Frecuencia :</w:t>
            </w:r>
            <w:proofErr w:type="gramEnd"/>
            <w:r w:rsidRPr="00B55726">
              <w:rPr>
                <w:rFonts w:ascii="Verdana" w:hAnsi="Verdana" w:cs="Calibri"/>
                <w:color w:val="000000"/>
                <w:sz w:val="16"/>
                <w:szCs w:val="16"/>
              </w:rPr>
              <w:t xml:space="preserve"> 50/60Hz; Amperaje: 2×32; Línea: </w:t>
            </w:r>
            <w:proofErr w:type="spellStart"/>
            <w:r w:rsidRPr="00B55726">
              <w:rPr>
                <w:rFonts w:ascii="Verdana" w:hAnsi="Verdana" w:cs="Calibri"/>
                <w:color w:val="000000"/>
                <w:sz w:val="16"/>
                <w:szCs w:val="16"/>
              </w:rPr>
              <w:t>Sicalimit</w:t>
            </w:r>
            <w:proofErr w:type="spellEnd"/>
            <w:r w:rsidRPr="00B55726">
              <w:rPr>
                <w:rFonts w:ascii="Verdana" w:hAnsi="Verdana" w:cs="Calibri"/>
                <w:color w:val="000000"/>
                <w:sz w:val="16"/>
                <w:szCs w:val="16"/>
              </w:rPr>
              <w:t xml:space="preserve">; Tipo: Mando y Protección; Montaje: Riel </w:t>
            </w:r>
            <w:proofErr w:type="spellStart"/>
            <w:r w:rsidRPr="00B55726">
              <w:rPr>
                <w:rFonts w:ascii="Verdana" w:hAnsi="Verdana" w:cs="Calibri"/>
                <w:color w:val="000000"/>
                <w:sz w:val="16"/>
                <w:szCs w:val="16"/>
              </w:rPr>
              <w:t>Din</w:t>
            </w:r>
            <w:proofErr w:type="spellEnd"/>
            <w:r w:rsidRPr="00B55726">
              <w:rPr>
                <w:rFonts w:ascii="Verdana" w:hAnsi="Verdana" w:cs="Calibri"/>
                <w:color w:val="000000"/>
                <w:sz w:val="16"/>
                <w:szCs w:val="16"/>
              </w:rPr>
              <w:t>; Tensión: 230v; SKU: 01SIC04115; Unidad de medida: C/U; Marca: Reconocida</w:t>
            </w:r>
            <w:r w:rsidRPr="00B55726">
              <w:rPr>
                <w:rFonts w:ascii="Verdana" w:hAnsi="Verdana" w:cs="Calibri"/>
                <w:color w:val="000000"/>
                <w:sz w:val="16"/>
                <w:szCs w:val="16"/>
              </w:rPr>
              <w:br/>
              <w:t xml:space="preserve">REQUISITOS: </w:t>
            </w:r>
            <w:r w:rsidRPr="00B55726">
              <w:rPr>
                <w:rFonts w:ascii="Verdana" w:hAnsi="Verdana" w:cs="Calibri"/>
                <w:color w:val="000000"/>
                <w:sz w:val="16"/>
                <w:szCs w:val="16"/>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55726">
              <w:rPr>
                <w:rFonts w:ascii="Verdana" w:hAnsi="Verdana" w:cs="Calibri"/>
                <w:color w:val="000000"/>
                <w:sz w:val="16"/>
                <w:szCs w:val="16"/>
              </w:rPr>
              <w:br/>
              <w:t>La Entidad Ejecutora deberá garantizar que el material de referencia sea de buena calidad y de marca reconocida.</w:t>
            </w:r>
          </w:p>
        </w:tc>
      </w:tr>
      <w:tr w:rsidR="00495E0C" w:rsidRPr="00B55726" w14:paraId="64F1E97A"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9AC92"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92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E43FE"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TOMACORRIENTE DOBLE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5330C7"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F832365" w14:textId="1EB22821"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Deberá ser de primera calidad y marca conocida, los tomacorrientes deberán ser bipolares con una capacidad mínima nominal de 10 amperios/250 voltios.</w:t>
            </w:r>
            <w:r w:rsidRPr="00B55726">
              <w:rPr>
                <w:rFonts w:ascii="Verdana" w:hAnsi="Verdana" w:cs="Calibri"/>
                <w:color w:val="000000"/>
                <w:sz w:val="16"/>
                <w:szCs w:val="16"/>
              </w:rPr>
              <w:br/>
              <w:t>La superficie del accesorio deberá ser lisa y libre de grietas, fisuras y otros defectos que alteren su calidad.</w:t>
            </w:r>
          </w:p>
        </w:tc>
      </w:tr>
      <w:tr w:rsidR="00495E0C" w:rsidRPr="00B55726" w14:paraId="05A40DEC"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6DD0A"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93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A9BCE"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TOPE DE PUERTA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7F924"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8DA29B"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495E0C" w:rsidRPr="00B55726" w14:paraId="69A89ECF"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6C2A6"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94</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5F859"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TORNILLO MAS RAMPLUG DE 2"X6MM</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56852"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21FD12E"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Debe ser fabricado en acero inoxidable, sus acabados pueden ser en </w:t>
            </w:r>
            <w:proofErr w:type="spellStart"/>
            <w:r w:rsidRPr="00B55726">
              <w:rPr>
                <w:rFonts w:ascii="Verdana" w:hAnsi="Verdana" w:cs="Calibri"/>
                <w:color w:val="000000"/>
                <w:sz w:val="16"/>
                <w:szCs w:val="16"/>
              </w:rPr>
              <w:t>bicromatado</w:t>
            </w:r>
            <w:proofErr w:type="spellEnd"/>
            <w:r w:rsidRPr="00B55726">
              <w:rPr>
                <w:rFonts w:ascii="Verdana" w:hAnsi="Verdana" w:cs="Calibri"/>
                <w:color w:val="000000"/>
                <w:sz w:val="16"/>
                <w:szCs w:val="16"/>
              </w:rPr>
              <w:t xml:space="preserve">, cincado e inoxidable. </w:t>
            </w:r>
            <w:proofErr w:type="gramStart"/>
            <w:r w:rsidRPr="00B55726">
              <w:rPr>
                <w:rFonts w:ascii="Verdana" w:hAnsi="Verdana" w:cs="Calibri"/>
                <w:color w:val="000000"/>
                <w:sz w:val="16"/>
                <w:szCs w:val="16"/>
              </w:rPr>
              <w:t>las</w:t>
            </w:r>
            <w:proofErr w:type="gramEnd"/>
            <w:r w:rsidRPr="00B55726">
              <w:rPr>
                <w:rFonts w:ascii="Verdana" w:hAnsi="Verdana" w:cs="Calibri"/>
                <w:color w:val="000000"/>
                <w:sz w:val="16"/>
                <w:szCs w:val="16"/>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B55726">
              <w:rPr>
                <w:rFonts w:ascii="Verdana" w:hAnsi="Verdana" w:cs="Calibri"/>
                <w:color w:val="000000"/>
                <w:sz w:val="16"/>
                <w:szCs w:val="16"/>
              </w:rPr>
              <w:br/>
              <w:t xml:space="preserve">Para ensamblar madera – metal se requiere un agujero en la madera con un espacio que evite que el roscado en la madera empiece antes de </w:t>
            </w:r>
            <w:r w:rsidRPr="00B55726">
              <w:rPr>
                <w:rFonts w:ascii="Verdana" w:hAnsi="Verdana" w:cs="Calibri"/>
                <w:color w:val="000000"/>
                <w:sz w:val="16"/>
                <w:szCs w:val="16"/>
              </w:rPr>
              <w:lastRenderedPageBreak/>
              <w:t>terminar el taladrado del metal. En caso contrario se podría quemar la punta de la broca, romper la madera o en su caso desencolar la unión madera – metal.</w:t>
            </w:r>
            <w:r w:rsidRPr="00B55726">
              <w:rPr>
                <w:rFonts w:ascii="Verdana" w:hAnsi="Verdana" w:cs="Calibri"/>
                <w:color w:val="000000"/>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55726">
              <w:rPr>
                <w:rFonts w:ascii="Verdana" w:hAnsi="Verdana" w:cs="Calibri"/>
                <w:color w:val="000000"/>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495E0C" w:rsidRPr="00B55726" w14:paraId="5F6BE485"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167E2"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lastRenderedPageBreak/>
              <w:t>95</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B062B"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TUBO PVC 1/2"</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87AE1"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5F1315"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Tubo de </w:t>
            </w:r>
            <w:proofErr w:type="spellStart"/>
            <w:r w:rsidRPr="00B55726">
              <w:rPr>
                <w:rFonts w:ascii="Verdana" w:hAnsi="Verdana" w:cs="Calibri"/>
                <w:color w:val="000000"/>
                <w:sz w:val="16"/>
                <w:szCs w:val="16"/>
              </w:rPr>
              <w:t>policloruro</w:t>
            </w:r>
            <w:proofErr w:type="spellEnd"/>
            <w:r w:rsidRPr="00B55726">
              <w:rPr>
                <w:rFonts w:ascii="Verdana" w:hAnsi="Verdana" w:cs="Calibri"/>
                <w:color w:val="000000"/>
                <w:sz w:val="16"/>
                <w:szCs w:val="16"/>
              </w:rPr>
              <w:t xml:space="preserve"> de vinilo (PVC) con diámetro nominal de 1/2”. Cuya principal aplicación se da en Instalaciones sanitarias. </w:t>
            </w:r>
            <w:r w:rsidRPr="00B55726">
              <w:rPr>
                <w:rFonts w:ascii="Verdana" w:hAnsi="Verdana" w:cs="Calibri"/>
                <w:color w:val="000000"/>
                <w:sz w:val="16"/>
                <w:szCs w:val="16"/>
              </w:rPr>
              <w:br/>
              <w:t>REQUISITOS:</w:t>
            </w:r>
            <w:r w:rsidRPr="00B55726">
              <w:rPr>
                <w:rFonts w:ascii="Verdana" w:hAnsi="Verdana" w:cs="Calibri"/>
                <w:color w:val="000000"/>
                <w:sz w:val="16"/>
                <w:szCs w:val="16"/>
              </w:rPr>
              <w:br/>
              <w:t xml:space="preserve">Material de </w:t>
            </w:r>
            <w:proofErr w:type="spellStart"/>
            <w:r w:rsidRPr="00B55726">
              <w:rPr>
                <w:rFonts w:ascii="Verdana" w:hAnsi="Verdana" w:cs="Calibri"/>
                <w:color w:val="000000"/>
                <w:sz w:val="16"/>
                <w:szCs w:val="16"/>
              </w:rPr>
              <w:t>Policloruro</w:t>
            </w:r>
            <w:proofErr w:type="spellEnd"/>
            <w:r w:rsidRPr="00B55726">
              <w:rPr>
                <w:rFonts w:ascii="Verdana" w:hAnsi="Verdana" w:cs="Calibri"/>
                <w:color w:val="000000"/>
                <w:sz w:val="16"/>
                <w:szCs w:val="16"/>
              </w:rPr>
              <w:t xml:space="preserve"> de Vinilo (PVC) de 1/2", los tubos deben tener las siguientes características: </w:t>
            </w:r>
            <w:r w:rsidRPr="00B55726">
              <w:rPr>
                <w:rFonts w:ascii="Verdana" w:hAnsi="Verdana" w:cs="Calibri"/>
                <w:color w:val="000000"/>
                <w:sz w:val="16"/>
                <w:szCs w:val="16"/>
              </w:rPr>
              <w:br/>
              <w:t>• Superficie externa e interna lisas y estar libres de grietas, fisuras, ondulaciones y otros defectos que alteren su calidad.</w:t>
            </w:r>
            <w:r w:rsidRPr="00B55726">
              <w:rPr>
                <w:rFonts w:ascii="Verdana" w:hAnsi="Verdana" w:cs="Calibri"/>
                <w:color w:val="000000"/>
                <w:sz w:val="16"/>
                <w:szCs w:val="16"/>
              </w:rPr>
              <w:br/>
              <w:t>• Los tubos deberán ser de color uniforme.</w:t>
            </w:r>
            <w:r w:rsidRPr="00B55726">
              <w:rPr>
                <w:rFonts w:ascii="Verdana" w:hAnsi="Verdana" w:cs="Calibri"/>
                <w:color w:val="000000"/>
                <w:sz w:val="16"/>
                <w:szCs w:val="16"/>
              </w:rPr>
              <w:br/>
              <w:t>• Los tubos procederán de fábrica por inyección de molde, no aceptándose el uso de piezas especiales obtenidas mediante cortes o cortadas en seco.</w:t>
            </w:r>
            <w:r w:rsidRPr="00B55726">
              <w:rPr>
                <w:rFonts w:ascii="Verdana" w:hAnsi="Verdana" w:cs="Calibri"/>
                <w:color w:val="000000"/>
                <w:sz w:val="16"/>
                <w:szCs w:val="16"/>
              </w:rPr>
              <w:br/>
              <w:t>Las juntas serán del Tipo campana – espiga</w:t>
            </w:r>
            <w:r w:rsidRPr="00B55726">
              <w:rPr>
                <w:rFonts w:ascii="Verdana" w:hAnsi="Verdana" w:cs="Calibri"/>
                <w:color w:val="000000"/>
                <w:sz w:val="16"/>
                <w:szCs w:val="16"/>
              </w:rPr>
              <w:br/>
              <w:t>Las tuberías de PVC deberán cumplir con las siguientes normas:</w:t>
            </w:r>
            <w:r w:rsidRPr="00B55726">
              <w:rPr>
                <w:rFonts w:ascii="Verdana" w:hAnsi="Verdana" w:cs="Calibri"/>
                <w:color w:val="000000"/>
                <w:sz w:val="16"/>
                <w:szCs w:val="16"/>
              </w:rPr>
              <w:br/>
              <w:t xml:space="preserve"> -Normas Bolivianas:         NB 213-77</w:t>
            </w:r>
            <w:r w:rsidRPr="00B55726">
              <w:rPr>
                <w:rFonts w:ascii="Verdana" w:hAnsi="Verdana" w:cs="Calibri"/>
                <w:color w:val="000000"/>
                <w:sz w:val="16"/>
                <w:szCs w:val="16"/>
              </w:rPr>
              <w:br/>
              <w:t xml:space="preserve"> -Normas ASTM:   D-1785 y D-2241</w:t>
            </w:r>
            <w:r w:rsidRPr="00B55726">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95E0C" w:rsidRPr="00B55726" w14:paraId="34ADBD89"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A9EA1"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96</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457F0"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TUBO PVC 5/8"</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E56AC"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FCFDF14"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Material de Poli cloruro de Vinilo (PVC), los tubos deben tener las siguientes características: </w:t>
            </w:r>
            <w:r w:rsidRPr="00B55726">
              <w:rPr>
                <w:rFonts w:ascii="Verdana" w:hAnsi="Verdana" w:cs="Calibri"/>
                <w:color w:val="000000"/>
                <w:sz w:val="16"/>
                <w:szCs w:val="16"/>
              </w:rPr>
              <w:br/>
              <w:t>• Superficie externa e interna lisas y estar libres de grietas, fisuras, ondulaciones y otros defectos que alteren su calidad.</w:t>
            </w:r>
            <w:r w:rsidRPr="00B55726">
              <w:rPr>
                <w:rFonts w:ascii="Verdana" w:hAnsi="Verdana" w:cs="Calibri"/>
                <w:color w:val="000000"/>
                <w:sz w:val="16"/>
                <w:szCs w:val="16"/>
              </w:rPr>
              <w:br/>
              <w:t>• Los tubos deberán ser de color uniforme.</w:t>
            </w:r>
            <w:r w:rsidRPr="00B55726">
              <w:rPr>
                <w:rFonts w:ascii="Verdana" w:hAnsi="Verdana" w:cs="Calibri"/>
                <w:color w:val="000000"/>
                <w:sz w:val="16"/>
                <w:szCs w:val="16"/>
              </w:rPr>
              <w:br/>
              <w:t>• Los tubos procederán de fábrica por inyección de molde, no aceptándose el uso de piezas especiales obtenidas mediante cortes o cortadas en seco. Las juntas serán del Tipo campana – espiga.</w:t>
            </w:r>
            <w:r w:rsidRPr="00B55726">
              <w:rPr>
                <w:rFonts w:ascii="Verdana" w:hAnsi="Verdana" w:cs="Calibri"/>
                <w:color w:val="000000"/>
                <w:sz w:val="16"/>
                <w:szCs w:val="16"/>
              </w:rPr>
              <w:br/>
              <w:t xml:space="preserve">REQUISITOS: </w:t>
            </w:r>
            <w:r w:rsidRPr="00B55726">
              <w:rPr>
                <w:rFonts w:ascii="Verdana" w:hAnsi="Verdana" w:cs="Calibri"/>
                <w:color w:val="000000"/>
                <w:sz w:val="16"/>
                <w:szCs w:val="16"/>
              </w:rPr>
              <w:br/>
              <w:t>Las tuberías de PVC y sus accesorios deberán cumplir con las siguientes normas:</w:t>
            </w:r>
            <w:r w:rsidRPr="00B55726">
              <w:rPr>
                <w:rFonts w:ascii="Verdana" w:hAnsi="Verdana" w:cs="Calibri"/>
                <w:color w:val="000000"/>
                <w:sz w:val="16"/>
                <w:szCs w:val="16"/>
              </w:rPr>
              <w:br/>
              <w:t xml:space="preserve"> -Normas Bolivianas:         NB 213-77</w:t>
            </w:r>
            <w:r w:rsidRPr="00B55726">
              <w:rPr>
                <w:rFonts w:ascii="Verdana" w:hAnsi="Verdana" w:cs="Calibri"/>
                <w:color w:val="000000"/>
                <w:sz w:val="16"/>
                <w:szCs w:val="16"/>
              </w:rPr>
              <w:br/>
              <w:t xml:space="preserve"> -Normas ASTM:   D-1785 y D-2241</w:t>
            </w:r>
            <w:r w:rsidRPr="00B55726">
              <w:rPr>
                <w:rFonts w:ascii="Verdana" w:hAnsi="Verdana" w:cs="Calibri"/>
                <w:color w:val="000000"/>
                <w:sz w:val="16"/>
                <w:szCs w:val="16"/>
              </w:rPr>
              <w:br/>
              <w:t>La Entidad Ejecutora deberá garantizar que el material de referencia sea de buena calidad y de marca reconocida.</w:t>
            </w:r>
          </w:p>
        </w:tc>
      </w:tr>
      <w:tr w:rsidR="00495E0C" w:rsidRPr="00B55726" w14:paraId="6253EC2C"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4CFE40"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97</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289B0"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TUBO PVC DESAGUE 2"</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8CD67"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E5C9F31"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Tubo de </w:t>
            </w:r>
            <w:proofErr w:type="spellStart"/>
            <w:r w:rsidRPr="00B55726">
              <w:rPr>
                <w:rFonts w:ascii="Verdana" w:hAnsi="Verdana" w:cs="Calibri"/>
                <w:color w:val="000000"/>
                <w:sz w:val="16"/>
                <w:szCs w:val="16"/>
              </w:rPr>
              <w:t>policloruro</w:t>
            </w:r>
            <w:proofErr w:type="spellEnd"/>
            <w:r w:rsidRPr="00B55726">
              <w:rPr>
                <w:rFonts w:ascii="Verdana" w:hAnsi="Verdana" w:cs="Calibri"/>
                <w:color w:val="000000"/>
                <w:sz w:val="16"/>
                <w:szCs w:val="16"/>
              </w:rPr>
              <w:t xml:space="preserve"> de vinilo (PVC) con diámetro nominal de 2”. Cuya principal aplicación se da en Instalaciones sanitarias. </w:t>
            </w:r>
            <w:r w:rsidRPr="00B55726">
              <w:rPr>
                <w:rFonts w:ascii="Verdana" w:hAnsi="Verdana" w:cs="Calibri"/>
                <w:color w:val="000000"/>
                <w:sz w:val="16"/>
                <w:szCs w:val="16"/>
              </w:rPr>
              <w:br/>
              <w:t>REQUISITOS:</w:t>
            </w:r>
            <w:r w:rsidRPr="00B55726">
              <w:rPr>
                <w:rFonts w:ascii="Verdana" w:hAnsi="Verdana" w:cs="Calibri"/>
                <w:color w:val="000000"/>
                <w:sz w:val="16"/>
                <w:szCs w:val="16"/>
              </w:rPr>
              <w:br/>
              <w:t xml:space="preserve">Material de </w:t>
            </w:r>
            <w:proofErr w:type="spellStart"/>
            <w:r w:rsidRPr="00B55726">
              <w:rPr>
                <w:rFonts w:ascii="Verdana" w:hAnsi="Verdana" w:cs="Calibri"/>
                <w:color w:val="000000"/>
                <w:sz w:val="16"/>
                <w:szCs w:val="16"/>
              </w:rPr>
              <w:t>Policloruro</w:t>
            </w:r>
            <w:proofErr w:type="spellEnd"/>
            <w:r w:rsidRPr="00B55726">
              <w:rPr>
                <w:rFonts w:ascii="Verdana" w:hAnsi="Verdana" w:cs="Calibri"/>
                <w:color w:val="000000"/>
                <w:sz w:val="16"/>
                <w:szCs w:val="16"/>
              </w:rPr>
              <w:t xml:space="preserve"> de Vinilo (PVC) de 2", los tubos deben tener las siguientes características: </w:t>
            </w:r>
            <w:r w:rsidRPr="00B55726">
              <w:rPr>
                <w:rFonts w:ascii="Verdana" w:hAnsi="Verdana" w:cs="Calibri"/>
                <w:color w:val="000000"/>
                <w:sz w:val="16"/>
                <w:szCs w:val="16"/>
              </w:rPr>
              <w:br/>
              <w:t>• Superficie externa e interna lisas y estar libres de grietas, fisuras, ondulaciones y otros defectos que alteren su calidad.</w:t>
            </w:r>
            <w:r w:rsidRPr="00B55726">
              <w:rPr>
                <w:rFonts w:ascii="Verdana" w:hAnsi="Verdana" w:cs="Calibri"/>
                <w:color w:val="000000"/>
                <w:sz w:val="16"/>
                <w:szCs w:val="16"/>
              </w:rPr>
              <w:br/>
              <w:t>• Los tubos deberán ser de color uniforme.</w:t>
            </w:r>
            <w:r w:rsidRPr="00B55726">
              <w:rPr>
                <w:rFonts w:ascii="Verdana" w:hAnsi="Verdana" w:cs="Calibri"/>
                <w:color w:val="000000"/>
                <w:sz w:val="16"/>
                <w:szCs w:val="16"/>
              </w:rPr>
              <w:br/>
              <w:t>• Los tubos procederán de fábrica por inyección de molde, no aceptándose el uso de piezas especiales obtenidas mediante cortes o cortadas en seco.</w:t>
            </w:r>
            <w:r w:rsidRPr="00B55726">
              <w:rPr>
                <w:rFonts w:ascii="Verdana" w:hAnsi="Verdana" w:cs="Calibri"/>
                <w:color w:val="000000"/>
                <w:sz w:val="16"/>
                <w:szCs w:val="16"/>
              </w:rPr>
              <w:br/>
              <w:t>Las juntas serán del Tipo campana – espiga</w:t>
            </w:r>
            <w:r w:rsidRPr="00B55726">
              <w:rPr>
                <w:rFonts w:ascii="Verdana" w:hAnsi="Verdana" w:cs="Calibri"/>
                <w:color w:val="000000"/>
                <w:sz w:val="16"/>
                <w:szCs w:val="16"/>
              </w:rPr>
              <w:br/>
              <w:t>Las tuberías de PVC deberán cumplir con las siguientes normas:</w:t>
            </w:r>
            <w:r w:rsidRPr="00B55726">
              <w:rPr>
                <w:rFonts w:ascii="Verdana" w:hAnsi="Verdana" w:cs="Calibri"/>
                <w:color w:val="000000"/>
                <w:sz w:val="16"/>
                <w:szCs w:val="16"/>
              </w:rPr>
              <w:br/>
              <w:t xml:space="preserve"> -Normas Bolivianas:         NB 213-77</w:t>
            </w:r>
            <w:r w:rsidRPr="00B55726">
              <w:rPr>
                <w:rFonts w:ascii="Verdana" w:hAnsi="Verdana" w:cs="Calibri"/>
                <w:color w:val="000000"/>
                <w:sz w:val="16"/>
                <w:szCs w:val="16"/>
              </w:rPr>
              <w:br/>
              <w:t xml:space="preserve"> -Normas ASTM:   D-1785 y D-2241</w:t>
            </w:r>
            <w:r w:rsidRPr="00B55726">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95E0C" w:rsidRPr="00B55726" w14:paraId="03125869"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837DD"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lastRenderedPageBreak/>
              <w:t>98</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3F7FF"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TUBO PVC DESAGÜE 3"</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DBBE4"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CDF3E5"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Tubo de </w:t>
            </w:r>
            <w:proofErr w:type="spellStart"/>
            <w:r w:rsidRPr="00B55726">
              <w:rPr>
                <w:rFonts w:ascii="Verdana" w:hAnsi="Verdana" w:cs="Calibri"/>
                <w:color w:val="000000"/>
                <w:sz w:val="16"/>
                <w:szCs w:val="16"/>
              </w:rPr>
              <w:t>policloruro</w:t>
            </w:r>
            <w:proofErr w:type="spellEnd"/>
            <w:r w:rsidRPr="00B55726">
              <w:rPr>
                <w:rFonts w:ascii="Verdana" w:hAnsi="Verdana" w:cs="Calibri"/>
                <w:color w:val="000000"/>
                <w:sz w:val="16"/>
                <w:szCs w:val="16"/>
              </w:rPr>
              <w:t xml:space="preserve"> de vinilo (PVC) con diámetro nominal de 3”. Cuya principal aplicación se da en Instalaciones hidráulicas. </w:t>
            </w:r>
            <w:r w:rsidRPr="00B55726">
              <w:rPr>
                <w:rFonts w:ascii="Verdana" w:hAnsi="Verdana" w:cs="Calibri"/>
                <w:color w:val="000000"/>
                <w:sz w:val="16"/>
                <w:szCs w:val="16"/>
              </w:rPr>
              <w:br/>
              <w:t>REQUISITOS:</w:t>
            </w:r>
            <w:r w:rsidRPr="00B55726">
              <w:rPr>
                <w:rFonts w:ascii="Verdana" w:hAnsi="Verdana" w:cs="Calibri"/>
                <w:color w:val="000000"/>
                <w:sz w:val="16"/>
                <w:szCs w:val="16"/>
              </w:rPr>
              <w:br/>
              <w:t xml:space="preserve">Material de </w:t>
            </w:r>
            <w:proofErr w:type="spellStart"/>
            <w:r w:rsidRPr="00B55726">
              <w:rPr>
                <w:rFonts w:ascii="Verdana" w:hAnsi="Verdana" w:cs="Calibri"/>
                <w:color w:val="000000"/>
                <w:sz w:val="16"/>
                <w:szCs w:val="16"/>
              </w:rPr>
              <w:t>Policloruro</w:t>
            </w:r>
            <w:proofErr w:type="spellEnd"/>
            <w:r w:rsidRPr="00B55726">
              <w:rPr>
                <w:rFonts w:ascii="Verdana" w:hAnsi="Verdana" w:cs="Calibri"/>
                <w:color w:val="000000"/>
                <w:sz w:val="16"/>
                <w:szCs w:val="16"/>
              </w:rPr>
              <w:t xml:space="preserve"> de Vinilo (PVC) de 3", los tubos deben tener las siguientes características: </w:t>
            </w:r>
            <w:r w:rsidRPr="00B55726">
              <w:rPr>
                <w:rFonts w:ascii="Verdana" w:hAnsi="Verdana" w:cs="Calibri"/>
                <w:color w:val="000000"/>
                <w:sz w:val="16"/>
                <w:szCs w:val="16"/>
              </w:rPr>
              <w:br/>
              <w:t>• Superficie externa e interna lisas y estar libres de grietas, fisuras, ondulaciones y otros defectos que alteren su calidad.</w:t>
            </w:r>
            <w:r w:rsidRPr="00B55726">
              <w:rPr>
                <w:rFonts w:ascii="Verdana" w:hAnsi="Verdana" w:cs="Calibri"/>
                <w:color w:val="000000"/>
                <w:sz w:val="16"/>
                <w:szCs w:val="16"/>
              </w:rPr>
              <w:br/>
              <w:t>• Los tubos deberán ser de color uniforme.</w:t>
            </w:r>
            <w:r w:rsidRPr="00B55726">
              <w:rPr>
                <w:rFonts w:ascii="Verdana" w:hAnsi="Verdana" w:cs="Calibri"/>
                <w:color w:val="000000"/>
                <w:sz w:val="16"/>
                <w:szCs w:val="16"/>
              </w:rPr>
              <w:br/>
              <w:t>• Los tubos procederán de fábrica por inyección de molde, no aceptándose el uso de piezas especiales obtenidas mediante cortes o cortadas en seco.</w:t>
            </w:r>
            <w:r w:rsidRPr="00B55726">
              <w:rPr>
                <w:rFonts w:ascii="Verdana" w:hAnsi="Verdana" w:cs="Calibri"/>
                <w:color w:val="000000"/>
                <w:sz w:val="16"/>
                <w:szCs w:val="16"/>
              </w:rPr>
              <w:br/>
              <w:t>Las juntas serán del Tipo campana – espiga</w:t>
            </w:r>
            <w:r w:rsidRPr="00B55726">
              <w:rPr>
                <w:rFonts w:ascii="Verdana" w:hAnsi="Verdana" w:cs="Calibri"/>
                <w:color w:val="000000"/>
                <w:sz w:val="16"/>
                <w:szCs w:val="16"/>
              </w:rPr>
              <w:br/>
              <w:t>Las tuberías de PVC deberán cumplir con las siguientes normas:</w:t>
            </w:r>
            <w:r w:rsidRPr="00B55726">
              <w:rPr>
                <w:rFonts w:ascii="Verdana" w:hAnsi="Verdana" w:cs="Calibri"/>
                <w:color w:val="000000"/>
                <w:sz w:val="16"/>
                <w:szCs w:val="16"/>
              </w:rPr>
              <w:br/>
              <w:t xml:space="preserve"> -Normas Bolivianas:         NB 213-77</w:t>
            </w:r>
            <w:r w:rsidRPr="00B55726">
              <w:rPr>
                <w:rFonts w:ascii="Verdana" w:hAnsi="Verdana" w:cs="Calibri"/>
                <w:color w:val="000000"/>
                <w:sz w:val="16"/>
                <w:szCs w:val="16"/>
              </w:rPr>
              <w:br/>
              <w:t xml:space="preserve"> -Normas ASTM:   D-1785 y D-2241</w:t>
            </w:r>
            <w:r w:rsidRPr="00B55726">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95E0C" w:rsidRPr="00B55726" w14:paraId="507100D7"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65ACE"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99</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6868D"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TUBO PVC DESAGÜE 4"</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4A76A"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BD75F55"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Tubo de </w:t>
            </w:r>
            <w:proofErr w:type="spellStart"/>
            <w:r w:rsidRPr="00B55726">
              <w:rPr>
                <w:rFonts w:ascii="Verdana" w:hAnsi="Verdana" w:cs="Calibri"/>
                <w:color w:val="000000"/>
                <w:sz w:val="16"/>
                <w:szCs w:val="16"/>
              </w:rPr>
              <w:t>policloruro</w:t>
            </w:r>
            <w:proofErr w:type="spellEnd"/>
            <w:r w:rsidRPr="00B55726">
              <w:rPr>
                <w:rFonts w:ascii="Verdana" w:hAnsi="Verdana" w:cs="Calibri"/>
                <w:color w:val="000000"/>
                <w:sz w:val="16"/>
                <w:szCs w:val="16"/>
              </w:rPr>
              <w:t xml:space="preserve"> de vinilo (PVC) con diámetro nominal de 4”. Cuya principal aplicación se da en Instalaciones hidráulicas. </w:t>
            </w:r>
            <w:r w:rsidRPr="00B55726">
              <w:rPr>
                <w:rFonts w:ascii="Verdana" w:hAnsi="Verdana" w:cs="Calibri"/>
                <w:color w:val="000000"/>
                <w:sz w:val="16"/>
                <w:szCs w:val="16"/>
              </w:rPr>
              <w:br/>
              <w:t>REQUISITOS:</w:t>
            </w:r>
            <w:r w:rsidRPr="00B55726">
              <w:rPr>
                <w:rFonts w:ascii="Verdana" w:hAnsi="Verdana" w:cs="Calibri"/>
                <w:color w:val="000000"/>
                <w:sz w:val="16"/>
                <w:szCs w:val="16"/>
              </w:rPr>
              <w:br/>
              <w:t xml:space="preserve">Material de </w:t>
            </w:r>
            <w:proofErr w:type="spellStart"/>
            <w:r w:rsidRPr="00B55726">
              <w:rPr>
                <w:rFonts w:ascii="Verdana" w:hAnsi="Verdana" w:cs="Calibri"/>
                <w:color w:val="000000"/>
                <w:sz w:val="16"/>
                <w:szCs w:val="16"/>
              </w:rPr>
              <w:t>Policloruro</w:t>
            </w:r>
            <w:proofErr w:type="spellEnd"/>
            <w:r w:rsidRPr="00B55726">
              <w:rPr>
                <w:rFonts w:ascii="Verdana" w:hAnsi="Verdana" w:cs="Calibri"/>
                <w:color w:val="000000"/>
                <w:sz w:val="16"/>
                <w:szCs w:val="16"/>
              </w:rPr>
              <w:t xml:space="preserve"> de Vinilo (PVC) de 4", los tubos deben tener las siguientes características: </w:t>
            </w:r>
            <w:r w:rsidRPr="00B55726">
              <w:rPr>
                <w:rFonts w:ascii="Verdana" w:hAnsi="Verdana" w:cs="Calibri"/>
                <w:color w:val="000000"/>
                <w:sz w:val="16"/>
                <w:szCs w:val="16"/>
              </w:rPr>
              <w:br/>
              <w:t>• Superficie externa e interna lisas y estar libres de grietas, fisuras, ondulaciones y otros defectos que alteren su calidad.</w:t>
            </w:r>
            <w:r w:rsidRPr="00B55726">
              <w:rPr>
                <w:rFonts w:ascii="Verdana" w:hAnsi="Verdana" w:cs="Calibri"/>
                <w:color w:val="000000"/>
                <w:sz w:val="16"/>
                <w:szCs w:val="16"/>
              </w:rPr>
              <w:br/>
              <w:t>• Los tubos deberán ser de color uniforme.</w:t>
            </w:r>
            <w:r w:rsidRPr="00B55726">
              <w:rPr>
                <w:rFonts w:ascii="Verdana" w:hAnsi="Verdana" w:cs="Calibri"/>
                <w:color w:val="000000"/>
                <w:sz w:val="16"/>
                <w:szCs w:val="16"/>
              </w:rPr>
              <w:br/>
              <w:t>• Los tubos procederán de fábrica por inyección de molde, no aceptándose el uso de piezas especiales obtenidas mediante cortes o cortadas en seco.</w:t>
            </w:r>
            <w:r w:rsidRPr="00B55726">
              <w:rPr>
                <w:rFonts w:ascii="Verdana" w:hAnsi="Verdana" w:cs="Calibri"/>
                <w:color w:val="000000"/>
                <w:sz w:val="16"/>
                <w:szCs w:val="16"/>
              </w:rPr>
              <w:br/>
              <w:t>Las juntas serán del Tipo campana – espiga</w:t>
            </w:r>
            <w:r w:rsidRPr="00B55726">
              <w:rPr>
                <w:rFonts w:ascii="Verdana" w:hAnsi="Verdana" w:cs="Calibri"/>
                <w:color w:val="000000"/>
                <w:sz w:val="16"/>
                <w:szCs w:val="16"/>
              </w:rPr>
              <w:br/>
              <w:t>Las tuberías de PVC deberán cumplir con las siguientes normas:</w:t>
            </w:r>
            <w:r w:rsidRPr="00B55726">
              <w:rPr>
                <w:rFonts w:ascii="Verdana" w:hAnsi="Verdana" w:cs="Calibri"/>
                <w:color w:val="000000"/>
                <w:sz w:val="16"/>
                <w:szCs w:val="16"/>
              </w:rPr>
              <w:br/>
              <w:t xml:space="preserve"> -Normas Bolivianas:         NB 213-77</w:t>
            </w:r>
            <w:r w:rsidRPr="00B55726">
              <w:rPr>
                <w:rFonts w:ascii="Verdana" w:hAnsi="Verdana" w:cs="Calibri"/>
                <w:color w:val="000000"/>
                <w:sz w:val="16"/>
                <w:szCs w:val="16"/>
              </w:rPr>
              <w:br/>
              <w:t xml:space="preserve"> -Normas ASTM:   D-1785 y D-2241</w:t>
            </w:r>
            <w:r w:rsidRPr="00B55726">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95E0C" w:rsidRPr="00B55726" w14:paraId="33651F69"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A2474"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100</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542A4"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VENTANA DE ALUMINIO LÍNEA 20 C/VIDRIO 4MM MAS ACCESORIOS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A78E0"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M2</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86C076A"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95E0C" w:rsidRPr="00B55726" w14:paraId="2D191145"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2D7EF"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101</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2CF07"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YEE PVC DESAGÜE 4" A 2"</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D2C44"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877F5AE"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La conexión </w:t>
            </w:r>
            <w:proofErr w:type="spellStart"/>
            <w:r w:rsidRPr="00B55726">
              <w:rPr>
                <w:rFonts w:ascii="Verdana" w:hAnsi="Verdana" w:cs="Calibri"/>
                <w:color w:val="000000"/>
                <w:sz w:val="16"/>
                <w:szCs w:val="16"/>
              </w:rPr>
              <w:t>Yee</w:t>
            </w:r>
            <w:proofErr w:type="spellEnd"/>
            <w:r w:rsidRPr="00B55726">
              <w:rPr>
                <w:rFonts w:ascii="Verdana" w:hAnsi="Verdana" w:cs="Calibri"/>
                <w:color w:val="000000"/>
                <w:sz w:val="16"/>
                <w:szCs w:val="16"/>
              </w:rPr>
              <w:t xml:space="preserve"> de PVC, es un accesorio fácil de montar y desmontar por el sistema de acople a las tuberías, es uno de los accesorios diseñado para unir tres diferentes tramos de tubería para </w:t>
            </w:r>
            <w:proofErr w:type="spellStart"/>
            <w:r w:rsidRPr="00B55726">
              <w:rPr>
                <w:rFonts w:ascii="Verdana" w:hAnsi="Verdana" w:cs="Calibri"/>
                <w:color w:val="000000"/>
                <w:sz w:val="16"/>
                <w:szCs w:val="16"/>
              </w:rPr>
              <w:t>redireccionar</w:t>
            </w:r>
            <w:proofErr w:type="spellEnd"/>
            <w:r w:rsidRPr="00B55726">
              <w:rPr>
                <w:rFonts w:ascii="Verdana" w:hAnsi="Verdana" w:cs="Calibri"/>
                <w:color w:val="000000"/>
                <w:sz w:val="16"/>
                <w:szCs w:val="16"/>
              </w:rPr>
              <w:t xml:space="preserve"> y permitir la conducción de agua y residuos líquidos.</w:t>
            </w:r>
            <w:r w:rsidRPr="00B55726">
              <w:rPr>
                <w:rFonts w:ascii="Verdana" w:hAnsi="Verdana" w:cs="Calibri"/>
                <w:color w:val="000000"/>
                <w:sz w:val="16"/>
                <w:szCs w:val="16"/>
              </w:rPr>
              <w:br/>
              <w:t xml:space="preserve">REQUISITOS: </w:t>
            </w:r>
            <w:r w:rsidRPr="00B55726">
              <w:rPr>
                <w:rFonts w:ascii="Verdana" w:hAnsi="Verdana" w:cs="Calibri"/>
                <w:color w:val="000000"/>
                <w:sz w:val="16"/>
                <w:szCs w:val="16"/>
              </w:rPr>
              <w:br/>
              <w:t>- Debe presentar color uniforme, ser libre de cuerpos extraños, irregularidades, rajaduras y otros defectos visuales que indiquen discontinuidad del material o fallas derivadas del proceso de producción.</w:t>
            </w:r>
            <w:r w:rsidRPr="00B55726">
              <w:rPr>
                <w:rFonts w:ascii="Verdana" w:hAnsi="Verdana" w:cs="Calibri"/>
                <w:color w:val="000000"/>
                <w:sz w:val="16"/>
                <w:szCs w:val="16"/>
              </w:rPr>
              <w:br/>
              <w:t xml:space="preserve">- Material de </w:t>
            </w:r>
            <w:proofErr w:type="spellStart"/>
            <w:r w:rsidRPr="00B55726">
              <w:rPr>
                <w:rFonts w:ascii="Verdana" w:hAnsi="Verdana" w:cs="Calibri"/>
                <w:color w:val="000000"/>
                <w:sz w:val="16"/>
                <w:szCs w:val="16"/>
              </w:rPr>
              <w:t>Policloruro</w:t>
            </w:r>
            <w:proofErr w:type="spellEnd"/>
            <w:r w:rsidRPr="00B55726">
              <w:rPr>
                <w:rFonts w:ascii="Verdana" w:hAnsi="Verdana" w:cs="Calibri"/>
                <w:color w:val="000000"/>
                <w:sz w:val="16"/>
                <w:szCs w:val="16"/>
              </w:rPr>
              <w:t xml:space="preserve"> de Vinilo (PVC), deberá cumplir con las siguientes normas:</w:t>
            </w:r>
            <w:r w:rsidRPr="00B55726">
              <w:rPr>
                <w:rFonts w:ascii="Verdana" w:hAnsi="Verdana" w:cs="Calibri"/>
                <w:color w:val="000000"/>
                <w:sz w:val="16"/>
                <w:szCs w:val="16"/>
              </w:rPr>
              <w:br/>
              <w:t xml:space="preserve"> -Normas Bolivianas:         NB 213-77</w:t>
            </w:r>
            <w:r w:rsidRPr="00B55726">
              <w:rPr>
                <w:rFonts w:ascii="Verdana" w:hAnsi="Verdana" w:cs="Calibri"/>
                <w:color w:val="000000"/>
                <w:sz w:val="16"/>
                <w:szCs w:val="16"/>
              </w:rPr>
              <w:br/>
              <w:t xml:space="preserve"> -Normas ASTM:   D-1785 y D-2241</w:t>
            </w:r>
            <w:r w:rsidRPr="00B55726">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495E0C" w:rsidRPr="00B55726" w14:paraId="787A7061"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83DB0"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lastRenderedPageBreak/>
              <w:t>102</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3568F"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YESO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CB30B"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KG</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82D9A05"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55726">
              <w:rPr>
                <w:rFonts w:ascii="Verdana" w:hAnsi="Verdana" w:cs="Calibri"/>
                <w:color w:val="000000"/>
                <w:sz w:val="16"/>
                <w:szCs w:val="16"/>
              </w:rPr>
              <w:br/>
              <w:t>El yeso deberá cumplir los requisitos de la norma NB 122004:2006 y las demás relacionadas prescritas por IBNORCA. El almacenamiento y manipuleo deberá seguir las indicaciones del proveedor del material.</w:t>
            </w:r>
          </w:p>
        </w:tc>
      </w:tr>
      <w:tr w:rsidR="00495E0C" w:rsidRPr="00B55726" w14:paraId="0EC01E00" w14:textId="77777777" w:rsidTr="00495E0C">
        <w:trPr>
          <w:trHeight w:val="600"/>
        </w:trPr>
        <w:tc>
          <w:tcPr>
            <w:tcW w:w="40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62CC8" w14:textId="77777777" w:rsidR="00495E0C" w:rsidRPr="00B55726" w:rsidRDefault="00495E0C" w:rsidP="00495E0C">
            <w:pPr>
              <w:jc w:val="right"/>
              <w:rPr>
                <w:rFonts w:ascii="Verdana" w:hAnsi="Verdana" w:cs="Calibri"/>
                <w:color w:val="000000"/>
                <w:sz w:val="16"/>
                <w:szCs w:val="16"/>
              </w:rPr>
            </w:pPr>
            <w:r w:rsidRPr="00B55726">
              <w:rPr>
                <w:rFonts w:ascii="Verdana" w:hAnsi="Verdana" w:cs="Calibri"/>
                <w:color w:val="000000"/>
                <w:sz w:val="16"/>
                <w:szCs w:val="16"/>
              </w:rPr>
              <w:t>103</w:t>
            </w:r>
          </w:p>
        </w:tc>
        <w:tc>
          <w:tcPr>
            <w:tcW w:w="22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0ABBB"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ZÓCALO PISO FLOTANTE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8EBD1"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6B8452" w14:textId="77777777" w:rsidR="00495E0C" w:rsidRPr="00B55726" w:rsidRDefault="00495E0C" w:rsidP="00495E0C">
            <w:pPr>
              <w:rPr>
                <w:rFonts w:ascii="Verdana" w:hAnsi="Verdana" w:cs="Calibri"/>
                <w:color w:val="000000"/>
                <w:sz w:val="16"/>
                <w:szCs w:val="16"/>
              </w:rPr>
            </w:pPr>
            <w:r w:rsidRPr="00B55726">
              <w:rPr>
                <w:rFonts w:ascii="Verdana" w:hAnsi="Verdana" w:cs="Calibri"/>
                <w:color w:val="000000"/>
                <w:sz w:val="16"/>
                <w:szCs w:val="16"/>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55726">
              <w:rPr>
                <w:rFonts w:ascii="Verdana" w:hAnsi="Verdana" w:cs="Calibri"/>
                <w:color w:val="000000"/>
                <w:sz w:val="16"/>
                <w:szCs w:val="16"/>
              </w:rPr>
              <w:t>aninado</w:t>
            </w:r>
            <w:proofErr w:type="spellEnd"/>
            <w:r w:rsidRPr="00B55726">
              <w:rPr>
                <w:rFonts w:ascii="Verdana" w:hAnsi="Verdana" w:cs="Calibri"/>
                <w:color w:val="000000"/>
                <w:sz w:val="16"/>
                <w:szCs w:val="16"/>
              </w:rPr>
              <w:t xml:space="preserve"> de insectos, evitan que se acumule tierra, sucio o polvo en la esquina viva y a su vez, completan el diseño y cuidado del hogar. Pueden instalarse fácilmente con tornillos, clavos o cola.</w:t>
            </w:r>
            <w:r w:rsidRPr="00B55726">
              <w:rPr>
                <w:rFonts w:ascii="Verdana" w:hAnsi="Verdana" w:cs="Calibri"/>
                <w:color w:val="000000"/>
                <w:sz w:val="16"/>
                <w:szCs w:val="16"/>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55726">
              <w:rPr>
                <w:rFonts w:ascii="Verdana" w:hAnsi="Verdana" w:cs="Calibri"/>
                <w:color w:val="000000"/>
                <w:sz w:val="16"/>
                <w:szCs w:val="16"/>
              </w:rPr>
              <w:br/>
              <w:t>De manera previa a su instalación, una muestra del material a usarse en el proyecto, deberá ser puesto a consideración del Inspector del proyecto para su aprobación.</w:t>
            </w:r>
            <w:r w:rsidRPr="00B55726">
              <w:rPr>
                <w:rFonts w:ascii="Verdana" w:hAnsi="Verdana" w:cs="Calibri"/>
                <w:color w:val="000000"/>
                <w:sz w:val="16"/>
                <w:szCs w:val="16"/>
              </w:rPr>
              <w:br/>
              <w:t>La Entidad Ejecutora deberá garantizar que el material de referencia sea de buena calidad y de marca reconocida</w:t>
            </w:r>
          </w:p>
        </w:tc>
      </w:tr>
    </w:tbl>
    <w:p w14:paraId="7B4BA22A" w14:textId="77777777" w:rsidR="00495E0C" w:rsidRDefault="00495E0C" w:rsidP="00495E0C">
      <w:pPr>
        <w:spacing w:line="300" w:lineRule="auto"/>
        <w:jc w:val="both"/>
        <w:rPr>
          <w:rFonts w:ascii="Arial" w:hAnsi="Arial" w:cs="Arial"/>
          <w:b/>
          <w:bCs/>
          <w:i/>
          <w:u w:val="single"/>
          <w:lang w:val="es-ES_tradnl"/>
        </w:rPr>
      </w:pPr>
      <w:r w:rsidRPr="00882269">
        <w:rPr>
          <w:rFonts w:ascii="Arial" w:hAnsi="Arial" w:cs="Arial"/>
          <w:b/>
          <w:i/>
          <w:u w:val="single"/>
        </w:rPr>
        <w:t xml:space="preserve"> 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1F991FFE" w14:textId="77777777" w:rsidR="00495E0C" w:rsidRDefault="00495E0C" w:rsidP="00495E0C">
      <w:pPr>
        <w:keepNext/>
        <w:numPr>
          <w:ilvl w:val="0"/>
          <w:numId w:val="43"/>
        </w:numPr>
        <w:spacing w:before="120" w:after="120"/>
        <w:ind w:left="360" w:hanging="360"/>
        <w:outlineLvl w:val="0"/>
        <w:rPr>
          <w:rFonts w:ascii="Verdana" w:hAnsi="Verdana" w:cs="Tahoma"/>
          <w:b/>
          <w:bCs/>
          <w:color w:val="000000"/>
          <w:kern w:val="32"/>
          <w:lang w:val="es-ES_tradnl"/>
        </w:rPr>
      </w:pPr>
      <w:r w:rsidRPr="000B47EB">
        <w:rPr>
          <w:rFonts w:ascii="Verdana" w:hAnsi="Verdana" w:cs="Tahoma"/>
          <w:b/>
          <w:bCs/>
          <w:color w:val="000000"/>
          <w:kern w:val="32"/>
          <w:lang w:val="es-ES_tradnl"/>
        </w:rPr>
        <w:t>ESPECIFICACIONES TÉCNICAS POR ITEM DEL PROYECTO</w:t>
      </w:r>
    </w:p>
    <w:tbl>
      <w:tblPr>
        <w:tblStyle w:val="Tablaconcuadrcula"/>
        <w:tblW w:w="9634" w:type="dxa"/>
        <w:tblLook w:val="04A0" w:firstRow="1" w:lastRow="0" w:firstColumn="1" w:lastColumn="0" w:noHBand="0" w:noVBand="1"/>
      </w:tblPr>
      <w:tblGrid>
        <w:gridCol w:w="584"/>
        <w:gridCol w:w="2385"/>
        <w:gridCol w:w="1145"/>
        <w:gridCol w:w="5520"/>
      </w:tblGrid>
      <w:tr w:rsidR="00495E0C" w:rsidRPr="00F211A7" w14:paraId="69F2E5D0" w14:textId="77777777" w:rsidTr="00495E0C">
        <w:trPr>
          <w:trHeight w:val="377"/>
        </w:trPr>
        <w:tc>
          <w:tcPr>
            <w:tcW w:w="584" w:type="dxa"/>
            <w:shd w:val="clear" w:color="auto" w:fill="1F3864" w:themeFill="accent5" w:themeFillShade="80"/>
          </w:tcPr>
          <w:p w14:paraId="506D1B21"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04B6A240"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6D7B1BE2"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26E99481"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ITEM</w:t>
            </w:r>
          </w:p>
        </w:tc>
      </w:tr>
      <w:tr w:rsidR="00495E0C" w:rsidRPr="00F211A7" w14:paraId="6325E1D0" w14:textId="77777777" w:rsidTr="00495E0C">
        <w:tc>
          <w:tcPr>
            <w:tcW w:w="584" w:type="dxa"/>
            <w:shd w:val="clear" w:color="auto" w:fill="BDD6EE" w:themeFill="accent1" w:themeFillTint="66"/>
          </w:tcPr>
          <w:p w14:paraId="26674B4F"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1</w:t>
            </w:r>
          </w:p>
        </w:tc>
        <w:tc>
          <w:tcPr>
            <w:tcW w:w="2385" w:type="dxa"/>
            <w:shd w:val="clear" w:color="auto" w:fill="BDD6EE" w:themeFill="accent1" w:themeFillTint="66"/>
            <w:vAlign w:val="center"/>
          </w:tcPr>
          <w:p w14:paraId="63C0DB02" w14:textId="77777777" w:rsidR="00495E0C" w:rsidRPr="00F211A7" w:rsidRDefault="00495E0C" w:rsidP="00495E0C">
            <w:pPr>
              <w:spacing w:before="120" w:after="120"/>
              <w:jc w:val="center"/>
              <w:rPr>
                <w:rFonts w:ascii="Verdana" w:hAnsi="Verdana"/>
                <w:b/>
                <w:sz w:val="18"/>
                <w:szCs w:val="18"/>
              </w:rPr>
            </w:pPr>
            <w:r w:rsidRPr="00F211A7">
              <w:rPr>
                <w:rFonts w:ascii="Verdana" w:hAnsi="Verdana" w:cs="Tahoma"/>
                <w:b/>
                <w:bCs/>
                <w:sz w:val="18"/>
                <w:szCs w:val="18"/>
              </w:rPr>
              <w:t>VAC-OP-TRE-1</w:t>
            </w:r>
          </w:p>
        </w:tc>
        <w:tc>
          <w:tcPr>
            <w:tcW w:w="1145" w:type="dxa"/>
            <w:shd w:val="clear" w:color="auto" w:fill="BDD6EE" w:themeFill="accent1" w:themeFillTint="66"/>
            <w:vAlign w:val="center"/>
          </w:tcPr>
          <w:p w14:paraId="789EB63D"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vAlign w:val="center"/>
          </w:tcPr>
          <w:p w14:paraId="7BC22C2E" w14:textId="77777777" w:rsidR="00495E0C" w:rsidRPr="00F211A7" w:rsidRDefault="00495E0C" w:rsidP="00495E0C">
            <w:pPr>
              <w:spacing w:before="120" w:after="120"/>
              <w:jc w:val="center"/>
              <w:rPr>
                <w:rFonts w:ascii="Verdana" w:hAnsi="Verdana" w:cs="Tahoma"/>
                <w:b/>
                <w:bCs/>
                <w:sz w:val="18"/>
                <w:szCs w:val="18"/>
              </w:rPr>
            </w:pPr>
            <w:r w:rsidRPr="00F211A7">
              <w:rPr>
                <w:rFonts w:ascii="Verdana" w:hAnsi="Verdana" w:cs="Tahoma"/>
                <w:b/>
                <w:bCs/>
                <w:sz w:val="18"/>
                <w:szCs w:val="18"/>
              </w:rPr>
              <w:t>TRAZADO Y REPLANTEO</w:t>
            </w:r>
          </w:p>
        </w:tc>
      </w:tr>
    </w:tbl>
    <w:p w14:paraId="3F54C134"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DESCRIPCIÓN. –</w:t>
      </w:r>
    </w:p>
    <w:p w14:paraId="3184BD29" w14:textId="77777777" w:rsidR="00495E0C" w:rsidRPr="00F211A7" w:rsidRDefault="00495E0C" w:rsidP="00495E0C">
      <w:pPr>
        <w:spacing w:before="120" w:after="120"/>
        <w:jc w:val="both"/>
        <w:rPr>
          <w:rFonts w:ascii="Verdana" w:hAnsi="Verdana"/>
          <w:bCs/>
          <w:sz w:val="18"/>
          <w:szCs w:val="18"/>
        </w:rPr>
      </w:pPr>
      <w:r w:rsidRPr="00F211A7">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4C599C7E"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MATERIALES, HERRAMIENTAS Y EQUIPO. –</w:t>
      </w:r>
    </w:p>
    <w:p w14:paraId="24D57C5F" w14:textId="77777777" w:rsidR="00495E0C" w:rsidRPr="00F211A7" w:rsidRDefault="00495E0C" w:rsidP="00495E0C">
      <w:pPr>
        <w:tabs>
          <w:tab w:val="left" w:pos="560"/>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2D10FFE3"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FORMA DE EJECUCIÓN. –</w:t>
      </w:r>
    </w:p>
    <w:p w14:paraId="003563DC" w14:textId="77777777" w:rsidR="00495E0C" w:rsidRPr="00F211A7" w:rsidRDefault="00495E0C" w:rsidP="00495E0C">
      <w:pPr>
        <w:spacing w:before="120" w:after="120"/>
        <w:jc w:val="both"/>
        <w:rPr>
          <w:rFonts w:ascii="Verdana" w:hAnsi="Verdana"/>
          <w:bCs/>
          <w:kern w:val="28"/>
          <w:sz w:val="18"/>
          <w:szCs w:val="18"/>
        </w:rPr>
      </w:pPr>
      <w:bookmarkStart w:id="161" w:name="_Hlk164763822"/>
      <w:bookmarkStart w:id="162" w:name="_Hlk164763925"/>
      <w:bookmarkStart w:id="163" w:name="_Hlk99371405"/>
      <w:r w:rsidRPr="00F211A7">
        <w:rPr>
          <w:rFonts w:ascii="Verdana" w:hAnsi="Verdana"/>
          <w:bCs/>
          <w:kern w:val="28"/>
          <w:sz w:val="18"/>
          <w:szCs w:val="18"/>
        </w:rPr>
        <w:t>Previo al inicio de la ejecución del presente ítem</w:t>
      </w:r>
      <w:bookmarkEnd w:id="161"/>
      <w:r w:rsidRPr="00F211A7">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1B44B1D6" w14:textId="77777777" w:rsidR="00495E0C" w:rsidRPr="00F211A7" w:rsidRDefault="00495E0C" w:rsidP="00495E0C">
      <w:pPr>
        <w:spacing w:before="120" w:after="120"/>
        <w:jc w:val="both"/>
        <w:rPr>
          <w:rFonts w:ascii="Verdana" w:hAnsi="Verdana"/>
          <w:bCs/>
          <w:kern w:val="28"/>
          <w:sz w:val="18"/>
          <w:szCs w:val="18"/>
        </w:rPr>
      </w:pPr>
      <w:r w:rsidRPr="00F211A7">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35671A16" w14:textId="77777777" w:rsidR="00495E0C" w:rsidRPr="00F211A7" w:rsidRDefault="00495E0C" w:rsidP="00495E0C">
      <w:pPr>
        <w:spacing w:before="120" w:after="120"/>
        <w:jc w:val="both"/>
        <w:rPr>
          <w:rFonts w:ascii="Verdana" w:hAnsi="Verdana"/>
          <w:bCs/>
          <w:kern w:val="28"/>
          <w:sz w:val="18"/>
          <w:szCs w:val="18"/>
        </w:rPr>
      </w:pPr>
      <w:r w:rsidRPr="00F211A7">
        <w:rPr>
          <w:rFonts w:ascii="Verdana" w:hAnsi="Verdana" w:cs="Tahoma"/>
          <w:sz w:val="18"/>
          <w:szCs w:val="18"/>
        </w:rPr>
        <w:t>Una vez realizadas las actividades anteriormente mencionadas</w:t>
      </w:r>
      <w:r w:rsidRPr="00F211A7">
        <w:rPr>
          <w:rFonts w:ascii="Verdana" w:hAnsi="Verdana"/>
          <w:bCs/>
          <w:kern w:val="28"/>
          <w:sz w:val="18"/>
          <w:szCs w:val="18"/>
        </w:rPr>
        <w:t>, el Inspector de proyecto proporcionará al Entidad Ejecutora los puntos de referencia para el trazado y alineación del eje de la obra.</w:t>
      </w:r>
    </w:p>
    <w:bookmarkEnd w:id="162"/>
    <w:p w14:paraId="4F60A0D2" w14:textId="77777777" w:rsidR="00495E0C" w:rsidRPr="00F211A7" w:rsidRDefault="00495E0C" w:rsidP="00495E0C">
      <w:pPr>
        <w:spacing w:before="120" w:after="120"/>
        <w:jc w:val="both"/>
        <w:rPr>
          <w:rFonts w:ascii="Verdana" w:hAnsi="Verdana"/>
          <w:bCs/>
          <w:kern w:val="28"/>
          <w:sz w:val="18"/>
          <w:szCs w:val="18"/>
        </w:rPr>
      </w:pPr>
      <w:r w:rsidRPr="00F211A7">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9068888" w14:textId="77777777" w:rsidR="00495E0C" w:rsidRPr="00F211A7" w:rsidRDefault="00495E0C" w:rsidP="00495E0C">
      <w:pPr>
        <w:spacing w:before="120" w:after="120"/>
        <w:jc w:val="both"/>
        <w:rPr>
          <w:rFonts w:ascii="Verdana" w:hAnsi="Verdana"/>
          <w:bCs/>
          <w:kern w:val="28"/>
          <w:sz w:val="18"/>
          <w:szCs w:val="18"/>
        </w:rPr>
      </w:pPr>
      <w:r w:rsidRPr="00F211A7">
        <w:rPr>
          <w:rFonts w:ascii="Verdana" w:hAnsi="Verdana"/>
          <w:bCs/>
          <w:kern w:val="28"/>
          <w:sz w:val="18"/>
          <w:szCs w:val="18"/>
        </w:rPr>
        <w:lastRenderedPageBreak/>
        <w:t>Se traza la forma del perímetro de la obra y se señalan los ejes y/o contornos donde se debe situar la cimentación.</w:t>
      </w:r>
    </w:p>
    <w:p w14:paraId="1AB0A6FF" w14:textId="77777777" w:rsidR="00495E0C" w:rsidRPr="00F211A7" w:rsidRDefault="00495E0C" w:rsidP="00495E0C">
      <w:pPr>
        <w:spacing w:before="120" w:after="120"/>
        <w:jc w:val="both"/>
        <w:rPr>
          <w:rFonts w:ascii="Verdana" w:hAnsi="Verdana"/>
          <w:bCs/>
          <w:kern w:val="28"/>
          <w:sz w:val="18"/>
          <w:szCs w:val="18"/>
        </w:rPr>
      </w:pPr>
      <w:r w:rsidRPr="00F211A7">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6033319" w14:textId="77777777" w:rsidR="00495E0C" w:rsidRPr="00F211A7" w:rsidRDefault="00495E0C" w:rsidP="00495E0C">
      <w:pPr>
        <w:spacing w:before="120" w:after="120"/>
        <w:jc w:val="both"/>
        <w:rPr>
          <w:rFonts w:ascii="Verdana" w:hAnsi="Verdana"/>
          <w:bCs/>
          <w:kern w:val="28"/>
          <w:sz w:val="18"/>
          <w:szCs w:val="18"/>
        </w:rPr>
      </w:pPr>
      <w:r w:rsidRPr="00F211A7">
        <w:rPr>
          <w:rFonts w:ascii="Verdana" w:hAnsi="Verdana"/>
          <w:bCs/>
          <w:kern w:val="28"/>
          <w:sz w:val="18"/>
          <w:szCs w:val="18"/>
        </w:rPr>
        <w:t>El trazado deberá ser aprobado por escrito por el Inspector de proyectos con anterioridad a la iniciación de cualquier trabajo de excavación.</w:t>
      </w:r>
    </w:p>
    <w:bookmarkEnd w:id="163"/>
    <w:p w14:paraId="43CBEADF"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MEDICIÓN. –</w:t>
      </w:r>
    </w:p>
    <w:p w14:paraId="00FE4DF9" w14:textId="77777777" w:rsidR="00495E0C" w:rsidRPr="00F211A7" w:rsidRDefault="00495E0C" w:rsidP="00495E0C">
      <w:pPr>
        <w:spacing w:before="120" w:after="120"/>
        <w:jc w:val="both"/>
        <w:rPr>
          <w:rFonts w:ascii="Verdana" w:hAnsi="Verdana" w:cs="Tahoma"/>
          <w:bCs/>
          <w:sz w:val="18"/>
          <w:szCs w:val="18"/>
        </w:rPr>
      </w:pPr>
      <w:r w:rsidRPr="00F211A7">
        <w:rPr>
          <w:rFonts w:ascii="Verdana" w:hAnsi="Verdana" w:cs="Tahoma"/>
          <w:bCs/>
          <w:sz w:val="18"/>
          <w:szCs w:val="18"/>
        </w:rPr>
        <w:t xml:space="preserve">El trazado y replanteo será medido en forma </w:t>
      </w:r>
      <w:r w:rsidRPr="00F211A7">
        <w:rPr>
          <w:rFonts w:ascii="Verdana" w:hAnsi="Verdana" w:cs="Tahoma"/>
          <w:b/>
          <w:bCs/>
          <w:sz w:val="18"/>
          <w:szCs w:val="18"/>
        </w:rPr>
        <w:t>global</w:t>
      </w:r>
      <w:r w:rsidRPr="00F211A7">
        <w:rPr>
          <w:rFonts w:ascii="Verdana" w:hAnsi="Verdana" w:cs="Tahoma"/>
          <w:bCs/>
          <w:sz w:val="18"/>
          <w:szCs w:val="18"/>
        </w:rPr>
        <w:t xml:space="preserve"> a lo largo de los ejes de construcción establecidos en los planos, previa verificación y aprobación por el inspector.</w:t>
      </w:r>
    </w:p>
    <w:p w14:paraId="3701FE95" w14:textId="77777777" w:rsidR="00495E0C" w:rsidRPr="00F211A7" w:rsidRDefault="00495E0C" w:rsidP="00495E0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62906BA6" w14:textId="77777777" w:rsidR="00495E0C" w:rsidRPr="00F211A7" w:rsidRDefault="00495E0C" w:rsidP="00495E0C">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w:t>
      </w:r>
      <w:r w:rsidRPr="00F211A7">
        <w:rPr>
          <w:rFonts w:ascii="Verdana" w:hAnsi="Verdana" w:cs="Tahoma"/>
          <w:sz w:val="18"/>
          <w:szCs w:val="18"/>
        </w:rPr>
        <w:t xml:space="preserve">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7EBC95" w14:textId="77777777" w:rsidR="00495E0C" w:rsidRPr="00F211A7" w:rsidRDefault="00495E0C" w:rsidP="00495E0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495E0C" w:rsidRPr="00F211A7" w14:paraId="4DAB5AC9" w14:textId="77777777" w:rsidTr="00495E0C">
        <w:tc>
          <w:tcPr>
            <w:tcW w:w="584" w:type="dxa"/>
            <w:shd w:val="clear" w:color="auto" w:fill="1F3864" w:themeFill="accent5" w:themeFillShade="80"/>
          </w:tcPr>
          <w:p w14:paraId="6E1594F1"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4CFFC235"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0ACA5162"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0EA0E62F"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ITEM</w:t>
            </w:r>
          </w:p>
        </w:tc>
      </w:tr>
      <w:tr w:rsidR="00495E0C" w:rsidRPr="00F211A7" w14:paraId="21EAC782" w14:textId="77777777" w:rsidTr="00495E0C">
        <w:tc>
          <w:tcPr>
            <w:tcW w:w="584" w:type="dxa"/>
            <w:shd w:val="clear" w:color="auto" w:fill="BDD6EE" w:themeFill="accent1" w:themeFillTint="66"/>
          </w:tcPr>
          <w:p w14:paraId="41C6B653"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2</w:t>
            </w:r>
          </w:p>
        </w:tc>
        <w:tc>
          <w:tcPr>
            <w:tcW w:w="2385" w:type="dxa"/>
            <w:shd w:val="clear" w:color="auto" w:fill="BDD6EE" w:themeFill="accent1" w:themeFillTint="66"/>
            <w:vAlign w:val="center"/>
          </w:tcPr>
          <w:p w14:paraId="7F4D57CE"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bCs/>
                <w:sz w:val="18"/>
                <w:szCs w:val="18"/>
              </w:rPr>
              <w:t>VAC-OG-EXC-1</w:t>
            </w:r>
          </w:p>
        </w:tc>
        <w:tc>
          <w:tcPr>
            <w:tcW w:w="1145" w:type="dxa"/>
            <w:shd w:val="clear" w:color="auto" w:fill="BDD6EE" w:themeFill="accent1" w:themeFillTint="66"/>
            <w:vAlign w:val="center"/>
          </w:tcPr>
          <w:p w14:paraId="552E68E1"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707A6111" w14:textId="77777777" w:rsidR="00495E0C" w:rsidRPr="00F211A7" w:rsidRDefault="00495E0C" w:rsidP="00495E0C">
            <w:pPr>
              <w:spacing w:before="120" w:after="120"/>
              <w:jc w:val="center"/>
              <w:rPr>
                <w:rFonts w:ascii="Verdana" w:hAnsi="Verdana"/>
                <w:b/>
                <w:sz w:val="18"/>
                <w:szCs w:val="18"/>
              </w:rPr>
            </w:pPr>
            <w:r w:rsidRPr="00F211A7">
              <w:rPr>
                <w:rFonts w:ascii="Verdana" w:hAnsi="Verdana" w:cs="Tahoma"/>
                <w:b/>
                <w:bCs/>
                <w:sz w:val="18"/>
                <w:szCs w:val="18"/>
              </w:rPr>
              <w:t>EXCAVACIÓN DE 0 A 2,50 M (SIN AGOTAMIENTO)</w:t>
            </w:r>
          </w:p>
        </w:tc>
      </w:tr>
    </w:tbl>
    <w:p w14:paraId="46F4834B"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DESCRIPCIÓN. –</w:t>
      </w:r>
    </w:p>
    <w:p w14:paraId="2D5DAF83"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E22F134"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MATERIALES, HERRAMIENTAS Y EQUIPO. -</w:t>
      </w:r>
    </w:p>
    <w:p w14:paraId="1D8C5613" w14:textId="77777777" w:rsidR="00495E0C" w:rsidRPr="00F211A7" w:rsidRDefault="00495E0C" w:rsidP="00495E0C">
      <w:pPr>
        <w:spacing w:before="120" w:after="120"/>
        <w:jc w:val="both"/>
        <w:rPr>
          <w:rFonts w:ascii="Verdana" w:hAnsi="Verdana" w:cs="Tahoma"/>
          <w:sz w:val="18"/>
          <w:szCs w:val="18"/>
        </w:rPr>
      </w:pPr>
      <w:r w:rsidRPr="00F211A7">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2BCEC5E2"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FORMA DE EJECUCIÓN. –</w:t>
      </w:r>
    </w:p>
    <w:p w14:paraId="368A44AC" w14:textId="77777777" w:rsidR="00495E0C" w:rsidRPr="00F211A7" w:rsidRDefault="00495E0C" w:rsidP="00495E0C">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1793E97" w14:textId="77777777" w:rsidR="00495E0C" w:rsidRPr="00F211A7" w:rsidRDefault="00495E0C" w:rsidP="00495E0C">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3632B54" w14:textId="77777777" w:rsidR="00495E0C" w:rsidRPr="00F211A7" w:rsidRDefault="00495E0C" w:rsidP="00495E0C">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E8214C0" w14:textId="77777777" w:rsidR="00495E0C" w:rsidRPr="00F211A7" w:rsidRDefault="00495E0C" w:rsidP="00495E0C">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Cuando las excavaciones demanden la construcción de entibados y apuntalamientos, estos deberán ser proyectados por Entidad Ejecutora y revisados y aprobados por el Inspector de proyecto, esta </w:t>
      </w:r>
      <w:r w:rsidRPr="00F211A7">
        <w:rPr>
          <w:rFonts w:ascii="Verdana" w:hAnsi="Verdana"/>
          <w:sz w:val="18"/>
          <w:szCs w:val="18"/>
          <w:lang w:val="es-ES_tradnl" w:eastAsia="es-ES"/>
        </w:rPr>
        <w:lastRenderedPageBreak/>
        <w:t>aprobación no eximirá a la Entidad Ejecutora de las responsabilidades que tuviera lugar en caso que las mismas fallaren.</w:t>
      </w:r>
    </w:p>
    <w:p w14:paraId="7F62DE6A" w14:textId="77777777" w:rsidR="00495E0C" w:rsidRPr="00F211A7" w:rsidRDefault="00495E0C" w:rsidP="00495E0C">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EFB9274" w14:textId="77777777" w:rsidR="00495E0C" w:rsidRPr="00F211A7" w:rsidRDefault="00495E0C" w:rsidP="00495E0C">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642E2F0D" w14:textId="77777777" w:rsidR="00495E0C" w:rsidRPr="00F211A7" w:rsidRDefault="00495E0C" w:rsidP="00495E0C">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ACFE76E" w14:textId="77777777" w:rsidR="00495E0C" w:rsidRPr="00F211A7" w:rsidRDefault="00495E0C" w:rsidP="00495E0C">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El retiro del material excedente al botadero autorizado no se contempla en este ítem.</w:t>
      </w:r>
    </w:p>
    <w:p w14:paraId="74EE3B67"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MEDICIÓN. -</w:t>
      </w:r>
    </w:p>
    <w:p w14:paraId="7269D374"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 xml:space="preserve">La excavación de 0 a 2,50 m (sin agotamiento) será medida en </w:t>
      </w:r>
      <w:r w:rsidRPr="00F211A7">
        <w:rPr>
          <w:rFonts w:ascii="Verdana" w:hAnsi="Verdana"/>
          <w:b/>
          <w:sz w:val="18"/>
          <w:szCs w:val="18"/>
        </w:rPr>
        <w:t>metros cúbicos</w:t>
      </w:r>
      <w:r w:rsidRPr="00F211A7">
        <w:rPr>
          <w:rFonts w:ascii="Verdana" w:hAnsi="Verdana"/>
          <w:sz w:val="18"/>
          <w:szCs w:val="18"/>
        </w:rPr>
        <w:t xml:space="preserve"> tomando en cuenta únicamente el volumen neto del trabajo ejecutado y autorizado.</w:t>
      </w:r>
    </w:p>
    <w:p w14:paraId="60E1FEDA" w14:textId="77777777" w:rsidR="00495E0C" w:rsidRPr="00F211A7" w:rsidRDefault="00495E0C" w:rsidP="00495E0C">
      <w:pPr>
        <w:tabs>
          <w:tab w:val="left" w:pos="560"/>
        </w:tabs>
        <w:spacing w:before="120" w:after="120"/>
        <w:jc w:val="both"/>
        <w:rPr>
          <w:rFonts w:ascii="Verdana" w:hAnsi="Verdana" w:cs="Tahoma"/>
          <w:b/>
          <w:sz w:val="18"/>
          <w:szCs w:val="18"/>
        </w:rPr>
      </w:pPr>
      <w:r w:rsidRPr="00F211A7">
        <w:rPr>
          <w:rFonts w:ascii="Verdana" w:hAnsi="Verdana" w:cs="Tahoma"/>
          <w:b/>
          <w:color w:val="000000"/>
          <w:sz w:val="18"/>
          <w:szCs w:val="18"/>
        </w:rPr>
        <w:t>APORTE PROPIO. -</w:t>
      </w:r>
    </w:p>
    <w:p w14:paraId="58FAD8D2" w14:textId="77777777" w:rsidR="00495E0C" w:rsidRPr="00F211A7" w:rsidRDefault="00495E0C" w:rsidP="00495E0C">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que no serán tomados en cuenta en la cantidad monetaria del </w:t>
      </w:r>
      <w:r w:rsidRPr="00F211A7">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2A5CD226" w14:textId="77777777" w:rsidR="00495E0C" w:rsidRDefault="00495E0C" w:rsidP="00495E0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495E0C" w:rsidRPr="004A3810" w14:paraId="3FDF488B" w14:textId="77777777" w:rsidTr="00495E0C">
        <w:tc>
          <w:tcPr>
            <w:tcW w:w="584" w:type="dxa"/>
            <w:shd w:val="clear" w:color="auto" w:fill="1F3864" w:themeFill="accent5" w:themeFillShade="80"/>
          </w:tcPr>
          <w:p w14:paraId="45F6B7D2" w14:textId="77777777" w:rsidR="00495E0C" w:rsidRPr="004A3810" w:rsidRDefault="00495E0C" w:rsidP="00495E0C">
            <w:pPr>
              <w:spacing w:before="120" w:after="120"/>
              <w:jc w:val="center"/>
              <w:rPr>
                <w:rFonts w:ascii="Verdana" w:hAnsi="Verdana"/>
                <w:b/>
                <w:sz w:val="18"/>
                <w:szCs w:val="18"/>
              </w:rPr>
            </w:pPr>
            <w:r w:rsidRPr="004A3810">
              <w:rPr>
                <w:rFonts w:ascii="Verdana" w:hAnsi="Verdana"/>
                <w:b/>
                <w:sz w:val="18"/>
                <w:szCs w:val="18"/>
              </w:rPr>
              <w:t>N°</w:t>
            </w:r>
          </w:p>
        </w:tc>
        <w:tc>
          <w:tcPr>
            <w:tcW w:w="2385" w:type="dxa"/>
            <w:shd w:val="clear" w:color="auto" w:fill="1F3864" w:themeFill="accent5" w:themeFillShade="80"/>
          </w:tcPr>
          <w:p w14:paraId="24F6E016" w14:textId="77777777" w:rsidR="00495E0C" w:rsidRPr="004A3810" w:rsidRDefault="00495E0C" w:rsidP="00495E0C">
            <w:pPr>
              <w:spacing w:before="120" w:after="120"/>
              <w:jc w:val="center"/>
              <w:rPr>
                <w:rFonts w:ascii="Verdana" w:hAnsi="Verdana"/>
                <w:b/>
                <w:sz w:val="18"/>
                <w:szCs w:val="18"/>
              </w:rPr>
            </w:pPr>
            <w:r w:rsidRPr="004A3810">
              <w:rPr>
                <w:rFonts w:ascii="Verdana" w:hAnsi="Verdana"/>
                <w:b/>
                <w:sz w:val="18"/>
                <w:szCs w:val="18"/>
              </w:rPr>
              <w:t>CODIGO</w:t>
            </w:r>
          </w:p>
        </w:tc>
        <w:tc>
          <w:tcPr>
            <w:tcW w:w="1145" w:type="dxa"/>
            <w:shd w:val="clear" w:color="auto" w:fill="1F3864" w:themeFill="accent5" w:themeFillShade="80"/>
          </w:tcPr>
          <w:p w14:paraId="2DFF7BF1" w14:textId="77777777" w:rsidR="00495E0C" w:rsidRPr="004A3810" w:rsidRDefault="00495E0C" w:rsidP="00495E0C">
            <w:pPr>
              <w:spacing w:before="120" w:after="120"/>
              <w:jc w:val="center"/>
              <w:rPr>
                <w:rFonts w:ascii="Verdana" w:hAnsi="Verdana"/>
                <w:b/>
                <w:sz w:val="18"/>
                <w:szCs w:val="18"/>
              </w:rPr>
            </w:pPr>
            <w:r w:rsidRPr="004A3810">
              <w:rPr>
                <w:rFonts w:ascii="Verdana" w:hAnsi="Verdana"/>
                <w:b/>
                <w:sz w:val="18"/>
                <w:szCs w:val="18"/>
              </w:rPr>
              <w:t>UNIDAD</w:t>
            </w:r>
          </w:p>
        </w:tc>
        <w:tc>
          <w:tcPr>
            <w:tcW w:w="5520" w:type="dxa"/>
            <w:shd w:val="clear" w:color="auto" w:fill="1F3864" w:themeFill="accent5" w:themeFillShade="80"/>
          </w:tcPr>
          <w:p w14:paraId="3D429F1F" w14:textId="77777777" w:rsidR="00495E0C" w:rsidRPr="004A3810" w:rsidRDefault="00495E0C" w:rsidP="00495E0C">
            <w:pPr>
              <w:spacing w:before="120" w:after="120"/>
              <w:jc w:val="center"/>
              <w:rPr>
                <w:rFonts w:ascii="Verdana" w:hAnsi="Verdana"/>
                <w:b/>
                <w:sz w:val="18"/>
                <w:szCs w:val="18"/>
              </w:rPr>
            </w:pPr>
            <w:r w:rsidRPr="004A3810">
              <w:rPr>
                <w:rFonts w:ascii="Verdana" w:hAnsi="Verdana"/>
                <w:b/>
                <w:sz w:val="18"/>
                <w:szCs w:val="18"/>
              </w:rPr>
              <w:t>ITEM</w:t>
            </w:r>
          </w:p>
        </w:tc>
      </w:tr>
      <w:tr w:rsidR="00495E0C" w:rsidRPr="004A3810" w14:paraId="3BE422EC" w14:textId="77777777" w:rsidTr="00495E0C">
        <w:tc>
          <w:tcPr>
            <w:tcW w:w="584" w:type="dxa"/>
            <w:shd w:val="clear" w:color="auto" w:fill="BDD6EE" w:themeFill="accent1" w:themeFillTint="66"/>
          </w:tcPr>
          <w:p w14:paraId="73EEE5FE" w14:textId="77777777" w:rsidR="00495E0C" w:rsidRPr="004A3810" w:rsidRDefault="00495E0C" w:rsidP="00495E0C">
            <w:pPr>
              <w:spacing w:before="120" w:after="120"/>
              <w:jc w:val="center"/>
              <w:rPr>
                <w:rFonts w:ascii="Verdana" w:hAnsi="Verdana"/>
                <w:b/>
                <w:sz w:val="18"/>
                <w:szCs w:val="18"/>
              </w:rPr>
            </w:pPr>
            <w:r>
              <w:rPr>
                <w:rFonts w:ascii="Verdana" w:hAnsi="Verdana"/>
                <w:b/>
                <w:sz w:val="18"/>
                <w:szCs w:val="18"/>
              </w:rPr>
              <w:t>3</w:t>
            </w:r>
          </w:p>
        </w:tc>
        <w:tc>
          <w:tcPr>
            <w:tcW w:w="2385" w:type="dxa"/>
            <w:shd w:val="clear" w:color="auto" w:fill="BDD6EE" w:themeFill="accent1" w:themeFillTint="66"/>
            <w:vAlign w:val="center"/>
          </w:tcPr>
          <w:p w14:paraId="2EFA37E3" w14:textId="77777777" w:rsidR="00495E0C" w:rsidRPr="004A3810" w:rsidRDefault="00495E0C" w:rsidP="00495E0C">
            <w:pPr>
              <w:spacing w:before="120" w:after="120"/>
              <w:jc w:val="center"/>
              <w:rPr>
                <w:rFonts w:ascii="Verdana" w:hAnsi="Verdana"/>
                <w:b/>
                <w:sz w:val="18"/>
                <w:szCs w:val="18"/>
              </w:rPr>
            </w:pPr>
            <w:r w:rsidRPr="004A3810">
              <w:rPr>
                <w:rFonts w:ascii="Verdana" w:hAnsi="Verdana" w:cs="Tahoma"/>
                <w:b/>
                <w:sz w:val="18"/>
                <w:szCs w:val="18"/>
              </w:rPr>
              <w:t>VAC - OG - HOP - 1</w:t>
            </w:r>
          </w:p>
        </w:tc>
        <w:tc>
          <w:tcPr>
            <w:tcW w:w="1145" w:type="dxa"/>
            <w:shd w:val="clear" w:color="auto" w:fill="BDD6EE" w:themeFill="accent1" w:themeFillTint="66"/>
            <w:vAlign w:val="center"/>
          </w:tcPr>
          <w:p w14:paraId="503EC79F" w14:textId="77777777" w:rsidR="00495E0C" w:rsidRPr="004A3810" w:rsidRDefault="00495E0C" w:rsidP="00495E0C">
            <w:pPr>
              <w:spacing w:before="120" w:after="120"/>
              <w:jc w:val="center"/>
              <w:rPr>
                <w:rFonts w:ascii="Verdana" w:hAnsi="Verdana"/>
                <w:b/>
                <w:sz w:val="18"/>
                <w:szCs w:val="18"/>
              </w:rPr>
            </w:pPr>
            <w:r w:rsidRPr="004A3810">
              <w:rPr>
                <w:rFonts w:ascii="Verdana" w:hAnsi="Verdana"/>
                <w:b/>
                <w:sz w:val="18"/>
                <w:szCs w:val="18"/>
              </w:rPr>
              <w:t>M3</w:t>
            </w:r>
          </w:p>
        </w:tc>
        <w:tc>
          <w:tcPr>
            <w:tcW w:w="5520" w:type="dxa"/>
            <w:shd w:val="clear" w:color="auto" w:fill="BDD6EE" w:themeFill="accent1" w:themeFillTint="66"/>
            <w:vAlign w:val="center"/>
          </w:tcPr>
          <w:p w14:paraId="137CF588" w14:textId="77777777" w:rsidR="00495E0C" w:rsidRPr="004A3810" w:rsidRDefault="00495E0C" w:rsidP="00495E0C">
            <w:pPr>
              <w:spacing w:before="120" w:after="120"/>
              <w:jc w:val="center"/>
              <w:rPr>
                <w:rFonts w:ascii="Verdana" w:hAnsi="Verdana"/>
                <w:b/>
                <w:sz w:val="18"/>
                <w:szCs w:val="18"/>
              </w:rPr>
            </w:pPr>
            <w:r w:rsidRPr="004A3810">
              <w:rPr>
                <w:rFonts w:ascii="Verdana" w:hAnsi="Verdana" w:cs="Tahoma"/>
                <w:b/>
                <w:bCs/>
                <w:sz w:val="18"/>
                <w:szCs w:val="18"/>
              </w:rPr>
              <w:t>HORMIGÓN POBRE P/ BASE DE ZAPATAS</w:t>
            </w:r>
          </w:p>
        </w:tc>
      </w:tr>
    </w:tbl>
    <w:p w14:paraId="3A1C7A45" w14:textId="77777777" w:rsidR="00495E0C" w:rsidRPr="004A3810" w:rsidRDefault="00495E0C" w:rsidP="00495E0C">
      <w:pPr>
        <w:spacing w:before="120" w:after="120"/>
        <w:jc w:val="both"/>
        <w:rPr>
          <w:rFonts w:ascii="Verdana" w:hAnsi="Verdana"/>
          <w:b/>
          <w:sz w:val="18"/>
          <w:szCs w:val="18"/>
        </w:rPr>
      </w:pPr>
      <w:r w:rsidRPr="004A3810">
        <w:rPr>
          <w:rFonts w:ascii="Verdana" w:hAnsi="Verdana"/>
          <w:b/>
          <w:sz w:val="18"/>
          <w:szCs w:val="18"/>
        </w:rPr>
        <w:t>DESCRIPCIÓN. –</w:t>
      </w:r>
    </w:p>
    <w:p w14:paraId="718B8E4B" w14:textId="77777777" w:rsidR="00495E0C" w:rsidRPr="004A3810" w:rsidRDefault="00495E0C" w:rsidP="00495E0C">
      <w:pPr>
        <w:tabs>
          <w:tab w:val="left" w:pos="8711"/>
        </w:tabs>
        <w:spacing w:before="120" w:after="120"/>
        <w:jc w:val="both"/>
        <w:rPr>
          <w:rFonts w:ascii="Verdana" w:hAnsi="Verdana" w:cs="Tahoma"/>
          <w:sz w:val="18"/>
          <w:szCs w:val="18"/>
        </w:rPr>
      </w:pPr>
      <w:r w:rsidRPr="004A3810">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11DEBC4C" w14:textId="77777777" w:rsidR="00495E0C" w:rsidRPr="004A3810" w:rsidRDefault="00495E0C" w:rsidP="00495E0C">
      <w:pPr>
        <w:spacing w:before="120" w:after="120"/>
        <w:jc w:val="both"/>
        <w:rPr>
          <w:rFonts w:ascii="Verdana" w:hAnsi="Verdana"/>
          <w:b/>
          <w:sz w:val="18"/>
          <w:szCs w:val="18"/>
        </w:rPr>
      </w:pPr>
      <w:r w:rsidRPr="004A3810">
        <w:rPr>
          <w:rFonts w:ascii="Verdana" w:hAnsi="Verdana"/>
          <w:b/>
          <w:sz w:val="18"/>
          <w:szCs w:val="18"/>
        </w:rPr>
        <w:t>MATERIALES, HERRAMIENTAS Y EQUIPO. –</w:t>
      </w:r>
    </w:p>
    <w:p w14:paraId="28EA7C90" w14:textId="77777777" w:rsidR="00495E0C" w:rsidRPr="004A3810" w:rsidRDefault="00495E0C" w:rsidP="00495E0C">
      <w:pPr>
        <w:tabs>
          <w:tab w:val="left" w:pos="8711"/>
        </w:tabs>
        <w:spacing w:before="120" w:after="120"/>
        <w:jc w:val="both"/>
        <w:rPr>
          <w:rFonts w:ascii="Verdana" w:hAnsi="Verdana" w:cs="Tahoma"/>
          <w:sz w:val="18"/>
          <w:szCs w:val="18"/>
        </w:rPr>
      </w:pPr>
      <w:r w:rsidRPr="004A3810">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46B968B1" w14:textId="77777777" w:rsidR="00495E0C" w:rsidRPr="004A3810" w:rsidRDefault="00495E0C" w:rsidP="00495E0C">
      <w:pPr>
        <w:tabs>
          <w:tab w:val="left" w:pos="8711"/>
        </w:tabs>
        <w:spacing w:before="120" w:after="120"/>
        <w:jc w:val="both"/>
        <w:rPr>
          <w:rFonts w:ascii="Verdana" w:hAnsi="Verdana" w:cs="Tahoma"/>
          <w:sz w:val="18"/>
          <w:szCs w:val="18"/>
        </w:rPr>
      </w:pPr>
      <w:r w:rsidRPr="004A3810">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51F239F9" w14:textId="77777777" w:rsidR="00495E0C" w:rsidRPr="004A3810" w:rsidRDefault="00495E0C" w:rsidP="00495E0C">
      <w:pPr>
        <w:tabs>
          <w:tab w:val="left" w:pos="8711"/>
        </w:tabs>
        <w:spacing w:before="120" w:after="120"/>
        <w:jc w:val="both"/>
        <w:rPr>
          <w:rFonts w:ascii="Verdana" w:hAnsi="Verdana" w:cs="Tahoma"/>
          <w:sz w:val="18"/>
          <w:szCs w:val="18"/>
        </w:rPr>
      </w:pPr>
      <w:r w:rsidRPr="004A3810">
        <w:rPr>
          <w:rFonts w:ascii="Verdana" w:hAnsi="Verdana" w:cs="Tahoma"/>
          <w:sz w:val="18"/>
          <w:szCs w:val="18"/>
        </w:rPr>
        <w:t>El hormigón pobre se preparará con un contenido mínimo de cemento de 261 kilogramos por metro cúbico de hormigón, con un espesor máximo de 5 cm.</w:t>
      </w:r>
    </w:p>
    <w:p w14:paraId="54A6DFF8" w14:textId="77777777" w:rsidR="00495E0C" w:rsidRPr="004A3810" w:rsidRDefault="00495E0C" w:rsidP="00495E0C">
      <w:pPr>
        <w:spacing w:before="120" w:after="120"/>
        <w:jc w:val="both"/>
        <w:rPr>
          <w:rFonts w:ascii="Verdana" w:hAnsi="Verdana"/>
          <w:b/>
          <w:sz w:val="18"/>
          <w:szCs w:val="18"/>
        </w:rPr>
      </w:pPr>
      <w:r w:rsidRPr="004A3810">
        <w:rPr>
          <w:rFonts w:ascii="Verdana" w:hAnsi="Verdana"/>
          <w:b/>
          <w:sz w:val="18"/>
          <w:szCs w:val="18"/>
        </w:rPr>
        <w:t>FORMA DE EJECUCIÓN. –</w:t>
      </w:r>
    </w:p>
    <w:p w14:paraId="20EB171F" w14:textId="77777777" w:rsidR="00495E0C" w:rsidRPr="004A3810" w:rsidRDefault="00495E0C" w:rsidP="00495E0C">
      <w:pPr>
        <w:spacing w:before="120" w:after="120"/>
        <w:jc w:val="both"/>
        <w:rPr>
          <w:rFonts w:ascii="Verdana" w:hAnsi="Verdana" w:cs="Tahoma"/>
          <w:sz w:val="18"/>
          <w:szCs w:val="18"/>
        </w:rPr>
      </w:pPr>
      <w:r w:rsidRPr="004A3810">
        <w:rPr>
          <w:rFonts w:ascii="Verdana" w:hAnsi="Verdana" w:cs="Tahoma"/>
          <w:b/>
          <w:sz w:val="18"/>
          <w:szCs w:val="18"/>
        </w:rPr>
        <w:t>Limpieza y Preparación</w:t>
      </w:r>
    </w:p>
    <w:p w14:paraId="75E2B48F" w14:textId="77777777" w:rsidR="00495E0C" w:rsidRPr="004A3810" w:rsidRDefault="00495E0C" w:rsidP="00495E0C">
      <w:pPr>
        <w:spacing w:before="120" w:after="120"/>
        <w:jc w:val="both"/>
        <w:rPr>
          <w:rFonts w:ascii="Verdana" w:hAnsi="Verdana" w:cs="Tahoma"/>
          <w:sz w:val="18"/>
          <w:szCs w:val="18"/>
        </w:rPr>
      </w:pPr>
      <w:r w:rsidRPr="004A3810">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535C9EA" w14:textId="77777777" w:rsidR="00495E0C" w:rsidRPr="004A3810" w:rsidRDefault="00495E0C" w:rsidP="00495E0C">
      <w:pPr>
        <w:tabs>
          <w:tab w:val="left" w:pos="8711"/>
        </w:tabs>
        <w:spacing w:before="120" w:after="120"/>
        <w:jc w:val="both"/>
        <w:rPr>
          <w:rFonts w:ascii="Verdana" w:hAnsi="Verdana" w:cs="Tahoma"/>
          <w:b/>
          <w:sz w:val="18"/>
          <w:szCs w:val="18"/>
        </w:rPr>
      </w:pPr>
      <w:r w:rsidRPr="004A3810">
        <w:rPr>
          <w:rFonts w:ascii="Verdana" w:hAnsi="Verdana" w:cs="Tahoma"/>
          <w:b/>
          <w:sz w:val="18"/>
          <w:szCs w:val="18"/>
        </w:rPr>
        <w:t>Mezclado</w:t>
      </w:r>
    </w:p>
    <w:p w14:paraId="4B8FC224" w14:textId="77777777" w:rsidR="00495E0C" w:rsidRPr="004A3810" w:rsidRDefault="00495E0C" w:rsidP="00495E0C">
      <w:pPr>
        <w:tabs>
          <w:tab w:val="left" w:pos="560"/>
        </w:tabs>
        <w:spacing w:before="120" w:after="120"/>
        <w:jc w:val="both"/>
        <w:rPr>
          <w:rFonts w:ascii="Verdana" w:hAnsi="Verdana"/>
          <w:sz w:val="18"/>
          <w:szCs w:val="18"/>
        </w:rPr>
      </w:pPr>
      <w:r w:rsidRPr="004A3810">
        <w:rPr>
          <w:rFonts w:ascii="Verdana" w:hAnsi="Verdana"/>
          <w:sz w:val="18"/>
          <w:szCs w:val="18"/>
        </w:rPr>
        <w:t xml:space="preserve">El hormigón podrá ser mezclado manualmente dosificando por volumen los materiales constituyentes en la proporción de cemento arena y grava de </w:t>
      </w:r>
      <w:r w:rsidRPr="004A3810">
        <w:rPr>
          <w:rFonts w:ascii="Verdana" w:hAnsi="Verdana" w:cs="Tahoma"/>
          <w:sz w:val="18"/>
          <w:szCs w:val="18"/>
        </w:rPr>
        <w:t>1:3:5</w:t>
      </w:r>
      <w:r w:rsidRPr="004A3810">
        <w:rPr>
          <w:rFonts w:ascii="Verdana" w:hAnsi="Verdana"/>
          <w:sz w:val="18"/>
          <w:szCs w:val="18"/>
        </w:rPr>
        <w:t>.</w:t>
      </w:r>
    </w:p>
    <w:p w14:paraId="6517B864" w14:textId="77777777" w:rsidR="00495E0C" w:rsidRPr="004A3810" w:rsidRDefault="00495E0C" w:rsidP="00495E0C">
      <w:pPr>
        <w:tabs>
          <w:tab w:val="left" w:pos="8711"/>
        </w:tabs>
        <w:spacing w:before="120" w:after="120"/>
        <w:jc w:val="both"/>
        <w:rPr>
          <w:rFonts w:ascii="Verdana" w:hAnsi="Verdana" w:cs="Tahoma"/>
          <w:b/>
          <w:sz w:val="18"/>
          <w:szCs w:val="18"/>
        </w:rPr>
      </w:pPr>
      <w:r w:rsidRPr="004A3810">
        <w:rPr>
          <w:rFonts w:ascii="Verdana" w:hAnsi="Verdana" w:cs="Tahoma"/>
          <w:b/>
          <w:sz w:val="18"/>
          <w:szCs w:val="18"/>
        </w:rPr>
        <w:lastRenderedPageBreak/>
        <w:t>Hormigonado</w:t>
      </w:r>
    </w:p>
    <w:p w14:paraId="5A09C1F2" w14:textId="77777777" w:rsidR="00495E0C" w:rsidRPr="004A3810" w:rsidRDefault="00495E0C" w:rsidP="00495E0C">
      <w:pPr>
        <w:spacing w:before="120" w:after="120"/>
        <w:jc w:val="both"/>
        <w:rPr>
          <w:rFonts w:ascii="Verdana" w:hAnsi="Verdana" w:cs="Tahoma"/>
          <w:sz w:val="18"/>
          <w:szCs w:val="18"/>
        </w:rPr>
      </w:pPr>
      <w:r w:rsidRPr="004A3810">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43625727" w14:textId="77777777" w:rsidR="00495E0C" w:rsidRPr="004A3810" w:rsidRDefault="00495E0C" w:rsidP="00495E0C">
      <w:pPr>
        <w:spacing w:before="120" w:after="120"/>
        <w:jc w:val="both"/>
        <w:rPr>
          <w:rFonts w:ascii="Verdana" w:hAnsi="Verdana" w:cs="Tahoma"/>
          <w:sz w:val="18"/>
          <w:szCs w:val="18"/>
        </w:rPr>
      </w:pPr>
      <w:r w:rsidRPr="004A3810">
        <w:rPr>
          <w:rFonts w:ascii="Verdana" w:hAnsi="Verdana" w:cs="Tahoma"/>
          <w:sz w:val="18"/>
          <w:szCs w:val="18"/>
        </w:rPr>
        <w:t>Efectuada la compactación se procederá a realizar el enrasado y nivelado mediante una regla de madera, dejando una superficie lisa, uniforme y en la cota prevista en el plano.</w:t>
      </w:r>
    </w:p>
    <w:p w14:paraId="2EB63EC6" w14:textId="77777777" w:rsidR="00495E0C" w:rsidRPr="004A3810" w:rsidRDefault="00495E0C" w:rsidP="00495E0C">
      <w:pPr>
        <w:spacing w:before="120" w:after="120"/>
        <w:jc w:val="both"/>
        <w:rPr>
          <w:rFonts w:ascii="Verdana" w:hAnsi="Verdana"/>
          <w:b/>
          <w:sz w:val="18"/>
          <w:szCs w:val="18"/>
        </w:rPr>
      </w:pPr>
      <w:r w:rsidRPr="004A3810">
        <w:rPr>
          <w:rFonts w:ascii="Verdana" w:hAnsi="Verdana"/>
          <w:b/>
          <w:sz w:val="18"/>
          <w:szCs w:val="18"/>
        </w:rPr>
        <w:t>MEDICIÓN. -</w:t>
      </w:r>
    </w:p>
    <w:p w14:paraId="2092EFF9" w14:textId="77777777" w:rsidR="00495E0C" w:rsidRPr="004A3810" w:rsidRDefault="00495E0C" w:rsidP="00495E0C">
      <w:pPr>
        <w:tabs>
          <w:tab w:val="left" w:pos="8711"/>
        </w:tabs>
        <w:spacing w:before="120" w:after="120"/>
        <w:jc w:val="both"/>
        <w:rPr>
          <w:rFonts w:ascii="Verdana" w:hAnsi="Verdana" w:cs="Tahoma"/>
          <w:sz w:val="18"/>
          <w:szCs w:val="18"/>
        </w:rPr>
      </w:pPr>
      <w:r w:rsidRPr="004A3810">
        <w:rPr>
          <w:rFonts w:ascii="Verdana" w:hAnsi="Verdana" w:cs="Tahoma"/>
          <w:sz w:val="18"/>
          <w:szCs w:val="18"/>
        </w:rPr>
        <w:t xml:space="preserve">El hormigón pobre p/ base de zapatas se medirá en </w:t>
      </w:r>
      <w:r w:rsidRPr="004A3810">
        <w:rPr>
          <w:rFonts w:ascii="Verdana" w:hAnsi="Verdana" w:cs="Tahoma"/>
          <w:b/>
          <w:bCs/>
          <w:sz w:val="18"/>
          <w:szCs w:val="18"/>
        </w:rPr>
        <w:t>metros cúbicos</w:t>
      </w:r>
      <w:r w:rsidRPr="004A3810">
        <w:rPr>
          <w:rFonts w:ascii="Verdana" w:hAnsi="Verdana" w:cs="Tahoma"/>
          <w:sz w:val="18"/>
          <w:szCs w:val="18"/>
        </w:rPr>
        <w:t>, teniendo en cuenta únicamente los volúmenes ejecutados y autorizados.</w:t>
      </w:r>
    </w:p>
    <w:p w14:paraId="400CE638" w14:textId="77777777" w:rsidR="00495E0C" w:rsidRPr="004A3810" w:rsidRDefault="00495E0C" w:rsidP="00495E0C">
      <w:pPr>
        <w:tabs>
          <w:tab w:val="left" w:pos="560"/>
        </w:tabs>
        <w:spacing w:before="120" w:after="120"/>
        <w:jc w:val="both"/>
        <w:rPr>
          <w:rFonts w:ascii="Verdana" w:hAnsi="Verdana" w:cs="Tahoma"/>
          <w:b/>
          <w:color w:val="000000"/>
          <w:sz w:val="18"/>
          <w:szCs w:val="18"/>
        </w:rPr>
      </w:pPr>
      <w:r w:rsidRPr="004A3810">
        <w:rPr>
          <w:rFonts w:ascii="Verdana" w:hAnsi="Verdana" w:cs="Tahoma"/>
          <w:b/>
          <w:color w:val="000000"/>
          <w:sz w:val="18"/>
          <w:szCs w:val="18"/>
        </w:rPr>
        <w:t>APORTE PROPIO. -</w:t>
      </w:r>
    </w:p>
    <w:p w14:paraId="49E8C61D" w14:textId="77777777" w:rsidR="00495E0C" w:rsidRPr="004A3810" w:rsidRDefault="00495E0C" w:rsidP="00495E0C">
      <w:pPr>
        <w:spacing w:before="120" w:after="120"/>
        <w:jc w:val="both"/>
        <w:rPr>
          <w:rFonts w:ascii="Verdana" w:hAnsi="Verdana" w:cs="Tahoma"/>
          <w:color w:val="000000"/>
          <w:sz w:val="18"/>
          <w:szCs w:val="18"/>
        </w:rPr>
      </w:pPr>
      <w:r w:rsidRPr="004A3810">
        <w:rPr>
          <w:rFonts w:ascii="Verdana" w:hAnsi="Verdana" w:cs="Tahoma"/>
          <w:color w:val="000000"/>
          <w:sz w:val="18"/>
          <w:szCs w:val="18"/>
        </w:rPr>
        <w:t xml:space="preserve">El aporte propio se encuentra especificado en el </w:t>
      </w:r>
      <w:r w:rsidRPr="004A3810">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4A3810">
        <w:rPr>
          <w:rFonts w:ascii="Verdana" w:hAnsi="Verdana" w:cs="Tahoma"/>
          <w:color w:val="000000"/>
          <w:sz w:val="18"/>
          <w:szCs w:val="18"/>
        </w:rPr>
        <w:t>por el Inspector de proyecto, para garantizar su calidad.</w:t>
      </w:r>
    </w:p>
    <w:p w14:paraId="0205233A" w14:textId="77777777" w:rsidR="00495E0C" w:rsidRPr="00543586" w:rsidRDefault="00495E0C" w:rsidP="00495E0C">
      <w:pPr>
        <w:tabs>
          <w:tab w:val="left" w:pos="560"/>
        </w:tabs>
        <w:spacing w:before="120" w:after="120"/>
        <w:jc w:val="both"/>
        <w:rPr>
          <w:rFonts w:ascii="Verdana" w:hAnsi="Verdana" w:cs="Tahoma"/>
          <w:color w:val="000000"/>
          <w:sz w:val="18"/>
          <w:szCs w:val="18"/>
        </w:rPr>
      </w:pPr>
      <w:r w:rsidRPr="004A3810">
        <w:rPr>
          <w:rFonts w:ascii="Verdana" w:hAnsi="Verdana" w:cs="Tahoma"/>
          <w:color w:val="000000"/>
          <w:sz w:val="18"/>
          <w:szCs w:val="18"/>
        </w:rPr>
        <w:t>Este aporte propio estará sujeto al cronograma de ejecución de obra de la Entidad Ejecutora.</w:t>
      </w:r>
    </w:p>
    <w:tbl>
      <w:tblPr>
        <w:tblStyle w:val="Tablaconcuadrcula"/>
        <w:tblW w:w="9341" w:type="dxa"/>
        <w:tblLook w:val="04A0" w:firstRow="1" w:lastRow="0" w:firstColumn="1" w:lastColumn="0" w:noHBand="0" w:noVBand="1"/>
      </w:tblPr>
      <w:tblGrid>
        <w:gridCol w:w="574"/>
        <w:gridCol w:w="2347"/>
        <w:gridCol w:w="1126"/>
        <w:gridCol w:w="5294"/>
      </w:tblGrid>
      <w:tr w:rsidR="00495E0C" w:rsidRPr="00062E80" w14:paraId="5EC058C2" w14:textId="77777777" w:rsidTr="00E01427">
        <w:trPr>
          <w:trHeight w:val="254"/>
        </w:trPr>
        <w:tc>
          <w:tcPr>
            <w:tcW w:w="574" w:type="dxa"/>
            <w:shd w:val="clear" w:color="auto" w:fill="1F3864" w:themeFill="accent5" w:themeFillShade="80"/>
          </w:tcPr>
          <w:p w14:paraId="1A250FA3" w14:textId="77777777" w:rsidR="00495E0C" w:rsidRPr="00062E80" w:rsidRDefault="00495E0C" w:rsidP="00495E0C">
            <w:pPr>
              <w:spacing w:before="120" w:after="120"/>
              <w:jc w:val="center"/>
              <w:rPr>
                <w:rFonts w:ascii="Verdana" w:hAnsi="Verdana"/>
                <w:b/>
                <w:sz w:val="18"/>
                <w:szCs w:val="18"/>
              </w:rPr>
            </w:pPr>
            <w:r w:rsidRPr="00062E80">
              <w:rPr>
                <w:rFonts w:ascii="Verdana" w:hAnsi="Verdana"/>
                <w:b/>
                <w:sz w:val="18"/>
                <w:szCs w:val="18"/>
              </w:rPr>
              <w:t>N°</w:t>
            </w:r>
          </w:p>
        </w:tc>
        <w:tc>
          <w:tcPr>
            <w:tcW w:w="2347" w:type="dxa"/>
            <w:shd w:val="clear" w:color="auto" w:fill="1F3864" w:themeFill="accent5" w:themeFillShade="80"/>
          </w:tcPr>
          <w:p w14:paraId="1AD59019" w14:textId="77777777" w:rsidR="00495E0C" w:rsidRPr="00062E80" w:rsidRDefault="00495E0C" w:rsidP="00495E0C">
            <w:pPr>
              <w:spacing w:before="120" w:after="120"/>
              <w:jc w:val="center"/>
              <w:rPr>
                <w:rFonts w:ascii="Verdana" w:hAnsi="Verdana"/>
                <w:b/>
                <w:sz w:val="18"/>
                <w:szCs w:val="18"/>
              </w:rPr>
            </w:pPr>
            <w:r w:rsidRPr="00062E80">
              <w:rPr>
                <w:rFonts w:ascii="Verdana" w:hAnsi="Verdana"/>
                <w:b/>
                <w:sz w:val="18"/>
                <w:szCs w:val="18"/>
              </w:rPr>
              <w:t>CODIGO</w:t>
            </w:r>
          </w:p>
        </w:tc>
        <w:tc>
          <w:tcPr>
            <w:tcW w:w="1126" w:type="dxa"/>
            <w:shd w:val="clear" w:color="auto" w:fill="1F3864" w:themeFill="accent5" w:themeFillShade="80"/>
          </w:tcPr>
          <w:p w14:paraId="0E05DC30" w14:textId="77777777" w:rsidR="00495E0C" w:rsidRPr="00062E80" w:rsidRDefault="00495E0C" w:rsidP="00495E0C">
            <w:pPr>
              <w:spacing w:before="120" w:after="120"/>
              <w:jc w:val="center"/>
              <w:rPr>
                <w:rFonts w:ascii="Verdana" w:hAnsi="Verdana"/>
                <w:b/>
                <w:sz w:val="18"/>
                <w:szCs w:val="18"/>
              </w:rPr>
            </w:pPr>
            <w:r w:rsidRPr="00062E80">
              <w:rPr>
                <w:rFonts w:ascii="Verdana" w:hAnsi="Verdana"/>
                <w:b/>
                <w:sz w:val="18"/>
                <w:szCs w:val="18"/>
              </w:rPr>
              <w:t>UNIDAD</w:t>
            </w:r>
          </w:p>
        </w:tc>
        <w:tc>
          <w:tcPr>
            <w:tcW w:w="5294" w:type="dxa"/>
            <w:shd w:val="clear" w:color="auto" w:fill="1F3864" w:themeFill="accent5" w:themeFillShade="80"/>
          </w:tcPr>
          <w:p w14:paraId="11DCCD65" w14:textId="77777777" w:rsidR="00495E0C" w:rsidRPr="00062E80" w:rsidRDefault="00495E0C" w:rsidP="00495E0C">
            <w:pPr>
              <w:spacing w:before="120" w:after="120"/>
              <w:jc w:val="center"/>
              <w:rPr>
                <w:rFonts w:ascii="Verdana" w:hAnsi="Verdana"/>
                <w:b/>
                <w:sz w:val="18"/>
                <w:szCs w:val="18"/>
              </w:rPr>
            </w:pPr>
            <w:r w:rsidRPr="00062E80">
              <w:rPr>
                <w:rFonts w:ascii="Verdana" w:hAnsi="Verdana"/>
                <w:b/>
                <w:sz w:val="18"/>
                <w:szCs w:val="18"/>
              </w:rPr>
              <w:t>ITEM</w:t>
            </w:r>
          </w:p>
        </w:tc>
      </w:tr>
      <w:tr w:rsidR="00495E0C" w:rsidRPr="00062E80" w14:paraId="3CE447D7" w14:textId="77777777" w:rsidTr="00E01427">
        <w:trPr>
          <w:trHeight w:val="261"/>
        </w:trPr>
        <w:tc>
          <w:tcPr>
            <w:tcW w:w="574" w:type="dxa"/>
            <w:shd w:val="clear" w:color="auto" w:fill="BDD6EE" w:themeFill="accent1" w:themeFillTint="66"/>
          </w:tcPr>
          <w:p w14:paraId="1419E5BE" w14:textId="77777777" w:rsidR="00495E0C" w:rsidRPr="00062E80" w:rsidRDefault="00495E0C" w:rsidP="00495E0C">
            <w:pPr>
              <w:spacing w:before="120" w:after="120"/>
              <w:jc w:val="center"/>
              <w:rPr>
                <w:rFonts w:ascii="Verdana" w:hAnsi="Verdana"/>
                <w:b/>
                <w:sz w:val="18"/>
                <w:szCs w:val="18"/>
              </w:rPr>
            </w:pPr>
            <w:r>
              <w:rPr>
                <w:rFonts w:ascii="Verdana" w:hAnsi="Verdana"/>
                <w:b/>
                <w:sz w:val="18"/>
                <w:szCs w:val="18"/>
              </w:rPr>
              <w:t>4</w:t>
            </w:r>
          </w:p>
        </w:tc>
        <w:tc>
          <w:tcPr>
            <w:tcW w:w="2347" w:type="dxa"/>
            <w:shd w:val="clear" w:color="auto" w:fill="BDD6EE" w:themeFill="accent1" w:themeFillTint="66"/>
            <w:vAlign w:val="center"/>
          </w:tcPr>
          <w:p w14:paraId="408F66A4" w14:textId="77777777" w:rsidR="00495E0C" w:rsidRPr="00062E80" w:rsidRDefault="00495E0C" w:rsidP="00495E0C">
            <w:pPr>
              <w:spacing w:before="120" w:after="120"/>
              <w:jc w:val="center"/>
              <w:rPr>
                <w:rFonts w:ascii="Verdana" w:hAnsi="Verdana"/>
                <w:b/>
                <w:sz w:val="18"/>
                <w:szCs w:val="18"/>
              </w:rPr>
            </w:pPr>
            <w:r w:rsidRPr="00062E80">
              <w:rPr>
                <w:rFonts w:ascii="Verdana" w:hAnsi="Verdana" w:cs="Tahoma"/>
                <w:b/>
                <w:bCs/>
                <w:sz w:val="18"/>
                <w:szCs w:val="18"/>
              </w:rPr>
              <w:t>VAC-OG-ZAP-1</w:t>
            </w:r>
          </w:p>
        </w:tc>
        <w:tc>
          <w:tcPr>
            <w:tcW w:w="1126" w:type="dxa"/>
            <w:shd w:val="clear" w:color="auto" w:fill="BDD6EE" w:themeFill="accent1" w:themeFillTint="66"/>
            <w:vAlign w:val="center"/>
          </w:tcPr>
          <w:p w14:paraId="58617965" w14:textId="77777777" w:rsidR="00495E0C" w:rsidRPr="00062E80" w:rsidRDefault="00495E0C" w:rsidP="00495E0C">
            <w:pPr>
              <w:spacing w:before="120" w:after="120"/>
              <w:jc w:val="center"/>
              <w:rPr>
                <w:rFonts w:ascii="Verdana" w:hAnsi="Verdana"/>
                <w:b/>
                <w:sz w:val="18"/>
                <w:szCs w:val="18"/>
              </w:rPr>
            </w:pPr>
            <w:r w:rsidRPr="00062E80">
              <w:rPr>
                <w:rFonts w:ascii="Verdana" w:hAnsi="Verdana"/>
                <w:b/>
                <w:sz w:val="18"/>
                <w:szCs w:val="18"/>
              </w:rPr>
              <w:t>M3</w:t>
            </w:r>
          </w:p>
        </w:tc>
        <w:tc>
          <w:tcPr>
            <w:tcW w:w="5294" w:type="dxa"/>
            <w:shd w:val="clear" w:color="auto" w:fill="BDD6EE" w:themeFill="accent1" w:themeFillTint="66"/>
            <w:vAlign w:val="center"/>
          </w:tcPr>
          <w:p w14:paraId="2E7AED09" w14:textId="77777777" w:rsidR="00495E0C" w:rsidRPr="00062E80" w:rsidRDefault="00495E0C" w:rsidP="00495E0C">
            <w:pPr>
              <w:spacing w:before="120" w:after="120"/>
              <w:jc w:val="center"/>
              <w:rPr>
                <w:rFonts w:ascii="Verdana" w:hAnsi="Verdana"/>
                <w:b/>
                <w:sz w:val="18"/>
                <w:szCs w:val="18"/>
              </w:rPr>
            </w:pPr>
            <w:r w:rsidRPr="00062E80">
              <w:rPr>
                <w:rFonts w:ascii="Verdana" w:hAnsi="Verdana" w:cs="Tahoma"/>
                <w:b/>
                <w:bCs/>
                <w:sz w:val="18"/>
                <w:szCs w:val="18"/>
              </w:rPr>
              <w:t>ZAPATA DE HORMIGÓN ARMADO</w:t>
            </w:r>
          </w:p>
        </w:tc>
      </w:tr>
    </w:tbl>
    <w:p w14:paraId="1CA4C738" w14:textId="77777777" w:rsidR="00495E0C" w:rsidRPr="00062E80" w:rsidRDefault="00495E0C" w:rsidP="00495E0C">
      <w:pPr>
        <w:spacing w:before="120" w:after="120"/>
        <w:jc w:val="both"/>
        <w:rPr>
          <w:rFonts w:ascii="Verdana" w:hAnsi="Verdana" w:cs="Arial"/>
          <w:b/>
          <w:sz w:val="18"/>
          <w:szCs w:val="18"/>
        </w:rPr>
      </w:pPr>
      <w:r w:rsidRPr="00062E80">
        <w:rPr>
          <w:rFonts w:ascii="Verdana" w:hAnsi="Verdana"/>
          <w:b/>
          <w:sz w:val="18"/>
          <w:szCs w:val="18"/>
        </w:rPr>
        <w:t>DESCRIPCIÓN. –</w:t>
      </w:r>
    </w:p>
    <w:p w14:paraId="787B6716" w14:textId="77777777" w:rsidR="00495E0C" w:rsidRPr="00062E80" w:rsidRDefault="00495E0C" w:rsidP="00495E0C">
      <w:pPr>
        <w:spacing w:before="120" w:after="120"/>
        <w:jc w:val="both"/>
        <w:rPr>
          <w:rFonts w:ascii="Verdana" w:hAnsi="Verdana"/>
          <w:sz w:val="18"/>
          <w:szCs w:val="18"/>
        </w:rPr>
      </w:pPr>
      <w:r w:rsidRPr="00062E80">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12EBC97" w14:textId="77777777" w:rsidR="00495E0C" w:rsidRPr="00062E80" w:rsidRDefault="00495E0C" w:rsidP="00495E0C">
      <w:pPr>
        <w:spacing w:before="120" w:after="120"/>
        <w:jc w:val="both"/>
        <w:rPr>
          <w:rFonts w:ascii="Verdana" w:hAnsi="Verdana"/>
          <w:b/>
          <w:sz w:val="18"/>
          <w:szCs w:val="18"/>
        </w:rPr>
      </w:pPr>
      <w:r w:rsidRPr="00062E80">
        <w:rPr>
          <w:rFonts w:ascii="Verdana" w:hAnsi="Verdana"/>
          <w:b/>
          <w:sz w:val="18"/>
          <w:szCs w:val="18"/>
        </w:rPr>
        <w:t>MATERIALES, HERRAMIENTAS Y EQUIPO. –</w:t>
      </w:r>
    </w:p>
    <w:p w14:paraId="6905C199" w14:textId="77777777" w:rsidR="00495E0C" w:rsidRPr="00062E80" w:rsidRDefault="00495E0C" w:rsidP="00495E0C">
      <w:pPr>
        <w:spacing w:before="120" w:after="120"/>
        <w:jc w:val="both"/>
        <w:rPr>
          <w:rFonts w:ascii="Verdana" w:hAnsi="Verdana" w:cs="Tahoma"/>
          <w:sz w:val="18"/>
          <w:szCs w:val="18"/>
        </w:rPr>
      </w:pPr>
      <w:r w:rsidRPr="00062E8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CE0F522" w14:textId="77777777" w:rsidR="00495E0C" w:rsidRPr="00062E80" w:rsidRDefault="00495E0C" w:rsidP="00495E0C">
      <w:pPr>
        <w:spacing w:before="120" w:after="120"/>
        <w:jc w:val="both"/>
        <w:rPr>
          <w:rFonts w:ascii="Verdana" w:hAnsi="Verdana" w:cs="Tahoma"/>
          <w:sz w:val="18"/>
          <w:szCs w:val="18"/>
        </w:rPr>
      </w:pPr>
      <w:r w:rsidRPr="00062E80">
        <w:rPr>
          <w:rFonts w:ascii="Verdana" w:hAnsi="Verdana" w:cs="Tahoma"/>
          <w:sz w:val="18"/>
          <w:szCs w:val="18"/>
        </w:rPr>
        <w:t>La Entidad Ejecutora deberá cumplir con los requisitos establecidos en la Norma Boliviana del Hormigón Armado CBH-87 para los materiales que cubre esta norma.</w:t>
      </w:r>
    </w:p>
    <w:p w14:paraId="7D28D810" w14:textId="77777777" w:rsidR="00495E0C" w:rsidRPr="00062E80" w:rsidRDefault="00495E0C" w:rsidP="00495E0C">
      <w:pPr>
        <w:spacing w:before="120" w:after="120"/>
        <w:jc w:val="both"/>
        <w:rPr>
          <w:rFonts w:ascii="Verdana" w:hAnsi="Verdana" w:cs="Tahoma"/>
          <w:sz w:val="18"/>
          <w:szCs w:val="18"/>
        </w:rPr>
      </w:pPr>
      <w:r w:rsidRPr="00062E80">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2F5DF4A" w14:textId="77777777" w:rsidR="00495E0C" w:rsidRPr="00062E80" w:rsidRDefault="00495E0C" w:rsidP="00495E0C">
      <w:pPr>
        <w:spacing w:before="120" w:after="120"/>
        <w:jc w:val="both"/>
        <w:rPr>
          <w:rFonts w:ascii="Verdana" w:hAnsi="Verdana"/>
          <w:b/>
          <w:sz w:val="18"/>
          <w:szCs w:val="18"/>
        </w:rPr>
      </w:pPr>
      <w:r w:rsidRPr="00062E80">
        <w:rPr>
          <w:rFonts w:ascii="Verdana" w:hAnsi="Verdana"/>
          <w:b/>
          <w:sz w:val="18"/>
          <w:szCs w:val="18"/>
        </w:rPr>
        <w:t>FORMA DE EJECUCIÓN. –</w:t>
      </w:r>
    </w:p>
    <w:p w14:paraId="4D83EEED"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5971DA28"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En general, la zapata de hormigón armado deberá cumplir con las siguientes directrices referidas a la ejecución:</w:t>
      </w:r>
    </w:p>
    <w:p w14:paraId="7FCB051F" w14:textId="77777777" w:rsidR="00495E0C" w:rsidRPr="00062E80" w:rsidRDefault="00495E0C" w:rsidP="00495E0C">
      <w:pPr>
        <w:spacing w:before="120" w:after="120"/>
        <w:jc w:val="both"/>
        <w:rPr>
          <w:rFonts w:ascii="Verdana" w:hAnsi="Verdana"/>
          <w:b/>
          <w:kern w:val="28"/>
          <w:sz w:val="18"/>
          <w:szCs w:val="18"/>
        </w:rPr>
      </w:pPr>
      <w:r w:rsidRPr="00062E80">
        <w:rPr>
          <w:rFonts w:ascii="Verdana" w:hAnsi="Verdana"/>
          <w:b/>
          <w:kern w:val="28"/>
          <w:sz w:val="18"/>
          <w:szCs w:val="18"/>
        </w:rPr>
        <w:t>Limpieza y Preparación</w:t>
      </w:r>
    </w:p>
    <w:p w14:paraId="2A90793D"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387E01F"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Luego de haber emparejado el fondo de la excavación se deberá vaciar una capa de hormigón pobre con dosificación 1:3:5 en un espesor de 5 cm.</w:t>
      </w:r>
    </w:p>
    <w:p w14:paraId="0EADB944" w14:textId="77777777" w:rsidR="00495E0C" w:rsidRPr="00062E80" w:rsidRDefault="00495E0C" w:rsidP="00495E0C">
      <w:pPr>
        <w:spacing w:before="120" w:after="120"/>
        <w:jc w:val="both"/>
        <w:rPr>
          <w:rFonts w:ascii="Verdana" w:hAnsi="Verdana"/>
          <w:b/>
          <w:kern w:val="28"/>
          <w:sz w:val="18"/>
          <w:szCs w:val="18"/>
        </w:rPr>
      </w:pPr>
      <w:r w:rsidRPr="00062E80">
        <w:rPr>
          <w:rFonts w:ascii="Verdana" w:hAnsi="Verdana"/>
          <w:b/>
          <w:kern w:val="28"/>
          <w:sz w:val="18"/>
          <w:szCs w:val="18"/>
        </w:rPr>
        <w:t>Encofrados</w:t>
      </w:r>
    </w:p>
    <w:p w14:paraId="39A91B6D"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lastRenderedPageBreak/>
        <w:t>Los encofrados podrán ser de madera, metálicos u otro material lo suficientemente rígido, estanco y estable.</w:t>
      </w:r>
    </w:p>
    <w:p w14:paraId="278E0781"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0EC2B0B7"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Su arreglo y escuadrías usadas serán los necesarios para resistir el peso del hormigón fresco, equipo de construcción y los obreros durante la operación del vaciado.</w:t>
      </w:r>
    </w:p>
    <w:p w14:paraId="5E020F94"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Los encofrados deberán ser estancos a fin de evitar el empobrecimiento del hormigón por escurrimiento del agua.</w:t>
      </w:r>
    </w:p>
    <w:p w14:paraId="101C9C53"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4A5E3C9"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En casos que el Inspector de proyecto vea conveniente, solicitara al Entidad Ejecutora las respectivas verificaciones estructurales del encofrado de manera previa.</w:t>
      </w:r>
    </w:p>
    <w:p w14:paraId="5B20625F"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046AB3E0"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0C83584B"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En el caso de fundaciones y muros, no se deberán utilizar superficies de tierra que hagan las veces de encofrado a menos que así se especifique en planos.</w:t>
      </w:r>
    </w:p>
    <w:p w14:paraId="25DEE667"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b/>
          <w:kern w:val="28"/>
          <w:sz w:val="18"/>
          <w:szCs w:val="18"/>
        </w:rPr>
        <w:t>Limpieza y colocación de Fierros Corrugados</w:t>
      </w:r>
      <w:r w:rsidRPr="00062E80">
        <w:rPr>
          <w:rFonts w:ascii="Verdana" w:hAnsi="Verdana"/>
          <w:kern w:val="28"/>
          <w:sz w:val="18"/>
          <w:szCs w:val="18"/>
        </w:rPr>
        <w:t xml:space="preserve"> </w:t>
      </w:r>
    </w:p>
    <w:p w14:paraId="7339B6E3"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082A0885"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Si a momento de colocar el hormigón existieran barras con mortero u hormigón endurecido, éstos se deberán eliminar completamente.</w:t>
      </w:r>
    </w:p>
    <w:p w14:paraId="4F959914"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391E6809"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E89FDF4"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En caso de no especificarse los recubrimientos en los planos, se aplicarán los siguientes:</w:t>
      </w:r>
    </w:p>
    <w:p w14:paraId="6EE06DED" w14:textId="77777777" w:rsidR="00495E0C" w:rsidRPr="00062E80" w:rsidRDefault="00495E0C" w:rsidP="00495E0C">
      <w:pPr>
        <w:pStyle w:val="Prrafodelista"/>
        <w:widowControl w:val="0"/>
        <w:numPr>
          <w:ilvl w:val="0"/>
          <w:numId w:val="110"/>
        </w:numPr>
        <w:autoSpaceDE w:val="0"/>
        <w:autoSpaceDN w:val="0"/>
        <w:jc w:val="both"/>
        <w:rPr>
          <w:rFonts w:ascii="Verdana" w:hAnsi="Verdana"/>
          <w:kern w:val="28"/>
          <w:sz w:val="18"/>
          <w:szCs w:val="18"/>
        </w:rPr>
      </w:pPr>
      <w:r w:rsidRPr="00062E80">
        <w:rPr>
          <w:rFonts w:ascii="Verdana" w:hAnsi="Verdana"/>
          <w:kern w:val="28"/>
          <w:sz w:val="18"/>
          <w:szCs w:val="18"/>
        </w:rPr>
        <w:t xml:space="preserve">Ambientes interiores protegidos:                            </w:t>
      </w:r>
      <w:r w:rsidRPr="00062E80">
        <w:rPr>
          <w:rFonts w:ascii="Verdana" w:hAnsi="Verdana"/>
          <w:kern w:val="28"/>
          <w:sz w:val="18"/>
          <w:szCs w:val="18"/>
        </w:rPr>
        <w:tab/>
      </w:r>
      <w:r w:rsidRPr="00062E80">
        <w:rPr>
          <w:rFonts w:ascii="Verdana" w:hAnsi="Verdana"/>
          <w:kern w:val="28"/>
          <w:sz w:val="18"/>
          <w:szCs w:val="18"/>
        </w:rPr>
        <w:tab/>
        <w:t>1,0 a 1,5   cm</w:t>
      </w:r>
    </w:p>
    <w:p w14:paraId="32E619B4" w14:textId="77777777" w:rsidR="00495E0C" w:rsidRPr="00062E80" w:rsidRDefault="00495E0C" w:rsidP="00495E0C">
      <w:pPr>
        <w:pStyle w:val="Prrafodelista"/>
        <w:widowControl w:val="0"/>
        <w:numPr>
          <w:ilvl w:val="0"/>
          <w:numId w:val="110"/>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normal:        </w:t>
      </w:r>
      <w:r w:rsidRPr="00062E80">
        <w:rPr>
          <w:rFonts w:ascii="Verdana" w:hAnsi="Verdana"/>
          <w:kern w:val="28"/>
          <w:sz w:val="18"/>
          <w:szCs w:val="18"/>
        </w:rPr>
        <w:tab/>
        <w:t xml:space="preserve">          1,5 a 2,0   cm</w:t>
      </w:r>
    </w:p>
    <w:p w14:paraId="4074EAED" w14:textId="77777777" w:rsidR="00495E0C" w:rsidRPr="00062E80" w:rsidRDefault="00495E0C" w:rsidP="00495E0C">
      <w:pPr>
        <w:pStyle w:val="Prrafodelista"/>
        <w:widowControl w:val="0"/>
        <w:numPr>
          <w:ilvl w:val="0"/>
          <w:numId w:val="110"/>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húmeda:       </w:t>
      </w:r>
      <w:r w:rsidRPr="00062E80">
        <w:rPr>
          <w:rFonts w:ascii="Verdana" w:hAnsi="Verdana"/>
          <w:kern w:val="28"/>
          <w:sz w:val="18"/>
          <w:szCs w:val="18"/>
        </w:rPr>
        <w:tab/>
      </w:r>
      <w:r w:rsidRPr="00062E80">
        <w:rPr>
          <w:rFonts w:ascii="Verdana" w:hAnsi="Verdana"/>
          <w:kern w:val="28"/>
          <w:sz w:val="18"/>
          <w:szCs w:val="18"/>
        </w:rPr>
        <w:tab/>
        <w:t>2,0 a 2,5   cm</w:t>
      </w:r>
    </w:p>
    <w:p w14:paraId="60656C73" w14:textId="77777777" w:rsidR="00495E0C" w:rsidRPr="00062E80" w:rsidRDefault="00495E0C" w:rsidP="00495E0C">
      <w:pPr>
        <w:pStyle w:val="Prrafodelista"/>
        <w:widowControl w:val="0"/>
        <w:numPr>
          <w:ilvl w:val="0"/>
          <w:numId w:val="110"/>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corrosiva:      </w:t>
      </w:r>
      <w:r w:rsidRPr="00062E80">
        <w:rPr>
          <w:rFonts w:ascii="Verdana" w:hAnsi="Verdana"/>
          <w:kern w:val="28"/>
          <w:sz w:val="18"/>
          <w:szCs w:val="18"/>
        </w:rPr>
        <w:tab/>
      </w:r>
      <w:r w:rsidRPr="00062E80">
        <w:rPr>
          <w:rFonts w:ascii="Verdana" w:hAnsi="Verdana"/>
          <w:kern w:val="28"/>
          <w:sz w:val="18"/>
          <w:szCs w:val="18"/>
        </w:rPr>
        <w:tab/>
        <w:t>3,0 a 3,5   cm</w:t>
      </w:r>
    </w:p>
    <w:p w14:paraId="2DFE5643"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 xml:space="preserve">Se cuidará especialmente que todas las armaduras queden protegidas mediante los recubrimientos mínimos especificados en los planos. </w:t>
      </w:r>
    </w:p>
    <w:p w14:paraId="1140240E"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Todos los cruces de barras deberán atarse en forma adecuada con alambre de amarre o accesorios previamente aprobados.</w:t>
      </w:r>
    </w:p>
    <w:p w14:paraId="64B3ED26"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59DB041" w14:textId="77777777" w:rsidR="00495E0C" w:rsidRPr="00062E80" w:rsidRDefault="00495E0C" w:rsidP="00495E0C">
      <w:pPr>
        <w:spacing w:before="120" w:after="120"/>
        <w:jc w:val="both"/>
        <w:rPr>
          <w:rFonts w:ascii="Verdana" w:hAnsi="Verdana"/>
          <w:b/>
          <w:kern w:val="28"/>
          <w:sz w:val="18"/>
          <w:szCs w:val="18"/>
        </w:rPr>
      </w:pPr>
      <w:r w:rsidRPr="00062E80">
        <w:rPr>
          <w:rFonts w:ascii="Verdana" w:hAnsi="Verdana"/>
          <w:b/>
          <w:kern w:val="28"/>
          <w:sz w:val="18"/>
          <w:szCs w:val="18"/>
        </w:rPr>
        <w:t>Armado de Fierros Corrugados</w:t>
      </w:r>
    </w:p>
    <w:p w14:paraId="6D7FAB91"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55E5C07A"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lastRenderedPageBreak/>
        <w:t>Se dispondrá un sitio específico en la obra para el doblado y preparación de armaduras con las herramientas adecuadas.</w:t>
      </w:r>
    </w:p>
    <w:p w14:paraId="6A15EA40"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5C88299"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58471041"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Las barras de fierro que fueron dobladas no podrán ser enderezadas, ni podrán ser utilizadas nuevamente sin antes eliminar la zona doblada.</w:t>
      </w:r>
    </w:p>
    <w:p w14:paraId="3947844D"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El radio mínimo de doblado, así como las longitudes de patillas y ganchos, deberá respetar lo indicado en planos constructivos y la normativa CBH-87.</w:t>
      </w:r>
    </w:p>
    <w:p w14:paraId="07AB4D07"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51B6AADB"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Todas las herramientas a emplearse para el cortado, amarre y doblado de fierro, serán proporcionados por la Entidad Ejecutora en condiciones adecuadas y de manera oportuna.</w:t>
      </w:r>
    </w:p>
    <w:p w14:paraId="67C57EEE" w14:textId="77777777" w:rsidR="00495E0C" w:rsidRPr="00062E80" w:rsidRDefault="00495E0C" w:rsidP="00495E0C">
      <w:pPr>
        <w:spacing w:before="120" w:after="120"/>
        <w:jc w:val="both"/>
        <w:rPr>
          <w:rFonts w:ascii="Verdana" w:hAnsi="Verdana"/>
          <w:b/>
          <w:kern w:val="28"/>
          <w:sz w:val="18"/>
          <w:szCs w:val="18"/>
        </w:rPr>
      </w:pPr>
      <w:r w:rsidRPr="00062E80">
        <w:rPr>
          <w:rFonts w:ascii="Verdana" w:hAnsi="Verdana"/>
          <w:b/>
          <w:kern w:val="28"/>
          <w:sz w:val="18"/>
          <w:szCs w:val="18"/>
        </w:rPr>
        <w:t>Empalmes en las barras</w:t>
      </w:r>
    </w:p>
    <w:p w14:paraId="1EA35577"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Se ejecutarán los empalmes en los sectores donde estén expresamente indicado en planos constructivos o instruido por el Inspector de proyecto.</w:t>
      </w:r>
    </w:p>
    <w:p w14:paraId="7B128A5F"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1535E0B"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Se realizarán empalmes por superposición de acuerdo al siguiente detalle:</w:t>
      </w:r>
    </w:p>
    <w:p w14:paraId="464B8577" w14:textId="77777777" w:rsidR="00495E0C" w:rsidRPr="00062E80" w:rsidRDefault="00495E0C" w:rsidP="00495E0C">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A4C0C48" w14:textId="77777777" w:rsidR="00495E0C" w:rsidRPr="00062E80" w:rsidRDefault="00495E0C" w:rsidP="00495E0C">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En toda la longitud del empalme se colocarán armaduras transversales suplementarias para mejorar las condiciones del empalme, cuando sea necesario.</w:t>
      </w:r>
    </w:p>
    <w:p w14:paraId="32800F22" w14:textId="77777777" w:rsidR="00495E0C" w:rsidRPr="00062E80" w:rsidRDefault="00495E0C" w:rsidP="00495E0C">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5D1512F" w14:textId="77777777" w:rsidR="00495E0C" w:rsidRPr="00062E80" w:rsidRDefault="00495E0C" w:rsidP="00495E0C">
      <w:pPr>
        <w:spacing w:before="120" w:after="120"/>
        <w:jc w:val="both"/>
        <w:rPr>
          <w:rFonts w:ascii="Verdana" w:hAnsi="Verdana"/>
          <w:b/>
          <w:kern w:val="28"/>
          <w:sz w:val="18"/>
          <w:szCs w:val="18"/>
        </w:rPr>
      </w:pPr>
      <w:r w:rsidRPr="00062E80">
        <w:rPr>
          <w:rFonts w:ascii="Verdana" w:hAnsi="Verdana"/>
          <w:b/>
          <w:kern w:val="28"/>
          <w:sz w:val="18"/>
          <w:szCs w:val="18"/>
        </w:rPr>
        <w:t>Mezclado</w:t>
      </w:r>
    </w:p>
    <w:p w14:paraId="7A245D00"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El hormigón deberá ser mezclado mecánicamente dosificando por volumen y deseablemente por peso. Para esta tarea:</w:t>
      </w:r>
    </w:p>
    <w:p w14:paraId="6010BC9D" w14:textId="77777777" w:rsidR="00495E0C" w:rsidRPr="00062E80" w:rsidRDefault="00495E0C" w:rsidP="00495E0C">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Se utilizarán una o más hormigoneras de capacidad adecuada y se empleará personal especializado para su manejo</w:t>
      </w:r>
    </w:p>
    <w:p w14:paraId="7D20B75C" w14:textId="77777777" w:rsidR="00495E0C" w:rsidRPr="00062E80" w:rsidRDefault="00495E0C" w:rsidP="00495E0C">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Periódicamente se verificará la uniformidad del mezclado</w:t>
      </w:r>
    </w:p>
    <w:p w14:paraId="6B274CF0" w14:textId="77777777" w:rsidR="00495E0C" w:rsidRPr="00062E80" w:rsidRDefault="00495E0C" w:rsidP="00495E0C">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materiales componentes serán introducidos en el orden siguiente:</w:t>
      </w:r>
    </w:p>
    <w:p w14:paraId="5DBF9197" w14:textId="77777777" w:rsidR="00495E0C" w:rsidRPr="00062E80" w:rsidRDefault="00495E0C" w:rsidP="00495E0C">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Una parte del agua del mezclado (aproximadamente la mitad)</w:t>
      </w:r>
    </w:p>
    <w:p w14:paraId="1941382E" w14:textId="77777777" w:rsidR="00495E0C" w:rsidRPr="00062E80" w:rsidRDefault="00495E0C" w:rsidP="00495E0C">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6150CE2" w14:textId="77777777" w:rsidR="00495E0C" w:rsidRPr="00062E80" w:rsidRDefault="00495E0C" w:rsidP="00495E0C">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La grava</w:t>
      </w:r>
    </w:p>
    <w:p w14:paraId="209C2194" w14:textId="77777777" w:rsidR="00495E0C" w:rsidRPr="00062E80" w:rsidRDefault="00495E0C" w:rsidP="00495E0C">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El resto del agua de amasado</w:t>
      </w:r>
    </w:p>
    <w:p w14:paraId="20C0FEC3"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 xml:space="preserve">El tiempo de mezclado, contando a partir del momento en que todos los materiales hayan ingresado al tambor, no será inferior a noventa segundos para capacidades útiles de hasta 1 m3, pero no menor al </w:t>
      </w:r>
      <w:r w:rsidRPr="00062E80">
        <w:rPr>
          <w:rFonts w:ascii="Verdana" w:hAnsi="Verdana"/>
          <w:kern w:val="28"/>
          <w:sz w:val="18"/>
          <w:szCs w:val="18"/>
        </w:rPr>
        <w:lastRenderedPageBreak/>
        <w:t>necesario para obtener una mezcla uniforme. No se permitirá un mezclado excesivo que haga necesario agregar agua para mantener la consistencia adecuada.</w:t>
      </w:r>
    </w:p>
    <w:p w14:paraId="26FA4A12"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 xml:space="preserve">No se permitirá cargar la hormigonera antes de haberse procedido a descargarla totalmente de la batida anterior. </w:t>
      </w:r>
    </w:p>
    <w:p w14:paraId="6AF85619"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El mezclado manual queda expresamente prohibido.</w:t>
      </w:r>
    </w:p>
    <w:p w14:paraId="540BFAD0" w14:textId="77777777" w:rsidR="00495E0C" w:rsidRPr="00062E80" w:rsidRDefault="00495E0C" w:rsidP="00495E0C">
      <w:pPr>
        <w:spacing w:before="120" w:after="120"/>
        <w:jc w:val="both"/>
        <w:rPr>
          <w:rFonts w:ascii="Verdana" w:hAnsi="Verdana"/>
          <w:b/>
          <w:kern w:val="28"/>
          <w:sz w:val="18"/>
          <w:szCs w:val="18"/>
        </w:rPr>
      </w:pPr>
      <w:r w:rsidRPr="00062E80">
        <w:rPr>
          <w:rFonts w:ascii="Verdana" w:hAnsi="Verdana"/>
          <w:b/>
          <w:kern w:val="28"/>
          <w:sz w:val="18"/>
          <w:szCs w:val="18"/>
        </w:rPr>
        <w:t>Transporte</w:t>
      </w:r>
    </w:p>
    <w:p w14:paraId="6AA1CF9B"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CA6698A"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72BB31D"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62835386" w14:textId="77777777" w:rsidR="00495E0C" w:rsidRPr="00062E80" w:rsidRDefault="00495E0C" w:rsidP="00495E0C">
      <w:pPr>
        <w:spacing w:before="120" w:after="120"/>
        <w:jc w:val="both"/>
        <w:rPr>
          <w:rFonts w:ascii="Verdana" w:hAnsi="Verdana"/>
          <w:b/>
          <w:kern w:val="28"/>
          <w:sz w:val="18"/>
          <w:szCs w:val="18"/>
        </w:rPr>
      </w:pPr>
      <w:r w:rsidRPr="00062E80">
        <w:rPr>
          <w:rFonts w:ascii="Verdana" w:hAnsi="Verdana"/>
          <w:b/>
          <w:kern w:val="28"/>
          <w:sz w:val="18"/>
          <w:szCs w:val="18"/>
        </w:rPr>
        <w:t>Hormigonado</w:t>
      </w:r>
    </w:p>
    <w:p w14:paraId="63281C69"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El hormigonado deberá cumplir con las exigencias y requisitos establecidos en la Norma CBH-87 para hormigones.</w:t>
      </w:r>
    </w:p>
    <w:p w14:paraId="14D6D518"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No se procederá al vaciado de los elementos estructurales sin antes contar con la autorización del Inspector de proyecto.</w:t>
      </w:r>
    </w:p>
    <w:p w14:paraId="10B9B13E"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El vaciado del hormigón se realizará de acuerdo a un plan de trabajo previamente autorizado por el Inspector de proyecto.</w:t>
      </w:r>
    </w:p>
    <w:p w14:paraId="3ED161DA"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062E80">
        <w:rPr>
          <w:rFonts w:ascii="Verdana" w:hAnsi="Verdana"/>
          <w:kern w:val="28"/>
          <w:sz w:val="18"/>
          <w:szCs w:val="18"/>
        </w:rPr>
        <w:t>desmoldantes</w:t>
      </w:r>
      <w:proofErr w:type="spellEnd"/>
      <w:r w:rsidRPr="00062E80">
        <w:rPr>
          <w:rFonts w:ascii="Verdana" w:hAnsi="Verdana"/>
          <w:kern w:val="28"/>
          <w:sz w:val="18"/>
          <w:szCs w:val="18"/>
        </w:rPr>
        <w:t xml:space="preserve"> correspondientes. </w:t>
      </w:r>
    </w:p>
    <w:p w14:paraId="01A3C93B"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En caso de que no se indiquen las juntas constructivas en el proyecto, el Inspector de proyecto indicará donde pueden hacerse las juntas constructivas.</w:t>
      </w:r>
    </w:p>
    <w:p w14:paraId="036B9888"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Las siguientes prohibiciones para el hormigonado deben tenerse en cuenta:</w:t>
      </w:r>
    </w:p>
    <w:p w14:paraId="51C74072" w14:textId="77777777" w:rsidR="00495E0C" w:rsidRPr="00062E80" w:rsidRDefault="00495E0C" w:rsidP="00495E0C">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La temperatura de vaciado no será menor a 5°C.</w:t>
      </w:r>
    </w:p>
    <w:p w14:paraId="64002CBD" w14:textId="77777777" w:rsidR="00495E0C" w:rsidRPr="00062E80" w:rsidRDefault="00495E0C" w:rsidP="00495E0C">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podrá efectuarse el vaciado durante la lluvia.</w:t>
      </w:r>
    </w:p>
    <w:p w14:paraId="75C128A5" w14:textId="77777777" w:rsidR="00495E0C" w:rsidRPr="00062E80" w:rsidRDefault="00495E0C" w:rsidP="00495E0C">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será permitido disponer de grandes cantidades de hormigón en un solo lugar para esparcirlo posteriormente.</w:t>
      </w:r>
    </w:p>
    <w:p w14:paraId="0E4147EB" w14:textId="77777777" w:rsidR="00495E0C" w:rsidRPr="00062E80" w:rsidRDefault="00495E0C" w:rsidP="00495E0C">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 xml:space="preserve">Por ningún motivo se podrá agregar agua en el momento de </w:t>
      </w:r>
      <w:proofErr w:type="spellStart"/>
      <w:r w:rsidRPr="00062E80">
        <w:rPr>
          <w:rFonts w:ascii="Verdana" w:hAnsi="Verdana"/>
          <w:kern w:val="28"/>
          <w:sz w:val="18"/>
          <w:szCs w:val="18"/>
        </w:rPr>
        <w:t>hormigonar</w:t>
      </w:r>
      <w:proofErr w:type="spellEnd"/>
      <w:r w:rsidRPr="00062E80">
        <w:rPr>
          <w:rFonts w:ascii="Verdana" w:hAnsi="Verdana"/>
          <w:kern w:val="28"/>
          <w:sz w:val="18"/>
          <w:szCs w:val="18"/>
        </w:rPr>
        <w:t>.</w:t>
      </w:r>
    </w:p>
    <w:p w14:paraId="7970AD27" w14:textId="77777777" w:rsidR="00495E0C" w:rsidRPr="00062E80" w:rsidRDefault="00495E0C" w:rsidP="00495E0C">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El espesor máximo de la capa de hormigón no deberá exceder a 20 cm para permitir una compactación eficaz.</w:t>
      </w:r>
    </w:p>
    <w:p w14:paraId="72AFA681" w14:textId="77777777" w:rsidR="00495E0C" w:rsidRPr="00062E80" w:rsidRDefault="00495E0C" w:rsidP="00495E0C">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La velocidad del vaciado será la suficiente para garantizar que el hormigón se mantenga plástico en todo momento.</w:t>
      </w:r>
    </w:p>
    <w:p w14:paraId="57938E16" w14:textId="77777777" w:rsidR="00495E0C" w:rsidRPr="00062E80" w:rsidRDefault="00495E0C" w:rsidP="00495E0C">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se podrá verter el hormigón en caída libre desde alturas superiores a 1,50 m, debiendo en este caso utilizar canalones, embudos o ductos.</w:t>
      </w:r>
    </w:p>
    <w:p w14:paraId="52BEB922" w14:textId="77777777" w:rsidR="00495E0C" w:rsidRPr="00062E80" w:rsidRDefault="00495E0C" w:rsidP="00495E0C">
      <w:pPr>
        <w:spacing w:before="120" w:after="120"/>
        <w:jc w:val="both"/>
        <w:rPr>
          <w:rFonts w:ascii="Verdana" w:hAnsi="Verdana"/>
          <w:b/>
          <w:kern w:val="28"/>
          <w:sz w:val="18"/>
          <w:szCs w:val="18"/>
        </w:rPr>
      </w:pPr>
      <w:r w:rsidRPr="00062E80">
        <w:rPr>
          <w:rFonts w:ascii="Verdana" w:hAnsi="Verdana"/>
          <w:b/>
          <w:kern w:val="28"/>
          <w:sz w:val="18"/>
          <w:szCs w:val="18"/>
        </w:rPr>
        <w:t>Compactación</w:t>
      </w:r>
    </w:p>
    <w:p w14:paraId="79D130B4"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6946640C"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El vibrado será realizado mediante vibradoras de inmersión y alta frecuencia que deberán ser manejadas por obreros con experiencia en la actividad.</w:t>
      </w:r>
    </w:p>
    <w:p w14:paraId="4C790789"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De ninguna manera se permitirá el uso de las vibradoras para el transporte de la mezcla o la distribución dentro del encofrado.</w:t>
      </w:r>
    </w:p>
    <w:p w14:paraId="5A22F12E"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lastRenderedPageBreak/>
        <w:t>En ningún caso se iniciará el vaciado si no se cuenta por lo menos con dos vibradoras en perfecto estado y con el diámetro de la aguja adecuado para el elemento.</w:t>
      </w:r>
    </w:p>
    <w:p w14:paraId="098B4675"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Las vibradoras serán introducidas en puntos equidistantes a 45 cm entre sí y durante 5 a 15 segundos para evitar la disgregación.</w:t>
      </w:r>
    </w:p>
    <w:p w14:paraId="3F1ABAB0"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F78D703"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El compactado del hormigón se completará con un apisonado manual del hormigón y un golpeteo de los encofrados.</w:t>
      </w:r>
    </w:p>
    <w:p w14:paraId="59DD8F91"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La compactación manual del hormigón mediante varillas de hierro será usada solo bajo autorización de Inspector de proyecto.</w:t>
      </w:r>
    </w:p>
    <w:p w14:paraId="23D982B9" w14:textId="77777777" w:rsidR="00495E0C" w:rsidRPr="00062E80" w:rsidRDefault="00495E0C" w:rsidP="00495E0C">
      <w:pPr>
        <w:spacing w:before="120" w:after="120"/>
        <w:jc w:val="both"/>
        <w:rPr>
          <w:rFonts w:ascii="Verdana" w:hAnsi="Verdana"/>
          <w:b/>
          <w:kern w:val="28"/>
          <w:sz w:val="18"/>
          <w:szCs w:val="18"/>
        </w:rPr>
      </w:pPr>
      <w:r w:rsidRPr="00062E80">
        <w:rPr>
          <w:rFonts w:ascii="Verdana" w:hAnsi="Verdana"/>
          <w:b/>
          <w:kern w:val="28"/>
          <w:sz w:val="18"/>
          <w:szCs w:val="18"/>
        </w:rPr>
        <w:t>Desencofrado</w:t>
      </w:r>
    </w:p>
    <w:p w14:paraId="6A78ACE6"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28DEE83"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A03F434"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4BC35D9"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Los encofrados superiores en superficies inclinadas deberán ser removidos tan pronto como el hormigón tenga suficiente resistencia para no escurrir.</w:t>
      </w:r>
    </w:p>
    <w:p w14:paraId="536AA032"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Los tiempos de desencofrado serán los indicados en el proyecto (planos y/o memoria de cálculo) y lo indicado en la norma CBH-87.</w:t>
      </w:r>
    </w:p>
    <w:p w14:paraId="3C907A40" w14:textId="77777777" w:rsidR="00495E0C" w:rsidRPr="00062E80" w:rsidRDefault="00495E0C" w:rsidP="00495E0C">
      <w:pPr>
        <w:spacing w:before="120" w:after="120"/>
        <w:jc w:val="both"/>
        <w:rPr>
          <w:rFonts w:ascii="Verdana" w:hAnsi="Verdana"/>
          <w:b/>
          <w:kern w:val="28"/>
          <w:sz w:val="18"/>
          <w:szCs w:val="18"/>
        </w:rPr>
      </w:pPr>
      <w:r w:rsidRPr="00062E80">
        <w:rPr>
          <w:rFonts w:ascii="Verdana" w:hAnsi="Verdana"/>
          <w:b/>
          <w:kern w:val="28"/>
          <w:sz w:val="18"/>
          <w:szCs w:val="18"/>
        </w:rPr>
        <w:t>Protección y Curado</w:t>
      </w:r>
    </w:p>
    <w:p w14:paraId="0DAECC29"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Una vez vaciado el hormigón fresco, deberá protegerse contra la lluvia, el viento, sol y en general contra toda acción que lo perjudique.</w:t>
      </w:r>
    </w:p>
    <w:p w14:paraId="05DAEB62"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El hormigón será protegido manteniéndose a una temperatura superior a 5°C por lo menos durante 96 horas.</w:t>
      </w:r>
    </w:p>
    <w:p w14:paraId="3A84C1B4"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207EB96"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Durante la construcción, queda prohibido aplicar cargas, acumular materiales o maquinarias que signifiquen un peligro en la estabilidad de la estructura.</w:t>
      </w:r>
    </w:p>
    <w:p w14:paraId="54E5A11F" w14:textId="77777777" w:rsidR="00495E0C" w:rsidRPr="00062E80" w:rsidRDefault="00495E0C" w:rsidP="00495E0C">
      <w:pPr>
        <w:spacing w:before="120" w:after="120"/>
        <w:jc w:val="both"/>
        <w:rPr>
          <w:rFonts w:ascii="Verdana" w:hAnsi="Verdana"/>
          <w:b/>
          <w:kern w:val="28"/>
          <w:sz w:val="18"/>
          <w:szCs w:val="18"/>
        </w:rPr>
      </w:pPr>
      <w:r w:rsidRPr="00062E80">
        <w:rPr>
          <w:rFonts w:ascii="Verdana" w:hAnsi="Verdana"/>
          <w:b/>
          <w:kern w:val="28"/>
          <w:sz w:val="18"/>
          <w:szCs w:val="18"/>
        </w:rPr>
        <w:t>Control de Calidad</w:t>
      </w:r>
    </w:p>
    <w:p w14:paraId="086314FB"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C28982E"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1C6302FE"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1D767B6E" w14:textId="77777777" w:rsidR="00495E0C" w:rsidRPr="00062E80" w:rsidRDefault="00495E0C" w:rsidP="00495E0C">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Ensayos a Realizar</w:t>
      </w:r>
    </w:p>
    <w:p w14:paraId="6569E46E"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En el caso del presente ítem mínimamente se realizarán los siguientes ensayos de calidad:</w:t>
      </w:r>
    </w:p>
    <w:p w14:paraId="2A6D3604" w14:textId="77777777" w:rsidR="00495E0C" w:rsidRPr="00062E80" w:rsidRDefault="00495E0C" w:rsidP="00495E0C">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Granulometría de los Áridos</w:t>
      </w:r>
    </w:p>
    <w:p w14:paraId="3ABDFA11" w14:textId="77777777" w:rsidR="00495E0C" w:rsidRPr="00062E80" w:rsidRDefault="00495E0C" w:rsidP="00495E0C">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lastRenderedPageBreak/>
        <w:t>Ensayos de Control de la Resistencia del Hormigón – Probetas Cilíndricas</w:t>
      </w:r>
    </w:p>
    <w:p w14:paraId="252F2403" w14:textId="77777777" w:rsidR="00495E0C" w:rsidRPr="00062E80" w:rsidRDefault="00495E0C" w:rsidP="00495E0C">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Ensayos de Control de la Consistencia del Hormigón - Cono de Abraham</w:t>
      </w:r>
    </w:p>
    <w:p w14:paraId="1C8545A8"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Adicionalmente, el Inspector de proyecto indicará la realización de los siguientes ensayos de calidad cuando las condiciones de la obra así lo requieran:</w:t>
      </w:r>
    </w:p>
    <w:p w14:paraId="3FCE0B35" w14:textId="77777777" w:rsidR="00495E0C" w:rsidRPr="00062E80" w:rsidRDefault="00495E0C" w:rsidP="00495E0C">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Ensayos de calidad sobre el cemento</w:t>
      </w:r>
    </w:p>
    <w:p w14:paraId="5E90CD8A" w14:textId="77777777" w:rsidR="00495E0C" w:rsidRPr="00062E80" w:rsidRDefault="00495E0C" w:rsidP="00495E0C">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Ensayos de calidad de los aceros de refuerzo</w:t>
      </w:r>
    </w:p>
    <w:p w14:paraId="742A0670" w14:textId="77777777" w:rsidR="00495E0C" w:rsidRPr="00062E80" w:rsidRDefault="00495E0C" w:rsidP="00495E0C">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 de la Máquina de los Ángeles</w:t>
      </w:r>
    </w:p>
    <w:p w14:paraId="0B45F8B1" w14:textId="77777777" w:rsidR="00495E0C" w:rsidRPr="00062E80" w:rsidRDefault="00495E0C" w:rsidP="00495E0C">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Otros que el proponente oferte en su propuesta</w:t>
      </w:r>
    </w:p>
    <w:p w14:paraId="16625779" w14:textId="77777777" w:rsidR="00495E0C" w:rsidRPr="00062E80" w:rsidRDefault="00495E0C" w:rsidP="00495E0C">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Laboratorio</w:t>
      </w:r>
    </w:p>
    <w:p w14:paraId="55C28723"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2C71CD0" w14:textId="77777777" w:rsidR="00495E0C" w:rsidRPr="00062E80" w:rsidRDefault="00495E0C" w:rsidP="00495E0C">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Frecuencia de los Ensayos</w:t>
      </w:r>
    </w:p>
    <w:p w14:paraId="4BA91BE6"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31A01335"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50DAB1F"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Es obligación d</w:t>
      </w:r>
      <w:r w:rsidRPr="00062E80">
        <w:rPr>
          <w:rFonts w:ascii="Verdana" w:hAnsi="Verdana"/>
          <w:color w:val="FF0000"/>
          <w:kern w:val="28"/>
          <w:sz w:val="18"/>
          <w:szCs w:val="18"/>
        </w:rPr>
        <w:t>e</w:t>
      </w:r>
      <w:r w:rsidRPr="00062E80">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586AC06B"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264A1E4"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9A35336"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9BC1EFA"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1"/>
        <w:gridCol w:w="1617"/>
        <w:gridCol w:w="1617"/>
        <w:gridCol w:w="1799"/>
        <w:gridCol w:w="1258"/>
        <w:gridCol w:w="1271"/>
      </w:tblGrid>
      <w:tr w:rsidR="00495E0C" w:rsidRPr="00062E80" w14:paraId="7F430F1E" w14:textId="77777777" w:rsidTr="00E01427">
        <w:trPr>
          <w:trHeight w:val="379"/>
          <w:jc w:val="center"/>
        </w:trPr>
        <w:tc>
          <w:tcPr>
            <w:tcW w:w="913" w:type="pct"/>
            <w:shd w:val="clear" w:color="auto" w:fill="1F3864" w:themeFill="accent5" w:themeFillShade="80"/>
            <w:vAlign w:val="center"/>
          </w:tcPr>
          <w:p w14:paraId="50FD26EC" w14:textId="77777777" w:rsidR="00495E0C" w:rsidRPr="00062E80" w:rsidRDefault="00495E0C" w:rsidP="00495E0C">
            <w:pPr>
              <w:jc w:val="both"/>
              <w:rPr>
                <w:rFonts w:ascii="Verdana" w:hAnsi="Verdana"/>
                <w:b/>
                <w:kern w:val="28"/>
                <w:sz w:val="18"/>
                <w:szCs w:val="18"/>
              </w:rPr>
            </w:pPr>
            <w:r w:rsidRPr="00062E80">
              <w:rPr>
                <w:rFonts w:ascii="Verdana" w:hAnsi="Verdana"/>
                <w:b/>
                <w:kern w:val="28"/>
                <w:sz w:val="18"/>
                <w:szCs w:val="18"/>
              </w:rPr>
              <w:t xml:space="preserve">TIPO DEL </w:t>
            </w:r>
            <w:proofErr w:type="spellStart"/>
            <w:r w:rsidRPr="00062E80">
              <w:rPr>
                <w:rFonts w:ascii="Verdana" w:hAnsi="Verdana"/>
                <w:b/>
                <w:kern w:val="28"/>
                <w:sz w:val="18"/>
                <w:szCs w:val="18"/>
              </w:rPr>
              <w:t>Hº</w:t>
            </w:r>
            <w:proofErr w:type="spellEnd"/>
          </w:p>
        </w:tc>
        <w:tc>
          <w:tcPr>
            <w:tcW w:w="874" w:type="pct"/>
            <w:shd w:val="clear" w:color="auto" w:fill="1F3864" w:themeFill="accent5" w:themeFillShade="80"/>
            <w:vAlign w:val="center"/>
          </w:tcPr>
          <w:p w14:paraId="1ACB1E3A" w14:textId="77777777" w:rsidR="00495E0C" w:rsidRPr="00062E80" w:rsidRDefault="00495E0C" w:rsidP="00495E0C">
            <w:pPr>
              <w:jc w:val="both"/>
              <w:rPr>
                <w:rFonts w:ascii="Verdana" w:hAnsi="Verdana"/>
                <w:b/>
                <w:kern w:val="28"/>
                <w:sz w:val="18"/>
                <w:szCs w:val="18"/>
              </w:rPr>
            </w:pPr>
            <w:r w:rsidRPr="00062E80">
              <w:rPr>
                <w:rFonts w:ascii="Verdana" w:hAnsi="Verdana"/>
                <w:b/>
                <w:kern w:val="28"/>
                <w:sz w:val="18"/>
                <w:szCs w:val="18"/>
              </w:rPr>
              <w:t>TAM. MAX. AGREGADO</w:t>
            </w:r>
          </w:p>
        </w:tc>
        <w:tc>
          <w:tcPr>
            <w:tcW w:w="874" w:type="pct"/>
            <w:shd w:val="clear" w:color="auto" w:fill="1F3864" w:themeFill="accent5" w:themeFillShade="80"/>
            <w:vAlign w:val="center"/>
          </w:tcPr>
          <w:p w14:paraId="7D535F86" w14:textId="77777777" w:rsidR="00495E0C" w:rsidRPr="00062E80" w:rsidRDefault="00495E0C" w:rsidP="00495E0C">
            <w:pPr>
              <w:jc w:val="both"/>
              <w:rPr>
                <w:rFonts w:ascii="Verdana" w:hAnsi="Verdana"/>
                <w:b/>
                <w:kern w:val="28"/>
                <w:sz w:val="18"/>
                <w:szCs w:val="18"/>
              </w:rPr>
            </w:pPr>
            <w:r w:rsidRPr="00062E80">
              <w:rPr>
                <w:rFonts w:ascii="Verdana" w:hAnsi="Verdana"/>
                <w:b/>
                <w:kern w:val="28"/>
                <w:sz w:val="18"/>
                <w:szCs w:val="18"/>
              </w:rPr>
              <w:t>RES. Kg/cm2</w:t>
            </w:r>
          </w:p>
          <w:p w14:paraId="02848A53" w14:textId="77777777" w:rsidR="00495E0C" w:rsidRPr="00062E80" w:rsidRDefault="00495E0C" w:rsidP="00495E0C">
            <w:pPr>
              <w:jc w:val="both"/>
              <w:rPr>
                <w:rFonts w:ascii="Verdana" w:hAnsi="Verdana"/>
                <w:b/>
                <w:kern w:val="28"/>
                <w:sz w:val="18"/>
                <w:szCs w:val="18"/>
              </w:rPr>
            </w:pPr>
            <w:r w:rsidRPr="00062E80">
              <w:rPr>
                <w:rFonts w:ascii="Verdana" w:hAnsi="Verdana"/>
                <w:b/>
                <w:kern w:val="28"/>
                <w:sz w:val="18"/>
                <w:szCs w:val="18"/>
              </w:rPr>
              <w:t>(28 días)</w:t>
            </w:r>
          </w:p>
        </w:tc>
        <w:tc>
          <w:tcPr>
            <w:tcW w:w="972" w:type="pct"/>
            <w:shd w:val="clear" w:color="auto" w:fill="1F3864" w:themeFill="accent5" w:themeFillShade="80"/>
            <w:vAlign w:val="center"/>
          </w:tcPr>
          <w:p w14:paraId="31BB4255" w14:textId="77777777" w:rsidR="00495E0C" w:rsidRPr="00062E80" w:rsidRDefault="00495E0C" w:rsidP="00495E0C">
            <w:pPr>
              <w:jc w:val="both"/>
              <w:rPr>
                <w:rFonts w:ascii="Verdana" w:hAnsi="Verdana"/>
                <w:b/>
                <w:kern w:val="28"/>
                <w:sz w:val="18"/>
                <w:szCs w:val="18"/>
                <w:lang w:val="pt-BR"/>
              </w:rPr>
            </w:pPr>
            <w:r w:rsidRPr="00062E80">
              <w:rPr>
                <w:rFonts w:ascii="Verdana" w:hAnsi="Verdana"/>
                <w:b/>
                <w:kern w:val="28"/>
                <w:sz w:val="18"/>
                <w:szCs w:val="18"/>
                <w:lang w:val="pt-BR"/>
              </w:rPr>
              <w:t>PESO APROX. CEM. Kg/m3</w:t>
            </w:r>
          </w:p>
        </w:tc>
        <w:tc>
          <w:tcPr>
            <w:tcW w:w="680" w:type="pct"/>
            <w:shd w:val="clear" w:color="auto" w:fill="1F3864" w:themeFill="accent5" w:themeFillShade="80"/>
            <w:vAlign w:val="center"/>
          </w:tcPr>
          <w:p w14:paraId="77EC88DA" w14:textId="77777777" w:rsidR="00495E0C" w:rsidRPr="00062E80" w:rsidRDefault="00495E0C" w:rsidP="00495E0C">
            <w:pPr>
              <w:jc w:val="both"/>
              <w:rPr>
                <w:rFonts w:ascii="Verdana" w:hAnsi="Verdana"/>
                <w:b/>
                <w:kern w:val="28"/>
                <w:sz w:val="18"/>
                <w:szCs w:val="18"/>
              </w:rPr>
            </w:pPr>
            <w:r w:rsidRPr="00062E80">
              <w:rPr>
                <w:rFonts w:ascii="Verdana" w:hAnsi="Verdana"/>
                <w:b/>
                <w:kern w:val="28"/>
                <w:sz w:val="18"/>
                <w:szCs w:val="18"/>
              </w:rPr>
              <w:t>RELACIÓN a / c</w:t>
            </w:r>
          </w:p>
        </w:tc>
        <w:tc>
          <w:tcPr>
            <w:tcW w:w="687" w:type="pct"/>
            <w:shd w:val="clear" w:color="auto" w:fill="1F3864" w:themeFill="accent5" w:themeFillShade="80"/>
            <w:vAlign w:val="center"/>
          </w:tcPr>
          <w:p w14:paraId="484AF919" w14:textId="77777777" w:rsidR="00495E0C" w:rsidRPr="00062E80" w:rsidRDefault="00495E0C" w:rsidP="00495E0C">
            <w:pPr>
              <w:jc w:val="both"/>
              <w:rPr>
                <w:rFonts w:ascii="Verdana" w:hAnsi="Verdana"/>
                <w:b/>
                <w:kern w:val="28"/>
                <w:sz w:val="18"/>
                <w:szCs w:val="18"/>
              </w:rPr>
            </w:pPr>
            <w:r w:rsidRPr="00062E80">
              <w:rPr>
                <w:rFonts w:ascii="Verdana" w:hAnsi="Verdana"/>
                <w:b/>
                <w:kern w:val="28"/>
                <w:sz w:val="18"/>
                <w:szCs w:val="18"/>
              </w:rPr>
              <w:t>Rev. (</w:t>
            </w:r>
            <w:proofErr w:type="spellStart"/>
            <w:r w:rsidRPr="00062E80">
              <w:rPr>
                <w:rFonts w:ascii="Verdana" w:hAnsi="Verdana"/>
                <w:b/>
                <w:kern w:val="28"/>
                <w:sz w:val="18"/>
                <w:szCs w:val="18"/>
              </w:rPr>
              <w:t>pulg</w:t>
            </w:r>
            <w:proofErr w:type="spellEnd"/>
            <w:r w:rsidRPr="00062E80">
              <w:rPr>
                <w:rFonts w:ascii="Verdana" w:hAnsi="Verdana"/>
                <w:b/>
                <w:kern w:val="28"/>
                <w:sz w:val="18"/>
                <w:szCs w:val="18"/>
              </w:rPr>
              <w:t>)</w:t>
            </w:r>
          </w:p>
        </w:tc>
      </w:tr>
      <w:tr w:rsidR="00495E0C" w:rsidRPr="00062E80" w14:paraId="6DC9E43C" w14:textId="77777777" w:rsidTr="00E01427">
        <w:trPr>
          <w:trHeight w:val="263"/>
          <w:jc w:val="center"/>
        </w:trPr>
        <w:tc>
          <w:tcPr>
            <w:tcW w:w="913" w:type="pct"/>
            <w:vAlign w:val="center"/>
          </w:tcPr>
          <w:p w14:paraId="4AA7E656"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H “</w:t>
            </w:r>
            <w:smartTag w:uri="urn:schemas-microsoft-com:office:smarttags" w:element="metricconverter">
              <w:smartTagPr>
                <w:attr w:name="ProductID" w:val="400”"/>
              </w:smartTagPr>
              <w:r w:rsidRPr="00062E80">
                <w:rPr>
                  <w:rFonts w:ascii="Verdana" w:hAnsi="Verdana"/>
                  <w:bCs/>
                  <w:kern w:val="28"/>
                  <w:sz w:val="18"/>
                  <w:szCs w:val="18"/>
                </w:rPr>
                <w:t>400”</w:t>
              </w:r>
            </w:smartTag>
          </w:p>
        </w:tc>
        <w:tc>
          <w:tcPr>
            <w:tcW w:w="874" w:type="pct"/>
            <w:vAlign w:val="center"/>
          </w:tcPr>
          <w:p w14:paraId="263C5593" w14:textId="77777777" w:rsidR="00495E0C" w:rsidRPr="00062E80" w:rsidRDefault="00495E0C" w:rsidP="00495E0C">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p>
        </w:tc>
        <w:tc>
          <w:tcPr>
            <w:tcW w:w="874" w:type="pct"/>
            <w:vAlign w:val="center"/>
          </w:tcPr>
          <w:p w14:paraId="73ABA431"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400</w:t>
            </w:r>
          </w:p>
        </w:tc>
        <w:tc>
          <w:tcPr>
            <w:tcW w:w="972" w:type="pct"/>
            <w:vAlign w:val="center"/>
          </w:tcPr>
          <w:p w14:paraId="1AC6EA0F"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470</w:t>
            </w:r>
          </w:p>
        </w:tc>
        <w:tc>
          <w:tcPr>
            <w:tcW w:w="680" w:type="pct"/>
            <w:vAlign w:val="center"/>
          </w:tcPr>
          <w:p w14:paraId="5C0DF779"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0,4</w:t>
            </w:r>
          </w:p>
        </w:tc>
        <w:tc>
          <w:tcPr>
            <w:tcW w:w="687" w:type="pct"/>
            <w:vAlign w:val="center"/>
          </w:tcPr>
          <w:p w14:paraId="1EDBB560"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1 – 3</w:t>
            </w:r>
          </w:p>
        </w:tc>
      </w:tr>
      <w:tr w:rsidR="00495E0C" w:rsidRPr="00062E80" w14:paraId="41E929BF" w14:textId="77777777" w:rsidTr="00E01427">
        <w:trPr>
          <w:trHeight w:val="113"/>
          <w:jc w:val="center"/>
        </w:trPr>
        <w:tc>
          <w:tcPr>
            <w:tcW w:w="913" w:type="pct"/>
            <w:vAlign w:val="center"/>
          </w:tcPr>
          <w:p w14:paraId="7545D31F"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H “</w:t>
            </w:r>
            <w:smartTag w:uri="urn:schemas-microsoft-com:office:smarttags" w:element="metricconverter">
              <w:smartTagPr>
                <w:attr w:name="ProductID" w:val="350”"/>
              </w:smartTagPr>
              <w:r w:rsidRPr="00062E80">
                <w:rPr>
                  <w:rFonts w:ascii="Verdana" w:hAnsi="Verdana"/>
                  <w:bCs/>
                  <w:kern w:val="28"/>
                  <w:sz w:val="18"/>
                  <w:szCs w:val="18"/>
                </w:rPr>
                <w:t>350”</w:t>
              </w:r>
            </w:smartTag>
          </w:p>
        </w:tc>
        <w:tc>
          <w:tcPr>
            <w:tcW w:w="874" w:type="pct"/>
            <w:vAlign w:val="center"/>
          </w:tcPr>
          <w:p w14:paraId="12C139E3" w14:textId="77777777" w:rsidR="00495E0C" w:rsidRPr="00062E80" w:rsidRDefault="00495E0C" w:rsidP="00495E0C">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p>
        </w:tc>
        <w:tc>
          <w:tcPr>
            <w:tcW w:w="874" w:type="pct"/>
            <w:vAlign w:val="center"/>
          </w:tcPr>
          <w:p w14:paraId="19D6630D"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350</w:t>
            </w:r>
          </w:p>
        </w:tc>
        <w:tc>
          <w:tcPr>
            <w:tcW w:w="972" w:type="pct"/>
            <w:vAlign w:val="center"/>
          </w:tcPr>
          <w:p w14:paraId="50A2BC4B"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450</w:t>
            </w:r>
          </w:p>
        </w:tc>
        <w:tc>
          <w:tcPr>
            <w:tcW w:w="680" w:type="pct"/>
            <w:vAlign w:val="center"/>
          </w:tcPr>
          <w:p w14:paraId="0E1E6988"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0,4 – 0.45</w:t>
            </w:r>
          </w:p>
        </w:tc>
        <w:tc>
          <w:tcPr>
            <w:tcW w:w="687" w:type="pct"/>
            <w:vAlign w:val="center"/>
          </w:tcPr>
          <w:p w14:paraId="3FC3498B"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1 – 3</w:t>
            </w:r>
          </w:p>
        </w:tc>
      </w:tr>
      <w:tr w:rsidR="00495E0C" w:rsidRPr="00062E80" w14:paraId="23CBB374" w14:textId="77777777" w:rsidTr="00E01427">
        <w:trPr>
          <w:trHeight w:val="263"/>
          <w:jc w:val="center"/>
        </w:trPr>
        <w:tc>
          <w:tcPr>
            <w:tcW w:w="913" w:type="pct"/>
            <w:vAlign w:val="center"/>
          </w:tcPr>
          <w:p w14:paraId="28F34C78"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Tipo “A” 210</w:t>
            </w:r>
          </w:p>
        </w:tc>
        <w:tc>
          <w:tcPr>
            <w:tcW w:w="874" w:type="pct"/>
            <w:vAlign w:val="center"/>
          </w:tcPr>
          <w:p w14:paraId="18C96765" w14:textId="77777777" w:rsidR="00495E0C" w:rsidRPr="00062E80" w:rsidRDefault="00495E0C" w:rsidP="00495E0C">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1/2”</w:t>
            </w:r>
          </w:p>
        </w:tc>
        <w:tc>
          <w:tcPr>
            <w:tcW w:w="874" w:type="pct"/>
            <w:vAlign w:val="center"/>
          </w:tcPr>
          <w:p w14:paraId="01905254"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210</w:t>
            </w:r>
          </w:p>
        </w:tc>
        <w:tc>
          <w:tcPr>
            <w:tcW w:w="972" w:type="pct"/>
            <w:vAlign w:val="center"/>
          </w:tcPr>
          <w:p w14:paraId="18B322AE"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350</w:t>
            </w:r>
          </w:p>
        </w:tc>
        <w:tc>
          <w:tcPr>
            <w:tcW w:w="680" w:type="pct"/>
            <w:vAlign w:val="center"/>
          </w:tcPr>
          <w:p w14:paraId="2B462F9A"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0,5</w:t>
            </w:r>
          </w:p>
        </w:tc>
        <w:tc>
          <w:tcPr>
            <w:tcW w:w="687" w:type="pct"/>
            <w:vAlign w:val="center"/>
          </w:tcPr>
          <w:p w14:paraId="3E9CE360"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2 – 4</w:t>
            </w:r>
          </w:p>
        </w:tc>
      </w:tr>
      <w:tr w:rsidR="00495E0C" w:rsidRPr="00062E80" w14:paraId="52F88741" w14:textId="77777777" w:rsidTr="00E01427">
        <w:trPr>
          <w:trHeight w:val="264"/>
          <w:jc w:val="center"/>
        </w:trPr>
        <w:tc>
          <w:tcPr>
            <w:tcW w:w="913" w:type="pct"/>
            <w:vAlign w:val="center"/>
          </w:tcPr>
          <w:p w14:paraId="58B03591"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Tipo “B” 180</w:t>
            </w:r>
          </w:p>
        </w:tc>
        <w:tc>
          <w:tcPr>
            <w:tcW w:w="874" w:type="pct"/>
            <w:vAlign w:val="center"/>
          </w:tcPr>
          <w:p w14:paraId="7B03E000" w14:textId="77777777" w:rsidR="00495E0C" w:rsidRPr="00062E80" w:rsidRDefault="00495E0C" w:rsidP="00495E0C">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11/2”</w:t>
            </w:r>
          </w:p>
        </w:tc>
        <w:tc>
          <w:tcPr>
            <w:tcW w:w="874" w:type="pct"/>
            <w:vAlign w:val="center"/>
          </w:tcPr>
          <w:p w14:paraId="5EB56885"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180</w:t>
            </w:r>
          </w:p>
        </w:tc>
        <w:tc>
          <w:tcPr>
            <w:tcW w:w="972" w:type="pct"/>
            <w:vAlign w:val="center"/>
          </w:tcPr>
          <w:p w14:paraId="70778E5B"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310</w:t>
            </w:r>
          </w:p>
        </w:tc>
        <w:tc>
          <w:tcPr>
            <w:tcW w:w="680" w:type="pct"/>
            <w:vAlign w:val="center"/>
          </w:tcPr>
          <w:p w14:paraId="359D234F"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0,55</w:t>
            </w:r>
          </w:p>
        </w:tc>
        <w:tc>
          <w:tcPr>
            <w:tcW w:w="687" w:type="pct"/>
            <w:vAlign w:val="center"/>
          </w:tcPr>
          <w:p w14:paraId="6860570D"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2 – 4</w:t>
            </w:r>
          </w:p>
        </w:tc>
      </w:tr>
      <w:tr w:rsidR="00495E0C" w:rsidRPr="00062E80" w14:paraId="2F2FB690" w14:textId="77777777" w:rsidTr="00E01427">
        <w:trPr>
          <w:trHeight w:val="263"/>
          <w:jc w:val="center"/>
        </w:trPr>
        <w:tc>
          <w:tcPr>
            <w:tcW w:w="913" w:type="pct"/>
            <w:vAlign w:val="center"/>
          </w:tcPr>
          <w:p w14:paraId="2369BA48"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Tipo “C” 160</w:t>
            </w:r>
          </w:p>
        </w:tc>
        <w:tc>
          <w:tcPr>
            <w:tcW w:w="874" w:type="pct"/>
            <w:vAlign w:val="center"/>
          </w:tcPr>
          <w:p w14:paraId="2A1C24B0" w14:textId="77777777" w:rsidR="00495E0C" w:rsidRPr="00062E80" w:rsidRDefault="00495E0C" w:rsidP="00495E0C">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11/2”</w:t>
            </w:r>
          </w:p>
        </w:tc>
        <w:tc>
          <w:tcPr>
            <w:tcW w:w="874" w:type="pct"/>
            <w:vAlign w:val="center"/>
          </w:tcPr>
          <w:p w14:paraId="14B84730"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160</w:t>
            </w:r>
          </w:p>
        </w:tc>
        <w:tc>
          <w:tcPr>
            <w:tcW w:w="972" w:type="pct"/>
            <w:vAlign w:val="center"/>
          </w:tcPr>
          <w:p w14:paraId="7C8FA858"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250</w:t>
            </w:r>
          </w:p>
        </w:tc>
        <w:tc>
          <w:tcPr>
            <w:tcW w:w="680" w:type="pct"/>
            <w:vAlign w:val="center"/>
          </w:tcPr>
          <w:p w14:paraId="2E3A22BE"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0,6</w:t>
            </w:r>
          </w:p>
        </w:tc>
        <w:tc>
          <w:tcPr>
            <w:tcW w:w="687" w:type="pct"/>
            <w:vAlign w:val="center"/>
          </w:tcPr>
          <w:p w14:paraId="0753A6B9"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2 – 3</w:t>
            </w:r>
          </w:p>
        </w:tc>
      </w:tr>
      <w:tr w:rsidR="00495E0C" w:rsidRPr="00062E80" w14:paraId="31986EFF" w14:textId="77777777" w:rsidTr="00E01427">
        <w:trPr>
          <w:trHeight w:val="263"/>
          <w:jc w:val="center"/>
        </w:trPr>
        <w:tc>
          <w:tcPr>
            <w:tcW w:w="913" w:type="pct"/>
            <w:vAlign w:val="center"/>
          </w:tcPr>
          <w:p w14:paraId="547B845C"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Tipo “D” 130</w:t>
            </w:r>
          </w:p>
        </w:tc>
        <w:tc>
          <w:tcPr>
            <w:tcW w:w="874" w:type="pct"/>
            <w:vAlign w:val="center"/>
          </w:tcPr>
          <w:p w14:paraId="2191934B" w14:textId="77777777" w:rsidR="00495E0C" w:rsidRPr="00062E80" w:rsidRDefault="00495E0C" w:rsidP="00495E0C">
            <w:pPr>
              <w:jc w:val="both"/>
              <w:rPr>
                <w:rFonts w:ascii="Verdana" w:hAnsi="Verdana"/>
                <w:bCs/>
                <w:kern w:val="28"/>
                <w:sz w:val="18"/>
                <w:szCs w:val="18"/>
              </w:rPr>
            </w:pPr>
            <w:smartTag w:uri="urn:schemas-microsoft-com:office:smarttags" w:element="metricconverter">
              <w:smartTagPr>
                <w:attr w:name="ProductID" w:val="2”"/>
              </w:smartTagPr>
              <w:r w:rsidRPr="00062E80">
                <w:rPr>
                  <w:rFonts w:ascii="Verdana" w:hAnsi="Verdana"/>
                  <w:bCs/>
                  <w:kern w:val="28"/>
                  <w:sz w:val="18"/>
                  <w:szCs w:val="18"/>
                </w:rPr>
                <w:t>2”</w:t>
              </w:r>
            </w:smartTag>
          </w:p>
        </w:tc>
        <w:tc>
          <w:tcPr>
            <w:tcW w:w="874" w:type="pct"/>
            <w:vAlign w:val="center"/>
          </w:tcPr>
          <w:p w14:paraId="68CC5DDD"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130</w:t>
            </w:r>
          </w:p>
        </w:tc>
        <w:tc>
          <w:tcPr>
            <w:tcW w:w="972" w:type="pct"/>
            <w:vAlign w:val="center"/>
          </w:tcPr>
          <w:p w14:paraId="0339DB47"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230</w:t>
            </w:r>
          </w:p>
        </w:tc>
        <w:tc>
          <w:tcPr>
            <w:tcW w:w="680" w:type="pct"/>
            <w:vAlign w:val="center"/>
          </w:tcPr>
          <w:p w14:paraId="5D9DED29"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0,7</w:t>
            </w:r>
          </w:p>
        </w:tc>
        <w:tc>
          <w:tcPr>
            <w:tcW w:w="687" w:type="pct"/>
            <w:vAlign w:val="center"/>
          </w:tcPr>
          <w:p w14:paraId="0EA02AD9"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2 – 3</w:t>
            </w:r>
          </w:p>
        </w:tc>
      </w:tr>
      <w:tr w:rsidR="00495E0C" w:rsidRPr="00062E80" w14:paraId="01719780" w14:textId="77777777" w:rsidTr="00E01427">
        <w:trPr>
          <w:trHeight w:val="264"/>
          <w:jc w:val="center"/>
        </w:trPr>
        <w:tc>
          <w:tcPr>
            <w:tcW w:w="913" w:type="pct"/>
            <w:vAlign w:val="center"/>
          </w:tcPr>
          <w:p w14:paraId="3FE6EDE6"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Tipo “E”</w:t>
            </w:r>
          </w:p>
        </w:tc>
        <w:tc>
          <w:tcPr>
            <w:tcW w:w="874" w:type="pct"/>
            <w:vAlign w:val="center"/>
          </w:tcPr>
          <w:p w14:paraId="1941726A" w14:textId="77777777" w:rsidR="00495E0C" w:rsidRPr="00062E80" w:rsidRDefault="00495E0C" w:rsidP="00495E0C">
            <w:pPr>
              <w:jc w:val="both"/>
              <w:rPr>
                <w:rFonts w:ascii="Verdana" w:hAnsi="Verdana"/>
                <w:bCs/>
                <w:kern w:val="28"/>
                <w:sz w:val="18"/>
                <w:szCs w:val="18"/>
              </w:rPr>
            </w:pPr>
            <w:smartTag w:uri="urn:schemas-microsoft-com:office:smarttags" w:element="metricconverter">
              <w:smartTagPr>
                <w:attr w:name="ProductID" w:val="2”"/>
              </w:smartTagPr>
              <w:r w:rsidRPr="00062E80">
                <w:rPr>
                  <w:rFonts w:ascii="Verdana" w:hAnsi="Verdana"/>
                  <w:bCs/>
                  <w:kern w:val="28"/>
                  <w:sz w:val="18"/>
                  <w:szCs w:val="18"/>
                </w:rPr>
                <w:t>2”</w:t>
              </w:r>
            </w:smartTag>
            <w:r w:rsidRPr="00062E80">
              <w:rPr>
                <w:rFonts w:ascii="Verdana" w:hAnsi="Verdana"/>
                <w:bCs/>
                <w:kern w:val="28"/>
                <w:sz w:val="18"/>
                <w:szCs w:val="18"/>
              </w:rPr>
              <w:t xml:space="preserve"> – 2 ½”</w:t>
            </w:r>
          </w:p>
        </w:tc>
        <w:tc>
          <w:tcPr>
            <w:tcW w:w="874" w:type="pct"/>
            <w:vAlign w:val="center"/>
          </w:tcPr>
          <w:p w14:paraId="7ECF0886"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210</w:t>
            </w:r>
          </w:p>
        </w:tc>
        <w:tc>
          <w:tcPr>
            <w:tcW w:w="972" w:type="pct"/>
            <w:vAlign w:val="center"/>
          </w:tcPr>
          <w:p w14:paraId="6786E979"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225</w:t>
            </w:r>
          </w:p>
        </w:tc>
        <w:tc>
          <w:tcPr>
            <w:tcW w:w="680" w:type="pct"/>
            <w:vAlign w:val="center"/>
          </w:tcPr>
          <w:p w14:paraId="3DB7BD45"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0,75</w:t>
            </w:r>
          </w:p>
        </w:tc>
        <w:tc>
          <w:tcPr>
            <w:tcW w:w="687" w:type="pct"/>
            <w:vAlign w:val="center"/>
          </w:tcPr>
          <w:p w14:paraId="4CE4D2A3" w14:textId="77777777" w:rsidR="00495E0C" w:rsidRPr="00062E80" w:rsidRDefault="00495E0C" w:rsidP="00495E0C">
            <w:pPr>
              <w:jc w:val="both"/>
              <w:rPr>
                <w:rFonts w:ascii="Verdana" w:hAnsi="Verdana"/>
                <w:bCs/>
                <w:kern w:val="28"/>
                <w:sz w:val="18"/>
                <w:szCs w:val="18"/>
              </w:rPr>
            </w:pPr>
            <w:r w:rsidRPr="00062E80">
              <w:rPr>
                <w:rFonts w:ascii="Verdana" w:hAnsi="Verdana"/>
                <w:bCs/>
                <w:kern w:val="28"/>
                <w:sz w:val="18"/>
                <w:szCs w:val="18"/>
              </w:rPr>
              <w:t>2 – 3</w:t>
            </w:r>
          </w:p>
        </w:tc>
      </w:tr>
    </w:tbl>
    <w:p w14:paraId="7DCDCCA2" w14:textId="77777777" w:rsidR="00495E0C" w:rsidRPr="00062E80" w:rsidRDefault="00495E0C" w:rsidP="00495E0C">
      <w:pPr>
        <w:spacing w:before="120" w:after="120"/>
        <w:jc w:val="both"/>
        <w:rPr>
          <w:rFonts w:ascii="Verdana" w:hAnsi="Verdana"/>
          <w:b/>
          <w:kern w:val="28"/>
          <w:sz w:val="18"/>
          <w:szCs w:val="18"/>
        </w:rPr>
      </w:pPr>
      <w:r w:rsidRPr="00062E80">
        <w:rPr>
          <w:rFonts w:ascii="Verdana" w:hAnsi="Verdana"/>
          <w:b/>
          <w:kern w:val="28"/>
          <w:sz w:val="18"/>
          <w:szCs w:val="18"/>
        </w:rPr>
        <w:t>Criterios de Aceptación y Rechazo</w:t>
      </w:r>
    </w:p>
    <w:p w14:paraId="5B305977"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8E4FDEC"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lastRenderedPageBreak/>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33EE42D1"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6861DF9"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Todos los ensayos, pruebas, demoliciones, curados y reemplazos necesarios serán cancelados por la Entidad Ejecutora.</w:t>
      </w:r>
    </w:p>
    <w:p w14:paraId="7238AF52" w14:textId="77777777" w:rsidR="00495E0C" w:rsidRPr="00062E80" w:rsidRDefault="00495E0C" w:rsidP="00495E0C">
      <w:pPr>
        <w:spacing w:before="120" w:after="120"/>
        <w:jc w:val="both"/>
        <w:rPr>
          <w:rFonts w:ascii="Verdana" w:hAnsi="Verdana"/>
          <w:b/>
          <w:bCs/>
          <w:kern w:val="28"/>
          <w:sz w:val="18"/>
          <w:szCs w:val="18"/>
        </w:rPr>
      </w:pPr>
      <w:r w:rsidRPr="00062E80">
        <w:rPr>
          <w:rFonts w:ascii="Verdana" w:hAnsi="Verdana"/>
          <w:b/>
          <w:bCs/>
          <w:kern w:val="28"/>
          <w:sz w:val="18"/>
          <w:szCs w:val="18"/>
        </w:rPr>
        <w:t>Reparación del Hormigón Armado</w:t>
      </w:r>
    </w:p>
    <w:p w14:paraId="03AAE324"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El Inspector de proyecto definirá si un defecto o daño del elemento es reparable o corresponde su demolición y reconstrucción.</w:t>
      </w:r>
    </w:p>
    <w:p w14:paraId="4DD8836A"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6366136"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062E80">
        <w:rPr>
          <w:rFonts w:ascii="Verdana" w:hAnsi="Verdana"/>
          <w:kern w:val="28"/>
          <w:sz w:val="18"/>
          <w:szCs w:val="18"/>
        </w:rPr>
        <w:t>expansor</w:t>
      </w:r>
      <w:proofErr w:type="spellEnd"/>
      <w:r w:rsidRPr="00062E80">
        <w:rPr>
          <w:rFonts w:ascii="Verdana" w:hAnsi="Verdana"/>
          <w:kern w:val="28"/>
          <w:sz w:val="18"/>
          <w:szCs w:val="18"/>
        </w:rPr>
        <w:t xml:space="preserve"> y deberá ser aprobado por el Inspector de proyecto.</w:t>
      </w:r>
    </w:p>
    <w:p w14:paraId="6F3C1713"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Para la ejecución de la reparación, primero se deberá eliminar el hormigón defectuoso eliminado en la profundidad necesaria sin afectar la estabilidad de la estructura.</w:t>
      </w:r>
    </w:p>
    <w:p w14:paraId="6F4E3886"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 xml:space="preserve">Cuando las armaduras resulten afectadas por la cavidad, el hormigón se eliminará hasta que quede un espesor mínimo de 2,5 cm alrededor de la barra.  </w:t>
      </w:r>
    </w:p>
    <w:p w14:paraId="26DB5A00"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Las rebabas y protuberancias serán totalmente eliminadas y las superficies desgastadas hasta condicionarlas con las zonas vecinas.</w:t>
      </w:r>
    </w:p>
    <w:p w14:paraId="48188C70"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Se deberá aplicar un puente de adherencia adecuado para la unión del hormigón viejo con el hormigón nuevo.</w:t>
      </w:r>
    </w:p>
    <w:p w14:paraId="70D087BD"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AF462D0" w14:textId="77777777" w:rsidR="00495E0C" w:rsidRPr="00062E80" w:rsidRDefault="00495E0C" w:rsidP="00495E0C">
      <w:pPr>
        <w:spacing w:before="120" w:after="120"/>
        <w:jc w:val="both"/>
        <w:rPr>
          <w:rFonts w:ascii="Verdana" w:hAnsi="Verdana"/>
          <w:b/>
          <w:sz w:val="18"/>
          <w:szCs w:val="18"/>
        </w:rPr>
      </w:pPr>
      <w:r w:rsidRPr="00062E80">
        <w:rPr>
          <w:rFonts w:ascii="Verdana" w:hAnsi="Verdana"/>
          <w:b/>
          <w:sz w:val="18"/>
          <w:szCs w:val="18"/>
        </w:rPr>
        <w:t>MEDICIÓN. –</w:t>
      </w:r>
    </w:p>
    <w:p w14:paraId="5C7F707F" w14:textId="77777777" w:rsidR="00495E0C" w:rsidRPr="00062E80" w:rsidRDefault="00495E0C" w:rsidP="00495E0C">
      <w:pPr>
        <w:spacing w:before="120" w:after="120"/>
        <w:jc w:val="both"/>
        <w:rPr>
          <w:rFonts w:ascii="Verdana" w:hAnsi="Verdana"/>
          <w:kern w:val="28"/>
          <w:sz w:val="18"/>
          <w:szCs w:val="18"/>
        </w:rPr>
      </w:pPr>
      <w:r w:rsidRPr="00062E80">
        <w:rPr>
          <w:rFonts w:ascii="Verdana" w:hAnsi="Verdana"/>
          <w:kern w:val="28"/>
          <w:sz w:val="18"/>
          <w:szCs w:val="18"/>
        </w:rPr>
        <w:t xml:space="preserve">La Zapata de Hormigón Armado será medida en </w:t>
      </w:r>
      <w:r w:rsidRPr="00062E80">
        <w:rPr>
          <w:rFonts w:ascii="Verdana" w:hAnsi="Verdana"/>
          <w:b/>
          <w:kern w:val="28"/>
          <w:sz w:val="18"/>
          <w:szCs w:val="18"/>
        </w:rPr>
        <w:t>metros cúbicos,</w:t>
      </w:r>
      <w:r w:rsidRPr="00062E80">
        <w:rPr>
          <w:rFonts w:ascii="Verdana" w:hAnsi="Verdana"/>
          <w:kern w:val="28"/>
          <w:sz w:val="18"/>
          <w:szCs w:val="18"/>
        </w:rPr>
        <w:t xml:space="preserve"> tomando en cuenta únicamente el volumen neto del trabajo ejecutado indicado en los planos y/o instrucciones escritas del Inspector de proyecto.</w:t>
      </w:r>
    </w:p>
    <w:p w14:paraId="200B950D" w14:textId="77777777" w:rsidR="00495E0C" w:rsidRPr="00062E80" w:rsidRDefault="00495E0C" w:rsidP="00495E0C">
      <w:pPr>
        <w:tabs>
          <w:tab w:val="left" w:pos="560"/>
        </w:tabs>
        <w:spacing w:before="120" w:after="120"/>
        <w:jc w:val="both"/>
        <w:rPr>
          <w:rFonts w:ascii="Verdana" w:hAnsi="Verdana" w:cs="Tahoma"/>
          <w:b/>
          <w:color w:val="000000"/>
          <w:sz w:val="18"/>
          <w:szCs w:val="18"/>
        </w:rPr>
      </w:pPr>
      <w:r w:rsidRPr="00062E80">
        <w:rPr>
          <w:rFonts w:ascii="Verdana" w:hAnsi="Verdana" w:cs="Tahoma"/>
          <w:b/>
          <w:color w:val="000000"/>
          <w:sz w:val="18"/>
          <w:szCs w:val="18"/>
        </w:rPr>
        <w:t>APORTE PROPIO. -</w:t>
      </w:r>
    </w:p>
    <w:p w14:paraId="7761D030" w14:textId="77777777" w:rsidR="00495E0C" w:rsidRPr="00062E80" w:rsidRDefault="00495E0C" w:rsidP="00495E0C">
      <w:pPr>
        <w:spacing w:before="120" w:after="120"/>
        <w:jc w:val="both"/>
        <w:rPr>
          <w:rFonts w:ascii="Verdana" w:hAnsi="Verdana" w:cs="Tahoma"/>
          <w:sz w:val="18"/>
          <w:szCs w:val="18"/>
        </w:rPr>
      </w:pPr>
      <w:r w:rsidRPr="00062E80">
        <w:rPr>
          <w:rFonts w:ascii="Verdana" w:hAnsi="Verdana" w:cs="Tahoma"/>
          <w:color w:val="000000"/>
          <w:sz w:val="18"/>
          <w:szCs w:val="18"/>
        </w:rPr>
        <w:t xml:space="preserve">El aporte propio se encuentra especificado en </w:t>
      </w:r>
      <w:r w:rsidRPr="00062E80">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E7CB1AD" w14:textId="77777777" w:rsidR="00495E0C" w:rsidRDefault="00495E0C" w:rsidP="00495E0C">
      <w:pPr>
        <w:tabs>
          <w:tab w:val="left" w:pos="560"/>
        </w:tabs>
        <w:spacing w:before="120" w:after="120"/>
        <w:jc w:val="both"/>
        <w:rPr>
          <w:rFonts w:ascii="Verdana" w:hAnsi="Verdana" w:cs="Tahoma"/>
          <w:color w:val="000000"/>
          <w:sz w:val="18"/>
          <w:szCs w:val="18"/>
        </w:rPr>
      </w:pPr>
      <w:r w:rsidRPr="00062E80">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495E0C" w:rsidRPr="008A6BDA" w14:paraId="29FFFDB4" w14:textId="77777777" w:rsidTr="00495E0C">
        <w:tc>
          <w:tcPr>
            <w:tcW w:w="584" w:type="dxa"/>
            <w:shd w:val="clear" w:color="auto" w:fill="1F3864" w:themeFill="accent5" w:themeFillShade="80"/>
          </w:tcPr>
          <w:p w14:paraId="10B93DF3" w14:textId="77777777" w:rsidR="00495E0C" w:rsidRPr="008A6BDA" w:rsidRDefault="00495E0C" w:rsidP="00495E0C">
            <w:pPr>
              <w:spacing w:before="120" w:after="120"/>
              <w:jc w:val="center"/>
              <w:rPr>
                <w:rFonts w:ascii="Verdana" w:hAnsi="Verdana"/>
                <w:b/>
                <w:sz w:val="18"/>
                <w:szCs w:val="18"/>
              </w:rPr>
            </w:pPr>
            <w:r w:rsidRPr="008A6BDA">
              <w:rPr>
                <w:rFonts w:ascii="Verdana" w:hAnsi="Verdana"/>
                <w:b/>
                <w:sz w:val="18"/>
                <w:szCs w:val="18"/>
              </w:rPr>
              <w:t>N°</w:t>
            </w:r>
          </w:p>
        </w:tc>
        <w:tc>
          <w:tcPr>
            <w:tcW w:w="2385" w:type="dxa"/>
            <w:shd w:val="clear" w:color="auto" w:fill="1F3864" w:themeFill="accent5" w:themeFillShade="80"/>
          </w:tcPr>
          <w:p w14:paraId="2D8A4FBF" w14:textId="77777777" w:rsidR="00495E0C" w:rsidRPr="008A6BDA" w:rsidRDefault="00495E0C" w:rsidP="00495E0C">
            <w:pPr>
              <w:spacing w:before="120" w:after="120"/>
              <w:jc w:val="center"/>
              <w:rPr>
                <w:rFonts w:ascii="Verdana" w:hAnsi="Verdana"/>
                <w:b/>
                <w:sz w:val="18"/>
                <w:szCs w:val="18"/>
              </w:rPr>
            </w:pPr>
            <w:r w:rsidRPr="008A6BDA">
              <w:rPr>
                <w:rFonts w:ascii="Verdana" w:hAnsi="Verdana"/>
                <w:b/>
                <w:sz w:val="18"/>
                <w:szCs w:val="18"/>
              </w:rPr>
              <w:t>CODIGO</w:t>
            </w:r>
          </w:p>
        </w:tc>
        <w:tc>
          <w:tcPr>
            <w:tcW w:w="1145" w:type="dxa"/>
            <w:shd w:val="clear" w:color="auto" w:fill="1F3864" w:themeFill="accent5" w:themeFillShade="80"/>
          </w:tcPr>
          <w:p w14:paraId="2E221C44" w14:textId="77777777" w:rsidR="00495E0C" w:rsidRPr="008A6BDA" w:rsidRDefault="00495E0C" w:rsidP="00495E0C">
            <w:pPr>
              <w:spacing w:before="120" w:after="120"/>
              <w:jc w:val="center"/>
              <w:rPr>
                <w:rFonts w:ascii="Verdana" w:hAnsi="Verdana"/>
                <w:b/>
                <w:sz w:val="18"/>
                <w:szCs w:val="18"/>
              </w:rPr>
            </w:pPr>
            <w:r w:rsidRPr="008A6BDA">
              <w:rPr>
                <w:rFonts w:ascii="Verdana" w:hAnsi="Verdana"/>
                <w:b/>
                <w:sz w:val="18"/>
                <w:szCs w:val="18"/>
              </w:rPr>
              <w:t>UNIDAD</w:t>
            </w:r>
          </w:p>
        </w:tc>
        <w:tc>
          <w:tcPr>
            <w:tcW w:w="5520" w:type="dxa"/>
            <w:shd w:val="clear" w:color="auto" w:fill="1F3864" w:themeFill="accent5" w:themeFillShade="80"/>
          </w:tcPr>
          <w:p w14:paraId="6DA33A49" w14:textId="77777777" w:rsidR="00495E0C" w:rsidRPr="008A6BDA" w:rsidRDefault="00495E0C" w:rsidP="00495E0C">
            <w:pPr>
              <w:spacing w:before="120" w:after="120"/>
              <w:jc w:val="center"/>
              <w:rPr>
                <w:rFonts w:ascii="Verdana" w:hAnsi="Verdana"/>
                <w:b/>
                <w:sz w:val="18"/>
                <w:szCs w:val="18"/>
              </w:rPr>
            </w:pPr>
            <w:r w:rsidRPr="008A6BDA">
              <w:rPr>
                <w:rFonts w:ascii="Verdana" w:hAnsi="Verdana"/>
                <w:b/>
                <w:sz w:val="18"/>
                <w:szCs w:val="18"/>
              </w:rPr>
              <w:t>ITEM</w:t>
            </w:r>
          </w:p>
        </w:tc>
      </w:tr>
      <w:tr w:rsidR="00495E0C" w:rsidRPr="008A6BDA" w14:paraId="2158D38B" w14:textId="77777777" w:rsidTr="00495E0C">
        <w:tc>
          <w:tcPr>
            <w:tcW w:w="584" w:type="dxa"/>
            <w:shd w:val="clear" w:color="auto" w:fill="BDD6EE" w:themeFill="accent1" w:themeFillTint="66"/>
          </w:tcPr>
          <w:p w14:paraId="5CB4AD8B" w14:textId="77777777" w:rsidR="00495E0C" w:rsidRPr="008A6BDA" w:rsidRDefault="00495E0C" w:rsidP="00495E0C">
            <w:pPr>
              <w:spacing w:before="120" w:after="120"/>
              <w:jc w:val="center"/>
              <w:rPr>
                <w:rFonts w:ascii="Verdana" w:hAnsi="Verdana"/>
                <w:b/>
                <w:sz w:val="18"/>
                <w:szCs w:val="18"/>
              </w:rPr>
            </w:pPr>
            <w:r>
              <w:rPr>
                <w:rFonts w:ascii="Verdana" w:hAnsi="Verdana"/>
                <w:b/>
                <w:sz w:val="18"/>
                <w:szCs w:val="18"/>
              </w:rPr>
              <w:t>5</w:t>
            </w:r>
          </w:p>
        </w:tc>
        <w:tc>
          <w:tcPr>
            <w:tcW w:w="2385" w:type="dxa"/>
            <w:shd w:val="clear" w:color="auto" w:fill="BDD6EE" w:themeFill="accent1" w:themeFillTint="66"/>
          </w:tcPr>
          <w:p w14:paraId="1A728E75" w14:textId="77777777" w:rsidR="00495E0C" w:rsidRPr="008A6BDA" w:rsidRDefault="00495E0C" w:rsidP="00495E0C">
            <w:pPr>
              <w:spacing w:before="120" w:after="120"/>
              <w:jc w:val="center"/>
              <w:rPr>
                <w:rFonts w:ascii="Verdana" w:hAnsi="Verdana"/>
                <w:b/>
                <w:sz w:val="18"/>
                <w:szCs w:val="18"/>
              </w:rPr>
            </w:pPr>
            <w:r w:rsidRPr="008A6BDA">
              <w:rPr>
                <w:rFonts w:ascii="Verdana" w:hAnsi="Verdana"/>
                <w:b/>
                <w:bCs/>
                <w:sz w:val="18"/>
                <w:szCs w:val="18"/>
              </w:rPr>
              <w:t>VAC-OG-COL-2</w:t>
            </w:r>
          </w:p>
        </w:tc>
        <w:tc>
          <w:tcPr>
            <w:tcW w:w="1145" w:type="dxa"/>
            <w:shd w:val="clear" w:color="auto" w:fill="BDD6EE" w:themeFill="accent1" w:themeFillTint="66"/>
          </w:tcPr>
          <w:p w14:paraId="37CFD3A1" w14:textId="77777777" w:rsidR="00495E0C" w:rsidRPr="008A6BDA" w:rsidRDefault="00495E0C" w:rsidP="00495E0C">
            <w:pPr>
              <w:spacing w:before="120" w:after="120"/>
              <w:jc w:val="center"/>
              <w:rPr>
                <w:rFonts w:ascii="Verdana" w:hAnsi="Verdana"/>
                <w:b/>
                <w:sz w:val="18"/>
                <w:szCs w:val="18"/>
              </w:rPr>
            </w:pPr>
            <w:r w:rsidRPr="008A6BDA">
              <w:rPr>
                <w:rFonts w:ascii="Verdana" w:hAnsi="Verdana"/>
                <w:b/>
                <w:sz w:val="18"/>
                <w:szCs w:val="18"/>
              </w:rPr>
              <w:t>M3</w:t>
            </w:r>
          </w:p>
        </w:tc>
        <w:tc>
          <w:tcPr>
            <w:tcW w:w="5520" w:type="dxa"/>
            <w:shd w:val="clear" w:color="auto" w:fill="BDD6EE" w:themeFill="accent1" w:themeFillTint="66"/>
          </w:tcPr>
          <w:p w14:paraId="3AF69903" w14:textId="77777777" w:rsidR="00495E0C" w:rsidRPr="008A6BDA" w:rsidRDefault="00495E0C" w:rsidP="00495E0C">
            <w:pPr>
              <w:spacing w:before="120" w:after="120"/>
              <w:jc w:val="center"/>
              <w:rPr>
                <w:rFonts w:ascii="Verdana" w:hAnsi="Verdana"/>
                <w:b/>
                <w:sz w:val="18"/>
                <w:szCs w:val="18"/>
              </w:rPr>
            </w:pPr>
            <w:r w:rsidRPr="008A6BDA">
              <w:rPr>
                <w:rFonts w:ascii="Verdana" w:hAnsi="Verdana" w:cs="Tahoma"/>
                <w:b/>
                <w:bCs/>
                <w:sz w:val="18"/>
                <w:szCs w:val="18"/>
              </w:rPr>
              <w:t>COLUMNA DE HORMIGÓN ARMADO (0,20X0,20)</w:t>
            </w:r>
          </w:p>
        </w:tc>
      </w:tr>
    </w:tbl>
    <w:p w14:paraId="67B851F6" w14:textId="77777777" w:rsidR="00495E0C" w:rsidRPr="008A6BDA" w:rsidRDefault="00495E0C" w:rsidP="00495E0C">
      <w:pPr>
        <w:spacing w:before="120" w:after="120"/>
        <w:jc w:val="both"/>
        <w:rPr>
          <w:rFonts w:ascii="Verdana" w:hAnsi="Verdana"/>
          <w:b/>
          <w:sz w:val="18"/>
          <w:szCs w:val="18"/>
        </w:rPr>
      </w:pPr>
      <w:r w:rsidRPr="008A6BDA">
        <w:rPr>
          <w:rFonts w:ascii="Verdana" w:hAnsi="Verdana"/>
          <w:b/>
          <w:sz w:val="18"/>
          <w:szCs w:val="18"/>
        </w:rPr>
        <w:t>DESCRIPCIÓN. –</w:t>
      </w:r>
    </w:p>
    <w:p w14:paraId="252D3BBC" w14:textId="77777777" w:rsidR="00495E0C" w:rsidRPr="008A6BDA" w:rsidRDefault="00495E0C" w:rsidP="00495E0C">
      <w:pPr>
        <w:spacing w:before="120" w:after="120"/>
        <w:jc w:val="both"/>
        <w:rPr>
          <w:rFonts w:ascii="Verdana" w:hAnsi="Verdana"/>
          <w:color w:val="000000" w:themeColor="text1"/>
          <w:sz w:val="18"/>
          <w:szCs w:val="18"/>
        </w:rPr>
      </w:pPr>
      <w:r w:rsidRPr="008A6BDA">
        <w:rPr>
          <w:rFonts w:ascii="Verdana" w:hAnsi="Verdana" w:cs="Tahoma"/>
          <w:color w:val="000000"/>
          <w:sz w:val="18"/>
          <w:szCs w:val="18"/>
        </w:rPr>
        <w:t>Este ítem comprende la construcción de Columnas de Hormigón Armado (0,20x0</w:t>
      </w:r>
      <w:proofErr w:type="gramStart"/>
      <w:r w:rsidRPr="008A6BDA">
        <w:rPr>
          <w:rFonts w:ascii="Verdana" w:hAnsi="Verdana" w:cs="Tahoma"/>
          <w:color w:val="000000"/>
          <w:sz w:val="18"/>
          <w:szCs w:val="18"/>
        </w:rPr>
        <w:t>,20</w:t>
      </w:r>
      <w:proofErr w:type="gramEnd"/>
      <w:r w:rsidRPr="008A6BDA">
        <w:rPr>
          <w:rFonts w:ascii="Verdana" w:hAnsi="Verdana" w:cs="Tahoma"/>
          <w:color w:val="000000"/>
          <w:sz w:val="18"/>
          <w:szCs w:val="18"/>
        </w:rPr>
        <w:t>), de acuerdo a los planos constructivos y/o</w:t>
      </w:r>
      <w:r w:rsidRPr="008A6BDA">
        <w:rPr>
          <w:rFonts w:ascii="Verdana" w:hAnsi="Verdana"/>
          <w:color w:val="000000" w:themeColor="text1"/>
          <w:sz w:val="18"/>
          <w:szCs w:val="18"/>
        </w:rPr>
        <w:t xml:space="preserve"> instrucciones de Inspector de proyecto.</w:t>
      </w:r>
    </w:p>
    <w:p w14:paraId="53596E51" w14:textId="77777777" w:rsidR="00495E0C" w:rsidRPr="008A6BDA" w:rsidRDefault="00495E0C" w:rsidP="00495E0C">
      <w:pPr>
        <w:spacing w:before="120" w:after="120"/>
        <w:jc w:val="both"/>
        <w:rPr>
          <w:rFonts w:ascii="Verdana" w:hAnsi="Verdana"/>
          <w:b/>
          <w:sz w:val="18"/>
          <w:szCs w:val="18"/>
        </w:rPr>
      </w:pPr>
      <w:r w:rsidRPr="008A6BDA">
        <w:rPr>
          <w:rFonts w:ascii="Verdana" w:hAnsi="Verdana"/>
          <w:b/>
          <w:sz w:val="18"/>
          <w:szCs w:val="18"/>
        </w:rPr>
        <w:t>MATERIALES, HERRAMIENTAS Y EQUIPO. -</w:t>
      </w:r>
    </w:p>
    <w:p w14:paraId="28E9FD28" w14:textId="77777777" w:rsidR="00495E0C" w:rsidRPr="008A6BDA" w:rsidRDefault="00495E0C" w:rsidP="00495E0C">
      <w:pPr>
        <w:tabs>
          <w:tab w:val="left" w:pos="8711"/>
        </w:tabs>
        <w:spacing w:before="120" w:after="120"/>
        <w:jc w:val="both"/>
        <w:rPr>
          <w:rFonts w:ascii="Verdana" w:eastAsia="Arial" w:hAnsi="Verdana" w:cs="Tahoma"/>
          <w:sz w:val="18"/>
          <w:szCs w:val="18"/>
        </w:rPr>
      </w:pPr>
      <w:r w:rsidRPr="008A6BDA">
        <w:rPr>
          <w:rFonts w:ascii="Verdana" w:hAnsi="Verdana" w:cs="Tahoma"/>
          <w:sz w:val="18"/>
          <w:szCs w:val="18"/>
        </w:rPr>
        <w:lastRenderedPageBreak/>
        <w:t xml:space="preserve">La </w:t>
      </w:r>
      <w:r w:rsidRPr="008A6BDA">
        <w:rPr>
          <w:rFonts w:ascii="Verdana" w:hAnsi="Verdana"/>
          <w:sz w:val="18"/>
          <w:szCs w:val="18"/>
        </w:rPr>
        <w:t>Entidad Ejecutora</w:t>
      </w:r>
      <w:r w:rsidRPr="008A6BDA">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33A1B84E" w14:textId="77777777" w:rsidR="00495E0C" w:rsidRPr="008A6BDA" w:rsidRDefault="00495E0C" w:rsidP="00495E0C">
      <w:pPr>
        <w:tabs>
          <w:tab w:val="left" w:pos="8711"/>
        </w:tabs>
        <w:spacing w:before="120" w:after="120"/>
        <w:jc w:val="both"/>
        <w:rPr>
          <w:rFonts w:ascii="Verdana" w:hAnsi="Verdana" w:cs="Tahoma"/>
          <w:sz w:val="18"/>
          <w:szCs w:val="18"/>
        </w:rPr>
      </w:pPr>
      <w:r w:rsidRPr="008A6BDA">
        <w:rPr>
          <w:rFonts w:ascii="Verdana" w:hAnsi="Verdana" w:cs="Tahoma"/>
          <w:sz w:val="18"/>
          <w:szCs w:val="18"/>
        </w:rPr>
        <w:t xml:space="preserve">La </w:t>
      </w:r>
      <w:r w:rsidRPr="008A6BDA">
        <w:rPr>
          <w:rFonts w:ascii="Verdana" w:hAnsi="Verdana"/>
          <w:sz w:val="18"/>
          <w:szCs w:val="18"/>
        </w:rPr>
        <w:t xml:space="preserve">entidad ejecutora </w:t>
      </w:r>
      <w:r w:rsidRPr="008A6BDA">
        <w:rPr>
          <w:rFonts w:ascii="Verdana" w:hAnsi="Verdana" w:cs="Tahoma"/>
          <w:sz w:val="18"/>
          <w:szCs w:val="18"/>
        </w:rPr>
        <w:t>deberá cumplir con los requisitos establecidos en la Norma Boliviana del Hormigón Armado CBH-87 para los materiales que cubre esta norma.</w:t>
      </w:r>
    </w:p>
    <w:p w14:paraId="5E285AD5" w14:textId="77777777" w:rsidR="00495E0C" w:rsidRPr="008A6BDA" w:rsidRDefault="00495E0C" w:rsidP="00495E0C">
      <w:pPr>
        <w:tabs>
          <w:tab w:val="left" w:pos="8711"/>
        </w:tabs>
        <w:spacing w:before="120" w:after="120"/>
        <w:jc w:val="both"/>
        <w:rPr>
          <w:rFonts w:ascii="Verdana" w:hAnsi="Verdana" w:cs="Tahoma"/>
          <w:sz w:val="18"/>
          <w:szCs w:val="18"/>
        </w:rPr>
      </w:pPr>
      <w:r w:rsidRPr="008A6BDA">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D3176B1" w14:textId="77777777" w:rsidR="00495E0C" w:rsidRPr="008A6BDA" w:rsidRDefault="00495E0C" w:rsidP="00495E0C">
      <w:pPr>
        <w:spacing w:before="120" w:after="120"/>
        <w:jc w:val="both"/>
        <w:rPr>
          <w:rFonts w:ascii="Verdana" w:hAnsi="Verdana"/>
          <w:b/>
          <w:sz w:val="18"/>
          <w:szCs w:val="18"/>
        </w:rPr>
      </w:pPr>
      <w:r w:rsidRPr="008A6BDA">
        <w:rPr>
          <w:rFonts w:ascii="Verdana" w:hAnsi="Verdana"/>
          <w:b/>
          <w:sz w:val="18"/>
          <w:szCs w:val="18"/>
        </w:rPr>
        <w:t>FORMA DE EJECUCIÓN. –</w:t>
      </w:r>
    </w:p>
    <w:p w14:paraId="7DA351EB"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D8A9A9B"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En general, se deberán cumplir con las siguientes directrices referidas a la ejecución.</w:t>
      </w:r>
    </w:p>
    <w:p w14:paraId="495A1E6D" w14:textId="77777777" w:rsidR="00495E0C" w:rsidRPr="008A6BDA" w:rsidRDefault="00495E0C" w:rsidP="00495E0C">
      <w:pPr>
        <w:spacing w:before="120" w:after="120"/>
        <w:jc w:val="both"/>
        <w:rPr>
          <w:rFonts w:ascii="Verdana" w:hAnsi="Verdana"/>
          <w:b/>
          <w:sz w:val="18"/>
          <w:szCs w:val="18"/>
        </w:rPr>
      </w:pPr>
      <w:r w:rsidRPr="008A6BDA">
        <w:rPr>
          <w:rFonts w:ascii="Verdana" w:hAnsi="Verdana"/>
          <w:b/>
          <w:sz w:val="18"/>
          <w:szCs w:val="18"/>
        </w:rPr>
        <w:t>Encofrados</w:t>
      </w:r>
    </w:p>
    <w:p w14:paraId="214E07A7"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Los encofrados podrán ser de madera, metálicos u otro material lo suficientemente rígido, estanco y estable.</w:t>
      </w:r>
    </w:p>
    <w:p w14:paraId="49885328"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0DEAF5EF"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Su arreglo y escuadrías usadas serán los necesarios para resistir el peso del hormigón fresco, equipo de construcción y los obreros durante la operación del vaciado.</w:t>
      </w:r>
    </w:p>
    <w:p w14:paraId="09E9817B"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Los encofrados deberán ser estancos a fin de evitar el empobrecimiento del hormigón por escurrimiento del agua.</w:t>
      </w:r>
    </w:p>
    <w:p w14:paraId="5E19133D"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En casos que el Inspector de proyecto vea conveniente, solicitara a la Entidad Ejecutora las respectivas verificaciones estructurales del encofrado de manera previa.</w:t>
      </w:r>
    </w:p>
    <w:p w14:paraId="0303F6E9"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4A2403C3"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Si se prevén varios usos de los encofrados, estos deberán limpiarse y repararse perfectamente antes de su nuevo uso. El número máximo de usos será el indicado en el proyecto.</w:t>
      </w:r>
    </w:p>
    <w:p w14:paraId="62B135BE" w14:textId="77777777" w:rsidR="00495E0C" w:rsidRPr="008A6BDA" w:rsidRDefault="00495E0C" w:rsidP="00495E0C">
      <w:pPr>
        <w:spacing w:before="120" w:after="120"/>
        <w:jc w:val="both"/>
        <w:rPr>
          <w:rFonts w:ascii="Verdana" w:hAnsi="Verdana"/>
          <w:b/>
          <w:sz w:val="18"/>
          <w:szCs w:val="18"/>
        </w:rPr>
      </w:pPr>
      <w:r w:rsidRPr="008A6BDA">
        <w:rPr>
          <w:rFonts w:ascii="Verdana" w:hAnsi="Verdana"/>
          <w:b/>
          <w:sz w:val="18"/>
          <w:szCs w:val="18"/>
        </w:rPr>
        <w:t>Apuntalamiento</w:t>
      </w:r>
    </w:p>
    <w:p w14:paraId="4367AC10"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En el caso de elementos elevados, se colocarán puntales y listones máximos cada 1,50m o según lo indicado en los planos constructivos y/o memoria de cálculo.</w:t>
      </w:r>
    </w:p>
    <w:p w14:paraId="7B40CD2E"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Debajo de los puntales, en la base, se colocarán cuñas de madera para una mejor distribución de cargas, evitar el hundimiento en el piso y facilitar los trabajos de des apuntalamiento.</w:t>
      </w:r>
    </w:p>
    <w:p w14:paraId="000C6915"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El des apuntalamiento se efectuará según lo indicado en los planos constructivos y/o memoria de cálculo, pero en ningún caso será antes de los 7 días.</w:t>
      </w:r>
    </w:p>
    <w:p w14:paraId="7727F868"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El desapuntalado se realizará previa autorización escrita del Inspector de proyecto, asimismo, en los casos que el Inspector de proyecto vea necesario, solicitará a la Entidad Ejecutora de manera previa la secuencia.</w:t>
      </w:r>
    </w:p>
    <w:p w14:paraId="5371AD4F" w14:textId="77777777" w:rsidR="00495E0C" w:rsidRPr="008A6BDA" w:rsidRDefault="00495E0C" w:rsidP="00495E0C">
      <w:pPr>
        <w:spacing w:before="120" w:after="120"/>
        <w:jc w:val="both"/>
        <w:rPr>
          <w:rFonts w:ascii="Verdana" w:hAnsi="Verdana"/>
          <w:b/>
          <w:sz w:val="18"/>
          <w:szCs w:val="18"/>
        </w:rPr>
      </w:pPr>
      <w:r w:rsidRPr="008A6BDA">
        <w:rPr>
          <w:rFonts w:ascii="Verdana" w:hAnsi="Verdana"/>
          <w:b/>
          <w:sz w:val="18"/>
          <w:szCs w:val="18"/>
        </w:rPr>
        <w:t xml:space="preserve">Limpieza y colocación </w:t>
      </w:r>
    </w:p>
    <w:p w14:paraId="4B129D2B"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242462EC"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Si a momento de colocar el hormigón existieran barras con mortero u hormigón endurecido, éstos se deberán eliminar completamente.</w:t>
      </w:r>
    </w:p>
    <w:p w14:paraId="22F3CB95"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7DD5D06B"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EA9890B"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En caso de no especificarse los recubrimientos en los planos, se aplicarán los siguientes:</w:t>
      </w:r>
    </w:p>
    <w:p w14:paraId="18FB1B54" w14:textId="77777777" w:rsidR="00495E0C" w:rsidRPr="008A6BDA" w:rsidRDefault="00495E0C" w:rsidP="00495E0C">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Ambientes interiores protegidos:                            </w:t>
      </w:r>
      <w:r w:rsidRPr="008A6BDA">
        <w:rPr>
          <w:rFonts w:ascii="Verdana" w:hAnsi="Verdana"/>
          <w:sz w:val="18"/>
          <w:szCs w:val="18"/>
        </w:rPr>
        <w:tab/>
      </w:r>
      <w:r w:rsidRPr="008A6BDA">
        <w:rPr>
          <w:rFonts w:ascii="Verdana" w:hAnsi="Verdana"/>
          <w:sz w:val="18"/>
          <w:szCs w:val="18"/>
        </w:rPr>
        <w:tab/>
        <w:t>1,0 a 1,5   cm</w:t>
      </w:r>
    </w:p>
    <w:p w14:paraId="74541F0F" w14:textId="77777777" w:rsidR="00495E0C" w:rsidRPr="008A6BDA" w:rsidRDefault="00495E0C" w:rsidP="00495E0C">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normal:        </w:t>
      </w:r>
      <w:r w:rsidRPr="008A6BDA">
        <w:rPr>
          <w:rFonts w:ascii="Verdana" w:hAnsi="Verdana"/>
          <w:sz w:val="18"/>
          <w:szCs w:val="18"/>
        </w:rPr>
        <w:tab/>
      </w:r>
      <w:r w:rsidRPr="008A6BDA">
        <w:rPr>
          <w:rFonts w:ascii="Verdana" w:hAnsi="Verdana"/>
          <w:sz w:val="18"/>
          <w:szCs w:val="18"/>
        </w:rPr>
        <w:tab/>
        <w:t>1,5 a 2,0   cm</w:t>
      </w:r>
    </w:p>
    <w:p w14:paraId="5A386F78" w14:textId="77777777" w:rsidR="00495E0C" w:rsidRPr="008A6BDA" w:rsidRDefault="00495E0C" w:rsidP="00495E0C">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húmeda:       </w:t>
      </w:r>
      <w:r w:rsidRPr="008A6BDA">
        <w:rPr>
          <w:rFonts w:ascii="Verdana" w:hAnsi="Verdana"/>
          <w:sz w:val="18"/>
          <w:szCs w:val="18"/>
        </w:rPr>
        <w:tab/>
      </w:r>
      <w:r w:rsidRPr="008A6BDA">
        <w:rPr>
          <w:rFonts w:ascii="Verdana" w:hAnsi="Verdana"/>
          <w:sz w:val="18"/>
          <w:szCs w:val="18"/>
        </w:rPr>
        <w:tab/>
        <w:t>2,0 a 2,5   cm</w:t>
      </w:r>
    </w:p>
    <w:p w14:paraId="42193386" w14:textId="77777777" w:rsidR="00495E0C" w:rsidRPr="008A6BDA" w:rsidRDefault="00495E0C" w:rsidP="00495E0C">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corrosiva:      </w:t>
      </w:r>
      <w:r w:rsidRPr="008A6BDA">
        <w:rPr>
          <w:rFonts w:ascii="Verdana" w:hAnsi="Verdana"/>
          <w:sz w:val="18"/>
          <w:szCs w:val="18"/>
        </w:rPr>
        <w:tab/>
      </w:r>
      <w:r w:rsidRPr="008A6BDA">
        <w:rPr>
          <w:rFonts w:ascii="Verdana" w:hAnsi="Verdana"/>
          <w:sz w:val="18"/>
          <w:szCs w:val="18"/>
        </w:rPr>
        <w:tab/>
        <w:t>3,0 a 3,5   cm</w:t>
      </w:r>
    </w:p>
    <w:p w14:paraId="5BDA68DB"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 xml:space="preserve">Se cuidará especialmente que todas las armaduras queden protegidas mediante los recubrimientos mínimos especificados en los planos. </w:t>
      </w:r>
    </w:p>
    <w:p w14:paraId="64F576D8"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Todos los cruces de barras deberán atarse en forma adecuada con alambre de amarre o accesorios previamente aprobados.</w:t>
      </w:r>
    </w:p>
    <w:p w14:paraId="37DD1BC7"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387F7CEE" w14:textId="77777777" w:rsidR="00495E0C" w:rsidRPr="008A6BDA" w:rsidRDefault="00495E0C" w:rsidP="00495E0C">
      <w:pPr>
        <w:spacing w:before="120" w:after="120"/>
        <w:jc w:val="both"/>
        <w:rPr>
          <w:rFonts w:ascii="Verdana" w:hAnsi="Verdana"/>
          <w:sz w:val="18"/>
          <w:szCs w:val="18"/>
        </w:rPr>
      </w:pPr>
      <w:r w:rsidRPr="008A6BDA">
        <w:rPr>
          <w:rFonts w:ascii="Verdana" w:hAnsi="Verdana"/>
          <w:b/>
          <w:sz w:val="18"/>
          <w:szCs w:val="18"/>
        </w:rPr>
        <w:t>Armado de Fierros</w:t>
      </w:r>
    </w:p>
    <w:p w14:paraId="0DE895EC"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2ECC41F2"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Se dispondrá un sitio específico en la obra para el doblado y preparación de armaduras con las herramientas adecuadas.</w:t>
      </w:r>
    </w:p>
    <w:p w14:paraId="6D0AB821"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F46B450"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6680314F"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Las barras de fierro que fueron dobladas no podrán ser enderezadas, ni podrán ser utilizadas nuevamente sin antes eliminar la zona doblada.</w:t>
      </w:r>
    </w:p>
    <w:p w14:paraId="5EF09224"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El radio mínimo de doblado, así como las longitudes de patillas y ganchos, deberá respetar lo indicado en planos constructivos y la normativa CBH-87.</w:t>
      </w:r>
    </w:p>
    <w:p w14:paraId="4E23653D"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3EEFC028"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Todas las herramientas a emplearse para el cortado, amarre y doblado de fierro, serán proporcionados por la Entidad Ejecutora en condiciones adecuadas y de manera oportuna.</w:t>
      </w:r>
    </w:p>
    <w:p w14:paraId="0EABA70F" w14:textId="77777777" w:rsidR="00495E0C" w:rsidRPr="008A6BDA" w:rsidRDefault="00495E0C" w:rsidP="00495E0C">
      <w:pPr>
        <w:spacing w:before="120" w:after="120"/>
        <w:jc w:val="both"/>
        <w:rPr>
          <w:rFonts w:ascii="Verdana" w:hAnsi="Verdana"/>
          <w:b/>
          <w:sz w:val="18"/>
          <w:szCs w:val="18"/>
        </w:rPr>
      </w:pPr>
      <w:r w:rsidRPr="008A6BDA">
        <w:rPr>
          <w:rFonts w:ascii="Verdana" w:hAnsi="Verdana"/>
          <w:b/>
          <w:sz w:val="18"/>
          <w:szCs w:val="18"/>
        </w:rPr>
        <w:t>Empalmes en las barras</w:t>
      </w:r>
    </w:p>
    <w:p w14:paraId="6A34ACD5"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Se ejecutarán los empalmes en los sectores donde estén expresamente indicado en planos constructivos o instruido por el Inspector de proyecto.</w:t>
      </w:r>
    </w:p>
    <w:p w14:paraId="01D7650A"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F4BD533"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Se realizarán empalmes por superposición de acuerdo al siguiente detalle:</w:t>
      </w:r>
    </w:p>
    <w:p w14:paraId="5B3ED195"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3FB199F"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b) En toda la longitud del empalme se colocarán armaduras transversales suplementarias para mejorar las condiciones del empalme, cuando sea necesario.</w:t>
      </w:r>
    </w:p>
    <w:p w14:paraId="2312B018"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lastRenderedPageBreak/>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EFA5F90" w14:textId="77777777" w:rsidR="00495E0C" w:rsidRPr="008A6BDA" w:rsidRDefault="00495E0C" w:rsidP="00495E0C">
      <w:pPr>
        <w:spacing w:before="120" w:after="120"/>
        <w:jc w:val="both"/>
        <w:rPr>
          <w:rFonts w:ascii="Verdana" w:hAnsi="Verdana"/>
          <w:b/>
          <w:sz w:val="18"/>
          <w:szCs w:val="18"/>
        </w:rPr>
      </w:pPr>
      <w:r w:rsidRPr="008A6BDA">
        <w:rPr>
          <w:rFonts w:ascii="Verdana" w:hAnsi="Verdana"/>
          <w:b/>
          <w:sz w:val="18"/>
          <w:szCs w:val="18"/>
        </w:rPr>
        <w:t>Mezclado</w:t>
      </w:r>
    </w:p>
    <w:p w14:paraId="0630DECC"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El hormigón deberá ser mezclado mecánicamente dosificando por volumen y deseablemente por peso. Para esta tarea:</w:t>
      </w:r>
    </w:p>
    <w:p w14:paraId="1BDFF687"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 Sé utilizarán una o más hormigoneras de capacidad adecuada y se empleará personal especializado para su manejo.</w:t>
      </w:r>
    </w:p>
    <w:p w14:paraId="7A015847"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 Periódicamente se verificará la uniformidad del mezclado.</w:t>
      </w:r>
    </w:p>
    <w:p w14:paraId="20A4A7B0"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 Los materiales componentes serán introducidos en el orden siguiente:</w:t>
      </w:r>
    </w:p>
    <w:p w14:paraId="67C1C335"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1º Una parte del agua del mezclado (aproximadamente la mitad)</w:t>
      </w:r>
    </w:p>
    <w:p w14:paraId="0F6AB1E8"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0B37C91B"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3º La grava.</w:t>
      </w:r>
    </w:p>
    <w:p w14:paraId="762AD0A5"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4º El resto del agua de amasado.</w:t>
      </w:r>
    </w:p>
    <w:p w14:paraId="639340DA"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32BCF3A"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 xml:space="preserve">No se permitirá cargar la hormigonera antes de haberse procedido a descargarla totalmente de la batida anterior. </w:t>
      </w:r>
    </w:p>
    <w:p w14:paraId="62B9AA5A"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El mezclado manual queda expresamente prohibido.</w:t>
      </w:r>
    </w:p>
    <w:p w14:paraId="07C92713" w14:textId="77777777" w:rsidR="00495E0C" w:rsidRPr="008A6BDA" w:rsidRDefault="00495E0C" w:rsidP="00495E0C">
      <w:pPr>
        <w:spacing w:before="120" w:after="120"/>
        <w:jc w:val="both"/>
        <w:rPr>
          <w:rFonts w:ascii="Verdana" w:hAnsi="Verdana"/>
          <w:b/>
          <w:sz w:val="18"/>
          <w:szCs w:val="18"/>
        </w:rPr>
      </w:pPr>
      <w:r w:rsidRPr="008A6BDA">
        <w:rPr>
          <w:rFonts w:ascii="Verdana" w:hAnsi="Verdana"/>
          <w:b/>
          <w:sz w:val="18"/>
          <w:szCs w:val="18"/>
        </w:rPr>
        <w:t>Transporte</w:t>
      </w:r>
    </w:p>
    <w:p w14:paraId="4AECB85A"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669343A"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3D05859D"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Para los medios corrientes de transporte, el hormigón debe colocarse en su posición definitiva dentro de los encofrados, antes de que transcurran 30 minutos desde su preparación.</w:t>
      </w:r>
    </w:p>
    <w:p w14:paraId="17E3AB49" w14:textId="77777777" w:rsidR="00495E0C" w:rsidRPr="008A6BDA" w:rsidRDefault="00495E0C" w:rsidP="00495E0C">
      <w:pPr>
        <w:spacing w:before="120" w:after="120"/>
        <w:jc w:val="both"/>
        <w:rPr>
          <w:rFonts w:ascii="Verdana" w:hAnsi="Verdana"/>
          <w:b/>
          <w:sz w:val="18"/>
          <w:szCs w:val="18"/>
        </w:rPr>
      </w:pPr>
      <w:r w:rsidRPr="008A6BDA">
        <w:rPr>
          <w:rFonts w:ascii="Verdana" w:hAnsi="Verdana"/>
          <w:b/>
          <w:sz w:val="18"/>
          <w:szCs w:val="18"/>
        </w:rPr>
        <w:t>Hormigonado</w:t>
      </w:r>
    </w:p>
    <w:p w14:paraId="142EBB6E"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El hormigonado deberá cumplir con las exigencias y requisitos establecidos en la Norma CBH-87 para hormigones.</w:t>
      </w:r>
    </w:p>
    <w:p w14:paraId="5FD92F5E"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No se procederá al vaciado de los elementos estructurales sin antes contar con la autorización del Inspector de proyecto.</w:t>
      </w:r>
    </w:p>
    <w:p w14:paraId="29FB2322"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El vaciado del hormigón se realizará de acuerdo a un plan de trabajo previamente autorizado por el Inspector de proyecto.</w:t>
      </w:r>
    </w:p>
    <w:p w14:paraId="227F9E1A"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8A6BDA">
        <w:rPr>
          <w:rFonts w:ascii="Verdana" w:hAnsi="Verdana"/>
          <w:sz w:val="18"/>
          <w:szCs w:val="18"/>
        </w:rPr>
        <w:t>desmoldantes</w:t>
      </w:r>
      <w:proofErr w:type="spellEnd"/>
      <w:r w:rsidRPr="008A6BDA">
        <w:rPr>
          <w:rFonts w:ascii="Verdana" w:hAnsi="Verdana"/>
          <w:sz w:val="18"/>
          <w:szCs w:val="18"/>
        </w:rPr>
        <w:t xml:space="preserve"> correspondientes. </w:t>
      </w:r>
    </w:p>
    <w:p w14:paraId="14E1219E"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lastRenderedPageBreak/>
        <w:t>En caso de que no se indiquen las juntas constructivas en el proyecto, el Inspector de proyecto indicará donde pueden hacerse las juntas constructivas.</w:t>
      </w:r>
    </w:p>
    <w:p w14:paraId="1BD35988"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Las siguientes prohibiciones para el hormigonado deben tenerse en cuenta:</w:t>
      </w:r>
    </w:p>
    <w:p w14:paraId="161E738D" w14:textId="77777777" w:rsidR="00495E0C" w:rsidRPr="008A6BDA" w:rsidRDefault="00495E0C" w:rsidP="00495E0C">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La temperatura de vaciado no será menor a 5°C.</w:t>
      </w:r>
    </w:p>
    <w:p w14:paraId="2943A418" w14:textId="77777777" w:rsidR="00495E0C" w:rsidRPr="008A6BDA" w:rsidRDefault="00495E0C" w:rsidP="00495E0C">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No podrá efectuarse el vaciado durante la lluvia.</w:t>
      </w:r>
    </w:p>
    <w:p w14:paraId="22FAE537" w14:textId="77777777" w:rsidR="00495E0C" w:rsidRPr="008A6BDA" w:rsidRDefault="00495E0C" w:rsidP="00495E0C">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No será permitido disponer de grandes cantidades de hormigón en un solo lugar para esparcirlo posteriormente.</w:t>
      </w:r>
    </w:p>
    <w:p w14:paraId="0E38472D" w14:textId="77777777" w:rsidR="00495E0C" w:rsidRPr="008A6BDA" w:rsidRDefault="00495E0C" w:rsidP="00495E0C">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 xml:space="preserve">Por ningún motivo se podrá agregar agua en el momento de </w:t>
      </w:r>
      <w:proofErr w:type="spellStart"/>
      <w:r w:rsidRPr="008A6BDA">
        <w:rPr>
          <w:rFonts w:ascii="Verdana" w:hAnsi="Verdana"/>
          <w:sz w:val="18"/>
          <w:szCs w:val="18"/>
        </w:rPr>
        <w:t>hormigonar</w:t>
      </w:r>
      <w:proofErr w:type="spellEnd"/>
      <w:r w:rsidRPr="008A6BDA">
        <w:rPr>
          <w:rFonts w:ascii="Verdana" w:hAnsi="Verdana"/>
          <w:sz w:val="18"/>
          <w:szCs w:val="18"/>
        </w:rPr>
        <w:t>.</w:t>
      </w:r>
    </w:p>
    <w:p w14:paraId="200F34CF"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El espesor máximo de la capa de hormigón no deberá exceder a 20 cm para permitir una compactación eficaz.</w:t>
      </w:r>
    </w:p>
    <w:p w14:paraId="0269AA2B"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La velocidad del vaciado será la suficiente para garantizar que el hormigón se mantenga plástico en todo momento.</w:t>
      </w:r>
    </w:p>
    <w:p w14:paraId="2AB1D33E"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No se podrá verter el hormigón en caída libre desde alturas superiores a 1,50 m, debiendo en este caso utilizar canalones, embudos o ductos.</w:t>
      </w:r>
    </w:p>
    <w:p w14:paraId="0301BE08" w14:textId="77777777" w:rsidR="00495E0C" w:rsidRPr="008A6BDA" w:rsidRDefault="00495E0C" w:rsidP="00495E0C">
      <w:pPr>
        <w:spacing w:before="120" w:after="120"/>
        <w:jc w:val="both"/>
        <w:rPr>
          <w:rFonts w:ascii="Verdana" w:hAnsi="Verdana"/>
          <w:b/>
          <w:sz w:val="18"/>
          <w:szCs w:val="18"/>
        </w:rPr>
      </w:pPr>
      <w:r w:rsidRPr="008A6BDA">
        <w:rPr>
          <w:rFonts w:ascii="Verdana" w:hAnsi="Verdana"/>
          <w:b/>
          <w:sz w:val="18"/>
          <w:szCs w:val="18"/>
        </w:rPr>
        <w:t>Compactación</w:t>
      </w:r>
    </w:p>
    <w:p w14:paraId="74E3EE7A"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6740B9A7"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El vibrado será realizado mediante vibradoras de inmersión y alta frecuencia que deberán ser manejadas por obreros con experiencia en la actividad.</w:t>
      </w:r>
    </w:p>
    <w:p w14:paraId="391F2BD6"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De ninguna manera se permitirá el uso de las vibradoras para el transporte de la mezcla o la distribución dentro del encofrado.</w:t>
      </w:r>
    </w:p>
    <w:p w14:paraId="7BE1875B"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En ningún caso se iniciará el vaciado si no se cuenta por lo menos con dos vibradoras en perfecto estado y con el diámetro de la aguja adecuado para el elemento.</w:t>
      </w:r>
    </w:p>
    <w:p w14:paraId="1612AD5D"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Las vibradoras serán introducidas en puntos equidistantes a 45 cm entre sí y durante 5 a 15 segundos para evitar la disgregación.</w:t>
      </w:r>
    </w:p>
    <w:p w14:paraId="659193A3"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1CD9BFAA"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El compactado del hormigón se completará con un apisonado manual del hormigón y un golpeteo de los encofrados.</w:t>
      </w:r>
    </w:p>
    <w:p w14:paraId="689AA25D"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La compactación manual del hormigón mediante varillas de hierro será usada solo bajo autorización de Inspector de proyecto.</w:t>
      </w:r>
    </w:p>
    <w:p w14:paraId="0F53C02D" w14:textId="77777777" w:rsidR="00495E0C" w:rsidRPr="008A6BDA" w:rsidRDefault="00495E0C" w:rsidP="00495E0C">
      <w:pPr>
        <w:spacing w:before="120" w:after="120"/>
        <w:jc w:val="both"/>
        <w:rPr>
          <w:rFonts w:ascii="Verdana" w:hAnsi="Verdana"/>
          <w:b/>
          <w:sz w:val="18"/>
          <w:szCs w:val="18"/>
        </w:rPr>
      </w:pPr>
      <w:r w:rsidRPr="008A6BDA">
        <w:rPr>
          <w:rFonts w:ascii="Verdana" w:hAnsi="Verdana"/>
          <w:b/>
          <w:sz w:val="18"/>
          <w:szCs w:val="18"/>
        </w:rPr>
        <w:t>Desencofrado</w:t>
      </w:r>
    </w:p>
    <w:p w14:paraId="1B003187"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178BDD7"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4017CAFB"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BD2CBFC"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Los encofrados superiores en superficies inclinadas deberán ser removidos tan pronto como el hormigón tenga suficiente resistencia para no escurrir.</w:t>
      </w:r>
    </w:p>
    <w:p w14:paraId="10E8635C"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Los tiempos de desencofrado serán los indicados en el proyecto (planos y/o memoria de cálculo) y lo indicado en la norma CBH-87.</w:t>
      </w:r>
    </w:p>
    <w:p w14:paraId="3E38679C" w14:textId="77777777" w:rsidR="00495E0C" w:rsidRPr="008A6BDA" w:rsidRDefault="00495E0C" w:rsidP="00495E0C">
      <w:pPr>
        <w:spacing w:before="120" w:after="120"/>
        <w:jc w:val="both"/>
        <w:rPr>
          <w:rFonts w:ascii="Verdana" w:hAnsi="Verdana"/>
          <w:b/>
          <w:sz w:val="18"/>
          <w:szCs w:val="18"/>
        </w:rPr>
      </w:pPr>
      <w:r w:rsidRPr="008A6BDA">
        <w:rPr>
          <w:rFonts w:ascii="Verdana" w:hAnsi="Verdana"/>
          <w:b/>
          <w:sz w:val="18"/>
          <w:szCs w:val="18"/>
        </w:rPr>
        <w:t>Protección y Curado</w:t>
      </w:r>
    </w:p>
    <w:p w14:paraId="14EBA570"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lastRenderedPageBreak/>
        <w:t>Una vez vaciado el hormigón fresco, deberá protegerse contra la lluvia, el viento, sol y en general contra toda acción que lo perjudique.</w:t>
      </w:r>
    </w:p>
    <w:p w14:paraId="2F368464"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El hormigón será protegido manteniéndose a una temperatura superior a 5°C por lo menos durante 96 horas.</w:t>
      </w:r>
    </w:p>
    <w:p w14:paraId="5981CDD6"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3C27EF4"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Durante la construcción, queda prohibido aplicar cargas, acumular materiales o maquinarias que signifiquen un peligro en la estabilidad de la estructura.</w:t>
      </w:r>
    </w:p>
    <w:p w14:paraId="378D4C47" w14:textId="77777777" w:rsidR="00495E0C" w:rsidRPr="008A6BDA" w:rsidRDefault="00495E0C" w:rsidP="00495E0C">
      <w:pPr>
        <w:spacing w:before="120" w:after="120"/>
        <w:jc w:val="both"/>
        <w:rPr>
          <w:rFonts w:ascii="Verdana" w:hAnsi="Verdana"/>
          <w:b/>
          <w:sz w:val="18"/>
          <w:szCs w:val="18"/>
        </w:rPr>
      </w:pPr>
      <w:r w:rsidRPr="008A6BDA">
        <w:rPr>
          <w:rFonts w:ascii="Verdana" w:hAnsi="Verdana"/>
          <w:b/>
          <w:sz w:val="18"/>
          <w:szCs w:val="18"/>
        </w:rPr>
        <w:t>Control de Calidad</w:t>
      </w:r>
    </w:p>
    <w:p w14:paraId="42B42060"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134AE1E3"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Los ensayos a realizar serán los requeridos por la normativa CBH-87 pudiendo la Entidad Ejecutora realizar ensayos adicionales los cuales deberán ser indicados en su propuesta.</w:t>
      </w:r>
    </w:p>
    <w:p w14:paraId="3AC8813B"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Para todos los casos, el nivel de control será el indicado en los planos constructivos o memoria de cálculo o, en ausencia de dicha indicación, se asumirá un nivel de control normal.</w:t>
      </w:r>
    </w:p>
    <w:p w14:paraId="39127E04" w14:textId="77777777" w:rsidR="00495E0C" w:rsidRPr="008A6BDA" w:rsidRDefault="00495E0C" w:rsidP="00495E0C">
      <w:pPr>
        <w:widowControl w:val="0"/>
        <w:numPr>
          <w:ilvl w:val="0"/>
          <w:numId w:val="93"/>
        </w:numPr>
        <w:autoSpaceDE w:val="0"/>
        <w:autoSpaceDN w:val="0"/>
        <w:spacing w:before="120" w:after="120"/>
        <w:jc w:val="both"/>
        <w:rPr>
          <w:rFonts w:ascii="Verdana" w:hAnsi="Verdana"/>
          <w:b/>
          <w:sz w:val="18"/>
          <w:szCs w:val="18"/>
        </w:rPr>
      </w:pPr>
      <w:r w:rsidRPr="008A6BDA">
        <w:rPr>
          <w:rFonts w:ascii="Verdana" w:hAnsi="Verdana"/>
          <w:b/>
          <w:sz w:val="18"/>
          <w:szCs w:val="18"/>
        </w:rPr>
        <w:t>Ensayos a Realizar</w:t>
      </w:r>
    </w:p>
    <w:p w14:paraId="1579212B"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En el caso del presente ítem mínimamente se realizarán los siguientes ensayos de calidad:</w:t>
      </w:r>
    </w:p>
    <w:p w14:paraId="62FA2D8F" w14:textId="77777777" w:rsidR="00495E0C" w:rsidRPr="008A6BDA" w:rsidRDefault="00495E0C" w:rsidP="00495E0C">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Granulometría de los Áridos.</w:t>
      </w:r>
    </w:p>
    <w:p w14:paraId="32B2B6F8" w14:textId="77777777" w:rsidR="00495E0C" w:rsidRPr="008A6BDA" w:rsidRDefault="00495E0C" w:rsidP="00495E0C">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Ensayos de Control de la Resistencia del Hormigón – Probetas Cilíndricas.</w:t>
      </w:r>
    </w:p>
    <w:p w14:paraId="0D2210C7" w14:textId="77777777" w:rsidR="00495E0C" w:rsidRPr="008A6BDA" w:rsidRDefault="00495E0C" w:rsidP="00495E0C">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Ensayos de Control de la Consistencia del Hormigón - Cono de Abraham.</w:t>
      </w:r>
    </w:p>
    <w:p w14:paraId="6EEA5D1C" w14:textId="77777777" w:rsidR="00495E0C" w:rsidRPr="008A6BDA" w:rsidRDefault="00495E0C" w:rsidP="00495E0C">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 de la Máquina de los Ángeles.</w:t>
      </w:r>
    </w:p>
    <w:p w14:paraId="3002EB91"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Adicionalmente, el Inspector de proyecto indicará la realización de los siguientes ensayos de calidad cuando las condiciones de la obra así lo requieran:</w:t>
      </w:r>
    </w:p>
    <w:p w14:paraId="7B13DED5" w14:textId="77777777" w:rsidR="00495E0C" w:rsidRPr="008A6BDA" w:rsidRDefault="00495E0C" w:rsidP="00495E0C">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Ensayos de calidad sobre el cemento.</w:t>
      </w:r>
    </w:p>
    <w:p w14:paraId="44588452" w14:textId="77777777" w:rsidR="00495E0C" w:rsidRPr="008A6BDA" w:rsidRDefault="00495E0C" w:rsidP="00495E0C">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Ensayos de calidad de los aceros de refuerzo.</w:t>
      </w:r>
    </w:p>
    <w:p w14:paraId="12D909D8" w14:textId="77777777" w:rsidR="00495E0C" w:rsidRPr="008A6BDA" w:rsidRDefault="00495E0C" w:rsidP="00495E0C">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 de la Máquina de los Ángeles.</w:t>
      </w:r>
    </w:p>
    <w:p w14:paraId="2B5B64F5" w14:textId="77777777" w:rsidR="00495E0C" w:rsidRPr="008A6BDA" w:rsidRDefault="00495E0C" w:rsidP="00495E0C">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 xml:space="preserve">Otros que el proponente oferte en su propuesta. </w:t>
      </w:r>
    </w:p>
    <w:p w14:paraId="6C3CDB66" w14:textId="77777777" w:rsidR="00495E0C" w:rsidRPr="008A6BDA" w:rsidRDefault="00495E0C" w:rsidP="00495E0C">
      <w:pPr>
        <w:widowControl w:val="0"/>
        <w:numPr>
          <w:ilvl w:val="0"/>
          <w:numId w:val="93"/>
        </w:numPr>
        <w:autoSpaceDE w:val="0"/>
        <w:autoSpaceDN w:val="0"/>
        <w:spacing w:before="120" w:after="120"/>
        <w:jc w:val="both"/>
        <w:rPr>
          <w:rFonts w:ascii="Verdana" w:hAnsi="Verdana"/>
          <w:b/>
          <w:sz w:val="18"/>
          <w:szCs w:val="18"/>
        </w:rPr>
      </w:pPr>
      <w:r w:rsidRPr="008A6BDA">
        <w:rPr>
          <w:rFonts w:ascii="Verdana" w:hAnsi="Verdana"/>
          <w:b/>
          <w:sz w:val="18"/>
          <w:szCs w:val="18"/>
        </w:rPr>
        <w:t>Laboratorio</w:t>
      </w:r>
    </w:p>
    <w:p w14:paraId="75B9D46F"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517943E" w14:textId="77777777" w:rsidR="00495E0C" w:rsidRPr="008A6BDA" w:rsidRDefault="00495E0C" w:rsidP="00495E0C">
      <w:pPr>
        <w:widowControl w:val="0"/>
        <w:numPr>
          <w:ilvl w:val="0"/>
          <w:numId w:val="95"/>
        </w:numPr>
        <w:autoSpaceDE w:val="0"/>
        <w:autoSpaceDN w:val="0"/>
        <w:spacing w:before="120" w:after="120"/>
        <w:jc w:val="both"/>
        <w:rPr>
          <w:rFonts w:ascii="Verdana" w:hAnsi="Verdana"/>
          <w:b/>
          <w:sz w:val="18"/>
          <w:szCs w:val="18"/>
        </w:rPr>
      </w:pPr>
      <w:r w:rsidRPr="008A6BDA">
        <w:rPr>
          <w:rFonts w:ascii="Verdana" w:hAnsi="Verdana"/>
          <w:b/>
          <w:sz w:val="18"/>
          <w:szCs w:val="18"/>
        </w:rPr>
        <w:t>Frecuencia de los Ensayos</w:t>
      </w:r>
    </w:p>
    <w:p w14:paraId="249EFA59"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01F6EA7F"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88ECC85"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94907FA"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 xml:space="preserve">En el transcurso de la obra, además de lo indicado por la normativa, se tomarán 4 probetas en cada vaciado o cada vez que lo exija el Inspector de proyectos. La Entidad Ejecutora podrá moldear un </w:t>
      </w:r>
      <w:r w:rsidRPr="008A6BDA">
        <w:rPr>
          <w:rFonts w:ascii="Verdana" w:hAnsi="Verdana"/>
          <w:sz w:val="18"/>
          <w:szCs w:val="18"/>
        </w:rPr>
        <w:lastRenderedPageBreak/>
        <w:t>mayor número de probetas para efectuar ensayos a edades menores a los siete días y así apreciar la resistencia probable de los hormigones.</w:t>
      </w:r>
    </w:p>
    <w:p w14:paraId="21C3BD64"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D456850"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ABFADBD"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95E0C" w:rsidRPr="008A6BDA" w14:paraId="48D90498" w14:textId="77777777" w:rsidTr="00495E0C">
        <w:trPr>
          <w:jc w:val="center"/>
        </w:trPr>
        <w:tc>
          <w:tcPr>
            <w:tcW w:w="912" w:type="pct"/>
            <w:shd w:val="clear" w:color="auto" w:fill="1F3864" w:themeFill="accent5" w:themeFillShade="80"/>
            <w:vAlign w:val="center"/>
          </w:tcPr>
          <w:p w14:paraId="4678FC0F" w14:textId="77777777" w:rsidR="00495E0C" w:rsidRPr="008A6BDA" w:rsidRDefault="00495E0C" w:rsidP="00495E0C">
            <w:pPr>
              <w:jc w:val="both"/>
              <w:rPr>
                <w:rFonts w:ascii="Verdana" w:hAnsi="Verdana"/>
                <w:b/>
                <w:sz w:val="18"/>
                <w:szCs w:val="18"/>
              </w:rPr>
            </w:pPr>
            <w:r w:rsidRPr="008A6BDA">
              <w:rPr>
                <w:rFonts w:ascii="Verdana" w:hAnsi="Verdana"/>
                <w:b/>
                <w:sz w:val="18"/>
                <w:szCs w:val="18"/>
              </w:rPr>
              <w:t xml:space="preserve">TIPO DEL </w:t>
            </w:r>
            <w:proofErr w:type="spellStart"/>
            <w:r w:rsidRPr="008A6BDA">
              <w:rPr>
                <w:rFonts w:ascii="Verdana" w:hAnsi="Verdana"/>
                <w:b/>
                <w:sz w:val="18"/>
                <w:szCs w:val="18"/>
              </w:rPr>
              <w:t>Hº</w:t>
            </w:r>
            <w:proofErr w:type="spellEnd"/>
          </w:p>
        </w:tc>
        <w:tc>
          <w:tcPr>
            <w:tcW w:w="874" w:type="pct"/>
            <w:shd w:val="clear" w:color="auto" w:fill="1F3864" w:themeFill="accent5" w:themeFillShade="80"/>
            <w:vAlign w:val="center"/>
          </w:tcPr>
          <w:p w14:paraId="2A6AA178" w14:textId="77777777" w:rsidR="00495E0C" w:rsidRPr="008A6BDA" w:rsidRDefault="00495E0C" w:rsidP="00495E0C">
            <w:pPr>
              <w:jc w:val="both"/>
              <w:rPr>
                <w:rFonts w:ascii="Verdana" w:hAnsi="Verdana"/>
                <w:b/>
                <w:sz w:val="18"/>
                <w:szCs w:val="18"/>
              </w:rPr>
            </w:pPr>
            <w:r w:rsidRPr="008A6BDA">
              <w:rPr>
                <w:rFonts w:ascii="Verdana" w:hAnsi="Verdana"/>
                <w:b/>
                <w:sz w:val="18"/>
                <w:szCs w:val="18"/>
              </w:rPr>
              <w:t>TAM. MAX. AGREGADO</w:t>
            </w:r>
          </w:p>
        </w:tc>
        <w:tc>
          <w:tcPr>
            <w:tcW w:w="874" w:type="pct"/>
            <w:shd w:val="clear" w:color="auto" w:fill="1F3864" w:themeFill="accent5" w:themeFillShade="80"/>
            <w:vAlign w:val="center"/>
          </w:tcPr>
          <w:p w14:paraId="57C14026" w14:textId="77777777" w:rsidR="00495E0C" w:rsidRPr="008A6BDA" w:rsidRDefault="00495E0C" w:rsidP="00495E0C">
            <w:pPr>
              <w:jc w:val="both"/>
              <w:rPr>
                <w:rFonts w:ascii="Verdana" w:hAnsi="Verdana"/>
                <w:b/>
                <w:sz w:val="18"/>
                <w:szCs w:val="18"/>
              </w:rPr>
            </w:pPr>
            <w:r w:rsidRPr="008A6BDA">
              <w:rPr>
                <w:rFonts w:ascii="Verdana" w:hAnsi="Verdana"/>
                <w:b/>
                <w:sz w:val="18"/>
                <w:szCs w:val="18"/>
              </w:rPr>
              <w:t>RES. Kg/cm2</w:t>
            </w:r>
          </w:p>
          <w:p w14:paraId="2BC6DD8E" w14:textId="77777777" w:rsidR="00495E0C" w:rsidRPr="008A6BDA" w:rsidRDefault="00495E0C" w:rsidP="00495E0C">
            <w:pPr>
              <w:jc w:val="both"/>
              <w:rPr>
                <w:rFonts w:ascii="Verdana" w:hAnsi="Verdana"/>
                <w:b/>
                <w:sz w:val="18"/>
                <w:szCs w:val="18"/>
              </w:rPr>
            </w:pPr>
            <w:r w:rsidRPr="008A6BDA">
              <w:rPr>
                <w:rFonts w:ascii="Verdana" w:hAnsi="Verdana"/>
                <w:b/>
                <w:sz w:val="18"/>
                <w:szCs w:val="18"/>
              </w:rPr>
              <w:t>(28 días)</w:t>
            </w:r>
          </w:p>
        </w:tc>
        <w:tc>
          <w:tcPr>
            <w:tcW w:w="972" w:type="pct"/>
            <w:shd w:val="clear" w:color="auto" w:fill="1F3864" w:themeFill="accent5" w:themeFillShade="80"/>
            <w:vAlign w:val="center"/>
          </w:tcPr>
          <w:p w14:paraId="072E4BB5" w14:textId="77777777" w:rsidR="00495E0C" w:rsidRPr="008A6BDA" w:rsidRDefault="00495E0C" w:rsidP="00495E0C">
            <w:pPr>
              <w:jc w:val="both"/>
              <w:rPr>
                <w:rFonts w:ascii="Verdana" w:hAnsi="Verdana"/>
                <w:b/>
                <w:sz w:val="18"/>
                <w:szCs w:val="18"/>
                <w:lang w:val="pt-BR"/>
              </w:rPr>
            </w:pPr>
            <w:r w:rsidRPr="008A6BDA">
              <w:rPr>
                <w:rFonts w:ascii="Verdana" w:hAnsi="Verdana"/>
                <w:b/>
                <w:sz w:val="18"/>
                <w:szCs w:val="18"/>
                <w:lang w:val="pt-BR"/>
              </w:rPr>
              <w:t>PESO APROX. CEM. Kg/m3</w:t>
            </w:r>
          </w:p>
        </w:tc>
        <w:tc>
          <w:tcPr>
            <w:tcW w:w="680" w:type="pct"/>
            <w:shd w:val="clear" w:color="auto" w:fill="1F3864" w:themeFill="accent5" w:themeFillShade="80"/>
            <w:vAlign w:val="center"/>
          </w:tcPr>
          <w:p w14:paraId="161B1E4C" w14:textId="77777777" w:rsidR="00495E0C" w:rsidRPr="008A6BDA" w:rsidRDefault="00495E0C" w:rsidP="00495E0C">
            <w:pPr>
              <w:jc w:val="both"/>
              <w:rPr>
                <w:rFonts w:ascii="Verdana" w:hAnsi="Verdana"/>
                <w:b/>
                <w:sz w:val="18"/>
                <w:szCs w:val="18"/>
              </w:rPr>
            </w:pPr>
            <w:r w:rsidRPr="008A6BDA">
              <w:rPr>
                <w:rFonts w:ascii="Verdana" w:hAnsi="Verdana"/>
                <w:b/>
                <w:sz w:val="18"/>
                <w:szCs w:val="18"/>
              </w:rPr>
              <w:t>RELACIÓN a / c</w:t>
            </w:r>
          </w:p>
        </w:tc>
        <w:tc>
          <w:tcPr>
            <w:tcW w:w="687" w:type="pct"/>
            <w:shd w:val="clear" w:color="auto" w:fill="1F3864" w:themeFill="accent5" w:themeFillShade="80"/>
            <w:vAlign w:val="center"/>
          </w:tcPr>
          <w:p w14:paraId="2965FE49" w14:textId="77777777" w:rsidR="00495E0C" w:rsidRPr="008A6BDA" w:rsidRDefault="00495E0C" w:rsidP="00495E0C">
            <w:pPr>
              <w:jc w:val="both"/>
              <w:rPr>
                <w:rFonts w:ascii="Verdana" w:hAnsi="Verdana"/>
                <w:b/>
                <w:sz w:val="18"/>
                <w:szCs w:val="18"/>
              </w:rPr>
            </w:pPr>
            <w:r w:rsidRPr="008A6BDA">
              <w:rPr>
                <w:rFonts w:ascii="Verdana" w:hAnsi="Verdana"/>
                <w:b/>
                <w:sz w:val="18"/>
                <w:szCs w:val="18"/>
              </w:rPr>
              <w:t>Rev. (</w:t>
            </w:r>
            <w:proofErr w:type="spellStart"/>
            <w:r w:rsidRPr="008A6BDA">
              <w:rPr>
                <w:rFonts w:ascii="Verdana" w:hAnsi="Verdana"/>
                <w:b/>
                <w:sz w:val="18"/>
                <w:szCs w:val="18"/>
              </w:rPr>
              <w:t>pulg</w:t>
            </w:r>
            <w:proofErr w:type="spellEnd"/>
            <w:r w:rsidRPr="008A6BDA">
              <w:rPr>
                <w:rFonts w:ascii="Verdana" w:hAnsi="Verdana"/>
                <w:b/>
                <w:sz w:val="18"/>
                <w:szCs w:val="18"/>
              </w:rPr>
              <w:t>)</w:t>
            </w:r>
          </w:p>
        </w:tc>
      </w:tr>
      <w:tr w:rsidR="00495E0C" w:rsidRPr="008A6BDA" w14:paraId="312DDC07" w14:textId="77777777" w:rsidTr="00495E0C">
        <w:trPr>
          <w:trHeight w:val="304"/>
          <w:jc w:val="center"/>
        </w:trPr>
        <w:tc>
          <w:tcPr>
            <w:tcW w:w="912" w:type="pct"/>
            <w:vAlign w:val="center"/>
          </w:tcPr>
          <w:p w14:paraId="48921F66" w14:textId="77777777" w:rsidR="00495E0C" w:rsidRPr="008A6BDA" w:rsidRDefault="00495E0C" w:rsidP="00495E0C">
            <w:pPr>
              <w:jc w:val="both"/>
              <w:rPr>
                <w:rFonts w:ascii="Verdana" w:hAnsi="Verdana"/>
                <w:sz w:val="18"/>
                <w:szCs w:val="18"/>
              </w:rPr>
            </w:pPr>
            <w:r w:rsidRPr="008A6BDA">
              <w:rPr>
                <w:rFonts w:ascii="Verdana" w:hAnsi="Verdana"/>
                <w:sz w:val="18"/>
                <w:szCs w:val="18"/>
              </w:rPr>
              <w:t>H “</w:t>
            </w:r>
            <w:smartTag w:uri="urn:schemas-microsoft-com:office:smarttags" w:element="metricconverter">
              <w:smartTagPr>
                <w:attr w:name="ProductID" w:val="400”"/>
              </w:smartTagPr>
              <w:r w:rsidRPr="008A6BDA">
                <w:rPr>
                  <w:rFonts w:ascii="Verdana" w:hAnsi="Verdana"/>
                  <w:sz w:val="18"/>
                  <w:szCs w:val="18"/>
                </w:rPr>
                <w:t>400”</w:t>
              </w:r>
            </w:smartTag>
          </w:p>
        </w:tc>
        <w:tc>
          <w:tcPr>
            <w:tcW w:w="874" w:type="pct"/>
            <w:vAlign w:val="center"/>
          </w:tcPr>
          <w:p w14:paraId="28CB6047" w14:textId="77777777" w:rsidR="00495E0C" w:rsidRPr="008A6BDA" w:rsidRDefault="00495E0C" w:rsidP="00495E0C">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p>
        </w:tc>
        <w:tc>
          <w:tcPr>
            <w:tcW w:w="874" w:type="pct"/>
            <w:vAlign w:val="center"/>
          </w:tcPr>
          <w:p w14:paraId="1D393D91" w14:textId="77777777" w:rsidR="00495E0C" w:rsidRPr="008A6BDA" w:rsidRDefault="00495E0C" w:rsidP="00495E0C">
            <w:pPr>
              <w:jc w:val="both"/>
              <w:rPr>
                <w:rFonts w:ascii="Verdana" w:hAnsi="Verdana"/>
                <w:sz w:val="18"/>
                <w:szCs w:val="18"/>
              </w:rPr>
            </w:pPr>
            <w:r w:rsidRPr="008A6BDA">
              <w:rPr>
                <w:rFonts w:ascii="Verdana" w:hAnsi="Verdana"/>
                <w:sz w:val="18"/>
                <w:szCs w:val="18"/>
              </w:rPr>
              <w:t>400</w:t>
            </w:r>
          </w:p>
        </w:tc>
        <w:tc>
          <w:tcPr>
            <w:tcW w:w="972" w:type="pct"/>
            <w:vAlign w:val="center"/>
          </w:tcPr>
          <w:p w14:paraId="37FB98E0" w14:textId="77777777" w:rsidR="00495E0C" w:rsidRPr="008A6BDA" w:rsidRDefault="00495E0C" w:rsidP="00495E0C">
            <w:pPr>
              <w:jc w:val="both"/>
              <w:rPr>
                <w:rFonts w:ascii="Verdana" w:hAnsi="Verdana"/>
                <w:sz w:val="18"/>
                <w:szCs w:val="18"/>
              </w:rPr>
            </w:pPr>
            <w:r w:rsidRPr="008A6BDA">
              <w:rPr>
                <w:rFonts w:ascii="Verdana" w:hAnsi="Verdana"/>
                <w:sz w:val="18"/>
                <w:szCs w:val="18"/>
              </w:rPr>
              <w:t>470</w:t>
            </w:r>
          </w:p>
        </w:tc>
        <w:tc>
          <w:tcPr>
            <w:tcW w:w="680" w:type="pct"/>
            <w:vAlign w:val="center"/>
          </w:tcPr>
          <w:p w14:paraId="4A24A1DD" w14:textId="77777777" w:rsidR="00495E0C" w:rsidRPr="008A6BDA" w:rsidRDefault="00495E0C" w:rsidP="00495E0C">
            <w:pPr>
              <w:jc w:val="both"/>
              <w:rPr>
                <w:rFonts w:ascii="Verdana" w:hAnsi="Verdana"/>
                <w:sz w:val="18"/>
                <w:szCs w:val="18"/>
              </w:rPr>
            </w:pPr>
            <w:r w:rsidRPr="008A6BDA">
              <w:rPr>
                <w:rFonts w:ascii="Verdana" w:hAnsi="Verdana"/>
                <w:sz w:val="18"/>
                <w:szCs w:val="18"/>
              </w:rPr>
              <w:t>0,4</w:t>
            </w:r>
          </w:p>
        </w:tc>
        <w:tc>
          <w:tcPr>
            <w:tcW w:w="687" w:type="pct"/>
            <w:vAlign w:val="center"/>
          </w:tcPr>
          <w:p w14:paraId="7A6288FA" w14:textId="77777777" w:rsidR="00495E0C" w:rsidRPr="008A6BDA" w:rsidRDefault="00495E0C" w:rsidP="00495E0C">
            <w:pPr>
              <w:jc w:val="both"/>
              <w:rPr>
                <w:rFonts w:ascii="Verdana" w:hAnsi="Verdana"/>
                <w:sz w:val="18"/>
                <w:szCs w:val="18"/>
              </w:rPr>
            </w:pPr>
            <w:r w:rsidRPr="008A6BDA">
              <w:rPr>
                <w:rFonts w:ascii="Verdana" w:hAnsi="Verdana"/>
                <w:sz w:val="18"/>
                <w:szCs w:val="18"/>
              </w:rPr>
              <w:t>1 – 3</w:t>
            </w:r>
          </w:p>
        </w:tc>
      </w:tr>
      <w:tr w:rsidR="00495E0C" w:rsidRPr="008A6BDA" w14:paraId="44280E21" w14:textId="77777777" w:rsidTr="00495E0C">
        <w:trPr>
          <w:trHeight w:val="132"/>
          <w:jc w:val="center"/>
        </w:trPr>
        <w:tc>
          <w:tcPr>
            <w:tcW w:w="912" w:type="pct"/>
            <w:vAlign w:val="center"/>
          </w:tcPr>
          <w:p w14:paraId="475EC019" w14:textId="77777777" w:rsidR="00495E0C" w:rsidRPr="008A6BDA" w:rsidRDefault="00495E0C" w:rsidP="00495E0C">
            <w:pPr>
              <w:jc w:val="both"/>
              <w:rPr>
                <w:rFonts w:ascii="Verdana" w:hAnsi="Verdana"/>
                <w:sz w:val="18"/>
                <w:szCs w:val="18"/>
              </w:rPr>
            </w:pPr>
            <w:r w:rsidRPr="008A6BDA">
              <w:rPr>
                <w:rFonts w:ascii="Verdana" w:hAnsi="Verdana"/>
                <w:sz w:val="18"/>
                <w:szCs w:val="18"/>
              </w:rPr>
              <w:t>H “</w:t>
            </w:r>
            <w:smartTag w:uri="urn:schemas-microsoft-com:office:smarttags" w:element="metricconverter">
              <w:smartTagPr>
                <w:attr w:name="ProductID" w:val="350”"/>
              </w:smartTagPr>
              <w:r w:rsidRPr="008A6BDA">
                <w:rPr>
                  <w:rFonts w:ascii="Verdana" w:hAnsi="Verdana"/>
                  <w:sz w:val="18"/>
                  <w:szCs w:val="18"/>
                </w:rPr>
                <w:t>350”</w:t>
              </w:r>
            </w:smartTag>
          </w:p>
        </w:tc>
        <w:tc>
          <w:tcPr>
            <w:tcW w:w="874" w:type="pct"/>
            <w:vAlign w:val="center"/>
          </w:tcPr>
          <w:p w14:paraId="18FC6AD5" w14:textId="77777777" w:rsidR="00495E0C" w:rsidRPr="008A6BDA" w:rsidRDefault="00495E0C" w:rsidP="00495E0C">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p>
        </w:tc>
        <w:tc>
          <w:tcPr>
            <w:tcW w:w="874" w:type="pct"/>
            <w:vAlign w:val="center"/>
          </w:tcPr>
          <w:p w14:paraId="269B2880" w14:textId="77777777" w:rsidR="00495E0C" w:rsidRPr="008A6BDA" w:rsidRDefault="00495E0C" w:rsidP="00495E0C">
            <w:pPr>
              <w:jc w:val="both"/>
              <w:rPr>
                <w:rFonts w:ascii="Verdana" w:hAnsi="Verdana"/>
                <w:sz w:val="18"/>
                <w:szCs w:val="18"/>
              </w:rPr>
            </w:pPr>
            <w:r w:rsidRPr="008A6BDA">
              <w:rPr>
                <w:rFonts w:ascii="Verdana" w:hAnsi="Verdana"/>
                <w:sz w:val="18"/>
                <w:szCs w:val="18"/>
              </w:rPr>
              <w:t>350</w:t>
            </w:r>
          </w:p>
        </w:tc>
        <w:tc>
          <w:tcPr>
            <w:tcW w:w="972" w:type="pct"/>
            <w:vAlign w:val="center"/>
          </w:tcPr>
          <w:p w14:paraId="296D760A" w14:textId="77777777" w:rsidR="00495E0C" w:rsidRPr="008A6BDA" w:rsidRDefault="00495E0C" w:rsidP="00495E0C">
            <w:pPr>
              <w:jc w:val="both"/>
              <w:rPr>
                <w:rFonts w:ascii="Verdana" w:hAnsi="Verdana"/>
                <w:sz w:val="18"/>
                <w:szCs w:val="18"/>
              </w:rPr>
            </w:pPr>
            <w:r w:rsidRPr="008A6BDA">
              <w:rPr>
                <w:rFonts w:ascii="Verdana" w:hAnsi="Verdana"/>
                <w:sz w:val="18"/>
                <w:szCs w:val="18"/>
              </w:rPr>
              <w:t>450</w:t>
            </w:r>
          </w:p>
        </w:tc>
        <w:tc>
          <w:tcPr>
            <w:tcW w:w="680" w:type="pct"/>
            <w:vAlign w:val="center"/>
          </w:tcPr>
          <w:p w14:paraId="675638AB" w14:textId="77777777" w:rsidR="00495E0C" w:rsidRPr="008A6BDA" w:rsidRDefault="00495E0C" w:rsidP="00495E0C">
            <w:pPr>
              <w:jc w:val="both"/>
              <w:rPr>
                <w:rFonts w:ascii="Verdana" w:hAnsi="Verdana"/>
                <w:sz w:val="18"/>
                <w:szCs w:val="18"/>
              </w:rPr>
            </w:pPr>
            <w:r w:rsidRPr="008A6BDA">
              <w:rPr>
                <w:rFonts w:ascii="Verdana" w:hAnsi="Verdana"/>
                <w:sz w:val="18"/>
                <w:szCs w:val="18"/>
              </w:rPr>
              <w:t>0,4 – 0.45</w:t>
            </w:r>
          </w:p>
        </w:tc>
        <w:tc>
          <w:tcPr>
            <w:tcW w:w="687" w:type="pct"/>
            <w:vAlign w:val="center"/>
          </w:tcPr>
          <w:p w14:paraId="71C8EC8F" w14:textId="77777777" w:rsidR="00495E0C" w:rsidRPr="008A6BDA" w:rsidRDefault="00495E0C" w:rsidP="00495E0C">
            <w:pPr>
              <w:jc w:val="both"/>
              <w:rPr>
                <w:rFonts w:ascii="Verdana" w:hAnsi="Verdana"/>
                <w:sz w:val="18"/>
                <w:szCs w:val="18"/>
              </w:rPr>
            </w:pPr>
            <w:r w:rsidRPr="008A6BDA">
              <w:rPr>
                <w:rFonts w:ascii="Verdana" w:hAnsi="Verdana"/>
                <w:sz w:val="18"/>
                <w:szCs w:val="18"/>
              </w:rPr>
              <w:t>1 – 3</w:t>
            </w:r>
          </w:p>
        </w:tc>
      </w:tr>
      <w:tr w:rsidR="00495E0C" w:rsidRPr="008A6BDA" w14:paraId="7AEBCA84" w14:textId="77777777" w:rsidTr="00495E0C">
        <w:trPr>
          <w:trHeight w:val="304"/>
          <w:jc w:val="center"/>
        </w:trPr>
        <w:tc>
          <w:tcPr>
            <w:tcW w:w="912" w:type="pct"/>
            <w:vAlign w:val="center"/>
          </w:tcPr>
          <w:p w14:paraId="4FB2DC48" w14:textId="77777777" w:rsidR="00495E0C" w:rsidRPr="008A6BDA" w:rsidRDefault="00495E0C" w:rsidP="00495E0C">
            <w:pPr>
              <w:jc w:val="both"/>
              <w:rPr>
                <w:rFonts w:ascii="Verdana" w:hAnsi="Verdana"/>
                <w:b/>
                <w:sz w:val="18"/>
                <w:szCs w:val="18"/>
              </w:rPr>
            </w:pPr>
            <w:r w:rsidRPr="008A6BDA">
              <w:rPr>
                <w:rFonts w:ascii="Verdana" w:hAnsi="Verdana"/>
                <w:b/>
                <w:sz w:val="18"/>
                <w:szCs w:val="18"/>
              </w:rPr>
              <w:t>Tipo “A” 210</w:t>
            </w:r>
          </w:p>
        </w:tc>
        <w:tc>
          <w:tcPr>
            <w:tcW w:w="874" w:type="pct"/>
            <w:vAlign w:val="center"/>
          </w:tcPr>
          <w:p w14:paraId="1BB99D43" w14:textId="77777777" w:rsidR="00495E0C" w:rsidRPr="008A6BDA" w:rsidRDefault="00495E0C" w:rsidP="00495E0C">
            <w:pPr>
              <w:jc w:val="both"/>
              <w:rPr>
                <w:rFonts w:ascii="Verdana" w:hAnsi="Verdana"/>
                <w:b/>
                <w:sz w:val="18"/>
                <w:szCs w:val="18"/>
              </w:rPr>
            </w:pPr>
            <w:smartTag w:uri="urn:schemas-microsoft-com:office:smarttags" w:element="metricconverter">
              <w:smartTagPr>
                <w:attr w:name="ProductID" w:val="1”"/>
              </w:smartTagPr>
              <w:r w:rsidRPr="008A6BDA">
                <w:rPr>
                  <w:rFonts w:ascii="Verdana" w:hAnsi="Verdana"/>
                  <w:b/>
                  <w:sz w:val="18"/>
                  <w:szCs w:val="18"/>
                </w:rPr>
                <w:t>1”</w:t>
              </w:r>
            </w:smartTag>
            <w:r w:rsidRPr="008A6BDA">
              <w:rPr>
                <w:rFonts w:ascii="Verdana" w:hAnsi="Verdana"/>
                <w:b/>
                <w:sz w:val="18"/>
                <w:szCs w:val="18"/>
              </w:rPr>
              <w:t xml:space="preserve"> – 1/2”</w:t>
            </w:r>
          </w:p>
        </w:tc>
        <w:tc>
          <w:tcPr>
            <w:tcW w:w="874" w:type="pct"/>
            <w:vAlign w:val="center"/>
          </w:tcPr>
          <w:p w14:paraId="3AD2C46B" w14:textId="77777777" w:rsidR="00495E0C" w:rsidRPr="008A6BDA" w:rsidRDefault="00495E0C" w:rsidP="00495E0C">
            <w:pPr>
              <w:jc w:val="both"/>
              <w:rPr>
                <w:rFonts w:ascii="Verdana" w:hAnsi="Verdana"/>
                <w:b/>
                <w:sz w:val="18"/>
                <w:szCs w:val="18"/>
              </w:rPr>
            </w:pPr>
            <w:r w:rsidRPr="008A6BDA">
              <w:rPr>
                <w:rFonts w:ascii="Verdana" w:hAnsi="Verdana"/>
                <w:b/>
                <w:sz w:val="18"/>
                <w:szCs w:val="18"/>
              </w:rPr>
              <w:t>210</w:t>
            </w:r>
          </w:p>
        </w:tc>
        <w:tc>
          <w:tcPr>
            <w:tcW w:w="972" w:type="pct"/>
            <w:vAlign w:val="center"/>
          </w:tcPr>
          <w:p w14:paraId="42C615BC" w14:textId="77777777" w:rsidR="00495E0C" w:rsidRPr="008A6BDA" w:rsidRDefault="00495E0C" w:rsidP="00495E0C">
            <w:pPr>
              <w:jc w:val="both"/>
              <w:rPr>
                <w:rFonts w:ascii="Verdana" w:hAnsi="Verdana"/>
                <w:b/>
                <w:sz w:val="18"/>
                <w:szCs w:val="18"/>
              </w:rPr>
            </w:pPr>
            <w:r w:rsidRPr="008A6BDA">
              <w:rPr>
                <w:rFonts w:ascii="Verdana" w:hAnsi="Verdana"/>
                <w:b/>
                <w:sz w:val="18"/>
                <w:szCs w:val="18"/>
              </w:rPr>
              <w:t>350</w:t>
            </w:r>
          </w:p>
        </w:tc>
        <w:tc>
          <w:tcPr>
            <w:tcW w:w="680" w:type="pct"/>
            <w:vAlign w:val="center"/>
          </w:tcPr>
          <w:p w14:paraId="443CB778" w14:textId="77777777" w:rsidR="00495E0C" w:rsidRPr="008A6BDA" w:rsidRDefault="00495E0C" w:rsidP="00495E0C">
            <w:pPr>
              <w:jc w:val="both"/>
              <w:rPr>
                <w:rFonts w:ascii="Verdana" w:hAnsi="Verdana"/>
                <w:b/>
                <w:sz w:val="18"/>
                <w:szCs w:val="18"/>
              </w:rPr>
            </w:pPr>
            <w:r w:rsidRPr="008A6BDA">
              <w:rPr>
                <w:rFonts w:ascii="Verdana" w:hAnsi="Verdana"/>
                <w:b/>
                <w:sz w:val="18"/>
                <w:szCs w:val="18"/>
              </w:rPr>
              <w:t>0,5</w:t>
            </w:r>
          </w:p>
        </w:tc>
        <w:tc>
          <w:tcPr>
            <w:tcW w:w="687" w:type="pct"/>
            <w:vAlign w:val="center"/>
          </w:tcPr>
          <w:p w14:paraId="68575F31" w14:textId="77777777" w:rsidR="00495E0C" w:rsidRPr="008A6BDA" w:rsidRDefault="00495E0C" w:rsidP="00495E0C">
            <w:pPr>
              <w:jc w:val="both"/>
              <w:rPr>
                <w:rFonts w:ascii="Verdana" w:hAnsi="Verdana"/>
                <w:b/>
                <w:sz w:val="18"/>
                <w:szCs w:val="18"/>
              </w:rPr>
            </w:pPr>
            <w:r w:rsidRPr="008A6BDA">
              <w:rPr>
                <w:rFonts w:ascii="Verdana" w:hAnsi="Verdana"/>
                <w:b/>
                <w:sz w:val="18"/>
                <w:szCs w:val="18"/>
              </w:rPr>
              <w:t>2 – 4</w:t>
            </w:r>
          </w:p>
        </w:tc>
      </w:tr>
      <w:tr w:rsidR="00495E0C" w:rsidRPr="008A6BDA" w14:paraId="70B27538" w14:textId="77777777" w:rsidTr="00495E0C">
        <w:trPr>
          <w:trHeight w:val="305"/>
          <w:jc w:val="center"/>
        </w:trPr>
        <w:tc>
          <w:tcPr>
            <w:tcW w:w="912" w:type="pct"/>
            <w:vAlign w:val="center"/>
          </w:tcPr>
          <w:p w14:paraId="42C5237D" w14:textId="77777777" w:rsidR="00495E0C" w:rsidRPr="008A6BDA" w:rsidRDefault="00495E0C" w:rsidP="00495E0C">
            <w:pPr>
              <w:jc w:val="both"/>
              <w:rPr>
                <w:rFonts w:ascii="Verdana" w:hAnsi="Verdana"/>
                <w:sz w:val="18"/>
                <w:szCs w:val="18"/>
              </w:rPr>
            </w:pPr>
            <w:r w:rsidRPr="008A6BDA">
              <w:rPr>
                <w:rFonts w:ascii="Verdana" w:hAnsi="Verdana"/>
                <w:sz w:val="18"/>
                <w:szCs w:val="18"/>
              </w:rPr>
              <w:t>Tipo “B” 180</w:t>
            </w:r>
          </w:p>
        </w:tc>
        <w:tc>
          <w:tcPr>
            <w:tcW w:w="874" w:type="pct"/>
            <w:vAlign w:val="center"/>
          </w:tcPr>
          <w:p w14:paraId="1FEF3DDD" w14:textId="77777777" w:rsidR="00495E0C" w:rsidRPr="008A6BDA" w:rsidRDefault="00495E0C" w:rsidP="00495E0C">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r w:rsidRPr="008A6BDA">
              <w:rPr>
                <w:rFonts w:ascii="Verdana" w:hAnsi="Verdana"/>
                <w:sz w:val="18"/>
                <w:szCs w:val="18"/>
              </w:rPr>
              <w:t xml:space="preserve"> – 11/2”</w:t>
            </w:r>
          </w:p>
        </w:tc>
        <w:tc>
          <w:tcPr>
            <w:tcW w:w="874" w:type="pct"/>
            <w:vAlign w:val="center"/>
          </w:tcPr>
          <w:p w14:paraId="38251DC1" w14:textId="77777777" w:rsidR="00495E0C" w:rsidRPr="008A6BDA" w:rsidRDefault="00495E0C" w:rsidP="00495E0C">
            <w:pPr>
              <w:jc w:val="both"/>
              <w:rPr>
                <w:rFonts w:ascii="Verdana" w:hAnsi="Verdana"/>
                <w:sz w:val="18"/>
                <w:szCs w:val="18"/>
              </w:rPr>
            </w:pPr>
            <w:r w:rsidRPr="008A6BDA">
              <w:rPr>
                <w:rFonts w:ascii="Verdana" w:hAnsi="Verdana"/>
                <w:sz w:val="18"/>
                <w:szCs w:val="18"/>
              </w:rPr>
              <w:t>180</w:t>
            </w:r>
          </w:p>
        </w:tc>
        <w:tc>
          <w:tcPr>
            <w:tcW w:w="972" w:type="pct"/>
            <w:vAlign w:val="center"/>
          </w:tcPr>
          <w:p w14:paraId="02F3401F" w14:textId="77777777" w:rsidR="00495E0C" w:rsidRPr="008A6BDA" w:rsidRDefault="00495E0C" w:rsidP="00495E0C">
            <w:pPr>
              <w:jc w:val="both"/>
              <w:rPr>
                <w:rFonts w:ascii="Verdana" w:hAnsi="Verdana"/>
                <w:sz w:val="18"/>
                <w:szCs w:val="18"/>
              </w:rPr>
            </w:pPr>
            <w:r w:rsidRPr="008A6BDA">
              <w:rPr>
                <w:rFonts w:ascii="Verdana" w:hAnsi="Verdana"/>
                <w:sz w:val="18"/>
                <w:szCs w:val="18"/>
              </w:rPr>
              <w:t>310</w:t>
            </w:r>
          </w:p>
        </w:tc>
        <w:tc>
          <w:tcPr>
            <w:tcW w:w="680" w:type="pct"/>
            <w:vAlign w:val="center"/>
          </w:tcPr>
          <w:p w14:paraId="48EF91EB" w14:textId="77777777" w:rsidR="00495E0C" w:rsidRPr="008A6BDA" w:rsidRDefault="00495E0C" w:rsidP="00495E0C">
            <w:pPr>
              <w:jc w:val="both"/>
              <w:rPr>
                <w:rFonts w:ascii="Verdana" w:hAnsi="Verdana"/>
                <w:sz w:val="18"/>
                <w:szCs w:val="18"/>
              </w:rPr>
            </w:pPr>
            <w:r w:rsidRPr="008A6BDA">
              <w:rPr>
                <w:rFonts w:ascii="Verdana" w:hAnsi="Verdana"/>
                <w:sz w:val="18"/>
                <w:szCs w:val="18"/>
              </w:rPr>
              <w:t>0,55</w:t>
            </w:r>
          </w:p>
        </w:tc>
        <w:tc>
          <w:tcPr>
            <w:tcW w:w="687" w:type="pct"/>
            <w:vAlign w:val="center"/>
          </w:tcPr>
          <w:p w14:paraId="29BDC81B" w14:textId="77777777" w:rsidR="00495E0C" w:rsidRPr="008A6BDA" w:rsidRDefault="00495E0C" w:rsidP="00495E0C">
            <w:pPr>
              <w:jc w:val="both"/>
              <w:rPr>
                <w:rFonts w:ascii="Verdana" w:hAnsi="Verdana"/>
                <w:sz w:val="18"/>
                <w:szCs w:val="18"/>
              </w:rPr>
            </w:pPr>
            <w:r w:rsidRPr="008A6BDA">
              <w:rPr>
                <w:rFonts w:ascii="Verdana" w:hAnsi="Verdana"/>
                <w:sz w:val="18"/>
                <w:szCs w:val="18"/>
              </w:rPr>
              <w:t>2 – 4</w:t>
            </w:r>
          </w:p>
        </w:tc>
      </w:tr>
      <w:tr w:rsidR="00495E0C" w:rsidRPr="008A6BDA" w14:paraId="0555D118" w14:textId="77777777" w:rsidTr="00495E0C">
        <w:trPr>
          <w:trHeight w:val="304"/>
          <w:jc w:val="center"/>
        </w:trPr>
        <w:tc>
          <w:tcPr>
            <w:tcW w:w="912" w:type="pct"/>
            <w:vAlign w:val="center"/>
          </w:tcPr>
          <w:p w14:paraId="0947D524" w14:textId="77777777" w:rsidR="00495E0C" w:rsidRPr="008A6BDA" w:rsidRDefault="00495E0C" w:rsidP="00495E0C">
            <w:pPr>
              <w:jc w:val="both"/>
              <w:rPr>
                <w:rFonts w:ascii="Verdana" w:hAnsi="Verdana"/>
                <w:sz w:val="18"/>
                <w:szCs w:val="18"/>
              </w:rPr>
            </w:pPr>
            <w:r w:rsidRPr="008A6BDA">
              <w:rPr>
                <w:rFonts w:ascii="Verdana" w:hAnsi="Verdana"/>
                <w:sz w:val="18"/>
                <w:szCs w:val="18"/>
              </w:rPr>
              <w:t>Tipo “C” 160</w:t>
            </w:r>
          </w:p>
        </w:tc>
        <w:tc>
          <w:tcPr>
            <w:tcW w:w="874" w:type="pct"/>
            <w:vAlign w:val="center"/>
          </w:tcPr>
          <w:p w14:paraId="23C879DB" w14:textId="77777777" w:rsidR="00495E0C" w:rsidRPr="008A6BDA" w:rsidRDefault="00495E0C" w:rsidP="00495E0C">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r w:rsidRPr="008A6BDA">
              <w:rPr>
                <w:rFonts w:ascii="Verdana" w:hAnsi="Verdana"/>
                <w:sz w:val="18"/>
                <w:szCs w:val="18"/>
              </w:rPr>
              <w:t xml:space="preserve"> – 11/2”</w:t>
            </w:r>
          </w:p>
        </w:tc>
        <w:tc>
          <w:tcPr>
            <w:tcW w:w="874" w:type="pct"/>
            <w:vAlign w:val="center"/>
          </w:tcPr>
          <w:p w14:paraId="5CF78DBD" w14:textId="77777777" w:rsidR="00495E0C" w:rsidRPr="008A6BDA" w:rsidRDefault="00495E0C" w:rsidP="00495E0C">
            <w:pPr>
              <w:jc w:val="both"/>
              <w:rPr>
                <w:rFonts w:ascii="Verdana" w:hAnsi="Verdana"/>
                <w:sz w:val="18"/>
                <w:szCs w:val="18"/>
              </w:rPr>
            </w:pPr>
            <w:r w:rsidRPr="008A6BDA">
              <w:rPr>
                <w:rFonts w:ascii="Verdana" w:hAnsi="Verdana"/>
                <w:sz w:val="18"/>
                <w:szCs w:val="18"/>
              </w:rPr>
              <w:t>160</w:t>
            </w:r>
          </w:p>
        </w:tc>
        <w:tc>
          <w:tcPr>
            <w:tcW w:w="972" w:type="pct"/>
            <w:vAlign w:val="center"/>
          </w:tcPr>
          <w:p w14:paraId="20057AEE" w14:textId="77777777" w:rsidR="00495E0C" w:rsidRPr="008A6BDA" w:rsidRDefault="00495E0C" w:rsidP="00495E0C">
            <w:pPr>
              <w:jc w:val="both"/>
              <w:rPr>
                <w:rFonts w:ascii="Verdana" w:hAnsi="Verdana"/>
                <w:sz w:val="18"/>
                <w:szCs w:val="18"/>
              </w:rPr>
            </w:pPr>
            <w:r w:rsidRPr="008A6BDA">
              <w:rPr>
                <w:rFonts w:ascii="Verdana" w:hAnsi="Verdana"/>
                <w:sz w:val="18"/>
                <w:szCs w:val="18"/>
              </w:rPr>
              <w:t>250</w:t>
            </w:r>
          </w:p>
        </w:tc>
        <w:tc>
          <w:tcPr>
            <w:tcW w:w="680" w:type="pct"/>
            <w:vAlign w:val="center"/>
          </w:tcPr>
          <w:p w14:paraId="0D49CC30" w14:textId="77777777" w:rsidR="00495E0C" w:rsidRPr="008A6BDA" w:rsidRDefault="00495E0C" w:rsidP="00495E0C">
            <w:pPr>
              <w:jc w:val="both"/>
              <w:rPr>
                <w:rFonts w:ascii="Verdana" w:hAnsi="Verdana"/>
                <w:sz w:val="18"/>
                <w:szCs w:val="18"/>
              </w:rPr>
            </w:pPr>
            <w:r w:rsidRPr="008A6BDA">
              <w:rPr>
                <w:rFonts w:ascii="Verdana" w:hAnsi="Verdana"/>
                <w:sz w:val="18"/>
                <w:szCs w:val="18"/>
              </w:rPr>
              <w:t>0,6</w:t>
            </w:r>
          </w:p>
        </w:tc>
        <w:tc>
          <w:tcPr>
            <w:tcW w:w="687" w:type="pct"/>
            <w:vAlign w:val="center"/>
          </w:tcPr>
          <w:p w14:paraId="632B0B1A" w14:textId="77777777" w:rsidR="00495E0C" w:rsidRPr="008A6BDA" w:rsidRDefault="00495E0C" w:rsidP="00495E0C">
            <w:pPr>
              <w:jc w:val="both"/>
              <w:rPr>
                <w:rFonts w:ascii="Verdana" w:hAnsi="Verdana"/>
                <w:sz w:val="18"/>
                <w:szCs w:val="18"/>
              </w:rPr>
            </w:pPr>
            <w:r w:rsidRPr="008A6BDA">
              <w:rPr>
                <w:rFonts w:ascii="Verdana" w:hAnsi="Verdana"/>
                <w:sz w:val="18"/>
                <w:szCs w:val="18"/>
              </w:rPr>
              <w:t>2 – 3</w:t>
            </w:r>
          </w:p>
        </w:tc>
      </w:tr>
      <w:tr w:rsidR="00495E0C" w:rsidRPr="008A6BDA" w14:paraId="0A1CAFE1" w14:textId="77777777" w:rsidTr="00495E0C">
        <w:trPr>
          <w:trHeight w:val="304"/>
          <w:jc w:val="center"/>
        </w:trPr>
        <w:tc>
          <w:tcPr>
            <w:tcW w:w="912" w:type="pct"/>
            <w:vAlign w:val="center"/>
          </w:tcPr>
          <w:p w14:paraId="484347BB" w14:textId="77777777" w:rsidR="00495E0C" w:rsidRPr="008A6BDA" w:rsidRDefault="00495E0C" w:rsidP="00495E0C">
            <w:pPr>
              <w:jc w:val="both"/>
              <w:rPr>
                <w:rFonts w:ascii="Verdana" w:hAnsi="Verdana"/>
                <w:sz w:val="18"/>
                <w:szCs w:val="18"/>
              </w:rPr>
            </w:pPr>
            <w:r w:rsidRPr="008A6BDA">
              <w:rPr>
                <w:rFonts w:ascii="Verdana" w:hAnsi="Verdana"/>
                <w:sz w:val="18"/>
                <w:szCs w:val="18"/>
              </w:rPr>
              <w:t>Tipo “D” 130</w:t>
            </w:r>
          </w:p>
        </w:tc>
        <w:tc>
          <w:tcPr>
            <w:tcW w:w="874" w:type="pct"/>
            <w:vAlign w:val="center"/>
          </w:tcPr>
          <w:p w14:paraId="5823ABBF" w14:textId="77777777" w:rsidR="00495E0C" w:rsidRPr="008A6BDA" w:rsidRDefault="00495E0C" w:rsidP="00495E0C">
            <w:pPr>
              <w:jc w:val="both"/>
              <w:rPr>
                <w:rFonts w:ascii="Verdana" w:hAnsi="Verdana"/>
                <w:sz w:val="18"/>
                <w:szCs w:val="18"/>
              </w:rPr>
            </w:pPr>
            <w:smartTag w:uri="urn:schemas-microsoft-com:office:smarttags" w:element="metricconverter">
              <w:smartTagPr>
                <w:attr w:name="ProductID" w:val="2”"/>
              </w:smartTagPr>
              <w:r w:rsidRPr="008A6BDA">
                <w:rPr>
                  <w:rFonts w:ascii="Verdana" w:hAnsi="Verdana"/>
                  <w:sz w:val="18"/>
                  <w:szCs w:val="18"/>
                </w:rPr>
                <w:t>2”</w:t>
              </w:r>
            </w:smartTag>
          </w:p>
        </w:tc>
        <w:tc>
          <w:tcPr>
            <w:tcW w:w="874" w:type="pct"/>
            <w:vAlign w:val="center"/>
          </w:tcPr>
          <w:p w14:paraId="6B809DEB" w14:textId="77777777" w:rsidR="00495E0C" w:rsidRPr="008A6BDA" w:rsidRDefault="00495E0C" w:rsidP="00495E0C">
            <w:pPr>
              <w:jc w:val="both"/>
              <w:rPr>
                <w:rFonts w:ascii="Verdana" w:hAnsi="Verdana"/>
                <w:sz w:val="18"/>
                <w:szCs w:val="18"/>
              </w:rPr>
            </w:pPr>
            <w:r w:rsidRPr="008A6BDA">
              <w:rPr>
                <w:rFonts w:ascii="Verdana" w:hAnsi="Verdana"/>
                <w:sz w:val="18"/>
                <w:szCs w:val="18"/>
              </w:rPr>
              <w:t>130</w:t>
            </w:r>
          </w:p>
        </w:tc>
        <w:tc>
          <w:tcPr>
            <w:tcW w:w="972" w:type="pct"/>
            <w:vAlign w:val="center"/>
          </w:tcPr>
          <w:p w14:paraId="403730EA" w14:textId="77777777" w:rsidR="00495E0C" w:rsidRPr="008A6BDA" w:rsidRDefault="00495E0C" w:rsidP="00495E0C">
            <w:pPr>
              <w:jc w:val="both"/>
              <w:rPr>
                <w:rFonts w:ascii="Verdana" w:hAnsi="Verdana"/>
                <w:sz w:val="18"/>
                <w:szCs w:val="18"/>
              </w:rPr>
            </w:pPr>
            <w:r w:rsidRPr="008A6BDA">
              <w:rPr>
                <w:rFonts w:ascii="Verdana" w:hAnsi="Verdana"/>
                <w:sz w:val="18"/>
                <w:szCs w:val="18"/>
              </w:rPr>
              <w:t>230</w:t>
            </w:r>
          </w:p>
        </w:tc>
        <w:tc>
          <w:tcPr>
            <w:tcW w:w="680" w:type="pct"/>
            <w:vAlign w:val="center"/>
          </w:tcPr>
          <w:p w14:paraId="205C5441" w14:textId="77777777" w:rsidR="00495E0C" w:rsidRPr="008A6BDA" w:rsidRDefault="00495E0C" w:rsidP="00495E0C">
            <w:pPr>
              <w:jc w:val="both"/>
              <w:rPr>
                <w:rFonts w:ascii="Verdana" w:hAnsi="Verdana"/>
                <w:sz w:val="18"/>
                <w:szCs w:val="18"/>
              </w:rPr>
            </w:pPr>
            <w:r w:rsidRPr="008A6BDA">
              <w:rPr>
                <w:rFonts w:ascii="Verdana" w:hAnsi="Verdana"/>
                <w:sz w:val="18"/>
                <w:szCs w:val="18"/>
              </w:rPr>
              <w:t>0,7</w:t>
            </w:r>
          </w:p>
        </w:tc>
        <w:tc>
          <w:tcPr>
            <w:tcW w:w="687" w:type="pct"/>
            <w:vAlign w:val="center"/>
          </w:tcPr>
          <w:p w14:paraId="111913E3" w14:textId="77777777" w:rsidR="00495E0C" w:rsidRPr="008A6BDA" w:rsidRDefault="00495E0C" w:rsidP="00495E0C">
            <w:pPr>
              <w:jc w:val="both"/>
              <w:rPr>
                <w:rFonts w:ascii="Verdana" w:hAnsi="Verdana"/>
                <w:sz w:val="18"/>
                <w:szCs w:val="18"/>
              </w:rPr>
            </w:pPr>
            <w:r w:rsidRPr="008A6BDA">
              <w:rPr>
                <w:rFonts w:ascii="Verdana" w:hAnsi="Verdana"/>
                <w:sz w:val="18"/>
                <w:szCs w:val="18"/>
              </w:rPr>
              <w:t>2 – 3</w:t>
            </w:r>
          </w:p>
        </w:tc>
      </w:tr>
      <w:tr w:rsidR="00495E0C" w:rsidRPr="008A6BDA" w14:paraId="58AC3ECC" w14:textId="77777777" w:rsidTr="00495E0C">
        <w:trPr>
          <w:trHeight w:val="305"/>
          <w:jc w:val="center"/>
        </w:trPr>
        <w:tc>
          <w:tcPr>
            <w:tcW w:w="912" w:type="pct"/>
            <w:vAlign w:val="center"/>
          </w:tcPr>
          <w:p w14:paraId="0993F800" w14:textId="77777777" w:rsidR="00495E0C" w:rsidRPr="008A6BDA" w:rsidRDefault="00495E0C" w:rsidP="00495E0C">
            <w:pPr>
              <w:jc w:val="both"/>
              <w:rPr>
                <w:rFonts w:ascii="Verdana" w:hAnsi="Verdana"/>
                <w:sz w:val="18"/>
                <w:szCs w:val="18"/>
              </w:rPr>
            </w:pPr>
            <w:r w:rsidRPr="008A6BDA">
              <w:rPr>
                <w:rFonts w:ascii="Verdana" w:hAnsi="Verdana"/>
                <w:sz w:val="18"/>
                <w:szCs w:val="18"/>
              </w:rPr>
              <w:t>Tipo “E”</w:t>
            </w:r>
          </w:p>
        </w:tc>
        <w:tc>
          <w:tcPr>
            <w:tcW w:w="874" w:type="pct"/>
            <w:vAlign w:val="center"/>
          </w:tcPr>
          <w:p w14:paraId="0C9DC064" w14:textId="77777777" w:rsidR="00495E0C" w:rsidRPr="008A6BDA" w:rsidRDefault="00495E0C" w:rsidP="00495E0C">
            <w:pPr>
              <w:jc w:val="both"/>
              <w:rPr>
                <w:rFonts w:ascii="Verdana" w:hAnsi="Verdana"/>
                <w:sz w:val="18"/>
                <w:szCs w:val="18"/>
              </w:rPr>
            </w:pPr>
            <w:smartTag w:uri="urn:schemas-microsoft-com:office:smarttags" w:element="metricconverter">
              <w:smartTagPr>
                <w:attr w:name="ProductID" w:val="2”"/>
              </w:smartTagPr>
              <w:r w:rsidRPr="008A6BDA">
                <w:rPr>
                  <w:rFonts w:ascii="Verdana" w:hAnsi="Verdana"/>
                  <w:sz w:val="18"/>
                  <w:szCs w:val="18"/>
                </w:rPr>
                <w:t>2”</w:t>
              </w:r>
            </w:smartTag>
            <w:r w:rsidRPr="008A6BDA">
              <w:rPr>
                <w:rFonts w:ascii="Verdana" w:hAnsi="Verdana"/>
                <w:sz w:val="18"/>
                <w:szCs w:val="18"/>
              </w:rPr>
              <w:t xml:space="preserve"> – 2 ½”</w:t>
            </w:r>
          </w:p>
        </w:tc>
        <w:tc>
          <w:tcPr>
            <w:tcW w:w="874" w:type="pct"/>
            <w:vAlign w:val="center"/>
          </w:tcPr>
          <w:p w14:paraId="1AEA6C23" w14:textId="77777777" w:rsidR="00495E0C" w:rsidRPr="008A6BDA" w:rsidRDefault="00495E0C" w:rsidP="00495E0C">
            <w:pPr>
              <w:jc w:val="both"/>
              <w:rPr>
                <w:rFonts w:ascii="Verdana" w:hAnsi="Verdana"/>
                <w:sz w:val="18"/>
                <w:szCs w:val="18"/>
              </w:rPr>
            </w:pPr>
            <w:r w:rsidRPr="008A6BDA">
              <w:rPr>
                <w:rFonts w:ascii="Verdana" w:hAnsi="Verdana"/>
                <w:sz w:val="18"/>
                <w:szCs w:val="18"/>
              </w:rPr>
              <w:t>210</w:t>
            </w:r>
          </w:p>
        </w:tc>
        <w:tc>
          <w:tcPr>
            <w:tcW w:w="972" w:type="pct"/>
            <w:vAlign w:val="center"/>
          </w:tcPr>
          <w:p w14:paraId="2E4329D9" w14:textId="77777777" w:rsidR="00495E0C" w:rsidRPr="008A6BDA" w:rsidRDefault="00495E0C" w:rsidP="00495E0C">
            <w:pPr>
              <w:jc w:val="both"/>
              <w:rPr>
                <w:rFonts w:ascii="Verdana" w:hAnsi="Verdana"/>
                <w:sz w:val="18"/>
                <w:szCs w:val="18"/>
              </w:rPr>
            </w:pPr>
            <w:r w:rsidRPr="008A6BDA">
              <w:rPr>
                <w:rFonts w:ascii="Verdana" w:hAnsi="Verdana"/>
                <w:sz w:val="18"/>
                <w:szCs w:val="18"/>
              </w:rPr>
              <w:t>225</w:t>
            </w:r>
          </w:p>
        </w:tc>
        <w:tc>
          <w:tcPr>
            <w:tcW w:w="680" w:type="pct"/>
            <w:vAlign w:val="center"/>
          </w:tcPr>
          <w:p w14:paraId="61A926F9" w14:textId="77777777" w:rsidR="00495E0C" w:rsidRPr="008A6BDA" w:rsidRDefault="00495E0C" w:rsidP="00495E0C">
            <w:pPr>
              <w:jc w:val="both"/>
              <w:rPr>
                <w:rFonts w:ascii="Verdana" w:hAnsi="Verdana"/>
                <w:sz w:val="18"/>
                <w:szCs w:val="18"/>
              </w:rPr>
            </w:pPr>
            <w:r w:rsidRPr="008A6BDA">
              <w:rPr>
                <w:rFonts w:ascii="Verdana" w:hAnsi="Verdana"/>
                <w:sz w:val="18"/>
                <w:szCs w:val="18"/>
              </w:rPr>
              <w:t>0,75</w:t>
            </w:r>
          </w:p>
        </w:tc>
        <w:tc>
          <w:tcPr>
            <w:tcW w:w="687" w:type="pct"/>
            <w:vAlign w:val="center"/>
          </w:tcPr>
          <w:p w14:paraId="314900B0" w14:textId="77777777" w:rsidR="00495E0C" w:rsidRPr="008A6BDA" w:rsidRDefault="00495E0C" w:rsidP="00495E0C">
            <w:pPr>
              <w:jc w:val="both"/>
              <w:rPr>
                <w:rFonts w:ascii="Verdana" w:hAnsi="Verdana"/>
                <w:sz w:val="18"/>
                <w:szCs w:val="18"/>
              </w:rPr>
            </w:pPr>
            <w:r w:rsidRPr="008A6BDA">
              <w:rPr>
                <w:rFonts w:ascii="Verdana" w:hAnsi="Verdana"/>
                <w:sz w:val="18"/>
                <w:szCs w:val="18"/>
              </w:rPr>
              <w:t>2 – 3</w:t>
            </w:r>
          </w:p>
        </w:tc>
      </w:tr>
    </w:tbl>
    <w:p w14:paraId="62F1F04C" w14:textId="77777777" w:rsidR="00495E0C" w:rsidRPr="008A6BDA" w:rsidRDefault="00495E0C" w:rsidP="00495E0C">
      <w:pPr>
        <w:spacing w:before="120" w:after="120"/>
        <w:jc w:val="both"/>
        <w:rPr>
          <w:rFonts w:ascii="Verdana" w:hAnsi="Verdana"/>
          <w:b/>
          <w:sz w:val="18"/>
          <w:szCs w:val="18"/>
        </w:rPr>
      </w:pPr>
      <w:r w:rsidRPr="008A6BDA">
        <w:rPr>
          <w:rFonts w:ascii="Verdana" w:hAnsi="Verdana"/>
          <w:b/>
          <w:sz w:val="18"/>
          <w:szCs w:val="18"/>
        </w:rPr>
        <w:t>Criterios de Aceptación y Rechazo</w:t>
      </w:r>
    </w:p>
    <w:p w14:paraId="769C8BCB"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EABD212"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0A6E8F6"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E43F8EA"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Todos los ensayos, pruebas, demoliciones, curados y reemplazos necesarios serán cancelados por la Entidad Ejecutora.</w:t>
      </w:r>
    </w:p>
    <w:p w14:paraId="00B0F0CB" w14:textId="77777777" w:rsidR="00495E0C" w:rsidRPr="008A6BDA" w:rsidRDefault="00495E0C" w:rsidP="00495E0C">
      <w:pPr>
        <w:spacing w:before="120" w:after="120"/>
        <w:jc w:val="both"/>
        <w:rPr>
          <w:rFonts w:ascii="Verdana" w:hAnsi="Verdana"/>
          <w:b/>
          <w:sz w:val="18"/>
          <w:szCs w:val="18"/>
        </w:rPr>
      </w:pPr>
      <w:r w:rsidRPr="008A6BDA">
        <w:rPr>
          <w:rFonts w:ascii="Verdana" w:hAnsi="Verdana"/>
          <w:b/>
          <w:sz w:val="18"/>
          <w:szCs w:val="18"/>
        </w:rPr>
        <w:t>Reparación del Hormigón Armado</w:t>
      </w:r>
    </w:p>
    <w:p w14:paraId="1F124FAC"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El Inspector de proyecto definirá si un defecto o daño del elemento es reparable o corresponde su demolición y reconstrucción.</w:t>
      </w:r>
    </w:p>
    <w:p w14:paraId="1C874E9B"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DDF5C7A"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8A6BDA">
        <w:rPr>
          <w:rFonts w:ascii="Verdana" w:hAnsi="Verdana"/>
          <w:sz w:val="18"/>
          <w:szCs w:val="18"/>
        </w:rPr>
        <w:t>expansor</w:t>
      </w:r>
      <w:proofErr w:type="spellEnd"/>
      <w:r w:rsidRPr="008A6BDA">
        <w:rPr>
          <w:rFonts w:ascii="Verdana" w:hAnsi="Verdana"/>
          <w:sz w:val="18"/>
          <w:szCs w:val="18"/>
        </w:rPr>
        <w:t xml:space="preserve"> y deberá ser aprobado por el Inspector de proyecto.</w:t>
      </w:r>
    </w:p>
    <w:p w14:paraId="4CEB6D14"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Para la ejecución de la reparación, primero se deberá eliminar el hormigón defectuoso eliminado en la profundidad necesaria sin afectar la estabilidad de la estructura.</w:t>
      </w:r>
    </w:p>
    <w:p w14:paraId="7EC475A9"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 xml:space="preserve">Cuando las armaduras resulten afectadas por la cavidad, el hormigón se eliminará hasta que quede un espesor mínimo de 2,5 cm alrededor de la barra.  </w:t>
      </w:r>
    </w:p>
    <w:p w14:paraId="51E2D160"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lastRenderedPageBreak/>
        <w:t>Las rebabas y protuberancias serán totalmente eliminadas y las superficies desgastadas hasta condicionarlas con las zonas vecinas.</w:t>
      </w:r>
    </w:p>
    <w:p w14:paraId="058728D2"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Se deberá aplicar un puente de adherencia adecuado para la unión del hormigón viejo con el hormigón nuevo.</w:t>
      </w:r>
    </w:p>
    <w:p w14:paraId="2D35A4B5"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DFC71DE" w14:textId="77777777" w:rsidR="00495E0C" w:rsidRPr="008A6BDA" w:rsidRDefault="00495E0C" w:rsidP="00495E0C">
      <w:pPr>
        <w:spacing w:before="120" w:after="120"/>
        <w:jc w:val="both"/>
        <w:rPr>
          <w:rFonts w:ascii="Verdana" w:hAnsi="Verdana"/>
          <w:b/>
          <w:sz w:val="18"/>
          <w:szCs w:val="18"/>
        </w:rPr>
      </w:pPr>
      <w:r w:rsidRPr="008A6BDA">
        <w:rPr>
          <w:rFonts w:ascii="Verdana" w:hAnsi="Verdana"/>
          <w:b/>
          <w:sz w:val="18"/>
          <w:szCs w:val="18"/>
        </w:rPr>
        <w:t>MEDICIÓN. -</w:t>
      </w:r>
    </w:p>
    <w:p w14:paraId="58A941BD" w14:textId="77777777" w:rsidR="00495E0C" w:rsidRPr="008A6BDA" w:rsidRDefault="00495E0C" w:rsidP="00495E0C">
      <w:pPr>
        <w:spacing w:before="120" w:after="120"/>
        <w:jc w:val="both"/>
        <w:rPr>
          <w:rFonts w:ascii="Verdana" w:hAnsi="Verdana"/>
          <w:sz w:val="18"/>
          <w:szCs w:val="18"/>
        </w:rPr>
      </w:pPr>
      <w:r w:rsidRPr="008A6BDA">
        <w:rPr>
          <w:rFonts w:ascii="Verdana" w:hAnsi="Verdana"/>
          <w:sz w:val="18"/>
          <w:szCs w:val="18"/>
        </w:rPr>
        <w:t>La Columna de Hormigón Armado (0,20x0</w:t>
      </w:r>
      <w:proofErr w:type="gramStart"/>
      <w:r w:rsidRPr="008A6BDA">
        <w:rPr>
          <w:rFonts w:ascii="Verdana" w:hAnsi="Verdana"/>
          <w:sz w:val="18"/>
          <w:szCs w:val="18"/>
        </w:rPr>
        <w:t>,20</w:t>
      </w:r>
      <w:proofErr w:type="gramEnd"/>
      <w:r w:rsidRPr="008A6BDA">
        <w:rPr>
          <w:rFonts w:ascii="Verdana" w:hAnsi="Verdana"/>
          <w:sz w:val="18"/>
          <w:szCs w:val="18"/>
        </w:rPr>
        <w:t xml:space="preserve">) y las cantidades de hormigón armado que componen la estructura una vez terminada serán medidas en </w:t>
      </w:r>
      <w:r w:rsidRPr="008A6BDA">
        <w:rPr>
          <w:rFonts w:ascii="Verdana" w:hAnsi="Verdana"/>
          <w:b/>
          <w:sz w:val="18"/>
          <w:szCs w:val="18"/>
        </w:rPr>
        <w:t>metros cúbicos,</w:t>
      </w:r>
      <w:r w:rsidRPr="008A6BDA">
        <w:rPr>
          <w:rFonts w:ascii="Verdana" w:hAnsi="Verdana"/>
          <w:sz w:val="18"/>
          <w:szCs w:val="18"/>
        </w:rPr>
        <w:t xml:space="preserve"> tomando en cuenta solo los volúmenes netos ejecutadas y autorizados.</w:t>
      </w:r>
    </w:p>
    <w:p w14:paraId="704BE5AB" w14:textId="77777777" w:rsidR="00495E0C" w:rsidRPr="008A6BDA" w:rsidRDefault="00495E0C" w:rsidP="00495E0C">
      <w:pPr>
        <w:tabs>
          <w:tab w:val="left" w:pos="560"/>
        </w:tabs>
        <w:spacing w:before="120" w:after="120"/>
        <w:jc w:val="both"/>
        <w:rPr>
          <w:rFonts w:ascii="Verdana" w:hAnsi="Verdana" w:cs="Tahoma"/>
          <w:b/>
          <w:color w:val="000000"/>
          <w:sz w:val="18"/>
          <w:szCs w:val="18"/>
        </w:rPr>
      </w:pPr>
      <w:r w:rsidRPr="008A6BDA">
        <w:rPr>
          <w:rFonts w:ascii="Verdana" w:hAnsi="Verdana" w:cs="Tahoma"/>
          <w:b/>
          <w:color w:val="000000"/>
          <w:sz w:val="18"/>
          <w:szCs w:val="18"/>
        </w:rPr>
        <w:t>APORTE PROPIO. -</w:t>
      </w:r>
    </w:p>
    <w:p w14:paraId="2AB6D48C" w14:textId="77777777" w:rsidR="00495E0C" w:rsidRPr="008A6BDA" w:rsidRDefault="00495E0C" w:rsidP="00495E0C">
      <w:pPr>
        <w:spacing w:before="120" w:after="120"/>
        <w:jc w:val="both"/>
        <w:rPr>
          <w:rFonts w:ascii="Verdana" w:hAnsi="Verdana" w:cs="Tahoma"/>
          <w:color w:val="000000"/>
          <w:sz w:val="18"/>
          <w:szCs w:val="18"/>
        </w:rPr>
      </w:pPr>
      <w:r w:rsidRPr="008A6BDA">
        <w:rPr>
          <w:rFonts w:ascii="Verdana" w:hAnsi="Verdana" w:cs="Tahoma"/>
          <w:color w:val="000000"/>
          <w:sz w:val="18"/>
          <w:szCs w:val="18"/>
        </w:rPr>
        <w:t xml:space="preserve">El aporte propio se encuentra especificado en el </w:t>
      </w:r>
      <w:r w:rsidRPr="008A6BDA">
        <w:rPr>
          <w:rFonts w:ascii="Verdana" w:hAnsi="Verdana" w:cs="Tahoma"/>
          <w:sz w:val="18"/>
          <w:szCs w:val="18"/>
        </w:rPr>
        <w:t xml:space="preserve">análisis de precios unitarios, </w:t>
      </w:r>
      <w:r w:rsidRPr="008A6BDA">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304C96A" w14:textId="77777777" w:rsidR="00495E0C" w:rsidRPr="007C4A6D" w:rsidRDefault="00495E0C" w:rsidP="00495E0C">
      <w:pPr>
        <w:tabs>
          <w:tab w:val="left" w:pos="560"/>
        </w:tabs>
        <w:spacing w:before="120" w:after="120"/>
        <w:jc w:val="both"/>
        <w:rPr>
          <w:rFonts w:ascii="Verdana" w:hAnsi="Verdana" w:cs="Tahoma"/>
          <w:color w:val="000000"/>
          <w:sz w:val="18"/>
          <w:szCs w:val="18"/>
        </w:rPr>
      </w:pPr>
      <w:r w:rsidRPr="008A6BDA">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105"/>
        <w:gridCol w:w="1425"/>
        <w:gridCol w:w="5520"/>
      </w:tblGrid>
      <w:tr w:rsidR="00495E0C" w:rsidRPr="00D7302A" w14:paraId="0328B5CF" w14:textId="77777777" w:rsidTr="00E01427">
        <w:tc>
          <w:tcPr>
            <w:tcW w:w="584" w:type="dxa"/>
            <w:shd w:val="clear" w:color="auto" w:fill="1F3864" w:themeFill="accent5" w:themeFillShade="80"/>
          </w:tcPr>
          <w:p w14:paraId="29AFB715" w14:textId="77777777" w:rsidR="00495E0C" w:rsidRPr="00D7302A" w:rsidRDefault="00495E0C" w:rsidP="00495E0C">
            <w:pPr>
              <w:spacing w:before="120" w:after="120"/>
              <w:jc w:val="center"/>
              <w:rPr>
                <w:rFonts w:ascii="Verdana" w:hAnsi="Verdana"/>
                <w:b/>
                <w:sz w:val="18"/>
                <w:szCs w:val="18"/>
              </w:rPr>
            </w:pPr>
            <w:r w:rsidRPr="00D7302A">
              <w:rPr>
                <w:rFonts w:ascii="Verdana" w:hAnsi="Verdana"/>
                <w:b/>
                <w:sz w:val="18"/>
                <w:szCs w:val="18"/>
              </w:rPr>
              <w:t>N°</w:t>
            </w:r>
          </w:p>
        </w:tc>
        <w:tc>
          <w:tcPr>
            <w:tcW w:w="2105" w:type="dxa"/>
            <w:shd w:val="clear" w:color="auto" w:fill="1F3864" w:themeFill="accent5" w:themeFillShade="80"/>
          </w:tcPr>
          <w:p w14:paraId="550F76B8" w14:textId="77777777" w:rsidR="00495E0C" w:rsidRPr="00D7302A" w:rsidRDefault="00495E0C" w:rsidP="00495E0C">
            <w:pPr>
              <w:spacing w:before="120" w:after="120"/>
              <w:jc w:val="center"/>
              <w:rPr>
                <w:rFonts w:ascii="Verdana" w:hAnsi="Verdana"/>
                <w:b/>
                <w:sz w:val="18"/>
                <w:szCs w:val="18"/>
              </w:rPr>
            </w:pPr>
            <w:r w:rsidRPr="00D7302A">
              <w:rPr>
                <w:rFonts w:ascii="Verdana" w:hAnsi="Verdana"/>
                <w:b/>
                <w:sz w:val="18"/>
                <w:szCs w:val="18"/>
              </w:rPr>
              <w:t>CODIGO</w:t>
            </w:r>
          </w:p>
        </w:tc>
        <w:tc>
          <w:tcPr>
            <w:tcW w:w="1425" w:type="dxa"/>
            <w:shd w:val="clear" w:color="auto" w:fill="1F3864" w:themeFill="accent5" w:themeFillShade="80"/>
          </w:tcPr>
          <w:p w14:paraId="4D4A65BB" w14:textId="77777777" w:rsidR="00495E0C" w:rsidRPr="00D7302A" w:rsidRDefault="00495E0C" w:rsidP="00495E0C">
            <w:pPr>
              <w:spacing w:before="120" w:after="120"/>
              <w:jc w:val="center"/>
              <w:rPr>
                <w:rFonts w:ascii="Verdana" w:hAnsi="Verdana"/>
                <w:b/>
                <w:sz w:val="18"/>
                <w:szCs w:val="18"/>
              </w:rPr>
            </w:pPr>
            <w:r w:rsidRPr="00D7302A">
              <w:rPr>
                <w:rFonts w:ascii="Verdana" w:hAnsi="Verdana"/>
                <w:b/>
                <w:sz w:val="18"/>
                <w:szCs w:val="18"/>
              </w:rPr>
              <w:t>UNIDAD</w:t>
            </w:r>
          </w:p>
        </w:tc>
        <w:tc>
          <w:tcPr>
            <w:tcW w:w="5520" w:type="dxa"/>
            <w:shd w:val="clear" w:color="auto" w:fill="1F3864" w:themeFill="accent5" w:themeFillShade="80"/>
          </w:tcPr>
          <w:p w14:paraId="3A2D9E8F" w14:textId="77777777" w:rsidR="00495E0C" w:rsidRPr="00D7302A" w:rsidRDefault="00495E0C" w:rsidP="00495E0C">
            <w:pPr>
              <w:spacing w:before="120" w:after="120"/>
              <w:jc w:val="center"/>
              <w:rPr>
                <w:rFonts w:ascii="Verdana" w:hAnsi="Verdana"/>
                <w:b/>
                <w:sz w:val="18"/>
                <w:szCs w:val="18"/>
              </w:rPr>
            </w:pPr>
            <w:r w:rsidRPr="00D7302A">
              <w:rPr>
                <w:rFonts w:ascii="Verdana" w:hAnsi="Verdana"/>
                <w:b/>
                <w:sz w:val="18"/>
                <w:szCs w:val="18"/>
              </w:rPr>
              <w:t>ITEM</w:t>
            </w:r>
          </w:p>
        </w:tc>
      </w:tr>
      <w:tr w:rsidR="00495E0C" w:rsidRPr="00D7302A" w14:paraId="14202470" w14:textId="77777777" w:rsidTr="00E01427">
        <w:tc>
          <w:tcPr>
            <w:tcW w:w="584" w:type="dxa"/>
            <w:shd w:val="clear" w:color="auto" w:fill="BDD6EE" w:themeFill="accent1" w:themeFillTint="66"/>
          </w:tcPr>
          <w:p w14:paraId="4BD38237" w14:textId="77777777" w:rsidR="00495E0C" w:rsidRPr="00D7302A" w:rsidRDefault="00495E0C" w:rsidP="00495E0C">
            <w:pPr>
              <w:spacing w:before="120" w:after="120"/>
              <w:jc w:val="center"/>
              <w:rPr>
                <w:rFonts w:ascii="Verdana" w:hAnsi="Verdana"/>
                <w:b/>
                <w:sz w:val="18"/>
                <w:szCs w:val="18"/>
              </w:rPr>
            </w:pPr>
            <w:r>
              <w:rPr>
                <w:rFonts w:ascii="Verdana" w:hAnsi="Verdana"/>
                <w:b/>
                <w:sz w:val="18"/>
                <w:szCs w:val="18"/>
              </w:rPr>
              <w:t>6</w:t>
            </w:r>
          </w:p>
        </w:tc>
        <w:tc>
          <w:tcPr>
            <w:tcW w:w="2105" w:type="dxa"/>
            <w:shd w:val="clear" w:color="auto" w:fill="BDD6EE" w:themeFill="accent1" w:themeFillTint="66"/>
            <w:vAlign w:val="center"/>
          </w:tcPr>
          <w:p w14:paraId="0C3764C8" w14:textId="77777777" w:rsidR="00495E0C" w:rsidRPr="00D7302A" w:rsidRDefault="00495E0C" w:rsidP="00495E0C">
            <w:pPr>
              <w:spacing w:before="120" w:after="120"/>
              <w:jc w:val="center"/>
              <w:rPr>
                <w:rFonts w:ascii="Verdana" w:hAnsi="Verdana"/>
                <w:b/>
                <w:sz w:val="18"/>
                <w:szCs w:val="18"/>
              </w:rPr>
            </w:pPr>
            <w:r w:rsidRPr="00D7302A">
              <w:rPr>
                <w:rFonts w:ascii="Verdana" w:hAnsi="Verdana"/>
                <w:b/>
                <w:bCs/>
                <w:sz w:val="18"/>
                <w:szCs w:val="18"/>
              </w:rPr>
              <w:t>VAC-OG-COL-1</w:t>
            </w:r>
          </w:p>
        </w:tc>
        <w:tc>
          <w:tcPr>
            <w:tcW w:w="1425" w:type="dxa"/>
            <w:shd w:val="clear" w:color="auto" w:fill="BDD6EE" w:themeFill="accent1" w:themeFillTint="66"/>
            <w:vAlign w:val="center"/>
          </w:tcPr>
          <w:p w14:paraId="44220D3F" w14:textId="77777777" w:rsidR="00495E0C" w:rsidRPr="00D7302A" w:rsidRDefault="00495E0C" w:rsidP="00495E0C">
            <w:pPr>
              <w:spacing w:before="120" w:after="120"/>
              <w:jc w:val="center"/>
              <w:rPr>
                <w:rFonts w:ascii="Verdana" w:hAnsi="Verdana"/>
                <w:b/>
                <w:sz w:val="18"/>
                <w:szCs w:val="18"/>
              </w:rPr>
            </w:pPr>
            <w:r w:rsidRPr="00D7302A">
              <w:rPr>
                <w:rFonts w:ascii="Verdana" w:hAnsi="Verdana"/>
                <w:b/>
                <w:sz w:val="18"/>
                <w:szCs w:val="18"/>
              </w:rPr>
              <w:t>M3</w:t>
            </w:r>
          </w:p>
        </w:tc>
        <w:tc>
          <w:tcPr>
            <w:tcW w:w="5520" w:type="dxa"/>
            <w:shd w:val="clear" w:color="auto" w:fill="BDD6EE" w:themeFill="accent1" w:themeFillTint="66"/>
          </w:tcPr>
          <w:p w14:paraId="6962F364" w14:textId="77777777" w:rsidR="00495E0C" w:rsidRPr="00D7302A" w:rsidRDefault="00495E0C" w:rsidP="00495E0C">
            <w:pPr>
              <w:spacing w:before="120" w:after="120"/>
              <w:jc w:val="center"/>
              <w:rPr>
                <w:rFonts w:ascii="Verdana" w:hAnsi="Verdana"/>
                <w:b/>
                <w:sz w:val="18"/>
                <w:szCs w:val="18"/>
              </w:rPr>
            </w:pPr>
            <w:r w:rsidRPr="00D7302A">
              <w:rPr>
                <w:rFonts w:ascii="Verdana" w:hAnsi="Verdana" w:cs="Tahoma"/>
                <w:b/>
                <w:bCs/>
                <w:sz w:val="18"/>
                <w:szCs w:val="18"/>
              </w:rPr>
              <w:t>COLUMNA DE HORMIGÓN ARMADO (0,20X0,12) (NO ESTRUCTURAL)</w:t>
            </w:r>
          </w:p>
        </w:tc>
      </w:tr>
    </w:tbl>
    <w:p w14:paraId="30229FC0" w14:textId="77777777" w:rsidR="00495E0C" w:rsidRPr="00D7302A" w:rsidRDefault="00495E0C" w:rsidP="00495E0C">
      <w:pPr>
        <w:spacing w:before="120" w:after="120"/>
        <w:jc w:val="both"/>
        <w:rPr>
          <w:rFonts w:ascii="Verdana" w:hAnsi="Verdana"/>
          <w:b/>
          <w:sz w:val="18"/>
          <w:szCs w:val="18"/>
        </w:rPr>
      </w:pPr>
      <w:r w:rsidRPr="00D7302A">
        <w:rPr>
          <w:rFonts w:ascii="Verdana" w:hAnsi="Verdana"/>
          <w:b/>
          <w:sz w:val="18"/>
          <w:szCs w:val="18"/>
        </w:rPr>
        <w:t>DESCRIPCIÓN. –</w:t>
      </w:r>
    </w:p>
    <w:p w14:paraId="3B575208" w14:textId="77777777" w:rsidR="00495E0C" w:rsidRPr="00D7302A" w:rsidRDefault="00495E0C" w:rsidP="00495E0C">
      <w:pPr>
        <w:spacing w:before="120" w:after="120"/>
        <w:jc w:val="both"/>
        <w:rPr>
          <w:rFonts w:ascii="Verdana" w:hAnsi="Verdana" w:cs="Tahoma"/>
          <w:color w:val="000000"/>
          <w:sz w:val="18"/>
          <w:szCs w:val="18"/>
        </w:rPr>
      </w:pPr>
      <w:r w:rsidRPr="00D7302A">
        <w:rPr>
          <w:rFonts w:ascii="Verdana" w:hAnsi="Verdana" w:cs="Tahoma"/>
          <w:color w:val="000000"/>
          <w:sz w:val="18"/>
          <w:szCs w:val="18"/>
        </w:rPr>
        <w:t>Este ítem comprende la construcción de columnas de Hormigón Armado (0,20x0</w:t>
      </w:r>
      <w:proofErr w:type="gramStart"/>
      <w:r w:rsidRPr="00D7302A">
        <w:rPr>
          <w:rFonts w:ascii="Verdana" w:hAnsi="Verdana" w:cs="Tahoma"/>
          <w:color w:val="000000"/>
          <w:sz w:val="18"/>
          <w:szCs w:val="18"/>
        </w:rPr>
        <w:t>,12</w:t>
      </w:r>
      <w:proofErr w:type="gramEnd"/>
      <w:r w:rsidRPr="00D7302A">
        <w:rPr>
          <w:rFonts w:ascii="Verdana" w:hAnsi="Verdana" w:cs="Tahoma"/>
          <w:color w:val="000000"/>
          <w:sz w:val="18"/>
          <w:szCs w:val="18"/>
        </w:rPr>
        <w:t>) (no estructural), será ejecutado de acuerdo a las dosificaciones y resistencias establecidas en los planos estructurales y/o instrucciones del Inspector de proyecto.</w:t>
      </w:r>
    </w:p>
    <w:p w14:paraId="1FF2C91C" w14:textId="77777777" w:rsidR="00495E0C" w:rsidRPr="00D7302A" w:rsidRDefault="00495E0C" w:rsidP="00495E0C">
      <w:pPr>
        <w:spacing w:before="120" w:after="120"/>
        <w:jc w:val="both"/>
        <w:rPr>
          <w:rFonts w:ascii="Verdana" w:hAnsi="Verdana"/>
          <w:b/>
          <w:sz w:val="18"/>
          <w:szCs w:val="18"/>
        </w:rPr>
      </w:pPr>
      <w:r w:rsidRPr="00D7302A">
        <w:rPr>
          <w:rFonts w:ascii="Verdana" w:hAnsi="Verdana"/>
          <w:b/>
          <w:sz w:val="18"/>
          <w:szCs w:val="18"/>
        </w:rPr>
        <w:t>MATERIALES, HERRAMIENTAS Y EQUIPO. -</w:t>
      </w:r>
    </w:p>
    <w:p w14:paraId="401A0699" w14:textId="77777777" w:rsidR="00495E0C" w:rsidRPr="00D7302A" w:rsidRDefault="00495E0C" w:rsidP="00495E0C">
      <w:pPr>
        <w:tabs>
          <w:tab w:val="left" w:pos="8711"/>
        </w:tabs>
        <w:spacing w:before="120" w:after="120"/>
        <w:jc w:val="both"/>
        <w:rPr>
          <w:rFonts w:ascii="Verdana" w:eastAsia="Arial" w:hAnsi="Verdana" w:cs="Tahoma"/>
          <w:sz w:val="18"/>
          <w:szCs w:val="18"/>
        </w:rPr>
      </w:pPr>
      <w:r w:rsidRPr="00D7302A">
        <w:rPr>
          <w:rFonts w:ascii="Verdana" w:hAnsi="Verdana" w:cs="Tahoma"/>
          <w:sz w:val="18"/>
          <w:szCs w:val="18"/>
        </w:rPr>
        <w:t xml:space="preserve">La </w:t>
      </w:r>
      <w:r w:rsidRPr="00D7302A">
        <w:rPr>
          <w:rFonts w:ascii="Verdana" w:hAnsi="Verdana"/>
          <w:sz w:val="18"/>
          <w:szCs w:val="18"/>
        </w:rPr>
        <w:t>Entidad Ejecutora</w:t>
      </w:r>
      <w:r w:rsidRPr="00D7302A">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417BE3BD" w14:textId="77777777" w:rsidR="00495E0C" w:rsidRPr="00D7302A" w:rsidRDefault="00495E0C" w:rsidP="00495E0C">
      <w:pPr>
        <w:tabs>
          <w:tab w:val="left" w:pos="8711"/>
        </w:tabs>
        <w:spacing w:before="120" w:after="120"/>
        <w:jc w:val="both"/>
        <w:rPr>
          <w:rFonts w:ascii="Verdana" w:hAnsi="Verdana" w:cs="Tahoma"/>
          <w:sz w:val="18"/>
          <w:szCs w:val="18"/>
        </w:rPr>
      </w:pPr>
      <w:r w:rsidRPr="00D7302A">
        <w:rPr>
          <w:rFonts w:ascii="Verdana" w:hAnsi="Verdana" w:cs="Tahoma"/>
          <w:sz w:val="18"/>
          <w:szCs w:val="18"/>
        </w:rPr>
        <w:t xml:space="preserve">La </w:t>
      </w:r>
      <w:r w:rsidRPr="00D7302A">
        <w:rPr>
          <w:rFonts w:ascii="Verdana" w:hAnsi="Verdana"/>
          <w:sz w:val="18"/>
          <w:szCs w:val="18"/>
        </w:rPr>
        <w:t xml:space="preserve">entidad ejecutora </w:t>
      </w:r>
      <w:r w:rsidRPr="00D7302A">
        <w:rPr>
          <w:rFonts w:ascii="Verdana" w:hAnsi="Verdana" w:cs="Tahoma"/>
          <w:sz w:val="18"/>
          <w:szCs w:val="18"/>
        </w:rPr>
        <w:t>deberá cumplir con los requisitos establecidos en la Norma Boliviana del Hormigón Armado CBH-87 para los materiales que cubre esta norma.</w:t>
      </w:r>
    </w:p>
    <w:p w14:paraId="48DCA06D" w14:textId="77777777" w:rsidR="00495E0C" w:rsidRPr="00D7302A" w:rsidRDefault="00495E0C" w:rsidP="00495E0C">
      <w:pPr>
        <w:tabs>
          <w:tab w:val="left" w:pos="8711"/>
        </w:tabs>
        <w:spacing w:before="120" w:after="120"/>
        <w:jc w:val="both"/>
        <w:rPr>
          <w:rFonts w:ascii="Verdana" w:hAnsi="Verdana" w:cs="Tahoma"/>
          <w:sz w:val="18"/>
          <w:szCs w:val="18"/>
        </w:rPr>
      </w:pPr>
      <w:r w:rsidRPr="00D7302A">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3035C79" w14:textId="77777777" w:rsidR="00495E0C" w:rsidRPr="00D7302A" w:rsidRDefault="00495E0C" w:rsidP="00495E0C">
      <w:pPr>
        <w:spacing w:before="120" w:after="120"/>
        <w:jc w:val="both"/>
        <w:rPr>
          <w:rFonts w:ascii="Verdana" w:hAnsi="Verdana"/>
          <w:b/>
          <w:bCs/>
          <w:sz w:val="18"/>
          <w:szCs w:val="18"/>
        </w:rPr>
      </w:pPr>
      <w:r w:rsidRPr="00D7302A">
        <w:rPr>
          <w:rFonts w:ascii="Verdana" w:hAnsi="Verdana"/>
          <w:b/>
          <w:bCs/>
          <w:sz w:val="18"/>
          <w:szCs w:val="18"/>
        </w:rPr>
        <w:t>FORMA DE EJECUCION. –</w:t>
      </w:r>
    </w:p>
    <w:p w14:paraId="42FF76DB"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En cuanto al: encofrado, armado, limpieza y colocado de fierros, empalmes, mezclado, transporte, hormigonado, compactación, desencofrado, curado y protección de hormigones y morteros deberán cumplir con la norma CBH-87.</w:t>
      </w:r>
    </w:p>
    <w:p w14:paraId="5D7F94C9"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En general, se deberán cumplir con las siguientes directrices referidas a la ejecución:</w:t>
      </w:r>
    </w:p>
    <w:p w14:paraId="027BCC13" w14:textId="77777777" w:rsidR="00495E0C" w:rsidRPr="00D7302A" w:rsidRDefault="00495E0C" w:rsidP="00495E0C">
      <w:pPr>
        <w:spacing w:before="120" w:after="120"/>
        <w:jc w:val="both"/>
        <w:rPr>
          <w:rFonts w:ascii="Verdana" w:hAnsi="Verdana"/>
          <w:b/>
          <w:bCs/>
          <w:sz w:val="18"/>
          <w:szCs w:val="18"/>
        </w:rPr>
      </w:pPr>
      <w:r w:rsidRPr="00D7302A">
        <w:rPr>
          <w:rFonts w:ascii="Verdana" w:hAnsi="Verdana"/>
          <w:b/>
          <w:bCs/>
          <w:sz w:val="18"/>
          <w:szCs w:val="18"/>
        </w:rPr>
        <w:t>MEZCLADO</w:t>
      </w:r>
    </w:p>
    <w:p w14:paraId="62509B57"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Hormigón premezclado en seco a base de cemento gris, árido calizo y aditivos químicos, que mejoran su plasticidad, compacidad y durabilidad.</w:t>
      </w:r>
    </w:p>
    <w:p w14:paraId="4964396A"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No se permitirá un mezclado excesivo que haga necesario agregar agua para mantener la consistencia adecuada.</w:t>
      </w:r>
    </w:p>
    <w:p w14:paraId="24FB7C10" w14:textId="77777777" w:rsidR="00495E0C" w:rsidRPr="00D7302A" w:rsidRDefault="00495E0C" w:rsidP="00495E0C">
      <w:pPr>
        <w:spacing w:before="120" w:after="120"/>
        <w:jc w:val="both"/>
        <w:rPr>
          <w:rFonts w:ascii="Verdana" w:hAnsi="Verdana"/>
          <w:b/>
          <w:bCs/>
          <w:sz w:val="18"/>
          <w:szCs w:val="18"/>
        </w:rPr>
      </w:pPr>
      <w:r w:rsidRPr="00D7302A">
        <w:rPr>
          <w:rFonts w:ascii="Verdana" w:hAnsi="Verdana"/>
          <w:b/>
          <w:bCs/>
          <w:sz w:val="18"/>
          <w:szCs w:val="18"/>
        </w:rPr>
        <w:t>TRANSPORTE</w:t>
      </w:r>
    </w:p>
    <w:p w14:paraId="5ED34282"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lastRenderedPageBreak/>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69AB671E" w14:textId="77777777" w:rsidR="00495E0C" w:rsidRPr="00D7302A" w:rsidRDefault="00495E0C" w:rsidP="00495E0C">
      <w:pPr>
        <w:spacing w:before="120" w:after="120"/>
        <w:jc w:val="both"/>
        <w:rPr>
          <w:rFonts w:ascii="Verdana" w:hAnsi="Verdana"/>
          <w:b/>
          <w:bCs/>
          <w:sz w:val="18"/>
          <w:szCs w:val="18"/>
        </w:rPr>
      </w:pPr>
      <w:r w:rsidRPr="00D7302A">
        <w:rPr>
          <w:rFonts w:ascii="Verdana" w:hAnsi="Verdana"/>
          <w:b/>
          <w:bCs/>
          <w:sz w:val="18"/>
          <w:szCs w:val="18"/>
        </w:rPr>
        <w:t>COLOCADO</w:t>
      </w:r>
    </w:p>
    <w:p w14:paraId="6F9FC755"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Antes del vaciado del hormigón en cualquier sección, La Entidad Ejecutora deberá requerir la correspondiente autorización escrita del Inspector de Proyecto.</w:t>
      </w:r>
    </w:p>
    <w:p w14:paraId="5FAEF51F"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El espesor máximo de la capa de hormigón no deberá exceder de 50 cm.</w:t>
      </w:r>
    </w:p>
    <w:p w14:paraId="55FEA02B"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La velocidad de colocado será la necesaria para que el hormigón en todo momento se mantenga plástico y ocupe rápidamente los espacios comprendidos entre las armaduras.</w:t>
      </w:r>
    </w:p>
    <w:p w14:paraId="24537FC5"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No se permitirá verter libremente hormigón desde alturas mayores a 1.50 metros. Durante la coloca y compactación del hormigón se deberá evitar el desplazamiento de las armaduras.</w:t>
      </w:r>
    </w:p>
    <w:p w14:paraId="32595C7E" w14:textId="77777777" w:rsidR="00495E0C" w:rsidRPr="00D7302A" w:rsidRDefault="00495E0C" w:rsidP="00495E0C">
      <w:pPr>
        <w:spacing w:before="120" w:after="120"/>
        <w:jc w:val="both"/>
        <w:rPr>
          <w:rFonts w:ascii="Verdana" w:hAnsi="Verdana"/>
          <w:b/>
          <w:bCs/>
          <w:sz w:val="18"/>
          <w:szCs w:val="18"/>
        </w:rPr>
      </w:pPr>
      <w:r w:rsidRPr="00D7302A">
        <w:rPr>
          <w:rFonts w:ascii="Verdana" w:hAnsi="Verdana"/>
          <w:b/>
          <w:bCs/>
          <w:sz w:val="18"/>
          <w:szCs w:val="18"/>
        </w:rPr>
        <w:t>VIBRADO</w:t>
      </w:r>
    </w:p>
    <w:p w14:paraId="293E22E5"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4FCD6BDB" w14:textId="77777777" w:rsidR="00495E0C" w:rsidRPr="00D7302A" w:rsidRDefault="00495E0C" w:rsidP="00495E0C">
      <w:pPr>
        <w:spacing w:before="120" w:after="120"/>
        <w:jc w:val="both"/>
        <w:rPr>
          <w:rFonts w:ascii="Verdana" w:hAnsi="Verdana"/>
          <w:b/>
          <w:bCs/>
          <w:sz w:val="18"/>
          <w:szCs w:val="18"/>
        </w:rPr>
      </w:pPr>
      <w:r w:rsidRPr="00D7302A">
        <w:rPr>
          <w:rFonts w:ascii="Verdana" w:hAnsi="Verdana"/>
          <w:b/>
          <w:bCs/>
          <w:sz w:val="18"/>
          <w:szCs w:val="18"/>
        </w:rPr>
        <w:t>PROTECCIÓN Y CURADO</w:t>
      </w:r>
    </w:p>
    <w:p w14:paraId="16AF8109"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Tan pronto el hormigón haya sido colocado de efectos perjudiciales. El tiempo de curado será de 7 días mínimos consecutivos, a partir del momento en que se inició el endurecimiento</w:t>
      </w:r>
    </w:p>
    <w:p w14:paraId="65F5ECE4"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El curado se realizará por humedecimiento con agua, mediante riego aplicado directamente sobre las superficies de las estructuras las veces necesarias que se vea opaca la superficie.</w:t>
      </w:r>
    </w:p>
    <w:p w14:paraId="268DD0A1" w14:textId="77777777" w:rsidR="00495E0C" w:rsidRPr="00D7302A" w:rsidRDefault="00495E0C" w:rsidP="00495E0C">
      <w:pPr>
        <w:spacing w:before="120" w:after="120"/>
        <w:jc w:val="both"/>
        <w:rPr>
          <w:rFonts w:ascii="Verdana" w:hAnsi="Verdana"/>
          <w:b/>
          <w:bCs/>
          <w:sz w:val="18"/>
          <w:szCs w:val="18"/>
        </w:rPr>
      </w:pPr>
      <w:r w:rsidRPr="00D7302A">
        <w:rPr>
          <w:rFonts w:ascii="Verdana" w:hAnsi="Verdana"/>
          <w:b/>
          <w:bCs/>
          <w:sz w:val="18"/>
          <w:szCs w:val="18"/>
        </w:rPr>
        <w:t>ENSAYOS DE RESISTENCIA</w:t>
      </w:r>
    </w:p>
    <w:p w14:paraId="29897640"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198A2CD9"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64E75221"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Queda establecido que es obligación de La Entidad Ejecutora realizar ajustes y correcciones en la dosificación, hasta obtener los resultados que correspondan. En caso de incumplimiento</w:t>
      </w:r>
    </w:p>
    <w:p w14:paraId="194698E7"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 xml:space="preserve"> </w:t>
      </w:r>
      <w:proofErr w:type="gramStart"/>
      <w:r w:rsidRPr="00D7302A">
        <w:rPr>
          <w:rFonts w:ascii="Verdana" w:hAnsi="Verdana"/>
          <w:sz w:val="18"/>
          <w:szCs w:val="18"/>
        </w:rPr>
        <w:t>el</w:t>
      </w:r>
      <w:proofErr w:type="gramEnd"/>
      <w:r w:rsidRPr="00D7302A">
        <w:rPr>
          <w:rFonts w:ascii="Verdana" w:hAnsi="Verdana"/>
          <w:sz w:val="18"/>
          <w:szCs w:val="18"/>
        </w:rPr>
        <w:t xml:space="preserve"> Inspector de Proyecto dispondrá la paralización inmediata de los trabajos</w:t>
      </w:r>
    </w:p>
    <w:p w14:paraId="44649263" w14:textId="77777777" w:rsidR="00495E0C" w:rsidRPr="00D7302A" w:rsidRDefault="00495E0C" w:rsidP="00495E0C">
      <w:pPr>
        <w:spacing w:before="120" w:after="120"/>
        <w:jc w:val="both"/>
        <w:rPr>
          <w:rFonts w:ascii="Verdana" w:hAnsi="Verdana"/>
          <w:b/>
          <w:bCs/>
          <w:sz w:val="18"/>
          <w:szCs w:val="18"/>
        </w:rPr>
      </w:pPr>
      <w:r w:rsidRPr="00D7302A">
        <w:rPr>
          <w:rFonts w:ascii="Verdana" w:hAnsi="Verdana"/>
          <w:b/>
          <w:bCs/>
          <w:sz w:val="18"/>
          <w:szCs w:val="18"/>
        </w:rPr>
        <w:t>ENCOFRADOS Y CIMBRAS</w:t>
      </w:r>
    </w:p>
    <w:p w14:paraId="6150A9D8"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Podrán ser de metal, madera o de cualquier material suficientemente rígido. Deberán tener la resistencia y estabilidad necesaria, para lo cual serán convenientemente arriostrados.</w:t>
      </w:r>
    </w:p>
    <w:p w14:paraId="6E90A10D"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 xml:space="preserve">Previamente </w:t>
      </w:r>
      <w:proofErr w:type="gramStart"/>
      <w:r w:rsidRPr="00D7302A">
        <w:rPr>
          <w:rFonts w:ascii="Verdana" w:hAnsi="Verdana"/>
          <w:sz w:val="18"/>
          <w:szCs w:val="18"/>
        </w:rPr>
        <w:t>a la</w:t>
      </w:r>
      <w:proofErr w:type="gramEnd"/>
      <w:r w:rsidRPr="00D7302A">
        <w:rPr>
          <w:rFonts w:ascii="Verdana" w:hAnsi="Verdana"/>
          <w:sz w:val="18"/>
          <w:szCs w:val="18"/>
        </w:rPr>
        <w:t xml:space="preserve"> colocado del hormigón se procederá a la limpieza y humedecimiento de los encofrados.</w:t>
      </w:r>
    </w:p>
    <w:p w14:paraId="3D7F6AE8"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Si se desea pasar con aceite en las caras interiores de los encofrados deberá realizarse previa a la colocado de las armaduras y evitando todo contacto con la misma.</w:t>
      </w:r>
    </w:p>
    <w:p w14:paraId="5C35116F" w14:textId="77777777" w:rsidR="00495E0C" w:rsidRPr="00D7302A" w:rsidRDefault="00495E0C" w:rsidP="00495E0C">
      <w:pPr>
        <w:spacing w:before="120" w:after="120"/>
        <w:jc w:val="both"/>
        <w:rPr>
          <w:rFonts w:ascii="Verdana" w:hAnsi="Verdana"/>
          <w:b/>
          <w:bCs/>
          <w:sz w:val="18"/>
          <w:szCs w:val="18"/>
        </w:rPr>
      </w:pPr>
      <w:r w:rsidRPr="00D7302A">
        <w:rPr>
          <w:rFonts w:ascii="Verdana" w:hAnsi="Verdana"/>
          <w:b/>
          <w:bCs/>
          <w:sz w:val="18"/>
          <w:szCs w:val="18"/>
        </w:rPr>
        <w:t>REMOCIÓN DE ENCOFRADOS Y CIMBRAS</w:t>
      </w:r>
    </w:p>
    <w:p w14:paraId="7AEAB047"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Los encofrados se retirarán progresivamente, sin golpes, sacudidas ni vibraciones.</w:t>
      </w:r>
    </w:p>
    <w:p w14:paraId="187995A5"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0B6EAC8B"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Los plazos mínimos para el desencofrado serán los siguientes:</w:t>
      </w:r>
    </w:p>
    <w:p w14:paraId="2FDDFC8E"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Encofrados laterales de vigas</w:t>
      </w:r>
      <w:r w:rsidRPr="00D7302A">
        <w:rPr>
          <w:rFonts w:ascii="Verdana" w:hAnsi="Verdana"/>
          <w:sz w:val="18"/>
          <w:szCs w:val="18"/>
        </w:rPr>
        <w:tab/>
        <w:t>2 a 3 días</w:t>
      </w:r>
    </w:p>
    <w:p w14:paraId="722EA5EE"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lastRenderedPageBreak/>
        <w:t>Encofrados de columnas y muros</w:t>
      </w:r>
      <w:r w:rsidRPr="00D7302A">
        <w:rPr>
          <w:rFonts w:ascii="Verdana" w:hAnsi="Verdana"/>
          <w:sz w:val="18"/>
          <w:szCs w:val="18"/>
        </w:rPr>
        <w:tab/>
        <w:t>3 a 7 días Encofrados debajo de losas dejando puntales de seguridad</w:t>
      </w:r>
      <w:r w:rsidRPr="00D7302A">
        <w:rPr>
          <w:rFonts w:ascii="Verdana" w:hAnsi="Verdana"/>
          <w:sz w:val="18"/>
          <w:szCs w:val="18"/>
        </w:rPr>
        <w:tab/>
        <w:t>7 a 14 días Fondos de vigas dejando puntales de seguridad</w:t>
      </w:r>
      <w:r w:rsidRPr="00D7302A">
        <w:rPr>
          <w:rFonts w:ascii="Verdana" w:hAnsi="Verdana"/>
          <w:sz w:val="18"/>
          <w:szCs w:val="18"/>
        </w:rPr>
        <w:tab/>
        <w:t>14 días</w:t>
      </w:r>
    </w:p>
    <w:p w14:paraId="02A08D35"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Retiro de puntales de seguridad</w:t>
      </w:r>
      <w:r w:rsidRPr="00D7302A">
        <w:rPr>
          <w:rFonts w:ascii="Verdana" w:hAnsi="Verdana"/>
          <w:sz w:val="18"/>
          <w:szCs w:val="18"/>
        </w:rPr>
        <w:tab/>
        <w:t>21 días</w:t>
      </w:r>
    </w:p>
    <w:p w14:paraId="6455D38A" w14:textId="77777777" w:rsidR="00495E0C" w:rsidRPr="00D7302A" w:rsidRDefault="00495E0C" w:rsidP="00495E0C">
      <w:pPr>
        <w:spacing w:before="120" w:after="120"/>
        <w:jc w:val="both"/>
        <w:rPr>
          <w:rFonts w:ascii="Verdana" w:hAnsi="Verdana"/>
          <w:b/>
          <w:bCs/>
          <w:sz w:val="18"/>
          <w:szCs w:val="18"/>
        </w:rPr>
      </w:pPr>
      <w:r w:rsidRPr="00D7302A">
        <w:rPr>
          <w:rFonts w:ascii="Verdana" w:hAnsi="Verdana"/>
          <w:b/>
          <w:bCs/>
          <w:sz w:val="18"/>
          <w:szCs w:val="18"/>
        </w:rPr>
        <w:t>JUNTAS DE DILATACIÓN</w:t>
      </w:r>
    </w:p>
    <w:p w14:paraId="4BA13232"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Se evitará la interrupción del vaciado de un elemento estructural.</w:t>
      </w:r>
    </w:p>
    <w:p w14:paraId="020F8993"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Las juntas se situarán en dirección normal a los planos de tensiones de compresión o allá donde su efecto sea menos perjudicial.</w:t>
      </w:r>
    </w:p>
    <w:p w14:paraId="291D84FA"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Si una viga transversal intercepta en este punto, se deberá recorrer la junta en una distancia igual a dos veces el ancho de la viga.</w:t>
      </w:r>
    </w:p>
    <w:p w14:paraId="6C83239E"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No se ejecutarán las juntas sin previa aprobación del Inspector de Proyecto.</w:t>
      </w:r>
    </w:p>
    <w:p w14:paraId="7DFA4919"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05D34915"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15A76DFE"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La superficie se limpiará con agua y se echará una lechada de cemento y un mortero de arena de la misma dosificación y relación A/C del hormigón.</w:t>
      </w:r>
    </w:p>
    <w:p w14:paraId="53336810"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762C0FE4"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Las vigas, ménsulas y capiteles deberán vaciarse monolíticamente a las losas. El acero estructural deberá continuar a través de las juntas.</w:t>
      </w:r>
    </w:p>
    <w:p w14:paraId="136A951E" w14:textId="77777777" w:rsidR="00495E0C" w:rsidRPr="00D7302A" w:rsidRDefault="00495E0C" w:rsidP="00495E0C">
      <w:pPr>
        <w:spacing w:before="120" w:after="120"/>
        <w:jc w:val="both"/>
        <w:rPr>
          <w:rFonts w:ascii="Verdana" w:hAnsi="Verdana"/>
          <w:b/>
          <w:bCs/>
          <w:sz w:val="18"/>
          <w:szCs w:val="18"/>
        </w:rPr>
      </w:pPr>
      <w:r w:rsidRPr="00D7302A">
        <w:rPr>
          <w:rFonts w:ascii="Verdana" w:hAnsi="Verdana"/>
          <w:b/>
          <w:bCs/>
          <w:sz w:val="18"/>
          <w:szCs w:val="18"/>
        </w:rPr>
        <w:t>ELEMENTOS EMBEBIDOS</w:t>
      </w:r>
    </w:p>
    <w:p w14:paraId="7AE759F7"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 xml:space="preserve">Se deberá prever </w:t>
      </w:r>
      <w:proofErr w:type="gramStart"/>
      <w:r w:rsidRPr="00D7302A">
        <w:rPr>
          <w:rFonts w:ascii="Verdana" w:hAnsi="Verdana"/>
          <w:sz w:val="18"/>
          <w:szCs w:val="18"/>
        </w:rPr>
        <w:t>la</w:t>
      </w:r>
      <w:proofErr w:type="gramEnd"/>
      <w:r w:rsidRPr="00D7302A">
        <w:rPr>
          <w:rFonts w:ascii="Verdana" w:hAnsi="Verdana"/>
          <w:sz w:val="18"/>
          <w:szCs w:val="18"/>
        </w:rPr>
        <w:t xml:space="preserve"> colocado de los elementos antes del hormigonado.</w:t>
      </w:r>
    </w:p>
    <w:p w14:paraId="1873502B"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Se evitará la ruptura del hormigón para dar paso a conductos o cañerías de descarga de aguas servidas.</w:t>
      </w:r>
    </w:p>
    <w:p w14:paraId="1AD749C8"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Sólo podrán embeberse elementos autorizados por el Inspector de Proyecto.</w:t>
      </w:r>
    </w:p>
    <w:p w14:paraId="50362E0F"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Las tuberías eléctricas tendrán dimensiones y serán colocadas de tal forma, que no reduzcan la resistencia del hormigón.</w:t>
      </w:r>
    </w:p>
    <w:p w14:paraId="4991DC53"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En ningún caso el diámetro del tubo será mayor a 1/3 del espesor del elemento y la separación entre tubos será mayor a 3 diámetros.</w:t>
      </w:r>
    </w:p>
    <w:p w14:paraId="7BBE450C" w14:textId="77777777" w:rsidR="00495E0C" w:rsidRPr="00D7302A" w:rsidRDefault="00495E0C" w:rsidP="00495E0C">
      <w:pPr>
        <w:spacing w:before="120" w:after="120"/>
        <w:jc w:val="both"/>
        <w:rPr>
          <w:rFonts w:ascii="Verdana" w:hAnsi="Verdana"/>
          <w:b/>
          <w:bCs/>
          <w:sz w:val="18"/>
          <w:szCs w:val="18"/>
        </w:rPr>
      </w:pPr>
      <w:r w:rsidRPr="00D7302A">
        <w:rPr>
          <w:rFonts w:ascii="Verdana" w:hAnsi="Verdana"/>
          <w:b/>
          <w:bCs/>
          <w:sz w:val="18"/>
          <w:szCs w:val="18"/>
        </w:rPr>
        <w:t>REPARACIÓN DEL HORMIGÓN ARMADO</w:t>
      </w:r>
    </w:p>
    <w:p w14:paraId="4D6BE8F3"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El Inspector de Proyecto podrá aceptar ciertas zonas defectuosas siempre que su importancia y magnitud no afecten la resistencia y estabilidad de la obra.</w:t>
      </w:r>
    </w:p>
    <w:p w14:paraId="3FD49B67"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Los defectos superficiales, tales como cangrejeras, etc., serán reparados en forma inmediata al desencofrado previa autorización del Inspector de Proyecto.</w:t>
      </w:r>
    </w:p>
    <w:p w14:paraId="5A5A9230"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El hormigón defectuoso será eliminado en la profundidad necesaria sin afectar la estabilidad de la estructura.</w:t>
      </w:r>
    </w:p>
    <w:p w14:paraId="5FA7181F"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Cuando las armaduras resulten afectadas por la cavidad, el hormigón se eliminará hasta que quede un espesor mínimo de 2.5 cm alrededor de la barra.</w:t>
      </w:r>
    </w:p>
    <w:p w14:paraId="2855518D"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La reparación se realizará con hormigón cuando se afecten las armaduras, en todos los demás casos se utilizará mortero.</w:t>
      </w:r>
    </w:p>
    <w:p w14:paraId="6C266476"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Las rebabas y protuberancias serán totalmente eliminadas y las superficies desgastadas hasta condicionarlas con las zonas vecinas.</w:t>
      </w:r>
    </w:p>
    <w:p w14:paraId="17E905B2"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lastRenderedPageBreak/>
        <w:t>La mezcla de parchado deberá ser de los mismos materiales y proporciones del hormigón excepto que será omitido el agregado grueso y el mortero deberá constituir de no más de una parte de cemento y una o dos partes de arena.</w:t>
      </w:r>
    </w:p>
    <w:p w14:paraId="618C36D5"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El área reparada deberá ser mantenida húmeda por siete días.</w:t>
      </w:r>
    </w:p>
    <w:p w14:paraId="5B2079EB" w14:textId="77777777" w:rsidR="00495E0C" w:rsidRPr="00D7302A" w:rsidRDefault="00495E0C" w:rsidP="00495E0C">
      <w:pPr>
        <w:spacing w:before="120" w:after="120"/>
        <w:jc w:val="both"/>
        <w:rPr>
          <w:rFonts w:ascii="Verdana" w:hAnsi="Verdana"/>
          <w:b/>
          <w:bCs/>
          <w:sz w:val="18"/>
          <w:szCs w:val="18"/>
        </w:rPr>
      </w:pPr>
      <w:r w:rsidRPr="00D7302A">
        <w:rPr>
          <w:rFonts w:ascii="Verdana" w:hAnsi="Verdana"/>
          <w:b/>
          <w:bCs/>
          <w:sz w:val="18"/>
          <w:szCs w:val="18"/>
        </w:rPr>
        <w:t>MEDICIÓN. -</w:t>
      </w:r>
    </w:p>
    <w:p w14:paraId="07F225D5"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Los cimientos de Columna de Hormigón Armado de (0,20X0</w:t>
      </w:r>
      <w:proofErr w:type="gramStart"/>
      <w:r w:rsidRPr="00D7302A">
        <w:rPr>
          <w:rFonts w:ascii="Verdana" w:hAnsi="Verdana"/>
          <w:sz w:val="18"/>
          <w:szCs w:val="18"/>
        </w:rPr>
        <w:t>,12</w:t>
      </w:r>
      <w:proofErr w:type="gramEnd"/>
      <w:r w:rsidRPr="00D7302A">
        <w:rPr>
          <w:rFonts w:ascii="Verdana" w:hAnsi="Verdana"/>
          <w:sz w:val="18"/>
          <w:szCs w:val="18"/>
        </w:rPr>
        <w:t xml:space="preserve">) y las cantidades de hormigón armado que componen la estructura una vez terminada serán medidas en </w:t>
      </w:r>
      <w:r w:rsidRPr="00D7302A">
        <w:rPr>
          <w:rFonts w:ascii="Verdana" w:hAnsi="Verdana"/>
          <w:b/>
          <w:bCs/>
          <w:sz w:val="18"/>
          <w:szCs w:val="18"/>
        </w:rPr>
        <w:t xml:space="preserve">metro cúbico, </w:t>
      </w:r>
      <w:r w:rsidRPr="00D7302A">
        <w:rPr>
          <w:rFonts w:ascii="Verdana" w:hAnsi="Verdana"/>
          <w:sz w:val="18"/>
          <w:szCs w:val="18"/>
        </w:rPr>
        <w:t>tomando en cuenta únicamente aquel trabajo aprobado y aceptado por el Inspector de Proyecto.</w:t>
      </w:r>
    </w:p>
    <w:p w14:paraId="6FA220B6" w14:textId="77777777" w:rsidR="00495E0C" w:rsidRPr="00D7302A" w:rsidRDefault="00495E0C" w:rsidP="00495E0C">
      <w:pPr>
        <w:spacing w:before="120" w:after="120"/>
        <w:jc w:val="both"/>
        <w:rPr>
          <w:rFonts w:ascii="Verdana" w:hAnsi="Verdana"/>
          <w:b/>
          <w:bCs/>
          <w:sz w:val="18"/>
          <w:szCs w:val="18"/>
        </w:rPr>
      </w:pPr>
      <w:r w:rsidRPr="00D7302A">
        <w:rPr>
          <w:rFonts w:ascii="Verdana" w:hAnsi="Verdana"/>
          <w:b/>
          <w:bCs/>
          <w:sz w:val="18"/>
          <w:szCs w:val="18"/>
        </w:rPr>
        <w:t>APORTE PROPIO. -</w:t>
      </w:r>
    </w:p>
    <w:p w14:paraId="39CDD922"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290FC04D" w14:textId="77777777" w:rsidR="00495E0C" w:rsidRPr="00D7302A" w:rsidRDefault="00495E0C" w:rsidP="00495E0C">
      <w:pPr>
        <w:spacing w:before="120" w:after="120"/>
        <w:jc w:val="both"/>
        <w:rPr>
          <w:rFonts w:ascii="Verdana" w:hAnsi="Verdana"/>
          <w:sz w:val="18"/>
          <w:szCs w:val="18"/>
        </w:rPr>
      </w:pPr>
      <w:r w:rsidRPr="00D7302A">
        <w:rPr>
          <w:rFonts w:ascii="Verdana" w:hAnsi="Verdana"/>
          <w:sz w:val="18"/>
          <w:szCs w:val="18"/>
        </w:rPr>
        <w:t>En caso de material de aporte propio será aprobado por el Inspector de Proyecto, para garantizar su calidad.</w:t>
      </w:r>
    </w:p>
    <w:p w14:paraId="5C51005F" w14:textId="77777777" w:rsidR="00495E0C" w:rsidRPr="007C4A6D" w:rsidRDefault="00495E0C" w:rsidP="00495E0C">
      <w:pPr>
        <w:spacing w:before="120" w:after="120"/>
        <w:jc w:val="both"/>
        <w:rPr>
          <w:rFonts w:ascii="Verdana" w:hAnsi="Verdana"/>
          <w:sz w:val="18"/>
          <w:szCs w:val="18"/>
        </w:rPr>
      </w:pPr>
      <w:r w:rsidRPr="00D7302A">
        <w:rPr>
          <w:rFonts w:ascii="Verdana" w:hAnsi="Verdan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495E0C" w:rsidRPr="00F211A7" w14:paraId="4D353DD2" w14:textId="77777777" w:rsidTr="00495E0C">
        <w:tc>
          <w:tcPr>
            <w:tcW w:w="584" w:type="dxa"/>
            <w:shd w:val="clear" w:color="auto" w:fill="1F3864" w:themeFill="accent5" w:themeFillShade="80"/>
          </w:tcPr>
          <w:p w14:paraId="2A881168"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411094E7"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342D3EC1"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46CD4DFA"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ITEM</w:t>
            </w:r>
          </w:p>
        </w:tc>
      </w:tr>
      <w:tr w:rsidR="00495E0C" w:rsidRPr="00F211A7" w14:paraId="448FB6FC" w14:textId="77777777" w:rsidTr="00495E0C">
        <w:tc>
          <w:tcPr>
            <w:tcW w:w="584" w:type="dxa"/>
            <w:shd w:val="clear" w:color="auto" w:fill="BDD6EE" w:themeFill="accent1" w:themeFillTint="66"/>
          </w:tcPr>
          <w:p w14:paraId="0E917E81" w14:textId="77777777" w:rsidR="00495E0C" w:rsidRPr="00F211A7" w:rsidRDefault="00495E0C" w:rsidP="00495E0C">
            <w:pPr>
              <w:spacing w:before="120" w:after="120"/>
              <w:jc w:val="center"/>
              <w:rPr>
                <w:rFonts w:ascii="Verdana" w:hAnsi="Verdana"/>
                <w:b/>
                <w:sz w:val="18"/>
                <w:szCs w:val="18"/>
              </w:rPr>
            </w:pPr>
            <w:r>
              <w:rPr>
                <w:rFonts w:ascii="Verdana" w:hAnsi="Verdana"/>
                <w:b/>
                <w:sz w:val="18"/>
                <w:szCs w:val="18"/>
              </w:rPr>
              <w:t>7</w:t>
            </w:r>
          </w:p>
        </w:tc>
        <w:tc>
          <w:tcPr>
            <w:tcW w:w="2385" w:type="dxa"/>
            <w:shd w:val="clear" w:color="auto" w:fill="BDD6EE" w:themeFill="accent1" w:themeFillTint="66"/>
            <w:vAlign w:val="center"/>
          </w:tcPr>
          <w:p w14:paraId="7EAECCD6" w14:textId="77777777" w:rsidR="00495E0C" w:rsidRPr="00F211A7" w:rsidRDefault="00495E0C" w:rsidP="00495E0C">
            <w:pPr>
              <w:spacing w:before="120" w:after="120"/>
              <w:jc w:val="center"/>
              <w:rPr>
                <w:rFonts w:ascii="Verdana" w:hAnsi="Verdana"/>
                <w:b/>
                <w:bCs/>
                <w:sz w:val="18"/>
                <w:szCs w:val="18"/>
              </w:rPr>
            </w:pPr>
            <w:r w:rsidRPr="00F211A7">
              <w:rPr>
                <w:rFonts w:ascii="Verdana" w:hAnsi="Verdana"/>
                <w:b/>
                <w:bCs/>
                <w:sz w:val="18"/>
                <w:szCs w:val="18"/>
              </w:rPr>
              <w:t>VAC-OG-CIM-1</w:t>
            </w:r>
          </w:p>
        </w:tc>
        <w:tc>
          <w:tcPr>
            <w:tcW w:w="1145" w:type="dxa"/>
            <w:shd w:val="clear" w:color="auto" w:fill="BDD6EE" w:themeFill="accent1" w:themeFillTint="66"/>
            <w:vAlign w:val="center"/>
          </w:tcPr>
          <w:p w14:paraId="12F533DE"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tcPr>
          <w:p w14:paraId="63D38484" w14:textId="77777777" w:rsidR="00495E0C" w:rsidRPr="00F211A7" w:rsidRDefault="00495E0C" w:rsidP="00495E0C">
            <w:pPr>
              <w:spacing w:before="120" w:after="120"/>
              <w:jc w:val="center"/>
              <w:rPr>
                <w:rFonts w:ascii="Verdana" w:hAnsi="Verdana" w:cs="Tahoma"/>
                <w:b/>
                <w:bCs/>
                <w:sz w:val="18"/>
                <w:szCs w:val="18"/>
              </w:rPr>
            </w:pPr>
            <w:r w:rsidRPr="00F211A7">
              <w:rPr>
                <w:rFonts w:ascii="Verdana" w:hAnsi="Verdana" w:cs="Tahoma"/>
                <w:b/>
                <w:bCs/>
                <w:sz w:val="18"/>
                <w:szCs w:val="18"/>
              </w:rPr>
              <w:t>CIMIENTO DE HORMIGÓN CICLÓPEO</w:t>
            </w:r>
          </w:p>
        </w:tc>
      </w:tr>
    </w:tbl>
    <w:p w14:paraId="586BC520"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DESCRIPCIÓN. –</w:t>
      </w:r>
    </w:p>
    <w:p w14:paraId="397645D3" w14:textId="77777777" w:rsidR="00495E0C" w:rsidRPr="00F211A7" w:rsidRDefault="00495E0C" w:rsidP="00495E0C">
      <w:pPr>
        <w:spacing w:before="120" w:after="120"/>
        <w:jc w:val="both"/>
        <w:rPr>
          <w:rFonts w:ascii="Verdana" w:hAnsi="Verdana"/>
          <w:color w:val="000000" w:themeColor="text1"/>
          <w:sz w:val="18"/>
          <w:szCs w:val="18"/>
        </w:rPr>
      </w:pPr>
      <w:r w:rsidRPr="00F211A7">
        <w:rPr>
          <w:rFonts w:ascii="Verdana" w:hAnsi="Verdana" w:cs="Tahoma"/>
          <w:color w:val="000000"/>
          <w:sz w:val="18"/>
          <w:szCs w:val="18"/>
        </w:rPr>
        <w:t xml:space="preserve">Este ítem se refiere a la construcción de cimientos de hormigón ciclópeo con 50% piedra </w:t>
      </w:r>
      <w:proofErr w:type="spellStart"/>
      <w:r w:rsidRPr="00F211A7">
        <w:rPr>
          <w:rFonts w:ascii="Verdana" w:hAnsi="Verdana" w:cs="Tahoma"/>
          <w:color w:val="000000"/>
          <w:sz w:val="18"/>
          <w:szCs w:val="18"/>
        </w:rPr>
        <w:t>desplazadora</w:t>
      </w:r>
      <w:proofErr w:type="spellEnd"/>
      <w:r w:rsidRPr="00F211A7">
        <w:rPr>
          <w:rFonts w:ascii="Verdana" w:hAnsi="Verdana" w:cs="Tahoma"/>
          <w:color w:val="000000"/>
          <w:sz w:val="18"/>
          <w:szCs w:val="18"/>
        </w:rPr>
        <w:t>, de acuerdo a las dimensiones, dosificaciones de hormigón y otros detalles señalados en los planos constructivos</w:t>
      </w:r>
      <w:r w:rsidRPr="00F211A7">
        <w:rPr>
          <w:rFonts w:ascii="Verdana" w:hAnsi="Verdana"/>
          <w:color w:val="000000" w:themeColor="text1"/>
          <w:sz w:val="18"/>
          <w:szCs w:val="18"/>
        </w:rPr>
        <w:t>, e instrucciones de Inspector de proyecto.</w:t>
      </w:r>
    </w:p>
    <w:p w14:paraId="09618A65"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MATERIALES, HERRAMIENTAS Y EQUIPO. -</w:t>
      </w:r>
    </w:p>
    <w:p w14:paraId="7E06F6E4"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Entidad Ejecutora</w:t>
      </w:r>
      <w:r w:rsidRPr="00F211A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C3A7D7D"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 xml:space="preserve">entidad ejecutora </w:t>
      </w:r>
      <w:r w:rsidRPr="00F211A7">
        <w:rPr>
          <w:rFonts w:ascii="Verdana" w:hAnsi="Verdana" w:cs="Tahoma"/>
          <w:sz w:val="18"/>
          <w:szCs w:val="18"/>
        </w:rPr>
        <w:t>deberá cumplir con los requisitos establecidos en la Norma Boliviana del Hormigón Armado CBH-87 para los materiales que cubre esta norma.</w:t>
      </w:r>
    </w:p>
    <w:p w14:paraId="1AED1D92"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59438F1"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FORMA DE EJECUCIÓN. –</w:t>
      </w:r>
    </w:p>
    <w:p w14:paraId="7259334A"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6311917F"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En general, el cimiento de hormigón ciclópeo deberá cumplir con las siguientes directrices referidas a la ejecución:</w:t>
      </w:r>
    </w:p>
    <w:p w14:paraId="34079977"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Limpieza y Preparación</w:t>
      </w:r>
    </w:p>
    <w:p w14:paraId="22974C63"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15A49DC"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Luego de haber emparejado el fondo de la excavación se deberá vaciar una capa de hormigón pobre con dosificación 1:3:5 en un espesor de 5 cm.</w:t>
      </w:r>
    </w:p>
    <w:p w14:paraId="1FD032DF"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Mezclado</w:t>
      </w:r>
    </w:p>
    <w:p w14:paraId="113C6676"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lastRenderedPageBreak/>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533815A"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 xml:space="preserve">En caso de que la dosificación no está especificada, se empleará un hormigón de dosificación 1:2:4 con 50 % de piedra </w:t>
      </w:r>
      <w:proofErr w:type="spellStart"/>
      <w:r w:rsidRPr="00F211A7">
        <w:rPr>
          <w:rFonts w:ascii="Verdana" w:hAnsi="Verdana"/>
          <w:sz w:val="18"/>
          <w:szCs w:val="18"/>
        </w:rPr>
        <w:t>desplazadora</w:t>
      </w:r>
      <w:proofErr w:type="spellEnd"/>
      <w:r w:rsidRPr="00F211A7">
        <w:rPr>
          <w:rFonts w:ascii="Verdana" w:hAnsi="Verdana"/>
          <w:sz w:val="18"/>
          <w:szCs w:val="18"/>
        </w:rPr>
        <w:t xml:space="preserve">. El hormigón tendrá una resistencia a los 28 días según la indicada en planos, pero en ningún caso menor a los 18 </w:t>
      </w:r>
      <w:proofErr w:type="spellStart"/>
      <w:r w:rsidRPr="00F211A7">
        <w:rPr>
          <w:rFonts w:ascii="Verdana" w:hAnsi="Verdana"/>
          <w:sz w:val="18"/>
          <w:szCs w:val="18"/>
        </w:rPr>
        <w:t>MPa</w:t>
      </w:r>
      <w:proofErr w:type="spellEnd"/>
      <w:r w:rsidRPr="00F211A7">
        <w:rPr>
          <w:rFonts w:ascii="Verdana" w:hAnsi="Verdana"/>
          <w:sz w:val="18"/>
          <w:szCs w:val="18"/>
        </w:rPr>
        <w:t>.</w:t>
      </w:r>
    </w:p>
    <w:p w14:paraId="33F63449"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Para esta tarea:</w:t>
      </w:r>
    </w:p>
    <w:p w14:paraId="07409F27" w14:textId="77777777" w:rsidR="00495E0C" w:rsidRPr="00F211A7" w:rsidRDefault="00495E0C" w:rsidP="00495E0C">
      <w:pPr>
        <w:widowControl w:val="0"/>
        <w:numPr>
          <w:ilvl w:val="0"/>
          <w:numId w:val="81"/>
        </w:numPr>
        <w:autoSpaceDE w:val="0"/>
        <w:autoSpaceDN w:val="0"/>
        <w:spacing w:before="120" w:after="120"/>
        <w:jc w:val="both"/>
        <w:rPr>
          <w:rFonts w:ascii="Verdana" w:hAnsi="Verdana"/>
          <w:sz w:val="18"/>
          <w:szCs w:val="18"/>
        </w:rPr>
      </w:pPr>
      <w:r w:rsidRPr="00F211A7">
        <w:rPr>
          <w:rFonts w:ascii="Verdana" w:hAnsi="Verdana"/>
          <w:sz w:val="18"/>
          <w:szCs w:val="18"/>
        </w:rPr>
        <w:t>Sé utilizarán una o más hormigoneras de capacidad adecuada y se empleará personal especializado para su manejo.</w:t>
      </w:r>
    </w:p>
    <w:p w14:paraId="55264B59" w14:textId="77777777" w:rsidR="00495E0C" w:rsidRPr="00F211A7" w:rsidRDefault="00495E0C" w:rsidP="00495E0C">
      <w:pPr>
        <w:widowControl w:val="0"/>
        <w:numPr>
          <w:ilvl w:val="0"/>
          <w:numId w:val="81"/>
        </w:numPr>
        <w:autoSpaceDE w:val="0"/>
        <w:autoSpaceDN w:val="0"/>
        <w:spacing w:before="120" w:after="120"/>
        <w:jc w:val="both"/>
        <w:rPr>
          <w:rFonts w:ascii="Verdana" w:hAnsi="Verdana"/>
          <w:sz w:val="18"/>
          <w:szCs w:val="18"/>
        </w:rPr>
      </w:pPr>
      <w:r w:rsidRPr="00F211A7">
        <w:rPr>
          <w:rFonts w:ascii="Verdana" w:hAnsi="Verdana"/>
          <w:sz w:val="18"/>
          <w:szCs w:val="18"/>
        </w:rPr>
        <w:t>Periódicamente se verificará la uniformidad del mezclado.</w:t>
      </w:r>
    </w:p>
    <w:p w14:paraId="3925674E" w14:textId="77777777" w:rsidR="00495E0C" w:rsidRPr="00F211A7" w:rsidRDefault="00495E0C" w:rsidP="00495E0C">
      <w:pPr>
        <w:widowControl w:val="0"/>
        <w:numPr>
          <w:ilvl w:val="0"/>
          <w:numId w:val="81"/>
        </w:numPr>
        <w:autoSpaceDE w:val="0"/>
        <w:autoSpaceDN w:val="0"/>
        <w:spacing w:before="120" w:after="120"/>
        <w:jc w:val="both"/>
        <w:rPr>
          <w:rFonts w:ascii="Verdana" w:hAnsi="Verdana"/>
          <w:sz w:val="18"/>
          <w:szCs w:val="18"/>
        </w:rPr>
      </w:pPr>
      <w:r w:rsidRPr="00F211A7">
        <w:rPr>
          <w:rFonts w:ascii="Verdana" w:hAnsi="Verdana"/>
          <w:sz w:val="18"/>
          <w:szCs w:val="18"/>
        </w:rPr>
        <w:t>Los materiales componentes serán introducidos en el orden siguiente:</w:t>
      </w:r>
    </w:p>
    <w:p w14:paraId="6AF8EA3C" w14:textId="77777777" w:rsidR="00495E0C" w:rsidRPr="00F211A7" w:rsidRDefault="00495E0C" w:rsidP="00495E0C">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6A3EE3E6" w14:textId="77777777" w:rsidR="00495E0C" w:rsidRPr="00F211A7" w:rsidRDefault="00495E0C" w:rsidP="00495E0C">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9B9E22C" w14:textId="77777777" w:rsidR="00495E0C" w:rsidRPr="00F211A7" w:rsidRDefault="00495E0C" w:rsidP="00495E0C">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La grava.</w:t>
      </w:r>
    </w:p>
    <w:p w14:paraId="3B266FE0" w14:textId="77777777" w:rsidR="00495E0C" w:rsidRPr="00F211A7" w:rsidRDefault="00495E0C" w:rsidP="00495E0C">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4C9EBF90"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127D354"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6FE2F316"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El mezclado manual queda expresamente prohibido.</w:t>
      </w:r>
    </w:p>
    <w:p w14:paraId="70948E53"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 xml:space="preserve">El hormigón será de una consistencia tal que se asegure su </w:t>
      </w:r>
      <w:proofErr w:type="spellStart"/>
      <w:r w:rsidRPr="00F211A7">
        <w:rPr>
          <w:rFonts w:ascii="Verdana" w:hAnsi="Verdana"/>
          <w:sz w:val="18"/>
          <w:szCs w:val="18"/>
        </w:rPr>
        <w:t>trabajabilidad</w:t>
      </w:r>
      <w:proofErr w:type="spellEnd"/>
      <w:r w:rsidRPr="00F211A7">
        <w:rPr>
          <w:rFonts w:ascii="Verdana" w:hAnsi="Verdana"/>
          <w:sz w:val="18"/>
          <w:szCs w:val="18"/>
        </w:rPr>
        <w:t xml:space="preserve"> y la manipulación de masas compactas, densas, con aspecto y coloración uniformes.</w:t>
      </w:r>
    </w:p>
    <w:p w14:paraId="0E24EAC9"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961"/>
      </w:tblGrid>
      <w:tr w:rsidR="00495E0C" w:rsidRPr="00F211A7" w14:paraId="3B7192A7" w14:textId="77777777" w:rsidTr="00495E0C">
        <w:trPr>
          <w:trHeight w:hRule="exact" w:val="348"/>
          <w:jc w:val="center"/>
        </w:trPr>
        <w:tc>
          <w:tcPr>
            <w:tcW w:w="1980" w:type="dxa"/>
            <w:shd w:val="clear" w:color="auto" w:fill="D9D9D9" w:themeFill="background1" w:themeFillShade="D9"/>
            <w:vAlign w:val="center"/>
          </w:tcPr>
          <w:p w14:paraId="394FD266" w14:textId="77777777" w:rsidR="00495E0C" w:rsidRPr="00F211A7" w:rsidRDefault="00495E0C" w:rsidP="00495E0C">
            <w:pPr>
              <w:jc w:val="both"/>
              <w:rPr>
                <w:rFonts w:ascii="Verdana" w:hAnsi="Verdana"/>
                <w:b/>
                <w:bCs/>
                <w:sz w:val="18"/>
                <w:szCs w:val="18"/>
              </w:rPr>
            </w:pPr>
            <w:r w:rsidRPr="00F211A7">
              <w:rPr>
                <w:rFonts w:ascii="Verdana" w:hAnsi="Verdana"/>
                <w:b/>
                <w:bCs/>
                <w:sz w:val="18"/>
                <w:szCs w:val="18"/>
              </w:rPr>
              <w:t>DOSIFICACIÓN</w:t>
            </w:r>
          </w:p>
        </w:tc>
        <w:tc>
          <w:tcPr>
            <w:tcW w:w="4961" w:type="dxa"/>
            <w:shd w:val="clear" w:color="auto" w:fill="D9D9D9" w:themeFill="background1" w:themeFillShade="D9"/>
            <w:vAlign w:val="center"/>
          </w:tcPr>
          <w:p w14:paraId="4647616E" w14:textId="77777777" w:rsidR="00495E0C" w:rsidRPr="00F211A7" w:rsidRDefault="00495E0C" w:rsidP="00495E0C">
            <w:pPr>
              <w:jc w:val="both"/>
              <w:rPr>
                <w:rFonts w:ascii="Verdana" w:hAnsi="Verdana"/>
                <w:b/>
                <w:bCs/>
                <w:sz w:val="18"/>
                <w:szCs w:val="18"/>
              </w:rPr>
            </w:pPr>
            <w:r w:rsidRPr="00F211A7">
              <w:rPr>
                <w:rFonts w:ascii="Verdana" w:hAnsi="Verdana"/>
                <w:b/>
                <w:bCs/>
                <w:sz w:val="18"/>
                <w:szCs w:val="18"/>
              </w:rPr>
              <w:t>CANTIDAD MÍNIMA DE CEMENTO Kg/m3</w:t>
            </w:r>
          </w:p>
        </w:tc>
      </w:tr>
      <w:tr w:rsidR="00495E0C" w:rsidRPr="00F211A7" w14:paraId="4E73A133" w14:textId="77777777" w:rsidTr="00495E0C">
        <w:trPr>
          <w:trHeight w:hRule="exact" w:val="241"/>
          <w:jc w:val="center"/>
        </w:trPr>
        <w:tc>
          <w:tcPr>
            <w:tcW w:w="1980" w:type="dxa"/>
            <w:shd w:val="clear" w:color="auto" w:fill="auto"/>
            <w:vAlign w:val="center"/>
          </w:tcPr>
          <w:p w14:paraId="0F13D468" w14:textId="77777777" w:rsidR="00495E0C" w:rsidRPr="00F211A7" w:rsidRDefault="00495E0C" w:rsidP="00495E0C">
            <w:pPr>
              <w:jc w:val="center"/>
              <w:rPr>
                <w:rFonts w:ascii="Verdana" w:hAnsi="Verdana"/>
                <w:sz w:val="18"/>
                <w:szCs w:val="18"/>
              </w:rPr>
            </w:pPr>
            <w:r w:rsidRPr="00F211A7">
              <w:rPr>
                <w:rFonts w:ascii="Verdana" w:hAnsi="Verdana"/>
                <w:sz w:val="18"/>
                <w:szCs w:val="18"/>
              </w:rPr>
              <w:t>1:2:3</w:t>
            </w:r>
          </w:p>
        </w:tc>
        <w:tc>
          <w:tcPr>
            <w:tcW w:w="4961" w:type="dxa"/>
            <w:shd w:val="clear" w:color="auto" w:fill="auto"/>
            <w:vAlign w:val="center"/>
          </w:tcPr>
          <w:p w14:paraId="06C8550E" w14:textId="77777777" w:rsidR="00495E0C" w:rsidRPr="00F211A7" w:rsidRDefault="00495E0C" w:rsidP="00495E0C">
            <w:pPr>
              <w:jc w:val="center"/>
              <w:rPr>
                <w:rFonts w:ascii="Verdana" w:hAnsi="Verdana"/>
                <w:sz w:val="18"/>
                <w:szCs w:val="18"/>
              </w:rPr>
            </w:pPr>
            <w:r w:rsidRPr="00F211A7">
              <w:rPr>
                <w:rFonts w:ascii="Verdana" w:hAnsi="Verdana"/>
                <w:sz w:val="18"/>
                <w:szCs w:val="18"/>
              </w:rPr>
              <w:t>350</w:t>
            </w:r>
          </w:p>
        </w:tc>
      </w:tr>
      <w:tr w:rsidR="00495E0C" w:rsidRPr="00F211A7" w14:paraId="6B886DF4" w14:textId="77777777" w:rsidTr="00495E0C">
        <w:trPr>
          <w:trHeight w:hRule="exact" w:val="258"/>
          <w:jc w:val="center"/>
        </w:trPr>
        <w:tc>
          <w:tcPr>
            <w:tcW w:w="1980" w:type="dxa"/>
            <w:shd w:val="clear" w:color="auto" w:fill="auto"/>
            <w:vAlign w:val="center"/>
          </w:tcPr>
          <w:p w14:paraId="44FBF453" w14:textId="77777777" w:rsidR="00495E0C" w:rsidRPr="00F211A7" w:rsidRDefault="00495E0C" w:rsidP="00495E0C">
            <w:pPr>
              <w:jc w:val="center"/>
              <w:rPr>
                <w:rFonts w:ascii="Verdana" w:hAnsi="Verdana"/>
                <w:sz w:val="18"/>
                <w:szCs w:val="18"/>
              </w:rPr>
            </w:pPr>
            <w:r w:rsidRPr="00F211A7">
              <w:rPr>
                <w:rFonts w:ascii="Verdana" w:hAnsi="Verdana"/>
                <w:sz w:val="18"/>
                <w:szCs w:val="18"/>
              </w:rPr>
              <w:t>1:2:4</w:t>
            </w:r>
          </w:p>
        </w:tc>
        <w:tc>
          <w:tcPr>
            <w:tcW w:w="4961" w:type="dxa"/>
            <w:shd w:val="clear" w:color="auto" w:fill="auto"/>
            <w:vAlign w:val="center"/>
          </w:tcPr>
          <w:p w14:paraId="10D8E2FB" w14:textId="77777777" w:rsidR="00495E0C" w:rsidRPr="00F211A7" w:rsidRDefault="00495E0C" w:rsidP="00495E0C">
            <w:pPr>
              <w:jc w:val="center"/>
              <w:rPr>
                <w:rFonts w:ascii="Verdana" w:hAnsi="Verdana"/>
                <w:sz w:val="18"/>
                <w:szCs w:val="18"/>
              </w:rPr>
            </w:pPr>
            <w:r w:rsidRPr="00F211A7">
              <w:rPr>
                <w:rFonts w:ascii="Verdana" w:hAnsi="Verdana"/>
                <w:sz w:val="18"/>
                <w:szCs w:val="18"/>
              </w:rPr>
              <w:t>300</w:t>
            </w:r>
          </w:p>
        </w:tc>
      </w:tr>
      <w:tr w:rsidR="00495E0C" w:rsidRPr="00F211A7" w14:paraId="6999E1A3" w14:textId="77777777" w:rsidTr="00495E0C">
        <w:trPr>
          <w:trHeight w:hRule="exact" w:val="261"/>
          <w:jc w:val="center"/>
        </w:trPr>
        <w:tc>
          <w:tcPr>
            <w:tcW w:w="1980" w:type="dxa"/>
            <w:shd w:val="clear" w:color="auto" w:fill="auto"/>
            <w:vAlign w:val="center"/>
          </w:tcPr>
          <w:p w14:paraId="6BEF2160" w14:textId="77777777" w:rsidR="00495E0C" w:rsidRPr="00F211A7" w:rsidRDefault="00495E0C" w:rsidP="00495E0C">
            <w:pPr>
              <w:jc w:val="center"/>
              <w:rPr>
                <w:rFonts w:ascii="Verdana" w:hAnsi="Verdana"/>
                <w:sz w:val="18"/>
                <w:szCs w:val="18"/>
              </w:rPr>
            </w:pPr>
            <w:r w:rsidRPr="00F211A7">
              <w:rPr>
                <w:rFonts w:ascii="Verdana" w:hAnsi="Verdana"/>
                <w:sz w:val="18"/>
                <w:szCs w:val="18"/>
              </w:rPr>
              <w:t>1:3:4</w:t>
            </w:r>
          </w:p>
        </w:tc>
        <w:tc>
          <w:tcPr>
            <w:tcW w:w="4961" w:type="dxa"/>
            <w:shd w:val="clear" w:color="auto" w:fill="auto"/>
            <w:vAlign w:val="center"/>
          </w:tcPr>
          <w:p w14:paraId="4FE043E7" w14:textId="77777777" w:rsidR="00495E0C" w:rsidRPr="00F211A7" w:rsidRDefault="00495E0C" w:rsidP="00495E0C">
            <w:pPr>
              <w:jc w:val="center"/>
              <w:rPr>
                <w:rFonts w:ascii="Verdana" w:hAnsi="Verdana"/>
                <w:sz w:val="18"/>
                <w:szCs w:val="18"/>
              </w:rPr>
            </w:pPr>
            <w:r w:rsidRPr="00F211A7">
              <w:rPr>
                <w:rFonts w:ascii="Verdana" w:hAnsi="Verdana"/>
                <w:sz w:val="18"/>
                <w:szCs w:val="18"/>
              </w:rPr>
              <w:t>265</w:t>
            </w:r>
          </w:p>
        </w:tc>
      </w:tr>
      <w:tr w:rsidR="00495E0C" w:rsidRPr="00F211A7" w14:paraId="50BAC87C" w14:textId="77777777" w:rsidTr="00495E0C">
        <w:trPr>
          <w:trHeight w:hRule="exact" w:val="257"/>
          <w:jc w:val="center"/>
        </w:trPr>
        <w:tc>
          <w:tcPr>
            <w:tcW w:w="1980" w:type="dxa"/>
            <w:shd w:val="clear" w:color="auto" w:fill="auto"/>
            <w:vAlign w:val="center"/>
          </w:tcPr>
          <w:p w14:paraId="4F72198F" w14:textId="77777777" w:rsidR="00495E0C" w:rsidRPr="00F211A7" w:rsidRDefault="00495E0C" w:rsidP="00495E0C">
            <w:pPr>
              <w:jc w:val="center"/>
              <w:rPr>
                <w:rFonts w:ascii="Verdana" w:hAnsi="Verdana"/>
                <w:sz w:val="18"/>
                <w:szCs w:val="18"/>
              </w:rPr>
            </w:pPr>
            <w:r w:rsidRPr="00F211A7">
              <w:rPr>
                <w:rFonts w:ascii="Verdana" w:hAnsi="Verdana"/>
                <w:sz w:val="18"/>
                <w:szCs w:val="18"/>
              </w:rPr>
              <w:t>1:3:5</w:t>
            </w:r>
          </w:p>
        </w:tc>
        <w:tc>
          <w:tcPr>
            <w:tcW w:w="4961" w:type="dxa"/>
            <w:shd w:val="clear" w:color="auto" w:fill="auto"/>
            <w:vAlign w:val="center"/>
          </w:tcPr>
          <w:p w14:paraId="674B59A4" w14:textId="77777777" w:rsidR="00495E0C" w:rsidRPr="00F211A7" w:rsidRDefault="00495E0C" w:rsidP="00495E0C">
            <w:pPr>
              <w:jc w:val="center"/>
              <w:rPr>
                <w:rFonts w:ascii="Verdana" w:hAnsi="Verdana"/>
                <w:sz w:val="18"/>
                <w:szCs w:val="18"/>
              </w:rPr>
            </w:pPr>
            <w:r w:rsidRPr="00F211A7">
              <w:rPr>
                <w:rFonts w:ascii="Verdana" w:hAnsi="Verdana"/>
                <w:sz w:val="18"/>
                <w:szCs w:val="18"/>
              </w:rPr>
              <w:t>235</w:t>
            </w:r>
          </w:p>
        </w:tc>
      </w:tr>
    </w:tbl>
    <w:p w14:paraId="28AA2A12"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La medición de los áridos en volumen se realizará en recipientes aprobados por el Inspector de proyecto y de preferencia deberán ser metálicos o de madera e indeformables.</w:t>
      </w:r>
    </w:p>
    <w:p w14:paraId="231CB308"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Las dosificaciones señaladas anteriormente serán empleadas, cuando las mismas no se encuentren especificadas en los planos correspondientes.</w:t>
      </w:r>
    </w:p>
    <w:p w14:paraId="1F0D001E"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Transporte</w:t>
      </w:r>
    </w:p>
    <w:p w14:paraId="50CA39F1"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91DB17B"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032EC136"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Para los medios corrientes de transporte, el hormigón debe colocarse en su posición definitiva dentro de los encofrados, antes de que transcurran 30 minutos desde su preparación.</w:t>
      </w:r>
    </w:p>
    <w:p w14:paraId="33B6DC1B"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lastRenderedPageBreak/>
        <w:t>Hormigonado</w:t>
      </w:r>
    </w:p>
    <w:p w14:paraId="0926C717"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El hormigonado o vaciado deberá cumplir con las exigencias y requisitos establecidos en la Norma CBH-87 para hormigones.</w:t>
      </w:r>
    </w:p>
    <w:p w14:paraId="2FB06837"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1D9ADBED"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F211A7">
        <w:rPr>
          <w:rFonts w:ascii="Verdana" w:hAnsi="Verdana"/>
          <w:color w:val="FF0000"/>
          <w:sz w:val="18"/>
          <w:szCs w:val="18"/>
        </w:rPr>
        <w:t xml:space="preserve"> </w:t>
      </w:r>
      <w:r w:rsidRPr="00F211A7">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58F3D3AF"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D0CD072"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La ejecución se continuará por capas, y siguiendo el mismo procedimiento indicado antes para lograr una efectiva unión vertical y horizontal.</w:t>
      </w:r>
    </w:p>
    <w:p w14:paraId="0FA56029"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El hormigón será mezclado en las cantidades necesarias para su uso inmediato. Se rechazará todo hormigón que tenga 30 minutos o más a partir del momento de mezclado.</w:t>
      </w:r>
    </w:p>
    <w:p w14:paraId="5666C7F4"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Compactación</w:t>
      </w:r>
    </w:p>
    <w:p w14:paraId="4011CB49"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5B07BBA"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Protección y Curado</w:t>
      </w:r>
    </w:p>
    <w:p w14:paraId="5E8737A1"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Una vez vaciado el hormigón fresco, deberá protegerse contra la lluvia, el viento, sol y en general contra toda acción que lo perjudique.</w:t>
      </w:r>
    </w:p>
    <w:p w14:paraId="046E0A03"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El hormigón será protegido manteniéndose a una temperatura superior a 5°C por lo menos durante 96 horas.</w:t>
      </w:r>
    </w:p>
    <w:p w14:paraId="0C82C57F"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FDF59A7"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Durante la construcción, queda prohibido aplicar cargas, acumular materiales o maquinarias que signifiquen un peligro en la estabilidad de la estructura.</w:t>
      </w:r>
    </w:p>
    <w:p w14:paraId="067F1E35"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Control de Calidad</w:t>
      </w:r>
    </w:p>
    <w:p w14:paraId="55B6961E"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58A9E5F2"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Los ensayos a realizar serán los requeridos por la normativa CBH-87 pudiendo la entidad ejecutora realizar ensayos adicionales los cuales deberán ser indicados en su propuesta.</w:t>
      </w:r>
    </w:p>
    <w:p w14:paraId="08E76815"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Para todos los casos, el nivel de control será el indicado en los planos constructivos o memoria de cálculo o, en ausencia de dicha indicación, se asumirá un nivel de control normal.</w:t>
      </w:r>
    </w:p>
    <w:p w14:paraId="3090A813" w14:textId="77777777" w:rsidR="00495E0C" w:rsidRPr="00F211A7" w:rsidRDefault="00495E0C" w:rsidP="00495E0C">
      <w:pPr>
        <w:widowControl w:val="0"/>
        <w:numPr>
          <w:ilvl w:val="0"/>
          <w:numId w:val="79"/>
        </w:numPr>
        <w:autoSpaceDE w:val="0"/>
        <w:autoSpaceDN w:val="0"/>
        <w:spacing w:before="120" w:after="120"/>
        <w:jc w:val="both"/>
        <w:rPr>
          <w:rFonts w:ascii="Verdana" w:hAnsi="Verdana"/>
          <w:b/>
          <w:sz w:val="18"/>
          <w:szCs w:val="18"/>
        </w:rPr>
      </w:pPr>
      <w:r w:rsidRPr="00F211A7">
        <w:rPr>
          <w:rFonts w:ascii="Verdana" w:hAnsi="Verdana"/>
          <w:b/>
          <w:sz w:val="18"/>
          <w:szCs w:val="18"/>
        </w:rPr>
        <w:t>Ensayos a Realizar</w:t>
      </w:r>
    </w:p>
    <w:p w14:paraId="388CAE74"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En el caso del presente ítem mínimamente se realizarán los siguientes ensayos de calidad:</w:t>
      </w:r>
    </w:p>
    <w:p w14:paraId="080D71E9" w14:textId="77777777" w:rsidR="00495E0C" w:rsidRPr="00F211A7" w:rsidRDefault="00495E0C" w:rsidP="00495E0C">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Granulometría de los Áridos.</w:t>
      </w:r>
    </w:p>
    <w:p w14:paraId="06D79BFD" w14:textId="77777777" w:rsidR="00495E0C" w:rsidRPr="00F211A7" w:rsidRDefault="00495E0C" w:rsidP="00495E0C">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Ensayos de Control de la Resistencia del Hormigón – Probetas Cilíndricas.</w:t>
      </w:r>
    </w:p>
    <w:p w14:paraId="1887F00F" w14:textId="77777777" w:rsidR="00495E0C" w:rsidRPr="00F211A7" w:rsidRDefault="00495E0C" w:rsidP="00495E0C">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Ensayos de Control de la Consistencia del Hormigón - Cono de Abraham.</w:t>
      </w:r>
    </w:p>
    <w:p w14:paraId="32113D4D"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lastRenderedPageBreak/>
        <w:t>Adicionalmente, el Inspector de proyecto indicará la realización de los siguientes ensayos de calidad cuando las condiciones de la obra así lo requieran:</w:t>
      </w:r>
    </w:p>
    <w:p w14:paraId="5A69823F" w14:textId="77777777" w:rsidR="00495E0C" w:rsidRPr="00F211A7" w:rsidRDefault="00495E0C" w:rsidP="00495E0C">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Ensayos de calidad sobre el cemento.</w:t>
      </w:r>
    </w:p>
    <w:p w14:paraId="1CB68B79" w14:textId="77777777" w:rsidR="00495E0C" w:rsidRPr="00F211A7" w:rsidRDefault="00495E0C" w:rsidP="00495E0C">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Ensayos de calidad de los aceros de refuerzo.</w:t>
      </w:r>
    </w:p>
    <w:p w14:paraId="2211599B" w14:textId="77777777" w:rsidR="00495E0C" w:rsidRPr="00F211A7" w:rsidRDefault="00495E0C" w:rsidP="00495E0C">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 de la Máquina de los Ángeles.</w:t>
      </w:r>
    </w:p>
    <w:p w14:paraId="0EA74F13" w14:textId="77777777" w:rsidR="00495E0C" w:rsidRPr="00F211A7" w:rsidRDefault="00495E0C" w:rsidP="00495E0C">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 xml:space="preserve">Otros que el proponente oferte en su propuesta. </w:t>
      </w:r>
    </w:p>
    <w:p w14:paraId="4391557B" w14:textId="77777777" w:rsidR="00495E0C" w:rsidRPr="00F211A7" w:rsidRDefault="00495E0C" w:rsidP="00495E0C">
      <w:pPr>
        <w:widowControl w:val="0"/>
        <w:numPr>
          <w:ilvl w:val="0"/>
          <w:numId w:val="80"/>
        </w:numPr>
        <w:autoSpaceDE w:val="0"/>
        <w:autoSpaceDN w:val="0"/>
        <w:spacing w:before="120" w:after="120"/>
        <w:jc w:val="both"/>
        <w:rPr>
          <w:rFonts w:ascii="Verdana" w:hAnsi="Verdana"/>
          <w:b/>
          <w:sz w:val="18"/>
          <w:szCs w:val="18"/>
        </w:rPr>
      </w:pPr>
      <w:r w:rsidRPr="00F211A7">
        <w:rPr>
          <w:rFonts w:ascii="Verdana" w:hAnsi="Verdana"/>
          <w:b/>
          <w:sz w:val="18"/>
          <w:szCs w:val="18"/>
        </w:rPr>
        <w:t>Laboratorio</w:t>
      </w:r>
    </w:p>
    <w:p w14:paraId="398937C2"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02CF2C7" w14:textId="77777777" w:rsidR="00495E0C" w:rsidRPr="00F211A7" w:rsidRDefault="00495E0C" w:rsidP="00495E0C">
      <w:pPr>
        <w:widowControl w:val="0"/>
        <w:numPr>
          <w:ilvl w:val="0"/>
          <w:numId w:val="80"/>
        </w:numPr>
        <w:autoSpaceDE w:val="0"/>
        <w:autoSpaceDN w:val="0"/>
        <w:spacing w:before="120" w:after="120"/>
        <w:jc w:val="both"/>
        <w:rPr>
          <w:rFonts w:ascii="Verdana" w:hAnsi="Verdana"/>
          <w:b/>
          <w:sz w:val="18"/>
          <w:szCs w:val="18"/>
        </w:rPr>
      </w:pPr>
      <w:r w:rsidRPr="00F211A7">
        <w:rPr>
          <w:rFonts w:ascii="Verdana" w:hAnsi="Verdana"/>
          <w:b/>
          <w:sz w:val="18"/>
          <w:szCs w:val="18"/>
        </w:rPr>
        <w:t>Frecuencia de los Ensayos</w:t>
      </w:r>
    </w:p>
    <w:p w14:paraId="376AAC50"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126141BF"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823F735"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6CF7648"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FF993AD"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4A346C9"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6DF7F70"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Criterios de Aceptación y Rechazo</w:t>
      </w:r>
    </w:p>
    <w:p w14:paraId="1728AD2D"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E8867C0"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200E068"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6ADBD57"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Todos los ensayos, pruebas, demoliciones, curados y reemplazos necesarios serán ejecutados por la Entidad Ejecutora a su costo.</w:t>
      </w:r>
    </w:p>
    <w:p w14:paraId="224577FE"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MEDICIÓN. -</w:t>
      </w:r>
    </w:p>
    <w:p w14:paraId="5E190664" w14:textId="77777777" w:rsidR="00495E0C" w:rsidRPr="00F211A7" w:rsidRDefault="00495E0C" w:rsidP="00495E0C">
      <w:pPr>
        <w:tabs>
          <w:tab w:val="left" w:pos="560"/>
        </w:tabs>
        <w:spacing w:before="120" w:after="120"/>
        <w:jc w:val="both"/>
        <w:rPr>
          <w:rFonts w:ascii="Verdana" w:hAnsi="Verdana"/>
          <w:sz w:val="18"/>
          <w:szCs w:val="18"/>
        </w:rPr>
      </w:pPr>
      <w:r w:rsidRPr="00F211A7">
        <w:rPr>
          <w:rFonts w:ascii="Verdana" w:hAnsi="Verdana"/>
          <w:sz w:val="18"/>
          <w:szCs w:val="18"/>
        </w:rPr>
        <w:t xml:space="preserve">Los cimientos de hormigón ciclópeo serán medidos en </w:t>
      </w:r>
      <w:r w:rsidRPr="00F211A7">
        <w:rPr>
          <w:rFonts w:ascii="Verdana" w:hAnsi="Verdana"/>
          <w:b/>
          <w:sz w:val="18"/>
          <w:szCs w:val="18"/>
        </w:rPr>
        <w:t>metros cúbicos</w:t>
      </w:r>
      <w:r w:rsidRPr="00F211A7">
        <w:rPr>
          <w:rFonts w:ascii="Verdana" w:hAnsi="Verdana"/>
          <w:sz w:val="18"/>
          <w:szCs w:val="18"/>
        </w:rPr>
        <w:t>, tomando en cuenta únicamente el volumen neto del trabajo ejecutado y autorizado.</w:t>
      </w:r>
    </w:p>
    <w:p w14:paraId="0117103C" w14:textId="77777777" w:rsidR="00495E0C" w:rsidRPr="00F211A7" w:rsidRDefault="00495E0C" w:rsidP="00495E0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6CD68278" w14:textId="77777777" w:rsidR="00495E0C" w:rsidRPr="00F211A7" w:rsidRDefault="00495E0C" w:rsidP="00495E0C">
      <w:pPr>
        <w:spacing w:before="120" w:after="120"/>
        <w:jc w:val="both"/>
        <w:rPr>
          <w:rFonts w:ascii="Verdana" w:hAnsi="Verdana" w:cs="Tahoma"/>
          <w:color w:val="000000"/>
          <w:sz w:val="18"/>
          <w:szCs w:val="18"/>
        </w:rPr>
      </w:pPr>
      <w:r w:rsidRPr="00F211A7">
        <w:rPr>
          <w:rFonts w:ascii="Verdana" w:hAnsi="Verdana" w:cs="Tahoma"/>
          <w:sz w:val="18"/>
          <w:szCs w:val="18"/>
        </w:rPr>
        <w:lastRenderedPageBreak/>
        <w:t xml:space="preserve">El aporte propio se encuentra especificado en el 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582A08" w14:textId="77777777" w:rsidR="00495E0C" w:rsidRPr="00F211A7" w:rsidRDefault="00495E0C" w:rsidP="00495E0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5D51649F" w14:textId="77777777" w:rsidR="00495E0C" w:rsidRPr="00F211A7" w:rsidRDefault="00495E0C" w:rsidP="00495E0C">
      <w:pPr>
        <w:spacing w:before="120" w:after="120"/>
        <w:jc w:val="both"/>
        <w:rPr>
          <w:rFonts w:ascii="Verdana" w:hAnsi="Verdana" w:cs="Tahoma"/>
          <w:b/>
          <w:bCs/>
          <w:color w:val="000000"/>
          <w:sz w:val="18"/>
          <w:szCs w:val="18"/>
        </w:rPr>
      </w:pPr>
      <w:r w:rsidRPr="00F211A7">
        <w:rPr>
          <w:rFonts w:ascii="Verdana" w:hAnsi="Verdana"/>
          <w:noProof/>
          <w:sz w:val="18"/>
          <w:szCs w:val="18"/>
          <w:lang w:val="es-BO" w:eastAsia="es-BO"/>
        </w:rPr>
        <w:drawing>
          <wp:anchor distT="0" distB="0" distL="114300" distR="114300" simplePos="0" relativeHeight="251683840" behindDoc="0" locked="0" layoutInCell="1" allowOverlap="1" wp14:anchorId="4B614E7A" wp14:editId="6F0C6952">
            <wp:simplePos x="0" y="0"/>
            <wp:positionH relativeFrom="margin">
              <wp:align>center</wp:align>
            </wp:positionH>
            <wp:positionV relativeFrom="paragraph">
              <wp:posOffset>187975</wp:posOffset>
            </wp:positionV>
            <wp:extent cx="1818005" cy="2453005"/>
            <wp:effectExtent l="0" t="0" r="0" b="444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8005" cy="2453005"/>
                    </a:xfrm>
                    <a:prstGeom prst="rect">
                      <a:avLst/>
                    </a:prstGeom>
                  </pic:spPr>
                </pic:pic>
              </a:graphicData>
            </a:graphic>
            <wp14:sizeRelH relativeFrom="margin">
              <wp14:pctWidth>0</wp14:pctWidth>
            </wp14:sizeRelH>
            <wp14:sizeRelV relativeFrom="margin">
              <wp14:pctHeight>0</wp14:pctHeight>
            </wp14:sizeRelV>
          </wp:anchor>
        </w:drawing>
      </w:r>
      <w:r w:rsidRPr="00F211A7">
        <w:rPr>
          <w:rFonts w:ascii="Verdana" w:hAnsi="Verdana" w:cs="Tahoma"/>
          <w:b/>
          <w:bCs/>
          <w:color w:val="000000"/>
          <w:sz w:val="18"/>
          <w:szCs w:val="18"/>
        </w:rPr>
        <w:t>DETALLE CONSTRUCTIVO. –</w:t>
      </w:r>
    </w:p>
    <w:p w14:paraId="168E2160" w14:textId="77777777" w:rsidR="00495E0C" w:rsidRPr="00F211A7" w:rsidRDefault="00495E0C" w:rsidP="00495E0C">
      <w:pPr>
        <w:tabs>
          <w:tab w:val="left" w:pos="560"/>
        </w:tabs>
        <w:spacing w:before="120" w:after="120"/>
        <w:jc w:val="center"/>
        <w:rPr>
          <w:rFonts w:ascii="Verdana" w:hAnsi="Verdana" w:cs="Tahoma"/>
          <w:color w:val="000000"/>
          <w:sz w:val="18"/>
          <w:szCs w:val="18"/>
        </w:rPr>
      </w:pPr>
    </w:p>
    <w:p w14:paraId="65A30BC8" w14:textId="77777777" w:rsidR="00495E0C" w:rsidRPr="00F211A7" w:rsidRDefault="00495E0C" w:rsidP="00495E0C">
      <w:pPr>
        <w:tabs>
          <w:tab w:val="left" w:pos="560"/>
        </w:tabs>
        <w:spacing w:before="120" w:after="120"/>
        <w:jc w:val="center"/>
        <w:rPr>
          <w:rFonts w:ascii="Verdana" w:hAnsi="Verdana" w:cs="Tahoma"/>
          <w:color w:val="000000"/>
          <w:sz w:val="18"/>
          <w:szCs w:val="18"/>
        </w:rPr>
      </w:pPr>
    </w:p>
    <w:p w14:paraId="3B07E26E" w14:textId="77777777" w:rsidR="00495E0C" w:rsidRPr="00F211A7" w:rsidRDefault="00495E0C" w:rsidP="00495E0C">
      <w:pPr>
        <w:tabs>
          <w:tab w:val="left" w:pos="560"/>
        </w:tabs>
        <w:spacing w:before="120" w:after="120"/>
        <w:jc w:val="center"/>
        <w:rPr>
          <w:rFonts w:ascii="Verdana" w:hAnsi="Verdana" w:cs="Tahoma"/>
          <w:color w:val="000000"/>
          <w:sz w:val="18"/>
          <w:szCs w:val="18"/>
        </w:rPr>
      </w:pPr>
    </w:p>
    <w:p w14:paraId="38866995" w14:textId="77777777" w:rsidR="00495E0C" w:rsidRPr="00F211A7" w:rsidRDefault="00495E0C" w:rsidP="00495E0C">
      <w:pPr>
        <w:tabs>
          <w:tab w:val="left" w:pos="560"/>
        </w:tabs>
        <w:spacing w:before="120" w:after="120"/>
        <w:jc w:val="center"/>
        <w:rPr>
          <w:rFonts w:ascii="Verdana" w:hAnsi="Verdana" w:cs="Tahoma"/>
          <w:color w:val="000000"/>
          <w:sz w:val="18"/>
          <w:szCs w:val="18"/>
        </w:rPr>
      </w:pPr>
    </w:p>
    <w:p w14:paraId="178D47E2" w14:textId="77777777" w:rsidR="00495E0C" w:rsidRPr="00F211A7" w:rsidRDefault="00495E0C" w:rsidP="00495E0C">
      <w:pPr>
        <w:tabs>
          <w:tab w:val="left" w:pos="560"/>
        </w:tabs>
        <w:spacing w:before="120" w:after="120"/>
        <w:jc w:val="center"/>
        <w:rPr>
          <w:rFonts w:ascii="Verdana" w:hAnsi="Verdana" w:cs="Tahoma"/>
          <w:color w:val="000000"/>
          <w:sz w:val="18"/>
          <w:szCs w:val="18"/>
        </w:rPr>
      </w:pPr>
    </w:p>
    <w:p w14:paraId="220B58E8" w14:textId="77777777" w:rsidR="00495E0C" w:rsidRDefault="00495E0C" w:rsidP="00495E0C">
      <w:pPr>
        <w:tabs>
          <w:tab w:val="left" w:pos="560"/>
        </w:tabs>
        <w:spacing w:before="120" w:after="120"/>
        <w:jc w:val="center"/>
        <w:rPr>
          <w:rFonts w:ascii="Verdana" w:hAnsi="Verdana" w:cs="Tahoma"/>
          <w:color w:val="000000"/>
          <w:sz w:val="18"/>
          <w:szCs w:val="18"/>
        </w:rPr>
      </w:pPr>
    </w:p>
    <w:p w14:paraId="285E91C7" w14:textId="77777777" w:rsidR="00495E0C" w:rsidRDefault="00495E0C" w:rsidP="00495E0C">
      <w:pPr>
        <w:tabs>
          <w:tab w:val="left" w:pos="560"/>
        </w:tabs>
        <w:spacing w:before="120" w:after="120"/>
        <w:jc w:val="center"/>
        <w:rPr>
          <w:rFonts w:ascii="Verdana" w:hAnsi="Verdana" w:cs="Tahoma"/>
          <w:color w:val="000000"/>
          <w:sz w:val="18"/>
          <w:szCs w:val="18"/>
        </w:rPr>
      </w:pPr>
    </w:p>
    <w:p w14:paraId="4F0B3C6F" w14:textId="77777777" w:rsidR="00495E0C" w:rsidRDefault="00495E0C" w:rsidP="00495E0C">
      <w:pPr>
        <w:tabs>
          <w:tab w:val="left" w:pos="560"/>
        </w:tabs>
        <w:spacing w:before="120" w:after="120"/>
        <w:jc w:val="center"/>
        <w:rPr>
          <w:rFonts w:ascii="Verdana" w:hAnsi="Verdana" w:cs="Tahoma"/>
          <w:color w:val="000000"/>
          <w:sz w:val="18"/>
          <w:szCs w:val="18"/>
        </w:rPr>
      </w:pPr>
    </w:p>
    <w:p w14:paraId="7D1A508D" w14:textId="77777777" w:rsidR="00495E0C" w:rsidRDefault="00495E0C" w:rsidP="00495E0C">
      <w:pPr>
        <w:tabs>
          <w:tab w:val="left" w:pos="560"/>
        </w:tabs>
        <w:spacing w:before="120" w:after="120"/>
        <w:jc w:val="center"/>
        <w:rPr>
          <w:rFonts w:ascii="Verdana" w:hAnsi="Verdana" w:cs="Tahoma"/>
          <w:color w:val="000000"/>
          <w:sz w:val="18"/>
          <w:szCs w:val="18"/>
        </w:rPr>
      </w:pPr>
    </w:p>
    <w:p w14:paraId="75913671" w14:textId="77777777" w:rsidR="00495E0C" w:rsidRDefault="00495E0C" w:rsidP="00495E0C">
      <w:pPr>
        <w:tabs>
          <w:tab w:val="left" w:pos="560"/>
        </w:tabs>
        <w:spacing w:before="120" w:after="120"/>
        <w:jc w:val="center"/>
        <w:rPr>
          <w:rFonts w:ascii="Verdana" w:hAnsi="Verdana" w:cs="Tahoma"/>
          <w:color w:val="000000"/>
          <w:sz w:val="18"/>
          <w:szCs w:val="18"/>
        </w:rPr>
      </w:pPr>
    </w:p>
    <w:p w14:paraId="5EE28BC1" w14:textId="77777777" w:rsidR="00495E0C" w:rsidRDefault="00495E0C" w:rsidP="00495E0C">
      <w:pPr>
        <w:tabs>
          <w:tab w:val="left" w:pos="560"/>
        </w:tabs>
        <w:spacing w:before="120" w:after="120"/>
        <w:jc w:val="center"/>
        <w:rPr>
          <w:rFonts w:ascii="Verdana" w:hAnsi="Verdana" w:cs="Tahoma"/>
          <w:color w:val="000000"/>
          <w:sz w:val="18"/>
          <w:szCs w:val="18"/>
        </w:rPr>
      </w:pPr>
    </w:p>
    <w:p w14:paraId="4E7484AC" w14:textId="77777777" w:rsidR="00E01427" w:rsidRDefault="00E01427" w:rsidP="00495E0C">
      <w:pPr>
        <w:tabs>
          <w:tab w:val="left" w:pos="560"/>
        </w:tabs>
        <w:spacing w:before="120" w:after="120"/>
        <w:jc w:val="center"/>
        <w:rPr>
          <w:rFonts w:ascii="Verdana" w:hAnsi="Verdana" w:cs="Tahoma"/>
          <w:color w:val="000000"/>
          <w:sz w:val="18"/>
          <w:szCs w:val="18"/>
        </w:rPr>
      </w:pPr>
    </w:p>
    <w:p w14:paraId="34184AF3" w14:textId="77777777" w:rsidR="00495E0C" w:rsidRDefault="00495E0C" w:rsidP="00495E0C">
      <w:pPr>
        <w:tabs>
          <w:tab w:val="left" w:pos="560"/>
        </w:tabs>
        <w:spacing w:before="120" w:after="120"/>
        <w:jc w:val="center"/>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95E0C" w:rsidRPr="00F211A7" w14:paraId="5C43E369" w14:textId="77777777" w:rsidTr="00495E0C">
        <w:tc>
          <w:tcPr>
            <w:tcW w:w="584" w:type="dxa"/>
            <w:shd w:val="clear" w:color="auto" w:fill="1F3864" w:themeFill="accent5" w:themeFillShade="80"/>
          </w:tcPr>
          <w:p w14:paraId="23000BF8"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53D7EBB4"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1D7A4497"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76A6136B"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ITEM</w:t>
            </w:r>
          </w:p>
        </w:tc>
      </w:tr>
      <w:tr w:rsidR="00495E0C" w:rsidRPr="00F211A7" w14:paraId="6E38AE24" w14:textId="77777777" w:rsidTr="00495E0C">
        <w:tc>
          <w:tcPr>
            <w:tcW w:w="584" w:type="dxa"/>
            <w:shd w:val="clear" w:color="auto" w:fill="BDD6EE" w:themeFill="accent1" w:themeFillTint="66"/>
          </w:tcPr>
          <w:p w14:paraId="33781095" w14:textId="77777777" w:rsidR="00495E0C" w:rsidRPr="00F211A7" w:rsidRDefault="00495E0C" w:rsidP="00495E0C">
            <w:pPr>
              <w:spacing w:before="120" w:after="120"/>
              <w:jc w:val="center"/>
              <w:rPr>
                <w:rFonts w:ascii="Verdana" w:hAnsi="Verdana"/>
                <w:b/>
                <w:sz w:val="18"/>
                <w:szCs w:val="18"/>
              </w:rPr>
            </w:pPr>
            <w:r>
              <w:rPr>
                <w:rFonts w:ascii="Verdana" w:hAnsi="Verdana"/>
                <w:b/>
                <w:sz w:val="18"/>
                <w:szCs w:val="18"/>
              </w:rPr>
              <w:t>8</w:t>
            </w:r>
          </w:p>
        </w:tc>
        <w:tc>
          <w:tcPr>
            <w:tcW w:w="2385" w:type="dxa"/>
            <w:shd w:val="clear" w:color="auto" w:fill="BDD6EE" w:themeFill="accent1" w:themeFillTint="66"/>
            <w:vAlign w:val="center"/>
          </w:tcPr>
          <w:p w14:paraId="2020EB03" w14:textId="77777777" w:rsidR="00495E0C" w:rsidRPr="00F211A7" w:rsidRDefault="00495E0C" w:rsidP="00495E0C">
            <w:pPr>
              <w:spacing w:before="120" w:after="120"/>
              <w:jc w:val="center"/>
              <w:rPr>
                <w:rFonts w:ascii="Verdana" w:hAnsi="Verdana"/>
                <w:b/>
                <w:sz w:val="18"/>
                <w:szCs w:val="18"/>
              </w:rPr>
            </w:pPr>
            <w:r w:rsidRPr="00F211A7">
              <w:rPr>
                <w:rFonts w:ascii="Verdana" w:hAnsi="Verdana" w:cs="Tahoma"/>
                <w:b/>
                <w:bCs/>
                <w:sz w:val="18"/>
                <w:szCs w:val="18"/>
              </w:rPr>
              <w:t>VAC-OG-SCI-1</w:t>
            </w:r>
          </w:p>
        </w:tc>
        <w:tc>
          <w:tcPr>
            <w:tcW w:w="1145" w:type="dxa"/>
            <w:shd w:val="clear" w:color="auto" w:fill="BDD6EE" w:themeFill="accent1" w:themeFillTint="66"/>
            <w:vAlign w:val="center"/>
          </w:tcPr>
          <w:p w14:paraId="29E4A57D"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43AD6641" w14:textId="77777777" w:rsidR="00495E0C" w:rsidRPr="00F211A7" w:rsidRDefault="00495E0C" w:rsidP="00495E0C">
            <w:pPr>
              <w:spacing w:before="120" w:after="120"/>
              <w:jc w:val="center"/>
              <w:rPr>
                <w:rFonts w:ascii="Verdana" w:hAnsi="Verdana"/>
                <w:b/>
                <w:sz w:val="18"/>
                <w:szCs w:val="18"/>
              </w:rPr>
            </w:pPr>
            <w:r w:rsidRPr="00F211A7">
              <w:rPr>
                <w:rFonts w:ascii="Verdana" w:hAnsi="Verdana" w:cs="Tahoma"/>
                <w:b/>
                <w:bCs/>
                <w:sz w:val="18"/>
                <w:szCs w:val="18"/>
              </w:rPr>
              <w:t>SOBRECIMIENTO DE HORMIGÓN CICLÓPEO 50% PIEDRA DESPLAZADOR</w:t>
            </w:r>
            <w:r>
              <w:rPr>
                <w:rFonts w:ascii="Verdana" w:hAnsi="Verdana" w:cs="Tahoma"/>
                <w:b/>
                <w:bCs/>
                <w:sz w:val="18"/>
                <w:szCs w:val="18"/>
              </w:rPr>
              <w:t>A</w:t>
            </w:r>
          </w:p>
        </w:tc>
      </w:tr>
    </w:tbl>
    <w:p w14:paraId="0F7D95D0"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DESCRIPCIÓN. –</w:t>
      </w:r>
    </w:p>
    <w:p w14:paraId="5FE9146B" w14:textId="77777777" w:rsidR="00495E0C" w:rsidRPr="00F211A7" w:rsidRDefault="00495E0C" w:rsidP="00495E0C">
      <w:pPr>
        <w:spacing w:before="120" w:after="120"/>
        <w:jc w:val="both"/>
        <w:rPr>
          <w:rFonts w:ascii="Verdana" w:hAnsi="Verdana" w:cs="Tahoma"/>
          <w:sz w:val="18"/>
          <w:szCs w:val="18"/>
        </w:rPr>
      </w:pPr>
      <w:r w:rsidRPr="00F211A7">
        <w:rPr>
          <w:rFonts w:ascii="Verdana" w:hAnsi="Verdana" w:cs="Tahoma"/>
          <w:sz w:val="18"/>
          <w:szCs w:val="18"/>
        </w:rPr>
        <w:t xml:space="preserve">Este ítem se refiere a la construcción de </w:t>
      </w:r>
      <w:proofErr w:type="spellStart"/>
      <w:r w:rsidRPr="00F211A7">
        <w:rPr>
          <w:rFonts w:ascii="Verdana" w:hAnsi="Verdana" w:cs="Tahoma"/>
          <w:sz w:val="18"/>
          <w:szCs w:val="18"/>
        </w:rPr>
        <w:t>sobrecimientos</w:t>
      </w:r>
      <w:proofErr w:type="spellEnd"/>
      <w:r w:rsidRPr="00F211A7">
        <w:rPr>
          <w:rFonts w:ascii="Verdana" w:hAnsi="Verdana" w:cs="Tahoma"/>
          <w:sz w:val="18"/>
          <w:szCs w:val="18"/>
        </w:rPr>
        <w:t xml:space="preserve"> de hormigón ciclópeo con 50 % piedra </w:t>
      </w:r>
      <w:proofErr w:type="spellStart"/>
      <w:r w:rsidRPr="00F211A7">
        <w:rPr>
          <w:rFonts w:ascii="Verdana" w:hAnsi="Verdana" w:cs="Tahoma"/>
          <w:sz w:val="18"/>
          <w:szCs w:val="18"/>
        </w:rPr>
        <w:t>desplazadora</w:t>
      </w:r>
      <w:proofErr w:type="spellEnd"/>
      <w:r w:rsidRPr="00F211A7">
        <w:rPr>
          <w:rFonts w:ascii="Verdana" w:hAnsi="Verdana" w:cs="Tahoma"/>
          <w:sz w:val="18"/>
          <w:szCs w:val="18"/>
        </w:rPr>
        <w:t>, de acuerdo a las dimensiones, dosificaciones de hormigón 1:2:4 y otros detalles señalados en los planos constructivos, e instrucciones del Inspector de proyecto.</w:t>
      </w:r>
    </w:p>
    <w:p w14:paraId="0BC12E22"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MATERIALES, HERRAMIENTAS Y EQUIPO. –</w:t>
      </w:r>
    </w:p>
    <w:p w14:paraId="0D1378FD" w14:textId="77777777" w:rsidR="00495E0C" w:rsidRPr="00F211A7" w:rsidRDefault="00495E0C" w:rsidP="00495E0C">
      <w:pPr>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3F1542F3"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2DB6313B"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18B6CD1"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FORMA DE EJECUCIÓN. –</w:t>
      </w:r>
    </w:p>
    <w:p w14:paraId="1CDA533D"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7EB7FF4F"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 xml:space="preserve">En general, el sobre cimiento de hormigón ciclópeo con 50% de piedra </w:t>
      </w:r>
      <w:proofErr w:type="spellStart"/>
      <w:r w:rsidRPr="00F211A7">
        <w:rPr>
          <w:rFonts w:ascii="Verdana" w:hAnsi="Verdana"/>
          <w:kern w:val="28"/>
          <w:sz w:val="18"/>
          <w:szCs w:val="18"/>
        </w:rPr>
        <w:t>desplazadora</w:t>
      </w:r>
      <w:proofErr w:type="spellEnd"/>
      <w:r w:rsidRPr="00F211A7">
        <w:rPr>
          <w:rFonts w:ascii="Verdana" w:hAnsi="Verdana"/>
          <w:kern w:val="28"/>
          <w:sz w:val="18"/>
          <w:szCs w:val="18"/>
        </w:rPr>
        <w:t xml:space="preserve"> deberá cumplir con las siguientes directrices referidas a la ejecución:</w:t>
      </w:r>
    </w:p>
    <w:p w14:paraId="73CA63B8"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b/>
          <w:kern w:val="28"/>
          <w:sz w:val="18"/>
          <w:szCs w:val="18"/>
        </w:rPr>
        <w:lastRenderedPageBreak/>
        <w:t>Limpieza y Preparación</w:t>
      </w:r>
    </w:p>
    <w:p w14:paraId="36608AF2"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F211A7">
        <w:rPr>
          <w:rFonts w:ascii="Verdana" w:hAnsi="Verdana"/>
          <w:kern w:val="28"/>
          <w:sz w:val="18"/>
          <w:szCs w:val="18"/>
        </w:rPr>
        <w:t>sobrecimientos</w:t>
      </w:r>
      <w:proofErr w:type="spellEnd"/>
      <w:r w:rsidRPr="00F211A7">
        <w:rPr>
          <w:rFonts w:ascii="Verdana" w:hAnsi="Verdana"/>
          <w:kern w:val="28"/>
          <w:sz w:val="18"/>
          <w:szCs w:val="18"/>
        </w:rPr>
        <w:t>.</w:t>
      </w:r>
    </w:p>
    <w:p w14:paraId="30BF3E8E" w14:textId="77777777" w:rsidR="00495E0C" w:rsidRPr="00F211A7" w:rsidRDefault="00495E0C" w:rsidP="00495E0C">
      <w:pPr>
        <w:spacing w:before="120" w:after="120"/>
        <w:jc w:val="both"/>
        <w:rPr>
          <w:rFonts w:ascii="Verdana" w:hAnsi="Verdana"/>
          <w:b/>
          <w:kern w:val="28"/>
          <w:sz w:val="18"/>
          <w:szCs w:val="18"/>
        </w:rPr>
      </w:pPr>
      <w:r w:rsidRPr="00F211A7">
        <w:rPr>
          <w:rFonts w:ascii="Verdana" w:hAnsi="Verdana"/>
          <w:b/>
          <w:kern w:val="28"/>
          <w:sz w:val="18"/>
          <w:szCs w:val="18"/>
        </w:rPr>
        <w:t>Encofrados</w:t>
      </w:r>
    </w:p>
    <w:p w14:paraId="33CFA2DB"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Los encofrados podrán ser de madera, metálicos u otro material lo suficientemente rígido, estanco y estable.</w:t>
      </w:r>
    </w:p>
    <w:p w14:paraId="3FA77A29"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17063F21"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Su arreglo y escuadrías usadas serán los necesarios para resistir el peso del hormigón fresco, equipo de construcción y los obreros durante la operación del vaciado.</w:t>
      </w:r>
    </w:p>
    <w:p w14:paraId="65B08C5C"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Los encofrados deberán ser estancos a fin de evitar el empobrecimiento del hormigón por escurrimiento del agua.</w:t>
      </w:r>
    </w:p>
    <w:p w14:paraId="4105882D"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0C460FA0"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76D22877" w14:textId="77777777" w:rsidR="00495E0C" w:rsidRPr="00F211A7" w:rsidRDefault="00495E0C" w:rsidP="00495E0C">
      <w:pPr>
        <w:spacing w:before="120" w:after="120"/>
        <w:jc w:val="both"/>
        <w:rPr>
          <w:rFonts w:ascii="Verdana" w:hAnsi="Verdana"/>
          <w:b/>
          <w:kern w:val="28"/>
          <w:sz w:val="18"/>
          <w:szCs w:val="18"/>
        </w:rPr>
      </w:pPr>
      <w:r w:rsidRPr="00F211A7">
        <w:rPr>
          <w:rFonts w:ascii="Verdana" w:hAnsi="Verdana"/>
          <w:b/>
          <w:kern w:val="28"/>
          <w:sz w:val="18"/>
          <w:szCs w:val="18"/>
        </w:rPr>
        <w:t>Mezclado</w:t>
      </w:r>
    </w:p>
    <w:p w14:paraId="77675809"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2A94662"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 xml:space="preserve">En caso de que la dosificación no está especificada, se empleará un hormigón de dosificación 1:2:4 con 50 % de piedra </w:t>
      </w:r>
      <w:proofErr w:type="spellStart"/>
      <w:r w:rsidRPr="00F211A7">
        <w:rPr>
          <w:rFonts w:ascii="Verdana" w:hAnsi="Verdana"/>
          <w:kern w:val="28"/>
          <w:sz w:val="18"/>
          <w:szCs w:val="18"/>
        </w:rPr>
        <w:t>desplazadora</w:t>
      </w:r>
      <w:proofErr w:type="spellEnd"/>
      <w:r w:rsidRPr="00F211A7">
        <w:rPr>
          <w:rFonts w:ascii="Verdana" w:hAnsi="Verdana"/>
          <w:kern w:val="28"/>
          <w:sz w:val="18"/>
          <w:szCs w:val="18"/>
        </w:rPr>
        <w:t xml:space="preserve">. El hormigón tendrá una resistencia a los 28 días según la indicada en planos, pero en ningún caso menor a los 18 </w:t>
      </w:r>
      <w:proofErr w:type="spellStart"/>
      <w:r w:rsidRPr="00F211A7">
        <w:rPr>
          <w:rFonts w:ascii="Verdana" w:hAnsi="Verdana"/>
          <w:kern w:val="28"/>
          <w:sz w:val="18"/>
          <w:szCs w:val="18"/>
        </w:rPr>
        <w:t>MPa</w:t>
      </w:r>
      <w:proofErr w:type="spellEnd"/>
      <w:r w:rsidRPr="00F211A7">
        <w:rPr>
          <w:rFonts w:ascii="Verdana" w:hAnsi="Verdana"/>
          <w:kern w:val="28"/>
          <w:sz w:val="18"/>
          <w:szCs w:val="18"/>
        </w:rPr>
        <w:t>. Para esta tarea:</w:t>
      </w:r>
    </w:p>
    <w:p w14:paraId="42FDF3D8" w14:textId="77777777" w:rsidR="00495E0C" w:rsidRPr="00F211A7" w:rsidRDefault="00495E0C" w:rsidP="00495E0C">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Se utilizarán una o más hormigoneras de capacidad adecuada y se empleará personal especializado para su manejo.</w:t>
      </w:r>
    </w:p>
    <w:p w14:paraId="238081EF" w14:textId="77777777" w:rsidR="00495E0C" w:rsidRPr="00F211A7" w:rsidRDefault="00495E0C" w:rsidP="00495E0C">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Periódicamente se verificará la uniformidad del mezclado.</w:t>
      </w:r>
    </w:p>
    <w:p w14:paraId="140566D9" w14:textId="77777777" w:rsidR="00495E0C" w:rsidRPr="00F211A7" w:rsidRDefault="00495E0C" w:rsidP="00495E0C">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Los materiales componentes serán introducidos en el orden siguiente:</w:t>
      </w:r>
    </w:p>
    <w:p w14:paraId="2E474F13" w14:textId="77777777" w:rsidR="00495E0C" w:rsidRPr="00F211A7" w:rsidRDefault="00495E0C" w:rsidP="00495E0C">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Una parte del agua del mezclado (aproximadamente la mitad)</w:t>
      </w:r>
    </w:p>
    <w:p w14:paraId="00B1673E" w14:textId="77777777" w:rsidR="00495E0C" w:rsidRPr="00F211A7" w:rsidRDefault="00495E0C" w:rsidP="00495E0C">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0D2791C" w14:textId="77777777" w:rsidR="00495E0C" w:rsidRPr="00F211A7" w:rsidRDefault="00495E0C" w:rsidP="00495E0C">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La grava</w:t>
      </w:r>
    </w:p>
    <w:p w14:paraId="157CFADF" w14:textId="77777777" w:rsidR="00495E0C" w:rsidRPr="00F211A7" w:rsidRDefault="00495E0C" w:rsidP="00495E0C">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resto del agua de amasado</w:t>
      </w:r>
    </w:p>
    <w:p w14:paraId="76B0F7DD"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E21E057"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 xml:space="preserve">No se permitirá cargar la hormigonera antes de haberse procedido a descargarla totalmente de la batida anterior. </w:t>
      </w:r>
    </w:p>
    <w:p w14:paraId="74A8665C"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El mezclado manual queda expresamente prohibido.</w:t>
      </w:r>
    </w:p>
    <w:p w14:paraId="7B6BC1E4"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 xml:space="preserve">El hormigón será de una consistencia tal que se asegure su </w:t>
      </w:r>
      <w:proofErr w:type="spellStart"/>
      <w:r w:rsidRPr="00F211A7">
        <w:rPr>
          <w:rFonts w:ascii="Verdana" w:hAnsi="Verdana"/>
          <w:kern w:val="28"/>
          <w:sz w:val="18"/>
          <w:szCs w:val="18"/>
        </w:rPr>
        <w:t>trabajabilidad</w:t>
      </w:r>
      <w:proofErr w:type="spellEnd"/>
      <w:r w:rsidRPr="00F211A7">
        <w:rPr>
          <w:rFonts w:ascii="Verdana" w:hAnsi="Verdana"/>
          <w:kern w:val="28"/>
          <w:sz w:val="18"/>
          <w:szCs w:val="18"/>
        </w:rPr>
        <w:t xml:space="preserve"> y la manipulación de masas compactas, densas, con aspecto y coloración uniformes.</w:t>
      </w:r>
    </w:p>
    <w:p w14:paraId="6FFA4C60"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0"/>
        <w:gridCol w:w="4955"/>
      </w:tblGrid>
      <w:tr w:rsidR="00495E0C" w:rsidRPr="00F211A7" w14:paraId="75AABA98" w14:textId="77777777" w:rsidTr="00E01427">
        <w:trPr>
          <w:trHeight w:hRule="exact" w:val="332"/>
          <w:jc w:val="center"/>
        </w:trPr>
        <w:tc>
          <w:tcPr>
            <w:tcW w:w="2480" w:type="dxa"/>
            <w:shd w:val="clear" w:color="auto" w:fill="1F3864" w:themeFill="accent5" w:themeFillShade="80"/>
            <w:vAlign w:val="center"/>
          </w:tcPr>
          <w:p w14:paraId="7050E526" w14:textId="77777777" w:rsidR="00495E0C" w:rsidRPr="00F211A7" w:rsidRDefault="00495E0C" w:rsidP="00495E0C">
            <w:pPr>
              <w:jc w:val="both"/>
              <w:rPr>
                <w:rFonts w:ascii="Verdana" w:hAnsi="Verdana"/>
                <w:b/>
                <w:bCs/>
                <w:kern w:val="28"/>
                <w:sz w:val="18"/>
                <w:szCs w:val="18"/>
              </w:rPr>
            </w:pPr>
            <w:r w:rsidRPr="00F211A7">
              <w:rPr>
                <w:rFonts w:ascii="Verdana" w:hAnsi="Verdana"/>
                <w:b/>
                <w:bCs/>
                <w:kern w:val="28"/>
                <w:sz w:val="18"/>
                <w:szCs w:val="18"/>
              </w:rPr>
              <w:lastRenderedPageBreak/>
              <w:t>DOSIFICACIÓN</w:t>
            </w:r>
          </w:p>
        </w:tc>
        <w:tc>
          <w:tcPr>
            <w:tcW w:w="4955" w:type="dxa"/>
            <w:shd w:val="clear" w:color="auto" w:fill="1F3864" w:themeFill="accent5" w:themeFillShade="80"/>
            <w:vAlign w:val="center"/>
          </w:tcPr>
          <w:p w14:paraId="7A82595A" w14:textId="29BA7681" w:rsidR="00495E0C" w:rsidRPr="00F211A7" w:rsidRDefault="00495E0C" w:rsidP="00E01427">
            <w:pPr>
              <w:jc w:val="both"/>
              <w:rPr>
                <w:rFonts w:ascii="Verdana" w:hAnsi="Verdana"/>
                <w:b/>
                <w:bCs/>
                <w:kern w:val="28"/>
                <w:sz w:val="18"/>
                <w:szCs w:val="18"/>
              </w:rPr>
            </w:pPr>
            <w:r w:rsidRPr="00F211A7">
              <w:rPr>
                <w:rFonts w:ascii="Verdana" w:hAnsi="Verdana"/>
                <w:b/>
                <w:bCs/>
                <w:kern w:val="28"/>
                <w:sz w:val="18"/>
                <w:szCs w:val="18"/>
              </w:rPr>
              <w:t>CANTIDAD MÍNIMA DE CEMENTO</w:t>
            </w:r>
            <w:r w:rsidR="00E01427">
              <w:rPr>
                <w:rFonts w:ascii="Verdana" w:hAnsi="Verdana"/>
                <w:b/>
                <w:bCs/>
                <w:kern w:val="28"/>
                <w:sz w:val="18"/>
                <w:szCs w:val="18"/>
              </w:rPr>
              <w:t xml:space="preserve"> </w:t>
            </w:r>
            <w:r w:rsidRPr="00F211A7">
              <w:rPr>
                <w:rFonts w:ascii="Verdana" w:hAnsi="Verdana"/>
                <w:b/>
                <w:bCs/>
                <w:kern w:val="28"/>
                <w:sz w:val="18"/>
                <w:szCs w:val="18"/>
              </w:rPr>
              <w:t>Kg/m3</w:t>
            </w:r>
          </w:p>
        </w:tc>
      </w:tr>
      <w:tr w:rsidR="00495E0C" w:rsidRPr="00F211A7" w14:paraId="5D5E75E7" w14:textId="77777777" w:rsidTr="00E01427">
        <w:trPr>
          <w:trHeight w:hRule="exact" w:val="217"/>
          <w:jc w:val="center"/>
        </w:trPr>
        <w:tc>
          <w:tcPr>
            <w:tcW w:w="2480" w:type="dxa"/>
            <w:shd w:val="clear" w:color="auto" w:fill="auto"/>
            <w:vAlign w:val="center"/>
          </w:tcPr>
          <w:p w14:paraId="31C53E73" w14:textId="77777777" w:rsidR="00495E0C" w:rsidRPr="00F211A7" w:rsidRDefault="00495E0C" w:rsidP="00495E0C">
            <w:pPr>
              <w:jc w:val="center"/>
              <w:rPr>
                <w:rFonts w:ascii="Verdana" w:hAnsi="Verdana"/>
                <w:kern w:val="28"/>
                <w:sz w:val="18"/>
                <w:szCs w:val="18"/>
              </w:rPr>
            </w:pPr>
            <w:r w:rsidRPr="00F211A7">
              <w:rPr>
                <w:rFonts w:ascii="Verdana" w:hAnsi="Verdana"/>
                <w:kern w:val="28"/>
                <w:sz w:val="18"/>
                <w:szCs w:val="18"/>
              </w:rPr>
              <w:t>1:2:3</w:t>
            </w:r>
          </w:p>
        </w:tc>
        <w:tc>
          <w:tcPr>
            <w:tcW w:w="4955" w:type="dxa"/>
            <w:shd w:val="clear" w:color="auto" w:fill="auto"/>
            <w:vAlign w:val="center"/>
          </w:tcPr>
          <w:p w14:paraId="76F98489" w14:textId="77777777" w:rsidR="00495E0C" w:rsidRPr="00F211A7" w:rsidRDefault="00495E0C" w:rsidP="00495E0C">
            <w:pPr>
              <w:jc w:val="center"/>
              <w:rPr>
                <w:rFonts w:ascii="Verdana" w:hAnsi="Verdana"/>
                <w:kern w:val="28"/>
                <w:sz w:val="18"/>
                <w:szCs w:val="18"/>
              </w:rPr>
            </w:pPr>
            <w:r w:rsidRPr="00F211A7">
              <w:rPr>
                <w:rFonts w:ascii="Verdana" w:hAnsi="Verdana"/>
                <w:kern w:val="28"/>
                <w:sz w:val="18"/>
                <w:szCs w:val="18"/>
              </w:rPr>
              <w:t>350</w:t>
            </w:r>
          </w:p>
        </w:tc>
      </w:tr>
      <w:tr w:rsidR="00495E0C" w:rsidRPr="00F211A7" w14:paraId="2582A2D3" w14:textId="77777777" w:rsidTr="00E01427">
        <w:trPr>
          <w:trHeight w:hRule="exact" w:val="220"/>
          <w:jc w:val="center"/>
        </w:trPr>
        <w:tc>
          <w:tcPr>
            <w:tcW w:w="2480" w:type="dxa"/>
            <w:shd w:val="clear" w:color="auto" w:fill="auto"/>
            <w:vAlign w:val="center"/>
          </w:tcPr>
          <w:p w14:paraId="0BDDFBC2" w14:textId="77777777" w:rsidR="00495E0C" w:rsidRPr="00F211A7" w:rsidRDefault="00495E0C" w:rsidP="00495E0C">
            <w:pPr>
              <w:jc w:val="center"/>
              <w:rPr>
                <w:rFonts w:ascii="Verdana" w:hAnsi="Verdana"/>
                <w:kern w:val="28"/>
                <w:sz w:val="18"/>
                <w:szCs w:val="18"/>
              </w:rPr>
            </w:pPr>
            <w:r w:rsidRPr="00F211A7">
              <w:rPr>
                <w:rFonts w:ascii="Verdana" w:hAnsi="Verdana"/>
                <w:kern w:val="28"/>
                <w:sz w:val="18"/>
                <w:szCs w:val="18"/>
              </w:rPr>
              <w:t>1:2:4</w:t>
            </w:r>
          </w:p>
        </w:tc>
        <w:tc>
          <w:tcPr>
            <w:tcW w:w="4955" w:type="dxa"/>
            <w:shd w:val="clear" w:color="auto" w:fill="auto"/>
            <w:vAlign w:val="center"/>
          </w:tcPr>
          <w:p w14:paraId="5E0FF6F9" w14:textId="77777777" w:rsidR="00495E0C" w:rsidRPr="00F211A7" w:rsidRDefault="00495E0C" w:rsidP="00495E0C">
            <w:pPr>
              <w:jc w:val="center"/>
              <w:rPr>
                <w:rFonts w:ascii="Verdana" w:hAnsi="Verdana"/>
                <w:kern w:val="28"/>
                <w:sz w:val="18"/>
                <w:szCs w:val="18"/>
              </w:rPr>
            </w:pPr>
            <w:r w:rsidRPr="00F211A7">
              <w:rPr>
                <w:rFonts w:ascii="Verdana" w:hAnsi="Verdana"/>
                <w:kern w:val="28"/>
                <w:sz w:val="18"/>
                <w:szCs w:val="18"/>
              </w:rPr>
              <w:t>300</w:t>
            </w:r>
          </w:p>
        </w:tc>
      </w:tr>
      <w:tr w:rsidR="00495E0C" w:rsidRPr="00F211A7" w14:paraId="02602CDE" w14:textId="77777777" w:rsidTr="00E01427">
        <w:trPr>
          <w:trHeight w:hRule="exact" w:val="224"/>
          <w:jc w:val="center"/>
        </w:trPr>
        <w:tc>
          <w:tcPr>
            <w:tcW w:w="2480" w:type="dxa"/>
            <w:shd w:val="clear" w:color="auto" w:fill="auto"/>
            <w:vAlign w:val="center"/>
          </w:tcPr>
          <w:p w14:paraId="1FAD2F81" w14:textId="77777777" w:rsidR="00495E0C" w:rsidRPr="00F211A7" w:rsidRDefault="00495E0C" w:rsidP="00495E0C">
            <w:pPr>
              <w:jc w:val="center"/>
              <w:rPr>
                <w:rFonts w:ascii="Verdana" w:hAnsi="Verdana"/>
                <w:kern w:val="28"/>
                <w:sz w:val="18"/>
                <w:szCs w:val="18"/>
              </w:rPr>
            </w:pPr>
            <w:r w:rsidRPr="00F211A7">
              <w:rPr>
                <w:rFonts w:ascii="Verdana" w:hAnsi="Verdana"/>
                <w:kern w:val="28"/>
                <w:sz w:val="18"/>
                <w:szCs w:val="18"/>
              </w:rPr>
              <w:t>1:3:4</w:t>
            </w:r>
          </w:p>
        </w:tc>
        <w:tc>
          <w:tcPr>
            <w:tcW w:w="4955" w:type="dxa"/>
            <w:shd w:val="clear" w:color="auto" w:fill="auto"/>
            <w:vAlign w:val="center"/>
          </w:tcPr>
          <w:p w14:paraId="520419D7" w14:textId="77777777" w:rsidR="00495E0C" w:rsidRPr="00F211A7" w:rsidRDefault="00495E0C" w:rsidP="00495E0C">
            <w:pPr>
              <w:jc w:val="center"/>
              <w:rPr>
                <w:rFonts w:ascii="Verdana" w:hAnsi="Verdana"/>
                <w:kern w:val="28"/>
                <w:sz w:val="18"/>
                <w:szCs w:val="18"/>
              </w:rPr>
            </w:pPr>
            <w:r w:rsidRPr="00F211A7">
              <w:rPr>
                <w:rFonts w:ascii="Verdana" w:hAnsi="Verdana"/>
                <w:kern w:val="28"/>
                <w:sz w:val="18"/>
                <w:szCs w:val="18"/>
              </w:rPr>
              <w:t>265</w:t>
            </w:r>
          </w:p>
        </w:tc>
      </w:tr>
      <w:tr w:rsidR="00495E0C" w:rsidRPr="00F211A7" w14:paraId="767DE558" w14:textId="77777777" w:rsidTr="00E01427">
        <w:trPr>
          <w:trHeight w:hRule="exact" w:val="216"/>
          <w:jc w:val="center"/>
        </w:trPr>
        <w:tc>
          <w:tcPr>
            <w:tcW w:w="2480" w:type="dxa"/>
            <w:shd w:val="clear" w:color="auto" w:fill="auto"/>
            <w:vAlign w:val="center"/>
          </w:tcPr>
          <w:p w14:paraId="3EA5F95F" w14:textId="77777777" w:rsidR="00495E0C" w:rsidRPr="00F211A7" w:rsidRDefault="00495E0C" w:rsidP="00495E0C">
            <w:pPr>
              <w:jc w:val="center"/>
              <w:rPr>
                <w:rFonts w:ascii="Verdana" w:hAnsi="Verdana"/>
                <w:kern w:val="28"/>
                <w:sz w:val="18"/>
                <w:szCs w:val="18"/>
              </w:rPr>
            </w:pPr>
            <w:r w:rsidRPr="00F211A7">
              <w:rPr>
                <w:rFonts w:ascii="Verdana" w:hAnsi="Verdana"/>
                <w:kern w:val="28"/>
                <w:sz w:val="18"/>
                <w:szCs w:val="18"/>
              </w:rPr>
              <w:t>1:3:5</w:t>
            </w:r>
          </w:p>
        </w:tc>
        <w:tc>
          <w:tcPr>
            <w:tcW w:w="4955" w:type="dxa"/>
            <w:shd w:val="clear" w:color="auto" w:fill="auto"/>
            <w:vAlign w:val="center"/>
          </w:tcPr>
          <w:p w14:paraId="005C7840" w14:textId="77777777" w:rsidR="00495E0C" w:rsidRPr="00F211A7" w:rsidRDefault="00495E0C" w:rsidP="00495E0C">
            <w:pPr>
              <w:jc w:val="center"/>
              <w:rPr>
                <w:rFonts w:ascii="Verdana" w:hAnsi="Verdana"/>
                <w:kern w:val="28"/>
                <w:sz w:val="18"/>
                <w:szCs w:val="18"/>
              </w:rPr>
            </w:pPr>
            <w:r w:rsidRPr="00F211A7">
              <w:rPr>
                <w:rFonts w:ascii="Verdana" w:hAnsi="Verdana"/>
                <w:kern w:val="28"/>
                <w:sz w:val="18"/>
                <w:szCs w:val="18"/>
              </w:rPr>
              <w:t>235</w:t>
            </w:r>
          </w:p>
        </w:tc>
      </w:tr>
    </w:tbl>
    <w:p w14:paraId="56D466B7"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2D756B8C"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Las dosificaciones señaladas anteriormente serán empleadas, cuando las mismas no se encuentren especificadas en los planos correspondientes.</w:t>
      </w:r>
    </w:p>
    <w:p w14:paraId="0CABB760" w14:textId="77777777" w:rsidR="00495E0C" w:rsidRPr="00F211A7" w:rsidRDefault="00495E0C" w:rsidP="00495E0C">
      <w:pPr>
        <w:spacing w:before="120" w:after="120"/>
        <w:jc w:val="both"/>
        <w:rPr>
          <w:rFonts w:ascii="Verdana" w:hAnsi="Verdana"/>
          <w:b/>
          <w:kern w:val="28"/>
          <w:sz w:val="18"/>
          <w:szCs w:val="18"/>
        </w:rPr>
      </w:pPr>
      <w:r w:rsidRPr="00F211A7">
        <w:rPr>
          <w:rFonts w:ascii="Verdana" w:hAnsi="Verdana"/>
          <w:b/>
          <w:kern w:val="28"/>
          <w:sz w:val="18"/>
          <w:szCs w:val="18"/>
        </w:rPr>
        <w:t>Transporte</w:t>
      </w:r>
    </w:p>
    <w:p w14:paraId="32A6855D"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957100F"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C0FF008"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6A7841EA" w14:textId="77777777" w:rsidR="00495E0C" w:rsidRPr="00F211A7" w:rsidRDefault="00495E0C" w:rsidP="00495E0C">
      <w:pPr>
        <w:spacing w:before="120" w:after="120"/>
        <w:jc w:val="both"/>
        <w:rPr>
          <w:rFonts w:ascii="Verdana" w:hAnsi="Verdana"/>
          <w:b/>
          <w:kern w:val="28"/>
          <w:sz w:val="18"/>
          <w:szCs w:val="18"/>
        </w:rPr>
      </w:pPr>
      <w:r w:rsidRPr="00F211A7">
        <w:rPr>
          <w:rFonts w:ascii="Verdana" w:hAnsi="Verdana"/>
          <w:b/>
          <w:kern w:val="28"/>
          <w:sz w:val="18"/>
          <w:szCs w:val="18"/>
        </w:rPr>
        <w:t>Hormigonado</w:t>
      </w:r>
    </w:p>
    <w:p w14:paraId="22859423"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El hormigonado o vaciado deberá cumplir con las exigencias y requisitos establecidos en la Norma CBH-87 para hormigones.</w:t>
      </w:r>
    </w:p>
    <w:p w14:paraId="7990CC4B"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42FA4152"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5A8CC2C"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7AD5E3F"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La ejecución se continuará por capas, y siguiendo el mismo procedimiento indicado antes para lograr una efectiva unión vertical y horizontal.</w:t>
      </w:r>
    </w:p>
    <w:p w14:paraId="21055B73"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El hormigón será mezclado en las cantidades necesarias para su uso inmediato. Se rechazará todo hormigón que tenga 30 minutos o más a partir del momento de mezclado.</w:t>
      </w:r>
    </w:p>
    <w:p w14:paraId="659205F8" w14:textId="77777777" w:rsidR="00495E0C" w:rsidRPr="00F211A7" w:rsidRDefault="00495E0C" w:rsidP="00495E0C">
      <w:pPr>
        <w:spacing w:before="120" w:after="120"/>
        <w:jc w:val="both"/>
        <w:rPr>
          <w:rFonts w:ascii="Verdana" w:hAnsi="Verdana"/>
          <w:b/>
          <w:kern w:val="28"/>
          <w:sz w:val="18"/>
          <w:szCs w:val="18"/>
        </w:rPr>
      </w:pPr>
      <w:r w:rsidRPr="00F211A7">
        <w:rPr>
          <w:rFonts w:ascii="Verdana" w:hAnsi="Verdana"/>
          <w:b/>
          <w:kern w:val="28"/>
          <w:sz w:val="18"/>
          <w:szCs w:val="18"/>
        </w:rPr>
        <w:t>Compactación</w:t>
      </w:r>
    </w:p>
    <w:p w14:paraId="2DFBE7F7"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3FEC5A6" w14:textId="77777777" w:rsidR="00495E0C" w:rsidRPr="00F211A7" w:rsidRDefault="00495E0C" w:rsidP="00495E0C">
      <w:pPr>
        <w:spacing w:before="120" w:after="120"/>
        <w:jc w:val="both"/>
        <w:rPr>
          <w:rFonts w:ascii="Verdana" w:hAnsi="Verdana"/>
          <w:b/>
          <w:kern w:val="28"/>
          <w:sz w:val="18"/>
          <w:szCs w:val="18"/>
        </w:rPr>
      </w:pPr>
      <w:r w:rsidRPr="00F211A7">
        <w:rPr>
          <w:rFonts w:ascii="Verdana" w:hAnsi="Verdana"/>
          <w:b/>
          <w:kern w:val="28"/>
          <w:sz w:val="18"/>
          <w:szCs w:val="18"/>
        </w:rPr>
        <w:t>Desencofrado</w:t>
      </w:r>
    </w:p>
    <w:p w14:paraId="4FF13FC1"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527AFC5"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0E8EFE8C" w14:textId="77777777" w:rsidR="00495E0C" w:rsidRPr="00F211A7" w:rsidRDefault="00495E0C" w:rsidP="00495E0C">
      <w:pPr>
        <w:spacing w:before="120" w:after="120"/>
        <w:jc w:val="both"/>
        <w:rPr>
          <w:rFonts w:ascii="Verdana" w:hAnsi="Verdana"/>
          <w:b/>
          <w:kern w:val="28"/>
          <w:sz w:val="18"/>
          <w:szCs w:val="18"/>
        </w:rPr>
      </w:pPr>
      <w:r w:rsidRPr="00F211A7">
        <w:rPr>
          <w:rFonts w:ascii="Verdana" w:hAnsi="Verdana"/>
          <w:b/>
          <w:kern w:val="28"/>
          <w:sz w:val="18"/>
          <w:szCs w:val="18"/>
        </w:rPr>
        <w:lastRenderedPageBreak/>
        <w:t>Protección y Curado</w:t>
      </w:r>
    </w:p>
    <w:p w14:paraId="1EC7FC94"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Una vez vaciado el hormigón fresco, deberá protegerse contra la lluvia, el viento, sol y en general contra toda acción que lo perjudique.</w:t>
      </w:r>
    </w:p>
    <w:p w14:paraId="79318AAF"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El hormigón será protegido manteniéndose a una temperatura superior a 5°C por lo menos durante 96 horas.</w:t>
      </w:r>
    </w:p>
    <w:p w14:paraId="7CA2625E"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CA4A7A8"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Durante la construcción, queda prohibido aplicar cargas, acumular materiales o maquinarias que signifiquen un peligro en la estabilidad de la estructura.</w:t>
      </w:r>
    </w:p>
    <w:p w14:paraId="53C0CD71" w14:textId="77777777" w:rsidR="00495E0C" w:rsidRPr="00F211A7" w:rsidRDefault="00495E0C" w:rsidP="00495E0C">
      <w:pPr>
        <w:spacing w:before="120" w:after="120"/>
        <w:jc w:val="both"/>
        <w:rPr>
          <w:rFonts w:ascii="Verdana" w:hAnsi="Verdana"/>
          <w:b/>
          <w:kern w:val="28"/>
          <w:sz w:val="18"/>
          <w:szCs w:val="18"/>
        </w:rPr>
      </w:pPr>
      <w:r w:rsidRPr="00F211A7">
        <w:rPr>
          <w:rFonts w:ascii="Verdana" w:hAnsi="Verdana"/>
          <w:b/>
          <w:kern w:val="28"/>
          <w:sz w:val="18"/>
          <w:szCs w:val="18"/>
        </w:rPr>
        <w:t>Control de Calidad</w:t>
      </w:r>
    </w:p>
    <w:p w14:paraId="26965A2B"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10DEF99"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3EADA177"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261826D4" w14:textId="77777777" w:rsidR="00495E0C" w:rsidRPr="00F211A7" w:rsidRDefault="00495E0C" w:rsidP="00495E0C">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Ensayos a Realizar</w:t>
      </w:r>
    </w:p>
    <w:p w14:paraId="07964944"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En el caso del presente ítem mínimamente se realizarán los siguientes ensayos de calidad:</w:t>
      </w:r>
    </w:p>
    <w:p w14:paraId="2B857CA9" w14:textId="77777777" w:rsidR="00495E0C" w:rsidRPr="00F211A7" w:rsidRDefault="00495E0C" w:rsidP="00495E0C">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Granulometría de los Áridos</w:t>
      </w:r>
    </w:p>
    <w:p w14:paraId="3B0C39C2" w14:textId="77777777" w:rsidR="00495E0C" w:rsidRPr="00F211A7" w:rsidRDefault="00495E0C" w:rsidP="00495E0C">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Ensayos de Control de la Resistencia del Hormigón – Probetas Cilíndricas</w:t>
      </w:r>
    </w:p>
    <w:p w14:paraId="5F10A390" w14:textId="77777777" w:rsidR="00495E0C" w:rsidRPr="00F211A7" w:rsidRDefault="00495E0C" w:rsidP="00495E0C">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Ensayos de Control de la Consistencia del Hormigón - Cono de Abraham</w:t>
      </w:r>
    </w:p>
    <w:p w14:paraId="1C5FAE38"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Adicionalmente, el Inspector de proyecto indicará la realización de los siguientes ensayos de calidad cuando las condiciones de la obra así lo requieran:</w:t>
      </w:r>
    </w:p>
    <w:p w14:paraId="1DAB6B32" w14:textId="77777777" w:rsidR="00495E0C" w:rsidRPr="00F211A7" w:rsidRDefault="00495E0C" w:rsidP="00495E0C">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Ensayos de calidad sobre el cemento</w:t>
      </w:r>
    </w:p>
    <w:p w14:paraId="543C1044" w14:textId="77777777" w:rsidR="00495E0C" w:rsidRPr="00F211A7" w:rsidRDefault="00495E0C" w:rsidP="00495E0C">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Ensayos de calidad de los aceros de refuerzo</w:t>
      </w:r>
    </w:p>
    <w:p w14:paraId="1F48D5E6" w14:textId="77777777" w:rsidR="00495E0C" w:rsidRPr="00F211A7" w:rsidRDefault="00495E0C" w:rsidP="00495E0C">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 de la Máquina de los Ángeles</w:t>
      </w:r>
    </w:p>
    <w:p w14:paraId="4842A030" w14:textId="77777777" w:rsidR="00495E0C" w:rsidRPr="00F211A7" w:rsidRDefault="00495E0C" w:rsidP="00495E0C">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Otros que el proponente oferte en su propuesta</w:t>
      </w:r>
    </w:p>
    <w:p w14:paraId="3F081DCA" w14:textId="77777777" w:rsidR="00495E0C" w:rsidRPr="00F211A7" w:rsidRDefault="00495E0C" w:rsidP="00495E0C">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Laboratorio</w:t>
      </w:r>
    </w:p>
    <w:p w14:paraId="356BABBF"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EA87E4C" w14:textId="77777777" w:rsidR="00495E0C" w:rsidRPr="00F211A7" w:rsidRDefault="00495E0C" w:rsidP="00495E0C">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Frecuencia de los Ensayos</w:t>
      </w:r>
    </w:p>
    <w:p w14:paraId="2102277E"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6AB1C63E"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10F1E93"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C14D660"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46710D12"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lastRenderedPageBreak/>
        <w:t>La Entidad ejecutora podrá moldear un mayor número de probetas para efectuar ensayos a edades menores a los siete días y así apreciar la resistencia probable de los hormigones.</w:t>
      </w:r>
    </w:p>
    <w:p w14:paraId="7A0F5077"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88ED8C5"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5B1EDB00"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En caso de incumplimiento, el Inspector de proyecto dispondrá la paralización inmediata de los trabajos.</w:t>
      </w:r>
    </w:p>
    <w:p w14:paraId="49C47C3F" w14:textId="77777777" w:rsidR="00495E0C" w:rsidRPr="00F211A7" w:rsidRDefault="00495E0C" w:rsidP="00495E0C">
      <w:pPr>
        <w:spacing w:before="120" w:after="120"/>
        <w:jc w:val="both"/>
        <w:rPr>
          <w:rFonts w:ascii="Verdana" w:hAnsi="Verdana"/>
          <w:b/>
          <w:kern w:val="28"/>
          <w:sz w:val="18"/>
          <w:szCs w:val="18"/>
        </w:rPr>
      </w:pPr>
      <w:r w:rsidRPr="00F211A7">
        <w:rPr>
          <w:rFonts w:ascii="Verdana" w:hAnsi="Verdana"/>
          <w:b/>
          <w:kern w:val="28"/>
          <w:sz w:val="18"/>
          <w:szCs w:val="18"/>
        </w:rPr>
        <w:t>Criterios de Aceptación y Rechazo</w:t>
      </w:r>
    </w:p>
    <w:p w14:paraId="11DF5049"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F17BA5D"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C556452"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2F64BCC"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Todos los ensayos, pruebas, demoliciones, curados y reemplazos necesarios serán ejecutados por la Entidad ejecutora a su costo.</w:t>
      </w:r>
    </w:p>
    <w:p w14:paraId="7DC698D0"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 xml:space="preserve">En los </w:t>
      </w:r>
      <w:proofErr w:type="spellStart"/>
      <w:r w:rsidRPr="00F211A7">
        <w:rPr>
          <w:rFonts w:ascii="Verdana" w:hAnsi="Verdana"/>
          <w:kern w:val="28"/>
          <w:sz w:val="18"/>
          <w:szCs w:val="18"/>
        </w:rPr>
        <w:t>sobrecimientos</w:t>
      </w:r>
      <w:proofErr w:type="spellEnd"/>
      <w:r w:rsidRPr="00F211A7">
        <w:rPr>
          <w:rFonts w:ascii="Verdana" w:hAnsi="Verdana"/>
          <w:kern w:val="28"/>
          <w:sz w:val="18"/>
          <w:szCs w:val="18"/>
        </w:rPr>
        <w:t>, los encofrados deberán ser rectos, estar libres de deformaciones o torceduras, de resistencia suficiente para contener el hormigón ciclópeo y resistir los esfuerzos que ocasione el vaciado sin deformarse.</w:t>
      </w:r>
    </w:p>
    <w:p w14:paraId="46E15D3F"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 xml:space="preserve">El vaciado se realizará por capas de 20 cm. de espesor, dentro de las cuales se colocarán las piedras </w:t>
      </w:r>
      <w:proofErr w:type="spellStart"/>
      <w:r w:rsidRPr="00F211A7">
        <w:rPr>
          <w:rFonts w:ascii="Verdana" w:hAnsi="Verdana"/>
          <w:kern w:val="28"/>
          <w:sz w:val="18"/>
          <w:szCs w:val="18"/>
        </w:rPr>
        <w:t>desplazadoras</w:t>
      </w:r>
      <w:proofErr w:type="spellEnd"/>
      <w:r w:rsidRPr="00F211A7">
        <w:rPr>
          <w:rFonts w:ascii="Verdana" w:hAnsi="Verdana"/>
          <w:kern w:val="28"/>
          <w:sz w:val="18"/>
          <w:szCs w:val="18"/>
        </w:rPr>
        <w:t xml:space="preserve"> en un 50 % del volumen total, cuidando que entre piedra y piedra exista suficiente espacio para que sean completamente cubiertas por el hormigón.</w:t>
      </w:r>
    </w:p>
    <w:p w14:paraId="4EC31320"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 xml:space="preserve">El hormigón ciclópeo se compactará a mano mediante barretas o varillas de acero, cuidando que las piedras </w:t>
      </w:r>
      <w:proofErr w:type="spellStart"/>
      <w:r w:rsidRPr="00F211A7">
        <w:rPr>
          <w:rFonts w:ascii="Verdana" w:hAnsi="Verdana"/>
          <w:kern w:val="28"/>
          <w:sz w:val="18"/>
          <w:szCs w:val="18"/>
        </w:rPr>
        <w:t>desplazadoras</w:t>
      </w:r>
      <w:proofErr w:type="spellEnd"/>
      <w:r w:rsidRPr="00F211A7">
        <w:rPr>
          <w:rFonts w:ascii="Verdana" w:hAnsi="Verdana"/>
          <w:kern w:val="28"/>
          <w:sz w:val="18"/>
          <w:szCs w:val="18"/>
        </w:rPr>
        <w:t xml:space="preserve"> queden colocadas en el centro del cuerpo del </w:t>
      </w:r>
      <w:proofErr w:type="spellStart"/>
      <w:r w:rsidRPr="00F211A7">
        <w:rPr>
          <w:rFonts w:ascii="Verdana" w:hAnsi="Verdana"/>
          <w:kern w:val="28"/>
          <w:sz w:val="18"/>
          <w:szCs w:val="18"/>
        </w:rPr>
        <w:t>sobrecimiento</w:t>
      </w:r>
      <w:proofErr w:type="spellEnd"/>
      <w:r w:rsidRPr="00F211A7">
        <w:rPr>
          <w:rFonts w:ascii="Verdana" w:hAnsi="Verdana"/>
          <w:kern w:val="28"/>
          <w:sz w:val="18"/>
          <w:szCs w:val="18"/>
        </w:rPr>
        <w:t xml:space="preserve"> y que no tengan ningún contacto con el encofrado, salvo indicación contraria del Inspector de proyecto.</w:t>
      </w:r>
    </w:p>
    <w:p w14:paraId="2CC19947"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La remoción de los encofrados se podrá realizar recién a las veinticuatro horas de haberse efectuado el vaciado.</w:t>
      </w:r>
    </w:p>
    <w:p w14:paraId="1A220CCA"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27516C9D"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MEDICIÓN. –</w:t>
      </w:r>
    </w:p>
    <w:p w14:paraId="79C08498"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 xml:space="preserve">El </w:t>
      </w:r>
      <w:proofErr w:type="spellStart"/>
      <w:r w:rsidRPr="00F211A7">
        <w:rPr>
          <w:rFonts w:ascii="Verdana" w:hAnsi="Verdana"/>
          <w:kern w:val="28"/>
          <w:sz w:val="18"/>
          <w:szCs w:val="18"/>
        </w:rPr>
        <w:t>sobrecimiento</w:t>
      </w:r>
      <w:proofErr w:type="spellEnd"/>
      <w:r w:rsidRPr="00F211A7">
        <w:rPr>
          <w:rFonts w:ascii="Verdana" w:hAnsi="Verdana"/>
          <w:kern w:val="28"/>
          <w:sz w:val="18"/>
          <w:szCs w:val="18"/>
        </w:rPr>
        <w:t xml:space="preserve"> de hormigón ciclópeo 50% piedra </w:t>
      </w:r>
      <w:proofErr w:type="spellStart"/>
      <w:r w:rsidRPr="00F211A7">
        <w:rPr>
          <w:rFonts w:ascii="Verdana" w:hAnsi="Verdana"/>
          <w:kern w:val="28"/>
          <w:sz w:val="18"/>
          <w:szCs w:val="18"/>
        </w:rPr>
        <w:t>desplazadora</w:t>
      </w:r>
      <w:proofErr w:type="spellEnd"/>
      <w:r w:rsidRPr="00F211A7">
        <w:rPr>
          <w:rFonts w:ascii="Verdana" w:hAnsi="Verdana"/>
          <w:kern w:val="28"/>
          <w:sz w:val="18"/>
          <w:szCs w:val="18"/>
        </w:rPr>
        <w:t xml:space="preserve"> será medido en </w:t>
      </w:r>
      <w:r w:rsidRPr="00F211A7">
        <w:rPr>
          <w:rFonts w:ascii="Verdana" w:hAnsi="Verdana"/>
          <w:b/>
          <w:kern w:val="28"/>
          <w:sz w:val="18"/>
          <w:szCs w:val="18"/>
        </w:rPr>
        <w:t>metros cúbicos</w:t>
      </w:r>
      <w:r w:rsidRPr="00F211A7">
        <w:rPr>
          <w:rFonts w:ascii="Verdana" w:hAnsi="Verdana"/>
          <w:kern w:val="28"/>
          <w:sz w:val="18"/>
          <w:szCs w:val="18"/>
        </w:rPr>
        <w:t xml:space="preserve"> tomando en cuenta únicamente el volumen neto del trabajo ejecutado indicado en los planos y/o instrucciones escritas del Inspector de proyecto.</w:t>
      </w:r>
    </w:p>
    <w:p w14:paraId="69ABB8F2" w14:textId="77777777" w:rsidR="00495E0C" w:rsidRPr="00F211A7" w:rsidRDefault="00495E0C" w:rsidP="00495E0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7BE31452" w14:textId="77777777" w:rsidR="00495E0C" w:rsidRPr="00F211A7" w:rsidRDefault="00495E0C" w:rsidP="00495E0C">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518F8A05" w14:textId="77777777" w:rsidR="00495E0C" w:rsidRPr="00F211A7" w:rsidRDefault="00495E0C" w:rsidP="00495E0C">
      <w:pPr>
        <w:spacing w:before="120" w:after="120"/>
        <w:jc w:val="both"/>
        <w:rPr>
          <w:rFonts w:ascii="Verdana" w:hAnsi="Verdana" w:cs="Tahoma"/>
          <w:color w:val="000000"/>
          <w:sz w:val="18"/>
          <w:szCs w:val="18"/>
        </w:rPr>
      </w:pPr>
      <w:r w:rsidRPr="00F211A7">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0AAEC1F4" w14:textId="77777777" w:rsidR="00495E0C" w:rsidRPr="00F211A7" w:rsidRDefault="00495E0C" w:rsidP="00495E0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495E0C" w:rsidRPr="00F211A7" w14:paraId="76F36D91" w14:textId="77777777" w:rsidTr="00495E0C">
        <w:tc>
          <w:tcPr>
            <w:tcW w:w="584" w:type="dxa"/>
            <w:shd w:val="clear" w:color="auto" w:fill="1F3864" w:themeFill="accent5" w:themeFillShade="80"/>
          </w:tcPr>
          <w:p w14:paraId="6D5362D6"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lastRenderedPageBreak/>
              <w:t>N°</w:t>
            </w:r>
          </w:p>
        </w:tc>
        <w:tc>
          <w:tcPr>
            <w:tcW w:w="2385" w:type="dxa"/>
            <w:shd w:val="clear" w:color="auto" w:fill="1F3864" w:themeFill="accent5" w:themeFillShade="80"/>
          </w:tcPr>
          <w:p w14:paraId="3303AA99"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2EB476FD"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5C45A5B8"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ITEM</w:t>
            </w:r>
          </w:p>
        </w:tc>
      </w:tr>
      <w:tr w:rsidR="00495E0C" w:rsidRPr="00F211A7" w14:paraId="3AF6A6A1" w14:textId="77777777" w:rsidTr="00495E0C">
        <w:tc>
          <w:tcPr>
            <w:tcW w:w="584" w:type="dxa"/>
            <w:shd w:val="clear" w:color="auto" w:fill="BDD6EE" w:themeFill="accent1" w:themeFillTint="66"/>
          </w:tcPr>
          <w:p w14:paraId="73BF38D3" w14:textId="77777777" w:rsidR="00495E0C" w:rsidRPr="00F211A7" w:rsidRDefault="00495E0C" w:rsidP="00495E0C">
            <w:pPr>
              <w:spacing w:before="120" w:after="120"/>
              <w:jc w:val="center"/>
              <w:rPr>
                <w:rFonts w:ascii="Verdana" w:hAnsi="Verdana"/>
                <w:b/>
                <w:sz w:val="18"/>
                <w:szCs w:val="18"/>
              </w:rPr>
            </w:pPr>
            <w:r>
              <w:rPr>
                <w:rFonts w:ascii="Verdana" w:hAnsi="Verdana"/>
                <w:b/>
                <w:sz w:val="18"/>
                <w:szCs w:val="18"/>
              </w:rPr>
              <w:t>9</w:t>
            </w:r>
          </w:p>
        </w:tc>
        <w:tc>
          <w:tcPr>
            <w:tcW w:w="2385" w:type="dxa"/>
            <w:shd w:val="clear" w:color="auto" w:fill="BDD6EE" w:themeFill="accent1" w:themeFillTint="66"/>
            <w:vAlign w:val="center"/>
          </w:tcPr>
          <w:p w14:paraId="09F3FF40" w14:textId="77777777" w:rsidR="00495E0C" w:rsidRPr="00F211A7" w:rsidRDefault="00495E0C" w:rsidP="00495E0C">
            <w:pPr>
              <w:spacing w:before="120" w:after="120"/>
              <w:jc w:val="center"/>
              <w:rPr>
                <w:rFonts w:ascii="Verdana" w:hAnsi="Verdana"/>
                <w:b/>
                <w:sz w:val="18"/>
                <w:szCs w:val="18"/>
              </w:rPr>
            </w:pPr>
            <w:r w:rsidRPr="00F211A7">
              <w:rPr>
                <w:rFonts w:ascii="Verdana" w:hAnsi="Verdana" w:cs="Tahoma"/>
                <w:b/>
                <w:sz w:val="18"/>
                <w:szCs w:val="18"/>
              </w:rPr>
              <w:t>VAC-OG-IMP-1</w:t>
            </w:r>
          </w:p>
        </w:tc>
        <w:tc>
          <w:tcPr>
            <w:tcW w:w="1145" w:type="dxa"/>
            <w:shd w:val="clear" w:color="auto" w:fill="BDD6EE" w:themeFill="accent1" w:themeFillTint="66"/>
            <w:vAlign w:val="center"/>
          </w:tcPr>
          <w:p w14:paraId="7093F2D1"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76D74172" w14:textId="77777777" w:rsidR="00495E0C" w:rsidRPr="00F211A7" w:rsidRDefault="00495E0C" w:rsidP="00495E0C">
            <w:pPr>
              <w:spacing w:before="120" w:after="120"/>
              <w:jc w:val="center"/>
              <w:rPr>
                <w:rFonts w:ascii="Verdana" w:hAnsi="Verdana"/>
                <w:b/>
                <w:sz w:val="18"/>
                <w:szCs w:val="18"/>
              </w:rPr>
            </w:pPr>
            <w:r w:rsidRPr="00F211A7">
              <w:rPr>
                <w:rFonts w:ascii="Verdana" w:hAnsi="Verdana" w:cs="Tahoma"/>
                <w:b/>
                <w:sz w:val="18"/>
                <w:szCs w:val="18"/>
              </w:rPr>
              <w:t>IMPERMEABILIZACIÓN CON CARTÓN ASFALTICO</w:t>
            </w:r>
          </w:p>
        </w:tc>
      </w:tr>
    </w:tbl>
    <w:p w14:paraId="23633DD7"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DESCRIPCIÓN. –</w:t>
      </w:r>
    </w:p>
    <w:p w14:paraId="3148224B" w14:textId="77777777" w:rsidR="00495E0C" w:rsidRPr="00F211A7" w:rsidRDefault="00495E0C" w:rsidP="00495E0C">
      <w:pPr>
        <w:spacing w:before="120" w:after="120"/>
        <w:jc w:val="both"/>
        <w:rPr>
          <w:rFonts w:ascii="Verdana" w:hAnsi="Verdana" w:cs="Tahoma"/>
          <w:sz w:val="18"/>
          <w:szCs w:val="18"/>
        </w:rPr>
      </w:pPr>
      <w:r w:rsidRPr="00F211A7">
        <w:rPr>
          <w:rFonts w:ascii="Verdana" w:hAnsi="Verdana" w:cs="Tahoma"/>
          <w:sz w:val="18"/>
          <w:szCs w:val="18"/>
        </w:rPr>
        <w:t>Este ítem se refiere a la impermeabilización con cartón asf</w:t>
      </w:r>
      <w:r w:rsidRPr="00F211A7">
        <w:rPr>
          <w:rFonts w:ascii="Verdana" w:hAnsi="Verdana"/>
          <w:sz w:val="18"/>
          <w:szCs w:val="18"/>
        </w:rPr>
        <w:t>á</w:t>
      </w:r>
      <w:r w:rsidRPr="00F211A7">
        <w:rPr>
          <w:rFonts w:ascii="Verdana" w:hAnsi="Verdana" w:cs="Tahoma"/>
          <w:sz w:val="18"/>
          <w:szCs w:val="18"/>
        </w:rPr>
        <w:t>ltico de diferentes elementos y sectores de la obra, de acuerdo a lo establecido en los planos de construcción, e instrucciones del Inspector de proyecto.</w:t>
      </w:r>
    </w:p>
    <w:p w14:paraId="37587223"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MATERIALES, HERRAMIENTAS Y EQUIPO. –</w:t>
      </w:r>
    </w:p>
    <w:p w14:paraId="571F68DA"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6B065F9D"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 xml:space="preserve">Estos materiales deberán ser almacenados en lugares libres de humedad y riesgo de </w:t>
      </w:r>
      <w:proofErr w:type="spellStart"/>
      <w:r w:rsidRPr="00F211A7">
        <w:rPr>
          <w:rFonts w:ascii="Verdana" w:hAnsi="Verdana"/>
          <w:sz w:val="18"/>
          <w:szCs w:val="18"/>
        </w:rPr>
        <w:t>rayaduras</w:t>
      </w:r>
      <w:proofErr w:type="spellEnd"/>
      <w:r w:rsidRPr="00F211A7">
        <w:rPr>
          <w:rFonts w:ascii="Verdana" w:hAnsi="Verdana"/>
          <w:sz w:val="18"/>
          <w:szCs w:val="18"/>
        </w:rPr>
        <w:t xml:space="preserve"> o dobleces.</w:t>
      </w:r>
    </w:p>
    <w:p w14:paraId="6E8F03DE"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FORMA DE EJECUCIÓN. –</w:t>
      </w:r>
    </w:p>
    <w:p w14:paraId="7F9442F9" w14:textId="77777777" w:rsidR="00495E0C" w:rsidRPr="00F211A7" w:rsidRDefault="00495E0C" w:rsidP="00495E0C">
      <w:pPr>
        <w:spacing w:before="120" w:after="120"/>
        <w:jc w:val="both"/>
        <w:rPr>
          <w:rFonts w:ascii="Verdana" w:hAnsi="Verdana" w:cs="Tahoma"/>
          <w:sz w:val="18"/>
          <w:szCs w:val="18"/>
        </w:rPr>
      </w:pPr>
      <w:r w:rsidRPr="00F211A7">
        <w:rPr>
          <w:rFonts w:ascii="Verdana" w:hAnsi="Verdana" w:cs="Tahoma"/>
          <w:sz w:val="18"/>
          <w:szCs w:val="18"/>
        </w:rPr>
        <w:t>Una vez seca y limpia la superficie, se aplicará una primera capa de asfalto diluido, sobre ésta se colocará cartón asfaltico, extendiéndolo a lo largo de toda la superficie.</w:t>
      </w:r>
    </w:p>
    <w:p w14:paraId="75DA36E0" w14:textId="77777777" w:rsidR="00495E0C" w:rsidRPr="00F211A7" w:rsidRDefault="00495E0C" w:rsidP="00495E0C">
      <w:pPr>
        <w:spacing w:before="120" w:after="120"/>
        <w:jc w:val="both"/>
        <w:rPr>
          <w:rFonts w:ascii="Verdana" w:hAnsi="Verdana" w:cs="Tahoma"/>
          <w:sz w:val="18"/>
          <w:szCs w:val="18"/>
        </w:rPr>
      </w:pPr>
      <w:r w:rsidRPr="00F211A7">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F211A7">
          <w:rPr>
            <w:rFonts w:ascii="Verdana" w:hAnsi="Verdana" w:cs="Tahoma"/>
            <w:sz w:val="18"/>
            <w:szCs w:val="18"/>
          </w:rPr>
          <w:t>10 centímetros</w:t>
        </w:r>
      </w:smartTag>
      <w:r w:rsidRPr="00F211A7">
        <w:rPr>
          <w:rFonts w:ascii="Verdana" w:hAnsi="Verdana" w:cs="Tahoma"/>
          <w:sz w:val="18"/>
          <w:szCs w:val="18"/>
        </w:rPr>
        <w:t>. A continuación, se colocará una capa de mortero de cemento para colocar la primera hilera de ladrillos, bloques u otros elementos que conforman los muros.</w:t>
      </w:r>
    </w:p>
    <w:p w14:paraId="4F782948" w14:textId="77777777" w:rsidR="00495E0C" w:rsidRPr="00F211A7" w:rsidRDefault="00495E0C" w:rsidP="00495E0C">
      <w:pPr>
        <w:spacing w:before="120" w:after="120"/>
        <w:jc w:val="both"/>
        <w:rPr>
          <w:rFonts w:ascii="Verdana" w:hAnsi="Verdana" w:cs="Tahoma"/>
          <w:sz w:val="18"/>
          <w:szCs w:val="18"/>
        </w:rPr>
      </w:pPr>
      <w:r w:rsidRPr="00F211A7">
        <w:rPr>
          <w:rFonts w:ascii="Verdana" w:hAnsi="Verdana" w:cs="Tahoma"/>
          <w:sz w:val="18"/>
          <w:szCs w:val="18"/>
        </w:rPr>
        <w:t>Se deben tomar las previsiones para evitar accidentes como intoxicaciones, inflamaciones y explosiones.</w:t>
      </w:r>
    </w:p>
    <w:p w14:paraId="4FD49D60"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MEDICIÓN. -</w:t>
      </w:r>
    </w:p>
    <w:p w14:paraId="2AA64D22" w14:textId="77777777" w:rsidR="00495E0C" w:rsidRPr="00F211A7" w:rsidRDefault="00495E0C" w:rsidP="00495E0C">
      <w:pPr>
        <w:spacing w:before="120" w:after="120"/>
        <w:jc w:val="both"/>
        <w:rPr>
          <w:rFonts w:ascii="Verdana" w:hAnsi="Verdana" w:cs="Tahoma"/>
          <w:sz w:val="18"/>
          <w:szCs w:val="18"/>
        </w:rPr>
      </w:pPr>
      <w:r w:rsidRPr="00F211A7">
        <w:rPr>
          <w:rFonts w:ascii="Verdana" w:hAnsi="Verdana" w:cs="Tahoma"/>
          <w:sz w:val="18"/>
          <w:szCs w:val="18"/>
        </w:rPr>
        <w:t xml:space="preserve">La impermeabilización con cartón asfaltico, será medida en </w:t>
      </w:r>
      <w:r w:rsidRPr="00F211A7">
        <w:rPr>
          <w:rFonts w:ascii="Verdana" w:hAnsi="Verdana" w:cs="Tahoma"/>
          <w:b/>
          <w:sz w:val="18"/>
          <w:szCs w:val="18"/>
        </w:rPr>
        <w:t>metros cuadrados</w:t>
      </w:r>
      <w:r w:rsidRPr="00F211A7">
        <w:rPr>
          <w:rFonts w:ascii="Verdana" w:hAnsi="Verdana" w:cs="Tahoma"/>
          <w:sz w:val="18"/>
          <w:szCs w:val="18"/>
        </w:rPr>
        <w:t>, tomando en cuenta únicamente, el área neta de trabajo ejecutado y autorizado.</w:t>
      </w:r>
    </w:p>
    <w:p w14:paraId="48E9E259" w14:textId="77777777" w:rsidR="00495E0C" w:rsidRPr="00F211A7" w:rsidRDefault="00495E0C" w:rsidP="00495E0C">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4F9D57BC" w14:textId="77777777" w:rsidR="00495E0C" w:rsidRPr="00F211A7" w:rsidRDefault="00495E0C" w:rsidP="00495E0C">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3B943F" w14:textId="77777777" w:rsidR="00495E0C" w:rsidRDefault="00495E0C" w:rsidP="00495E0C">
      <w:pPr>
        <w:tabs>
          <w:tab w:val="left" w:pos="560"/>
        </w:tabs>
        <w:spacing w:before="120" w:after="120"/>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495E0C" w:rsidRPr="008D726D" w14:paraId="5CFAE27F" w14:textId="77777777" w:rsidTr="00495E0C">
        <w:tc>
          <w:tcPr>
            <w:tcW w:w="584" w:type="dxa"/>
            <w:shd w:val="clear" w:color="auto" w:fill="1F3864" w:themeFill="accent5" w:themeFillShade="80"/>
            <w:vAlign w:val="center"/>
          </w:tcPr>
          <w:p w14:paraId="22B323A2" w14:textId="77777777" w:rsidR="00495E0C" w:rsidRPr="008D726D" w:rsidRDefault="00495E0C" w:rsidP="00495E0C">
            <w:pPr>
              <w:spacing w:before="120" w:after="120"/>
              <w:jc w:val="center"/>
              <w:rPr>
                <w:rFonts w:ascii="Verdana" w:hAnsi="Verdana"/>
                <w:b/>
                <w:sz w:val="18"/>
                <w:szCs w:val="18"/>
              </w:rPr>
            </w:pPr>
            <w:bookmarkStart w:id="164" w:name="_Hlk166002841"/>
            <w:r w:rsidRPr="008D726D">
              <w:rPr>
                <w:rFonts w:ascii="Verdana" w:hAnsi="Verdana"/>
                <w:b/>
                <w:sz w:val="18"/>
                <w:szCs w:val="18"/>
              </w:rPr>
              <w:t>N°</w:t>
            </w:r>
          </w:p>
        </w:tc>
        <w:tc>
          <w:tcPr>
            <w:tcW w:w="2385" w:type="dxa"/>
            <w:shd w:val="clear" w:color="auto" w:fill="1F3864" w:themeFill="accent5" w:themeFillShade="80"/>
            <w:vAlign w:val="center"/>
          </w:tcPr>
          <w:p w14:paraId="4D6AC329" w14:textId="77777777" w:rsidR="00495E0C" w:rsidRPr="008D726D" w:rsidRDefault="00495E0C" w:rsidP="00495E0C">
            <w:pPr>
              <w:spacing w:before="120" w:after="120"/>
              <w:jc w:val="center"/>
              <w:rPr>
                <w:rFonts w:ascii="Verdana" w:hAnsi="Verdana"/>
                <w:b/>
                <w:sz w:val="18"/>
                <w:szCs w:val="18"/>
              </w:rPr>
            </w:pPr>
            <w:r w:rsidRPr="008D726D">
              <w:rPr>
                <w:rFonts w:ascii="Verdana" w:hAnsi="Verdana"/>
                <w:b/>
                <w:sz w:val="18"/>
                <w:szCs w:val="18"/>
              </w:rPr>
              <w:t>CODIGO</w:t>
            </w:r>
          </w:p>
        </w:tc>
        <w:tc>
          <w:tcPr>
            <w:tcW w:w="1145" w:type="dxa"/>
            <w:shd w:val="clear" w:color="auto" w:fill="1F3864" w:themeFill="accent5" w:themeFillShade="80"/>
            <w:vAlign w:val="center"/>
          </w:tcPr>
          <w:p w14:paraId="13CDD669" w14:textId="77777777" w:rsidR="00495E0C" w:rsidRPr="008D726D" w:rsidRDefault="00495E0C" w:rsidP="00495E0C">
            <w:pPr>
              <w:spacing w:before="120" w:after="120"/>
              <w:jc w:val="center"/>
              <w:rPr>
                <w:rFonts w:ascii="Verdana" w:hAnsi="Verdana"/>
                <w:b/>
                <w:sz w:val="18"/>
                <w:szCs w:val="18"/>
              </w:rPr>
            </w:pPr>
            <w:r w:rsidRPr="008D726D">
              <w:rPr>
                <w:rFonts w:ascii="Verdana" w:hAnsi="Verdana"/>
                <w:b/>
                <w:sz w:val="18"/>
                <w:szCs w:val="18"/>
              </w:rPr>
              <w:t>UNIDAD</w:t>
            </w:r>
          </w:p>
        </w:tc>
        <w:tc>
          <w:tcPr>
            <w:tcW w:w="5520" w:type="dxa"/>
            <w:shd w:val="clear" w:color="auto" w:fill="1F3864" w:themeFill="accent5" w:themeFillShade="80"/>
            <w:vAlign w:val="center"/>
          </w:tcPr>
          <w:p w14:paraId="5AA73DCE" w14:textId="77777777" w:rsidR="00495E0C" w:rsidRPr="008D726D" w:rsidRDefault="00495E0C" w:rsidP="00495E0C">
            <w:pPr>
              <w:spacing w:before="120" w:after="120"/>
              <w:jc w:val="center"/>
              <w:rPr>
                <w:rFonts w:ascii="Verdana" w:hAnsi="Verdana"/>
                <w:b/>
                <w:sz w:val="18"/>
                <w:szCs w:val="18"/>
              </w:rPr>
            </w:pPr>
            <w:r w:rsidRPr="008D726D">
              <w:rPr>
                <w:rFonts w:ascii="Verdana" w:hAnsi="Verdana"/>
                <w:b/>
                <w:sz w:val="18"/>
                <w:szCs w:val="18"/>
              </w:rPr>
              <w:t>ITEM</w:t>
            </w:r>
          </w:p>
        </w:tc>
      </w:tr>
      <w:tr w:rsidR="00495E0C" w:rsidRPr="008D726D" w14:paraId="1C54CE23" w14:textId="77777777" w:rsidTr="00495E0C">
        <w:tc>
          <w:tcPr>
            <w:tcW w:w="584" w:type="dxa"/>
            <w:shd w:val="clear" w:color="auto" w:fill="BDD6EE" w:themeFill="accent1" w:themeFillTint="66"/>
            <w:vAlign w:val="center"/>
          </w:tcPr>
          <w:p w14:paraId="1FD01A19" w14:textId="77777777" w:rsidR="00495E0C" w:rsidRPr="008D726D" w:rsidRDefault="00495E0C" w:rsidP="00495E0C">
            <w:pPr>
              <w:spacing w:before="120" w:after="120"/>
              <w:jc w:val="center"/>
              <w:rPr>
                <w:rFonts w:ascii="Verdana" w:hAnsi="Verdana"/>
                <w:b/>
                <w:sz w:val="18"/>
                <w:szCs w:val="18"/>
              </w:rPr>
            </w:pPr>
            <w:r>
              <w:rPr>
                <w:rFonts w:ascii="Verdana" w:hAnsi="Verdana"/>
                <w:b/>
                <w:sz w:val="18"/>
                <w:szCs w:val="18"/>
              </w:rPr>
              <w:t>10</w:t>
            </w:r>
          </w:p>
        </w:tc>
        <w:tc>
          <w:tcPr>
            <w:tcW w:w="2385" w:type="dxa"/>
            <w:shd w:val="clear" w:color="auto" w:fill="BDD6EE" w:themeFill="accent1" w:themeFillTint="66"/>
            <w:vAlign w:val="center"/>
          </w:tcPr>
          <w:p w14:paraId="0D860382" w14:textId="77777777" w:rsidR="00495E0C" w:rsidRPr="008D726D" w:rsidRDefault="00495E0C" w:rsidP="00495E0C">
            <w:pPr>
              <w:spacing w:before="120" w:after="120"/>
              <w:jc w:val="center"/>
              <w:rPr>
                <w:rFonts w:ascii="Verdana" w:hAnsi="Verdana"/>
                <w:b/>
                <w:sz w:val="18"/>
                <w:szCs w:val="18"/>
              </w:rPr>
            </w:pPr>
            <w:r w:rsidRPr="008D726D">
              <w:rPr>
                <w:rFonts w:ascii="Verdana" w:hAnsi="Verdana" w:cs="Tahoma"/>
                <w:b/>
                <w:sz w:val="18"/>
                <w:szCs w:val="18"/>
              </w:rPr>
              <w:t>VAC-OG-MLA-13</w:t>
            </w:r>
          </w:p>
        </w:tc>
        <w:tc>
          <w:tcPr>
            <w:tcW w:w="1145" w:type="dxa"/>
            <w:shd w:val="clear" w:color="auto" w:fill="BDD6EE" w:themeFill="accent1" w:themeFillTint="66"/>
            <w:vAlign w:val="center"/>
          </w:tcPr>
          <w:p w14:paraId="69413E35" w14:textId="77777777" w:rsidR="00495E0C" w:rsidRPr="008D726D" w:rsidRDefault="00495E0C" w:rsidP="00495E0C">
            <w:pPr>
              <w:spacing w:before="120" w:after="120"/>
              <w:jc w:val="center"/>
              <w:rPr>
                <w:rFonts w:ascii="Verdana" w:hAnsi="Verdana"/>
                <w:b/>
                <w:sz w:val="18"/>
                <w:szCs w:val="18"/>
              </w:rPr>
            </w:pPr>
            <w:r w:rsidRPr="008D726D">
              <w:rPr>
                <w:rFonts w:ascii="Verdana" w:hAnsi="Verdana"/>
                <w:b/>
                <w:sz w:val="18"/>
                <w:szCs w:val="18"/>
              </w:rPr>
              <w:t>M2</w:t>
            </w:r>
          </w:p>
        </w:tc>
        <w:tc>
          <w:tcPr>
            <w:tcW w:w="5520" w:type="dxa"/>
            <w:shd w:val="clear" w:color="auto" w:fill="BDD6EE" w:themeFill="accent1" w:themeFillTint="66"/>
            <w:vAlign w:val="center"/>
          </w:tcPr>
          <w:p w14:paraId="06FC6900" w14:textId="77777777" w:rsidR="00495E0C" w:rsidRPr="008D726D" w:rsidRDefault="00495E0C" w:rsidP="00495E0C">
            <w:pPr>
              <w:spacing w:before="120" w:after="120"/>
              <w:jc w:val="center"/>
              <w:rPr>
                <w:rFonts w:ascii="Verdana" w:hAnsi="Verdana"/>
                <w:b/>
                <w:sz w:val="18"/>
                <w:szCs w:val="18"/>
              </w:rPr>
            </w:pPr>
            <w:r w:rsidRPr="008D726D">
              <w:rPr>
                <w:rFonts w:ascii="Verdana" w:hAnsi="Verdana" w:cs="Tahoma"/>
                <w:b/>
                <w:bCs/>
                <w:sz w:val="18"/>
                <w:szCs w:val="18"/>
              </w:rPr>
              <w:t>MURO DE LADRILLO DE 6H C/MORTERO DE CEMENTO (24X15X10) E=10 cm</w:t>
            </w:r>
          </w:p>
        </w:tc>
      </w:tr>
    </w:tbl>
    <w:p w14:paraId="7C74E3D6" w14:textId="77777777" w:rsidR="00495E0C" w:rsidRPr="008D726D" w:rsidRDefault="00495E0C" w:rsidP="00495E0C">
      <w:pPr>
        <w:spacing w:before="120" w:after="120"/>
        <w:jc w:val="both"/>
        <w:rPr>
          <w:rFonts w:ascii="Verdana" w:hAnsi="Verdana"/>
          <w:b/>
          <w:sz w:val="18"/>
          <w:szCs w:val="18"/>
        </w:rPr>
      </w:pPr>
      <w:r w:rsidRPr="008D726D">
        <w:rPr>
          <w:rFonts w:ascii="Verdana" w:hAnsi="Verdana"/>
          <w:b/>
          <w:sz w:val="18"/>
          <w:szCs w:val="18"/>
        </w:rPr>
        <w:t>DESCRIPCIÓN. –</w:t>
      </w:r>
    </w:p>
    <w:p w14:paraId="2B5581C1" w14:textId="77777777" w:rsidR="00495E0C" w:rsidRPr="008D726D" w:rsidRDefault="00495E0C" w:rsidP="00495E0C">
      <w:pPr>
        <w:spacing w:before="120" w:after="120"/>
        <w:jc w:val="both"/>
        <w:rPr>
          <w:rFonts w:ascii="Verdana" w:hAnsi="Verdana" w:cs="Tahoma"/>
          <w:sz w:val="18"/>
          <w:szCs w:val="18"/>
        </w:rPr>
      </w:pPr>
      <w:r w:rsidRPr="008D726D">
        <w:rPr>
          <w:rFonts w:ascii="Verdana" w:hAnsi="Verdan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0A5F8A14" w14:textId="77777777" w:rsidR="00495E0C" w:rsidRPr="008D726D" w:rsidRDefault="00495E0C" w:rsidP="00495E0C">
      <w:pPr>
        <w:spacing w:before="120" w:after="120"/>
        <w:jc w:val="both"/>
        <w:rPr>
          <w:rFonts w:ascii="Verdana" w:hAnsi="Verdana"/>
          <w:b/>
          <w:sz w:val="18"/>
          <w:szCs w:val="18"/>
        </w:rPr>
      </w:pPr>
      <w:r w:rsidRPr="008D726D">
        <w:rPr>
          <w:rFonts w:ascii="Verdana" w:hAnsi="Verdana"/>
          <w:b/>
          <w:sz w:val="18"/>
          <w:szCs w:val="18"/>
        </w:rPr>
        <w:t>MATERIALES, HERRAMIENTAS Y EQUIPO. –</w:t>
      </w:r>
    </w:p>
    <w:p w14:paraId="0E40E741" w14:textId="77777777" w:rsidR="00495E0C" w:rsidRPr="008D726D" w:rsidRDefault="00495E0C" w:rsidP="00495E0C">
      <w:pPr>
        <w:spacing w:before="120" w:after="120"/>
        <w:jc w:val="both"/>
        <w:rPr>
          <w:rFonts w:ascii="Verdana" w:hAnsi="Verdana" w:cs="Tahoma"/>
          <w:sz w:val="18"/>
          <w:szCs w:val="18"/>
        </w:rPr>
      </w:pPr>
      <w:r w:rsidRPr="008D726D">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AF44EC0" w14:textId="77777777" w:rsidR="00495E0C" w:rsidRPr="008D726D" w:rsidRDefault="00495E0C" w:rsidP="00495E0C">
      <w:pPr>
        <w:spacing w:before="120" w:after="120"/>
        <w:jc w:val="both"/>
        <w:rPr>
          <w:rFonts w:ascii="Verdana" w:hAnsi="Verdana" w:cs="Tahoma"/>
          <w:sz w:val="18"/>
          <w:szCs w:val="18"/>
        </w:rPr>
      </w:pPr>
      <w:r w:rsidRPr="008D726D">
        <w:rPr>
          <w:rFonts w:ascii="Verdana" w:hAnsi="Verdana" w:cs="Tahoma"/>
          <w:sz w:val="18"/>
          <w:szCs w:val="18"/>
        </w:rPr>
        <w:t>La Entidad Ejecutora deberá cumplir con los requisitos establecidos en la Norma Boliviana del Hormigón Armado CBH-87 para los materiales que cubre esta norma.</w:t>
      </w:r>
    </w:p>
    <w:p w14:paraId="397E070C" w14:textId="77777777" w:rsidR="00495E0C" w:rsidRPr="008D726D" w:rsidRDefault="00495E0C" w:rsidP="00495E0C">
      <w:pPr>
        <w:spacing w:before="120" w:after="120"/>
        <w:jc w:val="both"/>
        <w:rPr>
          <w:rFonts w:ascii="Verdana" w:hAnsi="Verdana"/>
          <w:b/>
          <w:sz w:val="18"/>
          <w:szCs w:val="18"/>
        </w:rPr>
      </w:pPr>
      <w:r w:rsidRPr="008D726D">
        <w:rPr>
          <w:rFonts w:ascii="Verdana" w:hAnsi="Verdana"/>
          <w:b/>
          <w:sz w:val="18"/>
          <w:szCs w:val="18"/>
        </w:rPr>
        <w:lastRenderedPageBreak/>
        <w:t>FORMA DE EJECUCIÓN. –</w:t>
      </w:r>
    </w:p>
    <w:p w14:paraId="32E13565" w14:textId="77777777" w:rsidR="00495E0C" w:rsidRPr="008D726D" w:rsidRDefault="00495E0C" w:rsidP="00495E0C">
      <w:pPr>
        <w:spacing w:before="120" w:after="120"/>
        <w:jc w:val="both"/>
        <w:rPr>
          <w:rFonts w:ascii="Verdana" w:hAnsi="Verdana"/>
          <w:kern w:val="28"/>
          <w:sz w:val="18"/>
          <w:szCs w:val="18"/>
        </w:rPr>
      </w:pPr>
      <w:bookmarkStart w:id="165" w:name="_Hlk99012889"/>
      <w:r w:rsidRPr="008D726D">
        <w:rPr>
          <w:rFonts w:ascii="Verdana" w:hAnsi="Verdana"/>
          <w:kern w:val="28"/>
          <w:sz w:val="18"/>
          <w:szCs w:val="18"/>
        </w:rPr>
        <w:t>Todos los ladrillos deberán estar limpios y mojarse abundantemente antes de su colocación.</w:t>
      </w:r>
    </w:p>
    <w:p w14:paraId="04CA3BF6" w14:textId="77777777" w:rsidR="00495E0C" w:rsidRPr="008D726D" w:rsidRDefault="00495E0C" w:rsidP="00495E0C">
      <w:pPr>
        <w:spacing w:before="120" w:after="120"/>
        <w:jc w:val="both"/>
        <w:rPr>
          <w:rFonts w:ascii="Verdana" w:hAnsi="Verdana"/>
          <w:kern w:val="28"/>
          <w:sz w:val="18"/>
          <w:szCs w:val="18"/>
        </w:rPr>
      </w:pPr>
      <w:r w:rsidRPr="008D726D">
        <w:rPr>
          <w:rFonts w:ascii="Verdana" w:hAnsi="Verdana"/>
          <w:kern w:val="28"/>
          <w:sz w:val="18"/>
          <w:szCs w:val="18"/>
        </w:rPr>
        <w:t>Serán colocados en hileras perfectamente horizontales y a plomada, asentándolas sobre una capa de mortero de un espesor mínimo de 1,5 cm.</w:t>
      </w:r>
    </w:p>
    <w:p w14:paraId="5D6AFECB" w14:textId="77777777" w:rsidR="00495E0C" w:rsidRPr="008D726D" w:rsidRDefault="00495E0C" w:rsidP="00495E0C">
      <w:pPr>
        <w:spacing w:before="120" w:after="120"/>
        <w:jc w:val="both"/>
        <w:rPr>
          <w:rFonts w:ascii="Verdana" w:hAnsi="Verdana"/>
          <w:kern w:val="28"/>
          <w:sz w:val="18"/>
          <w:szCs w:val="18"/>
        </w:rPr>
      </w:pPr>
      <w:r w:rsidRPr="008D726D">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6CBD94F3" w14:textId="77777777" w:rsidR="00495E0C" w:rsidRPr="008D726D" w:rsidRDefault="00495E0C" w:rsidP="00495E0C">
      <w:pPr>
        <w:spacing w:before="120" w:after="120"/>
        <w:jc w:val="both"/>
        <w:rPr>
          <w:rFonts w:ascii="Verdana" w:hAnsi="Verdana"/>
          <w:kern w:val="28"/>
          <w:sz w:val="18"/>
          <w:szCs w:val="18"/>
        </w:rPr>
      </w:pPr>
      <w:r w:rsidRPr="008D726D">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0081B00" w14:textId="77777777" w:rsidR="00495E0C" w:rsidRPr="008D726D" w:rsidRDefault="00495E0C" w:rsidP="00495E0C">
      <w:pPr>
        <w:spacing w:before="120" w:after="120"/>
        <w:jc w:val="both"/>
        <w:rPr>
          <w:rFonts w:ascii="Verdana" w:hAnsi="Verdana"/>
          <w:kern w:val="28"/>
          <w:sz w:val="18"/>
          <w:szCs w:val="18"/>
        </w:rPr>
      </w:pPr>
      <w:r w:rsidRPr="008D726D">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200980F" w14:textId="77777777" w:rsidR="00495E0C" w:rsidRPr="008D726D" w:rsidRDefault="00495E0C" w:rsidP="00495E0C">
      <w:pPr>
        <w:spacing w:before="120" w:after="120"/>
        <w:jc w:val="both"/>
        <w:rPr>
          <w:rFonts w:ascii="Verdana" w:hAnsi="Verdana"/>
          <w:kern w:val="28"/>
          <w:sz w:val="18"/>
          <w:szCs w:val="18"/>
        </w:rPr>
      </w:pPr>
      <w:r w:rsidRPr="008D726D">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BD62EBF" w14:textId="77777777" w:rsidR="00495E0C" w:rsidRPr="008D726D" w:rsidRDefault="00495E0C" w:rsidP="00495E0C">
      <w:pPr>
        <w:spacing w:before="120" w:after="120"/>
        <w:jc w:val="both"/>
        <w:rPr>
          <w:rFonts w:ascii="Verdana" w:hAnsi="Verdana"/>
          <w:kern w:val="28"/>
          <w:sz w:val="18"/>
          <w:szCs w:val="18"/>
        </w:rPr>
      </w:pPr>
      <w:r w:rsidRPr="008D726D">
        <w:rPr>
          <w:rFonts w:ascii="Verdana" w:hAnsi="Verdana"/>
          <w:kern w:val="28"/>
          <w:sz w:val="18"/>
          <w:szCs w:val="18"/>
        </w:rPr>
        <w:t xml:space="preserve">El mortero será de una consistencia tal que se asegure su </w:t>
      </w:r>
      <w:proofErr w:type="spellStart"/>
      <w:r w:rsidRPr="008D726D">
        <w:rPr>
          <w:rFonts w:ascii="Verdana" w:hAnsi="Verdana"/>
          <w:kern w:val="28"/>
          <w:sz w:val="18"/>
          <w:szCs w:val="18"/>
        </w:rPr>
        <w:t>trabajabilidad</w:t>
      </w:r>
      <w:proofErr w:type="spellEnd"/>
      <w:r w:rsidRPr="008D726D">
        <w:rPr>
          <w:rFonts w:ascii="Verdana" w:hAnsi="Verdan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2CC312D" w14:textId="77777777" w:rsidR="00495E0C" w:rsidRPr="008D726D" w:rsidRDefault="00495E0C" w:rsidP="00495E0C">
      <w:pPr>
        <w:spacing w:before="120" w:after="120"/>
        <w:jc w:val="both"/>
        <w:rPr>
          <w:rFonts w:ascii="Verdana" w:hAnsi="Verdana"/>
          <w:kern w:val="28"/>
          <w:sz w:val="18"/>
          <w:szCs w:val="18"/>
        </w:rPr>
      </w:pPr>
      <w:r w:rsidRPr="008D726D">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0E875262" w14:textId="77777777" w:rsidR="00495E0C" w:rsidRPr="008D726D" w:rsidRDefault="00495E0C" w:rsidP="00495E0C">
      <w:pPr>
        <w:spacing w:before="120" w:after="120"/>
        <w:jc w:val="both"/>
        <w:rPr>
          <w:rFonts w:ascii="Verdana" w:hAnsi="Verdana"/>
          <w:kern w:val="28"/>
          <w:sz w:val="18"/>
          <w:szCs w:val="18"/>
        </w:rPr>
      </w:pPr>
      <w:r w:rsidRPr="008D726D">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78703491" w14:textId="77777777" w:rsidR="00495E0C" w:rsidRPr="008D726D" w:rsidRDefault="00495E0C" w:rsidP="00495E0C">
      <w:pPr>
        <w:spacing w:before="120" w:after="120"/>
        <w:jc w:val="both"/>
        <w:rPr>
          <w:rFonts w:ascii="Verdana" w:hAnsi="Verdana" w:cs="Tahoma"/>
          <w:b/>
          <w:sz w:val="18"/>
          <w:szCs w:val="18"/>
        </w:rPr>
      </w:pPr>
      <w:bookmarkStart w:id="166" w:name="_Hlk99012926"/>
      <w:r w:rsidRPr="008D726D">
        <w:rPr>
          <w:rFonts w:ascii="Verdana" w:hAnsi="Verdana" w:cs="Tahoma"/>
          <w:b/>
          <w:sz w:val="18"/>
          <w:szCs w:val="18"/>
        </w:rPr>
        <w:t>Criterios de Control, Aceptación y Rechazo</w:t>
      </w:r>
    </w:p>
    <w:p w14:paraId="039D9D02" w14:textId="77777777" w:rsidR="00495E0C" w:rsidRPr="008D726D" w:rsidRDefault="00495E0C" w:rsidP="00495E0C">
      <w:pPr>
        <w:spacing w:before="120" w:after="120"/>
        <w:jc w:val="both"/>
        <w:rPr>
          <w:rFonts w:ascii="Verdana" w:hAnsi="Verdana"/>
          <w:kern w:val="28"/>
          <w:sz w:val="18"/>
          <w:szCs w:val="18"/>
        </w:rPr>
      </w:pPr>
      <w:r w:rsidRPr="008D726D">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09D12CB" w14:textId="77777777" w:rsidR="00495E0C" w:rsidRPr="008D726D" w:rsidRDefault="00495E0C" w:rsidP="00495E0C">
      <w:pPr>
        <w:spacing w:before="120" w:after="120"/>
        <w:jc w:val="both"/>
        <w:rPr>
          <w:rFonts w:ascii="Verdana" w:hAnsi="Verdana"/>
          <w:kern w:val="28"/>
          <w:sz w:val="18"/>
          <w:szCs w:val="18"/>
        </w:rPr>
      </w:pPr>
      <w:r w:rsidRPr="008D726D">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5"/>
      <w:bookmarkEnd w:id="166"/>
    </w:p>
    <w:p w14:paraId="34E6D102" w14:textId="77777777" w:rsidR="00495E0C" w:rsidRPr="008D726D" w:rsidRDefault="00495E0C" w:rsidP="00495E0C">
      <w:pPr>
        <w:spacing w:before="120" w:after="120"/>
        <w:jc w:val="both"/>
        <w:rPr>
          <w:rFonts w:ascii="Verdana" w:hAnsi="Verdana"/>
          <w:b/>
          <w:sz w:val="18"/>
          <w:szCs w:val="18"/>
        </w:rPr>
      </w:pPr>
      <w:r w:rsidRPr="008D726D">
        <w:rPr>
          <w:rFonts w:ascii="Verdana" w:hAnsi="Verdana"/>
          <w:b/>
          <w:sz w:val="18"/>
          <w:szCs w:val="18"/>
        </w:rPr>
        <w:t>MEDICIÓN. -</w:t>
      </w:r>
    </w:p>
    <w:p w14:paraId="15ED1CB6" w14:textId="77777777" w:rsidR="00495E0C" w:rsidRPr="008D726D" w:rsidRDefault="00495E0C" w:rsidP="00495E0C">
      <w:pPr>
        <w:spacing w:before="120" w:after="120"/>
        <w:jc w:val="both"/>
        <w:rPr>
          <w:rFonts w:ascii="Verdana" w:hAnsi="Verdana" w:cs="Tahoma"/>
          <w:sz w:val="18"/>
          <w:szCs w:val="18"/>
        </w:rPr>
      </w:pPr>
      <w:r w:rsidRPr="008D726D">
        <w:rPr>
          <w:rFonts w:ascii="Verdana" w:hAnsi="Verdana" w:cs="Tahoma"/>
          <w:sz w:val="18"/>
          <w:szCs w:val="18"/>
        </w:rPr>
        <w:t xml:space="preserve">Los muros de ladrillo de 6 huecos con dimensiones de (24X15X10) E=10cm con mortero de cemento, serán medidos en </w:t>
      </w:r>
      <w:r w:rsidRPr="008D726D">
        <w:rPr>
          <w:rFonts w:ascii="Verdana" w:hAnsi="Verdana" w:cs="Tahoma"/>
          <w:b/>
          <w:sz w:val="18"/>
          <w:szCs w:val="18"/>
        </w:rPr>
        <w:t>metros cuadrados</w:t>
      </w:r>
      <w:r w:rsidRPr="008D726D">
        <w:rPr>
          <w:rFonts w:ascii="Verdana" w:hAnsi="Verdana" w:cs="Tahoma"/>
          <w:sz w:val="18"/>
          <w:szCs w:val="18"/>
        </w:rPr>
        <w:t xml:space="preserve"> tomando en cuenta el área neta del trabajo ejecutado. </w:t>
      </w:r>
    </w:p>
    <w:p w14:paraId="44732392" w14:textId="77777777" w:rsidR="00495E0C" w:rsidRPr="008D726D" w:rsidRDefault="00495E0C" w:rsidP="00495E0C">
      <w:pPr>
        <w:tabs>
          <w:tab w:val="left" w:pos="560"/>
        </w:tabs>
        <w:spacing w:before="120" w:after="120"/>
        <w:jc w:val="both"/>
        <w:rPr>
          <w:rFonts w:ascii="Verdana" w:hAnsi="Verdana" w:cs="Tahoma"/>
          <w:b/>
          <w:color w:val="000000"/>
          <w:sz w:val="18"/>
          <w:szCs w:val="18"/>
        </w:rPr>
      </w:pPr>
      <w:r w:rsidRPr="008D726D">
        <w:rPr>
          <w:rFonts w:ascii="Verdana" w:hAnsi="Verdana" w:cs="Tahoma"/>
          <w:b/>
          <w:color w:val="000000"/>
          <w:sz w:val="18"/>
          <w:szCs w:val="18"/>
        </w:rPr>
        <w:t>APORTE PROPIO. -</w:t>
      </w:r>
    </w:p>
    <w:p w14:paraId="10286D63" w14:textId="77777777" w:rsidR="00495E0C" w:rsidRPr="008D726D" w:rsidRDefault="00495E0C" w:rsidP="00495E0C">
      <w:pPr>
        <w:spacing w:before="120" w:after="120"/>
        <w:jc w:val="both"/>
        <w:rPr>
          <w:rFonts w:ascii="Verdana" w:hAnsi="Verdana" w:cs="Tahoma"/>
          <w:color w:val="000000"/>
          <w:sz w:val="18"/>
          <w:szCs w:val="18"/>
        </w:rPr>
      </w:pPr>
      <w:r w:rsidRPr="008D726D">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F91E2B" w14:textId="77777777" w:rsidR="00495E0C" w:rsidRPr="001937D4" w:rsidRDefault="00495E0C" w:rsidP="00495E0C">
      <w:pPr>
        <w:tabs>
          <w:tab w:val="left" w:pos="560"/>
        </w:tabs>
        <w:spacing w:before="120" w:after="120"/>
        <w:jc w:val="both"/>
        <w:rPr>
          <w:rFonts w:ascii="Verdana" w:hAnsi="Verdana" w:cs="Tahoma"/>
          <w:color w:val="000000"/>
          <w:sz w:val="18"/>
          <w:szCs w:val="18"/>
        </w:rPr>
      </w:pPr>
      <w:r w:rsidRPr="008D726D">
        <w:rPr>
          <w:rFonts w:ascii="Verdana" w:hAnsi="Verdana" w:cs="Tahoma"/>
          <w:color w:val="000000"/>
          <w:sz w:val="18"/>
          <w:szCs w:val="18"/>
        </w:rPr>
        <w:t>Este aporte propio estará sujeto al cronograma de ejecución de obra de la Entidad Ejecutora.</w:t>
      </w:r>
      <w:bookmarkEnd w:id="164"/>
    </w:p>
    <w:tbl>
      <w:tblPr>
        <w:tblStyle w:val="Tablaconcuadrcula"/>
        <w:tblW w:w="9281" w:type="dxa"/>
        <w:tblLook w:val="04A0" w:firstRow="1" w:lastRow="0" w:firstColumn="1" w:lastColumn="0" w:noHBand="0" w:noVBand="1"/>
      </w:tblPr>
      <w:tblGrid>
        <w:gridCol w:w="562"/>
        <w:gridCol w:w="2297"/>
        <w:gridCol w:w="1103"/>
        <w:gridCol w:w="5319"/>
      </w:tblGrid>
      <w:tr w:rsidR="00495E0C" w:rsidRPr="00F211A7" w14:paraId="3CA13E27" w14:textId="77777777" w:rsidTr="000A675C">
        <w:trPr>
          <w:trHeight w:val="556"/>
        </w:trPr>
        <w:tc>
          <w:tcPr>
            <w:tcW w:w="562" w:type="dxa"/>
            <w:shd w:val="clear" w:color="auto" w:fill="1F3864" w:themeFill="accent5" w:themeFillShade="80"/>
          </w:tcPr>
          <w:p w14:paraId="65074218"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N°</w:t>
            </w:r>
          </w:p>
        </w:tc>
        <w:tc>
          <w:tcPr>
            <w:tcW w:w="2297" w:type="dxa"/>
            <w:shd w:val="clear" w:color="auto" w:fill="1F3864" w:themeFill="accent5" w:themeFillShade="80"/>
          </w:tcPr>
          <w:p w14:paraId="627F70E7"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CODIGO</w:t>
            </w:r>
          </w:p>
        </w:tc>
        <w:tc>
          <w:tcPr>
            <w:tcW w:w="1103" w:type="dxa"/>
            <w:shd w:val="clear" w:color="auto" w:fill="1F3864" w:themeFill="accent5" w:themeFillShade="80"/>
          </w:tcPr>
          <w:p w14:paraId="4E1B341F"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UNIDAD</w:t>
            </w:r>
          </w:p>
        </w:tc>
        <w:tc>
          <w:tcPr>
            <w:tcW w:w="5319" w:type="dxa"/>
            <w:shd w:val="clear" w:color="auto" w:fill="1F3864" w:themeFill="accent5" w:themeFillShade="80"/>
          </w:tcPr>
          <w:p w14:paraId="04AB59D0"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ITEM</w:t>
            </w:r>
          </w:p>
        </w:tc>
      </w:tr>
      <w:tr w:rsidR="00495E0C" w:rsidRPr="00F211A7" w14:paraId="7789C2A1" w14:textId="77777777" w:rsidTr="000A675C">
        <w:trPr>
          <w:trHeight w:val="456"/>
        </w:trPr>
        <w:tc>
          <w:tcPr>
            <w:tcW w:w="562" w:type="dxa"/>
            <w:shd w:val="clear" w:color="auto" w:fill="BDD6EE" w:themeFill="accent1" w:themeFillTint="66"/>
          </w:tcPr>
          <w:p w14:paraId="10DA43D9" w14:textId="77777777" w:rsidR="00495E0C" w:rsidRPr="00F211A7" w:rsidRDefault="00495E0C" w:rsidP="00495E0C">
            <w:pPr>
              <w:spacing w:before="120" w:after="120"/>
              <w:jc w:val="center"/>
              <w:rPr>
                <w:rFonts w:ascii="Verdana" w:hAnsi="Verdana"/>
                <w:b/>
                <w:sz w:val="18"/>
                <w:szCs w:val="18"/>
              </w:rPr>
            </w:pPr>
            <w:r>
              <w:rPr>
                <w:rFonts w:ascii="Verdana" w:hAnsi="Verdana"/>
                <w:b/>
                <w:sz w:val="18"/>
                <w:szCs w:val="18"/>
              </w:rPr>
              <w:t>11</w:t>
            </w:r>
          </w:p>
        </w:tc>
        <w:tc>
          <w:tcPr>
            <w:tcW w:w="2297" w:type="dxa"/>
            <w:shd w:val="clear" w:color="auto" w:fill="BDD6EE" w:themeFill="accent1" w:themeFillTint="66"/>
            <w:vAlign w:val="center"/>
          </w:tcPr>
          <w:p w14:paraId="2069A1F8"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V</w:t>
            </w:r>
            <w:r>
              <w:rPr>
                <w:rFonts w:ascii="Verdana" w:hAnsi="Verdana"/>
                <w:b/>
                <w:sz w:val="18"/>
                <w:szCs w:val="18"/>
              </w:rPr>
              <w:t>AC</w:t>
            </w:r>
            <w:r w:rsidRPr="00F211A7">
              <w:rPr>
                <w:rFonts w:ascii="Verdana" w:hAnsi="Verdana"/>
                <w:b/>
                <w:sz w:val="18"/>
                <w:szCs w:val="18"/>
              </w:rPr>
              <w:t xml:space="preserve"> - OG - VIG - 1</w:t>
            </w:r>
          </w:p>
        </w:tc>
        <w:tc>
          <w:tcPr>
            <w:tcW w:w="1103" w:type="dxa"/>
            <w:shd w:val="clear" w:color="auto" w:fill="BDD6EE" w:themeFill="accent1" w:themeFillTint="66"/>
            <w:vAlign w:val="center"/>
          </w:tcPr>
          <w:p w14:paraId="0F775B2C"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M3</w:t>
            </w:r>
          </w:p>
        </w:tc>
        <w:tc>
          <w:tcPr>
            <w:tcW w:w="5319" w:type="dxa"/>
            <w:shd w:val="clear" w:color="auto" w:fill="BDD6EE" w:themeFill="accent1" w:themeFillTint="66"/>
            <w:vAlign w:val="center"/>
          </w:tcPr>
          <w:p w14:paraId="70F163AC"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VIGA CADENA DE HORMIGÓN ARMADO</w:t>
            </w:r>
          </w:p>
        </w:tc>
      </w:tr>
    </w:tbl>
    <w:p w14:paraId="7AFC9225" w14:textId="77777777" w:rsidR="00495E0C" w:rsidRPr="00865944" w:rsidRDefault="00495E0C" w:rsidP="00495E0C">
      <w:pPr>
        <w:spacing w:before="120" w:after="120"/>
        <w:jc w:val="both"/>
        <w:rPr>
          <w:rFonts w:ascii="Verdana" w:hAnsi="Verdana"/>
          <w:b/>
          <w:sz w:val="18"/>
          <w:szCs w:val="18"/>
        </w:rPr>
      </w:pPr>
      <w:r w:rsidRPr="00865944">
        <w:rPr>
          <w:rFonts w:ascii="Verdana" w:hAnsi="Verdana"/>
          <w:b/>
          <w:sz w:val="18"/>
          <w:szCs w:val="18"/>
        </w:rPr>
        <w:lastRenderedPageBreak/>
        <w:t>DESCRIPCIÓN. –</w:t>
      </w:r>
    </w:p>
    <w:p w14:paraId="467F98CA" w14:textId="77777777" w:rsidR="00495E0C" w:rsidRPr="00865944" w:rsidRDefault="00495E0C" w:rsidP="00495E0C">
      <w:pPr>
        <w:spacing w:before="120" w:after="120"/>
        <w:jc w:val="both"/>
        <w:rPr>
          <w:rFonts w:ascii="Verdana" w:hAnsi="Verdana" w:cs="Tahoma"/>
          <w:sz w:val="18"/>
          <w:szCs w:val="18"/>
        </w:rPr>
      </w:pPr>
      <w:r w:rsidRPr="00865944">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8156742" w14:textId="77777777" w:rsidR="00495E0C" w:rsidRPr="00865944" w:rsidRDefault="00495E0C" w:rsidP="00495E0C">
      <w:pPr>
        <w:spacing w:before="120" w:after="120"/>
        <w:jc w:val="both"/>
        <w:rPr>
          <w:rFonts w:ascii="Verdana" w:hAnsi="Verdana"/>
          <w:b/>
          <w:sz w:val="18"/>
          <w:szCs w:val="18"/>
        </w:rPr>
      </w:pPr>
      <w:r w:rsidRPr="00865944">
        <w:rPr>
          <w:rFonts w:ascii="Verdana" w:hAnsi="Verdana"/>
          <w:b/>
          <w:sz w:val="18"/>
          <w:szCs w:val="18"/>
        </w:rPr>
        <w:t>MATERIALES, HERRAMIENTAS Y EQUIPO. –</w:t>
      </w:r>
    </w:p>
    <w:p w14:paraId="58271BB4" w14:textId="77777777" w:rsidR="00495E0C" w:rsidRPr="00865944" w:rsidRDefault="00495E0C" w:rsidP="00495E0C">
      <w:pPr>
        <w:spacing w:before="120" w:after="120"/>
        <w:jc w:val="both"/>
        <w:rPr>
          <w:rFonts w:ascii="Verdana" w:hAnsi="Verdana" w:cs="Tahoma"/>
          <w:sz w:val="18"/>
          <w:szCs w:val="18"/>
        </w:rPr>
      </w:pPr>
      <w:r w:rsidRPr="00865944">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5EA23A" w14:textId="77777777" w:rsidR="00495E0C" w:rsidRPr="00865944" w:rsidRDefault="00495E0C" w:rsidP="00495E0C">
      <w:pPr>
        <w:spacing w:before="120" w:after="120"/>
        <w:jc w:val="both"/>
        <w:rPr>
          <w:rFonts w:ascii="Verdana" w:hAnsi="Verdana" w:cs="Tahoma"/>
          <w:sz w:val="18"/>
          <w:szCs w:val="18"/>
        </w:rPr>
      </w:pPr>
      <w:r w:rsidRPr="00865944">
        <w:rPr>
          <w:rFonts w:ascii="Verdana" w:hAnsi="Verdana" w:cs="Tahoma"/>
          <w:sz w:val="18"/>
          <w:szCs w:val="18"/>
        </w:rPr>
        <w:t>La Entidad Ejecutora deberá cumplir con los requisitos establecidos en la Norma Boliviana del Hormigón Armado CBH-87 para los materiales que cubre esta norma.</w:t>
      </w:r>
    </w:p>
    <w:p w14:paraId="1C82831C" w14:textId="77777777" w:rsidR="00495E0C" w:rsidRPr="00865944" w:rsidRDefault="00495E0C" w:rsidP="00495E0C">
      <w:pPr>
        <w:spacing w:before="120" w:after="120"/>
        <w:jc w:val="both"/>
        <w:rPr>
          <w:rFonts w:ascii="Verdana" w:hAnsi="Verdana" w:cs="Tahoma"/>
          <w:sz w:val="18"/>
          <w:szCs w:val="18"/>
        </w:rPr>
      </w:pPr>
      <w:r w:rsidRPr="00865944">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5EC7C59" w14:textId="77777777" w:rsidR="00495E0C" w:rsidRPr="00865944" w:rsidRDefault="00495E0C" w:rsidP="00495E0C">
      <w:pPr>
        <w:spacing w:before="120" w:after="120"/>
        <w:jc w:val="both"/>
        <w:rPr>
          <w:rFonts w:ascii="Verdana" w:hAnsi="Verdana"/>
          <w:b/>
          <w:sz w:val="18"/>
          <w:szCs w:val="18"/>
        </w:rPr>
      </w:pPr>
      <w:r w:rsidRPr="00865944">
        <w:rPr>
          <w:rFonts w:ascii="Verdana" w:hAnsi="Verdana"/>
          <w:b/>
          <w:sz w:val="18"/>
          <w:szCs w:val="18"/>
        </w:rPr>
        <w:t>FORMA DE EJECUCIÓN. –</w:t>
      </w:r>
    </w:p>
    <w:p w14:paraId="6C6B3E7E"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94951A5"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En general, se deberán cumplir con las siguientes directrices referidas a la ejecución.</w:t>
      </w:r>
    </w:p>
    <w:p w14:paraId="3CCE1A1B" w14:textId="77777777" w:rsidR="00495E0C" w:rsidRPr="00865944" w:rsidRDefault="00495E0C" w:rsidP="00495E0C">
      <w:pPr>
        <w:spacing w:before="120" w:after="120"/>
        <w:jc w:val="both"/>
        <w:rPr>
          <w:rFonts w:ascii="Verdana" w:hAnsi="Verdana"/>
          <w:b/>
          <w:kern w:val="28"/>
          <w:sz w:val="18"/>
          <w:szCs w:val="18"/>
        </w:rPr>
      </w:pPr>
      <w:r w:rsidRPr="00865944">
        <w:rPr>
          <w:rFonts w:ascii="Verdana" w:hAnsi="Verdana"/>
          <w:b/>
          <w:kern w:val="28"/>
          <w:sz w:val="18"/>
          <w:szCs w:val="18"/>
        </w:rPr>
        <w:t>Encofrados</w:t>
      </w:r>
    </w:p>
    <w:p w14:paraId="49CC5E9E"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Los encofrados podrán ser de madera, metálicos u otro material lo suficientemente rígido, estanco y estable.</w:t>
      </w:r>
    </w:p>
    <w:p w14:paraId="4056A0F3"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5669640A"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Su arreglo y escuadrías usadas serán los necesarios para resistir el peso del hormigón fresco, equipo de construcción y los obreros durante la operación del vaciado.</w:t>
      </w:r>
    </w:p>
    <w:p w14:paraId="242FC4B4"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Los encofrados deberán ser estancos a fin de evitar el empobrecimiento del hormigón por escurrimiento del agua.</w:t>
      </w:r>
    </w:p>
    <w:p w14:paraId="5799E489"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5E14FFC"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En casos que el Inspector de proyecto vea conveniente, solicitara a la Entidad Ejecutora las respectivas verificaciones estructurales del encofrado de manera previa.</w:t>
      </w:r>
    </w:p>
    <w:p w14:paraId="6FC645D2"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247169E0"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2DF76F19"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En el caso de fundaciones y muros, no se deberán utilizar superficies de tierra que hagan las veces de encofrado a menos que así se especifique en planos.</w:t>
      </w:r>
    </w:p>
    <w:p w14:paraId="086DD8D1" w14:textId="77777777" w:rsidR="00495E0C" w:rsidRPr="00865944" w:rsidRDefault="00495E0C" w:rsidP="00495E0C">
      <w:pPr>
        <w:spacing w:before="120" w:after="120"/>
        <w:jc w:val="both"/>
        <w:rPr>
          <w:rFonts w:ascii="Verdana" w:hAnsi="Verdana"/>
          <w:b/>
          <w:kern w:val="28"/>
          <w:sz w:val="18"/>
          <w:szCs w:val="18"/>
        </w:rPr>
      </w:pPr>
      <w:r w:rsidRPr="00865944">
        <w:rPr>
          <w:rFonts w:ascii="Verdana" w:hAnsi="Verdana"/>
          <w:b/>
          <w:kern w:val="28"/>
          <w:sz w:val="18"/>
          <w:szCs w:val="18"/>
        </w:rPr>
        <w:t>Apuntalamiento</w:t>
      </w:r>
    </w:p>
    <w:p w14:paraId="79238F62"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En el caso de elementos elevados, se colocarán puntales y listones máximos cada 1,50m o según lo indicado en los planos constructivos y/o memoria de cálculo.</w:t>
      </w:r>
    </w:p>
    <w:p w14:paraId="64408B0D"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1B2353A8"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El des-apuntalamiento se efectuará según lo indicado en los planos constructivos y/o memoria de cálculo, pero en ningún caso será antes de los 14 días.</w:t>
      </w:r>
    </w:p>
    <w:p w14:paraId="354D1705"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lastRenderedPageBreak/>
        <w:t>El des-apuntalado se realizará previa autorización escrita del Inspector de proyecto, asimismo, en los casos que el Inspector de proyecto vea necesario, solicitará a la Entidad Ejecutora de manera previa la secuencia.</w:t>
      </w:r>
    </w:p>
    <w:p w14:paraId="6978DD20" w14:textId="77777777" w:rsidR="00495E0C" w:rsidRPr="00865944" w:rsidRDefault="00495E0C" w:rsidP="00495E0C">
      <w:pPr>
        <w:spacing w:before="120" w:after="120"/>
        <w:jc w:val="both"/>
        <w:rPr>
          <w:rFonts w:ascii="Verdana" w:hAnsi="Verdana"/>
          <w:b/>
          <w:kern w:val="28"/>
          <w:sz w:val="18"/>
          <w:szCs w:val="18"/>
        </w:rPr>
      </w:pPr>
      <w:r w:rsidRPr="00865944">
        <w:rPr>
          <w:rFonts w:ascii="Verdana" w:hAnsi="Verdana"/>
          <w:b/>
          <w:kern w:val="28"/>
          <w:sz w:val="18"/>
          <w:szCs w:val="18"/>
        </w:rPr>
        <w:t>Armado de Fierros</w:t>
      </w:r>
    </w:p>
    <w:p w14:paraId="5CC80B4F"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0166CB1E"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Se dispondrá un sitio específico en la obra para el doblado y preparación de armaduras con las herramientas adecuadas.</w:t>
      </w:r>
    </w:p>
    <w:p w14:paraId="5F8AE336"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E3B79FD"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7AC3CF60"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Las barras de fierro que fueron dobladas no podrán ser enderezadas, ni podrán ser utilizadas nuevamente sin antes eliminar la zona doblada.</w:t>
      </w:r>
    </w:p>
    <w:p w14:paraId="44F78871"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El radio mínimo de doblado, así como las longitudes de patillas y ganchos, deberá respetar lo indicado en planos constructivos y la normativa CBH-87.</w:t>
      </w:r>
    </w:p>
    <w:p w14:paraId="673A268C"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3CE5BE59"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Todas las herramientas a emplearse para el cortado, amarre y doblado de fierro, serán proporcionados por la Entidad Ejecutora en condiciones adecuadas y de manera oportuna.</w:t>
      </w:r>
    </w:p>
    <w:p w14:paraId="54C42EFA" w14:textId="77777777" w:rsidR="00495E0C" w:rsidRPr="00865944" w:rsidRDefault="00495E0C" w:rsidP="00495E0C">
      <w:pPr>
        <w:spacing w:before="120" w:after="120"/>
        <w:jc w:val="both"/>
        <w:rPr>
          <w:rFonts w:ascii="Verdana" w:hAnsi="Verdana"/>
          <w:b/>
          <w:kern w:val="28"/>
          <w:sz w:val="18"/>
          <w:szCs w:val="18"/>
        </w:rPr>
      </w:pPr>
      <w:r w:rsidRPr="00865944">
        <w:rPr>
          <w:rFonts w:ascii="Verdana" w:hAnsi="Verdana"/>
          <w:b/>
          <w:kern w:val="28"/>
          <w:sz w:val="18"/>
          <w:szCs w:val="18"/>
        </w:rPr>
        <w:t xml:space="preserve">Limpieza y Colocación </w:t>
      </w:r>
    </w:p>
    <w:p w14:paraId="054B1413"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2C4DDBEB"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Si a momento de colocar el hormigón existieran barras con mortero u hormigón endurecido, éstos se deberán eliminar completamente.</w:t>
      </w:r>
    </w:p>
    <w:p w14:paraId="41FA96FF"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457F7932"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65954B8"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En caso de no especificarse los recubrimientos en los planos, se aplicarán los siguientes:</w:t>
      </w:r>
    </w:p>
    <w:p w14:paraId="6C1403B6" w14:textId="77777777" w:rsidR="00495E0C" w:rsidRPr="00865944" w:rsidRDefault="00495E0C" w:rsidP="00495E0C">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Ambientes interiores protegidos:                            </w:t>
      </w:r>
      <w:r w:rsidRPr="00865944">
        <w:rPr>
          <w:rFonts w:ascii="Verdana" w:hAnsi="Verdana"/>
          <w:kern w:val="28"/>
          <w:sz w:val="18"/>
          <w:szCs w:val="18"/>
        </w:rPr>
        <w:tab/>
      </w:r>
      <w:r w:rsidRPr="00865944">
        <w:rPr>
          <w:rFonts w:ascii="Verdana" w:hAnsi="Verdana"/>
          <w:kern w:val="28"/>
          <w:sz w:val="18"/>
          <w:szCs w:val="18"/>
        </w:rPr>
        <w:tab/>
        <w:t>1,0 a 1,5   cm.</w:t>
      </w:r>
    </w:p>
    <w:p w14:paraId="56DF5A65" w14:textId="77777777" w:rsidR="00495E0C" w:rsidRPr="00865944" w:rsidRDefault="00495E0C" w:rsidP="00495E0C">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normal:        </w:t>
      </w:r>
      <w:r w:rsidRPr="00865944">
        <w:rPr>
          <w:rFonts w:ascii="Verdana" w:hAnsi="Verdana"/>
          <w:kern w:val="28"/>
          <w:sz w:val="18"/>
          <w:szCs w:val="18"/>
        </w:rPr>
        <w:tab/>
      </w:r>
      <w:r w:rsidRPr="00865944">
        <w:rPr>
          <w:rFonts w:ascii="Verdana" w:hAnsi="Verdana"/>
          <w:kern w:val="28"/>
          <w:sz w:val="18"/>
          <w:szCs w:val="18"/>
        </w:rPr>
        <w:tab/>
        <w:t xml:space="preserve"> 1,5 a 2,0   cm.</w:t>
      </w:r>
    </w:p>
    <w:p w14:paraId="519BC981" w14:textId="77777777" w:rsidR="00495E0C" w:rsidRPr="00865944" w:rsidRDefault="00495E0C" w:rsidP="00495E0C">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húmeda:       </w:t>
      </w:r>
      <w:r w:rsidRPr="00865944">
        <w:rPr>
          <w:rFonts w:ascii="Verdana" w:hAnsi="Verdana"/>
          <w:kern w:val="28"/>
          <w:sz w:val="18"/>
          <w:szCs w:val="18"/>
        </w:rPr>
        <w:tab/>
      </w:r>
      <w:r w:rsidRPr="00865944">
        <w:rPr>
          <w:rFonts w:ascii="Verdana" w:hAnsi="Verdana"/>
          <w:kern w:val="28"/>
          <w:sz w:val="18"/>
          <w:szCs w:val="18"/>
        </w:rPr>
        <w:tab/>
        <w:t>2,0 a 2,5   cm.</w:t>
      </w:r>
    </w:p>
    <w:p w14:paraId="608E3A85" w14:textId="77777777" w:rsidR="00495E0C" w:rsidRPr="00865944" w:rsidRDefault="00495E0C" w:rsidP="00495E0C">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corrosiva:      </w:t>
      </w:r>
      <w:r w:rsidRPr="00865944">
        <w:rPr>
          <w:rFonts w:ascii="Verdana" w:hAnsi="Verdana"/>
          <w:kern w:val="28"/>
          <w:sz w:val="18"/>
          <w:szCs w:val="18"/>
        </w:rPr>
        <w:tab/>
      </w:r>
      <w:r w:rsidRPr="00865944">
        <w:rPr>
          <w:rFonts w:ascii="Verdana" w:hAnsi="Verdana"/>
          <w:kern w:val="28"/>
          <w:sz w:val="18"/>
          <w:szCs w:val="18"/>
        </w:rPr>
        <w:tab/>
        <w:t>3,0 a 3,5   cm.</w:t>
      </w:r>
    </w:p>
    <w:p w14:paraId="4B67E64B"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 xml:space="preserve">Se cuidará especialmente que todas las armaduras queden protegidas mediante los recubrimientos mínimos especificados en los planos. </w:t>
      </w:r>
    </w:p>
    <w:p w14:paraId="6BFAAD40"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Todos los cruces de barras deberán atarse en forma adecuada con alambre de amarre o accesorios previamente aprobados.</w:t>
      </w:r>
    </w:p>
    <w:p w14:paraId="0AD56092"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6E67F4E" w14:textId="77777777" w:rsidR="00495E0C" w:rsidRPr="00865944" w:rsidRDefault="00495E0C" w:rsidP="00495E0C">
      <w:pPr>
        <w:spacing w:before="120" w:after="120"/>
        <w:jc w:val="both"/>
        <w:rPr>
          <w:rFonts w:ascii="Verdana" w:hAnsi="Verdana"/>
          <w:b/>
          <w:kern w:val="28"/>
          <w:sz w:val="18"/>
          <w:szCs w:val="18"/>
        </w:rPr>
      </w:pPr>
      <w:r w:rsidRPr="00865944">
        <w:rPr>
          <w:rFonts w:ascii="Verdana" w:hAnsi="Verdana"/>
          <w:b/>
          <w:kern w:val="28"/>
          <w:sz w:val="18"/>
          <w:szCs w:val="18"/>
        </w:rPr>
        <w:t>Empalmes en las barras</w:t>
      </w:r>
    </w:p>
    <w:p w14:paraId="43AEAB01"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lastRenderedPageBreak/>
        <w:t>Se ejecutarán los empalmes en los sectores donde estén expresamente indicado en planos constructivos o instruido por el Inspector de proyecto.</w:t>
      </w:r>
    </w:p>
    <w:p w14:paraId="1EE30CC6"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76DBF61"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Se realizarán empalmes por superposición de acuerdo al siguiente detalle:</w:t>
      </w:r>
    </w:p>
    <w:p w14:paraId="1853AF9A"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D8465BC"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b) En toda la longitud del empalme se colocarán armaduras transversales suplementarias para mejorar las condiciones del empalme, cuando sea necesario.</w:t>
      </w:r>
    </w:p>
    <w:p w14:paraId="3B3FBF61"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79DBD2A" w14:textId="77777777" w:rsidR="00495E0C" w:rsidRPr="00865944" w:rsidRDefault="00495E0C" w:rsidP="00495E0C">
      <w:pPr>
        <w:spacing w:before="120" w:after="120"/>
        <w:jc w:val="both"/>
        <w:rPr>
          <w:rFonts w:ascii="Verdana" w:hAnsi="Verdana"/>
          <w:b/>
          <w:kern w:val="28"/>
          <w:sz w:val="18"/>
          <w:szCs w:val="18"/>
        </w:rPr>
      </w:pPr>
      <w:r w:rsidRPr="00865944">
        <w:rPr>
          <w:rFonts w:ascii="Verdana" w:hAnsi="Verdana"/>
          <w:b/>
          <w:kern w:val="28"/>
          <w:sz w:val="18"/>
          <w:szCs w:val="18"/>
        </w:rPr>
        <w:t>Mezclado</w:t>
      </w:r>
    </w:p>
    <w:p w14:paraId="196EAE54"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El hormigón deberá ser mezclado mecánicamente dosificando por volumen y deseablemente por peso. Para esta tarea:</w:t>
      </w:r>
    </w:p>
    <w:p w14:paraId="46229D97" w14:textId="77777777" w:rsidR="00495E0C" w:rsidRPr="00865944" w:rsidRDefault="00495E0C" w:rsidP="00495E0C">
      <w:pPr>
        <w:pStyle w:val="Prrafodelista"/>
        <w:widowControl w:val="0"/>
        <w:numPr>
          <w:ilvl w:val="0"/>
          <w:numId w:val="98"/>
        </w:numPr>
        <w:autoSpaceDE w:val="0"/>
        <w:autoSpaceDN w:val="0"/>
        <w:jc w:val="both"/>
        <w:rPr>
          <w:rFonts w:ascii="Verdana" w:hAnsi="Verdana"/>
          <w:kern w:val="28"/>
          <w:sz w:val="18"/>
          <w:szCs w:val="18"/>
        </w:rPr>
      </w:pPr>
      <w:r w:rsidRPr="00865944">
        <w:rPr>
          <w:rFonts w:ascii="Verdana" w:hAnsi="Verdana"/>
          <w:kern w:val="28"/>
          <w:sz w:val="18"/>
          <w:szCs w:val="18"/>
        </w:rPr>
        <w:t>Sé utilizarán una o más hormigoneras de capacidad adecuada y se empleará personal especializado para su manejo.</w:t>
      </w:r>
    </w:p>
    <w:p w14:paraId="390471DD" w14:textId="77777777" w:rsidR="00495E0C" w:rsidRPr="00865944" w:rsidRDefault="00495E0C" w:rsidP="00495E0C">
      <w:pPr>
        <w:pStyle w:val="Prrafodelista"/>
        <w:widowControl w:val="0"/>
        <w:numPr>
          <w:ilvl w:val="0"/>
          <w:numId w:val="98"/>
        </w:numPr>
        <w:autoSpaceDE w:val="0"/>
        <w:autoSpaceDN w:val="0"/>
        <w:jc w:val="both"/>
        <w:rPr>
          <w:rFonts w:ascii="Verdana" w:hAnsi="Verdana"/>
          <w:kern w:val="28"/>
          <w:sz w:val="18"/>
          <w:szCs w:val="18"/>
        </w:rPr>
      </w:pPr>
      <w:r w:rsidRPr="00865944">
        <w:rPr>
          <w:rFonts w:ascii="Verdana" w:hAnsi="Verdana"/>
          <w:kern w:val="28"/>
          <w:sz w:val="18"/>
          <w:szCs w:val="18"/>
        </w:rPr>
        <w:t>Periódicamente se verificará la uniformidad del mezclado.</w:t>
      </w:r>
    </w:p>
    <w:p w14:paraId="7A90F41D" w14:textId="77777777" w:rsidR="00495E0C" w:rsidRPr="00865944" w:rsidRDefault="00495E0C" w:rsidP="00495E0C">
      <w:pPr>
        <w:pStyle w:val="Prrafodelista"/>
        <w:widowControl w:val="0"/>
        <w:numPr>
          <w:ilvl w:val="0"/>
          <w:numId w:val="98"/>
        </w:numPr>
        <w:autoSpaceDE w:val="0"/>
        <w:autoSpaceDN w:val="0"/>
        <w:jc w:val="both"/>
        <w:rPr>
          <w:rFonts w:ascii="Verdana" w:hAnsi="Verdana"/>
          <w:kern w:val="28"/>
          <w:sz w:val="18"/>
          <w:szCs w:val="18"/>
        </w:rPr>
      </w:pPr>
      <w:r w:rsidRPr="00865944">
        <w:rPr>
          <w:rFonts w:ascii="Verdana" w:hAnsi="Verdana"/>
          <w:kern w:val="28"/>
          <w:sz w:val="18"/>
          <w:szCs w:val="18"/>
        </w:rPr>
        <w:t>Los materiales componentes serán introducidos en el orden siguiente:</w:t>
      </w:r>
    </w:p>
    <w:p w14:paraId="25F1EBA8" w14:textId="77777777" w:rsidR="00495E0C" w:rsidRPr="00865944" w:rsidRDefault="00495E0C" w:rsidP="000A675C">
      <w:pPr>
        <w:pStyle w:val="Prrafodelista"/>
        <w:widowControl w:val="0"/>
        <w:numPr>
          <w:ilvl w:val="0"/>
          <w:numId w:val="99"/>
        </w:numPr>
        <w:autoSpaceDE w:val="0"/>
        <w:autoSpaceDN w:val="0"/>
        <w:jc w:val="both"/>
        <w:rPr>
          <w:rFonts w:ascii="Verdana" w:hAnsi="Verdana"/>
          <w:kern w:val="28"/>
          <w:sz w:val="18"/>
          <w:szCs w:val="18"/>
        </w:rPr>
      </w:pPr>
      <w:r w:rsidRPr="00865944">
        <w:rPr>
          <w:rFonts w:ascii="Verdana" w:hAnsi="Verdana"/>
          <w:kern w:val="28"/>
          <w:sz w:val="18"/>
          <w:szCs w:val="18"/>
        </w:rPr>
        <w:t>Una parte del agua del mezclado (aproximadamente la mitad)</w:t>
      </w:r>
    </w:p>
    <w:p w14:paraId="4CEA4DE5" w14:textId="77777777" w:rsidR="00495E0C" w:rsidRPr="00865944" w:rsidRDefault="00495E0C" w:rsidP="000A675C">
      <w:pPr>
        <w:pStyle w:val="Prrafodelista"/>
        <w:widowControl w:val="0"/>
        <w:numPr>
          <w:ilvl w:val="0"/>
          <w:numId w:val="99"/>
        </w:numPr>
        <w:autoSpaceDE w:val="0"/>
        <w:autoSpaceDN w:val="0"/>
        <w:jc w:val="both"/>
        <w:rPr>
          <w:rFonts w:ascii="Verdana" w:hAnsi="Verdana"/>
          <w:kern w:val="28"/>
          <w:sz w:val="18"/>
          <w:szCs w:val="18"/>
        </w:rPr>
      </w:pPr>
      <w:r w:rsidRPr="00865944">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3BB1711" w14:textId="77777777" w:rsidR="00495E0C" w:rsidRPr="00865944" w:rsidRDefault="00495E0C" w:rsidP="000A675C">
      <w:pPr>
        <w:pStyle w:val="Prrafodelista"/>
        <w:widowControl w:val="0"/>
        <w:numPr>
          <w:ilvl w:val="0"/>
          <w:numId w:val="99"/>
        </w:numPr>
        <w:autoSpaceDE w:val="0"/>
        <w:autoSpaceDN w:val="0"/>
        <w:jc w:val="both"/>
        <w:rPr>
          <w:rFonts w:ascii="Verdana" w:hAnsi="Verdana"/>
          <w:kern w:val="28"/>
          <w:sz w:val="18"/>
          <w:szCs w:val="18"/>
        </w:rPr>
      </w:pPr>
      <w:r w:rsidRPr="00865944">
        <w:rPr>
          <w:rFonts w:ascii="Verdana" w:hAnsi="Verdana"/>
          <w:kern w:val="28"/>
          <w:sz w:val="18"/>
          <w:szCs w:val="18"/>
        </w:rPr>
        <w:t>La grava.</w:t>
      </w:r>
    </w:p>
    <w:p w14:paraId="4B70CEF3" w14:textId="77777777" w:rsidR="00495E0C" w:rsidRPr="00865944" w:rsidRDefault="00495E0C" w:rsidP="000A675C">
      <w:pPr>
        <w:pStyle w:val="Prrafodelista"/>
        <w:widowControl w:val="0"/>
        <w:numPr>
          <w:ilvl w:val="0"/>
          <w:numId w:val="99"/>
        </w:numPr>
        <w:autoSpaceDE w:val="0"/>
        <w:autoSpaceDN w:val="0"/>
        <w:jc w:val="both"/>
        <w:rPr>
          <w:rFonts w:ascii="Verdana" w:hAnsi="Verdana"/>
          <w:kern w:val="28"/>
          <w:sz w:val="18"/>
          <w:szCs w:val="18"/>
        </w:rPr>
      </w:pPr>
      <w:r w:rsidRPr="00865944">
        <w:rPr>
          <w:rFonts w:ascii="Verdana" w:hAnsi="Verdana"/>
          <w:kern w:val="28"/>
          <w:sz w:val="18"/>
          <w:szCs w:val="18"/>
        </w:rPr>
        <w:t>El resto del agua de amasado.</w:t>
      </w:r>
    </w:p>
    <w:p w14:paraId="41C03012"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500FCAF"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 xml:space="preserve">No se permitirá cargar la hormigonera antes de haberse procedido a descargarla totalmente de la batida anterior. </w:t>
      </w:r>
    </w:p>
    <w:p w14:paraId="11EA6665"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El mezclado manual queda expresamente prohibido.</w:t>
      </w:r>
    </w:p>
    <w:p w14:paraId="6866F998" w14:textId="77777777" w:rsidR="00495E0C" w:rsidRPr="00865944" w:rsidRDefault="00495E0C" w:rsidP="00495E0C">
      <w:pPr>
        <w:spacing w:before="120" w:after="120"/>
        <w:jc w:val="both"/>
        <w:rPr>
          <w:rFonts w:ascii="Verdana" w:hAnsi="Verdana"/>
          <w:b/>
          <w:kern w:val="28"/>
          <w:sz w:val="18"/>
          <w:szCs w:val="18"/>
        </w:rPr>
      </w:pPr>
      <w:r w:rsidRPr="00865944">
        <w:rPr>
          <w:rFonts w:ascii="Verdana" w:hAnsi="Verdana"/>
          <w:b/>
          <w:kern w:val="28"/>
          <w:sz w:val="18"/>
          <w:szCs w:val="18"/>
        </w:rPr>
        <w:t>Transporte</w:t>
      </w:r>
    </w:p>
    <w:p w14:paraId="5182324E"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AD0BE5E"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523E26F"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4CB27E56" w14:textId="77777777" w:rsidR="00495E0C" w:rsidRPr="00865944" w:rsidRDefault="00495E0C" w:rsidP="00495E0C">
      <w:pPr>
        <w:spacing w:before="120" w:after="120"/>
        <w:jc w:val="both"/>
        <w:rPr>
          <w:rFonts w:ascii="Verdana" w:hAnsi="Verdana"/>
          <w:b/>
          <w:kern w:val="28"/>
          <w:sz w:val="18"/>
          <w:szCs w:val="18"/>
        </w:rPr>
      </w:pPr>
      <w:r w:rsidRPr="00865944">
        <w:rPr>
          <w:rFonts w:ascii="Verdana" w:hAnsi="Verdana"/>
          <w:b/>
          <w:kern w:val="28"/>
          <w:sz w:val="18"/>
          <w:szCs w:val="18"/>
        </w:rPr>
        <w:t>Hormigonado</w:t>
      </w:r>
    </w:p>
    <w:p w14:paraId="76A5840D"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El hormigonado deberá cumplir con las exigencias y requisitos establecidos en la Norma CBH-87 para hormigones.</w:t>
      </w:r>
    </w:p>
    <w:p w14:paraId="46C7EC9F"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lastRenderedPageBreak/>
        <w:t>No se procederá al vaciado de los elementos estructurales sin antes contar con la autorización del Inspector de proyecto.</w:t>
      </w:r>
    </w:p>
    <w:p w14:paraId="7ECD5A03"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El vaciado del hormigón se realizará de acuerdo a un plan de trabajo previamente autorizado por el Inspector de Obra.</w:t>
      </w:r>
    </w:p>
    <w:p w14:paraId="27032585"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EC31FAE"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Las siguientes prohibiciones para el hormigonado deben tenerse en cuenta:</w:t>
      </w:r>
    </w:p>
    <w:p w14:paraId="5EA3312C" w14:textId="77777777" w:rsidR="00495E0C" w:rsidRPr="00865944" w:rsidRDefault="00495E0C" w:rsidP="00495E0C">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La temperatura de vaciado no será menor a 5°C.</w:t>
      </w:r>
    </w:p>
    <w:p w14:paraId="35A25275" w14:textId="77777777" w:rsidR="00495E0C" w:rsidRPr="00865944" w:rsidRDefault="00495E0C" w:rsidP="00495E0C">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No podrá efectuarse el vaciado durante la lluvia.</w:t>
      </w:r>
    </w:p>
    <w:p w14:paraId="2F421471" w14:textId="77777777" w:rsidR="00495E0C" w:rsidRPr="00865944" w:rsidRDefault="00495E0C" w:rsidP="00495E0C">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No será permitido disponer de grandes cantidades de hormigón en un solo lugar para esparcirlo posteriormente.</w:t>
      </w:r>
    </w:p>
    <w:p w14:paraId="151706E6" w14:textId="77777777" w:rsidR="00495E0C" w:rsidRPr="00865944" w:rsidRDefault="00495E0C" w:rsidP="00495E0C">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 xml:space="preserve">Por ningún motivo se podrá agregar agua en el momento de </w:t>
      </w:r>
      <w:proofErr w:type="spellStart"/>
      <w:r w:rsidRPr="00865944">
        <w:rPr>
          <w:rFonts w:ascii="Verdana" w:hAnsi="Verdana"/>
          <w:kern w:val="28"/>
          <w:sz w:val="18"/>
          <w:szCs w:val="18"/>
        </w:rPr>
        <w:t>hormigonar</w:t>
      </w:r>
      <w:proofErr w:type="spellEnd"/>
      <w:r w:rsidRPr="00865944">
        <w:rPr>
          <w:rFonts w:ascii="Verdana" w:hAnsi="Verdana"/>
          <w:kern w:val="28"/>
          <w:sz w:val="18"/>
          <w:szCs w:val="18"/>
        </w:rPr>
        <w:t>.</w:t>
      </w:r>
    </w:p>
    <w:p w14:paraId="2F7062D9"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El espesor máximo de la capa de hormigón no deberá exceder a 20 cm. para permitir una compactación eficaz.</w:t>
      </w:r>
    </w:p>
    <w:p w14:paraId="058CE8A4"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La velocidad del vaciado será la suficiente para garantizar que el hormigón se mantenga plástico en todo momento.</w:t>
      </w:r>
    </w:p>
    <w:p w14:paraId="09C58BD6"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No se podrá verter el hormigón en caída libre desde alturas superiores a 1,50 m, debiendo en este caso utilizar canalones, embudos o ductos.</w:t>
      </w:r>
    </w:p>
    <w:p w14:paraId="7A924351"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El vaciado en losas deberá efectuarse por franjas de ancho tal que, al vaciar la capa siguiente, en la primera no se haya iniciado el fraguado.</w:t>
      </w:r>
    </w:p>
    <w:p w14:paraId="582D6B91" w14:textId="77777777" w:rsidR="00495E0C" w:rsidRPr="00865944" w:rsidRDefault="00495E0C" w:rsidP="00495E0C">
      <w:pPr>
        <w:spacing w:before="120" w:after="120"/>
        <w:jc w:val="both"/>
        <w:rPr>
          <w:rFonts w:ascii="Verdana" w:hAnsi="Verdana"/>
          <w:b/>
          <w:kern w:val="28"/>
          <w:sz w:val="18"/>
          <w:szCs w:val="18"/>
        </w:rPr>
      </w:pPr>
      <w:r w:rsidRPr="00865944">
        <w:rPr>
          <w:rFonts w:ascii="Verdana" w:hAnsi="Verdana"/>
          <w:b/>
          <w:kern w:val="28"/>
          <w:sz w:val="18"/>
          <w:szCs w:val="18"/>
        </w:rPr>
        <w:t>Compactación</w:t>
      </w:r>
    </w:p>
    <w:p w14:paraId="61847E4E"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32EE4E01"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El vibrado será realizado mediante vibradoras de inmersión y alta frecuencia que deberán ser manejadas por obreros con experiencia en la actividad.</w:t>
      </w:r>
    </w:p>
    <w:p w14:paraId="7B3343C4"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De ninguna manera se permitirá el uso de las vibradoras para el transporte de la mezcla o la distribución dentro del encofrado.</w:t>
      </w:r>
    </w:p>
    <w:p w14:paraId="78BBBA60"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En ningún caso se iniciará el vaciado si no se cuenta por lo menos con dos vibradoras en perfecto estado y con el diámetro de la aguja adecuado para el elemento.</w:t>
      </w:r>
    </w:p>
    <w:p w14:paraId="54E9DE99"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Las vibradoras serán introducidas en puntos equidistantes a 45 cm. entre sí y durante 5 a 15 segundos para evitar la disgregación.</w:t>
      </w:r>
    </w:p>
    <w:p w14:paraId="2B0D78D0"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EE08640"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El compactado del hormigón se completará con un apisonado manual del hormigón y un golpeteo de los encofrados.</w:t>
      </w:r>
    </w:p>
    <w:p w14:paraId="468B120D" w14:textId="77777777" w:rsidR="00495E0C" w:rsidRPr="00F211A7" w:rsidRDefault="00495E0C" w:rsidP="00495E0C">
      <w:pPr>
        <w:spacing w:before="120" w:after="120"/>
        <w:jc w:val="both"/>
        <w:rPr>
          <w:rFonts w:ascii="Verdana" w:hAnsi="Verdana"/>
          <w:kern w:val="28"/>
          <w:sz w:val="18"/>
          <w:szCs w:val="18"/>
        </w:rPr>
      </w:pPr>
      <w:r w:rsidRPr="00865944">
        <w:rPr>
          <w:rFonts w:ascii="Verdana" w:hAnsi="Verdana"/>
          <w:kern w:val="28"/>
          <w:sz w:val="18"/>
          <w:szCs w:val="18"/>
        </w:rPr>
        <w:t>La compactación manual del hormigón mediante varillas de hierro será usado solo bajo autorización de Inspector de proyecto.</w:t>
      </w:r>
    </w:p>
    <w:p w14:paraId="60405D87" w14:textId="77777777" w:rsidR="00495E0C" w:rsidRPr="00865944" w:rsidRDefault="00495E0C" w:rsidP="00495E0C">
      <w:pPr>
        <w:spacing w:before="120" w:after="120"/>
        <w:jc w:val="both"/>
        <w:rPr>
          <w:rFonts w:ascii="Verdana" w:hAnsi="Verdana"/>
          <w:b/>
          <w:kern w:val="28"/>
          <w:sz w:val="18"/>
          <w:szCs w:val="18"/>
        </w:rPr>
      </w:pPr>
      <w:r w:rsidRPr="00865944">
        <w:rPr>
          <w:rFonts w:ascii="Verdana" w:hAnsi="Verdana"/>
          <w:b/>
          <w:kern w:val="28"/>
          <w:sz w:val="18"/>
          <w:szCs w:val="18"/>
        </w:rPr>
        <w:t>Desencofrado</w:t>
      </w:r>
    </w:p>
    <w:p w14:paraId="2050F7F6"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D454BC4"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6788F45"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1A1D2794"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Los encofrados superiores en superficies inclinadas deberán ser removidos tan pronto como el hormigón tenga suficiente resistencia para no escurrir.</w:t>
      </w:r>
    </w:p>
    <w:p w14:paraId="6B84269D"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Los tiempos de desencofrado serán los indicados en el proyecto (planos y/o memoria de cálculo) y lo indicado en la norma CBH-87.</w:t>
      </w:r>
    </w:p>
    <w:p w14:paraId="47CA4AAC" w14:textId="77777777" w:rsidR="00495E0C" w:rsidRPr="00865944" w:rsidRDefault="00495E0C" w:rsidP="00495E0C">
      <w:pPr>
        <w:spacing w:before="120" w:after="120"/>
        <w:jc w:val="both"/>
        <w:rPr>
          <w:rFonts w:ascii="Verdana" w:hAnsi="Verdana"/>
          <w:b/>
          <w:kern w:val="28"/>
          <w:sz w:val="18"/>
          <w:szCs w:val="18"/>
        </w:rPr>
      </w:pPr>
      <w:r w:rsidRPr="00865944">
        <w:rPr>
          <w:rFonts w:ascii="Verdana" w:hAnsi="Verdana"/>
          <w:b/>
          <w:kern w:val="28"/>
          <w:sz w:val="18"/>
          <w:szCs w:val="18"/>
        </w:rPr>
        <w:t>Protección y Curado</w:t>
      </w:r>
    </w:p>
    <w:p w14:paraId="369F8938"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Una vez vaciado el hormigón fresco, deberá protegerse contra la lluvia, el viento, sol y en general contra toda acción que lo perjudique.</w:t>
      </w:r>
    </w:p>
    <w:p w14:paraId="215FEFEE"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El hormigón será protegido manteniéndose a una temperatura superior a 5°C por lo menos durante 96 horas.</w:t>
      </w:r>
    </w:p>
    <w:p w14:paraId="788434FB"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2F171E1"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Durante la construcción, queda prohibido aplicar cargas, acumular materiales o maquinarias que signifiquen un peligro en la estabilidad de la estructura.</w:t>
      </w:r>
    </w:p>
    <w:p w14:paraId="03AA7F69" w14:textId="77777777" w:rsidR="00495E0C" w:rsidRPr="00865944" w:rsidRDefault="00495E0C" w:rsidP="00495E0C">
      <w:pPr>
        <w:spacing w:before="120" w:after="120"/>
        <w:jc w:val="both"/>
        <w:rPr>
          <w:rFonts w:ascii="Verdana" w:hAnsi="Verdana"/>
          <w:b/>
          <w:kern w:val="28"/>
          <w:sz w:val="18"/>
          <w:szCs w:val="18"/>
        </w:rPr>
      </w:pPr>
      <w:r w:rsidRPr="00865944">
        <w:rPr>
          <w:rFonts w:ascii="Verdana" w:hAnsi="Verdana"/>
          <w:b/>
          <w:kern w:val="28"/>
          <w:sz w:val="18"/>
          <w:szCs w:val="18"/>
        </w:rPr>
        <w:t>Control de Calidad</w:t>
      </w:r>
    </w:p>
    <w:p w14:paraId="3EE69B3D"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FDE578E"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7FD1BC6C"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2C367345" w14:textId="77777777" w:rsidR="00495E0C" w:rsidRPr="00865944" w:rsidRDefault="00495E0C" w:rsidP="00495E0C">
      <w:pPr>
        <w:widowControl w:val="0"/>
        <w:numPr>
          <w:ilvl w:val="0"/>
          <w:numId w:val="93"/>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Ensayos a Realizar</w:t>
      </w:r>
    </w:p>
    <w:p w14:paraId="3FF0F79B"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En el caso del presente ítem mínimamente se realizarán los siguientes ensayos de calidad:</w:t>
      </w:r>
    </w:p>
    <w:p w14:paraId="1A57D179" w14:textId="77777777" w:rsidR="00495E0C" w:rsidRPr="00865944" w:rsidRDefault="00495E0C" w:rsidP="00495E0C">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Granulometría de los Áridos.</w:t>
      </w:r>
    </w:p>
    <w:p w14:paraId="360BD278" w14:textId="77777777" w:rsidR="00495E0C" w:rsidRPr="00865944" w:rsidRDefault="00495E0C" w:rsidP="00495E0C">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Ensayos de Control de la Resistencia del Hormigón – Probetas Cilíndricas.</w:t>
      </w:r>
    </w:p>
    <w:p w14:paraId="7E961251" w14:textId="77777777" w:rsidR="00495E0C" w:rsidRPr="00865944" w:rsidRDefault="00495E0C" w:rsidP="00495E0C">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Ensayos de Control de la Consistencia del Hormigón - Cono de Abraham.</w:t>
      </w:r>
    </w:p>
    <w:p w14:paraId="5E49ADA0" w14:textId="77777777" w:rsidR="00495E0C" w:rsidRPr="00865944" w:rsidRDefault="00495E0C" w:rsidP="00495E0C">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4B96CB3C"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Adicionalmente, el Inspector de proyecto indicará la realización de los siguientes ensayos de calidad cuando las condiciones de la obra así lo requieran:</w:t>
      </w:r>
    </w:p>
    <w:p w14:paraId="72FF9D27" w14:textId="77777777" w:rsidR="00495E0C" w:rsidRPr="00865944" w:rsidRDefault="00495E0C" w:rsidP="00495E0C">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Ensayos de calidad sobre el cemento.</w:t>
      </w:r>
    </w:p>
    <w:p w14:paraId="533CD1A2" w14:textId="77777777" w:rsidR="00495E0C" w:rsidRPr="00865944" w:rsidRDefault="00495E0C" w:rsidP="00495E0C">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Ensayos de calidad de los aceros de refuerzo.</w:t>
      </w:r>
    </w:p>
    <w:p w14:paraId="5F43266A" w14:textId="77777777" w:rsidR="00495E0C" w:rsidRPr="00865944" w:rsidRDefault="00495E0C" w:rsidP="00495E0C">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2E25A64C" w14:textId="77777777" w:rsidR="00495E0C" w:rsidRPr="00865944" w:rsidRDefault="00495E0C" w:rsidP="00495E0C">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 xml:space="preserve">Otros que el proponente oferte en su propuesta. </w:t>
      </w:r>
    </w:p>
    <w:p w14:paraId="756979C3" w14:textId="77777777" w:rsidR="00495E0C" w:rsidRPr="00865944" w:rsidRDefault="00495E0C" w:rsidP="00495E0C">
      <w:pPr>
        <w:widowControl w:val="0"/>
        <w:numPr>
          <w:ilvl w:val="0"/>
          <w:numId w:val="93"/>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Laboratorio</w:t>
      </w:r>
    </w:p>
    <w:p w14:paraId="6A712AF8"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28A5320" w14:textId="77777777" w:rsidR="00495E0C" w:rsidRPr="00865944" w:rsidRDefault="00495E0C" w:rsidP="00495E0C">
      <w:pPr>
        <w:widowControl w:val="0"/>
        <w:numPr>
          <w:ilvl w:val="0"/>
          <w:numId w:val="97"/>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Frecuencia de los Ensayos</w:t>
      </w:r>
    </w:p>
    <w:p w14:paraId="5FA39CBC"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22C0B549"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 xml:space="preserve">Al iniciarse la obra y previo a las tareas del ítem, se realizará una prueba de la dosificación con revolturas de prueba con los materiales a usarse en la obra, para ello se tomarán 6 probetas para ser </w:t>
      </w:r>
      <w:r w:rsidRPr="00865944">
        <w:rPr>
          <w:rFonts w:ascii="Verdana" w:hAnsi="Verdana"/>
          <w:kern w:val="28"/>
          <w:sz w:val="18"/>
          <w:szCs w:val="18"/>
        </w:rPr>
        <w:lastRenderedPageBreak/>
        <w:t>analizadas 3 a los 7 días y 3 a los 28 días, asimismo se verificará que la consistencia del hormigón tenga lo establecido en los planos constructivos o memoria de cálculo o la indicada por el Inspector de proyecto.</w:t>
      </w:r>
    </w:p>
    <w:p w14:paraId="55F774F4"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14EA0C4"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07A36CE"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B9527C5"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4238D7A"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1"/>
        <w:gridCol w:w="1597"/>
        <w:gridCol w:w="1597"/>
        <w:gridCol w:w="1776"/>
        <w:gridCol w:w="1243"/>
        <w:gridCol w:w="1254"/>
      </w:tblGrid>
      <w:tr w:rsidR="00495E0C" w:rsidRPr="003C25CC" w14:paraId="707BC76E" w14:textId="77777777" w:rsidTr="000A675C">
        <w:trPr>
          <w:trHeight w:val="409"/>
        </w:trPr>
        <w:tc>
          <w:tcPr>
            <w:tcW w:w="91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2F76427" w14:textId="77777777" w:rsidR="00495E0C" w:rsidRPr="003C25CC" w:rsidRDefault="00495E0C" w:rsidP="00495E0C">
            <w:pPr>
              <w:jc w:val="both"/>
              <w:rPr>
                <w:rFonts w:ascii="Verdana" w:hAnsi="Verdana"/>
                <w:b/>
                <w:kern w:val="28"/>
                <w:sz w:val="16"/>
                <w:szCs w:val="16"/>
              </w:rPr>
            </w:pPr>
            <w:r w:rsidRPr="003C25CC">
              <w:rPr>
                <w:rFonts w:ascii="Verdana" w:hAnsi="Verdana"/>
                <w:b/>
                <w:kern w:val="28"/>
                <w:sz w:val="16"/>
                <w:szCs w:val="16"/>
              </w:rPr>
              <w:t xml:space="preserve">TIPO DEL </w:t>
            </w:r>
            <w:proofErr w:type="spellStart"/>
            <w:r w:rsidRPr="003C25CC">
              <w:rPr>
                <w:rFonts w:ascii="Verdana" w:hAnsi="Verdana"/>
                <w:b/>
                <w:kern w:val="28"/>
                <w:sz w:val="16"/>
                <w:szCs w:val="16"/>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7C9F60D" w14:textId="77777777" w:rsidR="00495E0C" w:rsidRPr="003C25CC" w:rsidRDefault="00495E0C" w:rsidP="00495E0C">
            <w:pPr>
              <w:jc w:val="both"/>
              <w:rPr>
                <w:rFonts w:ascii="Verdana" w:hAnsi="Verdana"/>
                <w:b/>
                <w:kern w:val="28"/>
                <w:sz w:val="16"/>
                <w:szCs w:val="16"/>
              </w:rPr>
            </w:pPr>
            <w:r w:rsidRPr="003C25CC">
              <w:rPr>
                <w:rFonts w:ascii="Verdana" w:hAnsi="Verdana"/>
                <w:b/>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9F107F3" w14:textId="77777777" w:rsidR="00495E0C" w:rsidRPr="003C25CC" w:rsidRDefault="00495E0C" w:rsidP="00495E0C">
            <w:pPr>
              <w:jc w:val="both"/>
              <w:rPr>
                <w:rFonts w:ascii="Verdana" w:hAnsi="Verdana"/>
                <w:b/>
                <w:kern w:val="28"/>
                <w:sz w:val="16"/>
                <w:szCs w:val="16"/>
              </w:rPr>
            </w:pPr>
            <w:r w:rsidRPr="003C25CC">
              <w:rPr>
                <w:rFonts w:ascii="Verdana" w:hAnsi="Verdana"/>
                <w:b/>
                <w:kern w:val="28"/>
                <w:sz w:val="16"/>
                <w:szCs w:val="16"/>
              </w:rPr>
              <w:t>RES. Kg./cm2</w:t>
            </w:r>
          </w:p>
          <w:p w14:paraId="7ECAA3BB" w14:textId="77777777" w:rsidR="00495E0C" w:rsidRPr="003C25CC" w:rsidRDefault="00495E0C" w:rsidP="00495E0C">
            <w:pPr>
              <w:jc w:val="both"/>
              <w:rPr>
                <w:rFonts w:ascii="Verdana" w:hAnsi="Verdana"/>
                <w:b/>
                <w:kern w:val="28"/>
                <w:sz w:val="16"/>
                <w:szCs w:val="16"/>
              </w:rPr>
            </w:pPr>
            <w:r w:rsidRPr="003C25CC">
              <w:rPr>
                <w:rFonts w:ascii="Verdana" w:hAnsi="Verdana"/>
                <w:b/>
                <w:kern w:val="28"/>
                <w:sz w:val="16"/>
                <w:szCs w:val="16"/>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EF82E73" w14:textId="77777777" w:rsidR="00495E0C" w:rsidRPr="003C25CC" w:rsidRDefault="00495E0C" w:rsidP="00495E0C">
            <w:pPr>
              <w:jc w:val="both"/>
              <w:rPr>
                <w:rFonts w:ascii="Verdana" w:hAnsi="Verdana"/>
                <w:b/>
                <w:kern w:val="28"/>
                <w:sz w:val="16"/>
                <w:szCs w:val="16"/>
                <w:lang w:val="pt-BR"/>
              </w:rPr>
            </w:pPr>
            <w:r w:rsidRPr="003C25CC">
              <w:rPr>
                <w:rFonts w:ascii="Verdana" w:hAnsi="Verdana"/>
                <w:b/>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21AD2CF" w14:textId="77777777" w:rsidR="00495E0C" w:rsidRPr="003C25CC" w:rsidRDefault="00495E0C" w:rsidP="00495E0C">
            <w:pPr>
              <w:jc w:val="both"/>
              <w:rPr>
                <w:rFonts w:ascii="Verdana" w:hAnsi="Verdana"/>
                <w:b/>
                <w:kern w:val="28"/>
                <w:sz w:val="16"/>
                <w:szCs w:val="16"/>
              </w:rPr>
            </w:pPr>
            <w:r w:rsidRPr="003C25CC">
              <w:rPr>
                <w:rFonts w:ascii="Verdana" w:hAnsi="Verdana"/>
                <w:b/>
                <w:kern w:val="28"/>
                <w:sz w:val="16"/>
                <w:szCs w:val="16"/>
              </w:rPr>
              <w:t>RELACIÓN a / c</w:t>
            </w:r>
          </w:p>
        </w:tc>
        <w:tc>
          <w:tcPr>
            <w:tcW w:w="686"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A1631A7" w14:textId="77777777" w:rsidR="00495E0C" w:rsidRPr="003C25CC" w:rsidRDefault="00495E0C" w:rsidP="00495E0C">
            <w:pPr>
              <w:jc w:val="both"/>
              <w:rPr>
                <w:rFonts w:ascii="Verdana" w:hAnsi="Verdana"/>
                <w:b/>
                <w:kern w:val="28"/>
                <w:sz w:val="16"/>
                <w:szCs w:val="16"/>
              </w:rPr>
            </w:pPr>
            <w:r w:rsidRPr="003C25CC">
              <w:rPr>
                <w:rFonts w:ascii="Verdana" w:hAnsi="Verdana"/>
                <w:b/>
                <w:kern w:val="28"/>
                <w:sz w:val="16"/>
                <w:szCs w:val="16"/>
              </w:rPr>
              <w:t>Rev. (</w:t>
            </w:r>
            <w:proofErr w:type="spellStart"/>
            <w:r w:rsidRPr="003C25CC">
              <w:rPr>
                <w:rFonts w:ascii="Verdana" w:hAnsi="Verdana"/>
                <w:b/>
                <w:kern w:val="28"/>
                <w:sz w:val="16"/>
                <w:szCs w:val="16"/>
              </w:rPr>
              <w:t>Pulg</w:t>
            </w:r>
            <w:proofErr w:type="spellEnd"/>
            <w:r w:rsidRPr="003C25CC">
              <w:rPr>
                <w:rFonts w:ascii="Verdana" w:hAnsi="Verdana"/>
                <w:b/>
                <w:kern w:val="28"/>
                <w:sz w:val="16"/>
                <w:szCs w:val="16"/>
              </w:rPr>
              <w:t>.)</w:t>
            </w:r>
          </w:p>
        </w:tc>
      </w:tr>
      <w:tr w:rsidR="00495E0C" w:rsidRPr="003C25CC" w14:paraId="4B68DEDE" w14:textId="77777777" w:rsidTr="000A675C">
        <w:trPr>
          <w:trHeight w:val="389"/>
        </w:trPr>
        <w:tc>
          <w:tcPr>
            <w:tcW w:w="914" w:type="pct"/>
            <w:tcBorders>
              <w:top w:val="single" w:sz="4" w:space="0" w:color="auto"/>
              <w:left w:val="single" w:sz="4" w:space="0" w:color="auto"/>
              <w:bottom w:val="single" w:sz="4" w:space="0" w:color="auto"/>
              <w:right w:val="single" w:sz="4" w:space="0" w:color="auto"/>
            </w:tcBorders>
            <w:vAlign w:val="center"/>
            <w:hideMark/>
          </w:tcPr>
          <w:p w14:paraId="579EB927" w14:textId="77777777" w:rsidR="00495E0C" w:rsidRPr="003C25CC" w:rsidRDefault="00495E0C" w:rsidP="00495E0C">
            <w:pPr>
              <w:jc w:val="both"/>
              <w:rPr>
                <w:rFonts w:ascii="Verdana" w:hAnsi="Verdana"/>
                <w:kern w:val="28"/>
                <w:sz w:val="16"/>
                <w:szCs w:val="16"/>
              </w:rPr>
            </w:pPr>
            <w:r w:rsidRPr="003C25CC">
              <w:rPr>
                <w:rFonts w:ascii="Verdana" w:hAnsi="Verdana"/>
                <w:kern w:val="28"/>
                <w:sz w:val="16"/>
                <w:szCs w:val="16"/>
              </w:rPr>
              <w:t>H “</w:t>
            </w:r>
            <w:smartTag w:uri="urn:schemas-microsoft-com:office:smarttags" w:element="metricconverter">
              <w:smartTagPr>
                <w:attr w:name="ProductID" w:val="400”"/>
              </w:smartTagPr>
              <w:r w:rsidRPr="003C25CC">
                <w:rPr>
                  <w:rFonts w:ascii="Verdana" w:hAnsi="Verdana"/>
                  <w:kern w:val="28"/>
                  <w:sz w:val="16"/>
                  <w:szCs w:val="16"/>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F31E01C" w14:textId="77777777" w:rsidR="00495E0C" w:rsidRPr="003C25CC" w:rsidRDefault="00495E0C" w:rsidP="00495E0C">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76F954C" w14:textId="77777777" w:rsidR="00495E0C" w:rsidRPr="003C25CC" w:rsidRDefault="00495E0C" w:rsidP="00495E0C">
            <w:pPr>
              <w:jc w:val="both"/>
              <w:rPr>
                <w:rFonts w:ascii="Verdana" w:hAnsi="Verdana"/>
                <w:kern w:val="28"/>
                <w:sz w:val="16"/>
                <w:szCs w:val="16"/>
              </w:rPr>
            </w:pPr>
            <w:r w:rsidRPr="003C25CC">
              <w:rPr>
                <w:rFonts w:ascii="Verdana" w:hAnsi="Verdana"/>
                <w:kern w:val="28"/>
                <w:sz w:val="16"/>
                <w:szCs w:val="16"/>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EBF59A7" w14:textId="77777777" w:rsidR="00495E0C" w:rsidRPr="003C25CC" w:rsidRDefault="00495E0C" w:rsidP="00495E0C">
            <w:pPr>
              <w:jc w:val="both"/>
              <w:rPr>
                <w:rFonts w:ascii="Verdana" w:hAnsi="Verdana"/>
                <w:kern w:val="28"/>
                <w:sz w:val="16"/>
                <w:szCs w:val="16"/>
              </w:rPr>
            </w:pPr>
            <w:r w:rsidRPr="003C25CC">
              <w:rPr>
                <w:rFonts w:ascii="Verdana" w:hAnsi="Verdan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DF3BBA" w14:textId="77777777" w:rsidR="00495E0C" w:rsidRPr="003C25CC" w:rsidRDefault="00495E0C" w:rsidP="00495E0C">
            <w:pPr>
              <w:jc w:val="both"/>
              <w:rPr>
                <w:rFonts w:ascii="Verdana" w:hAnsi="Verdana"/>
                <w:kern w:val="28"/>
                <w:sz w:val="16"/>
                <w:szCs w:val="16"/>
              </w:rPr>
            </w:pPr>
            <w:r w:rsidRPr="003C25CC">
              <w:rPr>
                <w:rFonts w:ascii="Verdana" w:hAnsi="Verdana"/>
                <w:kern w:val="28"/>
                <w:sz w:val="16"/>
                <w:szCs w:val="16"/>
              </w:rPr>
              <w:t>0,4</w:t>
            </w:r>
          </w:p>
        </w:tc>
        <w:tc>
          <w:tcPr>
            <w:tcW w:w="686" w:type="pct"/>
            <w:tcBorders>
              <w:top w:val="single" w:sz="4" w:space="0" w:color="auto"/>
              <w:left w:val="single" w:sz="4" w:space="0" w:color="auto"/>
              <w:bottom w:val="single" w:sz="4" w:space="0" w:color="auto"/>
              <w:right w:val="single" w:sz="4" w:space="0" w:color="auto"/>
            </w:tcBorders>
            <w:vAlign w:val="center"/>
            <w:hideMark/>
          </w:tcPr>
          <w:p w14:paraId="1803232B" w14:textId="77777777" w:rsidR="00495E0C" w:rsidRPr="003C25CC" w:rsidRDefault="00495E0C" w:rsidP="00495E0C">
            <w:pPr>
              <w:jc w:val="both"/>
              <w:rPr>
                <w:rFonts w:ascii="Verdana" w:hAnsi="Verdana"/>
                <w:kern w:val="28"/>
                <w:sz w:val="16"/>
                <w:szCs w:val="16"/>
              </w:rPr>
            </w:pPr>
            <w:r w:rsidRPr="003C25CC">
              <w:rPr>
                <w:rFonts w:ascii="Verdana" w:hAnsi="Verdana"/>
                <w:kern w:val="28"/>
                <w:sz w:val="16"/>
                <w:szCs w:val="16"/>
              </w:rPr>
              <w:t>1 – 3</w:t>
            </w:r>
          </w:p>
        </w:tc>
      </w:tr>
      <w:tr w:rsidR="00495E0C" w:rsidRPr="003C25CC" w14:paraId="4C39F09C" w14:textId="77777777" w:rsidTr="000A675C">
        <w:trPr>
          <w:trHeight w:val="389"/>
        </w:trPr>
        <w:tc>
          <w:tcPr>
            <w:tcW w:w="914" w:type="pct"/>
            <w:tcBorders>
              <w:top w:val="single" w:sz="4" w:space="0" w:color="auto"/>
              <w:left w:val="single" w:sz="4" w:space="0" w:color="auto"/>
              <w:bottom w:val="single" w:sz="4" w:space="0" w:color="auto"/>
              <w:right w:val="single" w:sz="4" w:space="0" w:color="auto"/>
            </w:tcBorders>
            <w:vAlign w:val="center"/>
            <w:hideMark/>
          </w:tcPr>
          <w:p w14:paraId="113AD7F9" w14:textId="77777777" w:rsidR="00495E0C" w:rsidRPr="003C25CC" w:rsidRDefault="00495E0C" w:rsidP="00495E0C">
            <w:pPr>
              <w:jc w:val="both"/>
              <w:rPr>
                <w:rFonts w:ascii="Verdana" w:hAnsi="Verdana"/>
                <w:kern w:val="28"/>
                <w:sz w:val="16"/>
                <w:szCs w:val="16"/>
              </w:rPr>
            </w:pPr>
            <w:r w:rsidRPr="003C25CC">
              <w:rPr>
                <w:rFonts w:ascii="Verdana" w:hAnsi="Verdana"/>
                <w:kern w:val="28"/>
                <w:sz w:val="16"/>
                <w:szCs w:val="16"/>
              </w:rPr>
              <w:t>H “</w:t>
            </w:r>
            <w:smartTag w:uri="urn:schemas-microsoft-com:office:smarttags" w:element="metricconverter">
              <w:smartTagPr>
                <w:attr w:name="ProductID" w:val="350”"/>
              </w:smartTagPr>
              <w:r w:rsidRPr="003C25CC">
                <w:rPr>
                  <w:rFonts w:ascii="Verdana" w:hAnsi="Verdana"/>
                  <w:kern w:val="28"/>
                  <w:sz w:val="16"/>
                  <w:szCs w:val="16"/>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97C1F76" w14:textId="77777777" w:rsidR="00495E0C" w:rsidRPr="003C25CC" w:rsidRDefault="00495E0C" w:rsidP="00495E0C">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9CFA797" w14:textId="77777777" w:rsidR="00495E0C" w:rsidRPr="003C25CC" w:rsidRDefault="00495E0C" w:rsidP="00495E0C">
            <w:pPr>
              <w:jc w:val="both"/>
              <w:rPr>
                <w:rFonts w:ascii="Verdana" w:hAnsi="Verdana"/>
                <w:kern w:val="28"/>
                <w:sz w:val="16"/>
                <w:szCs w:val="16"/>
              </w:rPr>
            </w:pPr>
            <w:r w:rsidRPr="003C25CC">
              <w:rPr>
                <w:rFonts w:ascii="Verdana" w:hAnsi="Verdana"/>
                <w:kern w:val="28"/>
                <w:sz w:val="16"/>
                <w:szCs w:val="16"/>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5D2EC3" w14:textId="77777777" w:rsidR="00495E0C" w:rsidRPr="003C25CC" w:rsidRDefault="00495E0C" w:rsidP="00495E0C">
            <w:pPr>
              <w:jc w:val="both"/>
              <w:rPr>
                <w:rFonts w:ascii="Verdana" w:hAnsi="Verdana"/>
                <w:kern w:val="28"/>
                <w:sz w:val="16"/>
                <w:szCs w:val="16"/>
              </w:rPr>
            </w:pPr>
            <w:r w:rsidRPr="003C25CC">
              <w:rPr>
                <w:rFonts w:ascii="Verdana" w:hAnsi="Verdan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7D7BFB1" w14:textId="77777777" w:rsidR="00495E0C" w:rsidRPr="003C25CC" w:rsidRDefault="00495E0C" w:rsidP="00495E0C">
            <w:pPr>
              <w:jc w:val="both"/>
              <w:rPr>
                <w:rFonts w:ascii="Verdana" w:hAnsi="Verdana"/>
                <w:kern w:val="28"/>
                <w:sz w:val="16"/>
                <w:szCs w:val="16"/>
              </w:rPr>
            </w:pPr>
            <w:r w:rsidRPr="003C25CC">
              <w:rPr>
                <w:rFonts w:ascii="Verdana" w:hAnsi="Verdana"/>
                <w:kern w:val="28"/>
                <w:sz w:val="16"/>
                <w:szCs w:val="16"/>
              </w:rPr>
              <w:t>0,4 – 0,45</w:t>
            </w:r>
          </w:p>
        </w:tc>
        <w:tc>
          <w:tcPr>
            <w:tcW w:w="686" w:type="pct"/>
            <w:tcBorders>
              <w:top w:val="single" w:sz="4" w:space="0" w:color="auto"/>
              <w:left w:val="single" w:sz="4" w:space="0" w:color="auto"/>
              <w:bottom w:val="single" w:sz="4" w:space="0" w:color="auto"/>
              <w:right w:val="single" w:sz="4" w:space="0" w:color="auto"/>
            </w:tcBorders>
            <w:vAlign w:val="center"/>
            <w:hideMark/>
          </w:tcPr>
          <w:p w14:paraId="4AE19C67" w14:textId="77777777" w:rsidR="00495E0C" w:rsidRPr="003C25CC" w:rsidRDefault="00495E0C" w:rsidP="00495E0C">
            <w:pPr>
              <w:jc w:val="both"/>
              <w:rPr>
                <w:rFonts w:ascii="Verdana" w:hAnsi="Verdana"/>
                <w:kern w:val="28"/>
                <w:sz w:val="16"/>
                <w:szCs w:val="16"/>
              </w:rPr>
            </w:pPr>
            <w:r w:rsidRPr="003C25CC">
              <w:rPr>
                <w:rFonts w:ascii="Verdana" w:hAnsi="Verdana"/>
                <w:kern w:val="28"/>
                <w:sz w:val="16"/>
                <w:szCs w:val="16"/>
              </w:rPr>
              <w:t>1 – 3</w:t>
            </w:r>
          </w:p>
        </w:tc>
      </w:tr>
      <w:tr w:rsidR="00495E0C" w:rsidRPr="003C25CC" w14:paraId="0294C8AB" w14:textId="77777777" w:rsidTr="000A675C">
        <w:trPr>
          <w:trHeight w:val="389"/>
        </w:trPr>
        <w:tc>
          <w:tcPr>
            <w:tcW w:w="914" w:type="pct"/>
            <w:tcBorders>
              <w:top w:val="single" w:sz="4" w:space="0" w:color="auto"/>
              <w:left w:val="single" w:sz="4" w:space="0" w:color="auto"/>
              <w:bottom w:val="single" w:sz="4" w:space="0" w:color="auto"/>
              <w:right w:val="single" w:sz="4" w:space="0" w:color="auto"/>
            </w:tcBorders>
            <w:vAlign w:val="center"/>
            <w:hideMark/>
          </w:tcPr>
          <w:p w14:paraId="65D07EAA" w14:textId="77777777" w:rsidR="00495E0C" w:rsidRPr="003C25CC" w:rsidRDefault="00495E0C" w:rsidP="00495E0C">
            <w:pPr>
              <w:jc w:val="both"/>
              <w:rPr>
                <w:rFonts w:ascii="Verdana" w:hAnsi="Verdana"/>
                <w:b/>
                <w:kern w:val="28"/>
                <w:sz w:val="16"/>
                <w:szCs w:val="16"/>
              </w:rPr>
            </w:pPr>
            <w:r w:rsidRPr="003C25CC">
              <w:rPr>
                <w:rFonts w:ascii="Verdana" w:hAnsi="Verdana"/>
                <w:b/>
                <w:kern w:val="28"/>
                <w:sz w:val="16"/>
                <w:szCs w:val="16"/>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98327A" w14:textId="77777777" w:rsidR="00495E0C" w:rsidRPr="003C25CC" w:rsidRDefault="00495E0C" w:rsidP="00495E0C">
            <w:pPr>
              <w:jc w:val="both"/>
              <w:rPr>
                <w:rFonts w:ascii="Verdana" w:hAnsi="Verdana"/>
                <w:b/>
                <w:kern w:val="28"/>
                <w:sz w:val="16"/>
                <w:szCs w:val="16"/>
              </w:rPr>
            </w:pPr>
            <w:smartTag w:uri="urn:schemas-microsoft-com:office:smarttags" w:element="metricconverter">
              <w:smartTagPr>
                <w:attr w:name="ProductID" w:val="1”"/>
              </w:smartTagPr>
              <w:r w:rsidRPr="003C25CC">
                <w:rPr>
                  <w:rFonts w:ascii="Verdana" w:hAnsi="Verdana"/>
                  <w:b/>
                  <w:kern w:val="28"/>
                  <w:sz w:val="16"/>
                  <w:szCs w:val="16"/>
                </w:rPr>
                <w:t>1”</w:t>
              </w:r>
            </w:smartTag>
            <w:r w:rsidRPr="003C25CC">
              <w:rPr>
                <w:rFonts w:ascii="Verdana" w:hAnsi="Verdan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D52952" w14:textId="77777777" w:rsidR="00495E0C" w:rsidRPr="003C25CC" w:rsidRDefault="00495E0C" w:rsidP="00495E0C">
            <w:pPr>
              <w:jc w:val="both"/>
              <w:rPr>
                <w:rFonts w:ascii="Verdana" w:hAnsi="Verdana"/>
                <w:b/>
                <w:kern w:val="28"/>
                <w:sz w:val="16"/>
                <w:szCs w:val="16"/>
              </w:rPr>
            </w:pPr>
            <w:r w:rsidRPr="003C25CC">
              <w:rPr>
                <w:rFonts w:ascii="Verdana" w:hAnsi="Verdana"/>
                <w:b/>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B9EEEB5" w14:textId="77777777" w:rsidR="00495E0C" w:rsidRPr="003C25CC" w:rsidRDefault="00495E0C" w:rsidP="00495E0C">
            <w:pPr>
              <w:jc w:val="both"/>
              <w:rPr>
                <w:rFonts w:ascii="Verdana" w:hAnsi="Verdana"/>
                <w:b/>
                <w:kern w:val="28"/>
                <w:sz w:val="16"/>
                <w:szCs w:val="16"/>
              </w:rPr>
            </w:pPr>
            <w:r w:rsidRPr="003C25CC">
              <w:rPr>
                <w:rFonts w:ascii="Verdana" w:hAnsi="Verdan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B3846E8" w14:textId="77777777" w:rsidR="00495E0C" w:rsidRPr="003C25CC" w:rsidRDefault="00495E0C" w:rsidP="00495E0C">
            <w:pPr>
              <w:jc w:val="both"/>
              <w:rPr>
                <w:rFonts w:ascii="Verdana" w:hAnsi="Verdana"/>
                <w:b/>
                <w:kern w:val="28"/>
                <w:sz w:val="16"/>
                <w:szCs w:val="16"/>
              </w:rPr>
            </w:pPr>
            <w:r w:rsidRPr="003C25CC">
              <w:rPr>
                <w:rFonts w:ascii="Verdana" w:hAnsi="Verdana"/>
                <w:b/>
                <w:kern w:val="28"/>
                <w:sz w:val="16"/>
                <w:szCs w:val="16"/>
              </w:rPr>
              <w:t>0,5</w:t>
            </w:r>
          </w:p>
        </w:tc>
        <w:tc>
          <w:tcPr>
            <w:tcW w:w="686" w:type="pct"/>
            <w:tcBorders>
              <w:top w:val="single" w:sz="4" w:space="0" w:color="auto"/>
              <w:left w:val="single" w:sz="4" w:space="0" w:color="auto"/>
              <w:bottom w:val="single" w:sz="4" w:space="0" w:color="auto"/>
              <w:right w:val="single" w:sz="4" w:space="0" w:color="auto"/>
            </w:tcBorders>
            <w:vAlign w:val="center"/>
            <w:hideMark/>
          </w:tcPr>
          <w:p w14:paraId="6905121D" w14:textId="77777777" w:rsidR="00495E0C" w:rsidRPr="003C25CC" w:rsidRDefault="00495E0C" w:rsidP="00495E0C">
            <w:pPr>
              <w:jc w:val="both"/>
              <w:rPr>
                <w:rFonts w:ascii="Verdana" w:hAnsi="Verdana"/>
                <w:b/>
                <w:kern w:val="28"/>
                <w:sz w:val="16"/>
                <w:szCs w:val="16"/>
              </w:rPr>
            </w:pPr>
            <w:r w:rsidRPr="003C25CC">
              <w:rPr>
                <w:rFonts w:ascii="Verdana" w:hAnsi="Verdana"/>
                <w:b/>
                <w:kern w:val="28"/>
                <w:sz w:val="16"/>
                <w:szCs w:val="16"/>
              </w:rPr>
              <w:t>2 – 4</w:t>
            </w:r>
          </w:p>
        </w:tc>
      </w:tr>
      <w:tr w:rsidR="00495E0C" w:rsidRPr="003C25CC" w14:paraId="6BBF22BB" w14:textId="77777777" w:rsidTr="000A675C">
        <w:trPr>
          <w:trHeight w:val="389"/>
        </w:trPr>
        <w:tc>
          <w:tcPr>
            <w:tcW w:w="914" w:type="pct"/>
            <w:tcBorders>
              <w:top w:val="single" w:sz="4" w:space="0" w:color="auto"/>
              <w:left w:val="single" w:sz="4" w:space="0" w:color="auto"/>
              <w:bottom w:val="single" w:sz="4" w:space="0" w:color="auto"/>
              <w:right w:val="single" w:sz="4" w:space="0" w:color="auto"/>
            </w:tcBorders>
            <w:vAlign w:val="center"/>
            <w:hideMark/>
          </w:tcPr>
          <w:p w14:paraId="20E2EB57" w14:textId="77777777" w:rsidR="00495E0C" w:rsidRPr="003C25CC" w:rsidRDefault="00495E0C" w:rsidP="00495E0C">
            <w:pPr>
              <w:jc w:val="both"/>
              <w:rPr>
                <w:rFonts w:ascii="Verdana" w:hAnsi="Verdana"/>
                <w:kern w:val="28"/>
                <w:sz w:val="16"/>
                <w:szCs w:val="16"/>
              </w:rPr>
            </w:pPr>
            <w:r w:rsidRPr="003C25CC">
              <w:rPr>
                <w:rFonts w:ascii="Verdana" w:hAnsi="Verdana"/>
                <w:kern w:val="28"/>
                <w:sz w:val="16"/>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6B2A52" w14:textId="77777777" w:rsidR="00495E0C" w:rsidRPr="003C25CC" w:rsidRDefault="00495E0C" w:rsidP="00495E0C">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r w:rsidRPr="003C25CC">
              <w:rPr>
                <w:rFonts w:ascii="Verdana" w:hAnsi="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4361BB" w14:textId="77777777" w:rsidR="00495E0C" w:rsidRPr="003C25CC" w:rsidRDefault="00495E0C" w:rsidP="00495E0C">
            <w:pPr>
              <w:jc w:val="both"/>
              <w:rPr>
                <w:rFonts w:ascii="Verdana" w:hAnsi="Verdana"/>
                <w:kern w:val="28"/>
                <w:sz w:val="16"/>
                <w:szCs w:val="16"/>
              </w:rPr>
            </w:pPr>
            <w:r w:rsidRPr="003C25CC">
              <w:rPr>
                <w:rFonts w:ascii="Verdana" w:hAnsi="Verdana"/>
                <w:kern w:val="28"/>
                <w:sz w:val="16"/>
                <w:szCs w:val="16"/>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0929E3" w14:textId="77777777" w:rsidR="00495E0C" w:rsidRPr="003C25CC" w:rsidRDefault="00495E0C" w:rsidP="00495E0C">
            <w:pPr>
              <w:jc w:val="both"/>
              <w:rPr>
                <w:rFonts w:ascii="Verdana" w:hAnsi="Verdana"/>
                <w:kern w:val="28"/>
                <w:sz w:val="16"/>
                <w:szCs w:val="16"/>
              </w:rPr>
            </w:pPr>
            <w:r w:rsidRPr="003C25CC">
              <w:rPr>
                <w:rFonts w:ascii="Verdana" w:hAnsi="Verdan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498B320" w14:textId="77777777" w:rsidR="00495E0C" w:rsidRPr="003C25CC" w:rsidRDefault="00495E0C" w:rsidP="00495E0C">
            <w:pPr>
              <w:jc w:val="both"/>
              <w:rPr>
                <w:rFonts w:ascii="Verdana" w:hAnsi="Verdana"/>
                <w:kern w:val="28"/>
                <w:sz w:val="16"/>
                <w:szCs w:val="16"/>
              </w:rPr>
            </w:pPr>
            <w:r w:rsidRPr="003C25CC">
              <w:rPr>
                <w:rFonts w:ascii="Verdana" w:hAnsi="Verdana"/>
                <w:kern w:val="28"/>
                <w:sz w:val="16"/>
                <w:szCs w:val="16"/>
              </w:rPr>
              <w:t>0,55</w:t>
            </w:r>
          </w:p>
        </w:tc>
        <w:tc>
          <w:tcPr>
            <w:tcW w:w="686" w:type="pct"/>
            <w:tcBorders>
              <w:top w:val="single" w:sz="4" w:space="0" w:color="auto"/>
              <w:left w:val="single" w:sz="4" w:space="0" w:color="auto"/>
              <w:bottom w:val="single" w:sz="4" w:space="0" w:color="auto"/>
              <w:right w:val="single" w:sz="4" w:space="0" w:color="auto"/>
            </w:tcBorders>
            <w:vAlign w:val="center"/>
            <w:hideMark/>
          </w:tcPr>
          <w:p w14:paraId="711C74F1" w14:textId="77777777" w:rsidR="00495E0C" w:rsidRPr="003C25CC" w:rsidRDefault="00495E0C" w:rsidP="00495E0C">
            <w:pPr>
              <w:jc w:val="both"/>
              <w:rPr>
                <w:rFonts w:ascii="Verdana" w:hAnsi="Verdana"/>
                <w:kern w:val="28"/>
                <w:sz w:val="16"/>
                <w:szCs w:val="16"/>
              </w:rPr>
            </w:pPr>
            <w:r w:rsidRPr="003C25CC">
              <w:rPr>
                <w:rFonts w:ascii="Verdana" w:hAnsi="Verdana"/>
                <w:kern w:val="28"/>
                <w:sz w:val="16"/>
                <w:szCs w:val="16"/>
              </w:rPr>
              <w:t>2 – 4</w:t>
            </w:r>
          </w:p>
        </w:tc>
      </w:tr>
      <w:tr w:rsidR="00495E0C" w:rsidRPr="003C25CC" w14:paraId="5F923DE0" w14:textId="77777777" w:rsidTr="000A675C">
        <w:trPr>
          <w:trHeight w:val="389"/>
        </w:trPr>
        <w:tc>
          <w:tcPr>
            <w:tcW w:w="914" w:type="pct"/>
            <w:tcBorders>
              <w:top w:val="single" w:sz="4" w:space="0" w:color="auto"/>
              <w:left w:val="single" w:sz="4" w:space="0" w:color="auto"/>
              <w:bottom w:val="single" w:sz="4" w:space="0" w:color="auto"/>
              <w:right w:val="single" w:sz="4" w:space="0" w:color="auto"/>
            </w:tcBorders>
            <w:vAlign w:val="center"/>
            <w:hideMark/>
          </w:tcPr>
          <w:p w14:paraId="1EA45067" w14:textId="77777777" w:rsidR="00495E0C" w:rsidRPr="003C25CC" w:rsidRDefault="00495E0C" w:rsidP="00495E0C">
            <w:pPr>
              <w:jc w:val="both"/>
              <w:rPr>
                <w:rFonts w:ascii="Verdana" w:hAnsi="Verdana"/>
                <w:kern w:val="28"/>
                <w:sz w:val="16"/>
                <w:szCs w:val="16"/>
              </w:rPr>
            </w:pPr>
            <w:r w:rsidRPr="003C25CC">
              <w:rPr>
                <w:rFonts w:ascii="Verdana" w:hAnsi="Verdana"/>
                <w:kern w:val="28"/>
                <w:sz w:val="16"/>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0AD4B9F" w14:textId="77777777" w:rsidR="00495E0C" w:rsidRPr="003C25CC" w:rsidRDefault="00495E0C" w:rsidP="00495E0C">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r w:rsidRPr="003C25CC">
              <w:rPr>
                <w:rFonts w:ascii="Verdana" w:hAnsi="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3AE230" w14:textId="77777777" w:rsidR="00495E0C" w:rsidRPr="003C25CC" w:rsidRDefault="00495E0C" w:rsidP="00495E0C">
            <w:pPr>
              <w:jc w:val="both"/>
              <w:rPr>
                <w:rFonts w:ascii="Verdana" w:hAnsi="Verdana"/>
                <w:kern w:val="28"/>
                <w:sz w:val="16"/>
                <w:szCs w:val="16"/>
              </w:rPr>
            </w:pPr>
            <w:r w:rsidRPr="003C25CC">
              <w:rPr>
                <w:rFonts w:ascii="Verdana" w:hAnsi="Verdana"/>
                <w:kern w:val="28"/>
                <w:sz w:val="16"/>
                <w:szCs w:val="16"/>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5041397" w14:textId="77777777" w:rsidR="00495E0C" w:rsidRPr="003C25CC" w:rsidRDefault="00495E0C" w:rsidP="00495E0C">
            <w:pPr>
              <w:jc w:val="both"/>
              <w:rPr>
                <w:rFonts w:ascii="Verdana" w:hAnsi="Verdana"/>
                <w:kern w:val="28"/>
                <w:sz w:val="16"/>
                <w:szCs w:val="16"/>
              </w:rPr>
            </w:pPr>
            <w:r w:rsidRPr="003C25CC">
              <w:rPr>
                <w:rFonts w:ascii="Verdana" w:hAnsi="Verdan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87084FD" w14:textId="77777777" w:rsidR="00495E0C" w:rsidRPr="003C25CC" w:rsidRDefault="00495E0C" w:rsidP="00495E0C">
            <w:pPr>
              <w:jc w:val="both"/>
              <w:rPr>
                <w:rFonts w:ascii="Verdana" w:hAnsi="Verdana"/>
                <w:kern w:val="28"/>
                <w:sz w:val="16"/>
                <w:szCs w:val="16"/>
              </w:rPr>
            </w:pPr>
            <w:r w:rsidRPr="003C25CC">
              <w:rPr>
                <w:rFonts w:ascii="Verdana" w:hAnsi="Verdana"/>
                <w:kern w:val="28"/>
                <w:sz w:val="16"/>
                <w:szCs w:val="16"/>
              </w:rPr>
              <w:t>0,6</w:t>
            </w:r>
          </w:p>
        </w:tc>
        <w:tc>
          <w:tcPr>
            <w:tcW w:w="686" w:type="pct"/>
            <w:tcBorders>
              <w:top w:val="single" w:sz="4" w:space="0" w:color="auto"/>
              <w:left w:val="single" w:sz="4" w:space="0" w:color="auto"/>
              <w:bottom w:val="single" w:sz="4" w:space="0" w:color="auto"/>
              <w:right w:val="single" w:sz="4" w:space="0" w:color="auto"/>
            </w:tcBorders>
            <w:vAlign w:val="center"/>
            <w:hideMark/>
          </w:tcPr>
          <w:p w14:paraId="4FAA9E93" w14:textId="77777777" w:rsidR="00495E0C" w:rsidRPr="003C25CC" w:rsidRDefault="00495E0C" w:rsidP="00495E0C">
            <w:pPr>
              <w:jc w:val="both"/>
              <w:rPr>
                <w:rFonts w:ascii="Verdana" w:hAnsi="Verdana"/>
                <w:kern w:val="28"/>
                <w:sz w:val="16"/>
                <w:szCs w:val="16"/>
              </w:rPr>
            </w:pPr>
            <w:r w:rsidRPr="003C25CC">
              <w:rPr>
                <w:rFonts w:ascii="Verdana" w:hAnsi="Verdana"/>
                <w:kern w:val="28"/>
                <w:sz w:val="16"/>
                <w:szCs w:val="16"/>
              </w:rPr>
              <w:t>2 – 3</w:t>
            </w:r>
          </w:p>
        </w:tc>
      </w:tr>
      <w:tr w:rsidR="00495E0C" w:rsidRPr="003C25CC" w14:paraId="17D18BE3" w14:textId="77777777" w:rsidTr="000A675C">
        <w:trPr>
          <w:trHeight w:val="389"/>
        </w:trPr>
        <w:tc>
          <w:tcPr>
            <w:tcW w:w="914" w:type="pct"/>
            <w:tcBorders>
              <w:top w:val="single" w:sz="4" w:space="0" w:color="auto"/>
              <w:left w:val="single" w:sz="4" w:space="0" w:color="auto"/>
              <w:bottom w:val="single" w:sz="4" w:space="0" w:color="auto"/>
              <w:right w:val="single" w:sz="4" w:space="0" w:color="auto"/>
            </w:tcBorders>
            <w:vAlign w:val="center"/>
            <w:hideMark/>
          </w:tcPr>
          <w:p w14:paraId="085C975D" w14:textId="77777777" w:rsidR="00495E0C" w:rsidRPr="003C25CC" w:rsidRDefault="00495E0C" w:rsidP="00495E0C">
            <w:pPr>
              <w:jc w:val="both"/>
              <w:rPr>
                <w:rFonts w:ascii="Verdana" w:hAnsi="Verdana"/>
                <w:kern w:val="28"/>
                <w:sz w:val="16"/>
                <w:szCs w:val="16"/>
              </w:rPr>
            </w:pPr>
            <w:r w:rsidRPr="003C25CC">
              <w:rPr>
                <w:rFonts w:ascii="Verdana" w:hAnsi="Verdana"/>
                <w:kern w:val="28"/>
                <w:sz w:val="16"/>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278E38" w14:textId="77777777" w:rsidR="00495E0C" w:rsidRPr="003C25CC" w:rsidRDefault="00495E0C" w:rsidP="00495E0C">
            <w:pPr>
              <w:jc w:val="both"/>
              <w:rPr>
                <w:rFonts w:ascii="Verdana" w:hAnsi="Verdana"/>
                <w:kern w:val="28"/>
                <w:sz w:val="16"/>
                <w:szCs w:val="16"/>
              </w:rPr>
            </w:pPr>
            <w:smartTag w:uri="urn:schemas-microsoft-com:office:smarttags" w:element="metricconverter">
              <w:smartTagPr>
                <w:attr w:name="ProductID" w:val="2”"/>
              </w:smartTagPr>
              <w:r w:rsidRPr="003C25CC">
                <w:rPr>
                  <w:rFonts w:ascii="Verdana" w:hAnsi="Verdan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F87E676" w14:textId="77777777" w:rsidR="00495E0C" w:rsidRPr="003C25CC" w:rsidRDefault="00495E0C" w:rsidP="00495E0C">
            <w:pPr>
              <w:jc w:val="both"/>
              <w:rPr>
                <w:rFonts w:ascii="Verdana" w:hAnsi="Verdana"/>
                <w:kern w:val="28"/>
                <w:sz w:val="16"/>
                <w:szCs w:val="16"/>
              </w:rPr>
            </w:pPr>
            <w:r w:rsidRPr="003C25CC">
              <w:rPr>
                <w:rFonts w:ascii="Verdana" w:hAnsi="Verdana"/>
                <w:kern w:val="28"/>
                <w:sz w:val="16"/>
                <w:szCs w:val="16"/>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BA14131" w14:textId="77777777" w:rsidR="00495E0C" w:rsidRPr="003C25CC" w:rsidRDefault="00495E0C" w:rsidP="00495E0C">
            <w:pPr>
              <w:jc w:val="both"/>
              <w:rPr>
                <w:rFonts w:ascii="Verdana" w:hAnsi="Verdana"/>
                <w:kern w:val="28"/>
                <w:sz w:val="16"/>
                <w:szCs w:val="16"/>
              </w:rPr>
            </w:pPr>
            <w:r w:rsidRPr="003C25CC">
              <w:rPr>
                <w:rFonts w:ascii="Verdana" w:hAnsi="Verdan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44EC640" w14:textId="77777777" w:rsidR="00495E0C" w:rsidRPr="003C25CC" w:rsidRDefault="00495E0C" w:rsidP="00495E0C">
            <w:pPr>
              <w:jc w:val="both"/>
              <w:rPr>
                <w:rFonts w:ascii="Verdana" w:hAnsi="Verdana"/>
                <w:kern w:val="28"/>
                <w:sz w:val="16"/>
                <w:szCs w:val="16"/>
              </w:rPr>
            </w:pPr>
            <w:r w:rsidRPr="003C25CC">
              <w:rPr>
                <w:rFonts w:ascii="Verdana" w:hAnsi="Verdana"/>
                <w:kern w:val="28"/>
                <w:sz w:val="16"/>
                <w:szCs w:val="16"/>
              </w:rPr>
              <w:t>0,7</w:t>
            </w:r>
          </w:p>
        </w:tc>
        <w:tc>
          <w:tcPr>
            <w:tcW w:w="686" w:type="pct"/>
            <w:tcBorders>
              <w:top w:val="single" w:sz="4" w:space="0" w:color="auto"/>
              <w:left w:val="single" w:sz="4" w:space="0" w:color="auto"/>
              <w:bottom w:val="single" w:sz="4" w:space="0" w:color="auto"/>
              <w:right w:val="single" w:sz="4" w:space="0" w:color="auto"/>
            </w:tcBorders>
            <w:vAlign w:val="center"/>
            <w:hideMark/>
          </w:tcPr>
          <w:p w14:paraId="2D1849BC" w14:textId="77777777" w:rsidR="00495E0C" w:rsidRPr="003C25CC" w:rsidRDefault="00495E0C" w:rsidP="00495E0C">
            <w:pPr>
              <w:jc w:val="both"/>
              <w:rPr>
                <w:rFonts w:ascii="Verdana" w:hAnsi="Verdana"/>
                <w:kern w:val="28"/>
                <w:sz w:val="16"/>
                <w:szCs w:val="16"/>
              </w:rPr>
            </w:pPr>
            <w:r w:rsidRPr="003C25CC">
              <w:rPr>
                <w:rFonts w:ascii="Verdana" w:hAnsi="Verdana"/>
                <w:kern w:val="28"/>
                <w:sz w:val="16"/>
                <w:szCs w:val="16"/>
              </w:rPr>
              <w:t>2 – 3</w:t>
            </w:r>
          </w:p>
        </w:tc>
      </w:tr>
      <w:tr w:rsidR="00495E0C" w:rsidRPr="003C25CC" w14:paraId="01738F67" w14:textId="77777777" w:rsidTr="000A675C">
        <w:trPr>
          <w:trHeight w:val="389"/>
        </w:trPr>
        <w:tc>
          <w:tcPr>
            <w:tcW w:w="914" w:type="pct"/>
            <w:tcBorders>
              <w:top w:val="single" w:sz="4" w:space="0" w:color="auto"/>
              <w:left w:val="single" w:sz="4" w:space="0" w:color="auto"/>
              <w:bottom w:val="single" w:sz="4" w:space="0" w:color="auto"/>
              <w:right w:val="single" w:sz="4" w:space="0" w:color="auto"/>
            </w:tcBorders>
            <w:vAlign w:val="center"/>
            <w:hideMark/>
          </w:tcPr>
          <w:p w14:paraId="5CF04E18" w14:textId="77777777" w:rsidR="00495E0C" w:rsidRPr="003C25CC" w:rsidRDefault="00495E0C" w:rsidP="00495E0C">
            <w:pPr>
              <w:jc w:val="both"/>
              <w:rPr>
                <w:rFonts w:ascii="Verdana" w:hAnsi="Verdana"/>
                <w:kern w:val="28"/>
                <w:sz w:val="16"/>
                <w:szCs w:val="16"/>
              </w:rPr>
            </w:pPr>
            <w:r w:rsidRPr="003C25CC">
              <w:rPr>
                <w:rFonts w:ascii="Verdana" w:hAnsi="Verdana"/>
                <w:kern w:val="28"/>
                <w:sz w:val="16"/>
                <w:szCs w:val="16"/>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F0C544" w14:textId="77777777" w:rsidR="00495E0C" w:rsidRPr="003C25CC" w:rsidRDefault="00495E0C" w:rsidP="00495E0C">
            <w:pPr>
              <w:jc w:val="both"/>
              <w:rPr>
                <w:rFonts w:ascii="Verdana" w:hAnsi="Verdana"/>
                <w:kern w:val="28"/>
                <w:sz w:val="16"/>
                <w:szCs w:val="16"/>
              </w:rPr>
            </w:pPr>
            <w:smartTag w:uri="urn:schemas-microsoft-com:office:smarttags" w:element="metricconverter">
              <w:smartTagPr>
                <w:attr w:name="ProductID" w:val="2”"/>
              </w:smartTagPr>
              <w:r w:rsidRPr="003C25CC">
                <w:rPr>
                  <w:rFonts w:ascii="Verdana" w:hAnsi="Verdana"/>
                  <w:kern w:val="28"/>
                  <w:sz w:val="16"/>
                  <w:szCs w:val="16"/>
                </w:rPr>
                <w:t>2”</w:t>
              </w:r>
            </w:smartTag>
            <w:r w:rsidRPr="003C25CC">
              <w:rPr>
                <w:rFonts w:ascii="Verdana" w:hAnsi="Verdan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CC6D4F" w14:textId="77777777" w:rsidR="00495E0C" w:rsidRPr="003C25CC" w:rsidRDefault="00495E0C" w:rsidP="00495E0C">
            <w:pPr>
              <w:jc w:val="both"/>
              <w:rPr>
                <w:rFonts w:ascii="Verdana" w:hAnsi="Verdana"/>
                <w:kern w:val="28"/>
                <w:sz w:val="16"/>
                <w:szCs w:val="16"/>
              </w:rPr>
            </w:pPr>
            <w:r w:rsidRPr="003C25CC">
              <w:rPr>
                <w:rFonts w:ascii="Verdana" w:hAnsi="Verdana"/>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18A64F6" w14:textId="77777777" w:rsidR="00495E0C" w:rsidRPr="003C25CC" w:rsidRDefault="00495E0C" w:rsidP="00495E0C">
            <w:pPr>
              <w:jc w:val="both"/>
              <w:rPr>
                <w:rFonts w:ascii="Verdana" w:hAnsi="Verdana"/>
                <w:kern w:val="28"/>
                <w:sz w:val="16"/>
                <w:szCs w:val="16"/>
              </w:rPr>
            </w:pPr>
            <w:r w:rsidRPr="003C25CC">
              <w:rPr>
                <w:rFonts w:ascii="Verdana" w:hAnsi="Verdan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550158D" w14:textId="77777777" w:rsidR="00495E0C" w:rsidRPr="003C25CC" w:rsidRDefault="00495E0C" w:rsidP="00495E0C">
            <w:pPr>
              <w:jc w:val="both"/>
              <w:rPr>
                <w:rFonts w:ascii="Verdana" w:hAnsi="Verdana"/>
                <w:kern w:val="28"/>
                <w:sz w:val="16"/>
                <w:szCs w:val="16"/>
              </w:rPr>
            </w:pPr>
            <w:r w:rsidRPr="003C25CC">
              <w:rPr>
                <w:rFonts w:ascii="Verdana" w:hAnsi="Verdana"/>
                <w:kern w:val="28"/>
                <w:sz w:val="16"/>
                <w:szCs w:val="16"/>
              </w:rPr>
              <w:t>0,75</w:t>
            </w:r>
          </w:p>
        </w:tc>
        <w:tc>
          <w:tcPr>
            <w:tcW w:w="686" w:type="pct"/>
            <w:tcBorders>
              <w:top w:val="single" w:sz="4" w:space="0" w:color="auto"/>
              <w:left w:val="single" w:sz="4" w:space="0" w:color="auto"/>
              <w:bottom w:val="single" w:sz="4" w:space="0" w:color="auto"/>
              <w:right w:val="single" w:sz="4" w:space="0" w:color="auto"/>
            </w:tcBorders>
            <w:vAlign w:val="center"/>
            <w:hideMark/>
          </w:tcPr>
          <w:p w14:paraId="3C577014" w14:textId="77777777" w:rsidR="00495E0C" w:rsidRPr="003C25CC" w:rsidRDefault="00495E0C" w:rsidP="00495E0C">
            <w:pPr>
              <w:jc w:val="both"/>
              <w:rPr>
                <w:rFonts w:ascii="Verdana" w:hAnsi="Verdana"/>
                <w:kern w:val="28"/>
                <w:sz w:val="16"/>
                <w:szCs w:val="16"/>
              </w:rPr>
            </w:pPr>
            <w:r w:rsidRPr="003C25CC">
              <w:rPr>
                <w:rFonts w:ascii="Verdana" w:hAnsi="Verdana"/>
                <w:kern w:val="28"/>
                <w:sz w:val="16"/>
                <w:szCs w:val="16"/>
              </w:rPr>
              <w:t>2 – 3</w:t>
            </w:r>
          </w:p>
        </w:tc>
      </w:tr>
    </w:tbl>
    <w:p w14:paraId="4951179E" w14:textId="77777777" w:rsidR="00495E0C" w:rsidRPr="00865944" w:rsidRDefault="00495E0C" w:rsidP="00495E0C">
      <w:pPr>
        <w:spacing w:before="120" w:after="120"/>
        <w:jc w:val="both"/>
        <w:rPr>
          <w:rFonts w:ascii="Verdana" w:hAnsi="Verdana"/>
          <w:b/>
          <w:kern w:val="28"/>
          <w:sz w:val="18"/>
          <w:szCs w:val="18"/>
        </w:rPr>
      </w:pPr>
      <w:r w:rsidRPr="00865944">
        <w:rPr>
          <w:rFonts w:ascii="Verdana" w:hAnsi="Verdana"/>
          <w:b/>
          <w:kern w:val="28"/>
          <w:sz w:val="18"/>
          <w:szCs w:val="18"/>
        </w:rPr>
        <w:t>Criterios de Aceptación y Rechazo</w:t>
      </w:r>
    </w:p>
    <w:p w14:paraId="4703E0E4"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AD75D9F"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32F91F3"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2FEF46A"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Todos los ensayos, pruebas, demoliciones, curados y reemplazos necesarios serán cancelados por la Entidad Ejecutora.</w:t>
      </w:r>
    </w:p>
    <w:p w14:paraId="49F357E1" w14:textId="77777777" w:rsidR="00495E0C" w:rsidRPr="00865944" w:rsidRDefault="00495E0C" w:rsidP="00495E0C">
      <w:pPr>
        <w:spacing w:before="120" w:after="120"/>
        <w:jc w:val="both"/>
        <w:rPr>
          <w:rFonts w:ascii="Verdana" w:hAnsi="Verdana"/>
          <w:b/>
          <w:sz w:val="18"/>
          <w:szCs w:val="18"/>
        </w:rPr>
      </w:pPr>
      <w:r w:rsidRPr="00865944">
        <w:rPr>
          <w:rFonts w:ascii="Verdana" w:hAnsi="Verdana"/>
          <w:b/>
          <w:sz w:val="18"/>
          <w:szCs w:val="18"/>
        </w:rPr>
        <w:t>MEDICIÓN. –</w:t>
      </w:r>
    </w:p>
    <w:p w14:paraId="177F369F" w14:textId="77777777" w:rsidR="00495E0C" w:rsidRPr="00865944" w:rsidRDefault="00495E0C" w:rsidP="00495E0C">
      <w:pPr>
        <w:spacing w:before="120" w:after="120"/>
        <w:jc w:val="both"/>
        <w:rPr>
          <w:rFonts w:ascii="Verdana" w:hAnsi="Verdana"/>
          <w:kern w:val="28"/>
          <w:sz w:val="18"/>
          <w:szCs w:val="18"/>
        </w:rPr>
      </w:pPr>
      <w:r w:rsidRPr="00865944">
        <w:rPr>
          <w:rFonts w:ascii="Verdana" w:hAnsi="Verdana"/>
          <w:kern w:val="28"/>
          <w:sz w:val="18"/>
          <w:szCs w:val="18"/>
        </w:rPr>
        <w:t xml:space="preserve">La Viga Cadena de Hormigón Armado, será medida en </w:t>
      </w:r>
      <w:r w:rsidRPr="00865944">
        <w:rPr>
          <w:rFonts w:ascii="Verdana" w:hAnsi="Verdana"/>
          <w:b/>
          <w:kern w:val="28"/>
          <w:sz w:val="18"/>
          <w:szCs w:val="18"/>
        </w:rPr>
        <w:t>metros cúbicos.</w:t>
      </w:r>
      <w:r w:rsidRPr="00865944">
        <w:rPr>
          <w:rFonts w:ascii="Verdana" w:hAnsi="Verdana"/>
          <w:kern w:val="28"/>
          <w:sz w:val="18"/>
          <w:szCs w:val="18"/>
        </w:rPr>
        <w:t xml:space="preserve"> Tomando en cuenta únicamente el volumen neto del trabajo ejecutado indicado en los planos y/o instrucciones escritas del Inspector de proyecto.</w:t>
      </w:r>
    </w:p>
    <w:p w14:paraId="45CA61EE" w14:textId="77777777" w:rsidR="000A675C" w:rsidRDefault="000A675C" w:rsidP="00495E0C">
      <w:pPr>
        <w:tabs>
          <w:tab w:val="left" w:pos="560"/>
        </w:tabs>
        <w:spacing w:before="120" w:after="120"/>
        <w:jc w:val="both"/>
        <w:rPr>
          <w:rFonts w:ascii="Verdana" w:hAnsi="Verdana" w:cs="Tahoma"/>
          <w:b/>
          <w:color w:val="000000"/>
          <w:sz w:val="18"/>
          <w:szCs w:val="18"/>
        </w:rPr>
      </w:pPr>
    </w:p>
    <w:p w14:paraId="065F2A1D" w14:textId="77777777" w:rsidR="00495E0C" w:rsidRPr="00865944" w:rsidRDefault="00495E0C" w:rsidP="00495E0C">
      <w:pPr>
        <w:tabs>
          <w:tab w:val="left" w:pos="560"/>
        </w:tabs>
        <w:spacing w:before="120" w:after="120"/>
        <w:jc w:val="both"/>
        <w:rPr>
          <w:rFonts w:ascii="Verdana" w:hAnsi="Verdana" w:cs="Tahoma"/>
          <w:b/>
          <w:color w:val="000000"/>
          <w:sz w:val="18"/>
          <w:szCs w:val="18"/>
        </w:rPr>
      </w:pPr>
      <w:r w:rsidRPr="00865944">
        <w:rPr>
          <w:rFonts w:ascii="Verdana" w:hAnsi="Verdana" w:cs="Tahoma"/>
          <w:b/>
          <w:color w:val="000000"/>
          <w:sz w:val="18"/>
          <w:szCs w:val="18"/>
        </w:rPr>
        <w:lastRenderedPageBreak/>
        <w:t>APORTE PROPIO. -</w:t>
      </w:r>
    </w:p>
    <w:p w14:paraId="0BDF3E6E" w14:textId="77777777" w:rsidR="00495E0C" w:rsidRPr="00865944" w:rsidRDefault="00495E0C" w:rsidP="00495E0C">
      <w:pPr>
        <w:spacing w:before="120" w:after="120"/>
        <w:jc w:val="both"/>
        <w:rPr>
          <w:rFonts w:ascii="Verdana" w:hAnsi="Verdana" w:cs="Tahoma"/>
          <w:color w:val="000000"/>
          <w:sz w:val="18"/>
          <w:szCs w:val="18"/>
        </w:rPr>
      </w:pPr>
      <w:r w:rsidRPr="00865944">
        <w:rPr>
          <w:rFonts w:ascii="Verdana" w:hAnsi="Verdana" w:cs="Tahoma"/>
          <w:noProof/>
          <w:sz w:val="18"/>
          <w:szCs w:val="18"/>
          <w:lang w:val="es-BO" w:eastAsia="es-BO"/>
        </w:rPr>
        <w:drawing>
          <wp:anchor distT="0" distB="0" distL="114300" distR="114300" simplePos="0" relativeHeight="251684864" behindDoc="1" locked="0" layoutInCell="1" allowOverlap="1" wp14:anchorId="4A31682C" wp14:editId="1A9804FA">
            <wp:simplePos x="0" y="0"/>
            <wp:positionH relativeFrom="margin">
              <wp:align>center</wp:align>
            </wp:positionH>
            <wp:positionV relativeFrom="paragraph">
              <wp:posOffset>491490</wp:posOffset>
            </wp:positionV>
            <wp:extent cx="2348230" cy="3639185"/>
            <wp:effectExtent l="2222" t="0" r="0" b="0"/>
            <wp:wrapTight wrapText="bothSides">
              <wp:wrapPolygon edited="0">
                <wp:start x="21580" y="-13"/>
                <wp:lineTo x="202" y="-13"/>
                <wp:lineTo x="202" y="21470"/>
                <wp:lineTo x="21580" y="21470"/>
                <wp:lineTo x="21580" y="-13"/>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a:extLst>
                        <a:ext uri="{28A0092B-C50C-407E-A947-70E740481C1C}">
                          <a14:useLocalDpi xmlns:a14="http://schemas.microsoft.com/office/drawing/2010/main" val="0"/>
                        </a:ext>
                      </a:extLst>
                    </a:blip>
                    <a:srcRect l="21677" r="26720"/>
                    <a:stretch>
                      <a:fillRect/>
                    </a:stretch>
                  </pic:blipFill>
                  <pic:spPr bwMode="auto">
                    <a:xfrm rot="-5400000">
                      <a:off x="0" y="0"/>
                      <a:ext cx="2348230" cy="363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5944">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865944">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0E6AB5AA" w14:textId="77777777" w:rsidR="00495E0C" w:rsidRPr="00865944" w:rsidRDefault="00495E0C" w:rsidP="00495E0C">
      <w:pPr>
        <w:tabs>
          <w:tab w:val="left" w:pos="560"/>
        </w:tabs>
        <w:spacing w:before="120" w:after="120"/>
        <w:jc w:val="both"/>
        <w:rPr>
          <w:rFonts w:ascii="Verdana" w:hAnsi="Verdana" w:cs="Tahoma"/>
          <w:color w:val="000000"/>
          <w:sz w:val="18"/>
          <w:szCs w:val="18"/>
        </w:rPr>
      </w:pPr>
      <w:r w:rsidRPr="00865944">
        <w:rPr>
          <w:rFonts w:ascii="Verdana" w:hAnsi="Verdana" w:cs="Tahoma"/>
          <w:color w:val="000000"/>
          <w:sz w:val="18"/>
          <w:szCs w:val="18"/>
        </w:rPr>
        <w:t>Este aporte propio estará sujeto al cronograma de ejecución de obra de la Entidad Ejecutora.</w:t>
      </w:r>
    </w:p>
    <w:p w14:paraId="2EC7FAF9" w14:textId="77777777" w:rsidR="00495E0C" w:rsidRPr="00865944" w:rsidRDefault="00495E0C" w:rsidP="00495E0C">
      <w:pPr>
        <w:spacing w:before="120" w:after="120"/>
        <w:jc w:val="both"/>
        <w:rPr>
          <w:rFonts w:ascii="Verdana" w:hAnsi="Verdana"/>
          <w:b/>
          <w:sz w:val="18"/>
          <w:szCs w:val="18"/>
        </w:rPr>
      </w:pPr>
      <w:r w:rsidRPr="00865944">
        <w:rPr>
          <w:rFonts w:ascii="Verdana" w:hAnsi="Verdana"/>
          <w:b/>
          <w:sz w:val="18"/>
          <w:szCs w:val="18"/>
        </w:rPr>
        <w:t>DETALLE CONSTRUCTIVO. –</w:t>
      </w:r>
    </w:p>
    <w:p w14:paraId="48F3EF7C" w14:textId="77777777" w:rsidR="00495E0C" w:rsidRPr="00865944" w:rsidRDefault="00495E0C" w:rsidP="00495E0C">
      <w:pPr>
        <w:spacing w:before="120" w:after="120"/>
        <w:jc w:val="both"/>
        <w:rPr>
          <w:rFonts w:ascii="Verdana" w:hAnsi="Verdana"/>
          <w:b/>
          <w:sz w:val="18"/>
          <w:szCs w:val="18"/>
        </w:rPr>
      </w:pPr>
    </w:p>
    <w:p w14:paraId="51373765" w14:textId="77777777" w:rsidR="00495E0C" w:rsidRDefault="00495E0C" w:rsidP="00495E0C">
      <w:pPr>
        <w:spacing w:before="120" w:after="120"/>
        <w:rPr>
          <w:rFonts w:ascii="Verdana" w:hAnsi="Verdana"/>
          <w:sz w:val="18"/>
          <w:szCs w:val="18"/>
        </w:rPr>
      </w:pPr>
    </w:p>
    <w:p w14:paraId="4E55053E" w14:textId="77777777" w:rsidR="00495E0C" w:rsidRDefault="00495E0C" w:rsidP="00495E0C">
      <w:pPr>
        <w:tabs>
          <w:tab w:val="left" w:pos="560"/>
        </w:tabs>
        <w:spacing w:before="120" w:after="120"/>
        <w:jc w:val="center"/>
        <w:rPr>
          <w:rFonts w:ascii="Verdana" w:hAnsi="Verdana" w:cs="Tahoma"/>
          <w:color w:val="000000"/>
          <w:sz w:val="18"/>
          <w:szCs w:val="18"/>
        </w:rPr>
      </w:pPr>
    </w:p>
    <w:p w14:paraId="2EB6F66A" w14:textId="77777777" w:rsidR="00495E0C" w:rsidRDefault="00495E0C" w:rsidP="00495E0C">
      <w:pPr>
        <w:tabs>
          <w:tab w:val="left" w:pos="560"/>
        </w:tabs>
        <w:spacing w:before="120" w:after="120"/>
        <w:jc w:val="center"/>
        <w:rPr>
          <w:rFonts w:ascii="Verdana" w:hAnsi="Verdana" w:cs="Tahoma"/>
          <w:color w:val="000000"/>
          <w:sz w:val="18"/>
          <w:szCs w:val="18"/>
        </w:rPr>
      </w:pPr>
    </w:p>
    <w:p w14:paraId="3C1800A6" w14:textId="77777777" w:rsidR="00495E0C" w:rsidRDefault="00495E0C" w:rsidP="00495E0C">
      <w:pPr>
        <w:tabs>
          <w:tab w:val="left" w:pos="560"/>
        </w:tabs>
        <w:spacing w:before="120" w:after="120"/>
        <w:jc w:val="center"/>
        <w:rPr>
          <w:rFonts w:ascii="Verdana" w:hAnsi="Verdana" w:cs="Tahoma"/>
          <w:color w:val="000000"/>
          <w:sz w:val="18"/>
          <w:szCs w:val="18"/>
        </w:rPr>
      </w:pPr>
    </w:p>
    <w:p w14:paraId="7FDDA65C" w14:textId="77777777" w:rsidR="00495E0C" w:rsidRDefault="00495E0C" w:rsidP="00495E0C">
      <w:pPr>
        <w:tabs>
          <w:tab w:val="left" w:pos="560"/>
        </w:tabs>
        <w:spacing w:before="120" w:after="120"/>
        <w:jc w:val="center"/>
        <w:rPr>
          <w:rFonts w:ascii="Verdana" w:hAnsi="Verdana" w:cs="Tahoma"/>
          <w:color w:val="000000"/>
          <w:sz w:val="18"/>
          <w:szCs w:val="18"/>
        </w:rPr>
      </w:pPr>
    </w:p>
    <w:p w14:paraId="75441141" w14:textId="77777777" w:rsidR="00495E0C" w:rsidRDefault="00495E0C" w:rsidP="00495E0C">
      <w:pPr>
        <w:tabs>
          <w:tab w:val="left" w:pos="560"/>
        </w:tabs>
        <w:spacing w:before="120" w:after="120"/>
        <w:jc w:val="center"/>
        <w:rPr>
          <w:rFonts w:ascii="Verdana" w:hAnsi="Verdana" w:cs="Tahoma"/>
          <w:color w:val="000000"/>
          <w:sz w:val="18"/>
          <w:szCs w:val="18"/>
        </w:rPr>
      </w:pPr>
    </w:p>
    <w:p w14:paraId="4F56D1F0" w14:textId="77777777" w:rsidR="00495E0C" w:rsidRDefault="00495E0C" w:rsidP="00495E0C">
      <w:pPr>
        <w:tabs>
          <w:tab w:val="left" w:pos="560"/>
        </w:tabs>
        <w:spacing w:before="120" w:after="120"/>
        <w:jc w:val="center"/>
        <w:rPr>
          <w:rFonts w:ascii="Verdana" w:hAnsi="Verdana" w:cs="Tahoma"/>
          <w:color w:val="000000"/>
          <w:sz w:val="18"/>
          <w:szCs w:val="18"/>
        </w:rPr>
      </w:pPr>
    </w:p>
    <w:p w14:paraId="50C0D09C" w14:textId="77777777" w:rsidR="00495E0C" w:rsidRDefault="00495E0C" w:rsidP="00495E0C">
      <w:pPr>
        <w:tabs>
          <w:tab w:val="left" w:pos="560"/>
        </w:tabs>
        <w:spacing w:before="120" w:after="120"/>
        <w:jc w:val="center"/>
        <w:rPr>
          <w:rFonts w:ascii="Verdana" w:hAnsi="Verdana" w:cs="Tahoma"/>
          <w:color w:val="000000"/>
          <w:sz w:val="18"/>
          <w:szCs w:val="18"/>
        </w:rPr>
      </w:pPr>
    </w:p>
    <w:p w14:paraId="100FC425" w14:textId="77777777" w:rsidR="00495E0C" w:rsidRDefault="00495E0C" w:rsidP="00495E0C">
      <w:pPr>
        <w:tabs>
          <w:tab w:val="left" w:pos="560"/>
        </w:tabs>
        <w:spacing w:before="120" w:after="120"/>
        <w:jc w:val="center"/>
        <w:rPr>
          <w:rFonts w:ascii="Verdana" w:hAnsi="Verdana" w:cs="Tahoma"/>
          <w:color w:val="000000"/>
          <w:sz w:val="18"/>
          <w:szCs w:val="18"/>
        </w:rPr>
      </w:pPr>
    </w:p>
    <w:p w14:paraId="47E48041" w14:textId="77777777" w:rsidR="00495E0C" w:rsidRDefault="00495E0C" w:rsidP="00495E0C">
      <w:pPr>
        <w:tabs>
          <w:tab w:val="left" w:pos="560"/>
        </w:tabs>
        <w:spacing w:before="120" w:after="120"/>
        <w:jc w:val="center"/>
        <w:rPr>
          <w:rFonts w:ascii="Verdana" w:hAnsi="Verdana" w:cs="Tahoma"/>
          <w:color w:val="000000"/>
          <w:sz w:val="18"/>
          <w:szCs w:val="18"/>
        </w:rPr>
      </w:pPr>
    </w:p>
    <w:p w14:paraId="44719188" w14:textId="77777777" w:rsidR="000A675C" w:rsidRDefault="000A675C" w:rsidP="00495E0C">
      <w:pPr>
        <w:tabs>
          <w:tab w:val="left" w:pos="560"/>
        </w:tabs>
        <w:spacing w:before="120" w:after="120"/>
        <w:jc w:val="center"/>
        <w:rPr>
          <w:rFonts w:ascii="Verdana" w:hAnsi="Verdana" w:cs="Tahoma"/>
          <w:color w:val="000000"/>
          <w:sz w:val="18"/>
          <w:szCs w:val="18"/>
        </w:rPr>
      </w:pPr>
    </w:p>
    <w:p w14:paraId="08C32100" w14:textId="77777777" w:rsidR="00CF6458" w:rsidRDefault="00CF6458" w:rsidP="00495E0C">
      <w:pPr>
        <w:tabs>
          <w:tab w:val="left" w:pos="560"/>
        </w:tabs>
        <w:spacing w:before="120" w:after="120"/>
        <w:jc w:val="center"/>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95E0C" w:rsidRPr="00637238" w14:paraId="4E1931A7" w14:textId="77777777" w:rsidTr="00495E0C">
        <w:tc>
          <w:tcPr>
            <w:tcW w:w="584" w:type="dxa"/>
            <w:shd w:val="clear" w:color="auto" w:fill="1F3864" w:themeFill="accent5" w:themeFillShade="80"/>
            <w:vAlign w:val="center"/>
          </w:tcPr>
          <w:p w14:paraId="24191C06" w14:textId="77777777" w:rsidR="00495E0C" w:rsidRPr="00637238" w:rsidRDefault="00495E0C" w:rsidP="00495E0C">
            <w:pPr>
              <w:spacing w:before="120" w:after="120"/>
              <w:jc w:val="center"/>
              <w:rPr>
                <w:rFonts w:ascii="Verdana" w:hAnsi="Verdana"/>
                <w:b/>
                <w:sz w:val="18"/>
                <w:szCs w:val="18"/>
              </w:rPr>
            </w:pPr>
            <w:r w:rsidRPr="00637238">
              <w:rPr>
                <w:rFonts w:ascii="Verdana" w:hAnsi="Verdana"/>
                <w:b/>
                <w:sz w:val="18"/>
                <w:szCs w:val="18"/>
              </w:rPr>
              <w:t>N°</w:t>
            </w:r>
          </w:p>
        </w:tc>
        <w:tc>
          <w:tcPr>
            <w:tcW w:w="2385" w:type="dxa"/>
            <w:shd w:val="clear" w:color="auto" w:fill="1F3864" w:themeFill="accent5" w:themeFillShade="80"/>
            <w:vAlign w:val="center"/>
          </w:tcPr>
          <w:p w14:paraId="7254E6EC" w14:textId="77777777" w:rsidR="00495E0C" w:rsidRPr="00637238" w:rsidRDefault="00495E0C" w:rsidP="00495E0C">
            <w:pPr>
              <w:spacing w:before="120" w:after="120"/>
              <w:jc w:val="center"/>
              <w:rPr>
                <w:rFonts w:ascii="Verdana" w:hAnsi="Verdana"/>
                <w:b/>
                <w:sz w:val="18"/>
                <w:szCs w:val="18"/>
              </w:rPr>
            </w:pPr>
            <w:r w:rsidRPr="00637238">
              <w:rPr>
                <w:rFonts w:ascii="Verdana" w:hAnsi="Verdana"/>
                <w:b/>
                <w:sz w:val="18"/>
                <w:szCs w:val="18"/>
              </w:rPr>
              <w:t>CODIGO</w:t>
            </w:r>
          </w:p>
        </w:tc>
        <w:tc>
          <w:tcPr>
            <w:tcW w:w="1145" w:type="dxa"/>
            <w:shd w:val="clear" w:color="auto" w:fill="1F3864" w:themeFill="accent5" w:themeFillShade="80"/>
            <w:vAlign w:val="center"/>
          </w:tcPr>
          <w:p w14:paraId="3E2BD648" w14:textId="77777777" w:rsidR="00495E0C" w:rsidRPr="00637238" w:rsidRDefault="00495E0C" w:rsidP="00495E0C">
            <w:pPr>
              <w:spacing w:before="120" w:after="120"/>
              <w:jc w:val="center"/>
              <w:rPr>
                <w:rFonts w:ascii="Verdana" w:hAnsi="Verdana"/>
                <w:b/>
                <w:sz w:val="18"/>
                <w:szCs w:val="18"/>
              </w:rPr>
            </w:pPr>
            <w:r w:rsidRPr="00637238">
              <w:rPr>
                <w:rFonts w:ascii="Verdana" w:hAnsi="Verdana"/>
                <w:b/>
                <w:sz w:val="18"/>
                <w:szCs w:val="18"/>
              </w:rPr>
              <w:t>UNIDAD</w:t>
            </w:r>
          </w:p>
        </w:tc>
        <w:tc>
          <w:tcPr>
            <w:tcW w:w="5520" w:type="dxa"/>
            <w:shd w:val="clear" w:color="auto" w:fill="1F3864" w:themeFill="accent5" w:themeFillShade="80"/>
            <w:vAlign w:val="center"/>
          </w:tcPr>
          <w:p w14:paraId="32C86D63" w14:textId="77777777" w:rsidR="00495E0C" w:rsidRPr="00637238" w:rsidRDefault="00495E0C" w:rsidP="00495E0C">
            <w:pPr>
              <w:spacing w:before="120" w:after="120"/>
              <w:jc w:val="center"/>
              <w:rPr>
                <w:rFonts w:ascii="Verdana" w:hAnsi="Verdana"/>
                <w:b/>
                <w:sz w:val="18"/>
                <w:szCs w:val="18"/>
              </w:rPr>
            </w:pPr>
            <w:r w:rsidRPr="00637238">
              <w:rPr>
                <w:rFonts w:ascii="Verdana" w:hAnsi="Verdana"/>
                <w:b/>
                <w:sz w:val="18"/>
                <w:szCs w:val="18"/>
              </w:rPr>
              <w:t>ITEM</w:t>
            </w:r>
          </w:p>
        </w:tc>
      </w:tr>
      <w:tr w:rsidR="00495E0C" w:rsidRPr="00637238" w14:paraId="22D0E1A1" w14:textId="77777777" w:rsidTr="00495E0C">
        <w:tc>
          <w:tcPr>
            <w:tcW w:w="584" w:type="dxa"/>
            <w:shd w:val="clear" w:color="auto" w:fill="BDD6EE" w:themeFill="accent1" w:themeFillTint="66"/>
            <w:vAlign w:val="center"/>
          </w:tcPr>
          <w:p w14:paraId="3792A078" w14:textId="77777777" w:rsidR="00495E0C" w:rsidRPr="00637238" w:rsidRDefault="00495E0C" w:rsidP="00495E0C">
            <w:pPr>
              <w:spacing w:before="120" w:after="120"/>
              <w:jc w:val="center"/>
              <w:rPr>
                <w:rFonts w:ascii="Verdana" w:hAnsi="Verdana"/>
                <w:b/>
                <w:sz w:val="18"/>
                <w:szCs w:val="18"/>
              </w:rPr>
            </w:pPr>
            <w:r>
              <w:rPr>
                <w:rFonts w:ascii="Verdana" w:hAnsi="Verdana"/>
                <w:b/>
                <w:sz w:val="18"/>
                <w:szCs w:val="18"/>
              </w:rPr>
              <w:t>12</w:t>
            </w:r>
          </w:p>
        </w:tc>
        <w:tc>
          <w:tcPr>
            <w:tcW w:w="2385" w:type="dxa"/>
            <w:shd w:val="clear" w:color="auto" w:fill="BDD6EE" w:themeFill="accent1" w:themeFillTint="66"/>
            <w:vAlign w:val="center"/>
          </w:tcPr>
          <w:p w14:paraId="0F22FC68" w14:textId="77777777" w:rsidR="00495E0C" w:rsidRPr="00637238" w:rsidRDefault="00495E0C" w:rsidP="00495E0C">
            <w:pPr>
              <w:spacing w:before="120" w:after="120"/>
              <w:jc w:val="center"/>
              <w:rPr>
                <w:rFonts w:ascii="Verdana" w:hAnsi="Verdana"/>
                <w:b/>
                <w:sz w:val="18"/>
                <w:szCs w:val="18"/>
              </w:rPr>
            </w:pPr>
            <w:r w:rsidRPr="00637238">
              <w:rPr>
                <w:rFonts w:ascii="Verdana" w:hAnsi="Verdana" w:cs="Tahoma"/>
                <w:b/>
                <w:sz w:val="18"/>
                <w:szCs w:val="18"/>
              </w:rPr>
              <w:t>VAC-OG-LOS-4</w:t>
            </w:r>
          </w:p>
        </w:tc>
        <w:tc>
          <w:tcPr>
            <w:tcW w:w="1145" w:type="dxa"/>
            <w:shd w:val="clear" w:color="auto" w:fill="BDD6EE" w:themeFill="accent1" w:themeFillTint="66"/>
            <w:vAlign w:val="center"/>
          </w:tcPr>
          <w:p w14:paraId="4C39C8F8" w14:textId="77777777" w:rsidR="00495E0C" w:rsidRPr="00637238" w:rsidRDefault="00495E0C" w:rsidP="00495E0C">
            <w:pPr>
              <w:spacing w:before="120" w:after="120"/>
              <w:jc w:val="center"/>
              <w:rPr>
                <w:rFonts w:ascii="Verdana" w:hAnsi="Verdana"/>
                <w:b/>
                <w:sz w:val="18"/>
                <w:szCs w:val="18"/>
              </w:rPr>
            </w:pPr>
            <w:r w:rsidRPr="00637238">
              <w:rPr>
                <w:rFonts w:ascii="Verdana" w:hAnsi="Verdana"/>
                <w:b/>
                <w:sz w:val="18"/>
                <w:szCs w:val="18"/>
              </w:rPr>
              <w:t>M3</w:t>
            </w:r>
          </w:p>
        </w:tc>
        <w:tc>
          <w:tcPr>
            <w:tcW w:w="5520" w:type="dxa"/>
            <w:shd w:val="clear" w:color="auto" w:fill="BDD6EE" w:themeFill="accent1" w:themeFillTint="66"/>
            <w:vAlign w:val="center"/>
          </w:tcPr>
          <w:p w14:paraId="5FDFABDB" w14:textId="77777777" w:rsidR="00495E0C" w:rsidRPr="00637238" w:rsidRDefault="00495E0C" w:rsidP="00495E0C">
            <w:pPr>
              <w:spacing w:before="120" w:after="120"/>
              <w:jc w:val="center"/>
              <w:rPr>
                <w:rFonts w:ascii="Verdana" w:hAnsi="Verdana"/>
                <w:b/>
                <w:sz w:val="18"/>
                <w:szCs w:val="18"/>
              </w:rPr>
            </w:pPr>
            <w:r w:rsidRPr="00637238">
              <w:rPr>
                <w:rFonts w:ascii="Verdana" w:hAnsi="Verdana" w:cs="Tahoma"/>
                <w:b/>
                <w:bCs/>
                <w:sz w:val="18"/>
                <w:szCs w:val="18"/>
              </w:rPr>
              <w:t>LOSA LLENA DE HORMIG</w:t>
            </w:r>
            <w:r w:rsidRPr="00637238">
              <w:rPr>
                <w:rFonts w:ascii="Verdana" w:hAnsi="Verdana" w:cs="Tahoma"/>
                <w:b/>
                <w:sz w:val="18"/>
                <w:szCs w:val="18"/>
              </w:rPr>
              <w:t>Ó</w:t>
            </w:r>
            <w:r w:rsidRPr="00637238">
              <w:rPr>
                <w:rFonts w:ascii="Verdana" w:hAnsi="Verdana" w:cs="Tahoma"/>
                <w:b/>
                <w:bCs/>
                <w:sz w:val="18"/>
                <w:szCs w:val="18"/>
              </w:rPr>
              <w:t>N ARMADO P/TANQUE ELEVADO</w:t>
            </w:r>
          </w:p>
        </w:tc>
      </w:tr>
    </w:tbl>
    <w:p w14:paraId="426C94A3" w14:textId="77777777" w:rsidR="00495E0C" w:rsidRPr="00637238" w:rsidRDefault="00495E0C" w:rsidP="00495E0C">
      <w:pPr>
        <w:spacing w:before="120" w:after="120"/>
        <w:jc w:val="both"/>
        <w:rPr>
          <w:rFonts w:ascii="Verdana" w:hAnsi="Verdana"/>
          <w:b/>
          <w:sz w:val="18"/>
          <w:szCs w:val="18"/>
        </w:rPr>
      </w:pPr>
      <w:r w:rsidRPr="00637238">
        <w:rPr>
          <w:rFonts w:ascii="Verdana" w:hAnsi="Verdana"/>
          <w:b/>
          <w:sz w:val="18"/>
          <w:szCs w:val="18"/>
        </w:rPr>
        <w:t>DESCRIPCIÓN. –</w:t>
      </w:r>
    </w:p>
    <w:p w14:paraId="5A8EFF10"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ADBFE73" w14:textId="77777777" w:rsidR="00495E0C" w:rsidRPr="00637238" w:rsidRDefault="00495E0C" w:rsidP="00495E0C">
      <w:pPr>
        <w:spacing w:before="120" w:after="120"/>
        <w:jc w:val="both"/>
        <w:rPr>
          <w:rFonts w:ascii="Verdana" w:hAnsi="Verdana"/>
          <w:b/>
          <w:sz w:val="18"/>
          <w:szCs w:val="18"/>
        </w:rPr>
      </w:pPr>
      <w:r w:rsidRPr="00637238">
        <w:rPr>
          <w:rFonts w:ascii="Verdana" w:hAnsi="Verdana"/>
          <w:b/>
          <w:sz w:val="18"/>
          <w:szCs w:val="18"/>
        </w:rPr>
        <w:t>MATERIALES, HERRAMIENTAS Y EQUIPO. –</w:t>
      </w:r>
    </w:p>
    <w:p w14:paraId="24BD625D"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073426F"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La Entidad Ejecutora deberá cumplir con los requisitos establecidos en la Norma Boliviana del Hormigón Armado CBH-87 para los materiales que cubre esta norma.</w:t>
      </w:r>
    </w:p>
    <w:p w14:paraId="30C85C17"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181A7F0" w14:textId="77777777" w:rsidR="00495E0C" w:rsidRPr="00637238" w:rsidRDefault="00495E0C" w:rsidP="00495E0C">
      <w:pPr>
        <w:spacing w:before="120" w:after="120"/>
        <w:jc w:val="both"/>
        <w:rPr>
          <w:rFonts w:ascii="Verdana" w:hAnsi="Verdana"/>
          <w:b/>
          <w:sz w:val="18"/>
          <w:szCs w:val="18"/>
        </w:rPr>
      </w:pPr>
      <w:r w:rsidRPr="00637238">
        <w:rPr>
          <w:rFonts w:ascii="Verdana" w:hAnsi="Verdana"/>
          <w:b/>
          <w:sz w:val="18"/>
          <w:szCs w:val="18"/>
        </w:rPr>
        <w:t>FORMA DE EJECUCIÓN. –</w:t>
      </w:r>
    </w:p>
    <w:p w14:paraId="361463E7"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74953DC" w14:textId="77777777" w:rsidR="00495E0C" w:rsidRPr="00637238" w:rsidRDefault="00495E0C" w:rsidP="00495E0C">
      <w:pPr>
        <w:spacing w:before="120" w:after="120"/>
        <w:jc w:val="both"/>
        <w:rPr>
          <w:rFonts w:ascii="Verdana" w:hAnsi="Verdana" w:cs="Tahoma"/>
          <w:sz w:val="18"/>
          <w:szCs w:val="18"/>
        </w:rPr>
      </w:pPr>
      <w:r w:rsidRPr="00637238">
        <w:rPr>
          <w:rFonts w:ascii="Verdana" w:hAnsi="Verdana" w:cs="Tahoma"/>
          <w:sz w:val="18"/>
          <w:szCs w:val="18"/>
        </w:rPr>
        <w:t>En general, se deberán cumplir con las siguientes directrices referidas a la ejecución.</w:t>
      </w:r>
    </w:p>
    <w:p w14:paraId="6322E893" w14:textId="77777777" w:rsidR="00495E0C" w:rsidRPr="00637238" w:rsidRDefault="00495E0C" w:rsidP="00495E0C">
      <w:pPr>
        <w:tabs>
          <w:tab w:val="left" w:pos="8711"/>
        </w:tabs>
        <w:spacing w:before="120" w:after="120"/>
        <w:jc w:val="both"/>
        <w:rPr>
          <w:rFonts w:ascii="Verdana" w:hAnsi="Verdana" w:cs="Tahoma"/>
          <w:b/>
          <w:sz w:val="18"/>
          <w:szCs w:val="18"/>
        </w:rPr>
      </w:pPr>
      <w:r w:rsidRPr="00637238">
        <w:rPr>
          <w:rFonts w:ascii="Verdana" w:hAnsi="Verdana" w:cs="Tahoma"/>
          <w:b/>
          <w:sz w:val="18"/>
          <w:szCs w:val="18"/>
        </w:rPr>
        <w:lastRenderedPageBreak/>
        <w:t>Encofrados</w:t>
      </w:r>
    </w:p>
    <w:p w14:paraId="4D413E72"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podrán ser de madera, metálicos u otro material lo suficientemente rígido, estanco y estable.</w:t>
      </w:r>
    </w:p>
    <w:p w14:paraId="5B057C98"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7C89C39C"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Su arreglo y escuadrías usadas serán los necesarios para resistir el peso del hormigón fresco, equipo de construcción y los obreros durante la operación del vaciado.</w:t>
      </w:r>
    </w:p>
    <w:p w14:paraId="4C222332"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deberán ser estancos a fin de evitar el empobrecimiento del hormigón por escurrimiento del agua.</w:t>
      </w:r>
    </w:p>
    <w:p w14:paraId="54AD01D1"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C2B81CD"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En casos que el Inspector de proyecto vea conveniente, solicitara al Entidad Ejecutora las respectivas verificaciones estructurales del encofrado de manera previa.</w:t>
      </w:r>
    </w:p>
    <w:p w14:paraId="7C1F44E6"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56A32AEF"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4CB2E492" w14:textId="77777777" w:rsidR="00495E0C" w:rsidRPr="00637238" w:rsidRDefault="00495E0C" w:rsidP="00495E0C">
      <w:pPr>
        <w:tabs>
          <w:tab w:val="left" w:pos="8711"/>
        </w:tabs>
        <w:spacing w:before="120" w:after="120"/>
        <w:jc w:val="both"/>
        <w:rPr>
          <w:rFonts w:ascii="Verdana" w:hAnsi="Verdana" w:cs="Tahoma"/>
          <w:b/>
          <w:sz w:val="18"/>
          <w:szCs w:val="18"/>
        </w:rPr>
      </w:pPr>
      <w:r w:rsidRPr="00637238">
        <w:rPr>
          <w:rFonts w:ascii="Verdana" w:hAnsi="Verdana" w:cs="Tahoma"/>
          <w:b/>
          <w:sz w:val="18"/>
          <w:szCs w:val="18"/>
        </w:rPr>
        <w:t>Apuntalamiento</w:t>
      </w:r>
    </w:p>
    <w:p w14:paraId="05F79567"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 elementos elevados, se colocarán puntales y listones máximos cada 1,50m o según lo indicado en los planos constructivos y/o memoria de cálculo.</w:t>
      </w:r>
    </w:p>
    <w:p w14:paraId="062B342A"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427CD506"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El des-apuntalamiento se efectuará según lo indicado en los planos constructivos y/o memoria de cálculo, pero en ningún caso será antes de los 14 días.</w:t>
      </w:r>
    </w:p>
    <w:p w14:paraId="4A050FA3"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3F35AC7E" w14:textId="77777777" w:rsidR="00495E0C" w:rsidRPr="00637238" w:rsidRDefault="00495E0C" w:rsidP="00495E0C">
      <w:pPr>
        <w:tabs>
          <w:tab w:val="left" w:pos="560"/>
        </w:tabs>
        <w:spacing w:before="120" w:after="120"/>
        <w:jc w:val="both"/>
        <w:rPr>
          <w:rFonts w:ascii="Verdana" w:hAnsi="Verdana" w:cs="Tahoma"/>
          <w:b/>
          <w:sz w:val="18"/>
          <w:szCs w:val="18"/>
        </w:rPr>
      </w:pPr>
      <w:r w:rsidRPr="00637238">
        <w:rPr>
          <w:rFonts w:ascii="Verdana" w:hAnsi="Verdana" w:cs="Tahoma"/>
          <w:b/>
          <w:sz w:val="18"/>
          <w:szCs w:val="18"/>
        </w:rPr>
        <w:t xml:space="preserve">Limpieza y colocación </w:t>
      </w:r>
    </w:p>
    <w:p w14:paraId="0927342B" w14:textId="77777777" w:rsidR="00495E0C" w:rsidRPr="00637238" w:rsidRDefault="00495E0C" w:rsidP="00495E0C">
      <w:pPr>
        <w:tabs>
          <w:tab w:val="left" w:pos="560"/>
        </w:tabs>
        <w:spacing w:before="120" w:after="120"/>
        <w:jc w:val="both"/>
        <w:rPr>
          <w:rFonts w:ascii="Verdana" w:hAnsi="Verdana"/>
          <w:sz w:val="18"/>
          <w:szCs w:val="18"/>
        </w:rPr>
      </w:pPr>
      <w:r w:rsidRPr="00637238">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400919A8" w14:textId="77777777" w:rsidR="00495E0C" w:rsidRPr="00637238" w:rsidRDefault="00495E0C" w:rsidP="00495E0C">
      <w:pPr>
        <w:tabs>
          <w:tab w:val="left" w:pos="560"/>
        </w:tabs>
        <w:spacing w:before="120" w:after="120"/>
        <w:jc w:val="both"/>
        <w:rPr>
          <w:rFonts w:ascii="Verdana" w:hAnsi="Verdana"/>
          <w:sz w:val="18"/>
          <w:szCs w:val="18"/>
        </w:rPr>
      </w:pPr>
      <w:r w:rsidRPr="00637238">
        <w:rPr>
          <w:rFonts w:ascii="Verdana" w:hAnsi="Verdana"/>
          <w:sz w:val="18"/>
          <w:szCs w:val="18"/>
        </w:rPr>
        <w:t>Si a momento de colocar el hormigón existieran barras con mortero u hormigón endurecido, éstos se deberán eliminar completamente.</w:t>
      </w:r>
    </w:p>
    <w:p w14:paraId="382A192C" w14:textId="77777777" w:rsidR="00495E0C" w:rsidRPr="00637238" w:rsidRDefault="00495E0C" w:rsidP="00495E0C">
      <w:pPr>
        <w:tabs>
          <w:tab w:val="left" w:pos="560"/>
        </w:tabs>
        <w:spacing w:before="120" w:after="120"/>
        <w:jc w:val="both"/>
        <w:rPr>
          <w:rFonts w:ascii="Verdana" w:hAnsi="Verdana"/>
          <w:sz w:val="18"/>
          <w:szCs w:val="18"/>
        </w:rPr>
      </w:pPr>
      <w:r w:rsidRPr="00637238">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42149057" w14:textId="77777777" w:rsidR="00495E0C" w:rsidRPr="00637238" w:rsidRDefault="00495E0C" w:rsidP="00495E0C">
      <w:pPr>
        <w:tabs>
          <w:tab w:val="left" w:pos="560"/>
        </w:tabs>
        <w:spacing w:before="120" w:after="120"/>
        <w:jc w:val="both"/>
        <w:rPr>
          <w:rFonts w:ascii="Verdana" w:hAnsi="Verdana"/>
          <w:sz w:val="18"/>
          <w:szCs w:val="18"/>
        </w:rPr>
      </w:pPr>
      <w:r w:rsidRPr="00637238">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9F22DE7" w14:textId="77777777" w:rsidR="00495E0C" w:rsidRPr="00637238" w:rsidRDefault="00495E0C" w:rsidP="00495E0C">
      <w:pPr>
        <w:tabs>
          <w:tab w:val="left" w:pos="560"/>
        </w:tabs>
        <w:spacing w:before="120" w:after="120"/>
        <w:jc w:val="both"/>
        <w:rPr>
          <w:rFonts w:ascii="Verdana" w:hAnsi="Verdana"/>
          <w:sz w:val="18"/>
          <w:szCs w:val="18"/>
        </w:rPr>
      </w:pPr>
      <w:r w:rsidRPr="00637238">
        <w:rPr>
          <w:rFonts w:ascii="Verdana" w:hAnsi="Verdana"/>
          <w:sz w:val="18"/>
          <w:szCs w:val="18"/>
        </w:rPr>
        <w:t>En caso de no especificarse los recubrimientos en los planos, se aplicarán los siguientes:</w:t>
      </w:r>
    </w:p>
    <w:p w14:paraId="4AD7B7A8" w14:textId="77777777" w:rsidR="00495E0C" w:rsidRPr="00637238" w:rsidRDefault="00495E0C" w:rsidP="00495E0C">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Ambientes interiores protegidos:                            </w:t>
      </w:r>
      <w:r w:rsidRPr="00637238">
        <w:rPr>
          <w:rFonts w:ascii="Verdana" w:hAnsi="Verdana"/>
          <w:sz w:val="18"/>
          <w:szCs w:val="18"/>
        </w:rPr>
        <w:tab/>
      </w:r>
      <w:r w:rsidRPr="00637238">
        <w:rPr>
          <w:rFonts w:ascii="Verdana" w:hAnsi="Verdana"/>
          <w:sz w:val="18"/>
          <w:szCs w:val="18"/>
        </w:rPr>
        <w:tab/>
        <w:t>1,0 a 1,5   cm</w:t>
      </w:r>
    </w:p>
    <w:p w14:paraId="50AD7F79" w14:textId="77777777" w:rsidR="00495E0C" w:rsidRPr="00637238" w:rsidRDefault="00495E0C" w:rsidP="00495E0C">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normal:        </w:t>
      </w:r>
      <w:r w:rsidRPr="00637238">
        <w:rPr>
          <w:rFonts w:ascii="Verdana" w:hAnsi="Verdana"/>
          <w:sz w:val="18"/>
          <w:szCs w:val="18"/>
        </w:rPr>
        <w:tab/>
      </w:r>
      <w:r w:rsidRPr="00637238">
        <w:rPr>
          <w:rFonts w:ascii="Verdana" w:hAnsi="Verdana"/>
          <w:sz w:val="18"/>
          <w:szCs w:val="18"/>
        </w:rPr>
        <w:tab/>
        <w:t xml:space="preserve">          1,5 a 2,0   cm</w:t>
      </w:r>
    </w:p>
    <w:p w14:paraId="2B001DD3" w14:textId="77777777" w:rsidR="00495E0C" w:rsidRPr="00637238" w:rsidRDefault="00495E0C" w:rsidP="00495E0C">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húmeda:       </w:t>
      </w:r>
      <w:r w:rsidRPr="00637238">
        <w:rPr>
          <w:rFonts w:ascii="Verdana" w:hAnsi="Verdana"/>
          <w:sz w:val="18"/>
          <w:szCs w:val="18"/>
        </w:rPr>
        <w:tab/>
      </w:r>
      <w:r w:rsidRPr="00637238">
        <w:rPr>
          <w:rFonts w:ascii="Verdana" w:hAnsi="Verdana"/>
          <w:sz w:val="18"/>
          <w:szCs w:val="18"/>
        </w:rPr>
        <w:tab/>
        <w:t>2,0 a 2,5   cm</w:t>
      </w:r>
    </w:p>
    <w:p w14:paraId="3E84EB76" w14:textId="77777777" w:rsidR="00495E0C" w:rsidRPr="00637238" w:rsidRDefault="00495E0C" w:rsidP="00495E0C">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corrosiva:      </w:t>
      </w:r>
      <w:r w:rsidRPr="00637238">
        <w:rPr>
          <w:rFonts w:ascii="Verdana" w:hAnsi="Verdana"/>
          <w:sz w:val="18"/>
          <w:szCs w:val="18"/>
        </w:rPr>
        <w:tab/>
      </w:r>
      <w:r w:rsidRPr="00637238">
        <w:rPr>
          <w:rFonts w:ascii="Verdana" w:hAnsi="Verdana"/>
          <w:sz w:val="18"/>
          <w:szCs w:val="18"/>
        </w:rPr>
        <w:tab/>
        <w:t>3,0 a 3,5   cm</w:t>
      </w:r>
    </w:p>
    <w:p w14:paraId="0C49F678" w14:textId="77777777" w:rsidR="00495E0C" w:rsidRPr="00637238" w:rsidRDefault="00495E0C" w:rsidP="00495E0C">
      <w:pPr>
        <w:tabs>
          <w:tab w:val="left" w:pos="560"/>
        </w:tabs>
        <w:spacing w:before="120" w:after="120"/>
        <w:jc w:val="both"/>
        <w:rPr>
          <w:rFonts w:ascii="Verdana" w:hAnsi="Verdana"/>
          <w:sz w:val="18"/>
          <w:szCs w:val="18"/>
        </w:rPr>
      </w:pPr>
      <w:r w:rsidRPr="00637238">
        <w:rPr>
          <w:rFonts w:ascii="Verdana" w:hAnsi="Verdana"/>
          <w:sz w:val="18"/>
          <w:szCs w:val="18"/>
        </w:rPr>
        <w:t xml:space="preserve">Se cuidará especialmente que todas las armaduras queden protegidas mediante los recubrimientos mínimos especificados en los planos. </w:t>
      </w:r>
    </w:p>
    <w:p w14:paraId="0C8122F4" w14:textId="77777777" w:rsidR="00495E0C" w:rsidRPr="00637238" w:rsidRDefault="00495E0C" w:rsidP="00495E0C">
      <w:pPr>
        <w:tabs>
          <w:tab w:val="left" w:pos="560"/>
        </w:tabs>
        <w:spacing w:before="120" w:after="120"/>
        <w:jc w:val="both"/>
        <w:rPr>
          <w:rFonts w:ascii="Verdana" w:hAnsi="Verdana"/>
          <w:sz w:val="18"/>
          <w:szCs w:val="18"/>
        </w:rPr>
      </w:pPr>
      <w:r w:rsidRPr="00637238">
        <w:rPr>
          <w:rFonts w:ascii="Verdana" w:hAnsi="Verdana"/>
          <w:sz w:val="18"/>
          <w:szCs w:val="18"/>
        </w:rPr>
        <w:lastRenderedPageBreak/>
        <w:t>Todos los cruces de barras deberán atarse en forma adecuada con alambre de amarre o accesorios previamente aprobados.</w:t>
      </w:r>
    </w:p>
    <w:p w14:paraId="51269772" w14:textId="77777777" w:rsidR="00495E0C" w:rsidRPr="00637238" w:rsidRDefault="00495E0C" w:rsidP="00495E0C">
      <w:pPr>
        <w:tabs>
          <w:tab w:val="left" w:pos="560"/>
        </w:tabs>
        <w:spacing w:before="120" w:after="120"/>
        <w:jc w:val="both"/>
        <w:rPr>
          <w:rFonts w:ascii="Verdana" w:hAnsi="Verdana"/>
          <w:sz w:val="18"/>
          <w:szCs w:val="18"/>
        </w:rPr>
      </w:pPr>
      <w:r w:rsidRPr="00637238">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508CE214" w14:textId="77777777" w:rsidR="00495E0C" w:rsidRPr="00637238" w:rsidRDefault="00495E0C" w:rsidP="00495E0C">
      <w:pPr>
        <w:tabs>
          <w:tab w:val="left" w:pos="560"/>
        </w:tabs>
        <w:spacing w:before="120" w:after="120"/>
        <w:jc w:val="both"/>
        <w:rPr>
          <w:rFonts w:ascii="Verdana" w:hAnsi="Verdana"/>
          <w:sz w:val="18"/>
          <w:szCs w:val="18"/>
        </w:rPr>
      </w:pPr>
      <w:r w:rsidRPr="00637238">
        <w:rPr>
          <w:rFonts w:ascii="Verdana" w:hAnsi="Verdana"/>
          <w:b/>
          <w:sz w:val="18"/>
          <w:szCs w:val="18"/>
        </w:rPr>
        <w:t>Armado de Fierros</w:t>
      </w:r>
    </w:p>
    <w:p w14:paraId="47CA0829" w14:textId="77777777" w:rsidR="00495E0C" w:rsidRPr="00637238" w:rsidRDefault="00495E0C" w:rsidP="00495E0C">
      <w:pPr>
        <w:tabs>
          <w:tab w:val="left" w:pos="8711"/>
        </w:tabs>
        <w:spacing w:before="120" w:after="120"/>
        <w:jc w:val="both"/>
        <w:rPr>
          <w:rFonts w:ascii="Verdana" w:hAnsi="Verdana"/>
          <w:sz w:val="18"/>
          <w:szCs w:val="18"/>
        </w:rPr>
      </w:pPr>
      <w:r w:rsidRPr="00637238">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2CA7E024" w14:textId="77777777" w:rsidR="00495E0C" w:rsidRPr="00637238" w:rsidRDefault="00495E0C" w:rsidP="00495E0C">
      <w:pPr>
        <w:tabs>
          <w:tab w:val="left" w:pos="8711"/>
        </w:tabs>
        <w:spacing w:before="120" w:after="120"/>
        <w:jc w:val="both"/>
        <w:rPr>
          <w:rFonts w:ascii="Verdana" w:hAnsi="Verdana"/>
          <w:sz w:val="18"/>
          <w:szCs w:val="18"/>
        </w:rPr>
      </w:pPr>
      <w:r w:rsidRPr="00637238">
        <w:rPr>
          <w:rFonts w:ascii="Verdana" w:hAnsi="Verdana"/>
          <w:sz w:val="18"/>
          <w:szCs w:val="18"/>
        </w:rPr>
        <w:t>Se dispondrá un sitio específico en la obra para el doblado y preparación de armaduras con las herramientas adecuadas.</w:t>
      </w:r>
    </w:p>
    <w:p w14:paraId="3F4E975A" w14:textId="77777777" w:rsidR="00495E0C" w:rsidRPr="00637238" w:rsidRDefault="00495E0C" w:rsidP="00495E0C">
      <w:pPr>
        <w:tabs>
          <w:tab w:val="left" w:pos="560"/>
        </w:tabs>
        <w:spacing w:before="120" w:after="120"/>
        <w:jc w:val="both"/>
        <w:rPr>
          <w:rFonts w:ascii="Verdana" w:hAnsi="Verdana"/>
          <w:sz w:val="18"/>
          <w:szCs w:val="18"/>
        </w:rPr>
      </w:pPr>
      <w:r w:rsidRPr="00637238">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5111C1B" w14:textId="77777777" w:rsidR="00495E0C" w:rsidRPr="00637238" w:rsidRDefault="00495E0C" w:rsidP="00495E0C">
      <w:pPr>
        <w:tabs>
          <w:tab w:val="left" w:pos="560"/>
        </w:tabs>
        <w:spacing w:before="120" w:after="120"/>
        <w:jc w:val="both"/>
        <w:rPr>
          <w:rFonts w:ascii="Verdana" w:hAnsi="Verdana"/>
          <w:sz w:val="18"/>
          <w:szCs w:val="18"/>
        </w:rPr>
      </w:pPr>
      <w:r w:rsidRPr="00637238">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3C700B6E" w14:textId="77777777" w:rsidR="00495E0C" w:rsidRPr="00637238" w:rsidRDefault="00495E0C" w:rsidP="00495E0C">
      <w:pPr>
        <w:tabs>
          <w:tab w:val="left" w:pos="560"/>
        </w:tabs>
        <w:spacing w:before="120" w:after="120"/>
        <w:jc w:val="both"/>
        <w:rPr>
          <w:rFonts w:ascii="Verdana" w:hAnsi="Verdana"/>
          <w:sz w:val="18"/>
          <w:szCs w:val="18"/>
        </w:rPr>
      </w:pPr>
      <w:r w:rsidRPr="00637238">
        <w:rPr>
          <w:rFonts w:ascii="Verdana" w:hAnsi="Verdana"/>
          <w:sz w:val="18"/>
          <w:szCs w:val="18"/>
        </w:rPr>
        <w:t>Las barras de fierro que fueron dobladas no podrán ser enderezadas, ni podrán ser utilizadas nuevamente sin antes eliminar la zona doblada.</w:t>
      </w:r>
    </w:p>
    <w:p w14:paraId="317349B6" w14:textId="77777777" w:rsidR="00495E0C" w:rsidRPr="00637238" w:rsidRDefault="00495E0C" w:rsidP="00495E0C">
      <w:pPr>
        <w:tabs>
          <w:tab w:val="left" w:pos="560"/>
        </w:tabs>
        <w:spacing w:before="120" w:after="120"/>
        <w:jc w:val="both"/>
        <w:rPr>
          <w:rFonts w:ascii="Verdana" w:hAnsi="Verdana"/>
          <w:sz w:val="18"/>
          <w:szCs w:val="18"/>
        </w:rPr>
      </w:pPr>
      <w:r w:rsidRPr="00637238">
        <w:rPr>
          <w:rFonts w:ascii="Verdana" w:hAnsi="Verdana"/>
          <w:sz w:val="18"/>
          <w:szCs w:val="18"/>
        </w:rPr>
        <w:t>El radio mínimo de doblado, así como las longitudes de patillas y ganchos, deberá respetar lo indicado en planos constructivos y la normativa CBH-87.</w:t>
      </w:r>
    </w:p>
    <w:p w14:paraId="2EDFA149" w14:textId="77777777" w:rsidR="00495E0C" w:rsidRPr="00637238" w:rsidRDefault="00495E0C" w:rsidP="00495E0C">
      <w:pPr>
        <w:tabs>
          <w:tab w:val="left" w:pos="560"/>
        </w:tabs>
        <w:spacing w:before="120" w:after="120"/>
        <w:jc w:val="both"/>
        <w:rPr>
          <w:rFonts w:ascii="Verdana" w:hAnsi="Verdana" w:cs="Tahoma"/>
          <w:color w:val="000000"/>
          <w:sz w:val="18"/>
          <w:szCs w:val="18"/>
        </w:rPr>
      </w:pPr>
      <w:r w:rsidRPr="00637238">
        <w:rPr>
          <w:rFonts w:ascii="Verdana" w:hAnsi="Verdana"/>
          <w:sz w:val="18"/>
          <w:szCs w:val="18"/>
        </w:rPr>
        <w:t>Queda terminantemente prohibido el empleo de aceros de diferentes tipos en una misma</w:t>
      </w:r>
      <w:r w:rsidRPr="00637238">
        <w:rPr>
          <w:rFonts w:ascii="Verdana" w:hAnsi="Verdana" w:cs="Tahoma"/>
          <w:color w:val="000000"/>
          <w:sz w:val="18"/>
          <w:szCs w:val="18"/>
        </w:rPr>
        <w:t xml:space="preserve"> sección, salvo ello sea debidamente justificado por la Entidad Ejecutora y aprobado por el </w:t>
      </w:r>
      <w:r w:rsidRPr="00637238">
        <w:rPr>
          <w:rFonts w:ascii="Verdana" w:hAnsi="Verdana"/>
          <w:sz w:val="18"/>
          <w:szCs w:val="18"/>
        </w:rPr>
        <w:t>Inspector de proyecto</w:t>
      </w:r>
      <w:r w:rsidRPr="00637238">
        <w:rPr>
          <w:rFonts w:ascii="Verdana" w:hAnsi="Verdana" w:cs="Tahoma"/>
          <w:color w:val="000000"/>
          <w:sz w:val="18"/>
          <w:szCs w:val="18"/>
        </w:rPr>
        <w:t>.</w:t>
      </w:r>
    </w:p>
    <w:p w14:paraId="543B4303" w14:textId="77777777" w:rsidR="00495E0C" w:rsidRPr="00637238" w:rsidRDefault="00495E0C" w:rsidP="00495E0C">
      <w:pPr>
        <w:tabs>
          <w:tab w:val="left" w:pos="560"/>
        </w:tabs>
        <w:spacing w:before="120" w:after="120"/>
        <w:jc w:val="both"/>
        <w:rPr>
          <w:rFonts w:ascii="Verdana" w:hAnsi="Verdana"/>
          <w:sz w:val="18"/>
          <w:szCs w:val="18"/>
        </w:rPr>
      </w:pPr>
      <w:r w:rsidRPr="00637238">
        <w:rPr>
          <w:rFonts w:ascii="Verdana" w:hAnsi="Verdana"/>
          <w:sz w:val="18"/>
          <w:szCs w:val="18"/>
        </w:rPr>
        <w:t>Todas las herramientas a emplearse para el cortado, amarre y doblado de fierro, serán proporcionados por la Entidad Ejecutora en condiciones adecuadas y de manera oportuna.</w:t>
      </w:r>
    </w:p>
    <w:p w14:paraId="0086AD99" w14:textId="77777777" w:rsidR="00495E0C" w:rsidRPr="00637238" w:rsidRDefault="00495E0C" w:rsidP="00495E0C">
      <w:pPr>
        <w:tabs>
          <w:tab w:val="left" w:pos="560"/>
        </w:tabs>
        <w:spacing w:before="120" w:after="120"/>
        <w:jc w:val="both"/>
        <w:rPr>
          <w:rFonts w:ascii="Verdana" w:hAnsi="Verdana"/>
          <w:b/>
          <w:sz w:val="18"/>
          <w:szCs w:val="18"/>
        </w:rPr>
      </w:pPr>
      <w:r w:rsidRPr="00637238">
        <w:rPr>
          <w:rFonts w:ascii="Verdana" w:hAnsi="Verdana"/>
          <w:b/>
          <w:sz w:val="18"/>
          <w:szCs w:val="18"/>
        </w:rPr>
        <w:t>Empalmes en las barras</w:t>
      </w:r>
    </w:p>
    <w:p w14:paraId="49BE8273" w14:textId="77777777" w:rsidR="00495E0C" w:rsidRPr="00637238" w:rsidRDefault="00495E0C" w:rsidP="00495E0C">
      <w:pPr>
        <w:tabs>
          <w:tab w:val="left" w:pos="560"/>
        </w:tabs>
        <w:spacing w:before="120" w:after="120"/>
        <w:jc w:val="both"/>
        <w:rPr>
          <w:rFonts w:ascii="Verdana" w:hAnsi="Verdana"/>
          <w:sz w:val="18"/>
          <w:szCs w:val="18"/>
        </w:rPr>
      </w:pPr>
      <w:r w:rsidRPr="00637238">
        <w:rPr>
          <w:rFonts w:ascii="Verdana" w:hAnsi="Verdana"/>
          <w:sz w:val="18"/>
          <w:szCs w:val="18"/>
        </w:rPr>
        <w:t>Se ejecutarán los empalmes en los sectores donde estén expresamente indicado en planos constructivos o instruido por el Inspector de proyecto.</w:t>
      </w:r>
    </w:p>
    <w:p w14:paraId="2C9F54A4" w14:textId="77777777" w:rsidR="00495E0C" w:rsidRPr="00637238" w:rsidRDefault="00495E0C" w:rsidP="00495E0C">
      <w:pPr>
        <w:tabs>
          <w:tab w:val="left" w:pos="560"/>
        </w:tabs>
        <w:spacing w:before="120" w:after="120"/>
        <w:jc w:val="both"/>
        <w:rPr>
          <w:rFonts w:ascii="Verdana" w:hAnsi="Verdana"/>
          <w:sz w:val="18"/>
          <w:szCs w:val="18"/>
        </w:rPr>
      </w:pPr>
      <w:r w:rsidRPr="00637238">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77ED4DE" w14:textId="77777777" w:rsidR="00495E0C" w:rsidRPr="00637238" w:rsidRDefault="00495E0C" w:rsidP="00495E0C">
      <w:pPr>
        <w:tabs>
          <w:tab w:val="left" w:pos="560"/>
        </w:tabs>
        <w:spacing w:before="120" w:after="120"/>
        <w:jc w:val="both"/>
        <w:rPr>
          <w:rFonts w:ascii="Verdana" w:hAnsi="Verdana"/>
          <w:sz w:val="18"/>
          <w:szCs w:val="18"/>
        </w:rPr>
      </w:pPr>
      <w:r w:rsidRPr="00637238">
        <w:rPr>
          <w:rFonts w:ascii="Verdana" w:hAnsi="Verdana"/>
          <w:sz w:val="18"/>
          <w:szCs w:val="18"/>
        </w:rPr>
        <w:t>Se realizarán empalmes por superposición de acuerdo al siguiente detalle:</w:t>
      </w:r>
    </w:p>
    <w:p w14:paraId="57B938D1" w14:textId="77777777" w:rsidR="00495E0C" w:rsidRPr="00637238" w:rsidRDefault="00495E0C" w:rsidP="00495E0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7C5809D" w14:textId="77777777" w:rsidR="00495E0C" w:rsidRPr="00637238" w:rsidRDefault="00495E0C" w:rsidP="00495E0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En toda la longitud del empalme se colocarán armaduras transversales suplementarias para mejorar las condiciones del empalme, cuando sea necesario.</w:t>
      </w:r>
    </w:p>
    <w:p w14:paraId="6EE40D4E" w14:textId="77777777" w:rsidR="00495E0C" w:rsidRPr="00637238" w:rsidRDefault="00495E0C" w:rsidP="00495E0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DDF565B" w14:textId="77777777" w:rsidR="00495E0C" w:rsidRPr="00637238" w:rsidRDefault="00495E0C" w:rsidP="00495E0C">
      <w:pPr>
        <w:tabs>
          <w:tab w:val="left" w:pos="8711"/>
        </w:tabs>
        <w:spacing w:before="120" w:after="120"/>
        <w:jc w:val="both"/>
        <w:rPr>
          <w:rFonts w:ascii="Verdana" w:hAnsi="Verdana" w:cs="Tahoma"/>
          <w:b/>
          <w:sz w:val="18"/>
          <w:szCs w:val="18"/>
        </w:rPr>
      </w:pPr>
      <w:r w:rsidRPr="00637238">
        <w:rPr>
          <w:rFonts w:ascii="Verdana" w:hAnsi="Verdana" w:cs="Tahoma"/>
          <w:b/>
          <w:sz w:val="18"/>
          <w:szCs w:val="18"/>
        </w:rPr>
        <w:t>Mezclado</w:t>
      </w:r>
    </w:p>
    <w:p w14:paraId="3C00C5FD" w14:textId="77777777" w:rsidR="00495E0C" w:rsidRPr="00637238" w:rsidRDefault="00495E0C" w:rsidP="00495E0C">
      <w:pPr>
        <w:tabs>
          <w:tab w:val="left" w:pos="560"/>
        </w:tabs>
        <w:spacing w:before="120" w:after="120"/>
        <w:jc w:val="both"/>
        <w:rPr>
          <w:rFonts w:ascii="Verdana" w:hAnsi="Verdana"/>
          <w:sz w:val="18"/>
          <w:szCs w:val="18"/>
        </w:rPr>
      </w:pPr>
      <w:r w:rsidRPr="00637238">
        <w:rPr>
          <w:rFonts w:ascii="Verdana" w:hAnsi="Verdana"/>
          <w:sz w:val="18"/>
          <w:szCs w:val="18"/>
        </w:rPr>
        <w:t>El hormigón deberá ser mezclado mecánicamente dosificando por volumen y deseablemente por peso. Para esta tarea:</w:t>
      </w:r>
    </w:p>
    <w:p w14:paraId="04B84817" w14:textId="77777777" w:rsidR="00495E0C" w:rsidRPr="00637238" w:rsidRDefault="00495E0C" w:rsidP="00495E0C">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637238">
        <w:rPr>
          <w:rFonts w:ascii="Verdana" w:hAnsi="Verdana"/>
          <w:sz w:val="18"/>
          <w:szCs w:val="18"/>
        </w:rPr>
        <w:t>Se utilizarán una o más hormigoneras de capacidad adecuada y se empleará personal especializado para su manejo.</w:t>
      </w:r>
    </w:p>
    <w:p w14:paraId="2CB25148" w14:textId="77777777" w:rsidR="00495E0C" w:rsidRPr="00637238" w:rsidRDefault="00495E0C" w:rsidP="00495E0C">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637238">
        <w:rPr>
          <w:rFonts w:ascii="Verdana" w:hAnsi="Verdana"/>
          <w:sz w:val="18"/>
          <w:szCs w:val="18"/>
        </w:rPr>
        <w:t>Periódicamente se verificará la uniformidad del mezclado.</w:t>
      </w:r>
    </w:p>
    <w:p w14:paraId="4FE4F01A" w14:textId="77777777" w:rsidR="00495E0C" w:rsidRPr="00637238" w:rsidRDefault="00495E0C" w:rsidP="00495E0C">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637238">
        <w:rPr>
          <w:rFonts w:ascii="Verdana" w:hAnsi="Verdana"/>
          <w:sz w:val="18"/>
          <w:szCs w:val="18"/>
        </w:rPr>
        <w:t>Los materiales componentes serán introducidos en el orden siguiente:</w:t>
      </w:r>
    </w:p>
    <w:p w14:paraId="1CDBF116" w14:textId="77777777" w:rsidR="00495E0C" w:rsidRPr="00637238" w:rsidRDefault="00495E0C" w:rsidP="00495E0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lastRenderedPageBreak/>
        <w:t>Una parte del agua del mezclado (aproximadamente la mitad)</w:t>
      </w:r>
    </w:p>
    <w:p w14:paraId="3CBC9217" w14:textId="77777777" w:rsidR="00495E0C" w:rsidRPr="00637238" w:rsidRDefault="00495E0C" w:rsidP="00495E0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93D3F91" w14:textId="77777777" w:rsidR="00495E0C" w:rsidRPr="00637238" w:rsidRDefault="00495E0C" w:rsidP="00495E0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La grava</w:t>
      </w:r>
    </w:p>
    <w:p w14:paraId="2DBC74E5" w14:textId="77777777" w:rsidR="00495E0C" w:rsidRPr="00637238" w:rsidRDefault="00495E0C" w:rsidP="00495E0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El resto del agua de amasado</w:t>
      </w:r>
    </w:p>
    <w:p w14:paraId="31DD3927" w14:textId="77777777" w:rsidR="00495E0C" w:rsidRPr="00637238" w:rsidRDefault="00495E0C" w:rsidP="00495E0C">
      <w:pPr>
        <w:tabs>
          <w:tab w:val="left" w:pos="560"/>
        </w:tabs>
        <w:spacing w:before="120" w:after="120"/>
        <w:jc w:val="both"/>
        <w:rPr>
          <w:rFonts w:ascii="Verdana" w:hAnsi="Verdana"/>
          <w:sz w:val="18"/>
          <w:szCs w:val="18"/>
        </w:rPr>
      </w:pPr>
      <w:r w:rsidRPr="00637238">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EE65D58" w14:textId="77777777" w:rsidR="00495E0C" w:rsidRPr="00637238" w:rsidRDefault="00495E0C" w:rsidP="00495E0C">
      <w:pPr>
        <w:tabs>
          <w:tab w:val="left" w:pos="560"/>
        </w:tabs>
        <w:spacing w:before="120" w:after="120"/>
        <w:jc w:val="both"/>
        <w:rPr>
          <w:rFonts w:ascii="Verdana" w:hAnsi="Verdana"/>
          <w:sz w:val="18"/>
          <w:szCs w:val="18"/>
        </w:rPr>
      </w:pPr>
      <w:r w:rsidRPr="00637238">
        <w:rPr>
          <w:rFonts w:ascii="Verdana" w:hAnsi="Verdana"/>
          <w:sz w:val="18"/>
          <w:szCs w:val="18"/>
        </w:rPr>
        <w:t xml:space="preserve">No se permitirá cargar la hormigonera antes de haberse procedido a descargarla totalmente de la batida anterior. </w:t>
      </w:r>
    </w:p>
    <w:p w14:paraId="3697BA15" w14:textId="77777777" w:rsidR="00495E0C" w:rsidRPr="00637238" w:rsidRDefault="00495E0C" w:rsidP="00495E0C">
      <w:pPr>
        <w:tabs>
          <w:tab w:val="left" w:pos="560"/>
        </w:tabs>
        <w:spacing w:before="120" w:after="120"/>
        <w:jc w:val="both"/>
        <w:rPr>
          <w:rFonts w:ascii="Verdana" w:hAnsi="Verdana"/>
          <w:sz w:val="18"/>
          <w:szCs w:val="18"/>
        </w:rPr>
      </w:pPr>
      <w:r w:rsidRPr="00637238">
        <w:rPr>
          <w:rFonts w:ascii="Verdana" w:hAnsi="Verdana"/>
          <w:sz w:val="18"/>
          <w:szCs w:val="18"/>
        </w:rPr>
        <w:t>El mezclado manual queda expresamente prohibido.</w:t>
      </w:r>
    </w:p>
    <w:p w14:paraId="75CA8B8C" w14:textId="77777777" w:rsidR="00495E0C" w:rsidRPr="00637238" w:rsidRDefault="00495E0C" w:rsidP="00495E0C">
      <w:pPr>
        <w:tabs>
          <w:tab w:val="left" w:pos="8711"/>
        </w:tabs>
        <w:spacing w:before="120" w:after="120"/>
        <w:jc w:val="both"/>
        <w:rPr>
          <w:rFonts w:ascii="Verdana" w:hAnsi="Verdana" w:cs="Tahoma"/>
          <w:b/>
          <w:sz w:val="18"/>
          <w:szCs w:val="18"/>
        </w:rPr>
      </w:pPr>
      <w:r w:rsidRPr="00637238">
        <w:rPr>
          <w:rFonts w:ascii="Verdana" w:hAnsi="Verdana" w:cs="Tahoma"/>
          <w:b/>
          <w:sz w:val="18"/>
          <w:szCs w:val="18"/>
        </w:rPr>
        <w:t>Transporte</w:t>
      </w:r>
    </w:p>
    <w:p w14:paraId="7658647B"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813AECE"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625F2DE"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58E32D47" w14:textId="77777777" w:rsidR="00495E0C" w:rsidRPr="00637238" w:rsidRDefault="00495E0C" w:rsidP="00495E0C">
      <w:pPr>
        <w:tabs>
          <w:tab w:val="left" w:pos="8711"/>
        </w:tabs>
        <w:spacing w:before="120" w:after="120"/>
        <w:jc w:val="both"/>
        <w:rPr>
          <w:rFonts w:ascii="Verdana" w:hAnsi="Verdana" w:cs="Tahoma"/>
          <w:b/>
          <w:sz w:val="18"/>
          <w:szCs w:val="18"/>
        </w:rPr>
      </w:pPr>
      <w:r w:rsidRPr="00637238">
        <w:rPr>
          <w:rFonts w:ascii="Verdana" w:hAnsi="Verdana" w:cs="Tahoma"/>
          <w:b/>
          <w:sz w:val="18"/>
          <w:szCs w:val="18"/>
        </w:rPr>
        <w:t>Hormigonado</w:t>
      </w:r>
    </w:p>
    <w:p w14:paraId="1E4CD596"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El hormigonado deberá cumplir con las exigencias y requisitos establecidos en la Norma CBH-87 para hormigones.</w:t>
      </w:r>
    </w:p>
    <w:p w14:paraId="04AA9857"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No se procederá al vaciado de los elementos estructurales sin antes contar con la autorización del </w:t>
      </w:r>
      <w:r w:rsidRPr="00637238">
        <w:rPr>
          <w:rFonts w:ascii="Verdana" w:hAnsi="Verdana"/>
          <w:sz w:val="18"/>
          <w:szCs w:val="18"/>
        </w:rPr>
        <w:t>Inspector de proyecto</w:t>
      </w:r>
      <w:r w:rsidRPr="00637238">
        <w:rPr>
          <w:rFonts w:ascii="Verdana" w:hAnsi="Verdana" w:cs="Tahoma"/>
          <w:sz w:val="18"/>
          <w:szCs w:val="18"/>
        </w:rPr>
        <w:t>.</w:t>
      </w:r>
    </w:p>
    <w:p w14:paraId="1FA2E19A"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vaciado del hormigón se realizará de acuerdo a un plan de trabajo previamente autorizado por el </w:t>
      </w:r>
      <w:r w:rsidRPr="00637238">
        <w:rPr>
          <w:rFonts w:ascii="Verdana" w:hAnsi="Verdana"/>
          <w:sz w:val="18"/>
          <w:szCs w:val="18"/>
        </w:rPr>
        <w:t>Inspector de proyecto</w:t>
      </w:r>
      <w:r w:rsidRPr="00637238">
        <w:rPr>
          <w:rFonts w:ascii="Verdana" w:hAnsi="Verdana" w:cs="Tahoma"/>
          <w:sz w:val="18"/>
          <w:szCs w:val="18"/>
        </w:rPr>
        <w:t>.</w:t>
      </w:r>
    </w:p>
    <w:p w14:paraId="46B599ED"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637238">
        <w:rPr>
          <w:rFonts w:ascii="Verdana" w:hAnsi="Verdana" w:cs="Tahoma"/>
          <w:sz w:val="18"/>
          <w:szCs w:val="18"/>
        </w:rPr>
        <w:t>desmoldantes</w:t>
      </w:r>
      <w:proofErr w:type="spellEnd"/>
      <w:r w:rsidRPr="00637238">
        <w:rPr>
          <w:rFonts w:ascii="Verdana" w:hAnsi="Verdana" w:cs="Tahoma"/>
          <w:sz w:val="18"/>
          <w:szCs w:val="18"/>
        </w:rPr>
        <w:t xml:space="preserve"> correspondientes. </w:t>
      </w:r>
    </w:p>
    <w:p w14:paraId="3FDEEFCA"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En caso de que no se indiquen las juntas constructivas en el proyecto, el </w:t>
      </w:r>
      <w:r w:rsidRPr="00637238">
        <w:rPr>
          <w:rFonts w:ascii="Verdana" w:hAnsi="Verdana"/>
          <w:sz w:val="18"/>
          <w:szCs w:val="18"/>
        </w:rPr>
        <w:t>Inspector de proyecto</w:t>
      </w:r>
      <w:r w:rsidRPr="00637238">
        <w:rPr>
          <w:rFonts w:ascii="Verdana" w:hAnsi="Verdana" w:cs="Tahoma"/>
          <w:sz w:val="18"/>
          <w:szCs w:val="18"/>
        </w:rPr>
        <w:t xml:space="preserve"> indicará donde pueden hacerse las juntas constructivas.</w:t>
      </w:r>
    </w:p>
    <w:p w14:paraId="66A1F84A"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Las siguientes prohibiciones para el hormigonado deben tenerse en cuenta:</w:t>
      </w:r>
    </w:p>
    <w:p w14:paraId="6EBF1BE7" w14:textId="77777777" w:rsidR="00495E0C" w:rsidRPr="00637238" w:rsidRDefault="00495E0C" w:rsidP="00495E0C">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La temperatura de vaciado no será menor a 5°C.</w:t>
      </w:r>
    </w:p>
    <w:p w14:paraId="349E51C6" w14:textId="77777777" w:rsidR="00495E0C" w:rsidRPr="00637238" w:rsidRDefault="00495E0C" w:rsidP="00495E0C">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No podrá efectuarse el vaciado durante la lluvia.</w:t>
      </w:r>
    </w:p>
    <w:p w14:paraId="38B3DF4A" w14:textId="77777777" w:rsidR="00495E0C" w:rsidRPr="00637238" w:rsidRDefault="00495E0C" w:rsidP="00495E0C">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No será permitido disponer de grandes cantidades de hormigón en un solo lugar para esparcirlo posteriormente.</w:t>
      </w:r>
    </w:p>
    <w:p w14:paraId="6789E2DC" w14:textId="77777777" w:rsidR="00495E0C" w:rsidRPr="00637238" w:rsidRDefault="00495E0C" w:rsidP="00495E0C">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 xml:space="preserve">Por ningún motivo se podrá agregar agua en el momento de </w:t>
      </w:r>
      <w:proofErr w:type="spellStart"/>
      <w:r w:rsidRPr="00637238">
        <w:rPr>
          <w:rFonts w:ascii="Verdana" w:hAnsi="Verdana" w:cs="Tahoma"/>
          <w:sz w:val="18"/>
          <w:szCs w:val="18"/>
        </w:rPr>
        <w:t>hormigonar</w:t>
      </w:r>
      <w:proofErr w:type="spellEnd"/>
      <w:r w:rsidRPr="00637238">
        <w:rPr>
          <w:rFonts w:ascii="Verdana" w:hAnsi="Verdana" w:cs="Tahoma"/>
          <w:sz w:val="18"/>
          <w:szCs w:val="18"/>
        </w:rPr>
        <w:t>.</w:t>
      </w:r>
    </w:p>
    <w:p w14:paraId="2FD10EFA"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El espesor máximo de la capa de hormigón no deberá exceder a 20 cm para permitir una compactación eficaz.</w:t>
      </w:r>
    </w:p>
    <w:p w14:paraId="02386CBC"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La velocidad del vaciado será la suficiente para garantizar que el hormigón se mantenga plástico en todo momento.</w:t>
      </w:r>
    </w:p>
    <w:p w14:paraId="49B00897"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No se podrá verter el hormigón en caída libre desde alturas superiores a 1,50 m, debiendo en este caso utilizar canalones, embudos o ductos.</w:t>
      </w:r>
    </w:p>
    <w:p w14:paraId="01466DB7"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El vaciado en losas deberá efectuarse por franjas de ancho tal que, al vaciar la capa siguiente, en la primera no se haya iniciado el fraguado.</w:t>
      </w:r>
    </w:p>
    <w:p w14:paraId="05EBBC55" w14:textId="77777777" w:rsidR="00495E0C" w:rsidRPr="00637238" w:rsidRDefault="00495E0C" w:rsidP="00495E0C">
      <w:pPr>
        <w:tabs>
          <w:tab w:val="left" w:pos="8711"/>
        </w:tabs>
        <w:spacing w:before="120" w:after="120"/>
        <w:jc w:val="both"/>
        <w:rPr>
          <w:rFonts w:ascii="Verdana" w:hAnsi="Verdana" w:cs="Tahoma"/>
          <w:b/>
          <w:sz w:val="18"/>
          <w:szCs w:val="18"/>
        </w:rPr>
      </w:pPr>
      <w:r w:rsidRPr="00637238">
        <w:rPr>
          <w:rFonts w:ascii="Verdana" w:hAnsi="Verdana" w:cs="Tahoma"/>
          <w:b/>
          <w:sz w:val="18"/>
          <w:szCs w:val="18"/>
        </w:rPr>
        <w:t>Compactación</w:t>
      </w:r>
    </w:p>
    <w:p w14:paraId="3FA4BADC"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2DA14ED1"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El vibrado será realizado mediante vibradoras de inmersión y alta frecuencia que deberán ser manejadas por obreros con experiencia en la actividad.</w:t>
      </w:r>
    </w:p>
    <w:p w14:paraId="205967B1"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De ninguna manera se permitirá el uso de las vibradoras para el transporte de la mezcla o la distribución dentro del encofrado.</w:t>
      </w:r>
    </w:p>
    <w:p w14:paraId="20EBBAE2"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En ningún caso se iniciará el vaciado si no se cuenta por lo menos con dos vibradoras en perfecto estado y con el diámetro de la aguja adecuado para el elemento.</w:t>
      </w:r>
    </w:p>
    <w:p w14:paraId="0E6D31D1"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Las vibradoras serán introducidas en puntos equidistantes a 45 cm. entre sí y durante 5 a 15 segundos para evitar la disgregación.</w:t>
      </w:r>
    </w:p>
    <w:p w14:paraId="0E1CDDDE"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478574F"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El compactado del hormigón se completará con un apisonado manual del hormigón y un golpeteo de los encofrados.</w:t>
      </w:r>
    </w:p>
    <w:p w14:paraId="17BA1405"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La compactación manual del hormigón mediante varillas de hierro será usada solo bajo autorización de </w:t>
      </w:r>
      <w:r w:rsidRPr="00637238">
        <w:rPr>
          <w:rFonts w:ascii="Verdana" w:hAnsi="Verdana"/>
          <w:sz w:val="18"/>
          <w:szCs w:val="18"/>
        </w:rPr>
        <w:t>Inspector de proyecto</w:t>
      </w:r>
      <w:r w:rsidRPr="00637238">
        <w:rPr>
          <w:rFonts w:ascii="Verdana" w:hAnsi="Verdana" w:cs="Tahoma"/>
          <w:sz w:val="18"/>
          <w:szCs w:val="18"/>
        </w:rPr>
        <w:t>.</w:t>
      </w:r>
    </w:p>
    <w:p w14:paraId="589EBEA2" w14:textId="77777777" w:rsidR="00495E0C" w:rsidRPr="00637238" w:rsidRDefault="00495E0C" w:rsidP="00495E0C">
      <w:pPr>
        <w:tabs>
          <w:tab w:val="left" w:pos="8711"/>
        </w:tabs>
        <w:spacing w:before="120" w:after="120"/>
        <w:jc w:val="both"/>
        <w:rPr>
          <w:rFonts w:ascii="Verdana" w:hAnsi="Verdana" w:cs="Tahoma"/>
          <w:b/>
          <w:sz w:val="18"/>
          <w:szCs w:val="18"/>
        </w:rPr>
      </w:pPr>
      <w:r w:rsidRPr="00637238">
        <w:rPr>
          <w:rFonts w:ascii="Verdana" w:hAnsi="Verdana" w:cs="Tahoma"/>
          <w:b/>
          <w:sz w:val="18"/>
          <w:szCs w:val="18"/>
        </w:rPr>
        <w:t>Desencofrado</w:t>
      </w:r>
    </w:p>
    <w:p w14:paraId="5D043D3E"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37238">
        <w:rPr>
          <w:rFonts w:ascii="Verdana" w:hAnsi="Verdana"/>
          <w:sz w:val="18"/>
          <w:szCs w:val="18"/>
        </w:rPr>
        <w:t>Inspector de proyecto</w:t>
      </w:r>
      <w:r w:rsidRPr="00637238">
        <w:rPr>
          <w:rFonts w:ascii="Verdana" w:hAnsi="Verdana" w:cs="Tahoma"/>
          <w:sz w:val="18"/>
          <w:szCs w:val="18"/>
        </w:rPr>
        <w:t>.</w:t>
      </w:r>
    </w:p>
    <w:p w14:paraId="06AE5F0D"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A811BEF"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6199216"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superiores en superficies inclinadas deberán ser removidos tan pronto como el hormigón tenga suficiente resistencia para no escurrir.</w:t>
      </w:r>
    </w:p>
    <w:p w14:paraId="4E065645"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Durante la construcción, queda prohibido aplicar cargas, acumular materiales o maquinarias que signifiquen un peligro en la estabilidad de la estructura.</w:t>
      </w:r>
    </w:p>
    <w:p w14:paraId="64286DB4"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Los tiempos de desencofrado serán los indicados en el proyecto (planos y/o memoria de cálculo) y lo indicado en la norma CBH-87.</w:t>
      </w:r>
    </w:p>
    <w:p w14:paraId="7E058E05"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desencofrado requerirá la autorización del </w:t>
      </w:r>
      <w:r w:rsidRPr="00637238">
        <w:rPr>
          <w:rFonts w:ascii="Verdana" w:hAnsi="Verdana"/>
          <w:sz w:val="18"/>
          <w:szCs w:val="18"/>
        </w:rPr>
        <w:t>Inspector de proyecto</w:t>
      </w:r>
      <w:r w:rsidRPr="00637238">
        <w:rPr>
          <w:rFonts w:ascii="Verdana" w:hAnsi="Verdana" w:cs="Tahoma"/>
          <w:sz w:val="18"/>
          <w:szCs w:val="18"/>
        </w:rPr>
        <w:t>.</w:t>
      </w:r>
    </w:p>
    <w:p w14:paraId="36264AC8" w14:textId="77777777" w:rsidR="00495E0C" w:rsidRPr="00637238" w:rsidRDefault="00495E0C" w:rsidP="00495E0C">
      <w:pPr>
        <w:tabs>
          <w:tab w:val="left" w:pos="8711"/>
        </w:tabs>
        <w:spacing w:before="120" w:after="120"/>
        <w:jc w:val="both"/>
        <w:rPr>
          <w:rFonts w:ascii="Verdana" w:hAnsi="Verdana" w:cs="Tahoma"/>
          <w:b/>
          <w:sz w:val="18"/>
          <w:szCs w:val="18"/>
        </w:rPr>
      </w:pPr>
      <w:r w:rsidRPr="00637238">
        <w:rPr>
          <w:rFonts w:ascii="Verdana" w:hAnsi="Verdana" w:cs="Tahoma"/>
          <w:b/>
          <w:sz w:val="18"/>
          <w:szCs w:val="18"/>
        </w:rPr>
        <w:t>Protección y Curado</w:t>
      </w:r>
    </w:p>
    <w:p w14:paraId="760FA2F6"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Una vez vaciado el hormigón fresco, deberá protegerse contra la lluvia, el viento, sol y en general contra toda acción que lo perjudique.</w:t>
      </w:r>
    </w:p>
    <w:p w14:paraId="50EB9C12"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El hormigón será protegido manteniéndose a una temperatura superior a 5°C por lo menos durante 96 horas.</w:t>
      </w:r>
    </w:p>
    <w:p w14:paraId="79CF3D2C"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1E6AAAA3"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Durante la construcción, queda prohibido aplicar cargas, acumular materiales o maquinarias que signifiquen un peligro en la estabilidad de la estructura.</w:t>
      </w:r>
    </w:p>
    <w:p w14:paraId="7D20E72F" w14:textId="77777777" w:rsidR="00495E0C" w:rsidRPr="00637238" w:rsidRDefault="00495E0C" w:rsidP="00495E0C">
      <w:pPr>
        <w:tabs>
          <w:tab w:val="left" w:pos="8711"/>
        </w:tabs>
        <w:spacing w:before="120" w:after="120"/>
        <w:jc w:val="both"/>
        <w:rPr>
          <w:rFonts w:ascii="Verdana" w:hAnsi="Verdana" w:cs="Tahoma"/>
          <w:b/>
          <w:sz w:val="18"/>
          <w:szCs w:val="18"/>
        </w:rPr>
      </w:pPr>
      <w:r w:rsidRPr="00637238">
        <w:rPr>
          <w:rFonts w:ascii="Verdana" w:hAnsi="Verdana" w:cs="Tahoma"/>
          <w:b/>
          <w:sz w:val="18"/>
          <w:szCs w:val="18"/>
        </w:rPr>
        <w:t>Control de Calidad</w:t>
      </w:r>
    </w:p>
    <w:p w14:paraId="7251EA36"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B930870"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62B77D0A"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3444C5FF" w14:textId="77777777" w:rsidR="00495E0C" w:rsidRPr="00637238" w:rsidRDefault="00495E0C" w:rsidP="00495E0C">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Ensayos a Realizar</w:t>
      </w:r>
    </w:p>
    <w:p w14:paraId="4D6C878D"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del presente ítem mínimamente se realizarán los siguientes ensayos de calidad:</w:t>
      </w:r>
    </w:p>
    <w:p w14:paraId="579903BD" w14:textId="77777777" w:rsidR="00495E0C" w:rsidRPr="00637238" w:rsidRDefault="00495E0C" w:rsidP="00495E0C">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Granulometría de los Áridos.</w:t>
      </w:r>
    </w:p>
    <w:p w14:paraId="2431497F" w14:textId="77777777" w:rsidR="00495E0C" w:rsidRPr="00637238" w:rsidRDefault="00495E0C" w:rsidP="00495E0C">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Control de la Resistencia del Hormigón – Probetas Cilíndricas.</w:t>
      </w:r>
    </w:p>
    <w:p w14:paraId="11DD4CD4" w14:textId="77777777" w:rsidR="00495E0C" w:rsidRPr="00637238" w:rsidRDefault="00495E0C" w:rsidP="00495E0C">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Control de la Consistencia del Hormigón - Cono de Abraham.</w:t>
      </w:r>
    </w:p>
    <w:p w14:paraId="71D923A0" w14:textId="77777777" w:rsidR="00495E0C" w:rsidRPr="00637238" w:rsidRDefault="00495E0C" w:rsidP="00495E0C">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 de la Máquina de los Ángeles.</w:t>
      </w:r>
    </w:p>
    <w:p w14:paraId="32389D53"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Adicionalmente, el </w:t>
      </w:r>
      <w:r w:rsidRPr="00637238">
        <w:rPr>
          <w:rFonts w:ascii="Verdana" w:hAnsi="Verdana"/>
          <w:sz w:val="18"/>
          <w:szCs w:val="18"/>
        </w:rPr>
        <w:t>Inspector de proyecto</w:t>
      </w:r>
      <w:r w:rsidRPr="00637238">
        <w:rPr>
          <w:rFonts w:ascii="Verdana" w:hAnsi="Verdana" w:cs="Tahoma"/>
          <w:sz w:val="18"/>
          <w:szCs w:val="18"/>
        </w:rPr>
        <w:t xml:space="preserve"> indicará la realización de los siguientes ensayos de calidad cuando las condiciones de la obra así lo requieran:</w:t>
      </w:r>
    </w:p>
    <w:p w14:paraId="40F837B8" w14:textId="77777777" w:rsidR="00495E0C" w:rsidRPr="00637238" w:rsidRDefault="00495E0C" w:rsidP="00495E0C">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calidad sobre el cemento.</w:t>
      </w:r>
    </w:p>
    <w:p w14:paraId="0D7E5B06" w14:textId="77777777" w:rsidR="00495E0C" w:rsidRPr="00637238" w:rsidRDefault="00495E0C" w:rsidP="00495E0C">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calidad de los aceros de refuerzo.</w:t>
      </w:r>
    </w:p>
    <w:p w14:paraId="4376AC1A" w14:textId="77777777" w:rsidR="00495E0C" w:rsidRPr="00637238" w:rsidRDefault="00495E0C" w:rsidP="00495E0C">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 de la Máquina de los Ángeles.</w:t>
      </w:r>
    </w:p>
    <w:p w14:paraId="3AB540C1" w14:textId="77777777" w:rsidR="00495E0C" w:rsidRPr="00637238" w:rsidRDefault="00495E0C" w:rsidP="00495E0C">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 xml:space="preserve">Otros que el proponente oferte en su propuesta. </w:t>
      </w:r>
    </w:p>
    <w:p w14:paraId="568207C0" w14:textId="77777777" w:rsidR="00495E0C" w:rsidRPr="00637238" w:rsidRDefault="00495E0C" w:rsidP="00495E0C">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Laboratorio</w:t>
      </w:r>
    </w:p>
    <w:p w14:paraId="55703035"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Todos los ensayos se realizarán en un laboratorio que cuenten con la certificación correspondiente y que haya sido aprobado por el </w:t>
      </w:r>
      <w:r w:rsidRPr="00637238">
        <w:rPr>
          <w:rFonts w:ascii="Verdana" w:hAnsi="Verdana"/>
          <w:sz w:val="18"/>
          <w:szCs w:val="18"/>
        </w:rPr>
        <w:t>Inspector de proyecto</w:t>
      </w:r>
      <w:r w:rsidRPr="00637238">
        <w:rPr>
          <w:rFonts w:ascii="Verdana" w:hAnsi="Verdana" w:cs="Tahoma"/>
          <w:sz w:val="18"/>
          <w:szCs w:val="18"/>
        </w:rPr>
        <w:t xml:space="preserve">. La extracción de muestras o los ensayos serán realizados en presencia del </w:t>
      </w:r>
      <w:r w:rsidRPr="00637238">
        <w:rPr>
          <w:rFonts w:ascii="Verdana" w:hAnsi="Verdana"/>
          <w:sz w:val="18"/>
          <w:szCs w:val="18"/>
        </w:rPr>
        <w:t>Inspector de proyecto</w:t>
      </w:r>
      <w:r w:rsidRPr="00637238">
        <w:rPr>
          <w:rFonts w:ascii="Verdana" w:hAnsi="Verdana" w:cs="Tahoma"/>
          <w:sz w:val="18"/>
          <w:szCs w:val="18"/>
        </w:rPr>
        <w:t>, mismo que custodiará las muestras desde el día de su obtención hasta su ensayo.</w:t>
      </w:r>
    </w:p>
    <w:p w14:paraId="4BF64AD4" w14:textId="77777777" w:rsidR="00495E0C" w:rsidRPr="00637238" w:rsidRDefault="00495E0C" w:rsidP="00495E0C">
      <w:pPr>
        <w:pStyle w:val="Prrafodelista"/>
        <w:widowControl w:val="0"/>
        <w:numPr>
          <w:ilvl w:val="0"/>
          <w:numId w:val="95"/>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Frecuencia de los Ensayos</w:t>
      </w:r>
    </w:p>
    <w:p w14:paraId="42A17E3B"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487487C2"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637238">
        <w:rPr>
          <w:rFonts w:ascii="Verdana" w:hAnsi="Verdana"/>
          <w:sz w:val="18"/>
          <w:szCs w:val="18"/>
        </w:rPr>
        <w:t>Inspector de proyecto</w:t>
      </w:r>
      <w:r w:rsidRPr="00637238">
        <w:rPr>
          <w:rFonts w:ascii="Verdana" w:hAnsi="Verdana" w:cs="Tahoma"/>
          <w:sz w:val="18"/>
          <w:szCs w:val="18"/>
        </w:rPr>
        <w:t>.</w:t>
      </w:r>
    </w:p>
    <w:p w14:paraId="3988EDA7"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511E0C8"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En el transcurso de la obra, además de lo indicado por la normativa, se tomarán 4 probetas en cada vaciado o cada vez que lo exija el </w:t>
      </w:r>
      <w:r w:rsidRPr="00637238">
        <w:rPr>
          <w:rFonts w:ascii="Verdana" w:hAnsi="Verdana"/>
          <w:sz w:val="18"/>
          <w:szCs w:val="18"/>
        </w:rPr>
        <w:t>Inspector de proyecto</w:t>
      </w:r>
      <w:r w:rsidRPr="00637238">
        <w:rPr>
          <w:rFonts w:ascii="Verdana" w:hAnsi="Verdana" w:cs="Tahoma"/>
          <w:sz w:val="18"/>
          <w:szCs w:val="18"/>
        </w:rPr>
        <w:t>. La Entidad Ejecutora podrá moldear un mayor número de probetas para efectuar ensayos a edades menores a los siete días y así apreciar la resistencia probable de los hormigones.</w:t>
      </w:r>
    </w:p>
    <w:p w14:paraId="29E92C94"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15FEE06"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 xml:space="preserve">Queda sobreentendido que es obligación de la Entidad Ejecutora realizar ajustes y correcciones en la dosificación, hasta obtener los resultados requeridos. En caso de incumplimiento, el </w:t>
      </w:r>
      <w:r w:rsidRPr="00637238">
        <w:rPr>
          <w:rFonts w:ascii="Verdana" w:hAnsi="Verdana"/>
          <w:sz w:val="18"/>
          <w:szCs w:val="18"/>
        </w:rPr>
        <w:t>Inspector de proyecto</w:t>
      </w:r>
      <w:r w:rsidRPr="00637238">
        <w:rPr>
          <w:rFonts w:ascii="Verdana" w:hAnsi="Verdana" w:cs="Tahoma"/>
          <w:sz w:val="18"/>
          <w:szCs w:val="18"/>
        </w:rPr>
        <w:t xml:space="preserve"> dispondrá la paralización inmediata de los trabajos.</w:t>
      </w:r>
    </w:p>
    <w:p w14:paraId="083B483B" w14:textId="77777777" w:rsidR="00495E0C" w:rsidRPr="00637238" w:rsidRDefault="00495E0C" w:rsidP="00495E0C">
      <w:pPr>
        <w:tabs>
          <w:tab w:val="left" w:pos="560"/>
        </w:tabs>
        <w:spacing w:before="120" w:after="120"/>
        <w:jc w:val="both"/>
        <w:rPr>
          <w:rFonts w:ascii="Verdana" w:hAnsi="Verdana"/>
          <w:sz w:val="18"/>
          <w:szCs w:val="18"/>
        </w:rPr>
      </w:pPr>
      <w:r w:rsidRPr="00637238">
        <w:rPr>
          <w:rFonts w:ascii="Verdana" w:hAnsi="Verdana"/>
          <w:sz w:val="18"/>
          <w:szCs w:val="18"/>
        </w:rPr>
        <w:t>En cualquier caso,</w:t>
      </w:r>
      <w:r w:rsidRPr="00637238">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25"/>
        <w:gridCol w:w="1621"/>
        <w:gridCol w:w="1803"/>
        <w:gridCol w:w="1261"/>
        <w:gridCol w:w="1274"/>
      </w:tblGrid>
      <w:tr w:rsidR="00495E0C" w:rsidRPr="00637238" w14:paraId="11FBB990" w14:textId="77777777" w:rsidTr="00CF6458">
        <w:trPr>
          <w:trHeight w:val="375"/>
        </w:trPr>
        <w:tc>
          <w:tcPr>
            <w:tcW w:w="911" w:type="pct"/>
            <w:shd w:val="clear" w:color="auto" w:fill="1F3864" w:themeFill="accent5" w:themeFillShade="80"/>
            <w:vAlign w:val="center"/>
          </w:tcPr>
          <w:p w14:paraId="654EB036" w14:textId="77777777" w:rsidR="00495E0C" w:rsidRPr="00637238" w:rsidRDefault="00495E0C" w:rsidP="00495E0C">
            <w:pPr>
              <w:jc w:val="center"/>
              <w:rPr>
                <w:rFonts w:ascii="Verdana" w:hAnsi="Verdana" w:cs="Tahoma"/>
                <w:b/>
                <w:sz w:val="18"/>
                <w:szCs w:val="18"/>
              </w:rPr>
            </w:pPr>
            <w:r w:rsidRPr="00637238">
              <w:rPr>
                <w:rFonts w:ascii="Verdana" w:hAnsi="Verdana" w:cs="Tahoma"/>
                <w:b/>
                <w:sz w:val="18"/>
                <w:szCs w:val="18"/>
              </w:rPr>
              <w:t xml:space="preserve">TIPO DEL </w:t>
            </w:r>
            <w:proofErr w:type="spellStart"/>
            <w:r w:rsidRPr="00637238">
              <w:rPr>
                <w:rFonts w:ascii="Verdana" w:hAnsi="Verdana" w:cs="Tahoma"/>
                <w:b/>
                <w:sz w:val="18"/>
                <w:szCs w:val="18"/>
              </w:rPr>
              <w:t>Hº</w:t>
            </w:r>
            <w:proofErr w:type="spellEnd"/>
          </w:p>
        </w:tc>
        <w:tc>
          <w:tcPr>
            <w:tcW w:w="876" w:type="pct"/>
            <w:shd w:val="clear" w:color="auto" w:fill="1F3864" w:themeFill="accent5" w:themeFillShade="80"/>
            <w:vAlign w:val="center"/>
          </w:tcPr>
          <w:p w14:paraId="16CAEAFA" w14:textId="77777777" w:rsidR="00495E0C" w:rsidRPr="00637238" w:rsidRDefault="00495E0C" w:rsidP="00495E0C">
            <w:pPr>
              <w:jc w:val="center"/>
              <w:rPr>
                <w:rFonts w:ascii="Verdana" w:hAnsi="Verdana" w:cs="Tahoma"/>
                <w:b/>
                <w:sz w:val="18"/>
                <w:szCs w:val="18"/>
              </w:rPr>
            </w:pPr>
            <w:r w:rsidRPr="00637238">
              <w:rPr>
                <w:rFonts w:ascii="Verdana" w:hAnsi="Verdana" w:cs="Tahoma"/>
                <w:b/>
                <w:sz w:val="18"/>
                <w:szCs w:val="18"/>
              </w:rPr>
              <w:t>TAM. MAX. AGREGADO</w:t>
            </w:r>
          </w:p>
        </w:tc>
        <w:tc>
          <w:tcPr>
            <w:tcW w:w="874" w:type="pct"/>
            <w:shd w:val="clear" w:color="auto" w:fill="1F3864" w:themeFill="accent5" w:themeFillShade="80"/>
            <w:vAlign w:val="center"/>
          </w:tcPr>
          <w:p w14:paraId="01A526C1" w14:textId="77777777" w:rsidR="00495E0C" w:rsidRPr="00637238" w:rsidRDefault="00495E0C" w:rsidP="00495E0C">
            <w:pPr>
              <w:jc w:val="center"/>
              <w:rPr>
                <w:rFonts w:ascii="Verdana" w:hAnsi="Verdana" w:cs="Tahoma"/>
                <w:b/>
                <w:sz w:val="18"/>
                <w:szCs w:val="18"/>
              </w:rPr>
            </w:pPr>
            <w:r w:rsidRPr="00637238">
              <w:rPr>
                <w:rFonts w:ascii="Verdana" w:hAnsi="Verdana" w:cs="Tahoma"/>
                <w:b/>
                <w:sz w:val="18"/>
                <w:szCs w:val="18"/>
              </w:rPr>
              <w:t>RES. Kg/cm2</w:t>
            </w:r>
          </w:p>
          <w:p w14:paraId="37CC7ADA" w14:textId="77777777" w:rsidR="00495E0C" w:rsidRPr="00637238" w:rsidRDefault="00495E0C" w:rsidP="00495E0C">
            <w:pPr>
              <w:jc w:val="center"/>
              <w:rPr>
                <w:rFonts w:ascii="Verdana" w:hAnsi="Verdana" w:cs="Tahoma"/>
                <w:b/>
                <w:sz w:val="18"/>
                <w:szCs w:val="18"/>
              </w:rPr>
            </w:pPr>
            <w:r w:rsidRPr="00637238">
              <w:rPr>
                <w:rFonts w:ascii="Verdana" w:hAnsi="Verdana" w:cs="Tahoma"/>
                <w:b/>
                <w:sz w:val="18"/>
                <w:szCs w:val="18"/>
              </w:rPr>
              <w:t>(28 días)</w:t>
            </w:r>
          </w:p>
        </w:tc>
        <w:tc>
          <w:tcPr>
            <w:tcW w:w="972" w:type="pct"/>
            <w:shd w:val="clear" w:color="auto" w:fill="1F3864" w:themeFill="accent5" w:themeFillShade="80"/>
            <w:vAlign w:val="center"/>
          </w:tcPr>
          <w:p w14:paraId="3A91D4A3" w14:textId="77777777" w:rsidR="00495E0C" w:rsidRPr="00637238" w:rsidRDefault="00495E0C" w:rsidP="00495E0C">
            <w:pPr>
              <w:jc w:val="center"/>
              <w:rPr>
                <w:rFonts w:ascii="Verdana" w:hAnsi="Verdana" w:cs="Tahoma"/>
                <w:b/>
                <w:sz w:val="18"/>
                <w:szCs w:val="18"/>
                <w:lang w:val="pt-BR"/>
              </w:rPr>
            </w:pPr>
            <w:r w:rsidRPr="00637238">
              <w:rPr>
                <w:rFonts w:ascii="Verdana" w:hAnsi="Verdana" w:cs="Tahoma"/>
                <w:b/>
                <w:sz w:val="18"/>
                <w:szCs w:val="18"/>
                <w:lang w:val="pt-BR"/>
              </w:rPr>
              <w:t>PESO APROX. CEM. Kg/m3</w:t>
            </w:r>
          </w:p>
        </w:tc>
        <w:tc>
          <w:tcPr>
            <w:tcW w:w="680" w:type="pct"/>
            <w:shd w:val="clear" w:color="auto" w:fill="1F3864" w:themeFill="accent5" w:themeFillShade="80"/>
            <w:vAlign w:val="center"/>
          </w:tcPr>
          <w:p w14:paraId="0797558C" w14:textId="77777777" w:rsidR="00495E0C" w:rsidRPr="00637238" w:rsidRDefault="00495E0C" w:rsidP="00495E0C">
            <w:pPr>
              <w:jc w:val="center"/>
              <w:rPr>
                <w:rFonts w:ascii="Verdana" w:hAnsi="Verdana" w:cs="Tahoma"/>
                <w:b/>
                <w:sz w:val="18"/>
                <w:szCs w:val="18"/>
              </w:rPr>
            </w:pPr>
            <w:r w:rsidRPr="00637238">
              <w:rPr>
                <w:rFonts w:ascii="Verdana" w:hAnsi="Verdana" w:cs="Tahoma"/>
                <w:b/>
                <w:sz w:val="18"/>
                <w:szCs w:val="18"/>
              </w:rPr>
              <w:t>RELACIÓN a / c</w:t>
            </w:r>
          </w:p>
        </w:tc>
        <w:tc>
          <w:tcPr>
            <w:tcW w:w="687" w:type="pct"/>
            <w:shd w:val="clear" w:color="auto" w:fill="1F3864" w:themeFill="accent5" w:themeFillShade="80"/>
            <w:vAlign w:val="center"/>
          </w:tcPr>
          <w:p w14:paraId="53B997A7" w14:textId="77777777" w:rsidR="00495E0C" w:rsidRPr="00637238" w:rsidRDefault="00495E0C" w:rsidP="00495E0C">
            <w:pPr>
              <w:jc w:val="center"/>
              <w:rPr>
                <w:rFonts w:ascii="Verdana" w:hAnsi="Verdana" w:cs="Tahoma"/>
                <w:b/>
                <w:sz w:val="18"/>
                <w:szCs w:val="18"/>
              </w:rPr>
            </w:pPr>
            <w:r w:rsidRPr="00637238">
              <w:rPr>
                <w:rFonts w:ascii="Verdana" w:hAnsi="Verdana" w:cs="Tahoma"/>
                <w:b/>
                <w:sz w:val="18"/>
                <w:szCs w:val="18"/>
              </w:rPr>
              <w:t>Rev. (</w:t>
            </w:r>
            <w:proofErr w:type="spellStart"/>
            <w:r w:rsidRPr="00637238">
              <w:rPr>
                <w:rFonts w:ascii="Verdana" w:hAnsi="Verdana" w:cs="Tahoma"/>
                <w:b/>
                <w:sz w:val="18"/>
                <w:szCs w:val="18"/>
              </w:rPr>
              <w:t>pulg</w:t>
            </w:r>
            <w:proofErr w:type="spellEnd"/>
            <w:r w:rsidRPr="00637238">
              <w:rPr>
                <w:rFonts w:ascii="Verdana" w:hAnsi="Verdana" w:cs="Tahoma"/>
                <w:b/>
                <w:sz w:val="18"/>
                <w:szCs w:val="18"/>
              </w:rPr>
              <w:t>)</w:t>
            </w:r>
          </w:p>
        </w:tc>
      </w:tr>
      <w:tr w:rsidR="00495E0C" w:rsidRPr="00637238" w14:paraId="301CC443" w14:textId="77777777" w:rsidTr="00CF6458">
        <w:trPr>
          <w:trHeight w:val="378"/>
        </w:trPr>
        <w:tc>
          <w:tcPr>
            <w:tcW w:w="911" w:type="pct"/>
            <w:vAlign w:val="center"/>
          </w:tcPr>
          <w:p w14:paraId="010A7F44" w14:textId="77777777" w:rsidR="00495E0C" w:rsidRPr="00637238" w:rsidRDefault="00495E0C" w:rsidP="00495E0C">
            <w:pPr>
              <w:jc w:val="center"/>
              <w:rPr>
                <w:rFonts w:ascii="Verdana" w:hAnsi="Verdana" w:cs="Tahoma"/>
                <w:sz w:val="18"/>
                <w:szCs w:val="18"/>
              </w:rPr>
            </w:pPr>
            <w:r w:rsidRPr="00637238">
              <w:rPr>
                <w:rFonts w:ascii="Verdana" w:hAnsi="Verdana" w:cs="Tahoma"/>
                <w:sz w:val="18"/>
                <w:szCs w:val="18"/>
              </w:rPr>
              <w:t>H “</w:t>
            </w:r>
            <w:smartTag w:uri="urn:schemas-microsoft-com:office:smarttags" w:element="metricconverter">
              <w:smartTagPr>
                <w:attr w:name="ProductID" w:val="400”"/>
              </w:smartTagPr>
              <w:r w:rsidRPr="00637238">
                <w:rPr>
                  <w:rFonts w:ascii="Verdana" w:hAnsi="Verdana" w:cs="Tahoma"/>
                  <w:sz w:val="18"/>
                  <w:szCs w:val="18"/>
                </w:rPr>
                <w:t>400”</w:t>
              </w:r>
            </w:smartTag>
          </w:p>
        </w:tc>
        <w:tc>
          <w:tcPr>
            <w:tcW w:w="876" w:type="pct"/>
            <w:vAlign w:val="center"/>
          </w:tcPr>
          <w:p w14:paraId="0AC0FECA" w14:textId="77777777" w:rsidR="00495E0C" w:rsidRPr="00637238" w:rsidRDefault="00495E0C" w:rsidP="00495E0C">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p>
        </w:tc>
        <w:tc>
          <w:tcPr>
            <w:tcW w:w="874" w:type="pct"/>
            <w:vAlign w:val="center"/>
          </w:tcPr>
          <w:p w14:paraId="28FB4FDF" w14:textId="77777777" w:rsidR="00495E0C" w:rsidRPr="00637238" w:rsidRDefault="00495E0C" w:rsidP="00495E0C">
            <w:pPr>
              <w:jc w:val="center"/>
              <w:rPr>
                <w:rFonts w:ascii="Verdana" w:hAnsi="Verdana" w:cs="Tahoma"/>
                <w:sz w:val="18"/>
                <w:szCs w:val="18"/>
              </w:rPr>
            </w:pPr>
            <w:r w:rsidRPr="00637238">
              <w:rPr>
                <w:rFonts w:ascii="Verdana" w:hAnsi="Verdana" w:cs="Tahoma"/>
                <w:sz w:val="18"/>
                <w:szCs w:val="18"/>
              </w:rPr>
              <w:t>400</w:t>
            </w:r>
          </w:p>
        </w:tc>
        <w:tc>
          <w:tcPr>
            <w:tcW w:w="972" w:type="pct"/>
            <w:vAlign w:val="center"/>
          </w:tcPr>
          <w:p w14:paraId="4C33DDBD" w14:textId="77777777" w:rsidR="00495E0C" w:rsidRPr="00637238" w:rsidRDefault="00495E0C" w:rsidP="00495E0C">
            <w:pPr>
              <w:jc w:val="center"/>
              <w:rPr>
                <w:rFonts w:ascii="Verdana" w:hAnsi="Verdana" w:cs="Tahoma"/>
                <w:sz w:val="18"/>
                <w:szCs w:val="18"/>
              </w:rPr>
            </w:pPr>
            <w:r w:rsidRPr="00637238">
              <w:rPr>
                <w:rFonts w:ascii="Verdana" w:hAnsi="Verdana" w:cs="Tahoma"/>
                <w:sz w:val="18"/>
                <w:szCs w:val="18"/>
              </w:rPr>
              <w:t>470</w:t>
            </w:r>
          </w:p>
        </w:tc>
        <w:tc>
          <w:tcPr>
            <w:tcW w:w="680" w:type="pct"/>
            <w:vAlign w:val="center"/>
          </w:tcPr>
          <w:p w14:paraId="7CCE74EF" w14:textId="77777777" w:rsidR="00495E0C" w:rsidRPr="00637238" w:rsidRDefault="00495E0C" w:rsidP="00495E0C">
            <w:pPr>
              <w:jc w:val="center"/>
              <w:rPr>
                <w:rFonts w:ascii="Verdana" w:hAnsi="Verdana" w:cs="Tahoma"/>
                <w:sz w:val="18"/>
                <w:szCs w:val="18"/>
              </w:rPr>
            </w:pPr>
            <w:r w:rsidRPr="00637238">
              <w:rPr>
                <w:rFonts w:ascii="Verdana" w:hAnsi="Verdana" w:cs="Tahoma"/>
                <w:sz w:val="18"/>
                <w:szCs w:val="18"/>
              </w:rPr>
              <w:t>0,4</w:t>
            </w:r>
          </w:p>
        </w:tc>
        <w:tc>
          <w:tcPr>
            <w:tcW w:w="687" w:type="pct"/>
            <w:vAlign w:val="center"/>
          </w:tcPr>
          <w:p w14:paraId="1768F21B" w14:textId="77777777" w:rsidR="00495E0C" w:rsidRPr="00637238" w:rsidRDefault="00495E0C" w:rsidP="00495E0C">
            <w:pPr>
              <w:jc w:val="center"/>
              <w:rPr>
                <w:rFonts w:ascii="Verdana" w:hAnsi="Verdana" w:cs="Tahoma"/>
                <w:sz w:val="18"/>
                <w:szCs w:val="18"/>
              </w:rPr>
            </w:pPr>
            <w:r w:rsidRPr="00637238">
              <w:rPr>
                <w:rFonts w:ascii="Verdana" w:hAnsi="Verdana" w:cs="Tahoma"/>
                <w:sz w:val="18"/>
                <w:szCs w:val="18"/>
              </w:rPr>
              <w:t>1 – 3</w:t>
            </w:r>
          </w:p>
        </w:tc>
      </w:tr>
      <w:tr w:rsidR="00495E0C" w:rsidRPr="00637238" w14:paraId="0812C3B7" w14:textId="77777777" w:rsidTr="00CF6458">
        <w:trPr>
          <w:trHeight w:val="389"/>
        </w:trPr>
        <w:tc>
          <w:tcPr>
            <w:tcW w:w="911" w:type="pct"/>
            <w:vAlign w:val="center"/>
          </w:tcPr>
          <w:p w14:paraId="5AA1F8A2" w14:textId="77777777" w:rsidR="00495E0C" w:rsidRPr="00637238" w:rsidRDefault="00495E0C" w:rsidP="00495E0C">
            <w:pPr>
              <w:jc w:val="center"/>
              <w:rPr>
                <w:rFonts w:ascii="Verdana" w:hAnsi="Verdana" w:cs="Tahoma"/>
                <w:sz w:val="18"/>
                <w:szCs w:val="18"/>
              </w:rPr>
            </w:pPr>
            <w:r w:rsidRPr="00637238">
              <w:rPr>
                <w:rFonts w:ascii="Verdana" w:hAnsi="Verdana" w:cs="Tahoma"/>
                <w:sz w:val="18"/>
                <w:szCs w:val="18"/>
              </w:rPr>
              <w:t>H “</w:t>
            </w:r>
            <w:smartTag w:uri="urn:schemas-microsoft-com:office:smarttags" w:element="metricconverter">
              <w:smartTagPr>
                <w:attr w:name="ProductID" w:val="350”"/>
              </w:smartTagPr>
              <w:r w:rsidRPr="00637238">
                <w:rPr>
                  <w:rFonts w:ascii="Verdana" w:hAnsi="Verdana" w:cs="Tahoma"/>
                  <w:sz w:val="18"/>
                  <w:szCs w:val="18"/>
                </w:rPr>
                <w:t>350”</w:t>
              </w:r>
            </w:smartTag>
          </w:p>
        </w:tc>
        <w:tc>
          <w:tcPr>
            <w:tcW w:w="876" w:type="pct"/>
            <w:vAlign w:val="center"/>
          </w:tcPr>
          <w:p w14:paraId="12CC44D5" w14:textId="77777777" w:rsidR="00495E0C" w:rsidRPr="00637238" w:rsidRDefault="00495E0C" w:rsidP="00495E0C">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p>
        </w:tc>
        <w:tc>
          <w:tcPr>
            <w:tcW w:w="874" w:type="pct"/>
            <w:vAlign w:val="center"/>
          </w:tcPr>
          <w:p w14:paraId="41795B06" w14:textId="77777777" w:rsidR="00495E0C" w:rsidRPr="00637238" w:rsidRDefault="00495E0C" w:rsidP="00495E0C">
            <w:pPr>
              <w:jc w:val="center"/>
              <w:rPr>
                <w:rFonts w:ascii="Verdana" w:hAnsi="Verdana" w:cs="Tahoma"/>
                <w:sz w:val="18"/>
                <w:szCs w:val="18"/>
              </w:rPr>
            </w:pPr>
            <w:r w:rsidRPr="00637238">
              <w:rPr>
                <w:rFonts w:ascii="Verdana" w:hAnsi="Verdana" w:cs="Tahoma"/>
                <w:sz w:val="18"/>
                <w:szCs w:val="18"/>
              </w:rPr>
              <w:t>350</w:t>
            </w:r>
          </w:p>
        </w:tc>
        <w:tc>
          <w:tcPr>
            <w:tcW w:w="972" w:type="pct"/>
            <w:vAlign w:val="center"/>
          </w:tcPr>
          <w:p w14:paraId="67A5BF22" w14:textId="77777777" w:rsidR="00495E0C" w:rsidRPr="00637238" w:rsidRDefault="00495E0C" w:rsidP="00495E0C">
            <w:pPr>
              <w:jc w:val="center"/>
              <w:rPr>
                <w:rFonts w:ascii="Verdana" w:hAnsi="Verdana" w:cs="Tahoma"/>
                <w:sz w:val="18"/>
                <w:szCs w:val="18"/>
              </w:rPr>
            </w:pPr>
            <w:r w:rsidRPr="00637238">
              <w:rPr>
                <w:rFonts w:ascii="Verdana" w:hAnsi="Verdana" w:cs="Tahoma"/>
                <w:sz w:val="18"/>
                <w:szCs w:val="18"/>
              </w:rPr>
              <w:t>450</w:t>
            </w:r>
          </w:p>
        </w:tc>
        <w:tc>
          <w:tcPr>
            <w:tcW w:w="680" w:type="pct"/>
            <w:vAlign w:val="center"/>
          </w:tcPr>
          <w:p w14:paraId="5CA25FE7" w14:textId="77777777" w:rsidR="00495E0C" w:rsidRPr="00637238" w:rsidRDefault="00495E0C" w:rsidP="00495E0C">
            <w:pPr>
              <w:jc w:val="center"/>
              <w:rPr>
                <w:rFonts w:ascii="Verdana" w:hAnsi="Verdana" w:cs="Tahoma"/>
                <w:sz w:val="18"/>
                <w:szCs w:val="18"/>
              </w:rPr>
            </w:pPr>
            <w:r w:rsidRPr="00637238">
              <w:rPr>
                <w:rFonts w:ascii="Verdana" w:hAnsi="Verdana" w:cs="Tahoma"/>
                <w:sz w:val="18"/>
                <w:szCs w:val="18"/>
              </w:rPr>
              <w:t>0,4 – 0.45</w:t>
            </w:r>
          </w:p>
        </w:tc>
        <w:tc>
          <w:tcPr>
            <w:tcW w:w="687" w:type="pct"/>
            <w:vAlign w:val="center"/>
          </w:tcPr>
          <w:p w14:paraId="5C4617FA" w14:textId="77777777" w:rsidR="00495E0C" w:rsidRPr="00637238" w:rsidRDefault="00495E0C" w:rsidP="00495E0C">
            <w:pPr>
              <w:jc w:val="center"/>
              <w:rPr>
                <w:rFonts w:ascii="Verdana" w:hAnsi="Verdana" w:cs="Tahoma"/>
                <w:sz w:val="18"/>
                <w:szCs w:val="18"/>
              </w:rPr>
            </w:pPr>
            <w:r w:rsidRPr="00637238">
              <w:rPr>
                <w:rFonts w:ascii="Verdana" w:hAnsi="Verdana" w:cs="Tahoma"/>
                <w:sz w:val="18"/>
                <w:szCs w:val="18"/>
              </w:rPr>
              <w:t>1 – 3</w:t>
            </w:r>
          </w:p>
        </w:tc>
      </w:tr>
      <w:tr w:rsidR="00495E0C" w:rsidRPr="00637238" w14:paraId="4A993DBC" w14:textId="77777777" w:rsidTr="00CF6458">
        <w:trPr>
          <w:trHeight w:val="378"/>
        </w:trPr>
        <w:tc>
          <w:tcPr>
            <w:tcW w:w="911" w:type="pct"/>
            <w:vAlign w:val="center"/>
          </w:tcPr>
          <w:p w14:paraId="52EAFA8D" w14:textId="77777777" w:rsidR="00495E0C" w:rsidRPr="00637238" w:rsidRDefault="00495E0C" w:rsidP="00495E0C">
            <w:pPr>
              <w:jc w:val="center"/>
              <w:rPr>
                <w:rFonts w:ascii="Verdana" w:hAnsi="Verdana" w:cs="Tahoma"/>
                <w:b/>
                <w:sz w:val="18"/>
                <w:szCs w:val="18"/>
              </w:rPr>
            </w:pPr>
            <w:r w:rsidRPr="00637238">
              <w:rPr>
                <w:rFonts w:ascii="Verdana" w:hAnsi="Verdana" w:cs="Tahoma"/>
                <w:b/>
                <w:sz w:val="18"/>
                <w:szCs w:val="18"/>
              </w:rPr>
              <w:t>Tipo “A” 210</w:t>
            </w:r>
          </w:p>
        </w:tc>
        <w:tc>
          <w:tcPr>
            <w:tcW w:w="876" w:type="pct"/>
            <w:vAlign w:val="center"/>
          </w:tcPr>
          <w:p w14:paraId="1B9AE078" w14:textId="77777777" w:rsidR="00495E0C" w:rsidRPr="00637238" w:rsidRDefault="00495E0C" w:rsidP="00495E0C">
            <w:pPr>
              <w:jc w:val="center"/>
              <w:rPr>
                <w:rFonts w:ascii="Verdana" w:hAnsi="Verdana" w:cs="Tahoma"/>
                <w:b/>
                <w:sz w:val="18"/>
                <w:szCs w:val="18"/>
              </w:rPr>
            </w:pPr>
            <w:smartTag w:uri="urn:schemas-microsoft-com:office:smarttags" w:element="metricconverter">
              <w:smartTagPr>
                <w:attr w:name="ProductID" w:val="1”"/>
              </w:smartTagPr>
              <w:r w:rsidRPr="00637238">
                <w:rPr>
                  <w:rFonts w:ascii="Verdana" w:hAnsi="Verdana" w:cs="Tahoma"/>
                  <w:b/>
                  <w:sz w:val="18"/>
                  <w:szCs w:val="18"/>
                </w:rPr>
                <w:t>1”</w:t>
              </w:r>
            </w:smartTag>
            <w:r w:rsidRPr="00637238">
              <w:rPr>
                <w:rFonts w:ascii="Verdana" w:hAnsi="Verdana" w:cs="Tahoma"/>
                <w:b/>
                <w:sz w:val="18"/>
                <w:szCs w:val="18"/>
              </w:rPr>
              <w:t xml:space="preserve"> – 1/2”</w:t>
            </w:r>
          </w:p>
        </w:tc>
        <w:tc>
          <w:tcPr>
            <w:tcW w:w="874" w:type="pct"/>
            <w:vAlign w:val="center"/>
          </w:tcPr>
          <w:p w14:paraId="1FA22EFE" w14:textId="77777777" w:rsidR="00495E0C" w:rsidRPr="00637238" w:rsidRDefault="00495E0C" w:rsidP="00495E0C">
            <w:pPr>
              <w:jc w:val="center"/>
              <w:rPr>
                <w:rFonts w:ascii="Verdana" w:hAnsi="Verdana" w:cs="Tahoma"/>
                <w:b/>
                <w:sz w:val="18"/>
                <w:szCs w:val="18"/>
              </w:rPr>
            </w:pPr>
            <w:r w:rsidRPr="00637238">
              <w:rPr>
                <w:rFonts w:ascii="Verdana" w:hAnsi="Verdana" w:cs="Tahoma"/>
                <w:b/>
                <w:sz w:val="18"/>
                <w:szCs w:val="18"/>
              </w:rPr>
              <w:t>210</w:t>
            </w:r>
          </w:p>
        </w:tc>
        <w:tc>
          <w:tcPr>
            <w:tcW w:w="972" w:type="pct"/>
            <w:vAlign w:val="center"/>
          </w:tcPr>
          <w:p w14:paraId="2BF1801F" w14:textId="77777777" w:rsidR="00495E0C" w:rsidRPr="00637238" w:rsidRDefault="00495E0C" w:rsidP="00495E0C">
            <w:pPr>
              <w:jc w:val="center"/>
              <w:rPr>
                <w:rFonts w:ascii="Verdana" w:hAnsi="Verdana" w:cs="Tahoma"/>
                <w:b/>
                <w:sz w:val="18"/>
                <w:szCs w:val="18"/>
              </w:rPr>
            </w:pPr>
            <w:r w:rsidRPr="00637238">
              <w:rPr>
                <w:rFonts w:ascii="Verdana" w:hAnsi="Verdana" w:cs="Tahoma"/>
                <w:b/>
                <w:sz w:val="18"/>
                <w:szCs w:val="18"/>
              </w:rPr>
              <w:t>350</w:t>
            </w:r>
          </w:p>
        </w:tc>
        <w:tc>
          <w:tcPr>
            <w:tcW w:w="680" w:type="pct"/>
            <w:vAlign w:val="center"/>
          </w:tcPr>
          <w:p w14:paraId="6ACCE16D" w14:textId="77777777" w:rsidR="00495E0C" w:rsidRPr="00637238" w:rsidRDefault="00495E0C" w:rsidP="00495E0C">
            <w:pPr>
              <w:jc w:val="center"/>
              <w:rPr>
                <w:rFonts w:ascii="Verdana" w:hAnsi="Verdana" w:cs="Tahoma"/>
                <w:b/>
                <w:sz w:val="18"/>
                <w:szCs w:val="18"/>
              </w:rPr>
            </w:pPr>
            <w:r w:rsidRPr="00637238">
              <w:rPr>
                <w:rFonts w:ascii="Verdana" w:hAnsi="Verdana" w:cs="Tahoma"/>
                <w:b/>
                <w:sz w:val="18"/>
                <w:szCs w:val="18"/>
              </w:rPr>
              <w:t>0,5</w:t>
            </w:r>
          </w:p>
        </w:tc>
        <w:tc>
          <w:tcPr>
            <w:tcW w:w="687" w:type="pct"/>
            <w:vAlign w:val="center"/>
          </w:tcPr>
          <w:p w14:paraId="50F10D54" w14:textId="77777777" w:rsidR="00495E0C" w:rsidRPr="00637238" w:rsidRDefault="00495E0C" w:rsidP="00495E0C">
            <w:pPr>
              <w:jc w:val="center"/>
              <w:rPr>
                <w:rFonts w:ascii="Verdana" w:hAnsi="Verdana" w:cs="Tahoma"/>
                <w:b/>
                <w:sz w:val="18"/>
                <w:szCs w:val="18"/>
              </w:rPr>
            </w:pPr>
            <w:r w:rsidRPr="00637238">
              <w:rPr>
                <w:rFonts w:ascii="Verdana" w:hAnsi="Verdana" w:cs="Tahoma"/>
                <w:b/>
                <w:sz w:val="18"/>
                <w:szCs w:val="18"/>
              </w:rPr>
              <w:t>2 – 4</w:t>
            </w:r>
          </w:p>
        </w:tc>
      </w:tr>
      <w:tr w:rsidR="00495E0C" w:rsidRPr="00637238" w14:paraId="440C3979" w14:textId="77777777" w:rsidTr="00CF6458">
        <w:trPr>
          <w:trHeight w:val="378"/>
        </w:trPr>
        <w:tc>
          <w:tcPr>
            <w:tcW w:w="911" w:type="pct"/>
            <w:vAlign w:val="center"/>
          </w:tcPr>
          <w:p w14:paraId="73E2368D" w14:textId="77777777" w:rsidR="00495E0C" w:rsidRPr="00637238" w:rsidRDefault="00495E0C" w:rsidP="00495E0C">
            <w:pPr>
              <w:jc w:val="center"/>
              <w:rPr>
                <w:rFonts w:ascii="Verdana" w:hAnsi="Verdana" w:cs="Tahoma"/>
                <w:sz w:val="18"/>
                <w:szCs w:val="18"/>
              </w:rPr>
            </w:pPr>
            <w:r w:rsidRPr="00637238">
              <w:rPr>
                <w:rFonts w:ascii="Verdana" w:hAnsi="Verdana" w:cs="Tahoma"/>
                <w:sz w:val="18"/>
                <w:szCs w:val="18"/>
              </w:rPr>
              <w:t>Tipo “B” 180</w:t>
            </w:r>
          </w:p>
        </w:tc>
        <w:tc>
          <w:tcPr>
            <w:tcW w:w="876" w:type="pct"/>
            <w:vAlign w:val="center"/>
          </w:tcPr>
          <w:p w14:paraId="4853B695" w14:textId="77777777" w:rsidR="00495E0C" w:rsidRPr="00637238" w:rsidRDefault="00495E0C" w:rsidP="00495E0C">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r w:rsidRPr="00637238">
              <w:rPr>
                <w:rFonts w:ascii="Verdana" w:hAnsi="Verdana" w:cs="Tahoma"/>
                <w:sz w:val="18"/>
                <w:szCs w:val="18"/>
              </w:rPr>
              <w:t xml:space="preserve"> – 11/2”</w:t>
            </w:r>
          </w:p>
        </w:tc>
        <w:tc>
          <w:tcPr>
            <w:tcW w:w="874" w:type="pct"/>
            <w:vAlign w:val="center"/>
          </w:tcPr>
          <w:p w14:paraId="4E90599B" w14:textId="77777777" w:rsidR="00495E0C" w:rsidRPr="00637238" w:rsidRDefault="00495E0C" w:rsidP="00495E0C">
            <w:pPr>
              <w:jc w:val="center"/>
              <w:rPr>
                <w:rFonts w:ascii="Verdana" w:hAnsi="Verdana" w:cs="Tahoma"/>
                <w:sz w:val="18"/>
                <w:szCs w:val="18"/>
              </w:rPr>
            </w:pPr>
            <w:r w:rsidRPr="00637238">
              <w:rPr>
                <w:rFonts w:ascii="Verdana" w:hAnsi="Verdana" w:cs="Tahoma"/>
                <w:sz w:val="18"/>
                <w:szCs w:val="18"/>
              </w:rPr>
              <w:t>180</w:t>
            </w:r>
          </w:p>
        </w:tc>
        <w:tc>
          <w:tcPr>
            <w:tcW w:w="972" w:type="pct"/>
            <w:vAlign w:val="center"/>
          </w:tcPr>
          <w:p w14:paraId="12CA633B" w14:textId="77777777" w:rsidR="00495E0C" w:rsidRPr="00637238" w:rsidRDefault="00495E0C" w:rsidP="00495E0C">
            <w:pPr>
              <w:jc w:val="center"/>
              <w:rPr>
                <w:rFonts w:ascii="Verdana" w:hAnsi="Verdana" w:cs="Tahoma"/>
                <w:sz w:val="18"/>
                <w:szCs w:val="18"/>
              </w:rPr>
            </w:pPr>
            <w:r w:rsidRPr="00637238">
              <w:rPr>
                <w:rFonts w:ascii="Verdana" w:hAnsi="Verdana" w:cs="Tahoma"/>
                <w:sz w:val="18"/>
                <w:szCs w:val="18"/>
              </w:rPr>
              <w:t>310</w:t>
            </w:r>
          </w:p>
        </w:tc>
        <w:tc>
          <w:tcPr>
            <w:tcW w:w="680" w:type="pct"/>
            <w:vAlign w:val="center"/>
          </w:tcPr>
          <w:p w14:paraId="794D92B1" w14:textId="77777777" w:rsidR="00495E0C" w:rsidRPr="00637238" w:rsidRDefault="00495E0C" w:rsidP="00495E0C">
            <w:pPr>
              <w:jc w:val="center"/>
              <w:rPr>
                <w:rFonts w:ascii="Verdana" w:hAnsi="Verdana" w:cs="Tahoma"/>
                <w:sz w:val="18"/>
                <w:szCs w:val="18"/>
              </w:rPr>
            </w:pPr>
            <w:r w:rsidRPr="00637238">
              <w:rPr>
                <w:rFonts w:ascii="Verdana" w:hAnsi="Verdana" w:cs="Tahoma"/>
                <w:sz w:val="18"/>
                <w:szCs w:val="18"/>
              </w:rPr>
              <w:t>0,55</w:t>
            </w:r>
          </w:p>
        </w:tc>
        <w:tc>
          <w:tcPr>
            <w:tcW w:w="687" w:type="pct"/>
            <w:vAlign w:val="center"/>
          </w:tcPr>
          <w:p w14:paraId="30017C59" w14:textId="77777777" w:rsidR="00495E0C" w:rsidRPr="00637238" w:rsidRDefault="00495E0C" w:rsidP="00495E0C">
            <w:pPr>
              <w:jc w:val="center"/>
              <w:rPr>
                <w:rFonts w:ascii="Verdana" w:hAnsi="Verdana" w:cs="Tahoma"/>
                <w:sz w:val="18"/>
                <w:szCs w:val="18"/>
              </w:rPr>
            </w:pPr>
            <w:r w:rsidRPr="00637238">
              <w:rPr>
                <w:rFonts w:ascii="Verdana" w:hAnsi="Verdana" w:cs="Tahoma"/>
                <w:sz w:val="18"/>
                <w:szCs w:val="18"/>
              </w:rPr>
              <w:t>2 – 4</w:t>
            </w:r>
          </w:p>
        </w:tc>
      </w:tr>
      <w:tr w:rsidR="00495E0C" w:rsidRPr="00637238" w14:paraId="3794C9AD" w14:textId="77777777" w:rsidTr="00CF6458">
        <w:trPr>
          <w:trHeight w:val="378"/>
        </w:trPr>
        <w:tc>
          <w:tcPr>
            <w:tcW w:w="911" w:type="pct"/>
            <w:vAlign w:val="center"/>
          </w:tcPr>
          <w:p w14:paraId="2405BA50" w14:textId="77777777" w:rsidR="00495E0C" w:rsidRPr="00637238" w:rsidRDefault="00495E0C" w:rsidP="00495E0C">
            <w:pPr>
              <w:jc w:val="center"/>
              <w:rPr>
                <w:rFonts w:ascii="Verdana" w:hAnsi="Verdana" w:cs="Tahoma"/>
                <w:sz w:val="18"/>
                <w:szCs w:val="18"/>
              </w:rPr>
            </w:pPr>
            <w:r w:rsidRPr="00637238">
              <w:rPr>
                <w:rFonts w:ascii="Verdana" w:hAnsi="Verdana" w:cs="Tahoma"/>
                <w:sz w:val="18"/>
                <w:szCs w:val="18"/>
              </w:rPr>
              <w:t>Tipo “C” 160</w:t>
            </w:r>
          </w:p>
        </w:tc>
        <w:tc>
          <w:tcPr>
            <w:tcW w:w="876" w:type="pct"/>
            <w:vAlign w:val="center"/>
          </w:tcPr>
          <w:p w14:paraId="0AC9635C" w14:textId="77777777" w:rsidR="00495E0C" w:rsidRPr="00637238" w:rsidRDefault="00495E0C" w:rsidP="00495E0C">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r w:rsidRPr="00637238">
              <w:rPr>
                <w:rFonts w:ascii="Verdana" w:hAnsi="Verdana" w:cs="Tahoma"/>
                <w:sz w:val="18"/>
                <w:szCs w:val="18"/>
              </w:rPr>
              <w:t xml:space="preserve"> – 11/2”</w:t>
            </w:r>
          </w:p>
        </w:tc>
        <w:tc>
          <w:tcPr>
            <w:tcW w:w="874" w:type="pct"/>
            <w:vAlign w:val="center"/>
          </w:tcPr>
          <w:p w14:paraId="6AF58128" w14:textId="77777777" w:rsidR="00495E0C" w:rsidRPr="00637238" w:rsidRDefault="00495E0C" w:rsidP="00495E0C">
            <w:pPr>
              <w:jc w:val="center"/>
              <w:rPr>
                <w:rFonts w:ascii="Verdana" w:hAnsi="Verdana" w:cs="Tahoma"/>
                <w:sz w:val="18"/>
                <w:szCs w:val="18"/>
              </w:rPr>
            </w:pPr>
            <w:r w:rsidRPr="00637238">
              <w:rPr>
                <w:rFonts w:ascii="Verdana" w:hAnsi="Verdana" w:cs="Tahoma"/>
                <w:sz w:val="18"/>
                <w:szCs w:val="18"/>
              </w:rPr>
              <w:t>160</w:t>
            </w:r>
          </w:p>
        </w:tc>
        <w:tc>
          <w:tcPr>
            <w:tcW w:w="972" w:type="pct"/>
            <w:vAlign w:val="center"/>
          </w:tcPr>
          <w:p w14:paraId="6768D955" w14:textId="77777777" w:rsidR="00495E0C" w:rsidRPr="00637238" w:rsidRDefault="00495E0C" w:rsidP="00495E0C">
            <w:pPr>
              <w:jc w:val="center"/>
              <w:rPr>
                <w:rFonts w:ascii="Verdana" w:hAnsi="Verdana" w:cs="Tahoma"/>
                <w:sz w:val="18"/>
                <w:szCs w:val="18"/>
              </w:rPr>
            </w:pPr>
            <w:r w:rsidRPr="00637238">
              <w:rPr>
                <w:rFonts w:ascii="Verdana" w:hAnsi="Verdana" w:cs="Tahoma"/>
                <w:sz w:val="18"/>
                <w:szCs w:val="18"/>
              </w:rPr>
              <w:t>250</w:t>
            </w:r>
          </w:p>
        </w:tc>
        <w:tc>
          <w:tcPr>
            <w:tcW w:w="680" w:type="pct"/>
            <w:vAlign w:val="center"/>
          </w:tcPr>
          <w:p w14:paraId="3C66912F" w14:textId="77777777" w:rsidR="00495E0C" w:rsidRPr="00637238" w:rsidRDefault="00495E0C" w:rsidP="00495E0C">
            <w:pPr>
              <w:jc w:val="center"/>
              <w:rPr>
                <w:rFonts w:ascii="Verdana" w:hAnsi="Verdana" w:cs="Tahoma"/>
                <w:sz w:val="18"/>
                <w:szCs w:val="18"/>
              </w:rPr>
            </w:pPr>
            <w:r w:rsidRPr="00637238">
              <w:rPr>
                <w:rFonts w:ascii="Verdana" w:hAnsi="Verdana" w:cs="Tahoma"/>
                <w:sz w:val="18"/>
                <w:szCs w:val="18"/>
              </w:rPr>
              <w:t>0,6</w:t>
            </w:r>
          </w:p>
        </w:tc>
        <w:tc>
          <w:tcPr>
            <w:tcW w:w="687" w:type="pct"/>
            <w:vAlign w:val="center"/>
          </w:tcPr>
          <w:p w14:paraId="45DC82DA" w14:textId="77777777" w:rsidR="00495E0C" w:rsidRPr="00637238" w:rsidRDefault="00495E0C" w:rsidP="00495E0C">
            <w:pPr>
              <w:jc w:val="center"/>
              <w:rPr>
                <w:rFonts w:ascii="Verdana" w:hAnsi="Verdana" w:cs="Tahoma"/>
                <w:sz w:val="18"/>
                <w:szCs w:val="18"/>
              </w:rPr>
            </w:pPr>
            <w:r w:rsidRPr="00637238">
              <w:rPr>
                <w:rFonts w:ascii="Verdana" w:hAnsi="Verdana" w:cs="Tahoma"/>
                <w:sz w:val="18"/>
                <w:szCs w:val="18"/>
              </w:rPr>
              <w:t>2 – 3</w:t>
            </w:r>
          </w:p>
        </w:tc>
      </w:tr>
      <w:tr w:rsidR="00495E0C" w:rsidRPr="00637238" w14:paraId="68498B39" w14:textId="77777777" w:rsidTr="00CF6458">
        <w:trPr>
          <w:trHeight w:val="378"/>
        </w:trPr>
        <w:tc>
          <w:tcPr>
            <w:tcW w:w="911" w:type="pct"/>
            <w:vAlign w:val="center"/>
          </w:tcPr>
          <w:p w14:paraId="6209BB93" w14:textId="77777777" w:rsidR="00495E0C" w:rsidRPr="00637238" w:rsidRDefault="00495E0C" w:rsidP="00495E0C">
            <w:pPr>
              <w:jc w:val="center"/>
              <w:rPr>
                <w:rFonts w:ascii="Verdana" w:hAnsi="Verdana" w:cs="Tahoma"/>
                <w:sz w:val="18"/>
                <w:szCs w:val="18"/>
              </w:rPr>
            </w:pPr>
            <w:r w:rsidRPr="00637238">
              <w:rPr>
                <w:rFonts w:ascii="Verdana" w:hAnsi="Verdana" w:cs="Tahoma"/>
                <w:sz w:val="18"/>
                <w:szCs w:val="18"/>
              </w:rPr>
              <w:t>Tipo “D” 130</w:t>
            </w:r>
          </w:p>
        </w:tc>
        <w:tc>
          <w:tcPr>
            <w:tcW w:w="876" w:type="pct"/>
            <w:vAlign w:val="center"/>
          </w:tcPr>
          <w:p w14:paraId="2A6DEC6B" w14:textId="77777777" w:rsidR="00495E0C" w:rsidRPr="00637238" w:rsidRDefault="00495E0C" w:rsidP="00495E0C">
            <w:pPr>
              <w:jc w:val="center"/>
              <w:rPr>
                <w:rFonts w:ascii="Verdana" w:hAnsi="Verdana" w:cs="Tahoma"/>
                <w:sz w:val="18"/>
                <w:szCs w:val="18"/>
              </w:rPr>
            </w:pPr>
            <w:smartTag w:uri="urn:schemas-microsoft-com:office:smarttags" w:element="metricconverter">
              <w:smartTagPr>
                <w:attr w:name="ProductID" w:val="2”"/>
              </w:smartTagPr>
              <w:r w:rsidRPr="00637238">
                <w:rPr>
                  <w:rFonts w:ascii="Verdana" w:hAnsi="Verdana" w:cs="Tahoma"/>
                  <w:sz w:val="18"/>
                  <w:szCs w:val="18"/>
                </w:rPr>
                <w:t>2”</w:t>
              </w:r>
            </w:smartTag>
          </w:p>
        </w:tc>
        <w:tc>
          <w:tcPr>
            <w:tcW w:w="874" w:type="pct"/>
            <w:vAlign w:val="center"/>
          </w:tcPr>
          <w:p w14:paraId="56137B91" w14:textId="77777777" w:rsidR="00495E0C" w:rsidRPr="00637238" w:rsidRDefault="00495E0C" w:rsidP="00495E0C">
            <w:pPr>
              <w:jc w:val="center"/>
              <w:rPr>
                <w:rFonts w:ascii="Verdana" w:hAnsi="Verdana" w:cs="Tahoma"/>
                <w:sz w:val="18"/>
                <w:szCs w:val="18"/>
              </w:rPr>
            </w:pPr>
            <w:r w:rsidRPr="00637238">
              <w:rPr>
                <w:rFonts w:ascii="Verdana" w:hAnsi="Verdana" w:cs="Tahoma"/>
                <w:sz w:val="18"/>
                <w:szCs w:val="18"/>
              </w:rPr>
              <w:t>130</w:t>
            </w:r>
          </w:p>
        </w:tc>
        <w:tc>
          <w:tcPr>
            <w:tcW w:w="972" w:type="pct"/>
            <w:vAlign w:val="center"/>
          </w:tcPr>
          <w:p w14:paraId="44785A71" w14:textId="77777777" w:rsidR="00495E0C" w:rsidRPr="00637238" w:rsidRDefault="00495E0C" w:rsidP="00495E0C">
            <w:pPr>
              <w:jc w:val="center"/>
              <w:rPr>
                <w:rFonts w:ascii="Verdana" w:hAnsi="Verdana" w:cs="Tahoma"/>
                <w:sz w:val="18"/>
                <w:szCs w:val="18"/>
              </w:rPr>
            </w:pPr>
            <w:r w:rsidRPr="00637238">
              <w:rPr>
                <w:rFonts w:ascii="Verdana" w:hAnsi="Verdana" w:cs="Tahoma"/>
                <w:sz w:val="18"/>
                <w:szCs w:val="18"/>
              </w:rPr>
              <w:t>230</w:t>
            </w:r>
          </w:p>
        </w:tc>
        <w:tc>
          <w:tcPr>
            <w:tcW w:w="680" w:type="pct"/>
            <w:vAlign w:val="center"/>
          </w:tcPr>
          <w:p w14:paraId="5832890D" w14:textId="77777777" w:rsidR="00495E0C" w:rsidRPr="00637238" w:rsidRDefault="00495E0C" w:rsidP="00495E0C">
            <w:pPr>
              <w:jc w:val="center"/>
              <w:rPr>
                <w:rFonts w:ascii="Verdana" w:hAnsi="Verdana" w:cs="Tahoma"/>
                <w:sz w:val="18"/>
                <w:szCs w:val="18"/>
              </w:rPr>
            </w:pPr>
            <w:r w:rsidRPr="00637238">
              <w:rPr>
                <w:rFonts w:ascii="Verdana" w:hAnsi="Verdana" w:cs="Tahoma"/>
                <w:sz w:val="18"/>
                <w:szCs w:val="18"/>
              </w:rPr>
              <w:t>0,7</w:t>
            </w:r>
          </w:p>
        </w:tc>
        <w:tc>
          <w:tcPr>
            <w:tcW w:w="687" w:type="pct"/>
            <w:vAlign w:val="center"/>
          </w:tcPr>
          <w:p w14:paraId="25C0960F" w14:textId="77777777" w:rsidR="00495E0C" w:rsidRPr="00637238" w:rsidRDefault="00495E0C" w:rsidP="00495E0C">
            <w:pPr>
              <w:jc w:val="center"/>
              <w:rPr>
                <w:rFonts w:ascii="Verdana" w:hAnsi="Verdana" w:cs="Tahoma"/>
                <w:sz w:val="18"/>
                <w:szCs w:val="18"/>
              </w:rPr>
            </w:pPr>
            <w:r w:rsidRPr="00637238">
              <w:rPr>
                <w:rFonts w:ascii="Verdana" w:hAnsi="Verdana" w:cs="Tahoma"/>
                <w:sz w:val="18"/>
                <w:szCs w:val="18"/>
              </w:rPr>
              <w:t>2 – 3</w:t>
            </w:r>
          </w:p>
        </w:tc>
      </w:tr>
      <w:tr w:rsidR="00495E0C" w:rsidRPr="00637238" w14:paraId="445A7FA3" w14:textId="77777777" w:rsidTr="00CF6458">
        <w:trPr>
          <w:trHeight w:val="378"/>
        </w:trPr>
        <w:tc>
          <w:tcPr>
            <w:tcW w:w="911" w:type="pct"/>
            <w:vAlign w:val="center"/>
          </w:tcPr>
          <w:p w14:paraId="686EF860" w14:textId="77777777" w:rsidR="00495E0C" w:rsidRPr="00637238" w:rsidRDefault="00495E0C" w:rsidP="00495E0C">
            <w:pPr>
              <w:jc w:val="center"/>
              <w:rPr>
                <w:rFonts w:ascii="Verdana" w:hAnsi="Verdana" w:cs="Tahoma"/>
                <w:sz w:val="18"/>
                <w:szCs w:val="18"/>
              </w:rPr>
            </w:pPr>
            <w:r w:rsidRPr="00637238">
              <w:rPr>
                <w:rFonts w:ascii="Verdana" w:hAnsi="Verdana" w:cs="Tahoma"/>
                <w:sz w:val="18"/>
                <w:szCs w:val="18"/>
              </w:rPr>
              <w:t>Tipo “E”</w:t>
            </w:r>
          </w:p>
        </w:tc>
        <w:tc>
          <w:tcPr>
            <w:tcW w:w="876" w:type="pct"/>
            <w:vAlign w:val="center"/>
          </w:tcPr>
          <w:p w14:paraId="043B5F95" w14:textId="77777777" w:rsidR="00495E0C" w:rsidRPr="00637238" w:rsidRDefault="00495E0C" w:rsidP="00495E0C">
            <w:pPr>
              <w:jc w:val="center"/>
              <w:rPr>
                <w:rFonts w:ascii="Verdana" w:hAnsi="Verdana" w:cs="Tahoma"/>
                <w:sz w:val="18"/>
                <w:szCs w:val="18"/>
              </w:rPr>
            </w:pPr>
            <w:smartTag w:uri="urn:schemas-microsoft-com:office:smarttags" w:element="metricconverter">
              <w:smartTagPr>
                <w:attr w:name="ProductID" w:val="2”"/>
              </w:smartTagPr>
              <w:r w:rsidRPr="00637238">
                <w:rPr>
                  <w:rFonts w:ascii="Verdana" w:hAnsi="Verdana" w:cs="Tahoma"/>
                  <w:sz w:val="18"/>
                  <w:szCs w:val="18"/>
                </w:rPr>
                <w:t>2”</w:t>
              </w:r>
            </w:smartTag>
            <w:r w:rsidRPr="00637238">
              <w:rPr>
                <w:rFonts w:ascii="Verdana" w:hAnsi="Verdana" w:cs="Tahoma"/>
                <w:sz w:val="18"/>
                <w:szCs w:val="18"/>
              </w:rPr>
              <w:t xml:space="preserve"> – 2 ½”</w:t>
            </w:r>
          </w:p>
        </w:tc>
        <w:tc>
          <w:tcPr>
            <w:tcW w:w="874" w:type="pct"/>
            <w:vAlign w:val="center"/>
          </w:tcPr>
          <w:p w14:paraId="74CE8F66" w14:textId="77777777" w:rsidR="00495E0C" w:rsidRPr="00637238" w:rsidRDefault="00495E0C" w:rsidP="00495E0C">
            <w:pPr>
              <w:jc w:val="center"/>
              <w:rPr>
                <w:rFonts w:ascii="Verdana" w:hAnsi="Verdana" w:cs="Tahoma"/>
                <w:sz w:val="18"/>
                <w:szCs w:val="18"/>
              </w:rPr>
            </w:pPr>
            <w:r w:rsidRPr="00637238">
              <w:rPr>
                <w:rFonts w:ascii="Verdana" w:hAnsi="Verdana" w:cs="Tahoma"/>
                <w:sz w:val="18"/>
                <w:szCs w:val="18"/>
              </w:rPr>
              <w:t>210</w:t>
            </w:r>
          </w:p>
        </w:tc>
        <w:tc>
          <w:tcPr>
            <w:tcW w:w="972" w:type="pct"/>
            <w:vAlign w:val="center"/>
          </w:tcPr>
          <w:p w14:paraId="336025B4" w14:textId="77777777" w:rsidR="00495E0C" w:rsidRPr="00637238" w:rsidRDefault="00495E0C" w:rsidP="00495E0C">
            <w:pPr>
              <w:jc w:val="center"/>
              <w:rPr>
                <w:rFonts w:ascii="Verdana" w:hAnsi="Verdana" w:cs="Tahoma"/>
                <w:sz w:val="18"/>
                <w:szCs w:val="18"/>
              </w:rPr>
            </w:pPr>
            <w:r w:rsidRPr="00637238">
              <w:rPr>
                <w:rFonts w:ascii="Verdana" w:hAnsi="Verdana" w:cs="Tahoma"/>
                <w:sz w:val="18"/>
                <w:szCs w:val="18"/>
              </w:rPr>
              <w:t>225</w:t>
            </w:r>
          </w:p>
        </w:tc>
        <w:tc>
          <w:tcPr>
            <w:tcW w:w="680" w:type="pct"/>
            <w:vAlign w:val="center"/>
          </w:tcPr>
          <w:p w14:paraId="0A9348BB" w14:textId="77777777" w:rsidR="00495E0C" w:rsidRPr="00637238" w:rsidRDefault="00495E0C" w:rsidP="00495E0C">
            <w:pPr>
              <w:jc w:val="center"/>
              <w:rPr>
                <w:rFonts w:ascii="Verdana" w:hAnsi="Verdana" w:cs="Tahoma"/>
                <w:sz w:val="18"/>
                <w:szCs w:val="18"/>
              </w:rPr>
            </w:pPr>
            <w:r w:rsidRPr="00637238">
              <w:rPr>
                <w:rFonts w:ascii="Verdana" w:hAnsi="Verdana" w:cs="Tahoma"/>
                <w:sz w:val="18"/>
                <w:szCs w:val="18"/>
              </w:rPr>
              <w:t>0,75</w:t>
            </w:r>
          </w:p>
        </w:tc>
        <w:tc>
          <w:tcPr>
            <w:tcW w:w="687" w:type="pct"/>
            <w:vAlign w:val="center"/>
          </w:tcPr>
          <w:p w14:paraId="4F59D558" w14:textId="77777777" w:rsidR="00495E0C" w:rsidRPr="00637238" w:rsidRDefault="00495E0C" w:rsidP="00495E0C">
            <w:pPr>
              <w:jc w:val="center"/>
              <w:rPr>
                <w:rFonts w:ascii="Verdana" w:hAnsi="Verdana" w:cs="Tahoma"/>
                <w:sz w:val="18"/>
                <w:szCs w:val="18"/>
              </w:rPr>
            </w:pPr>
            <w:r w:rsidRPr="00637238">
              <w:rPr>
                <w:rFonts w:ascii="Verdana" w:hAnsi="Verdana" w:cs="Tahoma"/>
                <w:sz w:val="18"/>
                <w:szCs w:val="18"/>
              </w:rPr>
              <w:t>2 – 3</w:t>
            </w:r>
          </w:p>
        </w:tc>
      </w:tr>
    </w:tbl>
    <w:p w14:paraId="5EDF74EB" w14:textId="77777777" w:rsidR="00495E0C" w:rsidRPr="00637238" w:rsidRDefault="00495E0C" w:rsidP="00495E0C">
      <w:pPr>
        <w:tabs>
          <w:tab w:val="left" w:pos="8711"/>
        </w:tabs>
        <w:spacing w:before="120" w:after="120"/>
        <w:jc w:val="both"/>
        <w:rPr>
          <w:rFonts w:ascii="Verdana" w:hAnsi="Verdana" w:cs="Tahoma"/>
          <w:b/>
          <w:sz w:val="18"/>
          <w:szCs w:val="18"/>
        </w:rPr>
      </w:pPr>
      <w:r w:rsidRPr="00637238">
        <w:rPr>
          <w:rFonts w:ascii="Verdana" w:hAnsi="Verdana" w:cs="Tahoma"/>
          <w:b/>
          <w:sz w:val="18"/>
          <w:szCs w:val="18"/>
        </w:rPr>
        <w:t>Criterios de Aceptación y Rechazo</w:t>
      </w:r>
    </w:p>
    <w:p w14:paraId="3D953A02"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0DF2204"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637238">
        <w:rPr>
          <w:rFonts w:ascii="Verdana" w:hAnsi="Verdana"/>
          <w:sz w:val="18"/>
          <w:szCs w:val="18"/>
        </w:rPr>
        <w:t>Inspector de proyecto</w:t>
      </w:r>
      <w:r w:rsidRPr="00637238">
        <w:rPr>
          <w:rFonts w:ascii="Verdana" w:hAnsi="Verdana" w:cs="Tahoma"/>
          <w:sz w:val="18"/>
          <w:szCs w:val="18"/>
        </w:rPr>
        <w:t xml:space="preserve"> indicar claramente el o los sectores que han sido observados.</w:t>
      </w:r>
    </w:p>
    <w:p w14:paraId="2B28AB47" w14:textId="77777777" w:rsidR="00495E0C" w:rsidRPr="00637238" w:rsidRDefault="00495E0C" w:rsidP="00495E0C">
      <w:pPr>
        <w:tabs>
          <w:tab w:val="left" w:pos="8711"/>
        </w:tabs>
        <w:adjustRightInd w:val="0"/>
        <w:spacing w:before="120" w:after="120"/>
        <w:jc w:val="both"/>
        <w:rPr>
          <w:rFonts w:ascii="Verdana" w:hAnsi="Verdana" w:cs="Verdana"/>
          <w:sz w:val="18"/>
          <w:szCs w:val="18"/>
        </w:rPr>
      </w:pPr>
      <w:r w:rsidRPr="00637238">
        <w:rPr>
          <w:rFonts w:ascii="Verdana" w:hAnsi="Verdana" w:cs="Verdana"/>
          <w:sz w:val="18"/>
          <w:szCs w:val="18"/>
        </w:rPr>
        <w:t xml:space="preserve">Todo material, hormigón o elemento ejecutado que sea rechazado se procederá conforme a lo indicado </w:t>
      </w:r>
      <w:r w:rsidRPr="00637238">
        <w:rPr>
          <w:rFonts w:ascii="Verdana" w:hAnsi="Verdana"/>
          <w:sz w:val="18"/>
          <w:szCs w:val="18"/>
        </w:rPr>
        <w:t>en la Normativa referida CBH-87 con su curado, corrección, demolición o reposición, actividad que deberá ser aprobada por el Inspector de proyecto</w:t>
      </w:r>
      <w:r w:rsidRPr="00637238">
        <w:rPr>
          <w:rFonts w:ascii="Verdana" w:hAnsi="Verdana" w:cs="Verdana"/>
          <w:sz w:val="18"/>
          <w:szCs w:val="18"/>
        </w:rPr>
        <w:t>.</w:t>
      </w:r>
    </w:p>
    <w:p w14:paraId="523F82A2" w14:textId="77777777" w:rsidR="00495E0C" w:rsidRPr="00637238" w:rsidRDefault="00495E0C" w:rsidP="00495E0C">
      <w:pPr>
        <w:tabs>
          <w:tab w:val="left" w:pos="8711"/>
        </w:tabs>
        <w:adjustRightInd w:val="0"/>
        <w:spacing w:before="120" w:after="120"/>
        <w:jc w:val="both"/>
        <w:rPr>
          <w:rFonts w:ascii="Verdana" w:hAnsi="Verdana" w:cs="Verdana"/>
          <w:sz w:val="18"/>
          <w:szCs w:val="18"/>
        </w:rPr>
      </w:pPr>
      <w:r w:rsidRPr="00637238">
        <w:rPr>
          <w:rFonts w:ascii="Verdana" w:hAnsi="Verdana" w:cs="Verdana"/>
          <w:sz w:val="18"/>
          <w:szCs w:val="18"/>
        </w:rPr>
        <w:t>Todos los ensayos, pruebas, demoliciones, curados y reemplazos necesarios serán cancelados por la Entidad Ejecutora.</w:t>
      </w:r>
    </w:p>
    <w:p w14:paraId="69835166" w14:textId="77777777" w:rsidR="00495E0C" w:rsidRPr="00637238" w:rsidRDefault="00495E0C" w:rsidP="00495E0C">
      <w:pPr>
        <w:spacing w:before="120" w:after="120"/>
        <w:jc w:val="both"/>
        <w:rPr>
          <w:rFonts w:ascii="Verdana" w:hAnsi="Verdana"/>
          <w:b/>
          <w:sz w:val="18"/>
          <w:szCs w:val="18"/>
        </w:rPr>
      </w:pPr>
      <w:r w:rsidRPr="00637238">
        <w:rPr>
          <w:rFonts w:ascii="Verdana" w:hAnsi="Verdana"/>
          <w:b/>
          <w:sz w:val="18"/>
          <w:szCs w:val="18"/>
        </w:rPr>
        <w:t>MEDICIÓN. -</w:t>
      </w:r>
    </w:p>
    <w:p w14:paraId="6DD69A02" w14:textId="77777777" w:rsidR="00495E0C" w:rsidRPr="00637238" w:rsidRDefault="00495E0C" w:rsidP="00495E0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Losa Llena de Hormigón Armado P/Tanque Elevado será medida en </w:t>
      </w:r>
      <w:r w:rsidRPr="00637238">
        <w:rPr>
          <w:rFonts w:ascii="Verdana" w:hAnsi="Verdana" w:cs="Tahoma"/>
          <w:b/>
          <w:sz w:val="18"/>
          <w:szCs w:val="18"/>
        </w:rPr>
        <w:t>metros cúbicos</w:t>
      </w:r>
      <w:r w:rsidRPr="00637238">
        <w:rPr>
          <w:rFonts w:ascii="Verdana" w:hAnsi="Verdana" w:cs="Tahoma"/>
          <w:sz w:val="18"/>
          <w:szCs w:val="18"/>
        </w:rPr>
        <w:t>, tomando en cuenta solo los volúmenes netos ejecutados y autorizados.</w:t>
      </w:r>
    </w:p>
    <w:p w14:paraId="5CDF2467" w14:textId="77777777" w:rsidR="00495E0C" w:rsidRPr="00637238" w:rsidRDefault="00495E0C" w:rsidP="00495E0C">
      <w:pPr>
        <w:tabs>
          <w:tab w:val="left" w:pos="560"/>
        </w:tabs>
        <w:spacing w:before="120" w:after="120"/>
        <w:jc w:val="both"/>
        <w:rPr>
          <w:rFonts w:ascii="Verdana" w:hAnsi="Verdana" w:cs="Tahoma"/>
          <w:b/>
          <w:sz w:val="18"/>
          <w:szCs w:val="18"/>
        </w:rPr>
      </w:pPr>
      <w:r w:rsidRPr="00637238">
        <w:rPr>
          <w:rFonts w:ascii="Verdana" w:hAnsi="Verdana" w:cs="Tahoma"/>
          <w:b/>
          <w:sz w:val="18"/>
          <w:szCs w:val="18"/>
        </w:rPr>
        <w:t>APORTE PROPIO. -</w:t>
      </w:r>
    </w:p>
    <w:p w14:paraId="77846FFC" w14:textId="77777777" w:rsidR="00495E0C" w:rsidRPr="00637238" w:rsidRDefault="00495E0C" w:rsidP="00495E0C">
      <w:pPr>
        <w:spacing w:before="120" w:after="120"/>
        <w:jc w:val="both"/>
        <w:rPr>
          <w:rFonts w:ascii="Verdana" w:hAnsi="Verdana" w:cs="Tahoma"/>
          <w:color w:val="000000"/>
          <w:sz w:val="18"/>
          <w:szCs w:val="18"/>
        </w:rPr>
      </w:pPr>
      <w:r w:rsidRPr="00637238">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637238">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749CE85B" w14:textId="587A2255" w:rsidR="00495E0C" w:rsidRPr="00637238" w:rsidRDefault="00495E0C" w:rsidP="00495E0C">
      <w:pPr>
        <w:tabs>
          <w:tab w:val="left" w:pos="560"/>
        </w:tabs>
        <w:spacing w:before="120" w:after="120"/>
        <w:jc w:val="both"/>
        <w:rPr>
          <w:rFonts w:ascii="Verdana" w:hAnsi="Verdana" w:cs="Tahoma"/>
          <w:color w:val="000000"/>
          <w:sz w:val="18"/>
          <w:szCs w:val="18"/>
        </w:rPr>
      </w:pPr>
      <w:r w:rsidRPr="00637238">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495E0C" w:rsidRPr="002E7D18" w14:paraId="077AB101" w14:textId="77777777" w:rsidTr="00495E0C">
        <w:tc>
          <w:tcPr>
            <w:tcW w:w="584" w:type="dxa"/>
            <w:shd w:val="clear" w:color="auto" w:fill="1F3864" w:themeFill="accent5" w:themeFillShade="80"/>
          </w:tcPr>
          <w:p w14:paraId="428AF095" w14:textId="77777777" w:rsidR="00495E0C" w:rsidRPr="002E7D18" w:rsidRDefault="00495E0C" w:rsidP="00495E0C">
            <w:pPr>
              <w:spacing w:before="120" w:after="120"/>
              <w:jc w:val="center"/>
              <w:rPr>
                <w:rFonts w:ascii="Verdana" w:hAnsi="Verdana"/>
                <w:b/>
                <w:sz w:val="18"/>
                <w:szCs w:val="18"/>
              </w:rPr>
            </w:pPr>
            <w:r w:rsidRPr="002E7D18">
              <w:rPr>
                <w:rFonts w:ascii="Verdana" w:hAnsi="Verdana"/>
                <w:b/>
                <w:sz w:val="18"/>
                <w:szCs w:val="18"/>
              </w:rPr>
              <w:t>N°</w:t>
            </w:r>
          </w:p>
        </w:tc>
        <w:tc>
          <w:tcPr>
            <w:tcW w:w="2385" w:type="dxa"/>
            <w:shd w:val="clear" w:color="auto" w:fill="1F3864" w:themeFill="accent5" w:themeFillShade="80"/>
          </w:tcPr>
          <w:p w14:paraId="673C51FA" w14:textId="77777777" w:rsidR="00495E0C" w:rsidRPr="002E7D18" w:rsidRDefault="00495E0C" w:rsidP="00495E0C">
            <w:pPr>
              <w:spacing w:before="120" w:after="120"/>
              <w:jc w:val="center"/>
              <w:rPr>
                <w:rFonts w:ascii="Verdana" w:hAnsi="Verdana"/>
                <w:b/>
                <w:sz w:val="18"/>
                <w:szCs w:val="18"/>
              </w:rPr>
            </w:pPr>
            <w:r w:rsidRPr="002E7D18">
              <w:rPr>
                <w:rFonts w:ascii="Verdana" w:hAnsi="Verdana"/>
                <w:b/>
                <w:sz w:val="18"/>
                <w:szCs w:val="18"/>
              </w:rPr>
              <w:t>CODIGO</w:t>
            </w:r>
          </w:p>
        </w:tc>
        <w:tc>
          <w:tcPr>
            <w:tcW w:w="1145" w:type="dxa"/>
            <w:shd w:val="clear" w:color="auto" w:fill="1F3864" w:themeFill="accent5" w:themeFillShade="80"/>
          </w:tcPr>
          <w:p w14:paraId="1021D976" w14:textId="77777777" w:rsidR="00495E0C" w:rsidRPr="002E7D18" w:rsidRDefault="00495E0C" w:rsidP="00495E0C">
            <w:pPr>
              <w:spacing w:before="120" w:after="120"/>
              <w:jc w:val="center"/>
              <w:rPr>
                <w:rFonts w:ascii="Verdana" w:hAnsi="Verdana"/>
                <w:b/>
                <w:sz w:val="18"/>
                <w:szCs w:val="18"/>
              </w:rPr>
            </w:pPr>
            <w:r w:rsidRPr="002E7D18">
              <w:rPr>
                <w:rFonts w:ascii="Verdana" w:hAnsi="Verdana"/>
                <w:b/>
                <w:sz w:val="18"/>
                <w:szCs w:val="18"/>
              </w:rPr>
              <w:t>UNIDAD</w:t>
            </w:r>
          </w:p>
        </w:tc>
        <w:tc>
          <w:tcPr>
            <w:tcW w:w="5520" w:type="dxa"/>
            <w:shd w:val="clear" w:color="auto" w:fill="1F3864" w:themeFill="accent5" w:themeFillShade="80"/>
          </w:tcPr>
          <w:p w14:paraId="7DA03E15" w14:textId="77777777" w:rsidR="00495E0C" w:rsidRPr="002E7D18" w:rsidRDefault="00495E0C" w:rsidP="00495E0C">
            <w:pPr>
              <w:spacing w:before="120" w:after="120"/>
              <w:jc w:val="center"/>
              <w:rPr>
                <w:rFonts w:ascii="Verdana" w:hAnsi="Verdana"/>
                <w:b/>
                <w:sz w:val="18"/>
                <w:szCs w:val="18"/>
              </w:rPr>
            </w:pPr>
            <w:r w:rsidRPr="002E7D18">
              <w:rPr>
                <w:rFonts w:ascii="Verdana" w:hAnsi="Verdana"/>
                <w:b/>
                <w:sz w:val="18"/>
                <w:szCs w:val="18"/>
              </w:rPr>
              <w:t>ITEM</w:t>
            </w:r>
          </w:p>
        </w:tc>
      </w:tr>
      <w:tr w:rsidR="00495E0C" w:rsidRPr="002E7D18" w14:paraId="43737DBE" w14:textId="77777777" w:rsidTr="00495E0C">
        <w:tc>
          <w:tcPr>
            <w:tcW w:w="584" w:type="dxa"/>
            <w:shd w:val="clear" w:color="auto" w:fill="BDD6EE" w:themeFill="accent1" w:themeFillTint="66"/>
          </w:tcPr>
          <w:p w14:paraId="08E53322" w14:textId="77777777" w:rsidR="00495E0C" w:rsidRPr="002E7D18" w:rsidRDefault="00495E0C" w:rsidP="00495E0C">
            <w:pPr>
              <w:spacing w:before="120" w:after="120"/>
              <w:jc w:val="center"/>
              <w:rPr>
                <w:rFonts w:ascii="Verdana" w:hAnsi="Verdana"/>
                <w:b/>
                <w:sz w:val="18"/>
                <w:szCs w:val="18"/>
              </w:rPr>
            </w:pPr>
            <w:r>
              <w:rPr>
                <w:rFonts w:ascii="Verdana" w:hAnsi="Verdana"/>
                <w:b/>
                <w:sz w:val="18"/>
                <w:szCs w:val="18"/>
              </w:rPr>
              <w:t>13</w:t>
            </w:r>
          </w:p>
        </w:tc>
        <w:tc>
          <w:tcPr>
            <w:tcW w:w="2385" w:type="dxa"/>
            <w:shd w:val="clear" w:color="auto" w:fill="BDD6EE" w:themeFill="accent1" w:themeFillTint="66"/>
            <w:vAlign w:val="center"/>
          </w:tcPr>
          <w:p w14:paraId="5BE74291" w14:textId="77777777" w:rsidR="00495E0C" w:rsidRPr="002E7D18" w:rsidRDefault="00495E0C" w:rsidP="00495E0C">
            <w:pPr>
              <w:spacing w:before="120" w:after="120"/>
              <w:jc w:val="center"/>
              <w:rPr>
                <w:rFonts w:ascii="Verdana" w:hAnsi="Verdana"/>
                <w:b/>
                <w:sz w:val="18"/>
                <w:szCs w:val="18"/>
              </w:rPr>
            </w:pPr>
            <w:r w:rsidRPr="002E7D18">
              <w:rPr>
                <w:rFonts w:ascii="Verdana" w:hAnsi="Verdana" w:cs="Tahoma"/>
                <w:b/>
                <w:sz w:val="18"/>
                <w:szCs w:val="18"/>
              </w:rPr>
              <w:t>VAC-OG-IMP-3</w:t>
            </w:r>
          </w:p>
        </w:tc>
        <w:tc>
          <w:tcPr>
            <w:tcW w:w="1145" w:type="dxa"/>
            <w:shd w:val="clear" w:color="auto" w:fill="BDD6EE" w:themeFill="accent1" w:themeFillTint="66"/>
            <w:vAlign w:val="center"/>
          </w:tcPr>
          <w:p w14:paraId="51F19CC0" w14:textId="77777777" w:rsidR="00495E0C" w:rsidRPr="002E7D18" w:rsidRDefault="00495E0C" w:rsidP="00495E0C">
            <w:pPr>
              <w:spacing w:before="120" w:after="120"/>
              <w:jc w:val="center"/>
              <w:rPr>
                <w:rFonts w:ascii="Verdana" w:hAnsi="Verdana"/>
                <w:b/>
                <w:sz w:val="18"/>
                <w:szCs w:val="18"/>
              </w:rPr>
            </w:pPr>
            <w:r w:rsidRPr="002E7D18">
              <w:rPr>
                <w:rFonts w:ascii="Verdana" w:hAnsi="Verdana"/>
                <w:b/>
                <w:sz w:val="18"/>
                <w:szCs w:val="18"/>
              </w:rPr>
              <w:t>M2</w:t>
            </w:r>
          </w:p>
        </w:tc>
        <w:tc>
          <w:tcPr>
            <w:tcW w:w="5520" w:type="dxa"/>
            <w:shd w:val="clear" w:color="auto" w:fill="BDD6EE" w:themeFill="accent1" w:themeFillTint="66"/>
            <w:vAlign w:val="center"/>
          </w:tcPr>
          <w:p w14:paraId="3D17570E" w14:textId="77777777" w:rsidR="00495E0C" w:rsidRPr="002E7D18" w:rsidRDefault="00495E0C" w:rsidP="00495E0C">
            <w:pPr>
              <w:spacing w:before="120" w:after="120"/>
              <w:jc w:val="center"/>
              <w:rPr>
                <w:rFonts w:ascii="Verdana" w:hAnsi="Verdana"/>
                <w:b/>
                <w:sz w:val="18"/>
                <w:szCs w:val="18"/>
              </w:rPr>
            </w:pPr>
            <w:r w:rsidRPr="002E7D18">
              <w:rPr>
                <w:rFonts w:ascii="Verdana" w:hAnsi="Verdana" w:cs="Tahoma"/>
                <w:b/>
                <w:bCs/>
                <w:sz w:val="18"/>
                <w:szCs w:val="18"/>
              </w:rPr>
              <w:t>IMPERMEABILIZACI</w:t>
            </w:r>
            <w:r w:rsidRPr="002E7D18">
              <w:rPr>
                <w:rFonts w:ascii="Verdana" w:hAnsi="Verdana" w:cs="Tahoma"/>
                <w:b/>
                <w:color w:val="000000"/>
                <w:sz w:val="18"/>
                <w:szCs w:val="18"/>
              </w:rPr>
              <w:t>Ó</w:t>
            </w:r>
            <w:r w:rsidRPr="002E7D18">
              <w:rPr>
                <w:rFonts w:ascii="Verdana" w:hAnsi="Verdana" w:cs="Tahoma"/>
                <w:b/>
                <w:bCs/>
                <w:sz w:val="18"/>
                <w:szCs w:val="18"/>
              </w:rPr>
              <w:t>N SOBRE LOSA</w:t>
            </w:r>
          </w:p>
        </w:tc>
      </w:tr>
    </w:tbl>
    <w:p w14:paraId="40ABAAB4" w14:textId="77777777" w:rsidR="00495E0C" w:rsidRPr="002E7D18" w:rsidRDefault="00495E0C" w:rsidP="00495E0C">
      <w:pPr>
        <w:spacing w:before="120" w:after="120"/>
        <w:jc w:val="both"/>
        <w:rPr>
          <w:rFonts w:ascii="Verdana" w:hAnsi="Verdana"/>
          <w:b/>
          <w:sz w:val="18"/>
          <w:szCs w:val="18"/>
        </w:rPr>
      </w:pPr>
      <w:r w:rsidRPr="002E7D18">
        <w:rPr>
          <w:rFonts w:ascii="Verdana" w:hAnsi="Verdana"/>
          <w:b/>
          <w:sz w:val="18"/>
          <w:szCs w:val="18"/>
        </w:rPr>
        <w:t>DESCRIPCIÓN. –</w:t>
      </w:r>
    </w:p>
    <w:p w14:paraId="14C09C93" w14:textId="77777777" w:rsidR="00495E0C" w:rsidRPr="002E7D18" w:rsidRDefault="00495E0C" w:rsidP="00495E0C">
      <w:pPr>
        <w:tabs>
          <w:tab w:val="left" w:pos="560"/>
        </w:tabs>
        <w:spacing w:before="120" w:after="120"/>
        <w:jc w:val="both"/>
        <w:rPr>
          <w:rFonts w:ascii="Verdana" w:hAnsi="Verdana" w:cs="Tahoma"/>
          <w:b/>
          <w:color w:val="000000"/>
          <w:sz w:val="18"/>
          <w:szCs w:val="18"/>
        </w:rPr>
      </w:pPr>
      <w:r w:rsidRPr="002E7D18">
        <w:rPr>
          <w:rFonts w:ascii="Verdana" w:hAnsi="Verdana"/>
          <w:sz w:val="18"/>
          <w:szCs w:val="18"/>
        </w:rPr>
        <w:t xml:space="preserve">Este ítem </w:t>
      </w:r>
      <w:r w:rsidRPr="002E7D18">
        <w:rPr>
          <w:rFonts w:ascii="Verdana" w:hAnsi="Verdana" w:cs="Tahoma"/>
          <w:sz w:val="18"/>
          <w:szCs w:val="18"/>
        </w:rPr>
        <w:t>se refiere a la impermeabilización</w:t>
      </w:r>
      <w:r w:rsidRPr="002E7D18">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3C437D6F" w14:textId="77777777" w:rsidR="00495E0C" w:rsidRPr="002E7D18" w:rsidRDefault="00495E0C" w:rsidP="00495E0C">
      <w:pPr>
        <w:spacing w:before="120" w:after="120"/>
        <w:jc w:val="both"/>
        <w:rPr>
          <w:rFonts w:ascii="Verdana" w:hAnsi="Verdana"/>
          <w:b/>
          <w:sz w:val="18"/>
          <w:szCs w:val="18"/>
        </w:rPr>
      </w:pPr>
      <w:r w:rsidRPr="002E7D18">
        <w:rPr>
          <w:rFonts w:ascii="Verdana" w:hAnsi="Verdana"/>
          <w:b/>
          <w:sz w:val="18"/>
          <w:szCs w:val="18"/>
        </w:rPr>
        <w:lastRenderedPageBreak/>
        <w:t>MATERIALES, HERRAMIENTAS Y EQUIPO. –</w:t>
      </w:r>
    </w:p>
    <w:p w14:paraId="042FD07D" w14:textId="77777777" w:rsidR="00495E0C" w:rsidRPr="002E7D18" w:rsidRDefault="00495E0C" w:rsidP="00495E0C">
      <w:pPr>
        <w:tabs>
          <w:tab w:val="left" w:pos="8711"/>
        </w:tabs>
        <w:spacing w:before="120" w:after="120"/>
        <w:jc w:val="both"/>
        <w:rPr>
          <w:rFonts w:ascii="Verdana" w:hAnsi="Verdana" w:cs="Tahoma"/>
          <w:sz w:val="18"/>
          <w:szCs w:val="18"/>
        </w:rPr>
      </w:pPr>
      <w:r w:rsidRPr="002E7D1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95DF1A0" w14:textId="77777777" w:rsidR="00495E0C" w:rsidRPr="002E7D18" w:rsidRDefault="00495E0C" w:rsidP="00495E0C">
      <w:pPr>
        <w:spacing w:before="120" w:after="120"/>
        <w:jc w:val="both"/>
        <w:rPr>
          <w:rFonts w:ascii="Verdana" w:hAnsi="Verdana"/>
          <w:b/>
          <w:sz w:val="18"/>
          <w:szCs w:val="18"/>
        </w:rPr>
      </w:pPr>
      <w:r w:rsidRPr="002E7D18">
        <w:rPr>
          <w:rFonts w:ascii="Verdana" w:hAnsi="Verdana"/>
          <w:b/>
          <w:sz w:val="18"/>
          <w:szCs w:val="18"/>
        </w:rPr>
        <w:t>FORMA DE EJECUCIÓN. –</w:t>
      </w:r>
    </w:p>
    <w:p w14:paraId="640B5307" w14:textId="77777777" w:rsidR="00495E0C" w:rsidRPr="002E7D18" w:rsidRDefault="00495E0C" w:rsidP="00495E0C">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217D0D76" w14:textId="77777777" w:rsidR="00495E0C" w:rsidRPr="002E7D18" w:rsidRDefault="00495E0C" w:rsidP="00495E0C">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557A1A25" w14:textId="77777777" w:rsidR="00495E0C" w:rsidRPr="002E7D18" w:rsidRDefault="00495E0C" w:rsidP="00495E0C">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 xml:space="preserve">Para la imprimación diluir el producto con agua y aplicar, logrando que se forme una película delgada y continua. </w:t>
      </w:r>
    </w:p>
    <w:p w14:paraId="4849D2B6" w14:textId="77777777" w:rsidR="00495E0C" w:rsidRPr="002E7D18" w:rsidRDefault="00495E0C" w:rsidP="00495E0C">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53255EB7" w14:textId="77777777" w:rsidR="00495E0C" w:rsidRPr="002E7D18" w:rsidRDefault="00495E0C" w:rsidP="00495E0C">
      <w:pPr>
        <w:spacing w:before="120" w:after="120"/>
        <w:jc w:val="both"/>
        <w:rPr>
          <w:rFonts w:ascii="Verdana" w:hAnsi="Verdana"/>
          <w:b/>
          <w:sz w:val="18"/>
          <w:szCs w:val="18"/>
        </w:rPr>
      </w:pPr>
      <w:r w:rsidRPr="002E7D18">
        <w:rPr>
          <w:rFonts w:ascii="Verdana" w:hAnsi="Verdana"/>
          <w:b/>
          <w:sz w:val="18"/>
          <w:szCs w:val="18"/>
        </w:rPr>
        <w:t>MEDICIÓN. -</w:t>
      </w:r>
    </w:p>
    <w:p w14:paraId="5BAF8113" w14:textId="77777777" w:rsidR="00495E0C" w:rsidRPr="002E7D18" w:rsidRDefault="00495E0C" w:rsidP="00495E0C">
      <w:pPr>
        <w:tabs>
          <w:tab w:val="left" w:pos="560"/>
        </w:tabs>
        <w:spacing w:before="120" w:after="120"/>
        <w:jc w:val="both"/>
        <w:rPr>
          <w:rFonts w:ascii="Verdana" w:eastAsia="Calibri" w:hAnsi="Verdana"/>
          <w:sz w:val="18"/>
          <w:szCs w:val="18"/>
        </w:rPr>
      </w:pPr>
      <w:r w:rsidRPr="002E7D18">
        <w:rPr>
          <w:rFonts w:ascii="Verdana" w:eastAsia="Calibri" w:hAnsi="Verdana"/>
          <w:sz w:val="18"/>
          <w:szCs w:val="18"/>
        </w:rPr>
        <w:t xml:space="preserve">La Impermeabilización sobre Losa será medida en </w:t>
      </w:r>
      <w:r w:rsidRPr="002E7D18">
        <w:rPr>
          <w:rFonts w:ascii="Verdana" w:eastAsia="Calibri" w:hAnsi="Verdana"/>
          <w:b/>
          <w:sz w:val="18"/>
          <w:szCs w:val="18"/>
        </w:rPr>
        <w:t>metros cuadrados,</w:t>
      </w:r>
      <w:r w:rsidRPr="002E7D18">
        <w:rPr>
          <w:rFonts w:ascii="Verdana" w:eastAsia="Calibri" w:hAnsi="Verdana"/>
          <w:sz w:val="18"/>
          <w:szCs w:val="18"/>
        </w:rPr>
        <w:t xml:space="preserve"> tomando en cuenta únicamente aquel trabajo aprobado y aceptado por el Inspector de proyecto.</w:t>
      </w:r>
    </w:p>
    <w:p w14:paraId="76F793A2" w14:textId="77777777" w:rsidR="00495E0C" w:rsidRPr="002E7D18" w:rsidRDefault="00495E0C" w:rsidP="00495E0C">
      <w:pPr>
        <w:tabs>
          <w:tab w:val="left" w:pos="560"/>
        </w:tabs>
        <w:spacing w:before="120" w:after="120"/>
        <w:jc w:val="both"/>
        <w:rPr>
          <w:rFonts w:ascii="Verdana" w:hAnsi="Verdana" w:cs="Tahoma"/>
          <w:b/>
          <w:color w:val="000000"/>
          <w:sz w:val="18"/>
          <w:szCs w:val="18"/>
        </w:rPr>
      </w:pPr>
      <w:r w:rsidRPr="002E7D18">
        <w:rPr>
          <w:rFonts w:ascii="Verdana" w:hAnsi="Verdana" w:cs="Tahoma"/>
          <w:b/>
          <w:color w:val="000000"/>
          <w:sz w:val="18"/>
          <w:szCs w:val="18"/>
        </w:rPr>
        <w:t>APORTE PROPIO. -</w:t>
      </w:r>
    </w:p>
    <w:p w14:paraId="12E7B6F9" w14:textId="77777777" w:rsidR="00495E0C" w:rsidRPr="002E7D18" w:rsidRDefault="00495E0C" w:rsidP="00495E0C">
      <w:pPr>
        <w:spacing w:before="120" w:after="120"/>
        <w:jc w:val="both"/>
        <w:rPr>
          <w:rFonts w:ascii="Verdana" w:hAnsi="Verdana" w:cs="Tahoma"/>
          <w:color w:val="000000"/>
          <w:sz w:val="18"/>
          <w:szCs w:val="18"/>
        </w:rPr>
      </w:pPr>
      <w:r w:rsidRPr="002E7D18">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2E7D18">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373EADC9" w14:textId="49A34B7B" w:rsidR="00495E0C" w:rsidRDefault="00495E0C" w:rsidP="00495E0C">
      <w:pPr>
        <w:tabs>
          <w:tab w:val="left" w:pos="560"/>
        </w:tabs>
        <w:spacing w:before="120" w:after="120"/>
        <w:jc w:val="both"/>
        <w:rPr>
          <w:rFonts w:ascii="Verdana" w:hAnsi="Verdana" w:cs="Tahoma"/>
          <w:color w:val="000000"/>
          <w:sz w:val="18"/>
          <w:szCs w:val="18"/>
        </w:rPr>
      </w:pPr>
      <w:r w:rsidRPr="002E7D18">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1821"/>
        <w:gridCol w:w="1276"/>
        <w:gridCol w:w="5953"/>
      </w:tblGrid>
      <w:tr w:rsidR="00495E0C" w:rsidRPr="00E50596" w14:paraId="590DA0E8" w14:textId="77777777" w:rsidTr="00CF6458">
        <w:tc>
          <w:tcPr>
            <w:tcW w:w="584" w:type="dxa"/>
            <w:shd w:val="clear" w:color="auto" w:fill="1F4E79" w:themeFill="accent1" w:themeFillShade="80"/>
          </w:tcPr>
          <w:p w14:paraId="7A9DC771" w14:textId="77777777" w:rsidR="00495E0C" w:rsidRPr="00E50596" w:rsidRDefault="00495E0C" w:rsidP="00495E0C">
            <w:pPr>
              <w:spacing w:before="120" w:after="120"/>
              <w:jc w:val="center"/>
              <w:rPr>
                <w:rFonts w:ascii="Verdana" w:hAnsi="Verdana"/>
                <w:b/>
                <w:color w:val="FFFFFF" w:themeColor="background1"/>
                <w:sz w:val="18"/>
                <w:szCs w:val="18"/>
              </w:rPr>
            </w:pPr>
            <w:bookmarkStart w:id="167" w:name="_Hlk161697100"/>
            <w:r w:rsidRPr="00E50596">
              <w:rPr>
                <w:rFonts w:ascii="Verdana" w:hAnsi="Verdana"/>
                <w:b/>
                <w:color w:val="FFFFFF" w:themeColor="background1"/>
                <w:sz w:val="18"/>
                <w:szCs w:val="18"/>
              </w:rPr>
              <w:t>N°</w:t>
            </w:r>
          </w:p>
        </w:tc>
        <w:tc>
          <w:tcPr>
            <w:tcW w:w="1821" w:type="dxa"/>
            <w:shd w:val="clear" w:color="auto" w:fill="1F4E79" w:themeFill="accent1" w:themeFillShade="80"/>
          </w:tcPr>
          <w:p w14:paraId="11F92893" w14:textId="77777777" w:rsidR="00495E0C" w:rsidRPr="00E50596" w:rsidRDefault="00495E0C" w:rsidP="00495E0C">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CODIGO</w:t>
            </w:r>
          </w:p>
        </w:tc>
        <w:tc>
          <w:tcPr>
            <w:tcW w:w="1276" w:type="dxa"/>
            <w:shd w:val="clear" w:color="auto" w:fill="1F4E79" w:themeFill="accent1" w:themeFillShade="80"/>
          </w:tcPr>
          <w:p w14:paraId="1E963FE2" w14:textId="77777777" w:rsidR="00495E0C" w:rsidRPr="00E50596" w:rsidRDefault="00495E0C" w:rsidP="00495E0C">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UNIDAD</w:t>
            </w:r>
          </w:p>
        </w:tc>
        <w:tc>
          <w:tcPr>
            <w:tcW w:w="5953" w:type="dxa"/>
            <w:shd w:val="clear" w:color="auto" w:fill="1F4E79" w:themeFill="accent1" w:themeFillShade="80"/>
          </w:tcPr>
          <w:p w14:paraId="051D8896" w14:textId="77777777" w:rsidR="00495E0C" w:rsidRPr="00E50596" w:rsidRDefault="00495E0C" w:rsidP="00495E0C">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ITEM</w:t>
            </w:r>
          </w:p>
        </w:tc>
      </w:tr>
      <w:tr w:rsidR="00495E0C" w:rsidRPr="00E50596" w14:paraId="683A7DD4" w14:textId="77777777" w:rsidTr="00CF6458">
        <w:trPr>
          <w:trHeight w:val="647"/>
        </w:trPr>
        <w:tc>
          <w:tcPr>
            <w:tcW w:w="584" w:type="dxa"/>
            <w:shd w:val="clear" w:color="auto" w:fill="B4C6E7" w:themeFill="accent5" w:themeFillTint="66"/>
          </w:tcPr>
          <w:p w14:paraId="7AE2C9E1" w14:textId="77777777" w:rsidR="00495E0C" w:rsidRPr="00E50596" w:rsidRDefault="00495E0C" w:rsidP="00495E0C">
            <w:pPr>
              <w:spacing w:before="120" w:after="120"/>
              <w:jc w:val="center"/>
              <w:rPr>
                <w:rFonts w:ascii="Verdana" w:hAnsi="Verdana"/>
                <w:b/>
                <w:sz w:val="18"/>
                <w:szCs w:val="18"/>
              </w:rPr>
            </w:pPr>
            <w:r>
              <w:rPr>
                <w:rFonts w:ascii="Verdana" w:hAnsi="Verdana"/>
                <w:b/>
                <w:sz w:val="18"/>
                <w:szCs w:val="18"/>
              </w:rPr>
              <w:t>14</w:t>
            </w:r>
          </w:p>
        </w:tc>
        <w:tc>
          <w:tcPr>
            <w:tcW w:w="1821" w:type="dxa"/>
            <w:shd w:val="clear" w:color="auto" w:fill="B4C6E7" w:themeFill="accent5" w:themeFillTint="66"/>
          </w:tcPr>
          <w:p w14:paraId="6967C8A1" w14:textId="77777777" w:rsidR="00495E0C" w:rsidRPr="00E50596" w:rsidRDefault="00495E0C" w:rsidP="00495E0C">
            <w:pPr>
              <w:spacing w:before="120" w:after="120"/>
              <w:jc w:val="center"/>
              <w:rPr>
                <w:rFonts w:ascii="Verdana" w:hAnsi="Verdana"/>
                <w:b/>
                <w:sz w:val="18"/>
                <w:szCs w:val="18"/>
              </w:rPr>
            </w:pPr>
            <w:r w:rsidRPr="00E50596">
              <w:rPr>
                <w:rFonts w:ascii="Verdana" w:hAnsi="Verdana" w:cs="Tahoma"/>
                <w:b/>
                <w:bCs/>
                <w:sz w:val="18"/>
                <w:szCs w:val="18"/>
              </w:rPr>
              <w:t>VAC-OG-CUB-8</w:t>
            </w:r>
          </w:p>
        </w:tc>
        <w:tc>
          <w:tcPr>
            <w:tcW w:w="1276" w:type="dxa"/>
            <w:shd w:val="clear" w:color="auto" w:fill="B4C6E7" w:themeFill="accent5" w:themeFillTint="66"/>
          </w:tcPr>
          <w:p w14:paraId="4D88A71F" w14:textId="77777777" w:rsidR="00495E0C" w:rsidRPr="00E50596" w:rsidRDefault="00495E0C" w:rsidP="00495E0C">
            <w:pPr>
              <w:spacing w:before="120" w:after="120"/>
              <w:jc w:val="center"/>
              <w:rPr>
                <w:rFonts w:ascii="Verdana" w:hAnsi="Verdana"/>
                <w:b/>
                <w:sz w:val="18"/>
                <w:szCs w:val="18"/>
              </w:rPr>
            </w:pPr>
            <w:r w:rsidRPr="00E50596">
              <w:rPr>
                <w:rFonts w:ascii="Verdana" w:hAnsi="Verdana"/>
                <w:b/>
                <w:sz w:val="18"/>
                <w:szCs w:val="18"/>
              </w:rPr>
              <w:t>M2</w:t>
            </w:r>
          </w:p>
        </w:tc>
        <w:tc>
          <w:tcPr>
            <w:tcW w:w="5953" w:type="dxa"/>
            <w:shd w:val="clear" w:color="auto" w:fill="B4C6E7" w:themeFill="accent5" w:themeFillTint="66"/>
          </w:tcPr>
          <w:p w14:paraId="0E8039EA" w14:textId="77777777" w:rsidR="00495E0C" w:rsidRPr="00E50596" w:rsidRDefault="00495E0C" w:rsidP="00495E0C">
            <w:pPr>
              <w:pStyle w:val="Sinespaciado"/>
              <w:spacing w:before="120" w:after="120"/>
              <w:jc w:val="center"/>
              <w:rPr>
                <w:rFonts w:ascii="Verdana" w:hAnsi="Verdana"/>
                <w:b/>
                <w:bCs/>
                <w:sz w:val="18"/>
                <w:szCs w:val="18"/>
              </w:rPr>
            </w:pPr>
            <w:r w:rsidRPr="00E50596">
              <w:rPr>
                <w:rFonts w:ascii="Verdana" w:hAnsi="Verdana"/>
                <w:b/>
                <w:bCs/>
                <w:sz w:val="18"/>
                <w:szCs w:val="18"/>
              </w:rPr>
              <w:t>CUBIERTA DE PLACA ONDULADA DE FIBROCEMENTO PREPINTADA C/ESTRUCTURA METÁLICA</w:t>
            </w:r>
          </w:p>
        </w:tc>
      </w:tr>
    </w:tbl>
    <w:bookmarkEnd w:id="167"/>
    <w:p w14:paraId="26FA1438" w14:textId="77777777" w:rsidR="00495E0C" w:rsidRPr="00E50596" w:rsidRDefault="00495E0C" w:rsidP="00495E0C">
      <w:pPr>
        <w:tabs>
          <w:tab w:val="left" w:pos="560"/>
        </w:tabs>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DESCRIPCI</w:t>
      </w:r>
      <w:r w:rsidRPr="00E50596">
        <w:rPr>
          <w:rFonts w:ascii="Verdana" w:hAnsi="Verdana"/>
          <w:b/>
          <w:sz w:val="18"/>
          <w:szCs w:val="18"/>
        </w:rPr>
        <w:t>Ó</w:t>
      </w:r>
      <w:r w:rsidRPr="00E50596">
        <w:rPr>
          <w:rFonts w:ascii="Verdana" w:eastAsia="Calibri" w:hAnsi="Verdana"/>
          <w:b/>
          <w:color w:val="000000"/>
          <w:sz w:val="18"/>
          <w:szCs w:val="18"/>
        </w:rPr>
        <w:t>N</w:t>
      </w:r>
    </w:p>
    <w:p w14:paraId="62E678E4" w14:textId="77777777" w:rsidR="00495E0C" w:rsidRPr="00E50596" w:rsidRDefault="00495E0C" w:rsidP="00495E0C">
      <w:pPr>
        <w:tabs>
          <w:tab w:val="left" w:pos="560"/>
        </w:tabs>
        <w:spacing w:before="120" w:after="120"/>
        <w:jc w:val="both"/>
        <w:rPr>
          <w:rFonts w:ascii="Verdana" w:hAnsi="Verdana"/>
          <w:sz w:val="18"/>
          <w:szCs w:val="18"/>
        </w:rPr>
      </w:pPr>
      <w:r w:rsidRPr="00E50596">
        <w:rPr>
          <w:rFonts w:ascii="Verdana" w:hAnsi="Verdana"/>
          <w:sz w:val="18"/>
          <w:szCs w:val="18"/>
        </w:rPr>
        <w:t xml:space="preserve">Este ítem se refiere a la provisión y colocación de </w:t>
      </w:r>
      <w:r w:rsidRPr="00E50596">
        <w:rPr>
          <w:rFonts w:ascii="Verdana" w:hAnsi="Verdana"/>
          <w:bCs/>
          <w:sz w:val="18"/>
          <w:szCs w:val="18"/>
        </w:rPr>
        <w:t xml:space="preserve">cubierta de placa ondulada de fibrocemento </w:t>
      </w:r>
      <w:proofErr w:type="spellStart"/>
      <w:r w:rsidRPr="00E50596">
        <w:rPr>
          <w:rFonts w:ascii="Verdana" w:hAnsi="Verdana"/>
          <w:bCs/>
          <w:sz w:val="18"/>
          <w:szCs w:val="18"/>
        </w:rPr>
        <w:t>prepintada</w:t>
      </w:r>
      <w:proofErr w:type="spellEnd"/>
      <w:r w:rsidRPr="00E50596">
        <w:rPr>
          <w:rFonts w:ascii="Verdana" w:hAnsi="Verdana"/>
          <w:bCs/>
          <w:sz w:val="18"/>
          <w:szCs w:val="18"/>
        </w:rPr>
        <w:t xml:space="preserve"> c/estructura metálica</w:t>
      </w:r>
      <w:r w:rsidRPr="00E50596">
        <w:rPr>
          <w:rFonts w:ascii="Verdana" w:hAnsi="Verdana"/>
          <w:sz w:val="18"/>
          <w:szCs w:val="18"/>
        </w:rPr>
        <w:t xml:space="preserve"> </w:t>
      </w:r>
      <w:r w:rsidRPr="00E50596">
        <w:rPr>
          <w:rFonts w:ascii="Verdana" w:hAnsi="Verdana" w:cs="Tahoma"/>
          <w:sz w:val="18"/>
          <w:szCs w:val="18"/>
        </w:rPr>
        <w:t xml:space="preserve">de acuerdo a lo establecido en los planos de construcción </w:t>
      </w:r>
      <w:r w:rsidRPr="00E50596">
        <w:rPr>
          <w:rFonts w:ascii="Verdana" w:hAnsi="Verdana" w:cs="Tahoma"/>
          <w:color w:val="000000"/>
          <w:sz w:val="18"/>
          <w:szCs w:val="18"/>
        </w:rPr>
        <w:t xml:space="preserve">con dimensiones señaladas </w:t>
      </w:r>
      <w:r w:rsidRPr="00E50596">
        <w:rPr>
          <w:rFonts w:ascii="Verdana" w:hAnsi="Verdana" w:cs="Tahoma"/>
          <w:sz w:val="18"/>
          <w:szCs w:val="18"/>
        </w:rPr>
        <w:t>y/o instrucciones del Inspector de proyecto</w:t>
      </w:r>
      <w:r w:rsidRPr="00E50596">
        <w:rPr>
          <w:rFonts w:ascii="Verdana" w:hAnsi="Verdana"/>
          <w:sz w:val="18"/>
          <w:szCs w:val="18"/>
        </w:rPr>
        <w:t>.</w:t>
      </w:r>
    </w:p>
    <w:p w14:paraId="3EB8A6C8" w14:textId="77777777" w:rsidR="00495E0C" w:rsidRPr="00E50596" w:rsidRDefault="00495E0C" w:rsidP="00495E0C">
      <w:pPr>
        <w:tabs>
          <w:tab w:val="left" w:pos="560"/>
        </w:tabs>
        <w:spacing w:before="120" w:after="120"/>
        <w:jc w:val="both"/>
        <w:rPr>
          <w:rFonts w:ascii="Verdana" w:eastAsia="Calibri" w:hAnsi="Verdana" w:cs="Arial"/>
          <w:b/>
          <w:color w:val="000000"/>
          <w:sz w:val="18"/>
          <w:szCs w:val="18"/>
        </w:rPr>
      </w:pPr>
      <w:r w:rsidRPr="00E50596">
        <w:rPr>
          <w:rFonts w:ascii="Verdana" w:eastAsia="Calibri" w:hAnsi="Verdana"/>
          <w:b/>
          <w:color w:val="000000"/>
          <w:sz w:val="18"/>
          <w:szCs w:val="18"/>
        </w:rPr>
        <w:t>MATERIALES, HERRAMIENTAS Y EQUIPO</w:t>
      </w:r>
    </w:p>
    <w:p w14:paraId="4CE32C55" w14:textId="77777777" w:rsidR="00495E0C" w:rsidRPr="00E50596" w:rsidRDefault="00495E0C" w:rsidP="00495E0C">
      <w:pPr>
        <w:tabs>
          <w:tab w:val="left" w:pos="8711"/>
        </w:tabs>
        <w:spacing w:before="120" w:after="120"/>
        <w:jc w:val="both"/>
        <w:rPr>
          <w:rFonts w:ascii="Verdana" w:hAnsi="Verdana" w:cs="Tahoma"/>
          <w:sz w:val="18"/>
          <w:szCs w:val="18"/>
        </w:rPr>
      </w:pPr>
      <w:r w:rsidRPr="00E50596">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4228A560" w14:textId="77777777" w:rsidR="00495E0C" w:rsidRPr="00E50596" w:rsidRDefault="00495E0C" w:rsidP="00495E0C">
      <w:pPr>
        <w:tabs>
          <w:tab w:val="left" w:pos="8711"/>
        </w:tabs>
        <w:spacing w:before="120" w:after="120"/>
        <w:jc w:val="both"/>
        <w:rPr>
          <w:rFonts w:ascii="Verdana" w:hAnsi="Verdana" w:cs="Tahoma"/>
          <w:sz w:val="18"/>
          <w:szCs w:val="18"/>
        </w:rPr>
      </w:pPr>
      <w:r w:rsidRPr="00E50596">
        <w:rPr>
          <w:rFonts w:ascii="Verdana" w:hAnsi="Verdana" w:cs="Tahoma"/>
          <w:sz w:val="18"/>
          <w:szCs w:val="18"/>
        </w:rPr>
        <w:t>Deberá cumplirse con las normas técnicas que IBNORCA prescriba para los materiales usados en el presente ítem.</w:t>
      </w:r>
    </w:p>
    <w:p w14:paraId="2C5D2E51" w14:textId="77777777" w:rsidR="00495E0C" w:rsidRPr="00E50596" w:rsidRDefault="00495E0C" w:rsidP="00495E0C">
      <w:pPr>
        <w:tabs>
          <w:tab w:val="left" w:pos="8711"/>
        </w:tabs>
        <w:spacing w:before="120" w:after="120"/>
        <w:jc w:val="both"/>
        <w:rPr>
          <w:rFonts w:ascii="Verdana" w:eastAsia="Arial" w:hAnsi="Verdana" w:cs="Tahoma"/>
          <w:sz w:val="18"/>
          <w:szCs w:val="18"/>
        </w:rPr>
      </w:pPr>
      <w:r w:rsidRPr="00E50596">
        <w:rPr>
          <w:rFonts w:ascii="Verdana" w:hAnsi="Verdana" w:cs="Tahoma"/>
          <w:sz w:val="18"/>
          <w:szCs w:val="18"/>
        </w:rPr>
        <w:t>Para los elementos de la estructura metálica deberá cumplirse con lo indicado en la norma AISC o AISI, según corresponda.</w:t>
      </w:r>
    </w:p>
    <w:p w14:paraId="0DC6961F" w14:textId="77777777" w:rsidR="00495E0C" w:rsidRPr="00E50596" w:rsidRDefault="00495E0C" w:rsidP="00495E0C">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FORMA DE EJECUCIÓN</w:t>
      </w:r>
    </w:p>
    <w:p w14:paraId="1679DBB0" w14:textId="77777777" w:rsidR="00495E0C" w:rsidRPr="00E50596" w:rsidRDefault="00495E0C" w:rsidP="00495E0C">
      <w:pPr>
        <w:spacing w:before="120" w:after="120"/>
        <w:jc w:val="both"/>
        <w:rPr>
          <w:rFonts w:ascii="Verdana" w:hAnsi="Verdana"/>
          <w:sz w:val="18"/>
          <w:szCs w:val="18"/>
        </w:rPr>
      </w:pPr>
      <w:r w:rsidRPr="00E50596">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5BED99CC" w14:textId="77777777" w:rsidR="00495E0C" w:rsidRPr="00E50596" w:rsidRDefault="00495E0C" w:rsidP="00495E0C">
      <w:pPr>
        <w:spacing w:before="120" w:after="120"/>
        <w:jc w:val="both"/>
        <w:rPr>
          <w:rFonts w:ascii="Verdana" w:hAnsi="Verdana"/>
          <w:sz w:val="18"/>
          <w:szCs w:val="18"/>
        </w:rPr>
      </w:pPr>
      <w:r w:rsidRPr="00E50596">
        <w:rPr>
          <w:rFonts w:ascii="Verdana" w:hAnsi="Verdana"/>
          <w:sz w:val="18"/>
          <w:szCs w:val="18"/>
        </w:rPr>
        <w:lastRenderedPageBreak/>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4531FD0D" w14:textId="77777777" w:rsidR="00495E0C" w:rsidRPr="00E50596" w:rsidRDefault="00495E0C" w:rsidP="00495E0C">
      <w:pPr>
        <w:spacing w:before="120" w:after="120"/>
        <w:jc w:val="both"/>
        <w:rPr>
          <w:rFonts w:ascii="Verdana" w:hAnsi="Verdana"/>
          <w:sz w:val="18"/>
          <w:szCs w:val="18"/>
        </w:rPr>
      </w:pPr>
      <w:r w:rsidRPr="00E50596">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29C5C2AD" w14:textId="77777777" w:rsidR="00495E0C" w:rsidRPr="00E50596" w:rsidRDefault="00495E0C" w:rsidP="00495E0C">
      <w:pPr>
        <w:spacing w:before="120" w:after="120"/>
        <w:jc w:val="both"/>
        <w:rPr>
          <w:rFonts w:ascii="Verdana" w:hAnsi="Verdana"/>
          <w:sz w:val="18"/>
          <w:szCs w:val="18"/>
        </w:rPr>
      </w:pPr>
      <w:r w:rsidRPr="00E50596">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22CA305B" w14:textId="77777777" w:rsidR="00495E0C" w:rsidRPr="00E50596" w:rsidRDefault="00495E0C" w:rsidP="00495E0C">
      <w:pPr>
        <w:spacing w:before="120" w:after="120"/>
        <w:jc w:val="both"/>
        <w:rPr>
          <w:rFonts w:ascii="Verdana" w:hAnsi="Verdana"/>
          <w:sz w:val="18"/>
          <w:szCs w:val="18"/>
        </w:rPr>
      </w:pPr>
      <w:r w:rsidRPr="00E50596">
        <w:rPr>
          <w:rFonts w:ascii="Verdana" w:hAnsi="Verdana"/>
          <w:sz w:val="18"/>
          <w:szCs w:val="18"/>
        </w:rPr>
        <w:t xml:space="preserve">Antes de la ejecución de cualquier trabajo de taller u obra, la Entidad Ejecutora notificará al Inspector de proyecto para la aprobación respectiva. </w:t>
      </w:r>
    </w:p>
    <w:p w14:paraId="41ADCDCD" w14:textId="77777777" w:rsidR="00495E0C" w:rsidRPr="00E50596" w:rsidRDefault="00495E0C" w:rsidP="00495E0C">
      <w:pPr>
        <w:spacing w:before="120" w:after="120"/>
        <w:jc w:val="both"/>
        <w:rPr>
          <w:rFonts w:ascii="Verdana" w:hAnsi="Verdana"/>
          <w:sz w:val="18"/>
          <w:szCs w:val="18"/>
        </w:rPr>
      </w:pPr>
      <w:r w:rsidRPr="00E50596">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43BD1AE6" w14:textId="77777777" w:rsidR="00495E0C" w:rsidRPr="00E50596" w:rsidRDefault="00495E0C" w:rsidP="00495E0C">
      <w:pPr>
        <w:spacing w:before="120" w:after="120"/>
        <w:jc w:val="both"/>
        <w:rPr>
          <w:rFonts w:ascii="Verdana" w:hAnsi="Verdana"/>
          <w:sz w:val="18"/>
          <w:szCs w:val="18"/>
        </w:rPr>
      </w:pPr>
      <w:r w:rsidRPr="00E50596">
        <w:rPr>
          <w:rFonts w:ascii="Verdana" w:hAnsi="Verdana"/>
          <w:sz w:val="18"/>
          <w:szCs w:val="18"/>
        </w:rPr>
        <w:t>El traslape entre hojas no podrá ser inferior a 20 cm en el sentido longitudinal y a 1,5 canales o 7 cm en el sentido lateral.</w:t>
      </w:r>
    </w:p>
    <w:p w14:paraId="308287F2" w14:textId="2DD6BAF7" w:rsidR="00495E0C" w:rsidRPr="00E50596" w:rsidRDefault="00495E0C" w:rsidP="00495E0C">
      <w:pPr>
        <w:spacing w:before="120" w:after="120"/>
        <w:jc w:val="both"/>
        <w:rPr>
          <w:rFonts w:ascii="Verdana" w:hAnsi="Verdana"/>
          <w:sz w:val="18"/>
          <w:szCs w:val="18"/>
        </w:rPr>
      </w:pPr>
      <w:r w:rsidRPr="00E50596">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1AA61E57" w14:textId="77777777" w:rsidR="00495E0C" w:rsidRPr="00E50596" w:rsidRDefault="00495E0C" w:rsidP="00495E0C">
      <w:pPr>
        <w:spacing w:before="120" w:after="120"/>
        <w:jc w:val="both"/>
        <w:rPr>
          <w:rFonts w:ascii="Verdana" w:hAnsi="Verdana"/>
          <w:sz w:val="18"/>
          <w:szCs w:val="18"/>
        </w:rPr>
      </w:pPr>
      <w:r w:rsidRPr="00E50596">
        <w:rPr>
          <w:rFonts w:ascii="Verdana" w:hAnsi="Verdana"/>
          <w:sz w:val="18"/>
          <w:szCs w:val="18"/>
        </w:rPr>
        <w:t>No se permitirá el uso de hojas deformadas por golpes o por haber sido mal almacenadas o utilizadas anteriormente.</w:t>
      </w:r>
    </w:p>
    <w:p w14:paraId="71E6B7C2" w14:textId="77777777" w:rsidR="00495E0C" w:rsidRPr="00E50596" w:rsidRDefault="00495E0C" w:rsidP="00495E0C">
      <w:pPr>
        <w:spacing w:before="120" w:after="120"/>
        <w:jc w:val="both"/>
        <w:rPr>
          <w:rFonts w:ascii="Verdana" w:hAnsi="Verdana"/>
          <w:sz w:val="18"/>
          <w:szCs w:val="18"/>
        </w:rPr>
      </w:pPr>
      <w:r w:rsidRPr="00E50596">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3B248A9C" w14:textId="77777777" w:rsidR="00495E0C" w:rsidRPr="00E50596" w:rsidRDefault="00495E0C" w:rsidP="00495E0C">
      <w:pPr>
        <w:spacing w:before="120" w:after="120"/>
        <w:jc w:val="both"/>
        <w:rPr>
          <w:rFonts w:ascii="Verdana" w:hAnsi="Verdana"/>
          <w:sz w:val="18"/>
          <w:szCs w:val="18"/>
        </w:rPr>
      </w:pPr>
      <w:r w:rsidRPr="00E50596">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03E64357" w14:textId="77777777" w:rsidR="00495E0C" w:rsidRPr="00E50596" w:rsidRDefault="00495E0C" w:rsidP="00495E0C">
      <w:pPr>
        <w:spacing w:before="120" w:after="120"/>
        <w:jc w:val="both"/>
        <w:rPr>
          <w:rFonts w:ascii="Verdana" w:hAnsi="Verdana"/>
          <w:sz w:val="18"/>
          <w:szCs w:val="18"/>
        </w:rPr>
      </w:pPr>
      <w:r w:rsidRPr="00E50596">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33B20AB7" w14:textId="77777777" w:rsidR="00495E0C" w:rsidRPr="00E50596" w:rsidRDefault="00495E0C" w:rsidP="00495E0C">
      <w:pPr>
        <w:spacing w:before="120" w:after="120"/>
        <w:jc w:val="both"/>
        <w:rPr>
          <w:rFonts w:ascii="Verdana" w:hAnsi="Verdana"/>
          <w:sz w:val="18"/>
          <w:szCs w:val="18"/>
        </w:rPr>
      </w:pPr>
      <w:r w:rsidRPr="00E50596">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5051EB77" w14:textId="77777777" w:rsidR="00495E0C" w:rsidRPr="00E50596" w:rsidRDefault="00495E0C" w:rsidP="00495E0C">
      <w:pPr>
        <w:spacing w:before="120" w:after="120"/>
        <w:jc w:val="both"/>
        <w:rPr>
          <w:rFonts w:ascii="Verdana" w:hAnsi="Verdana"/>
          <w:sz w:val="18"/>
          <w:szCs w:val="18"/>
        </w:rPr>
      </w:pPr>
      <w:r w:rsidRPr="00E50596">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71C31E07" w14:textId="77777777" w:rsidR="00495E0C" w:rsidRPr="00E50596" w:rsidRDefault="00495E0C" w:rsidP="00495E0C">
      <w:pPr>
        <w:spacing w:before="120" w:after="120"/>
        <w:jc w:val="both"/>
        <w:rPr>
          <w:rFonts w:ascii="Verdana" w:hAnsi="Verdana"/>
          <w:sz w:val="18"/>
          <w:szCs w:val="18"/>
        </w:rPr>
      </w:pPr>
      <w:r w:rsidRPr="00E50596">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6563DEAA" w14:textId="77777777" w:rsidR="00495E0C" w:rsidRPr="00E50596" w:rsidRDefault="00495E0C" w:rsidP="00495E0C">
      <w:pPr>
        <w:spacing w:before="120" w:after="120"/>
        <w:jc w:val="both"/>
        <w:rPr>
          <w:rFonts w:ascii="Verdana" w:hAnsi="Verdana"/>
          <w:sz w:val="18"/>
          <w:szCs w:val="18"/>
        </w:rPr>
      </w:pPr>
      <w:r w:rsidRPr="00E50596">
        <w:rPr>
          <w:rFonts w:ascii="Verdana" w:hAnsi="Verdana"/>
          <w:sz w:val="18"/>
          <w:szCs w:val="18"/>
        </w:rPr>
        <w:lastRenderedPageBreak/>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4361FDCB" w14:textId="77777777" w:rsidR="00495E0C" w:rsidRPr="00E50596" w:rsidRDefault="00495E0C" w:rsidP="00495E0C">
      <w:pPr>
        <w:spacing w:before="120" w:after="120"/>
        <w:jc w:val="both"/>
        <w:rPr>
          <w:rFonts w:ascii="Verdana" w:hAnsi="Verdana"/>
          <w:sz w:val="18"/>
          <w:szCs w:val="18"/>
        </w:rPr>
      </w:pPr>
      <w:r w:rsidRPr="00E50596">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21522D04" w14:textId="77777777" w:rsidR="00495E0C" w:rsidRPr="00E50596" w:rsidRDefault="00495E0C" w:rsidP="00495E0C">
      <w:pPr>
        <w:spacing w:before="120" w:after="120"/>
        <w:jc w:val="both"/>
        <w:rPr>
          <w:rFonts w:ascii="Verdana" w:hAnsi="Verdana"/>
          <w:sz w:val="18"/>
          <w:szCs w:val="18"/>
        </w:rPr>
      </w:pPr>
      <w:r w:rsidRPr="00E50596">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6895A4E1" w14:textId="77777777" w:rsidR="00495E0C" w:rsidRPr="00E50596" w:rsidRDefault="00495E0C" w:rsidP="00495E0C">
      <w:pPr>
        <w:spacing w:before="120" w:after="120"/>
        <w:jc w:val="both"/>
        <w:rPr>
          <w:rFonts w:ascii="Verdana" w:hAnsi="Verdana" w:cs="Tahoma"/>
          <w:b/>
          <w:sz w:val="18"/>
          <w:szCs w:val="18"/>
        </w:rPr>
      </w:pPr>
      <w:r w:rsidRPr="00E50596">
        <w:rPr>
          <w:rFonts w:ascii="Verdana" w:hAnsi="Verdana" w:cs="Tahoma"/>
          <w:b/>
          <w:sz w:val="18"/>
          <w:szCs w:val="18"/>
        </w:rPr>
        <w:t>Criterios de Control, Aceptación y Rechazo</w:t>
      </w:r>
    </w:p>
    <w:p w14:paraId="4FE32EF1" w14:textId="77777777" w:rsidR="00495E0C" w:rsidRPr="00E50596" w:rsidRDefault="00495E0C" w:rsidP="00495E0C">
      <w:pPr>
        <w:spacing w:before="120" w:after="120"/>
        <w:jc w:val="both"/>
        <w:rPr>
          <w:rFonts w:ascii="Verdana" w:hAnsi="Verdana" w:cs="Tahoma"/>
          <w:sz w:val="18"/>
          <w:szCs w:val="18"/>
        </w:rPr>
      </w:pPr>
      <w:r w:rsidRPr="00E50596">
        <w:rPr>
          <w:rFonts w:ascii="Verdana" w:hAnsi="Verdana" w:cs="Tahoma"/>
          <w:sz w:val="18"/>
          <w:szCs w:val="18"/>
        </w:rPr>
        <w:t>Para acceder a la cubierta, la Entidad Ejecutora debe tener tablones que cubran la distancia de no menos de 3 listones.</w:t>
      </w:r>
    </w:p>
    <w:p w14:paraId="598CC045" w14:textId="77777777" w:rsidR="00495E0C" w:rsidRPr="00E50596" w:rsidRDefault="00495E0C" w:rsidP="00495E0C">
      <w:pPr>
        <w:spacing w:before="120" w:after="120"/>
        <w:jc w:val="both"/>
        <w:rPr>
          <w:rFonts w:ascii="Verdana" w:hAnsi="Verdana" w:cs="Tahoma"/>
          <w:sz w:val="18"/>
          <w:szCs w:val="18"/>
        </w:rPr>
      </w:pPr>
      <w:r w:rsidRPr="00E50596">
        <w:rPr>
          <w:rFonts w:ascii="Verdana" w:hAnsi="Verdana" w:cs="Tahoma"/>
          <w:sz w:val="18"/>
          <w:szCs w:val="18"/>
        </w:rPr>
        <w:t xml:space="preserve">Se rechazará toda placa de fibrocemento que </w:t>
      </w:r>
      <w:proofErr w:type="gramStart"/>
      <w:r w:rsidRPr="00E50596">
        <w:rPr>
          <w:rFonts w:ascii="Verdana" w:hAnsi="Verdana" w:cs="Tahoma"/>
          <w:sz w:val="18"/>
          <w:szCs w:val="18"/>
        </w:rPr>
        <w:t>estén</w:t>
      </w:r>
      <w:proofErr w:type="gramEnd"/>
      <w:r w:rsidRPr="00E50596">
        <w:rPr>
          <w:rFonts w:ascii="Verdana" w:hAnsi="Verdana" w:cs="Tahoma"/>
          <w:sz w:val="18"/>
          <w:szCs w:val="18"/>
        </w:rPr>
        <w:t xml:space="preserve"> en mal estado ya sea antes de la colocación o después de la misma, su reposición será inmediata. Al terminar el trabajo se realizará una prueba de agua regando la cubierta por todos los sectores principalmente en las uniones y en la colocación de los </w:t>
      </w:r>
      <w:r w:rsidRPr="00E50596">
        <w:rPr>
          <w:rFonts w:ascii="Verdana" w:hAnsi="Verdana" w:cs="Helvetica"/>
          <w:sz w:val="18"/>
          <w:szCs w:val="18"/>
          <w:lang w:eastAsia="es-BO"/>
        </w:rPr>
        <w:t>ganchos J de 2,5"</w:t>
      </w:r>
      <w:r w:rsidRPr="00E50596">
        <w:rPr>
          <w:rFonts w:ascii="Verdana" w:hAnsi="Verdana" w:cs="Tahoma"/>
          <w:sz w:val="18"/>
          <w:szCs w:val="18"/>
        </w:rPr>
        <w:t>. Posterior a ello, si la prueba resulta satisfactoria, el Inspector de proyecto dará la aprobación.</w:t>
      </w:r>
    </w:p>
    <w:p w14:paraId="07B9066A" w14:textId="77777777" w:rsidR="00495E0C" w:rsidRPr="00E50596" w:rsidRDefault="00495E0C" w:rsidP="00495E0C">
      <w:pPr>
        <w:spacing w:before="120" w:after="120"/>
        <w:jc w:val="both"/>
        <w:rPr>
          <w:rFonts w:ascii="Verdana" w:hAnsi="Verdana" w:cs="Tahoma"/>
          <w:sz w:val="18"/>
          <w:szCs w:val="18"/>
        </w:rPr>
      </w:pPr>
      <w:r w:rsidRPr="00E50596">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6037C0D6" w14:textId="77777777" w:rsidR="00495E0C" w:rsidRPr="00E50596" w:rsidRDefault="00495E0C" w:rsidP="00495E0C">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MEDICIÓN</w:t>
      </w:r>
    </w:p>
    <w:p w14:paraId="55EDB1A6" w14:textId="77777777" w:rsidR="00495E0C" w:rsidRPr="00E50596" w:rsidRDefault="00495E0C" w:rsidP="00495E0C">
      <w:pPr>
        <w:spacing w:before="120" w:after="120"/>
        <w:jc w:val="both"/>
        <w:rPr>
          <w:rFonts w:ascii="Verdana" w:hAnsi="Verdana" w:cs="Arial"/>
          <w:sz w:val="18"/>
          <w:szCs w:val="18"/>
        </w:rPr>
      </w:pPr>
      <w:r w:rsidRPr="00E50596">
        <w:rPr>
          <w:rFonts w:ascii="Verdana" w:hAnsi="Verdana"/>
          <w:sz w:val="18"/>
          <w:szCs w:val="18"/>
        </w:rPr>
        <w:t xml:space="preserve">La </w:t>
      </w:r>
      <w:r w:rsidRPr="00E50596">
        <w:rPr>
          <w:rFonts w:ascii="Verdana" w:hAnsi="Verdana" w:cs="Tahoma"/>
          <w:bCs/>
          <w:sz w:val="18"/>
          <w:szCs w:val="18"/>
        </w:rPr>
        <w:t xml:space="preserve">cubierta de placa ondulada de fibrocemento </w:t>
      </w:r>
      <w:proofErr w:type="spellStart"/>
      <w:r w:rsidRPr="00E50596">
        <w:rPr>
          <w:rFonts w:ascii="Verdana" w:hAnsi="Verdana" w:cs="Tahoma"/>
          <w:bCs/>
          <w:sz w:val="18"/>
          <w:szCs w:val="18"/>
        </w:rPr>
        <w:t>prepintada</w:t>
      </w:r>
      <w:proofErr w:type="spellEnd"/>
      <w:r w:rsidRPr="00E50596">
        <w:rPr>
          <w:rFonts w:ascii="Verdana" w:hAnsi="Verdana" w:cs="Tahoma"/>
          <w:b/>
          <w:bCs/>
          <w:sz w:val="18"/>
          <w:szCs w:val="18"/>
        </w:rPr>
        <w:t xml:space="preserve"> </w:t>
      </w:r>
      <w:r w:rsidRPr="00E50596">
        <w:rPr>
          <w:rFonts w:ascii="Verdana" w:hAnsi="Verdana" w:cs="Tahoma"/>
          <w:bCs/>
          <w:sz w:val="18"/>
          <w:szCs w:val="18"/>
        </w:rPr>
        <w:t>incluida la estructura metálica</w:t>
      </w:r>
      <w:r w:rsidRPr="00E50596">
        <w:rPr>
          <w:rFonts w:ascii="Verdana" w:hAnsi="Verdana"/>
          <w:sz w:val="18"/>
          <w:szCs w:val="18"/>
        </w:rPr>
        <w:t xml:space="preserve"> se medirá en </w:t>
      </w:r>
      <w:r w:rsidRPr="00E50596">
        <w:rPr>
          <w:rFonts w:ascii="Verdana" w:hAnsi="Verdana"/>
          <w:b/>
          <w:sz w:val="18"/>
          <w:szCs w:val="18"/>
        </w:rPr>
        <w:t>metros cuadrados</w:t>
      </w:r>
      <w:r w:rsidRPr="00E50596">
        <w:rPr>
          <w:rFonts w:ascii="Verdana" w:hAnsi="Verdana"/>
          <w:sz w:val="18"/>
          <w:szCs w:val="18"/>
        </w:rPr>
        <w:t xml:space="preserve"> tomando en cuenta únicamente el área neta del trabajo ejecutado indicado en los planos y/o instrucciones escritas del Inspector de proyecto. </w:t>
      </w:r>
    </w:p>
    <w:p w14:paraId="1AC51A54" w14:textId="77777777" w:rsidR="00495E0C" w:rsidRPr="00E50596" w:rsidRDefault="00495E0C" w:rsidP="00495E0C">
      <w:pPr>
        <w:spacing w:before="120" w:after="120"/>
        <w:jc w:val="both"/>
        <w:rPr>
          <w:rFonts w:ascii="Verdana" w:hAnsi="Verdana" w:cs="Tahoma"/>
          <w:sz w:val="18"/>
          <w:szCs w:val="18"/>
        </w:rPr>
      </w:pPr>
      <w:r w:rsidRPr="00E50596">
        <w:rPr>
          <w:rFonts w:ascii="Verdana" w:hAnsi="Verdana" w:cs="Tahoma"/>
          <w:b/>
          <w:sz w:val="18"/>
          <w:szCs w:val="18"/>
        </w:rPr>
        <w:t>APORTE PROPIO. -</w:t>
      </w:r>
    </w:p>
    <w:p w14:paraId="168FC702" w14:textId="77777777" w:rsidR="00495E0C" w:rsidRPr="00E50596" w:rsidRDefault="00495E0C" w:rsidP="00495E0C">
      <w:pPr>
        <w:spacing w:before="120" w:after="120"/>
        <w:jc w:val="both"/>
        <w:rPr>
          <w:rFonts w:ascii="Verdana" w:hAnsi="Verdana" w:cs="Tahoma"/>
          <w:sz w:val="18"/>
          <w:szCs w:val="18"/>
        </w:rPr>
      </w:pPr>
      <w:r w:rsidRPr="00E50596">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4D25DF0" w14:textId="77777777" w:rsidR="00495E0C" w:rsidRPr="00E50596" w:rsidRDefault="00495E0C" w:rsidP="00495E0C">
      <w:pPr>
        <w:spacing w:before="120" w:after="120"/>
        <w:jc w:val="both"/>
        <w:rPr>
          <w:rFonts w:ascii="Verdana" w:hAnsi="Verdana" w:cs="Tahoma"/>
          <w:color w:val="000000"/>
          <w:sz w:val="18"/>
          <w:szCs w:val="18"/>
        </w:rPr>
      </w:pPr>
      <w:r w:rsidRPr="00E50596">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495E0C" w:rsidRPr="00D639AB" w14:paraId="687B1AD4" w14:textId="77777777" w:rsidTr="00495E0C">
        <w:tc>
          <w:tcPr>
            <w:tcW w:w="584" w:type="dxa"/>
            <w:shd w:val="clear" w:color="auto" w:fill="1F3864" w:themeFill="accent5" w:themeFillShade="80"/>
            <w:vAlign w:val="center"/>
          </w:tcPr>
          <w:p w14:paraId="356A7B3B"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vAlign w:val="center"/>
          </w:tcPr>
          <w:p w14:paraId="5106655E"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vAlign w:val="center"/>
          </w:tcPr>
          <w:p w14:paraId="7D6BA64E"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25D7F267"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ITEM</w:t>
            </w:r>
          </w:p>
        </w:tc>
      </w:tr>
      <w:tr w:rsidR="00495E0C" w:rsidRPr="00D639AB" w14:paraId="77B76D58" w14:textId="77777777" w:rsidTr="00495E0C">
        <w:tc>
          <w:tcPr>
            <w:tcW w:w="584" w:type="dxa"/>
            <w:shd w:val="clear" w:color="auto" w:fill="BDD6EE" w:themeFill="accent1" w:themeFillTint="66"/>
            <w:vAlign w:val="center"/>
          </w:tcPr>
          <w:p w14:paraId="55C126CF" w14:textId="77777777" w:rsidR="00495E0C" w:rsidRPr="00D639AB" w:rsidRDefault="00495E0C" w:rsidP="00495E0C">
            <w:pPr>
              <w:spacing w:before="120" w:after="120"/>
              <w:jc w:val="center"/>
              <w:rPr>
                <w:rFonts w:ascii="Verdana" w:hAnsi="Verdana"/>
                <w:b/>
                <w:sz w:val="18"/>
                <w:szCs w:val="18"/>
              </w:rPr>
            </w:pPr>
            <w:r>
              <w:rPr>
                <w:rFonts w:ascii="Verdana" w:hAnsi="Verdana"/>
                <w:b/>
                <w:sz w:val="18"/>
                <w:szCs w:val="18"/>
              </w:rPr>
              <w:t>15</w:t>
            </w:r>
          </w:p>
        </w:tc>
        <w:tc>
          <w:tcPr>
            <w:tcW w:w="2385" w:type="dxa"/>
            <w:shd w:val="clear" w:color="auto" w:fill="BDD6EE" w:themeFill="accent1" w:themeFillTint="66"/>
            <w:vAlign w:val="center"/>
          </w:tcPr>
          <w:p w14:paraId="6DFAAD56"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bCs/>
                <w:color w:val="000000"/>
                <w:sz w:val="18"/>
                <w:szCs w:val="18"/>
              </w:rPr>
              <w:t>VAC-OF-CAN-1</w:t>
            </w:r>
          </w:p>
        </w:tc>
        <w:tc>
          <w:tcPr>
            <w:tcW w:w="1145" w:type="dxa"/>
            <w:shd w:val="clear" w:color="auto" w:fill="BDD6EE" w:themeFill="accent1" w:themeFillTint="66"/>
            <w:vAlign w:val="center"/>
          </w:tcPr>
          <w:p w14:paraId="44D8A9CA"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46F67370" w14:textId="77777777" w:rsidR="00495E0C" w:rsidRPr="00D639AB" w:rsidRDefault="00495E0C" w:rsidP="00495E0C">
            <w:pPr>
              <w:spacing w:before="120" w:after="120"/>
              <w:jc w:val="center"/>
              <w:rPr>
                <w:rFonts w:ascii="Verdana" w:hAnsi="Verdana"/>
                <w:b/>
                <w:sz w:val="18"/>
                <w:szCs w:val="18"/>
              </w:rPr>
            </w:pPr>
            <w:r w:rsidRPr="00D639AB">
              <w:rPr>
                <w:rFonts w:ascii="Verdana" w:hAnsi="Verdana" w:cs="Tahoma"/>
                <w:b/>
                <w:bCs/>
                <w:sz w:val="18"/>
                <w:szCs w:val="18"/>
              </w:rPr>
              <w:t xml:space="preserve">CANALETA DE CALAMINA GALVANIZADA </w:t>
            </w:r>
            <w:proofErr w:type="spellStart"/>
            <w:r w:rsidRPr="00D639AB">
              <w:rPr>
                <w:rFonts w:ascii="Verdana" w:hAnsi="Verdana" w:cs="Tahoma"/>
                <w:b/>
                <w:bCs/>
                <w:sz w:val="18"/>
                <w:szCs w:val="18"/>
              </w:rPr>
              <w:t>Nro</w:t>
            </w:r>
            <w:proofErr w:type="spellEnd"/>
            <w:r w:rsidRPr="00D639AB">
              <w:rPr>
                <w:rFonts w:ascii="Verdana" w:hAnsi="Verdana" w:cs="Tahoma"/>
                <w:b/>
                <w:bCs/>
                <w:sz w:val="18"/>
                <w:szCs w:val="18"/>
              </w:rPr>
              <w:t xml:space="preserve"> 28 CORTE 33</w:t>
            </w:r>
          </w:p>
        </w:tc>
      </w:tr>
    </w:tbl>
    <w:p w14:paraId="52EACB1E" w14:textId="77777777" w:rsidR="00495E0C" w:rsidRPr="00D639AB" w:rsidRDefault="00495E0C" w:rsidP="00495E0C">
      <w:pPr>
        <w:tabs>
          <w:tab w:val="left" w:pos="8711"/>
        </w:tabs>
        <w:spacing w:before="120" w:after="120"/>
        <w:jc w:val="both"/>
        <w:rPr>
          <w:rFonts w:ascii="Verdana" w:hAnsi="Verdana" w:cs="Tahoma"/>
          <w:b/>
          <w:sz w:val="18"/>
          <w:szCs w:val="18"/>
        </w:rPr>
      </w:pPr>
      <w:r w:rsidRPr="00D639AB">
        <w:rPr>
          <w:rFonts w:ascii="Verdana" w:hAnsi="Verdana" w:cs="Tahoma"/>
          <w:b/>
          <w:sz w:val="18"/>
          <w:szCs w:val="18"/>
        </w:rPr>
        <w:t>DESCRIPCIÓN. –</w:t>
      </w:r>
    </w:p>
    <w:p w14:paraId="147F2B5F" w14:textId="77777777" w:rsidR="00495E0C" w:rsidRPr="00D639AB" w:rsidRDefault="00495E0C" w:rsidP="00495E0C">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comprende canaleta de calamina galvanizada </w:t>
      </w:r>
      <w:proofErr w:type="spellStart"/>
      <w:r w:rsidRPr="00D639AB">
        <w:rPr>
          <w:rFonts w:ascii="Verdana" w:hAnsi="Verdana" w:cs="Tahoma"/>
          <w:sz w:val="18"/>
          <w:szCs w:val="18"/>
        </w:rPr>
        <w:t>Nro</w:t>
      </w:r>
      <w:proofErr w:type="spellEnd"/>
      <w:r w:rsidRPr="00D639AB">
        <w:rPr>
          <w:rFonts w:ascii="Verdana" w:hAnsi="Verdana" w:cs="Tahoma"/>
          <w:sz w:val="18"/>
          <w:szCs w:val="18"/>
        </w:rPr>
        <w:t xml:space="preserve"> 28 de corte 33 destinado a reunir y evacuar las aguas pluviales de la cubierta, tal como se especifica en los planos constructivos y/o instrucciones del Inspector de proyecto.</w:t>
      </w:r>
    </w:p>
    <w:p w14:paraId="6DAF9D72" w14:textId="77777777" w:rsidR="00495E0C" w:rsidRPr="00D639AB" w:rsidRDefault="00495E0C" w:rsidP="00495E0C">
      <w:pPr>
        <w:tabs>
          <w:tab w:val="left" w:pos="8711"/>
        </w:tabs>
        <w:spacing w:before="120" w:after="120"/>
        <w:jc w:val="both"/>
        <w:rPr>
          <w:rFonts w:ascii="Verdana" w:hAnsi="Verdana" w:cs="Tahoma"/>
          <w:b/>
          <w:sz w:val="18"/>
          <w:szCs w:val="18"/>
        </w:rPr>
      </w:pPr>
      <w:r w:rsidRPr="00D639AB">
        <w:rPr>
          <w:rFonts w:ascii="Verdana" w:hAnsi="Verdana" w:cs="Tahoma"/>
          <w:b/>
          <w:sz w:val="18"/>
          <w:szCs w:val="18"/>
        </w:rPr>
        <w:t>MATERIALES, HERRAMIENTAS Y EQUIPO. -</w:t>
      </w:r>
    </w:p>
    <w:p w14:paraId="053818A0"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4156F7E" w14:textId="77777777" w:rsidR="00495E0C" w:rsidRDefault="00495E0C" w:rsidP="00495E0C">
      <w:pPr>
        <w:tabs>
          <w:tab w:val="left" w:pos="8711"/>
        </w:tabs>
        <w:jc w:val="both"/>
        <w:rPr>
          <w:rFonts w:ascii="Verdana" w:hAnsi="Verdana" w:cs="Tahoma"/>
          <w:sz w:val="18"/>
          <w:szCs w:val="18"/>
        </w:rPr>
      </w:pPr>
      <w:r w:rsidRPr="00D639AB">
        <w:rPr>
          <w:rFonts w:ascii="Verdana" w:hAnsi="Verdana" w:cs="Tahom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1CF538C" w14:textId="77777777" w:rsidR="00CF6458" w:rsidRPr="00D639AB" w:rsidRDefault="00CF6458" w:rsidP="00495E0C">
      <w:pPr>
        <w:tabs>
          <w:tab w:val="left" w:pos="8711"/>
        </w:tabs>
        <w:jc w:val="both"/>
        <w:rPr>
          <w:rFonts w:ascii="Verdana" w:hAnsi="Verdana" w:cs="Tahoma"/>
          <w:sz w:val="18"/>
          <w:szCs w:val="18"/>
        </w:rPr>
      </w:pPr>
    </w:p>
    <w:p w14:paraId="5563058C" w14:textId="77777777" w:rsidR="00495E0C" w:rsidRPr="00D639AB" w:rsidRDefault="00495E0C" w:rsidP="00495E0C">
      <w:pPr>
        <w:tabs>
          <w:tab w:val="left" w:pos="8711"/>
        </w:tabs>
        <w:jc w:val="both"/>
        <w:rPr>
          <w:rFonts w:ascii="Verdana" w:hAnsi="Verdana" w:cs="Tahoma"/>
          <w:b/>
          <w:sz w:val="18"/>
          <w:szCs w:val="18"/>
        </w:rPr>
      </w:pPr>
      <w:r w:rsidRPr="00D639AB">
        <w:rPr>
          <w:rFonts w:ascii="Verdana" w:hAnsi="Verdana" w:cs="Tahoma"/>
          <w:b/>
          <w:sz w:val="18"/>
          <w:szCs w:val="18"/>
        </w:rPr>
        <w:t>FORMA DE EJECUCIÓN. –</w:t>
      </w:r>
    </w:p>
    <w:p w14:paraId="52D89E5B" w14:textId="77777777" w:rsidR="00495E0C" w:rsidRPr="00D639AB" w:rsidRDefault="00495E0C" w:rsidP="00495E0C">
      <w:pPr>
        <w:jc w:val="both"/>
        <w:rPr>
          <w:rFonts w:ascii="Verdana" w:hAnsi="Verdana" w:cs="Tahoma"/>
          <w:sz w:val="18"/>
          <w:szCs w:val="18"/>
        </w:rPr>
      </w:pPr>
      <w:r w:rsidRPr="00D639AB">
        <w:rPr>
          <w:rFonts w:ascii="Verdana" w:hAnsi="Verdana" w:cs="Tahoma"/>
          <w:sz w:val="18"/>
          <w:szCs w:val="18"/>
        </w:rPr>
        <w:t xml:space="preserve">La Entidad Ejecutora deberá prever todas las herramientas, equipos y accesorios necesarios para la ejecución del ítem. </w:t>
      </w:r>
    </w:p>
    <w:p w14:paraId="5B3FE25F"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 xml:space="preserve">Las canaletas deberán ser elaboradas de planchas de zinc </w:t>
      </w:r>
      <w:proofErr w:type="spellStart"/>
      <w:r w:rsidRPr="00D639AB">
        <w:rPr>
          <w:rFonts w:ascii="Verdana" w:hAnsi="Verdana" w:cs="Tahoma"/>
          <w:sz w:val="18"/>
          <w:szCs w:val="18"/>
        </w:rPr>
        <w:t>Nro</w:t>
      </w:r>
      <w:proofErr w:type="spellEnd"/>
      <w:r w:rsidRPr="00D639AB">
        <w:rPr>
          <w:rFonts w:ascii="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3CDC4422"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92E9C39"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Las canaletas de sección rectangular cuyas dimensiones y formas correspondan a lo especificado en planos, se asegurarán en los aleros mediante hierro pletina de 1/8</w:t>
      </w:r>
      <w:r w:rsidRPr="00D639AB">
        <w:rPr>
          <w:rFonts w:ascii="Verdana" w:hAnsi="Verdana" w:cs="Helvetica"/>
          <w:color w:val="333333"/>
          <w:sz w:val="18"/>
          <w:szCs w:val="18"/>
        </w:rPr>
        <w:t>"</w:t>
      </w:r>
      <w:r w:rsidRPr="00D639AB">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C2C28AC" w14:textId="77777777" w:rsidR="00495E0C" w:rsidRDefault="00495E0C" w:rsidP="00495E0C">
      <w:pPr>
        <w:tabs>
          <w:tab w:val="left" w:pos="8711"/>
        </w:tabs>
        <w:jc w:val="both"/>
        <w:rPr>
          <w:rFonts w:ascii="Verdana" w:hAnsi="Verdana" w:cs="Tahoma"/>
          <w:sz w:val="18"/>
          <w:szCs w:val="18"/>
        </w:rPr>
      </w:pPr>
      <w:r w:rsidRPr="00D639AB">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29C4F615" w14:textId="77777777" w:rsidR="00CF6458" w:rsidRPr="00D639AB" w:rsidRDefault="00CF6458" w:rsidP="00495E0C">
      <w:pPr>
        <w:tabs>
          <w:tab w:val="left" w:pos="8711"/>
        </w:tabs>
        <w:jc w:val="both"/>
        <w:rPr>
          <w:rFonts w:ascii="Verdana" w:hAnsi="Verdana" w:cs="Tahoma"/>
          <w:sz w:val="18"/>
          <w:szCs w:val="18"/>
        </w:rPr>
      </w:pPr>
    </w:p>
    <w:p w14:paraId="052132E4" w14:textId="77777777" w:rsidR="00495E0C" w:rsidRPr="00D639AB" w:rsidRDefault="00495E0C" w:rsidP="00495E0C">
      <w:pPr>
        <w:tabs>
          <w:tab w:val="left" w:pos="8711"/>
        </w:tabs>
        <w:jc w:val="both"/>
        <w:rPr>
          <w:rFonts w:ascii="Verdana" w:hAnsi="Verdana" w:cs="Tahoma"/>
          <w:b/>
          <w:sz w:val="18"/>
          <w:szCs w:val="18"/>
        </w:rPr>
      </w:pPr>
      <w:r w:rsidRPr="00D639AB">
        <w:rPr>
          <w:rFonts w:ascii="Verdana" w:hAnsi="Verdana" w:cs="Tahoma"/>
          <w:b/>
          <w:sz w:val="18"/>
          <w:szCs w:val="18"/>
        </w:rPr>
        <w:t>Criterios de Aceptación y Rechazo</w:t>
      </w:r>
    </w:p>
    <w:p w14:paraId="65AA1796" w14:textId="77777777" w:rsidR="00495E0C" w:rsidRDefault="00495E0C" w:rsidP="00495E0C">
      <w:pPr>
        <w:tabs>
          <w:tab w:val="left" w:pos="8711"/>
        </w:tabs>
        <w:jc w:val="both"/>
        <w:rPr>
          <w:rFonts w:ascii="Verdana" w:hAnsi="Verdana" w:cs="Tahoma"/>
          <w:sz w:val="18"/>
          <w:szCs w:val="18"/>
        </w:rPr>
      </w:pPr>
      <w:r w:rsidRPr="00D639AB">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04213D67" w14:textId="77777777" w:rsidR="00CF6458" w:rsidRPr="00D639AB" w:rsidRDefault="00CF6458" w:rsidP="00495E0C">
      <w:pPr>
        <w:tabs>
          <w:tab w:val="left" w:pos="8711"/>
        </w:tabs>
        <w:jc w:val="both"/>
        <w:rPr>
          <w:rFonts w:ascii="Verdana" w:hAnsi="Verdana" w:cs="Tahoma"/>
          <w:sz w:val="18"/>
          <w:szCs w:val="18"/>
        </w:rPr>
      </w:pPr>
    </w:p>
    <w:p w14:paraId="4957CFA0" w14:textId="77777777" w:rsidR="00495E0C" w:rsidRPr="00D639AB" w:rsidRDefault="00495E0C" w:rsidP="00495E0C">
      <w:pPr>
        <w:tabs>
          <w:tab w:val="left" w:pos="8711"/>
        </w:tabs>
        <w:jc w:val="both"/>
        <w:rPr>
          <w:rFonts w:ascii="Verdana" w:hAnsi="Verdana" w:cs="Tahoma"/>
          <w:b/>
          <w:sz w:val="18"/>
          <w:szCs w:val="18"/>
        </w:rPr>
      </w:pPr>
      <w:r w:rsidRPr="00D639AB">
        <w:rPr>
          <w:rFonts w:ascii="Verdana" w:hAnsi="Verdana" w:cs="Tahoma"/>
          <w:b/>
          <w:sz w:val="18"/>
          <w:szCs w:val="18"/>
        </w:rPr>
        <w:t>MEDICIÓN. -</w:t>
      </w:r>
    </w:p>
    <w:p w14:paraId="48C509D0" w14:textId="77777777" w:rsidR="00495E0C" w:rsidRDefault="00495E0C" w:rsidP="00495E0C">
      <w:pPr>
        <w:tabs>
          <w:tab w:val="left" w:pos="8711"/>
        </w:tabs>
        <w:jc w:val="both"/>
        <w:rPr>
          <w:rFonts w:ascii="Verdana" w:hAnsi="Verdana" w:cs="Tahoma"/>
          <w:sz w:val="18"/>
          <w:szCs w:val="18"/>
        </w:rPr>
      </w:pPr>
      <w:r w:rsidRPr="00D639AB">
        <w:rPr>
          <w:rFonts w:ascii="Verdana" w:hAnsi="Verdana" w:cs="Tahoma"/>
          <w:sz w:val="18"/>
          <w:szCs w:val="18"/>
        </w:rPr>
        <w:t xml:space="preserve">La Canaleta de Calamina Galvanizada </w:t>
      </w:r>
      <w:proofErr w:type="spellStart"/>
      <w:r w:rsidRPr="00D639AB">
        <w:rPr>
          <w:rFonts w:ascii="Verdana" w:hAnsi="Verdana" w:cs="Tahoma"/>
          <w:sz w:val="18"/>
          <w:szCs w:val="18"/>
        </w:rPr>
        <w:t>Nro</w:t>
      </w:r>
      <w:proofErr w:type="spellEnd"/>
      <w:r w:rsidRPr="00D639AB">
        <w:rPr>
          <w:rFonts w:ascii="Verdana" w:hAnsi="Verdana" w:cs="Tahoma"/>
          <w:sz w:val="18"/>
          <w:szCs w:val="18"/>
        </w:rPr>
        <w:t xml:space="preserve"> 28 Corte 33, incluyendo todos sus accesorios para el buen funcionamiento, será medida en forma de </w:t>
      </w:r>
      <w:r w:rsidRPr="00D639AB">
        <w:rPr>
          <w:rFonts w:ascii="Verdana" w:hAnsi="Verdana" w:cs="Tahoma"/>
          <w:b/>
          <w:sz w:val="18"/>
          <w:szCs w:val="18"/>
        </w:rPr>
        <w:t>metros</w:t>
      </w:r>
      <w:r w:rsidRPr="00D639AB">
        <w:rPr>
          <w:rFonts w:ascii="Verdana" w:hAnsi="Verdana" w:cs="Tahoma"/>
          <w:sz w:val="18"/>
          <w:szCs w:val="18"/>
        </w:rPr>
        <w:t>, tomando en cuenta solo las longitudes netas ejecutados y autorizados.</w:t>
      </w:r>
    </w:p>
    <w:p w14:paraId="0A3D4D9F" w14:textId="77777777" w:rsidR="00CF6458" w:rsidRPr="00D639AB" w:rsidRDefault="00CF6458" w:rsidP="00495E0C">
      <w:pPr>
        <w:tabs>
          <w:tab w:val="left" w:pos="8711"/>
        </w:tabs>
        <w:jc w:val="both"/>
        <w:rPr>
          <w:rFonts w:ascii="Verdana" w:hAnsi="Verdana" w:cs="Tahoma"/>
          <w:sz w:val="18"/>
          <w:szCs w:val="18"/>
        </w:rPr>
      </w:pPr>
    </w:p>
    <w:p w14:paraId="4A163E7D" w14:textId="77777777" w:rsidR="00495E0C" w:rsidRPr="00D639AB" w:rsidRDefault="00495E0C" w:rsidP="00495E0C">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526817A7" w14:textId="77777777" w:rsidR="00495E0C" w:rsidRPr="00D639AB" w:rsidRDefault="00495E0C" w:rsidP="00CF6458">
      <w:pPr>
        <w:spacing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E603E20" w14:textId="77777777" w:rsidR="00495E0C" w:rsidRPr="00D639AB" w:rsidRDefault="00495E0C" w:rsidP="00495E0C">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267" w:type="dxa"/>
        <w:tblLook w:val="04A0" w:firstRow="1" w:lastRow="0" w:firstColumn="1" w:lastColumn="0" w:noHBand="0" w:noVBand="1"/>
      </w:tblPr>
      <w:tblGrid>
        <w:gridCol w:w="561"/>
        <w:gridCol w:w="2294"/>
        <w:gridCol w:w="1101"/>
        <w:gridCol w:w="5311"/>
      </w:tblGrid>
      <w:tr w:rsidR="00495E0C" w:rsidRPr="00D639AB" w14:paraId="65C9FA48" w14:textId="77777777" w:rsidTr="00CF6458">
        <w:trPr>
          <w:trHeight w:val="310"/>
        </w:trPr>
        <w:tc>
          <w:tcPr>
            <w:tcW w:w="561" w:type="dxa"/>
            <w:shd w:val="clear" w:color="auto" w:fill="1F3864" w:themeFill="accent5" w:themeFillShade="80"/>
          </w:tcPr>
          <w:p w14:paraId="4D3C575F"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N°</w:t>
            </w:r>
          </w:p>
        </w:tc>
        <w:tc>
          <w:tcPr>
            <w:tcW w:w="2294" w:type="dxa"/>
            <w:shd w:val="clear" w:color="auto" w:fill="1F3864" w:themeFill="accent5" w:themeFillShade="80"/>
          </w:tcPr>
          <w:p w14:paraId="1EF0BA32"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CÓDIGO</w:t>
            </w:r>
          </w:p>
        </w:tc>
        <w:tc>
          <w:tcPr>
            <w:tcW w:w="1101" w:type="dxa"/>
            <w:shd w:val="clear" w:color="auto" w:fill="1F3864" w:themeFill="accent5" w:themeFillShade="80"/>
          </w:tcPr>
          <w:p w14:paraId="1423CC1C"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UNIDAD</w:t>
            </w:r>
          </w:p>
        </w:tc>
        <w:tc>
          <w:tcPr>
            <w:tcW w:w="5311" w:type="dxa"/>
            <w:shd w:val="clear" w:color="auto" w:fill="1F3864" w:themeFill="accent5" w:themeFillShade="80"/>
          </w:tcPr>
          <w:p w14:paraId="3C5A0DA3"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ÍTEM</w:t>
            </w:r>
          </w:p>
        </w:tc>
      </w:tr>
      <w:tr w:rsidR="00495E0C" w:rsidRPr="00D639AB" w14:paraId="422A2A2B" w14:textId="77777777" w:rsidTr="00CF6458">
        <w:trPr>
          <w:trHeight w:val="212"/>
        </w:trPr>
        <w:tc>
          <w:tcPr>
            <w:tcW w:w="561" w:type="dxa"/>
            <w:shd w:val="clear" w:color="auto" w:fill="BDD6EE" w:themeFill="accent1" w:themeFillTint="66"/>
          </w:tcPr>
          <w:p w14:paraId="109394B8"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1</w:t>
            </w:r>
            <w:r>
              <w:rPr>
                <w:rFonts w:ascii="Verdana" w:hAnsi="Verdana"/>
                <w:b/>
                <w:sz w:val="18"/>
                <w:szCs w:val="18"/>
              </w:rPr>
              <w:t>6</w:t>
            </w:r>
          </w:p>
        </w:tc>
        <w:tc>
          <w:tcPr>
            <w:tcW w:w="2294" w:type="dxa"/>
            <w:shd w:val="clear" w:color="auto" w:fill="BDD6EE" w:themeFill="accent1" w:themeFillTint="66"/>
            <w:vAlign w:val="center"/>
          </w:tcPr>
          <w:p w14:paraId="08BD144A" w14:textId="77777777" w:rsidR="00495E0C" w:rsidRPr="00D639AB" w:rsidRDefault="00495E0C" w:rsidP="00495E0C">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VAC-OF-BAJ-1</w:t>
            </w:r>
          </w:p>
        </w:tc>
        <w:tc>
          <w:tcPr>
            <w:tcW w:w="1101" w:type="dxa"/>
            <w:shd w:val="clear" w:color="auto" w:fill="BDD6EE" w:themeFill="accent1" w:themeFillTint="66"/>
            <w:vAlign w:val="center"/>
          </w:tcPr>
          <w:p w14:paraId="58C00C42"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M</w:t>
            </w:r>
          </w:p>
        </w:tc>
        <w:tc>
          <w:tcPr>
            <w:tcW w:w="5311" w:type="dxa"/>
            <w:shd w:val="clear" w:color="auto" w:fill="BDD6EE" w:themeFill="accent1" w:themeFillTint="66"/>
            <w:vAlign w:val="center"/>
          </w:tcPr>
          <w:p w14:paraId="5AA334B7" w14:textId="77777777" w:rsidR="00495E0C" w:rsidRPr="00D639AB" w:rsidRDefault="00495E0C" w:rsidP="00495E0C">
            <w:pPr>
              <w:spacing w:before="120" w:after="120"/>
              <w:jc w:val="center"/>
              <w:rPr>
                <w:rFonts w:ascii="Verdana" w:hAnsi="Verdana"/>
                <w:b/>
                <w:sz w:val="18"/>
                <w:szCs w:val="18"/>
              </w:rPr>
            </w:pPr>
            <w:r w:rsidRPr="00D639AB">
              <w:rPr>
                <w:rFonts w:ascii="Verdana" w:hAnsi="Verdana" w:cs="Tahoma"/>
                <w:b/>
                <w:bCs/>
                <w:color w:val="000000" w:themeColor="text1"/>
                <w:sz w:val="18"/>
                <w:szCs w:val="18"/>
              </w:rPr>
              <w:t>BAJANTE DE PVC 3"</w:t>
            </w:r>
          </w:p>
        </w:tc>
      </w:tr>
    </w:tbl>
    <w:p w14:paraId="66A09DB8" w14:textId="77777777" w:rsidR="00495E0C" w:rsidRPr="00D639AB" w:rsidRDefault="00495E0C" w:rsidP="00495E0C">
      <w:pPr>
        <w:spacing w:before="120" w:after="120"/>
        <w:jc w:val="both"/>
        <w:rPr>
          <w:rFonts w:ascii="Verdana" w:hAnsi="Verdana"/>
          <w:b/>
          <w:sz w:val="18"/>
          <w:szCs w:val="18"/>
        </w:rPr>
      </w:pPr>
      <w:r w:rsidRPr="00D639AB">
        <w:rPr>
          <w:rFonts w:ascii="Verdana" w:hAnsi="Verdana"/>
          <w:b/>
          <w:sz w:val="18"/>
          <w:szCs w:val="18"/>
        </w:rPr>
        <w:t>DESCRIPCIÓN. –</w:t>
      </w:r>
    </w:p>
    <w:p w14:paraId="3ACF7D7A" w14:textId="77777777" w:rsidR="00495E0C" w:rsidRPr="00D639AB" w:rsidRDefault="00495E0C" w:rsidP="00495E0C">
      <w:pPr>
        <w:spacing w:before="120" w:after="120"/>
        <w:jc w:val="both"/>
        <w:rPr>
          <w:rFonts w:ascii="Verdana" w:hAnsi="Verdana"/>
          <w:sz w:val="18"/>
          <w:szCs w:val="18"/>
        </w:rPr>
      </w:pPr>
      <w:r w:rsidRPr="00D639AB">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50D7ECC" w14:textId="77777777" w:rsidR="00495E0C" w:rsidRPr="00D639AB" w:rsidRDefault="00495E0C" w:rsidP="00495E0C">
      <w:pPr>
        <w:jc w:val="both"/>
        <w:rPr>
          <w:rFonts w:ascii="Verdana" w:hAnsi="Verdana"/>
          <w:b/>
          <w:sz w:val="18"/>
          <w:szCs w:val="18"/>
        </w:rPr>
      </w:pPr>
      <w:r w:rsidRPr="00D639AB">
        <w:rPr>
          <w:rFonts w:ascii="Verdana" w:hAnsi="Verdana"/>
          <w:b/>
          <w:sz w:val="18"/>
          <w:szCs w:val="18"/>
        </w:rPr>
        <w:t>MATERIALES, HERRAMIENTAS Y EQUIPO. -</w:t>
      </w:r>
    </w:p>
    <w:p w14:paraId="31C62AE8" w14:textId="77777777" w:rsidR="00495E0C" w:rsidRDefault="00495E0C" w:rsidP="00495E0C">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775E98E" w14:textId="77777777" w:rsidR="00CF6458" w:rsidRPr="00D639AB" w:rsidRDefault="00CF6458" w:rsidP="00495E0C">
      <w:pPr>
        <w:tabs>
          <w:tab w:val="left" w:pos="8711"/>
        </w:tabs>
        <w:jc w:val="both"/>
        <w:rPr>
          <w:rFonts w:ascii="Verdana" w:hAnsi="Verdana" w:cs="Tahoma"/>
          <w:sz w:val="18"/>
          <w:szCs w:val="18"/>
        </w:rPr>
      </w:pPr>
    </w:p>
    <w:p w14:paraId="1A68D51C" w14:textId="77777777" w:rsidR="00495E0C" w:rsidRPr="00D639AB" w:rsidRDefault="00495E0C" w:rsidP="00495E0C">
      <w:pPr>
        <w:tabs>
          <w:tab w:val="left" w:pos="8711"/>
        </w:tabs>
        <w:rPr>
          <w:rFonts w:ascii="Verdana" w:hAnsi="Verdana" w:cs="Tahoma"/>
          <w:b/>
          <w:sz w:val="18"/>
          <w:szCs w:val="18"/>
        </w:rPr>
      </w:pPr>
      <w:r w:rsidRPr="00D639AB">
        <w:rPr>
          <w:rFonts w:ascii="Verdana" w:hAnsi="Verdana" w:cs="Tahoma"/>
          <w:b/>
          <w:sz w:val="18"/>
          <w:szCs w:val="18"/>
        </w:rPr>
        <w:t>FORMA DE EJECUCIÓN. -</w:t>
      </w:r>
    </w:p>
    <w:p w14:paraId="42C449F2" w14:textId="77777777" w:rsidR="00495E0C" w:rsidRDefault="00495E0C" w:rsidP="00495E0C">
      <w:pPr>
        <w:jc w:val="both"/>
        <w:rPr>
          <w:rFonts w:ascii="Verdana" w:hAnsi="Verdana"/>
          <w:sz w:val="18"/>
          <w:szCs w:val="18"/>
        </w:rPr>
      </w:pPr>
      <w:r w:rsidRPr="00D639AB">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w:t>
      </w:r>
      <w:r w:rsidRPr="00D639AB">
        <w:rPr>
          <w:rFonts w:ascii="Verdana" w:hAnsi="Verdana"/>
          <w:sz w:val="18"/>
          <w:szCs w:val="18"/>
        </w:rPr>
        <w:lastRenderedPageBreak/>
        <w:t xml:space="preserve">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18DED9E" w14:textId="77777777" w:rsidR="00CF6458" w:rsidRPr="00D639AB" w:rsidRDefault="00CF6458" w:rsidP="00495E0C">
      <w:pPr>
        <w:jc w:val="both"/>
        <w:rPr>
          <w:rFonts w:ascii="Verdana" w:hAnsi="Verdana"/>
          <w:sz w:val="18"/>
          <w:szCs w:val="18"/>
        </w:rPr>
      </w:pPr>
    </w:p>
    <w:p w14:paraId="7F559A48" w14:textId="77777777" w:rsidR="00495E0C" w:rsidRPr="00D639AB" w:rsidRDefault="00495E0C" w:rsidP="00495E0C">
      <w:pPr>
        <w:jc w:val="both"/>
        <w:rPr>
          <w:rFonts w:ascii="Verdana" w:hAnsi="Verdana"/>
          <w:b/>
          <w:sz w:val="18"/>
          <w:szCs w:val="18"/>
        </w:rPr>
      </w:pPr>
      <w:r w:rsidRPr="00D639AB">
        <w:rPr>
          <w:rFonts w:ascii="Verdana" w:hAnsi="Verdana"/>
          <w:b/>
          <w:sz w:val="18"/>
          <w:szCs w:val="18"/>
        </w:rPr>
        <w:t>Criterios de Control, Aceptación y Rechazo</w:t>
      </w:r>
    </w:p>
    <w:p w14:paraId="120CC667" w14:textId="77777777" w:rsidR="00495E0C" w:rsidRDefault="00495E0C" w:rsidP="00495E0C">
      <w:pPr>
        <w:jc w:val="both"/>
        <w:rPr>
          <w:rFonts w:ascii="Verdana" w:hAnsi="Verdana"/>
          <w:sz w:val="18"/>
          <w:szCs w:val="18"/>
        </w:rPr>
      </w:pPr>
      <w:r w:rsidRPr="00D639AB">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3CE171C8" w14:textId="77777777" w:rsidR="00CF6458" w:rsidRPr="00D639AB" w:rsidRDefault="00CF6458" w:rsidP="00495E0C">
      <w:pPr>
        <w:jc w:val="both"/>
        <w:rPr>
          <w:rFonts w:ascii="Verdana" w:hAnsi="Verdana"/>
          <w:sz w:val="18"/>
          <w:szCs w:val="18"/>
        </w:rPr>
      </w:pPr>
    </w:p>
    <w:p w14:paraId="0F2415D8" w14:textId="77777777" w:rsidR="00495E0C" w:rsidRPr="00D639AB" w:rsidRDefault="00495E0C" w:rsidP="00495E0C">
      <w:pPr>
        <w:jc w:val="both"/>
        <w:rPr>
          <w:rFonts w:ascii="Verdana" w:hAnsi="Verdana"/>
          <w:b/>
          <w:sz w:val="18"/>
          <w:szCs w:val="18"/>
        </w:rPr>
      </w:pPr>
      <w:r w:rsidRPr="00D639AB">
        <w:rPr>
          <w:rFonts w:ascii="Verdana" w:hAnsi="Verdana"/>
          <w:b/>
          <w:sz w:val="18"/>
          <w:szCs w:val="18"/>
        </w:rPr>
        <w:t>MEDICIÓN. -</w:t>
      </w:r>
    </w:p>
    <w:p w14:paraId="7666AA53" w14:textId="77777777" w:rsidR="00495E0C" w:rsidRDefault="00495E0C" w:rsidP="00495E0C">
      <w:pPr>
        <w:jc w:val="both"/>
        <w:rPr>
          <w:rFonts w:ascii="Verdana" w:hAnsi="Verdana"/>
          <w:sz w:val="18"/>
          <w:szCs w:val="18"/>
        </w:rPr>
      </w:pPr>
      <w:r w:rsidRPr="00D639AB">
        <w:rPr>
          <w:rFonts w:ascii="Verdana" w:hAnsi="Verdana" w:cs="Tahoma"/>
          <w:sz w:val="18"/>
          <w:szCs w:val="18"/>
        </w:rPr>
        <w:t xml:space="preserve">La bajante de </w:t>
      </w:r>
      <w:proofErr w:type="spellStart"/>
      <w:r w:rsidRPr="00D639AB">
        <w:rPr>
          <w:rFonts w:ascii="Verdana" w:hAnsi="Verdana" w:cs="Tahoma"/>
          <w:sz w:val="18"/>
          <w:szCs w:val="18"/>
        </w:rPr>
        <w:t>pvc</w:t>
      </w:r>
      <w:proofErr w:type="spellEnd"/>
      <w:r w:rsidRPr="00D639AB">
        <w:rPr>
          <w:rFonts w:ascii="Verdana" w:hAnsi="Verdana" w:cs="Tahoma"/>
          <w:sz w:val="18"/>
          <w:szCs w:val="18"/>
        </w:rPr>
        <w:t xml:space="preserve"> 3" se medirán, en</w:t>
      </w:r>
      <w:r w:rsidRPr="00D639AB">
        <w:rPr>
          <w:rFonts w:ascii="Verdana" w:hAnsi="Verdana"/>
          <w:sz w:val="18"/>
          <w:szCs w:val="18"/>
        </w:rPr>
        <w:t xml:space="preserve"> </w:t>
      </w:r>
      <w:r w:rsidRPr="00D639AB">
        <w:rPr>
          <w:rFonts w:ascii="Verdana" w:hAnsi="Verdana"/>
          <w:b/>
          <w:sz w:val="18"/>
          <w:szCs w:val="18"/>
        </w:rPr>
        <w:t>Metros</w:t>
      </w:r>
      <w:r w:rsidRPr="00D639AB">
        <w:rPr>
          <w:rFonts w:ascii="Verdana" w:hAnsi="Verdana"/>
          <w:sz w:val="18"/>
          <w:szCs w:val="18"/>
        </w:rPr>
        <w:t xml:space="preserve">, tomando en cuenta únicamente las longitudes netas instaladas. </w:t>
      </w:r>
    </w:p>
    <w:p w14:paraId="2FD6E604" w14:textId="77777777" w:rsidR="00CF6458" w:rsidRPr="00D639AB" w:rsidRDefault="00CF6458" w:rsidP="00495E0C">
      <w:pPr>
        <w:jc w:val="both"/>
        <w:rPr>
          <w:rFonts w:ascii="Verdana" w:hAnsi="Verdana"/>
          <w:sz w:val="18"/>
          <w:szCs w:val="18"/>
        </w:rPr>
      </w:pPr>
    </w:p>
    <w:p w14:paraId="5BA12E75" w14:textId="77777777" w:rsidR="00495E0C" w:rsidRPr="00D639AB" w:rsidRDefault="00495E0C" w:rsidP="00495E0C">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51802588" w14:textId="77777777" w:rsidR="00495E0C" w:rsidRPr="00D639AB" w:rsidRDefault="00495E0C" w:rsidP="00495E0C">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C2CA2E1" w14:textId="77777777" w:rsidR="00495E0C" w:rsidRPr="00D639AB" w:rsidRDefault="00495E0C" w:rsidP="00495E0C">
      <w:pPr>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495E0C" w:rsidRPr="00D639AB" w14:paraId="191BE3E6" w14:textId="77777777" w:rsidTr="00495E0C">
        <w:tc>
          <w:tcPr>
            <w:tcW w:w="584" w:type="dxa"/>
            <w:shd w:val="clear" w:color="auto" w:fill="1F3864" w:themeFill="accent5" w:themeFillShade="80"/>
          </w:tcPr>
          <w:p w14:paraId="17716EBA"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75B19901"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3947A77C"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0CF11E16"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ÍTEM</w:t>
            </w:r>
          </w:p>
        </w:tc>
      </w:tr>
      <w:tr w:rsidR="00495E0C" w:rsidRPr="00D639AB" w14:paraId="17E00811" w14:textId="77777777" w:rsidTr="00495E0C">
        <w:trPr>
          <w:trHeight w:val="370"/>
        </w:trPr>
        <w:tc>
          <w:tcPr>
            <w:tcW w:w="584" w:type="dxa"/>
            <w:shd w:val="clear" w:color="auto" w:fill="BDD6EE" w:themeFill="accent1" w:themeFillTint="66"/>
          </w:tcPr>
          <w:p w14:paraId="5E02A0FB"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1</w:t>
            </w:r>
            <w:r>
              <w:rPr>
                <w:rFonts w:ascii="Verdana" w:hAnsi="Verdana"/>
                <w:b/>
                <w:sz w:val="18"/>
                <w:szCs w:val="18"/>
              </w:rPr>
              <w:t>7</w:t>
            </w:r>
          </w:p>
        </w:tc>
        <w:tc>
          <w:tcPr>
            <w:tcW w:w="2385" w:type="dxa"/>
            <w:shd w:val="clear" w:color="auto" w:fill="BDD6EE" w:themeFill="accent1" w:themeFillTint="66"/>
            <w:vAlign w:val="center"/>
          </w:tcPr>
          <w:p w14:paraId="25E6A064"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1BA3E2B0"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793C42EA" w14:textId="77777777" w:rsidR="00495E0C" w:rsidRPr="00D639AB" w:rsidRDefault="00495E0C" w:rsidP="00495E0C">
            <w:pPr>
              <w:spacing w:before="120" w:after="120"/>
              <w:jc w:val="center"/>
              <w:rPr>
                <w:rFonts w:ascii="Verdana" w:hAnsi="Verdana"/>
                <w:b/>
                <w:sz w:val="18"/>
                <w:szCs w:val="18"/>
              </w:rPr>
            </w:pPr>
            <w:r w:rsidRPr="00D639AB">
              <w:rPr>
                <w:rFonts w:ascii="Verdana" w:hAnsi="Verdana" w:cs="Tahoma"/>
                <w:b/>
                <w:bCs/>
                <w:sz w:val="18"/>
                <w:szCs w:val="18"/>
              </w:rPr>
              <w:t>BOTAGUAS DE LADRILLO CERÁMICO</w:t>
            </w:r>
          </w:p>
        </w:tc>
      </w:tr>
    </w:tbl>
    <w:p w14:paraId="08A22DCD" w14:textId="77777777" w:rsidR="00495E0C" w:rsidRPr="00D639AB" w:rsidRDefault="00495E0C" w:rsidP="00495E0C">
      <w:pPr>
        <w:spacing w:before="120" w:after="120"/>
        <w:jc w:val="both"/>
        <w:rPr>
          <w:rFonts w:ascii="Verdana" w:hAnsi="Verdana"/>
          <w:b/>
          <w:sz w:val="18"/>
          <w:szCs w:val="18"/>
        </w:rPr>
      </w:pPr>
      <w:r w:rsidRPr="00D639AB">
        <w:rPr>
          <w:rFonts w:ascii="Verdana" w:hAnsi="Verdana"/>
          <w:b/>
          <w:sz w:val="18"/>
          <w:szCs w:val="18"/>
        </w:rPr>
        <w:t>DESCRIPCIÓN. –</w:t>
      </w:r>
    </w:p>
    <w:p w14:paraId="50C3B8BC" w14:textId="77777777" w:rsidR="00495E0C" w:rsidRPr="00D639AB" w:rsidRDefault="00495E0C" w:rsidP="00495E0C">
      <w:pPr>
        <w:tabs>
          <w:tab w:val="left" w:pos="8711"/>
        </w:tabs>
        <w:spacing w:before="120" w:after="120"/>
        <w:jc w:val="both"/>
        <w:rPr>
          <w:rFonts w:ascii="Verdana" w:hAnsi="Verdana" w:cs="Tahoma"/>
          <w:sz w:val="18"/>
          <w:szCs w:val="18"/>
        </w:rPr>
      </w:pPr>
      <w:r w:rsidRPr="00D639AB">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7F92E507" w14:textId="77777777" w:rsidR="00495E0C" w:rsidRPr="00D639AB" w:rsidRDefault="00495E0C" w:rsidP="00495E0C">
      <w:pPr>
        <w:jc w:val="both"/>
        <w:rPr>
          <w:rFonts w:ascii="Verdana" w:hAnsi="Verdana"/>
          <w:b/>
          <w:sz w:val="18"/>
          <w:szCs w:val="18"/>
        </w:rPr>
      </w:pPr>
      <w:r w:rsidRPr="00D639AB">
        <w:rPr>
          <w:rFonts w:ascii="Verdana" w:hAnsi="Verdana"/>
          <w:b/>
          <w:sz w:val="18"/>
          <w:szCs w:val="18"/>
        </w:rPr>
        <w:t>MATERIALES, HERRAMIENTAS Y EQUIPO. -</w:t>
      </w:r>
    </w:p>
    <w:p w14:paraId="41692A7D" w14:textId="77777777" w:rsidR="00495E0C" w:rsidRDefault="00495E0C" w:rsidP="00495E0C">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242FD05" w14:textId="77777777" w:rsidR="00CF6458" w:rsidRPr="00D639AB" w:rsidRDefault="00CF6458" w:rsidP="00495E0C">
      <w:pPr>
        <w:tabs>
          <w:tab w:val="left" w:pos="8711"/>
        </w:tabs>
        <w:jc w:val="both"/>
        <w:rPr>
          <w:rFonts w:ascii="Verdana" w:hAnsi="Verdana" w:cs="Tahoma"/>
          <w:sz w:val="18"/>
          <w:szCs w:val="18"/>
        </w:rPr>
      </w:pPr>
    </w:p>
    <w:p w14:paraId="7A8FDB71" w14:textId="77777777" w:rsidR="00495E0C" w:rsidRPr="00D639AB" w:rsidRDefault="00495E0C" w:rsidP="00495E0C">
      <w:pPr>
        <w:tabs>
          <w:tab w:val="left" w:pos="8711"/>
        </w:tabs>
        <w:rPr>
          <w:rFonts w:ascii="Verdana" w:hAnsi="Verdana" w:cs="Tahoma"/>
          <w:b/>
          <w:sz w:val="18"/>
          <w:szCs w:val="18"/>
        </w:rPr>
      </w:pPr>
      <w:r w:rsidRPr="00D639AB">
        <w:rPr>
          <w:rFonts w:ascii="Verdana" w:hAnsi="Verdana" w:cs="Tahoma"/>
          <w:b/>
          <w:sz w:val="18"/>
          <w:szCs w:val="18"/>
        </w:rPr>
        <w:t>FORMA DE EJECUCIÓN. -</w:t>
      </w:r>
    </w:p>
    <w:p w14:paraId="7BE27CAD" w14:textId="77777777" w:rsidR="00495E0C" w:rsidRPr="00D639AB" w:rsidRDefault="00495E0C" w:rsidP="00495E0C">
      <w:pPr>
        <w:tabs>
          <w:tab w:val="left" w:pos="0"/>
        </w:tabs>
        <w:jc w:val="both"/>
        <w:rPr>
          <w:rFonts w:ascii="Verdana" w:hAnsi="Verdana" w:cs="Tahoma"/>
          <w:sz w:val="18"/>
          <w:szCs w:val="18"/>
        </w:rPr>
      </w:pPr>
      <w:r w:rsidRPr="00D639AB">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3AD5F827" w14:textId="77777777" w:rsidR="00495E0C" w:rsidRPr="00D639AB" w:rsidRDefault="00495E0C" w:rsidP="00495E0C">
      <w:pPr>
        <w:tabs>
          <w:tab w:val="left" w:pos="560"/>
        </w:tabs>
        <w:jc w:val="both"/>
        <w:rPr>
          <w:rFonts w:ascii="Verdana" w:hAnsi="Verdana" w:cs="Tahoma"/>
          <w:sz w:val="18"/>
          <w:szCs w:val="18"/>
        </w:rPr>
      </w:pPr>
      <w:r w:rsidRPr="00D639AB">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3D9DBB06" w14:textId="77777777" w:rsidR="00495E0C" w:rsidRPr="00D639AB" w:rsidRDefault="00495E0C" w:rsidP="00495E0C">
      <w:pPr>
        <w:tabs>
          <w:tab w:val="left" w:pos="560"/>
        </w:tabs>
        <w:jc w:val="both"/>
        <w:rPr>
          <w:rFonts w:ascii="Verdana" w:hAnsi="Verdana" w:cs="Tahoma"/>
          <w:sz w:val="18"/>
          <w:szCs w:val="18"/>
        </w:rPr>
      </w:pPr>
      <w:r w:rsidRPr="00D639AB">
        <w:rPr>
          <w:rFonts w:ascii="Verdana" w:hAnsi="Verdana" w:cs="Tahoma"/>
          <w:sz w:val="18"/>
          <w:szCs w:val="18"/>
        </w:rPr>
        <w:t>El mortero de cemento para las juntas tendrá una dosificación de 1:4, las piezas serán colocados en hileras perfectamente horizontales, a plomada</w:t>
      </w:r>
      <w:r w:rsidRPr="00D639AB">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D639AB">
        <w:rPr>
          <w:rFonts w:ascii="Verdana" w:hAnsi="Verdana" w:cs="Tahoma"/>
          <w:sz w:val="18"/>
          <w:szCs w:val="18"/>
        </w:rPr>
        <w:t xml:space="preserve">. Las piezas se adherirán sobre la capa de mortero de cemento de un espesor mínimo de 1,5 cm, las juntas de separación de cada pieza estarán a cada 1,5 cm. </w:t>
      </w:r>
      <w:r w:rsidRPr="00D639AB">
        <w:rPr>
          <w:rFonts w:ascii="Verdana" w:hAnsi="Verdana"/>
          <w:kern w:val="28"/>
          <w:sz w:val="18"/>
          <w:szCs w:val="18"/>
        </w:rPr>
        <w:t xml:space="preserve"> </w:t>
      </w:r>
    </w:p>
    <w:p w14:paraId="671C9A43" w14:textId="77777777" w:rsidR="00495E0C" w:rsidRPr="00D639AB" w:rsidRDefault="00495E0C" w:rsidP="00495E0C">
      <w:pPr>
        <w:jc w:val="both"/>
        <w:rPr>
          <w:rFonts w:ascii="Verdana" w:hAnsi="Verdana"/>
          <w:kern w:val="28"/>
          <w:sz w:val="18"/>
          <w:szCs w:val="18"/>
        </w:rPr>
      </w:pPr>
      <w:r w:rsidRPr="00D639AB">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F56E850" w14:textId="77777777" w:rsidR="00495E0C" w:rsidRDefault="00495E0C" w:rsidP="00495E0C">
      <w:pPr>
        <w:jc w:val="both"/>
        <w:rPr>
          <w:rFonts w:ascii="Verdana" w:hAnsi="Verdana"/>
          <w:kern w:val="28"/>
          <w:sz w:val="18"/>
          <w:szCs w:val="18"/>
        </w:rPr>
      </w:pPr>
      <w:r w:rsidRPr="00D639AB">
        <w:rPr>
          <w:rFonts w:ascii="Verdana" w:hAnsi="Verdana"/>
          <w:kern w:val="28"/>
          <w:sz w:val="18"/>
          <w:szCs w:val="18"/>
        </w:rPr>
        <w:t xml:space="preserve">El mortero será de una consistencia tal que se asegure su </w:t>
      </w:r>
      <w:proofErr w:type="spellStart"/>
      <w:r w:rsidRPr="00D639AB">
        <w:rPr>
          <w:rFonts w:ascii="Verdana" w:hAnsi="Verdana"/>
          <w:kern w:val="28"/>
          <w:sz w:val="18"/>
          <w:szCs w:val="18"/>
        </w:rPr>
        <w:t>trabajabilidad</w:t>
      </w:r>
      <w:proofErr w:type="spellEnd"/>
      <w:r w:rsidRPr="00D639AB">
        <w:rPr>
          <w:rFonts w:ascii="Verdana" w:hAnsi="Verdana"/>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3EF1934A" w14:textId="77777777" w:rsidR="00CF6458" w:rsidRPr="00D639AB" w:rsidRDefault="00CF6458" w:rsidP="00495E0C">
      <w:pPr>
        <w:jc w:val="both"/>
        <w:rPr>
          <w:rFonts w:ascii="Verdana" w:hAnsi="Verdana"/>
          <w:kern w:val="28"/>
          <w:sz w:val="18"/>
          <w:szCs w:val="18"/>
        </w:rPr>
      </w:pPr>
    </w:p>
    <w:p w14:paraId="541B1516" w14:textId="77777777" w:rsidR="00495E0C" w:rsidRPr="00D639AB" w:rsidRDefault="00495E0C" w:rsidP="00495E0C">
      <w:pPr>
        <w:tabs>
          <w:tab w:val="left" w:pos="8711"/>
        </w:tabs>
        <w:rPr>
          <w:rFonts w:ascii="Verdana" w:hAnsi="Verdana" w:cs="Tahoma"/>
          <w:b/>
          <w:sz w:val="18"/>
          <w:szCs w:val="18"/>
        </w:rPr>
      </w:pPr>
      <w:r w:rsidRPr="00D639AB">
        <w:rPr>
          <w:rFonts w:ascii="Verdana" w:hAnsi="Verdana" w:cs="Tahoma"/>
          <w:b/>
          <w:sz w:val="18"/>
          <w:szCs w:val="18"/>
        </w:rPr>
        <w:t>Criterios de Control, Aceptación y Rechazo</w:t>
      </w:r>
    </w:p>
    <w:p w14:paraId="2E04C688" w14:textId="77777777" w:rsidR="00495E0C" w:rsidRPr="00D639AB" w:rsidRDefault="00495E0C" w:rsidP="00495E0C">
      <w:pPr>
        <w:jc w:val="both"/>
        <w:rPr>
          <w:rFonts w:ascii="Verdana" w:hAnsi="Verdana"/>
          <w:kern w:val="28"/>
          <w:sz w:val="18"/>
          <w:szCs w:val="18"/>
        </w:rPr>
      </w:pPr>
      <w:r w:rsidRPr="00D639AB">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08412B92" w14:textId="77777777" w:rsidR="00495E0C" w:rsidRDefault="00495E0C" w:rsidP="00495E0C">
      <w:pPr>
        <w:jc w:val="both"/>
        <w:rPr>
          <w:rFonts w:ascii="Verdana" w:hAnsi="Verdana"/>
          <w:kern w:val="28"/>
          <w:sz w:val="18"/>
          <w:szCs w:val="18"/>
        </w:rPr>
      </w:pPr>
      <w:r w:rsidRPr="00D639AB">
        <w:rPr>
          <w:rFonts w:ascii="Verdana" w:hAnsi="Verdana"/>
          <w:kern w:val="28"/>
          <w:sz w:val="18"/>
          <w:szCs w:val="18"/>
        </w:rPr>
        <w:lastRenderedPageBreak/>
        <w:t>Se deberá verificar el alineamiento, orientación, color uniforme, así como también, que la capa de mortero entre hiladas de ladrillo no sea de espesor mínimo de 1,5 cm y las llagas no sean menores a 1 cm.</w:t>
      </w:r>
    </w:p>
    <w:p w14:paraId="54AC5BFE" w14:textId="77777777" w:rsidR="00CF6458" w:rsidRPr="00D639AB" w:rsidRDefault="00CF6458" w:rsidP="00495E0C">
      <w:pPr>
        <w:jc w:val="both"/>
        <w:rPr>
          <w:rFonts w:ascii="Verdana" w:hAnsi="Verdana"/>
          <w:kern w:val="28"/>
          <w:sz w:val="18"/>
          <w:szCs w:val="18"/>
        </w:rPr>
      </w:pPr>
    </w:p>
    <w:p w14:paraId="4731438D" w14:textId="77777777" w:rsidR="00495E0C" w:rsidRPr="00D639AB" w:rsidRDefault="00495E0C" w:rsidP="00495E0C">
      <w:pPr>
        <w:jc w:val="both"/>
        <w:rPr>
          <w:rFonts w:ascii="Verdana" w:hAnsi="Verdana"/>
          <w:b/>
          <w:sz w:val="18"/>
          <w:szCs w:val="18"/>
        </w:rPr>
      </w:pPr>
      <w:r w:rsidRPr="00D639AB">
        <w:rPr>
          <w:rFonts w:ascii="Verdana" w:hAnsi="Verdana"/>
          <w:b/>
          <w:sz w:val="18"/>
          <w:szCs w:val="18"/>
        </w:rPr>
        <w:t>MEDICIÓN. -</w:t>
      </w:r>
    </w:p>
    <w:p w14:paraId="47F944F3" w14:textId="77777777" w:rsidR="00495E0C" w:rsidRDefault="00495E0C" w:rsidP="00495E0C">
      <w:pPr>
        <w:tabs>
          <w:tab w:val="left" w:pos="560"/>
        </w:tabs>
        <w:jc w:val="both"/>
        <w:rPr>
          <w:rFonts w:ascii="Verdana" w:hAnsi="Verdana" w:cs="Tahoma"/>
          <w:sz w:val="18"/>
          <w:szCs w:val="18"/>
        </w:rPr>
      </w:pPr>
      <w:r w:rsidRPr="00D639AB">
        <w:rPr>
          <w:rFonts w:ascii="Verdana" w:hAnsi="Verdana" w:cs="Tahoma"/>
          <w:sz w:val="18"/>
          <w:szCs w:val="18"/>
        </w:rPr>
        <w:t xml:space="preserve">El botagua de ladrillo cerámico se medirá en </w:t>
      </w:r>
      <w:r w:rsidRPr="00D639AB">
        <w:rPr>
          <w:rFonts w:ascii="Verdana" w:hAnsi="Verdana" w:cs="Tahoma"/>
          <w:b/>
          <w:sz w:val="18"/>
          <w:szCs w:val="18"/>
        </w:rPr>
        <w:t>Metros</w:t>
      </w:r>
      <w:r w:rsidRPr="00D639AB">
        <w:rPr>
          <w:rFonts w:ascii="Verdana" w:hAnsi="Verdana" w:cs="Tahoma"/>
          <w:sz w:val="18"/>
          <w:szCs w:val="18"/>
        </w:rPr>
        <w:t>, tomando en cuenta únicamente la longitud neta ejecutada y autorizada.</w:t>
      </w:r>
    </w:p>
    <w:p w14:paraId="7351FE81" w14:textId="77777777" w:rsidR="00CF6458" w:rsidRPr="00D639AB" w:rsidRDefault="00CF6458" w:rsidP="00495E0C">
      <w:pPr>
        <w:tabs>
          <w:tab w:val="left" w:pos="560"/>
        </w:tabs>
        <w:jc w:val="both"/>
        <w:rPr>
          <w:rFonts w:ascii="Verdana" w:hAnsi="Verdana" w:cs="Tahoma"/>
          <w:sz w:val="18"/>
          <w:szCs w:val="18"/>
        </w:rPr>
      </w:pPr>
    </w:p>
    <w:p w14:paraId="40D6F81E" w14:textId="77777777" w:rsidR="00495E0C" w:rsidRPr="00D639AB" w:rsidRDefault="00495E0C" w:rsidP="00495E0C">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11F96893"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82D826E" w14:textId="77777777" w:rsidR="00495E0C" w:rsidRDefault="00495E0C" w:rsidP="00495E0C">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2B9D95E6" w14:textId="77777777" w:rsidR="00CF6458" w:rsidRDefault="00CF6458" w:rsidP="00495E0C">
      <w:pPr>
        <w:tabs>
          <w:tab w:val="left" w:pos="8711"/>
        </w:tabs>
        <w:jc w:val="both"/>
        <w:rPr>
          <w:rFonts w:ascii="Verdana" w:hAnsi="Verdana" w:cs="Tahoma"/>
          <w:sz w:val="18"/>
          <w:szCs w:val="18"/>
        </w:rPr>
      </w:pPr>
    </w:p>
    <w:tbl>
      <w:tblPr>
        <w:tblStyle w:val="Tablaconcuadrcula"/>
        <w:tblW w:w="9306" w:type="dxa"/>
        <w:tblLook w:val="04A0" w:firstRow="1" w:lastRow="0" w:firstColumn="1" w:lastColumn="0" w:noHBand="0" w:noVBand="1"/>
      </w:tblPr>
      <w:tblGrid>
        <w:gridCol w:w="564"/>
        <w:gridCol w:w="2304"/>
        <w:gridCol w:w="1106"/>
        <w:gridCol w:w="5332"/>
      </w:tblGrid>
      <w:tr w:rsidR="00495E0C" w:rsidRPr="005701AC" w14:paraId="4D6D13A1" w14:textId="77777777" w:rsidTr="00CF6458">
        <w:trPr>
          <w:trHeight w:val="310"/>
        </w:trPr>
        <w:tc>
          <w:tcPr>
            <w:tcW w:w="564" w:type="dxa"/>
            <w:shd w:val="clear" w:color="auto" w:fill="1F3864" w:themeFill="accent5" w:themeFillShade="80"/>
          </w:tcPr>
          <w:p w14:paraId="74F1842F" w14:textId="77777777" w:rsidR="00495E0C" w:rsidRPr="005701AC" w:rsidRDefault="00495E0C" w:rsidP="00495E0C">
            <w:pPr>
              <w:spacing w:before="120" w:after="120"/>
              <w:jc w:val="center"/>
              <w:rPr>
                <w:rFonts w:ascii="Verdana" w:hAnsi="Verdana"/>
                <w:b/>
                <w:sz w:val="18"/>
                <w:szCs w:val="18"/>
              </w:rPr>
            </w:pPr>
            <w:r w:rsidRPr="005701AC">
              <w:rPr>
                <w:rFonts w:ascii="Verdana" w:hAnsi="Verdana"/>
                <w:b/>
                <w:sz w:val="18"/>
                <w:szCs w:val="18"/>
              </w:rPr>
              <w:t>N°</w:t>
            </w:r>
          </w:p>
        </w:tc>
        <w:tc>
          <w:tcPr>
            <w:tcW w:w="2304" w:type="dxa"/>
            <w:shd w:val="clear" w:color="auto" w:fill="1F3864" w:themeFill="accent5" w:themeFillShade="80"/>
          </w:tcPr>
          <w:p w14:paraId="7068F130" w14:textId="77777777" w:rsidR="00495E0C" w:rsidRPr="005701AC" w:rsidRDefault="00495E0C" w:rsidP="00495E0C">
            <w:pPr>
              <w:spacing w:before="120" w:after="120"/>
              <w:jc w:val="center"/>
              <w:rPr>
                <w:rFonts w:ascii="Verdana" w:hAnsi="Verdana"/>
                <w:b/>
                <w:sz w:val="18"/>
                <w:szCs w:val="18"/>
              </w:rPr>
            </w:pPr>
            <w:r w:rsidRPr="005701AC">
              <w:rPr>
                <w:rFonts w:ascii="Verdana" w:hAnsi="Verdana"/>
                <w:b/>
                <w:sz w:val="18"/>
                <w:szCs w:val="18"/>
              </w:rPr>
              <w:t>CODIGO</w:t>
            </w:r>
          </w:p>
        </w:tc>
        <w:tc>
          <w:tcPr>
            <w:tcW w:w="1106" w:type="dxa"/>
            <w:shd w:val="clear" w:color="auto" w:fill="1F3864" w:themeFill="accent5" w:themeFillShade="80"/>
          </w:tcPr>
          <w:p w14:paraId="04F9B0DB" w14:textId="77777777" w:rsidR="00495E0C" w:rsidRPr="005701AC" w:rsidRDefault="00495E0C" w:rsidP="00495E0C">
            <w:pPr>
              <w:spacing w:before="120" w:after="120"/>
              <w:jc w:val="center"/>
              <w:rPr>
                <w:rFonts w:ascii="Verdana" w:hAnsi="Verdana"/>
                <w:b/>
                <w:sz w:val="18"/>
                <w:szCs w:val="18"/>
              </w:rPr>
            </w:pPr>
            <w:r w:rsidRPr="005701AC">
              <w:rPr>
                <w:rFonts w:ascii="Verdana" w:hAnsi="Verdana"/>
                <w:b/>
                <w:sz w:val="18"/>
                <w:szCs w:val="18"/>
              </w:rPr>
              <w:t>UNIDAD</w:t>
            </w:r>
          </w:p>
        </w:tc>
        <w:tc>
          <w:tcPr>
            <w:tcW w:w="5332" w:type="dxa"/>
            <w:shd w:val="clear" w:color="auto" w:fill="1F3864" w:themeFill="accent5" w:themeFillShade="80"/>
          </w:tcPr>
          <w:p w14:paraId="7A02831E" w14:textId="77777777" w:rsidR="00495E0C" w:rsidRPr="005701AC" w:rsidRDefault="00495E0C" w:rsidP="00495E0C">
            <w:pPr>
              <w:spacing w:before="120" w:after="120"/>
              <w:jc w:val="center"/>
              <w:rPr>
                <w:rFonts w:ascii="Verdana" w:hAnsi="Verdana"/>
                <w:b/>
                <w:sz w:val="18"/>
                <w:szCs w:val="18"/>
              </w:rPr>
            </w:pPr>
            <w:r w:rsidRPr="005701AC">
              <w:rPr>
                <w:rFonts w:ascii="Verdana" w:hAnsi="Verdana"/>
                <w:b/>
                <w:sz w:val="18"/>
                <w:szCs w:val="18"/>
              </w:rPr>
              <w:t>ITEM</w:t>
            </w:r>
          </w:p>
        </w:tc>
      </w:tr>
      <w:tr w:rsidR="00495E0C" w:rsidRPr="005701AC" w14:paraId="5BE345A0" w14:textId="77777777" w:rsidTr="00CF6458">
        <w:trPr>
          <w:trHeight w:val="318"/>
        </w:trPr>
        <w:tc>
          <w:tcPr>
            <w:tcW w:w="564" w:type="dxa"/>
            <w:shd w:val="clear" w:color="auto" w:fill="BDD6EE" w:themeFill="accent1" w:themeFillTint="66"/>
          </w:tcPr>
          <w:p w14:paraId="6C96D988" w14:textId="77777777" w:rsidR="00495E0C" w:rsidRPr="005701AC" w:rsidRDefault="00495E0C" w:rsidP="00495E0C">
            <w:pPr>
              <w:spacing w:before="120" w:after="120"/>
              <w:jc w:val="center"/>
              <w:rPr>
                <w:rFonts w:ascii="Verdana" w:hAnsi="Verdana"/>
                <w:b/>
                <w:sz w:val="18"/>
                <w:szCs w:val="18"/>
              </w:rPr>
            </w:pPr>
            <w:r>
              <w:rPr>
                <w:rFonts w:ascii="Verdana" w:hAnsi="Verdana"/>
                <w:b/>
                <w:sz w:val="18"/>
                <w:szCs w:val="18"/>
              </w:rPr>
              <w:t>18</w:t>
            </w:r>
          </w:p>
        </w:tc>
        <w:tc>
          <w:tcPr>
            <w:tcW w:w="2304" w:type="dxa"/>
            <w:shd w:val="clear" w:color="auto" w:fill="BDD6EE" w:themeFill="accent1" w:themeFillTint="66"/>
            <w:vAlign w:val="center"/>
          </w:tcPr>
          <w:p w14:paraId="722432A2" w14:textId="77777777" w:rsidR="00495E0C" w:rsidRPr="005701AC" w:rsidRDefault="00495E0C" w:rsidP="00495E0C">
            <w:pPr>
              <w:spacing w:before="120" w:after="120"/>
              <w:jc w:val="center"/>
              <w:rPr>
                <w:rFonts w:ascii="Verdana" w:hAnsi="Verdana"/>
                <w:b/>
                <w:sz w:val="18"/>
                <w:szCs w:val="18"/>
              </w:rPr>
            </w:pPr>
            <w:r w:rsidRPr="005701AC">
              <w:rPr>
                <w:rFonts w:ascii="Verdana" w:hAnsi="Verdana" w:cs="Tahoma"/>
                <w:b/>
                <w:bCs/>
                <w:sz w:val="18"/>
                <w:szCs w:val="18"/>
              </w:rPr>
              <w:t>VAC-OG-CON-5</w:t>
            </w:r>
          </w:p>
        </w:tc>
        <w:tc>
          <w:tcPr>
            <w:tcW w:w="1106" w:type="dxa"/>
            <w:shd w:val="clear" w:color="auto" w:fill="BDD6EE" w:themeFill="accent1" w:themeFillTint="66"/>
            <w:vAlign w:val="center"/>
          </w:tcPr>
          <w:p w14:paraId="71B77758" w14:textId="77777777" w:rsidR="00495E0C" w:rsidRPr="005701AC" w:rsidRDefault="00495E0C" w:rsidP="00495E0C">
            <w:pPr>
              <w:spacing w:before="120" w:after="120"/>
              <w:jc w:val="center"/>
              <w:rPr>
                <w:rFonts w:ascii="Verdana" w:hAnsi="Verdana"/>
                <w:b/>
                <w:sz w:val="18"/>
                <w:szCs w:val="18"/>
              </w:rPr>
            </w:pPr>
            <w:r w:rsidRPr="005701AC">
              <w:rPr>
                <w:rFonts w:ascii="Verdana" w:hAnsi="Verdana"/>
                <w:b/>
                <w:sz w:val="18"/>
                <w:szCs w:val="18"/>
              </w:rPr>
              <w:t>M2</w:t>
            </w:r>
          </w:p>
        </w:tc>
        <w:tc>
          <w:tcPr>
            <w:tcW w:w="5332" w:type="dxa"/>
            <w:shd w:val="clear" w:color="auto" w:fill="BDD6EE" w:themeFill="accent1" w:themeFillTint="66"/>
          </w:tcPr>
          <w:p w14:paraId="266A6CF9" w14:textId="77777777" w:rsidR="00495E0C" w:rsidRPr="005701AC" w:rsidRDefault="00495E0C" w:rsidP="00495E0C">
            <w:pPr>
              <w:spacing w:before="120" w:after="120"/>
              <w:jc w:val="center"/>
              <w:rPr>
                <w:rFonts w:ascii="Verdana" w:hAnsi="Verdana"/>
                <w:b/>
                <w:sz w:val="18"/>
                <w:szCs w:val="18"/>
              </w:rPr>
            </w:pPr>
            <w:r w:rsidRPr="005701AC">
              <w:rPr>
                <w:rFonts w:ascii="Verdana" w:hAnsi="Verdana" w:cs="Tahoma"/>
                <w:b/>
                <w:bCs/>
                <w:sz w:val="18"/>
                <w:szCs w:val="18"/>
              </w:rPr>
              <w:t>EMPEDRADO Y CONTRAPISO DE CEMENTO</w:t>
            </w:r>
          </w:p>
        </w:tc>
      </w:tr>
    </w:tbl>
    <w:p w14:paraId="38F2FBAB" w14:textId="77777777" w:rsidR="00495E0C" w:rsidRPr="005701AC" w:rsidRDefault="00495E0C" w:rsidP="00495E0C">
      <w:pPr>
        <w:spacing w:before="120" w:after="120"/>
        <w:jc w:val="both"/>
        <w:rPr>
          <w:rFonts w:ascii="Verdana" w:hAnsi="Verdana"/>
          <w:b/>
          <w:sz w:val="18"/>
          <w:szCs w:val="18"/>
        </w:rPr>
      </w:pPr>
      <w:r w:rsidRPr="005701AC">
        <w:rPr>
          <w:rFonts w:ascii="Verdana" w:hAnsi="Verdana"/>
          <w:b/>
          <w:sz w:val="18"/>
          <w:szCs w:val="18"/>
        </w:rPr>
        <w:t>DESCRIPCIÓN. –</w:t>
      </w:r>
    </w:p>
    <w:p w14:paraId="5CADA237" w14:textId="77777777" w:rsidR="00495E0C" w:rsidRPr="005701AC" w:rsidRDefault="00495E0C" w:rsidP="00495E0C">
      <w:pPr>
        <w:spacing w:before="120" w:after="120"/>
        <w:jc w:val="both"/>
        <w:rPr>
          <w:rFonts w:ascii="Verdana" w:hAnsi="Verdana" w:cs="Tahoma"/>
          <w:sz w:val="18"/>
          <w:szCs w:val="18"/>
        </w:rPr>
      </w:pPr>
      <w:r w:rsidRPr="005701AC">
        <w:rPr>
          <w:rFonts w:ascii="Verdana" w:hAnsi="Verdana" w:cs="Tahoma"/>
          <w:sz w:val="18"/>
          <w:szCs w:val="18"/>
        </w:rPr>
        <w:t xml:space="preserve">Este ítem se refiere al empedrado y </w:t>
      </w:r>
      <w:proofErr w:type="spellStart"/>
      <w:r w:rsidRPr="005701AC">
        <w:rPr>
          <w:rFonts w:ascii="Verdana" w:hAnsi="Verdana" w:cs="Tahoma"/>
          <w:sz w:val="18"/>
          <w:szCs w:val="18"/>
        </w:rPr>
        <w:t>contrapiso</w:t>
      </w:r>
      <w:proofErr w:type="spellEnd"/>
      <w:r w:rsidRPr="005701AC">
        <w:rPr>
          <w:rFonts w:ascii="Verdana" w:hAnsi="Verdana" w:cs="Tahoma"/>
          <w:sz w:val="18"/>
          <w:szCs w:val="18"/>
        </w:rPr>
        <w:t xml:space="preserve"> de Hormigón 1:3:4 con un espesor de carpeta de 5 cm, en sectores determinados, para ambientes interiores y exteriores, de acuerdo a los planos constructivos, e instrucciones del Inspector de proyecto.</w:t>
      </w:r>
    </w:p>
    <w:p w14:paraId="0C3502AF" w14:textId="77777777" w:rsidR="00495E0C" w:rsidRPr="005701AC" w:rsidRDefault="00495E0C" w:rsidP="00495E0C">
      <w:pPr>
        <w:spacing w:before="120" w:after="120"/>
        <w:jc w:val="both"/>
        <w:rPr>
          <w:rFonts w:ascii="Verdana" w:hAnsi="Verdana"/>
          <w:b/>
          <w:sz w:val="18"/>
          <w:szCs w:val="18"/>
        </w:rPr>
      </w:pPr>
      <w:r w:rsidRPr="005701AC">
        <w:rPr>
          <w:rFonts w:ascii="Verdana" w:hAnsi="Verdana"/>
          <w:b/>
          <w:sz w:val="18"/>
          <w:szCs w:val="18"/>
        </w:rPr>
        <w:t>MATERIALES, HERRAMIENTAS Y EQUIPO. -</w:t>
      </w:r>
    </w:p>
    <w:p w14:paraId="68B499DC" w14:textId="77777777" w:rsidR="00495E0C" w:rsidRPr="005701AC" w:rsidRDefault="00495E0C" w:rsidP="00495E0C">
      <w:pPr>
        <w:tabs>
          <w:tab w:val="left" w:pos="8711"/>
        </w:tabs>
        <w:spacing w:before="120" w:after="120"/>
        <w:jc w:val="both"/>
        <w:rPr>
          <w:rFonts w:ascii="Verdana" w:hAnsi="Verdana" w:cs="Tahoma"/>
          <w:sz w:val="18"/>
          <w:szCs w:val="18"/>
        </w:rPr>
      </w:pPr>
      <w:r w:rsidRPr="005701AC">
        <w:rPr>
          <w:rFonts w:ascii="Verdana" w:hAnsi="Verdana" w:cs="Tahoma"/>
          <w:sz w:val="18"/>
          <w:szCs w:val="18"/>
        </w:rPr>
        <w:t xml:space="preserve">La </w:t>
      </w:r>
      <w:r w:rsidRPr="005701AC">
        <w:rPr>
          <w:rFonts w:ascii="Verdana" w:hAnsi="Verdana"/>
          <w:sz w:val="18"/>
          <w:szCs w:val="18"/>
        </w:rPr>
        <w:t>Entidad Ejecutora</w:t>
      </w:r>
      <w:r w:rsidRPr="005701AC">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37F8627" w14:textId="77777777" w:rsidR="00495E0C" w:rsidRPr="005701AC" w:rsidRDefault="00495E0C" w:rsidP="00495E0C">
      <w:pPr>
        <w:tabs>
          <w:tab w:val="left" w:pos="8711"/>
        </w:tabs>
        <w:spacing w:before="120" w:after="120"/>
        <w:jc w:val="both"/>
        <w:rPr>
          <w:rFonts w:ascii="Verdana" w:hAnsi="Verdana" w:cs="Tahoma"/>
          <w:sz w:val="18"/>
          <w:szCs w:val="18"/>
        </w:rPr>
      </w:pPr>
      <w:r w:rsidRPr="005701AC">
        <w:rPr>
          <w:rFonts w:ascii="Verdana" w:hAnsi="Verdana" w:cs="Tahoma"/>
          <w:sz w:val="18"/>
          <w:szCs w:val="18"/>
        </w:rPr>
        <w:t>La Entidad Ejecutora deberá cumplir con los requisitos establecidos en la Norma Boliviana del Hormigón Armado CBH-87 para los materiales que cubre esta norma.</w:t>
      </w:r>
    </w:p>
    <w:p w14:paraId="7E4A8252" w14:textId="77777777" w:rsidR="00495E0C" w:rsidRPr="005701AC" w:rsidRDefault="00495E0C" w:rsidP="00495E0C">
      <w:pPr>
        <w:spacing w:before="120" w:after="120"/>
        <w:jc w:val="both"/>
        <w:rPr>
          <w:rFonts w:ascii="Verdana" w:hAnsi="Verdana"/>
          <w:b/>
          <w:sz w:val="18"/>
          <w:szCs w:val="18"/>
        </w:rPr>
      </w:pPr>
      <w:r w:rsidRPr="005701AC">
        <w:rPr>
          <w:rFonts w:ascii="Verdana" w:hAnsi="Verdana"/>
          <w:b/>
          <w:sz w:val="18"/>
          <w:szCs w:val="18"/>
        </w:rPr>
        <w:t>FORMA DE EJECUCIÓN. –</w:t>
      </w:r>
    </w:p>
    <w:p w14:paraId="0B76833F" w14:textId="77777777" w:rsidR="00495E0C" w:rsidRPr="005701AC" w:rsidRDefault="00495E0C" w:rsidP="00495E0C">
      <w:pPr>
        <w:spacing w:before="120" w:after="120"/>
        <w:jc w:val="both"/>
        <w:rPr>
          <w:rFonts w:ascii="Verdana" w:hAnsi="Verdana"/>
          <w:sz w:val="18"/>
          <w:szCs w:val="18"/>
          <w:lang w:val="es-419"/>
        </w:rPr>
      </w:pPr>
      <w:r w:rsidRPr="005701AC">
        <w:rPr>
          <w:rFonts w:ascii="Verdana" w:hAnsi="Verdana"/>
          <w:sz w:val="18"/>
          <w:szCs w:val="18"/>
          <w:lang w:val="es-419"/>
        </w:rPr>
        <w:t xml:space="preserve">En general, la ejecución del empedrado y </w:t>
      </w:r>
      <w:proofErr w:type="spellStart"/>
      <w:r w:rsidRPr="005701AC">
        <w:rPr>
          <w:rFonts w:ascii="Verdana" w:hAnsi="Verdana"/>
          <w:sz w:val="18"/>
          <w:szCs w:val="18"/>
          <w:lang w:val="es-419"/>
        </w:rPr>
        <w:t>contrapiso</w:t>
      </w:r>
      <w:proofErr w:type="spellEnd"/>
      <w:r w:rsidRPr="005701AC">
        <w:rPr>
          <w:rFonts w:ascii="Verdana" w:hAnsi="Verdana"/>
          <w:sz w:val="18"/>
          <w:szCs w:val="18"/>
          <w:lang w:val="es-419"/>
        </w:rPr>
        <w:t xml:space="preserve"> de cemento deberá cumplir con las siguientes directrices referidas a la ejecución:</w:t>
      </w:r>
    </w:p>
    <w:p w14:paraId="5C95BA50" w14:textId="77777777" w:rsidR="00495E0C" w:rsidRPr="005701AC" w:rsidRDefault="00495E0C" w:rsidP="00495E0C">
      <w:pPr>
        <w:spacing w:before="120" w:after="120"/>
        <w:jc w:val="both"/>
        <w:rPr>
          <w:rFonts w:ascii="Verdana" w:hAnsi="Verdana"/>
          <w:sz w:val="18"/>
          <w:szCs w:val="18"/>
          <w:lang w:val="es-419"/>
        </w:rPr>
      </w:pPr>
      <w:r w:rsidRPr="005701AC">
        <w:rPr>
          <w:rFonts w:ascii="Verdana" w:hAnsi="Verdana"/>
          <w:b/>
          <w:sz w:val="18"/>
          <w:szCs w:val="18"/>
          <w:lang w:val="es-419"/>
        </w:rPr>
        <w:t>Limpieza y Preparación</w:t>
      </w:r>
    </w:p>
    <w:p w14:paraId="77197244" w14:textId="77777777" w:rsidR="00495E0C" w:rsidRPr="005701AC" w:rsidRDefault="00495E0C" w:rsidP="00495E0C">
      <w:pPr>
        <w:spacing w:before="120" w:after="120"/>
        <w:jc w:val="both"/>
        <w:rPr>
          <w:rFonts w:ascii="Verdana" w:hAnsi="Verdana"/>
          <w:sz w:val="18"/>
          <w:szCs w:val="18"/>
          <w:lang w:val="es-419"/>
        </w:rPr>
      </w:pPr>
      <w:r w:rsidRPr="005701AC">
        <w:rPr>
          <w:rFonts w:ascii="Verdana" w:hAnsi="Verdana"/>
          <w:sz w:val="18"/>
          <w:szCs w:val="18"/>
          <w:lang w:val="es-419"/>
        </w:rPr>
        <w:t>De manera previa a la ejecución del ítem, se prepara la superficie sobre la cual se apoye la misma, verificando que este uniforme compactado y con la pendiente deseada.</w:t>
      </w:r>
    </w:p>
    <w:p w14:paraId="2641876D" w14:textId="77777777" w:rsidR="00495E0C" w:rsidRPr="005701AC" w:rsidRDefault="00495E0C" w:rsidP="00495E0C">
      <w:pPr>
        <w:spacing w:before="120" w:after="120"/>
        <w:jc w:val="both"/>
        <w:rPr>
          <w:rFonts w:ascii="Verdana" w:hAnsi="Verdana"/>
          <w:sz w:val="18"/>
          <w:szCs w:val="18"/>
          <w:lang w:val="es-419"/>
        </w:rPr>
      </w:pPr>
      <w:r w:rsidRPr="005701AC">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3AF529A7" w14:textId="77777777" w:rsidR="00495E0C" w:rsidRPr="005701AC" w:rsidRDefault="00495E0C" w:rsidP="00495E0C">
      <w:pPr>
        <w:spacing w:before="120" w:after="120"/>
        <w:jc w:val="both"/>
        <w:rPr>
          <w:rFonts w:ascii="Verdana" w:hAnsi="Verdana"/>
          <w:b/>
          <w:sz w:val="18"/>
          <w:szCs w:val="18"/>
          <w:lang w:val="es-419"/>
        </w:rPr>
      </w:pPr>
      <w:r w:rsidRPr="005701AC">
        <w:rPr>
          <w:rFonts w:ascii="Verdana" w:hAnsi="Verdana"/>
          <w:b/>
          <w:sz w:val="18"/>
          <w:szCs w:val="18"/>
          <w:lang w:val="es-419"/>
        </w:rPr>
        <w:t>Empedrado</w:t>
      </w:r>
    </w:p>
    <w:p w14:paraId="6A4BC953" w14:textId="77777777" w:rsidR="00495E0C" w:rsidRPr="005701AC" w:rsidRDefault="00495E0C" w:rsidP="00495E0C">
      <w:pPr>
        <w:spacing w:before="120" w:after="120"/>
        <w:jc w:val="both"/>
        <w:rPr>
          <w:rFonts w:ascii="Verdana" w:hAnsi="Verdana"/>
          <w:sz w:val="18"/>
          <w:szCs w:val="18"/>
          <w:lang w:val="es-419"/>
        </w:rPr>
      </w:pPr>
      <w:r w:rsidRPr="005701AC">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877774D" w14:textId="77777777" w:rsidR="00495E0C" w:rsidRPr="005701AC" w:rsidRDefault="00495E0C" w:rsidP="00495E0C">
      <w:pPr>
        <w:spacing w:before="120" w:after="120"/>
        <w:jc w:val="both"/>
        <w:rPr>
          <w:rFonts w:ascii="Verdana" w:hAnsi="Verdana"/>
          <w:sz w:val="18"/>
          <w:szCs w:val="18"/>
          <w:lang w:val="es-419"/>
        </w:rPr>
      </w:pPr>
      <w:r w:rsidRPr="005701AC">
        <w:rPr>
          <w:rFonts w:ascii="Verdana" w:hAnsi="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A28B25F" w14:textId="77777777" w:rsidR="00495E0C" w:rsidRPr="005701AC" w:rsidRDefault="00495E0C" w:rsidP="00495E0C">
      <w:pPr>
        <w:spacing w:before="120" w:after="120"/>
        <w:jc w:val="both"/>
        <w:rPr>
          <w:rFonts w:ascii="Verdana" w:hAnsi="Verdana"/>
          <w:b/>
          <w:sz w:val="18"/>
          <w:szCs w:val="18"/>
          <w:lang w:val="es-419"/>
        </w:rPr>
      </w:pPr>
      <w:r w:rsidRPr="005701AC">
        <w:rPr>
          <w:rFonts w:ascii="Verdana" w:hAnsi="Verdana"/>
          <w:b/>
          <w:sz w:val="18"/>
          <w:szCs w:val="18"/>
          <w:lang w:val="es-419"/>
        </w:rPr>
        <w:t>Mezclado del Hormigón y Morteros</w:t>
      </w:r>
    </w:p>
    <w:p w14:paraId="264FA17B" w14:textId="77777777" w:rsidR="00495E0C" w:rsidRPr="005701AC" w:rsidRDefault="00495E0C" w:rsidP="00495E0C">
      <w:pPr>
        <w:spacing w:before="120" w:after="120"/>
        <w:jc w:val="both"/>
        <w:rPr>
          <w:rFonts w:ascii="Verdana" w:hAnsi="Verdana"/>
          <w:sz w:val="18"/>
          <w:szCs w:val="18"/>
          <w:lang w:val="es-419"/>
        </w:rPr>
      </w:pPr>
      <w:r w:rsidRPr="005701AC">
        <w:rPr>
          <w:rFonts w:ascii="Verdana" w:hAnsi="Verdana"/>
          <w:sz w:val="18"/>
          <w:szCs w:val="18"/>
          <w:lang w:val="es-419"/>
        </w:rPr>
        <w:t>El hormigón deberá ser mezclado mecánicamente dosificando por volumen, en ciertos casos el Inspector de proyecto autorizará el mezclado manual.</w:t>
      </w:r>
    </w:p>
    <w:p w14:paraId="57F2C3A6" w14:textId="77777777" w:rsidR="00495E0C" w:rsidRPr="005701AC" w:rsidRDefault="00495E0C" w:rsidP="00495E0C">
      <w:pPr>
        <w:spacing w:before="120" w:after="120"/>
        <w:jc w:val="both"/>
        <w:rPr>
          <w:rFonts w:ascii="Verdana" w:hAnsi="Verdana"/>
          <w:sz w:val="18"/>
          <w:szCs w:val="18"/>
          <w:lang w:val="es-419"/>
        </w:rPr>
      </w:pPr>
      <w:r w:rsidRPr="005701AC">
        <w:rPr>
          <w:rFonts w:ascii="Verdana" w:hAnsi="Verdana"/>
          <w:sz w:val="18"/>
          <w:szCs w:val="18"/>
          <w:lang w:val="es-419"/>
        </w:rPr>
        <w:lastRenderedPageBreak/>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7489A96" w14:textId="77777777" w:rsidR="00495E0C" w:rsidRPr="005701AC" w:rsidRDefault="00495E0C" w:rsidP="00495E0C">
      <w:pPr>
        <w:spacing w:before="120" w:after="120"/>
        <w:jc w:val="both"/>
        <w:rPr>
          <w:rFonts w:ascii="Verdana" w:hAnsi="Verdana"/>
          <w:sz w:val="18"/>
          <w:szCs w:val="18"/>
          <w:lang w:val="es-419"/>
        </w:rPr>
      </w:pPr>
      <w:r w:rsidRPr="005701AC">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575F39D1" w14:textId="77777777" w:rsidR="00495E0C" w:rsidRPr="005701AC" w:rsidRDefault="00495E0C" w:rsidP="00495E0C">
      <w:pPr>
        <w:spacing w:before="120" w:after="120"/>
        <w:jc w:val="both"/>
        <w:rPr>
          <w:rFonts w:ascii="Verdana" w:hAnsi="Verdana"/>
          <w:sz w:val="18"/>
          <w:szCs w:val="18"/>
          <w:lang w:val="es-419"/>
        </w:rPr>
      </w:pPr>
      <w:r w:rsidRPr="005701AC">
        <w:rPr>
          <w:rFonts w:ascii="Verdana" w:hAnsi="Verdana"/>
          <w:sz w:val="18"/>
          <w:szCs w:val="18"/>
          <w:lang w:val="es-419"/>
        </w:rPr>
        <w:t xml:space="preserve">El mortero será de una consistencia tal que se asegure su </w:t>
      </w:r>
      <w:proofErr w:type="spellStart"/>
      <w:r w:rsidRPr="005701AC">
        <w:rPr>
          <w:rFonts w:ascii="Verdana" w:hAnsi="Verdana"/>
          <w:sz w:val="18"/>
          <w:szCs w:val="18"/>
          <w:lang w:val="es-419"/>
        </w:rPr>
        <w:t>trabajabilidad</w:t>
      </w:r>
      <w:proofErr w:type="spellEnd"/>
      <w:r w:rsidRPr="005701AC">
        <w:rPr>
          <w:rFonts w:ascii="Verdana" w:hAnsi="Verdana"/>
          <w:sz w:val="18"/>
          <w:szCs w:val="18"/>
          <w:lang w:val="es-419"/>
        </w:rPr>
        <w:t xml:space="preserve"> y la manipulación de masas compactas, densas y con aspecto y coloración uniformes y su colocación se debe adecuar a la pendiente indicada en los planos.</w:t>
      </w:r>
    </w:p>
    <w:p w14:paraId="7B39F225" w14:textId="77777777" w:rsidR="00495E0C" w:rsidRPr="005701AC" w:rsidRDefault="00495E0C" w:rsidP="00495E0C">
      <w:pPr>
        <w:spacing w:before="120" w:after="120"/>
        <w:jc w:val="both"/>
        <w:rPr>
          <w:rFonts w:ascii="Verdana" w:hAnsi="Verdana"/>
          <w:b/>
          <w:sz w:val="18"/>
          <w:szCs w:val="18"/>
          <w:lang w:val="es-419"/>
        </w:rPr>
      </w:pPr>
      <w:r w:rsidRPr="005701AC">
        <w:rPr>
          <w:rFonts w:ascii="Verdana" w:hAnsi="Verdana"/>
          <w:b/>
          <w:sz w:val="18"/>
          <w:szCs w:val="18"/>
          <w:lang w:val="es-419"/>
        </w:rPr>
        <w:t>Hormigonado</w:t>
      </w:r>
    </w:p>
    <w:p w14:paraId="790B72DE" w14:textId="77777777" w:rsidR="00495E0C" w:rsidRPr="005701AC" w:rsidRDefault="00495E0C" w:rsidP="00495E0C">
      <w:pPr>
        <w:spacing w:before="120" w:after="120"/>
        <w:jc w:val="both"/>
        <w:rPr>
          <w:rFonts w:ascii="Verdana" w:hAnsi="Verdana"/>
          <w:sz w:val="18"/>
          <w:szCs w:val="18"/>
          <w:lang w:val="es-419"/>
        </w:rPr>
      </w:pPr>
      <w:r w:rsidRPr="005701AC">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4742B18C" w14:textId="77777777" w:rsidR="00495E0C" w:rsidRPr="005701AC" w:rsidRDefault="00495E0C" w:rsidP="00495E0C">
      <w:pPr>
        <w:spacing w:before="120" w:after="120"/>
        <w:jc w:val="both"/>
        <w:rPr>
          <w:rFonts w:ascii="Verdana" w:hAnsi="Verdana"/>
          <w:sz w:val="18"/>
          <w:szCs w:val="18"/>
          <w:lang w:val="es-419"/>
        </w:rPr>
      </w:pPr>
      <w:r w:rsidRPr="005701AC">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4A22E49" w14:textId="77777777" w:rsidR="00495E0C" w:rsidRPr="005701AC" w:rsidRDefault="00495E0C" w:rsidP="00495E0C">
      <w:pPr>
        <w:spacing w:before="120" w:after="120"/>
        <w:jc w:val="both"/>
        <w:rPr>
          <w:rFonts w:ascii="Verdana" w:hAnsi="Verdana"/>
          <w:sz w:val="18"/>
          <w:szCs w:val="18"/>
          <w:lang w:val="es-419"/>
        </w:rPr>
      </w:pPr>
      <w:r w:rsidRPr="005701AC">
        <w:rPr>
          <w:rFonts w:ascii="Verdana" w:hAnsi="Verdana"/>
          <w:sz w:val="18"/>
          <w:szCs w:val="18"/>
          <w:lang w:val="es-419"/>
        </w:rPr>
        <w:t>El espesor de la carpeta de concreto será de 5 cm, establecido en el formulario de presentación de propuesta, teniendo preferencia aquel espesor señalado en los planos.</w:t>
      </w:r>
    </w:p>
    <w:p w14:paraId="3CD68BF9" w14:textId="77777777" w:rsidR="00495E0C" w:rsidRPr="005701AC" w:rsidRDefault="00495E0C" w:rsidP="00495E0C">
      <w:pPr>
        <w:spacing w:before="120" w:after="120"/>
        <w:jc w:val="both"/>
        <w:rPr>
          <w:rFonts w:ascii="Verdana" w:hAnsi="Verdana"/>
          <w:sz w:val="18"/>
          <w:szCs w:val="18"/>
          <w:lang w:val="es-419"/>
        </w:rPr>
      </w:pPr>
      <w:r w:rsidRPr="005701AC">
        <w:rPr>
          <w:rFonts w:ascii="Verdana" w:hAnsi="Verdana"/>
          <w:sz w:val="18"/>
          <w:szCs w:val="18"/>
          <w:lang w:val="es-419"/>
        </w:rPr>
        <w:t>El hormigonado deberá cumplir con las exigencias y requisitos establecidos en la Norma CBH-87 para hormigones. No se procederá al vaciado sin antes contar con la autorización del Inspector de proyecto.</w:t>
      </w:r>
    </w:p>
    <w:p w14:paraId="0DC4A70D" w14:textId="77777777" w:rsidR="00495E0C" w:rsidRPr="005701AC" w:rsidRDefault="00495E0C" w:rsidP="00495E0C">
      <w:pPr>
        <w:spacing w:before="120" w:after="120"/>
        <w:jc w:val="both"/>
        <w:rPr>
          <w:rFonts w:ascii="Verdana" w:hAnsi="Verdana"/>
          <w:sz w:val="18"/>
          <w:szCs w:val="18"/>
          <w:lang w:val="es-419"/>
        </w:rPr>
      </w:pPr>
      <w:r w:rsidRPr="005701AC">
        <w:rPr>
          <w:rFonts w:ascii="Verdana" w:hAnsi="Verdana"/>
          <w:sz w:val="18"/>
          <w:szCs w:val="18"/>
          <w:lang w:val="es-419"/>
        </w:rPr>
        <w:t>El vaciado de hormigón debe ser de forma continua, solo se interrumpirá en los sectores donde los planos indiquen.</w:t>
      </w:r>
    </w:p>
    <w:p w14:paraId="4C495E29" w14:textId="77777777" w:rsidR="00495E0C" w:rsidRPr="005701AC" w:rsidRDefault="00495E0C" w:rsidP="00495E0C">
      <w:pPr>
        <w:spacing w:before="120" w:after="120"/>
        <w:jc w:val="both"/>
        <w:rPr>
          <w:rFonts w:ascii="Verdana" w:hAnsi="Verdana"/>
          <w:b/>
          <w:sz w:val="18"/>
          <w:szCs w:val="18"/>
          <w:lang w:val="es-419"/>
        </w:rPr>
      </w:pPr>
      <w:r w:rsidRPr="005701AC">
        <w:rPr>
          <w:rFonts w:ascii="Verdana" w:hAnsi="Verdana"/>
          <w:b/>
          <w:sz w:val="18"/>
          <w:szCs w:val="18"/>
          <w:lang w:val="es-419"/>
        </w:rPr>
        <w:t>Terminado Superficial</w:t>
      </w:r>
    </w:p>
    <w:p w14:paraId="35AE2CD4" w14:textId="77777777" w:rsidR="00495E0C" w:rsidRPr="005701AC" w:rsidRDefault="00495E0C" w:rsidP="00495E0C">
      <w:pPr>
        <w:spacing w:before="120" w:after="120"/>
        <w:jc w:val="both"/>
        <w:rPr>
          <w:rFonts w:ascii="Verdana" w:hAnsi="Verdana"/>
          <w:sz w:val="18"/>
          <w:szCs w:val="18"/>
          <w:lang w:val="es-419"/>
        </w:rPr>
      </w:pPr>
      <w:r w:rsidRPr="005701AC">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75FA8400" w14:textId="77777777" w:rsidR="00495E0C" w:rsidRPr="005701AC" w:rsidRDefault="00495E0C" w:rsidP="00495E0C">
      <w:pPr>
        <w:spacing w:before="120" w:after="120"/>
        <w:jc w:val="both"/>
        <w:rPr>
          <w:rFonts w:ascii="Verdana" w:hAnsi="Verdana"/>
          <w:sz w:val="18"/>
          <w:szCs w:val="18"/>
          <w:lang w:val="es-419"/>
        </w:rPr>
      </w:pPr>
      <w:r w:rsidRPr="005701AC">
        <w:rPr>
          <w:rFonts w:ascii="Verdana" w:hAnsi="Verdana"/>
          <w:sz w:val="18"/>
          <w:szCs w:val="18"/>
          <w:lang w:val="es-419"/>
        </w:rPr>
        <w:t xml:space="preserve">El acabado del </w:t>
      </w:r>
      <w:proofErr w:type="spellStart"/>
      <w:r w:rsidRPr="005701AC">
        <w:rPr>
          <w:rFonts w:ascii="Verdana" w:hAnsi="Verdana"/>
          <w:sz w:val="18"/>
          <w:szCs w:val="18"/>
          <w:lang w:val="es-419"/>
        </w:rPr>
        <w:t>contrapiso</w:t>
      </w:r>
      <w:proofErr w:type="spellEnd"/>
      <w:r w:rsidRPr="005701AC">
        <w:rPr>
          <w:rFonts w:ascii="Verdana" w:hAnsi="Verdana"/>
          <w:sz w:val="18"/>
          <w:szCs w:val="18"/>
          <w:lang w:val="es-419"/>
        </w:rPr>
        <w:t xml:space="preserve"> deberá realizarse con plancha metálica o </w:t>
      </w:r>
      <w:proofErr w:type="spellStart"/>
      <w:r w:rsidRPr="005701AC">
        <w:rPr>
          <w:rFonts w:ascii="Verdana" w:hAnsi="Verdana"/>
          <w:sz w:val="18"/>
          <w:szCs w:val="18"/>
          <w:lang w:val="es-419"/>
        </w:rPr>
        <w:t>frotachado</w:t>
      </w:r>
      <w:proofErr w:type="spellEnd"/>
      <w:r w:rsidRPr="005701AC">
        <w:rPr>
          <w:rFonts w:ascii="Verdana" w:hAnsi="Verdana"/>
          <w:sz w:val="18"/>
          <w:szCs w:val="18"/>
          <w:lang w:val="es-419"/>
        </w:rPr>
        <w:t>, dependiendo del tipo de acabado indicado en los planos constructivos o instrucciones del Inspector de proyecto.</w:t>
      </w:r>
    </w:p>
    <w:p w14:paraId="26A6DCAD" w14:textId="77777777" w:rsidR="00495E0C" w:rsidRPr="005701AC" w:rsidRDefault="00495E0C" w:rsidP="00495E0C">
      <w:pPr>
        <w:spacing w:before="120" w:after="120"/>
        <w:jc w:val="both"/>
        <w:rPr>
          <w:rFonts w:ascii="Verdana" w:hAnsi="Verdana"/>
          <w:b/>
          <w:sz w:val="18"/>
          <w:szCs w:val="18"/>
          <w:lang w:val="es-419"/>
        </w:rPr>
      </w:pPr>
      <w:r w:rsidRPr="005701AC">
        <w:rPr>
          <w:rFonts w:ascii="Verdana" w:hAnsi="Verdana"/>
          <w:b/>
          <w:sz w:val="18"/>
          <w:szCs w:val="18"/>
          <w:lang w:val="es-419"/>
        </w:rPr>
        <w:t>Protección y Curado</w:t>
      </w:r>
    </w:p>
    <w:p w14:paraId="6A6CA93E" w14:textId="77777777" w:rsidR="00495E0C" w:rsidRPr="005701AC" w:rsidRDefault="00495E0C" w:rsidP="00495E0C">
      <w:pPr>
        <w:spacing w:before="120" w:after="120"/>
        <w:jc w:val="both"/>
        <w:rPr>
          <w:rFonts w:ascii="Verdana" w:hAnsi="Verdana"/>
          <w:sz w:val="18"/>
          <w:szCs w:val="18"/>
          <w:lang w:val="es-419"/>
        </w:rPr>
      </w:pPr>
      <w:r w:rsidRPr="005701AC">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5A5ABE7" w14:textId="77777777" w:rsidR="00495E0C" w:rsidRPr="005701AC" w:rsidRDefault="00495E0C" w:rsidP="00495E0C">
      <w:pPr>
        <w:spacing w:before="120" w:after="120"/>
        <w:jc w:val="both"/>
        <w:rPr>
          <w:rFonts w:ascii="Verdana" w:hAnsi="Verdana"/>
          <w:sz w:val="18"/>
          <w:szCs w:val="18"/>
          <w:lang w:val="es-419"/>
        </w:rPr>
      </w:pPr>
      <w:r w:rsidRPr="005701AC">
        <w:rPr>
          <w:rFonts w:ascii="Verdana" w:hAnsi="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FC0AAD7" w14:textId="77777777" w:rsidR="00495E0C" w:rsidRPr="005701AC" w:rsidRDefault="00495E0C" w:rsidP="00495E0C">
      <w:pPr>
        <w:spacing w:before="120" w:after="120"/>
        <w:jc w:val="both"/>
        <w:rPr>
          <w:rFonts w:ascii="Verdana" w:hAnsi="Verdana"/>
          <w:sz w:val="18"/>
          <w:szCs w:val="18"/>
          <w:lang w:val="es-419"/>
        </w:rPr>
      </w:pPr>
      <w:r w:rsidRPr="005701AC">
        <w:rPr>
          <w:rFonts w:ascii="Verdana" w:hAnsi="Verdana"/>
          <w:sz w:val="18"/>
          <w:szCs w:val="18"/>
          <w:lang w:val="es-419"/>
        </w:rPr>
        <w:t>Durante la construcción, queda prohibido aplicar cargas, acumular materiales, equipo o maquinarias que generen daño en el elemento.</w:t>
      </w:r>
    </w:p>
    <w:p w14:paraId="3D66BF7D" w14:textId="77777777" w:rsidR="00495E0C" w:rsidRPr="005701AC" w:rsidRDefault="00495E0C" w:rsidP="00495E0C">
      <w:pPr>
        <w:spacing w:before="120" w:after="120"/>
        <w:jc w:val="both"/>
        <w:rPr>
          <w:rFonts w:ascii="Verdana" w:hAnsi="Verdana"/>
          <w:b/>
          <w:sz w:val="18"/>
          <w:szCs w:val="18"/>
          <w:lang w:val="es-419"/>
        </w:rPr>
      </w:pPr>
      <w:r w:rsidRPr="005701AC">
        <w:rPr>
          <w:rFonts w:ascii="Verdana" w:hAnsi="Verdana"/>
          <w:b/>
          <w:sz w:val="18"/>
          <w:szCs w:val="18"/>
          <w:lang w:val="es-419"/>
        </w:rPr>
        <w:t>Criterios de Aceptación y Rechazo</w:t>
      </w:r>
    </w:p>
    <w:p w14:paraId="29CCFFE5" w14:textId="77777777" w:rsidR="00495E0C" w:rsidRPr="005701AC" w:rsidRDefault="00495E0C" w:rsidP="00495E0C">
      <w:pPr>
        <w:spacing w:before="120" w:after="120"/>
        <w:jc w:val="both"/>
        <w:rPr>
          <w:rFonts w:ascii="Verdana" w:hAnsi="Verdana"/>
          <w:sz w:val="18"/>
          <w:szCs w:val="18"/>
          <w:lang w:val="es-419"/>
        </w:rPr>
      </w:pPr>
      <w:r w:rsidRPr="005701AC">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3881B3BB" w14:textId="77777777" w:rsidR="00495E0C" w:rsidRPr="005701AC" w:rsidRDefault="00495E0C" w:rsidP="00495E0C">
      <w:pPr>
        <w:spacing w:before="120" w:after="120"/>
        <w:jc w:val="both"/>
        <w:rPr>
          <w:rFonts w:ascii="Verdana" w:hAnsi="Verdana"/>
          <w:sz w:val="18"/>
          <w:szCs w:val="18"/>
          <w:lang w:val="es-419"/>
        </w:rPr>
      </w:pPr>
      <w:r w:rsidRPr="005701AC">
        <w:rPr>
          <w:rFonts w:ascii="Verdana" w:hAnsi="Verdana"/>
          <w:sz w:val="18"/>
          <w:szCs w:val="18"/>
          <w:lang w:val="es-419"/>
        </w:rPr>
        <w:t>Cualquier fisura, grieta, desportillada, desgastada, desmoche o asentamiento que sufra el elemento durante la etapa de la obra será rechazada y deberá ser subsanada por la Entidad Ejecutora.</w:t>
      </w:r>
    </w:p>
    <w:p w14:paraId="62D8E7F8" w14:textId="77777777" w:rsidR="00495E0C" w:rsidRPr="005701AC" w:rsidRDefault="00495E0C" w:rsidP="00495E0C">
      <w:pPr>
        <w:spacing w:before="120" w:after="120"/>
        <w:jc w:val="both"/>
        <w:rPr>
          <w:rFonts w:ascii="Verdana" w:hAnsi="Verdana"/>
          <w:sz w:val="18"/>
          <w:szCs w:val="18"/>
          <w:lang w:val="es-419"/>
        </w:rPr>
      </w:pPr>
      <w:r w:rsidRPr="005701AC">
        <w:rPr>
          <w:rFonts w:ascii="Verdana" w:hAnsi="Verdana"/>
          <w:sz w:val="18"/>
          <w:szCs w:val="18"/>
          <w:lang w:val="es-419"/>
        </w:rPr>
        <w:t>Todo material, hormigón o elemento ejecutado que sea rechazado se procederá a su curado, corrección, demolición o reposición, actividad que deberá ser aprobada por el Inspector de proyecto.</w:t>
      </w:r>
    </w:p>
    <w:p w14:paraId="36480989" w14:textId="77777777" w:rsidR="00495E0C" w:rsidRPr="005701AC" w:rsidRDefault="00495E0C" w:rsidP="00495E0C">
      <w:pPr>
        <w:spacing w:before="120" w:after="120"/>
        <w:jc w:val="both"/>
        <w:rPr>
          <w:rFonts w:ascii="Verdana" w:hAnsi="Verdana"/>
          <w:sz w:val="18"/>
          <w:szCs w:val="18"/>
          <w:lang w:val="es-419"/>
        </w:rPr>
      </w:pPr>
      <w:r w:rsidRPr="005701AC">
        <w:rPr>
          <w:rFonts w:ascii="Verdana" w:hAnsi="Verdana"/>
          <w:sz w:val="18"/>
          <w:szCs w:val="18"/>
          <w:lang w:val="es-419"/>
        </w:rPr>
        <w:t>Todos las demoliciones, curados y reemplazos necesarios serán cancelados por la Entidad Ejecutora.</w:t>
      </w:r>
    </w:p>
    <w:p w14:paraId="77F489F6" w14:textId="77777777" w:rsidR="00CF6458" w:rsidRDefault="00CF6458" w:rsidP="00495E0C">
      <w:pPr>
        <w:spacing w:before="120" w:after="120"/>
        <w:jc w:val="both"/>
        <w:rPr>
          <w:rFonts w:ascii="Verdana" w:hAnsi="Verdana"/>
          <w:b/>
          <w:sz w:val="18"/>
          <w:szCs w:val="18"/>
        </w:rPr>
      </w:pPr>
    </w:p>
    <w:p w14:paraId="04A28A97" w14:textId="77777777" w:rsidR="00495E0C" w:rsidRPr="005701AC" w:rsidRDefault="00495E0C" w:rsidP="00495E0C">
      <w:pPr>
        <w:spacing w:before="120" w:after="120"/>
        <w:jc w:val="both"/>
        <w:rPr>
          <w:rFonts w:ascii="Verdana" w:hAnsi="Verdana"/>
          <w:b/>
          <w:sz w:val="18"/>
          <w:szCs w:val="18"/>
        </w:rPr>
      </w:pPr>
      <w:r w:rsidRPr="005701AC">
        <w:rPr>
          <w:rFonts w:ascii="Verdana" w:hAnsi="Verdana"/>
          <w:b/>
          <w:sz w:val="18"/>
          <w:szCs w:val="18"/>
        </w:rPr>
        <w:lastRenderedPageBreak/>
        <w:t>MEDICIÓN. -</w:t>
      </w:r>
    </w:p>
    <w:p w14:paraId="6AAB70B6" w14:textId="77777777" w:rsidR="00495E0C" w:rsidRPr="005701AC" w:rsidRDefault="00495E0C" w:rsidP="00495E0C">
      <w:pPr>
        <w:spacing w:before="120" w:after="120"/>
        <w:jc w:val="both"/>
        <w:rPr>
          <w:rFonts w:ascii="Verdana" w:hAnsi="Verdana"/>
          <w:sz w:val="18"/>
          <w:szCs w:val="18"/>
          <w:lang w:val="es-419"/>
        </w:rPr>
      </w:pPr>
      <w:r w:rsidRPr="005701AC">
        <w:rPr>
          <w:rFonts w:ascii="Verdana" w:hAnsi="Verdana"/>
          <w:sz w:val="18"/>
          <w:szCs w:val="18"/>
          <w:lang w:val="es-419"/>
        </w:rPr>
        <w:t xml:space="preserve">El empedrado y </w:t>
      </w:r>
      <w:proofErr w:type="spellStart"/>
      <w:r w:rsidRPr="005701AC">
        <w:rPr>
          <w:rFonts w:ascii="Verdana" w:hAnsi="Verdana"/>
          <w:sz w:val="18"/>
          <w:szCs w:val="18"/>
          <w:lang w:val="es-419"/>
        </w:rPr>
        <w:t>contrapiso</w:t>
      </w:r>
      <w:proofErr w:type="spellEnd"/>
      <w:r w:rsidRPr="005701AC">
        <w:rPr>
          <w:rFonts w:ascii="Verdana" w:hAnsi="Verdana"/>
          <w:sz w:val="18"/>
          <w:szCs w:val="18"/>
          <w:lang w:val="es-419"/>
        </w:rPr>
        <w:t xml:space="preserve"> de cemento se medirá en </w:t>
      </w:r>
      <w:r w:rsidRPr="005701AC">
        <w:rPr>
          <w:rFonts w:ascii="Verdana" w:hAnsi="Verdana"/>
          <w:b/>
          <w:sz w:val="18"/>
          <w:szCs w:val="18"/>
          <w:lang w:val="es-419"/>
        </w:rPr>
        <w:t>metros cuadrados</w:t>
      </w:r>
      <w:r w:rsidRPr="005701AC">
        <w:rPr>
          <w:rFonts w:ascii="Verdana" w:hAnsi="Verdana"/>
          <w:sz w:val="18"/>
          <w:szCs w:val="18"/>
          <w:lang w:val="es-419"/>
        </w:rPr>
        <w:t xml:space="preserve"> tomando en cuenta únicamente las superficies netas ejecutadas y autorizadas.</w:t>
      </w:r>
    </w:p>
    <w:p w14:paraId="4E0FD640" w14:textId="77777777" w:rsidR="00495E0C" w:rsidRPr="005701AC" w:rsidRDefault="00495E0C" w:rsidP="00495E0C">
      <w:pPr>
        <w:tabs>
          <w:tab w:val="left" w:pos="560"/>
        </w:tabs>
        <w:spacing w:before="120" w:after="120"/>
        <w:jc w:val="both"/>
        <w:rPr>
          <w:rFonts w:ascii="Verdana" w:hAnsi="Verdana" w:cs="Tahoma"/>
          <w:b/>
          <w:color w:val="000000"/>
          <w:sz w:val="18"/>
          <w:szCs w:val="18"/>
        </w:rPr>
      </w:pPr>
      <w:r w:rsidRPr="005701AC">
        <w:rPr>
          <w:rFonts w:ascii="Verdana" w:hAnsi="Verdana" w:cs="Tahoma"/>
          <w:b/>
          <w:color w:val="000000"/>
          <w:sz w:val="18"/>
          <w:szCs w:val="18"/>
        </w:rPr>
        <w:t>APORTE PROPIO. -</w:t>
      </w:r>
    </w:p>
    <w:p w14:paraId="509B30D0" w14:textId="77777777" w:rsidR="00495E0C" w:rsidRPr="005701AC" w:rsidRDefault="00495E0C" w:rsidP="00495E0C">
      <w:pPr>
        <w:spacing w:before="120" w:after="120"/>
        <w:jc w:val="both"/>
        <w:rPr>
          <w:rFonts w:ascii="Verdana" w:hAnsi="Verdana" w:cs="Tahoma"/>
          <w:color w:val="000000"/>
          <w:sz w:val="18"/>
          <w:szCs w:val="18"/>
        </w:rPr>
      </w:pPr>
      <w:r w:rsidRPr="005701AC">
        <w:rPr>
          <w:rFonts w:ascii="Verdana" w:hAnsi="Verdana" w:cs="Tahoma"/>
          <w:color w:val="000000"/>
          <w:sz w:val="18"/>
          <w:szCs w:val="18"/>
        </w:rPr>
        <w:t xml:space="preserve">El aporte propio se encuentra especificado en el </w:t>
      </w:r>
      <w:r w:rsidRPr="005701AC">
        <w:rPr>
          <w:rFonts w:ascii="Verdana" w:hAnsi="Verdana" w:cs="Tahoma"/>
          <w:sz w:val="18"/>
          <w:szCs w:val="18"/>
        </w:rPr>
        <w:t xml:space="preserve">análisis de precios unitarios, </w:t>
      </w:r>
      <w:r w:rsidRPr="005701AC">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CAC740D" w14:textId="77777777" w:rsidR="00495E0C" w:rsidRPr="00753F48" w:rsidRDefault="00495E0C" w:rsidP="00495E0C">
      <w:pPr>
        <w:tabs>
          <w:tab w:val="left" w:pos="560"/>
        </w:tabs>
        <w:spacing w:before="120" w:after="120"/>
        <w:jc w:val="both"/>
        <w:rPr>
          <w:rFonts w:ascii="Verdana" w:hAnsi="Verdana" w:cs="Tahoma"/>
          <w:color w:val="000000"/>
          <w:sz w:val="18"/>
          <w:szCs w:val="18"/>
        </w:rPr>
      </w:pPr>
      <w:r w:rsidRPr="005701AC">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495E0C" w:rsidRPr="00F211A7" w14:paraId="7B0D950A" w14:textId="77777777" w:rsidTr="00495E0C">
        <w:tc>
          <w:tcPr>
            <w:tcW w:w="584" w:type="dxa"/>
            <w:shd w:val="clear" w:color="auto" w:fill="1F3864" w:themeFill="accent5" w:themeFillShade="80"/>
          </w:tcPr>
          <w:p w14:paraId="2EED046B"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55CF53B6"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0DCB5AF7"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4D6D7425"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ITEM</w:t>
            </w:r>
          </w:p>
        </w:tc>
      </w:tr>
      <w:tr w:rsidR="00495E0C" w:rsidRPr="00F211A7" w14:paraId="3AA8452D" w14:textId="77777777" w:rsidTr="00495E0C">
        <w:tc>
          <w:tcPr>
            <w:tcW w:w="584" w:type="dxa"/>
            <w:shd w:val="clear" w:color="auto" w:fill="BDD6EE" w:themeFill="accent1" w:themeFillTint="66"/>
          </w:tcPr>
          <w:p w14:paraId="531BAC86" w14:textId="77777777" w:rsidR="00495E0C" w:rsidRPr="00F211A7" w:rsidRDefault="00495E0C" w:rsidP="00495E0C">
            <w:pPr>
              <w:spacing w:before="120" w:after="120"/>
              <w:jc w:val="center"/>
              <w:rPr>
                <w:rFonts w:ascii="Verdana" w:hAnsi="Verdana"/>
                <w:b/>
                <w:sz w:val="18"/>
                <w:szCs w:val="18"/>
              </w:rPr>
            </w:pPr>
            <w:r>
              <w:rPr>
                <w:rFonts w:ascii="Verdana" w:hAnsi="Verdana"/>
                <w:b/>
                <w:sz w:val="18"/>
                <w:szCs w:val="18"/>
              </w:rPr>
              <w:t>19</w:t>
            </w:r>
          </w:p>
        </w:tc>
        <w:tc>
          <w:tcPr>
            <w:tcW w:w="2385" w:type="dxa"/>
            <w:shd w:val="clear" w:color="auto" w:fill="BDD6EE" w:themeFill="accent1" w:themeFillTint="66"/>
            <w:vAlign w:val="center"/>
          </w:tcPr>
          <w:p w14:paraId="67B66F50" w14:textId="77777777" w:rsidR="00495E0C" w:rsidRPr="00F211A7" w:rsidRDefault="00495E0C" w:rsidP="00495E0C">
            <w:pPr>
              <w:spacing w:before="120" w:after="120"/>
              <w:jc w:val="center"/>
              <w:rPr>
                <w:rFonts w:ascii="Verdana" w:hAnsi="Verdana"/>
                <w:b/>
                <w:sz w:val="18"/>
                <w:szCs w:val="18"/>
              </w:rPr>
            </w:pPr>
            <w:r w:rsidRPr="00F211A7">
              <w:rPr>
                <w:rFonts w:ascii="Verdana" w:hAnsi="Verdana" w:cs="Tahoma"/>
                <w:b/>
                <w:sz w:val="18"/>
                <w:szCs w:val="18"/>
              </w:rPr>
              <w:t>VAC-OG-MES-1</w:t>
            </w:r>
          </w:p>
        </w:tc>
        <w:tc>
          <w:tcPr>
            <w:tcW w:w="1145" w:type="dxa"/>
            <w:shd w:val="clear" w:color="auto" w:fill="BDD6EE" w:themeFill="accent1" w:themeFillTint="66"/>
            <w:vAlign w:val="center"/>
          </w:tcPr>
          <w:p w14:paraId="5CD939B6"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1487D94E" w14:textId="77777777" w:rsidR="00495E0C" w:rsidRPr="00F211A7" w:rsidRDefault="00495E0C" w:rsidP="00495E0C">
            <w:pPr>
              <w:spacing w:before="120" w:after="120"/>
              <w:jc w:val="center"/>
              <w:rPr>
                <w:rFonts w:ascii="Verdana" w:hAnsi="Verdana"/>
                <w:b/>
                <w:sz w:val="18"/>
                <w:szCs w:val="18"/>
              </w:rPr>
            </w:pPr>
            <w:r w:rsidRPr="00F211A7">
              <w:rPr>
                <w:rFonts w:ascii="Verdana" w:hAnsi="Verdana" w:cs="Tahoma"/>
                <w:b/>
                <w:bCs/>
                <w:sz w:val="18"/>
                <w:szCs w:val="18"/>
              </w:rPr>
              <w:t>MESÓN DE HORMIGÓN ARMADO PARA COCINA</w:t>
            </w:r>
          </w:p>
        </w:tc>
      </w:tr>
    </w:tbl>
    <w:p w14:paraId="64729FE5"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DESCRIPCIÓN. –</w:t>
      </w:r>
    </w:p>
    <w:p w14:paraId="1C6CF826" w14:textId="77777777" w:rsidR="00495E0C" w:rsidRPr="00F211A7" w:rsidRDefault="00495E0C" w:rsidP="00495E0C">
      <w:pPr>
        <w:spacing w:before="120" w:after="120"/>
        <w:jc w:val="both"/>
        <w:rPr>
          <w:rFonts w:ascii="Verdana" w:hAnsi="Verdana" w:cs="Tahoma"/>
          <w:sz w:val="18"/>
          <w:szCs w:val="18"/>
        </w:rPr>
      </w:pPr>
      <w:r w:rsidRPr="00F211A7">
        <w:rPr>
          <w:rFonts w:ascii="Verdana" w:hAnsi="Verdana" w:cs="Tahoma"/>
          <w:sz w:val="18"/>
          <w:szCs w:val="18"/>
        </w:rPr>
        <w:t>Este ítem se refiere a la construcción de mesón de hormigón armado con dimensiones señaladas en los planos de detalles, e indicaciones del Inspector de proyecto.</w:t>
      </w:r>
    </w:p>
    <w:p w14:paraId="1B78891F"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MATERIALES, HERRAMIENTAS Y EQUIPO. –</w:t>
      </w:r>
    </w:p>
    <w:p w14:paraId="7A313064"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C1A6D21"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2CD96E1F"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C625AA7"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FORMA DE EJECUCIÓN. –</w:t>
      </w:r>
    </w:p>
    <w:p w14:paraId="543C85C5"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0E4ACE3" w14:textId="77777777" w:rsidR="00495E0C" w:rsidRPr="00F211A7" w:rsidRDefault="00495E0C" w:rsidP="00495E0C">
      <w:pPr>
        <w:spacing w:before="120" w:after="120"/>
        <w:jc w:val="both"/>
        <w:rPr>
          <w:rFonts w:ascii="Verdana" w:hAnsi="Verdana" w:cs="Tahoma"/>
          <w:sz w:val="18"/>
          <w:szCs w:val="18"/>
        </w:rPr>
      </w:pPr>
      <w:r w:rsidRPr="00F211A7">
        <w:rPr>
          <w:rFonts w:ascii="Verdana" w:hAnsi="Verdana" w:cs="Tahoma"/>
          <w:sz w:val="18"/>
          <w:szCs w:val="18"/>
        </w:rPr>
        <w:t>En general, se deberán cumplir con las siguientes directrices referidas a la ejecución.</w:t>
      </w:r>
    </w:p>
    <w:p w14:paraId="4FC93D88" w14:textId="77777777" w:rsidR="00495E0C" w:rsidRPr="00F211A7" w:rsidRDefault="00495E0C" w:rsidP="00495E0C">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764A65AA"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1F2B341B"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577AA156"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Su arreglo y escuadrías usadas serán los necesarios para resistir el peso del hormigón fresco, equipo de construcción y los obreros durante la operación del vaciado.</w:t>
      </w:r>
    </w:p>
    <w:p w14:paraId="168C3C8F"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deberán ser estancos a fin de evitar el empobrecimiento del hormigón por escurrimiento del agua.</w:t>
      </w:r>
    </w:p>
    <w:p w14:paraId="1CFBE509"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68E4EC2"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En casos que el Inspector de proyecto vea conveniente, solicitara al Entidad Ejecutora las respectivas verificaciones estructurales del encofrado de manera previa.</w:t>
      </w:r>
    </w:p>
    <w:p w14:paraId="1C701CB4"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Cuando el Inspector de proyecto compruebe que los encofrados presentan defectos, postergará el día del vaciado o interrumpirá las operaciones de vaciado hasta que las deficiencias sean corregidas.</w:t>
      </w:r>
    </w:p>
    <w:p w14:paraId="1409F006"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5C49C65B" w14:textId="77777777" w:rsidR="00495E0C" w:rsidRPr="00F211A7" w:rsidRDefault="00495E0C" w:rsidP="00495E0C">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Limpieza y colocación </w:t>
      </w:r>
    </w:p>
    <w:p w14:paraId="154B8965" w14:textId="77777777" w:rsidR="00495E0C" w:rsidRPr="00F211A7" w:rsidRDefault="00495E0C" w:rsidP="00495E0C">
      <w:pPr>
        <w:tabs>
          <w:tab w:val="left" w:pos="560"/>
        </w:tabs>
        <w:spacing w:before="120" w:after="120"/>
        <w:jc w:val="both"/>
        <w:rPr>
          <w:rFonts w:ascii="Verdana" w:hAnsi="Verdana"/>
          <w:sz w:val="18"/>
          <w:szCs w:val="18"/>
        </w:rPr>
      </w:pPr>
      <w:r w:rsidRPr="00F211A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0DE2B698" w14:textId="77777777" w:rsidR="00495E0C" w:rsidRPr="00F211A7" w:rsidRDefault="00495E0C" w:rsidP="00495E0C">
      <w:pPr>
        <w:tabs>
          <w:tab w:val="left" w:pos="560"/>
        </w:tabs>
        <w:spacing w:before="120" w:after="120"/>
        <w:jc w:val="both"/>
        <w:rPr>
          <w:rFonts w:ascii="Verdana" w:hAnsi="Verdana"/>
          <w:sz w:val="18"/>
          <w:szCs w:val="18"/>
        </w:rPr>
      </w:pPr>
      <w:r w:rsidRPr="00F211A7">
        <w:rPr>
          <w:rFonts w:ascii="Verdana" w:hAnsi="Verdana"/>
          <w:sz w:val="18"/>
          <w:szCs w:val="18"/>
        </w:rPr>
        <w:t>Si a momento de colocar el hormigón existieran barras con mortero u hormigón endurecido, éstos se deberán eliminar completamente.</w:t>
      </w:r>
    </w:p>
    <w:p w14:paraId="4D83A2F6" w14:textId="77777777" w:rsidR="00495E0C" w:rsidRPr="00F211A7" w:rsidRDefault="00495E0C" w:rsidP="00495E0C">
      <w:pPr>
        <w:tabs>
          <w:tab w:val="left" w:pos="560"/>
        </w:tabs>
        <w:spacing w:before="120" w:after="120"/>
        <w:jc w:val="both"/>
        <w:rPr>
          <w:rFonts w:ascii="Verdana" w:hAnsi="Verdana"/>
          <w:sz w:val="18"/>
          <w:szCs w:val="18"/>
        </w:rPr>
      </w:pPr>
      <w:r w:rsidRPr="00F211A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4E0F849E" w14:textId="77777777" w:rsidR="00495E0C" w:rsidRPr="00F211A7" w:rsidRDefault="00495E0C" w:rsidP="00495E0C">
      <w:pPr>
        <w:tabs>
          <w:tab w:val="left" w:pos="560"/>
        </w:tabs>
        <w:spacing w:before="120" w:after="120"/>
        <w:jc w:val="both"/>
        <w:rPr>
          <w:rFonts w:ascii="Verdana" w:hAnsi="Verdana"/>
          <w:sz w:val="18"/>
          <w:szCs w:val="18"/>
        </w:rPr>
      </w:pPr>
      <w:r w:rsidRPr="00F211A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45F85A7" w14:textId="77777777" w:rsidR="00495E0C" w:rsidRPr="00F211A7" w:rsidRDefault="00495E0C" w:rsidP="00495E0C">
      <w:pPr>
        <w:tabs>
          <w:tab w:val="left" w:pos="560"/>
        </w:tabs>
        <w:spacing w:before="120" w:after="120"/>
        <w:jc w:val="both"/>
        <w:rPr>
          <w:rFonts w:ascii="Verdana" w:hAnsi="Verdana"/>
          <w:sz w:val="18"/>
          <w:szCs w:val="18"/>
        </w:rPr>
      </w:pPr>
      <w:r w:rsidRPr="00F211A7">
        <w:rPr>
          <w:rFonts w:ascii="Verdana" w:hAnsi="Verdana"/>
          <w:sz w:val="18"/>
          <w:szCs w:val="18"/>
        </w:rPr>
        <w:t>En caso de no especificarse los recubrimientos en los planos, se aplicarán los siguientes:</w:t>
      </w:r>
    </w:p>
    <w:p w14:paraId="1F9732DC" w14:textId="77777777" w:rsidR="00495E0C" w:rsidRPr="00F211A7" w:rsidRDefault="00495E0C" w:rsidP="00495E0C">
      <w:pPr>
        <w:pStyle w:val="Prrafodelista"/>
        <w:widowControl w:val="0"/>
        <w:numPr>
          <w:ilvl w:val="0"/>
          <w:numId w:val="88"/>
        </w:numPr>
        <w:tabs>
          <w:tab w:val="left" w:pos="560"/>
        </w:tabs>
        <w:autoSpaceDE w:val="0"/>
        <w:autoSpaceDN w:val="0"/>
        <w:jc w:val="both"/>
        <w:rPr>
          <w:rFonts w:ascii="Verdana" w:hAnsi="Verdana"/>
          <w:sz w:val="18"/>
          <w:szCs w:val="18"/>
        </w:rPr>
      </w:pPr>
      <w:r w:rsidRPr="00F211A7">
        <w:rPr>
          <w:rFonts w:ascii="Verdana" w:hAnsi="Verdana"/>
          <w:sz w:val="18"/>
          <w:szCs w:val="18"/>
        </w:rPr>
        <w:t xml:space="preserve">Ambientes interiores protegidos:                            </w:t>
      </w:r>
      <w:r w:rsidRPr="00F211A7">
        <w:rPr>
          <w:rFonts w:ascii="Verdana" w:hAnsi="Verdana"/>
          <w:sz w:val="18"/>
          <w:szCs w:val="18"/>
        </w:rPr>
        <w:tab/>
      </w:r>
      <w:r w:rsidRPr="00F211A7">
        <w:rPr>
          <w:rFonts w:ascii="Verdana" w:hAnsi="Verdana"/>
          <w:sz w:val="18"/>
          <w:szCs w:val="18"/>
        </w:rPr>
        <w:tab/>
        <w:t>1,0 a 1,5   cm</w:t>
      </w:r>
    </w:p>
    <w:p w14:paraId="0686D793" w14:textId="77777777" w:rsidR="00495E0C" w:rsidRPr="00F211A7" w:rsidRDefault="00495E0C" w:rsidP="00495E0C">
      <w:pPr>
        <w:pStyle w:val="Prrafodelista"/>
        <w:widowControl w:val="0"/>
        <w:numPr>
          <w:ilvl w:val="0"/>
          <w:numId w:val="88"/>
        </w:numPr>
        <w:tabs>
          <w:tab w:val="left" w:pos="560"/>
        </w:tabs>
        <w:autoSpaceDE w:val="0"/>
        <w:autoSpaceDN w:val="0"/>
        <w:jc w:val="both"/>
        <w:rPr>
          <w:rFonts w:ascii="Verdana" w:hAnsi="Verdana"/>
          <w:sz w:val="18"/>
          <w:szCs w:val="18"/>
        </w:rPr>
      </w:pPr>
      <w:r w:rsidRPr="00F211A7">
        <w:rPr>
          <w:rFonts w:ascii="Verdana" w:hAnsi="Verdana"/>
          <w:sz w:val="18"/>
          <w:szCs w:val="18"/>
        </w:rPr>
        <w:t xml:space="preserve">Elementos expuestos a la atmósfera normal:        </w:t>
      </w:r>
      <w:r w:rsidRPr="00F211A7">
        <w:rPr>
          <w:rFonts w:ascii="Verdana" w:hAnsi="Verdana"/>
          <w:sz w:val="18"/>
          <w:szCs w:val="18"/>
        </w:rPr>
        <w:tab/>
      </w:r>
      <w:r w:rsidRPr="00F211A7">
        <w:rPr>
          <w:rFonts w:ascii="Verdana" w:hAnsi="Verdana"/>
          <w:sz w:val="18"/>
          <w:szCs w:val="18"/>
        </w:rPr>
        <w:tab/>
        <w:t xml:space="preserve">          1,5 a 2,0   cm</w:t>
      </w:r>
    </w:p>
    <w:p w14:paraId="7E08D7F9" w14:textId="77777777" w:rsidR="00495E0C" w:rsidRPr="00F211A7" w:rsidRDefault="00495E0C" w:rsidP="00495E0C">
      <w:pPr>
        <w:pStyle w:val="Prrafodelista"/>
        <w:widowControl w:val="0"/>
        <w:numPr>
          <w:ilvl w:val="0"/>
          <w:numId w:val="88"/>
        </w:numPr>
        <w:tabs>
          <w:tab w:val="left" w:pos="560"/>
        </w:tabs>
        <w:autoSpaceDE w:val="0"/>
        <w:autoSpaceDN w:val="0"/>
        <w:jc w:val="both"/>
        <w:rPr>
          <w:rFonts w:ascii="Verdana" w:hAnsi="Verdana"/>
          <w:sz w:val="18"/>
          <w:szCs w:val="18"/>
        </w:rPr>
      </w:pPr>
      <w:r w:rsidRPr="00F211A7">
        <w:rPr>
          <w:rFonts w:ascii="Verdana" w:hAnsi="Verdana"/>
          <w:sz w:val="18"/>
          <w:szCs w:val="18"/>
        </w:rPr>
        <w:t xml:space="preserve">Elementos expuestos a la atmósfera húmeda:       </w:t>
      </w:r>
      <w:r w:rsidRPr="00F211A7">
        <w:rPr>
          <w:rFonts w:ascii="Verdana" w:hAnsi="Verdana"/>
          <w:sz w:val="18"/>
          <w:szCs w:val="18"/>
        </w:rPr>
        <w:tab/>
      </w:r>
      <w:r w:rsidRPr="00F211A7">
        <w:rPr>
          <w:rFonts w:ascii="Verdana" w:hAnsi="Verdana"/>
          <w:sz w:val="18"/>
          <w:szCs w:val="18"/>
        </w:rPr>
        <w:tab/>
        <w:t>2,0 a 2,5   cm</w:t>
      </w:r>
    </w:p>
    <w:p w14:paraId="345266CA" w14:textId="77777777" w:rsidR="00495E0C" w:rsidRPr="00F211A7" w:rsidRDefault="00495E0C" w:rsidP="00495E0C">
      <w:pPr>
        <w:pStyle w:val="Prrafodelista"/>
        <w:widowControl w:val="0"/>
        <w:numPr>
          <w:ilvl w:val="0"/>
          <w:numId w:val="88"/>
        </w:numPr>
        <w:tabs>
          <w:tab w:val="left" w:pos="560"/>
        </w:tabs>
        <w:autoSpaceDE w:val="0"/>
        <w:autoSpaceDN w:val="0"/>
        <w:jc w:val="both"/>
        <w:rPr>
          <w:rFonts w:ascii="Verdana" w:hAnsi="Verdana"/>
          <w:sz w:val="18"/>
          <w:szCs w:val="18"/>
        </w:rPr>
      </w:pPr>
      <w:r w:rsidRPr="00F211A7">
        <w:rPr>
          <w:rFonts w:ascii="Verdana" w:hAnsi="Verdana"/>
          <w:sz w:val="18"/>
          <w:szCs w:val="18"/>
        </w:rPr>
        <w:t xml:space="preserve">Elementos expuestos a la atmósfera corrosiva:      </w:t>
      </w:r>
      <w:r w:rsidRPr="00F211A7">
        <w:rPr>
          <w:rFonts w:ascii="Verdana" w:hAnsi="Verdana"/>
          <w:sz w:val="18"/>
          <w:szCs w:val="18"/>
        </w:rPr>
        <w:tab/>
      </w:r>
      <w:r w:rsidRPr="00F211A7">
        <w:rPr>
          <w:rFonts w:ascii="Verdana" w:hAnsi="Verdana"/>
          <w:sz w:val="18"/>
          <w:szCs w:val="18"/>
        </w:rPr>
        <w:tab/>
        <w:t>3,0 a 3,5   cm</w:t>
      </w:r>
    </w:p>
    <w:p w14:paraId="583E2C9F" w14:textId="77777777" w:rsidR="00495E0C" w:rsidRPr="00F211A7" w:rsidRDefault="00495E0C" w:rsidP="00495E0C">
      <w:pPr>
        <w:tabs>
          <w:tab w:val="left" w:pos="560"/>
        </w:tabs>
        <w:spacing w:before="120" w:after="120"/>
        <w:jc w:val="both"/>
        <w:rPr>
          <w:rFonts w:ascii="Verdana" w:hAnsi="Verdana"/>
          <w:sz w:val="18"/>
          <w:szCs w:val="18"/>
        </w:rPr>
      </w:pPr>
      <w:r w:rsidRPr="00F211A7">
        <w:rPr>
          <w:rFonts w:ascii="Verdana" w:hAnsi="Verdana"/>
          <w:sz w:val="18"/>
          <w:szCs w:val="18"/>
        </w:rPr>
        <w:t xml:space="preserve">Se cuidará especialmente que todas las armaduras queden protegidas mediante los recubrimientos mínimos especificados en los planos. </w:t>
      </w:r>
    </w:p>
    <w:p w14:paraId="6442B669" w14:textId="77777777" w:rsidR="00495E0C" w:rsidRPr="00F211A7" w:rsidRDefault="00495E0C" w:rsidP="00495E0C">
      <w:pPr>
        <w:tabs>
          <w:tab w:val="left" w:pos="560"/>
        </w:tabs>
        <w:spacing w:before="120" w:after="120"/>
        <w:jc w:val="both"/>
        <w:rPr>
          <w:rFonts w:ascii="Verdana" w:hAnsi="Verdana"/>
          <w:sz w:val="18"/>
          <w:szCs w:val="18"/>
        </w:rPr>
      </w:pPr>
      <w:r w:rsidRPr="00F211A7">
        <w:rPr>
          <w:rFonts w:ascii="Verdana" w:hAnsi="Verdana"/>
          <w:sz w:val="18"/>
          <w:szCs w:val="18"/>
        </w:rPr>
        <w:t>Todos los cruces de barras deberán atarse en forma adecuada con alambre de amarre o accesorios previamente aprobados.</w:t>
      </w:r>
    </w:p>
    <w:p w14:paraId="6E5CD480" w14:textId="77777777" w:rsidR="00495E0C" w:rsidRPr="00F211A7" w:rsidRDefault="00495E0C" w:rsidP="00495E0C">
      <w:pPr>
        <w:tabs>
          <w:tab w:val="left" w:pos="560"/>
        </w:tabs>
        <w:spacing w:before="120" w:after="120"/>
        <w:jc w:val="both"/>
        <w:rPr>
          <w:rFonts w:ascii="Verdana" w:hAnsi="Verdana"/>
          <w:sz w:val="18"/>
          <w:szCs w:val="18"/>
        </w:rPr>
      </w:pPr>
      <w:r w:rsidRPr="00F211A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7A512417" w14:textId="77777777" w:rsidR="00495E0C" w:rsidRPr="00F211A7" w:rsidRDefault="00495E0C" w:rsidP="00495E0C">
      <w:pPr>
        <w:tabs>
          <w:tab w:val="left" w:pos="560"/>
        </w:tabs>
        <w:spacing w:before="120" w:after="120"/>
        <w:jc w:val="both"/>
        <w:rPr>
          <w:rFonts w:ascii="Verdana" w:hAnsi="Verdana"/>
          <w:sz w:val="18"/>
          <w:szCs w:val="18"/>
        </w:rPr>
      </w:pPr>
      <w:r w:rsidRPr="00F211A7">
        <w:rPr>
          <w:rFonts w:ascii="Verdana" w:hAnsi="Verdana"/>
          <w:b/>
          <w:sz w:val="18"/>
          <w:szCs w:val="18"/>
        </w:rPr>
        <w:t>Armado de Fierros</w:t>
      </w:r>
    </w:p>
    <w:p w14:paraId="15E26E49" w14:textId="77777777" w:rsidR="00495E0C" w:rsidRPr="00F211A7" w:rsidRDefault="00495E0C" w:rsidP="00495E0C">
      <w:pPr>
        <w:tabs>
          <w:tab w:val="left" w:pos="8711"/>
        </w:tabs>
        <w:spacing w:before="120" w:after="120"/>
        <w:jc w:val="both"/>
        <w:rPr>
          <w:rFonts w:ascii="Verdana" w:hAnsi="Verdana"/>
          <w:sz w:val="18"/>
          <w:szCs w:val="18"/>
        </w:rPr>
      </w:pPr>
      <w:r w:rsidRPr="00F211A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2AAD9799" w14:textId="77777777" w:rsidR="00495E0C" w:rsidRPr="00F211A7" w:rsidRDefault="00495E0C" w:rsidP="00495E0C">
      <w:pPr>
        <w:tabs>
          <w:tab w:val="left" w:pos="8711"/>
        </w:tabs>
        <w:spacing w:before="120" w:after="120"/>
        <w:jc w:val="both"/>
        <w:rPr>
          <w:rFonts w:ascii="Verdana" w:hAnsi="Verdana"/>
          <w:sz w:val="18"/>
          <w:szCs w:val="18"/>
        </w:rPr>
      </w:pPr>
      <w:r w:rsidRPr="00F211A7">
        <w:rPr>
          <w:rFonts w:ascii="Verdana" w:hAnsi="Verdana"/>
          <w:sz w:val="18"/>
          <w:szCs w:val="18"/>
        </w:rPr>
        <w:t>Se dispondrá un sitio específico en la obra para el doblado y preparación de armaduras con las herramientas adecuadas.</w:t>
      </w:r>
    </w:p>
    <w:p w14:paraId="609DA172" w14:textId="77777777" w:rsidR="00495E0C" w:rsidRPr="00F211A7" w:rsidRDefault="00495E0C" w:rsidP="00495E0C">
      <w:pPr>
        <w:tabs>
          <w:tab w:val="left" w:pos="560"/>
        </w:tabs>
        <w:spacing w:before="120" w:after="120"/>
        <w:jc w:val="both"/>
        <w:rPr>
          <w:rFonts w:ascii="Verdana" w:hAnsi="Verdana"/>
          <w:sz w:val="18"/>
          <w:szCs w:val="18"/>
        </w:rPr>
      </w:pPr>
      <w:r w:rsidRPr="00F211A7">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A477C97" w14:textId="77777777" w:rsidR="00495E0C" w:rsidRPr="00F211A7" w:rsidRDefault="00495E0C" w:rsidP="00495E0C">
      <w:pPr>
        <w:tabs>
          <w:tab w:val="left" w:pos="560"/>
        </w:tabs>
        <w:spacing w:before="120" w:after="120"/>
        <w:jc w:val="both"/>
        <w:rPr>
          <w:rFonts w:ascii="Verdana" w:hAnsi="Verdana"/>
          <w:sz w:val="18"/>
          <w:szCs w:val="18"/>
        </w:rPr>
      </w:pPr>
      <w:r w:rsidRPr="00F211A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43836F18" w14:textId="77777777" w:rsidR="00495E0C" w:rsidRPr="00F211A7" w:rsidRDefault="00495E0C" w:rsidP="00495E0C">
      <w:pPr>
        <w:tabs>
          <w:tab w:val="left" w:pos="560"/>
        </w:tabs>
        <w:spacing w:before="120" w:after="120"/>
        <w:jc w:val="both"/>
        <w:rPr>
          <w:rFonts w:ascii="Verdana" w:hAnsi="Verdana"/>
          <w:sz w:val="18"/>
          <w:szCs w:val="18"/>
        </w:rPr>
      </w:pPr>
      <w:r w:rsidRPr="00F211A7">
        <w:rPr>
          <w:rFonts w:ascii="Verdana" w:hAnsi="Verdana"/>
          <w:sz w:val="18"/>
          <w:szCs w:val="18"/>
        </w:rPr>
        <w:t>Las barras de fierro que fueron dobladas no podrán ser enderezadas, ni podrán ser utilizadas nuevamente sin antes eliminar la zona doblada.</w:t>
      </w:r>
    </w:p>
    <w:p w14:paraId="2449B513" w14:textId="77777777" w:rsidR="00495E0C" w:rsidRPr="00F211A7" w:rsidRDefault="00495E0C" w:rsidP="00495E0C">
      <w:pPr>
        <w:tabs>
          <w:tab w:val="left" w:pos="560"/>
        </w:tabs>
        <w:spacing w:before="120" w:after="120"/>
        <w:jc w:val="both"/>
        <w:rPr>
          <w:rFonts w:ascii="Verdana" w:hAnsi="Verdana"/>
          <w:sz w:val="18"/>
          <w:szCs w:val="18"/>
        </w:rPr>
      </w:pPr>
      <w:r w:rsidRPr="00F211A7">
        <w:rPr>
          <w:rFonts w:ascii="Verdana" w:hAnsi="Verdana"/>
          <w:sz w:val="18"/>
          <w:szCs w:val="18"/>
        </w:rPr>
        <w:t>El radio mínimo de doblado, así como las longitudes de patillas y ganchos, deberá respetar lo indicado en planos constructivos y la normativa CBH-87.</w:t>
      </w:r>
    </w:p>
    <w:p w14:paraId="3AB46D13" w14:textId="77777777" w:rsidR="00495E0C" w:rsidRPr="00F211A7" w:rsidRDefault="00495E0C" w:rsidP="00495E0C">
      <w:pPr>
        <w:tabs>
          <w:tab w:val="left" w:pos="560"/>
        </w:tabs>
        <w:spacing w:before="120" w:after="120"/>
        <w:jc w:val="both"/>
        <w:rPr>
          <w:rFonts w:ascii="Verdana" w:hAnsi="Verdana" w:cs="Tahoma"/>
          <w:color w:val="000000"/>
          <w:sz w:val="18"/>
          <w:szCs w:val="18"/>
        </w:rPr>
      </w:pPr>
      <w:r w:rsidRPr="00F211A7">
        <w:rPr>
          <w:rFonts w:ascii="Verdana" w:hAnsi="Verdana"/>
          <w:sz w:val="18"/>
          <w:szCs w:val="18"/>
        </w:rPr>
        <w:t>Queda terminantemente prohibido el empleo de aceros de diferentes tipos en una misma</w:t>
      </w:r>
      <w:r w:rsidRPr="00F211A7">
        <w:rPr>
          <w:rFonts w:ascii="Verdana" w:hAnsi="Verdana" w:cs="Tahoma"/>
          <w:color w:val="000000"/>
          <w:sz w:val="18"/>
          <w:szCs w:val="18"/>
        </w:rPr>
        <w:t xml:space="preserve"> sección, salvo ello sea debidamente justificado por la Entidad Ejecutora y aprobado por el </w:t>
      </w:r>
      <w:r w:rsidRPr="00F211A7">
        <w:rPr>
          <w:rFonts w:ascii="Verdana" w:hAnsi="Verdana"/>
          <w:sz w:val="18"/>
          <w:szCs w:val="18"/>
        </w:rPr>
        <w:t>Inspector de proyecto</w:t>
      </w:r>
      <w:r w:rsidRPr="00F211A7">
        <w:rPr>
          <w:rFonts w:ascii="Verdana" w:hAnsi="Verdana" w:cs="Tahoma"/>
          <w:color w:val="000000"/>
          <w:sz w:val="18"/>
          <w:szCs w:val="18"/>
        </w:rPr>
        <w:t>.</w:t>
      </w:r>
    </w:p>
    <w:p w14:paraId="36C93D35" w14:textId="77777777" w:rsidR="00495E0C" w:rsidRPr="00F211A7" w:rsidRDefault="00495E0C" w:rsidP="00495E0C">
      <w:pPr>
        <w:tabs>
          <w:tab w:val="left" w:pos="560"/>
        </w:tabs>
        <w:spacing w:before="120" w:after="120"/>
        <w:jc w:val="both"/>
        <w:rPr>
          <w:rFonts w:ascii="Verdana" w:hAnsi="Verdana"/>
          <w:sz w:val="18"/>
          <w:szCs w:val="18"/>
        </w:rPr>
      </w:pPr>
      <w:r w:rsidRPr="00F211A7">
        <w:rPr>
          <w:rFonts w:ascii="Verdana" w:hAnsi="Verdana"/>
          <w:sz w:val="18"/>
          <w:szCs w:val="18"/>
        </w:rPr>
        <w:t>Todas las herramientas a emplearse para el cortado, amarre y doblado de fierro, serán proporcionados por la Entidad Ejecutora en condiciones adecuadas y de manera oportuna.</w:t>
      </w:r>
    </w:p>
    <w:p w14:paraId="7B5D893E" w14:textId="77777777" w:rsidR="00CF6458" w:rsidRDefault="00CF6458" w:rsidP="00495E0C">
      <w:pPr>
        <w:tabs>
          <w:tab w:val="left" w:pos="560"/>
        </w:tabs>
        <w:spacing w:before="120" w:after="120"/>
        <w:jc w:val="both"/>
        <w:rPr>
          <w:rFonts w:ascii="Verdana" w:hAnsi="Verdana"/>
          <w:b/>
          <w:sz w:val="18"/>
          <w:szCs w:val="18"/>
        </w:rPr>
      </w:pPr>
    </w:p>
    <w:p w14:paraId="613DE2C8" w14:textId="77777777" w:rsidR="00495E0C" w:rsidRPr="00F211A7" w:rsidRDefault="00495E0C" w:rsidP="00495E0C">
      <w:pPr>
        <w:tabs>
          <w:tab w:val="left" w:pos="560"/>
        </w:tabs>
        <w:spacing w:before="120" w:after="120"/>
        <w:jc w:val="both"/>
        <w:rPr>
          <w:rFonts w:ascii="Verdana" w:hAnsi="Verdana"/>
          <w:b/>
          <w:sz w:val="18"/>
          <w:szCs w:val="18"/>
        </w:rPr>
      </w:pPr>
      <w:r w:rsidRPr="00F211A7">
        <w:rPr>
          <w:rFonts w:ascii="Verdana" w:hAnsi="Verdana"/>
          <w:b/>
          <w:sz w:val="18"/>
          <w:szCs w:val="18"/>
        </w:rPr>
        <w:lastRenderedPageBreak/>
        <w:t>Empalmes en las barras</w:t>
      </w:r>
    </w:p>
    <w:p w14:paraId="1E320C44" w14:textId="77777777" w:rsidR="00495E0C" w:rsidRPr="00F211A7" w:rsidRDefault="00495E0C" w:rsidP="00495E0C">
      <w:pPr>
        <w:tabs>
          <w:tab w:val="left" w:pos="560"/>
        </w:tabs>
        <w:spacing w:before="120" w:after="120"/>
        <w:jc w:val="both"/>
        <w:rPr>
          <w:rFonts w:ascii="Verdana" w:hAnsi="Verdana"/>
          <w:sz w:val="18"/>
          <w:szCs w:val="18"/>
        </w:rPr>
      </w:pPr>
      <w:r w:rsidRPr="00F211A7">
        <w:rPr>
          <w:rFonts w:ascii="Verdana" w:hAnsi="Verdana"/>
          <w:sz w:val="18"/>
          <w:szCs w:val="18"/>
        </w:rPr>
        <w:t>Se ejecutarán los empalmes en los sectores donde estén expresamente indicado en planos constructivos o instruido por el Inspector de proyecto.</w:t>
      </w:r>
    </w:p>
    <w:p w14:paraId="010D5EFB" w14:textId="77777777" w:rsidR="00495E0C" w:rsidRPr="00F211A7" w:rsidRDefault="00495E0C" w:rsidP="00495E0C">
      <w:pPr>
        <w:tabs>
          <w:tab w:val="left" w:pos="560"/>
        </w:tabs>
        <w:spacing w:before="120" w:after="120"/>
        <w:jc w:val="both"/>
        <w:rPr>
          <w:rFonts w:ascii="Verdana" w:hAnsi="Verdana"/>
          <w:sz w:val="18"/>
          <w:szCs w:val="18"/>
        </w:rPr>
      </w:pPr>
      <w:r w:rsidRPr="00F211A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901613A" w14:textId="77777777" w:rsidR="00495E0C" w:rsidRPr="00F211A7" w:rsidRDefault="00495E0C" w:rsidP="00495E0C">
      <w:pPr>
        <w:tabs>
          <w:tab w:val="left" w:pos="560"/>
        </w:tabs>
        <w:spacing w:before="120" w:after="120"/>
        <w:jc w:val="both"/>
        <w:rPr>
          <w:rFonts w:ascii="Verdana" w:hAnsi="Verdana"/>
          <w:sz w:val="18"/>
          <w:szCs w:val="18"/>
        </w:rPr>
      </w:pPr>
      <w:r w:rsidRPr="00F211A7">
        <w:rPr>
          <w:rFonts w:ascii="Verdana" w:hAnsi="Verdana"/>
          <w:sz w:val="18"/>
          <w:szCs w:val="18"/>
        </w:rPr>
        <w:t>Se realizarán empalmes por superposición de acuerdo al siguiente detalle:</w:t>
      </w:r>
    </w:p>
    <w:p w14:paraId="44FBE80E" w14:textId="77777777" w:rsidR="00495E0C" w:rsidRPr="00F211A7" w:rsidRDefault="00495E0C" w:rsidP="00495E0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F023B61" w14:textId="77777777" w:rsidR="00495E0C" w:rsidRPr="00F211A7" w:rsidRDefault="00495E0C" w:rsidP="00495E0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En toda la longitud del empalme se colocarán armaduras transversales suplementarias para mejorar las condiciones del empalme, cuando sea necesario.</w:t>
      </w:r>
    </w:p>
    <w:p w14:paraId="63ACA6FE" w14:textId="77777777" w:rsidR="00495E0C" w:rsidRPr="00F211A7" w:rsidRDefault="00495E0C" w:rsidP="00495E0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18F454C" w14:textId="77777777" w:rsidR="00495E0C" w:rsidRPr="00F211A7" w:rsidRDefault="00495E0C" w:rsidP="00495E0C">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w:t>
      </w:r>
    </w:p>
    <w:p w14:paraId="20626B73" w14:textId="77777777" w:rsidR="00495E0C" w:rsidRPr="00F211A7" w:rsidRDefault="00495E0C" w:rsidP="00495E0C">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y deseablemente por peso. Para esta tarea:</w:t>
      </w:r>
    </w:p>
    <w:p w14:paraId="7AC0D18C" w14:textId="77777777" w:rsidR="00495E0C" w:rsidRPr="00F211A7" w:rsidRDefault="00495E0C" w:rsidP="00495E0C">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F211A7">
        <w:rPr>
          <w:rFonts w:ascii="Verdana" w:hAnsi="Verdana"/>
          <w:sz w:val="18"/>
          <w:szCs w:val="18"/>
        </w:rPr>
        <w:t>Se utilizarán una o más hormigoneras de capacidad adecuada y se empleará personal especializado para su manejo.</w:t>
      </w:r>
    </w:p>
    <w:p w14:paraId="5233DF98" w14:textId="77777777" w:rsidR="00495E0C" w:rsidRPr="00F211A7" w:rsidRDefault="00495E0C" w:rsidP="00495E0C">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Periódicamente se verificará la uniformidad del mezclado.</w:t>
      </w:r>
    </w:p>
    <w:p w14:paraId="2B15AE40" w14:textId="77777777" w:rsidR="00495E0C" w:rsidRPr="00F211A7" w:rsidRDefault="00495E0C" w:rsidP="00495E0C">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Los materiales componentes serán introducidos en el orden siguiente:</w:t>
      </w:r>
    </w:p>
    <w:p w14:paraId="79CA9388" w14:textId="77777777" w:rsidR="00495E0C" w:rsidRPr="00F211A7" w:rsidRDefault="00495E0C" w:rsidP="00495E0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6B8AB0C7" w14:textId="77777777" w:rsidR="00495E0C" w:rsidRPr="00F211A7" w:rsidRDefault="00495E0C" w:rsidP="00495E0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2ACC38B" w14:textId="77777777" w:rsidR="00495E0C" w:rsidRPr="00F211A7" w:rsidRDefault="00495E0C" w:rsidP="00495E0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La grava</w:t>
      </w:r>
    </w:p>
    <w:p w14:paraId="78D69212" w14:textId="77777777" w:rsidR="00495E0C" w:rsidRPr="00F211A7" w:rsidRDefault="00495E0C" w:rsidP="00495E0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5AAEAFED" w14:textId="77777777" w:rsidR="00495E0C" w:rsidRPr="00F211A7" w:rsidRDefault="00495E0C" w:rsidP="00495E0C">
      <w:pPr>
        <w:tabs>
          <w:tab w:val="left" w:pos="560"/>
        </w:tabs>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AA00CCF" w14:textId="77777777" w:rsidR="00495E0C" w:rsidRPr="00F211A7" w:rsidRDefault="00495E0C" w:rsidP="00495E0C">
      <w:pPr>
        <w:tabs>
          <w:tab w:val="left" w:pos="560"/>
        </w:tabs>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691848BF" w14:textId="77777777" w:rsidR="00495E0C" w:rsidRPr="00F211A7" w:rsidRDefault="00495E0C" w:rsidP="00495E0C">
      <w:pPr>
        <w:tabs>
          <w:tab w:val="left" w:pos="560"/>
        </w:tabs>
        <w:spacing w:before="120" w:after="120"/>
        <w:jc w:val="both"/>
        <w:rPr>
          <w:rFonts w:ascii="Verdana" w:hAnsi="Verdana"/>
          <w:sz w:val="18"/>
          <w:szCs w:val="18"/>
        </w:rPr>
      </w:pPr>
      <w:r w:rsidRPr="00F211A7">
        <w:rPr>
          <w:rFonts w:ascii="Verdana" w:hAnsi="Verdana"/>
          <w:sz w:val="18"/>
          <w:szCs w:val="18"/>
        </w:rPr>
        <w:t>El mezclado manual queda expresamente prohibido.</w:t>
      </w:r>
    </w:p>
    <w:p w14:paraId="63ABC8C9" w14:textId="77777777" w:rsidR="00495E0C" w:rsidRPr="00F211A7" w:rsidRDefault="00495E0C" w:rsidP="00495E0C">
      <w:pPr>
        <w:spacing w:before="120" w:after="120"/>
        <w:rPr>
          <w:rFonts w:ascii="Verdana" w:hAnsi="Verdana"/>
          <w:sz w:val="18"/>
          <w:szCs w:val="18"/>
        </w:rPr>
      </w:pPr>
      <w:r w:rsidRPr="00F211A7">
        <w:rPr>
          <w:rFonts w:ascii="Verdana" w:hAnsi="Verdana"/>
          <w:sz w:val="18"/>
          <w:szCs w:val="18"/>
        </w:rPr>
        <w:t xml:space="preserve">El hormigón será de una consistencia tal que se asegure su </w:t>
      </w:r>
      <w:proofErr w:type="spellStart"/>
      <w:r w:rsidRPr="00F211A7">
        <w:rPr>
          <w:rFonts w:ascii="Verdana" w:hAnsi="Verdana"/>
          <w:sz w:val="18"/>
          <w:szCs w:val="18"/>
        </w:rPr>
        <w:t>trabajabilidad</w:t>
      </w:r>
      <w:proofErr w:type="spellEnd"/>
      <w:r w:rsidRPr="00F211A7">
        <w:rPr>
          <w:rFonts w:ascii="Verdana" w:hAnsi="Verdana"/>
          <w:sz w:val="18"/>
          <w:szCs w:val="18"/>
        </w:rPr>
        <w:t xml:space="preserve"> y la manipulación de masas compactas, densas, con aspecto y coloración uniformes.</w:t>
      </w:r>
    </w:p>
    <w:p w14:paraId="5042BB75" w14:textId="77777777" w:rsidR="00495E0C" w:rsidRPr="00F211A7" w:rsidRDefault="00495E0C" w:rsidP="00495E0C">
      <w:pPr>
        <w:spacing w:before="120" w:after="120"/>
        <w:rPr>
          <w:rFonts w:ascii="Verdana" w:hAnsi="Verdana"/>
          <w:color w:val="000000" w:themeColor="text1"/>
          <w:sz w:val="18"/>
          <w:szCs w:val="18"/>
        </w:rPr>
      </w:pPr>
      <w:r w:rsidRPr="00F211A7">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4591"/>
      </w:tblGrid>
      <w:tr w:rsidR="00495E0C" w:rsidRPr="00F211A7" w14:paraId="6D4D77E0" w14:textId="77777777" w:rsidTr="00CF6458">
        <w:trPr>
          <w:trHeight w:hRule="exact" w:val="319"/>
          <w:jc w:val="center"/>
        </w:trPr>
        <w:tc>
          <w:tcPr>
            <w:tcW w:w="2405" w:type="dxa"/>
            <w:shd w:val="clear" w:color="auto" w:fill="1F3864" w:themeFill="accent5" w:themeFillShade="80"/>
            <w:vAlign w:val="center"/>
          </w:tcPr>
          <w:p w14:paraId="2B1E5BAF" w14:textId="77777777" w:rsidR="00495E0C" w:rsidRPr="00F211A7" w:rsidRDefault="00495E0C" w:rsidP="00495E0C">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DOSIFICACIÓN</w:t>
            </w:r>
          </w:p>
        </w:tc>
        <w:tc>
          <w:tcPr>
            <w:tcW w:w="4591" w:type="dxa"/>
            <w:shd w:val="clear" w:color="auto" w:fill="1F3864" w:themeFill="accent5" w:themeFillShade="80"/>
            <w:vAlign w:val="center"/>
          </w:tcPr>
          <w:p w14:paraId="46B01CCB" w14:textId="77777777" w:rsidR="00495E0C" w:rsidRPr="00F211A7" w:rsidRDefault="00495E0C" w:rsidP="00495E0C">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CANTIDAD MÍNIMA DE CEMENTO Kg/m3</w:t>
            </w:r>
          </w:p>
        </w:tc>
      </w:tr>
      <w:tr w:rsidR="00495E0C" w:rsidRPr="00F211A7" w14:paraId="351FB44E" w14:textId="77777777" w:rsidTr="00CF6458">
        <w:trPr>
          <w:trHeight w:hRule="exact" w:val="210"/>
          <w:jc w:val="center"/>
        </w:trPr>
        <w:tc>
          <w:tcPr>
            <w:tcW w:w="2405" w:type="dxa"/>
            <w:shd w:val="clear" w:color="auto" w:fill="auto"/>
            <w:vAlign w:val="center"/>
          </w:tcPr>
          <w:p w14:paraId="4FFCCE4D" w14:textId="77777777" w:rsidR="00495E0C" w:rsidRPr="00F211A7" w:rsidRDefault="00495E0C" w:rsidP="00495E0C">
            <w:pPr>
              <w:jc w:val="center"/>
              <w:rPr>
                <w:rFonts w:ascii="Verdana" w:hAnsi="Verdana"/>
                <w:color w:val="000000" w:themeColor="text1"/>
                <w:sz w:val="18"/>
                <w:szCs w:val="18"/>
              </w:rPr>
            </w:pPr>
            <w:r w:rsidRPr="00F211A7">
              <w:rPr>
                <w:rFonts w:ascii="Verdana" w:hAnsi="Verdana"/>
                <w:color w:val="000000" w:themeColor="text1"/>
                <w:sz w:val="18"/>
                <w:szCs w:val="18"/>
              </w:rPr>
              <w:t>1:2:3</w:t>
            </w:r>
          </w:p>
        </w:tc>
        <w:tc>
          <w:tcPr>
            <w:tcW w:w="4591" w:type="dxa"/>
            <w:shd w:val="clear" w:color="auto" w:fill="auto"/>
            <w:vAlign w:val="center"/>
          </w:tcPr>
          <w:p w14:paraId="3083389D" w14:textId="77777777" w:rsidR="00495E0C" w:rsidRPr="00F211A7" w:rsidRDefault="00495E0C" w:rsidP="00495E0C">
            <w:pPr>
              <w:jc w:val="center"/>
              <w:rPr>
                <w:rFonts w:ascii="Verdana" w:hAnsi="Verdana"/>
                <w:color w:val="000000" w:themeColor="text1"/>
                <w:sz w:val="18"/>
                <w:szCs w:val="18"/>
              </w:rPr>
            </w:pPr>
            <w:r w:rsidRPr="00F211A7">
              <w:rPr>
                <w:rFonts w:ascii="Verdana" w:hAnsi="Verdana"/>
                <w:color w:val="000000" w:themeColor="text1"/>
                <w:sz w:val="18"/>
                <w:szCs w:val="18"/>
              </w:rPr>
              <w:t>350</w:t>
            </w:r>
          </w:p>
        </w:tc>
      </w:tr>
      <w:tr w:rsidR="00495E0C" w:rsidRPr="00F211A7" w14:paraId="3FABBB9B" w14:textId="77777777" w:rsidTr="00CF6458">
        <w:trPr>
          <w:trHeight w:hRule="exact" w:val="224"/>
          <w:jc w:val="center"/>
        </w:trPr>
        <w:tc>
          <w:tcPr>
            <w:tcW w:w="2405" w:type="dxa"/>
            <w:shd w:val="clear" w:color="auto" w:fill="auto"/>
            <w:vAlign w:val="center"/>
          </w:tcPr>
          <w:p w14:paraId="1C54E2F0" w14:textId="77777777" w:rsidR="00495E0C" w:rsidRPr="00F211A7" w:rsidRDefault="00495E0C" w:rsidP="00495E0C">
            <w:pPr>
              <w:jc w:val="center"/>
              <w:rPr>
                <w:rFonts w:ascii="Verdana" w:hAnsi="Verdana"/>
                <w:color w:val="000000" w:themeColor="text1"/>
                <w:sz w:val="18"/>
                <w:szCs w:val="18"/>
              </w:rPr>
            </w:pPr>
            <w:r w:rsidRPr="00F211A7">
              <w:rPr>
                <w:rFonts w:ascii="Verdana" w:hAnsi="Verdana"/>
                <w:color w:val="000000" w:themeColor="text1"/>
                <w:sz w:val="18"/>
                <w:szCs w:val="18"/>
              </w:rPr>
              <w:t>1:2:4</w:t>
            </w:r>
          </w:p>
        </w:tc>
        <w:tc>
          <w:tcPr>
            <w:tcW w:w="4591" w:type="dxa"/>
            <w:shd w:val="clear" w:color="auto" w:fill="auto"/>
            <w:vAlign w:val="center"/>
          </w:tcPr>
          <w:p w14:paraId="7F92D96A" w14:textId="77777777" w:rsidR="00495E0C" w:rsidRPr="00F211A7" w:rsidRDefault="00495E0C" w:rsidP="00495E0C">
            <w:pPr>
              <w:jc w:val="center"/>
              <w:rPr>
                <w:rFonts w:ascii="Verdana" w:hAnsi="Verdana"/>
                <w:color w:val="000000" w:themeColor="text1"/>
                <w:sz w:val="18"/>
                <w:szCs w:val="18"/>
              </w:rPr>
            </w:pPr>
            <w:r w:rsidRPr="00F211A7">
              <w:rPr>
                <w:rFonts w:ascii="Verdana" w:hAnsi="Verdana"/>
                <w:color w:val="000000" w:themeColor="text1"/>
                <w:sz w:val="18"/>
                <w:szCs w:val="18"/>
              </w:rPr>
              <w:t>300</w:t>
            </w:r>
          </w:p>
        </w:tc>
      </w:tr>
      <w:tr w:rsidR="00495E0C" w:rsidRPr="00F211A7" w14:paraId="48D6B697" w14:textId="77777777" w:rsidTr="00CF6458">
        <w:trPr>
          <w:trHeight w:hRule="exact" w:val="227"/>
          <w:jc w:val="center"/>
        </w:trPr>
        <w:tc>
          <w:tcPr>
            <w:tcW w:w="2405" w:type="dxa"/>
            <w:shd w:val="clear" w:color="auto" w:fill="auto"/>
            <w:vAlign w:val="center"/>
          </w:tcPr>
          <w:p w14:paraId="3A490C24" w14:textId="77777777" w:rsidR="00495E0C" w:rsidRPr="00F211A7" w:rsidRDefault="00495E0C" w:rsidP="00495E0C">
            <w:pPr>
              <w:jc w:val="center"/>
              <w:rPr>
                <w:rFonts w:ascii="Verdana" w:hAnsi="Verdana"/>
                <w:color w:val="000000" w:themeColor="text1"/>
                <w:sz w:val="18"/>
                <w:szCs w:val="18"/>
              </w:rPr>
            </w:pPr>
            <w:r w:rsidRPr="00F211A7">
              <w:rPr>
                <w:rFonts w:ascii="Verdana" w:hAnsi="Verdana"/>
                <w:color w:val="000000" w:themeColor="text1"/>
                <w:sz w:val="18"/>
                <w:szCs w:val="18"/>
              </w:rPr>
              <w:t>1:3:4</w:t>
            </w:r>
          </w:p>
        </w:tc>
        <w:tc>
          <w:tcPr>
            <w:tcW w:w="4591" w:type="dxa"/>
            <w:shd w:val="clear" w:color="auto" w:fill="auto"/>
            <w:vAlign w:val="center"/>
          </w:tcPr>
          <w:p w14:paraId="1F638AF6" w14:textId="77777777" w:rsidR="00495E0C" w:rsidRPr="00F211A7" w:rsidRDefault="00495E0C" w:rsidP="00495E0C">
            <w:pPr>
              <w:jc w:val="center"/>
              <w:rPr>
                <w:rFonts w:ascii="Verdana" w:hAnsi="Verdana"/>
                <w:color w:val="000000" w:themeColor="text1"/>
                <w:sz w:val="18"/>
                <w:szCs w:val="18"/>
              </w:rPr>
            </w:pPr>
            <w:r w:rsidRPr="00F211A7">
              <w:rPr>
                <w:rFonts w:ascii="Verdana" w:hAnsi="Verdana"/>
                <w:color w:val="000000" w:themeColor="text1"/>
                <w:sz w:val="18"/>
                <w:szCs w:val="18"/>
              </w:rPr>
              <w:t>265</w:t>
            </w:r>
          </w:p>
        </w:tc>
      </w:tr>
      <w:tr w:rsidR="00495E0C" w:rsidRPr="00F211A7" w14:paraId="2B072409" w14:textId="77777777" w:rsidTr="00CF6458">
        <w:trPr>
          <w:trHeight w:hRule="exact" w:val="209"/>
          <w:jc w:val="center"/>
        </w:trPr>
        <w:tc>
          <w:tcPr>
            <w:tcW w:w="2405" w:type="dxa"/>
            <w:shd w:val="clear" w:color="auto" w:fill="auto"/>
            <w:vAlign w:val="center"/>
          </w:tcPr>
          <w:p w14:paraId="702793AC" w14:textId="77777777" w:rsidR="00495E0C" w:rsidRPr="00F211A7" w:rsidRDefault="00495E0C" w:rsidP="00495E0C">
            <w:pPr>
              <w:jc w:val="center"/>
              <w:rPr>
                <w:rFonts w:ascii="Verdana" w:hAnsi="Verdana"/>
                <w:color w:val="000000" w:themeColor="text1"/>
                <w:sz w:val="18"/>
                <w:szCs w:val="18"/>
              </w:rPr>
            </w:pPr>
            <w:r w:rsidRPr="00F211A7">
              <w:rPr>
                <w:rFonts w:ascii="Verdana" w:hAnsi="Verdana"/>
                <w:color w:val="000000" w:themeColor="text1"/>
                <w:sz w:val="18"/>
                <w:szCs w:val="18"/>
              </w:rPr>
              <w:t>1:3:5</w:t>
            </w:r>
          </w:p>
        </w:tc>
        <w:tc>
          <w:tcPr>
            <w:tcW w:w="4591" w:type="dxa"/>
            <w:shd w:val="clear" w:color="auto" w:fill="auto"/>
            <w:vAlign w:val="center"/>
          </w:tcPr>
          <w:p w14:paraId="39591F00" w14:textId="77777777" w:rsidR="00495E0C" w:rsidRPr="00F211A7" w:rsidRDefault="00495E0C" w:rsidP="00495E0C">
            <w:pPr>
              <w:jc w:val="center"/>
              <w:rPr>
                <w:rFonts w:ascii="Verdana" w:hAnsi="Verdana"/>
                <w:color w:val="000000" w:themeColor="text1"/>
                <w:sz w:val="18"/>
                <w:szCs w:val="18"/>
              </w:rPr>
            </w:pPr>
            <w:r w:rsidRPr="00F211A7">
              <w:rPr>
                <w:rFonts w:ascii="Verdana" w:hAnsi="Verdana"/>
                <w:color w:val="000000" w:themeColor="text1"/>
                <w:sz w:val="18"/>
                <w:szCs w:val="18"/>
              </w:rPr>
              <w:t>235</w:t>
            </w:r>
          </w:p>
        </w:tc>
      </w:tr>
    </w:tbl>
    <w:p w14:paraId="4BFE295D" w14:textId="77777777" w:rsidR="00495E0C" w:rsidRPr="00F211A7" w:rsidRDefault="00495E0C" w:rsidP="00495E0C">
      <w:pPr>
        <w:spacing w:before="120" w:after="120"/>
        <w:rPr>
          <w:rFonts w:ascii="Verdana" w:hAnsi="Verdana"/>
          <w:color w:val="000000" w:themeColor="text1"/>
          <w:sz w:val="18"/>
          <w:szCs w:val="18"/>
        </w:rPr>
      </w:pPr>
      <w:r w:rsidRPr="00F211A7">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7085A22F" w14:textId="77777777" w:rsidR="00495E0C" w:rsidRPr="00F211A7" w:rsidRDefault="00495E0C" w:rsidP="00495E0C">
      <w:pPr>
        <w:spacing w:before="120" w:after="120"/>
        <w:rPr>
          <w:rFonts w:ascii="Verdana" w:hAnsi="Verdana" w:cs="Tahoma"/>
          <w:sz w:val="18"/>
          <w:szCs w:val="18"/>
        </w:rPr>
      </w:pPr>
      <w:r w:rsidRPr="00F211A7">
        <w:rPr>
          <w:rFonts w:ascii="Verdana" w:hAnsi="Verdana" w:cs="Tahoma"/>
          <w:sz w:val="18"/>
          <w:szCs w:val="18"/>
        </w:rPr>
        <w:lastRenderedPageBreak/>
        <w:t>Las dosificaciones señaladas anteriormente serán empleadas, cuando las mismas no se encuentren especificadas en los planos correspondientes.</w:t>
      </w:r>
    </w:p>
    <w:p w14:paraId="51ABD744" w14:textId="77777777" w:rsidR="00495E0C" w:rsidRPr="00F211A7" w:rsidRDefault="00495E0C" w:rsidP="00495E0C">
      <w:pPr>
        <w:tabs>
          <w:tab w:val="left" w:pos="8711"/>
        </w:tabs>
        <w:spacing w:before="120" w:after="120"/>
        <w:jc w:val="both"/>
        <w:rPr>
          <w:rFonts w:ascii="Verdana" w:hAnsi="Verdana" w:cs="Tahoma"/>
          <w:b/>
          <w:sz w:val="18"/>
          <w:szCs w:val="18"/>
        </w:rPr>
      </w:pPr>
      <w:r w:rsidRPr="00F211A7">
        <w:rPr>
          <w:rFonts w:ascii="Verdana" w:hAnsi="Verdana" w:cs="Tahoma"/>
          <w:b/>
          <w:sz w:val="18"/>
          <w:szCs w:val="18"/>
        </w:rPr>
        <w:t>Transporte</w:t>
      </w:r>
    </w:p>
    <w:p w14:paraId="486E1EA6"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39AA311"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E6E9812"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13CCBCAA" w14:textId="77777777" w:rsidR="00495E0C" w:rsidRPr="00F211A7" w:rsidRDefault="00495E0C" w:rsidP="00495E0C">
      <w:pPr>
        <w:tabs>
          <w:tab w:val="left" w:pos="8711"/>
        </w:tabs>
        <w:spacing w:before="120" w:after="120"/>
        <w:jc w:val="both"/>
        <w:rPr>
          <w:rFonts w:ascii="Verdana" w:hAnsi="Verdana" w:cs="Tahoma"/>
          <w:b/>
          <w:sz w:val="18"/>
          <w:szCs w:val="18"/>
        </w:rPr>
      </w:pPr>
      <w:r w:rsidRPr="00F211A7">
        <w:rPr>
          <w:rFonts w:ascii="Verdana" w:hAnsi="Verdana" w:cs="Tahoma"/>
          <w:b/>
          <w:sz w:val="18"/>
          <w:szCs w:val="18"/>
        </w:rPr>
        <w:t>Compactación</w:t>
      </w:r>
    </w:p>
    <w:p w14:paraId="306E7C3B"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19A0BF4C"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El vibrado será realizado mediante vibradoras de inmersión y alta frecuencia que deberán ser manejadas por obreros con experiencia en la actividad.</w:t>
      </w:r>
    </w:p>
    <w:p w14:paraId="46D7949C"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De ninguna manera se permitirá el uso de las vibradoras para el transporte de la mezcla o la distribución dentro del encofrado.</w:t>
      </w:r>
    </w:p>
    <w:p w14:paraId="576D01E2"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En ningún caso se iniciará el vaciado si no se cuenta por lo menos con dos vibradoras en perfecto estado y con el diámetro de la aguja adecuado para el elemento.</w:t>
      </w:r>
    </w:p>
    <w:p w14:paraId="0BEE1372"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serán introducidas en puntos equidistantes a 45 cm. entre sí y durante 5 a 15 segundos para evitar la disgregación.</w:t>
      </w:r>
    </w:p>
    <w:p w14:paraId="476CB5CF"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087A549"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El compactado del hormigón se completará con un apisonado manual del hormigón y un golpeteo de los encofrados.</w:t>
      </w:r>
    </w:p>
    <w:p w14:paraId="5EDCA840"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compactación manual del hormigón mediante varillas de hierro será usada solo bajo autorización de </w:t>
      </w:r>
      <w:r w:rsidRPr="00F211A7">
        <w:rPr>
          <w:rFonts w:ascii="Verdana" w:hAnsi="Verdana"/>
          <w:sz w:val="18"/>
          <w:szCs w:val="18"/>
        </w:rPr>
        <w:t>Inspector de proyecto</w:t>
      </w:r>
      <w:r w:rsidRPr="00F211A7">
        <w:rPr>
          <w:rFonts w:ascii="Verdana" w:hAnsi="Verdana" w:cs="Tahoma"/>
          <w:sz w:val="18"/>
          <w:szCs w:val="18"/>
        </w:rPr>
        <w:t>.</w:t>
      </w:r>
    </w:p>
    <w:p w14:paraId="522F8B12" w14:textId="77777777" w:rsidR="00495E0C" w:rsidRPr="00F211A7" w:rsidRDefault="00495E0C" w:rsidP="00495E0C">
      <w:pPr>
        <w:tabs>
          <w:tab w:val="left" w:pos="8711"/>
        </w:tabs>
        <w:spacing w:before="120" w:after="120"/>
        <w:jc w:val="both"/>
        <w:rPr>
          <w:rFonts w:ascii="Verdana" w:hAnsi="Verdana" w:cs="Tahoma"/>
          <w:b/>
          <w:sz w:val="18"/>
          <w:szCs w:val="18"/>
        </w:rPr>
      </w:pPr>
      <w:r w:rsidRPr="00F211A7">
        <w:rPr>
          <w:rFonts w:ascii="Verdana" w:hAnsi="Verdana" w:cs="Tahoma"/>
          <w:b/>
          <w:sz w:val="18"/>
          <w:szCs w:val="18"/>
        </w:rPr>
        <w:t>Desencofrado</w:t>
      </w:r>
    </w:p>
    <w:p w14:paraId="04F719FE"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211A7">
        <w:rPr>
          <w:rFonts w:ascii="Verdana" w:hAnsi="Verdana"/>
          <w:sz w:val="18"/>
          <w:szCs w:val="18"/>
        </w:rPr>
        <w:t>Inspector de proyecto</w:t>
      </w:r>
      <w:r w:rsidRPr="00F211A7">
        <w:rPr>
          <w:rFonts w:ascii="Verdana" w:hAnsi="Verdana" w:cs="Tahoma"/>
          <w:sz w:val="18"/>
          <w:szCs w:val="18"/>
        </w:rPr>
        <w:t>.</w:t>
      </w:r>
    </w:p>
    <w:p w14:paraId="16ACE0B2"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134C1B8"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FF85408"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superiores en superficies inclinadas deberán ser removidos tan pronto como el hormigón tenga suficiente resistencia para no escurrir.</w:t>
      </w:r>
    </w:p>
    <w:p w14:paraId="54BCACD8"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653FBC06"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Los tiempos de desencofrado serán los indicados en el proyecto (planos y/o memoria de cálculo) y lo indicado en la norma CBH-87.</w:t>
      </w:r>
    </w:p>
    <w:p w14:paraId="591D1F0D"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desencofrado requerirá la autorización del </w:t>
      </w:r>
      <w:r w:rsidRPr="00F211A7">
        <w:rPr>
          <w:rFonts w:ascii="Verdana" w:hAnsi="Verdana"/>
          <w:sz w:val="18"/>
          <w:szCs w:val="18"/>
        </w:rPr>
        <w:t>Inspector de proyecto</w:t>
      </w:r>
      <w:r w:rsidRPr="00F211A7">
        <w:rPr>
          <w:rFonts w:ascii="Verdana" w:hAnsi="Verdana" w:cs="Tahoma"/>
          <w:sz w:val="18"/>
          <w:szCs w:val="18"/>
        </w:rPr>
        <w:t>.</w:t>
      </w:r>
    </w:p>
    <w:p w14:paraId="4D3D0CA4" w14:textId="77777777" w:rsidR="00495E0C" w:rsidRPr="00F211A7" w:rsidRDefault="00495E0C" w:rsidP="00495E0C">
      <w:pPr>
        <w:tabs>
          <w:tab w:val="left" w:pos="8711"/>
        </w:tabs>
        <w:spacing w:before="120" w:after="120"/>
        <w:jc w:val="both"/>
        <w:rPr>
          <w:rFonts w:ascii="Verdana" w:hAnsi="Verdana" w:cs="Tahoma"/>
          <w:b/>
          <w:sz w:val="18"/>
          <w:szCs w:val="18"/>
        </w:rPr>
      </w:pPr>
      <w:r w:rsidRPr="00F211A7">
        <w:rPr>
          <w:rFonts w:ascii="Verdana" w:hAnsi="Verdana" w:cs="Tahoma"/>
          <w:b/>
          <w:sz w:val="18"/>
          <w:szCs w:val="18"/>
        </w:rPr>
        <w:lastRenderedPageBreak/>
        <w:t>Protección y Curado</w:t>
      </w:r>
    </w:p>
    <w:p w14:paraId="3A1ABE07"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Una vez vaciado el hormigón fresco, deberá protegerse contra la lluvia, el viento, sol y en general contra toda acción que lo perjudique.</w:t>
      </w:r>
    </w:p>
    <w:p w14:paraId="2EF8F334"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hormigón será protegido manteniéndose a una temperatura superior a 5°C por lo menos durante 96 horas.</w:t>
      </w:r>
    </w:p>
    <w:p w14:paraId="1F96D182"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7F023DE"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529CEBF7"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MEDICIÓN. -</w:t>
      </w:r>
    </w:p>
    <w:p w14:paraId="6915475B" w14:textId="77777777" w:rsidR="00495E0C" w:rsidRPr="00F211A7" w:rsidRDefault="00495E0C" w:rsidP="00495E0C">
      <w:pPr>
        <w:spacing w:before="120" w:after="120"/>
        <w:jc w:val="both"/>
        <w:rPr>
          <w:rFonts w:ascii="Verdana" w:hAnsi="Verdana" w:cs="Tahoma"/>
          <w:sz w:val="18"/>
          <w:szCs w:val="18"/>
        </w:rPr>
      </w:pPr>
      <w:r w:rsidRPr="00F211A7">
        <w:rPr>
          <w:rFonts w:ascii="Verdana" w:hAnsi="Verdana" w:cs="Tahoma"/>
          <w:sz w:val="18"/>
          <w:szCs w:val="18"/>
        </w:rPr>
        <w:t xml:space="preserve">El mesón de hormigón armado para cocina será medido en </w:t>
      </w:r>
      <w:r w:rsidRPr="00F211A7">
        <w:rPr>
          <w:rFonts w:ascii="Verdana" w:hAnsi="Verdana" w:cs="Tahoma"/>
          <w:b/>
          <w:sz w:val="18"/>
          <w:szCs w:val="18"/>
        </w:rPr>
        <w:t>metro cuadrado</w:t>
      </w:r>
      <w:r w:rsidRPr="00F211A7">
        <w:rPr>
          <w:rFonts w:ascii="Verdana" w:hAnsi="Verdana" w:cs="Tahoma"/>
          <w:sz w:val="18"/>
          <w:szCs w:val="18"/>
        </w:rPr>
        <w:t>, ejecutada con medidas de acuerdo a los planos constructivos y/o instrucciones escritas del Inspector de proyecto.</w:t>
      </w:r>
    </w:p>
    <w:p w14:paraId="705F6C16" w14:textId="77777777" w:rsidR="00495E0C" w:rsidRPr="00F211A7" w:rsidRDefault="00495E0C" w:rsidP="00495E0C">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17C275C4" w14:textId="77777777" w:rsidR="00495E0C" w:rsidRPr="00F211A7" w:rsidRDefault="00495E0C" w:rsidP="00495E0C">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A2C97BA" w14:textId="77777777" w:rsidR="00495E0C" w:rsidRDefault="00495E0C" w:rsidP="00495E0C">
      <w:pPr>
        <w:widowControl w:val="0"/>
        <w:autoSpaceDE w:val="0"/>
        <w:autoSpaceDN w:val="0"/>
        <w:spacing w:before="120" w:after="120"/>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380" w:type="dxa"/>
        <w:tblLook w:val="04A0" w:firstRow="1" w:lastRow="0" w:firstColumn="1" w:lastColumn="0" w:noHBand="0" w:noVBand="1"/>
      </w:tblPr>
      <w:tblGrid>
        <w:gridCol w:w="568"/>
        <w:gridCol w:w="2322"/>
        <w:gridCol w:w="1114"/>
        <w:gridCol w:w="5376"/>
      </w:tblGrid>
      <w:tr w:rsidR="00495E0C" w:rsidRPr="00F211A7" w14:paraId="28EA920A" w14:textId="77777777" w:rsidTr="00CF6458">
        <w:trPr>
          <w:trHeight w:val="202"/>
        </w:trPr>
        <w:tc>
          <w:tcPr>
            <w:tcW w:w="568" w:type="dxa"/>
            <w:shd w:val="clear" w:color="auto" w:fill="1F3864" w:themeFill="accent5" w:themeFillShade="80"/>
          </w:tcPr>
          <w:p w14:paraId="3BC584E6"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N°</w:t>
            </w:r>
          </w:p>
        </w:tc>
        <w:tc>
          <w:tcPr>
            <w:tcW w:w="2322" w:type="dxa"/>
            <w:shd w:val="clear" w:color="auto" w:fill="1F3864" w:themeFill="accent5" w:themeFillShade="80"/>
          </w:tcPr>
          <w:p w14:paraId="23884C97"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CODIGO</w:t>
            </w:r>
          </w:p>
        </w:tc>
        <w:tc>
          <w:tcPr>
            <w:tcW w:w="1114" w:type="dxa"/>
            <w:shd w:val="clear" w:color="auto" w:fill="1F3864" w:themeFill="accent5" w:themeFillShade="80"/>
          </w:tcPr>
          <w:p w14:paraId="3EEEF8F3"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UNIDAD</w:t>
            </w:r>
          </w:p>
        </w:tc>
        <w:tc>
          <w:tcPr>
            <w:tcW w:w="5376" w:type="dxa"/>
            <w:shd w:val="clear" w:color="auto" w:fill="1F3864" w:themeFill="accent5" w:themeFillShade="80"/>
          </w:tcPr>
          <w:p w14:paraId="70D14FAD"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ITEM</w:t>
            </w:r>
          </w:p>
        </w:tc>
      </w:tr>
      <w:tr w:rsidR="00495E0C" w:rsidRPr="00F211A7" w14:paraId="3F3ECD89" w14:textId="77777777" w:rsidTr="00CF6458">
        <w:trPr>
          <w:trHeight w:val="166"/>
        </w:trPr>
        <w:tc>
          <w:tcPr>
            <w:tcW w:w="568" w:type="dxa"/>
            <w:shd w:val="clear" w:color="auto" w:fill="BDD6EE" w:themeFill="accent1" w:themeFillTint="66"/>
          </w:tcPr>
          <w:p w14:paraId="49F15C94" w14:textId="77777777" w:rsidR="00495E0C" w:rsidRPr="00F211A7" w:rsidRDefault="00495E0C" w:rsidP="00495E0C">
            <w:pPr>
              <w:spacing w:before="120" w:after="120"/>
              <w:jc w:val="center"/>
              <w:rPr>
                <w:rFonts w:ascii="Verdana" w:hAnsi="Verdana"/>
                <w:b/>
                <w:sz w:val="18"/>
                <w:szCs w:val="18"/>
              </w:rPr>
            </w:pPr>
            <w:r>
              <w:rPr>
                <w:rFonts w:ascii="Verdana" w:hAnsi="Verdana"/>
                <w:b/>
                <w:sz w:val="18"/>
                <w:szCs w:val="18"/>
              </w:rPr>
              <w:t>20</w:t>
            </w:r>
          </w:p>
        </w:tc>
        <w:tc>
          <w:tcPr>
            <w:tcW w:w="2322" w:type="dxa"/>
            <w:shd w:val="clear" w:color="auto" w:fill="BDD6EE" w:themeFill="accent1" w:themeFillTint="66"/>
            <w:vAlign w:val="center"/>
          </w:tcPr>
          <w:p w14:paraId="4B797687" w14:textId="77777777" w:rsidR="00495E0C" w:rsidRPr="00F211A7" w:rsidRDefault="00495E0C" w:rsidP="00495E0C">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VAC-OF-ACE-1</w:t>
            </w:r>
          </w:p>
        </w:tc>
        <w:tc>
          <w:tcPr>
            <w:tcW w:w="1114" w:type="dxa"/>
            <w:shd w:val="clear" w:color="auto" w:fill="BDD6EE" w:themeFill="accent1" w:themeFillTint="66"/>
            <w:vAlign w:val="center"/>
          </w:tcPr>
          <w:p w14:paraId="0DC4EDF1"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M2</w:t>
            </w:r>
          </w:p>
        </w:tc>
        <w:tc>
          <w:tcPr>
            <w:tcW w:w="5376" w:type="dxa"/>
            <w:shd w:val="clear" w:color="auto" w:fill="BDD6EE" w:themeFill="accent1" w:themeFillTint="66"/>
            <w:vAlign w:val="center"/>
          </w:tcPr>
          <w:p w14:paraId="56E8E24F" w14:textId="77777777" w:rsidR="00495E0C" w:rsidRPr="00F211A7" w:rsidRDefault="00495E0C" w:rsidP="00495E0C">
            <w:pPr>
              <w:spacing w:before="120" w:after="120"/>
              <w:jc w:val="center"/>
              <w:rPr>
                <w:rFonts w:ascii="Verdana" w:hAnsi="Verdana"/>
                <w:b/>
                <w:sz w:val="18"/>
                <w:szCs w:val="18"/>
              </w:rPr>
            </w:pPr>
            <w:r w:rsidRPr="00F211A7">
              <w:rPr>
                <w:rFonts w:ascii="Verdana" w:hAnsi="Verdana" w:cs="Tahoma"/>
                <w:b/>
                <w:bCs/>
                <w:sz w:val="18"/>
                <w:szCs w:val="18"/>
              </w:rPr>
              <w:t>ACERA DE CEMENTO E=5 CM CON EMPEDRADO</w:t>
            </w:r>
          </w:p>
        </w:tc>
      </w:tr>
    </w:tbl>
    <w:p w14:paraId="675FDCA1"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DESCRIPCIÓN. –</w:t>
      </w:r>
    </w:p>
    <w:p w14:paraId="63A000DA" w14:textId="77777777" w:rsidR="00495E0C" w:rsidRPr="00F211A7" w:rsidRDefault="00495E0C" w:rsidP="00495E0C">
      <w:pPr>
        <w:tabs>
          <w:tab w:val="left" w:pos="560"/>
        </w:tabs>
        <w:spacing w:before="120" w:after="120"/>
        <w:jc w:val="both"/>
        <w:rPr>
          <w:rFonts w:ascii="Verdana" w:hAnsi="Verdana" w:cs="Tahoma"/>
          <w:sz w:val="18"/>
          <w:szCs w:val="18"/>
        </w:rPr>
      </w:pPr>
      <w:r w:rsidRPr="00F211A7">
        <w:rPr>
          <w:rFonts w:ascii="Verdana" w:hAnsi="Verdana" w:cs="Tahoma"/>
          <w:color w:val="000000"/>
          <w:sz w:val="18"/>
          <w:szCs w:val="18"/>
        </w:rPr>
        <w:t xml:space="preserve">Este ítem de acera de cemento se refiere a una faja de empedrado más </w:t>
      </w:r>
      <w:proofErr w:type="spellStart"/>
      <w:r w:rsidRPr="00F211A7">
        <w:rPr>
          <w:rFonts w:ascii="Verdana" w:hAnsi="Verdana" w:cs="Tahoma"/>
          <w:color w:val="000000"/>
          <w:sz w:val="18"/>
          <w:szCs w:val="18"/>
        </w:rPr>
        <w:t>contrapiso</w:t>
      </w:r>
      <w:proofErr w:type="spellEnd"/>
      <w:r w:rsidRPr="00F211A7">
        <w:rPr>
          <w:rFonts w:ascii="Verdana" w:hAnsi="Verdana" w:cs="Tahoma"/>
          <w:color w:val="000000"/>
          <w:sz w:val="18"/>
          <w:szCs w:val="18"/>
        </w:rPr>
        <w:t xml:space="preserve"> de cemento y acabados finos construida </w:t>
      </w:r>
      <w:r w:rsidRPr="00F211A7">
        <w:rPr>
          <w:rFonts w:ascii="Verdana" w:hAnsi="Verdana" w:cs="Tahoma"/>
          <w:sz w:val="18"/>
          <w:szCs w:val="18"/>
        </w:rPr>
        <w:t xml:space="preserve">de acuerdo a planos, presentación de propuestas y/o autorizados por el Inspector de </w:t>
      </w:r>
      <w:r w:rsidRPr="00F211A7">
        <w:rPr>
          <w:rFonts w:ascii="Verdana" w:eastAsia="Verdana" w:hAnsi="Verdana" w:cs="Tahoma"/>
          <w:spacing w:val="-1"/>
          <w:sz w:val="18"/>
          <w:szCs w:val="18"/>
        </w:rPr>
        <w:t>obra</w:t>
      </w:r>
      <w:r w:rsidRPr="00F211A7">
        <w:rPr>
          <w:rFonts w:ascii="Verdana" w:hAnsi="Verdana" w:cs="Tahoma"/>
          <w:sz w:val="18"/>
          <w:szCs w:val="18"/>
        </w:rPr>
        <w:t>.</w:t>
      </w:r>
    </w:p>
    <w:p w14:paraId="0C4D8869" w14:textId="77777777" w:rsidR="00495E0C" w:rsidRPr="00F211A7" w:rsidRDefault="00495E0C" w:rsidP="00495E0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1576D620"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MATERIALES, HERRAMIENTAS Y EQUIPO. -</w:t>
      </w:r>
    </w:p>
    <w:p w14:paraId="0B014306"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A74F5E6"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FORMA DE EJECUCIÓN. -</w:t>
      </w:r>
    </w:p>
    <w:p w14:paraId="040A65A7" w14:textId="77777777" w:rsidR="00495E0C" w:rsidRPr="00F211A7" w:rsidRDefault="00495E0C" w:rsidP="00495E0C">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Preparación </w:t>
      </w:r>
    </w:p>
    <w:p w14:paraId="1DEA7D21"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De manera previa a la ejecución del ítem, se prepara la superficie sobre la cual se apoye la rampa Acera,</w:t>
      </w:r>
      <w:r w:rsidRPr="00F211A7">
        <w:rPr>
          <w:rFonts w:ascii="Verdana" w:hAnsi="Verdana"/>
          <w:color w:val="FF0000"/>
          <w:kern w:val="28"/>
          <w:sz w:val="18"/>
          <w:szCs w:val="18"/>
        </w:rPr>
        <w:t xml:space="preserve"> </w:t>
      </w:r>
      <w:r w:rsidRPr="00F211A7">
        <w:rPr>
          <w:rFonts w:ascii="Verdana" w:hAnsi="Verdana"/>
          <w:kern w:val="28"/>
          <w:sz w:val="18"/>
          <w:szCs w:val="18"/>
        </w:rPr>
        <w:t>verificando este uniforme, compactada y con la pendiente deseada.</w:t>
      </w:r>
    </w:p>
    <w:p w14:paraId="47CF1D13" w14:textId="77777777" w:rsidR="00495E0C" w:rsidRPr="00F211A7" w:rsidRDefault="00495E0C" w:rsidP="00495E0C">
      <w:pPr>
        <w:spacing w:before="120" w:after="120"/>
        <w:jc w:val="both"/>
        <w:rPr>
          <w:rFonts w:ascii="Verdana" w:hAnsi="Verdana" w:cs="Tahoma"/>
          <w:sz w:val="18"/>
          <w:szCs w:val="18"/>
        </w:rPr>
      </w:pPr>
      <w:r w:rsidRPr="00F211A7">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6F9B43AE" w14:textId="77777777" w:rsidR="00495E0C" w:rsidRPr="00F211A7" w:rsidRDefault="00495E0C" w:rsidP="00495E0C">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32806BFD"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03BB9378"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4E150BCE" w14:textId="77777777" w:rsidR="00495E0C" w:rsidRPr="00F211A7" w:rsidRDefault="00495E0C" w:rsidP="00495E0C">
      <w:pPr>
        <w:tabs>
          <w:tab w:val="left" w:pos="8711"/>
        </w:tabs>
        <w:spacing w:before="120" w:after="120"/>
        <w:jc w:val="both"/>
        <w:rPr>
          <w:rFonts w:ascii="Verdana" w:hAnsi="Verdana" w:cs="Tahoma"/>
          <w:b/>
          <w:sz w:val="18"/>
          <w:szCs w:val="18"/>
        </w:rPr>
      </w:pPr>
      <w:r w:rsidRPr="00F211A7">
        <w:rPr>
          <w:rFonts w:ascii="Verdana" w:hAnsi="Verdana" w:cs="Tahoma"/>
          <w:b/>
          <w:sz w:val="18"/>
          <w:szCs w:val="18"/>
        </w:rPr>
        <w:lastRenderedPageBreak/>
        <w:t>Empedrado</w:t>
      </w:r>
    </w:p>
    <w:p w14:paraId="1872B3EE"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36D7FFD" w14:textId="77777777" w:rsidR="00495E0C" w:rsidRPr="00F211A7" w:rsidRDefault="00495E0C" w:rsidP="00495E0C">
      <w:pPr>
        <w:spacing w:before="120" w:after="120"/>
        <w:jc w:val="both"/>
        <w:rPr>
          <w:rFonts w:ascii="Verdana" w:hAnsi="Verdana" w:cs="Tahoma"/>
          <w:sz w:val="18"/>
          <w:szCs w:val="18"/>
        </w:rPr>
      </w:pPr>
      <w:r w:rsidRPr="00F211A7">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1AD3CE2D" w14:textId="77777777" w:rsidR="00495E0C" w:rsidRPr="00F211A7" w:rsidRDefault="00495E0C" w:rsidP="00495E0C">
      <w:pPr>
        <w:pStyle w:val="Default"/>
        <w:spacing w:before="120" w:after="120"/>
        <w:jc w:val="both"/>
        <w:rPr>
          <w:rFonts w:ascii="Verdana" w:hAnsi="Verdana"/>
          <w:sz w:val="18"/>
          <w:szCs w:val="18"/>
        </w:rPr>
      </w:pPr>
      <w:r w:rsidRPr="00F211A7">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4A994FD7" w14:textId="77777777" w:rsidR="00495E0C" w:rsidRPr="00F211A7" w:rsidRDefault="00495E0C" w:rsidP="00495E0C">
      <w:pPr>
        <w:pStyle w:val="Default"/>
        <w:spacing w:before="120" w:after="120"/>
        <w:jc w:val="both"/>
        <w:rPr>
          <w:rFonts w:ascii="Verdana" w:hAnsi="Verdana"/>
          <w:sz w:val="18"/>
          <w:szCs w:val="18"/>
        </w:rPr>
      </w:pPr>
      <w:r w:rsidRPr="00F211A7">
        <w:rPr>
          <w:rFonts w:ascii="Verdana" w:hAnsi="Verdana"/>
          <w:sz w:val="18"/>
          <w:szCs w:val="18"/>
        </w:rPr>
        <w:t xml:space="preserve">Se colocará el </w:t>
      </w:r>
      <w:proofErr w:type="spellStart"/>
      <w:r w:rsidRPr="00F211A7">
        <w:rPr>
          <w:rFonts w:ascii="Verdana" w:hAnsi="Verdana"/>
          <w:sz w:val="18"/>
          <w:szCs w:val="18"/>
        </w:rPr>
        <w:t>poliestileno</w:t>
      </w:r>
      <w:proofErr w:type="spellEnd"/>
      <w:r w:rsidRPr="00F211A7">
        <w:rPr>
          <w:rFonts w:ascii="Verdana" w:hAnsi="Verdan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7698CD7C" w14:textId="77777777" w:rsidR="00495E0C" w:rsidRPr="00F211A7" w:rsidRDefault="00495E0C" w:rsidP="00495E0C">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 del Hormigón y Morteros</w:t>
      </w:r>
    </w:p>
    <w:p w14:paraId="5F0FFAD7" w14:textId="77777777" w:rsidR="00495E0C" w:rsidRPr="00F211A7" w:rsidRDefault="00495E0C" w:rsidP="00495E0C">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en ciertos casos el Inspector de proyectos autorizará el mezclado manual.</w:t>
      </w:r>
    </w:p>
    <w:p w14:paraId="0317006C" w14:textId="77777777" w:rsidR="00495E0C" w:rsidRPr="00F211A7" w:rsidRDefault="00495E0C" w:rsidP="00495E0C">
      <w:pPr>
        <w:spacing w:before="120" w:after="120"/>
        <w:jc w:val="both"/>
        <w:rPr>
          <w:rFonts w:ascii="Verdana" w:hAnsi="Verdana"/>
          <w:kern w:val="28"/>
          <w:sz w:val="18"/>
          <w:szCs w:val="18"/>
        </w:rPr>
      </w:pPr>
      <w:r w:rsidRPr="00F211A7">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2477DB72" w14:textId="77777777" w:rsidR="00495E0C" w:rsidRPr="00F211A7" w:rsidRDefault="00495E0C" w:rsidP="00495E0C">
      <w:pPr>
        <w:tabs>
          <w:tab w:val="left" w:pos="8711"/>
        </w:tabs>
        <w:spacing w:before="120" w:after="120"/>
        <w:jc w:val="both"/>
        <w:rPr>
          <w:rFonts w:ascii="Verdana" w:hAnsi="Verdana" w:cs="Tahoma"/>
          <w:b/>
          <w:sz w:val="18"/>
          <w:szCs w:val="18"/>
        </w:rPr>
      </w:pPr>
      <w:r w:rsidRPr="00F211A7">
        <w:rPr>
          <w:rFonts w:ascii="Verdana" w:hAnsi="Verdana" w:cs="Tahoma"/>
          <w:b/>
          <w:sz w:val="18"/>
          <w:szCs w:val="18"/>
        </w:rPr>
        <w:t>Hormigonado</w:t>
      </w:r>
    </w:p>
    <w:p w14:paraId="252A5E57"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6571E361"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5D2CEDC8"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vaciado de hormigón debe ser de forma continua, solo se interrumpirá en los sectores donde los planos indiquen. </w:t>
      </w:r>
    </w:p>
    <w:p w14:paraId="1FAB00ED" w14:textId="77777777" w:rsidR="00495E0C" w:rsidRPr="00F211A7" w:rsidRDefault="00495E0C" w:rsidP="00495E0C">
      <w:pPr>
        <w:tabs>
          <w:tab w:val="left" w:pos="8711"/>
        </w:tabs>
        <w:spacing w:before="120" w:after="120"/>
        <w:jc w:val="both"/>
        <w:rPr>
          <w:rFonts w:ascii="Verdana" w:hAnsi="Verdana" w:cs="Tahoma"/>
          <w:b/>
          <w:sz w:val="18"/>
          <w:szCs w:val="18"/>
        </w:rPr>
      </w:pPr>
      <w:r w:rsidRPr="00F211A7">
        <w:rPr>
          <w:rFonts w:ascii="Verdana" w:hAnsi="Verdana" w:cs="Tahoma"/>
          <w:b/>
          <w:sz w:val="18"/>
          <w:szCs w:val="18"/>
        </w:rPr>
        <w:t>Terminado Superficial</w:t>
      </w:r>
    </w:p>
    <w:p w14:paraId="7E4F53D1"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444F8352" w14:textId="77777777" w:rsidR="00495E0C" w:rsidRPr="00F211A7" w:rsidRDefault="00495E0C" w:rsidP="00495E0C">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396DA726"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EB225C9"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536066B6"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generen daño en el elemento.</w:t>
      </w:r>
    </w:p>
    <w:p w14:paraId="34513407" w14:textId="77777777" w:rsidR="00495E0C" w:rsidRPr="00F211A7" w:rsidRDefault="00495E0C" w:rsidP="00495E0C">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2A45B734"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4F920461"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2FBEE9D0" w14:textId="77777777" w:rsidR="00495E0C" w:rsidRPr="00F211A7" w:rsidRDefault="00495E0C" w:rsidP="00495E0C">
      <w:pPr>
        <w:tabs>
          <w:tab w:val="left" w:pos="8711"/>
        </w:tabs>
        <w:adjustRightInd w:val="0"/>
        <w:spacing w:before="120" w:after="120"/>
        <w:jc w:val="both"/>
        <w:rPr>
          <w:rFonts w:ascii="Verdana" w:hAnsi="Verdana"/>
          <w:sz w:val="18"/>
          <w:szCs w:val="18"/>
        </w:rPr>
      </w:pPr>
      <w:r w:rsidRPr="00F211A7">
        <w:rPr>
          <w:rFonts w:ascii="Verdana" w:hAnsi="Verdana" w:cs="Verdana"/>
          <w:sz w:val="18"/>
          <w:szCs w:val="18"/>
        </w:rPr>
        <w:t>Todo material, hormigón o elemento ejecutado que sea rechazado se procederá a su</w:t>
      </w:r>
      <w:r w:rsidRPr="00F211A7">
        <w:rPr>
          <w:rFonts w:ascii="Verdana" w:hAnsi="Verdana"/>
          <w:sz w:val="18"/>
          <w:szCs w:val="18"/>
        </w:rPr>
        <w:t xml:space="preserve"> curado, corrección, demolición o reposición, actividad que deberá ser aprobada por el Inspector de proyectos.</w:t>
      </w:r>
    </w:p>
    <w:p w14:paraId="4A1C8B9B" w14:textId="77777777" w:rsidR="00495E0C" w:rsidRPr="00F211A7" w:rsidRDefault="00495E0C" w:rsidP="00495E0C">
      <w:pPr>
        <w:tabs>
          <w:tab w:val="left" w:pos="8711"/>
        </w:tabs>
        <w:adjustRightInd w:val="0"/>
        <w:spacing w:before="120" w:after="120"/>
        <w:jc w:val="both"/>
        <w:rPr>
          <w:rFonts w:ascii="Verdana" w:hAnsi="Verdana" w:cs="Verdana"/>
          <w:sz w:val="18"/>
          <w:szCs w:val="18"/>
        </w:rPr>
      </w:pPr>
      <w:r w:rsidRPr="00F211A7">
        <w:rPr>
          <w:rFonts w:ascii="Verdana" w:hAnsi="Verdana" w:cs="Verdana"/>
          <w:sz w:val="18"/>
          <w:szCs w:val="18"/>
        </w:rPr>
        <w:lastRenderedPageBreak/>
        <w:t>Todos las demoliciones, curados y reemplazos necesarios serán cancelados por la Entidad Ejecutora.</w:t>
      </w:r>
    </w:p>
    <w:p w14:paraId="4424983E" w14:textId="77777777" w:rsidR="00495E0C" w:rsidRPr="00F211A7" w:rsidRDefault="00495E0C" w:rsidP="00495E0C">
      <w:pPr>
        <w:spacing w:before="120" w:after="120"/>
        <w:jc w:val="both"/>
        <w:rPr>
          <w:rFonts w:ascii="Verdana" w:hAnsi="Verdana"/>
          <w:b/>
          <w:sz w:val="18"/>
          <w:szCs w:val="18"/>
        </w:rPr>
      </w:pPr>
      <w:r w:rsidRPr="00F211A7">
        <w:rPr>
          <w:rFonts w:ascii="Verdana" w:hAnsi="Verdana"/>
          <w:b/>
          <w:sz w:val="18"/>
          <w:szCs w:val="18"/>
        </w:rPr>
        <w:t>MEDICIÓN. -</w:t>
      </w:r>
    </w:p>
    <w:p w14:paraId="4AF161AF" w14:textId="77777777" w:rsidR="00495E0C" w:rsidRPr="00F211A7" w:rsidRDefault="00495E0C" w:rsidP="00495E0C">
      <w:pPr>
        <w:tabs>
          <w:tab w:val="left" w:pos="560"/>
        </w:tabs>
        <w:spacing w:before="120" w:after="120"/>
        <w:jc w:val="both"/>
        <w:rPr>
          <w:rFonts w:ascii="Verdana" w:hAnsi="Verdana" w:cs="Tahoma"/>
          <w:sz w:val="18"/>
          <w:szCs w:val="18"/>
        </w:rPr>
      </w:pPr>
      <w:r w:rsidRPr="00F211A7">
        <w:rPr>
          <w:rFonts w:ascii="Verdana" w:hAnsi="Verdana" w:cs="Tahoma"/>
          <w:sz w:val="18"/>
          <w:szCs w:val="18"/>
        </w:rPr>
        <w:t>La acera de cemento E=5 cm con empedrado,</w:t>
      </w:r>
      <w:r w:rsidRPr="00F211A7">
        <w:rPr>
          <w:rFonts w:ascii="Verdana" w:hAnsi="Verdana" w:cs="Tahoma"/>
          <w:color w:val="FF0000"/>
          <w:sz w:val="18"/>
          <w:szCs w:val="18"/>
        </w:rPr>
        <w:t xml:space="preserve"> </w:t>
      </w:r>
      <w:r w:rsidRPr="00F211A7">
        <w:rPr>
          <w:rFonts w:ascii="Verdana" w:hAnsi="Verdana" w:cs="Tahoma"/>
          <w:sz w:val="18"/>
          <w:szCs w:val="18"/>
        </w:rPr>
        <w:t xml:space="preserve">se medirá en </w:t>
      </w:r>
      <w:r w:rsidRPr="00F211A7">
        <w:rPr>
          <w:rFonts w:ascii="Verdana" w:hAnsi="Verdana" w:cs="Tahoma"/>
          <w:b/>
          <w:bCs/>
          <w:sz w:val="18"/>
          <w:szCs w:val="18"/>
        </w:rPr>
        <w:t>Metros cuadrados</w:t>
      </w:r>
      <w:r w:rsidRPr="00F211A7">
        <w:rPr>
          <w:rFonts w:ascii="Verdana" w:hAnsi="Verdana" w:cs="Tahoma"/>
          <w:sz w:val="18"/>
          <w:szCs w:val="18"/>
        </w:rPr>
        <w:t>, tomando en cuenta únicamente las superficies netas ejecutadas y autorizadas.</w:t>
      </w:r>
    </w:p>
    <w:p w14:paraId="293D4447" w14:textId="77777777" w:rsidR="00495E0C" w:rsidRPr="00F211A7" w:rsidRDefault="00495E0C" w:rsidP="00495E0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2E711922"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3DDEFD0" w14:textId="77777777" w:rsidR="00495E0C" w:rsidRDefault="00495E0C" w:rsidP="00495E0C">
      <w:pPr>
        <w:widowControl w:val="0"/>
        <w:autoSpaceDE w:val="0"/>
        <w:autoSpaceDN w:val="0"/>
        <w:spacing w:before="120" w:after="120"/>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318" w:type="dxa"/>
        <w:tblLook w:val="04A0" w:firstRow="1" w:lastRow="0" w:firstColumn="1" w:lastColumn="0" w:noHBand="0" w:noVBand="1"/>
      </w:tblPr>
      <w:tblGrid>
        <w:gridCol w:w="564"/>
        <w:gridCol w:w="2307"/>
        <w:gridCol w:w="1107"/>
        <w:gridCol w:w="5340"/>
      </w:tblGrid>
      <w:tr w:rsidR="00495E0C" w:rsidRPr="00D639AB" w14:paraId="56DD0E8F" w14:textId="77777777" w:rsidTr="00CF6458">
        <w:trPr>
          <w:trHeight w:val="310"/>
        </w:trPr>
        <w:tc>
          <w:tcPr>
            <w:tcW w:w="564" w:type="dxa"/>
            <w:shd w:val="clear" w:color="auto" w:fill="1F3864" w:themeFill="accent5" w:themeFillShade="80"/>
          </w:tcPr>
          <w:p w14:paraId="3445DCD3"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N°</w:t>
            </w:r>
          </w:p>
        </w:tc>
        <w:tc>
          <w:tcPr>
            <w:tcW w:w="2307" w:type="dxa"/>
            <w:shd w:val="clear" w:color="auto" w:fill="1F3864" w:themeFill="accent5" w:themeFillShade="80"/>
          </w:tcPr>
          <w:p w14:paraId="77355175"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CODIGO</w:t>
            </w:r>
          </w:p>
        </w:tc>
        <w:tc>
          <w:tcPr>
            <w:tcW w:w="1107" w:type="dxa"/>
            <w:shd w:val="clear" w:color="auto" w:fill="1F3864" w:themeFill="accent5" w:themeFillShade="80"/>
          </w:tcPr>
          <w:p w14:paraId="5382E84B"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UNIDAD</w:t>
            </w:r>
          </w:p>
        </w:tc>
        <w:tc>
          <w:tcPr>
            <w:tcW w:w="5340" w:type="dxa"/>
            <w:shd w:val="clear" w:color="auto" w:fill="1F3864" w:themeFill="accent5" w:themeFillShade="80"/>
          </w:tcPr>
          <w:p w14:paraId="60166993"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ITEM</w:t>
            </w:r>
          </w:p>
        </w:tc>
      </w:tr>
      <w:tr w:rsidR="00495E0C" w:rsidRPr="00D639AB" w14:paraId="790B4704" w14:textId="77777777" w:rsidTr="00CF6458">
        <w:trPr>
          <w:trHeight w:val="318"/>
        </w:trPr>
        <w:tc>
          <w:tcPr>
            <w:tcW w:w="564" w:type="dxa"/>
            <w:shd w:val="clear" w:color="auto" w:fill="BDD6EE" w:themeFill="accent1" w:themeFillTint="66"/>
          </w:tcPr>
          <w:p w14:paraId="79845BD6" w14:textId="77777777" w:rsidR="00495E0C" w:rsidRPr="00D639AB" w:rsidRDefault="00495E0C" w:rsidP="00495E0C">
            <w:pPr>
              <w:spacing w:before="120" w:after="120"/>
              <w:jc w:val="center"/>
              <w:rPr>
                <w:rFonts w:ascii="Verdana" w:hAnsi="Verdana"/>
                <w:b/>
                <w:sz w:val="18"/>
                <w:szCs w:val="18"/>
              </w:rPr>
            </w:pPr>
            <w:r>
              <w:rPr>
                <w:rFonts w:ascii="Verdana" w:hAnsi="Verdana"/>
                <w:b/>
                <w:sz w:val="18"/>
                <w:szCs w:val="18"/>
              </w:rPr>
              <w:t>21</w:t>
            </w:r>
          </w:p>
        </w:tc>
        <w:tc>
          <w:tcPr>
            <w:tcW w:w="2307" w:type="dxa"/>
            <w:shd w:val="clear" w:color="auto" w:fill="BDD6EE" w:themeFill="accent1" w:themeFillTint="66"/>
          </w:tcPr>
          <w:p w14:paraId="65C4236A"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VAC - OF - REV - 5</w:t>
            </w:r>
          </w:p>
        </w:tc>
        <w:tc>
          <w:tcPr>
            <w:tcW w:w="1107" w:type="dxa"/>
            <w:shd w:val="clear" w:color="auto" w:fill="BDD6EE" w:themeFill="accent1" w:themeFillTint="66"/>
          </w:tcPr>
          <w:p w14:paraId="308F9152"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M2</w:t>
            </w:r>
          </w:p>
        </w:tc>
        <w:tc>
          <w:tcPr>
            <w:tcW w:w="5340" w:type="dxa"/>
            <w:shd w:val="clear" w:color="auto" w:fill="BDD6EE" w:themeFill="accent1" w:themeFillTint="66"/>
          </w:tcPr>
          <w:p w14:paraId="0EC6BB47" w14:textId="77777777" w:rsidR="00495E0C" w:rsidRPr="00D639AB" w:rsidRDefault="00495E0C" w:rsidP="00495E0C">
            <w:pPr>
              <w:spacing w:before="120" w:after="120"/>
              <w:jc w:val="center"/>
              <w:rPr>
                <w:rFonts w:ascii="Verdana" w:hAnsi="Verdana"/>
                <w:b/>
                <w:sz w:val="18"/>
                <w:szCs w:val="18"/>
              </w:rPr>
            </w:pPr>
            <w:r w:rsidRPr="00D639AB">
              <w:rPr>
                <w:rFonts w:ascii="Verdana" w:eastAsia="Calibri" w:hAnsi="Verdana" w:cs="Tahoma"/>
                <w:b/>
                <w:bCs/>
                <w:sz w:val="18"/>
                <w:szCs w:val="18"/>
              </w:rPr>
              <w:t>REVOQUE INTERIOR DE CEMENTO</w:t>
            </w:r>
          </w:p>
        </w:tc>
      </w:tr>
    </w:tbl>
    <w:p w14:paraId="40B05572" w14:textId="77777777" w:rsidR="00495E0C" w:rsidRPr="00D639AB" w:rsidRDefault="00495E0C" w:rsidP="00495E0C">
      <w:pPr>
        <w:tabs>
          <w:tab w:val="left" w:pos="8711"/>
        </w:tabs>
        <w:spacing w:before="120" w:after="120"/>
        <w:rPr>
          <w:rFonts w:ascii="Verdana" w:hAnsi="Verdana" w:cs="Tahoma"/>
          <w:b/>
          <w:sz w:val="18"/>
          <w:szCs w:val="18"/>
        </w:rPr>
      </w:pPr>
      <w:r w:rsidRPr="00D639AB">
        <w:rPr>
          <w:rFonts w:ascii="Verdana" w:hAnsi="Verdana" w:cs="Tahoma"/>
          <w:b/>
          <w:sz w:val="18"/>
          <w:szCs w:val="18"/>
        </w:rPr>
        <w:t>DESCRIPCIÓN. -</w:t>
      </w:r>
    </w:p>
    <w:p w14:paraId="47CACCF5" w14:textId="77777777" w:rsidR="00495E0C" w:rsidRPr="00D639AB" w:rsidRDefault="00495E0C" w:rsidP="00495E0C">
      <w:pPr>
        <w:tabs>
          <w:tab w:val="left" w:pos="8711"/>
        </w:tabs>
        <w:spacing w:before="120" w:after="120"/>
        <w:jc w:val="both"/>
        <w:rPr>
          <w:rFonts w:ascii="Verdana" w:hAnsi="Verdana"/>
          <w:sz w:val="18"/>
          <w:szCs w:val="18"/>
        </w:rPr>
      </w:pPr>
      <w:r w:rsidRPr="00D639AB">
        <w:rPr>
          <w:rFonts w:ascii="Verdana" w:hAnsi="Verdana" w:cs="Tahoma"/>
          <w:sz w:val="18"/>
          <w:szCs w:val="18"/>
        </w:rPr>
        <w:t xml:space="preserve">Este ítem se refiere a la ejecución de revoques de cemento en proporción 1:3 para ambientes interiores </w:t>
      </w:r>
      <w:r w:rsidRPr="00D639AB">
        <w:rPr>
          <w:rFonts w:ascii="Verdana" w:hAnsi="Verdana"/>
          <w:sz w:val="18"/>
          <w:szCs w:val="18"/>
        </w:rPr>
        <w:t>de acuerdo al trazado, alineación, elevaciones y dimensiones señaladas en los planos constructivos e instrucciones del Inspector de Proyecto.</w:t>
      </w:r>
    </w:p>
    <w:p w14:paraId="4A25A4FA" w14:textId="77777777" w:rsidR="00495E0C" w:rsidRPr="00D639AB" w:rsidRDefault="00495E0C" w:rsidP="00495E0C">
      <w:pPr>
        <w:autoSpaceDE w:val="0"/>
        <w:autoSpaceDN w:val="0"/>
        <w:adjustRightInd w:val="0"/>
        <w:jc w:val="both"/>
        <w:rPr>
          <w:rFonts w:ascii="Verdana" w:hAnsi="Verdana" w:cs="Arial"/>
          <w:sz w:val="18"/>
          <w:szCs w:val="18"/>
        </w:rPr>
      </w:pPr>
      <w:r w:rsidRPr="00D639AB">
        <w:rPr>
          <w:rFonts w:ascii="Verdana" w:hAnsi="Verdana" w:cs="Arial"/>
          <w:b/>
          <w:bCs/>
          <w:sz w:val="18"/>
          <w:szCs w:val="18"/>
        </w:rPr>
        <w:t xml:space="preserve">MATERIALES, HERRAMIENTAS Y EQUIPO. - </w:t>
      </w:r>
    </w:p>
    <w:p w14:paraId="2136D9B9"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04B4BF3" w14:textId="77777777" w:rsidR="00495E0C" w:rsidRPr="00D639AB" w:rsidRDefault="00495E0C" w:rsidP="00495E0C">
      <w:pPr>
        <w:autoSpaceDE w:val="0"/>
        <w:autoSpaceDN w:val="0"/>
        <w:adjustRightInd w:val="0"/>
        <w:jc w:val="both"/>
        <w:rPr>
          <w:rFonts w:ascii="Verdana" w:hAnsi="Verdana" w:cs="Arial"/>
          <w:sz w:val="18"/>
          <w:szCs w:val="18"/>
        </w:rPr>
      </w:pPr>
      <w:r w:rsidRPr="00D639AB">
        <w:rPr>
          <w:rFonts w:ascii="Verdana" w:hAnsi="Verdana" w:cs="Arial"/>
          <w:b/>
          <w:bCs/>
          <w:sz w:val="18"/>
          <w:szCs w:val="18"/>
        </w:rPr>
        <w:t xml:space="preserve">FORMA DE EJECUCIÓN. - </w:t>
      </w:r>
    </w:p>
    <w:p w14:paraId="73AD7687" w14:textId="77777777" w:rsidR="00495E0C" w:rsidRPr="00D639AB" w:rsidRDefault="00495E0C" w:rsidP="00495E0C">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60A8FD4C" w14:textId="77777777" w:rsidR="00495E0C" w:rsidRPr="00D639AB" w:rsidRDefault="00495E0C" w:rsidP="00495E0C">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4E0A27F2" w14:textId="77777777" w:rsidR="00495E0C" w:rsidRPr="00D639AB" w:rsidRDefault="00495E0C" w:rsidP="00495E0C">
      <w:pPr>
        <w:jc w:val="both"/>
        <w:rPr>
          <w:rFonts w:ascii="Verdana" w:hAnsi="Verdana" w:cs="Tahoma"/>
          <w:bCs/>
          <w:color w:val="000000"/>
          <w:sz w:val="18"/>
          <w:szCs w:val="18"/>
        </w:rPr>
      </w:pPr>
      <w:r w:rsidRPr="00D639AB">
        <w:rPr>
          <w:rFonts w:ascii="Verdana" w:hAnsi="Verdana" w:cs="Tahoma"/>
          <w:sz w:val="18"/>
          <w:szCs w:val="18"/>
        </w:rPr>
        <w:t>Antes del proceder con el revoque, se verificará que la superficie este uniforme sin polvo, grasas o sustancias que perjudiquen la buena ejecución del ítem</w:t>
      </w:r>
      <w:r w:rsidRPr="00D639AB">
        <w:rPr>
          <w:rFonts w:ascii="Verdana" w:hAnsi="Verdana" w:cs="Tahoma"/>
          <w:bCs/>
          <w:color w:val="000000"/>
          <w:sz w:val="18"/>
          <w:szCs w:val="18"/>
        </w:rPr>
        <w:t>.</w:t>
      </w:r>
    </w:p>
    <w:p w14:paraId="76AB58DC" w14:textId="77777777" w:rsidR="00495E0C" w:rsidRPr="00D639AB" w:rsidRDefault="00495E0C" w:rsidP="00495E0C">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67CE9FB" w14:textId="77777777" w:rsidR="00495E0C" w:rsidRPr="00D639AB" w:rsidRDefault="00495E0C" w:rsidP="00495E0C">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212917FB" w14:textId="77777777" w:rsidR="00495E0C" w:rsidRPr="00D639AB" w:rsidRDefault="00495E0C" w:rsidP="00495E0C">
      <w:pPr>
        <w:autoSpaceDE w:val="0"/>
        <w:autoSpaceDN w:val="0"/>
        <w:adjustRightInd w:val="0"/>
        <w:jc w:val="both"/>
        <w:rPr>
          <w:rFonts w:ascii="Verdana" w:hAnsi="Verdana" w:cs="Arial"/>
          <w:b/>
          <w:bCs/>
          <w:sz w:val="18"/>
          <w:szCs w:val="18"/>
        </w:rPr>
      </w:pPr>
      <w:r w:rsidRPr="00D639AB">
        <w:rPr>
          <w:rFonts w:ascii="Verdana" w:hAnsi="Verdana" w:cs="Arial"/>
          <w:b/>
          <w:bCs/>
          <w:sz w:val="18"/>
          <w:szCs w:val="18"/>
        </w:rPr>
        <w:t>Preparación del Mortero</w:t>
      </w:r>
    </w:p>
    <w:p w14:paraId="4089AAD6" w14:textId="77777777" w:rsidR="00495E0C" w:rsidRPr="00D639AB" w:rsidRDefault="00495E0C" w:rsidP="00495E0C">
      <w:pPr>
        <w:autoSpaceDE w:val="0"/>
        <w:autoSpaceDN w:val="0"/>
        <w:adjustRightInd w:val="0"/>
        <w:jc w:val="both"/>
        <w:rPr>
          <w:rFonts w:ascii="Verdana" w:hAnsi="Verdana" w:cs="Arial"/>
          <w:sz w:val="18"/>
          <w:szCs w:val="18"/>
        </w:rPr>
      </w:pPr>
      <w:r w:rsidRPr="00D639AB">
        <w:rPr>
          <w:rFonts w:ascii="Verdana" w:hAnsi="Verdana" w:cs="Arial"/>
          <w:sz w:val="18"/>
          <w:szCs w:val="18"/>
        </w:rPr>
        <w:t>La proporción de cemento arena fina será de 1:3, y la cantidad de agua usada será tal que resulte en una mezcla plástica.</w:t>
      </w:r>
    </w:p>
    <w:p w14:paraId="7C6BA57C" w14:textId="77777777" w:rsidR="00495E0C" w:rsidRPr="00D639AB" w:rsidRDefault="00495E0C" w:rsidP="00495E0C">
      <w:pPr>
        <w:autoSpaceDE w:val="0"/>
        <w:autoSpaceDN w:val="0"/>
        <w:adjustRightInd w:val="0"/>
        <w:jc w:val="both"/>
        <w:rPr>
          <w:rFonts w:ascii="Verdana" w:hAnsi="Verdana" w:cs="Arial"/>
          <w:b/>
          <w:bCs/>
          <w:sz w:val="18"/>
          <w:szCs w:val="18"/>
        </w:rPr>
      </w:pPr>
      <w:r w:rsidRPr="00D639AB">
        <w:rPr>
          <w:rFonts w:ascii="Verdana" w:hAnsi="Verdana" w:cs="Arial"/>
          <w:b/>
          <w:bCs/>
          <w:sz w:val="18"/>
          <w:szCs w:val="18"/>
        </w:rPr>
        <w:t>Aplicación del Revestimiento</w:t>
      </w:r>
    </w:p>
    <w:p w14:paraId="48B88CC5" w14:textId="77777777" w:rsidR="00495E0C" w:rsidRPr="00D639AB" w:rsidRDefault="00495E0C" w:rsidP="00495E0C">
      <w:pPr>
        <w:autoSpaceDE w:val="0"/>
        <w:autoSpaceDN w:val="0"/>
        <w:adjustRightInd w:val="0"/>
        <w:jc w:val="both"/>
        <w:rPr>
          <w:rFonts w:ascii="Verdana" w:hAnsi="Verdana" w:cs="Arial"/>
          <w:sz w:val="18"/>
          <w:szCs w:val="18"/>
        </w:rPr>
      </w:pPr>
      <w:r w:rsidRPr="00D639AB">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AFD2BD1" w14:textId="77777777" w:rsidR="00495E0C" w:rsidRPr="00D639AB" w:rsidRDefault="00495E0C" w:rsidP="00495E0C">
      <w:pPr>
        <w:autoSpaceDE w:val="0"/>
        <w:autoSpaceDN w:val="0"/>
        <w:adjustRightInd w:val="0"/>
        <w:jc w:val="both"/>
        <w:rPr>
          <w:rFonts w:ascii="Verdana" w:hAnsi="Verdana" w:cs="Arial"/>
          <w:sz w:val="18"/>
          <w:szCs w:val="18"/>
        </w:rPr>
      </w:pPr>
      <w:proofErr w:type="gramStart"/>
      <w:r w:rsidRPr="00D639AB">
        <w:rPr>
          <w:rFonts w:ascii="Verdana" w:hAnsi="Verdana" w:cs="Arial"/>
          <w:sz w:val="18"/>
          <w:szCs w:val="18"/>
        </w:rPr>
        <w:t>niveladas</w:t>
      </w:r>
      <w:proofErr w:type="gramEnd"/>
      <w:r w:rsidRPr="00D639AB">
        <w:rPr>
          <w:rFonts w:ascii="Verdana" w:hAnsi="Verdana" w:cs="Arial"/>
          <w:sz w:val="18"/>
          <w:szCs w:val="18"/>
        </w:rPr>
        <w:t xml:space="preserve"> unas con las otras, con el objeto de asegurar la obtención de una superficie pareja y uniforme.</w:t>
      </w:r>
    </w:p>
    <w:p w14:paraId="0D86F15B" w14:textId="77777777" w:rsidR="00495E0C" w:rsidRPr="00D639AB" w:rsidRDefault="00495E0C" w:rsidP="00495E0C">
      <w:pPr>
        <w:autoSpaceDE w:val="0"/>
        <w:autoSpaceDN w:val="0"/>
        <w:adjustRightInd w:val="0"/>
        <w:jc w:val="both"/>
        <w:rPr>
          <w:rFonts w:ascii="Verdana" w:hAnsi="Verdana" w:cs="Arial"/>
          <w:sz w:val="18"/>
          <w:szCs w:val="18"/>
        </w:rPr>
      </w:pPr>
      <w:r w:rsidRPr="00D639AB">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CE5F06D" w14:textId="77777777" w:rsidR="00495E0C" w:rsidRPr="00D639AB" w:rsidRDefault="00495E0C" w:rsidP="00495E0C">
      <w:pPr>
        <w:autoSpaceDE w:val="0"/>
        <w:autoSpaceDN w:val="0"/>
        <w:adjustRightInd w:val="0"/>
        <w:jc w:val="both"/>
        <w:rPr>
          <w:rFonts w:ascii="Verdana" w:hAnsi="Verdana" w:cs="Arial"/>
          <w:sz w:val="18"/>
          <w:szCs w:val="18"/>
        </w:rPr>
      </w:pPr>
      <w:proofErr w:type="gramStart"/>
      <w:r w:rsidRPr="00D639AB">
        <w:rPr>
          <w:rFonts w:ascii="Verdana" w:hAnsi="Verdana" w:cs="Arial"/>
          <w:sz w:val="18"/>
          <w:szCs w:val="18"/>
        </w:rPr>
        <w:t>regla</w:t>
      </w:r>
      <w:proofErr w:type="gramEnd"/>
      <w:r w:rsidRPr="00D639AB">
        <w:rPr>
          <w:rFonts w:ascii="Verdana" w:hAnsi="Verdana" w:cs="Arial"/>
          <w:sz w:val="18"/>
          <w:szCs w:val="18"/>
        </w:rPr>
        <w:t xml:space="preserve"> entre maestra y maestra. Después se efectuará un rayado vertical con clavos a objeto</w:t>
      </w:r>
    </w:p>
    <w:p w14:paraId="6C453A32" w14:textId="77777777" w:rsidR="00495E0C" w:rsidRPr="00D639AB" w:rsidRDefault="00495E0C" w:rsidP="00495E0C">
      <w:pPr>
        <w:autoSpaceDE w:val="0"/>
        <w:autoSpaceDN w:val="0"/>
        <w:adjustRightInd w:val="0"/>
        <w:jc w:val="both"/>
        <w:rPr>
          <w:rFonts w:ascii="Verdana" w:hAnsi="Verdana" w:cs="Arial"/>
          <w:sz w:val="18"/>
          <w:szCs w:val="18"/>
        </w:rPr>
      </w:pPr>
      <w:proofErr w:type="gramStart"/>
      <w:r w:rsidRPr="00D639AB">
        <w:rPr>
          <w:rFonts w:ascii="Verdana" w:hAnsi="Verdana" w:cs="Arial"/>
          <w:sz w:val="18"/>
          <w:szCs w:val="18"/>
        </w:rPr>
        <w:t>de</w:t>
      </w:r>
      <w:proofErr w:type="gramEnd"/>
      <w:r w:rsidRPr="00D639AB">
        <w:rPr>
          <w:rFonts w:ascii="Verdana" w:hAnsi="Verdana" w:cs="Arial"/>
          <w:sz w:val="18"/>
          <w:szCs w:val="18"/>
        </w:rPr>
        <w:t xml:space="preserve"> asegurar la adherencia de la segunda capa de acabado.</w:t>
      </w:r>
    </w:p>
    <w:p w14:paraId="36D67DA3" w14:textId="77777777" w:rsidR="00495E0C" w:rsidRPr="00D639AB" w:rsidRDefault="00495E0C" w:rsidP="00495E0C">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Posteriormente se aplicará la segunda capa de acabado en un espesor de 1.5 a 2.0 </w:t>
      </w:r>
      <w:proofErr w:type="spellStart"/>
      <w:r w:rsidRPr="00D639AB">
        <w:rPr>
          <w:rFonts w:ascii="Verdana" w:hAnsi="Verdana" w:cs="Arial"/>
          <w:sz w:val="18"/>
          <w:szCs w:val="18"/>
        </w:rPr>
        <w:t>mm.</w:t>
      </w:r>
      <w:proofErr w:type="spellEnd"/>
      <w:r w:rsidRPr="00D639AB">
        <w:rPr>
          <w:rFonts w:ascii="Verdana" w:hAnsi="Verdana" w:cs="Arial"/>
          <w:sz w:val="18"/>
          <w:szCs w:val="18"/>
        </w:rPr>
        <w:t>, dependiendo del tipo de textura especificado en los planos de detalle e instrucciones del Inspector de Proyecto, empleando para el efecto herramientas adecuadas y mano de obra adecuada.</w:t>
      </w:r>
    </w:p>
    <w:p w14:paraId="5D9E983A" w14:textId="77777777" w:rsidR="00495E0C" w:rsidRPr="00D639AB" w:rsidRDefault="00495E0C" w:rsidP="00495E0C">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D639AB">
        <w:rPr>
          <w:rFonts w:ascii="Verdana" w:hAnsi="Verdana" w:cs="Arial"/>
          <w:sz w:val="18"/>
          <w:szCs w:val="18"/>
        </w:rPr>
        <w:t>1 :</w:t>
      </w:r>
      <w:proofErr w:type="gramEnd"/>
      <w:r w:rsidRPr="00D639AB">
        <w:rPr>
          <w:rFonts w:ascii="Verdana" w:hAnsi="Verdana" w:cs="Arial"/>
          <w:sz w:val="18"/>
          <w:szCs w:val="18"/>
        </w:rPr>
        <w:t xml:space="preserve"> 3 en un espesor de 2 a 3 </w:t>
      </w:r>
      <w:proofErr w:type="spellStart"/>
      <w:r w:rsidRPr="00D639AB">
        <w:rPr>
          <w:rFonts w:ascii="Verdana" w:hAnsi="Verdana" w:cs="Arial"/>
          <w:sz w:val="18"/>
          <w:szCs w:val="18"/>
        </w:rPr>
        <w:t>mm.</w:t>
      </w:r>
      <w:proofErr w:type="spellEnd"/>
      <w:r w:rsidRPr="00D639AB">
        <w:rPr>
          <w:rFonts w:ascii="Verdana" w:hAnsi="Verdana" w:cs="Arial"/>
          <w:sz w:val="18"/>
          <w:szCs w:val="18"/>
        </w:rPr>
        <w:t xml:space="preserve">, mediante planchas metálicas, de tal manera de obtener superficies lisas, planas y libres de ondulaciones, empleando mano de obra especializada. Si se </w:t>
      </w:r>
      <w:r w:rsidRPr="00D639AB">
        <w:rPr>
          <w:rFonts w:ascii="Verdana" w:hAnsi="Verdana" w:cs="Arial"/>
          <w:sz w:val="18"/>
          <w:szCs w:val="18"/>
        </w:rPr>
        <w:lastRenderedPageBreak/>
        <w:t xml:space="preserve">especificara el acabado tipo </w:t>
      </w:r>
      <w:proofErr w:type="spellStart"/>
      <w:r w:rsidRPr="00D639AB">
        <w:rPr>
          <w:rFonts w:ascii="Verdana" w:hAnsi="Verdana" w:cs="Arial"/>
          <w:sz w:val="18"/>
          <w:szCs w:val="18"/>
        </w:rPr>
        <w:t>frotachado</w:t>
      </w:r>
      <w:proofErr w:type="spellEnd"/>
      <w:r w:rsidRPr="00D639AB">
        <w:rPr>
          <w:rFonts w:ascii="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D639AB">
        <w:rPr>
          <w:rFonts w:ascii="Verdana" w:hAnsi="Verdana" w:cs="Arial"/>
          <w:sz w:val="18"/>
          <w:szCs w:val="18"/>
        </w:rPr>
        <w:t>frotachado</w:t>
      </w:r>
      <w:proofErr w:type="spellEnd"/>
      <w:r w:rsidRPr="00D639AB">
        <w:rPr>
          <w:rFonts w:ascii="Verdana" w:hAnsi="Verdana" w:cs="Arial"/>
          <w:sz w:val="18"/>
          <w:szCs w:val="18"/>
        </w:rPr>
        <w:t>).</w:t>
      </w:r>
    </w:p>
    <w:p w14:paraId="2842C3E3" w14:textId="77777777" w:rsidR="00495E0C" w:rsidRPr="00D639AB" w:rsidRDefault="00495E0C" w:rsidP="00495E0C">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46194A3" w14:textId="77777777" w:rsidR="00495E0C" w:rsidRPr="00D639AB" w:rsidRDefault="00495E0C" w:rsidP="00495E0C">
      <w:pPr>
        <w:autoSpaceDE w:val="0"/>
        <w:autoSpaceDN w:val="0"/>
        <w:adjustRightInd w:val="0"/>
        <w:jc w:val="both"/>
        <w:rPr>
          <w:rFonts w:ascii="Verdana" w:hAnsi="Verdana" w:cs="Arial"/>
          <w:sz w:val="18"/>
          <w:szCs w:val="18"/>
        </w:rPr>
      </w:pPr>
      <w:r w:rsidRPr="00D639AB">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E8FFB65" w14:textId="77777777" w:rsidR="00495E0C" w:rsidRPr="00D639AB" w:rsidRDefault="00495E0C" w:rsidP="00495E0C">
      <w:pPr>
        <w:tabs>
          <w:tab w:val="left" w:pos="560"/>
        </w:tabs>
        <w:jc w:val="both"/>
        <w:rPr>
          <w:rFonts w:ascii="Verdana" w:hAnsi="Verdana" w:cs="Tahoma"/>
          <w:b/>
          <w:sz w:val="18"/>
          <w:szCs w:val="18"/>
        </w:rPr>
      </w:pPr>
      <w:r w:rsidRPr="00D639AB">
        <w:rPr>
          <w:rFonts w:ascii="Verdana" w:hAnsi="Verdana" w:cs="Tahoma"/>
          <w:b/>
          <w:sz w:val="18"/>
          <w:szCs w:val="18"/>
        </w:rPr>
        <w:t>Criterios de Control, Aceptación y Rechazo</w:t>
      </w:r>
    </w:p>
    <w:p w14:paraId="04AC24CA"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D639AB">
        <w:rPr>
          <w:rFonts w:ascii="Verdana" w:hAnsi="Verdana" w:cs="Tahoma"/>
          <w:sz w:val="18"/>
          <w:szCs w:val="18"/>
        </w:rPr>
        <w:t>fisuración</w:t>
      </w:r>
      <w:proofErr w:type="spellEnd"/>
      <w:r w:rsidRPr="00D639AB">
        <w:rPr>
          <w:rFonts w:ascii="Verdana" w:hAnsi="Verdana" w:cs="Tahoma"/>
          <w:sz w:val="18"/>
          <w:szCs w:val="18"/>
        </w:rPr>
        <w:t>.</w:t>
      </w:r>
    </w:p>
    <w:p w14:paraId="5B0C1DB7" w14:textId="77777777" w:rsidR="00495E0C" w:rsidRPr="00D639AB" w:rsidRDefault="00495E0C" w:rsidP="00495E0C">
      <w:pPr>
        <w:tabs>
          <w:tab w:val="left" w:pos="560"/>
        </w:tabs>
        <w:jc w:val="both"/>
        <w:rPr>
          <w:rFonts w:ascii="Verdana" w:hAnsi="Verdana" w:cs="Arial"/>
          <w:b/>
          <w:sz w:val="18"/>
          <w:szCs w:val="18"/>
        </w:rPr>
      </w:pPr>
      <w:r w:rsidRPr="00D639AB">
        <w:rPr>
          <w:rFonts w:ascii="Verdana" w:hAnsi="Verdana" w:cs="Arial"/>
          <w:b/>
          <w:sz w:val="18"/>
          <w:szCs w:val="18"/>
        </w:rPr>
        <w:t>MEDICIÓN. –</w:t>
      </w:r>
    </w:p>
    <w:p w14:paraId="7ADCE87E"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 xml:space="preserve">El Revoque Interior de Cemento será medido en </w:t>
      </w:r>
      <w:r w:rsidRPr="00D639AB">
        <w:rPr>
          <w:rFonts w:ascii="Verdana" w:hAnsi="Verdana" w:cs="Tahoma"/>
          <w:b/>
          <w:sz w:val="18"/>
          <w:szCs w:val="18"/>
        </w:rPr>
        <w:t>metros cuadrados</w:t>
      </w:r>
      <w:r w:rsidRPr="00D639AB">
        <w:rPr>
          <w:rFonts w:ascii="Verdana" w:hAnsi="Verdana" w:cs="Tahoma"/>
          <w:sz w:val="18"/>
          <w:szCs w:val="18"/>
        </w:rPr>
        <w:t xml:space="preserve">, </w:t>
      </w:r>
      <w:r w:rsidRPr="00D639AB">
        <w:rPr>
          <w:rFonts w:ascii="Verdana" w:hAnsi="Verdana" w:cs="Tahoma"/>
          <w:color w:val="000000"/>
          <w:sz w:val="18"/>
          <w:szCs w:val="18"/>
        </w:rPr>
        <w:t>tomando en cuenta solamente el área de trabajo neto ejecutado y autorizado</w:t>
      </w:r>
      <w:r w:rsidRPr="00D639AB">
        <w:rPr>
          <w:rFonts w:ascii="Verdana" w:hAnsi="Verdana" w:cs="Tahoma"/>
          <w:sz w:val="18"/>
          <w:szCs w:val="18"/>
        </w:rPr>
        <w:t>.</w:t>
      </w:r>
    </w:p>
    <w:p w14:paraId="07D02303" w14:textId="77777777" w:rsidR="00495E0C" w:rsidRPr="00D639AB" w:rsidRDefault="00495E0C" w:rsidP="00495E0C">
      <w:pPr>
        <w:autoSpaceDE w:val="0"/>
        <w:autoSpaceDN w:val="0"/>
        <w:adjustRightInd w:val="0"/>
        <w:jc w:val="both"/>
        <w:rPr>
          <w:rFonts w:ascii="Verdana" w:hAnsi="Verdana" w:cs="Arial"/>
          <w:b/>
          <w:sz w:val="18"/>
          <w:szCs w:val="18"/>
        </w:rPr>
      </w:pPr>
      <w:r w:rsidRPr="00D639AB">
        <w:rPr>
          <w:rFonts w:ascii="Verdana" w:hAnsi="Verdana" w:cs="Arial"/>
          <w:b/>
          <w:sz w:val="18"/>
          <w:szCs w:val="18"/>
        </w:rPr>
        <w:t>FORMA DE PAGO. -</w:t>
      </w:r>
    </w:p>
    <w:p w14:paraId="56DBD9AB" w14:textId="77777777" w:rsidR="00495E0C" w:rsidRPr="00D639AB" w:rsidRDefault="00495E0C" w:rsidP="00495E0C">
      <w:pPr>
        <w:tabs>
          <w:tab w:val="left" w:pos="560"/>
        </w:tabs>
        <w:jc w:val="both"/>
        <w:rPr>
          <w:rFonts w:ascii="Verdana" w:hAnsi="Verdana" w:cs="Arial"/>
          <w:sz w:val="18"/>
          <w:szCs w:val="18"/>
        </w:rPr>
      </w:pPr>
      <w:r w:rsidRPr="00D639AB">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4B3A5C12" w14:textId="77777777" w:rsidR="00495E0C" w:rsidRPr="00D639AB" w:rsidRDefault="00495E0C" w:rsidP="00495E0C">
      <w:pPr>
        <w:autoSpaceDE w:val="0"/>
        <w:autoSpaceDN w:val="0"/>
        <w:adjustRightInd w:val="0"/>
        <w:jc w:val="both"/>
        <w:rPr>
          <w:rFonts w:ascii="Verdana" w:hAnsi="Verdana" w:cs="Arial"/>
          <w:sz w:val="18"/>
          <w:szCs w:val="18"/>
        </w:rPr>
      </w:pPr>
      <w:r w:rsidRPr="00D639AB">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18EB0E69" w14:textId="77777777" w:rsidR="00495E0C" w:rsidRPr="00D639AB" w:rsidRDefault="00495E0C" w:rsidP="00495E0C">
      <w:pPr>
        <w:tabs>
          <w:tab w:val="left" w:pos="560"/>
        </w:tabs>
        <w:jc w:val="both"/>
        <w:rPr>
          <w:rFonts w:ascii="Verdana" w:hAnsi="Verdana" w:cs="Arial"/>
          <w:b/>
          <w:sz w:val="18"/>
          <w:szCs w:val="18"/>
        </w:rPr>
      </w:pPr>
      <w:r w:rsidRPr="00D639AB">
        <w:rPr>
          <w:rFonts w:ascii="Verdana" w:hAnsi="Verdana" w:cs="Arial"/>
          <w:b/>
          <w:sz w:val="18"/>
          <w:szCs w:val="18"/>
        </w:rPr>
        <w:t>APORTE PROPIO. -</w:t>
      </w:r>
    </w:p>
    <w:p w14:paraId="0C948CE4"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9EDC9E4" w14:textId="77777777" w:rsidR="00495E0C" w:rsidRDefault="00495E0C" w:rsidP="00495E0C">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7CFD5E2F" w14:textId="77777777" w:rsidR="00CF6458" w:rsidRDefault="00CF6458" w:rsidP="00495E0C">
      <w:pPr>
        <w:tabs>
          <w:tab w:val="left" w:pos="8711"/>
        </w:tabs>
        <w:jc w:val="both"/>
        <w:rPr>
          <w:rFonts w:ascii="Verdana" w:hAnsi="Verdana" w:cs="Tahoma"/>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495E0C" w:rsidRPr="00A0287B" w14:paraId="43A65D84" w14:textId="77777777" w:rsidTr="00495E0C">
        <w:tc>
          <w:tcPr>
            <w:tcW w:w="584" w:type="dxa"/>
            <w:shd w:val="clear" w:color="auto" w:fill="1F3864" w:themeFill="accent5" w:themeFillShade="80"/>
          </w:tcPr>
          <w:p w14:paraId="7266F91B" w14:textId="77777777" w:rsidR="00495E0C" w:rsidRPr="00A0287B" w:rsidRDefault="00495E0C" w:rsidP="00495E0C">
            <w:pPr>
              <w:spacing w:before="120" w:after="120"/>
              <w:jc w:val="center"/>
              <w:rPr>
                <w:rFonts w:ascii="Verdana" w:hAnsi="Verdana"/>
                <w:b/>
                <w:sz w:val="18"/>
                <w:szCs w:val="18"/>
              </w:rPr>
            </w:pPr>
            <w:r w:rsidRPr="00A0287B">
              <w:rPr>
                <w:rFonts w:ascii="Verdana" w:hAnsi="Verdana"/>
                <w:b/>
                <w:sz w:val="18"/>
                <w:szCs w:val="18"/>
              </w:rPr>
              <w:t>N°</w:t>
            </w:r>
          </w:p>
        </w:tc>
        <w:tc>
          <w:tcPr>
            <w:tcW w:w="2385" w:type="dxa"/>
            <w:shd w:val="clear" w:color="auto" w:fill="1F3864" w:themeFill="accent5" w:themeFillShade="80"/>
          </w:tcPr>
          <w:p w14:paraId="736F735F" w14:textId="77777777" w:rsidR="00495E0C" w:rsidRPr="00A0287B" w:rsidRDefault="00495E0C" w:rsidP="00495E0C">
            <w:pPr>
              <w:spacing w:before="120" w:after="120"/>
              <w:jc w:val="center"/>
              <w:rPr>
                <w:rFonts w:ascii="Verdana" w:hAnsi="Verdana"/>
                <w:b/>
                <w:sz w:val="18"/>
                <w:szCs w:val="18"/>
              </w:rPr>
            </w:pPr>
            <w:r w:rsidRPr="00A0287B">
              <w:rPr>
                <w:rFonts w:ascii="Verdana" w:hAnsi="Verdana"/>
                <w:b/>
                <w:sz w:val="18"/>
                <w:szCs w:val="18"/>
              </w:rPr>
              <w:t>CODIGO</w:t>
            </w:r>
          </w:p>
        </w:tc>
        <w:tc>
          <w:tcPr>
            <w:tcW w:w="1145" w:type="dxa"/>
            <w:shd w:val="clear" w:color="auto" w:fill="1F3864" w:themeFill="accent5" w:themeFillShade="80"/>
          </w:tcPr>
          <w:p w14:paraId="15A9F960" w14:textId="77777777" w:rsidR="00495E0C" w:rsidRPr="00A0287B" w:rsidRDefault="00495E0C" w:rsidP="00495E0C">
            <w:pPr>
              <w:spacing w:before="120" w:after="120"/>
              <w:jc w:val="center"/>
              <w:rPr>
                <w:rFonts w:ascii="Verdana" w:hAnsi="Verdana"/>
                <w:b/>
                <w:sz w:val="18"/>
                <w:szCs w:val="18"/>
              </w:rPr>
            </w:pPr>
            <w:r w:rsidRPr="00A0287B">
              <w:rPr>
                <w:rFonts w:ascii="Verdana" w:hAnsi="Verdana"/>
                <w:b/>
                <w:sz w:val="18"/>
                <w:szCs w:val="18"/>
              </w:rPr>
              <w:t>UNIDAD</w:t>
            </w:r>
          </w:p>
        </w:tc>
        <w:tc>
          <w:tcPr>
            <w:tcW w:w="5350" w:type="dxa"/>
            <w:shd w:val="clear" w:color="auto" w:fill="1F3864" w:themeFill="accent5" w:themeFillShade="80"/>
          </w:tcPr>
          <w:p w14:paraId="34D0A713" w14:textId="77777777" w:rsidR="00495E0C" w:rsidRPr="00A0287B" w:rsidRDefault="00495E0C" w:rsidP="00495E0C">
            <w:pPr>
              <w:spacing w:before="120" w:after="120"/>
              <w:jc w:val="center"/>
              <w:rPr>
                <w:rFonts w:ascii="Verdana" w:hAnsi="Verdana"/>
                <w:b/>
                <w:sz w:val="18"/>
                <w:szCs w:val="18"/>
              </w:rPr>
            </w:pPr>
            <w:r w:rsidRPr="00A0287B">
              <w:rPr>
                <w:rFonts w:ascii="Verdana" w:hAnsi="Verdana"/>
                <w:b/>
                <w:sz w:val="18"/>
                <w:szCs w:val="18"/>
              </w:rPr>
              <w:t>ITEM</w:t>
            </w:r>
          </w:p>
        </w:tc>
      </w:tr>
      <w:tr w:rsidR="00495E0C" w:rsidRPr="00A0287B" w14:paraId="47297D2F" w14:textId="77777777" w:rsidTr="00495E0C">
        <w:tc>
          <w:tcPr>
            <w:tcW w:w="584" w:type="dxa"/>
            <w:shd w:val="clear" w:color="auto" w:fill="BDD6EE" w:themeFill="accent1" w:themeFillTint="66"/>
          </w:tcPr>
          <w:p w14:paraId="605E7415" w14:textId="77777777" w:rsidR="00495E0C" w:rsidRPr="00A0287B" w:rsidRDefault="00495E0C" w:rsidP="00495E0C">
            <w:pPr>
              <w:spacing w:before="120" w:after="120"/>
              <w:jc w:val="center"/>
              <w:rPr>
                <w:rFonts w:ascii="Verdana" w:hAnsi="Verdana"/>
                <w:b/>
                <w:sz w:val="18"/>
                <w:szCs w:val="18"/>
              </w:rPr>
            </w:pPr>
            <w:r>
              <w:rPr>
                <w:rFonts w:ascii="Verdana" w:hAnsi="Verdana"/>
                <w:b/>
                <w:sz w:val="18"/>
                <w:szCs w:val="18"/>
              </w:rPr>
              <w:t>22</w:t>
            </w:r>
          </w:p>
        </w:tc>
        <w:tc>
          <w:tcPr>
            <w:tcW w:w="2385" w:type="dxa"/>
            <w:shd w:val="clear" w:color="auto" w:fill="BDD6EE" w:themeFill="accent1" w:themeFillTint="66"/>
          </w:tcPr>
          <w:p w14:paraId="22982F62" w14:textId="77777777" w:rsidR="00495E0C" w:rsidRPr="00A0287B" w:rsidRDefault="00495E0C" w:rsidP="00495E0C">
            <w:pPr>
              <w:spacing w:before="120" w:after="120"/>
              <w:jc w:val="center"/>
              <w:rPr>
                <w:rFonts w:ascii="Verdana" w:hAnsi="Verdana"/>
                <w:b/>
                <w:sz w:val="18"/>
                <w:szCs w:val="18"/>
              </w:rPr>
            </w:pPr>
            <w:r w:rsidRPr="00A0287B">
              <w:rPr>
                <w:rFonts w:ascii="Verdana" w:hAnsi="Verdana"/>
                <w:b/>
                <w:sz w:val="18"/>
                <w:szCs w:val="18"/>
              </w:rPr>
              <w:t>VAC - OF - REV - 7</w:t>
            </w:r>
          </w:p>
        </w:tc>
        <w:tc>
          <w:tcPr>
            <w:tcW w:w="1145" w:type="dxa"/>
            <w:shd w:val="clear" w:color="auto" w:fill="BDD6EE" w:themeFill="accent1" w:themeFillTint="66"/>
          </w:tcPr>
          <w:p w14:paraId="435E8FB4" w14:textId="77777777" w:rsidR="00495E0C" w:rsidRPr="00A0287B" w:rsidRDefault="00495E0C" w:rsidP="00495E0C">
            <w:pPr>
              <w:spacing w:before="120" w:after="120"/>
              <w:jc w:val="center"/>
              <w:rPr>
                <w:rFonts w:ascii="Verdana" w:hAnsi="Verdana"/>
                <w:b/>
                <w:sz w:val="18"/>
                <w:szCs w:val="18"/>
              </w:rPr>
            </w:pPr>
            <w:r w:rsidRPr="00A0287B">
              <w:rPr>
                <w:rFonts w:ascii="Verdana" w:hAnsi="Verdana"/>
                <w:b/>
                <w:sz w:val="18"/>
                <w:szCs w:val="18"/>
              </w:rPr>
              <w:t>M2</w:t>
            </w:r>
          </w:p>
        </w:tc>
        <w:tc>
          <w:tcPr>
            <w:tcW w:w="5350" w:type="dxa"/>
            <w:shd w:val="clear" w:color="auto" w:fill="BDD6EE" w:themeFill="accent1" w:themeFillTint="66"/>
          </w:tcPr>
          <w:p w14:paraId="1DBBC2B6" w14:textId="77777777" w:rsidR="00495E0C" w:rsidRPr="00A0287B" w:rsidRDefault="00495E0C" w:rsidP="00495E0C">
            <w:pPr>
              <w:spacing w:before="120" w:after="120"/>
              <w:jc w:val="center"/>
              <w:rPr>
                <w:rFonts w:ascii="Verdana" w:hAnsi="Verdana"/>
                <w:b/>
                <w:sz w:val="18"/>
                <w:szCs w:val="18"/>
              </w:rPr>
            </w:pPr>
            <w:r w:rsidRPr="00A0287B">
              <w:rPr>
                <w:rFonts w:ascii="Verdana" w:hAnsi="Verdana" w:cs="Tahoma"/>
                <w:b/>
                <w:bCs/>
                <w:sz w:val="18"/>
                <w:szCs w:val="18"/>
              </w:rPr>
              <w:t>REVOQUE INTERIOR DE YESO</w:t>
            </w:r>
          </w:p>
        </w:tc>
      </w:tr>
    </w:tbl>
    <w:p w14:paraId="1DB44F57" w14:textId="77777777" w:rsidR="00495E0C" w:rsidRPr="00A0287B" w:rsidRDefault="00495E0C" w:rsidP="00495E0C">
      <w:pPr>
        <w:spacing w:before="120" w:after="120"/>
        <w:jc w:val="both"/>
        <w:rPr>
          <w:rFonts w:ascii="Verdana" w:hAnsi="Verdana" w:cs="Tahoma"/>
          <w:b/>
          <w:bCs/>
          <w:sz w:val="18"/>
          <w:szCs w:val="18"/>
        </w:rPr>
      </w:pPr>
      <w:r w:rsidRPr="00A0287B">
        <w:rPr>
          <w:rFonts w:ascii="Verdana" w:hAnsi="Verdana" w:cs="Tahoma"/>
          <w:b/>
          <w:bCs/>
          <w:sz w:val="18"/>
          <w:szCs w:val="18"/>
        </w:rPr>
        <w:t>DESCRIPCIÓN. -</w:t>
      </w:r>
    </w:p>
    <w:p w14:paraId="29547939" w14:textId="77777777" w:rsidR="00495E0C" w:rsidRPr="00A0287B" w:rsidRDefault="00495E0C" w:rsidP="00495E0C">
      <w:pPr>
        <w:spacing w:before="120" w:after="120"/>
        <w:jc w:val="both"/>
        <w:rPr>
          <w:rFonts w:ascii="Verdana" w:hAnsi="Verdana" w:cs="Tahoma"/>
          <w:sz w:val="18"/>
          <w:szCs w:val="18"/>
        </w:rPr>
      </w:pPr>
      <w:r w:rsidRPr="00A0287B">
        <w:rPr>
          <w:rFonts w:ascii="Verdana" w:hAnsi="Verdana" w:cs="Tahoma"/>
          <w:sz w:val="18"/>
          <w:szCs w:val="18"/>
        </w:rPr>
        <w:t xml:space="preserve">Este Ítem, se refiere al acabado de las superficies con revoque de yeso, en los ambientes interiores de la infraestructura </w:t>
      </w:r>
      <w:r w:rsidRPr="00A0287B">
        <w:rPr>
          <w:rFonts w:ascii="Verdana" w:hAnsi="Verdana"/>
          <w:sz w:val="18"/>
          <w:szCs w:val="18"/>
        </w:rPr>
        <w:t>de acuerdo al trazado, alineación, elevaciones y dimensiones señaladas en los planos constructivos e instrucciones del Inspector de Proyecto</w:t>
      </w:r>
    </w:p>
    <w:p w14:paraId="28BB5786" w14:textId="77777777" w:rsidR="00495E0C" w:rsidRPr="00A0287B" w:rsidRDefault="00495E0C" w:rsidP="00495E0C">
      <w:pPr>
        <w:spacing w:before="120" w:after="120"/>
        <w:jc w:val="both"/>
        <w:rPr>
          <w:rFonts w:ascii="Verdana" w:hAnsi="Verdana" w:cs="Tahoma"/>
          <w:b/>
          <w:bCs/>
          <w:sz w:val="18"/>
          <w:szCs w:val="18"/>
        </w:rPr>
      </w:pPr>
      <w:r w:rsidRPr="00A0287B">
        <w:rPr>
          <w:rFonts w:ascii="Verdana" w:hAnsi="Verdana" w:cs="Tahoma"/>
          <w:b/>
          <w:bCs/>
          <w:sz w:val="18"/>
          <w:szCs w:val="18"/>
        </w:rPr>
        <w:t>MATERIALES, HERRAMIENTAS Y EQUIPO. -</w:t>
      </w:r>
    </w:p>
    <w:p w14:paraId="36198506" w14:textId="77777777" w:rsidR="00495E0C" w:rsidRPr="00A0287B" w:rsidRDefault="00495E0C" w:rsidP="00495E0C">
      <w:pPr>
        <w:spacing w:before="120" w:after="120"/>
        <w:rPr>
          <w:rFonts w:ascii="Verdana" w:hAnsi="Verdana" w:cs="Tahoma"/>
          <w:kern w:val="28"/>
          <w:sz w:val="18"/>
          <w:szCs w:val="18"/>
        </w:rPr>
      </w:pPr>
      <w:bookmarkStart w:id="168" w:name="_Hlk95425768"/>
      <w:r w:rsidRPr="00A0287B">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bookmarkEnd w:id="168"/>
    </w:p>
    <w:p w14:paraId="0C110CC0" w14:textId="77777777" w:rsidR="00495E0C" w:rsidRPr="00A0287B" w:rsidRDefault="00495E0C" w:rsidP="00495E0C">
      <w:pPr>
        <w:spacing w:before="120" w:after="120"/>
        <w:jc w:val="both"/>
        <w:rPr>
          <w:rFonts w:ascii="Verdana" w:hAnsi="Verdana" w:cs="Tahoma"/>
          <w:b/>
          <w:bCs/>
          <w:sz w:val="18"/>
          <w:szCs w:val="18"/>
        </w:rPr>
      </w:pPr>
      <w:r w:rsidRPr="00A0287B">
        <w:rPr>
          <w:rFonts w:ascii="Verdana" w:hAnsi="Verdana" w:cs="Tahoma"/>
          <w:b/>
          <w:bCs/>
          <w:sz w:val="18"/>
          <w:szCs w:val="18"/>
        </w:rPr>
        <w:t>FORMA DE EJECUCIÓN. -</w:t>
      </w:r>
    </w:p>
    <w:p w14:paraId="0522E5DD" w14:textId="77777777" w:rsidR="00495E0C" w:rsidRPr="00A0287B" w:rsidRDefault="00495E0C" w:rsidP="00495E0C">
      <w:pPr>
        <w:spacing w:before="120" w:after="120"/>
        <w:jc w:val="both"/>
        <w:rPr>
          <w:rFonts w:ascii="Verdana" w:hAnsi="Verdana" w:cs="Tahoma"/>
          <w:sz w:val="18"/>
          <w:szCs w:val="18"/>
        </w:rPr>
      </w:pPr>
      <w:r w:rsidRPr="00A0287B">
        <w:rPr>
          <w:rFonts w:ascii="Verdana" w:hAnsi="Verdana" w:cs="Tahoma"/>
          <w:sz w:val="18"/>
          <w:szCs w:val="18"/>
        </w:rPr>
        <w:t>La Entidad Ejecutora deberá prever todas las herramientas, equipos y accesorios necesarios para la ejecución del ítem. En general se seguirán las siguientes directrices:</w:t>
      </w:r>
    </w:p>
    <w:p w14:paraId="26D90709" w14:textId="77777777" w:rsidR="00495E0C" w:rsidRPr="00A0287B" w:rsidRDefault="00495E0C" w:rsidP="00495E0C">
      <w:pPr>
        <w:tabs>
          <w:tab w:val="left" w:pos="560"/>
        </w:tabs>
        <w:spacing w:before="120" w:after="120"/>
        <w:jc w:val="both"/>
        <w:rPr>
          <w:rFonts w:ascii="Verdana" w:hAnsi="Verdana" w:cs="Tahoma"/>
          <w:b/>
          <w:sz w:val="18"/>
          <w:szCs w:val="18"/>
        </w:rPr>
      </w:pPr>
      <w:bookmarkStart w:id="169" w:name="_Hlk161513692"/>
      <w:r w:rsidRPr="00A0287B">
        <w:rPr>
          <w:rFonts w:ascii="Verdana" w:hAnsi="Verdana" w:cs="Tahoma"/>
          <w:b/>
          <w:sz w:val="18"/>
          <w:szCs w:val="18"/>
        </w:rPr>
        <w:t>Preparación de la Superficie</w:t>
      </w:r>
    </w:p>
    <w:bookmarkEnd w:id="169"/>
    <w:p w14:paraId="6EEF9D23" w14:textId="77777777" w:rsidR="00495E0C" w:rsidRPr="00A0287B" w:rsidRDefault="00495E0C" w:rsidP="00495E0C">
      <w:pPr>
        <w:spacing w:before="120" w:after="120"/>
        <w:jc w:val="both"/>
        <w:rPr>
          <w:rFonts w:ascii="Verdana" w:hAnsi="Verdana" w:cs="Tahoma"/>
          <w:bCs/>
          <w:color w:val="000000"/>
          <w:sz w:val="18"/>
          <w:szCs w:val="18"/>
        </w:rPr>
      </w:pPr>
      <w:r w:rsidRPr="00A0287B">
        <w:rPr>
          <w:rFonts w:ascii="Verdana" w:hAnsi="Verdana" w:cs="Tahoma"/>
          <w:sz w:val="18"/>
          <w:szCs w:val="18"/>
        </w:rPr>
        <w:t>Antes de la colocación de las maestras verificar que la superficie este uniforme sin polvo, grasas o sustancias que perjudiquen la buena ejecución del ítem</w:t>
      </w:r>
      <w:r w:rsidRPr="00A0287B">
        <w:rPr>
          <w:rFonts w:ascii="Verdana" w:hAnsi="Verdana" w:cs="Tahoma"/>
          <w:bCs/>
          <w:color w:val="000000"/>
          <w:sz w:val="18"/>
          <w:szCs w:val="18"/>
        </w:rPr>
        <w:t xml:space="preserve">. </w:t>
      </w:r>
      <w:r w:rsidRPr="00A0287B">
        <w:rPr>
          <w:rFonts w:ascii="Verdana" w:hAnsi="Verdana" w:cs="Tahoma"/>
          <w:kern w:val="28"/>
          <w:sz w:val="18"/>
          <w:szCs w:val="18"/>
        </w:rPr>
        <w:t>Asimismo, deberá revisarse las superficies a revestir verificando no existan partes sueltas o mal ejecutadas.</w:t>
      </w:r>
    </w:p>
    <w:p w14:paraId="796C42BE" w14:textId="77777777" w:rsidR="00495E0C" w:rsidRPr="00A0287B" w:rsidRDefault="00495E0C" w:rsidP="00495E0C">
      <w:pPr>
        <w:spacing w:before="120" w:after="120"/>
        <w:jc w:val="both"/>
        <w:rPr>
          <w:rFonts w:ascii="Verdana" w:hAnsi="Verdana" w:cs="Tahoma"/>
          <w:sz w:val="18"/>
          <w:szCs w:val="18"/>
        </w:rPr>
      </w:pPr>
      <w:r w:rsidRPr="00A0287B">
        <w:rPr>
          <w:rFonts w:ascii="Verdana" w:hAnsi="Verdana" w:cs="Tahoma"/>
          <w:sz w:val="18"/>
          <w:szCs w:val="18"/>
        </w:rPr>
        <w:lastRenderedPageBreak/>
        <w:t xml:space="preserve">Se colocarán maestras distancias no mayores a 2,0 m. cuidando que éstas estén perfectamente niveladas. </w:t>
      </w:r>
    </w:p>
    <w:p w14:paraId="49497D1E" w14:textId="77777777" w:rsidR="00495E0C" w:rsidRPr="00A0287B" w:rsidRDefault="00495E0C" w:rsidP="00495E0C">
      <w:pPr>
        <w:spacing w:before="120" w:after="120"/>
        <w:jc w:val="both"/>
        <w:rPr>
          <w:rFonts w:ascii="Verdana" w:hAnsi="Verdana" w:cs="Tahoma"/>
          <w:sz w:val="18"/>
          <w:szCs w:val="18"/>
        </w:rPr>
      </w:pPr>
      <w:r w:rsidRPr="00A0287B">
        <w:rPr>
          <w:rFonts w:ascii="Verdana" w:hAnsi="Verdana" w:cs="Tahoma"/>
          <w:sz w:val="18"/>
          <w:szCs w:val="18"/>
        </w:rPr>
        <w:t>Luego se efectuar los trabajos preliminares, se humedecerán los paramentos.</w:t>
      </w:r>
    </w:p>
    <w:p w14:paraId="2351B8C0" w14:textId="77777777" w:rsidR="00495E0C" w:rsidRPr="00A0287B" w:rsidRDefault="00495E0C" w:rsidP="00495E0C">
      <w:pPr>
        <w:tabs>
          <w:tab w:val="left" w:pos="560"/>
        </w:tabs>
        <w:spacing w:before="120" w:after="120"/>
        <w:jc w:val="both"/>
        <w:rPr>
          <w:rFonts w:ascii="Verdana" w:hAnsi="Verdana" w:cs="Tahoma"/>
          <w:b/>
          <w:sz w:val="18"/>
          <w:szCs w:val="18"/>
        </w:rPr>
      </w:pPr>
      <w:r w:rsidRPr="00A0287B">
        <w:rPr>
          <w:rFonts w:ascii="Verdana" w:hAnsi="Verdana" w:cs="Tahoma"/>
          <w:b/>
          <w:sz w:val="18"/>
          <w:szCs w:val="18"/>
        </w:rPr>
        <w:t>Preparación del Yeso</w:t>
      </w:r>
    </w:p>
    <w:p w14:paraId="112950DB" w14:textId="77777777" w:rsidR="00495E0C" w:rsidRPr="00A0287B" w:rsidRDefault="00495E0C" w:rsidP="00495E0C">
      <w:pPr>
        <w:spacing w:before="120" w:after="120"/>
        <w:jc w:val="both"/>
        <w:rPr>
          <w:rFonts w:ascii="Verdana" w:hAnsi="Verdana" w:cs="Tahoma"/>
          <w:sz w:val="18"/>
          <w:szCs w:val="18"/>
        </w:rPr>
      </w:pPr>
      <w:r w:rsidRPr="00A0287B">
        <w:rPr>
          <w:rFonts w:ascii="Verdana" w:hAnsi="Verdana" w:cs="Tahoma"/>
          <w:sz w:val="18"/>
          <w:szCs w:val="18"/>
        </w:rPr>
        <w:t>La preparación del yeso deberá seguir las indicaciones del proveedor las cuales deberán tener el detalle paso a paso.</w:t>
      </w:r>
    </w:p>
    <w:p w14:paraId="790F9063" w14:textId="77777777" w:rsidR="00495E0C" w:rsidRPr="00A0287B" w:rsidRDefault="00495E0C" w:rsidP="00495E0C">
      <w:pPr>
        <w:spacing w:before="120" w:after="120"/>
        <w:jc w:val="both"/>
        <w:rPr>
          <w:rFonts w:ascii="Verdana" w:hAnsi="Verdana" w:cs="Tahoma"/>
          <w:sz w:val="18"/>
          <w:szCs w:val="18"/>
        </w:rPr>
      </w:pPr>
      <w:r w:rsidRPr="00A0287B">
        <w:rPr>
          <w:rFonts w:ascii="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52313F5" w14:textId="77777777" w:rsidR="00495E0C" w:rsidRPr="00A0287B" w:rsidRDefault="00495E0C" w:rsidP="00495E0C">
      <w:pPr>
        <w:spacing w:before="120" w:after="120"/>
        <w:jc w:val="both"/>
        <w:rPr>
          <w:rFonts w:ascii="Verdana" w:hAnsi="Verdana" w:cs="Tahoma"/>
          <w:b/>
          <w:bCs/>
          <w:sz w:val="18"/>
          <w:szCs w:val="18"/>
        </w:rPr>
      </w:pPr>
      <w:r w:rsidRPr="00A0287B">
        <w:rPr>
          <w:rFonts w:ascii="Verdana" w:hAnsi="Verdana" w:cs="Tahoma"/>
          <w:b/>
          <w:bCs/>
          <w:sz w:val="18"/>
          <w:szCs w:val="18"/>
        </w:rPr>
        <w:t>Preparación de la Superficie</w:t>
      </w:r>
    </w:p>
    <w:p w14:paraId="0DC190B9" w14:textId="77777777" w:rsidR="00495E0C" w:rsidRPr="00A0287B" w:rsidRDefault="00495E0C" w:rsidP="00CF6458">
      <w:pPr>
        <w:jc w:val="both"/>
        <w:rPr>
          <w:rFonts w:ascii="Verdana" w:hAnsi="Verdana" w:cs="Tahoma"/>
          <w:sz w:val="18"/>
          <w:szCs w:val="18"/>
        </w:rPr>
      </w:pPr>
      <w:r w:rsidRPr="00A0287B">
        <w:rPr>
          <w:rFonts w:ascii="Verdana" w:hAnsi="Verdana" w:cs="Tahoma"/>
          <w:sz w:val="18"/>
          <w:szCs w:val="18"/>
        </w:rPr>
        <w:t>En el caso de muros de ladrillo se limpiarán los mismos en forma cuidadosa, removiendo</w:t>
      </w:r>
    </w:p>
    <w:p w14:paraId="55D9C034" w14:textId="77777777" w:rsidR="00495E0C" w:rsidRPr="00A0287B" w:rsidRDefault="00495E0C" w:rsidP="00CF6458">
      <w:pPr>
        <w:jc w:val="both"/>
        <w:rPr>
          <w:rFonts w:ascii="Verdana" w:hAnsi="Verdana" w:cs="Tahoma"/>
          <w:sz w:val="18"/>
          <w:szCs w:val="18"/>
        </w:rPr>
      </w:pPr>
      <w:proofErr w:type="gramStart"/>
      <w:r w:rsidRPr="00A0287B">
        <w:rPr>
          <w:rFonts w:ascii="Verdana" w:hAnsi="Verdana" w:cs="Tahoma"/>
          <w:sz w:val="18"/>
          <w:szCs w:val="18"/>
        </w:rPr>
        <w:t>aquellos</w:t>
      </w:r>
      <w:proofErr w:type="gramEnd"/>
      <w:r w:rsidRPr="00A0287B">
        <w:rPr>
          <w:rFonts w:ascii="Verdana" w:hAnsi="Verdana" w:cs="Tahoma"/>
          <w:sz w:val="18"/>
          <w:szCs w:val="18"/>
        </w:rPr>
        <w:t xml:space="preserve"> materiales extraños o residuos de morteros.</w:t>
      </w:r>
    </w:p>
    <w:p w14:paraId="1DAF712C" w14:textId="77777777" w:rsidR="00495E0C" w:rsidRPr="00A0287B" w:rsidRDefault="00495E0C" w:rsidP="00CF6458">
      <w:pPr>
        <w:jc w:val="both"/>
        <w:rPr>
          <w:rFonts w:ascii="Verdana" w:hAnsi="Verdana" w:cs="Tahoma"/>
          <w:sz w:val="18"/>
          <w:szCs w:val="18"/>
        </w:rPr>
      </w:pPr>
      <w:r w:rsidRPr="00A0287B">
        <w:rPr>
          <w:rFonts w:ascii="Verdana" w:hAnsi="Verdana" w:cs="Tahoma"/>
          <w:sz w:val="18"/>
          <w:szCs w:val="18"/>
        </w:rPr>
        <w:t>Se colocarán maestras a distancias no mayores a dos (2) metros, cuidando de que éstas,</w:t>
      </w:r>
    </w:p>
    <w:p w14:paraId="6E955623" w14:textId="77777777" w:rsidR="00495E0C" w:rsidRPr="00A0287B" w:rsidRDefault="00495E0C" w:rsidP="00CF6458">
      <w:pPr>
        <w:jc w:val="both"/>
        <w:rPr>
          <w:rFonts w:ascii="Verdana" w:hAnsi="Verdana" w:cs="Tahoma"/>
          <w:sz w:val="18"/>
          <w:szCs w:val="18"/>
        </w:rPr>
      </w:pPr>
      <w:proofErr w:type="gramStart"/>
      <w:r w:rsidRPr="00A0287B">
        <w:rPr>
          <w:rFonts w:ascii="Verdana" w:hAnsi="Verdana" w:cs="Tahoma"/>
          <w:sz w:val="18"/>
          <w:szCs w:val="18"/>
        </w:rPr>
        <w:t>estén</w:t>
      </w:r>
      <w:proofErr w:type="gramEnd"/>
      <w:r w:rsidRPr="00A0287B">
        <w:rPr>
          <w:rFonts w:ascii="Verdana" w:hAnsi="Verdana" w:cs="Tahoma"/>
          <w:sz w:val="18"/>
          <w:szCs w:val="18"/>
        </w:rPr>
        <w:t xml:space="preserve"> perfectamente niveladas entre sí, a fin de asegurar la obtención de una superficie</w:t>
      </w:r>
    </w:p>
    <w:p w14:paraId="72165C8C" w14:textId="77777777" w:rsidR="00495E0C" w:rsidRPr="00A0287B" w:rsidRDefault="00495E0C" w:rsidP="00CF6458">
      <w:pPr>
        <w:jc w:val="both"/>
        <w:rPr>
          <w:rFonts w:ascii="Verdana" w:hAnsi="Verdana" w:cs="Tahoma"/>
          <w:sz w:val="18"/>
          <w:szCs w:val="18"/>
        </w:rPr>
      </w:pPr>
      <w:proofErr w:type="gramStart"/>
      <w:r w:rsidRPr="00A0287B">
        <w:rPr>
          <w:rFonts w:ascii="Verdana" w:hAnsi="Verdana" w:cs="Tahoma"/>
          <w:sz w:val="18"/>
          <w:szCs w:val="18"/>
        </w:rPr>
        <w:t>pareja</w:t>
      </w:r>
      <w:proofErr w:type="gramEnd"/>
      <w:r w:rsidRPr="00A0287B">
        <w:rPr>
          <w:rFonts w:ascii="Verdana" w:hAnsi="Verdana" w:cs="Tahoma"/>
          <w:sz w:val="18"/>
          <w:szCs w:val="18"/>
        </w:rPr>
        <w:t xml:space="preserve"> y uniforme.</w:t>
      </w:r>
    </w:p>
    <w:p w14:paraId="5EE94CFC" w14:textId="77777777" w:rsidR="00495E0C" w:rsidRPr="00A0287B" w:rsidRDefault="00495E0C" w:rsidP="00495E0C">
      <w:pPr>
        <w:tabs>
          <w:tab w:val="left" w:pos="560"/>
        </w:tabs>
        <w:spacing w:before="120" w:after="120"/>
        <w:jc w:val="both"/>
        <w:rPr>
          <w:rFonts w:ascii="Verdana" w:hAnsi="Verdana" w:cs="Tahoma"/>
          <w:b/>
          <w:sz w:val="18"/>
          <w:szCs w:val="18"/>
        </w:rPr>
      </w:pPr>
      <w:r w:rsidRPr="00A0287B">
        <w:rPr>
          <w:rFonts w:ascii="Verdana" w:hAnsi="Verdana" w:cs="Tahoma"/>
          <w:b/>
          <w:sz w:val="18"/>
          <w:szCs w:val="18"/>
        </w:rPr>
        <w:t>Aplicación del Yeso</w:t>
      </w:r>
    </w:p>
    <w:p w14:paraId="373B4F91" w14:textId="77777777" w:rsidR="00495E0C" w:rsidRPr="00A0287B" w:rsidRDefault="00495E0C" w:rsidP="00495E0C">
      <w:pPr>
        <w:spacing w:before="120" w:after="120"/>
        <w:jc w:val="both"/>
        <w:rPr>
          <w:rFonts w:ascii="Verdana" w:hAnsi="Verdana"/>
          <w:sz w:val="18"/>
          <w:szCs w:val="18"/>
        </w:rPr>
      </w:pPr>
      <w:bookmarkStart w:id="170" w:name="_Hlk95426443"/>
      <w:r w:rsidRPr="00A0287B">
        <w:rPr>
          <w:rFonts w:ascii="Verdana" w:hAnsi="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A0287B">
        <w:rPr>
          <w:rFonts w:ascii="Verdana" w:hAnsi="Verdana"/>
          <w:sz w:val="18"/>
          <w:szCs w:val="18"/>
        </w:rPr>
        <w:t>mm.</w:t>
      </w:r>
      <w:proofErr w:type="spellEnd"/>
      <w:r w:rsidRPr="00A0287B">
        <w:rPr>
          <w:rFonts w:ascii="Verdana" w:hAnsi="Verdana"/>
          <w:sz w:val="18"/>
          <w:szCs w:val="18"/>
        </w:rPr>
        <w:t xml:space="preserve"> </w:t>
      </w:r>
      <w:proofErr w:type="gramStart"/>
      <w:r w:rsidRPr="00A0287B">
        <w:rPr>
          <w:rFonts w:ascii="Verdana" w:hAnsi="Verdana"/>
          <w:sz w:val="18"/>
          <w:szCs w:val="18"/>
        </w:rPr>
        <w:t>de</w:t>
      </w:r>
      <w:proofErr w:type="gramEnd"/>
      <w:r w:rsidRPr="00A0287B">
        <w:rPr>
          <w:rFonts w:ascii="Verdana" w:hAnsi="Verdana"/>
          <w:sz w:val="18"/>
          <w:szCs w:val="18"/>
        </w:rPr>
        <w:t xml:space="preserve"> espesor empleando yeso puro. Esta capa deberá ser ejecutada cuidadosamente mediante planchas metálicas, a fin de obtener superficies completamente lisas, planas y libres de ondulaciones.</w:t>
      </w:r>
    </w:p>
    <w:p w14:paraId="7968365A" w14:textId="77777777" w:rsidR="00495E0C" w:rsidRPr="00A0287B" w:rsidRDefault="00495E0C" w:rsidP="00495E0C">
      <w:pPr>
        <w:spacing w:before="120" w:after="120"/>
        <w:jc w:val="both"/>
        <w:rPr>
          <w:rFonts w:ascii="Verdana" w:hAnsi="Verdana"/>
          <w:sz w:val="18"/>
          <w:szCs w:val="18"/>
        </w:rPr>
      </w:pPr>
      <w:r w:rsidRPr="00A0287B">
        <w:rPr>
          <w:rFonts w:ascii="Verdana" w:hAnsi="Verdana"/>
          <w:sz w:val="18"/>
          <w:szCs w:val="18"/>
        </w:rPr>
        <w:t>En los revoques señalados a continuación:</w:t>
      </w:r>
    </w:p>
    <w:p w14:paraId="2DFA223E" w14:textId="77777777" w:rsidR="00495E0C" w:rsidRPr="00A0287B" w:rsidRDefault="00495E0C" w:rsidP="00495E0C">
      <w:pPr>
        <w:pStyle w:val="Prrafodelista"/>
        <w:widowControl w:val="0"/>
        <w:numPr>
          <w:ilvl w:val="0"/>
          <w:numId w:val="107"/>
        </w:numPr>
        <w:autoSpaceDE w:val="0"/>
        <w:autoSpaceDN w:val="0"/>
        <w:jc w:val="both"/>
        <w:rPr>
          <w:rFonts w:ascii="Verdana" w:hAnsi="Verdana"/>
          <w:sz w:val="18"/>
          <w:szCs w:val="18"/>
        </w:rPr>
      </w:pPr>
      <w:r w:rsidRPr="00A0287B">
        <w:rPr>
          <w:rFonts w:ascii="Verdana" w:hAnsi="Verdana"/>
          <w:sz w:val="18"/>
          <w:szCs w:val="18"/>
        </w:rPr>
        <w:t>Reparación de superficies porosas.</w:t>
      </w:r>
    </w:p>
    <w:p w14:paraId="70006EA0" w14:textId="77777777" w:rsidR="00495E0C" w:rsidRPr="00A0287B" w:rsidRDefault="00495E0C" w:rsidP="00495E0C">
      <w:pPr>
        <w:pStyle w:val="Prrafodelista"/>
        <w:widowControl w:val="0"/>
        <w:numPr>
          <w:ilvl w:val="0"/>
          <w:numId w:val="107"/>
        </w:numPr>
        <w:autoSpaceDE w:val="0"/>
        <w:autoSpaceDN w:val="0"/>
        <w:jc w:val="both"/>
        <w:rPr>
          <w:rFonts w:ascii="Verdana" w:hAnsi="Verdana"/>
          <w:sz w:val="18"/>
          <w:szCs w:val="18"/>
        </w:rPr>
      </w:pPr>
      <w:r w:rsidRPr="00A0287B">
        <w:rPr>
          <w:rFonts w:ascii="Verdana" w:hAnsi="Verdana"/>
          <w:sz w:val="18"/>
          <w:szCs w:val="18"/>
        </w:rPr>
        <w:t>Reparación de bordes o esquinas en elementos de hormigón.</w:t>
      </w:r>
    </w:p>
    <w:p w14:paraId="5BA0E29D" w14:textId="77777777" w:rsidR="00495E0C" w:rsidRPr="00A0287B" w:rsidRDefault="00495E0C" w:rsidP="00495E0C">
      <w:pPr>
        <w:pStyle w:val="Prrafodelista"/>
        <w:widowControl w:val="0"/>
        <w:numPr>
          <w:ilvl w:val="0"/>
          <w:numId w:val="107"/>
        </w:numPr>
        <w:autoSpaceDE w:val="0"/>
        <w:autoSpaceDN w:val="0"/>
        <w:jc w:val="both"/>
        <w:rPr>
          <w:rFonts w:ascii="Verdana" w:hAnsi="Verdana"/>
          <w:sz w:val="18"/>
          <w:szCs w:val="18"/>
        </w:rPr>
      </w:pPr>
      <w:r w:rsidRPr="00A0287B">
        <w:rPr>
          <w:rFonts w:ascii="Verdana" w:hAnsi="Verdana"/>
          <w:sz w:val="18"/>
          <w:szCs w:val="18"/>
        </w:rPr>
        <w:t>Reparación de grietas en estucos.</w:t>
      </w:r>
    </w:p>
    <w:p w14:paraId="46228FDB" w14:textId="77777777" w:rsidR="00495E0C" w:rsidRDefault="00495E0C" w:rsidP="00495E0C">
      <w:pPr>
        <w:pStyle w:val="Prrafodelista"/>
        <w:widowControl w:val="0"/>
        <w:numPr>
          <w:ilvl w:val="0"/>
          <w:numId w:val="107"/>
        </w:numPr>
        <w:autoSpaceDE w:val="0"/>
        <w:autoSpaceDN w:val="0"/>
        <w:jc w:val="both"/>
        <w:rPr>
          <w:rFonts w:ascii="Verdana" w:hAnsi="Verdana"/>
          <w:sz w:val="18"/>
          <w:szCs w:val="18"/>
        </w:rPr>
      </w:pPr>
      <w:r w:rsidRPr="00A0287B">
        <w:rPr>
          <w:rFonts w:ascii="Verdana" w:hAnsi="Verdana"/>
          <w:sz w:val="18"/>
          <w:szCs w:val="18"/>
        </w:rPr>
        <w:t>Regulación de superficies en espesores mínimos.</w:t>
      </w:r>
    </w:p>
    <w:p w14:paraId="36F590D6" w14:textId="77777777" w:rsidR="00495E0C" w:rsidRPr="002D7481" w:rsidRDefault="00495E0C" w:rsidP="00495E0C">
      <w:pPr>
        <w:pStyle w:val="Prrafodelista"/>
        <w:jc w:val="both"/>
        <w:rPr>
          <w:rFonts w:ascii="Verdana" w:hAnsi="Verdana"/>
          <w:sz w:val="18"/>
          <w:szCs w:val="18"/>
        </w:rPr>
      </w:pPr>
    </w:p>
    <w:p w14:paraId="05C23823" w14:textId="77777777" w:rsidR="00495E0C" w:rsidRPr="00A0287B" w:rsidRDefault="00495E0C" w:rsidP="00495E0C">
      <w:pPr>
        <w:jc w:val="both"/>
        <w:rPr>
          <w:rFonts w:ascii="Verdana" w:hAnsi="Verdana"/>
          <w:sz w:val="18"/>
          <w:szCs w:val="18"/>
        </w:rPr>
      </w:pPr>
      <w:r w:rsidRPr="00A0287B">
        <w:rPr>
          <w:rFonts w:ascii="Verdana" w:hAnsi="Verdana"/>
          <w:sz w:val="18"/>
          <w:szCs w:val="18"/>
        </w:rPr>
        <w:t xml:space="preserve">Se cuidará que las intersecciones de muros con cielos rasos o falsos sean </w:t>
      </w:r>
      <w:proofErr w:type="gramStart"/>
      <w:r w:rsidRPr="00A0287B">
        <w:rPr>
          <w:rFonts w:ascii="Verdana" w:hAnsi="Verdana"/>
          <w:sz w:val="18"/>
          <w:szCs w:val="18"/>
        </w:rPr>
        <w:t>terminados</w:t>
      </w:r>
      <w:proofErr w:type="gramEnd"/>
      <w:r w:rsidRPr="00A0287B">
        <w:rPr>
          <w:rFonts w:ascii="Verdana" w:hAnsi="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0"/>
    </w:p>
    <w:p w14:paraId="06F05AC1" w14:textId="77777777" w:rsidR="00495E0C" w:rsidRPr="00A0287B" w:rsidRDefault="00495E0C" w:rsidP="00495E0C">
      <w:pPr>
        <w:tabs>
          <w:tab w:val="left" w:pos="560"/>
        </w:tabs>
        <w:spacing w:before="120" w:after="120"/>
        <w:jc w:val="both"/>
        <w:rPr>
          <w:rFonts w:ascii="Verdana" w:hAnsi="Verdana" w:cs="Tahoma"/>
          <w:b/>
          <w:sz w:val="18"/>
          <w:szCs w:val="18"/>
        </w:rPr>
      </w:pPr>
      <w:r w:rsidRPr="00A0287B">
        <w:rPr>
          <w:rFonts w:ascii="Verdana" w:hAnsi="Verdana" w:cs="Tahoma"/>
          <w:b/>
          <w:sz w:val="18"/>
          <w:szCs w:val="18"/>
        </w:rPr>
        <w:t>Criterios de Control, Aceptación y Rechazo</w:t>
      </w:r>
    </w:p>
    <w:p w14:paraId="4DD64EE4" w14:textId="77777777" w:rsidR="00495E0C" w:rsidRPr="00A0287B" w:rsidRDefault="00495E0C" w:rsidP="00495E0C">
      <w:pPr>
        <w:tabs>
          <w:tab w:val="left" w:pos="8711"/>
        </w:tabs>
        <w:spacing w:before="120" w:after="120"/>
        <w:jc w:val="both"/>
        <w:rPr>
          <w:rFonts w:ascii="Verdana" w:hAnsi="Verdana" w:cs="Tahoma"/>
          <w:sz w:val="18"/>
          <w:szCs w:val="18"/>
        </w:rPr>
      </w:pPr>
      <w:r w:rsidRPr="00A0287B">
        <w:rPr>
          <w:rFonts w:ascii="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A0287B">
        <w:rPr>
          <w:rFonts w:ascii="Verdana" w:hAnsi="Verdana" w:cs="Tahoma"/>
          <w:sz w:val="18"/>
          <w:szCs w:val="18"/>
        </w:rPr>
        <w:t>descascaramientos</w:t>
      </w:r>
      <w:proofErr w:type="spellEnd"/>
      <w:r w:rsidRPr="00A0287B">
        <w:rPr>
          <w:rFonts w:ascii="Verdana" w:hAnsi="Verdana" w:cs="Tahoma"/>
          <w:sz w:val="18"/>
          <w:szCs w:val="18"/>
        </w:rPr>
        <w:t xml:space="preserve">, hinchazón, textura indeseable o </w:t>
      </w:r>
      <w:proofErr w:type="spellStart"/>
      <w:r w:rsidRPr="00A0287B">
        <w:rPr>
          <w:rFonts w:ascii="Verdana" w:hAnsi="Verdana" w:cs="Tahoma"/>
          <w:sz w:val="18"/>
          <w:szCs w:val="18"/>
        </w:rPr>
        <w:t>fisuración</w:t>
      </w:r>
      <w:proofErr w:type="spellEnd"/>
      <w:r w:rsidRPr="00A0287B">
        <w:rPr>
          <w:rFonts w:ascii="Verdana" w:hAnsi="Verdana" w:cs="Tahoma"/>
          <w:sz w:val="18"/>
          <w:szCs w:val="18"/>
        </w:rPr>
        <w:t>.</w:t>
      </w:r>
    </w:p>
    <w:p w14:paraId="319D642F" w14:textId="77777777" w:rsidR="00495E0C" w:rsidRPr="00A0287B" w:rsidRDefault="00495E0C" w:rsidP="00495E0C">
      <w:pPr>
        <w:spacing w:before="120" w:after="120"/>
        <w:jc w:val="both"/>
        <w:rPr>
          <w:rFonts w:ascii="Verdana" w:hAnsi="Verdana" w:cs="Tahoma"/>
          <w:b/>
          <w:bCs/>
          <w:sz w:val="18"/>
          <w:szCs w:val="18"/>
        </w:rPr>
      </w:pPr>
      <w:r w:rsidRPr="00A0287B">
        <w:rPr>
          <w:rFonts w:ascii="Verdana" w:hAnsi="Verdana" w:cs="Tahoma"/>
          <w:b/>
          <w:bCs/>
          <w:sz w:val="18"/>
          <w:szCs w:val="18"/>
        </w:rPr>
        <w:t>MEDICIÓN. -</w:t>
      </w:r>
    </w:p>
    <w:p w14:paraId="7E19335D" w14:textId="77777777" w:rsidR="00495E0C" w:rsidRPr="00A0287B" w:rsidRDefault="00495E0C" w:rsidP="00495E0C">
      <w:pPr>
        <w:spacing w:before="120" w:after="120"/>
        <w:jc w:val="both"/>
        <w:rPr>
          <w:rFonts w:ascii="Verdana" w:hAnsi="Verdana" w:cs="Tahoma"/>
          <w:sz w:val="18"/>
          <w:szCs w:val="18"/>
        </w:rPr>
      </w:pPr>
      <w:r w:rsidRPr="00A0287B">
        <w:rPr>
          <w:rFonts w:ascii="Verdana" w:hAnsi="Verdana" w:cs="Tahoma"/>
          <w:sz w:val="18"/>
          <w:szCs w:val="18"/>
        </w:rPr>
        <w:t>El revoque interior de yeso de las superficies de muros en la construcción se medirá en</w:t>
      </w:r>
      <w:r w:rsidRPr="00A0287B">
        <w:rPr>
          <w:rFonts w:ascii="Verdana" w:hAnsi="Verdana" w:cs="Tahoma"/>
          <w:b/>
          <w:sz w:val="18"/>
          <w:szCs w:val="18"/>
        </w:rPr>
        <w:t xml:space="preserve"> metros cuadrados,</w:t>
      </w:r>
      <w:r w:rsidRPr="00A0287B">
        <w:rPr>
          <w:rFonts w:ascii="Verdana" w:hAnsi="Verdana" w:cs="Tahoma"/>
          <w:sz w:val="18"/>
          <w:szCs w:val="18"/>
        </w:rPr>
        <w:t xml:space="preserve"> tomando en cuenta solamente el área neta de trabajo ejecutado y autorizado.</w:t>
      </w:r>
    </w:p>
    <w:p w14:paraId="27D48440" w14:textId="77777777" w:rsidR="00495E0C" w:rsidRPr="00A0287B" w:rsidRDefault="00495E0C" w:rsidP="00495E0C">
      <w:pPr>
        <w:spacing w:before="120" w:after="120"/>
        <w:jc w:val="both"/>
        <w:rPr>
          <w:rFonts w:ascii="Verdana" w:hAnsi="Verdana" w:cs="Tahoma"/>
          <w:b/>
          <w:bCs/>
          <w:sz w:val="18"/>
          <w:szCs w:val="18"/>
        </w:rPr>
      </w:pPr>
      <w:r w:rsidRPr="00A0287B">
        <w:rPr>
          <w:rFonts w:ascii="Verdana" w:hAnsi="Verdana" w:cs="Tahoma"/>
          <w:b/>
          <w:bCs/>
          <w:sz w:val="18"/>
          <w:szCs w:val="18"/>
        </w:rPr>
        <w:t>FORMA DE PAGO. -</w:t>
      </w:r>
    </w:p>
    <w:p w14:paraId="1EE262B2" w14:textId="77777777" w:rsidR="00495E0C" w:rsidRPr="00A0287B" w:rsidRDefault="00495E0C" w:rsidP="00495E0C">
      <w:pPr>
        <w:spacing w:before="120" w:after="120"/>
        <w:jc w:val="both"/>
        <w:rPr>
          <w:rFonts w:ascii="Verdana" w:hAnsi="Verdana" w:cs="Tahoma"/>
          <w:sz w:val="18"/>
          <w:szCs w:val="18"/>
        </w:rPr>
      </w:pPr>
      <w:r w:rsidRPr="00A0287B">
        <w:rPr>
          <w:rFonts w:ascii="Verdana" w:hAnsi="Verdana" w:cs="Tahoma"/>
          <w:sz w:val="18"/>
          <w:szCs w:val="18"/>
        </w:rPr>
        <w:t>El pago por el trabajo ejecutado tal como lo</w:t>
      </w:r>
      <w:r w:rsidRPr="00A0287B">
        <w:rPr>
          <w:rFonts w:ascii="Verdana" w:hAnsi="Verdana" w:cs="Tahoma"/>
          <w:color w:val="FF0000"/>
          <w:sz w:val="18"/>
          <w:szCs w:val="18"/>
        </w:rPr>
        <w:t xml:space="preserve"> </w:t>
      </w:r>
      <w:r w:rsidRPr="00A0287B">
        <w:rPr>
          <w:rFonts w:ascii="Verdana" w:hAnsi="Verdana" w:cs="Tahoma"/>
          <w:sz w:val="18"/>
          <w:szCs w:val="18"/>
        </w:rPr>
        <w:t>describe</w:t>
      </w:r>
      <w:r w:rsidRPr="00A0287B">
        <w:rPr>
          <w:rFonts w:ascii="Verdana" w:hAnsi="Verdana" w:cs="Tahoma"/>
          <w:color w:val="FF0000"/>
          <w:sz w:val="18"/>
          <w:szCs w:val="18"/>
        </w:rPr>
        <w:t xml:space="preserve"> </w:t>
      </w:r>
      <w:r w:rsidRPr="00A0287B">
        <w:rPr>
          <w:rFonts w:ascii="Verdana" w:hAnsi="Verdana" w:cs="Tahoma"/>
          <w:sz w:val="18"/>
          <w:szCs w:val="18"/>
        </w:rPr>
        <w:t>este ítem y medido de acuerdo al precio unitario de la propuesta aceptada.</w:t>
      </w:r>
    </w:p>
    <w:p w14:paraId="6DF0F92A" w14:textId="77777777" w:rsidR="00495E0C" w:rsidRPr="00A0287B" w:rsidRDefault="00495E0C" w:rsidP="00495E0C">
      <w:pPr>
        <w:spacing w:before="120" w:after="120"/>
        <w:jc w:val="both"/>
        <w:rPr>
          <w:rFonts w:ascii="Verdana" w:hAnsi="Verdana" w:cs="Tahoma"/>
          <w:sz w:val="18"/>
          <w:szCs w:val="18"/>
        </w:rPr>
      </w:pPr>
      <w:r w:rsidRPr="00A0287B">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5093AA6E" w14:textId="77777777" w:rsidR="00495E0C" w:rsidRPr="00A0287B" w:rsidRDefault="00495E0C" w:rsidP="00495E0C">
      <w:pPr>
        <w:tabs>
          <w:tab w:val="left" w:pos="560"/>
        </w:tabs>
        <w:spacing w:before="120" w:after="120"/>
        <w:jc w:val="both"/>
        <w:rPr>
          <w:rFonts w:ascii="Verdana" w:hAnsi="Verdana" w:cs="Arial"/>
          <w:b/>
          <w:sz w:val="18"/>
          <w:szCs w:val="18"/>
        </w:rPr>
      </w:pPr>
      <w:r w:rsidRPr="00A0287B">
        <w:rPr>
          <w:rFonts w:ascii="Verdana" w:hAnsi="Verdana" w:cs="Arial"/>
          <w:b/>
          <w:sz w:val="18"/>
          <w:szCs w:val="18"/>
        </w:rPr>
        <w:t>APORTE PROPIO. -</w:t>
      </w:r>
    </w:p>
    <w:p w14:paraId="4BFE26A3" w14:textId="77777777" w:rsidR="00495E0C" w:rsidRPr="00A0287B" w:rsidRDefault="00495E0C" w:rsidP="00495E0C">
      <w:pPr>
        <w:widowControl w:val="0"/>
        <w:autoSpaceDE w:val="0"/>
        <w:autoSpaceDN w:val="0"/>
        <w:spacing w:before="120" w:after="120"/>
        <w:jc w:val="both"/>
        <w:rPr>
          <w:rFonts w:ascii="Verdana" w:eastAsia="Arial" w:hAnsi="Verdana" w:cs="Arial"/>
          <w:sz w:val="18"/>
          <w:szCs w:val="18"/>
        </w:rPr>
      </w:pPr>
      <w:r w:rsidRPr="00A0287B">
        <w:rPr>
          <w:rFonts w:ascii="Verdana" w:eastAsia="Arial" w:hAnsi="Verdana" w:cs="Arial"/>
          <w:sz w:val="18"/>
          <w:szCs w:val="18"/>
        </w:rPr>
        <w:t xml:space="preserve">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w:t>
      </w:r>
      <w:r w:rsidRPr="00A0287B">
        <w:rPr>
          <w:rFonts w:ascii="Verdana" w:eastAsia="Arial" w:hAnsi="Verdana" w:cs="Arial"/>
          <w:sz w:val="18"/>
          <w:szCs w:val="18"/>
        </w:rPr>
        <w:lastRenderedPageBreak/>
        <w:t>materiales de aporte propio será aprobado por el Inspector de Proyecto, para garantizar su calidad.</w:t>
      </w:r>
    </w:p>
    <w:p w14:paraId="701D0B89" w14:textId="77777777" w:rsidR="00495E0C" w:rsidRPr="00D639AB" w:rsidRDefault="00495E0C" w:rsidP="00495E0C">
      <w:pPr>
        <w:widowControl w:val="0"/>
        <w:tabs>
          <w:tab w:val="left" w:pos="560"/>
        </w:tabs>
        <w:autoSpaceDE w:val="0"/>
        <w:autoSpaceDN w:val="0"/>
        <w:spacing w:before="120" w:after="120"/>
        <w:jc w:val="both"/>
        <w:rPr>
          <w:rFonts w:ascii="Verdana" w:hAnsi="Verdana" w:cs="Tahoma"/>
          <w:sz w:val="18"/>
          <w:szCs w:val="18"/>
        </w:rPr>
      </w:pPr>
      <w:r w:rsidRPr="00A0287B">
        <w:rPr>
          <w:rFonts w:ascii="Verdana" w:eastAsia="Arial" w:hAnsi="Verdana" w:cs="Arial"/>
          <w:sz w:val="18"/>
          <w:szCs w:val="18"/>
        </w:rPr>
        <w:t>Este aporte estará sujeto al cronograma de ejecución de obra de la Entidad Ejecutora.</w:t>
      </w:r>
    </w:p>
    <w:tbl>
      <w:tblPr>
        <w:tblStyle w:val="Tablaconcuadrcula"/>
        <w:tblW w:w="9282" w:type="dxa"/>
        <w:tblLook w:val="04A0" w:firstRow="1" w:lastRow="0" w:firstColumn="1" w:lastColumn="0" w:noHBand="0" w:noVBand="1"/>
      </w:tblPr>
      <w:tblGrid>
        <w:gridCol w:w="562"/>
        <w:gridCol w:w="2298"/>
        <w:gridCol w:w="1103"/>
        <w:gridCol w:w="5319"/>
      </w:tblGrid>
      <w:tr w:rsidR="00495E0C" w:rsidRPr="00D639AB" w14:paraId="79D3DA0C" w14:textId="77777777" w:rsidTr="00CF6458">
        <w:trPr>
          <w:trHeight w:val="254"/>
        </w:trPr>
        <w:tc>
          <w:tcPr>
            <w:tcW w:w="562" w:type="dxa"/>
            <w:shd w:val="clear" w:color="auto" w:fill="1F3864" w:themeFill="accent5" w:themeFillShade="80"/>
          </w:tcPr>
          <w:p w14:paraId="25507C2F"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N°</w:t>
            </w:r>
          </w:p>
        </w:tc>
        <w:tc>
          <w:tcPr>
            <w:tcW w:w="2298" w:type="dxa"/>
            <w:shd w:val="clear" w:color="auto" w:fill="1F3864" w:themeFill="accent5" w:themeFillShade="80"/>
          </w:tcPr>
          <w:p w14:paraId="1BB8E2D4"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CODIGO</w:t>
            </w:r>
          </w:p>
        </w:tc>
        <w:tc>
          <w:tcPr>
            <w:tcW w:w="1103" w:type="dxa"/>
            <w:shd w:val="clear" w:color="auto" w:fill="1F3864" w:themeFill="accent5" w:themeFillShade="80"/>
          </w:tcPr>
          <w:p w14:paraId="1EE2AAFF"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UNIDAD</w:t>
            </w:r>
          </w:p>
        </w:tc>
        <w:tc>
          <w:tcPr>
            <w:tcW w:w="5319" w:type="dxa"/>
            <w:shd w:val="clear" w:color="auto" w:fill="1F3864" w:themeFill="accent5" w:themeFillShade="80"/>
          </w:tcPr>
          <w:p w14:paraId="78C6B327"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ITEM</w:t>
            </w:r>
          </w:p>
        </w:tc>
      </w:tr>
      <w:tr w:rsidR="00495E0C" w:rsidRPr="00D639AB" w14:paraId="1F0D45CD" w14:textId="77777777" w:rsidTr="00CF6458">
        <w:trPr>
          <w:trHeight w:val="261"/>
        </w:trPr>
        <w:tc>
          <w:tcPr>
            <w:tcW w:w="562" w:type="dxa"/>
            <w:shd w:val="clear" w:color="auto" w:fill="BDD6EE" w:themeFill="accent1" w:themeFillTint="66"/>
          </w:tcPr>
          <w:p w14:paraId="4F60FA5D" w14:textId="77777777" w:rsidR="00495E0C" w:rsidRPr="00D639AB" w:rsidRDefault="00495E0C" w:rsidP="00495E0C">
            <w:pPr>
              <w:spacing w:before="120" w:after="120"/>
              <w:jc w:val="center"/>
              <w:rPr>
                <w:rFonts w:ascii="Verdana" w:hAnsi="Verdana"/>
                <w:b/>
                <w:sz w:val="18"/>
                <w:szCs w:val="18"/>
              </w:rPr>
            </w:pPr>
            <w:r>
              <w:rPr>
                <w:rFonts w:ascii="Verdana" w:hAnsi="Verdana"/>
                <w:b/>
                <w:sz w:val="18"/>
                <w:szCs w:val="18"/>
              </w:rPr>
              <w:t>23</w:t>
            </w:r>
          </w:p>
        </w:tc>
        <w:tc>
          <w:tcPr>
            <w:tcW w:w="2298" w:type="dxa"/>
            <w:shd w:val="clear" w:color="auto" w:fill="BDD6EE" w:themeFill="accent1" w:themeFillTint="66"/>
          </w:tcPr>
          <w:p w14:paraId="5671B34D"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VAC - OF - REV - 4</w:t>
            </w:r>
          </w:p>
        </w:tc>
        <w:tc>
          <w:tcPr>
            <w:tcW w:w="1103" w:type="dxa"/>
            <w:shd w:val="clear" w:color="auto" w:fill="BDD6EE" w:themeFill="accent1" w:themeFillTint="66"/>
          </w:tcPr>
          <w:p w14:paraId="62F871EE"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M2</w:t>
            </w:r>
          </w:p>
        </w:tc>
        <w:tc>
          <w:tcPr>
            <w:tcW w:w="5319" w:type="dxa"/>
            <w:shd w:val="clear" w:color="auto" w:fill="BDD6EE" w:themeFill="accent1" w:themeFillTint="66"/>
          </w:tcPr>
          <w:p w14:paraId="703792F2" w14:textId="77777777" w:rsidR="00495E0C" w:rsidRPr="00D639AB" w:rsidRDefault="00495E0C" w:rsidP="00495E0C">
            <w:pPr>
              <w:spacing w:before="120" w:after="120"/>
              <w:jc w:val="center"/>
              <w:rPr>
                <w:rFonts w:ascii="Verdana" w:hAnsi="Verdana"/>
                <w:b/>
                <w:sz w:val="18"/>
                <w:szCs w:val="18"/>
              </w:rPr>
            </w:pPr>
            <w:r w:rsidRPr="00D639AB">
              <w:rPr>
                <w:rFonts w:ascii="Verdana" w:hAnsi="Verdana" w:cs="Tahoma"/>
                <w:b/>
                <w:bCs/>
                <w:sz w:val="18"/>
                <w:szCs w:val="18"/>
              </w:rPr>
              <w:t>REVOQUE EXTERIOR DE CEMENTO</w:t>
            </w:r>
          </w:p>
        </w:tc>
      </w:tr>
    </w:tbl>
    <w:p w14:paraId="5B3B94ED" w14:textId="77777777" w:rsidR="00495E0C" w:rsidRPr="00D639AB" w:rsidRDefault="00495E0C" w:rsidP="00495E0C">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DESCRIPCIÓN. -</w:t>
      </w:r>
      <w:r w:rsidRPr="00D639AB">
        <w:rPr>
          <w:rFonts w:ascii="Verdana" w:hAnsi="Verdana" w:cs="Helvetica"/>
          <w:color w:val="333333"/>
          <w:sz w:val="18"/>
          <w:szCs w:val="18"/>
          <w:shd w:val="clear" w:color="auto" w:fill="F9F9F9"/>
        </w:rPr>
        <w:t xml:space="preserve"> </w:t>
      </w:r>
    </w:p>
    <w:p w14:paraId="17CD1E91" w14:textId="77777777" w:rsidR="00495E0C" w:rsidRPr="00D639AB" w:rsidRDefault="00495E0C" w:rsidP="00495E0C">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se refiere a la ejecución de revoques de cemento con textura en proporción 1:3 para ambientes exteriores </w:t>
      </w:r>
      <w:r w:rsidRPr="00D639AB">
        <w:rPr>
          <w:rFonts w:ascii="Verdana" w:hAnsi="Verdana"/>
          <w:sz w:val="18"/>
          <w:szCs w:val="18"/>
        </w:rPr>
        <w:t>de acuerdo al trazado, alineación, elevaciones y dimensiones señaladas en los planos constructivos e instrucciones del Inspector de Proyecto.</w:t>
      </w:r>
    </w:p>
    <w:p w14:paraId="331A6BAE" w14:textId="77777777" w:rsidR="00495E0C" w:rsidRPr="00D639AB" w:rsidRDefault="00495E0C" w:rsidP="00495E0C">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MATERIALES, HERRAMIENTAS Y EQUIPO. –</w:t>
      </w:r>
    </w:p>
    <w:p w14:paraId="17A1C53C" w14:textId="77777777" w:rsidR="00495E0C" w:rsidRDefault="00495E0C" w:rsidP="00495E0C">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A76414" w14:textId="77777777" w:rsidR="00CF6458" w:rsidRPr="00D639AB" w:rsidRDefault="00CF6458" w:rsidP="00495E0C">
      <w:pPr>
        <w:tabs>
          <w:tab w:val="left" w:pos="8711"/>
        </w:tabs>
        <w:jc w:val="both"/>
        <w:rPr>
          <w:rFonts w:ascii="Verdana" w:hAnsi="Verdana" w:cs="Tahoma"/>
          <w:sz w:val="18"/>
          <w:szCs w:val="18"/>
        </w:rPr>
      </w:pPr>
    </w:p>
    <w:p w14:paraId="34184C2A" w14:textId="77777777" w:rsidR="00495E0C" w:rsidRPr="00D639AB" w:rsidRDefault="00495E0C" w:rsidP="00495E0C">
      <w:pPr>
        <w:tabs>
          <w:tab w:val="left" w:pos="8711"/>
        </w:tabs>
        <w:rPr>
          <w:rFonts w:ascii="Verdana" w:hAnsi="Verdana" w:cs="Tahoma"/>
          <w:b/>
          <w:sz w:val="18"/>
          <w:szCs w:val="18"/>
        </w:rPr>
      </w:pPr>
      <w:r w:rsidRPr="00D639AB">
        <w:rPr>
          <w:rFonts w:ascii="Verdana" w:hAnsi="Verdana" w:cs="Tahoma"/>
          <w:b/>
          <w:sz w:val="18"/>
          <w:szCs w:val="18"/>
        </w:rPr>
        <w:t>FORMA DE EJECUCIÓN. –</w:t>
      </w:r>
    </w:p>
    <w:p w14:paraId="232EB808" w14:textId="77777777" w:rsidR="00495E0C" w:rsidRDefault="00495E0C" w:rsidP="00495E0C">
      <w:pPr>
        <w:jc w:val="both"/>
        <w:rPr>
          <w:rFonts w:ascii="Verdana" w:hAnsi="Verdana" w:cs="Tahoma"/>
          <w:sz w:val="18"/>
          <w:szCs w:val="18"/>
        </w:rPr>
      </w:pPr>
      <w:r w:rsidRPr="00D639AB">
        <w:rPr>
          <w:rFonts w:ascii="Verdana" w:hAnsi="Verdana" w:cs="Tahoma"/>
          <w:sz w:val="18"/>
          <w:szCs w:val="18"/>
        </w:rPr>
        <w:t>El Entidad Ejecutora deberá prever todas las herramientas, equipos y accesorios necesarios para la ejecución del ítem. En general se seguirán las siguientes directrices:</w:t>
      </w:r>
    </w:p>
    <w:p w14:paraId="7740025B" w14:textId="77777777" w:rsidR="00CF6458" w:rsidRPr="00D639AB" w:rsidRDefault="00CF6458" w:rsidP="00495E0C">
      <w:pPr>
        <w:jc w:val="both"/>
        <w:rPr>
          <w:rFonts w:ascii="Verdana" w:hAnsi="Verdana" w:cs="Tahoma"/>
          <w:sz w:val="18"/>
          <w:szCs w:val="18"/>
        </w:rPr>
      </w:pPr>
    </w:p>
    <w:p w14:paraId="5256DD67" w14:textId="77777777" w:rsidR="00495E0C" w:rsidRPr="00D639AB" w:rsidRDefault="00495E0C" w:rsidP="00495E0C">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697891BB" w14:textId="77777777" w:rsidR="00495E0C" w:rsidRPr="00D639AB" w:rsidRDefault="00495E0C" w:rsidP="00495E0C">
      <w:pPr>
        <w:tabs>
          <w:tab w:val="left" w:pos="560"/>
        </w:tabs>
        <w:jc w:val="both"/>
        <w:rPr>
          <w:rFonts w:ascii="Verdana" w:hAnsi="Verdana" w:cs="Tahoma"/>
          <w:bCs/>
          <w:color w:val="000000"/>
          <w:sz w:val="18"/>
          <w:szCs w:val="18"/>
        </w:rPr>
      </w:pPr>
      <w:r w:rsidRPr="00D639AB">
        <w:rPr>
          <w:rFonts w:ascii="Verdana" w:hAnsi="Verdana" w:cs="Tahoma"/>
          <w:sz w:val="18"/>
          <w:szCs w:val="18"/>
        </w:rPr>
        <w:t>Antes del proceder con el revoque, se revisará que la superficie este uniforme sin polvo, grasas o sustancias que perjudiquen la buena ejecución del ítem</w:t>
      </w:r>
      <w:r w:rsidRPr="00D639AB">
        <w:rPr>
          <w:rFonts w:ascii="Verdana" w:hAnsi="Verdana" w:cs="Tahoma"/>
          <w:bCs/>
          <w:color w:val="000000"/>
          <w:sz w:val="18"/>
          <w:szCs w:val="18"/>
        </w:rPr>
        <w:t>.</w:t>
      </w:r>
    </w:p>
    <w:p w14:paraId="517BA08E" w14:textId="77777777" w:rsidR="00495E0C" w:rsidRPr="00D639AB" w:rsidRDefault="00495E0C" w:rsidP="00495E0C">
      <w:pPr>
        <w:adjustRightInd w:val="0"/>
        <w:jc w:val="both"/>
        <w:rPr>
          <w:rFonts w:ascii="Verdana" w:hAnsi="Verdana"/>
          <w:sz w:val="18"/>
          <w:szCs w:val="18"/>
        </w:rPr>
      </w:pPr>
      <w:r w:rsidRPr="00D639AB">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ECB3776" w14:textId="77777777" w:rsidR="00495E0C" w:rsidRDefault="00495E0C" w:rsidP="00495E0C">
      <w:pPr>
        <w:adjustRightInd w:val="0"/>
        <w:jc w:val="both"/>
        <w:rPr>
          <w:rFonts w:ascii="Verdana" w:hAnsi="Verdana"/>
          <w:sz w:val="18"/>
          <w:szCs w:val="18"/>
        </w:rPr>
      </w:pPr>
      <w:r w:rsidRPr="00D639AB">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1B99D2FD" w14:textId="77777777" w:rsidR="00CF6458" w:rsidRPr="00D639AB" w:rsidRDefault="00CF6458" w:rsidP="00495E0C">
      <w:pPr>
        <w:adjustRightInd w:val="0"/>
        <w:jc w:val="both"/>
        <w:rPr>
          <w:rFonts w:ascii="Verdana" w:hAnsi="Verdana"/>
          <w:sz w:val="18"/>
          <w:szCs w:val="18"/>
        </w:rPr>
      </w:pPr>
    </w:p>
    <w:p w14:paraId="251B7579" w14:textId="77777777" w:rsidR="00495E0C" w:rsidRPr="00D639AB" w:rsidRDefault="00495E0C" w:rsidP="00495E0C">
      <w:pPr>
        <w:adjustRightInd w:val="0"/>
        <w:jc w:val="both"/>
        <w:rPr>
          <w:rFonts w:ascii="Verdana" w:hAnsi="Verdana"/>
          <w:b/>
          <w:bCs/>
          <w:sz w:val="18"/>
          <w:szCs w:val="18"/>
        </w:rPr>
      </w:pPr>
      <w:r w:rsidRPr="00D639AB">
        <w:rPr>
          <w:rFonts w:ascii="Verdana" w:hAnsi="Verdana"/>
          <w:b/>
          <w:bCs/>
          <w:sz w:val="18"/>
          <w:szCs w:val="18"/>
        </w:rPr>
        <w:t>Preparación del Mortero</w:t>
      </w:r>
    </w:p>
    <w:p w14:paraId="29766100" w14:textId="77777777" w:rsidR="00495E0C" w:rsidRPr="00D639AB" w:rsidRDefault="00495E0C" w:rsidP="00495E0C">
      <w:pPr>
        <w:adjustRightInd w:val="0"/>
        <w:jc w:val="both"/>
        <w:rPr>
          <w:rFonts w:ascii="Verdana" w:hAnsi="Verdana"/>
          <w:sz w:val="18"/>
          <w:szCs w:val="18"/>
        </w:rPr>
      </w:pPr>
      <w:r w:rsidRPr="00D639AB">
        <w:rPr>
          <w:rFonts w:ascii="Verdana" w:hAnsi="Verdana"/>
          <w:sz w:val="18"/>
          <w:szCs w:val="18"/>
        </w:rPr>
        <w:t>La proporción de cemento arena fina será de 1:3, y la cantidad de agua usada será tal que resulte en una mezcla plástica.</w:t>
      </w:r>
    </w:p>
    <w:p w14:paraId="3D73FFC3" w14:textId="77777777" w:rsidR="00495E0C" w:rsidRPr="00D639AB" w:rsidRDefault="00495E0C" w:rsidP="00495E0C">
      <w:pPr>
        <w:adjustRightInd w:val="0"/>
        <w:jc w:val="both"/>
        <w:rPr>
          <w:rFonts w:ascii="Verdana" w:hAnsi="Verdana"/>
          <w:sz w:val="18"/>
          <w:szCs w:val="18"/>
        </w:rPr>
      </w:pPr>
      <w:r w:rsidRPr="00D639AB">
        <w:rPr>
          <w:rFonts w:ascii="Verdana" w:hAnsi="Verdana"/>
          <w:sz w:val="18"/>
          <w:szCs w:val="18"/>
        </w:rPr>
        <w:t>La Entidad Ejecutora podrá mezclar pequeñas cantidades de mortero a mano, previa autorización del Inspector de Proyecto.</w:t>
      </w:r>
    </w:p>
    <w:p w14:paraId="2627AF9D" w14:textId="77777777" w:rsidR="00495E0C" w:rsidRDefault="00495E0C" w:rsidP="00495E0C">
      <w:pPr>
        <w:adjustRightInd w:val="0"/>
        <w:jc w:val="both"/>
        <w:rPr>
          <w:rFonts w:ascii="Verdana" w:hAnsi="Verdana"/>
          <w:sz w:val="18"/>
          <w:szCs w:val="18"/>
        </w:rPr>
      </w:pPr>
      <w:r w:rsidRPr="00D639AB">
        <w:rPr>
          <w:rFonts w:ascii="Verdana" w:hAnsi="Verdana"/>
          <w:sz w:val="18"/>
          <w:szCs w:val="18"/>
        </w:rPr>
        <w:t>El Inspector de Proyecto debe exigir una revisión de la composición y resistencia del mortero y está facultado para realizar las pruebas que crea conveniente.</w:t>
      </w:r>
    </w:p>
    <w:p w14:paraId="7B30D64A" w14:textId="77777777" w:rsidR="00CF6458" w:rsidRPr="00D639AB" w:rsidRDefault="00CF6458" w:rsidP="00495E0C">
      <w:pPr>
        <w:adjustRightInd w:val="0"/>
        <w:jc w:val="both"/>
        <w:rPr>
          <w:rFonts w:ascii="Verdana" w:hAnsi="Verdana"/>
          <w:sz w:val="18"/>
          <w:szCs w:val="18"/>
        </w:rPr>
      </w:pPr>
    </w:p>
    <w:p w14:paraId="5B88D05B" w14:textId="77777777" w:rsidR="00495E0C" w:rsidRPr="00D639AB" w:rsidRDefault="00495E0C" w:rsidP="00495E0C">
      <w:pPr>
        <w:adjustRightInd w:val="0"/>
        <w:jc w:val="both"/>
        <w:rPr>
          <w:rFonts w:ascii="Verdana" w:hAnsi="Verdana"/>
          <w:b/>
          <w:bCs/>
          <w:sz w:val="18"/>
          <w:szCs w:val="18"/>
        </w:rPr>
      </w:pPr>
      <w:r w:rsidRPr="00D639AB">
        <w:rPr>
          <w:rFonts w:ascii="Verdana" w:hAnsi="Verdana"/>
          <w:b/>
          <w:bCs/>
          <w:sz w:val="18"/>
          <w:szCs w:val="18"/>
        </w:rPr>
        <w:t>Aplicación del Revestimiento</w:t>
      </w:r>
    </w:p>
    <w:p w14:paraId="2AAE2759" w14:textId="77777777" w:rsidR="00495E0C" w:rsidRPr="00D639AB" w:rsidRDefault="00495E0C" w:rsidP="00495E0C">
      <w:pPr>
        <w:adjustRightInd w:val="0"/>
        <w:jc w:val="both"/>
        <w:rPr>
          <w:rFonts w:ascii="Verdana" w:hAnsi="Verdana"/>
          <w:sz w:val="18"/>
          <w:szCs w:val="18"/>
        </w:rPr>
      </w:pPr>
      <w:r w:rsidRPr="00D639AB">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6285792" w14:textId="77777777" w:rsidR="00495E0C" w:rsidRPr="00D639AB" w:rsidRDefault="00495E0C" w:rsidP="00495E0C">
      <w:pPr>
        <w:adjustRightInd w:val="0"/>
        <w:jc w:val="both"/>
        <w:rPr>
          <w:rFonts w:ascii="Verdana" w:hAnsi="Verdana"/>
          <w:sz w:val="18"/>
          <w:szCs w:val="18"/>
        </w:rPr>
      </w:pPr>
      <w:proofErr w:type="gramStart"/>
      <w:r w:rsidRPr="00D639AB">
        <w:rPr>
          <w:rFonts w:ascii="Verdana" w:hAnsi="Verdana"/>
          <w:sz w:val="18"/>
          <w:szCs w:val="18"/>
        </w:rPr>
        <w:t>niveladas</w:t>
      </w:r>
      <w:proofErr w:type="gramEnd"/>
      <w:r w:rsidRPr="00D639AB">
        <w:rPr>
          <w:rFonts w:ascii="Verdana" w:hAnsi="Verdana"/>
          <w:sz w:val="18"/>
          <w:szCs w:val="18"/>
        </w:rPr>
        <w:t xml:space="preserve"> unas con las otras, con el objeto de asegurar la obtención de una superficie pareja y uniforme.</w:t>
      </w:r>
    </w:p>
    <w:p w14:paraId="04B47EDE" w14:textId="77777777" w:rsidR="00495E0C" w:rsidRPr="00D639AB" w:rsidRDefault="00495E0C" w:rsidP="00495E0C">
      <w:pPr>
        <w:adjustRightInd w:val="0"/>
        <w:jc w:val="both"/>
        <w:rPr>
          <w:rFonts w:ascii="Verdana" w:hAnsi="Verdana"/>
          <w:sz w:val="18"/>
          <w:szCs w:val="18"/>
        </w:rPr>
      </w:pPr>
      <w:r w:rsidRPr="00D639AB">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B73C3D2" w14:textId="77777777" w:rsidR="00495E0C" w:rsidRPr="00D639AB" w:rsidRDefault="00495E0C" w:rsidP="00495E0C">
      <w:pPr>
        <w:adjustRightInd w:val="0"/>
        <w:jc w:val="both"/>
        <w:rPr>
          <w:rFonts w:ascii="Verdana" w:hAnsi="Verdana"/>
          <w:sz w:val="18"/>
          <w:szCs w:val="18"/>
        </w:rPr>
      </w:pPr>
      <w:proofErr w:type="gramStart"/>
      <w:r w:rsidRPr="00D639AB">
        <w:rPr>
          <w:rFonts w:ascii="Verdana" w:hAnsi="Verdana"/>
          <w:sz w:val="18"/>
          <w:szCs w:val="18"/>
        </w:rPr>
        <w:t>regla</w:t>
      </w:r>
      <w:proofErr w:type="gramEnd"/>
      <w:r w:rsidRPr="00D639AB">
        <w:rPr>
          <w:rFonts w:ascii="Verdana" w:hAnsi="Verdana"/>
          <w:sz w:val="18"/>
          <w:szCs w:val="18"/>
        </w:rPr>
        <w:t xml:space="preserve"> entre maestra y maestra. Después se efectuará un rayado vertical con clavos a objeto</w:t>
      </w:r>
    </w:p>
    <w:p w14:paraId="432C1978" w14:textId="77777777" w:rsidR="00495E0C" w:rsidRPr="00D639AB" w:rsidRDefault="00495E0C" w:rsidP="00495E0C">
      <w:pPr>
        <w:adjustRightInd w:val="0"/>
        <w:jc w:val="both"/>
        <w:rPr>
          <w:rFonts w:ascii="Verdana" w:hAnsi="Verdana"/>
          <w:sz w:val="18"/>
          <w:szCs w:val="18"/>
        </w:rPr>
      </w:pPr>
      <w:proofErr w:type="gramStart"/>
      <w:r w:rsidRPr="00D639AB">
        <w:rPr>
          <w:rFonts w:ascii="Verdana" w:hAnsi="Verdana"/>
          <w:sz w:val="18"/>
          <w:szCs w:val="18"/>
        </w:rPr>
        <w:t>de</w:t>
      </w:r>
      <w:proofErr w:type="gramEnd"/>
      <w:r w:rsidRPr="00D639AB">
        <w:rPr>
          <w:rFonts w:ascii="Verdana" w:hAnsi="Verdana"/>
          <w:sz w:val="18"/>
          <w:szCs w:val="18"/>
        </w:rPr>
        <w:t xml:space="preserve"> asegurar la adherencia de la segunda capa de acabado.</w:t>
      </w:r>
    </w:p>
    <w:p w14:paraId="0DD9E3B1" w14:textId="77777777" w:rsidR="00495E0C" w:rsidRPr="00D639AB" w:rsidRDefault="00495E0C" w:rsidP="00495E0C">
      <w:pPr>
        <w:adjustRightInd w:val="0"/>
        <w:jc w:val="both"/>
        <w:rPr>
          <w:rFonts w:ascii="Verdana" w:hAnsi="Verdana"/>
          <w:sz w:val="18"/>
          <w:szCs w:val="18"/>
        </w:rPr>
      </w:pPr>
      <w:r w:rsidRPr="00D639AB">
        <w:rPr>
          <w:rFonts w:ascii="Verdana" w:hAnsi="Verdana"/>
          <w:sz w:val="18"/>
          <w:szCs w:val="18"/>
        </w:rPr>
        <w:t xml:space="preserve">Posteriormente se aplicará la segunda capa de acabado en un espesor de 1.5 a 2.0 </w:t>
      </w:r>
      <w:proofErr w:type="spellStart"/>
      <w:r w:rsidRPr="00D639AB">
        <w:rPr>
          <w:rFonts w:ascii="Verdana" w:hAnsi="Verdana"/>
          <w:sz w:val="18"/>
          <w:szCs w:val="18"/>
        </w:rPr>
        <w:t>mm.</w:t>
      </w:r>
      <w:proofErr w:type="spellEnd"/>
      <w:r w:rsidRPr="00D639AB">
        <w:rPr>
          <w:rFonts w:ascii="Verdana" w:hAnsi="Verdana"/>
          <w:sz w:val="18"/>
          <w:szCs w:val="18"/>
        </w:rPr>
        <w:t>, dependiendo del tipo de textura especificado en los planos de detalle e instrucciones del Inspector de Proyecto, empleando para el efecto herramientas adecuadas y mano de obra adecuada.</w:t>
      </w:r>
    </w:p>
    <w:p w14:paraId="7B00C1A2" w14:textId="77777777" w:rsidR="00495E0C" w:rsidRPr="00D639AB" w:rsidRDefault="00495E0C" w:rsidP="00495E0C">
      <w:pPr>
        <w:adjustRightInd w:val="0"/>
        <w:jc w:val="both"/>
        <w:rPr>
          <w:rFonts w:ascii="Verdana" w:hAnsi="Verdana"/>
          <w:sz w:val="18"/>
          <w:szCs w:val="18"/>
        </w:rPr>
      </w:pPr>
      <w:r w:rsidRPr="00D639AB">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D639AB">
        <w:rPr>
          <w:rFonts w:ascii="Verdana" w:hAnsi="Verdana"/>
          <w:sz w:val="18"/>
          <w:szCs w:val="18"/>
        </w:rPr>
        <w:t>1 :</w:t>
      </w:r>
      <w:proofErr w:type="gramEnd"/>
      <w:r w:rsidRPr="00D639AB">
        <w:rPr>
          <w:rFonts w:ascii="Verdana" w:hAnsi="Verdana"/>
          <w:sz w:val="18"/>
          <w:szCs w:val="18"/>
        </w:rPr>
        <w:t xml:space="preserve"> 3 en un espesor de 2 a 3 </w:t>
      </w:r>
      <w:proofErr w:type="spellStart"/>
      <w:r w:rsidRPr="00D639AB">
        <w:rPr>
          <w:rFonts w:ascii="Verdana" w:hAnsi="Verdana"/>
          <w:sz w:val="18"/>
          <w:szCs w:val="18"/>
        </w:rPr>
        <w:t>mm.</w:t>
      </w:r>
      <w:proofErr w:type="spellEnd"/>
      <w:r w:rsidRPr="00D639AB">
        <w:rPr>
          <w:rFonts w:ascii="Verdana" w:hAnsi="Verdana"/>
          <w:sz w:val="18"/>
          <w:szCs w:val="18"/>
        </w:rPr>
        <w:t xml:space="preserve">, mediante planchas metálicas, de tal manera de obtener superficies lisas, planas y libres de ondulaciones, empleando mano de obra especializada. Si se especificara el acabado tipo </w:t>
      </w:r>
      <w:proofErr w:type="spellStart"/>
      <w:r w:rsidRPr="00D639AB">
        <w:rPr>
          <w:rFonts w:ascii="Verdana" w:hAnsi="Verdana"/>
          <w:sz w:val="18"/>
          <w:szCs w:val="18"/>
        </w:rPr>
        <w:t>frotachado</w:t>
      </w:r>
      <w:proofErr w:type="spellEnd"/>
      <w:r w:rsidRPr="00D639AB">
        <w:rPr>
          <w:rFonts w:ascii="Verdana" w:hAnsi="Verdana"/>
          <w:sz w:val="18"/>
          <w:szCs w:val="18"/>
        </w:rPr>
        <w:t xml:space="preserve">, el procedimiento será el mismo que el especificado </w:t>
      </w:r>
      <w:r w:rsidRPr="00D639AB">
        <w:rPr>
          <w:rFonts w:ascii="Verdana" w:hAnsi="Verdana"/>
          <w:sz w:val="18"/>
          <w:szCs w:val="18"/>
        </w:rPr>
        <w:lastRenderedPageBreak/>
        <w:t>anteriormente, con la diferencia de que la segunda y última capa de mortero de cemento se la aplicará mediante planchas de madera para acabado rústico (</w:t>
      </w:r>
      <w:proofErr w:type="spellStart"/>
      <w:r w:rsidRPr="00D639AB">
        <w:rPr>
          <w:rFonts w:ascii="Verdana" w:hAnsi="Verdana"/>
          <w:sz w:val="18"/>
          <w:szCs w:val="18"/>
        </w:rPr>
        <w:t>frotachado</w:t>
      </w:r>
      <w:proofErr w:type="spellEnd"/>
      <w:r w:rsidRPr="00D639AB">
        <w:rPr>
          <w:rFonts w:ascii="Verdana" w:hAnsi="Verdana"/>
          <w:sz w:val="18"/>
          <w:szCs w:val="18"/>
        </w:rPr>
        <w:t>)</w:t>
      </w:r>
    </w:p>
    <w:p w14:paraId="671156DD" w14:textId="77777777" w:rsidR="00495E0C" w:rsidRPr="00D639AB" w:rsidRDefault="00495E0C" w:rsidP="00495E0C">
      <w:pPr>
        <w:adjustRightInd w:val="0"/>
        <w:jc w:val="both"/>
        <w:rPr>
          <w:rFonts w:ascii="Verdana" w:hAnsi="Verdana"/>
          <w:sz w:val="18"/>
          <w:szCs w:val="18"/>
        </w:rPr>
      </w:pPr>
      <w:r w:rsidRPr="00D639AB">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F3E5599" w14:textId="77777777" w:rsidR="00495E0C" w:rsidRDefault="00495E0C" w:rsidP="00495E0C">
      <w:pPr>
        <w:adjustRightInd w:val="0"/>
        <w:jc w:val="both"/>
        <w:rPr>
          <w:rFonts w:ascii="Verdana" w:hAnsi="Verdana"/>
          <w:sz w:val="18"/>
          <w:szCs w:val="18"/>
        </w:rPr>
      </w:pPr>
      <w:r w:rsidRPr="00D639AB">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7CDB113A" w14:textId="77777777" w:rsidR="00CF6458" w:rsidRPr="00D639AB" w:rsidRDefault="00CF6458" w:rsidP="00495E0C">
      <w:pPr>
        <w:adjustRightInd w:val="0"/>
        <w:jc w:val="both"/>
        <w:rPr>
          <w:rFonts w:ascii="Verdana" w:hAnsi="Verdana"/>
          <w:sz w:val="18"/>
          <w:szCs w:val="18"/>
        </w:rPr>
      </w:pPr>
    </w:p>
    <w:p w14:paraId="356684FB" w14:textId="77777777" w:rsidR="00495E0C" w:rsidRPr="00D639AB" w:rsidRDefault="00495E0C" w:rsidP="00495E0C">
      <w:pPr>
        <w:tabs>
          <w:tab w:val="left" w:pos="560"/>
        </w:tabs>
        <w:jc w:val="both"/>
        <w:rPr>
          <w:rFonts w:ascii="Verdana" w:hAnsi="Verdana" w:cs="Tahoma"/>
          <w:b/>
          <w:sz w:val="18"/>
          <w:szCs w:val="18"/>
        </w:rPr>
      </w:pPr>
      <w:r w:rsidRPr="00D639AB">
        <w:rPr>
          <w:rFonts w:ascii="Verdana" w:hAnsi="Verdana" w:cs="Tahoma"/>
          <w:b/>
          <w:sz w:val="18"/>
          <w:szCs w:val="18"/>
        </w:rPr>
        <w:t>Criterios de Control, Aceptación y Rechazo</w:t>
      </w:r>
    </w:p>
    <w:p w14:paraId="39086614" w14:textId="77777777" w:rsidR="00495E0C" w:rsidRDefault="00495E0C" w:rsidP="00495E0C">
      <w:pPr>
        <w:tabs>
          <w:tab w:val="left" w:pos="8711"/>
        </w:tabs>
        <w:jc w:val="both"/>
        <w:rPr>
          <w:rFonts w:ascii="Verdana" w:hAnsi="Verdana" w:cs="Tahoma"/>
          <w:sz w:val="18"/>
          <w:szCs w:val="18"/>
        </w:rPr>
      </w:pPr>
      <w:r w:rsidRPr="00D639AB">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D639AB">
        <w:rPr>
          <w:rFonts w:ascii="Verdana" w:hAnsi="Verdana" w:cs="Tahoma"/>
          <w:sz w:val="18"/>
          <w:szCs w:val="18"/>
        </w:rPr>
        <w:t>fisuración</w:t>
      </w:r>
      <w:proofErr w:type="spellEnd"/>
      <w:r w:rsidRPr="00D639AB">
        <w:rPr>
          <w:rFonts w:ascii="Verdana" w:hAnsi="Verdana" w:cs="Tahoma"/>
          <w:sz w:val="18"/>
          <w:szCs w:val="18"/>
        </w:rPr>
        <w:t>.</w:t>
      </w:r>
    </w:p>
    <w:p w14:paraId="55C96A99" w14:textId="77777777" w:rsidR="00CF6458" w:rsidRPr="00D639AB" w:rsidRDefault="00CF6458" w:rsidP="00495E0C">
      <w:pPr>
        <w:tabs>
          <w:tab w:val="left" w:pos="8711"/>
        </w:tabs>
        <w:jc w:val="both"/>
        <w:rPr>
          <w:rFonts w:ascii="Verdana" w:hAnsi="Verdana" w:cs="Tahoma"/>
          <w:sz w:val="18"/>
          <w:szCs w:val="18"/>
        </w:rPr>
      </w:pPr>
    </w:p>
    <w:p w14:paraId="1240DF64" w14:textId="77777777" w:rsidR="00495E0C" w:rsidRPr="00D639AB" w:rsidRDefault="00495E0C" w:rsidP="00495E0C">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MEDICIÓN. -</w:t>
      </w:r>
    </w:p>
    <w:p w14:paraId="5DC6B5CD" w14:textId="77777777" w:rsidR="00495E0C" w:rsidRDefault="00495E0C" w:rsidP="00495E0C">
      <w:pPr>
        <w:jc w:val="both"/>
        <w:rPr>
          <w:rFonts w:ascii="Verdana" w:hAnsi="Verdana" w:cs="Tahoma"/>
          <w:color w:val="000000"/>
          <w:sz w:val="18"/>
          <w:szCs w:val="18"/>
        </w:rPr>
      </w:pPr>
      <w:r w:rsidRPr="00D639AB">
        <w:rPr>
          <w:rFonts w:ascii="Verdana" w:hAnsi="Verdana" w:cs="Tahoma"/>
          <w:color w:val="000000"/>
          <w:sz w:val="18"/>
          <w:szCs w:val="18"/>
        </w:rPr>
        <w:t xml:space="preserve">El revoque exterior de cemento se medirá en </w:t>
      </w:r>
      <w:r w:rsidRPr="00D639AB">
        <w:rPr>
          <w:rFonts w:ascii="Verdana" w:hAnsi="Verdana" w:cs="Tahoma"/>
          <w:b/>
          <w:color w:val="000000"/>
          <w:sz w:val="18"/>
          <w:szCs w:val="18"/>
        </w:rPr>
        <w:t>metros cuadrados</w:t>
      </w:r>
      <w:r w:rsidRPr="00D639AB">
        <w:rPr>
          <w:rFonts w:ascii="Verdana" w:hAnsi="Verdana" w:cs="Tahoma"/>
          <w:color w:val="000000"/>
          <w:sz w:val="18"/>
          <w:szCs w:val="18"/>
        </w:rPr>
        <w:t xml:space="preserve"> tomando la superficie neta de recubrimiento ejecutado y autorizado por el Inspector de Proyecto.</w:t>
      </w:r>
    </w:p>
    <w:p w14:paraId="2B0B424E" w14:textId="77777777" w:rsidR="00CF6458" w:rsidRPr="00D639AB" w:rsidRDefault="00CF6458" w:rsidP="00495E0C">
      <w:pPr>
        <w:jc w:val="both"/>
        <w:rPr>
          <w:rFonts w:ascii="Verdana" w:hAnsi="Verdana" w:cs="Tahoma"/>
          <w:color w:val="000000"/>
          <w:sz w:val="18"/>
          <w:szCs w:val="18"/>
        </w:rPr>
      </w:pPr>
    </w:p>
    <w:p w14:paraId="2B395556" w14:textId="77777777" w:rsidR="00495E0C" w:rsidRPr="00D639AB" w:rsidRDefault="00495E0C" w:rsidP="00495E0C">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FORMA DE PAGO. -</w:t>
      </w:r>
    </w:p>
    <w:p w14:paraId="518B923E" w14:textId="77777777" w:rsidR="00495E0C" w:rsidRPr="00D639AB" w:rsidRDefault="00495E0C" w:rsidP="00495E0C">
      <w:pPr>
        <w:tabs>
          <w:tab w:val="left" w:pos="560"/>
        </w:tabs>
        <w:jc w:val="both"/>
        <w:rPr>
          <w:rFonts w:ascii="Verdana" w:hAnsi="Verdana" w:cs="Tahoma"/>
          <w:color w:val="000000"/>
          <w:sz w:val="18"/>
          <w:szCs w:val="18"/>
        </w:rPr>
      </w:pPr>
      <w:r w:rsidRPr="00D639AB">
        <w:rPr>
          <w:rFonts w:ascii="Verdana" w:hAnsi="Verdana" w:cs="Tahoma"/>
          <w:color w:val="000000"/>
          <w:sz w:val="18"/>
          <w:szCs w:val="18"/>
        </w:rPr>
        <w:t>El pago por el trabajo ejecutado tal como lo</w:t>
      </w:r>
      <w:r w:rsidRPr="00D639AB">
        <w:rPr>
          <w:rFonts w:ascii="Verdana" w:hAnsi="Verdana" w:cs="Tahoma"/>
          <w:color w:val="FF0000"/>
          <w:sz w:val="18"/>
          <w:szCs w:val="18"/>
        </w:rPr>
        <w:t xml:space="preserve"> </w:t>
      </w:r>
      <w:r w:rsidRPr="00D639AB">
        <w:rPr>
          <w:rFonts w:ascii="Verdana" w:hAnsi="Verdana" w:cs="Tahoma"/>
          <w:sz w:val="18"/>
          <w:szCs w:val="18"/>
        </w:rPr>
        <w:t>describe</w:t>
      </w:r>
      <w:r w:rsidRPr="00D639AB">
        <w:rPr>
          <w:rFonts w:ascii="Verdana" w:hAnsi="Verdana" w:cs="Tahoma"/>
          <w:color w:val="FF0000"/>
          <w:sz w:val="18"/>
          <w:szCs w:val="18"/>
        </w:rPr>
        <w:t xml:space="preserve"> </w:t>
      </w:r>
      <w:r w:rsidRPr="00D639AB">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727631BB" w14:textId="77777777" w:rsidR="00495E0C" w:rsidRDefault="00495E0C" w:rsidP="00495E0C">
      <w:pPr>
        <w:tabs>
          <w:tab w:val="left" w:pos="560"/>
        </w:tabs>
        <w:jc w:val="both"/>
        <w:rPr>
          <w:rFonts w:ascii="Verdana" w:hAnsi="Verdana" w:cs="Tahoma"/>
          <w:color w:val="000000"/>
          <w:sz w:val="18"/>
          <w:szCs w:val="18"/>
        </w:rPr>
      </w:pPr>
      <w:r w:rsidRPr="00D639AB">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69FB7231" w14:textId="77777777" w:rsidR="00CF6458" w:rsidRPr="00D639AB" w:rsidRDefault="00CF6458" w:rsidP="00495E0C">
      <w:pPr>
        <w:tabs>
          <w:tab w:val="left" w:pos="560"/>
        </w:tabs>
        <w:jc w:val="both"/>
        <w:rPr>
          <w:rFonts w:ascii="Verdana" w:hAnsi="Verdana" w:cs="Tahoma"/>
          <w:color w:val="000000"/>
          <w:sz w:val="18"/>
          <w:szCs w:val="18"/>
        </w:rPr>
      </w:pPr>
    </w:p>
    <w:p w14:paraId="3B5ED1A3" w14:textId="77777777" w:rsidR="00495E0C" w:rsidRPr="00D639AB" w:rsidRDefault="00495E0C" w:rsidP="00495E0C">
      <w:pPr>
        <w:jc w:val="both"/>
        <w:rPr>
          <w:rFonts w:ascii="Verdana" w:hAnsi="Verdana" w:cs="Tahoma"/>
          <w:sz w:val="18"/>
          <w:szCs w:val="18"/>
        </w:rPr>
      </w:pPr>
      <w:r w:rsidRPr="00D639AB">
        <w:rPr>
          <w:rFonts w:ascii="Verdana" w:hAnsi="Verdana" w:cs="Tahoma"/>
          <w:b/>
          <w:sz w:val="18"/>
          <w:szCs w:val="18"/>
        </w:rPr>
        <w:t>APORTE PROPIO. -</w:t>
      </w:r>
    </w:p>
    <w:p w14:paraId="3F9D3A0C" w14:textId="77777777" w:rsidR="00495E0C" w:rsidRPr="00D639AB" w:rsidRDefault="00495E0C" w:rsidP="00CF6458">
      <w:pPr>
        <w:spacing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tbl>
      <w:tblPr>
        <w:tblStyle w:val="Tablaconcuadrcula"/>
        <w:tblW w:w="9244" w:type="dxa"/>
        <w:tblLook w:val="04A0" w:firstRow="1" w:lastRow="0" w:firstColumn="1" w:lastColumn="0" w:noHBand="0" w:noVBand="1"/>
      </w:tblPr>
      <w:tblGrid>
        <w:gridCol w:w="560"/>
        <w:gridCol w:w="2289"/>
        <w:gridCol w:w="1098"/>
        <w:gridCol w:w="5297"/>
      </w:tblGrid>
      <w:tr w:rsidR="00495E0C" w:rsidRPr="00D639AB" w14:paraId="4398568E" w14:textId="77777777" w:rsidTr="00CF6458">
        <w:trPr>
          <w:trHeight w:val="336"/>
        </w:trPr>
        <w:tc>
          <w:tcPr>
            <w:tcW w:w="560" w:type="dxa"/>
            <w:shd w:val="clear" w:color="auto" w:fill="1F3864" w:themeFill="accent5" w:themeFillShade="80"/>
          </w:tcPr>
          <w:p w14:paraId="0DC8C46A"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N°</w:t>
            </w:r>
          </w:p>
        </w:tc>
        <w:tc>
          <w:tcPr>
            <w:tcW w:w="2289" w:type="dxa"/>
            <w:shd w:val="clear" w:color="auto" w:fill="1F3864" w:themeFill="accent5" w:themeFillShade="80"/>
          </w:tcPr>
          <w:p w14:paraId="6A23D91E"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CODIGO</w:t>
            </w:r>
          </w:p>
        </w:tc>
        <w:tc>
          <w:tcPr>
            <w:tcW w:w="1098" w:type="dxa"/>
            <w:shd w:val="clear" w:color="auto" w:fill="1F3864" w:themeFill="accent5" w:themeFillShade="80"/>
          </w:tcPr>
          <w:p w14:paraId="7C4D4017"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UNIDAD</w:t>
            </w:r>
          </w:p>
        </w:tc>
        <w:tc>
          <w:tcPr>
            <w:tcW w:w="5297" w:type="dxa"/>
            <w:shd w:val="clear" w:color="auto" w:fill="1F3864" w:themeFill="accent5" w:themeFillShade="80"/>
          </w:tcPr>
          <w:p w14:paraId="3AA0BDA6"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ITEM</w:t>
            </w:r>
          </w:p>
        </w:tc>
      </w:tr>
      <w:tr w:rsidR="00495E0C" w:rsidRPr="00D639AB" w14:paraId="1F49020E" w14:textId="77777777" w:rsidTr="00CF6458">
        <w:trPr>
          <w:trHeight w:val="345"/>
        </w:trPr>
        <w:tc>
          <w:tcPr>
            <w:tcW w:w="560" w:type="dxa"/>
            <w:shd w:val="clear" w:color="auto" w:fill="BDD6EE" w:themeFill="accent1" w:themeFillTint="66"/>
          </w:tcPr>
          <w:p w14:paraId="463D69D7" w14:textId="77777777" w:rsidR="00495E0C" w:rsidRPr="00D639AB" w:rsidRDefault="00495E0C" w:rsidP="00495E0C">
            <w:pPr>
              <w:spacing w:before="120" w:after="120"/>
              <w:jc w:val="center"/>
              <w:rPr>
                <w:rFonts w:ascii="Verdana" w:hAnsi="Verdana"/>
                <w:b/>
                <w:sz w:val="18"/>
                <w:szCs w:val="18"/>
              </w:rPr>
            </w:pPr>
            <w:r>
              <w:rPr>
                <w:rFonts w:ascii="Verdana" w:hAnsi="Verdana"/>
                <w:b/>
                <w:sz w:val="18"/>
                <w:szCs w:val="18"/>
              </w:rPr>
              <w:t>24</w:t>
            </w:r>
          </w:p>
        </w:tc>
        <w:tc>
          <w:tcPr>
            <w:tcW w:w="2289" w:type="dxa"/>
            <w:shd w:val="clear" w:color="auto" w:fill="BDD6EE" w:themeFill="accent1" w:themeFillTint="66"/>
          </w:tcPr>
          <w:p w14:paraId="3D12384B"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VAC-OF-PIN-3</w:t>
            </w:r>
          </w:p>
        </w:tc>
        <w:tc>
          <w:tcPr>
            <w:tcW w:w="1098" w:type="dxa"/>
            <w:shd w:val="clear" w:color="auto" w:fill="BDD6EE" w:themeFill="accent1" w:themeFillTint="66"/>
          </w:tcPr>
          <w:p w14:paraId="7F067141"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M2</w:t>
            </w:r>
          </w:p>
        </w:tc>
        <w:tc>
          <w:tcPr>
            <w:tcW w:w="5297" w:type="dxa"/>
            <w:shd w:val="clear" w:color="auto" w:fill="BDD6EE" w:themeFill="accent1" w:themeFillTint="66"/>
          </w:tcPr>
          <w:p w14:paraId="3533CCEA"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PINTURA INTERIOR LATEX</w:t>
            </w:r>
          </w:p>
        </w:tc>
      </w:tr>
    </w:tbl>
    <w:p w14:paraId="4EE08CC8" w14:textId="77777777" w:rsidR="00495E0C" w:rsidRPr="00D639AB" w:rsidRDefault="00495E0C" w:rsidP="00495E0C">
      <w:pPr>
        <w:tabs>
          <w:tab w:val="left" w:pos="560"/>
        </w:tabs>
        <w:spacing w:before="120" w:after="120"/>
        <w:ind w:right="386"/>
        <w:jc w:val="both"/>
        <w:rPr>
          <w:rFonts w:ascii="Verdana" w:hAnsi="Verdana"/>
          <w:b/>
          <w:sz w:val="18"/>
          <w:szCs w:val="18"/>
        </w:rPr>
      </w:pPr>
      <w:r w:rsidRPr="00D639AB">
        <w:rPr>
          <w:rFonts w:ascii="Verdana" w:hAnsi="Verdana"/>
          <w:b/>
          <w:sz w:val="18"/>
          <w:szCs w:val="18"/>
        </w:rPr>
        <w:t>DESCRIPCIÓN. -</w:t>
      </w:r>
    </w:p>
    <w:p w14:paraId="1785A941" w14:textId="77777777" w:rsidR="00495E0C" w:rsidRPr="00D639AB" w:rsidRDefault="00495E0C" w:rsidP="00495E0C">
      <w:pPr>
        <w:tabs>
          <w:tab w:val="left" w:pos="560"/>
        </w:tabs>
        <w:spacing w:before="120" w:after="120"/>
        <w:ind w:right="386"/>
        <w:jc w:val="both"/>
        <w:rPr>
          <w:rFonts w:ascii="Verdana" w:hAnsi="Verdana"/>
          <w:color w:val="000000"/>
          <w:sz w:val="18"/>
          <w:szCs w:val="18"/>
        </w:rPr>
      </w:pPr>
      <w:r w:rsidRPr="00D639AB">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7DBAD8DC" w14:textId="77777777" w:rsidR="00495E0C" w:rsidRPr="00D639AB" w:rsidRDefault="00495E0C" w:rsidP="00495E0C">
      <w:pPr>
        <w:tabs>
          <w:tab w:val="left" w:pos="560"/>
        </w:tabs>
        <w:ind w:right="386"/>
        <w:jc w:val="both"/>
        <w:rPr>
          <w:rFonts w:ascii="Verdana" w:hAnsi="Verdana"/>
          <w:b/>
          <w:color w:val="000000"/>
          <w:sz w:val="18"/>
          <w:szCs w:val="18"/>
        </w:rPr>
      </w:pPr>
      <w:r w:rsidRPr="00D639AB">
        <w:rPr>
          <w:rFonts w:ascii="Verdana" w:hAnsi="Verdana"/>
          <w:b/>
          <w:color w:val="000000"/>
          <w:sz w:val="18"/>
          <w:szCs w:val="18"/>
        </w:rPr>
        <w:t>MATERIALES, HERRAMIENTAS Y EQUIPO. -</w:t>
      </w:r>
    </w:p>
    <w:p w14:paraId="041E5D3F" w14:textId="77777777" w:rsidR="00495E0C" w:rsidRDefault="00495E0C" w:rsidP="00495E0C">
      <w:pPr>
        <w:tabs>
          <w:tab w:val="left" w:pos="8711"/>
        </w:tabs>
        <w:ind w:right="386"/>
        <w:jc w:val="both"/>
        <w:rPr>
          <w:rFonts w:ascii="Verdana" w:hAnsi="Verdana"/>
          <w:sz w:val="18"/>
          <w:szCs w:val="18"/>
        </w:rPr>
      </w:pPr>
      <w:r w:rsidRPr="00D639AB">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02DFDB5D" w14:textId="77777777" w:rsidR="00CF6458" w:rsidRPr="00D639AB" w:rsidRDefault="00CF6458" w:rsidP="00495E0C">
      <w:pPr>
        <w:tabs>
          <w:tab w:val="left" w:pos="8711"/>
        </w:tabs>
        <w:ind w:right="386"/>
        <w:jc w:val="both"/>
        <w:rPr>
          <w:rFonts w:ascii="Verdana" w:hAnsi="Verdana"/>
          <w:sz w:val="18"/>
          <w:szCs w:val="18"/>
        </w:rPr>
      </w:pPr>
    </w:p>
    <w:p w14:paraId="1BEBEDF7" w14:textId="77777777" w:rsidR="00495E0C" w:rsidRPr="00D639AB" w:rsidRDefault="00495E0C" w:rsidP="00495E0C">
      <w:pPr>
        <w:tabs>
          <w:tab w:val="left" w:pos="560"/>
        </w:tabs>
        <w:ind w:right="386"/>
        <w:jc w:val="both"/>
        <w:rPr>
          <w:rFonts w:ascii="Verdana" w:hAnsi="Verdana"/>
          <w:b/>
          <w:color w:val="000000"/>
          <w:sz w:val="18"/>
          <w:szCs w:val="18"/>
        </w:rPr>
      </w:pPr>
      <w:r w:rsidRPr="00D639AB">
        <w:rPr>
          <w:rFonts w:ascii="Verdana" w:hAnsi="Verdana"/>
          <w:b/>
          <w:color w:val="000000"/>
          <w:sz w:val="18"/>
          <w:szCs w:val="18"/>
        </w:rPr>
        <w:t>FORMA DE EJECUCIÓN. –</w:t>
      </w:r>
    </w:p>
    <w:p w14:paraId="4514D96C" w14:textId="77777777" w:rsidR="00495E0C" w:rsidRPr="00D639AB" w:rsidRDefault="00495E0C" w:rsidP="00495E0C">
      <w:pPr>
        <w:tabs>
          <w:tab w:val="left" w:pos="560"/>
        </w:tabs>
        <w:ind w:right="386"/>
        <w:jc w:val="both"/>
        <w:rPr>
          <w:rFonts w:ascii="Verdana" w:hAnsi="Verdana"/>
          <w:color w:val="000000"/>
          <w:sz w:val="18"/>
          <w:szCs w:val="18"/>
        </w:rPr>
      </w:pPr>
      <w:r w:rsidRPr="00D639AB">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4BE5E305" w14:textId="77777777" w:rsidR="00495E0C" w:rsidRPr="00D639AB" w:rsidRDefault="00495E0C" w:rsidP="00495E0C">
      <w:pPr>
        <w:tabs>
          <w:tab w:val="left" w:pos="560"/>
        </w:tabs>
        <w:ind w:right="386"/>
        <w:jc w:val="both"/>
        <w:rPr>
          <w:rFonts w:ascii="Verdana" w:hAnsi="Verdana"/>
          <w:color w:val="000000"/>
          <w:sz w:val="18"/>
          <w:szCs w:val="18"/>
        </w:rPr>
      </w:pPr>
      <w:r w:rsidRPr="00D639AB">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D43080A" w14:textId="77777777" w:rsidR="00495E0C" w:rsidRPr="00D639AB" w:rsidRDefault="00495E0C" w:rsidP="00495E0C">
      <w:pPr>
        <w:tabs>
          <w:tab w:val="left" w:pos="560"/>
        </w:tabs>
        <w:ind w:right="386"/>
        <w:jc w:val="both"/>
        <w:rPr>
          <w:rFonts w:ascii="Verdana" w:hAnsi="Verdana"/>
          <w:color w:val="000000"/>
          <w:sz w:val="18"/>
          <w:szCs w:val="18"/>
        </w:rPr>
      </w:pPr>
      <w:r w:rsidRPr="00D639AB">
        <w:rPr>
          <w:rFonts w:ascii="Verdana" w:hAnsi="Verdana"/>
          <w:color w:val="000000"/>
          <w:sz w:val="18"/>
          <w:szCs w:val="18"/>
        </w:rPr>
        <w:lastRenderedPageBreak/>
        <w:t>Asimismo, la Entidad Ejecutora aplicará la pintura en los rangos de tiempo, con el equipo y forma que indica el proveedor del material.</w:t>
      </w:r>
    </w:p>
    <w:p w14:paraId="1F983D94" w14:textId="77777777" w:rsidR="00495E0C" w:rsidRPr="00D639AB" w:rsidRDefault="00495E0C" w:rsidP="00495E0C">
      <w:pPr>
        <w:tabs>
          <w:tab w:val="left" w:pos="560"/>
        </w:tabs>
        <w:ind w:right="386"/>
        <w:jc w:val="both"/>
        <w:rPr>
          <w:rFonts w:ascii="Verdana" w:hAnsi="Verdana"/>
          <w:color w:val="000000"/>
          <w:sz w:val="18"/>
          <w:szCs w:val="18"/>
        </w:rPr>
      </w:pPr>
      <w:r w:rsidRPr="00D639AB">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2E7F175B" w14:textId="77777777" w:rsidR="00495E0C" w:rsidRDefault="00495E0C" w:rsidP="00495E0C">
      <w:pPr>
        <w:tabs>
          <w:tab w:val="left" w:pos="560"/>
        </w:tabs>
        <w:ind w:right="386"/>
        <w:jc w:val="both"/>
        <w:rPr>
          <w:rFonts w:ascii="Verdana" w:hAnsi="Verdana"/>
          <w:color w:val="000000"/>
          <w:sz w:val="18"/>
          <w:szCs w:val="18"/>
        </w:rPr>
      </w:pPr>
      <w:r w:rsidRPr="00D639AB">
        <w:rPr>
          <w:rFonts w:ascii="Verdana" w:hAnsi="Verdana"/>
          <w:color w:val="000000" w:themeColor="text1"/>
          <w:sz w:val="18"/>
          <w:szCs w:val="18"/>
        </w:rPr>
        <w:t xml:space="preserve">Previo a la aplicación de la pintura, el Inspector de proyecto deberá aprobar la superficie que recibirá este tratamiento </w:t>
      </w:r>
      <w:r w:rsidRPr="00D639AB">
        <w:rPr>
          <w:rFonts w:ascii="Verdana" w:hAnsi="Verdana"/>
          <w:color w:val="000000"/>
          <w:sz w:val="18"/>
          <w:szCs w:val="18"/>
        </w:rPr>
        <w:t>a la vez debe verificar que la superficie esté libre de grumos, humedad, moho, polvo o manchas, grasas, etc.</w:t>
      </w:r>
    </w:p>
    <w:p w14:paraId="60EF4225" w14:textId="77777777" w:rsidR="00CF6458" w:rsidRPr="00D639AB" w:rsidRDefault="00CF6458" w:rsidP="00495E0C">
      <w:pPr>
        <w:tabs>
          <w:tab w:val="left" w:pos="560"/>
        </w:tabs>
        <w:ind w:right="386"/>
        <w:jc w:val="both"/>
        <w:rPr>
          <w:rFonts w:ascii="Verdana" w:hAnsi="Verdana"/>
          <w:color w:val="000000"/>
          <w:sz w:val="18"/>
          <w:szCs w:val="18"/>
        </w:rPr>
      </w:pPr>
    </w:p>
    <w:p w14:paraId="5CAFC790" w14:textId="77777777" w:rsidR="00495E0C" w:rsidRPr="00D639AB" w:rsidRDefault="00495E0C" w:rsidP="00495E0C">
      <w:pPr>
        <w:tabs>
          <w:tab w:val="left" w:pos="8711"/>
        </w:tabs>
        <w:ind w:right="386"/>
        <w:jc w:val="both"/>
        <w:rPr>
          <w:rFonts w:ascii="Verdana" w:hAnsi="Verdana"/>
          <w:b/>
          <w:sz w:val="18"/>
          <w:szCs w:val="18"/>
        </w:rPr>
      </w:pPr>
      <w:r w:rsidRPr="00D639AB">
        <w:rPr>
          <w:rFonts w:ascii="Verdana" w:hAnsi="Verdana"/>
          <w:b/>
          <w:sz w:val="18"/>
          <w:szCs w:val="18"/>
        </w:rPr>
        <w:t>Criterios de Aceptación y Rechazo</w:t>
      </w:r>
    </w:p>
    <w:p w14:paraId="5E87C06B" w14:textId="77777777" w:rsidR="00495E0C" w:rsidRPr="00D639AB" w:rsidRDefault="00495E0C" w:rsidP="00495E0C">
      <w:pPr>
        <w:tabs>
          <w:tab w:val="left" w:pos="560"/>
        </w:tabs>
        <w:ind w:right="386"/>
        <w:jc w:val="both"/>
        <w:rPr>
          <w:rFonts w:ascii="Verdana" w:hAnsi="Verdana"/>
          <w:color w:val="000000"/>
          <w:sz w:val="18"/>
          <w:szCs w:val="18"/>
        </w:rPr>
      </w:pPr>
      <w:r w:rsidRPr="00D639AB">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8EDB24C" w14:textId="77777777" w:rsidR="00495E0C" w:rsidRDefault="00495E0C" w:rsidP="00495E0C">
      <w:pPr>
        <w:tabs>
          <w:tab w:val="left" w:pos="560"/>
        </w:tabs>
        <w:ind w:right="386"/>
        <w:jc w:val="both"/>
        <w:rPr>
          <w:rFonts w:ascii="Verdana" w:hAnsi="Verdana"/>
          <w:color w:val="000000"/>
          <w:sz w:val="18"/>
          <w:szCs w:val="18"/>
        </w:rPr>
      </w:pPr>
      <w:r w:rsidRPr="00D639AB">
        <w:rPr>
          <w:rFonts w:ascii="Verdana" w:hAnsi="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D639AB">
        <w:rPr>
          <w:rFonts w:ascii="Verdana" w:hAnsi="Verdana"/>
          <w:color w:val="000000"/>
          <w:sz w:val="18"/>
          <w:szCs w:val="18"/>
        </w:rPr>
        <w:t>caleo</w:t>
      </w:r>
      <w:proofErr w:type="spellEnd"/>
      <w:r w:rsidRPr="00D639AB">
        <w:rPr>
          <w:rFonts w:ascii="Verdana" w:hAnsi="Verdana"/>
          <w:color w:val="000000"/>
          <w:sz w:val="18"/>
          <w:szCs w:val="18"/>
        </w:rPr>
        <w:t xml:space="preserve"> (formación de capa fina de polvo), chorreado o descuelgue, moho, decoloración por óxido, mala adherencia o desprendimiento, desprendimiento por humedad o pérdida de color.</w:t>
      </w:r>
    </w:p>
    <w:p w14:paraId="49B73965" w14:textId="77777777" w:rsidR="00CF6458" w:rsidRPr="00D639AB" w:rsidRDefault="00CF6458" w:rsidP="00495E0C">
      <w:pPr>
        <w:tabs>
          <w:tab w:val="left" w:pos="560"/>
        </w:tabs>
        <w:ind w:right="386"/>
        <w:jc w:val="both"/>
        <w:rPr>
          <w:rFonts w:ascii="Verdana" w:hAnsi="Verdana"/>
          <w:color w:val="000000"/>
          <w:sz w:val="18"/>
          <w:szCs w:val="18"/>
        </w:rPr>
      </w:pPr>
    </w:p>
    <w:p w14:paraId="71DDD6E3" w14:textId="77777777" w:rsidR="00495E0C" w:rsidRPr="00D639AB" w:rsidRDefault="00495E0C" w:rsidP="00495E0C">
      <w:pPr>
        <w:tabs>
          <w:tab w:val="left" w:pos="560"/>
        </w:tabs>
        <w:ind w:right="386"/>
        <w:jc w:val="both"/>
        <w:rPr>
          <w:rFonts w:ascii="Verdana" w:hAnsi="Verdana"/>
          <w:b/>
          <w:color w:val="000000"/>
          <w:sz w:val="18"/>
          <w:szCs w:val="18"/>
        </w:rPr>
      </w:pPr>
      <w:r w:rsidRPr="00D639AB">
        <w:rPr>
          <w:rFonts w:ascii="Verdana" w:hAnsi="Verdana"/>
          <w:b/>
          <w:color w:val="000000"/>
          <w:sz w:val="18"/>
          <w:szCs w:val="18"/>
        </w:rPr>
        <w:t>MEDICIÓN. –</w:t>
      </w:r>
    </w:p>
    <w:p w14:paraId="6689B507" w14:textId="77777777" w:rsidR="00495E0C" w:rsidRDefault="00495E0C" w:rsidP="00495E0C">
      <w:pPr>
        <w:tabs>
          <w:tab w:val="left" w:pos="560"/>
        </w:tabs>
        <w:ind w:right="386"/>
        <w:jc w:val="both"/>
        <w:rPr>
          <w:rFonts w:ascii="Verdana" w:hAnsi="Verdana" w:cs="Tahoma"/>
          <w:sz w:val="18"/>
          <w:szCs w:val="18"/>
        </w:rPr>
      </w:pPr>
      <w:r w:rsidRPr="00D639AB">
        <w:rPr>
          <w:rFonts w:ascii="Verdana" w:hAnsi="Verdana"/>
          <w:color w:val="000000"/>
          <w:sz w:val="18"/>
          <w:szCs w:val="18"/>
        </w:rPr>
        <w:t xml:space="preserve">La pintura interior látex será medida en </w:t>
      </w:r>
      <w:r w:rsidRPr="00D639AB">
        <w:rPr>
          <w:rFonts w:ascii="Verdana" w:hAnsi="Verdana"/>
          <w:b/>
          <w:color w:val="000000"/>
          <w:sz w:val="18"/>
          <w:szCs w:val="18"/>
        </w:rPr>
        <w:t>metros cuadrados</w:t>
      </w:r>
      <w:r w:rsidRPr="00D639AB">
        <w:rPr>
          <w:rFonts w:ascii="Verdana" w:hAnsi="Verdana"/>
          <w:sz w:val="18"/>
          <w:szCs w:val="18"/>
        </w:rPr>
        <w:t xml:space="preserve">, tomando en cuenta únicamente las áreas netas del trabajo ejecutado y autorizado. </w:t>
      </w:r>
      <w:r w:rsidRPr="00D639AB">
        <w:rPr>
          <w:rFonts w:ascii="Verdana" w:hAnsi="Verdana" w:cs="Tahoma"/>
          <w:sz w:val="18"/>
          <w:szCs w:val="18"/>
        </w:rPr>
        <w:t>En la medición se descontarán todos los vanos de puertas, ventanas y otros determinados por el Inspector, pero si se incluirán las superficies netas de las jambas.</w:t>
      </w:r>
    </w:p>
    <w:p w14:paraId="1521A159" w14:textId="77777777" w:rsidR="00CF6458" w:rsidRPr="00D639AB" w:rsidRDefault="00CF6458" w:rsidP="00495E0C">
      <w:pPr>
        <w:tabs>
          <w:tab w:val="left" w:pos="560"/>
        </w:tabs>
        <w:ind w:right="386"/>
        <w:jc w:val="both"/>
        <w:rPr>
          <w:rFonts w:ascii="Verdana" w:hAnsi="Verdana" w:cs="Tahoma"/>
          <w:sz w:val="18"/>
          <w:szCs w:val="18"/>
        </w:rPr>
      </w:pPr>
    </w:p>
    <w:p w14:paraId="4BF2C368" w14:textId="77777777" w:rsidR="00495E0C" w:rsidRPr="00D639AB" w:rsidRDefault="00495E0C" w:rsidP="00495E0C">
      <w:pPr>
        <w:tabs>
          <w:tab w:val="left" w:pos="560"/>
        </w:tabs>
        <w:ind w:right="386"/>
        <w:jc w:val="both"/>
        <w:rPr>
          <w:rFonts w:ascii="Verdana" w:hAnsi="Verdana"/>
          <w:b/>
          <w:color w:val="000000"/>
          <w:sz w:val="18"/>
          <w:szCs w:val="18"/>
        </w:rPr>
      </w:pPr>
      <w:r w:rsidRPr="00D639AB">
        <w:rPr>
          <w:rFonts w:ascii="Verdana" w:hAnsi="Verdana"/>
          <w:b/>
          <w:color w:val="000000"/>
          <w:sz w:val="18"/>
          <w:szCs w:val="18"/>
        </w:rPr>
        <w:t>APORTE PROPIO. –</w:t>
      </w:r>
    </w:p>
    <w:p w14:paraId="3B3F3BE8" w14:textId="77777777" w:rsidR="00495E0C" w:rsidRPr="00D639AB" w:rsidRDefault="00495E0C" w:rsidP="00495E0C">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w:t>
      </w:r>
      <w:r w:rsidRPr="00D639AB">
        <w:rPr>
          <w:rFonts w:ascii="Verdana" w:hAnsi="Verdana" w:cs="Tahoma"/>
          <w:sz w:val="18"/>
          <w:szCs w:val="18"/>
        </w:rPr>
        <w:t>análisis 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3EA05EE" w14:textId="77777777" w:rsidR="00495E0C" w:rsidRDefault="00495E0C" w:rsidP="00495E0C">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46379C03" w14:textId="77777777" w:rsidR="00CF6458" w:rsidRPr="002D7481" w:rsidRDefault="00CF6458" w:rsidP="00495E0C">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95E0C" w:rsidRPr="007F246F" w14:paraId="0265C7B1" w14:textId="77777777" w:rsidTr="00495E0C">
        <w:tc>
          <w:tcPr>
            <w:tcW w:w="584" w:type="dxa"/>
            <w:shd w:val="clear" w:color="auto" w:fill="1F3864" w:themeFill="accent5" w:themeFillShade="80"/>
          </w:tcPr>
          <w:p w14:paraId="43F23C59" w14:textId="77777777" w:rsidR="00495E0C" w:rsidRPr="007F246F" w:rsidRDefault="00495E0C" w:rsidP="00495E0C">
            <w:pPr>
              <w:spacing w:before="120" w:after="120"/>
              <w:jc w:val="center"/>
              <w:rPr>
                <w:rFonts w:ascii="Verdana" w:hAnsi="Verdana"/>
                <w:b/>
                <w:sz w:val="18"/>
                <w:szCs w:val="18"/>
              </w:rPr>
            </w:pPr>
            <w:bookmarkStart w:id="171" w:name="_Hlk161821600"/>
            <w:r w:rsidRPr="007F246F">
              <w:rPr>
                <w:rFonts w:ascii="Verdana" w:hAnsi="Verdana"/>
                <w:b/>
                <w:sz w:val="18"/>
                <w:szCs w:val="18"/>
              </w:rPr>
              <w:t>N°</w:t>
            </w:r>
          </w:p>
        </w:tc>
        <w:tc>
          <w:tcPr>
            <w:tcW w:w="2385" w:type="dxa"/>
            <w:shd w:val="clear" w:color="auto" w:fill="1F3864" w:themeFill="accent5" w:themeFillShade="80"/>
          </w:tcPr>
          <w:p w14:paraId="3F0207B6" w14:textId="77777777" w:rsidR="00495E0C" w:rsidRPr="007F246F" w:rsidRDefault="00495E0C" w:rsidP="00495E0C">
            <w:pPr>
              <w:spacing w:before="120" w:after="120"/>
              <w:jc w:val="center"/>
              <w:rPr>
                <w:rFonts w:ascii="Verdana" w:hAnsi="Verdana"/>
                <w:b/>
                <w:sz w:val="18"/>
                <w:szCs w:val="18"/>
              </w:rPr>
            </w:pPr>
            <w:r w:rsidRPr="007F246F">
              <w:rPr>
                <w:rFonts w:ascii="Verdana" w:hAnsi="Verdana"/>
                <w:b/>
                <w:sz w:val="18"/>
                <w:szCs w:val="18"/>
              </w:rPr>
              <w:t>CODIGO</w:t>
            </w:r>
          </w:p>
        </w:tc>
        <w:tc>
          <w:tcPr>
            <w:tcW w:w="1145" w:type="dxa"/>
            <w:shd w:val="clear" w:color="auto" w:fill="1F3864" w:themeFill="accent5" w:themeFillShade="80"/>
          </w:tcPr>
          <w:p w14:paraId="4BEEA1BD" w14:textId="77777777" w:rsidR="00495E0C" w:rsidRPr="007F246F" w:rsidRDefault="00495E0C" w:rsidP="00495E0C">
            <w:pPr>
              <w:spacing w:before="120" w:after="120"/>
              <w:jc w:val="center"/>
              <w:rPr>
                <w:rFonts w:ascii="Verdana" w:hAnsi="Verdana"/>
                <w:b/>
                <w:sz w:val="18"/>
                <w:szCs w:val="18"/>
              </w:rPr>
            </w:pPr>
            <w:r w:rsidRPr="007F246F">
              <w:rPr>
                <w:rFonts w:ascii="Verdana" w:hAnsi="Verdana"/>
                <w:b/>
                <w:sz w:val="18"/>
                <w:szCs w:val="18"/>
              </w:rPr>
              <w:t>UNIDAD</w:t>
            </w:r>
          </w:p>
        </w:tc>
        <w:tc>
          <w:tcPr>
            <w:tcW w:w="5520" w:type="dxa"/>
            <w:shd w:val="clear" w:color="auto" w:fill="1F3864" w:themeFill="accent5" w:themeFillShade="80"/>
          </w:tcPr>
          <w:p w14:paraId="1CBFBA96" w14:textId="77777777" w:rsidR="00495E0C" w:rsidRPr="007F246F" w:rsidRDefault="00495E0C" w:rsidP="00495E0C">
            <w:pPr>
              <w:spacing w:before="120" w:after="120"/>
              <w:jc w:val="center"/>
              <w:rPr>
                <w:rFonts w:ascii="Verdana" w:hAnsi="Verdana"/>
                <w:b/>
                <w:sz w:val="18"/>
                <w:szCs w:val="18"/>
              </w:rPr>
            </w:pPr>
            <w:r w:rsidRPr="007F246F">
              <w:rPr>
                <w:rFonts w:ascii="Verdana" w:hAnsi="Verdana"/>
                <w:b/>
                <w:sz w:val="18"/>
                <w:szCs w:val="18"/>
              </w:rPr>
              <w:t>ITEM</w:t>
            </w:r>
          </w:p>
        </w:tc>
      </w:tr>
      <w:tr w:rsidR="00495E0C" w:rsidRPr="007F246F" w14:paraId="20AEB566" w14:textId="77777777" w:rsidTr="00495E0C">
        <w:tc>
          <w:tcPr>
            <w:tcW w:w="584" w:type="dxa"/>
            <w:shd w:val="clear" w:color="auto" w:fill="BDD6EE" w:themeFill="accent1" w:themeFillTint="66"/>
          </w:tcPr>
          <w:p w14:paraId="15AA7173" w14:textId="77777777" w:rsidR="00495E0C" w:rsidRPr="007F246F" w:rsidRDefault="00495E0C" w:rsidP="00495E0C">
            <w:pPr>
              <w:spacing w:before="120" w:after="120"/>
              <w:jc w:val="center"/>
              <w:rPr>
                <w:rFonts w:ascii="Verdana" w:hAnsi="Verdana"/>
                <w:b/>
                <w:sz w:val="18"/>
                <w:szCs w:val="18"/>
              </w:rPr>
            </w:pPr>
            <w:r>
              <w:rPr>
                <w:rFonts w:ascii="Verdana" w:hAnsi="Verdana"/>
                <w:b/>
                <w:sz w:val="18"/>
                <w:szCs w:val="18"/>
              </w:rPr>
              <w:t>25</w:t>
            </w:r>
          </w:p>
        </w:tc>
        <w:tc>
          <w:tcPr>
            <w:tcW w:w="2385" w:type="dxa"/>
            <w:shd w:val="clear" w:color="auto" w:fill="BDD6EE" w:themeFill="accent1" w:themeFillTint="66"/>
          </w:tcPr>
          <w:p w14:paraId="46CEF955" w14:textId="77777777" w:rsidR="00495E0C" w:rsidRPr="007F246F" w:rsidRDefault="00495E0C" w:rsidP="00495E0C">
            <w:pPr>
              <w:spacing w:before="120" w:after="120"/>
              <w:jc w:val="center"/>
              <w:rPr>
                <w:rFonts w:ascii="Verdana" w:hAnsi="Verdana"/>
                <w:b/>
                <w:sz w:val="18"/>
                <w:szCs w:val="18"/>
              </w:rPr>
            </w:pPr>
            <w:r w:rsidRPr="007F246F">
              <w:rPr>
                <w:rFonts w:ascii="Verdana" w:hAnsi="Verdana"/>
                <w:b/>
                <w:sz w:val="18"/>
                <w:szCs w:val="18"/>
              </w:rPr>
              <w:t>VAC-OF-PIN-1</w:t>
            </w:r>
          </w:p>
        </w:tc>
        <w:tc>
          <w:tcPr>
            <w:tcW w:w="1145" w:type="dxa"/>
            <w:shd w:val="clear" w:color="auto" w:fill="BDD6EE" w:themeFill="accent1" w:themeFillTint="66"/>
          </w:tcPr>
          <w:p w14:paraId="0D401756" w14:textId="77777777" w:rsidR="00495E0C" w:rsidRPr="007F246F" w:rsidRDefault="00495E0C" w:rsidP="00495E0C">
            <w:pPr>
              <w:spacing w:before="120" w:after="120"/>
              <w:jc w:val="center"/>
              <w:rPr>
                <w:rFonts w:ascii="Verdana" w:hAnsi="Verdana"/>
                <w:b/>
                <w:sz w:val="18"/>
                <w:szCs w:val="18"/>
              </w:rPr>
            </w:pPr>
            <w:r w:rsidRPr="007F246F">
              <w:rPr>
                <w:rFonts w:ascii="Verdana" w:hAnsi="Verdana"/>
                <w:b/>
                <w:sz w:val="18"/>
                <w:szCs w:val="18"/>
              </w:rPr>
              <w:t>M2</w:t>
            </w:r>
          </w:p>
        </w:tc>
        <w:tc>
          <w:tcPr>
            <w:tcW w:w="5520" w:type="dxa"/>
            <w:shd w:val="clear" w:color="auto" w:fill="BDD6EE" w:themeFill="accent1" w:themeFillTint="66"/>
          </w:tcPr>
          <w:p w14:paraId="6ECBEF78" w14:textId="77777777" w:rsidR="00495E0C" w:rsidRPr="007F246F" w:rsidRDefault="00495E0C" w:rsidP="00495E0C">
            <w:pPr>
              <w:spacing w:before="120" w:after="120"/>
              <w:jc w:val="center"/>
              <w:rPr>
                <w:rFonts w:ascii="Verdana" w:hAnsi="Verdana"/>
                <w:b/>
                <w:sz w:val="18"/>
                <w:szCs w:val="18"/>
              </w:rPr>
            </w:pPr>
            <w:r w:rsidRPr="007F246F">
              <w:rPr>
                <w:rFonts w:ascii="Verdana" w:hAnsi="Verdana"/>
                <w:b/>
                <w:sz w:val="18"/>
                <w:szCs w:val="18"/>
              </w:rPr>
              <w:t>PINTURA EXTERIOR LATEX</w:t>
            </w:r>
          </w:p>
        </w:tc>
      </w:tr>
    </w:tbl>
    <w:bookmarkEnd w:id="171"/>
    <w:p w14:paraId="6971C59F" w14:textId="77777777" w:rsidR="00495E0C" w:rsidRPr="007F246F" w:rsidRDefault="00495E0C" w:rsidP="00495E0C">
      <w:pPr>
        <w:tabs>
          <w:tab w:val="left" w:pos="560"/>
        </w:tabs>
        <w:spacing w:before="120" w:after="120"/>
        <w:ind w:right="386"/>
        <w:jc w:val="both"/>
        <w:rPr>
          <w:rFonts w:ascii="Verdana" w:hAnsi="Verdana" w:cs="Tahoma"/>
          <w:b/>
          <w:sz w:val="18"/>
          <w:szCs w:val="18"/>
        </w:rPr>
      </w:pPr>
      <w:r w:rsidRPr="007F246F">
        <w:rPr>
          <w:rFonts w:ascii="Verdana" w:hAnsi="Verdana" w:cs="Tahoma"/>
          <w:b/>
          <w:sz w:val="18"/>
          <w:szCs w:val="18"/>
        </w:rPr>
        <w:t>DESCRIPCIÓN. -</w:t>
      </w:r>
    </w:p>
    <w:p w14:paraId="4CB74E1C" w14:textId="77777777" w:rsidR="00495E0C" w:rsidRPr="007F246F" w:rsidRDefault="00495E0C" w:rsidP="00495E0C">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Este ítem se refiere a la aplicación de pintura exterior látex</w:t>
      </w:r>
      <w:r w:rsidRPr="007F246F">
        <w:rPr>
          <w:rFonts w:ascii="Verdana" w:hAnsi="Verdana" w:cs="Tahoma"/>
          <w:b/>
          <w:bCs/>
          <w:color w:val="000000"/>
          <w:sz w:val="18"/>
          <w:szCs w:val="18"/>
        </w:rPr>
        <w:t>,</w:t>
      </w:r>
      <w:r w:rsidRPr="007F246F">
        <w:rPr>
          <w:rFonts w:ascii="Verdana" w:hAnsi="Verdana" w:cs="Tahoma"/>
          <w:color w:val="000000"/>
          <w:sz w:val="18"/>
          <w:szCs w:val="18"/>
        </w:rPr>
        <w:t xml:space="preserve"> lavable en muros exteriores y otros que se indiquen en los planos constructivos y/o instrucciones del Inspector de proyecto.</w:t>
      </w:r>
    </w:p>
    <w:p w14:paraId="2F3C70D9" w14:textId="77777777" w:rsidR="00495E0C" w:rsidRPr="007F246F" w:rsidRDefault="00495E0C" w:rsidP="00495E0C">
      <w:pPr>
        <w:tabs>
          <w:tab w:val="left" w:pos="560"/>
        </w:tabs>
        <w:spacing w:before="120" w:after="120"/>
        <w:ind w:right="386"/>
        <w:jc w:val="both"/>
        <w:rPr>
          <w:rFonts w:ascii="Verdana" w:hAnsi="Verdana" w:cs="Tahoma"/>
          <w:b/>
          <w:sz w:val="18"/>
          <w:szCs w:val="18"/>
        </w:rPr>
      </w:pPr>
      <w:r w:rsidRPr="007F246F">
        <w:rPr>
          <w:rFonts w:ascii="Verdana" w:hAnsi="Verdana" w:cs="Tahoma"/>
          <w:b/>
          <w:sz w:val="18"/>
          <w:szCs w:val="18"/>
        </w:rPr>
        <w:t>MATERIALES, HERRAMIENTAS Y EQUIPO. -</w:t>
      </w:r>
    </w:p>
    <w:p w14:paraId="3CC20528" w14:textId="77777777" w:rsidR="00495E0C" w:rsidRPr="007F246F" w:rsidRDefault="00495E0C" w:rsidP="00495E0C">
      <w:pPr>
        <w:tabs>
          <w:tab w:val="left" w:pos="8711"/>
        </w:tabs>
        <w:spacing w:before="120" w:after="120"/>
        <w:ind w:right="386"/>
        <w:jc w:val="both"/>
        <w:rPr>
          <w:rFonts w:ascii="Verdana" w:hAnsi="Verdana" w:cs="Tahoma"/>
          <w:sz w:val="18"/>
          <w:szCs w:val="18"/>
        </w:rPr>
      </w:pPr>
      <w:r w:rsidRPr="007F246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A4C9E94" w14:textId="77777777" w:rsidR="00495E0C" w:rsidRPr="007F246F" w:rsidRDefault="00495E0C" w:rsidP="00495E0C">
      <w:pPr>
        <w:tabs>
          <w:tab w:val="left" w:pos="560"/>
        </w:tabs>
        <w:spacing w:before="120" w:after="120"/>
        <w:ind w:right="386"/>
        <w:jc w:val="both"/>
        <w:rPr>
          <w:rFonts w:ascii="Verdana" w:hAnsi="Verdana" w:cs="Tahoma"/>
          <w:b/>
          <w:sz w:val="18"/>
          <w:szCs w:val="18"/>
        </w:rPr>
      </w:pPr>
      <w:r w:rsidRPr="007F246F">
        <w:rPr>
          <w:rFonts w:ascii="Verdana" w:hAnsi="Verdana" w:cs="Tahoma"/>
          <w:b/>
          <w:sz w:val="18"/>
          <w:szCs w:val="18"/>
        </w:rPr>
        <w:t>FORMA DE EJECUCIÓN. –</w:t>
      </w:r>
    </w:p>
    <w:p w14:paraId="686C85CE" w14:textId="77777777" w:rsidR="00495E0C" w:rsidRPr="007F246F" w:rsidRDefault="00495E0C" w:rsidP="00495E0C">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6561B5C" w14:textId="77777777" w:rsidR="00495E0C" w:rsidRPr="007F246F" w:rsidRDefault="00495E0C" w:rsidP="00495E0C">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06464FF" w14:textId="77777777" w:rsidR="00495E0C" w:rsidRPr="007F246F" w:rsidRDefault="00495E0C" w:rsidP="00495E0C">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Asimismo, la Entidad Ejecutora aplicará la pintura en los rangos de tiempo, con el equipo y forma que indica el proveedor del material.</w:t>
      </w:r>
    </w:p>
    <w:p w14:paraId="36837CE7" w14:textId="77777777" w:rsidR="00495E0C" w:rsidRPr="007F246F" w:rsidRDefault="00495E0C" w:rsidP="00495E0C">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lastRenderedPageBreak/>
        <w:t>En caso de que una segunda mano haya sido insuficiente para dar el tono y la uniformidad del pintado, se aplicará una tercera mano final en los sectores que corresponda o indique el Inspector de proyecto.</w:t>
      </w:r>
    </w:p>
    <w:p w14:paraId="6D5B83D4" w14:textId="77777777" w:rsidR="00495E0C" w:rsidRPr="007F246F" w:rsidRDefault="00495E0C" w:rsidP="00495E0C">
      <w:pPr>
        <w:tabs>
          <w:tab w:val="left" w:pos="560"/>
        </w:tabs>
        <w:spacing w:before="120" w:after="120"/>
        <w:ind w:right="386"/>
        <w:jc w:val="both"/>
        <w:rPr>
          <w:rFonts w:ascii="Verdana" w:hAnsi="Verdana" w:cs="Tahoma"/>
          <w:color w:val="000000"/>
          <w:sz w:val="18"/>
          <w:szCs w:val="18"/>
        </w:rPr>
      </w:pPr>
      <w:r w:rsidRPr="007F246F">
        <w:rPr>
          <w:rFonts w:ascii="Verdana" w:hAnsi="Verdana"/>
          <w:color w:val="000000" w:themeColor="text1"/>
          <w:sz w:val="18"/>
          <w:szCs w:val="18"/>
        </w:rPr>
        <w:t xml:space="preserve">Previo a la aplicación de la pintura, el Inspector de proyecto deberá aprobar la superficie que recibirá este tratamiento </w:t>
      </w:r>
      <w:r w:rsidRPr="007F246F">
        <w:rPr>
          <w:rFonts w:ascii="Verdana" w:hAnsi="Verdana" w:cs="Tahoma"/>
          <w:color w:val="000000"/>
          <w:sz w:val="18"/>
          <w:szCs w:val="18"/>
        </w:rPr>
        <w:t>a la vez debe verificar que la superficie esté libre de grumos, humedad, moho, polvo o manchas, grasas, etc.</w:t>
      </w:r>
    </w:p>
    <w:p w14:paraId="6ADD5B04" w14:textId="77777777" w:rsidR="00495E0C" w:rsidRPr="007F246F" w:rsidRDefault="00495E0C" w:rsidP="00495E0C">
      <w:pPr>
        <w:tabs>
          <w:tab w:val="left" w:pos="8711"/>
        </w:tabs>
        <w:spacing w:before="120" w:after="120"/>
        <w:ind w:right="386"/>
        <w:jc w:val="both"/>
        <w:rPr>
          <w:rFonts w:ascii="Verdana" w:hAnsi="Verdana" w:cs="Tahoma"/>
          <w:b/>
          <w:sz w:val="18"/>
          <w:szCs w:val="18"/>
        </w:rPr>
      </w:pPr>
      <w:r w:rsidRPr="007F246F">
        <w:rPr>
          <w:rFonts w:ascii="Verdana" w:hAnsi="Verdana" w:cs="Tahoma"/>
          <w:b/>
          <w:sz w:val="18"/>
          <w:szCs w:val="18"/>
        </w:rPr>
        <w:t>Criterios de Aceptación y Rechazo</w:t>
      </w:r>
    </w:p>
    <w:p w14:paraId="48F9A429" w14:textId="77777777" w:rsidR="00495E0C" w:rsidRPr="007F246F" w:rsidRDefault="00495E0C" w:rsidP="00495E0C">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C1B8E8A" w14:textId="77777777" w:rsidR="00495E0C" w:rsidRPr="007F246F" w:rsidRDefault="00495E0C" w:rsidP="00495E0C">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7F246F">
        <w:rPr>
          <w:rFonts w:ascii="Verdana" w:hAnsi="Verdana" w:cs="Tahoma"/>
          <w:color w:val="000000"/>
          <w:sz w:val="18"/>
          <w:szCs w:val="18"/>
        </w:rPr>
        <w:t>caleo</w:t>
      </w:r>
      <w:proofErr w:type="spellEnd"/>
      <w:r w:rsidRPr="007F246F">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38380F36" w14:textId="77777777" w:rsidR="00495E0C" w:rsidRPr="007F246F" w:rsidRDefault="00495E0C" w:rsidP="00495E0C">
      <w:pPr>
        <w:tabs>
          <w:tab w:val="left" w:pos="560"/>
        </w:tabs>
        <w:spacing w:before="120" w:after="120"/>
        <w:ind w:right="386"/>
        <w:jc w:val="both"/>
        <w:rPr>
          <w:rFonts w:ascii="Verdana" w:hAnsi="Verdana" w:cs="Tahoma"/>
          <w:b/>
          <w:sz w:val="18"/>
          <w:szCs w:val="18"/>
        </w:rPr>
      </w:pPr>
      <w:r w:rsidRPr="007F246F">
        <w:rPr>
          <w:rFonts w:ascii="Verdana" w:hAnsi="Verdana" w:cs="Tahoma"/>
          <w:b/>
          <w:sz w:val="18"/>
          <w:szCs w:val="18"/>
        </w:rPr>
        <w:t>MEDICIÓN. –</w:t>
      </w:r>
    </w:p>
    <w:p w14:paraId="59AC649B" w14:textId="77777777" w:rsidR="00495E0C" w:rsidRPr="007F246F" w:rsidRDefault="00495E0C" w:rsidP="00495E0C">
      <w:pPr>
        <w:tabs>
          <w:tab w:val="left" w:pos="560"/>
        </w:tabs>
        <w:spacing w:before="120" w:after="120"/>
        <w:ind w:right="386"/>
        <w:jc w:val="both"/>
        <w:rPr>
          <w:rFonts w:ascii="Verdana" w:hAnsi="Verdana" w:cs="Tahoma"/>
          <w:color w:val="000000"/>
          <w:sz w:val="18"/>
          <w:szCs w:val="18"/>
        </w:rPr>
      </w:pPr>
      <w:r w:rsidRPr="007F246F">
        <w:rPr>
          <w:rFonts w:ascii="Verdana" w:hAnsi="Verdana" w:cs="Tahoma"/>
          <w:color w:val="000000"/>
          <w:sz w:val="18"/>
          <w:szCs w:val="18"/>
        </w:rPr>
        <w:t xml:space="preserve">La pintura exterior látex será medida en </w:t>
      </w:r>
      <w:r w:rsidRPr="007F246F">
        <w:rPr>
          <w:rFonts w:ascii="Verdana" w:hAnsi="Verdana" w:cs="Tahoma"/>
          <w:b/>
          <w:color w:val="000000"/>
          <w:sz w:val="18"/>
          <w:szCs w:val="18"/>
        </w:rPr>
        <w:t>metros cuadrados</w:t>
      </w:r>
      <w:r w:rsidRPr="007F246F">
        <w:rPr>
          <w:rFonts w:ascii="Verdana" w:hAnsi="Verdana"/>
          <w:sz w:val="18"/>
          <w:szCs w:val="18"/>
        </w:rPr>
        <w:t xml:space="preserve">, tomando en cuenta únicamente las áreas netas del trabajo ejecutado y autorizado. </w:t>
      </w:r>
      <w:r w:rsidRPr="007F246F">
        <w:rPr>
          <w:rFonts w:ascii="Verdana" w:hAnsi="Verdana" w:cs="Tahoma"/>
          <w:sz w:val="18"/>
          <w:szCs w:val="18"/>
        </w:rPr>
        <w:t>En la medición se descontarán todos los vanos de puertas, ventanas y otros determinados por el Inspector, pero si se incluirán las superficies netas de las jambas.</w:t>
      </w:r>
    </w:p>
    <w:p w14:paraId="459C6DEB" w14:textId="77777777" w:rsidR="00495E0C" w:rsidRPr="007F246F" w:rsidRDefault="00495E0C" w:rsidP="00495E0C">
      <w:pPr>
        <w:tabs>
          <w:tab w:val="left" w:pos="560"/>
        </w:tabs>
        <w:spacing w:before="120" w:after="120"/>
        <w:ind w:right="386"/>
        <w:jc w:val="both"/>
        <w:rPr>
          <w:rFonts w:ascii="Verdana" w:hAnsi="Verdana" w:cs="Tahoma"/>
          <w:b/>
          <w:sz w:val="18"/>
          <w:szCs w:val="18"/>
        </w:rPr>
      </w:pPr>
      <w:r w:rsidRPr="007F246F">
        <w:rPr>
          <w:rFonts w:ascii="Verdana" w:hAnsi="Verdana" w:cs="Tahoma"/>
          <w:b/>
          <w:sz w:val="18"/>
          <w:szCs w:val="18"/>
        </w:rPr>
        <w:t>APORTE PROPIO. -</w:t>
      </w:r>
    </w:p>
    <w:p w14:paraId="1D31A185" w14:textId="77777777" w:rsidR="00495E0C" w:rsidRPr="007F246F" w:rsidRDefault="00495E0C" w:rsidP="00495E0C">
      <w:pPr>
        <w:spacing w:before="120" w:after="120"/>
        <w:jc w:val="both"/>
        <w:rPr>
          <w:rFonts w:ascii="Verdana" w:hAnsi="Verdana" w:cs="Tahoma"/>
          <w:color w:val="000000"/>
          <w:sz w:val="18"/>
          <w:szCs w:val="18"/>
        </w:rPr>
      </w:pPr>
      <w:r w:rsidRPr="007F246F">
        <w:rPr>
          <w:rFonts w:ascii="Verdana" w:hAnsi="Verdana" w:cs="Tahoma"/>
          <w:color w:val="000000"/>
          <w:sz w:val="18"/>
          <w:szCs w:val="18"/>
        </w:rPr>
        <w:t xml:space="preserve">El aporte propio se encuentra especificado en el análisis </w:t>
      </w:r>
      <w:r w:rsidRPr="007F246F">
        <w:rPr>
          <w:rFonts w:ascii="Verdana" w:hAnsi="Verdana" w:cs="Tahoma"/>
          <w:sz w:val="18"/>
          <w:szCs w:val="18"/>
        </w:rPr>
        <w:t>de precios unitarios</w:t>
      </w:r>
      <w:r w:rsidRPr="007F246F">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0E3A4B" w14:textId="77777777" w:rsidR="00495E0C" w:rsidRPr="002D7481" w:rsidRDefault="00495E0C" w:rsidP="00495E0C">
      <w:pPr>
        <w:tabs>
          <w:tab w:val="left" w:pos="560"/>
        </w:tabs>
        <w:spacing w:before="120" w:after="120"/>
        <w:jc w:val="both"/>
        <w:rPr>
          <w:rFonts w:ascii="Verdana" w:hAnsi="Verdana" w:cs="Tahoma"/>
          <w:color w:val="000000"/>
          <w:sz w:val="18"/>
          <w:szCs w:val="18"/>
        </w:rPr>
      </w:pPr>
      <w:r w:rsidRPr="007F246F">
        <w:rPr>
          <w:rFonts w:ascii="Verdana" w:hAnsi="Verdana" w:cs="Tahoma"/>
          <w:color w:val="000000"/>
          <w:sz w:val="18"/>
          <w:szCs w:val="18"/>
        </w:rPr>
        <w:t>Este aporte propio estará sujeto al cronograma de ejecución de obra de la Entidad Ejecutora.</w:t>
      </w:r>
    </w:p>
    <w:tbl>
      <w:tblPr>
        <w:tblStyle w:val="Tablaconcuadrcula"/>
        <w:tblW w:w="9231" w:type="dxa"/>
        <w:tblLook w:val="04A0" w:firstRow="1" w:lastRow="0" w:firstColumn="1" w:lastColumn="0" w:noHBand="0" w:noVBand="1"/>
      </w:tblPr>
      <w:tblGrid>
        <w:gridCol w:w="559"/>
        <w:gridCol w:w="2285"/>
        <w:gridCol w:w="1097"/>
        <w:gridCol w:w="5290"/>
      </w:tblGrid>
      <w:tr w:rsidR="00495E0C" w:rsidRPr="00D639AB" w14:paraId="1258B1B7" w14:textId="77777777" w:rsidTr="00CF6458">
        <w:trPr>
          <w:trHeight w:val="360"/>
        </w:trPr>
        <w:tc>
          <w:tcPr>
            <w:tcW w:w="559" w:type="dxa"/>
            <w:shd w:val="clear" w:color="auto" w:fill="1F3864" w:themeFill="accent5" w:themeFillShade="80"/>
          </w:tcPr>
          <w:p w14:paraId="00DF13F6"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N°</w:t>
            </w:r>
          </w:p>
        </w:tc>
        <w:tc>
          <w:tcPr>
            <w:tcW w:w="2285" w:type="dxa"/>
            <w:shd w:val="clear" w:color="auto" w:fill="1F3864" w:themeFill="accent5" w:themeFillShade="80"/>
          </w:tcPr>
          <w:p w14:paraId="090D6723"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CODIGO</w:t>
            </w:r>
          </w:p>
        </w:tc>
        <w:tc>
          <w:tcPr>
            <w:tcW w:w="1097" w:type="dxa"/>
            <w:shd w:val="clear" w:color="auto" w:fill="1F3864" w:themeFill="accent5" w:themeFillShade="80"/>
          </w:tcPr>
          <w:p w14:paraId="623A67FB"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UNIDAD</w:t>
            </w:r>
          </w:p>
        </w:tc>
        <w:tc>
          <w:tcPr>
            <w:tcW w:w="5290" w:type="dxa"/>
            <w:shd w:val="clear" w:color="auto" w:fill="1F3864" w:themeFill="accent5" w:themeFillShade="80"/>
          </w:tcPr>
          <w:p w14:paraId="75B3EB59"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ITEM</w:t>
            </w:r>
          </w:p>
        </w:tc>
      </w:tr>
      <w:tr w:rsidR="00495E0C" w:rsidRPr="00D639AB" w14:paraId="1B182064" w14:textId="77777777" w:rsidTr="00CF6458">
        <w:trPr>
          <w:trHeight w:val="370"/>
        </w:trPr>
        <w:tc>
          <w:tcPr>
            <w:tcW w:w="559" w:type="dxa"/>
            <w:shd w:val="clear" w:color="auto" w:fill="BDD6EE" w:themeFill="accent1" w:themeFillTint="66"/>
          </w:tcPr>
          <w:p w14:paraId="6FA68109"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2</w:t>
            </w:r>
            <w:r>
              <w:rPr>
                <w:rFonts w:ascii="Verdana" w:hAnsi="Verdana"/>
                <w:b/>
                <w:sz w:val="18"/>
                <w:szCs w:val="18"/>
              </w:rPr>
              <w:t>6</w:t>
            </w:r>
          </w:p>
        </w:tc>
        <w:tc>
          <w:tcPr>
            <w:tcW w:w="2285" w:type="dxa"/>
            <w:shd w:val="clear" w:color="auto" w:fill="BDD6EE" w:themeFill="accent1" w:themeFillTint="66"/>
          </w:tcPr>
          <w:p w14:paraId="61B12204" w14:textId="77777777" w:rsidR="00495E0C" w:rsidRPr="00D639AB" w:rsidRDefault="00495E0C" w:rsidP="00495E0C">
            <w:pPr>
              <w:spacing w:before="120" w:after="120"/>
              <w:jc w:val="center"/>
              <w:rPr>
                <w:rFonts w:ascii="Verdana" w:hAnsi="Verdana"/>
                <w:b/>
                <w:sz w:val="18"/>
                <w:szCs w:val="18"/>
              </w:rPr>
            </w:pPr>
            <w:r w:rsidRPr="00D639AB">
              <w:rPr>
                <w:rFonts w:ascii="Verdana" w:hAnsi="Verdana" w:cs="Tahoma"/>
                <w:b/>
                <w:sz w:val="18"/>
                <w:szCs w:val="18"/>
              </w:rPr>
              <w:t>VAC-OF-PIN-4</w:t>
            </w:r>
          </w:p>
        </w:tc>
        <w:tc>
          <w:tcPr>
            <w:tcW w:w="1097" w:type="dxa"/>
            <w:shd w:val="clear" w:color="auto" w:fill="BDD6EE" w:themeFill="accent1" w:themeFillTint="66"/>
          </w:tcPr>
          <w:p w14:paraId="6372D515"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M2</w:t>
            </w:r>
          </w:p>
        </w:tc>
        <w:tc>
          <w:tcPr>
            <w:tcW w:w="5290" w:type="dxa"/>
            <w:shd w:val="clear" w:color="auto" w:fill="BDD6EE" w:themeFill="accent1" w:themeFillTint="66"/>
          </w:tcPr>
          <w:p w14:paraId="47657A78" w14:textId="77777777" w:rsidR="00495E0C" w:rsidRPr="00D639AB" w:rsidRDefault="00495E0C" w:rsidP="00495E0C">
            <w:pPr>
              <w:spacing w:before="120" w:after="120"/>
              <w:jc w:val="center"/>
              <w:rPr>
                <w:rFonts w:ascii="Verdana" w:hAnsi="Verdana"/>
                <w:b/>
                <w:sz w:val="18"/>
                <w:szCs w:val="18"/>
              </w:rPr>
            </w:pPr>
            <w:r w:rsidRPr="00D639AB">
              <w:rPr>
                <w:rFonts w:ascii="Verdana" w:hAnsi="Verdana" w:cs="Tahoma"/>
                <w:b/>
                <w:sz w:val="18"/>
                <w:szCs w:val="18"/>
              </w:rPr>
              <w:t>PINTURA INTERIOR LATEX ENGOMADA</w:t>
            </w:r>
          </w:p>
        </w:tc>
      </w:tr>
    </w:tbl>
    <w:p w14:paraId="079F6B28" w14:textId="77777777" w:rsidR="00495E0C" w:rsidRPr="00D639AB" w:rsidRDefault="00495E0C" w:rsidP="00495E0C">
      <w:pPr>
        <w:spacing w:before="120" w:after="120"/>
        <w:ind w:right="386"/>
        <w:jc w:val="both"/>
        <w:rPr>
          <w:rFonts w:ascii="Verdana" w:hAnsi="Verdana" w:cs="Arial"/>
          <w:kern w:val="28"/>
          <w:sz w:val="18"/>
          <w:szCs w:val="18"/>
        </w:rPr>
      </w:pPr>
      <w:r w:rsidRPr="00D639AB">
        <w:rPr>
          <w:rFonts w:ascii="Verdana" w:hAnsi="Verdana" w:cs="Arial"/>
          <w:b/>
          <w:kern w:val="28"/>
          <w:sz w:val="18"/>
          <w:szCs w:val="18"/>
        </w:rPr>
        <w:t>DESCRIPCIÓN. -</w:t>
      </w:r>
    </w:p>
    <w:p w14:paraId="09DE944F" w14:textId="77777777" w:rsidR="00495E0C" w:rsidRPr="00D639AB" w:rsidRDefault="00495E0C" w:rsidP="00495E0C">
      <w:pPr>
        <w:spacing w:before="120" w:after="120"/>
        <w:ind w:right="386"/>
        <w:jc w:val="both"/>
        <w:rPr>
          <w:rFonts w:ascii="Verdana" w:hAnsi="Verdana" w:cs="Arial"/>
          <w:kern w:val="28"/>
          <w:sz w:val="18"/>
          <w:szCs w:val="18"/>
        </w:rPr>
      </w:pPr>
      <w:r w:rsidRPr="00D639AB">
        <w:rPr>
          <w:rFonts w:ascii="Verdana" w:hAnsi="Verdana" w:cs="Arial"/>
          <w:kern w:val="28"/>
          <w:sz w:val="18"/>
          <w:szCs w:val="18"/>
        </w:rPr>
        <w:t>Este ítem se refiere al recubrimiento de las paredes con una película de pintura interior látex engomada</w:t>
      </w:r>
      <w:r w:rsidRPr="00D639AB">
        <w:rPr>
          <w:rFonts w:ascii="Verdana" w:hAnsi="Verdana" w:cs="Arial"/>
          <w:b/>
          <w:bCs/>
          <w:kern w:val="28"/>
          <w:sz w:val="18"/>
          <w:szCs w:val="18"/>
        </w:rPr>
        <w:t>,</w:t>
      </w:r>
      <w:r w:rsidRPr="00D639AB">
        <w:rPr>
          <w:rFonts w:ascii="Verdana" w:hAnsi="Verdana" w:cs="Arial"/>
          <w:kern w:val="28"/>
          <w:sz w:val="18"/>
          <w:szCs w:val="18"/>
        </w:rPr>
        <w:t xml:space="preserve"> sobre los paramentos previamente revocados, lijados y </w:t>
      </w:r>
      <w:proofErr w:type="spellStart"/>
      <w:r w:rsidRPr="00D639AB">
        <w:rPr>
          <w:rFonts w:ascii="Verdana" w:hAnsi="Verdana" w:cs="Arial"/>
          <w:kern w:val="28"/>
          <w:sz w:val="18"/>
          <w:szCs w:val="18"/>
        </w:rPr>
        <w:t>masillados</w:t>
      </w:r>
      <w:proofErr w:type="spellEnd"/>
      <w:r w:rsidRPr="00D639AB">
        <w:rPr>
          <w:rFonts w:ascii="Verdana" w:hAnsi="Verdana" w:cs="Arial"/>
          <w:kern w:val="28"/>
          <w:sz w:val="18"/>
          <w:szCs w:val="18"/>
        </w:rPr>
        <w:t xml:space="preserve">, en conformidad a </w:t>
      </w:r>
      <w:r w:rsidRPr="00D639AB">
        <w:rPr>
          <w:rFonts w:ascii="Verdana" w:hAnsi="Verdana" w:cs="Tahoma"/>
          <w:color w:val="000000"/>
          <w:sz w:val="18"/>
          <w:szCs w:val="18"/>
        </w:rPr>
        <w:t>los planos constructivos y/o instrucciones del Inspector de proyecto.</w:t>
      </w:r>
    </w:p>
    <w:p w14:paraId="3AEC45B5" w14:textId="77777777" w:rsidR="00495E0C" w:rsidRPr="00D639AB" w:rsidRDefault="00495E0C" w:rsidP="00495E0C">
      <w:pPr>
        <w:ind w:right="386"/>
        <w:jc w:val="both"/>
        <w:rPr>
          <w:rFonts w:ascii="Verdana" w:hAnsi="Verdana" w:cs="Arial"/>
          <w:kern w:val="28"/>
          <w:sz w:val="18"/>
          <w:szCs w:val="18"/>
        </w:rPr>
      </w:pPr>
      <w:r w:rsidRPr="00D639AB">
        <w:rPr>
          <w:rFonts w:ascii="Verdana" w:hAnsi="Verdana" w:cs="Arial"/>
          <w:b/>
          <w:kern w:val="28"/>
          <w:sz w:val="18"/>
          <w:szCs w:val="18"/>
        </w:rPr>
        <w:t>MATERIALES, HERRAMIENTAS Y EQUIPO. -</w:t>
      </w:r>
    </w:p>
    <w:p w14:paraId="153B14A3" w14:textId="77777777" w:rsidR="00495E0C" w:rsidRDefault="00495E0C" w:rsidP="00495E0C">
      <w:pPr>
        <w:widowControl w:val="0"/>
        <w:tabs>
          <w:tab w:val="left" w:pos="560"/>
        </w:tabs>
        <w:autoSpaceDE w:val="0"/>
        <w:autoSpaceDN w:val="0"/>
        <w:ind w:right="386"/>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7CB866D" w14:textId="77777777" w:rsidR="00CF6458" w:rsidRPr="00D639AB" w:rsidRDefault="00CF6458" w:rsidP="00495E0C">
      <w:pPr>
        <w:widowControl w:val="0"/>
        <w:tabs>
          <w:tab w:val="left" w:pos="560"/>
        </w:tabs>
        <w:autoSpaceDE w:val="0"/>
        <w:autoSpaceDN w:val="0"/>
        <w:ind w:right="386"/>
        <w:jc w:val="both"/>
        <w:rPr>
          <w:rFonts w:ascii="Verdana" w:hAnsi="Verdana" w:cs="Tahoma"/>
          <w:sz w:val="18"/>
          <w:szCs w:val="18"/>
        </w:rPr>
      </w:pPr>
    </w:p>
    <w:p w14:paraId="16936990" w14:textId="77777777" w:rsidR="00495E0C" w:rsidRPr="00D639AB" w:rsidRDefault="00495E0C" w:rsidP="00495E0C">
      <w:pPr>
        <w:ind w:right="386"/>
        <w:jc w:val="both"/>
        <w:rPr>
          <w:rFonts w:ascii="Verdana" w:hAnsi="Verdana" w:cs="Arial"/>
          <w:kern w:val="28"/>
          <w:sz w:val="18"/>
          <w:szCs w:val="18"/>
        </w:rPr>
      </w:pPr>
      <w:r w:rsidRPr="00D639AB">
        <w:rPr>
          <w:rFonts w:ascii="Verdana" w:hAnsi="Verdana" w:cs="Arial"/>
          <w:b/>
          <w:kern w:val="28"/>
          <w:sz w:val="18"/>
          <w:szCs w:val="18"/>
        </w:rPr>
        <w:t>FORMA DE EJECUCIÓN. -</w:t>
      </w:r>
    </w:p>
    <w:p w14:paraId="30458391" w14:textId="77777777" w:rsidR="00495E0C" w:rsidRPr="00D639AB" w:rsidRDefault="00495E0C" w:rsidP="00495E0C">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5D52BBD" w14:textId="77777777" w:rsidR="00495E0C" w:rsidRPr="00D639AB" w:rsidRDefault="00495E0C" w:rsidP="00495E0C">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0DFBD83E" w14:textId="77777777" w:rsidR="00495E0C" w:rsidRPr="00D639AB" w:rsidRDefault="00495E0C" w:rsidP="00495E0C">
      <w:pPr>
        <w:tabs>
          <w:tab w:val="left" w:pos="560"/>
        </w:tabs>
        <w:ind w:right="386"/>
        <w:jc w:val="both"/>
        <w:rPr>
          <w:rFonts w:ascii="Verdana" w:hAnsi="Verdana" w:cs="Tahoma"/>
          <w:color w:val="000000"/>
          <w:sz w:val="18"/>
          <w:szCs w:val="18"/>
        </w:rPr>
      </w:pPr>
      <w:r w:rsidRPr="00D639AB">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11A36944" w14:textId="77777777" w:rsidR="00495E0C" w:rsidRPr="00D639AB" w:rsidRDefault="00495E0C" w:rsidP="00495E0C">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lastRenderedPageBreak/>
        <w:t>Asimismo, la Entidad Ejecutora aplicará la pintura en los rangos de tiempo, con el equipo y forma que indica el proveedor del material.</w:t>
      </w:r>
    </w:p>
    <w:p w14:paraId="450A05A8" w14:textId="77777777" w:rsidR="00495E0C" w:rsidRPr="00D639AB" w:rsidRDefault="00495E0C" w:rsidP="00495E0C">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C87E176" w14:textId="77777777" w:rsidR="00495E0C" w:rsidRPr="00D639AB" w:rsidRDefault="00495E0C" w:rsidP="00495E0C">
      <w:pPr>
        <w:tabs>
          <w:tab w:val="left" w:pos="560"/>
        </w:tabs>
        <w:ind w:right="386"/>
        <w:jc w:val="both"/>
        <w:rPr>
          <w:rFonts w:ascii="Verdana" w:hAnsi="Verdana" w:cs="Tahoma"/>
          <w:color w:val="000000"/>
          <w:sz w:val="18"/>
          <w:szCs w:val="18"/>
        </w:rPr>
      </w:pPr>
      <w:r w:rsidRPr="00D639AB">
        <w:rPr>
          <w:rFonts w:ascii="Verdana" w:hAnsi="Verdana"/>
          <w:color w:val="000000" w:themeColor="text1"/>
          <w:sz w:val="18"/>
          <w:szCs w:val="18"/>
        </w:rPr>
        <w:t xml:space="preserve">Previo a la aplicación de la pintura, el Inspector de proyecto deberá verificar la superficie que recibirá este tratamiento </w:t>
      </w:r>
      <w:r w:rsidRPr="00D639AB">
        <w:rPr>
          <w:rFonts w:ascii="Verdana" w:hAnsi="Verdana" w:cs="Tahoma"/>
          <w:color w:val="000000"/>
          <w:sz w:val="18"/>
          <w:szCs w:val="18"/>
        </w:rPr>
        <w:t>a la vez debe revisar que la superficie esté libre de grumos, humedad, moho, polvo o manchas, grasas, etc.</w:t>
      </w:r>
    </w:p>
    <w:p w14:paraId="73E14721" w14:textId="77777777" w:rsidR="00495E0C" w:rsidRDefault="00495E0C" w:rsidP="00495E0C">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D639AB">
        <w:rPr>
          <w:rFonts w:ascii="Verdana" w:hAnsi="Verdana" w:cs="Tahoma"/>
          <w:color w:val="000000"/>
          <w:sz w:val="18"/>
          <w:szCs w:val="18"/>
        </w:rPr>
        <w:t>caleo</w:t>
      </w:r>
      <w:proofErr w:type="spellEnd"/>
      <w:r w:rsidRPr="00D639AB">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35F0E3BB" w14:textId="77777777" w:rsidR="00CF6458" w:rsidRPr="00D639AB" w:rsidRDefault="00CF6458" w:rsidP="00495E0C">
      <w:pPr>
        <w:tabs>
          <w:tab w:val="left" w:pos="560"/>
        </w:tabs>
        <w:ind w:right="386"/>
        <w:jc w:val="both"/>
        <w:rPr>
          <w:rFonts w:ascii="Verdana" w:hAnsi="Verdana" w:cs="Tahoma"/>
          <w:color w:val="000000"/>
          <w:sz w:val="18"/>
          <w:szCs w:val="18"/>
        </w:rPr>
      </w:pPr>
    </w:p>
    <w:p w14:paraId="24729FF8" w14:textId="77777777" w:rsidR="00495E0C" w:rsidRPr="00D639AB" w:rsidRDefault="00495E0C" w:rsidP="00495E0C">
      <w:pPr>
        <w:tabs>
          <w:tab w:val="left" w:pos="8711"/>
        </w:tabs>
        <w:ind w:right="386"/>
        <w:jc w:val="both"/>
        <w:rPr>
          <w:rFonts w:ascii="Verdana" w:hAnsi="Verdana" w:cs="Tahoma"/>
          <w:b/>
          <w:sz w:val="18"/>
          <w:szCs w:val="18"/>
        </w:rPr>
      </w:pPr>
      <w:r w:rsidRPr="00D639AB">
        <w:rPr>
          <w:rFonts w:ascii="Verdana" w:hAnsi="Verdana" w:cs="Tahoma"/>
          <w:b/>
          <w:sz w:val="18"/>
          <w:szCs w:val="18"/>
        </w:rPr>
        <w:t>Criterios de Aceptación y Rechazo</w:t>
      </w:r>
    </w:p>
    <w:p w14:paraId="5C6FC4FC" w14:textId="77777777" w:rsidR="00495E0C" w:rsidRDefault="00495E0C" w:rsidP="00495E0C">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755D587E" w14:textId="77777777" w:rsidR="00CF6458" w:rsidRPr="00D639AB" w:rsidRDefault="00CF6458" w:rsidP="00495E0C">
      <w:pPr>
        <w:tabs>
          <w:tab w:val="left" w:pos="560"/>
        </w:tabs>
        <w:ind w:right="386"/>
        <w:jc w:val="both"/>
        <w:rPr>
          <w:rFonts w:ascii="Verdana" w:hAnsi="Verdana" w:cs="Tahoma"/>
          <w:color w:val="000000"/>
          <w:sz w:val="18"/>
          <w:szCs w:val="18"/>
        </w:rPr>
      </w:pPr>
    </w:p>
    <w:p w14:paraId="46E4D3DC" w14:textId="77777777" w:rsidR="00495E0C" w:rsidRPr="00D639AB" w:rsidRDefault="00495E0C" w:rsidP="00495E0C">
      <w:pPr>
        <w:ind w:right="386"/>
        <w:jc w:val="both"/>
        <w:rPr>
          <w:rFonts w:ascii="Verdana" w:hAnsi="Verdana" w:cs="Arial"/>
          <w:kern w:val="28"/>
          <w:sz w:val="18"/>
          <w:szCs w:val="18"/>
        </w:rPr>
      </w:pPr>
      <w:r w:rsidRPr="00D639AB">
        <w:rPr>
          <w:rFonts w:ascii="Verdana" w:hAnsi="Verdana" w:cs="Arial"/>
          <w:b/>
          <w:kern w:val="28"/>
          <w:sz w:val="18"/>
          <w:szCs w:val="18"/>
        </w:rPr>
        <w:t>MEDICIÓN. -</w:t>
      </w:r>
    </w:p>
    <w:p w14:paraId="53A0705E" w14:textId="77777777" w:rsidR="00495E0C" w:rsidRDefault="00495E0C" w:rsidP="00495E0C">
      <w:pPr>
        <w:ind w:right="386"/>
        <w:jc w:val="both"/>
        <w:rPr>
          <w:rFonts w:ascii="Verdana" w:hAnsi="Verdana" w:cs="Arial"/>
          <w:kern w:val="28"/>
          <w:sz w:val="18"/>
          <w:szCs w:val="18"/>
        </w:rPr>
      </w:pPr>
      <w:r w:rsidRPr="00D639AB">
        <w:rPr>
          <w:rFonts w:ascii="Verdana" w:hAnsi="Verdana" w:cs="Arial"/>
          <w:kern w:val="28"/>
          <w:sz w:val="18"/>
          <w:szCs w:val="18"/>
        </w:rPr>
        <w:t xml:space="preserve">La pintura interior látex engomada, serán medidos en </w:t>
      </w:r>
      <w:r w:rsidRPr="00D639AB">
        <w:rPr>
          <w:rFonts w:ascii="Verdana" w:hAnsi="Verdana" w:cs="Arial"/>
          <w:b/>
          <w:kern w:val="28"/>
          <w:sz w:val="18"/>
          <w:szCs w:val="18"/>
        </w:rPr>
        <w:t>metros cuadrados,</w:t>
      </w:r>
      <w:r w:rsidRPr="00D639AB">
        <w:rPr>
          <w:rFonts w:ascii="Verdana" w:hAnsi="Verdana" w:cs="Arial"/>
          <w:kern w:val="28"/>
          <w:sz w:val="18"/>
          <w:szCs w:val="18"/>
        </w:rPr>
        <w:t xml:space="preserve"> tomando en cuenta el área neta del trabajo ejecutado y autorizado. </w:t>
      </w:r>
    </w:p>
    <w:p w14:paraId="1918D8A1" w14:textId="77777777" w:rsidR="00CF6458" w:rsidRPr="00D639AB" w:rsidRDefault="00CF6458" w:rsidP="00495E0C">
      <w:pPr>
        <w:ind w:right="386"/>
        <w:jc w:val="both"/>
        <w:rPr>
          <w:rFonts w:ascii="Verdana" w:hAnsi="Verdana" w:cs="Arial"/>
          <w:kern w:val="28"/>
          <w:sz w:val="18"/>
          <w:szCs w:val="18"/>
        </w:rPr>
      </w:pPr>
    </w:p>
    <w:p w14:paraId="4D03B0FF" w14:textId="77777777" w:rsidR="00495E0C" w:rsidRPr="00D639AB" w:rsidRDefault="00495E0C" w:rsidP="00495E0C">
      <w:pPr>
        <w:tabs>
          <w:tab w:val="left" w:pos="560"/>
        </w:tabs>
        <w:ind w:right="386"/>
        <w:jc w:val="both"/>
        <w:rPr>
          <w:rFonts w:ascii="Verdana" w:hAnsi="Verdana" w:cs="Arial"/>
          <w:b/>
          <w:sz w:val="18"/>
          <w:szCs w:val="18"/>
        </w:rPr>
      </w:pPr>
      <w:r w:rsidRPr="00D639AB">
        <w:rPr>
          <w:rFonts w:ascii="Verdana" w:hAnsi="Verdana" w:cs="Arial"/>
          <w:b/>
          <w:sz w:val="18"/>
          <w:szCs w:val="18"/>
        </w:rPr>
        <w:t>APORTE PROPIO. -</w:t>
      </w:r>
    </w:p>
    <w:p w14:paraId="21AA013A" w14:textId="77777777" w:rsidR="00495E0C" w:rsidRPr="00D639AB" w:rsidRDefault="00495E0C" w:rsidP="00495E0C">
      <w:pPr>
        <w:widowControl w:val="0"/>
        <w:autoSpaceDE w:val="0"/>
        <w:autoSpaceDN w:val="0"/>
        <w:ind w:right="386"/>
        <w:jc w:val="both"/>
        <w:rPr>
          <w:rFonts w:ascii="Verdana" w:eastAsia="Arial" w:hAnsi="Verdana" w:cs="Arial"/>
          <w:sz w:val="18"/>
          <w:szCs w:val="18"/>
        </w:rPr>
      </w:pPr>
      <w:r w:rsidRPr="00D639A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1FDD8B4" w14:textId="77777777" w:rsidR="00495E0C" w:rsidRDefault="00495E0C" w:rsidP="00495E0C">
      <w:pPr>
        <w:tabs>
          <w:tab w:val="left" w:pos="560"/>
        </w:tabs>
        <w:jc w:val="both"/>
        <w:rPr>
          <w:rFonts w:ascii="Verdana" w:hAnsi="Verdana" w:cs="Tahoma"/>
          <w:sz w:val="18"/>
          <w:szCs w:val="18"/>
        </w:rPr>
      </w:pPr>
      <w:r w:rsidRPr="00D639AB">
        <w:rPr>
          <w:rFonts w:ascii="Verdana" w:eastAsia="Arial" w:hAnsi="Verdana" w:cs="Arial"/>
          <w:sz w:val="18"/>
          <w:szCs w:val="18"/>
        </w:rPr>
        <w:t xml:space="preserve">Este aporte estará sujeto al cronograma de ejecución de obra </w:t>
      </w:r>
      <w:r w:rsidRPr="00D639AB">
        <w:rPr>
          <w:rFonts w:ascii="Verdana" w:hAnsi="Verdana" w:cs="Tahoma"/>
          <w:sz w:val="18"/>
          <w:szCs w:val="18"/>
        </w:rPr>
        <w:t>de la Entidad Ejecutora.</w:t>
      </w:r>
    </w:p>
    <w:p w14:paraId="693B5FE5" w14:textId="77777777" w:rsidR="00CF6458" w:rsidRDefault="00CF6458" w:rsidP="00495E0C">
      <w:pPr>
        <w:tabs>
          <w:tab w:val="left" w:pos="560"/>
        </w:tabs>
        <w:jc w:val="both"/>
        <w:rPr>
          <w:rFonts w:ascii="Verdana" w:hAnsi="Verdana" w:cs="Tahoma"/>
          <w:sz w:val="18"/>
          <w:szCs w:val="18"/>
        </w:rPr>
      </w:pPr>
    </w:p>
    <w:tbl>
      <w:tblPr>
        <w:tblStyle w:val="Tablaconcuadrcula"/>
        <w:tblW w:w="8931" w:type="dxa"/>
        <w:tblLook w:val="04A0" w:firstRow="1" w:lastRow="0" w:firstColumn="1" w:lastColumn="0" w:noHBand="0" w:noVBand="1"/>
      </w:tblPr>
      <w:tblGrid>
        <w:gridCol w:w="541"/>
        <w:gridCol w:w="2211"/>
        <w:gridCol w:w="1061"/>
        <w:gridCol w:w="5118"/>
      </w:tblGrid>
      <w:tr w:rsidR="00495E0C" w:rsidRPr="00471755" w14:paraId="5C01B5B4" w14:textId="77777777" w:rsidTr="00CF6458">
        <w:trPr>
          <w:trHeight w:val="205"/>
        </w:trPr>
        <w:tc>
          <w:tcPr>
            <w:tcW w:w="541" w:type="dxa"/>
            <w:shd w:val="clear" w:color="auto" w:fill="1F3864" w:themeFill="accent5" w:themeFillShade="80"/>
          </w:tcPr>
          <w:p w14:paraId="526F2192" w14:textId="77777777" w:rsidR="00495E0C" w:rsidRPr="00471755" w:rsidRDefault="00495E0C" w:rsidP="00495E0C">
            <w:pPr>
              <w:spacing w:before="120" w:after="120"/>
              <w:jc w:val="center"/>
              <w:rPr>
                <w:rFonts w:ascii="Verdana" w:hAnsi="Verdana"/>
                <w:b/>
                <w:sz w:val="18"/>
                <w:szCs w:val="18"/>
              </w:rPr>
            </w:pPr>
            <w:r w:rsidRPr="00471755">
              <w:rPr>
                <w:rFonts w:ascii="Verdana" w:hAnsi="Verdana"/>
                <w:b/>
                <w:sz w:val="18"/>
                <w:szCs w:val="18"/>
              </w:rPr>
              <w:t>N°</w:t>
            </w:r>
          </w:p>
        </w:tc>
        <w:tc>
          <w:tcPr>
            <w:tcW w:w="2211" w:type="dxa"/>
            <w:shd w:val="clear" w:color="auto" w:fill="1F3864" w:themeFill="accent5" w:themeFillShade="80"/>
          </w:tcPr>
          <w:p w14:paraId="0C67B004" w14:textId="77777777" w:rsidR="00495E0C" w:rsidRPr="00471755" w:rsidRDefault="00495E0C" w:rsidP="00495E0C">
            <w:pPr>
              <w:spacing w:before="120" w:after="120"/>
              <w:jc w:val="center"/>
              <w:rPr>
                <w:rFonts w:ascii="Verdana" w:hAnsi="Verdana"/>
                <w:b/>
                <w:sz w:val="18"/>
                <w:szCs w:val="18"/>
              </w:rPr>
            </w:pPr>
            <w:r w:rsidRPr="00471755">
              <w:rPr>
                <w:rFonts w:ascii="Verdana" w:hAnsi="Verdana"/>
                <w:b/>
                <w:sz w:val="18"/>
                <w:szCs w:val="18"/>
              </w:rPr>
              <w:t>CODIGO</w:t>
            </w:r>
          </w:p>
        </w:tc>
        <w:tc>
          <w:tcPr>
            <w:tcW w:w="1061" w:type="dxa"/>
            <w:shd w:val="clear" w:color="auto" w:fill="1F3864" w:themeFill="accent5" w:themeFillShade="80"/>
          </w:tcPr>
          <w:p w14:paraId="00D831FE" w14:textId="77777777" w:rsidR="00495E0C" w:rsidRPr="00471755" w:rsidRDefault="00495E0C" w:rsidP="00495E0C">
            <w:pPr>
              <w:spacing w:before="120" w:after="120"/>
              <w:jc w:val="center"/>
              <w:rPr>
                <w:rFonts w:ascii="Verdana" w:hAnsi="Verdana"/>
                <w:b/>
                <w:sz w:val="18"/>
                <w:szCs w:val="18"/>
              </w:rPr>
            </w:pPr>
            <w:r w:rsidRPr="00471755">
              <w:rPr>
                <w:rFonts w:ascii="Verdana" w:hAnsi="Verdana"/>
                <w:b/>
                <w:sz w:val="18"/>
                <w:szCs w:val="18"/>
              </w:rPr>
              <w:t>UNIDAD</w:t>
            </w:r>
          </w:p>
        </w:tc>
        <w:tc>
          <w:tcPr>
            <w:tcW w:w="5118" w:type="dxa"/>
            <w:shd w:val="clear" w:color="auto" w:fill="1F3864" w:themeFill="accent5" w:themeFillShade="80"/>
          </w:tcPr>
          <w:p w14:paraId="01029B05" w14:textId="77777777" w:rsidR="00495E0C" w:rsidRPr="00471755" w:rsidRDefault="00495E0C" w:rsidP="00495E0C">
            <w:pPr>
              <w:spacing w:before="120" w:after="120"/>
              <w:jc w:val="center"/>
              <w:rPr>
                <w:rFonts w:ascii="Verdana" w:hAnsi="Verdana"/>
                <w:b/>
                <w:sz w:val="18"/>
                <w:szCs w:val="18"/>
              </w:rPr>
            </w:pPr>
            <w:r w:rsidRPr="00471755">
              <w:rPr>
                <w:rFonts w:ascii="Verdana" w:hAnsi="Verdana"/>
                <w:b/>
                <w:sz w:val="18"/>
                <w:szCs w:val="18"/>
              </w:rPr>
              <w:t>ITEM</w:t>
            </w:r>
          </w:p>
        </w:tc>
      </w:tr>
      <w:tr w:rsidR="00495E0C" w:rsidRPr="00471755" w14:paraId="331FFD05" w14:textId="77777777" w:rsidTr="00CF6458">
        <w:trPr>
          <w:trHeight w:val="410"/>
        </w:trPr>
        <w:tc>
          <w:tcPr>
            <w:tcW w:w="541" w:type="dxa"/>
            <w:shd w:val="clear" w:color="auto" w:fill="BDD6EE" w:themeFill="accent1" w:themeFillTint="66"/>
          </w:tcPr>
          <w:p w14:paraId="48A4AA25" w14:textId="77777777" w:rsidR="00495E0C" w:rsidRPr="00471755" w:rsidRDefault="00495E0C" w:rsidP="00495E0C">
            <w:pPr>
              <w:spacing w:before="120" w:after="120"/>
              <w:jc w:val="center"/>
              <w:rPr>
                <w:rFonts w:ascii="Verdana" w:hAnsi="Verdana"/>
                <w:b/>
                <w:sz w:val="18"/>
                <w:szCs w:val="18"/>
              </w:rPr>
            </w:pPr>
            <w:r>
              <w:rPr>
                <w:rFonts w:ascii="Verdana" w:hAnsi="Verdana"/>
                <w:b/>
                <w:sz w:val="18"/>
                <w:szCs w:val="18"/>
              </w:rPr>
              <w:t>27</w:t>
            </w:r>
          </w:p>
        </w:tc>
        <w:tc>
          <w:tcPr>
            <w:tcW w:w="2211" w:type="dxa"/>
            <w:shd w:val="clear" w:color="auto" w:fill="BDD6EE" w:themeFill="accent1" w:themeFillTint="66"/>
          </w:tcPr>
          <w:p w14:paraId="7020204F" w14:textId="77777777" w:rsidR="00495E0C" w:rsidRPr="00471755" w:rsidRDefault="00495E0C" w:rsidP="00495E0C">
            <w:pPr>
              <w:spacing w:before="120" w:after="120"/>
              <w:jc w:val="center"/>
              <w:rPr>
                <w:rFonts w:ascii="Verdana" w:hAnsi="Verdana"/>
                <w:b/>
                <w:sz w:val="18"/>
                <w:szCs w:val="18"/>
              </w:rPr>
            </w:pPr>
            <w:r w:rsidRPr="00471755">
              <w:rPr>
                <w:rFonts w:ascii="Verdana" w:hAnsi="Verdana"/>
                <w:b/>
                <w:sz w:val="18"/>
                <w:szCs w:val="18"/>
              </w:rPr>
              <w:t>VAC-OF-CIE-4</w:t>
            </w:r>
          </w:p>
        </w:tc>
        <w:tc>
          <w:tcPr>
            <w:tcW w:w="1061" w:type="dxa"/>
            <w:shd w:val="clear" w:color="auto" w:fill="BDD6EE" w:themeFill="accent1" w:themeFillTint="66"/>
          </w:tcPr>
          <w:p w14:paraId="1B8472DC" w14:textId="77777777" w:rsidR="00495E0C" w:rsidRPr="00471755" w:rsidRDefault="00495E0C" w:rsidP="00495E0C">
            <w:pPr>
              <w:spacing w:before="120" w:after="120"/>
              <w:jc w:val="center"/>
              <w:rPr>
                <w:rFonts w:ascii="Verdana" w:hAnsi="Verdana"/>
                <w:b/>
                <w:sz w:val="18"/>
                <w:szCs w:val="18"/>
              </w:rPr>
            </w:pPr>
            <w:r w:rsidRPr="00471755">
              <w:rPr>
                <w:rFonts w:ascii="Verdana" w:hAnsi="Verdana"/>
                <w:b/>
                <w:sz w:val="18"/>
                <w:szCs w:val="18"/>
              </w:rPr>
              <w:t>M2</w:t>
            </w:r>
          </w:p>
        </w:tc>
        <w:tc>
          <w:tcPr>
            <w:tcW w:w="5118" w:type="dxa"/>
            <w:shd w:val="clear" w:color="auto" w:fill="BDD6EE" w:themeFill="accent1" w:themeFillTint="66"/>
          </w:tcPr>
          <w:p w14:paraId="433714A6" w14:textId="77777777" w:rsidR="00495E0C" w:rsidRPr="00471755" w:rsidRDefault="00495E0C" w:rsidP="00495E0C">
            <w:pPr>
              <w:spacing w:before="120" w:after="120"/>
              <w:jc w:val="center"/>
              <w:rPr>
                <w:rFonts w:ascii="Verdana" w:hAnsi="Verdana"/>
                <w:b/>
                <w:sz w:val="18"/>
                <w:szCs w:val="18"/>
              </w:rPr>
            </w:pPr>
            <w:r w:rsidRPr="00471755">
              <w:rPr>
                <w:rFonts w:ascii="Verdana" w:hAnsi="Verdana"/>
                <w:b/>
                <w:sz w:val="18"/>
                <w:szCs w:val="18"/>
              </w:rPr>
              <w:t>PROVISIÓN Y COLOCADO CIELO FALSO DE PLAFÓN DE YESO PVC TIPO ARMSTRONG (0,60X0,60) Y ACCESORIOS</w:t>
            </w:r>
          </w:p>
        </w:tc>
      </w:tr>
    </w:tbl>
    <w:p w14:paraId="6D3A850D" w14:textId="77777777" w:rsidR="00495E0C" w:rsidRPr="00471755" w:rsidRDefault="00495E0C" w:rsidP="00495E0C">
      <w:pPr>
        <w:tabs>
          <w:tab w:val="left" w:pos="8711"/>
        </w:tabs>
        <w:spacing w:before="120" w:after="120"/>
        <w:rPr>
          <w:rFonts w:ascii="Verdana" w:hAnsi="Verdana" w:cs="Tahoma"/>
          <w:b/>
          <w:sz w:val="18"/>
          <w:szCs w:val="18"/>
        </w:rPr>
      </w:pPr>
      <w:r w:rsidRPr="00471755">
        <w:rPr>
          <w:rFonts w:ascii="Verdana" w:hAnsi="Verdana" w:cs="Tahoma"/>
          <w:b/>
          <w:sz w:val="18"/>
          <w:szCs w:val="18"/>
        </w:rPr>
        <w:t>DESCRIPCIÓN. -</w:t>
      </w:r>
    </w:p>
    <w:p w14:paraId="790F3490" w14:textId="77777777" w:rsidR="00495E0C" w:rsidRPr="00471755" w:rsidRDefault="00495E0C" w:rsidP="00495E0C">
      <w:pPr>
        <w:tabs>
          <w:tab w:val="left" w:pos="8711"/>
        </w:tabs>
        <w:spacing w:before="120" w:after="120"/>
        <w:jc w:val="both"/>
        <w:rPr>
          <w:rFonts w:ascii="Verdana" w:hAnsi="Verdana" w:cs="Tahoma"/>
          <w:sz w:val="18"/>
          <w:szCs w:val="18"/>
        </w:rPr>
      </w:pPr>
      <w:r w:rsidRPr="00471755">
        <w:rPr>
          <w:rFonts w:ascii="Verdana" w:hAnsi="Verdana" w:cs="Tahoma"/>
          <w:sz w:val="18"/>
          <w:szCs w:val="18"/>
        </w:rPr>
        <w:t xml:space="preserve">Este ítem se refiere a todas las actividades y accesorios que se requieren para la provisión y colocado de </w:t>
      </w:r>
      <w:r w:rsidRPr="00471755">
        <w:rPr>
          <w:rFonts w:ascii="Verdana" w:hAnsi="Verdana" w:cs="Tahoma"/>
          <w:bCs/>
          <w:sz w:val="18"/>
          <w:szCs w:val="18"/>
        </w:rPr>
        <w:t>cielo falso de plafón tipo Armstrong</w:t>
      </w:r>
      <w:r w:rsidRPr="00471755">
        <w:rPr>
          <w:rFonts w:ascii="Verdana" w:hAnsi="Verdana" w:cs="Tahoma"/>
          <w:sz w:val="18"/>
          <w:szCs w:val="18"/>
        </w:rPr>
        <w:t>, de acuerdo a los planos constructivos y/o instrucciones del Inspector de proyecto.</w:t>
      </w:r>
    </w:p>
    <w:p w14:paraId="5760676E" w14:textId="77777777" w:rsidR="00495E0C" w:rsidRPr="00471755" w:rsidRDefault="00495E0C" w:rsidP="00495E0C">
      <w:pPr>
        <w:tabs>
          <w:tab w:val="left" w:pos="8711"/>
        </w:tabs>
        <w:spacing w:before="120" w:after="120"/>
        <w:rPr>
          <w:rFonts w:ascii="Verdana" w:hAnsi="Verdana" w:cs="Tahoma"/>
          <w:b/>
          <w:sz w:val="18"/>
          <w:szCs w:val="18"/>
        </w:rPr>
      </w:pPr>
      <w:r w:rsidRPr="00471755">
        <w:rPr>
          <w:rFonts w:ascii="Verdana" w:hAnsi="Verdana" w:cs="Tahoma"/>
          <w:b/>
          <w:sz w:val="18"/>
          <w:szCs w:val="18"/>
        </w:rPr>
        <w:t>MATERIALES, HERRAMIENTAS Y EQUIPO. -</w:t>
      </w:r>
    </w:p>
    <w:p w14:paraId="286CCF30" w14:textId="77777777" w:rsidR="00495E0C" w:rsidRPr="00471755" w:rsidRDefault="00495E0C" w:rsidP="00495E0C">
      <w:pPr>
        <w:tabs>
          <w:tab w:val="left" w:pos="8711"/>
        </w:tabs>
        <w:spacing w:before="120" w:after="120"/>
        <w:jc w:val="both"/>
        <w:rPr>
          <w:rFonts w:ascii="Verdana" w:hAnsi="Verdana" w:cs="Tahoma"/>
          <w:sz w:val="18"/>
          <w:szCs w:val="18"/>
        </w:rPr>
      </w:pPr>
      <w:bookmarkStart w:id="172" w:name="_Hlk94473350"/>
      <w:r w:rsidRPr="0047175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72"/>
    <w:p w14:paraId="71553150" w14:textId="77777777" w:rsidR="00495E0C" w:rsidRPr="00471755" w:rsidRDefault="00495E0C" w:rsidP="00495E0C">
      <w:pPr>
        <w:tabs>
          <w:tab w:val="left" w:pos="8711"/>
        </w:tabs>
        <w:spacing w:before="120" w:after="120"/>
        <w:rPr>
          <w:rFonts w:ascii="Verdana" w:hAnsi="Verdana" w:cs="Tahoma"/>
          <w:b/>
          <w:sz w:val="18"/>
          <w:szCs w:val="18"/>
        </w:rPr>
      </w:pPr>
      <w:r w:rsidRPr="00471755">
        <w:rPr>
          <w:rFonts w:ascii="Verdana" w:hAnsi="Verdana" w:cs="Tahoma"/>
          <w:b/>
          <w:sz w:val="18"/>
          <w:szCs w:val="18"/>
        </w:rPr>
        <w:t>FORMA DE EJECUCIÓN. -</w:t>
      </w:r>
    </w:p>
    <w:p w14:paraId="6C51B1D6" w14:textId="77777777" w:rsidR="00495E0C" w:rsidRPr="00471755" w:rsidRDefault="00495E0C" w:rsidP="00495E0C">
      <w:pPr>
        <w:tabs>
          <w:tab w:val="left" w:pos="8711"/>
        </w:tabs>
        <w:spacing w:before="120" w:after="120"/>
        <w:jc w:val="both"/>
        <w:rPr>
          <w:rFonts w:ascii="Verdana" w:hAnsi="Verdana" w:cs="Tahoma"/>
          <w:sz w:val="18"/>
          <w:szCs w:val="18"/>
        </w:rPr>
      </w:pPr>
      <w:bookmarkStart w:id="173" w:name="_Hlk94474165"/>
      <w:r w:rsidRPr="00471755">
        <w:rPr>
          <w:rFonts w:ascii="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w:t>
      </w:r>
      <w:proofErr w:type="spellStart"/>
      <w:r w:rsidRPr="00471755">
        <w:rPr>
          <w:rFonts w:ascii="Verdana" w:hAnsi="Verdana" w:cs="Tahoma"/>
          <w:sz w:val="18"/>
          <w:szCs w:val="18"/>
        </w:rPr>
        <w:t>parantes</w:t>
      </w:r>
      <w:proofErr w:type="spellEnd"/>
      <w:r w:rsidRPr="00471755">
        <w:rPr>
          <w:rFonts w:ascii="Verdana" w:hAnsi="Verdana" w:cs="Tahoma"/>
          <w:sz w:val="18"/>
          <w:szCs w:val="18"/>
        </w:rPr>
        <w:t xml:space="preserve"> de aluminio; siguiendo las especificaciones detalladas en los planos correspondientes. </w:t>
      </w:r>
    </w:p>
    <w:p w14:paraId="15204E9D" w14:textId="77777777" w:rsidR="00495E0C" w:rsidRPr="00471755" w:rsidRDefault="00495E0C" w:rsidP="00495E0C">
      <w:pPr>
        <w:tabs>
          <w:tab w:val="left" w:pos="8711"/>
        </w:tabs>
        <w:spacing w:before="120" w:after="120"/>
        <w:jc w:val="both"/>
        <w:rPr>
          <w:rFonts w:ascii="Verdana" w:hAnsi="Verdana" w:cs="Tahoma"/>
          <w:sz w:val="18"/>
          <w:szCs w:val="18"/>
        </w:rPr>
      </w:pPr>
      <w:r w:rsidRPr="00471755">
        <w:rPr>
          <w:rFonts w:ascii="Verdana" w:hAnsi="Verdana" w:cs="Tahoma"/>
          <w:sz w:val="18"/>
          <w:szCs w:val="18"/>
        </w:rPr>
        <w:lastRenderedPageBreak/>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137497DB" w14:textId="77777777" w:rsidR="00495E0C" w:rsidRPr="00471755" w:rsidRDefault="00495E0C" w:rsidP="00495E0C">
      <w:pPr>
        <w:tabs>
          <w:tab w:val="left" w:pos="8711"/>
        </w:tabs>
        <w:spacing w:before="120" w:after="120"/>
        <w:jc w:val="both"/>
        <w:rPr>
          <w:rFonts w:ascii="Verdana" w:hAnsi="Verdana" w:cs="Tahoma"/>
          <w:sz w:val="18"/>
          <w:szCs w:val="18"/>
        </w:rPr>
      </w:pPr>
      <w:r w:rsidRPr="00471755">
        <w:rPr>
          <w:rFonts w:ascii="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bookmarkEnd w:id="173"/>
    </w:p>
    <w:p w14:paraId="7AF27696" w14:textId="77777777" w:rsidR="00495E0C" w:rsidRPr="00471755" w:rsidRDefault="00495E0C" w:rsidP="00495E0C">
      <w:pPr>
        <w:tabs>
          <w:tab w:val="left" w:pos="8711"/>
        </w:tabs>
        <w:spacing w:before="120" w:after="120"/>
        <w:rPr>
          <w:rFonts w:ascii="Verdana" w:hAnsi="Verdana" w:cs="Tahoma"/>
          <w:b/>
          <w:sz w:val="18"/>
          <w:szCs w:val="18"/>
        </w:rPr>
      </w:pPr>
      <w:r w:rsidRPr="00471755">
        <w:rPr>
          <w:rFonts w:ascii="Verdana" w:hAnsi="Verdana" w:cs="Tahoma"/>
          <w:b/>
          <w:sz w:val="18"/>
          <w:szCs w:val="18"/>
        </w:rPr>
        <w:t>MEDICIÓN. -</w:t>
      </w:r>
    </w:p>
    <w:p w14:paraId="42BC4404" w14:textId="77777777" w:rsidR="00495E0C" w:rsidRPr="00471755" w:rsidRDefault="00495E0C" w:rsidP="00495E0C">
      <w:pPr>
        <w:tabs>
          <w:tab w:val="left" w:pos="8711"/>
        </w:tabs>
        <w:spacing w:before="120" w:after="120"/>
        <w:jc w:val="both"/>
        <w:rPr>
          <w:rFonts w:ascii="Verdana" w:hAnsi="Verdana" w:cs="Tahoma"/>
          <w:sz w:val="18"/>
          <w:szCs w:val="18"/>
        </w:rPr>
      </w:pPr>
      <w:r w:rsidRPr="00471755">
        <w:rPr>
          <w:rFonts w:ascii="Verdana" w:hAnsi="Verdana" w:cs="Tahoma"/>
          <w:sz w:val="18"/>
          <w:szCs w:val="18"/>
        </w:rPr>
        <w:t>El cielo Falso de Plafón de Yeso PVC Tipo Armstrong (0,60x0</w:t>
      </w:r>
      <w:proofErr w:type="gramStart"/>
      <w:r w:rsidRPr="00471755">
        <w:rPr>
          <w:rFonts w:ascii="Verdana" w:hAnsi="Verdana" w:cs="Tahoma"/>
          <w:sz w:val="18"/>
          <w:szCs w:val="18"/>
        </w:rPr>
        <w:t>,60</w:t>
      </w:r>
      <w:proofErr w:type="gramEnd"/>
      <w:r w:rsidRPr="00471755">
        <w:rPr>
          <w:rFonts w:ascii="Verdana" w:hAnsi="Verdana" w:cs="Tahoma"/>
          <w:sz w:val="18"/>
          <w:szCs w:val="18"/>
        </w:rPr>
        <w:t xml:space="preserve">) y accesorios será medida en </w:t>
      </w:r>
      <w:r w:rsidRPr="00471755">
        <w:rPr>
          <w:rFonts w:ascii="Verdana" w:hAnsi="Verdana" w:cs="Tahoma"/>
          <w:b/>
          <w:sz w:val="18"/>
          <w:szCs w:val="18"/>
        </w:rPr>
        <w:t>metros cuadrados</w:t>
      </w:r>
      <w:r w:rsidRPr="00471755">
        <w:rPr>
          <w:rFonts w:ascii="Verdana" w:hAnsi="Verdana" w:cs="Tahoma"/>
          <w:sz w:val="18"/>
          <w:szCs w:val="18"/>
        </w:rPr>
        <w:t>,</w:t>
      </w:r>
      <w:r w:rsidRPr="00471755">
        <w:rPr>
          <w:rFonts w:ascii="Verdana" w:hAnsi="Verdana"/>
          <w:sz w:val="18"/>
          <w:szCs w:val="18"/>
        </w:rPr>
        <w:t xml:space="preserve"> tomando en cuenta únicamente las superficies netas ejecutadas y autorizadas</w:t>
      </w:r>
      <w:r w:rsidRPr="00471755">
        <w:rPr>
          <w:rFonts w:ascii="Verdana" w:hAnsi="Verdana" w:cs="Tahoma"/>
          <w:sz w:val="18"/>
          <w:szCs w:val="18"/>
        </w:rPr>
        <w:t>.</w:t>
      </w:r>
    </w:p>
    <w:p w14:paraId="4B8A1A1B" w14:textId="77777777" w:rsidR="00495E0C" w:rsidRPr="00471755" w:rsidRDefault="00495E0C" w:rsidP="00495E0C">
      <w:pPr>
        <w:tabs>
          <w:tab w:val="left" w:pos="560"/>
        </w:tabs>
        <w:spacing w:before="120" w:after="120"/>
        <w:jc w:val="both"/>
        <w:rPr>
          <w:rFonts w:ascii="Verdana" w:hAnsi="Verdana" w:cs="Tahoma"/>
          <w:b/>
          <w:sz w:val="18"/>
          <w:szCs w:val="18"/>
        </w:rPr>
      </w:pPr>
      <w:r w:rsidRPr="00471755">
        <w:rPr>
          <w:rFonts w:ascii="Verdana" w:hAnsi="Verdana" w:cs="Tahoma"/>
          <w:b/>
          <w:sz w:val="18"/>
          <w:szCs w:val="18"/>
        </w:rPr>
        <w:t>APORTE PROPIO. -</w:t>
      </w:r>
    </w:p>
    <w:p w14:paraId="0C1850AF" w14:textId="77777777" w:rsidR="00495E0C" w:rsidRPr="00471755" w:rsidRDefault="00495E0C" w:rsidP="00495E0C">
      <w:pPr>
        <w:tabs>
          <w:tab w:val="left" w:pos="8711"/>
        </w:tabs>
        <w:spacing w:before="120" w:after="120"/>
        <w:jc w:val="both"/>
        <w:rPr>
          <w:rFonts w:ascii="Verdana" w:hAnsi="Verdana" w:cs="Tahoma"/>
          <w:sz w:val="18"/>
          <w:szCs w:val="18"/>
        </w:rPr>
      </w:pPr>
      <w:r w:rsidRPr="00471755">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BDBF902" w14:textId="77777777" w:rsidR="00495E0C" w:rsidRPr="00471755" w:rsidRDefault="00495E0C" w:rsidP="00495E0C">
      <w:pPr>
        <w:tabs>
          <w:tab w:val="left" w:pos="8711"/>
        </w:tabs>
        <w:spacing w:before="120" w:after="120"/>
        <w:jc w:val="both"/>
        <w:rPr>
          <w:rFonts w:ascii="Verdana" w:hAnsi="Verdana" w:cs="Tahoma"/>
          <w:sz w:val="18"/>
          <w:szCs w:val="18"/>
        </w:rPr>
      </w:pPr>
      <w:r w:rsidRPr="00471755">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495E0C" w:rsidRPr="0007277E" w14:paraId="3C1EA918" w14:textId="77777777" w:rsidTr="00495E0C">
        <w:tc>
          <w:tcPr>
            <w:tcW w:w="584" w:type="dxa"/>
            <w:shd w:val="clear" w:color="auto" w:fill="1F4E79" w:themeFill="accent1" w:themeFillShade="80"/>
          </w:tcPr>
          <w:p w14:paraId="60EC7460" w14:textId="77777777" w:rsidR="00495E0C" w:rsidRPr="0007277E" w:rsidRDefault="00495E0C" w:rsidP="00495E0C">
            <w:pPr>
              <w:spacing w:before="120" w:after="120"/>
              <w:jc w:val="center"/>
              <w:rPr>
                <w:rFonts w:ascii="Verdana" w:hAnsi="Verdana"/>
                <w:b/>
                <w:color w:val="FFFFFF" w:themeColor="background1"/>
                <w:sz w:val="18"/>
                <w:szCs w:val="18"/>
              </w:rPr>
            </w:pPr>
            <w:r w:rsidRPr="0007277E">
              <w:rPr>
                <w:rFonts w:ascii="Verdana" w:hAnsi="Verdana"/>
                <w:b/>
                <w:color w:val="FFFFFF" w:themeColor="background1"/>
                <w:sz w:val="18"/>
                <w:szCs w:val="18"/>
              </w:rPr>
              <w:t>N°</w:t>
            </w:r>
          </w:p>
        </w:tc>
        <w:tc>
          <w:tcPr>
            <w:tcW w:w="2385" w:type="dxa"/>
            <w:shd w:val="clear" w:color="auto" w:fill="1F4E79" w:themeFill="accent1" w:themeFillShade="80"/>
          </w:tcPr>
          <w:p w14:paraId="6A397EFC" w14:textId="77777777" w:rsidR="00495E0C" w:rsidRPr="0007277E" w:rsidRDefault="00495E0C" w:rsidP="00495E0C">
            <w:pPr>
              <w:spacing w:before="120" w:after="120"/>
              <w:jc w:val="center"/>
              <w:rPr>
                <w:rFonts w:ascii="Verdana" w:hAnsi="Verdana"/>
                <w:b/>
                <w:color w:val="FFFFFF" w:themeColor="background1"/>
                <w:sz w:val="18"/>
                <w:szCs w:val="18"/>
              </w:rPr>
            </w:pPr>
            <w:r w:rsidRPr="0007277E">
              <w:rPr>
                <w:rFonts w:ascii="Verdana" w:hAnsi="Verdana"/>
                <w:b/>
                <w:color w:val="FFFFFF" w:themeColor="background1"/>
                <w:sz w:val="18"/>
                <w:szCs w:val="18"/>
              </w:rPr>
              <w:t>CODIGO</w:t>
            </w:r>
          </w:p>
        </w:tc>
        <w:tc>
          <w:tcPr>
            <w:tcW w:w="1145" w:type="dxa"/>
            <w:shd w:val="clear" w:color="auto" w:fill="1F4E79" w:themeFill="accent1" w:themeFillShade="80"/>
          </w:tcPr>
          <w:p w14:paraId="3AC969E8" w14:textId="77777777" w:rsidR="00495E0C" w:rsidRPr="0007277E" w:rsidRDefault="00495E0C" w:rsidP="00495E0C">
            <w:pPr>
              <w:spacing w:before="120" w:after="120"/>
              <w:jc w:val="center"/>
              <w:rPr>
                <w:rFonts w:ascii="Verdana" w:hAnsi="Verdana"/>
                <w:b/>
                <w:color w:val="FFFFFF" w:themeColor="background1"/>
                <w:sz w:val="18"/>
                <w:szCs w:val="18"/>
              </w:rPr>
            </w:pPr>
            <w:r w:rsidRPr="0007277E">
              <w:rPr>
                <w:rFonts w:ascii="Verdana" w:hAnsi="Verdana"/>
                <w:b/>
                <w:color w:val="FFFFFF" w:themeColor="background1"/>
                <w:sz w:val="18"/>
                <w:szCs w:val="18"/>
              </w:rPr>
              <w:t>UNIDAD</w:t>
            </w:r>
          </w:p>
        </w:tc>
        <w:tc>
          <w:tcPr>
            <w:tcW w:w="5520" w:type="dxa"/>
            <w:shd w:val="clear" w:color="auto" w:fill="1F4E79" w:themeFill="accent1" w:themeFillShade="80"/>
          </w:tcPr>
          <w:p w14:paraId="5BF0B362" w14:textId="77777777" w:rsidR="00495E0C" w:rsidRPr="0007277E" w:rsidRDefault="00495E0C" w:rsidP="00495E0C">
            <w:pPr>
              <w:spacing w:before="120" w:after="120"/>
              <w:jc w:val="center"/>
              <w:rPr>
                <w:rFonts w:ascii="Verdana" w:hAnsi="Verdana"/>
                <w:b/>
                <w:color w:val="FFFFFF" w:themeColor="background1"/>
                <w:sz w:val="18"/>
                <w:szCs w:val="18"/>
              </w:rPr>
            </w:pPr>
            <w:r w:rsidRPr="0007277E">
              <w:rPr>
                <w:rFonts w:ascii="Verdana" w:hAnsi="Verdana"/>
                <w:b/>
                <w:color w:val="FFFFFF" w:themeColor="background1"/>
                <w:sz w:val="18"/>
                <w:szCs w:val="18"/>
              </w:rPr>
              <w:t>ITEM</w:t>
            </w:r>
          </w:p>
        </w:tc>
      </w:tr>
      <w:tr w:rsidR="00495E0C" w:rsidRPr="0007277E" w14:paraId="3D8179C5" w14:textId="77777777" w:rsidTr="00495E0C">
        <w:tc>
          <w:tcPr>
            <w:tcW w:w="584" w:type="dxa"/>
            <w:shd w:val="clear" w:color="auto" w:fill="BDD6EE" w:themeFill="accent1" w:themeFillTint="66"/>
          </w:tcPr>
          <w:p w14:paraId="7F49C62C" w14:textId="77777777" w:rsidR="00495E0C" w:rsidRPr="0007277E" w:rsidRDefault="00495E0C" w:rsidP="00495E0C">
            <w:pPr>
              <w:spacing w:before="120" w:after="120"/>
              <w:jc w:val="center"/>
              <w:rPr>
                <w:rFonts w:ascii="Verdana" w:hAnsi="Verdana"/>
                <w:b/>
                <w:sz w:val="18"/>
                <w:szCs w:val="18"/>
              </w:rPr>
            </w:pPr>
            <w:r w:rsidRPr="0007277E">
              <w:rPr>
                <w:rFonts w:ascii="Verdana" w:hAnsi="Verdana"/>
                <w:b/>
                <w:sz w:val="18"/>
                <w:szCs w:val="18"/>
              </w:rPr>
              <w:t>2</w:t>
            </w:r>
            <w:r>
              <w:rPr>
                <w:rFonts w:ascii="Verdana" w:hAnsi="Verdana"/>
                <w:b/>
                <w:sz w:val="18"/>
                <w:szCs w:val="18"/>
              </w:rPr>
              <w:t>8</w:t>
            </w:r>
          </w:p>
        </w:tc>
        <w:tc>
          <w:tcPr>
            <w:tcW w:w="2385" w:type="dxa"/>
            <w:shd w:val="clear" w:color="auto" w:fill="BDD6EE" w:themeFill="accent1" w:themeFillTint="66"/>
          </w:tcPr>
          <w:p w14:paraId="4C4478A0" w14:textId="77777777" w:rsidR="00495E0C" w:rsidRPr="0007277E" w:rsidRDefault="00495E0C" w:rsidP="00495E0C">
            <w:pPr>
              <w:spacing w:before="120" w:after="120"/>
              <w:jc w:val="center"/>
              <w:rPr>
                <w:rFonts w:ascii="Verdana" w:hAnsi="Verdana"/>
                <w:b/>
                <w:sz w:val="18"/>
                <w:szCs w:val="18"/>
              </w:rPr>
            </w:pPr>
            <w:r w:rsidRPr="0007277E">
              <w:rPr>
                <w:rFonts w:ascii="Verdana" w:hAnsi="Verdana"/>
                <w:b/>
                <w:sz w:val="18"/>
                <w:szCs w:val="18"/>
              </w:rPr>
              <w:t>VAC-OF-REJ-1</w:t>
            </w:r>
          </w:p>
        </w:tc>
        <w:tc>
          <w:tcPr>
            <w:tcW w:w="1145" w:type="dxa"/>
            <w:shd w:val="clear" w:color="auto" w:fill="BDD6EE" w:themeFill="accent1" w:themeFillTint="66"/>
          </w:tcPr>
          <w:p w14:paraId="79D468AA" w14:textId="77777777" w:rsidR="00495E0C" w:rsidRPr="0007277E" w:rsidRDefault="00495E0C" w:rsidP="00495E0C">
            <w:pPr>
              <w:spacing w:before="120" w:after="120"/>
              <w:jc w:val="center"/>
              <w:rPr>
                <w:rFonts w:ascii="Verdana" w:hAnsi="Verdana"/>
                <w:b/>
                <w:sz w:val="18"/>
                <w:szCs w:val="18"/>
              </w:rPr>
            </w:pPr>
            <w:r w:rsidRPr="0007277E">
              <w:rPr>
                <w:rFonts w:ascii="Verdana" w:hAnsi="Verdana"/>
                <w:b/>
                <w:sz w:val="18"/>
                <w:szCs w:val="18"/>
              </w:rPr>
              <w:t>PZA</w:t>
            </w:r>
          </w:p>
        </w:tc>
        <w:tc>
          <w:tcPr>
            <w:tcW w:w="5520" w:type="dxa"/>
            <w:shd w:val="clear" w:color="auto" w:fill="BDD6EE" w:themeFill="accent1" w:themeFillTint="66"/>
          </w:tcPr>
          <w:p w14:paraId="64C03A17" w14:textId="77777777" w:rsidR="00495E0C" w:rsidRPr="0007277E" w:rsidRDefault="00495E0C" w:rsidP="00495E0C">
            <w:pPr>
              <w:spacing w:before="120" w:after="120"/>
              <w:jc w:val="center"/>
              <w:rPr>
                <w:rFonts w:ascii="Verdana" w:hAnsi="Verdana"/>
                <w:b/>
                <w:sz w:val="18"/>
                <w:szCs w:val="18"/>
              </w:rPr>
            </w:pPr>
            <w:r w:rsidRPr="0007277E">
              <w:rPr>
                <w:rFonts w:ascii="Verdana" w:hAnsi="Verdana"/>
                <w:b/>
                <w:sz w:val="18"/>
                <w:szCs w:val="18"/>
              </w:rPr>
              <w:t>REJILLA DE VENTILACIÓN</w:t>
            </w:r>
          </w:p>
        </w:tc>
      </w:tr>
    </w:tbl>
    <w:p w14:paraId="2B29463F" w14:textId="77777777" w:rsidR="00495E0C" w:rsidRPr="0007277E" w:rsidRDefault="00495E0C" w:rsidP="00495E0C">
      <w:pPr>
        <w:tabs>
          <w:tab w:val="left" w:pos="560"/>
        </w:tabs>
        <w:spacing w:before="120" w:after="120"/>
        <w:ind w:right="49"/>
        <w:jc w:val="both"/>
        <w:rPr>
          <w:rFonts w:ascii="Verdana" w:hAnsi="Verdana" w:cs="Tahoma"/>
          <w:b/>
          <w:color w:val="000000"/>
          <w:sz w:val="18"/>
          <w:szCs w:val="18"/>
        </w:rPr>
      </w:pPr>
      <w:r w:rsidRPr="0007277E">
        <w:rPr>
          <w:rFonts w:ascii="Verdana" w:hAnsi="Verdana" w:cs="Tahoma"/>
          <w:b/>
          <w:color w:val="000000"/>
          <w:sz w:val="18"/>
          <w:szCs w:val="18"/>
        </w:rPr>
        <w:t>DESCRIPCIÓN. -</w:t>
      </w:r>
    </w:p>
    <w:p w14:paraId="6978A3E5" w14:textId="77777777" w:rsidR="00495E0C" w:rsidRPr="0007277E" w:rsidRDefault="00495E0C" w:rsidP="00495E0C">
      <w:pPr>
        <w:tabs>
          <w:tab w:val="left" w:pos="560"/>
        </w:tabs>
        <w:spacing w:before="120" w:after="120"/>
        <w:ind w:right="49"/>
        <w:jc w:val="both"/>
        <w:rPr>
          <w:rFonts w:ascii="Verdana" w:hAnsi="Verdana" w:cs="Tahoma"/>
          <w:color w:val="000000"/>
          <w:sz w:val="18"/>
          <w:szCs w:val="18"/>
        </w:rPr>
      </w:pPr>
      <w:r w:rsidRPr="0007277E">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54346D32" w14:textId="77777777" w:rsidR="00495E0C" w:rsidRPr="00F211A7" w:rsidRDefault="00495E0C" w:rsidP="00495E0C">
      <w:pPr>
        <w:tabs>
          <w:tab w:val="left" w:pos="560"/>
        </w:tabs>
        <w:spacing w:before="120" w:after="120"/>
        <w:ind w:right="49"/>
        <w:jc w:val="both"/>
        <w:rPr>
          <w:rFonts w:ascii="Verdana" w:hAnsi="Verdana" w:cs="Tahoma"/>
          <w:b/>
          <w:color w:val="000000"/>
          <w:sz w:val="18"/>
          <w:szCs w:val="18"/>
        </w:rPr>
      </w:pPr>
      <w:r w:rsidRPr="0007277E">
        <w:rPr>
          <w:rFonts w:ascii="Verdana" w:hAnsi="Verdana" w:cs="Tahoma"/>
          <w:b/>
          <w:color w:val="000000"/>
          <w:sz w:val="18"/>
          <w:szCs w:val="18"/>
        </w:rPr>
        <w:t>MATERIALES, HERRAMIENTAS Y</w:t>
      </w:r>
      <w:r w:rsidRPr="00F211A7">
        <w:rPr>
          <w:rFonts w:ascii="Verdana" w:hAnsi="Verdana" w:cs="Tahoma"/>
          <w:b/>
          <w:color w:val="000000"/>
          <w:sz w:val="18"/>
          <w:szCs w:val="18"/>
        </w:rPr>
        <w:t xml:space="preserve"> EQUIPO. -</w:t>
      </w:r>
    </w:p>
    <w:p w14:paraId="7A4DEB4E" w14:textId="77777777" w:rsidR="00495E0C" w:rsidRPr="00F211A7" w:rsidRDefault="00495E0C" w:rsidP="00495E0C">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A490EDE" w14:textId="77777777" w:rsidR="00495E0C" w:rsidRPr="00F211A7" w:rsidRDefault="00495E0C" w:rsidP="00495E0C">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7FCC141D" w14:textId="77777777" w:rsidR="00495E0C" w:rsidRPr="00F211A7" w:rsidRDefault="00495E0C" w:rsidP="00495E0C">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532CA8F3" w14:textId="77777777" w:rsidR="00495E0C" w:rsidRPr="00F211A7" w:rsidRDefault="00495E0C" w:rsidP="00495E0C">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Las rejillas de ventilación serán aseguradas al muro en 4 partes, fijándose por medio de los tornillos y </w:t>
      </w:r>
      <w:proofErr w:type="spellStart"/>
      <w:r w:rsidRPr="00F211A7">
        <w:rPr>
          <w:rFonts w:ascii="Verdana" w:hAnsi="Verdana" w:cs="Tahoma"/>
          <w:color w:val="000000"/>
          <w:sz w:val="18"/>
          <w:szCs w:val="18"/>
        </w:rPr>
        <w:t>ramplugs</w:t>
      </w:r>
      <w:proofErr w:type="spellEnd"/>
      <w:r w:rsidRPr="00F211A7">
        <w:rPr>
          <w:rFonts w:ascii="Verdana" w:hAnsi="Verdana" w:cs="Tahoma"/>
          <w:color w:val="000000"/>
          <w:sz w:val="18"/>
          <w:szCs w:val="18"/>
        </w:rPr>
        <w:t xml:space="preserve">. </w:t>
      </w:r>
    </w:p>
    <w:p w14:paraId="735A5B66" w14:textId="77777777" w:rsidR="00495E0C" w:rsidRPr="00F211A7" w:rsidRDefault="00495E0C" w:rsidP="00495E0C">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Este ítem contempla todos los accesorios necesarios para el colocado y funcionamiento de la rejilla.</w:t>
      </w:r>
    </w:p>
    <w:p w14:paraId="6C71522F" w14:textId="77777777" w:rsidR="00495E0C" w:rsidRPr="00F211A7" w:rsidRDefault="00495E0C" w:rsidP="00495E0C">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526AD846" w14:textId="77777777" w:rsidR="00495E0C" w:rsidRPr="00F211A7" w:rsidRDefault="00495E0C" w:rsidP="00495E0C">
      <w:pPr>
        <w:tabs>
          <w:tab w:val="left" w:pos="560"/>
        </w:tabs>
        <w:spacing w:before="120" w:after="120"/>
        <w:ind w:right="49"/>
        <w:jc w:val="both"/>
        <w:rPr>
          <w:rFonts w:ascii="Verdana" w:hAnsi="Verdana" w:cs="Tahoma"/>
          <w:b/>
          <w:sz w:val="18"/>
          <w:szCs w:val="18"/>
        </w:rPr>
      </w:pPr>
      <w:r w:rsidRPr="00F211A7">
        <w:rPr>
          <w:rFonts w:ascii="Verdana" w:hAnsi="Verdana" w:cs="Tahoma"/>
          <w:b/>
          <w:sz w:val="18"/>
          <w:szCs w:val="18"/>
        </w:rPr>
        <w:t>Criterios de Control, Aceptación y Rechazo</w:t>
      </w:r>
    </w:p>
    <w:p w14:paraId="67F7D15D" w14:textId="77777777" w:rsidR="00495E0C" w:rsidRPr="00F211A7" w:rsidRDefault="00495E0C" w:rsidP="00495E0C">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Se controlará que las rejillas hayan sido ejecutadas de acuerdo a los planos constructivos o instrucción del Inspector de proyecto.</w:t>
      </w:r>
    </w:p>
    <w:p w14:paraId="2927D81E" w14:textId="77777777" w:rsidR="00495E0C" w:rsidRPr="00F211A7" w:rsidRDefault="00495E0C" w:rsidP="00495E0C">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 xml:space="preserve">MEDICIÓN. </w:t>
      </w:r>
    </w:p>
    <w:p w14:paraId="789ACFFC" w14:textId="77777777" w:rsidR="00495E0C" w:rsidRPr="00F211A7" w:rsidRDefault="00495E0C" w:rsidP="00495E0C">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El ítem de Rejilla de ventilación se medirá por </w:t>
      </w:r>
      <w:r w:rsidRPr="00F211A7">
        <w:rPr>
          <w:rFonts w:ascii="Verdana" w:hAnsi="Verdana" w:cs="Tahoma"/>
          <w:b/>
          <w:color w:val="000000"/>
          <w:sz w:val="18"/>
          <w:szCs w:val="18"/>
        </w:rPr>
        <w:t>pieza,</w:t>
      </w:r>
      <w:r w:rsidRPr="00F211A7">
        <w:rPr>
          <w:rFonts w:ascii="Verdana" w:hAnsi="Verdana" w:cs="Tahoma"/>
          <w:color w:val="000000"/>
          <w:sz w:val="18"/>
          <w:szCs w:val="18"/>
        </w:rPr>
        <w:t xml:space="preserve"> (incluyendo todos sus elementos respectivos) instalada y/o autorizada por el Inspector de proyecto.</w:t>
      </w:r>
    </w:p>
    <w:p w14:paraId="6629F5A0" w14:textId="77777777" w:rsidR="00495E0C" w:rsidRPr="00F211A7" w:rsidRDefault="00495E0C" w:rsidP="00495E0C">
      <w:pPr>
        <w:tabs>
          <w:tab w:val="left" w:pos="560"/>
        </w:tabs>
        <w:spacing w:before="120" w:after="120"/>
        <w:ind w:right="49"/>
        <w:jc w:val="both"/>
        <w:rPr>
          <w:rFonts w:ascii="Verdana" w:hAnsi="Verdana"/>
          <w:b/>
          <w:sz w:val="18"/>
          <w:szCs w:val="18"/>
        </w:rPr>
      </w:pPr>
      <w:r w:rsidRPr="00F211A7">
        <w:rPr>
          <w:rFonts w:ascii="Verdana" w:hAnsi="Verdana"/>
          <w:b/>
          <w:sz w:val="18"/>
          <w:szCs w:val="18"/>
        </w:rPr>
        <w:t>APORTE PROPIO. –</w:t>
      </w:r>
    </w:p>
    <w:p w14:paraId="72C0D75C" w14:textId="77777777" w:rsidR="00495E0C" w:rsidRPr="00F211A7" w:rsidRDefault="00495E0C" w:rsidP="00495E0C">
      <w:pPr>
        <w:spacing w:before="120" w:after="120"/>
        <w:ind w:right="49"/>
        <w:jc w:val="both"/>
        <w:rPr>
          <w:rFonts w:ascii="Verdana" w:hAnsi="Verdana"/>
          <w:sz w:val="18"/>
          <w:szCs w:val="18"/>
        </w:rPr>
      </w:pPr>
      <w:r w:rsidRPr="00F211A7">
        <w:rPr>
          <w:rFonts w:ascii="Verdana" w:hAnsi="Verdana"/>
          <w:sz w:val="18"/>
          <w:szCs w:val="18"/>
        </w:rPr>
        <w:t>El aporte propio se encuentra especificado en el análisis</w:t>
      </w:r>
      <w:r w:rsidRPr="00F211A7">
        <w:rPr>
          <w:rFonts w:ascii="Verdana" w:hAnsi="Verdana"/>
          <w:color w:val="FF0000"/>
          <w:sz w:val="18"/>
          <w:szCs w:val="18"/>
        </w:rPr>
        <w:t xml:space="preserve"> </w:t>
      </w:r>
      <w:r w:rsidRPr="00F211A7">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6B12D543" w14:textId="77777777" w:rsidR="00495E0C" w:rsidRDefault="00495E0C" w:rsidP="00495E0C">
      <w:pPr>
        <w:tabs>
          <w:tab w:val="left" w:pos="8711"/>
        </w:tabs>
        <w:spacing w:before="120" w:after="120"/>
        <w:jc w:val="both"/>
        <w:rPr>
          <w:rFonts w:ascii="Verdana" w:hAnsi="Verdana" w:cs="Tahoma"/>
          <w:sz w:val="18"/>
          <w:szCs w:val="18"/>
        </w:rPr>
      </w:pPr>
      <w:r w:rsidRPr="00F211A7">
        <w:rPr>
          <w:rFonts w:ascii="Verdana" w:hAnsi="Verdana"/>
          <w:sz w:val="18"/>
          <w:szCs w:val="18"/>
        </w:rPr>
        <w:lastRenderedPageBreak/>
        <w:t xml:space="preserve">Este aporte estará sujeto al cronograma de ejecución de obra </w:t>
      </w:r>
      <w:r w:rsidRPr="00F211A7">
        <w:rPr>
          <w:rFonts w:ascii="Verdana" w:hAnsi="Verdana" w:cs="Tahoma"/>
          <w:sz w:val="18"/>
          <w:szCs w:val="18"/>
        </w:rPr>
        <w:t>de la Entidad Ejecutora.</w:t>
      </w:r>
    </w:p>
    <w:tbl>
      <w:tblPr>
        <w:tblStyle w:val="Tablaconcuadrcula"/>
        <w:tblW w:w="9020" w:type="dxa"/>
        <w:tblLook w:val="04A0" w:firstRow="1" w:lastRow="0" w:firstColumn="1" w:lastColumn="0" w:noHBand="0" w:noVBand="1"/>
      </w:tblPr>
      <w:tblGrid>
        <w:gridCol w:w="546"/>
        <w:gridCol w:w="2233"/>
        <w:gridCol w:w="1072"/>
        <w:gridCol w:w="5169"/>
      </w:tblGrid>
      <w:tr w:rsidR="00495E0C" w:rsidRPr="00246B6A" w14:paraId="7929883F" w14:textId="77777777" w:rsidTr="00CF6458">
        <w:trPr>
          <w:trHeight w:val="258"/>
        </w:trPr>
        <w:tc>
          <w:tcPr>
            <w:tcW w:w="546" w:type="dxa"/>
            <w:shd w:val="clear" w:color="auto" w:fill="1F3864" w:themeFill="accent5" w:themeFillShade="80"/>
          </w:tcPr>
          <w:p w14:paraId="4C8C5A75" w14:textId="77777777" w:rsidR="00495E0C" w:rsidRPr="00246B6A" w:rsidRDefault="00495E0C" w:rsidP="00495E0C">
            <w:pPr>
              <w:spacing w:before="120" w:after="120"/>
              <w:jc w:val="center"/>
              <w:rPr>
                <w:rFonts w:ascii="Verdana" w:hAnsi="Verdana"/>
                <w:b/>
                <w:sz w:val="18"/>
                <w:szCs w:val="18"/>
              </w:rPr>
            </w:pPr>
            <w:r w:rsidRPr="00246B6A">
              <w:rPr>
                <w:rFonts w:ascii="Verdana" w:hAnsi="Verdana"/>
                <w:b/>
                <w:sz w:val="18"/>
                <w:szCs w:val="18"/>
              </w:rPr>
              <w:t>N°</w:t>
            </w:r>
          </w:p>
        </w:tc>
        <w:tc>
          <w:tcPr>
            <w:tcW w:w="2233" w:type="dxa"/>
            <w:shd w:val="clear" w:color="auto" w:fill="1F3864" w:themeFill="accent5" w:themeFillShade="80"/>
          </w:tcPr>
          <w:p w14:paraId="3F7722BB" w14:textId="77777777" w:rsidR="00495E0C" w:rsidRPr="00246B6A" w:rsidRDefault="00495E0C" w:rsidP="00495E0C">
            <w:pPr>
              <w:spacing w:before="120" w:after="120"/>
              <w:jc w:val="center"/>
              <w:rPr>
                <w:rFonts w:ascii="Verdana" w:hAnsi="Verdana"/>
                <w:b/>
                <w:sz w:val="18"/>
                <w:szCs w:val="18"/>
              </w:rPr>
            </w:pPr>
            <w:r w:rsidRPr="00246B6A">
              <w:rPr>
                <w:rFonts w:ascii="Verdana" w:hAnsi="Verdana"/>
                <w:b/>
                <w:sz w:val="18"/>
                <w:szCs w:val="18"/>
              </w:rPr>
              <w:t>CODIGO</w:t>
            </w:r>
          </w:p>
        </w:tc>
        <w:tc>
          <w:tcPr>
            <w:tcW w:w="1072" w:type="dxa"/>
            <w:shd w:val="clear" w:color="auto" w:fill="1F3864" w:themeFill="accent5" w:themeFillShade="80"/>
          </w:tcPr>
          <w:p w14:paraId="587C2CCF" w14:textId="77777777" w:rsidR="00495E0C" w:rsidRPr="00246B6A" w:rsidRDefault="00495E0C" w:rsidP="00495E0C">
            <w:pPr>
              <w:spacing w:before="120" w:after="120"/>
              <w:jc w:val="center"/>
              <w:rPr>
                <w:rFonts w:ascii="Verdana" w:hAnsi="Verdana"/>
                <w:b/>
                <w:sz w:val="18"/>
                <w:szCs w:val="18"/>
              </w:rPr>
            </w:pPr>
            <w:r w:rsidRPr="00246B6A">
              <w:rPr>
                <w:rFonts w:ascii="Verdana" w:hAnsi="Verdana"/>
                <w:b/>
                <w:sz w:val="18"/>
                <w:szCs w:val="18"/>
              </w:rPr>
              <w:t>UNIDAD</w:t>
            </w:r>
          </w:p>
        </w:tc>
        <w:tc>
          <w:tcPr>
            <w:tcW w:w="5169" w:type="dxa"/>
            <w:shd w:val="clear" w:color="auto" w:fill="1F3864" w:themeFill="accent5" w:themeFillShade="80"/>
          </w:tcPr>
          <w:p w14:paraId="2ECFE8FA" w14:textId="77777777" w:rsidR="00495E0C" w:rsidRPr="00246B6A" w:rsidRDefault="00495E0C" w:rsidP="00495E0C">
            <w:pPr>
              <w:spacing w:before="120" w:after="120"/>
              <w:jc w:val="center"/>
              <w:rPr>
                <w:rFonts w:ascii="Verdana" w:hAnsi="Verdana"/>
                <w:b/>
                <w:sz w:val="18"/>
                <w:szCs w:val="18"/>
              </w:rPr>
            </w:pPr>
            <w:r w:rsidRPr="00246B6A">
              <w:rPr>
                <w:rFonts w:ascii="Verdana" w:hAnsi="Verdana"/>
                <w:b/>
                <w:sz w:val="18"/>
                <w:szCs w:val="18"/>
              </w:rPr>
              <w:t>ITEM</w:t>
            </w:r>
          </w:p>
        </w:tc>
      </w:tr>
      <w:tr w:rsidR="00495E0C" w:rsidRPr="00246B6A" w14:paraId="54A97927" w14:textId="77777777" w:rsidTr="00CF6458">
        <w:trPr>
          <w:trHeight w:val="265"/>
        </w:trPr>
        <w:tc>
          <w:tcPr>
            <w:tcW w:w="546" w:type="dxa"/>
            <w:shd w:val="clear" w:color="auto" w:fill="BDD6EE" w:themeFill="accent1" w:themeFillTint="66"/>
          </w:tcPr>
          <w:p w14:paraId="495CD963" w14:textId="77777777" w:rsidR="00495E0C" w:rsidRPr="00246B6A" w:rsidRDefault="00495E0C" w:rsidP="00495E0C">
            <w:pPr>
              <w:spacing w:before="120" w:after="120"/>
              <w:jc w:val="center"/>
              <w:rPr>
                <w:rFonts w:ascii="Verdana" w:hAnsi="Verdana"/>
                <w:b/>
                <w:sz w:val="18"/>
                <w:szCs w:val="18"/>
              </w:rPr>
            </w:pPr>
            <w:r>
              <w:rPr>
                <w:rFonts w:ascii="Verdana" w:hAnsi="Verdana"/>
                <w:b/>
                <w:sz w:val="18"/>
                <w:szCs w:val="18"/>
              </w:rPr>
              <w:t>29</w:t>
            </w:r>
          </w:p>
        </w:tc>
        <w:tc>
          <w:tcPr>
            <w:tcW w:w="2233" w:type="dxa"/>
            <w:shd w:val="clear" w:color="auto" w:fill="BDD6EE" w:themeFill="accent1" w:themeFillTint="66"/>
          </w:tcPr>
          <w:p w14:paraId="0A0C9897" w14:textId="77777777" w:rsidR="00495E0C" w:rsidRPr="00246B6A" w:rsidRDefault="00495E0C" w:rsidP="00495E0C">
            <w:pPr>
              <w:spacing w:before="120" w:after="120"/>
              <w:jc w:val="center"/>
              <w:rPr>
                <w:rFonts w:ascii="Verdana" w:hAnsi="Verdana"/>
                <w:b/>
                <w:sz w:val="18"/>
                <w:szCs w:val="18"/>
              </w:rPr>
            </w:pPr>
            <w:r w:rsidRPr="00246B6A">
              <w:rPr>
                <w:rFonts w:ascii="Verdana" w:hAnsi="Verdana"/>
                <w:b/>
                <w:sz w:val="18"/>
                <w:szCs w:val="18"/>
              </w:rPr>
              <w:t>VAC-OF-PIS-1</w:t>
            </w:r>
          </w:p>
        </w:tc>
        <w:tc>
          <w:tcPr>
            <w:tcW w:w="1072" w:type="dxa"/>
            <w:shd w:val="clear" w:color="auto" w:fill="BDD6EE" w:themeFill="accent1" w:themeFillTint="66"/>
          </w:tcPr>
          <w:p w14:paraId="2046825E" w14:textId="77777777" w:rsidR="00495E0C" w:rsidRPr="00246B6A" w:rsidRDefault="00495E0C" w:rsidP="00495E0C">
            <w:pPr>
              <w:spacing w:before="120" w:after="120"/>
              <w:jc w:val="center"/>
              <w:rPr>
                <w:rFonts w:ascii="Verdana" w:hAnsi="Verdana"/>
                <w:b/>
                <w:sz w:val="18"/>
                <w:szCs w:val="18"/>
              </w:rPr>
            </w:pPr>
            <w:r w:rsidRPr="00246B6A">
              <w:rPr>
                <w:rFonts w:ascii="Verdana" w:hAnsi="Verdana"/>
                <w:b/>
                <w:sz w:val="18"/>
                <w:szCs w:val="18"/>
              </w:rPr>
              <w:t>M2</w:t>
            </w:r>
          </w:p>
        </w:tc>
        <w:tc>
          <w:tcPr>
            <w:tcW w:w="5169" w:type="dxa"/>
            <w:shd w:val="clear" w:color="auto" w:fill="BDD6EE" w:themeFill="accent1" w:themeFillTint="66"/>
          </w:tcPr>
          <w:p w14:paraId="4C041BC0" w14:textId="77777777" w:rsidR="00495E0C" w:rsidRPr="00246B6A" w:rsidRDefault="00495E0C" w:rsidP="00495E0C">
            <w:pPr>
              <w:spacing w:before="120" w:after="120"/>
              <w:jc w:val="center"/>
              <w:rPr>
                <w:rFonts w:ascii="Verdana" w:hAnsi="Verdana"/>
                <w:b/>
                <w:sz w:val="18"/>
                <w:szCs w:val="18"/>
              </w:rPr>
            </w:pPr>
            <w:r w:rsidRPr="00246B6A">
              <w:rPr>
                <w:rFonts w:ascii="Verdana" w:hAnsi="Verdana"/>
                <w:b/>
                <w:sz w:val="18"/>
                <w:szCs w:val="18"/>
              </w:rPr>
              <w:t>PISO DE CERÁMICA C/CEMENTO COLA</w:t>
            </w:r>
          </w:p>
        </w:tc>
      </w:tr>
    </w:tbl>
    <w:p w14:paraId="0499B64C" w14:textId="77777777" w:rsidR="00495E0C" w:rsidRPr="00246B6A" w:rsidRDefault="00495E0C" w:rsidP="00495E0C">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DESCRIPCIÓN. -</w:t>
      </w:r>
    </w:p>
    <w:p w14:paraId="17F32F05" w14:textId="77777777" w:rsidR="00495E0C" w:rsidRPr="00246B6A" w:rsidRDefault="00495E0C" w:rsidP="00495E0C">
      <w:pPr>
        <w:spacing w:before="120" w:after="120"/>
        <w:ind w:right="528"/>
        <w:jc w:val="both"/>
        <w:rPr>
          <w:rFonts w:ascii="Verdana" w:hAnsi="Verdana" w:cs="Tahoma"/>
          <w:bCs/>
          <w:color w:val="000000"/>
          <w:sz w:val="18"/>
          <w:szCs w:val="18"/>
        </w:rPr>
      </w:pPr>
      <w:r w:rsidRPr="00246B6A">
        <w:rPr>
          <w:rFonts w:ascii="Verdana" w:hAnsi="Verdana" w:cs="Tahoma"/>
          <w:bCs/>
          <w:color w:val="000000"/>
          <w:sz w:val="18"/>
          <w:szCs w:val="18"/>
        </w:rPr>
        <w:t xml:space="preserve">Este ítem se refiere </w:t>
      </w:r>
      <w:proofErr w:type="gramStart"/>
      <w:r w:rsidRPr="00246B6A">
        <w:rPr>
          <w:rFonts w:ascii="Verdana" w:hAnsi="Verdana" w:cs="Tahoma"/>
          <w:bCs/>
          <w:color w:val="000000"/>
          <w:sz w:val="18"/>
          <w:szCs w:val="18"/>
        </w:rPr>
        <w:t>a la</w:t>
      </w:r>
      <w:proofErr w:type="gramEnd"/>
      <w:r w:rsidRPr="00246B6A">
        <w:rPr>
          <w:rFonts w:ascii="Verdana" w:hAnsi="Verdana" w:cs="Tahoma"/>
          <w:bCs/>
          <w:color w:val="000000"/>
          <w:sz w:val="18"/>
          <w:szCs w:val="18"/>
        </w:rPr>
        <w:t xml:space="preserve"> colocado de piso de cerámica con cemento cola, para ambientes interiores o exteriores de acuerdo a lo que indican los planos constructivos y/o instrucciones del Inspector de proyecto.</w:t>
      </w:r>
    </w:p>
    <w:p w14:paraId="675F8923" w14:textId="77777777" w:rsidR="00495E0C" w:rsidRPr="00246B6A" w:rsidRDefault="00495E0C" w:rsidP="00495E0C">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MATERIALES, HERRAMIENTAS Y EQUIPO. -</w:t>
      </w:r>
    </w:p>
    <w:p w14:paraId="571CF801" w14:textId="77777777" w:rsidR="00495E0C" w:rsidRPr="00246B6A" w:rsidRDefault="00495E0C" w:rsidP="00495E0C">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D63149C" w14:textId="77777777" w:rsidR="00495E0C" w:rsidRPr="00246B6A" w:rsidRDefault="00495E0C" w:rsidP="00495E0C">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FORMA DE EJECUCIÓN. –</w:t>
      </w:r>
    </w:p>
    <w:p w14:paraId="2D1A5AC6" w14:textId="77777777" w:rsidR="00495E0C" w:rsidRPr="00246B6A" w:rsidRDefault="00495E0C" w:rsidP="00495E0C">
      <w:pPr>
        <w:spacing w:before="120" w:after="120"/>
        <w:ind w:right="528"/>
        <w:jc w:val="both"/>
        <w:rPr>
          <w:rFonts w:ascii="Verdana" w:hAnsi="Verdana" w:cs="Tahoma"/>
          <w:sz w:val="18"/>
          <w:szCs w:val="18"/>
        </w:rPr>
      </w:pPr>
      <w:r w:rsidRPr="00246B6A">
        <w:rPr>
          <w:rFonts w:ascii="Verdana" w:hAnsi="Verdana" w:cs="Tahoma"/>
          <w:sz w:val="18"/>
          <w:szCs w:val="18"/>
        </w:rPr>
        <w:t>La Entidad Ejecutora deberá prever todas las herramientas, equipos y accesorios necesarios para la ejecución del ítem. En general se seguirán las siguientes directrices:</w:t>
      </w:r>
    </w:p>
    <w:p w14:paraId="671916F3" w14:textId="77777777" w:rsidR="00495E0C" w:rsidRPr="00246B6A" w:rsidRDefault="00495E0C" w:rsidP="00495E0C">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Preparación de la Superficie</w:t>
      </w:r>
    </w:p>
    <w:p w14:paraId="48924AE2" w14:textId="77777777" w:rsidR="00495E0C" w:rsidRPr="00246B6A" w:rsidRDefault="00495E0C" w:rsidP="00495E0C">
      <w:pPr>
        <w:spacing w:before="120" w:after="120"/>
        <w:ind w:right="528"/>
        <w:jc w:val="both"/>
        <w:rPr>
          <w:rFonts w:ascii="Verdana" w:hAnsi="Verdana" w:cs="Tahoma"/>
          <w:bCs/>
          <w:color w:val="000000"/>
          <w:sz w:val="18"/>
          <w:szCs w:val="18"/>
        </w:rPr>
      </w:pPr>
      <w:r w:rsidRPr="00246B6A">
        <w:rPr>
          <w:rFonts w:ascii="Verdana" w:hAnsi="Verdana" w:cs="Tahoma"/>
          <w:sz w:val="18"/>
          <w:szCs w:val="18"/>
        </w:rPr>
        <w:t>Antes de la colocación de las piezas verificar que la superficie este uniforme sin polvo, grasas o sustancias que perjudiquen la buena ejecución del ítem</w:t>
      </w:r>
      <w:r w:rsidRPr="00246B6A">
        <w:rPr>
          <w:rFonts w:ascii="Verdana" w:hAnsi="Verdana" w:cs="Tahoma"/>
          <w:bCs/>
          <w:color w:val="000000"/>
          <w:sz w:val="18"/>
          <w:szCs w:val="18"/>
        </w:rPr>
        <w:t>.</w:t>
      </w:r>
    </w:p>
    <w:p w14:paraId="2F4F9B71" w14:textId="77777777" w:rsidR="00495E0C" w:rsidRPr="00246B6A" w:rsidRDefault="00495E0C" w:rsidP="00495E0C">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Preparación del Cemento Cola</w:t>
      </w:r>
    </w:p>
    <w:p w14:paraId="1C0B01A3" w14:textId="77777777" w:rsidR="00495E0C" w:rsidRPr="00246B6A" w:rsidRDefault="00495E0C" w:rsidP="00495E0C">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6D4A9DE8" w14:textId="77777777" w:rsidR="00495E0C" w:rsidRPr="00246B6A" w:rsidRDefault="00495E0C" w:rsidP="00495E0C">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Ejecución del revestimiento</w:t>
      </w:r>
    </w:p>
    <w:p w14:paraId="6298C95C" w14:textId="77777777" w:rsidR="00495E0C" w:rsidRPr="00246B6A" w:rsidRDefault="00495E0C" w:rsidP="00495E0C">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La Entidad Ejecutora deberá prever el cortado de piezas en el caso de superficies irregulares a fin de minimizar imperfecciones en el acabado y los desperdicios.</w:t>
      </w:r>
    </w:p>
    <w:p w14:paraId="1A71C6D6" w14:textId="77777777" w:rsidR="00495E0C" w:rsidRPr="00246B6A" w:rsidRDefault="00495E0C" w:rsidP="00495E0C">
      <w:pPr>
        <w:spacing w:before="120" w:after="120"/>
        <w:ind w:right="528"/>
        <w:jc w:val="both"/>
        <w:rPr>
          <w:rFonts w:ascii="Verdana" w:hAnsi="Verdana" w:cs="Tahoma"/>
          <w:bCs/>
          <w:color w:val="000000"/>
          <w:sz w:val="18"/>
          <w:szCs w:val="18"/>
        </w:rPr>
      </w:pPr>
      <w:r w:rsidRPr="00246B6A">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9E5AF40" w14:textId="77777777" w:rsidR="00495E0C" w:rsidRPr="00246B6A" w:rsidRDefault="00495E0C" w:rsidP="00495E0C">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Piezas que presenten un mal asentamiento con el cemento cola o que al golpe denoten un sonido hueco deberán ser rehechas inmediatamente.</w:t>
      </w:r>
    </w:p>
    <w:p w14:paraId="1B80E3DF" w14:textId="77777777" w:rsidR="00495E0C" w:rsidRPr="00246B6A" w:rsidRDefault="00495E0C" w:rsidP="00495E0C">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AB2AFA3" w14:textId="77777777" w:rsidR="00495E0C" w:rsidRPr="00246B6A" w:rsidRDefault="00495E0C" w:rsidP="00495E0C">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408E0F2" w14:textId="77777777" w:rsidR="00495E0C" w:rsidRPr="00246B6A" w:rsidRDefault="00495E0C" w:rsidP="00495E0C">
      <w:pPr>
        <w:tabs>
          <w:tab w:val="left" w:pos="8711"/>
        </w:tabs>
        <w:spacing w:before="120" w:after="120"/>
        <w:ind w:right="528"/>
        <w:jc w:val="both"/>
        <w:rPr>
          <w:rFonts w:ascii="Verdana" w:hAnsi="Verdana" w:cs="Tahoma"/>
          <w:b/>
          <w:sz w:val="18"/>
          <w:szCs w:val="18"/>
        </w:rPr>
      </w:pPr>
      <w:r w:rsidRPr="00246B6A">
        <w:rPr>
          <w:rFonts w:ascii="Verdana" w:hAnsi="Verdana" w:cs="Tahoma"/>
          <w:b/>
          <w:sz w:val="18"/>
          <w:szCs w:val="18"/>
        </w:rPr>
        <w:t>Criterios de Control, Aceptación y Rechazo</w:t>
      </w:r>
    </w:p>
    <w:p w14:paraId="13AA90DD" w14:textId="77777777" w:rsidR="00495E0C" w:rsidRPr="00246B6A" w:rsidRDefault="00495E0C" w:rsidP="00495E0C">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En la ejecución se realizará los siguientes controles:</w:t>
      </w:r>
    </w:p>
    <w:p w14:paraId="118425F6" w14:textId="77777777" w:rsidR="00495E0C" w:rsidRPr="00246B6A" w:rsidRDefault="00495E0C" w:rsidP="00495E0C">
      <w:pPr>
        <w:pStyle w:val="Prrafodelista"/>
        <w:widowControl w:val="0"/>
        <w:numPr>
          <w:ilvl w:val="0"/>
          <w:numId w:val="92"/>
        </w:numPr>
        <w:tabs>
          <w:tab w:val="left" w:pos="567"/>
        </w:tabs>
        <w:autoSpaceDE w:val="0"/>
        <w:autoSpaceDN w:val="0"/>
        <w:spacing w:before="120" w:after="120"/>
        <w:ind w:right="528"/>
        <w:jc w:val="both"/>
        <w:rPr>
          <w:rFonts w:ascii="Verdana" w:hAnsi="Verdana" w:cs="Tahoma"/>
          <w:sz w:val="18"/>
          <w:szCs w:val="18"/>
        </w:rPr>
      </w:pPr>
      <w:r w:rsidRPr="00246B6A">
        <w:rPr>
          <w:rFonts w:ascii="Verdana" w:hAnsi="Verdana" w:cs="Tahoma"/>
          <w:sz w:val="18"/>
          <w:szCs w:val="18"/>
        </w:rPr>
        <w:t>No se aceptarán pisos con piezas rotas, mal pegadas sin juntas adecuadas.</w:t>
      </w:r>
    </w:p>
    <w:p w14:paraId="15B10046" w14:textId="77777777" w:rsidR="00495E0C" w:rsidRPr="00246B6A" w:rsidRDefault="00495E0C" w:rsidP="00495E0C">
      <w:pPr>
        <w:pStyle w:val="Prrafodelista"/>
        <w:widowControl w:val="0"/>
        <w:numPr>
          <w:ilvl w:val="0"/>
          <w:numId w:val="92"/>
        </w:numPr>
        <w:tabs>
          <w:tab w:val="left" w:pos="567"/>
        </w:tabs>
        <w:autoSpaceDE w:val="0"/>
        <w:autoSpaceDN w:val="0"/>
        <w:spacing w:before="120" w:after="120"/>
        <w:ind w:right="528"/>
        <w:jc w:val="both"/>
        <w:rPr>
          <w:rFonts w:ascii="Verdana" w:hAnsi="Verdana" w:cs="Tahoma"/>
          <w:sz w:val="18"/>
          <w:szCs w:val="18"/>
        </w:rPr>
      </w:pPr>
      <w:r w:rsidRPr="00246B6A">
        <w:rPr>
          <w:rFonts w:ascii="Verdana" w:hAnsi="Verdana" w:cs="Tahoma"/>
          <w:sz w:val="18"/>
          <w:szCs w:val="18"/>
        </w:rPr>
        <w:t>No se aceptan piezas con geometría y bombeo diferentes a lo indicado en los planos que indican la evacuación del agua con las rejillas.</w:t>
      </w:r>
    </w:p>
    <w:p w14:paraId="42642FDB" w14:textId="77777777" w:rsidR="00495E0C" w:rsidRPr="00246B6A" w:rsidRDefault="00495E0C" w:rsidP="00495E0C">
      <w:pPr>
        <w:pStyle w:val="Prrafodelista"/>
        <w:widowControl w:val="0"/>
        <w:numPr>
          <w:ilvl w:val="0"/>
          <w:numId w:val="92"/>
        </w:numPr>
        <w:tabs>
          <w:tab w:val="left" w:pos="567"/>
        </w:tabs>
        <w:autoSpaceDE w:val="0"/>
        <w:autoSpaceDN w:val="0"/>
        <w:spacing w:before="120" w:after="120"/>
        <w:ind w:right="528"/>
        <w:jc w:val="both"/>
        <w:rPr>
          <w:rFonts w:ascii="Verdana" w:hAnsi="Verdana" w:cs="Tahoma"/>
          <w:sz w:val="18"/>
          <w:szCs w:val="18"/>
        </w:rPr>
      </w:pPr>
      <w:r w:rsidRPr="00246B6A">
        <w:rPr>
          <w:rFonts w:ascii="Verdana" w:hAnsi="Verdana" w:cs="Tahoma"/>
          <w:sz w:val="18"/>
          <w:szCs w:val="18"/>
        </w:rPr>
        <w:t>Los pisos que denoten vacíos entre la cerámica y el cemento cola por un mal asentamiento deberán ser corregidos.</w:t>
      </w:r>
    </w:p>
    <w:p w14:paraId="188CC7C4" w14:textId="77777777" w:rsidR="00495E0C" w:rsidRPr="00246B6A" w:rsidRDefault="00495E0C" w:rsidP="00495E0C">
      <w:pPr>
        <w:pStyle w:val="Prrafodelista"/>
        <w:widowControl w:val="0"/>
        <w:numPr>
          <w:ilvl w:val="0"/>
          <w:numId w:val="92"/>
        </w:numPr>
        <w:tabs>
          <w:tab w:val="left" w:pos="567"/>
        </w:tabs>
        <w:autoSpaceDE w:val="0"/>
        <w:autoSpaceDN w:val="0"/>
        <w:spacing w:before="120" w:after="120"/>
        <w:ind w:right="528"/>
        <w:jc w:val="both"/>
        <w:rPr>
          <w:rFonts w:ascii="Verdana" w:hAnsi="Verdana" w:cs="Tahoma"/>
          <w:sz w:val="18"/>
          <w:szCs w:val="18"/>
        </w:rPr>
      </w:pPr>
      <w:r w:rsidRPr="00246B6A">
        <w:rPr>
          <w:rFonts w:ascii="Verdana" w:hAnsi="Verdana" w:cs="Tahoma"/>
          <w:sz w:val="18"/>
          <w:szCs w:val="18"/>
        </w:rPr>
        <w:t>En algunos casos el Inspector de proyecto indicará la superficie a rehacer el cual deberá ser ejecutado por cuenta de la Entidad Ejecutora.</w:t>
      </w:r>
    </w:p>
    <w:p w14:paraId="4584F7EE" w14:textId="77777777" w:rsidR="00CF6458" w:rsidRDefault="00CF6458" w:rsidP="00495E0C">
      <w:pPr>
        <w:tabs>
          <w:tab w:val="left" w:pos="560"/>
        </w:tabs>
        <w:spacing w:before="120" w:after="120"/>
        <w:ind w:right="528"/>
        <w:jc w:val="both"/>
        <w:rPr>
          <w:rFonts w:ascii="Verdana" w:hAnsi="Verdana" w:cs="Tahoma"/>
          <w:b/>
          <w:color w:val="000000"/>
          <w:sz w:val="18"/>
          <w:szCs w:val="18"/>
        </w:rPr>
      </w:pPr>
    </w:p>
    <w:p w14:paraId="6BD8708F" w14:textId="77777777" w:rsidR="00495E0C" w:rsidRPr="00246B6A" w:rsidRDefault="00495E0C" w:rsidP="00495E0C">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lastRenderedPageBreak/>
        <w:t>MEDICIÓN. -</w:t>
      </w:r>
    </w:p>
    <w:p w14:paraId="69630D4A" w14:textId="77777777" w:rsidR="00495E0C" w:rsidRPr="00246B6A" w:rsidRDefault="00495E0C" w:rsidP="00495E0C">
      <w:pPr>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El piso de cerámica con cemento cola se medirá en</w:t>
      </w:r>
      <w:r w:rsidRPr="00246B6A">
        <w:rPr>
          <w:rFonts w:ascii="Verdana" w:hAnsi="Verdana" w:cs="Tahoma"/>
          <w:b/>
          <w:color w:val="000000"/>
          <w:sz w:val="18"/>
          <w:szCs w:val="18"/>
        </w:rPr>
        <w:t xml:space="preserve"> metros cuadrados</w:t>
      </w:r>
      <w:r w:rsidRPr="00246B6A">
        <w:rPr>
          <w:rFonts w:ascii="Verdana" w:hAnsi="Verdana" w:cs="Tahoma"/>
          <w:color w:val="000000"/>
          <w:sz w:val="18"/>
          <w:szCs w:val="18"/>
        </w:rPr>
        <w:t>, tomando en cuenta solamente el área de trabajo neto ejecutado y autorizado.</w:t>
      </w:r>
    </w:p>
    <w:p w14:paraId="1801CD17" w14:textId="77777777" w:rsidR="00495E0C" w:rsidRPr="00246B6A" w:rsidRDefault="00495E0C" w:rsidP="00495E0C">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APORTE PROPIO. -</w:t>
      </w:r>
    </w:p>
    <w:p w14:paraId="1825B2D7" w14:textId="77777777" w:rsidR="00495E0C" w:rsidRPr="00246B6A" w:rsidRDefault="00495E0C" w:rsidP="00495E0C">
      <w:pPr>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 xml:space="preserve">El aporte propio se encuentra especificado en el análisis </w:t>
      </w:r>
      <w:r w:rsidRPr="00246B6A">
        <w:rPr>
          <w:rFonts w:ascii="Verdana" w:hAnsi="Verdana" w:cs="Tahoma"/>
          <w:sz w:val="18"/>
          <w:szCs w:val="18"/>
        </w:rPr>
        <w:t>de precios unitarios</w:t>
      </w:r>
      <w:r w:rsidRPr="00246B6A">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4AA084" w14:textId="77777777" w:rsidR="00495E0C" w:rsidRPr="00F211A7" w:rsidRDefault="00495E0C" w:rsidP="00495E0C">
      <w:pPr>
        <w:tabs>
          <w:tab w:val="left" w:pos="560"/>
        </w:tabs>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1679"/>
        <w:gridCol w:w="1560"/>
        <w:gridCol w:w="5811"/>
      </w:tblGrid>
      <w:tr w:rsidR="00495E0C" w:rsidRPr="00F211A7" w14:paraId="37DA044A" w14:textId="77777777" w:rsidTr="00DC4E63">
        <w:tc>
          <w:tcPr>
            <w:tcW w:w="584" w:type="dxa"/>
            <w:shd w:val="clear" w:color="auto" w:fill="1F3864" w:themeFill="accent5" w:themeFillShade="80"/>
          </w:tcPr>
          <w:p w14:paraId="3EFCF3EB" w14:textId="77777777" w:rsidR="00495E0C" w:rsidRPr="00F211A7" w:rsidRDefault="00495E0C" w:rsidP="00495E0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1679" w:type="dxa"/>
            <w:shd w:val="clear" w:color="auto" w:fill="1F3864" w:themeFill="accent5" w:themeFillShade="80"/>
          </w:tcPr>
          <w:p w14:paraId="092663E7" w14:textId="77777777" w:rsidR="00495E0C" w:rsidRPr="00F211A7" w:rsidRDefault="00495E0C" w:rsidP="00495E0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560" w:type="dxa"/>
            <w:shd w:val="clear" w:color="auto" w:fill="1F3864" w:themeFill="accent5" w:themeFillShade="80"/>
          </w:tcPr>
          <w:p w14:paraId="20D34D1E" w14:textId="77777777" w:rsidR="00495E0C" w:rsidRPr="00F211A7" w:rsidRDefault="00495E0C" w:rsidP="00495E0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811" w:type="dxa"/>
            <w:shd w:val="clear" w:color="auto" w:fill="1F3864" w:themeFill="accent5" w:themeFillShade="80"/>
          </w:tcPr>
          <w:p w14:paraId="65423437" w14:textId="77777777" w:rsidR="00495E0C" w:rsidRPr="00F211A7" w:rsidRDefault="00495E0C" w:rsidP="00495E0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495E0C" w:rsidRPr="00F211A7" w14:paraId="16F7D6D9" w14:textId="77777777" w:rsidTr="00DC4E63">
        <w:tc>
          <w:tcPr>
            <w:tcW w:w="584" w:type="dxa"/>
            <w:shd w:val="clear" w:color="auto" w:fill="BDD6EE" w:themeFill="accent1" w:themeFillTint="66"/>
          </w:tcPr>
          <w:p w14:paraId="41E34A59" w14:textId="77777777" w:rsidR="00495E0C" w:rsidRPr="00F211A7" w:rsidRDefault="00495E0C" w:rsidP="00495E0C">
            <w:pPr>
              <w:spacing w:before="120" w:after="120"/>
              <w:jc w:val="center"/>
              <w:rPr>
                <w:rFonts w:ascii="Verdana" w:hAnsi="Verdana"/>
                <w:b/>
                <w:sz w:val="18"/>
                <w:szCs w:val="18"/>
              </w:rPr>
            </w:pPr>
            <w:r>
              <w:rPr>
                <w:rFonts w:ascii="Verdana" w:hAnsi="Verdana"/>
                <w:b/>
                <w:sz w:val="18"/>
                <w:szCs w:val="18"/>
              </w:rPr>
              <w:t>30</w:t>
            </w:r>
          </w:p>
        </w:tc>
        <w:tc>
          <w:tcPr>
            <w:tcW w:w="1679" w:type="dxa"/>
            <w:shd w:val="clear" w:color="auto" w:fill="BDD6EE" w:themeFill="accent1" w:themeFillTint="66"/>
          </w:tcPr>
          <w:p w14:paraId="47A80C67"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VAC-OF-RES-1</w:t>
            </w:r>
          </w:p>
        </w:tc>
        <w:tc>
          <w:tcPr>
            <w:tcW w:w="1560" w:type="dxa"/>
            <w:shd w:val="clear" w:color="auto" w:fill="BDD6EE" w:themeFill="accent1" w:themeFillTint="66"/>
          </w:tcPr>
          <w:p w14:paraId="14F09D9E"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M2</w:t>
            </w:r>
          </w:p>
        </w:tc>
        <w:tc>
          <w:tcPr>
            <w:tcW w:w="5811" w:type="dxa"/>
            <w:shd w:val="clear" w:color="auto" w:fill="BDD6EE" w:themeFill="accent1" w:themeFillTint="66"/>
          </w:tcPr>
          <w:p w14:paraId="6DDB73D6"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REVESTIMIENTO DE CERÁMICA C/CEMENTO COLA</w:t>
            </w:r>
          </w:p>
        </w:tc>
      </w:tr>
    </w:tbl>
    <w:p w14:paraId="3CFA1148" w14:textId="77777777" w:rsidR="00495E0C" w:rsidRPr="00F211A7" w:rsidRDefault="00495E0C" w:rsidP="00495E0C">
      <w:pPr>
        <w:spacing w:before="120" w:after="120"/>
        <w:jc w:val="both"/>
        <w:rPr>
          <w:rFonts w:ascii="Verdana" w:hAnsi="Verdana" w:cs="Arial"/>
          <w:b/>
          <w:kern w:val="28"/>
          <w:sz w:val="18"/>
          <w:szCs w:val="18"/>
        </w:rPr>
      </w:pPr>
      <w:r w:rsidRPr="00F211A7">
        <w:rPr>
          <w:rFonts w:ascii="Verdana" w:hAnsi="Verdana" w:cs="Arial"/>
          <w:b/>
          <w:kern w:val="28"/>
          <w:sz w:val="18"/>
          <w:szCs w:val="18"/>
        </w:rPr>
        <w:t>DESCRIPCIÓN. -</w:t>
      </w:r>
    </w:p>
    <w:p w14:paraId="6075D7D0" w14:textId="77777777" w:rsidR="00495E0C" w:rsidRPr="00F211A7" w:rsidRDefault="00495E0C" w:rsidP="00495E0C">
      <w:pPr>
        <w:spacing w:before="120" w:after="120"/>
        <w:jc w:val="both"/>
        <w:rPr>
          <w:rFonts w:ascii="Verdana" w:hAnsi="Verdana" w:cs="Arial"/>
          <w:kern w:val="28"/>
          <w:sz w:val="18"/>
          <w:szCs w:val="18"/>
        </w:rPr>
      </w:pPr>
      <w:r w:rsidRPr="00F211A7">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23E52C8B" w14:textId="77777777" w:rsidR="00495E0C" w:rsidRPr="00F211A7" w:rsidRDefault="00495E0C" w:rsidP="00495E0C">
      <w:pPr>
        <w:spacing w:before="120" w:after="120"/>
        <w:jc w:val="both"/>
        <w:rPr>
          <w:rFonts w:ascii="Verdana" w:hAnsi="Verdana" w:cs="Arial"/>
          <w:b/>
          <w:kern w:val="28"/>
          <w:sz w:val="18"/>
          <w:szCs w:val="18"/>
        </w:rPr>
      </w:pPr>
      <w:r w:rsidRPr="00F211A7">
        <w:rPr>
          <w:rFonts w:ascii="Verdana" w:hAnsi="Verdana" w:cs="Arial"/>
          <w:b/>
          <w:kern w:val="28"/>
          <w:sz w:val="18"/>
          <w:szCs w:val="18"/>
        </w:rPr>
        <w:t>MATERIALES, HERRAMIENTAS Y EQUIPO. -</w:t>
      </w:r>
    </w:p>
    <w:p w14:paraId="29EA8C24" w14:textId="77777777" w:rsidR="00495E0C" w:rsidRPr="00F211A7" w:rsidRDefault="00495E0C" w:rsidP="00495E0C">
      <w:pPr>
        <w:spacing w:before="120" w:after="120"/>
        <w:jc w:val="both"/>
        <w:rPr>
          <w:rFonts w:ascii="Verdana" w:hAnsi="Verdana" w:cs="Tahoma"/>
          <w:kern w:val="28"/>
          <w:sz w:val="18"/>
          <w:szCs w:val="18"/>
        </w:rPr>
      </w:pPr>
      <w:r w:rsidRPr="00F211A7">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260F0B09" w14:textId="77777777" w:rsidR="00495E0C" w:rsidRPr="00F211A7" w:rsidRDefault="00495E0C" w:rsidP="00495E0C">
      <w:pPr>
        <w:spacing w:before="120" w:after="120"/>
        <w:jc w:val="both"/>
        <w:rPr>
          <w:rFonts w:ascii="Verdana" w:hAnsi="Verdana" w:cs="Arial"/>
          <w:b/>
          <w:kern w:val="28"/>
          <w:sz w:val="18"/>
          <w:szCs w:val="18"/>
        </w:rPr>
      </w:pPr>
      <w:r w:rsidRPr="00F211A7">
        <w:rPr>
          <w:rFonts w:ascii="Verdana" w:hAnsi="Verdana" w:cs="Arial"/>
          <w:b/>
          <w:kern w:val="28"/>
          <w:sz w:val="18"/>
          <w:szCs w:val="18"/>
        </w:rPr>
        <w:t>FORMA DE EJECUCIÓN. -</w:t>
      </w:r>
    </w:p>
    <w:p w14:paraId="2A271676" w14:textId="77777777" w:rsidR="00495E0C" w:rsidRPr="00F211A7" w:rsidRDefault="00495E0C" w:rsidP="00495E0C">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38957D91" w14:textId="77777777" w:rsidR="00495E0C" w:rsidRPr="00F211A7" w:rsidRDefault="00495E0C" w:rsidP="00495E0C">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59FEEF34" w14:textId="77777777" w:rsidR="00495E0C" w:rsidRPr="00F211A7" w:rsidRDefault="00495E0C" w:rsidP="00495E0C">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con agua las superficies a revestir salvo indicación contraria del Inspector de proyecto.</w:t>
      </w:r>
    </w:p>
    <w:p w14:paraId="242B7B54" w14:textId="77777777" w:rsidR="00495E0C" w:rsidRPr="00F211A7" w:rsidRDefault="00495E0C" w:rsidP="00495E0C">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33270C66"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volver a mezclar y la mezcla estará lista para su aplicación sobre la superficie</w:t>
      </w:r>
      <w:r w:rsidRPr="00F211A7">
        <w:rPr>
          <w:rFonts w:ascii="Verdana" w:hAnsi="Verdana" w:cs="Tahoma"/>
          <w:sz w:val="18"/>
          <w:szCs w:val="18"/>
        </w:rPr>
        <w:t>. Se mezcla deberá seguir estrictamente la dosificación y forma indicado por el proveedor.</w:t>
      </w:r>
    </w:p>
    <w:p w14:paraId="7C137872" w14:textId="77777777" w:rsidR="00495E0C" w:rsidRPr="00F211A7" w:rsidRDefault="00495E0C" w:rsidP="00495E0C">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1200B3FD"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4005AD14" w14:textId="77777777" w:rsidR="00495E0C" w:rsidRPr="00F211A7" w:rsidRDefault="00495E0C" w:rsidP="00495E0C">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34CDACA3" w14:textId="77777777" w:rsidR="00495E0C" w:rsidRPr="00F211A7" w:rsidRDefault="00495E0C" w:rsidP="00495E0C">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164B0EC"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1EE4210F"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0D4EF54" w14:textId="77777777" w:rsidR="00495E0C" w:rsidRPr="00F211A7" w:rsidRDefault="00495E0C" w:rsidP="00495E0C">
      <w:pPr>
        <w:spacing w:before="120" w:after="120"/>
        <w:jc w:val="both"/>
        <w:rPr>
          <w:rFonts w:ascii="Verdana" w:hAnsi="Verdana" w:cs="Tahoma"/>
          <w:kern w:val="28"/>
          <w:sz w:val="18"/>
          <w:szCs w:val="18"/>
        </w:rPr>
      </w:pPr>
      <w:r w:rsidRPr="00F211A7">
        <w:rPr>
          <w:rFonts w:ascii="Verdana" w:hAnsi="Verdana" w:cs="Tahoma"/>
          <w:kern w:val="28"/>
          <w:sz w:val="18"/>
          <w:szCs w:val="18"/>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3EE29CD"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2C697D5" w14:textId="77777777" w:rsidR="00495E0C" w:rsidRPr="00F211A7" w:rsidRDefault="00495E0C" w:rsidP="00495E0C">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67BB91AE" w14:textId="77777777" w:rsidR="00495E0C" w:rsidRPr="00F211A7" w:rsidRDefault="00495E0C" w:rsidP="00495E0C">
      <w:pPr>
        <w:spacing w:before="120" w:after="120"/>
        <w:jc w:val="both"/>
        <w:rPr>
          <w:rFonts w:ascii="Verdana" w:hAnsi="Verdana" w:cs="Tahoma"/>
          <w:kern w:val="28"/>
          <w:sz w:val="18"/>
          <w:szCs w:val="18"/>
        </w:rPr>
      </w:pPr>
      <w:r w:rsidRPr="00F211A7">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21D0AF1B"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5DDA720D" w14:textId="77777777" w:rsidR="00495E0C" w:rsidRPr="00F211A7" w:rsidRDefault="00495E0C" w:rsidP="00495E0C">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2056555C" w14:textId="77777777" w:rsidR="00495E0C" w:rsidRPr="00F211A7" w:rsidRDefault="00495E0C" w:rsidP="00495E0C">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aceptan piezas con geometría y bombeo diferentes a lo indicado en los planos que indican la evacuación del agua con las rejillas.</w:t>
      </w:r>
    </w:p>
    <w:p w14:paraId="2B156ED5" w14:textId="77777777" w:rsidR="00495E0C" w:rsidRPr="00F211A7" w:rsidRDefault="00495E0C" w:rsidP="00495E0C">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7049B4FF" w14:textId="77777777" w:rsidR="00495E0C" w:rsidRPr="00F211A7" w:rsidRDefault="00495E0C" w:rsidP="00495E0C">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56B18FC0" w14:textId="77777777" w:rsidR="00495E0C" w:rsidRPr="00F211A7" w:rsidRDefault="00495E0C" w:rsidP="00495E0C">
      <w:pPr>
        <w:spacing w:before="120" w:after="120"/>
        <w:jc w:val="both"/>
        <w:rPr>
          <w:rFonts w:ascii="Verdana" w:hAnsi="Verdana" w:cs="Arial"/>
          <w:b/>
          <w:kern w:val="28"/>
          <w:sz w:val="18"/>
          <w:szCs w:val="18"/>
        </w:rPr>
      </w:pPr>
      <w:r w:rsidRPr="00F211A7">
        <w:rPr>
          <w:rFonts w:ascii="Verdana" w:hAnsi="Verdana" w:cs="Arial"/>
          <w:b/>
          <w:kern w:val="28"/>
          <w:sz w:val="18"/>
          <w:szCs w:val="18"/>
        </w:rPr>
        <w:t>MEDICIÓN. –</w:t>
      </w:r>
    </w:p>
    <w:p w14:paraId="74E48EFD" w14:textId="77777777" w:rsidR="00495E0C" w:rsidRPr="00F211A7" w:rsidRDefault="00495E0C" w:rsidP="00495E0C">
      <w:pPr>
        <w:spacing w:before="120" w:after="120"/>
        <w:jc w:val="both"/>
        <w:rPr>
          <w:rFonts w:ascii="Verdana" w:hAnsi="Verdana" w:cs="Arial"/>
          <w:kern w:val="28"/>
          <w:sz w:val="18"/>
          <w:szCs w:val="18"/>
        </w:rPr>
      </w:pPr>
      <w:r w:rsidRPr="00F211A7">
        <w:rPr>
          <w:rFonts w:ascii="Verdana" w:hAnsi="Verdana" w:cs="Arial"/>
          <w:bCs/>
          <w:sz w:val="18"/>
          <w:szCs w:val="18"/>
        </w:rPr>
        <w:t>El revestimiento de cerámica</w:t>
      </w:r>
      <w:r w:rsidRPr="00F211A7">
        <w:rPr>
          <w:rFonts w:ascii="Verdana" w:hAnsi="Verdana" w:cs="Arial"/>
          <w:kern w:val="28"/>
          <w:sz w:val="18"/>
          <w:szCs w:val="18"/>
        </w:rPr>
        <w:t xml:space="preserve"> c/cemento cola será medido en </w:t>
      </w:r>
      <w:r w:rsidRPr="00F211A7">
        <w:rPr>
          <w:rFonts w:ascii="Verdana" w:hAnsi="Verdana" w:cs="Arial"/>
          <w:b/>
          <w:kern w:val="28"/>
          <w:sz w:val="18"/>
          <w:szCs w:val="18"/>
        </w:rPr>
        <w:t>metros cuadrados,</w:t>
      </w:r>
      <w:r w:rsidRPr="00F211A7">
        <w:rPr>
          <w:rFonts w:ascii="Verdana" w:hAnsi="Verdana" w:cs="Arial"/>
          <w:kern w:val="28"/>
          <w:sz w:val="18"/>
          <w:szCs w:val="18"/>
        </w:rPr>
        <w:t xml:space="preserve"> tomando en cuenta solamente el área neta ejecutada y autorizada. </w:t>
      </w:r>
    </w:p>
    <w:p w14:paraId="7F4E82BB" w14:textId="77777777" w:rsidR="00495E0C" w:rsidRPr="00F211A7" w:rsidRDefault="00495E0C" w:rsidP="00495E0C">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01FA45D6" w14:textId="77777777" w:rsidR="00495E0C" w:rsidRPr="00F211A7" w:rsidRDefault="00495E0C" w:rsidP="00495E0C">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55C6A1" w14:textId="77777777" w:rsidR="00495E0C" w:rsidRPr="00F211A7" w:rsidRDefault="00495E0C" w:rsidP="00495E0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495E0C" w:rsidRPr="00F211A7" w14:paraId="31EE88C3" w14:textId="77777777" w:rsidTr="00495E0C">
        <w:tc>
          <w:tcPr>
            <w:tcW w:w="584" w:type="dxa"/>
            <w:shd w:val="clear" w:color="auto" w:fill="1F3864" w:themeFill="accent5" w:themeFillShade="80"/>
          </w:tcPr>
          <w:p w14:paraId="6AB20EEA" w14:textId="77777777" w:rsidR="00495E0C" w:rsidRPr="00F211A7" w:rsidRDefault="00495E0C" w:rsidP="00DC4E63">
            <w:pPr>
              <w:spacing w:before="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4BF324AA" w14:textId="77777777" w:rsidR="00495E0C" w:rsidRPr="00F211A7" w:rsidRDefault="00495E0C" w:rsidP="00DC4E63">
            <w:pPr>
              <w:spacing w:before="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49D258B0" w14:textId="77777777" w:rsidR="00495E0C" w:rsidRPr="00F211A7" w:rsidRDefault="00495E0C" w:rsidP="00DC4E63">
            <w:pPr>
              <w:spacing w:before="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25A123FE" w14:textId="77777777" w:rsidR="00495E0C" w:rsidRPr="00F211A7" w:rsidRDefault="00495E0C" w:rsidP="00DC4E63">
            <w:pPr>
              <w:spacing w:before="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495E0C" w:rsidRPr="00F211A7" w14:paraId="4A7E5821" w14:textId="77777777" w:rsidTr="00495E0C">
        <w:tc>
          <w:tcPr>
            <w:tcW w:w="584" w:type="dxa"/>
            <w:shd w:val="clear" w:color="auto" w:fill="BDD6EE" w:themeFill="accent1" w:themeFillTint="66"/>
          </w:tcPr>
          <w:p w14:paraId="2701713D" w14:textId="77777777" w:rsidR="00495E0C" w:rsidRPr="00F211A7" w:rsidRDefault="00495E0C" w:rsidP="00DC4E63">
            <w:pPr>
              <w:spacing w:before="120"/>
              <w:jc w:val="center"/>
              <w:rPr>
                <w:rFonts w:ascii="Verdana" w:hAnsi="Verdana"/>
                <w:b/>
                <w:sz w:val="18"/>
                <w:szCs w:val="18"/>
              </w:rPr>
            </w:pPr>
            <w:r>
              <w:rPr>
                <w:rFonts w:ascii="Verdana" w:hAnsi="Verdana"/>
                <w:b/>
                <w:sz w:val="18"/>
                <w:szCs w:val="18"/>
              </w:rPr>
              <w:t>31</w:t>
            </w:r>
          </w:p>
        </w:tc>
        <w:tc>
          <w:tcPr>
            <w:tcW w:w="2385" w:type="dxa"/>
            <w:shd w:val="clear" w:color="auto" w:fill="BDD6EE" w:themeFill="accent1" w:themeFillTint="66"/>
          </w:tcPr>
          <w:p w14:paraId="7D62072D" w14:textId="77777777" w:rsidR="00495E0C" w:rsidRPr="00F211A7" w:rsidRDefault="00495E0C" w:rsidP="00DC4E63">
            <w:pPr>
              <w:spacing w:before="120"/>
              <w:jc w:val="center"/>
              <w:rPr>
                <w:rFonts w:ascii="Verdana" w:hAnsi="Verdana"/>
                <w:b/>
                <w:sz w:val="18"/>
                <w:szCs w:val="18"/>
              </w:rPr>
            </w:pPr>
            <w:r w:rsidRPr="00F211A7">
              <w:rPr>
                <w:rFonts w:ascii="Verdana" w:hAnsi="Verdana"/>
                <w:b/>
                <w:sz w:val="18"/>
                <w:szCs w:val="18"/>
              </w:rPr>
              <w:t>VAC-OF-RES-2</w:t>
            </w:r>
          </w:p>
        </w:tc>
        <w:tc>
          <w:tcPr>
            <w:tcW w:w="1145" w:type="dxa"/>
            <w:shd w:val="clear" w:color="auto" w:fill="BDD6EE" w:themeFill="accent1" w:themeFillTint="66"/>
          </w:tcPr>
          <w:p w14:paraId="34BA3745" w14:textId="77777777" w:rsidR="00495E0C" w:rsidRPr="00F211A7" w:rsidRDefault="00495E0C" w:rsidP="00DC4E63">
            <w:pPr>
              <w:spacing w:before="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66E71786" w14:textId="77777777" w:rsidR="00495E0C" w:rsidRPr="00F211A7" w:rsidRDefault="00495E0C" w:rsidP="00DC4E63">
            <w:pPr>
              <w:spacing w:before="120"/>
              <w:jc w:val="center"/>
              <w:rPr>
                <w:rFonts w:ascii="Verdana" w:hAnsi="Verdana"/>
                <w:b/>
                <w:sz w:val="18"/>
                <w:szCs w:val="18"/>
              </w:rPr>
            </w:pPr>
            <w:r w:rsidRPr="00F211A7">
              <w:rPr>
                <w:rFonts w:ascii="Verdana" w:hAnsi="Verdana"/>
                <w:b/>
                <w:sz w:val="18"/>
                <w:szCs w:val="18"/>
              </w:rPr>
              <w:t>REVESTIMIENTO DE CERÁMICA PARA MESÓN</w:t>
            </w:r>
          </w:p>
        </w:tc>
      </w:tr>
    </w:tbl>
    <w:p w14:paraId="6C07CBC4" w14:textId="77777777" w:rsidR="00495E0C" w:rsidRPr="00F211A7" w:rsidRDefault="00495E0C" w:rsidP="00495E0C">
      <w:pPr>
        <w:spacing w:before="120" w:after="120"/>
        <w:jc w:val="both"/>
        <w:rPr>
          <w:rFonts w:ascii="Verdana" w:hAnsi="Verdana" w:cs="Tahoma"/>
          <w:b/>
          <w:sz w:val="18"/>
          <w:szCs w:val="18"/>
        </w:rPr>
      </w:pPr>
      <w:r w:rsidRPr="00F211A7">
        <w:rPr>
          <w:rFonts w:ascii="Verdana" w:hAnsi="Verdana" w:cs="Tahoma"/>
          <w:b/>
          <w:sz w:val="18"/>
          <w:szCs w:val="18"/>
        </w:rPr>
        <w:t>DESCRIPCIÓN. -</w:t>
      </w:r>
    </w:p>
    <w:p w14:paraId="02211FFC" w14:textId="77777777" w:rsidR="00495E0C" w:rsidRPr="00F211A7" w:rsidRDefault="00495E0C" w:rsidP="00495E0C">
      <w:pPr>
        <w:spacing w:before="120" w:after="120"/>
        <w:jc w:val="both"/>
        <w:rPr>
          <w:rFonts w:ascii="Verdana" w:hAnsi="Verdana" w:cs="Tahoma"/>
          <w:sz w:val="18"/>
          <w:szCs w:val="18"/>
        </w:rPr>
      </w:pPr>
      <w:r w:rsidRPr="00F211A7">
        <w:rPr>
          <w:rFonts w:ascii="Verdana" w:hAnsi="Verdana" w:cs="Tahoma"/>
          <w:sz w:val="18"/>
          <w:szCs w:val="18"/>
        </w:rPr>
        <w:t>Este ítem se refiere al revestimiento de cerámica para mesón, de acuerdo a lo señalado en los planos constructivos y/o instrucciones del Inspector de proyecto.</w:t>
      </w:r>
    </w:p>
    <w:p w14:paraId="4BD4AABD" w14:textId="77777777" w:rsidR="00495E0C" w:rsidRPr="00F211A7" w:rsidRDefault="00495E0C" w:rsidP="00495E0C">
      <w:pPr>
        <w:spacing w:before="120" w:after="120"/>
        <w:jc w:val="both"/>
        <w:rPr>
          <w:rFonts w:ascii="Verdana" w:hAnsi="Verdana" w:cs="Tahoma"/>
          <w:b/>
          <w:sz w:val="18"/>
          <w:szCs w:val="18"/>
        </w:rPr>
      </w:pPr>
      <w:r w:rsidRPr="00F211A7">
        <w:rPr>
          <w:rFonts w:ascii="Verdana" w:hAnsi="Verdana" w:cs="Tahoma"/>
          <w:b/>
          <w:sz w:val="18"/>
          <w:szCs w:val="18"/>
        </w:rPr>
        <w:t>MATERIALES, HERRAMIENTAS Y EQUIPO. -</w:t>
      </w:r>
    </w:p>
    <w:p w14:paraId="38A6E43D"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58EBEE4" w14:textId="77777777" w:rsidR="00495E0C" w:rsidRPr="00F211A7" w:rsidRDefault="00495E0C" w:rsidP="00495E0C">
      <w:pPr>
        <w:spacing w:before="120" w:after="120"/>
        <w:jc w:val="both"/>
        <w:rPr>
          <w:rFonts w:ascii="Verdana" w:hAnsi="Verdana" w:cs="Tahoma"/>
          <w:b/>
          <w:sz w:val="18"/>
          <w:szCs w:val="18"/>
        </w:rPr>
      </w:pPr>
      <w:r w:rsidRPr="00F211A7">
        <w:rPr>
          <w:rFonts w:ascii="Verdana" w:hAnsi="Verdana" w:cs="Tahoma"/>
          <w:b/>
          <w:sz w:val="18"/>
          <w:szCs w:val="18"/>
        </w:rPr>
        <w:t xml:space="preserve">FORMA DE EJECUCIÓN. - </w:t>
      </w:r>
    </w:p>
    <w:p w14:paraId="003E1CA7" w14:textId="77777777" w:rsidR="00495E0C" w:rsidRPr="00F211A7" w:rsidRDefault="00495E0C" w:rsidP="00495E0C">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69DDF4D4" w14:textId="77777777" w:rsidR="00495E0C" w:rsidRPr="00F211A7" w:rsidRDefault="00495E0C" w:rsidP="00495E0C">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030651C5" w14:textId="77777777" w:rsidR="00495E0C" w:rsidRPr="00F211A7" w:rsidRDefault="00495E0C" w:rsidP="00495E0C">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del mesón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las superficies a revestir salvo indicación contraria del Inspector de proyecto.</w:t>
      </w:r>
    </w:p>
    <w:p w14:paraId="247BB1E2" w14:textId="77777777" w:rsidR="00495E0C" w:rsidRPr="00F211A7" w:rsidRDefault="00495E0C" w:rsidP="00495E0C">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3863F13D"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 xml:space="preserve">después de 5-10 minutos de reposo, se volverá mezclar y la mezcla estará lista para su aplicación </w:t>
      </w:r>
      <w:r w:rsidRPr="00F211A7">
        <w:rPr>
          <w:rFonts w:ascii="Verdana" w:hAnsi="Verdana" w:cs="Tahoma"/>
          <w:kern w:val="28"/>
          <w:sz w:val="18"/>
          <w:szCs w:val="18"/>
        </w:rPr>
        <w:lastRenderedPageBreak/>
        <w:t>sobre la superficie</w:t>
      </w:r>
      <w:r w:rsidRPr="00F211A7">
        <w:rPr>
          <w:rFonts w:ascii="Verdana" w:hAnsi="Verdana" w:cs="Tahoma"/>
          <w:sz w:val="18"/>
          <w:szCs w:val="18"/>
        </w:rPr>
        <w:t>. La mezcla deberá seguir estrictamente la dosificación y forma de preparado indicado por el proveedor.</w:t>
      </w:r>
    </w:p>
    <w:p w14:paraId="6D2A7C3C" w14:textId="77777777" w:rsidR="00495E0C" w:rsidRPr="00F211A7" w:rsidRDefault="00495E0C" w:rsidP="00495E0C">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11ED0A27"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4DAB337D" w14:textId="77777777" w:rsidR="00495E0C" w:rsidRPr="00F211A7" w:rsidRDefault="00495E0C" w:rsidP="00495E0C">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3BE31A87" w14:textId="77777777" w:rsidR="00495E0C" w:rsidRPr="00F211A7" w:rsidRDefault="00495E0C" w:rsidP="00495E0C">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127D77E6"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726D77A3"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C93942F" w14:textId="77777777" w:rsidR="00495E0C" w:rsidRPr="00F211A7" w:rsidRDefault="00495E0C" w:rsidP="00495E0C">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4A8C588"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9AEF95B" w14:textId="77777777" w:rsidR="00495E0C" w:rsidRPr="00F211A7" w:rsidRDefault="00495E0C" w:rsidP="00495E0C">
      <w:pPr>
        <w:spacing w:before="120" w:after="120"/>
        <w:jc w:val="both"/>
        <w:rPr>
          <w:rFonts w:ascii="Verdana" w:hAnsi="Verdana" w:cs="Tahoma"/>
          <w:color w:val="000000"/>
          <w:sz w:val="18"/>
          <w:szCs w:val="18"/>
        </w:rPr>
      </w:pPr>
      <w:r w:rsidRPr="00F211A7">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18A0D0C8" w14:textId="77777777" w:rsidR="00495E0C" w:rsidRPr="00F211A7" w:rsidRDefault="00495E0C" w:rsidP="00495E0C">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6C764F63" w14:textId="77777777" w:rsidR="00495E0C" w:rsidRPr="00F211A7" w:rsidRDefault="00495E0C" w:rsidP="00495E0C">
      <w:pPr>
        <w:spacing w:before="120" w:after="120"/>
        <w:jc w:val="both"/>
        <w:rPr>
          <w:rFonts w:ascii="Verdana" w:hAnsi="Verdana" w:cs="Tahoma"/>
          <w:kern w:val="28"/>
          <w:sz w:val="18"/>
          <w:szCs w:val="18"/>
        </w:rPr>
      </w:pPr>
      <w:r w:rsidRPr="00F211A7">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11D074CA"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051D2B8C" w14:textId="77777777" w:rsidR="00495E0C" w:rsidRPr="00F211A7" w:rsidRDefault="00495E0C" w:rsidP="00495E0C">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4B1C5C3F" w14:textId="77777777" w:rsidR="00495E0C" w:rsidRPr="00F211A7" w:rsidRDefault="00495E0C" w:rsidP="00495E0C">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1A0BB42E" w14:textId="77777777" w:rsidR="00495E0C" w:rsidRPr="00F211A7" w:rsidRDefault="00495E0C" w:rsidP="00495E0C">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4E0C13A4"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Por último, se verificará la adecuada instalación del esquinero de aluminio, verificándose no tengan </w:t>
      </w:r>
      <w:proofErr w:type="gramStart"/>
      <w:r w:rsidRPr="00F211A7">
        <w:rPr>
          <w:rFonts w:ascii="Verdana" w:hAnsi="Verdana" w:cs="Tahoma"/>
          <w:sz w:val="18"/>
          <w:szCs w:val="18"/>
        </w:rPr>
        <w:t>ninguna</w:t>
      </w:r>
      <w:proofErr w:type="gramEnd"/>
      <w:r w:rsidRPr="00F211A7">
        <w:rPr>
          <w:rFonts w:ascii="Verdana" w:hAnsi="Verdana" w:cs="Tahoma"/>
          <w:sz w:val="18"/>
          <w:szCs w:val="18"/>
        </w:rPr>
        <w:t xml:space="preserve"> defecto geométrico y estético.</w:t>
      </w:r>
    </w:p>
    <w:p w14:paraId="405A46A1" w14:textId="77777777" w:rsidR="00495E0C" w:rsidRPr="00F211A7" w:rsidRDefault="00495E0C" w:rsidP="00495E0C">
      <w:pPr>
        <w:spacing w:before="120" w:after="120"/>
        <w:jc w:val="both"/>
        <w:rPr>
          <w:rFonts w:ascii="Verdana" w:hAnsi="Verdana" w:cs="Tahoma"/>
          <w:b/>
          <w:sz w:val="18"/>
          <w:szCs w:val="18"/>
        </w:rPr>
      </w:pPr>
      <w:r w:rsidRPr="00F211A7">
        <w:rPr>
          <w:rFonts w:ascii="Verdana" w:hAnsi="Verdana" w:cs="Tahoma"/>
          <w:b/>
          <w:sz w:val="18"/>
          <w:szCs w:val="18"/>
        </w:rPr>
        <w:t>MEDICIÓN. -</w:t>
      </w:r>
    </w:p>
    <w:p w14:paraId="62547656" w14:textId="77777777" w:rsidR="00495E0C" w:rsidRPr="00F211A7" w:rsidRDefault="00495E0C" w:rsidP="00495E0C">
      <w:pPr>
        <w:spacing w:before="120" w:after="120"/>
        <w:jc w:val="both"/>
        <w:rPr>
          <w:rFonts w:ascii="Verdana" w:hAnsi="Verdana" w:cs="Tahoma"/>
          <w:sz w:val="18"/>
          <w:szCs w:val="18"/>
        </w:rPr>
      </w:pPr>
      <w:r w:rsidRPr="00F211A7">
        <w:rPr>
          <w:rFonts w:ascii="Verdana" w:hAnsi="Verdana" w:cs="Tahoma"/>
          <w:sz w:val="18"/>
          <w:szCs w:val="18"/>
        </w:rPr>
        <w:t xml:space="preserve">Los revestimientos de cerámica para mesón, serán medidos por </w:t>
      </w:r>
      <w:r w:rsidRPr="00F211A7">
        <w:rPr>
          <w:rFonts w:ascii="Verdana" w:hAnsi="Verdana" w:cs="Tahoma"/>
          <w:b/>
          <w:bCs/>
          <w:sz w:val="18"/>
          <w:szCs w:val="18"/>
        </w:rPr>
        <w:t>metros cuadrados</w:t>
      </w:r>
      <w:r w:rsidRPr="00F211A7">
        <w:rPr>
          <w:rFonts w:ascii="Verdana" w:hAnsi="Verdana" w:cs="Tahoma"/>
          <w:sz w:val="18"/>
          <w:szCs w:val="18"/>
        </w:rPr>
        <w:t>, de superficie neta ejecutada y autorizada.</w:t>
      </w:r>
    </w:p>
    <w:p w14:paraId="5D4CB801" w14:textId="77777777" w:rsidR="00495E0C" w:rsidRPr="00F211A7" w:rsidRDefault="00495E0C" w:rsidP="00495E0C">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633BD461"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94F7B29" w14:textId="77777777" w:rsidR="00495E0C" w:rsidRDefault="00495E0C" w:rsidP="00495E0C">
      <w:pPr>
        <w:tabs>
          <w:tab w:val="left" w:pos="560"/>
        </w:tabs>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p w14:paraId="1EE9748A" w14:textId="77777777" w:rsidR="00DC4E63" w:rsidRDefault="00DC4E63" w:rsidP="00495E0C">
      <w:pPr>
        <w:tabs>
          <w:tab w:val="left" w:pos="560"/>
        </w:tabs>
        <w:jc w:val="both"/>
        <w:rPr>
          <w:rFonts w:ascii="Verdana" w:hAnsi="Verdana" w:cs="Tahoma"/>
          <w:color w:val="000000" w:themeColor="text1"/>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95E0C" w:rsidRPr="007B4976" w14:paraId="3A373473" w14:textId="77777777" w:rsidTr="00495E0C">
        <w:tc>
          <w:tcPr>
            <w:tcW w:w="584" w:type="dxa"/>
            <w:shd w:val="clear" w:color="auto" w:fill="1F4E79" w:themeFill="accent1" w:themeFillShade="80"/>
          </w:tcPr>
          <w:p w14:paraId="49349947" w14:textId="77777777" w:rsidR="00495E0C" w:rsidRPr="007B4976" w:rsidRDefault="00495E0C" w:rsidP="00DC4E63">
            <w:pPr>
              <w:spacing w:before="120"/>
              <w:jc w:val="center"/>
              <w:rPr>
                <w:rFonts w:ascii="Verdana" w:hAnsi="Verdana"/>
                <w:b/>
                <w:sz w:val="18"/>
                <w:szCs w:val="18"/>
              </w:rPr>
            </w:pPr>
            <w:r w:rsidRPr="007B4976">
              <w:rPr>
                <w:rFonts w:ascii="Verdana" w:hAnsi="Verdana"/>
                <w:b/>
                <w:color w:val="FFFFFF" w:themeColor="background1"/>
                <w:sz w:val="18"/>
                <w:szCs w:val="18"/>
              </w:rPr>
              <w:t>N°</w:t>
            </w:r>
          </w:p>
        </w:tc>
        <w:tc>
          <w:tcPr>
            <w:tcW w:w="2385" w:type="dxa"/>
            <w:shd w:val="clear" w:color="auto" w:fill="1F4E79" w:themeFill="accent1" w:themeFillShade="80"/>
          </w:tcPr>
          <w:p w14:paraId="01E91A47" w14:textId="77777777" w:rsidR="00495E0C" w:rsidRPr="007B4976" w:rsidRDefault="00495E0C" w:rsidP="00DC4E63">
            <w:pPr>
              <w:spacing w:before="120"/>
              <w:jc w:val="center"/>
              <w:rPr>
                <w:rFonts w:ascii="Verdana" w:hAnsi="Verdana"/>
                <w:b/>
                <w:color w:val="FFFFFF" w:themeColor="background1"/>
                <w:sz w:val="18"/>
                <w:szCs w:val="18"/>
              </w:rPr>
            </w:pPr>
            <w:r w:rsidRPr="007B4976">
              <w:rPr>
                <w:rFonts w:ascii="Verdana" w:hAnsi="Verdana"/>
                <w:b/>
                <w:color w:val="FFFFFF" w:themeColor="background1"/>
                <w:sz w:val="18"/>
                <w:szCs w:val="18"/>
              </w:rPr>
              <w:t>CODIGO</w:t>
            </w:r>
          </w:p>
        </w:tc>
        <w:tc>
          <w:tcPr>
            <w:tcW w:w="1145" w:type="dxa"/>
            <w:shd w:val="clear" w:color="auto" w:fill="1F4E79" w:themeFill="accent1" w:themeFillShade="80"/>
          </w:tcPr>
          <w:p w14:paraId="66A1D555" w14:textId="77777777" w:rsidR="00495E0C" w:rsidRPr="007B4976" w:rsidRDefault="00495E0C" w:rsidP="00DC4E63">
            <w:pPr>
              <w:spacing w:before="120"/>
              <w:jc w:val="center"/>
              <w:rPr>
                <w:rFonts w:ascii="Verdana" w:hAnsi="Verdana"/>
                <w:b/>
                <w:color w:val="FFFFFF" w:themeColor="background1"/>
                <w:sz w:val="18"/>
                <w:szCs w:val="18"/>
              </w:rPr>
            </w:pPr>
            <w:r w:rsidRPr="007B4976">
              <w:rPr>
                <w:rFonts w:ascii="Verdana" w:hAnsi="Verdana"/>
                <w:b/>
                <w:color w:val="FFFFFF" w:themeColor="background1"/>
                <w:sz w:val="18"/>
                <w:szCs w:val="18"/>
              </w:rPr>
              <w:t>UNIDAD</w:t>
            </w:r>
          </w:p>
        </w:tc>
        <w:tc>
          <w:tcPr>
            <w:tcW w:w="5520" w:type="dxa"/>
            <w:shd w:val="clear" w:color="auto" w:fill="1F4E79" w:themeFill="accent1" w:themeFillShade="80"/>
          </w:tcPr>
          <w:p w14:paraId="6981F8EB" w14:textId="77777777" w:rsidR="00495E0C" w:rsidRPr="007B4976" w:rsidRDefault="00495E0C" w:rsidP="00DC4E63">
            <w:pPr>
              <w:spacing w:before="120"/>
              <w:jc w:val="center"/>
              <w:rPr>
                <w:rFonts w:ascii="Verdana" w:hAnsi="Verdana"/>
                <w:b/>
                <w:color w:val="FFFFFF" w:themeColor="background1"/>
                <w:sz w:val="18"/>
                <w:szCs w:val="18"/>
              </w:rPr>
            </w:pPr>
            <w:r w:rsidRPr="007B4976">
              <w:rPr>
                <w:rFonts w:ascii="Verdana" w:hAnsi="Verdana"/>
                <w:b/>
                <w:color w:val="FFFFFF" w:themeColor="background1"/>
                <w:sz w:val="18"/>
                <w:szCs w:val="18"/>
              </w:rPr>
              <w:t>ITEM</w:t>
            </w:r>
          </w:p>
        </w:tc>
      </w:tr>
      <w:tr w:rsidR="00495E0C" w:rsidRPr="007B4976" w14:paraId="57966201" w14:textId="77777777" w:rsidTr="00495E0C">
        <w:tc>
          <w:tcPr>
            <w:tcW w:w="584" w:type="dxa"/>
            <w:shd w:val="clear" w:color="auto" w:fill="BDD6EE" w:themeFill="accent1" w:themeFillTint="66"/>
          </w:tcPr>
          <w:p w14:paraId="72E3FAE3" w14:textId="77777777" w:rsidR="00495E0C" w:rsidRPr="007B4976" w:rsidRDefault="00495E0C" w:rsidP="00DC4E63">
            <w:pPr>
              <w:spacing w:before="120"/>
              <w:jc w:val="center"/>
              <w:rPr>
                <w:rFonts w:ascii="Verdana" w:hAnsi="Verdana"/>
                <w:b/>
                <w:sz w:val="18"/>
                <w:szCs w:val="18"/>
              </w:rPr>
            </w:pPr>
            <w:r>
              <w:rPr>
                <w:rFonts w:ascii="Verdana" w:hAnsi="Verdana"/>
                <w:b/>
                <w:sz w:val="18"/>
                <w:szCs w:val="18"/>
              </w:rPr>
              <w:t>32</w:t>
            </w:r>
          </w:p>
        </w:tc>
        <w:tc>
          <w:tcPr>
            <w:tcW w:w="2385" w:type="dxa"/>
            <w:shd w:val="clear" w:color="auto" w:fill="BDD6EE" w:themeFill="accent1" w:themeFillTint="66"/>
          </w:tcPr>
          <w:p w14:paraId="2F1CD1E0" w14:textId="77777777" w:rsidR="00495E0C" w:rsidRPr="007B4976" w:rsidRDefault="00495E0C" w:rsidP="00DC4E63">
            <w:pPr>
              <w:spacing w:before="120"/>
              <w:jc w:val="center"/>
              <w:rPr>
                <w:rFonts w:ascii="Verdana" w:hAnsi="Verdana"/>
                <w:b/>
                <w:sz w:val="18"/>
                <w:szCs w:val="18"/>
              </w:rPr>
            </w:pPr>
            <w:r w:rsidRPr="007B4976">
              <w:rPr>
                <w:rFonts w:ascii="Verdana" w:hAnsi="Verdana"/>
                <w:b/>
                <w:sz w:val="18"/>
                <w:szCs w:val="18"/>
              </w:rPr>
              <w:t>VAC-OF-PIS-2</w:t>
            </w:r>
          </w:p>
        </w:tc>
        <w:tc>
          <w:tcPr>
            <w:tcW w:w="1145" w:type="dxa"/>
            <w:shd w:val="clear" w:color="auto" w:fill="BDD6EE" w:themeFill="accent1" w:themeFillTint="66"/>
          </w:tcPr>
          <w:p w14:paraId="7FAC3824" w14:textId="77777777" w:rsidR="00495E0C" w:rsidRPr="007B4976" w:rsidRDefault="00495E0C" w:rsidP="00DC4E63">
            <w:pPr>
              <w:spacing w:before="120"/>
              <w:jc w:val="center"/>
              <w:rPr>
                <w:rFonts w:ascii="Verdana" w:hAnsi="Verdana"/>
                <w:b/>
                <w:sz w:val="18"/>
                <w:szCs w:val="18"/>
              </w:rPr>
            </w:pPr>
            <w:r w:rsidRPr="007B4976">
              <w:rPr>
                <w:rFonts w:ascii="Verdana" w:hAnsi="Verdana"/>
                <w:b/>
                <w:sz w:val="18"/>
                <w:szCs w:val="18"/>
              </w:rPr>
              <w:t>M2</w:t>
            </w:r>
          </w:p>
        </w:tc>
        <w:tc>
          <w:tcPr>
            <w:tcW w:w="5520" w:type="dxa"/>
            <w:shd w:val="clear" w:color="auto" w:fill="BDD6EE" w:themeFill="accent1" w:themeFillTint="66"/>
          </w:tcPr>
          <w:p w14:paraId="0CF2BF02" w14:textId="77777777" w:rsidR="00495E0C" w:rsidRPr="007B4976" w:rsidRDefault="00495E0C" w:rsidP="00DC4E63">
            <w:pPr>
              <w:spacing w:before="120"/>
              <w:jc w:val="center"/>
              <w:rPr>
                <w:rFonts w:ascii="Verdana" w:hAnsi="Verdana"/>
                <w:b/>
                <w:sz w:val="18"/>
                <w:szCs w:val="18"/>
              </w:rPr>
            </w:pPr>
            <w:r w:rsidRPr="007B4976">
              <w:rPr>
                <w:rFonts w:ascii="Verdana" w:hAnsi="Verdana"/>
                <w:b/>
                <w:sz w:val="18"/>
                <w:szCs w:val="18"/>
              </w:rPr>
              <w:t>PROVISIÓN Y COLOCADO PISO FLOTANTE</w:t>
            </w:r>
          </w:p>
        </w:tc>
      </w:tr>
    </w:tbl>
    <w:p w14:paraId="3F3A95A2" w14:textId="77777777" w:rsidR="00495E0C" w:rsidRPr="007B4976" w:rsidRDefault="00495E0C" w:rsidP="00495E0C">
      <w:pPr>
        <w:tabs>
          <w:tab w:val="left" w:pos="560"/>
        </w:tabs>
        <w:spacing w:before="120" w:after="120"/>
        <w:jc w:val="both"/>
        <w:rPr>
          <w:rFonts w:ascii="Verdana" w:hAnsi="Verdana" w:cs="Tahoma"/>
          <w:b/>
          <w:bCs/>
          <w:color w:val="000000"/>
          <w:sz w:val="18"/>
          <w:szCs w:val="18"/>
        </w:rPr>
      </w:pPr>
      <w:r w:rsidRPr="007B4976">
        <w:rPr>
          <w:rFonts w:ascii="Verdana" w:hAnsi="Verdana" w:cs="Tahoma"/>
          <w:b/>
          <w:bCs/>
          <w:color w:val="000000"/>
          <w:sz w:val="18"/>
          <w:szCs w:val="18"/>
        </w:rPr>
        <w:lastRenderedPageBreak/>
        <w:t>DESCRIPCIÓN. -</w:t>
      </w:r>
    </w:p>
    <w:p w14:paraId="458B3674" w14:textId="77777777" w:rsidR="00495E0C" w:rsidRPr="007B4976" w:rsidRDefault="00495E0C" w:rsidP="00495E0C">
      <w:pPr>
        <w:tabs>
          <w:tab w:val="left" w:pos="560"/>
        </w:tabs>
        <w:spacing w:before="120" w:after="120"/>
        <w:jc w:val="both"/>
        <w:rPr>
          <w:rFonts w:ascii="Verdana" w:hAnsi="Verdana" w:cs="Tahoma"/>
          <w:bCs/>
          <w:color w:val="000000"/>
          <w:sz w:val="18"/>
          <w:szCs w:val="18"/>
        </w:rPr>
      </w:pPr>
      <w:r w:rsidRPr="007B4976">
        <w:rPr>
          <w:rFonts w:ascii="Verdana" w:hAnsi="Verdana" w:cs="Tahoma"/>
          <w:color w:val="000000"/>
          <w:sz w:val="18"/>
          <w:szCs w:val="18"/>
        </w:rPr>
        <w:t xml:space="preserve">Este ítem se refiere al colocado de piso flotante para ambientes interiores, como indican los </w:t>
      </w:r>
      <w:r w:rsidRPr="007B4976">
        <w:rPr>
          <w:rFonts w:ascii="Verdana" w:hAnsi="Verdana" w:cs="Tahoma"/>
          <w:bCs/>
          <w:color w:val="000000"/>
          <w:sz w:val="18"/>
          <w:szCs w:val="18"/>
        </w:rPr>
        <w:t>planos constructivos y/o instrucciones del Inspector de proyecto.</w:t>
      </w:r>
    </w:p>
    <w:p w14:paraId="08B4C860" w14:textId="77777777" w:rsidR="00495E0C" w:rsidRPr="007B4976" w:rsidRDefault="00495E0C" w:rsidP="00495E0C">
      <w:pPr>
        <w:tabs>
          <w:tab w:val="left" w:pos="560"/>
        </w:tabs>
        <w:spacing w:before="120" w:after="120"/>
        <w:jc w:val="both"/>
        <w:rPr>
          <w:rFonts w:ascii="Verdana" w:hAnsi="Verdana" w:cs="Tahoma"/>
          <w:b/>
          <w:bCs/>
          <w:color w:val="000000"/>
          <w:sz w:val="18"/>
          <w:szCs w:val="18"/>
        </w:rPr>
      </w:pPr>
      <w:r w:rsidRPr="007B4976">
        <w:rPr>
          <w:rFonts w:ascii="Verdana" w:hAnsi="Verdana" w:cs="Tahoma"/>
          <w:b/>
          <w:bCs/>
          <w:color w:val="000000"/>
          <w:sz w:val="18"/>
          <w:szCs w:val="18"/>
        </w:rPr>
        <w:t>MATERIALES, HERRAMIENTAS Y EQUIPO. –</w:t>
      </w:r>
    </w:p>
    <w:p w14:paraId="1A77C240" w14:textId="77777777" w:rsidR="00495E0C" w:rsidRPr="007B4976" w:rsidRDefault="00495E0C" w:rsidP="00495E0C">
      <w:pPr>
        <w:tabs>
          <w:tab w:val="left" w:pos="8711"/>
        </w:tabs>
        <w:spacing w:before="120" w:after="120"/>
        <w:jc w:val="both"/>
        <w:rPr>
          <w:rFonts w:ascii="Verdana" w:hAnsi="Verdana" w:cs="Tahoma"/>
          <w:sz w:val="18"/>
          <w:szCs w:val="18"/>
        </w:rPr>
      </w:pPr>
      <w:r w:rsidRPr="007B4976">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F63CDA3" w14:textId="77777777" w:rsidR="00495E0C" w:rsidRPr="007B4976" w:rsidRDefault="00495E0C" w:rsidP="00495E0C">
      <w:pPr>
        <w:tabs>
          <w:tab w:val="left" w:pos="560"/>
        </w:tabs>
        <w:spacing w:before="120" w:after="120"/>
        <w:jc w:val="both"/>
        <w:rPr>
          <w:rFonts w:ascii="Verdana" w:hAnsi="Verdana" w:cs="Tahoma"/>
          <w:b/>
          <w:bCs/>
          <w:color w:val="000000"/>
          <w:sz w:val="18"/>
          <w:szCs w:val="18"/>
        </w:rPr>
      </w:pPr>
      <w:r w:rsidRPr="007B4976">
        <w:rPr>
          <w:rFonts w:ascii="Verdana" w:hAnsi="Verdana" w:cs="Tahoma"/>
          <w:b/>
          <w:bCs/>
          <w:color w:val="000000"/>
          <w:sz w:val="18"/>
          <w:szCs w:val="18"/>
        </w:rPr>
        <w:t>FORMA DE EJECUCIÓN. –</w:t>
      </w:r>
    </w:p>
    <w:p w14:paraId="32D4F5DA" w14:textId="77777777" w:rsidR="00495E0C" w:rsidRPr="007B4976" w:rsidRDefault="00495E0C" w:rsidP="00495E0C">
      <w:pPr>
        <w:spacing w:before="120" w:after="120"/>
        <w:jc w:val="both"/>
        <w:rPr>
          <w:rFonts w:ascii="Verdana" w:hAnsi="Verdana" w:cs="Tahoma"/>
          <w:sz w:val="18"/>
          <w:szCs w:val="18"/>
        </w:rPr>
      </w:pPr>
      <w:r w:rsidRPr="007B4976">
        <w:rPr>
          <w:rFonts w:ascii="Verdana" w:hAnsi="Verdana" w:cs="Tahoma"/>
          <w:sz w:val="18"/>
          <w:szCs w:val="18"/>
        </w:rPr>
        <w:t>La Entidad Ejecutora deberá prever todas las herramientas, equipos y accesorios necesarios para la ejecución del ítem. En general se seguirán las siguientes directrices:</w:t>
      </w:r>
    </w:p>
    <w:p w14:paraId="2EE88DFA" w14:textId="77777777" w:rsidR="00495E0C" w:rsidRPr="007B4976" w:rsidRDefault="00495E0C" w:rsidP="00495E0C">
      <w:pPr>
        <w:tabs>
          <w:tab w:val="left" w:pos="560"/>
        </w:tabs>
        <w:spacing w:before="120" w:after="120"/>
        <w:jc w:val="both"/>
        <w:rPr>
          <w:rFonts w:ascii="Verdana" w:hAnsi="Verdana" w:cs="Tahoma"/>
          <w:b/>
          <w:color w:val="000000"/>
          <w:sz w:val="18"/>
          <w:szCs w:val="18"/>
        </w:rPr>
      </w:pPr>
      <w:r w:rsidRPr="007B4976">
        <w:rPr>
          <w:rFonts w:ascii="Verdana" w:hAnsi="Verdana" w:cs="Tahoma"/>
          <w:b/>
          <w:color w:val="000000"/>
          <w:sz w:val="18"/>
          <w:szCs w:val="18"/>
        </w:rPr>
        <w:t>Preparación de la Superficie</w:t>
      </w:r>
    </w:p>
    <w:p w14:paraId="2A9B8B3C" w14:textId="77777777" w:rsidR="00495E0C" w:rsidRPr="007B4976" w:rsidRDefault="00495E0C" w:rsidP="00495E0C">
      <w:pPr>
        <w:spacing w:before="120" w:after="120"/>
        <w:jc w:val="both"/>
        <w:rPr>
          <w:rFonts w:ascii="Verdana" w:hAnsi="Verdana" w:cs="Tahoma"/>
          <w:bCs/>
          <w:color w:val="000000"/>
          <w:sz w:val="18"/>
          <w:szCs w:val="18"/>
        </w:rPr>
      </w:pPr>
      <w:r w:rsidRPr="007B4976">
        <w:rPr>
          <w:rFonts w:ascii="Verdana" w:hAnsi="Verdana" w:cs="Tahoma"/>
          <w:sz w:val="18"/>
          <w:szCs w:val="18"/>
        </w:rPr>
        <w:t>Antes de la colocación del piso se debe verificar que la superficie este uniforme, sin polvo, objetos o sustancias que perjudiquen la buena ejecución</w:t>
      </w:r>
      <w:r w:rsidRPr="007B4976">
        <w:rPr>
          <w:rFonts w:ascii="Verdana" w:hAnsi="Verdana" w:cs="Tahoma"/>
          <w:bCs/>
          <w:color w:val="000000"/>
          <w:sz w:val="18"/>
          <w:szCs w:val="18"/>
        </w:rPr>
        <w:t>.</w:t>
      </w:r>
    </w:p>
    <w:p w14:paraId="2C39475A" w14:textId="77777777" w:rsidR="00495E0C" w:rsidRPr="007B4976" w:rsidRDefault="00495E0C" w:rsidP="00495E0C">
      <w:pPr>
        <w:tabs>
          <w:tab w:val="left" w:pos="560"/>
        </w:tabs>
        <w:spacing w:before="120" w:after="120"/>
        <w:jc w:val="both"/>
        <w:rPr>
          <w:rFonts w:ascii="Verdana" w:hAnsi="Verdana" w:cs="Tahoma"/>
          <w:b/>
          <w:color w:val="000000"/>
          <w:sz w:val="18"/>
          <w:szCs w:val="18"/>
        </w:rPr>
      </w:pPr>
      <w:r w:rsidRPr="007B4976">
        <w:rPr>
          <w:rFonts w:ascii="Verdana" w:hAnsi="Verdana" w:cs="Tahoma"/>
          <w:b/>
          <w:color w:val="000000"/>
          <w:sz w:val="18"/>
          <w:szCs w:val="18"/>
        </w:rPr>
        <w:t>Instalación del Piso</w:t>
      </w:r>
    </w:p>
    <w:p w14:paraId="2C731745" w14:textId="77777777" w:rsidR="00495E0C" w:rsidRPr="007B4976" w:rsidRDefault="00495E0C" w:rsidP="00495E0C">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56508828" w14:textId="77777777" w:rsidR="00495E0C" w:rsidRPr="007B4976" w:rsidRDefault="00495E0C" w:rsidP="00495E0C">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6A845B6B" w14:textId="77777777" w:rsidR="00495E0C" w:rsidRPr="007B4976" w:rsidRDefault="00495E0C" w:rsidP="00495E0C">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72B3FF7F" w14:textId="77777777" w:rsidR="00495E0C" w:rsidRPr="007B4976" w:rsidRDefault="00495E0C" w:rsidP="00495E0C">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Deberá dejarse juntas de expansión cada 5m o lo que indique el proveedor.</w:t>
      </w:r>
    </w:p>
    <w:p w14:paraId="7E5D8CFD" w14:textId="77777777" w:rsidR="00495E0C" w:rsidRPr="007B4976" w:rsidRDefault="00495E0C" w:rsidP="00495E0C">
      <w:pPr>
        <w:tabs>
          <w:tab w:val="left" w:pos="8711"/>
        </w:tabs>
        <w:spacing w:before="120" w:after="120"/>
        <w:rPr>
          <w:rFonts w:ascii="Verdana" w:hAnsi="Verdana" w:cs="Tahoma"/>
          <w:b/>
          <w:sz w:val="18"/>
          <w:szCs w:val="18"/>
        </w:rPr>
      </w:pPr>
      <w:r w:rsidRPr="007B4976">
        <w:rPr>
          <w:rFonts w:ascii="Verdana" w:hAnsi="Verdana" w:cs="Tahoma"/>
          <w:b/>
          <w:sz w:val="18"/>
          <w:szCs w:val="18"/>
        </w:rPr>
        <w:t>Criterios de Control, Aceptación y Rechazo</w:t>
      </w:r>
    </w:p>
    <w:p w14:paraId="65F6CECD" w14:textId="77777777" w:rsidR="00495E0C" w:rsidRPr="007B4976" w:rsidRDefault="00495E0C" w:rsidP="00495E0C">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48688948" w14:textId="77777777" w:rsidR="00495E0C" w:rsidRPr="007B4976" w:rsidRDefault="00495E0C" w:rsidP="00495E0C">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Se rechazará en los siguientes casos:</w:t>
      </w:r>
    </w:p>
    <w:p w14:paraId="6D675DD4" w14:textId="77777777" w:rsidR="00495E0C" w:rsidRPr="007B4976" w:rsidRDefault="00495E0C" w:rsidP="00495E0C">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7B4976">
        <w:rPr>
          <w:rFonts w:ascii="Verdana" w:hAnsi="Verdana" w:cs="Tahoma"/>
          <w:color w:val="000000"/>
          <w:sz w:val="18"/>
          <w:szCs w:val="18"/>
        </w:rPr>
        <w:t>Discrepancia entre paneles (juntas sueltas o la presencia de irregularidades en la superficie).</w:t>
      </w:r>
    </w:p>
    <w:p w14:paraId="31878394" w14:textId="77777777" w:rsidR="00495E0C" w:rsidRPr="007B4976" w:rsidRDefault="00495E0C" w:rsidP="00495E0C">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7B4976">
        <w:rPr>
          <w:rFonts w:ascii="Verdana" w:hAnsi="Verdana" w:cs="Tahoma"/>
          <w:color w:val="000000"/>
          <w:sz w:val="18"/>
          <w:szCs w:val="18"/>
        </w:rPr>
        <w:t>Hinchazón del laminado (amplios espacios entre paneles y paredes o por solera mal seca)</w:t>
      </w:r>
    </w:p>
    <w:p w14:paraId="36CF9E75" w14:textId="77777777" w:rsidR="00495E0C" w:rsidRPr="007B4976" w:rsidRDefault="00495E0C" w:rsidP="00495E0C">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7B4976">
        <w:rPr>
          <w:rFonts w:ascii="Verdana" w:hAnsi="Verdana" w:cs="Tahoma"/>
          <w:color w:val="000000"/>
          <w:sz w:val="18"/>
          <w:szCs w:val="18"/>
        </w:rPr>
        <w:t>Daño en las cerraduras (mala instalación).</w:t>
      </w:r>
    </w:p>
    <w:p w14:paraId="55FEB23D" w14:textId="77777777" w:rsidR="00495E0C" w:rsidRPr="007B4976" w:rsidRDefault="00495E0C" w:rsidP="00495E0C">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7B4976">
        <w:rPr>
          <w:rFonts w:ascii="Verdana" w:hAnsi="Verdana" w:cs="Tahoma"/>
          <w:color w:val="000000"/>
          <w:sz w:val="18"/>
          <w:szCs w:val="18"/>
        </w:rPr>
        <w:t xml:space="preserve"> Hinchazón de bordes.</w:t>
      </w:r>
    </w:p>
    <w:p w14:paraId="2708AFCB" w14:textId="77777777" w:rsidR="00495E0C" w:rsidRPr="007B4976" w:rsidRDefault="00495E0C" w:rsidP="00495E0C">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7B4976">
        <w:rPr>
          <w:rFonts w:ascii="Verdana" w:hAnsi="Verdana" w:cs="Tahoma"/>
          <w:color w:val="000000"/>
          <w:sz w:val="18"/>
          <w:szCs w:val="18"/>
        </w:rPr>
        <w:t>Grietas o falta de juntas de expansión.</w:t>
      </w:r>
    </w:p>
    <w:p w14:paraId="134CCC3A" w14:textId="77777777" w:rsidR="00495E0C" w:rsidRPr="007B4976" w:rsidRDefault="00495E0C" w:rsidP="00495E0C">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7B4976">
        <w:rPr>
          <w:rFonts w:ascii="Verdana" w:hAnsi="Verdana" w:cs="Tahoma"/>
          <w:color w:val="000000"/>
          <w:sz w:val="18"/>
          <w:szCs w:val="18"/>
        </w:rPr>
        <w:t>Crujido en el laminado (base desigual)</w:t>
      </w:r>
    </w:p>
    <w:p w14:paraId="04437982" w14:textId="77777777" w:rsidR="00495E0C" w:rsidRPr="007B4976" w:rsidRDefault="00495E0C" w:rsidP="00495E0C">
      <w:pPr>
        <w:tabs>
          <w:tab w:val="left" w:pos="560"/>
        </w:tabs>
        <w:spacing w:before="120" w:after="120"/>
        <w:jc w:val="both"/>
        <w:rPr>
          <w:rFonts w:ascii="Verdana" w:hAnsi="Verdana" w:cs="Tahoma"/>
          <w:b/>
          <w:bCs/>
          <w:color w:val="000000"/>
          <w:sz w:val="18"/>
          <w:szCs w:val="18"/>
        </w:rPr>
      </w:pPr>
      <w:r w:rsidRPr="007B4976">
        <w:rPr>
          <w:rFonts w:ascii="Verdana" w:hAnsi="Verdana" w:cs="Tahoma"/>
          <w:b/>
          <w:bCs/>
          <w:color w:val="000000"/>
          <w:sz w:val="18"/>
          <w:szCs w:val="18"/>
        </w:rPr>
        <w:t>MEDICIÓN. -</w:t>
      </w:r>
    </w:p>
    <w:p w14:paraId="2B9918B0" w14:textId="77777777" w:rsidR="00495E0C" w:rsidRPr="007B4976" w:rsidRDefault="00495E0C" w:rsidP="00495E0C">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 xml:space="preserve">El piso de Piso flotante se medirá en </w:t>
      </w:r>
      <w:r w:rsidRPr="007B4976">
        <w:rPr>
          <w:rFonts w:ascii="Verdana" w:hAnsi="Verdana" w:cs="Tahoma"/>
          <w:b/>
          <w:bCs/>
          <w:color w:val="000000"/>
          <w:sz w:val="18"/>
          <w:szCs w:val="18"/>
        </w:rPr>
        <w:t xml:space="preserve">metros cuadrados, </w:t>
      </w:r>
      <w:r w:rsidRPr="007B4976">
        <w:rPr>
          <w:rFonts w:ascii="Verdana" w:hAnsi="Verdana" w:cs="Tahoma"/>
          <w:color w:val="000000"/>
          <w:sz w:val="18"/>
          <w:szCs w:val="18"/>
        </w:rPr>
        <w:t>tomando en cuenta solamente el área de trabajo neto ejecutado y autorizado.</w:t>
      </w:r>
    </w:p>
    <w:p w14:paraId="2B54F513" w14:textId="77777777" w:rsidR="00495E0C" w:rsidRPr="007B4976" w:rsidRDefault="00495E0C" w:rsidP="00495E0C">
      <w:pPr>
        <w:tabs>
          <w:tab w:val="left" w:pos="560"/>
        </w:tabs>
        <w:spacing w:before="120" w:after="120"/>
        <w:jc w:val="both"/>
        <w:rPr>
          <w:rFonts w:ascii="Verdana" w:hAnsi="Verdana" w:cs="Tahoma"/>
          <w:b/>
          <w:color w:val="000000"/>
          <w:sz w:val="18"/>
          <w:szCs w:val="18"/>
        </w:rPr>
      </w:pPr>
      <w:r w:rsidRPr="007B4976">
        <w:rPr>
          <w:rFonts w:ascii="Verdana" w:hAnsi="Verdana" w:cs="Tahoma"/>
          <w:b/>
          <w:color w:val="000000"/>
          <w:sz w:val="18"/>
          <w:szCs w:val="18"/>
        </w:rPr>
        <w:t>APORTE PROPIO. -</w:t>
      </w:r>
    </w:p>
    <w:p w14:paraId="754AAB46" w14:textId="77777777" w:rsidR="00495E0C" w:rsidRPr="007B4976" w:rsidRDefault="00495E0C" w:rsidP="00495E0C">
      <w:pPr>
        <w:spacing w:before="120" w:after="120"/>
        <w:jc w:val="both"/>
        <w:rPr>
          <w:rFonts w:ascii="Verdana" w:hAnsi="Verdana" w:cs="Tahoma"/>
          <w:color w:val="000000"/>
          <w:sz w:val="18"/>
          <w:szCs w:val="18"/>
        </w:rPr>
      </w:pPr>
      <w:r w:rsidRPr="007B4976">
        <w:rPr>
          <w:rFonts w:ascii="Verdana" w:hAnsi="Verdana" w:cs="Tahoma"/>
          <w:color w:val="000000"/>
          <w:sz w:val="18"/>
          <w:szCs w:val="18"/>
        </w:rPr>
        <w:t xml:space="preserve">El aporte propio se encuentra especificado en el </w:t>
      </w:r>
      <w:r w:rsidRPr="007B4976">
        <w:rPr>
          <w:rFonts w:ascii="Verdana" w:hAnsi="Verdana" w:cs="Tahoma"/>
          <w:sz w:val="18"/>
          <w:szCs w:val="18"/>
        </w:rPr>
        <w:t xml:space="preserve">análisis de precios unitarios, </w:t>
      </w:r>
      <w:r w:rsidRPr="007B4976">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99804F" w14:textId="77777777" w:rsidR="00495E0C" w:rsidRPr="007B4976" w:rsidRDefault="00495E0C" w:rsidP="00495E0C">
      <w:pPr>
        <w:tabs>
          <w:tab w:val="left" w:pos="560"/>
        </w:tabs>
        <w:spacing w:before="120" w:after="120"/>
        <w:jc w:val="both"/>
        <w:rPr>
          <w:rFonts w:ascii="Verdana" w:hAnsi="Verdana" w:cs="Tahoma"/>
          <w:color w:val="000000"/>
          <w:sz w:val="18"/>
          <w:szCs w:val="18"/>
        </w:rPr>
      </w:pPr>
      <w:r w:rsidRPr="007B4976">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495E0C" w:rsidRPr="00AF5B38" w14:paraId="4E56FBB7" w14:textId="77777777" w:rsidTr="00495E0C">
        <w:tc>
          <w:tcPr>
            <w:tcW w:w="584" w:type="dxa"/>
            <w:shd w:val="clear" w:color="auto" w:fill="1F3864" w:themeFill="accent5" w:themeFillShade="80"/>
          </w:tcPr>
          <w:p w14:paraId="37DC357C" w14:textId="77777777" w:rsidR="00495E0C" w:rsidRPr="00AF5B38" w:rsidRDefault="00495E0C" w:rsidP="00DC4E63">
            <w:pPr>
              <w:spacing w:before="120"/>
              <w:jc w:val="center"/>
              <w:rPr>
                <w:rFonts w:ascii="Verdana" w:hAnsi="Verdana"/>
                <w:b/>
                <w:sz w:val="18"/>
                <w:szCs w:val="18"/>
              </w:rPr>
            </w:pPr>
            <w:r w:rsidRPr="00AF5B38">
              <w:rPr>
                <w:rFonts w:ascii="Verdana" w:hAnsi="Verdana"/>
                <w:b/>
                <w:sz w:val="18"/>
                <w:szCs w:val="18"/>
              </w:rPr>
              <w:lastRenderedPageBreak/>
              <w:t>N°</w:t>
            </w:r>
          </w:p>
        </w:tc>
        <w:tc>
          <w:tcPr>
            <w:tcW w:w="2385" w:type="dxa"/>
            <w:shd w:val="clear" w:color="auto" w:fill="1F3864" w:themeFill="accent5" w:themeFillShade="80"/>
          </w:tcPr>
          <w:p w14:paraId="15FCA746" w14:textId="77777777" w:rsidR="00495E0C" w:rsidRPr="00AF5B38" w:rsidRDefault="00495E0C" w:rsidP="00DC4E63">
            <w:pPr>
              <w:spacing w:before="120"/>
              <w:jc w:val="center"/>
              <w:rPr>
                <w:rFonts w:ascii="Verdana" w:hAnsi="Verdana"/>
                <w:b/>
                <w:sz w:val="18"/>
                <w:szCs w:val="18"/>
              </w:rPr>
            </w:pPr>
            <w:r w:rsidRPr="00AF5B38">
              <w:rPr>
                <w:rFonts w:ascii="Verdana" w:hAnsi="Verdana"/>
                <w:b/>
                <w:sz w:val="18"/>
                <w:szCs w:val="18"/>
              </w:rPr>
              <w:t>CODIGO</w:t>
            </w:r>
          </w:p>
        </w:tc>
        <w:tc>
          <w:tcPr>
            <w:tcW w:w="1145" w:type="dxa"/>
            <w:shd w:val="clear" w:color="auto" w:fill="1F3864" w:themeFill="accent5" w:themeFillShade="80"/>
          </w:tcPr>
          <w:p w14:paraId="18A9D803" w14:textId="77777777" w:rsidR="00495E0C" w:rsidRPr="00AF5B38" w:rsidRDefault="00495E0C" w:rsidP="00DC4E63">
            <w:pPr>
              <w:spacing w:before="120"/>
              <w:jc w:val="center"/>
              <w:rPr>
                <w:rFonts w:ascii="Verdana" w:hAnsi="Verdana"/>
                <w:b/>
                <w:sz w:val="18"/>
                <w:szCs w:val="18"/>
              </w:rPr>
            </w:pPr>
            <w:r w:rsidRPr="00AF5B38">
              <w:rPr>
                <w:rFonts w:ascii="Verdana" w:hAnsi="Verdana"/>
                <w:b/>
                <w:sz w:val="18"/>
                <w:szCs w:val="18"/>
              </w:rPr>
              <w:t>UNIDAD</w:t>
            </w:r>
          </w:p>
        </w:tc>
        <w:tc>
          <w:tcPr>
            <w:tcW w:w="5520" w:type="dxa"/>
            <w:shd w:val="clear" w:color="auto" w:fill="1F3864" w:themeFill="accent5" w:themeFillShade="80"/>
          </w:tcPr>
          <w:p w14:paraId="46D0ABAE" w14:textId="77777777" w:rsidR="00495E0C" w:rsidRPr="00AF5B38" w:rsidRDefault="00495E0C" w:rsidP="00DC4E63">
            <w:pPr>
              <w:spacing w:before="120"/>
              <w:jc w:val="center"/>
              <w:rPr>
                <w:rFonts w:ascii="Verdana" w:hAnsi="Verdana"/>
                <w:b/>
                <w:sz w:val="18"/>
                <w:szCs w:val="18"/>
              </w:rPr>
            </w:pPr>
            <w:r w:rsidRPr="00AF5B38">
              <w:rPr>
                <w:rFonts w:ascii="Verdana" w:hAnsi="Verdana"/>
                <w:b/>
                <w:sz w:val="18"/>
                <w:szCs w:val="18"/>
              </w:rPr>
              <w:t>ITEM</w:t>
            </w:r>
          </w:p>
        </w:tc>
      </w:tr>
      <w:tr w:rsidR="00495E0C" w:rsidRPr="00AF5B38" w14:paraId="15D5F933" w14:textId="77777777" w:rsidTr="00495E0C">
        <w:trPr>
          <w:trHeight w:val="348"/>
        </w:trPr>
        <w:tc>
          <w:tcPr>
            <w:tcW w:w="584" w:type="dxa"/>
            <w:shd w:val="clear" w:color="auto" w:fill="BDD6EE" w:themeFill="accent1" w:themeFillTint="66"/>
          </w:tcPr>
          <w:p w14:paraId="7A037C96" w14:textId="77777777" w:rsidR="00495E0C" w:rsidRPr="00AF5B38" w:rsidRDefault="00495E0C" w:rsidP="00DC4E63">
            <w:pPr>
              <w:spacing w:before="120"/>
              <w:jc w:val="center"/>
              <w:rPr>
                <w:rFonts w:ascii="Verdana" w:hAnsi="Verdana"/>
                <w:b/>
                <w:sz w:val="18"/>
                <w:szCs w:val="18"/>
              </w:rPr>
            </w:pPr>
            <w:r>
              <w:rPr>
                <w:rFonts w:ascii="Verdana" w:hAnsi="Verdana"/>
                <w:b/>
                <w:sz w:val="18"/>
                <w:szCs w:val="18"/>
              </w:rPr>
              <w:t>33</w:t>
            </w:r>
          </w:p>
        </w:tc>
        <w:tc>
          <w:tcPr>
            <w:tcW w:w="2385" w:type="dxa"/>
            <w:shd w:val="clear" w:color="auto" w:fill="BDD6EE" w:themeFill="accent1" w:themeFillTint="66"/>
          </w:tcPr>
          <w:p w14:paraId="72CF6FEA" w14:textId="77777777" w:rsidR="00495E0C" w:rsidRPr="00AF5B38" w:rsidRDefault="00495E0C" w:rsidP="00DC4E63">
            <w:pPr>
              <w:spacing w:before="120"/>
              <w:jc w:val="center"/>
              <w:rPr>
                <w:rFonts w:ascii="Verdana" w:hAnsi="Verdana"/>
                <w:b/>
                <w:sz w:val="18"/>
                <w:szCs w:val="18"/>
              </w:rPr>
            </w:pPr>
            <w:r w:rsidRPr="00AF5B38">
              <w:rPr>
                <w:rFonts w:ascii="Verdana" w:hAnsi="Verdana"/>
                <w:b/>
                <w:sz w:val="18"/>
                <w:szCs w:val="18"/>
              </w:rPr>
              <w:t>VAC-OF-ZOC-3</w:t>
            </w:r>
          </w:p>
        </w:tc>
        <w:tc>
          <w:tcPr>
            <w:tcW w:w="1145" w:type="dxa"/>
            <w:shd w:val="clear" w:color="auto" w:fill="BDD6EE" w:themeFill="accent1" w:themeFillTint="66"/>
          </w:tcPr>
          <w:p w14:paraId="1B0553BA" w14:textId="77777777" w:rsidR="00495E0C" w:rsidRPr="00AF5B38" w:rsidRDefault="00495E0C" w:rsidP="00DC4E63">
            <w:pPr>
              <w:spacing w:before="120"/>
              <w:jc w:val="center"/>
              <w:rPr>
                <w:rFonts w:ascii="Verdana" w:hAnsi="Verdana"/>
                <w:b/>
                <w:sz w:val="18"/>
                <w:szCs w:val="18"/>
              </w:rPr>
            </w:pPr>
            <w:r w:rsidRPr="00AF5B38">
              <w:rPr>
                <w:rFonts w:ascii="Verdana" w:hAnsi="Verdana" w:cs="Tahoma"/>
                <w:b/>
                <w:sz w:val="18"/>
                <w:szCs w:val="18"/>
              </w:rPr>
              <w:t>M</w:t>
            </w:r>
          </w:p>
        </w:tc>
        <w:tc>
          <w:tcPr>
            <w:tcW w:w="5520" w:type="dxa"/>
            <w:shd w:val="clear" w:color="auto" w:fill="BDD6EE" w:themeFill="accent1" w:themeFillTint="66"/>
          </w:tcPr>
          <w:p w14:paraId="3669D9D1" w14:textId="77777777" w:rsidR="00495E0C" w:rsidRPr="00AF5B38" w:rsidRDefault="00495E0C" w:rsidP="00DC4E63">
            <w:pPr>
              <w:spacing w:before="120"/>
              <w:jc w:val="center"/>
              <w:rPr>
                <w:rFonts w:ascii="Verdana" w:hAnsi="Verdana"/>
                <w:b/>
                <w:sz w:val="18"/>
                <w:szCs w:val="18"/>
              </w:rPr>
            </w:pPr>
            <w:r w:rsidRPr="00AF5B38">
              <w:rPr>
                <w:rFonts w:ascii="Verdana" w:hAnsi="Verdana"/>
                <w:b/>
                <w:sz w:val="18"/>
                <w:szCs w:val="18"/>
              </w:rPr>
              <w:t>ZÓCALO DE PISO FLOTANTE</w:t>
            </w:r>
          </w:p>
        </w:tc>
      </w:tr>
    </w:tbl>
    <w:p w14:paraId="4CC5DDF0" w14:textId="77777777" w:rsidR="00495E0C" w:rsidRPr="00AF5B38" w:rsidRDefault="00495E0C" w:rsidP="00495E0C">
      <w:pPr>
        <w:tabs>
          <w:tab w:val="left" w:pos="560"/>
        </w:tabs>
        <w:spacing w:before="120" w:after="120"/>
        <w:jc w:val="both"/>
        <w:rPr>
          <w:rFonts w:ascii="Verdana" w:hAnsi="Verdana" w:cs="Tahoma"/>
          <w:b/>
          <w:bCs/>
          <w:color w:val="000000"/>
          <w:sz w:val="18"/>
          <w:szCs w:val="18"/>
        </w:rPr>
      </w:pPr>
      <w:r w:rsidRPr="00AF5B38">
        <w:rPr>
          <w:rFonts w:ascii="Verdana" w:hAnsi="Verdana" w:cs="Tahoma"/>
          <w:b/>
          <w:bCs/>
          <w:color w:val="000000"/>
          <w:sz w:val="18"/>
          <w:szCs w:val="18"/>
        </w:rPr>
        <w:t>DESCRIPCIÓN. -</w:t>
      </w:r>
    </w:p>
    <w:p w14:paraId="5DE013CE" w14:textId="77777777" w:rsidR="00495E0C" w:rsidRPr="00AF5B38" w:rsidRDefault="00495E0C" w:rsidP="00495E0C">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Este ítem comprende el colocado de zócalo de piso flotante en lugares indicados en los planos constructivos e</w:t>
      </w:r>
      <w:r w:rsidRPr="00AF5B38">
        <w:rPr>
          <w:rFonts w:ascii="Verdana" w:hAnsi="Verdana"/>
          <w:kern w:val="28"/>
          <w:sz w:val="18"/>
          <w:szCs w:val="18"/>
        </w:rPr>
        <w:t xml:space="preserve"> instrucción del Inspector de Obra.</w:t>
      </w:r>
    </w:p>
    <w:p w14:paraId="7864BAF2" w14:textId="77777777" w:rsidR="00495E0C" w:rsidRPr="00AF5B38" w:rsidRDefault="00495E0C" w:rsidP="00495E0C">
      <w:pPr>
        <w:tabs>
          <w:tab w:val="left" w:pos="560"/>
        </w:tabs>
        <w:spacing w:before="120" w:after="120"/>
        <w:jc w:val="both"/>
        <w:rPr>
          <w:rFonts w:ascii="Verdana" w:hAnsi="Verdana" w:cs="Tahoma"/>
          <w:b/>
          <w:bCs/>
          <w:color w:val="000000"/>
          <w:sz w:val="18"/>
          <w:szCs w:val="18"/>
        </w:rPr>
      </w:pPr>
      <w:r w:rsidRPr="00AF5B38">
        <w:rPr>
          <w:rFonts w:ascii="Verdana" w:hAnsi="Verdana" w:cs="Tahoma"/>
          <w:b/>
          <w:bCs/>
          <w:color w:val="000000"/>
          <w:sz w:val="18"/>
          <w:szCs w:val="18"/>
        </w:rPr>
        <w:t>MATERIALES, HERRAMIENTAS Y EQUIPO. -</w:t>
      </w:r>
    </w:p>
    <w:p w14:paraId="4B64D272" w14:textId="77777777" w:rsidR="00495E0C" w:rsidRPr="00AF5B38" w:rsidRDefault="00495E0C" w:rsidP="00495E0C">
      <w:pPr>
        <w:tabs>
          <w:tab w:val="left" w:pos="8711"/>
        </w:tabs>
        <w:spacing w:before="120" w:after="120"/>
        <w:jc w:val="both"/>
        <w:rPr>
          <w:rFonts w:ascii="Verdana" w:hAnsi="Verdana" w:cs="Tahoma"/>
          <w:sz w:val="18"/>
          <w:szCs w:val="18"/>
        </w:rPr>
      </w:pPr>
      <w:r w:rsidRPr="00AF5B3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75EA350E" w14:textId="77777777" w:rsidR="00495E0C" w:rsidRPr="00AF5B38" w:rsidRDefault="00495E0C" w:rsidP="00495E0C">
      <w:pPr>
        <w:tabs>
          <w:tab w:val="left" w:pos="560"/>
        </w:tabs>
        <w:spacing w:before="120" w:after="120"/>
        <w:jc w:val="both"/>
        <w:rPr>
          <w:rFonts w:ascii="Verdana" w:hAnsi="Verdana" w:cs="Tahoma"/>
          <w:b/>
          <w:bCs/>
          <w:color w:val="000000"/>
          <w:sz w:val="18"/>
          <w:szCs w:val="18"/>
        </w:rPr>
      </w:pPr>
      <w:r w:rsidRPr="00AF5B38">
        <w:rPr>
          <w:rFonts w:ascii="Verdana" w:hAnsi="Verdana" w:cs="Tahoma"/>
          <w:b/>
          <w:bCs/>
          <w:color w:val="000000"/>
          <w:sz w:val="18"/>
          <w:szCs w:val="18"/>
        </w:rPr>
        <w:t>FORMA DE EJECUCIÓN. –</w:t>
      </w:r>
    </w:p>
    <w:p w14:paraId="35024B87" w14:textId="77777777" w:rsidR="00495E0C" w:rsidRPr="00AF5B38" w:rsidRDefault="00495E0C" w:rsidP="00495E0C">
      <w:pPr>
        <w:spacing w:before="120" w:after="120"/>
        <w:jc w:val="both"/>
        <w:rPr>
          <w:rFonts w:ascii="Verdana" w:hAnsi="Verdana" w:cs="Tahoma"/>
          <w:sz w:val="18"/>
          <w:szCs w:val="18"/>
        </w:rPr>
      </w:pPr>
      <w:r w:rsidRPr="00AF5B38">
        <w:rPr>
          <w:rFonts w:ascii="Verdana" w:hAnsi="Verdana" w:cs="Tahoma"/>
          <w:sz w:val="18"/>
          <w:szCs w:val="18"/>
        </w:rPr>
        <w:t xml:space="preserve">La Entidad Ejecutora deberá prever todas las herramientas, equipos y accesorios necesarios para la ejecución del ítem. </w:t>
      </w:r>
    </w:p>
    <w:p w14:paraId="3418542F" w14:textId="77777777" w:rsidR="00495E0C" w:rsidRPr="00AF5B38" w:rsidRDefault="00495E0C" w:rsidP="00495E0C">
      <w:pPr>
        <w:spacing w:before="120" w:after="120"/>
        <w:jc w:val="both"/>
        <w:rPr>
          <w:rFonts w:ascii="Verdana" w:hAnsi="Verdana" w:cs="Tahoma"/>
          <w:sz w:val="18"/>
          <w:szCs w:val="18"/>
        </w:rPr>
      </w:pPr>
      <w:r w:rsidRPr="00AF5B38">
        <w:rPr>
          <w:rFonts w:ascii="Verdana" w:hAnsi="Verdana" w:cs="Tahoma"/>
          <w:sz w:val="18"/>
          <w:szCs w:val="18"/>
        </w:rPr>
        <w:t>En general se seguirán las siguientes directrices:</w:t>
      </w:r>
    </w:p>
    <w:p w14:paraId="24625642" w14:textId="77777777" w:rsidR="00495E0C" w:rsidRPr="00AF5B38" w:rsidRDefault="00495E0C" w:rsidP="00495E0C">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B93EAE1" w14:textId="77777777" w:rsidR="00495E0C" w:rsidRPr="00AF5B38" w:rsidRDefault="00495E0C" w:rsidP="00495E0C">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Los zócalos deben permitir que el piso flotante quede fijo y no se levante, por lo que es primordial que haya una luz de dilatación, ya que los pisos dilatan en los 4 sentidos.</w:t>
      </w:r>
    </w:p>
    <w:p w14:paraId="24A6AFD4" w14:textId="77777777" w:rsidR="00495E0C" w:rsidRPr="00AF5B38" w:rsidRDefault="00495E0C" w:rsidP="00495E0C">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29B415AF" w14:textId="77777777" w:rsidR="00495E0C" w:rsidRPr="00AF5B38" w:rsidRDefault="00495E0C" w:rsidP="00495E0C">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 xml:space="preserve">Se harán perforaciones en la pared interior de los muros donde se introducirán los </w:t>
      </w:r>
      <w:proofErr w:type="spellStart"/>
      <w:r w:rsidRPr="00AF5B38">
        <w:rPr>
          <w:rFonts w:ascii="Verdana" w:hAnsi="Verdana" w:cs="Tahoma"/>
          <w:color w:val="000000"/>
          <w:sz w:val="18"/>
          <w:szCs w:val="18"/>
        </w:rPr>
        <w:t>ramplug</w:t>
      </w:r>
      <w:proofErr w:type="spellEnd"/>
      <w:r w:rsidRPr="00AF5B38">
        <w:rPr>
          <w:rFonts w:ascii="Verdana" w:hAnsi="Verdana" w:cs="Tahoma"/>
          <w:color w:val="000000"/>
          <w:sz w:val="18"/>
          <w:szCs w:val="18"/>
        </w:rPr>
        <w:t xml:space="preserve"> para posterior colocación del zócalo con tornillos que serán de 2" de cabeza plana.</w:t>
      </w:r>
    </w:p>
    <w:p w14:paraId="7CB0A0DB" w14:textId="77777777" w:rsidR="00495E0C" w:rsidRPr="00AF5B38" w:rsidRDefault="00495E0C" w:rsidP="00495E0C">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Se debe cubrir todos los agujeros de los tornillos, así como cualquier rayón o abolladura con un poco de masilla utilizando tu dedo. El secado debe ser bastante rápido.</w:t>
      </w:r>
    </w:p>
    <w:p w14:paraId="1F17D9F0" w14:textId="77777777" w:rsidR="00495E0C" w:rsidRPr="00AF5B38" w:rsidRDefault="00495E0C" w:rsidP="00495E0C">
      <w:pPr>
        <w:tabs>
          <w:tab w:val="left" w:pos="560"/>
        </w:tabs>
        <w:spacing w:before="120" w:after="120"/>
        <w:jc w:val="both"/>
        <w:rPr>
          <w:rFonts w:ascii="Verdana" w:hAnsi="Verdana" w:cs="Tahoma"/>
          <w:bCs/>
          <w:color w:val="000000"/>
          <w:sz w:val="18"/>
          <w:szCs w:val="18"/>
        </w:rPr>
      </w:pPr>
      <w:r w:rsidRPr="00AF5B38">
        <w:rPr>
          <w:rFonts w:ascii="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711080B6" w14:textId="77777777" w:rsidR="00495E0C" w:rsidRPr="00AF5B38" w:rsidRDefault="00495E0C" w:rsidP="00495E0C">
      <w:pPr>
        <w:tabs>
          <w:tab w:val="left" w:pos="560"/>
        </w:tabs>
        <w:spacing w:before="120" w:after="120"/>
        <w:jc w:val="both"/>
        <w:rPr>
          <w:rFonts w:ascii="Verdana" w:hAnsi="Verdana" w:cs="Tahoma"/>
          <w:b/>
          <w:sz w:val="18"/>
          <w:szCs w:val="18"/>
        </w:rPr>
      </w:pPr>
      <w:r w:rsidRPr="00AF5B38">
        <w:rPr>
          <w:rFonts w:ascii="Verdana" w:hAnsi="Verdana" w:cs="Tahoma"/>
          <w:b/>
          <w:sz w:val="18"/>
          <w:szCs w:val="18"/>
        </w:rPr>
        <w:t>Criterios de Control, Aceptación y Rechazo</w:t>
      </w:r>
    </w:p>
    <w:p w14:paraId="2126AC9F" w14:textId="77777777" w:rsidR="00495E0C" w:rsidRPr="00AF5B38" w:rsidRDefault="00495E0C" w:rsidP="00495E0C">
      <w:pPr>
        <w:tabs>
          <w:tab w:val="left" w:pos="8711"/>
        </w:tabs>
        <w:spacing w:before="120" w:after="120"/>
        <w:jc w:val="both"/>
        <w:rPr>
          <w:rFonts w:ascii="Verdana" w:hAnsi="Verdana" w:cs="Tahoma"/>
          <w:sz w:val="18"/>
          <w:szCs w:val="18"/>
        </w:rPr>
      </w:pPr>
      <w:r w:rsidRPr="00AF5B38">
        <w:rPr>
          <w:rFonts w:ascii="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63B915D1" w14:textId="77777777" w:rsidR="00495E0C" w:rsidRPr="00AF5B38" w:rsidRDefault="00495E0C" w:rsidP="00495E0C">
      <w:pPr>
        <w:tabs>
          <w:tab w:val="left" w:pos="560"/>
        </w:tabs>
        <w:spacing w:before="120" w:after="120"/>
        <w:jc w:val="both"/>
        <w:rPr>
          <w:rFonts w:ascii="Verdana" w:hAnsi="Verdana" w:cs="Tahoma"/>
          <w:b/>
          <w:bCs/>
          <w:color w:val="000000"/>
          <w:sz w:val="18"/>
          <w:szCs w:val="18"/>
        </w:rPr>
      </w:pPr>
      <w:r w:rsidRPr="00AF5B38">
        <w:rPr>
          <w:rFonts w:ascii="Verdana" w:hAnsi="Verdana" w:cs="Tahoma"/>
          <w:b/>
          <w:bCs/>
          <w:color w:val="000000"/>
          <w:sz w:val="18"/>
          <w:szCs w:val="18"/>
        </w:rPr>
        <w:t>MEDICIÓN. -</w:t>
      </w:r>
    </w:p>
    <w:p w14:paraId="4E86ECC2" w14:textId="77777777" w:rsidR="00495E0C" w:rsidRPr="00AF5B38" w:rsidRDefault="00495E0C" w:rsidP="00495E0C">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 xml:space="preserve">El zócalo interior de piso flotante será medido en </w:t>
      </w:r>
      <w:r w:rsidRPr="00AF5B38">
        <w:rPr>
          <w:rFonts w:ascii="Verdana" w:hAnsi="Verdana" w:cs="Tahoma"/>
          <w:b/>
          <w:bCs/>
          <w:color w:val="000000"/>
          <w:sz w:val="18"/>
          <w:szCs w:val="18"/>
        </w:rPr>
        <w:t xml:space="preserve">metros, </w:t>
      </w:r>
      <w:r w:rsidRPr="00AF5B38">
        <w:rPr>
          <w:rFonts w:ascii="Verdana" w:hAnsi="Verdana" w:cs="Tahoma"/>
          <w:color w:val="000000"/>
          <w:sz w:val="18"/>
          <w:szCs w:val="18"/>
        </w:rPr>
        <w:t>tomando en cuenta solamente la longitud neta ejecutada y autorizada.</w:t>
      </w:r>
    </w:p>
    <w:p w14:paraId="2935B5A8" w14:textId="77777777" w:rsidR="00495E0C" w:rsidRPr="00AF5B38" w:rsidRDefault="00495E0C" w:rsidP="00495E0C">
      <w:pPr>
        <w:tabs>
          <w:tab w:val="left" w:pos="560"/>
        </w:tabs>
        <w:spacing w:before="120" w:after="120"/>
        <w:jc w:val="both"/>
        <w:rPr>
          <w:rFonts w:ascii="Verdana" w:hAnsi="Verdana" w:cs="Tahoma"/>
          <w:b/>
          <w:color w:val="000000"/>
          <w:sz w:val="18"/>
          <w:szCs w:val="18"/>
        </w:rPr>
      </w:pPr>
      <w:r w:rsidRPr="00AF5B38">
        <w:rPr>
          <w:rFonts w:ascii="Verdana" w:hAnsi="Verdana" w:cs="Tahoma"/>
          <w:b/>
          <w:color w:val="000000"/>
          <w:sz w:val="18"/>
          <w:szCs w:val="18"/>
        </w:rPr>
        <w:t>APORTE PROPIO. -</w:t>
      </w:r>
    </w:p>
    <w:p w14:paraId="0C86A615" w14:textId="77777777" w:rsidR="00495E0C" w:rsidRPr="00AF5B38" w:rsidRDefault="00495E0C" w:rsidP="00495E0C">
      <w:pPr>
        <w:spacing w:before="120" w:after="120"/>
        <w:jc w:val="both"/>
        <w:rPr>
          <w:rFonts w:ascii="Verdana" w:hAnsi="Verdana" w:cs="Tahoma"/>
          <w:color w:val="000000"/>
          <w:sz w:val="18"/>
          <w:szCs w:val="18"/>
        </w:rPr>
      </w:pPr>
      <w:r w:rsidRPr="00AF5B38">
        <w:rPr>
          <w:rFonts w:ascii="Verdana" w:hAnsi="Verdana" w:cs="Tahoma"/>
          <w:color w:val="000000"/>
          <w:sz w:val="18"/>
          <w:szCs w:val="18"/>
        </w:rPr>
        <w:t xml:space="preserve">El aporte propio se encuentra especificado en el análisis </w:t>
      </w:r>
      <w:r w:rsidRPr="00AF5B38">
        <w:rPr>
          <w:rFonts w:ascii="Verdana" w:hAnsi="Verdana" w:cs="Tahoma"/>
          <w:sz w:val="18"/>
          <w:szCs w:val="18"/>
        </w:rPr>
        <w:t xml:space="preserve">de precios unitarios, </w:t>
      </w:r>
      <w:r w:rsidRPr="00AF5B38">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249E2203" w14:textId="77777777" w:rsidR="00495E0C" w:rsidRPr="00B87E67" w:rsidRDefault="00495E0C" w:rsidP="00495E0C">
      <w:pPr>
        <w:tabs>
          <w:tab w:val="left" w:pos="560"/>
        </w:tabs>
        <w:spacing w:before="120" w:after="120"/>
        <w:jc w:val="both"/>
        <w:rPr>
          <w:rFonts w:ascii="Verdana" w:hAnsi="Verdana" w:cs="Tahoma"/>
          <w:color w:val="000000"/>
          <w:sz w:val="18"/>
          <w:szCs w:val="18"/>
        </w:rPr>
      </w:pPr>
      <w:r w:rsidRPr="00AF5B38">
        <w:rPr>
          <w:rFonts w:ascii="Verdana" w:hAnsi="Verdana" w:cs="Tahoma"/>
          <w:color w:val="000000"/>
          <w:sz w:val="18"/>
          <w:szCs w:val="18"/>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495E0C" w:rsidRPr="00F211A7" w14:paraId="1CAE375E" w14:textId="77777777" w:rsidTr="00495E0C">
        <w:tc>
          <w:tcPr>
            <w:tcW w:w="584" w:type="dxa"/>
            <w:shd w:val="clear" w:color="auto" w:fill="1F3864" w:themeFill="accent5" w:themeFillShade="80"/>
          </w:tcPr>
          <w:p w14:paraId="618B9146" w14:textId="77777777" w:rsidR="00495E0C" w:rsidRPr="00F211A7" w:rsidRDefault="00495E0C" w:rsidP="00DC4E63">
            <w:pPr>
              <w:spacing w:before="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42510F82" w14:textId="77777777" w:rsidR="00495E0C" w:rsidRPr="00F211A7" w:rsidRDefault="00495E0C" w:rsidP="00DC4E63">
            <w:pPr>
              <w:spacing w:before="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3ACCC957" w14:textId="77777777" w:rsidR="00495E0C" w:rsidRPr="00F211A7" w:rsidRDefault="00495E0C" w:rsidP="00DC4E63">
            <w:pPr>
              <w:spacing w:before="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379" w:type="dxa"/>
            <w:shd w:val="clear" w:color="auto" w:fill="1F3864" w:themeFill="accent5" w:themeFillShade="80"/>
          </w:tcPr>
          <w:p w14:paraId="5D54E3A6" w14:textId="77777777" w:rsidR="00495E0C" w:rsidRPr="00F211A7" w:rsidRDefault="00495E0C" w:rsidP="00DC4E63">
            <w:pPr>
              <w:spacing w:before="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495E0C" w:rsidRPr="00F211A7" w14:paraId="1C04517F" w14:textId="77777777" w:rsidTr="00495E0C">
        <w:tc>
          <w:tcPr>
            <w:tcW w:w="584" w:type="dxa"/>
            <w:shd w:val="clear" w:color="auto" w:fill="BDD6EE" w:themeFill="accent1" w:themeFillTint="66"/>
          </w:tcPr>
          <w:p w14:paraId="628EBF61" w14:textId="77777777" w:rsidR="00495E0C" w:rsidRPr="00F211A7" w:rsidRDefault="00495E0C" w:rsidP="00DC4E63">
            <w:pPr>
              <w:spacing w:before="120"/>
              <w:jc w:val="center"/>
              <w:rPr>
                <w:rFonts w:ascii="Verdana" w:hAnsi="Verdana"/>
                <w:b/>
                <w:sz w:val="18"/>
                <w:szCs w:val="18"/>
              </w:rPr>
            </w:pPr>
            <w:r>
              <w:rPr>
                <w:rFonts w:ascii="Verdana" w:hAnsi="Verdana"/>
                <w:b/>
                <w:sz w:val="18"/>
                <w:szCs w:val="18"/>
              </w:rPr>
              <w:t>34</w:t>
            </w:r>
          </w:p>
        </w:tc>
        <w:tc>
          <w:tcPr>
            <w:tcW w:w="2385" w:type="dxa"/>
            <w:shd w:val="clear" w:color="auto" w:fill="BDD6EE" w:themeFill="accent1" w:themeFillTint="66"/>
          </w:tcPr>
          <w:p w14:paraId="1950C8DA" w14:textId="77777777" w:rsidR="00495E0C" w:rsidRPr="00F211A7" w:rsidRDefault="00495E0C" w:rsidP="00DC4E63">
            <w:pPr>
              <w:spacing w:before="120"/>
              <w:jc w:val="center"/>
              <w:rPr>
                <w:rFonts w:ascii="Verdana" w:hAnsi="Verdana"/>
                <w:b/>
                <w:sz w:val="18"/>
                <w:szCs w:val="18"/>
              </w:rPr>
            </w:pPr>
            <w:r w:rsidRPr="00F211A7">
              <w:rPr>
                <w:rFonts w:ascii="Verdana" w:hAnsi="Verdana"/>
                <w:b/>
                <w:sz w:val="18"/>
                <w:szCs w:val="18"/>
              </w:rPr>
              <w:t>VAC-OF-VEN-2</w:t>
            </w:r>
          </w:p>
        </w:tc>
        <w:tc>
          <w:tcPr>
            <w:tcW w:w="1145" w:type="dxa"/>
            <w:shd w:val="clear" w:color="auto" w:fill="BDD6EE" w:themeFill="accent1" w:themeFillTint="66"/>
          </w:tcPr>
          <w:p w14:paraId="4B361A27" w14:textId="77777777" w:rsidR="00495E0C" w:rsidRPr="00F211A7" w:rsidRDefault="00495E0C" w:rsidP="00DC4E63">
            <w:pPr>
              <w:spacing w:before="120"/>
              <w:jc w:val="center"/>
              <w:rPr>
                <w:rFonts w:ascii="Verdana" w:hAnsi="Verdana"/>
                <w:b/>
                <w:sz w:val="18"/>
                <w:szCs w:val="18"/>
              </w:rPr>
            </w:pPr>
            <w:r w:rsidRPr="00F211A7">
              <w:rPr>
                <w:rFonts w:ascii="Verdana" w:hAnsi="Verdana"/>
                <w:b/>
                <w:sz w:val="18"/>
                <w:szCs w:val="18"/>
              </w:rPr>
              <w:t>M2</w:t>
            </w:r>
          </w:p>
        </w:tc>
        <w:tc>
          <w:tcPr>
            <w:tcW w:w="5379" w:type="dxa"/>
            <w:shd w:val="clear" w:color="auto" w:fill="BDD6EE" w:themeFill="accent1" w:themeFillTint="66"/>
          </w:tcPr>
          <w:p w14:paraId="75962487" w14:textId="77777777" w:rsidR="00495E0C" w:rsidRPr="00F211A7" w:rsidRDefault="00495E0C" w:rsidP="00DC4E63">
            <w:pPr>
              <w:spacing w:before="120"/>
              <w:jc w:val="center"/>
              <w:rPr>
                <w:rFonts w:ascii="Verdana" w:hAnsi="Verdana"/>
                <w:b/>
                <w:sz w:val="18"/>
                <w:szCs w:val="18"/>
              </w:rPr>
            </w:pPr>
            <w:r w:rsidRPr="00F211A7">
              <w:rPr>
                <w:rFonts w:ascii="Verdana" w:hAnsi="Verdana"/>
                <w:b/>
                <w:sz w:val="18"/>
                <w:szCs w:val="18"/>
              </w:rPr>
              <w:t>PROVISIÓN Y COLOCADO VENTANA DE ALUMINIO LÍNEA 20 C/VIDRIO 4MM Y ACCESORIOS</w:t>
            </w:r>
          </w:p>
        </w:tc>
      </w:tr>
    </w:tbl>
    <w:p w14:paraId="6CB731C0" w14:textId="77777777" w:rsidR="00495E0C" w:rsidRPr="00F211A7" w:rsidRDefault="00495E0C" w:rsidP="00495E0C">
      <w:pPr>
        <w:spacing w:before="120" w:after="120"/>
        <w:jc w:val="both"/>
        <w:rPr>
          <w:rFonts w:ascii="Verdana" w:hAnsi="Verdana" w:cs="Tahoma"/>
          <w:b/>
          <w:sz w:val="18"/>
          <w:szCs w:val="18"/>
        </w:rPr>
      </w:pPr>
      <w:r w:rsidRPr="00F211A7">
        <w:rPr>
          <w:rFonts w:ascii="Verdana" w:hAnsi="Verdana" w:cs="Tahoma"/>
          <w:b/>
          <w:sz w:val="18"/>
          <w:szCs w:val="18"/>
        </w:rPr>
        <w:lastRenderedPageBreak/>
        <w:t>DESCRIPCIÓN. -</w:t>
      </w:r>
    </w:p>
    <w:p w14:paraId="4AFC90EE" w14:textId="77777777" w:rsidR="00495E0C" w:rsidRPr="00F211A7" w:rsidRDefault="00495E0C" w:rsidP="00495E0C">
      <w:pPr>
        <w:spacing w:before="120" w:after="120"/>
        <w:jc w:val="both"/>
        <w:rPr>
          <w:rFonts w:ascii="Verdana" w:hAnsi="Verdana" w:cs="Tahoma"/>
          <w:sz w:val="18"/>
          <w:szCs w:val="18"/>
        </w:rPr>
      </w:pPr>
      <w:r w:rsidRPr="00F211A7">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5650CFCE" w14:textId="77777777" w:rsidR="00495E0C" w:rsidRPr="00F211A7" w:rsidRDefault="00495E0C" w:rsidP="00495E0C">
      <w:pPr>
        <w:tabs>
          <w:tab w:val="left" w:pos="8711"/>
        </w:tabs>
        <w:spacing w:before="120" w:after="120"/>
        <w:rPr>
          <w:rFonts w:ascii="Verdana" w:hAnsi="Verdana" w:cs="Tahoma"/>
          <w:b/>
          <w:sz w:val="18"/>
          <w:szCs w:val="18"/>
        </w:rPr>
      </w:pPr>
      <w:r w:rsidRPr="00F211A7">
        <w:rPr>
          <w:rFonts w:ascii="Verdana" w:hAnsi="Verdana" w:cs="Tahoma"/>
          <w:b/>
          <w:sz w:val="18"/>
          <w:szCs w:val="18"/>
        </w:rPr>
        <w:t>MATERIALES, HERRAMIENTAS Y EQUIPO. -</w:t>
      </w:r>
    </w:p>
    <w:p w14:paraId="7540E767"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5FA44E4" w14:textId="77777777" w:rsidR="00495E0C" w:rsidRPr="00F211A7" w:rsidRDefault="00495E0C" w:rsidP="00495E0C">
      <w:pPr>
        <w:spacing w:before="120" w:after="120"/>
        <w:jc w:val="both"/>
        <w:rPr>
          <w:rFonts w:ascii="Verdana" w:hAnsi="Verdana" w:cs="Tahoma"/>
          <w:b/>
          <w:sz w:val="18"/>
          <w:szCs w:val="18"/>
        </w:rPr>
      </w:pPr>
      <w:r w:rsidRPr="00F211A7">
        <w:rPr>
          <w:rFonts w:ascii="Verdana" w:hAnsi="Verdana" w:cs="Tahoma"/>
          <w:b/>
          <w:sz w:val="18"/>
          <w:szCs w:val="18"/>
        </w:rPr>
        <w:t>FORMA DE EJECUCIÓN. -</w:t>
      </w:r>
    </w:p>
    <w:p w14:paraId="7D31BD02" w14:textId="77777777" w:rsidR="00495E0C" w:rsidRPr="00F211A7" w:rsidRDefault="00495E0C" w:rsidP="00495E0C">
      <w:pPr>
        <w:spacing w:before="120" w:after="120"/>
        <w:jc w:val="both"/>
        <w:rPr>
          <w:rFonts w:ascii="Verdana" w:hAnsi="Verdana" w:cs="Tahoma"/>
          <w:sz w:val="18"/>
          <w:szCs w:val="18"/>
        </w:rPr>
      </w:pPr>
      <w:r w:rsidRPr="00F211A7">
        <w:rPr>
          <w:rFonts w:ascii="Verdana" w:hAnsi="Verdana" w:cs="Tahoma"/>
          <w:sz w:val="18"/>
          <w:szCs w:val="18"/>
        </w:rPr>
        <w:t xml:space="preserve">Antes de realizar la fabricación de la ventana, La Entidad Ejecutora deberá verificar cuidadosamente las dimensiones reales en obra. </w:t>
      </w:r>
    </w:p>
    <w:p w14:paraId="782D024A" w14:textId="77777777" w:rsidR="00495E0C" w:rsidRPr="00F211A7" w:rsidRDefault="00495E0C" w:rsidP="00495E0C">
      <w:pPr>
        <w:spacing w:before="120" w:after="120"/>
        <w:jc w:val="both"/>
        <w:rPr>
          <w:rFonts w:ascii="Verdana" w:hAnsi="Verdana" w:cs="Tahoma"/>
          <w:sz w:val="18"/>
          <w:szCs w:val="18"/>
        </w:rPr>
      </w:pPr>
      <w:r w:rsidRPr="00F211A7">
        <w:rPr>
          <w:rFonts w:ascii="Verdana" w:hAnsi="Verdana" w:cs="Tahoma"/>
          <w:sz w:val="18"/>
          <w:szCs w:val="18"/>
        </w:rPr>
        <w:t xml:space="preserve">En el proceso de fabricación deberá emplearse el equipo y herramientas adecuadas, así como mano de obra calificada, que garantice un trabajo satisfactorio. </w:t>
      </w:r>
    </w:p>
    <w:p w14:paraId="71BDC7CB" w14:textId="77777777" w:rsidR="00495E0C" w:rsidRPr="00F211A7" w:rsidRDefault="00495E0C" w:rsidP="00495E0C">
      <w:pPr>
        <w:spacing w:before="120" w:after="120"/>
        <w:jc w:val="both"/>
        <w:rPr>
          <w:rFonts w:ascii="Verdana" w:hAnsi="Verdana" w:cs="Tahoma"/>
          <w:sz w:val="18"/>
          <w:szCs w:val="18"/>
        </w:rPr>
      </w:pPr>
      <w:r w:rsidRPr="00F211A7">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18A69AC7" w14:textId="77777777" w:rsidR="00495E0C" w:rsidRPr="00F211A7" w:rsidRDefault="00495E0C" w:rsidP="00495E0C">
      <w:pPr>
        <w:spacing w:before="120" w:after="120"/>
        <w:jc w:val="both"/>
        <w:rPr>
          <w:rFonts w:ascii="Verdana" w:hAnsi="Verdana" w:cs="Tahoma"/>
          <w:sz w:val="18"/>
          <w:szCs w:val="18"/>
        </w:rPr>
      </w:pPr>
      <w:r w:rsidRPr="00F211A7">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A8C8AA6" w14:textId="77777777" w:rsidR="00495E0C" w:rsidRPr="00F211A7" w:rsidRDefault="00495E0C" w:rsidP="00495E0C">
      <w:pPr>
        <w:spacing w:before="120" w:after="120"/>
        <w:jc w:val="both"/>
        <w:rPr>
          <w:rFonts w:ascii="Verdana" w:hAnsi="Verdana" w:cs="Tahoma"/>
          <w:sz w:val="18"/>
          <w:szCs w:val="18"/>
        </w:rPr>
      </w:pPr>
      <w:r w:rsidRPr="00F211A7">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CAFF1A7" w14:textId="77777777" w:rsidR="00495E0C" w:rsidRPr="00F211A7" w:rsidRDefault="00495E0C" w:rsidP="00495E0C">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4D643FF" w14:textId="77777777" w:rsidR="00495E0C" w:rsidRPr="00F211A7" w:rsidRDefault="00495E0C" w:rsidP="00495E0C">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AFB6D8C" w14:textId="77777777" w:rsidR="00495E0C" w:rsidRPr="00F211A7" w:rsidRDefault="00495E0C" w:rsidP="00495E0C">
      <w:pPr>
        <w:spacing w:before="120" w:after="120"/>
        <w:jc w:val="both"/>
        <w:rPr>
          <w:rFonts w:ascii="Verdana" w:hAnsi="Verdana" w:cs="Tahoma"/>
          <w:sz w:val="18"/>
          <w:szCs w:val="18"/>
        </w:rPr>
      </w:pPr>
      <w:r w:rsidRPr="00F211A7">
        <w:rPr>
          <w:rFonts w:ascii="Verdana" w:hAnsi="Verdana" w:cs="Tahoma"/>
          <w:sz w:val="18"/>
          <w:szCs w:val="18"/>
        </w:rPr>
        <w:t>Se emplearán burletes de goma para sujetar los vidrios y accesorios adecuados al tipo de carpintería aluminio.</w:t>
      </w:r>
    </w:p>
    <w:p w14:paraId="5AA65A84" w14:textId="77777777" w:rsidR="00495E0C" w:rsidRPr="00F211A7" w:rsidRDefault="00495E0C" w:rsidP="00495E0C">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3AEB5ECF" w14:textId="77777777" w:rsidR="00495E0C" w:rsidRPr="00F211A7" w:rsidRDefault="00495E0C" w:rsidP="00495E0C">
      <w:pPr>
        <w:tabs>
          <w:tab w:val="left" w:pos="8711"/>
        </w:tabs>
        <w:spacing w:before="120" w:after="120"/>
        <w:jc w:val="both"/>
        <w:rPr>
          <w:rFonts w:ascii="Verdana" w:hAnsi="Verdana" w:cs="Tahoma"/>
          <w:sz w:val="18"/>
          <w:szCs w:val="18"/>
        </w:rPr>
      </w:pPr>
      <w:r w:rsidRPr="00F211A7">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2A0F167" w14:textId="77777777" w:rsidR="00495E0C" w:rsidRPr="00F211A7" w:rsidRDefault="00495E0C" w:rsidP="00495E0C">
      <w:pPr>
        <w:spacing w:before="120" w:after="120"/>
        <w:jc w:val="both"/>
        <w:rPr>
          <w:rFonts w:ascii="Verdana" w:hAnsi="Verdana" w:cs="Tahoma"/>
          <w:b/>
          <w:sz w:val="18"/>
          <w:szCs w:val="18"/>
        </w:rPr>
      </w:pPr>
      <w:r w:rsidRPr="00F211A7">
        <w:rPr>
          <w:rFonts w:ascii="Verdana" w:hAnsi="Verdana" w:cs="Tahoma"/>
          <w:b/>
          <w:sz w:val="18"/>
          <w:szCs w:val="18"/>
        </w:rPr>
        <w:t>MEDICIÓN. -</w:t>
      </w:r>
    </w:p>
    <w:p w14:paraId="235A0431" w14:textId="77777777" w:rsidR="00495E0C" w:rsidRPr="00F211A7" w:rsidRDefault="00495E0C" w:rsidP="00495E0C">
      <w:pPr>
        <w:spacing w:before="120" w:after="120"/>
        <w:jc w:val="both"/>
        <w:rPr>
          <w:rFonts w:ascii="Verdana" w:hAnsi="Verdana" w:cs="Tahoma"/>
          <w:sz w:val="18"/>
          <w:szCs w:val="18"/>
        </w:rPr>
      </w:pPr>
      <w:r w:rsidRPr="00F211A7">
        <w:rPr>
          <w:rFonts w:ascii="Verdana" w:hAnsi="Verdana" w:cs="Tahoma"/>
          <w:sz w:val="18"/>
          <w:szCs w:val="18"/>
        </w:rPr>
        <w:t xml:space="preserve">Las ventanas de aluminio línea 20 c/vidrio 4mm más accesorios serán medidas en </w:t>
      </w:r>
      <w:r w:rsidRPr="00F211A7">
        <w:rPr>
          <w:rFonts w:ascii="Verdana" w:hAnsi="Verdana" w:cs="Tahoma"/>
          <w:b/>
          <w:sz w:val="18"/>
          <w:szCs w:val="18"/>
        </w:rPr>
        <w:t>metros</w:t>
      </w:r>
      <w:r w:rsidRPr="00F211A7">
        <w:rPr>
          <w:rFonts w:ascii="Verdana" w:hAnsi="Verdana" w:cs="Tahoma"/>
          <w:b/>
          <w:bCs/>
          <w:sz w:val="18"/>
          <w:szCs w:val="18"/>
        </w:rPr>
        <w:t xml:space="preserve"> cuadrados </w:t>
      </w:r>
      <w:r w:rsidRPr="00F211A7">
        <w:rPr>
          <w:rFonts w:ascii="Verdana" w:hAnsi="Verdana" w:cs="Tahoma"/>
          <w:sz w:val="18"/>
          <w:szCs w:val="18"/>
        </w:rPr>
        <w:t>aprobadas con todos sus elementos de funcionamiento instalado en obra y autorizado por el Inspector de Proyecto.</w:t>
      </w:r>
    </w:p>
    <w:p w14:paraId="4F5F845F" w14:textId="77777777" w:rsidR="00495E0C" w:rsidRPr="00F211A7" w:rsidRDefault="00495E0C" w:rsidP="00495E0C">
      <w:pPr>
        <w:spacing w:before="120" w:after="120"/>
        <w:jc w:val="both"/>
        <w:rPr>
          <w:rFonts w:ascii="Verdana" w:hAnsi="Verdana" w:cs="Tahoma"/>
          <w:b/>
          <w:sz w:val="18"/>
          <w:szCs w:val="18"/>
        </w:rPr>
      </w:pPr>
      <w:r w:rsidRPr="00F211A7">
        <w:rPr>
          <w:rFonts w:ascii="Verdana" w:hAnsi="Verdana" w:cs="Tahoma"/>
          <w:b/>
          <w:sz w:val="18"/>
          <w:szCs w:val="18"/>
        </w:rPr>
        <w:t>FORMA DE PAGO. -</w:t>
      </w:r>
    </w:p>
    <w:p w14:paraId="1E660FAC" w14:textId="77777777" w:rsidR="00495E0C" w:rsidRPr="00F211A7" w:rsidRDefault="00495E0C" w:rsidP="00495E0C">
      <w:pPr>
        <w:spacing w:before="120" w:after="120"/>
        <w:jc w:val="both"/>
        <w:rPr>
          <w:rFonts w:ascii="Verdana" w:hAnsi="Verdana" w:cs="Tahoma"/>
          <w:sz w:val="18"/>
          <w:szCs w:val="18"/>
        </w:rPr>
      </w:pPr>
      <w:r w:rsidRPr="00F211A7">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4C74072F" w14:textId="77777777" w:rsidR="00495E0C" w:rsidRPr="00F211A7" w:rsidRDefault="00495E0C" w:rsidP="00495E0C">
      <w:pPr>
        <w:spacing w:before="120" w:after="120"/>
        <w:jc w:val="both"/>
        <w:rPr>
          <w:rFonts w:ascii="Verdana" w:hAnsi="Verdana" w:cs="Tahoma"/>
          <w:sz w:val="18"/>
          <w:szCs w:val="18"/>
        </w:rPr>
      </w:pPr>
      <w:r w:rsidRPr="00F211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1A447DC7" w14:textId="77777777" w:rsidR="00495E0C" w:rsidRPr="00F211A7" w:rsidRDefault="00495E0C" w:rsidP="00495E0C">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5099FDC1" w14:textId="77777777" w:rsidR="00495E0C" w:rsidRPr="00F211A7" w:rsidRDefault="00495E0C" w:rsidP="00495E0C">
      <w:pPr>
        <w:widowControl w:val="0"/>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 xml:space="preserve">El aporte propio se encuentra especificado en el análisis de precios unitarios, mismos que no serán </w:t>
      </w:r>
      <w:r w:rsidRPr="00F211A7">
        <w:rPr>
          <w:rFonts w:ascii="Verdana" w:eastAsia="Arial" w:hAnsi="Verdana" w:cs="Arial"/>
          <w:sz w:val="18"/>
          <w:szCs w:val="18"/>
        </w:rPr>
        <w:lastRenderedPageBreak/>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EA8B360" w14:textId="77777777" w:rsidR="00495E0C" w:rsidRPr="00B87E67" w:rsidRDefault="00495E0C" w:rsidP="00495E0C">
      <w:pPr>
        <w:widowControl w:val="0"/>
        <w:tabs>
          <w:tab w:val="left" w:pos="560"/>
        </w:tabs>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95E0C" w:rsidRPr="00F211A7" w14:paraId="4D6A8860" w14:textId="77777777" w:rsidTr="00495E0C">
        <w:tc>
          <w:tcPr>
            <w:tcW w:w="584" w:type="dxa"/>
            <w:shd w:val="clear" w:color="auto" w:fill="1F3864" w:themeFill="accent5" w:themeFillShade="80"/>
          </w:tcPr>
          <w:p w14:paraId="68F630AE" w14:textId="77777777" w:rsidR="00495E0C" w:rsidRPr="00F211A7" w:rsidRDefault="00495E0C" w:rsidP="0005054E">
            <w:pPr>
              <w:spacing w:before="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47B67600" w14:textId="77777777" w:rsidR="00495E0C" w:rsidRPr="00F211A7" w:rsidRDefault="00495E0C" w:rsidP="0005054E">
            <w:pPr>
              <w:spacing w:before="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3DD9C254" w14:textId="77777777" w:rsidR="00495E0C" w:rsidRPr="00F211A7" w:rsidRDefault="00495E0C" w:rsidP="0005054E">
            <w:pPr>
              <w:spacing w:before="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095" w:type="dxa"/>
            <w:shd w:val="clear" w:color="auto" w:fill="1F3864" w:themeFill="accent5" w:themeFillShade="80"/>
          </w:tcPr>
          <w:p w14:paraId="6600F2AB" w14:textId="77777777" w:rsidR="00495E0C" w:rsidRPr="00F211A7" w:rsidRDefault="00495E0C" w:rsidP="0005054E">
            <w:pPr>
              <w:spacing w:before="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495E0C" w:rsidRPr="00F211A7" w14:paraId="039A2C48" w14:textId="77777777" w:rsidTr="00495E0C">
        <w:tc>
          <w:tcPr>
            <w:tcW w:w="584" w:type="dxa"/>
            <w:shd w:val="clear" w:color="auto" w:fill="BDD6EE" w:themeFill="accent1" w:themeFillTint="66"/>
          </w:tcPr>
          <w:p w14:paraId="0AFEA731" w14:textId="77777777" w:rsidR="00495E0C" w:rsidRPr="00F211A7" w:rsidRDefault="00495E0C" w:rsidP="0005054E">
            <w:pPr>
              <w:spacing w:before="120"/>
              <w:jc w:val="center"/>
              <w:rPr>
                <w:rFonts w:ascii="Verdana" w:hAnsi="Verdana"/>
                <w:b/>
                <w:sz w:val="18"/>
                <w:szCs w:val="18"/>
              </w:rPr>
            </w:pPr>
            <w:r>
              <w:rPr>
                <w:rFonts w:ascii="Verdana" w:hAnsi="Verdana"/>
                <w:b/>
                <w:sz w:val="18"/>
                <w:szCs w:val="18"/>
              </w:rPr>
              <w:t>35</w:t>
            </w:r>
          </w:p>
        </w:tc>
        <w:tc>
          <w:tcPr>
            <w:tcW w:w="2385" w:type="dxa"/>
            <w:shd w:val="clear" w:color="auto" w:fill="BDD6EE" w:themeFill="accent1" w:themeFillTint="66"/>
          </w:tcPr>
          <w:p w14:paraId="6660ADE2" w14:textId="77777777" w:rsidR="00495E0C" w:rsidRPr="00F211A7" w:rsidRDefault="00495E0C" w:rsidP="0005054E">
            <w:pPr>
              <w:spacing w:before="120"/>
              <w:jc w:val="center"/>
              <w:rPr>
                <w:rFonts w:ascii="Verdana" w:hAnsi="Verdana"/>
                <w:b/>
                <w:sz w:val="18"/>
                <w:szCs w:val="18"/>
              </w:rPr>
            </w:pPr>
            <w:r w:rsidRPr="00F211A7">
              <w:rPr>
                <w:rFonts w:ascii="Verdana" w:hAnsi="Verdana"/>
                <w:b/>
                <w:sz w:val="18"/>
                <w:szCs w:val="18"/>
              </w:rPr>
              <w:t>VAC-OF-PUE-15</w:t>
            </w:r>
          </w:p>
        </w:tc>
        <w:tc>
          <w:tcPr>
            <w:tcW w:w="1145" w:type="dxa"/>
            <w:shd w:val="clear" w:color="auto" w:fill="BDD6EE" w:themeFill="accent1" w:themeFillTint="66"/>
          </w:tcPr>
          <w:p w14:paraId="25FBA1F4" w14:textId="77777777" w:rsidR="00495E0C" w:rsidRPr="00F211A7" w:rsidRDefault="00495E0C" w:rsidP="0005054E">
            <w:pPr>
              <w:spacing w:before="120"/>
              <w:jc w:val="center"/>
              <w:rPr>
                <w:rFonts w:ascii="Verdana" w:hAnsi="Verdana"/>
                <w:b/>
                <w:sz w:val="18"/>
                <w:szCs w:val="18"/>
              </w:rPr>
            </w:pPr>
            <w:r w:rsidRPr="00F211A7">
              <w:rPr>
                <w:rFonts w:ascii="Verdana" w:hAnsi="Verdana"/>
                <w:b/>
                <w:sz w:val="18"/>
                <w:szCs w:val="18"/>
              </w:rPr>
              <w:t>PZA</w:t>
            </w:r>
          </w:p>
        </w:tc>
        <w:tc>
          <w:tcPr>
            <w:tcW w:w="5095" w:type="dxa"/>
            <w:shd w:val="clear" w:color="auto" w:fill="BDD6EE" w:themeFill="accent1" w:themeFillTint="66"/>
          </w:tcPr>
          <w:p w14:paraId="4180C1DE" w14:textId="77777777" w:rsidR="00495E0C" w:rsidRPr="00F211A7" w:rsidRDefault="00495E0C" w:rsidP="0005054E">
            <w:pPr>
              <w:spacing w:before="120"/>
              <w:jc w:val="center"/>
              <w:rPr>
                <w:rFonts w:ascii="Verdana" w:hAnsi="Verdana"/>
                <w:b/>
                <w:sz w:val="18"/>
                <w:szCs w:val="18"/>
              </w:rPr>
            </w:pPr>
            <w:r w:rsidRPr="00F211A7">
              <w:rPr>
                <w:rFonts w:ascii="Verdana" w:hAnsi="Verdana"/>
                <w:b/>
                <w:sz w:val="18"/>
                <w:szCs w:val="18"/>
              </w:rPr>
              <w:t>PROVISIÓN Y COLOCADO DE  PUERTA MIXTA METAL Y MADERA (1,00X2,10) (INC/MARCO Y QUINCALLERÍA)</w:t>
            </w:r>
          </w:p>
        </w:tc>
      </w:tr>
    </w:tbl>
    <w:p w14:paraId="4CA17656" w14:textId="77777777" w:rsidR="00495E0C" w:rsidRPr="00F211A7" w:rsidRDefault="00495E0C" w:rsidP="00495E0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DESCRIPCIÓN. -</w:t>
      </w:r>
    </w:p>
    <w:p w14:paraId="69459336" w14:textId="77777777" w:rsidR="00495E0C" w:rsidRPr="00F211A7" w:rsidRDefault="00495E0C" w:rsidP="00495E0C">
      <w:pPr>
        <w:tabs>
          <w:tab w:val="left" w:pos="560"/>
        </w:tabs>
        <w:spacing w:before="120" w:after="120"/>
        <w:jc w:val="both"/>
        <w:rPr>
          <w:rFonts w:ascii="Verdana" w:hAnsi="Verdana"/>
          <w:sz w:val="18"/>
          <w:szCs w:val="18"/>
        </w:rPr>
      </w:pPr>
      <w:r w:rsidRPr="00F211A7">
        <w:rPr>
          <w:rFonts w:ascii="Verdana" w:hAnsi="Verdana"/>
          <w:sz w:val="18"/>
          <w:szCs w:val="18"/>
        </w:rPr>
        <w:t>El ítem comprende la provisión y colocado de</w:t>
      </w:r>
      <w:r w:rsidRPr="00F211A7">
        <w:rPr>
          <w:rFonts w:ascii="Verdana" w:hAnsi="Verdana"/>
          <w:b/>
          <w:bCs/>
          <w:sz w:val="18"/>
          <w:szCs w:val="18"/>
        </w:rPr>
        <w:t xml:space="preserve"> </w:t>
      </w:r>
      <w:r w:rsidRPr="00F211A7">
        <w:rPr>
          <w:rFonts w:ascii="Verdana" w:hAnsi="Verdana"/>
          <w:sz w:val="18"/>
          <w:szCs w:val="18"/>
        </w:rPr>
        <w:t xml:space="preserve">puerta mixta metal y madera, elaborada con madera semidura con una dimensión de 1,00 x 2,10 m, barnizada y con la respectiva quincallería conforme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y/o instrucciones del Inspector de obra.</w:t>
      </w:r>
    </w:p>
    <w:p w14:paraId="2D2D73E2" w14:textId="77777777" w:rsidR="00495E0C" w:rsidRPr="00F211A7" w:rsidRDefault="00495E0C" w:rsidP="00495E0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43C362D8" w14:textId="77777777" w:rsidR="00495E0C" w:rsidRPr="00F211A7" w:rsidRDefault="00495E0C" w:rsidP="00495E0C">
      <w:pPr>
        <w:tabs>
          <w:tab w:val="left" w:pos="8711"/>
        </w:tabs>
        <w:spacing w:before="120" w:after="120"/>
        <w:jc w:val="both"/>
        <w:rPr>
          <w:rFonts w:ascii="Verdana" w:hAnsi="Verdana" w:cs="Tahoma"/>
          <w:sz w:val="18"/>
          <w:szCs w:val="18"/>
        </w:rPr>
      </w:pPr>
      <w:bookmarkStart w:id="174" w:name="_Hlk95056544"/>
      <w:r w:rsidRPr="00F211A7">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74"/>
    <w:p w14:paraId="39B3C5B8" w14:textId="77777777" w:rsidR="00495E0C" w:rsidRPr="00F211A7" w:rsidRDefault="00495E0C" w:rsidP="00495E0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40B50819" w14:textId="77777777" w:rsidR="00495E0C" w:rsidRPr="00F211A7" w:rsidRDefault="00495E0C" w:rsidP="00495E0C">
      <w:pPr>
        <w:spacing w:before="120" w:after="120"/>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7C048244" w14:textId="77777777" w:rsidR="00495E0C" w:rsidRPr="00F211A7" w:rsidRDefault="00495E0C" w:rsidP="00495E0C">
      <w:pPr>
        <w:tabs>
          <w:tab w:val="left" w:pos="560"/>
        </w:tabs>
        <w:spacing w:before="120" w:after="120"/>
        <w:jc w:val="both"/>
        <w:rPr>
          <w:rFonts w:ascii="Verdana" w:hAnsi="Verdana" w:cs="Tahoma"/>
          <w:color w:val="000000"/>
          <w:sz w:val="18"/>
          <w:szCs w:val="18"/>
        </w:rPr>
      </w:pPr>
      <w:bookmarkStart w:id="175" w:name="_Hlk95056654"/>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54066D14" w14:textId="77777777" w:rsidR="00495E0C" w:rsidRPr="00F211A7" w:rsidRDefault="00495E0C" w:rsidP="00495E0C">
      <w:pPr>
        <w:tabs>
          <w:tab w:val="left" w:pos="560"/>
        </w:tabs>
        <w:spacing w:before="120" w:after="120"/>
        <w:jc w:val="both"/>
        <w:rPr>
          <w:rFonts w:ascii="Verdana" w:hAnsi="Verdana" w:cs="Tahoma"/>
          <w:color w:val="000000"/>
          <w:sz w:val="18"/>
          <w:szCs w:val="18"/>
        </w:rPr>
      </w:pPr>
      <w:r w:rsidRPr="00F211A7">
        <w:rPr>
          <w:rFonts w:ascii="Verdana" w:hAnsi="Verdana"/>
          <w:sz w:val="18"/>
          <w:szCs w:val="18"/>
        </w:rPr>
        <w:t>Para la fabricación de la estructura principal, se empleará fierro angular de 11/2” x 1/8” y para la hoja se empleará tubo cuadrado de 30 x 30 x 1,2; La plancha metálica será de 0,07mm.</w:t>
      </w:r>
    </w:p>
    <w:p w14:paraId="15937435" w14:textId="77777777" w:rsidR="00495E0C" w:rsidRPr="00F211A7" w:rsidRDefault="00495E0C" w:rsidP="00495E0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4DDC3DC" w14:textId="77777777" w:rsidR="00495E0C" w:rsidRPr="00F211A7" w:rsidRDefault="00495E0C" w:rsidP="00495E0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5AAFA803" w14:textId="77777777" w:rsidR="00495E0C" w:rsidRPr="00F211A7" w:rsidRDefault="00495E0C" w:rsidP="00495E0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F211A7">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F211A7">
        <w:rPr>
          <w:rFonts w:ascii="Verdana" w:hAnsi="Verdana" w:cs="Tahoma"/>
          <w:color w:val="000000"/>
          <w:sz w:val="18"/>
          <w:szCs w:val="18"/>
        </w:rPr>
        <w:t xml:space="preserve">. La colocación de las piezas se realizará de acuerdo a los planos arquitectónicos y/o instrucciones del Inspector de proyecto. </w:t>
      </w:r>
    </w:p>
    <w:p w14:paraId="1FCD53CF" w14:textId="77777777" w:rsidR="00495E0C" w:rsidRPr="00F211A7" w:rsidRDefault="00495E0C" w:rsidP="00495E0C">
      <w:pPr>
        <w:spacing w:before="120" w:after="120"/>
        <w:jc w:val="both"/>
        <w:rPr>
          <w:rFonts w:ascii="Verdana" w:hAnsi="Verdana" w:cs="Tahoma"/>
          <w:color w:val="000000"/>
          <w:sz w:val="18"/>
          <w:szCs w:val="18"/>
          <w:lang w:val="es-ES_tradnl"/>
        </w:rPr>
      </w:pPr>
      <w:r w:rsidRPr="00F211A7">
        <w:rPr>
          <w:rFonts w:ascii="Verdana" w:hAnsi="Verdana" w:cs="Tahoma"/>
          <w:color w:val="000000"/>
          <w:sz w:val="18"/>
          <w:szCs w:val="18"/>
        </w:rPr>
        <w:t xml:space="preserve">La hoja de puerta mixta metal y madera tendrá la dimensión </w:t>
      </w:r>
      <w:r w:rsidRPr="00F211A7">
        <w:rPr>
          <w:rFonts w:ascii="Verdana" w:hAnsi="Verdana"/>
          <w:iCs/>
          <w:sz w:val="18"/>
          <w:szCs w:val="18"/>
          <w:lang w:val="es-ES_tradnl"/>
        </w:rPr>
        <w:t xml:space="preserve">de 1,00 x 2,10 m. y estarán sujetas al marco mediante bisagras para metal </w:t>
      </w:r>
      <w:r w:rsidRPr="00F211A7">
        <w:rPr>
          <w:rFonts w:ascii="Verdana" w:hAnsi="Verdana" w:cs="Tahoma"/>
          <w:color w:val="000000"/>
          <w:sz w:val="18"/>
          <w:szCs w:val="18"/>
        </w:rPr>
        <w:t xml:space="preserve">conforme a lo detallado en </w:t>
      </w:r>
      <w:r w:rsidRPr="00F211A7">
        <w:rPr>
          <w:rFonts w:ascii="Verdana" w:hAnsi="Verdana" w:cs="Tahoma"/>
          <w:sz w:val="18"/>
          <w:szCs w:val="18"/>
        </w:rPr>
        <w:t xml:space="preserve">los planos de construcción y/o instrucciones del Inspector de proyecto. </w:t>
      </w:r>
    </w:p>
    <w:p w14:paraId="2314E213" w14:textId="77777777" w:rsidR="00495E0C" w:rsidRPr="00F211A7" w:rsidRDefault="00495E0C" w:rsidP="00495E0C">
      <w:pPr>
        <w:spacing w:before="120" w:after="120"/>
        <w:jc w:val="both"/>
        <w:rPr>
          <w:rFonts w:ascii="Verdana" w:hAnsi="Verdana"/>
          <w:iCs/>
          <w:sz w:val="18"/>
          <w:szCs w:val="18"/>
          <w:lang w:val="es-ES_tradnl"/>
        </w:rPr>
      </w:pPr>
      <w:r w:rsidRPr="00F211A7">
        <w:rPr>
          <w:rFonts w:ascii="Verdana" w:hAnsi="Verdana"/>
          <w:iCs/>
          <w:sz w:val="18"/>
          <w:szCs w:val="18"/>
          <w:lang w:val="es-ES_tradnl"/>
        </w:rPr>
        <w:t xml:space="preserve">Los marcos de puerta deberán ser ejecutados con fierro angular de 11/2”x1/8” </w:t>
      </w:r>
      <w:r w:rsidRPr="00F211A7">
        <w:rPr>
          <w:rFonts w:ascii="Verdana" w:hAnsi="Verdana" w:cs="Tahoma"/>
          <w:color w:val="000000"/>
          <w:sz w:val="18"/>
          <w:szCs w:val="18"/>
        </w:rPr>
        <w:t>de acuerdo a dimensiones de los planos de construcción, cuyo ensamblaje se realizará cuidando lograr una escuadra perfecta.</w:t>
      </w:r>
    </w:p>
    <w:p w14:paraId="7331BD61" w14:textId="77777777" w:rsidR="00495E0C" w:rsidRPr="00F211A7" w:rsidRDefault="00495E0C" w:rsidP="00495E0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63B2135" w14:textId="77777777" w:rsidR="00495E0C" w:rsidRPr="00F211A7" w:rsidRDefault="00495E0C" w:rsidP="00495E0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3575C88B" w14:textId="77777777" w:rsidR="00495E0C" w:rsidRPr="00F211A7" w:rsidRDefault="00495E0C" w:rsidP="00495E0C">
      <w:pPr>
        <w:tabs>
          <w:tab w:val="left" w:pos="8711"/>
        </w:tabs>
        <w:spacing w:before="120" w:after="120"/>
        <w:jc w:val="both"/>
        <w:rPr>
          <w:rFonts w:ascii="Verdana" w:hAnsi="Verdana" w:cs="Tahoma"/>
          <w:b/>
          <w:sz w:val="18"/>
          <w:szCs w:val="18"/>
        </w:rPr>
      </w:pPr>
      <w:r w:rsidRPr="00F211A7">
        <w:rPr>
          <w:rFonts w:ascii="Verdana" w:hAnsi="Verdana" w:cs="Tahoma"/>
          <w:b/>
          <w:sz w:val="18"/>
          <w:szCs w:val="18"/>
        </w:rPr>
        <w:lastRenderedPageBreak/>
        <w:t>Criterios de Aceptación y Rechazo</w:t>
      </w:r>
    </w:p>
    <w:p w14:paraId="029B519E" w14:textId="77777777" w:rsidR="00495E0C" w:rsidRPr="00F211A7" w:rsidRDefault="00495E0C" w:rsidP="00495E0C">
      <w:pPr>
        <w:tabs>
          <w:tab w:val="left" w:pos="560"/>
        </w:tabs>
        <w:spacing w:before="120" w:after="120"/>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1B96DB10" w14:textId="77777777" w:rsidR="00495E0C" w:rsidRPr="00F211A7" w:rsidRDefault="00495E0C" w:rsidP="00495E0C">
      <w:pPr>
        <w:tabs>
          <w:tab w:val="left" w:pos="560"/>
        </w:tabs>
        <w:spacing w:before="120" w:after="120"/>
        <w:jc w:val="both"/>
        <w:rPr>
          <w:rFonts w:ascii="Verdana" w:hAnsi="Verdana" w:cs="Tahoma"/>
          <w:color w:val="000000"/>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75"/>
    </w:p>
    <w:p w14:paraId="055EC54B" w14:textId="77777777" w:rsidR="00495E0C" w:rsidRPr="00F211A7" w:rsidRDefault="00495E0C" w:rsidP="00495E0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 xml:space="preserve">MEDICIÓN. - </w:t>
      </w:r>
    </w:p>
    <w:p w14:paraId="1FC37583" w14:textId="77777777" w:rsidR="00495E0C" w:rsidRPr="00F211A7" w:rsidRDefault="00495E0C" w:rsidP="00495E0C">
      <w:pPr>
        <w:spacing w:before="120" w:after="120"/>
        <w:jc w:val="both"/>
        <w:rPr>
          <w:rFonts w:ascii="Verdana" w:hAnsi="Verdana"/>
          <w:sz w:val="18"/>
          <w:szCs w:val="18"/>
        </w:rPr>
      </w:pPr>
      <w:r w:rsidRPr="00F211A7">
        <w:rPr>
          <w:rFonts w:ascii="Verdana" w:hAnsi="Verdana"/>
          <w:sz w:val="18"/>
          <w:szCs w:val="18"/>
        </w:rPr>
        <w:t>La provisión y colocado de puerta mixta metal y madera (1,00x2</w:t>
      </w:r>
      <w:proofErr w:type="gramStart"/>
      <w:r w:rsidRPr="00F211A7">
        <w:rPr>
          <w:rFonts w:ascii="Verdana" w:hAnsi="Verdana"/>
          <w:sz w:val="18"/>
          <w:szCs w:val="18"/>
        </w:rPr>
        <w:t>,10</w:t>
      </w:r>
      <w:proofErr w:type="gramEnd"/>
      <w:r w:rsidRPr="00F211A7">
        <w:rPr>
          <w:rFonts w:ascii="Verdana" w:hAnsi="Verdana"/>
          <w:sz w:val="18"/>
          <w:szCs w:val="18"/>
        </w:rPr>
        <w:t>) (</w:t>
      </w:r>
      <w:proofErr w:type="spellStart"/>
      <w:r w:rsidRPr="00F211A7">
        <w:rPr>
          <w:rFonts w:ascii="Verdana" w:hAnsi="Verdana"/>
          <w:sz w:val="18"/>
          <w:szCs w:val="18"/>
        </w:rPr>
        <w:t>inc</w:t>
      </w:r>
      <w:proofErr w:type="spellEnd"/>
      <w:r w:rsidRPr="00F211A7">
        <w:rPr>
          <w:rFonts w:ascii="Verdana" w:hAnsi="Verdana"/>
          <w:sz w:val="18"/>
          <w:szCs w:val="18"/>
        </w:rPr>
        <w:t xml:space="preserve">/marco y quincallería) se medirán por </w:t>
      </w:r>
      <w:r w:rsidRPr="00F211A7">
        <w:rPr>
          <w:rFonts w:ascii="Verdana" w:hAnsi="Verdana"/>
          <w:b/>
          <w:bCs/>
          <w:sz w:val="18"/>
          <w:szCs w:val="18"/>
        </w:rPr>
        <w:t>pieza</w:t>
      </w:r>
      <w:r w:rsidRPr="00F211A7">
        <w:rPr>
          <w:rFonts w:ascii="Verdana" w:hAnsi="Verdana"/>
          <w:sz w:val="18"/>
          <w:szCs w:val="18"/>
        </w:rPr>
        <w:t>, que incluye los marcos respectivos, el barniz, tope y la quincallería.</w:t>
      </w:r>
    </w:p>
    <w:p w14:paraId="287FDCF6" w14:textId="77777777" w:rsidR="00495E0C" w:rsidRPr="00F211A7" w:rsidRDefault="00495E0C" w:rsidP="00495E0C">
      <w:pPr>
        <w:spacing w:before="120" w:after="120"/>
        <w:jc w:val="both"/>
        <w:rPr>
          <w:rFonts w:ascii="Verdana" w:hAnsi="Verdana" w:cs="Tahoma"/>
          <w:sz w:val="18"/>
          <w:szCs w:val="18"/>
        </w:rPr>
      </w:pPr>
      <w:r w:rsidRPr="00F211A7">
        <w:rPr>
          <w:rFonts w:ascii="Verdana" w:hAnsi="Verdana" w:cs="Tahoma"/>
          <w:b/>
          <w:sz w:val="18"/>
          <w:szCs w:val="18"/>
        </w:rPr>
        <w:t>APORTE PROPIO. -</w:t>
      </w:r>
    </w:p>
    <w:p w14:paraId="4C4C8FF3" w14:textId="77777777" w:rsidR="00495E0C" w:rsidRPr="00F211A7" w:rsidRDefault="00495E0C" w:rsidP="00495E0C">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3B3B2A" w14:textId="77777777" w:rsidR="00495E0C" w:rsidRDefault="00495E0C" w:rsidP="00495E0C">
      <w:pPr>
        <w:widowControl w:val="0"/>
        <w:tabs>
          <w:tab w:val="left" w:pos="560"/>
        </w:tabs>
        <w:autoSpaceDE w:val="0"/>
        <w:autoSpaceDN w:val="0"/>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495E0C" w:rsidRPr="00F211A7" w14:paraId="48E48A9E" w14:textId="77777777" w:rsidTr="00495E0C">
        <w:tc>
          <w:tcPr>
            <w:tcW w:w="584" w:type="dxa"/>
            <w:shd w:val="clear" w:color="auto" w:fill="1F3864" w:themeFill="accent5" w:themeFillShade="80"/>
          </w:tcPr>
          <w:p w14:paraId="6B598496"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64404F86"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1237AA37"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7C89ADFC"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ITEM</w:t>
            </w:r>
          </w:p>
        </w:tc>
      </w:tr>
      <w:tr w:rsidR="00495E0C" w:rsidRPr="00F211A7" w14:paraId="20062310" w14:textId="77777777" w:rsidTr="00495E0C">
        <w:tc>
          <w:tcPr>
            <w:tcW w:w="584" w:type="dxa"/>
            <w:shd w:val="clear" w:color="auto" w:fill="BDD6EE" w:themeFill="accent1" w:themeFillTint="66"/>
          </w:tcPr>
          <w:p w14:paraId="02A6A2CC" w14:textId="77777777" w:rsidR="00495E0C" w:rsidRPr="00F211A7" w:rsidRDefault="00495E0C" w:rsidP="00495E0C">
            <w:pPr>
              <w:spacing w:before="120" w:after="120"/>
              <w:jc w:val="center"/>
              <w:rPr>
                <w:rFonts w:ascii="Verdana" w:hAnsi="Verdana"/>
                <w:b/>
                <w:sz w:val="18"/>
                <w:szCs w:val="18"/>
              </w:rPr>
            </w:pPr>
            <w:r>
              <w:rPr>
                <w:rFonts w:ascii="Verdana" w:hAnsi="Verdana"/>
                <w:b/>
                <w:sz w:val="18"/>
                <w:szCs w:val="18"/>
              </w:rPr>
              <w:t>36</w:t>
            </w:r>
          </w:p>
        </w:tc>
        <w:tc>
          <w:tcPr>
            <w:tcW w:w="2385" w:type="dxa"/>
            <w:shd w:val="clear" w:color="auto" w:fill="BDD6EE" w:themeFill="accent1" w:themeFillTint="66"/>
          </w:tcPr>
          <w:p w14:paraId="4DC025F4"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VAC-OF-PUE-5</w:t>
            </w:r>
          </w:p>
        </w:tc>
        <w:tc>
          <w:tcPr>
            <w:tcW w:w="1145" w:type="dxa"/>
            <w:shd w:val="clear" w:color="auto" w:fill="BDD6EE" w:themeFill="accent1" w:themeFillTint="66"/>
          </w:tcPr>
          <w:p w14:paraId="5F7CE42C"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PZA</w:t>
            </w:r>
          </w:p>
        </w:tc>
        <w:tc>
          <w:tcPr>
            <w:tcW w:w="5520" w:type="dxa"/>
            <w:shd w:val="clear" w:color="auto" w:fill="BDD6EE" w:themeFill="accent1" w:themeFillTint="66"/>
          </w:tcPr>
          <w:p w14:paraId="554A575B" w14:textId="77777777" w:rsidR="00495E0C" w:rsidRPr="00F211A7" w:rsidRDefault="00495E0C" w:rsidP="00495E0C">
            <w:pPr>
              <w:spacing w:before="120" w:after="120"/>
              <w:jc w:val="center"/>
              <w:rPr>
                <w:rFonts w:ascii="Verdana" w:hAnsi="Verdana"/>
                <w:b/>
                <w:sz w:val="18"/>
                <w:szCs w:val="18"/>
              </w:rPr>
            </w:pPr>
            <w:r w:rsidRPr="00F211A7">
              <w:rPr>
                <w:rFonts w:ascii="Verdana" w:hAnsi="Verdana"/>
                <w:b/>
                <w:sz w:val="18"/>
                <w:szCs w:val="18"/>
              </w:rPr>
              <w:t>PROVISIÓN Y COLOCADO DE  PUERTA TABLERO DE MADERA SEMIDURA C/BARNIZ (0,90X2,10) (INC/MARCO Y QUINCALLERÍA)</w:t>
            </w:r>
          </w:p>
        </w:tc>
      </w:tr>
    </w:tbl>
    <w:p w14:paraId="267BF0F5" w14:textId="77777777" w:rsidR="00495E0C" w:rsidRPr="00F211A7" w:rsidRDefault="00495E0C" w:rsidP="00495E0C">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DESCRIPCIÓN. -</w:t>
      </w:r>
    </w:p>
    <w:p w14:paraId="7BD7C02A" w14:textId="77777777" w:rsidR="00495E0C" w:rsidRPr="00F211A7" w:rsidRDefault="00495E0C" w:rsidP="00495E0C">
      <w:pPr>
        <w:tabs>
          <w:tab w:val="left" w:pos="8711"/>
        </w:tabs>
        <w:spacing w:before="120" w:after="120"/>
        <w:ind w:right="-21"/>
        <w:jc w:val="both"/>
        <w:rPr>
          <w:rFonts w:ascii="Verdana" w:hAnsi="Verdana" w:cs="Tahoma"/>
          <w:sz w:val="18"/>
          <w:szCs w:val="18"/>
        </w:rPr>
      </w:pPr>
      <w:r w:rsidRPr="00F211A7">
        <w:rPr>
          <w:rFonts w:ascii="Verdana" w:hAnsi="Verdana" w:cs="Tahoma"/>
          <w:color w:val="000000"/>
          <w:sz w:val="18"/>
          <w:szCs w:val="18"/>
        </w:rPr>
        <w:t>El ítem comprende la provisión y colocado de</w:t>
      </w:r>
      <w:r w:rsidRPr="00F211A7">
        <w:rPr>
          <w:rFonts w:ascii="Verdana" w:hAnsi="Verdana" w:cs="Tahoma"/>
          <w:b/>
          <w:bCs/>
          <w:color w:val="000000"/>
          <w:sz w:val="18"/>
          <w:szCs w:val="18"/>
        </w:rPr>
        <w:t xml:space="preserve"> </w:t>
      </w:r>
      <w:r w:rsidRPr="00F211A7">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e instrucciones del Inspector de proyecto.</w:t>
      </w:r>
      <w:r w:rsidRPr="00F211A7">
        <w:rPr>
          <w:rFonts w:ascii="Verdana" w:hAnsi="Verdana" w:cs="Tahoma"/>
          <w:sz w:val="18"/>
          <w:szCs w:val="18"/>
        </w:rPr>
        <w:t xml:space="preserve"> </w:t>
      </w:r>
    </w:p>
    <w:p w14:paraId="1EF4114F" w14:textId="77777777" w:rsidR="00495E0C" w:rsidRPr="00F211A7" w:rsidRDefault="00495E0C" w:rsidP="00495E0C">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1448B588" w14:textId="77777777" w:rsidR="00495E0C" w:rsidRPr="00F211A7" w:rsidRDefault="00495E0C" w:rsidP="00495E0C">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468CDDD" w14:textId="77777777" w:rsidR="00495E0C" w:rsidRPr="00F211A7" w:rsidRDefault="00495E0C" w:rsidP="00495E0C">
      <w:pPr>
        <w:adjustRightInd w:val="0"/>
        <w:spacing w:before="120" w:after="120"/>
        <w:ind w:right="-21"/>
        <w:jc w:val="both"/>
        <w:rPr>
          <w:rFonts w:ascii="Verdana" w:hAnsi="Verdana"/>
          <w:sz w:val="18"/>
          <w:szCs w:val="18"/>
        </w:rPr>
      </w:pPr>
      <w:r w:rsidRPr="00F211A7">
        <w:rPr>
          <w:rFonts w:ascii="Verdana" w:hAnsi="Verdana"/>
          <w:sz w:val="18"/>
          <w:szCs w:val="18"/>
        </w:rPr>
        <w:t xml:space="preserve">La madera será de primera calidad, semidura, sin ojos ni astilla dura, bien estacionada, seca y de las dimensiones señaladas en los planos, de acuerdo al </w:t>
      </w:r>
      <w:r w:rsidRPr="00F211A7">
        <w:rPr>
          <w:rFonts w:ascii="Verdana" w:hAnsi="Verdana"/>
          <w:i/>
          <w:sz w:val="18"/>
          <w:szCs w:val="18"/>
        </w:rPr>
        <w:t>Manual de Diseño para Maderas del Grupo Andino</w:t>
      </w:r>
      <w:r w:rsidRPr="00F211A7">
        <w:rPr>
          <w:rFonts w:ascii="Verdana" w:hAnsi="Verdana"/>
          <w:sz w:val="18"/>
          <w:szCs w:val="18"/>
        </w:rPr>
        <w:t>.</w:t>
      </w:r>
    </w:p>
    <w:p w14:paraId="03AE7E9E" w14:textId="77777777" w:rsidR="00495E0C" w:rsidRPr="00F211A7" w:rsidRDefault="00495E0C" w:rsidP="00495E0C">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83C1304" w14:textId="77777777" w:rsidR="00495E0C" w:rsidRPr="00F211A7" w:rsidRDefault="00495E0C" w:rsidP="00495E0C">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13B27352" w14:textId="77777777" w:rsidR="00495E0C" w:rsidRPr="00F211A7" w:rsidRDefault="00495E0C" w:rsidP="00495E0C">
      <w:pPr>
        <w:spacing w:before="120" w:after="120"/>
        <w:ind w:right="-21"/>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3FFED5B9" w14:textId="77777777" w:rsidR="00495E0C" w:rsidRPr="00F211A7" w:rsidRDefault="00495E0C" w:rsidP="00495E0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2E59F83E" w14:textId="77777777" w:rsidR="00495E0C" w:rsidRPr="00F211A7" w:rsidRDefault="00495E0C" w:rsidP="00495E0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C953ACA" w14:textId="77777777" w:rsidR="00495E0C" w:rsidRPr="00F211A7" w:rsidRDefault="00495E0C" w:rsidP="00495E0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3FD302D" w14:textId="77777777" w:rsidR="00495E0C" w:rsidRPr="00F211A7" w:rsidRDefault="00495E0C" w:rsidP="00495E0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w:t>
      </w:r>
      <w:r w:rsidRPr="00F211A7">
        <w:rPr>
          <w:rFonts w:ascii="Verdana" w:hAnsi="Verdana" w:cs="Tahoma"/>
          <w:color w:val="000000"/>
          <w:sz w:val="18"/>
          <w:szCs w:val="18"/>
        </w:rPr>
        <w:lastRenderedPageBreak/>
        <w:t xml:space="preserve">arte de construcción en madera. Los bordes y uniones aparentes serán desgastados y terminados de manera que no queden señales de sierra ni ondulaciones. </w:t>
      </w:r>
    </w:p>
    <w:p w14:paraId="732DEB30" w14:textId="77777777" w:rsidR="00495E0C" w:rsidRPr="00F211A7" w:rsidRDefault="00495E0C" w:rsidP="00495E0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43A47D29" w14:textId="77777777" w:rsidR="00495E0C" w:rsidRPr="00F211A7" w:rsidRDefault="00495E0C" w:rsidP="00495E0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86256F4" w14:textId="77777777" w:rsidR="00495E0C" w:rsidRPr="00F211A7" w:rsidRDefault="00495E0C" w:rsidP="00495E0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hoja de puerta tablero tendrá las dimensiones conforme a lo detallado en </w:t>
      </w:r>
      <w:r w:rsidRPr="00F211A7">
        <w:rPr>
          <w:rFonts w:ascii="Verdana" w:hAnsi="Verdana" w:cs="Tahoma"/>
          <w:sz w:val="18"/>
          <w:szCs w:val="18"/>
        </w:rPr>
        <w:t>los planos de construcción y/o instrucciones del Inspector de proyecto.</w:t>
      </w:r>
    </w:p>
    <w:p w14:paraId="0FAE85F1" w14:textId="77777777" w:rsidR="00495E0C" w:rsidRPr="00F211A7" w:rsidRDefault="00495E0C" w:rsidP="00495E0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55523FA" w14:textId="77777777" w:rsidR="00495E0C" w:rsidRPr="00F211A7" w:rsidRDefault="00495E0C" w:rsidP="00495E0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E51F4DB" w14:textId="77777777" w:rsidR="00495E0C" w:rsidRPr="00F211A7" w:rsidRDefault="00495E0C" w:rsidP="00495E0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492B3087" w14:textId="77777777" w:rsidR="00495E0C" w:rsidRPr="00F211A7" w:rsidRDefault="00495E0C" w:rsidP="00495E0C">
      <w:pPr>
        <w:tabs>
          <w:tab w:val="left" w:pos="8711"/>
        </w:tabs>
        <w:spacing w:before="120" w:after="120"/>
        <w:ind w:right="-21"/>
        <w:jc w:val="both"/>
        <w:rPr>
          <w:rFonts w:ascii="Verdana" w:hAnsi="Verdana" w:cs="Tahoma"/>
          <w:b/>
          <w:sz w:val="18"/>
          <w:szCs w:val="18"/>
        </w:rPr>
      </w:pPr>
      <w:r w:rsidRPr="00F211A7">
        <w:rPr>
          <w:rFonts w:ascii="Verdana" w:hAnsi="Verdana" w:cs="Tahoma"/>
          <w:b/>
          <w:sz w:val="18"/>
          <w:szCs w:val="18"/>
        </w:rPr>
        <w:t>Criterios de Aceptación y Rechazo</w:t>
      </w:r>
    </w:p>
    <w:p w14:paraId="18F18303" w14:textId="77777777" w:rsidR="00495E0C" w:rsidRPr="00F211A7" w:rsidRDefault="00495E0C" w:rsidP="00495E0C">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043BC703" w14:textId="77777777" w:rsidR="00495E0C" w:rsidRPr="00F211A7" w:rsidRDefault="00495E0C" w:rsidP="00495E0C">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44E650E" w14:textId="77777777" w:rsidR="00495E0C" w:rsidRPr="00F211A7" w:rsidRDefault="00495E0C" w:rsidP="00495E0C">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MEDICIÓN. -</w:t>
      </w:r>
    </w:p>
    <w:p w14:paraId="4E878EF2" w14:textId="77777777" w:rsidR="00495E0C" w:rsidRPr="00F211A7" w:rsidRDefault="00495E0C" w:rsidP="00495E0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w:t>
      </w:r>
      <w:r w:rsidRPr="00F211A7">
        <w:rPr>
          <w:rFonts w:ascii="Verdana" w:hAnsi="Verdana" w:cs="Tahoma"/>
          <w:sz w:val="18"/>
          <w:szCs w:val="18"/>
        </w:rPr>
        <w:t>provisión y colocado de puerta tablero de madera semidura c/barniz (0,90x2</w:t>
      </w:r>
      <w:proofErr w:type="gramStart"/>
      <w:r w:rsidRPr="00F211A7">
        <w:rPr>
          <w:rFonts w:ascii="Verdana" w:hAnsi="Verdana" w:cs="Tahoma"/>
          <w:sz w:val="18"/>
          <w:szCs w:val="18"/>
        </w:rPr>
        <w:t>,10</w:t>
      </w:r>
      <w:proofErr w:type="gramEnd"/>
      <w:r w:rsidRPr="00F211A7">
        <w:rPr>
          <w:rFonts w:ascii="Verdana" w:hAnsi="Verdana" w:cs="Tahoma"/>
          <w:sz w:val="18"/>
          <w:szCs w:val="18"/>
        </w:rPr>
        <w:t>) (</w:t>
      </w:r>
      <w:proofErr w:type="spellStart"/>
      <w:r w:rsidRPr="00F211A7">
        <w:rPr>
          <w:rFonts w:ascii="Verdana" w:hAnsi="Verdana" w:cs="Tahoma"/>
          <w:sz w:val="18"/>
          <w:szCs w:val="18"/>
        </w:rPr>
        <w:t>inc</w:t>
      </w:r>
      <w:proofErr w:type="spellEnd"/>
      <w:r w:rsidRPr="00F211A7">
        <w:rPr>
          <w:rFonts w:ascii="Verdana" w:hAnsi="Verdana" w:cs="Tahoma"/>
          <w:sz w:val="18"/>
          <w:szCs w:val="18"/>
        </w:rPr>
        <w:t xml:space="preserve">/marco y quincallería) </w:t>
      </w:r>
      <w:r w:rsidRPr="00F211A7">
        <w:rPr>
          <w:rFonts w:ascii="Verdana" w:hAnsi="Verdana" w:cs="Tahoma"/>
          <w:color w:val="000000"/>
          <w:sz w:val="18"/>
          <w:szCs w:val="18"/>
        </w:rPr>
        <w:t xml:space="preserve">se medirá por </w:t>
      </w:r>
      <w:r w:rsidRPr="00F211A7">
        <w:rPr>
          <w:rFonts w:ascii="Verdana" w:hAnsi="Verdana" w:cs="Tahoma"/>
          <w:b/>
          <w:bCs/>
          <w:color w:val="000000"/>
          <w:sz w:val="18"/>
          <w:szCs w:val="18"/>
        </w:rPr>
        <w:t>pieza</w:t>
      </w:r>
      <w:r w:rsidRPr="00F211A7">
        <w:rPr>
          <w:rFonts w:ascii="Verdana" w:hAnsi="Verdana" w:cs="Tahoma"/>
          <w:color w:val="000000"/>
          <w:sz w:val="18"/>
          <w:szCs w:val="18"/>
        </w:rPr>
        <w:t xml:space="preserve">, que incluye los marcos respectivos, el barniz, tope y la quincallería. </w:t>
      </w:r>
    </w:p>
    <w:p w14:paraId="4183B0FB" w14:textId="77777777" w:rsidR="00495E0C" w:rsidRPr="00F211A7" w:rsidRDefault="00495E0C" w:rsidP="00495E0C">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APORTE PROPIO. -</w:t>
      </w:r>
    </w:p>
    <w:p w14:paraId="74296991" w14:textId="77777777" w:rsidR="00495E0C" w:rsidRPr="00F211A7" w:rsidRDefault="00495E0C" w:rsidP="00495E0C">
      <w:pPr>
        <w:spacing w:before="120" w:after="120"/>
        <w:jc w:val="both"/>
        <w:rPr>
          <w:rFonts w:ascii="Verdana" w:hAnsi="Verdana" w:cs="Tahoma"/>
          <w:color w:val="000000"/>
          <w:sz w:val="18"/>
          <w:szCs w:val="18"/>
        </w:rPr>
      </w:pPr>
      <w:r w:rsidRPr="00F211A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3C3DE74" w14:textId="77777777" w:rsidR="00495E0C" w:rsidRDefault="00495E0C" w:rsidP="00495E0C">
      <w:pPr>
        <w:widowControl w:val="0"/>
        <w:tabs>
          <w:tab w:val="left" w:pos="560"/>
        </w:tabs>
        <w:autoSpaceDE w:val="0"/>
        <w:autoSpaceDN w:val="0"/>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495E0C" w:rsidRPr="00D639AB" w14:paraId="51BECD5C" w14:textId="77777777" w:rsidTr="00495E0C">
        <w:tc>
          <w:tcPr>
            <w:tcW w:w="584" w:type="dxa"/>
            <w:shd w:val="clear" w:color="auto" w:fill="1F3864" w:themeFill="accent5" w:themeFillShade="80"/>
          </w:tcPr>
          <w:p w14:paraId="3C39EEDE" w14:textId="77777777" w:rsidR="00495E0C" w:rsidRPr="00D639AB" w:rsidRDefault="00495E0C" w:rsidP="00495E0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158D95B0" w14:textId="77777777" w:rsidR="00495E0C" w:rsidRPr="00D639AB" w:rsidRDefault="00495E0C" w:rsidP="00495E0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CÓDIGO</w:t>
            </w:r>
          </w:p>
        </w:tc>
        <w:tc>
          <w:tcPr>
            <w:tcW w:w="1145" w:type="dxa"/>
            <w:shd w:val="clear" w:color="auto" w:fill="1F3864" w:themeFill="accent5" w:themeFillShade="80"/>
          </w:tcPr>
          <w:p w14:paraId="73B44F03" w14:textId="77777777" w:rsidR="00495E0C" w:rsidRPr="00D639AB" w:rsidRDefault="00495E0C" w:rsidP="00495E0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67480A44" w14:textId="77777777" w:rsidR="00495E0C" w:rsidRPr="00D639AB" w:rsidRDefault="00495E0C" w:rsidP="00495E0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ÍTEM</w:t>
            </w:r>
          </w:p>
        </w:tc>
      </w:tr>
      <w:tr w:rsidR="00495E0C" w:rsidRPr="00D639AB" w14:paraId="02083EB7" w14:textId="77777777" w:rsidTr="00495E0C">
        <w:tc>
          <w:tcPr>
            <w:tcW w:w="584" w:type="dxa"/>
            <w:shd w:val="clear" w:color="auto" w:fill="BDD6EE" w:themeFill="accent1" w:themeFillTint="66"/>
          </w:tcPr>
          <w:p w14:paraId="1FD92987"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7</w:t>
            </w:r>
          </w:p>
        </w:tc>
        <w:tc>
          <w:tcPr>
            <w:tcW w:w="2385" w:type="dxa"/>
            <w:shd w:val="clear" w:color="auto" w:fill="BDD6EE" w:themeFill="accent1" w:themeFillTint="66"/>
          </w:tcPr>
          <w:p w14:paraId="691AD11E"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VAC-IE-TBD-1</w:t>
            </w:r>
          </w:p>
        </w:tc>
        <w:tc>
          <w:tcPr>
            <w:tcW w:w="1145" w:type="dxa"/>
            <w:shd w:val="clear" w:color="auto" w:fill="BDD6EE" w:themeFill="accent1" w:themeFillTint="66"/>
          </w:tcPr>
          <w:p w14:paraId="44D56B20"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4A7B94CC"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TABLERO DE DISTRIBUCIÓN (3 CIRCUITOS)</w:t>
            </w:r>
          </w:p>
        </w:tc>
      </w:tr>
    </w:tbl>
    <w:p w14:paraId="115A957A" w14:textId="77777777" w:rsidR="00495E0C" w:rsidRPr="00D639AB" w:rsidRDefault="00495E0C" w:rsidP="00495E0C">
      <w:pPr>
        <w:pStyle w:val="Ttulo1"/>
        <w:spacing w:before="120" w:after="120"/>
        <w:rPr>
          <w:rFonts w:ascii="Verdana" w:hAnsi="Verdana"/>
          <w:sz w:val="18"/>
          <w:szCs w:val="18"/>
        </w:rPr>
      </w:pPr>
      <w:r w:rsidRPr="00D639AB">
        <w:rPr>
          <w:rFonts w:ascii="Verdana" w:hAnsi="Verdana"/>
          <w:sz w:val="18"/>
          <w:szCs w:val="18"/>
        </w:rPr>
        <w:t>DESCRIPCIÓN. –</w:t>
      </w:r>
    </w:p>
    <w:p w14:paraId="5B251621" w14:textId="77777777" w:rsidR="00495E0C" w:rsidRPr="00495E0C" w:rsidRDefault="00495E0C" w:rsidP="00495E0C">
      <w:pPr>
        <w:pStyle w:val="Textoindependiente"/>
        <w:spacing w:before="120"/>
        <w:ind w:right="145"/>
        <w:rPr>
          <w:rFonts w:ascii="Verdana" w:hAnsi="Verdana"/>
          <w:sz w:val="18"/>
          <w:szCs w:val="18"/>
          <w:lang w:val="es-BO"/>
        </w:rPr>
      </w:pPr>
      <w:r w:rsidRPr="00495E0C">
        <w:rPr>
          <w:rFonts w:ascii="Verdana" w:hAnsi="Verdana"/>
          <w:sz w:val="18"/>
          <w:szCs w:val="18"/>
          <w:lang w:val="es-BO"/>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38CED24C" w14:textId="77777777" w:rsidR="00495E0C" w:rsidRPr="00D639AB" w:rsidRDefault="00495E0C" w:rsidP="00DC4E63">
      <w:pPr>
        <w:pStyle w:val="Ttulo1"/>
        <w:spacing w:after="0"/>
        <w:rPr>
          <w:rFonts w:ascii="Verdana" w:hAnsi="Verdana"/>
          <w:sz w:val="18"/>
          <w:szCs w:val="18"/>
        </w:rPr>
      </w:pPr>
      <w:r w:rsidRPr="00D639AB">
        <w:rPr>
          <w:rFonts w:ascii="Verdana" w:hAnsi="Verdana"/>
          <w:sz w:val="18"/>
          <w:szCs w:val="18"/>
        </w:rPr>
        <w:lastRenderedPageBreak/>
        <w:t>MATERIALES, HERRAMIENTAS Y EQUIPO. –</w:t>
      </w:r>
    </w:p>
    <w:p w14:paraId="71666D12"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17345FA" w14:textId="77777777" w:rsidR="00495E0C" w:rsidRPr="00D639AB" w:rsidRDefault="00495E0C" w:rsidP="00495E0C">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3E5033CE" w14:textId="77777777" w:rsidR="00495E0C" w:rsidRPr="00D639AB" w:rsidRDefault="00495E0C" w:rsidP="0005054E">
      <w:pPr>
        <w:pStyle w:val="Ttulo1"/>
        <w:spacing w:before="0" w:after="0"/>
        <w:rPr>
          <w:rFonts w:ascii="Verdana" w:hAnsi="Verdana"/>
          <w:sz w:val="18"/>
          <w:szCs w:val="18"/>
        </w:rPr>
      </w:pPr>
      <w:r w:rsidRPr="00D639AB">
        <w:rPr>
          <w:rFonts w:ascii="Verdana" w:hAnsi="Verdana"/>
          <w:sz w:val="18"/>
          <w:szCs w:val="18"/>
        </w:rPr>
        <w:t>FORMA DE EJECUCIÓN. –</w:t>
      </w:r>
    </w:p>
    <w:p w14:paraId="25E03138"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4CCE5F2"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39E3C05"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871741E"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38076BE"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32583AAE"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DCFEF03"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 la Inspectoría, para obtener la aprobación de la misma.</w:t>
      </w:r>
    </w:p>
    <w:p w14:paraId="2D114312"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D639AB">
        <w:rPr>
          <w:rFonts w:ascii="Verdana" w:hAnsi="Verdana" w:cs="Tahoma"/>
          <w:sz w:val="18"/>
          <w:szCs w:val="18"/>
        </w:rPr>
        <w:t>deberá</w:t>
      </w:r>
      <w:proofErr w:type="gramEnd"/>
      <w:r w:rsidRPr="00D639AB">
        <w:rPr>
          <w:rFonts w:ascii="Verdana" w:hAnsi="Verdana" w:cs="Tahoma"/>
          <w:sz w:val="18"/>
          <w:szCs w:val="18"/>
        </w:rPr>
        <w:t xml:space="preserve"> proveer de un generador eléctrico, para las comprobaciones necesarias.</w:t>
      </w:r>
    </w:p>
    <w:p w14:paraId="0A46E27C" w14:textId="77777777" w:rsidR="00495E0C" w:rsidRPr="00D639AB" w:rsidRDefault="00495E0C" w:rsidP="00DC4E63">
      <w:pPr>
        <w:tabs>
          <w:tab w:val="left" w:pos="8711"/>
        </w:tabs>
        <w:spacing w:before="120"/>
        <w:jc w:val="both"/>
        <w:rPr>
          <w:rFonts w:ascii="Verdana" w:hAnsi="Verdana" w:cs="Tahoma"/>
          <w:b/>
          <w:sz w:val="18"/>
          <w:szCs w:val="18"/>
        </w:rPr>
      </w:pPr>
      <w:r w:rsidRPr="00D639AB">
        <w:rPr>
          <w:rFonts w:ascii="Verdana" w:hAnsi="Verdana" w:cs="Tahoma"/>
          <w:b/>
          <w:sz w:val="18"/>
          <w:szCs w:val="18"/>
        </w:rPr>
        <w:t>Criterios de Control, Aceptación y Rechazo</w:t>
      </w:r>
    </w:p>
    <w:p w14:paraId="5C6B5376" w14:textId="77777777" w:rsidR="00495E0C" w:rsidRPr="00D639AB" w:rsidRDefault="00495E0C" w:rsidP="00495E0C">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C6DBA59" w14:textId="77777777" w:rsidR="00495E0C" w:rsidRPr="00D639AB" w:rsidRDefault="00495E0C" w:rsidP="00495E0C">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D639AB">
        <w:rPr>
          <w:rFonts w:ascii="Verdana" w:hAnsi="Verdana" w:cs="Tahoma"/>
          <w:sz w:val="18"/>
          <w:szCs w:val="18"/>
        </w:rPr>
        <w:t>deberá</w:t>
      </w:r>
      <w:proofErr w:type="gramEnd"/>
      <w:r w:rsidRPr="00D639AB">
        <w:rPr>
          <w:rFonts w:ascii="Verdana" w:hAnsi="Verdana" w:cs="Tahoma"/>
          <w:sz w:val="18"/>
          <w:szCs w:val="18"/>
        </w:rPr>
        <w:t xml:space="preserve"> proveer de un generador eléctrico, para las comprobaciones necesarias.</w:t>
      </w:r>
    </w:p>
    <w:p w14:paraId="3892B210" w14:textId="77777777" w:rsidR="00495E0C" w:rsidRPr="00D639AB" w:rsidRDefault="00495E0C" w:rsidP="00495E0C">
      <w:pPr>
        <w:pStyle w:val="Ttulo1"/>
        <w:spacing w:before="120" w:after="120"/>
        <w:rPr>
          <w:rFonts w:ascii="Verdana" w:hAnsi="Verdana"/>
          <w:sz w:val="18"/>
          <w:szCs w:val="18"/>
        </w:rPr>
      </w:pPr>
      <w:r w:rsidRPr="00D639AB">
        <w:rPr>
          <w:rFonts w:ascii="Verdana" w:hAnsi="Verdana"/>
          <w:sz w:val="18"/>
          <w:szCs w:val="18"/>
        </w:rPr>
        <w:t>MEDICIÓN. –</w:t>
      </w:r>
    </w:p>
    <w:p w14:paraId="6EC5DF75" w14:textId="77777777" w:rsidR="00495E0C" w:rsidRPr="00495E0C" w:rsidRDefault="00495E0C" w:rsidP="00495E0C">
      <w:pPr>
        <w:pStyle w:val="Textoindependiente"/>
        <w:spacing w:before="120"/>
        <w:rPr>
          <w:rFonts w:ascii="Verdana" w:hAnsi="Verdana"/>
          <w:sz w:val="18"/>
          <w:szCs w:val="18"/>
          <w:lang w:val="es-BO"/>
        </w:rPr>
      </w:pPr>
      <w:r w:rsidRPr="00495E0C">
        <w:rPr>
          <w:rFonts w:ascii="Verdana" w:hAnsi="Verdana"/>
          <w:sz w:val="18"/>
          <w:szCs w:val="18"/>
          <w:lang w:val="es-BO"/>
        </w:rPr>
        <w:t>El tablero de distribución (3 circuitos),</w:t>
      </w:r>
      <w:r w:rsidRPr="00495E0C">
        <w:rPr>
          <w:rFonts w:ascii="Verdana" w:hAnsi="Verdana"/>
          <w:color w:val="FF0000"/>
          <w:sz w:val="18"/>
          <w:szCs w:val="18"/>
          <w:lang w:val="es-BO"/>
        </w:rPr>
        <w:t xml:space="preserve"> </w:t>
      </w:r>
      <w:r w:rsidRPr="00495E0C">
        <w:rPr>
          <w:rFonts w:ascii="Verdana" w:hAnsi="Verdana"/>
          <w:sz w:val="18"/>
          <w:szCs w:val="18"/>
          <w:lang w:val="es-BO"/>
        </w:rPr>
        <w:t xml:space="preserve">se medirá en forma </w:t>
      </w:r>
      <w:r w:rsidRPr="00495E0C">
        <w:rPr>
          <w:rFonts w:ascii="Verdana" w:hAnsi="Verdana"/>
          <w:b/>
          <w:sz w:val="18"/>
          <w:szCs w:val="18"/>
          <w:lang w:val="es-BO"/>
        </w:rPr>
        <w:t xml:space="preserve">Global, </w:t>
      </w:r>
      <w:r w:rsidRPr="00495E0C">
        <w:rPr>
          <w:rFonts w:ascii="Verdana" w:hAnsi="Verdana"/>
          <w:sz w:val="18"/>
          <w:szCs w:val="18"/>
          <w:lang w:val="es-BO"/>
        </w:rPr>
        <w:t>de acuerdo a lo estipulado en la presentación de propuesta.</w:t>
      </w:r>
    </w:p>
    <w:p w14:paraId="381A8EEE" w14:textId="77777777" w:rsidR="00495E0C" w:rsidRPr="00D639AB" w:rsidRDefault="00495E0C" w:rsidP="00495E0C">
      <w:pPr>
        <w:pStyle w:val="Ttulo1"/>
        <w:spacing w:before="120" w:after="120"/>
        <w:rPr>
          <w:rFonts w:ascii="Verdana" w:hAnsi="Verdana"/>
          <w:sz w:val="18"/>
          <w:szCs w:val="18"/>
        </w:rPr>
      </w:pPr>
      <w:r w:rsidRPr="00D639AB">
        <w:rPr>
          <w:rFonts w:ascii="Verdana" w:hAnsi="Verdana"/>
          <w:sz w:val="18"/>
          <w:szCs w:val="18"/>
        </w:rPr>
        <w:t>APORTE PROPIO. –</w:t>
      </w:r>
    </w:p>
    <w:p w14:paraId="6DEA0B03" w14:textId="77777777" w:rsidR="00495E0C" w:rsidRPr="00495E0C" w:rsidRDefault="00495E0C" w:rsidP="00495E0C">
      <w:pPr>
        <w:pStyle w:val="Textoindependiente"/>
        <w:spacing w:before="120"/>
        <w:ind w:right="154"/>
        <w:rPr>
          <w:rFonts w:ascii="Verdana" w:hAnsi="Verdana"/>
          <w:sz w:val="18"/>
          <w:szCs w:val="18"/>
          <w:lang w:val="es-BO"/>
        </w:rPr>
      </w:pPr>
      <w:r w:rsidRPr="00495E0C">
        <w:rPr>
          <w:rFonts w:ascii="Verdana" w:hAnsi="Verdana"/>
          <w:sz w:val="18"/>
          <w:szCs w:val="18"/>
          <w:lang w:val="es-BO"/>
        </w:rPr>
        <w:t>El</w:t>
      </w:r>
      <w:r w:rsidRPr="00495E0C">
        <w:rPr>
          <w:rFonts w:ascii="Verdana" w:hAnsi="Verdana"/>
          <w:spacing w:val="-7"/>
          <w:sz w:val="18"/>
          <w:szCs w:val="18"/>
          <w:lang w:val="es-BO"/>
        </w:rPr>
        <w:t xml:space="preserve"> </w:t>
      </w:r>
      <w:r w:rsidRPr="00495E0C">
        <w:rPr>
          <w:rFonts w:ascii="Verdana" w:hAnsi="Verdana"/>
          <w:sz w:val="18"/>
          <w:szCs w:val="18"/>
          <w:lang w:val="es-BO"/>
        </w:rPr>
        <w:t>aporte</w:t>
      </w:r>
      <w:r w:rsidRPr="00495E0C">
        <w:rPr>
          <w:rFonts w:ascii="Verdana" w:hAnsi="Verdana"/>
          <w:spacing w:val="-14"/>
          <w:sz w:val="18"/>
          <w:szCs w:val="18"/>
          <w:lang w:val="es-BO"/>
        </w:rPr>
        <w:t xml:space="preserve"> </w:t>
      </w:r>
      <w:r w:rsidRPr="00495E0C">
        <w:rPr>
          <w:rFonts w:ascii="Verdana" w:hAnsi="Verdana"/>
          <w:sz w:val="18"/>
          <w:szCs w:val="18"/>
          <w:lang w:val="es-BO"/>
        </w:rPr>
        <w:t>propio</w:t>
      </w:r>
      <w:r w:rsidRPr="00495E0C">
        <w:rPr>
          <w:rFonts w:ascii="Verdana" w:hAnsi="Verdana"/>
          <w:spacing w:val="-11"/>
          <w:sz w:val="18"/>
          <w:szCs w:val="18"/>
          <w:lang w:val="es-BO"/>
        </w:rPr>
        <w:t xml:space="preserve"> </w:t>
      </w:r>
      <w:r w:rsidRPr="00495E0C">
        <w:rPr>
          <w:rFonts w:ascii="Verdana" w:hAnsi="Verdana"/>
          <w:sz w:val="18"/>
          <w:szCs w:val="18"/>
          <w:lang w:val="es-BO"/>
        </w:rPr>
        <w:t>se</w:t>
      </w:r>
      <w:r w:rsidRPr="00495E0C">
        <w:rPr>
          <w:rFonts w:ascii="Verdana" w:hAnsi="Verdana"/>
          <w:spacing w:val="-11"/>
          <w:sz w:val="18"/>
          <w:szCs w:val="18"/>
          <w:lang w:val="es-BO"/>
        </w:rPr>
        <w:t xml:space="preserve"> </w:t>
      </w:r>
      <w:r w:rsidRPr="00495E0C">
        <w:rPr>
          <w:rFonts w:ascii="Verdana" w:hAnsi="Verdana"/>
          <w:sz w:val="18"/>
          <w:szCs w:val="18"/>
          <w:lang w:val="es-BO"/>
        </w:rPr>
        <w:t>encuentra</w:t>
      </w:r>
      <w:r w:rsidRPr="00495E0C">
        <w:rPr>
          <w:rFonts w:ascii="Verdana" w:hAnsi="Verdana"/>
          <w:spacing w:val="-6"/>
          <w:sz w:val="18"/>
          <w:szCs w:val="18"/>
          <w:lang w:val="es-BO"/>
        </w:rPr>
        <w:t xml:space="preserve"> </w:t>
      </w:r>
      <w:r w:rsidRPr="00495E0C">
        <w:rPr>
          <w:rFonts w:ascii="Verdana" w:hAnsi="Verdana"/>
          <w:sz w:val="18"/>
          <w:szCs w:val="18"/>
          <w:lang w:val="es-BO"/>
        </w:rPr>
        <w:t>especificado</w:t>
      </w:r>
      <w:r w:rsidRPr="00495E0C">
        <w:rPr>
          <w:rFonts w:ascii="Verdana" w:hAnsi="Verdana"/>
          <w:spacing w:val="-12"/>
          <w:sz w:val="18"/>
          <w:szCs w:val="18"/>
          <w:lang w:val="es-BO"/>
        </w:rPr>
        <w:t xml:space="preserve"> </w:t>
      </w:r>
      <w:r w:rsidRPr="00495E0C">
        <w:rPr>
          <w:rFonts w:ascii="Verdana" w:hAnsi="Verdana"/>
          <w:sz w:val="18"/>
          <w:szCs w:val="18"/>
          <w:lang w:val="es-BO"/>
        </w:rPr>
        <w:t>en</w:t>
      </w:r>
      <w:r w:rsidRPr="00495E0C">
        <w:rPr>
          <w:rFonts w:ascii="Verdana" w:hAnsi="Verdana"/>
          <w:spacing w:val="-7"/>
          <w:sz w:val="18"/>
          <w:szCs w:val="18"/>
          <w:lang w:val="es-BO"/>
        </w:rPr>
        <w:t xml:space="preserve"> </w:t>
      </w:r>
      <w:r w:rsidRPr="00495E0C">
        <w:rPr>
          <w:rFonts w:ascii="Verdana" w:hAnsi="Verdana"/>
          <w:sz w:val="18"/>
          <w:szCs w:val="18"/>
          <w:lang w:val="es-BO"/>
        </w:rPr>
        <w:t>el</w:t>
      </w:r>
      <w:r w:rsidRPr="00495E0C">
        <w:rPr>
          <w:rFonts w:ascii="Verdana" w:hAnsi="Verdana"/>
          <w:spacing w:val="-5"/>
          <w:sz w:val="18"/>
          <w:szCs w:val="18"/>
          <w:lang w:val="es-BO"/>
        </w:rPr>
        <w:t xml:space="preserve"> </w:t>
      </w:r>
      <w:r w:rsidRPr="00495E0C">
        <w:rPr>
          <w:rFonts w:ascii="Verdana" w:hAnsi="Verdana"/>
          <w:sz w:val="18"/>
          <w:szCs w:val="18"/>
          <w:lang w:val="es-BO"/>
        </w:rPr>
        <w:t>análisis</w:t>
      </w:r>
      <w:r w:rsidRPr="00495E0C">
        <w:rPr>
          <w:rFonts w:ascii="Verdana" w:hAnsi="Verdana"/>
          <w:color w:val="FF0000"/>
          <w:sz w:val="18"/>
          <w:szCs w:val="18"/>
          <w:lang w:val="es-BO"/>
        </w:rPr>
        <w:t xml:space="preserve"> </w:t>
      </w:r>
      <w:r w:rsidRPr="00495E0C">
        <w:rPr>
          <w:rFonts w:ascii="Verdana" w:hAnsi="Verdana"/>
          <w:sz w:val="18"/>
          <w:szCs w:val="18"/>
          <w:lang w:val="es-BO"/>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6B56807" w14:textId="77777777" w:rsidR="00495E0C" w:rsidRPr="00495E0C" w:rsidRDefault="00495E0C" w:rsidP="00495E0C">
      <w:pPr>
        <w:pStyle w:val="Textoindependiente"/>
        <w:spacing w:before="120"/>
        <w:rPr>
          <w:rFonts w:ascii="Verdana" w:hAnsi="Verdana"/>
          <w:sz w:val="18"/>
          <w:szCs w:val="18"/>
          <w:lang w:val="es-BO"/>
        </w:rPr>
      </w:pPr>
      <w:r w:rsidRPr="00495E0C">
        <w:rPr>
          <w:rFonts w:ascii="Verdana" w:hAnsi="Verdana"/>
          <w:sz w:val="18"/>
          <w:szCs w:val="18"/>
          <w:lang w:val="es-BO"/>
        </w:rPr>
        <w:t>Este aporte estará sujeto al cronograma de ejecución de obra de la Entidad Ejecutora.</w:t>
      </w:r>
    </w:p>
    <w:tbl>
      <w:tblPr>
        <w:tblStyle w:val="Tablaconcuadrcula"/>
        <w:tblW w:w="9106" w:type="dxa"/>
        <w:tblLook w:val="04A0" w:firstRow="1" w:lastRow="0" w:firstColumn="1" w:lastColumn="0" w:noHBand="0" w:noVBand="1"/>
      </w:tblPr>
      <w:tblGrid>
        <w:gridCol w:w="552"/>
        <w:gridCol w:w="2254"/>
        <w:gridCol w:w="1082"/>
        <w:gridCol w:w="5218"/>
      </w:tblGrid>
      <w:tr w:rsidR="00495E0C" w:rsidRPr="00D639AB" w14:paraId="1BC7B8FF" w14:textId="77777777" w:rsidTr="00DC4E63">
        <w:trPr>
          <w:trHeight w:val="239"/>
        </w:trPr>
        <w:tc>
          <w:tcPr>
            <w:tcW w:w="552" w:type="dxa"/>
            <w:shd w:val="clear" w:color="auto" w:fill="1F3864" w:themeFill="accent5" w:themeFillShade="80"/>
          </w:tcPr>
          <w:p w14:paraId="3864AAC9"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N°</w:t>
            </w:r>
          </w:p>
        </w:tc>
        <w:tc>
          <w:tcPr>
            <w:tcW w:w="2254" w:type="dxa"/>
            <w:shd w:val="clear" w:color="auto" w:fill="1F3864" w:themeFill="accent5" w:themeFillShade="80"/>
          </w:tcPr>
          <w:p w14:paraId="08F8BD7C"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CÓDIGO</w:t>
            </w:r>
          </w:p>
        </w:tc>
        <w:tc>
          <w:tcPr>
            <w:tcW w:w="1082" w:type="dxa"/>
            <w:shd w:val="clear" w:color="auto" w:fill="1F3864" w:themeFill="accent5" w:themeFillShade="80"/>
          </w:tcPr>
          <w:p w14:paraId="4989F711"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UNIDAD</w:t>
            </w:r>
          </w:p>
        </w:tc>
        <w:tc>
          <w:tcPr>
            <w:tcW w:w="5218" w:type="dxa"/>
            <w:shd w:val="clear" w:color="auto" w:fill="1F3864" w:themeFill="accent5" w:themeFillShade="80"/>
          </w:tcPr>
          <w:p w14:paraId="4CD829C8"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ÍTEM</w:t>
            </w:r>
          </w:p>
        </w:tc>
      </w:tr>
      <w:tr w:rsidR="00495E0C" w:rsidRPr="00D639AB" w14:paraId="5F5153B5" w14:textId="77777777" w:rsidTr="00DC4E63">
        <w:trPr>
          <w:trHeight w:val="389"/>
        </w:trPr>
        <w:tc>
          <w:tcPr>
            <w:tcW w:w="552" w:type="dxa"/>
            <w:shd w:val="clear" w:color="auto" w:fill="BDD6EE" w:themeFill="accent1" w:themeFillTint="66"/>
          </w:tcPr>
          <w:p w14:paraId="5810D239"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3</w:t>
            </w:r>
            <w:r>
              <w:rPr>
                <w:rFonts w:ascii="Verdana" w:hAnsi="Verdana"/>
                <w:b/>
                <w:sz w:val="18"/>
                <w:szCs w:val="18"/>
              </w:rPr>
              <w:t>8</w:t>
            </w:r>
          </w:p>
        </w:tc>
        <w:tc>
          <w:tcPr>
            <w:tcW w:w="2254" w:type="dxa"/>
            <w:shd w:val="clear" w:color="auto" w:fill="BDD6EE" w:themeFill="accent1" w:themeFillTint="66"/>
          </w:tcPr>
          <w:p w14:paraId="185DA868" w14:textId="77777777" w:rsidR="00495E0C" w:rsidRPr="00D639AB" w:rsidRDefault="00495E0C" w:rsidP="00DC4E63">
            <w:pPr>
              <w:spacing w:before="120"/>
              <w:jc w:val="center"/>
              <w:rPr>
                <w:rFonts w:ascii="Verdana" w:hAnsi="Verdana"/>
                <w:b/>
                <w:sz w:val="18"/>
                <w:szCs w:val="18"/>
              </w:rPr>
            </w:pPr>
            <w:r w:rsidRPr="00D639AB">
              <w:rPr>
                <w:rFonts w:ascii="Verdana" w:hAnsi="Verdana" w:cs="Tahoma"/>
                <w:b/>
                <w:sz w:val="18"/>
                <w:szCs w:val="18"/>
              </w:rPr>
              <w:t>VAC-IE-ILU-4</w:t>
            </w:r>
          </w:p>
        </w:tc>
        <w:tc>
          <w:tcPr>
            <w:tcW w:w="1082" w:type="dxa"/>
            <w:shd w:val="clear" w:color="auto" w:fill="BDD6EE" w:themeFill="accent1" w:themeFillTint="66"/>
          </w:tcPr>
          <w:p w14:paraId="5C124D22"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PTO</w:t>
            </w:r>
          </w:p>
        </w:tc>
        <w:tc>
          <w:tcPr>
            <w:tcW w:w="5218" w:type="dxa"/>
            <w:shd w:val="clear" w:color="auto" w:fill="BDD6EE" w:themeFill="accent1" w:themeFillTint="66"/>
          </w:tcPr>
          <w:p w14:paraId="452609C3" w14:textId="77777777" w:rsidR="00495E0C" w:rsidRPr="00D639AB" w:rsidRDefault="00495E0C" w:rsidP="00DC4E63">
            <w:pPr>
              <w:spacing w:before="120"/>
              <w:jc w:val="center"/>
              <w:rPr>
                <w:rFonts w:ascii="Verdana" w:hAnsi="Verdana"/>
                <w:b/>
                <w:sz w:val="18"/>
                <w:szCs w:val="18"/>
              </w:rPr>
            </w:pPr>
            <w:r w:rsidRPr="00D639AB">
              <w:rPr>
                <w:rFonts w:ascii="Verdana" w:hAnsi="Verdana"/>
                <w:b/>
                <w:bCs/>
                <w:sz w:val="18"/>
                <w:szCs w:val="18"/>
              </w:rPr>
              <w:t>INSTALACIÓN ELÉCTRICA (PUNTO DE ILUMINACIÓN PANEL LED 24W)</w:t>
            </w:r>
          </w:p>
        </w:tc>
      </w:tr>
    </w:tbl>
    <w:p w14:paraId="4E0526BD" w14:textId="77777777" w:rsidR="00495E0C" w:rsidRPr="00D639AB" w:rsidRDefault="00495E0C" w:rsidP="00495E0C">
      <w:pPr>
        <w:tabs>
          <w:tab w:val="left" w:pos="560"/>
        </w:tabs>
        <w:spacing w:before="120" w:after="120"/>
        <w:jc w:val="both"/>
        <w:rPr>
          <w:rFonts w:ascii="Verdana" w:hAnsi="Verdana"/>
          <w:b/>
          <w:color w:val="000000" w:themeColor="text1"/>
          <w:sz w:val="18"/>
          <w:szCs w:val="18"/>
        </w:rPr>
      </w:pPr>
      <w:r w:rsidRPr="00D639AB">
        <w:rPr>
          <w:rFonts w:ascii="Verdana" w:hAnsi="Verdana"/>
          <w:b/>
          <w:color w:val="000000" w:themeColor="text1"/>
          <w:sz w:val="18"/>
          <w:szCs w:val="18"/>
        </w:rPr>
        <w:lastRenderedPageBreak/>
        <w:t>DESCRIPCIÓN. -</w:t>
      </w:r>
    </w:p>
    <w:p w14:paraId="36ABEE49" w14:textId="77777777" w:rsidR="00495E0C" w:rsidRPr="00D639AB" w:rsidRDefault="00495E0C" w:rsidP="00495E0C">
      <w:pPr>
        <w:tabs>
          <w:tab w:val="left" w:pos="560"/>
        </w:tabs>
        <w:spacing w:before="120" w:after="120"/>
        <w:jc w:val="both"/>
        <w:rPr>
          <w:rFonts w:ascii="Verdana" w:hAnsi="Verdana" w:cs="Tahoma"/>
          <w:sz w:val="18"/>
          <w:szCs w:val="18"/>
        </w:rPr>
      </w:pPr>
      <w:r w:rsidRPr="00D639AB">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7CE14740" w14:textId="77777777" w:rsidR="00495E0C" w:rsidRPr="00D639AB" w:rsidRDefault="00495E0C" w:rsidP="00495E0C">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MATERIALES, HERRAMIENTAS Y EQUIPO. -</w:t>
      </w:r>
    </w:p>
    <w:p w14:paraId="69774F32" w14:textId="77777777" w:rsidR="00495E0C" w:rsidRPr="00D639AB" w:rsidRDefault="00495E0C" w:rsidP="00495E0C">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1260F34" w14:textId="77777777" w:rsidR="00495E0C" w:rsidRDefault="00495E0C" w:rsidP="00495E0C">
      <w:pPr>
        <w:tabs>
          <w:tab w:val="left" w:pos="8711"/>
        </w:tabs>
        <w:jc w:val="both"/>
        <w:rPr>
          <w:rFonts w:ascii="Verdana" w:hAnsi="Verdana"/>
          <w:sz w:val="18"/>
          <w:szCs w:val="18"/>
          <w:lang w:eastAsia="es-ES"/>
        </w:rPr>
      </w:pPr>
      <w:r w:rsidRPr="00D639AB">
        <w:rPr>
          <w:rFonts w:ascii="Verdana" w:hAnsi="Verdana"/>
          <w:sz w:val="18"/>
          <w:szCs w:val="18"/>
          <w:lang w:eastAsia="es-ES"/>
        </w:rPr>
        <w:t>Los accesorios deben ser de primera calidad dentro el mercado local y que cumplan las exigencias técnicas del proyecto.</w:t>
      </w:r>
    </w:p>
    <w:p w14:paraId="2D349210" w14:textId="77777777" w:rsidR="00DC4E63" w:rsidRPr="00D639AB" w:rsidRDefault="00DC4E63" w:rsidP="00495E0C">
      <w:pPr>
        <w:tabs>
          <w:tab w:val="left" w:pos="8711"/>
        </w:tabs>
        <w:jc w:val="both"/>
        <w:rPr>
          <w:rFonts w:ascii="Verdana" w:hAnsi="Verdana"/>
          <w:sz w:val="18"/>
          <w:szCs w:val="18"/>
          <w:lang w:eastAsia="es-ES"/>
        </w:rPr>
      </w:pPr>
    </w:p>
    <w:p w14:paraId="4C21EFCB" w14:textId="77777777" w:rsidR="00495E0C" w:rsidRPr="00D639AB" w:rsidRDefault="00495E0C" w:rsidP="00495E0C">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 xml:space="preserve">FORMA DE EJECUCIÓN. – </w:t>
      </w:r>
    </w:p>
    <w:p w14:paraId="4CF91789"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B08C5FA"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A9FCE2D"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FB583B2"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4189F3FE"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 xml:space="preserve">La provisión e instalación del punto de iluminación Panel Led 24W </w:t>
      </w:r>
      <w:proofErr w:type="spellStart"/>
      <w:r w:rsidRPr="00D639AB">
        <w:rPr>
          <w:rFonts w:ascii="Verdana" w:hAnsi="Verdana" w:cs="Tahoma"/>
          <w:sz w:val="18"/>
          <w:szCs w:val="18"/>
        </w:rPr>
        <w:t>Empotrable</w:t>
      </w:r>
      <w:proofErr w:type="spellEnd"/>
      <w:r w:rsidRPr="00D639AB">
        <w:rPr>
          <w:rFonts w:ascii="Verdana" w:hAnsi="Verdana" w:cs="Tahoma"/>
          <w:sz w:val="18"/>
          <w:szCs w:val="18"/>
        </w:rPr>
        <w:t xml:space="preserve"> a cargo de la Entidad Ejecutora deben realizarse de la mejor forma y dentro del plazo establecido en el contrato, de modo que la Entidad Ejecutora garantice la funcionalidad de esta etapa del proyecto eléctrico.</w:t>
      </w:r>
    </w:p>
    <w:p w14:paraId="6462372E"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6EBCCBC"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3F1A06CA"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4833997"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 xml:space="preserve">Además, de las instrucciones que el Inspector de proyecto relativas a las condiciones y forma en que deben ejecutarse los trabajos la provisión e instalación del punto de iluminación Panel Led 24W </w:t>
      </w:r>
      <w:proofErr w:type="spellStart"/>
      <w:r w:rsidRPr="00D639AB">
        <w:rPr>
          <w:rFonts w:ascii="Verdana" w:hAnsi="Verdana" w:cs="Tahoma"/>
          <w:sz w:val="18"/>
          <w:szCs w:val="18"/>
        </w:rPr>
        <w:t>Empotrable</w:t>
      </w:r>
      <w:proofErr w:type="spellEnd"/>
      <w:r w:rsidRPr="00D639AB">
        <w:rPr>
          <w:rFonts w:ascii="Verdana" w:hAnsi="Verdana" w:cs="Tahoma"/>
          <w:sz w:val="18"/>
          <w:szCs w:val="18"/>
        </w:rPr>
        <w:t>, todo aquello que no se menciona explícitamente en estas especificaciones técnicas pero que sean necesarios para la completa realización de los trabajos, serán provistos e implementados conforme lo coordinado.</w:t>
      </w:r>
    </w:p>
    <w:p w14:paraId="19453744"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0F65E447" w14:textId="77777777" w:rsidR="00495E0C" w:rsidRDefault="00495E0C" w:rsidP="00495E0C">
      <w:pPr>
        <w:tabs>
          <w:tab w:val="left" w:pos="8711"/>
        </w:tabs>
        <w:jc w:val="both"/>
        <w:rPr>
          <w:rFonts w:ascii="Verdana" w:hAnsi="Verdana" w:cs="Tahoma"/>
          <w:sz w:val="18"/>
          <w:szCs w:val="18"/>
        </w:rPr>
      </w:pPr>
      <w:r w:rsidRPr="00D639AB">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D639AB">
        <w:rPr>
          <w:rFonts w:ascii="Verdana" w:hAnsi="Verdana" w:cs="Tahoma"/>
          <w:sz w:val="18"/>
          <w:szCs w:val="18"/>
        </w:rPr>
        <w:t>deberá</w:t>
      </w:r>
      <w:proofErr w:type="gramEnd"/>
      <w:r w:rsidRPr="00D639AB">
        <w:rPr>
          <w:rFonts w:ascii="Verdana" w:hAnsi="Verdana" w:cs="Tahoma"/>
          <w:sz w:val="18"/>
          <w:szCs w:val="18"/>
        </w:rPr>
        <w:t xml:space="preserve"> proveer de un generador eléctrico, para las comprobaciones necesarias.</w:t>
      </w:r>
    </w:p>
    <w:p w14:paraId="7AEF64C6" w14:textId="77777777" w:rsidR="00DC4E63" w:rsidRPr="00D639AB" w:rsidRDefault="00DC4E63" w:rsidP="00495E0C">
      <w:pPr>
        <w:tabs>
          <w:tab w:val="left" w:pos="8711"/>
        </w:tabs>
        <w:jc w:val="both"/>
        <w:rPr>
          <w:rFonts w:ascii="Verdana" w:hAnsi="Verdana" w:cs="Tahoma"/>
          <w:sz w:val="18"/>
          <w:szCs w:val="18"/>
        </w:rPr>
      </w:pPr>
    </w:p>
    <w:p w14:paraId="52F33096" w14:textId="77777777" w:rsidR="00495E0C" w:rsidRPr="00D639AB" w:rsidRDefault="00495E0C" w:rsidP="00495E0C">
      <w:pPr>
        <w:tabs>
          <w:tab w:val="left" w:pos="8711"/>
        </w:tabs>
        <w:jc w:val="both"/>
        <w:rPr>
          <w:rFonts w:ascii="Verdana" w:hAnsi="Verdana" w:cs="Tahoma"/>
          <w:b/>
          <w:sz w:val="18"/>
          <w:szCs w:val="18"/>
          <w:lang w:eastAsia="es-ES"/>
        </w:rPr>
      </w:pPr>
      <w:r w:rsidRPr="00D639AB">
        <w:rPr>
          <w:rFonts w:ascii="Verdana" w:hAnsi="Verdana" w:cs="Tahoma"/>
          <w:b/>
          <w:sz w:val="18"/>
          <w:szCs w:val="18"/>
          <w:lang w:eastAsia="es-ES"/>
        </w:rPr>
        <w:t>Criterios de Control, Aceptación y Rechazo</w:t>
      </w:r>
    </w:p>
    <w:p w14:paraId="569BDE8E" w14:textId="77777777" w:rsidR="00495E0C" w:rsidRPr="00D639AB" w:rsidRDefault="00495E0C" w:rsidP="00495E0C">
      <w:pPr>
        <w:tabs>
          <w:tab w:val="left" w:pos="560"/>
        </w:tabs>
        <w:jc w:val="both"/>
        <w:rPr>
          <w:rFonts w:ascii="Verdana" w:hAnsi="Verdana" w:cs="Tahoma"/>
          <w:sz w:val="18"/>
          <w:szCs w:val="18"/>
          <w:lang w:eastAsia="es-ES"/>
        </w:rPr>
      </w:pPr>
      <w:r w:rsidRPr="00D639AB">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4B5D54A" w14:textId="77777777" w:rsidR="00495E0C" w:rsidRPr="00D639AB" w:rsidRDefault="00495E0C" w:rsidP="00495E0C">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 xml:space="preserve">Se efectuarán pruebas de tierra, conductividad, resistencia, aislamiento y otros para el correcto funcionamiento del sistema eléctrico, para ello la Entidad Ejecutora </w:t>
      </w:r>
      <w:proofErr w:type="gramStart"/>
      <w:r w:rsidRPr="00D639AB">
        <w:rPr>
          <w:rFonts w:ascii="Verdana" w:hAnsi="Verdana" w:cs="Tahoma"/>
          <w:sz w:val="18"/>
          <w:szCs w:val="18"/>
          <w:lang w:eastAsia="es-ES"/>
        </w:rPr>
        <w:t>deberá</w:t>
      </w:r>
      <w:proofErr w:type="gramEnd"/>
      <w:r w:rsidRPr="00D639AB">
        <w:rPr>
          <w:rFonts w:ascii="Verdana" w:hAnsi="Verdana" w:cs="Tahoma"/>
          <w:sz w:val="18"/>
          <w:szCs w:val="18"/>
          <w:lang w:eastAsia="es-ES"/>
        </w:rPr>
        <w:t xml:space="preserve"> proveer de un generador eléctrico, para las comprobaciones necesarias.</w:t>
      </w:r>
    </w:p>
    <w:p w14:paraId="4CF9FB90" w14:textId="77777777" w:rsidR="00DC4E63" w:rsidRDefault="00DC4E63" w:rsidP="00495E0C">
      <w:pPr>
        <w:tabs>
          <w:tab w:val="left" w:pos="560"/>
        </w:tabs>
        <w:jc w:val="both"/>
        <w:rPr>
          <w:rFonts w:ascii="Verdana" w:hAnsi="Verdana"/>
          <w:b/>
          <w:color w:val="000000" w:themeColor="text1"/>
          <w:sz w:val="18"/>
          <w:szCs w:val="18"/>
        </w:rPr>
      </w:pPr>
    </w:p>
    <w:p w14:paraId="3EC43A58" w14:textId="77777777" w:rsidR="00495E0C" w:rsidRPr="00D639AB" w:rsidRDefault="00495E0C" w:rsidP="00495E0C">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 xml:space="preserve">MEDICIÓN. – </w:t>
      </w:r>
    </w:p>
    <w:p w14:paraId="08FF203B"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 xml:space="preserve">La instalación eléctrica (punto de iluminación panel led 24W)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w:t>
      </w:r>
      <w:r w:rsidRPr="00D639AB">
        <w:rPr>
          <w:rFonts w:ascii="Verdana" w:hAnsi="Verdana" w:cs="Tahoma"/>
          <w:b/>
          <w:sz w:val="18"/>
          <w:szCs w:val="18"/>
        </w:rPr>
        <w:t xml:space="preserve"> </w:t>
      </w:r>
      <w:r w:rsidRPr="00D639AB">
        <w:rPr>
          <w:rFonts w:ascii="Verdana" w:hAnsi="Verdana" w:cs="Tahoma"/>
          <w:sz w:val="18"/>
          <w:szCs w:val="18"/>
        </w:rPr>
        <w:t xml:space="preserve">y funcionamiento comprobado de acuerdo a planos y/o instrucción del Inspector de proyecto. </w:t>
      </w:r>
    </w:p>
    <w:p w14:paraId="3E843E3E" w14:textId="77777777" w:rsidR="00495E0C" w:rsidRPr="00D639AB" w:rsidRDefault="00495E0C" w:rsidP="00495E0C">
      <w:pPr>
        <w:tabs>
          <w:tab w:val="left" w:pos="560"/>
        </w:tabs>
        <w:jc w:val="both"/>
        <w:rPr>
          <w:rFonts w:ascii="Verdana" w:hAnsi="Verdana"/>
          <w:b/>
          <w:color w:val="000000"/>
          <w:sz w:val="18"/>
          <w:szCs w:val="18"/>
        </w:rPr>
      </w:pPr>
      <w:r w:rsidRPr="00D639AB">
        <w:rPr>
          <w:rFonts w:ascii="Verdana" w:hAnsi="Verdana"/>
          <w:b/>
          <w:color w:val="000000"/>
          <w:sz w:val="18"/>
          <w:szCs w:val="18"/>
        </w:rPr>
        <w:t>APORTE PROPIO. –</w:t>
      </w:r>
    </w:p>
    <w:p w14:paraId="72549CF3" w14:textId="77777777" w:rsidR="00495E0C" w:rsidRPr="00D639AB" w:rsidRDefault="00495E0C" w:rsidP="00495E0C">
      <w:pPr>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315FA9C" w14:textId="77777777" w:rsidR="00495E0C" w:rsidRPr="00D639AB" w:rsidRDefault="00495E0C" w:rsidP="00495E0C">
      <w:pPr>
        <w:tabs>
          <w:tab w:val="left" w:pos="560"/>
        </w:tabs>
        <w:spacing w:before="120" w:after="120"/>
        <w:jc w:val="both"/>
        <w:rPr>
          <w:rFonts w:ascii="Verdana" w:hAnsi="Verdana"/>
          <w:color w:val="000000" w:themeColor="text1"/>
          <w:sz w:val="18"/>
          <w:szCs w:val="18"/>
        </w:rPr>
      </w:pPr>
      <w:r w:rsidRPr="00D639AB">
        <w:rPr>
          <w:rFonts w:ascii="Verdana" w:hAnsi="Verdana"/>
          <w:color w:val="000000" w:themeColor="text1"/>
          <w:sz w:val="18"/>
          <w:szCs w:val="18"/>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495E0C" w:rsidRPr="00D639AB" w14:paraId="127F8AD5" w14:textId="77777777" w:rsidTr="00495E0C">
        <w:tc>
          <w:tcPr>
            <w:tcW w:w="584" w:type="dxa"/>
            <w:shd w:val="clear" w:color="auto" w:fill="1F3864" w:themeFill="accent5" w:themeFillShade="80"/>
            <w:vAlign w:val="center"/>
          </w:tcPr>
          <w:p w14:paraId="6D3BEE8A"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vAlign w:val="center"/>
          </w:tcPr>
          <w:p w14:paraId="2F3B02FE"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vAlign w:val="center"/>
          </w:tcPr>
          <w:p w14:paraId="05EEA29E"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2EE140CB"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ITEM</w:t>
            </w:r>
          </w:p>
        </w:tc>
      </w:tr>
      <w:tr w:rsidR="00495E0C" w:rsidRPr="00D639AB" w14:paraId="516F1452" w14:textId="77777777" w:rsidTr="00495E0C">
        <w:tc>
          <w:tcPr>
            <w:tcW w:w="584" w:type="dxa"/>
            <w:shd w:val="clear" w:color="auto" w:fill="BDD6EE" w:themeFill="accent1" w:themeFillTint="66"/>
            <w:vAlign w:val="center"/>
          </w:tcPr>
          <w:p w14:paraId="41FDD41D" w14:textId="77777777" w:rsidR="00495E0C" w:rsidRPr="00D639AB" w:rsidRDefault="00495E0C" w:rsidP="00495E0C">
            <w:pPr>
              <w:spacing w:before="120" w:after="120"/>
              <w:jc w:val="center"/>
              <w:rPr>
                <w:rFonts w:ascii="Verdana" w:hAnsi="Verdana"/>
                <w:b/>
                <w:sz w:val="18"/>
                <w:szCs w:val="18"/>
              </w:rPr>
            </w:pPr>
            <w:r>
              <w:rPr>
                <w:rFonts w:ascii="Verdana" w:hAnsi="Verdana"/>
                <w:b/>
                <w:sz w:val="18"/>
                <w:szCs w:val="18"/>
              </w:rPr>
              <w:t>39</w:t>
            </w:r>
          </w:p>
        </w:tc>
        <w:tc>
          <w:tcPr>
            <w:tcW w:w="2385" w:type="dxa"/>
            <w:shd w:val="clear" w:color="auto" w:fill="BDD6EE" w:themeFill="accent1" w:themeFillTint="66"/>
            <w:vAlign w:val="center"/>
          </w:tcPr>
          <w:p w14:paraId="41BF21FE"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VAC-IE-COR-1</w:t>
            </w:r>
          </w:p>
        </w:tc>
        <w:tc>
          <w:tcPr>
            <w:tcW w:w="1145" w:type="dxa"/>
            <w:shd w:val="clear" w:color="auto" w:fill="BDD6EE" w:themeFill="accent1" w:themeFillTint="66"/>
            <w:vAlign w:val="center"/>
          </w:tcPr>
          <w:p w14:paraId="5C87F5B9"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vAlign w:val="center"/>
          </w:tcPr>
          <w:p w14:paraId="66EA9BFD" w14:textId="77777777" w:rsidR="00495E0C" w:rsidRPr="00D639AB" w:rsidRDefault="00495E0C" w:rsidP="00495E0C">
            <w:pPr>
              <w:spacing w:before="120" w:after="120"/>
              <w:jc w:val="center"/>
              <w:rPr>
                <w:rFonts w:ascii="Verdana" w:hAnsi="Verdana"/>
                <w:b/>
                <w:sz w:val="18"/>
                <w:szCs w:val="18"/>
              </w:rPr>
            </w:pPr>
            <w:r w:rsidRPr="00D639AB">
              <w:rPr>
                <w:rFonts w:ascii="Verdana" w:hAnsi="Verdana" w:cs="Tahoma"/>
                <w:b/>
                <w:bCs/>
                <w:sz w:val="18"/>
                <w:szCs w:val="18"/>
              </w:rPr>
              <w:t>INSTALACIÓN ELÉCTRICA (PUNTO TOMACORRIENTE DOBLE)</w:t>
            </w:r>
          </w:p>
        </w:tc>
      </w:tr>
    </w:tbl>
    <w:p w14:paraId="2D6B7EB5" w14:textId="77777777" w:rsidR="00495E0C" w:rsidRPr="00D639AB" w:rsidRDefault="00495E0C" w:rsidP="00495E0C">
      <w:pPr>
        <w:tabs>
          <w:tab w:val="left" w:pos="8711"/>
        </w:tabs>
        <w:rPr>
          <w:rFonts w:ascii="Verdana" w:hAnsi="Verdana" w:cs="Tahoma"/>
          <w:b/>
          <w:sz w:val="18"/>
          <w:szCs w:val="18"/>
        </w:rPr>
      </w:pPr>
      <w:r w:rsidRPr="00D639AB">
        <w:rPr>
          <w:rFonts w:ascii="Verdana" w:hAnsi="Verdana" w:cs="Tahoma"/>
          <w:b/>
          <w:sz w:val="18"/>
          <w:szCs w:val="18"/>
        </w:rPr>
        <w:t>DESCRIPCIÓN. -</w:t>
      </w:r>
    </w:p>
    <w:p w14:paraId="0FE8B555"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 xml:space="preserve">Este Ítem comprende la Instalación eléctrica (punto de tomacorriente doble), dispuesta de acuerdo </w:t>
      </w:r>
      <w:r w:rsidRPr="00D639AB">
        <w:rPr>
          <w:rFonts w:ascii="Verdana" w:hAnsi="Verdana" w:cs="Tahoma"/>
          <w:color w:val="000000"/>
          <w:sz w:val="18"/>
          <w:szCs w:val="18"/>
        </w:rPr>
        <w:t>los planos constructivos y/o instrucciones del Inspector de proyecto</w:t>
      </w:r>
      <w:r w:rsidRPr="00D639AB">
        <w:rPr>
          <w:rFonts w:ascii="Verdana" w:hAnsi="Verdana" w:cs="Tahoma"/>
          <w:sz w:val="18"/>
          <w:szCs w:val="18"/>
        </w:rPr>
        <w:t>.</w:t>
      </w:r>
    </w:p>
    <w:p w14:paraId="6D812D9B" w14:textId="77777777" w:rsidR="00495E0C" w:rsidRPr="00D639AB" w:rsidRDefault="00495E0C" w:rsidP="00495E0C">
      <w:pPr>
        <w:tabs>
          <w:tab w:val="left" w:pos="8711"/>
        </w:tabs>
        <w:rPr>
          <w:rFonts w:ascii="Verdana" w:hAnsi="Verdana" w:cs="Tahoma"/>
          <w:b/>
          <w:sz w:val="18"/>
          <w:szCs w:val="18"/>
        </w:rPr>
      </w:pPr>
      <w:r w:rsidRPr="00D639AB">
        <w:rPr>
          <w:rFonts w:ascii="Verdana" w:hAnsi="Verdana" w:cs="Tahoma"/>
          <w:b/>
          <w:sz w:val="18"/>
          <w:szCs w:val="18"/>
        </w:rPr>
        <w:t>MATERIALES, HERRAMIENTAS Y EQUIPO. -</w:t>
      </w:r>
    </w:p>
    <w:p w14:paraId="0FBF8833"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1D8CDCA" w14:textId="77777777" w:rsidR="00495E0C" w:rsidRPr="00D639AB" w:rsidRDefault="00495E0C" w:rsidP="00495E0C">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355BA03D" w14:textId="77777777" w:rsidR="00495E0C" w:rsidRPr="00D639AB" w:rsidRDefault="00495E0C" w:rsidP="00495E0C">
      <w:pPr>
        <w:tabs>
          <w:tab w:val="left" w:pos="8711"/>
        </w:tabs>
        <w:rPr>
          <w:rFonts w:ascii="Verdana" w:hAnsi="Verdana" w:cs="Tahoma"/>
          <w:b/>
          <w:sz w:val="18"/>
          <w:szCs w:val="18"/>
        </w:rPr>
      </w:pPr>
      <w:r w:rsidRPr="00D639AB">
        <w:rPr>
          <w:rFonts w:ascii="Verdana" w:hAnsi="Verdana" w:cs="Tahoma"/>
          <w:b/>
          <w:sz w:val="18"/>
          <w:szCs w:val="18"/>
        </w:rPr>
        <w:t>FORMA DE EJECUCIÓN. -</w:t>
      </w:r>
    </w:p>
    <w:p w14:paraId="171F268B" w14:textId="77777777" w:rsidR="00495E0C" w:rsidRPr="00D639AB" w:rsidRDefault="00495E0C" w:rsidP="00495E0C">
      <w:pPr>
        <w:jc w:val="both"/>
        <w:rPr>
          <w:rFonts w:ascii="Verdana" w:hAnsi="Verdana" w:cs="Tahoma"/>
          <w:sz w:val="18"/>
          <w:szCs w:val="18"/>
        </w:rPr>
      </w:pPr>
      <w:r w:rsidRPr="00D639AB">
        <w:rPr>
          <w:rFonts w:ascii="Verdana" w:hAnsi="Verdana" w:cs="Tahoma"/>
          <w:sz w:val="18"/>
          <w:szCs w:val="18"/>
        </w:rPr>
        <w:t>En general, la instalación eléctrica (punto tomacorriente doble) deberá cumplir con las siguientes directrices referidas a la ejecución:</w:t>
      </w:r>
    </w:p>
    <w:p w14:paraId="211668EE"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3C44268"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4B3488B7" w14:textId="77777777" w:rsidR="00495E0C" w:rsidRPr="00D639AB" w:rsidRDefault="00495E0C" w:rsidP="00495E0C">
      <w:pPr>
        <w:jc w:val="both"/>
        <w:rPr>
          <w:rFonts w:ascii="Verdana" w:hAnsi="Verdana" w:cs="Tahoma"/>
          <w:sz w:val="18"/>
          <w:szCs w:val="18"/>
        </w:rPr>
      </w:pPr>
      <w:r w:rsidRPr="00D639AB">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96DB4EA"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 xml:space="preserve">El empalme, enlace o unión del cableado eléctrico de dos o más cables en una instalación eléctrica </w:t>
      </w:r>
      <w:r w:rsidRPr="00D639AB">
        <w:rPr>
          <w:rFonts w:ascii="Verdana" w:hAnsi="Verdana"/>
          <w:sz w:val="18"/>
          <w:szCs w:val="18"/>
        </w:rPr>
        <w:t>se realizarán únicamente en las cajas dispuestas para este efecto</w:t>
      </w:r>
      <w:r w:rsidRPr="00D639AB">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0C24615"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8075BA2"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D53450B"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0E8CA61E" w14:textId="77777777" w:rsidR="00495E0C" w:rsidRPr="00D639AB" w:rsidRDefault="00495E0C" w:rsidP="00495E0C">
      <w:pPr>
        <w:jc w:val="both"/>
        <w:rPr>
          <w:rFonts w:ascii="Verdana" w:hAnsi="Verdana" w:cs="Tahoma"/>
          <w:sz w:val="18"/>
          <w:szCs w:val="18"/>
        </w:rPr>
      </w:pPr>
      <w:r w:rsidRPr="00D639AB">
        <w:rPr>
          <w:rFonts w:ascii="Verdana" w:hAnsi="Verdana"/>
          <w:sz w:val="18"/>
          <w:szCs w:val="18"/>
        </w:rPr>
        <w:lastRenderedPageBreak/>
        <w:t xml:space="preserve">Los tomacorrientes deben instalarse a 0.40 m sobre el nivel del piso terminado, </w:t>
      </w:r>
      <w:r w:rsidRPr="00D639AB">
        <w:rPr>
          <w:rFonts w:ascii="Verdana" w:hAnsi="Verdana" w:cs="Tahoma"/>
          <w:sz w:val="18"/>
          <w:szCs w:val="18"/>
        </w:rPr>
        <w:t>y en los lugares indicados en planos y/o instrucciones del Inspector de proyecto.</w:t>
      </w:r>
    </w:p>
    <w:p w14:paraId="44CD8EAF"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1CE7BBD9" w14:textId="77777777" w:rsidR="00495E0C" w:rsidRPr="00D639AB" w:rsidRDefault="00495E0C" w:rsidP="00495E0C">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011E395F" w14:textId="77777777" w:rsidR="00495E0C" w:rsidRPr="00D639AB" w:rsidRDefault="00495E0C" w:rsidP="00495E0C">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7F8B9433"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D639AB">
        <w:rPr>
          <w:rFonts w:ascii="Verdana" w:hAnsi="Verdana" w:cs="Tahoma"/>
          <w:sz w:val="18"/>
          <w:szCs w:val="18"/>
        </w:rPr>
        <w:t>deberá</w:t>
      </w:r>
      <w:proofErr w:type="gramEnd"/>
      <w:r w:rsidRPr="00D639AB">
        <w:rPr>
          <w:rFonts w:ascii="Verdana" w:hAnsi="Verdana" w:cs="Tahoma"/>
          <w:sz w:val="18"/>
          <w:szCs w:val="18"/>
        </w:rPr>
        <w:t xml:space="preserve"> proveer de un generador eléctrico, para las comprobaciones necesarias.</w:t>
      </w:r>
    </w:p>
    <w:p w14:paraId="28C16C8E" w14:textId="77777777" w:rsidR="00495E0C" w:rsidRPr="00D639AB" w:rsidRDefault="00495E0C" w:rsidP="00495E0C">
      <w:pPr>
        <w:tabs>
          <w:tab w:val="left" w:pos="8711"/>
        </w:tabs>
        <w:rPr>
          <w:rFonts w:ascii="Verdana" w:hAnsi="Verdana" w:cs="Tahoma"/>
          <w:b/>
          <w:sz w:val="18"/>
          <w:szCs w:val="18"/>
        </w:rPr>
      </w:pPr>
      <w:r w:rsidRPr="00D639AB">
        <w:rPr>
          <w:rFonts w:ascii="Verdana" w:hAnsi="Verdana" w:cs="Tahoma"/>
          <w:b/>
          <w:sz w:val="18"/>
          <w:szCs w:val="18"/>
        </w:rPr>
        <w:t>MEDICIÓN. -</w:t>
      </w:r>
    </w:p>
    <w:p w14:paraId="1F6E448D"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 xml:space="preserve">La instalación eléctrica (punto tomacorriente simple)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 de acuerdo a planos constructivos y/o instrucción del Inspector de proyecto</w:t>
      </w:r>
      <w:r w:rsidRPr="00D639AB">
        <w:rPr>
          <w:rFonts w:ascii="Verdana" w:hAnsi="Verdana" w:cs="Tahoma"/>
          <w:b/>
          <w:sz w:val="18"/>
          <w:szCs w:val="18"/>
        </w:rPr>
        <w:t xml:space="preserve"> </w:t>
      </w:r>
      <w:r w:rsidRPr="00D639AB">
        <w:rPr>
          <w:rFonts w:ascii="Verdana" w:hAnsi="Verdana" w:cs="Tahoma"/>
          <w:sz w:val="18"/>
          <w:szCs w:val="18"/>
        </w:rPr>
        <w:t>y funcionamiento comprobado mediante testeo o pruebas correspondientes.</w:t>
      </w:r>
    </w:p>
    <w:p w14:paraId="64489B34" w14:textId="77777777" w:rsidR="00495E0C" w:rsidRPr="00D639AB" w:rsidRDefault="00495E0C" w:rsidP="00495E0C">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50770CC1" w14:textId="77777777" w:rsidR="00495E0C" w:rsidRPr="00D639AB" w:rsidRDefault="00495E0C" w:rsidP="00495E0C">
      <w:pPr>
        <w:spacing w:before="120" w:after="120"/>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31336A" w14:textId="77777777" w:rsidR="00495E0C" w:rsidRPr="00D639AB" w:rsidRDefault="00495E0C" w:rsidP="00495E0C">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495E0C" w:rsidRPr="00D639AB" w14:paraId="25237588" w14:textId="77777777" w:rsidTr="00495E0C">
        <w:tc>
          <w:tcPr>
            <w:tcW w:w="584" w:type="dxa"/>
            <w:shd w:val="clear" w:color="auto" w:fill="1F3864" w:themeFill="accent5" w:themeFillShade="80"/>
          </w:tcPr>
          <w:p w14:paraId="348E212E" w14:textId="77777777" w:rsidR="00495E0C" w:rsidRPr="00D639AB" w:rsidRDefault="00495E0C" w:rsidP="00495E0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4B9BB9FA" w14:textId="77777777" w:rsidR="00495E0C" w:rsidRPr="00D639AB" w:rsidRDefault="00495E0C" w:rsidP="00495E0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303A9B9D" w14:textId="77777777" w:rsidR="00495E0C" w:rsidRPr="00D639AB" w:rsidRDefault="00495E0C" w:rsidP="00495E0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5370B02C" w14:textId="77777777" w:rsidR="00495E0C" w:rsidRPr="00D639AB" w:rsidRDefault="00495E0C" w:rsidP="00495E0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495E0C" w:rsidRPr="00D639AB" w14:paraId="2C6D35BD" w14:textId="77777777" w:rsidTr="00495E0C">
        <w:tc>
          <w:tcPr>
            <w:tcW w:w="584" w:type="dxa"/>
            <w:shd w:val="clear" w:color="auto" w:fill="BDD6EE" w:themeFill="accent1" w:themeFillTint="66"/>
          </w:tcPr>
          <w:p w14:paraId="5C60AB4F" w14:textId="77777777" w:rsidR="00495E0C" w:rsidRPr="00D639AB" w:rsidRDefault="00495E0C" w:rsidP="00495E0C">
            <w:pPr>
              <w:spacing w:before="120" w:after="120"/>
              <w:jc w:val="center"/>
              <w:rPr>
                <w:rFonts w:ascii="Verdana" w:hAnsi="Verdana"/>
                <w:b/>
                <w:sz w:val="18"/>
                <w:szCs w:val="18"/>
              </w:rPr>
            </w:pPr>
            <w:r>
              <w:rPr>
                <w:rFonts w:ascii="Verdana" w:hAnsi="Verdana"/>
                <w:b/>
                <w:sz w:val="18"/>
                <w:szCs w:val="18"/>
              </w:rPr>
              <w:t>40</w:t>
            </w:r>
          </w:p>
        </w:tc>
        <w:tc>
          <w:tcPr>
            <w:tcW w:w="2385" w:type="dxa"/>
            <w:shd w:val="clear" w:color="auto" w:fill="BDD6EE" w:themeFill="accent1" w:themeFillTint="66"/>
          </w:tcPr>
          <w:p w14:paraId="0398EBCA"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VAC-IE-FUE-1</w:t>
            </w:r>
          </w:p>
        </w:tc>
        <w:tc>
          <w:tcPr>
            <w:tcW w:w="1145" w:type="dxa"/>
            <w:shd w:val="clear" w:color="auto" w:fill="BDD6EE" w:themeFill="accent1" w:themeFillTint="66"/>
          </w:tcPr>
          <w:p w14:paraId="1C9A620D"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69B05301"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INSTALACIÓN ELÉCTRICA (TOMA DE FUERZA)</w:t>
            </w:r>
          </w:p>
        </w:tc>
      </w:tr>
    </w:tbl>
    <w:p w14:paraId="74B36E78" w14:textId="77777777" w:rsidR="00495E0C" w:rsidRPr="00D639AB" w:rsidRDefault="00495E0C" w:rsidP="00495E0C">
      <w:pPr>
        <w:pStyle w:val="Ttulo1"/>
        <w:spacing w:before="120" w:after="120"/>
        <w:jc w:val="both"/>
        <w:rPr>
          <w:rFonts w:ascii="Verdana" w:hAnsi="Verdana"/>
          <w:sz w:val="18"/>
          <w:szCs w:val="18"/>
        </w:rPr>
      </w:pPr>
      <w:r w:rsidRPr="00D639AB">
        <w:rPr>
          <w:rFonts w:ascii="Verdana" w:hAnsi="Verdana"/>
          <w:sz w:val="18"/>
          <w:szCs w:val="18"/>
        </w:rPr>
        <w:t>DESCRIPCIÓN. -</w:t>
      </w:r>
    </w:p>
    <w:p w14:paraId="22A1F77E" w14:textId="77777777" w:rsidR="00495E0C" w:rsidRPr="00495E0C" w:rsidRDefault="00495E0C" w:rsidP="00495E0C">
      <w:pPr>
        <w:pStyle w:val="Textoindependiente"/>
        <w:spacing w:before="120"/>
        <w:ind w:right="145"/>
        <w:rPr>
          <w:rFonts w:ascii="Verdana" w:hAnsi="Verdana"/>
          <w:sz w:val="18"/>
          <w:szCs w:val="18"/>
          <w:lang w:val="es-BO"/>
        </w:rPr>
      </w:pPr>
      <w:r w:rsidRPr="00495E0C">
        <w:rPr>
          <w:rFonts w:ascii="Verdana" w:hAnsi="Verdana"/>
          <w:sz w:val="18"/>
          <w:szCs w:val="18"/>
          <w:lang w:val="es-BO"/>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AA06707" w14:textId="77777777" w:rsidR="00495E0C" w:rsidRPr="00D639AB" w:rsidRDefault="00495E0C" w:rsidP="00495E0C">
      <w:pPr>
        <w:pStyle w:val="Ttulo1"/>
        <w:spacing w:after="120"/>
        <w:jc w:val="both"/>
        <w:rPr>
          <w:rFonts w:ascii="Verdana" w:hAnsi="Verdana"/>
          <w:sz w:val="18"/>
          <w:szCs w:val="18"/>
        </w:rPr>
      </w:pPr>
      <w:r w:rsidRPr="00D639AB">
        <w:rPr>
          <w:rFonts w:ascii="Verdana" w:hAnsi="Verdana"/>
          <w:sz w:val="18"/>
          <w:szCs w:val="18"/>
        </w:rPr>
        <w:t>MATERIALES, HERRAMIENTAS Y EQUIPO. -</w:t>
      </w:r>
    </w:p>
    <w:p w14:paraId="369D519C"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4C508DE3" w14:textId="77777777" w:rsidR="00495E0C" w:rsidRPr="00D639AB" w:rsidRDefault="00495E0C" w:rsidP="00495E0C">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49600A7E" w14:textId="77777777" w:rsidR="00495E0C" w:rsidRPr="00D639AB" w:rsidRDefault="00495E0C" w:rsidP="00495E0C">
      <w:pPr>
        <w:pStyle w:val="Ttulo1"/>
        <w:spacing w:after="120"/>
        <w:jc w:val="both"/>
        <w:rPr>
          <w:rFonts w:ascii="Verdana" w:hAnsi="Verdana"/>
          <w:sz w:val="18"/>
          <w:szCs w:val="18"/>
        </w:rPr>
      </w:pPr>
      <w:r w:rsidRPr="00D639AB">
        <w:rPr>
          <w:rFonts w:ascii="Verdana" w:hAnsi="Verdana"/>
          <w:sz w:val="18"/>
          <w:szCs w:val="18"/>
        </w:rPr>
        <w:t>FORMA DE EJECUCIÓN. –</w:t>
      </w:r>
    </w:p>
    <w:p w14:paraId="047F5320"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3A4B3D1"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0930D74"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477DB48"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5241F38"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75CE5FF3"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lastRenderedPageBreak/>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943E31B"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0C6C3B62" w14:textId="77777777" w:rsidR="00495E0C" w:rsidRPr="00D639AB" w:rsidRDefault="00495E0C" w:rsidP="00495E0C">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2F2ED766" w14:textId="77777777" w:rsidR="00495E0C" w:rsidRPr="00D639AB" w:rsidRDefault="00495E0C" w:rsidP="00495E0C">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30A31C2"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D639AB">
        <w:rPr>
          <w:rFonts w:ascii="Verdana" w:hAnsi="Verdana" w:cs="Tahoma"/>
          <w:sz w:val="18"/>
          <w:szCs w:val="18"/>
        </w:rPr>
        <w:t>deberá</w:t>
      </w:r>
      <w:proofErr w:type="gramEnd"/>
      <w:r w:rsidRPr="00D639AB">
        <w:rPr>
          <w:rFonts w:ascii="Verdana" w:hAnsi="Verdana" w:cs="Tahoma"/>
          <w:sz w:val="18"/>
          <w:szCs w:val="18"/>
        </w:rPr>
        <w:t xml:space="preserve"> proveer de un generador eléctrico, para las comprobaciones necesarias. </w:t>
      </w:r>
    </w:p>
    <w:p w14:paraId="2923A0D1" w14:textId="77777777" w:rsidR="00495E0C" w:rsidRPr="00D639AB" w:rsidRDefault="00495E0C" w:rsidP="00495E0C">
      <w:pPr>
        <w:pStyle w:val="Ttulo1"/>
        <w:spacing w:after="120"/>
        <w:rPr>
          <w:rFonts w:ascii="Verdana" w:hAnsi="Verdana"/>
          <w:sz w:val="18"/>
          <w:szCs w:val="18"/>
        </w:rPr>
      </w:pPr>
      <w:r w:rsidRPr="00D639AB">
        <w:rPr>
          <w:rFonts w:ascii="Verdana" w:hAnsi="Verdana"/>
          <w:sz w:val="18"/>
          <w:szCs w:val="18"/>
        </w:rPr>
        <w:t>MEDICIÓN. –</w:t>
      </w:r>
    </w:p>
    <w:p w14:paraId="56DD3463" w14:textId="77777777" w:rsidR="00495E0C" w:rsidRPr="00495E0C" w:rsidRDefault="00495E0C" w:rsidP="00495E0C">
      <w:pPr>
        <w:pStyle w:val="Textoindependiente"/>
        <w:ind w:right="161"/>
        <w:rPr>
          <w:rFonts w:ascii="Verdana" w:hAnsi="Verdana"/>
          <w:bCs/>
          <w:sz w:val="18"/>
          <w:szCs w:val="18"/>
          <w:lang w:val="es-BO"/>
        </w:rPr>
      </w:pPr>
      <w:r w:rsidRPr="00495E0C">
        <w:rPr>
          <w:rFonts w:ascii="Verdana" w:hAnsi="Verdana"/>
          <w:sz w:val="18"/>
          <w:szCs w:val="18"/>
          <w:lang w:val="es-BO"/>
        </w:rPr>
        <w:t xml:space="preserve">La instalación eléctrica (toma de fuerza) se medirá por </w:t>
      </w:r>
      <w:r w:rsidRPr="00495E0C">
        <w:rPr>
          <w:rFonts w:ascii="Verdana" w:hAnsi="Verdana"/>
          <w:b/>
          <w:sz w:val="18"/>
          <w:szCs w:val="18"/>
          <w:lang w:val="es-BO"/>
        </w:rPr>
        <w:t xml:space="preserve">Punto, </w:t>
      </w:r>
      <w:r w:rsidRPr="00495E0C">
        <w:rPr>
          <w:rFonts w:ascii="Verdana" w:hAnsi="Verdana"/>
          <w:bCs/>
          <w:sz w:val="18"/>
          <w:szCs w:val="18"/>
          <w:lang w:val="es-BO"/>
        </w:rPr>
        <w:t>correctamente instalado por la Entidad Ejecutora y aprobado por el Inspector de proyecto.</w:t>
      </w:r>
    </w:p>
    <w:p w14:paraId="7F2F9839" w14:textId="77777777" w:rsidR="00495E0C" w:rsidRPr="00D639AB" w:rsidRDefault="00495E0C" w:rsidP="00495E0C">
      <w:pPr>
        <w:pStyle w:val="Ttulo1"/>
        <w:spacing w:after="120"/>
        <w:rPr>
          <w:rFonts w:ascii="Verdana" w:hAnsi="Verdana"/>
          <w:sz w:val="18"/>
          <w:szCs w:val="18"/>
        </w:rPr>
      </w:pPr>
      <w:r w:rsidRPr="00D639AB">
        <w:rPr>
          <w:rFonts w:ascii="Verdana" w:hAnsi="Verdana"/>
          <w:sz w:val="18"/>
          <w:szCs w:val="18"/>
        </w:rPr>
        <w:t>APORTE PROPIO. –</w:t>
      </w:r>
    </w:p>
    <w:p w14:paraId="5FEFAFE0" w14:textId="77777777" w:rsidR="00495E0C" w:rsidRPr="00495E0C" w:rsidRDefault="00495E0C" w:rsidP="00495E0C">
      <w:pPr>
        <w:pStyle w:val="Textoindependiente"/>
        <w:spacing w:before="120"/>
        <w:ind w:right="154"/>
        <w:rPr>
          <w:rFonts w:ascii="Verdana" w:hAnsi="Verdana"/>
          <w:sz w:val="18"/>
          <w:szCs w:val="18"/>
          <w:lang w:val="es-BO"/>
        </w:rPr>
      </w:pPr>
      <w:r w:rsidRPr="00495E0C">
        <w:rPr>
          <w:rFonts w:ascii="Verdana" w:hAnsi="Verdana"/>
          <w:sz w:val="18"/>
          <w:szCs w:val="18"/>
          <w:lang w:val="es-BO"/>
        </w:rPr>
        <w:t>El</w:t>
      </w:r>
      <w:r w:rsidRPr="00495E0C">
        <w:rPr>
          <w:rFonts w:ascii="Verdana" w:hAnsi="Verdana"/>
          <w:spacing w:val="-7"/>
          <w:sz w:val="18"/>
          <w:szCs w:val="18"/>
          <w:lang w:val="es-BO"/>
        </w:rPr>
        <w:t xml:space="preserve"> </w:t>
      </w:r>
      <w:r w:rsidRPr="00495E0C">
        <w:rPr>
          <w:rFonts w:ascii="Verdana" w:hAnsi="Verdana"/>
          <w:sz w:val="18"/>
          <w:szCs w:val="18"/>
          <w:lang w:val="es-BO"/>
        </w:rPr>
        <w:t>aporte</w:t>
      </w:r>
      <w:r w:rsidRPr="00495E0C">
        <w:rPr>
          <w:rFonts w:ascii="Verdana" w:hAnsi="Verdana"/>
          <w:spacing w:val="-14"/>
          <w:sz w:val="18"/>
          <w:szCs w:val="18"/>
          <w:lang w:val="es-BO"/>
        </w:rPr>
        <w:t xml:space="preserve"> </w:t>
      </w:r>
      <w:r w:rsidRPr="00495E0C">
        <w:rPr>
          <w:rFonts w:ascii="Verdana" w:hAnsi="Verdana"/>
          <w:sz w:val="18"/>
          <w:szCs w:val="18"/>
          <w:lang w:val="es-BO"/>
        </w:rPr>
        <w:t>propio</w:t>
      </w:r>
      <w:r w:rsidRPr="00495E0C">
        <w:rPr>
          <w:rFonts w:ascii="Verdana" w:hAnsi="Verdana"/>
          <w:spacing w:val="-11"/>
          <w:sz w:val="18"/>
          <w:szCs w:val="18"/>
          <w:lang w:val="es-BO"/>
        </w:rPr>
        <w:t xml:space="preserve"> </w:t>
      </w:r>
      <w:r w:rsidRPr="00495E0C">
        <w:rPr>
          <w:rFonts w:ascii="Verdana" w:hAnsi="Verdana"/>
          <w:sz w:val="18"/>
          <w:szCs w:val="18"/>
          <w:lang w:val="es-BO"/>
        </w:rPr>
        <w:t>se</w:t>
      </w:r>
      <w:r w:rsidRPr="00495E0C">
        <w:rPr>
          <w:rFonts w:ascii="Verdana" w:hAnsi="Verdana"/>
          <w:spacing w:val="-11"/>
          <w:sz w:val="18"/>
          <w:szCs w:val="18"/>
          <w:lang w:val="es-BO"/>
        </w:rPr>
        <w:t xml:space="preserve"> </w:t>
      </w:r>
      <w:r w:rsidRPr="00495E0C">
        <w:rPr>
          <w:rFonts w:ascii="Verdana" w:hAnsi="Verdana"/>
          <w:sz w:val="18"/>
          <w:szCs w:val="18"/>
          <w:lang w:val="es-BO"/>
        </w:rPr>
        <w:t>encuentra</w:t>
      </w:r>
      <w:r w:rsidRPr="00495E0C">
        <w:rPr>
          <w:rFonts w:ascii="Verdana" w:hAnsi="Verdana"/>
          <w:spacing w:val="-6"/>
          <w:sz w:val="18"/>
          <w:szCs w:val="18"/>
          <w:lang w:val="es-BO"/>
        </w:rPr>
        <w:t xml:space="preserve"> </w:t>
      </w:r>
      <w:r w:rsidRPr="00495E0C">
        <w:rPr>
          <w:rFonts w:ascii="Verdana" w:hAnsi="Verdana"/>
          <w:sz w:val="18"/>
          <w:szCs w:val="18"/>
          <w:lang w:val="es-BO"/>
        </w:rPr>
        <w:t>especificado</w:t>
      </w:r>
      <w:r w:rsidRPr="00495E0C">
        <w:rPr>
          <w:rFonts w:ascii="Verdana" w:hAnsi="Verdana"/>
          <w:spacing w:val="-9"/>
          <w:sz w:val="18"/>
          <w:szCs w:val="18"/>
          <w:lang w:val="es-BO"/>
        </w:rPr>
        <w:t xml:space="preserve"> </w:t>
      </w:r>
      <w:r w:rsidRPr="00495E0C">
        <w:rPr>
          <w:rFonts w:ascii="Verdana" w:hAnsi="Verdana"/>
          <w:sz w:val="18"/>
          <w:szCs w:val="18"/>
          <w:lang w:val="es-BO"/>
        </w:rPr>
        <w:t>en</w:t>
      </w:r>
      <w:r w:rsidRPr="00495E0C">
        <w:rPr>
          <w:rFonts w:ascii="Verdana" w:hAnsi="Verdana"/>
          <w:spacing w:val="-9"/>
          <w:sz w:val="18"/>
          <w:szCs w:val="18"/>
          <w:lang w:val="es-BO"/>
        </w:rPr>
        <w:t xml:space="preserve"> </w:t>
      </w:r>
      <w:r w:rsidRPr="00495E0C">
        <w:rPr>
          <w:rFonts w:ascii="Verdana" w:hAnsi="Verdana"/>
          <w:sz w:val="18"/>
          <w:szCs w:val="18"/>
          <w:lang w:val="es-BO"/>
        </w:rPr>
        <w:t>el</w:t>
      </w:r>
      <w:r w:rsidRPr="00495E0C">
        <w:rPr>
          <w:rFonts w:ascii="Verdana" w:hAnsi="Verdana"/>
          <w:spacing w:val="-5"/>
          <w:sz w:val="18"/>
          <w:szCs w:val="18"/>
          <w:lang w:val="es-BO"/>
        </w:rPr>
        <w:t xml:space="preserve"> </w:t>
      </w:r>
      <w:r w:rsidRPr="00495E0C">
        <w:rPr>
          <w:rFonts w:ascii="Verdana" w:hAnsi="Verdana"/>
          <w:sz w:val="18"/>
          <w:szCs w:val="18"/>
          <w:lang w:val="es-BO"/>
        </w:rPr>
        <w:t>análisis</w:t>
      </w:r>
      <w:r w:rsidRPr="00495E0C">
        <w:rPr>
          <w:rFonts w:ascii="Verdana" w:hAnsi="Verdana"/>
          <w:spacing w:val="-12"/>
          <w:sz w:val="18"/>
          <w:szCs w:val="18"/>
          <w:lang w:val="es-BO"/>
        </w:rPr>
        <w:t xml:space="preserve"> de precios </w:t>
      </w:r>
      <w:r w:rsidRPr="00495E0C">
        <w:rPr>
          <w:rFonts w:ascii="Verdana" w:hAnsi="Verdana"/>
          <w:sz w:val="18"/>
          <w:szCs w:val="18"/>
          <w:lang w:val="es-BO"/>
        </w:rPr>
        <w:t>unitarios,</w:t>
      </w:r>
      <w:r w:rsidRPr="00495E0C">
        <w:rPr>
          <w:rFonts w:ascii="Verdana" w:hAnsi="Verdana"/>
          <w:spacing w:val="-10"/>
          <w:sz w:val="18"/>
          <w:szCs w:val="18"/>
          <w:lang w:val="es-BO"/>
        </w:rPr>
        <w:t xml:space="preserve"> </w:t>
      </w:r>
      <w:r w:rsidRPr="00495E0C">
        <w:rPr>
          <w:rFonts w:ascii="Verdana" w:hAnsi="Verdana"/>
          <w:sz w:val="18"/>
          <w:szCs w:val="18"/>
          <w:lang w:val="es-BO"/>
        </w:rPr>
        <w:t>mismos</w:t>
      </w:r>
      <w:r w:rsidRPr="00495E0C">
        <w:rPr>
          <w:rFonts w:ascii="Verdana" w:hAnsi="Verdana"/>
          <w:spacing w:val="-13"/>
          <w:sz w:val="18"/>
          <w:szCs w:val="18"/>
          <w:lang w:val="es-BO"/>
        </w:rPr>
        <w:t xml:space="preserve"> </w:t>
      </w:r>
      <w:r w:rsidRPr="00495E0C">
        <w:rPr>
          <w:rFonts w:ascii="Verdana" w:hAnsi="Verdana"/>
          <w:sz w:val="18"/>
          <w:szCs w:val="18"/>
          <w:lang w:val="es-BO"/>
        </w:rPr>
        <w:t>que</w:t>
      </w:r>
      <w:r w:rsidRPr="00495E0C">
        <w:rPr>
          <w:rFonts w:ascii="Verdana" w:hAnsi="Verdana"/>
          <w:spacing w:val="-11"/>
          <w:sz w:val="18"/>
          <w:szCs w:val="18"/>
          <w:lang w:val="es-BO"/>
        </w:rPr>
        <w:t xml:space="preserve"> </w:t>
      </w:r>
      <w:r w:rsidRPr="00495E0C">
        <w:rPr>
          <w:rFonts w:ascii="Verdana" w:hAnsi="Verdana"/>
          <w:sz w:val="18"/>
          <w:szCs w:val="18"/>
          <w:lang w:val="es-BO"/>
        </w:rPr>
        <w:t>no</w:t>
      </w:r>
      <w:r w:rsidRPr="00495E0C">
        <w:rPr>
          <w:rFonts w:ascii="Verdana" w:hAnsi="Verdana"/>
          <w:spacing w:val="-11"/>
          <w:sz w:val="18"/>
          <w:szCs w:val="18"/>
          <w:lang w:val="es-BO"/>
        </w:rPr>
        <w:t xml:space="preserve"> </w:t>
      </w:r>
      <w:r w:rsidRPr="00495E0C">
        <w:rPr>
          <w:rFonts w:ascii="Verdana" w:hAnsi="Verdana"/>
          <w:sz w:val="18"/>
          <w:szCs w:val="18"/>
          <w:lang w:val="es-BO"/>
        </w:rPr>
        <w:t>serán</w:t>
      </w:r>
      <w:r w:rsidRPr="00495E0C">
        <w:rPr>
          <w:rFonts w:ascii="Verdana" w:hAnsi="Verdana"/>
          <w:spacing w:val="-8"/>
          <w:sz w:val="18"/>
          <w:szCs w:val="18"/>
          <w:lang w:val="es-BO"/>
        </w:rPr>
        <w:t xml:space="preserve"> </w:t>
      </w:r>
      <w:r w:rsidRPr="00495E0C">
        <w:rPr>
          <w:rFonts w:ascii="Verdana" w:hAnsi="Verdana"/>
          <w:sz w:val="18"/>
          <w:szCs w:val="18"/>
          <w:lang w:val="es-BO"/>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093B173E" w14:textId="77777777" w:rsidR="00495E0C" w:rsidRPr="00495E0C" w:rsidRDefault="00495E0C" w:rsidP="00495E0C">
      <w:pPr>
        <w:pStyle w:val="Textoindependiente"/>
        <w:spacing w:before="120"/>
        <w:rPr>
          <w:rFonts w:ascii="Verdana" w:hAnsi="Verdana"/>
          <w:sz w:val="18"/>
          <w:szCs w:val="18"/>
          <w:lang w:val="es-BO"/>
        </w:rPr>
      </w:pPr>
      <w:r w:rsidRPr="00495E0C">
        <w:rPr>
          <w:rFonts w:ascii="Verdana" w:hAnsi="Verdana"/>
          <w:sz w:val="18"/>
          <w:szCs w:val="18"/>
          <w:lang w:val="es-BO"/>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495E0C" w:rsidRPr="00D639AB" w14:paraId="7176FCAC" w14:textId="77777777" w:rsidTr="00495E0C">
        <w:tc>
          <w:tcPr>
            <w:tcW w:w="584" w:type="dxa"/>
            <w:shd w:val="clear" w:color="auto" w:fill="1F3864" w:themeFill="accent5" w:themeFillShade="80"/>
          </w:tcPr>
          <w:p w14:paraId="3AF76A75"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40BBE88A"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03D4CE67"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15FEF7D9"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ÍTEM</w:t>
            </w:r>
          </w:p>
        </w:tc>
      </w:tr>
      <w:tr w:rsidR="00495E0C" w:rsidRPr="00D639AB" w14:paraId="7D5C9E89" w14:textId="77777777" w:rsidTr="00495E0C">
        <w:trPr>
          <w:trHeight w:val="370"/>
        </w:trPr>
        <w:tc>
          <w:tcPr>
            <w:tcW w:w="584" w:type="dxa"/>
            <w:shd w:val="clear" w:color="auto" w:fill="BDD6EE" w:themeFill="accent1" w:themeFillTint="66"/>
          </w:tcPr>
          <w:p w14:paraId="7CC83F34" w14:textId="77777777" w:rsidR="00495E0C" w:rsidRPr="00D639AB" w:rsidRDefault="00495E0C" w:rsidP="00495E0C">
            <w:pPr>
              <w:spacing w:before="120" w:after="120"/>
              <w:jc w:val="center"/>
              <w:rPr>
                <w:rFonts w:ascii="Verdana" w:hAnsi="Verdana"/>
                <w:b/>
                <w:sz w:val="18"/>
                <w:szCs w:val="18"/>
              </w:rPr>
            </w:pPr>
            <w:r>
              <w:rPr>
                <w:rFonts w:ascii="Verdana" w:hAnsi="Verdana"/>
                <w:b/>
                <w:sz w:val="18"/>
                <w:szCs w:val="18"/>
              </w:rPr>
              <w:t>41</w:t>
            </w:r>
          </w:p>
        </w:tc>
        <w:tc>
          <w:tcPr>
            <w:tcW w:w="2385" w:type="dxa"/>
            <w:shd w:val="clear" w:color="auto" w:fill="BDD6EE" w:themeFill="accent1" w:themeFillTint="66"/>
            <w:vAlign w:val="center"/>
          </w:tcPr>
          <w:p w14:paraId="292D9D50" w14:textId="77777777" w:rsidR="00495E0C" w:rsidRPr="00D639AB" w:rsidRDefault="00495E0C" w:rsidP="00495E0C">
            <w:pPr>
              <w:spacing w:before="120" w:after="120"/>
              <w:jc w:val="center"/>
              <w:rPr>
                <w:rFonts w:ascii="Verdana" w:hAnsi="Verdana"/>
                <w:b/>
                <w:sz w:val="18"/>
                <w:szCs w:val="18"/>
              </w:rPr>
            </w:pPr>
            <w:r w:rsidRPr="00D639AB">
              <w:rPr>
                <w:rFonts w:ascii="Verdana" w:hAnsi="Verdana" w:cs="Tahoma"/>
                <w:b/>
                <w:sz w:val="18"/>
                <w:szCs w:val="18"/>
              </w:rPr>
              <w:t>VAC-IS-SAN-1</w:t>
            </w:r>
          </w:p>
        </w:tc>
        <w:tc>
          <w:tcPr>
            <w:tcW w:w="1145" w:type="dxa"/>
            <w:shd w:val="clear" w:color="auto" w:fill="BDD6EE" w:themeFill="accent1" w:themeFillTint="66"/>
            <w:vAlign w:val="center"/>
          </w:tcPr>
          <w:p w14:paraId="55F8BD6F"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42882E14"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bCs/>
                <w:sz w:val="18"/>
                <w:szCs w:val="18"/>
              </w:rPr>
              <w:t>INSTALACIÓN SANITARIA</w:t>
            </w:r>
          </w:p>
        </w:tc>
      </w:tr>
    </w:tbl>
    <w:p w14:paraId="653AF5D6" w14:textId="77777777" w:rsidR="00495E0C" w:rsidRPr="00D639AB" w:rsidRDefault="00495E0C" w:rsidP="00495E0C">
      <w:pPr>
        <w:spacing w:before="120" w:after="120"/>
        <w:jc w:val="both"/>
        <w:rPr>
          <w:rFonts w:ascii="Verdana" w:hAnsi="Verdana"/>
          <w:b/>
          <w:sz w:val="18"/>
          <w:szCs w:val="18"/>
        </w:rPr>
      </w:pPr>
      <w:r w:rsidRPr="00D639AB">
        <w:rPr>
          <w:rFonts w:ascii="Verdana" w:hAnsi="Verdana"/>
          <w:b/>
          <w:sz w:val="18"/>
          <w:szCs w:val="18"/>
        </w:rPr>
        <w:t>DESCRIPCIÓN. –</w:t>
      </w:r>
    </w:p>
    <w:p w14:paraId="21F60D8D" w14:textId="77777777" w:rsidR="00495E0C" w:rsidRPr="00D639AB" w:rsidRDefault="00495E0C" w:rsidP="00495E0C">
      <w:pPr>
        <w:spacing w:before="120" w:after="120"/>
        <w:jc w:val="both"/>
        <w:rPr>
          <w:rFonts w:ascii="Verdana" w:eastAsia="Verdana" w:hAnsi="Verdana" w:cs="Tahoma"/>
          <w:spacing w:val="-1"/>
          <w:sz w:val="18"/>
          <w:szCs w:val="18"/>
        </w:rPr>
      </w:pPr>
      <w:r w:rsidRPr="00D639AB">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7772A8E5" w14:textId="77777777" w:rsidR="00495E0C" w:rsidRPr="00D639AB" w:rsidRDefault="00495E0C" w:rsidP="00495E0C">
      <w:pPr>
        <w:jc w:val="both"/>
        <w:rPr>
          <w:rFonts w:ascii="Verdana" w:hAnsi="Verdana"/>
          <w:b/>
          <w:sz w:val="18"/>
          <w:szCs w:val="18"/>
        </w:rPr>
      </w:pPr>
      <w:r w:rsidRPr="00D639AB">
        <w:rPr>
          <w:rFonts w:ascii="Verdana" w:hAnsi="Verdana"/>
          <w:b/>
          <w:sz w:val="18"/>
          <w:szCs w:val="18"/>
        </w:rPr>
        <w:t>MATERIALES, HERRAMIENTAS Y EQUIPO. -</w:t>
      </w:r>
    </w:p>
    <w:p w14:paraId="04C64EC2"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6C81BCD"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05DF7193"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6814CFAB" w14:textId="77777777" w:rsidR="00495E0C" w:rsidRPr="00D639AB" w:rsidRDefault="00495E0C" w:rsidP="00495E0C">
      <w:pPr>
        <w:jc w:val="both"/>
        <w:rPr>
          <w:rFonts w:ascii="Verdana" w:hAnsi="Verdana"/>
          <w:b/>
          <w:sz w:val="18"/>
          <w:szCs w:val="18"/>
        </w:rPr>
      </w:pPr>
      <w:r w:rsidRPr="00D639AB">
        <w:rPr>
          <w:rFonts w:ascii="Verdana" w:hAnsi="Verdana"/>
          <w:b/>
          <w:sz w:val="18"/>
          <w:szCs w:val="18"/>
        </w:rPr>
        <w:t>FORMA DE EJECUCIÓN. -</w:t>
      </w:r>
    </w:p>
    <w:p w14:paraId="016FC6F7" w14:textId="77777777" w:rsidR="00495E0C" w:rsidRPr="00D639AB" w:rsidRDefault="00495E0C" w:rsidP="00495E0C">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38309E2A" w14:textId="77777777" w:rsidR="00495E0C" w:rsidRPr="00D639AB" w:rsidRDefault="00495E0C" w:rsidP="00495E0C">
      <w:pPr>
        <w:tabs>
          <w:tab w:val="left" w:pos="560"/>
        </w:tabs>
        <w:jc w:val="both"/>
        <w:rPr>
          <w:rFonts w:ascii="Verdana" w:hAnsi="Verdana"/>
          <w:color w:val="000000" w:themeColor="text1"/>
          <w:sz w:val="18"/>
          <w:szCs w:val="18"/>
        </w:rPr>
      </w:pPr>
      <w:r w:rsidRPr="00D639AB">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C308016" w14:textId="77777777" w:rsidR="00495E0C" w:rsidRDefault="00495E0C" w:rsidP="00495E0C">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1939422" w14:textId="77777777" w:rsidR="0005054E" w:rsidRPr="00D639AB" w:rsidRDefault="0005054E" w:rsidP="00495E0C">
      <w:pPr>
        <w:jc w:val="both"/>
        <w:rPr>
          <w:rFonts w:ascii="Verdana" w:hAnsi="Verdana" w:cs="Tahoma"/>
          <w:color w:val="000000"/>
          <w:sz w:val="18"/>
          <w:szCs w:val="18"/>
          <w:shd w:val="clear" w:color="auto" w:fill="FFFFFF"/>
        </w:rPr>
      </w:pPr>
    </w:p>
    <w:p w14:paraId="2BAE8E3B" w14:textId="77777777" w:rsidR="00495E0C" w:rsidRPr="00D639AB" w:rsidRDefault="00495E0C" w:rsidP="00495E0C">
      <w:pPr>
        <w:tabs>
          <w:tab w:val="left" w:pos="8711"/>
        </w:tabs>
        <w:jc w:val="both"/>
        <w:rPr>
          <w:rFonts w:ascii="Verdana" w:hAnsi="Verdana" w:cs="Tahoma"/>
          <w:b/>
          <w:sz w:val="18"/>
          <w:szCs w:val="18"/>
        </w:rPr>
      </w:pPr>
      <w:r w:rsidRPr="00D639AB">
        <w:rPr>
          <w:rFonts w:ascii="Verdana" w:hAnsi="Verdana" w:cs="Tahoma"/>
          <w:b/>
          <w:sz w:val="18"/>
          <w:szCs w:val="18"/>
        </w:rPr>
        <w:lastRenderedPageBreak/>
        <w:t>Criterios de Control, Aceptación y Rechazo</w:t>
      </w:r>
    </w:p>
    <w:p w14:paraId="629336C9" w14:textId="77777777" w:rsidR="00495E0C" w:rsidRPr="00D639AB" w:rsidRDefault="00495E0C" w:rsidP="00495E0C">
      <w:pPr>
        <w:tabs>
          <w:tab w:val="left" w:pos="560"/>
        </w:tabs>
        <w:jc w:val="both"/>
        <w:rPr>
          <w:rFonts w:ascii="Verdana" w:hAnsi="Verdana" w:cs="Tahoma"/>
          <w:sz w:val="18"/>
          <w:szCs w:val="18"/>
        </w:rPr>
      </w:pPr>
      <w:r w:rsidRPr="00D639AB">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44A9B68E" w14:textId="77777777" w:rsidR="00495E0C" w:rsidRPr="00D639AB" w:rsidRDefault="00495E0C" w:rsidP="00495E0C">
      <w:pPr>
        <w:jc w:val="both"/>
        <w:rPr>
          <w:rFonts w:ascii="Verdana" w:hAnsi="Verdana"/>
          <w:b/>
          <w:sz w:val="18"/>
          <w:szCs w:val="18"/>
        </w:rPr>
      </w:pPr>
      <w:r w:rsidRPr="00D639AB">
        <w:rPr>
          <w:rFonts w:ascii="Verdana" w:hAnsi="Verdana"/>
          <w:b/>
          <w:sz w:val="18"/>
          <w:szCs w:val="18"/>
        </w:rPr>
        <w:t>MEDICIÓN. -</w:t>
      </w:r>
    </w:p>
    <w:p w14:paraId="3DCD30E4" w14:textId="77777777" w:rsidR="00495E0C" w:rsidRPr="00D639AB" w:rsidRDefault="00495E0C" w:rsidP="00495E0C">
      <w:pPr>
        <w:jc w:val="both"/>
        <w:rPr>
          <w:rFonts w:ascii="Verdana" w:hAnsi="Verdana"/>
          <w:color w:val="000000" w:themeColor="text1"/>
          <w:sz w:val="18"/>
          <w:szCs w:val="18"/>
        </w:rPr>
      </w:pPr>
      <w:r w:rsidRPr="00D639AB">
        <w:rPr>
          <w:rFonts w:ascii="Verdana" w:hAnsi="Verdana"/>
          <w:color w:val="000000" w:themeColor="text1"/>
          <w:sz w:val="18"/>
          <w:szCs w:val="18"/>
        </w:rPr>
        <w:t xml:space="preserve">La instalación sanitaria se medirá en forma </w:t>
      </w:r>
      <w:r w:rsidRPr="00D639AB">
        <w:rPr>
          <w:rFonts w:ascii="Verdana" w:hAnsi="Verdana"/>
          <w:b/>
          <w:color w:val="000000" w:themeColor="text1"/>
          <w:sz w:val="18"/>
          <w:szCs w:val="18"/>
        </w:rPr>
        <w:t xml:space="preserve">Global, </w:t>
      </w:r>
      <w:r w:rsidRPr="00D639AB">
        <w:rPr>
          <w:rFonts w:ascii="Verdana" w:hAnsi="Verdana"/>
          <w:sz w:val="18"/>
          <w:szCs w:val="18"/>
        </w:rPr>
        <w:t>incluyendo todos sus accesorios para el buen funcionamiento, de acuerdo a planos, autorizados y aprobados por el Inspector de proyectos.</w:t>
      </w:r>
    </w:p>
    <w:p w14:paraId="03D9635D" w14:textId="77777777" w:rsidR="00495E0C" w:rsidRPr="00D639AB" w:rsidRDefault="00495E0C" w:rsidP="00495E0C">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45C593AB" w14:textId="77777777" w:rsidR="00495E0C" w:rsidRPr="00D639AB" w:rsidRDefault="00495E0C" w:rsidP="00495E0C">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7BED964" w14:textId="77777777" w:rsidR="00495E0C" w:rsidRPr="00495E0C" w:rsidRDefault="00495E0C" w:rsidP="00495E0C">
      <w:pPr>
        <w:pStyle w:val="Textoindependiente"/>
        <w:spacing w:before="120"/>
        <w:rPr>
          <w:rFonts w:ascii="Verdana" w:hAnsi="Verdana"/>
          <w:sz w:val="18"/>
          <w:szCs w:val="18"/>
          <w:lang w:val="es-BO"/>
        </w:rPr>
      </w:pPr>
      <w:r w:rsidRPr="00495E0C">
        <w:rPr>
          <w:rFonts w:ascii="Verdana" w:hAnsi="Verdana" w:cs="Tahoma"/>
          <w:sz w:val="18"/>
          <w:szCs w:val="18"/>
          <w:lang w:val="es-BO"/>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495E0C" w:rsidRPr="00D639AB" w14:paraId="43227B33" w14:textId="77777777" w:rsidTr="00495E0C">
        <w:tc>
          <w:tcPr>
            <w:tcW w:w="584" w:type="dxa"/>
            <w:shd w:val="clear" w:color="auto" w:fill="1F3864" w:themeFill="accent5" w:themeFillShade="80"/>
          </w:tcPr>
          <w:p w14:paraId="7FA6BC19" w14:textId="77777777" w:rsidR="00495E0C" w:rsidRPr="00D639AB" w:rsidRDefault="00495E0C" w:rsidP="00495E0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3A8B0511" w14:textId="77777777" w:rsidR="00495E0C" w:rsidRPr="00D639AB" w:rsidRDefault="00495E0C" w:rsidP="00495E0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024E2BEE" w14:textId="77777777" w:rsidR="00495E0C" w:rsidRPr="00D639AB" w:rsidRDefault="00495E0C" w:rsidP="00495E0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0BF7F945" w14:textId="77777777" w:rsidR="00495E0C" w:rsidRPr="00D639AB" w:rsidRDefault="00495E0C" w:rsidP="00495E0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495E0C" w:rsidRPr="00D639AB" w14:paraId="0F196146" w14:textId="77777777" w:rsidTr="00495E0C">
        <w:tc>
          <w:tcPr>
            <w:tcW w:w="584" w:type="dxa"/>
            <w:shd w:val="clear" w:color="auto" w:fill="BDD6EE" w:themeFill="accent1" w:themeFillTint="66"/>
          </w:tcPr>
          <w:p w14:paraId="1CDD27AA" w14:textId="77777777" w:rsidR="00495E0C" w:rsidRPr="00D639AB" w:rsidRDefault="00495E0C" w:rsidP="00495E0C">
            <w:pPr>
              <w:spacing w:before="120" w:after="120"/>
              <w:jc w:val="center"/>
              <w:rPr>
                <w:rFonts w:ascii="Verdana" w:hAnsi="Verdana"/>
                <w:b/>
                <w:sz w:val="18"/>
                <w:szCs w:val="18"/>
              </w:rPr>
            </w:pPr>
            <w:r>
              <w:rPr>
                <w:rFonts w:ascii="Verdana" w:hAnsi="Verdana"/>
                <w:b/>
                <w:sz w:val="18"/>
                <w:szCs w:val="18"/>
              </w:rPr>
              <w:t>42</w:t>
            </w:r>
          </w:p>
        </w:tc>
        <w:tc>
          <w:tcPr>
            <w:tcW w:w="2385" w:type="dxa"/>
            <w:shd w:val="clear" w:color="auto" w:fill="BDD6EE" w:themeFill="accent1" w:themeFillTint="66"/>
          </w:tcPr>
          <w:p w14:paraId="6B476EA3"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bCs/>
                <w:color w:val="000000"/>
                <w:sz w:val="18"/>
                <w:szCs w:val="18"/>
              </w:rPr>
              <w:t>VAC-IA-APO-1</w:t>
            </w:r>
          </w:p>
        </w:tc>
        <w:tc>
          <w:tcPr>
            <w:tcW w:w="1145" w:type="dxa"/>
            <w:shd w:val="clear" w:color="auto" w:fill="BDD6EE" w:themeFill="accent1" w:themeFillTint="66"/>
          </w:tcPr>
          <w:p w14:paraId="2E6C40CD"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09FECD5F"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INSTALACIÓN DE AGUA POTABLE</w:t>
            </w:r>
          </w:p>
        </w:tc>
      </w:tr>
    </w:tbl>
    <w:p w14:paraId="5BB570E7" w14:textId="77777777" w:rsidR="00495E0C" w:rsidRPr="00D639AB" w:rsidRDefault="00495E0C" w:rsidP="00495E0C">
      <w:pPr>
        <w:pStyle w:val="Ttulo1"/>
        <w:spacing w:before="120" w:after="120"/>
        <w:rPr>
          <w:rFonts w:ascii="Verdana" w:hAnsi="Verdana"/>
          <w:sz w:val="18"/>
          <w:szCs w:val="18"/>
        </w:rPr>
      </w:pPr>
      <w:r w:rsidRPr="00D639AB">
        <w:rPr>
          <w:rFonts w:ascii="Verdana" w:hAnsi="Verdana"/>
          <w:sz w:val="18"/>
          <w:szCs w:val="18"/>
        </w:rPr>
        <w:t>DESCRIPCIÓN. -</w:t>
      </w:r>
    </w:p>
    <w:p w14:paraId="5AB929C7" w14:textId="77777777" w:rsidR="00495E0C" w:rsidRPr="00495E0C" w:rsidRDefault="00495E0C" w:rsidP="00495E0C">
      <w:pPr>
        <w:pStyle w:val="Textoindependiente"/>
        <w:spacing w:before="120"/>
        <w:ind w:right="156"/>
        <w:jc w:val="both"/>
        <w:rPr>
          <w:rFonts w:ascii="Verdana" w:hAnsi="Verdana"/>
          <w:sz w:val="18"/>
          <w:szCs w:val="18"/>
          <w:lang w:val="es-BO"/>
        </w:rPr>
      </w:pPr>
      <w:r w:rsidRPr="00495E0C">
        <w:rPr>
          <w:rFonts w:ascii="Verdana" w:hAnsi="Verdana"/>
          <w:sz w:val="18"/>
          <w:szCs w:val="18"/>
          <w:lang w:val="es-BO"/>
        </w:rPr>
        <w:t>Este ítem comprende la instalación y ejecución de todos los trabajos para efectuar las</w:t>
      </w:r>
      <w:r w:rsidRPr="00495E0C">
        <w:rPr>
          <w:rFonts w:ascii="Verdana" w:hAnsi="Verdana"/>
          <w:spacing w:val="-29"/>
          <w:sz w:val="18"/>
          <w:szCs w:val="18"/>
          <w:lang w:val="es-BO"/>
        </w:rPr>
        <w:t xml:space="preserve"> </w:t>
      </w:r>
      <w:r w:rsidRPr="00495E0C">
        <w:rPr>
          <w:rFonts w:ascii="Verdana" w:hAnsi="Verdana"/>
          <w:sz w:val="18"/>
          <w:szCs w:val="18"/>
          <w:lang w:val="es-BO"/>
        </w:rPr>
        <w:t>conexiones domiciliarias</w:t>
      </w:r>
      <w:r w:rsidRPr="00495E0C">
        <w:rPr>
          <w:rFonts w:ascii="Verdana" w:hAnsi="Verdana"/>
          <w:spacing w:val="-9"/>
          <w:sz w:val="18"/>
          <w:szCs w:val="18"/>
          <w:lang w:val="es-BO"/>
        </w:rPr>
        <w:t xml:space="preserve"> </w:t>
      </w:r>
      <w:r w:rsidRPr="00495E0C">
        <w:rPr>
          <w:rFonts w:ascii="Verdana" w:hAnsi="Verdana"/>
          <w:sz w:val="18"/>
          <w:szCs w:val="18"/>
          <w:lang w:val="es-BO"/>
        </w:rPr>
        <w:t>de</w:t>
      </w:r>
      <w:r w:rsidRPr="00495E0C">
        <w:rPr>
          <w:rFonts w:ascii="Verdana" w:hAnsi="Verdana"/>
          <w:spacing w:val="-8"/>
          <w:sz w:val="18"/>
          <w:szCs w:val="18"/>
          <w:lang w:val="es-BO"/>
        </w:rPr>
        <w:t xml:space="preserve"> </w:t>
      </w:r>
      <w:r w:rsidRPr="00495E0C">
        <w:rPr>
          <w:rFonts w:ascii="Verdana" w:hAnsi="Verdana"/>
          <w:sz w:val="18"/>
          <w:szCs w:val="18"/>
          <w:lang w:val="es-BO"/>
        </w:rPr>
        <w:t>agua</w:t>
      </w:r>
      <w:r w:rsidRPr="00495E0C">
        <w:rPr>
          <w:rFonts w:ascii="Verdana" w:hAnsi="Verdana"/>
          <w:spacing w:val="-9"/>
          <w:sz w:val="18"/>
          <w:szCs w:val="18"/>
          <w:lang w:val="es-BO"/>
        </w:rPr>
        <w:t xml:space="preserve"> </w:t>
      </w:r>
      <w:r w:rsidRPr="00495E0C">
        <w:rPr>
          <w:rFonts w:ascii="Verdana" w:hAnsi="Verdana"/>
          <w:sz w:val="18"/>
          <w:szCs w:val="18"/>
          <w:lang w:val="es-BO"/>
        </w:rPr>
        <w:t>potable</w:t>
      </w:r>
      <w:r w:rsidRPr="00495E0C">
        <w:rPr>
          <w:rFonts w:ascii="Verdana" w:hAnsi="Verdana"/>
          <w:spacing w:val="-10"/>
          <w:sz w:val="18"/>
          <w:szCs w:val="18"/>
          <w:lang w:val="es-BO"/>
        </w:rPr>
        <w:t xml:space="preserve"> </w:t>
      </w:r>
      <w:r w:rsidRPr="00495E0C">
        <w:rPr>
          <w:rFonts w:ascii="Verdana" w:hAnsi="Verdana"/>
          <w:sz w:val="18"/>
          <w:szCs w:val="18"/>
          <w:lang w:val="es-BO"/>
        </w:rPr>
        <w:t>de</w:t>
      </w:r>
      <w:r w:rsidRPr="00495E0C">
        <w:rPr>
          <w:rFonts w:ascii="Verdana" w:hAnsi="Verdana"/>
          <w:spacing w:val="-10"/>
          <w:sz w:val="18"/>
          <w:szCs w:val="18"/>
          <w:lang w:val="es-BO"/>
        </w:rPr>
        <w:t xml:space="preserve"> </w:t>
      </w:r>
      <w:r w:rsidRPr="00495E0C">
        <w:rPr>
          <w:rFonts w:ascii="Verdana" w:hAnsi="Verdana"/>
          <w:sz w:val="18"/>
          <w:szCs w:val="18"/>
          <w:lang w:val="es-BO"/>
        </w:rPr>
        <w:t>acuerdo</w:t>
      </w:r>
      <w:r w:rsidRPr="00495E0C">
        <w:rPr>
          <w:rFonts w:ascii="Verdana" w:hAnsi="Verdana"/>
          <w:spacing w:val="-7"/>
          <w:sz w:val="18"/>
          <w:szCs w:val="18"/>
          <w:lang w:val="es-BO"/>
        </w:rPr>
        <w:t xml:space="preserve"> </w:t>
      </w:r>
      <w:r w:rsidRPr="00495E0C">
        <w:rPr>
          <w:rFonts w:ascii="Verdana" w:hAnsi="Verdana"/>
          <w:sz w:val="18"/>
          <w:szCs w:val="18"/>
          <w:lang w:val="es-BO"/>
        </w:rPr>
        <w:t>a</w:t>
      </w:r>
      <w:r w:rsidRPr="00495E0C">
        <w:rPr>
          <w:rFonts w:ascii="Verdana" w:hAnsi="Verdana"/>
          <w:spacing w:val="-8"/>
          <w:sz w:val="18"/>
          <w:szCs w:val="18"/>
          <w:lang w:val="es-BO"/>
        </w:rPr>
        <w:t xml:space="preserve"> </w:t>
      </w:r>
      <w:r w:rsidRPr="00495E0C">
        <w:rPr>
          <w:rFonts w:ascii="Verdana" w:hAnsi="Verdana"/>
          <w:sz w:val="18"/>
          <w:szCs w:val="18"/>
          <w:lang w:val="es-BO"/>
        </w:rPr>
        <w:t>los</w:t>
      </w:r>
      <w:r w:rsidRPr="00495E0C">
        <w:rPr>
          <w:rFonts w:ascii="Verdana" w:hAnsi="Verdana"/>
          <w:spacing w:val="-9"/>
          <w:sz w:val="18"/>
          <w:szCs w:val="18"/>
          <w:lang w:val="es-BO"/>
        </w:rPr>
        <w:t xml:space="preserve"> </w:t>
      </w:r>
      <w:r w:rsidRPr="00495E0C">
        <w:rPr>
          <w:rFonts w:ascii="Verdana" w:hAnsi="Verdana"/>
          <w:sz w:val="18"/>
          <w:szCs w:val="18"/>
          <w:lang w:val="es-BO"/>
        </w:rPr>
        <w:t>planos</w:t>
      </w:r>
      <w:r w:rsidRPr="00495E0C">
        <w:rPr>
          <w:rFonts w:ascii="Verdana" w:hAnsi="Verdana"/>
          <w:spacing w:val="-9"/>
          <w:sz w:val="18"/>
          <w:szCs w:val="18"/>
          <w:lang w:val="es-BO"/>
        </w:rPr>
        <w:t xml:space="preserve"> </w:t>
      </w:r>
      <w:r w:rsidRPr="00495E0C">
        <w:rPr>
          <w:rFonts w:ascii="Verdana" w:hAnsi="Verdana"/>
          <w:sz w:val="18"/>
          <w:szCs w:val="18"/>
          <w:lang w:val="es-BO"/>
        </w:rPr>
        <w:t>de</w:t>
      </w:r>
      <w:r w:rsidRPr="00495E0C">
        <w:rPr>
          <w:rFonts w:ascii="Verdana" w:hAnsi="Verdana"/>
          <w:spacing w:val="-8"/>
          <w:sz w:val="18"/>
          <w:szCs w:val="18"/>
          <w:lang w:val="es-BO"/>
        </w:rPr>
        <w:t xml:space="preserve"> </w:t>
      </w:r>
      <w:r w:rsidRPr="00495E0C">
        <w:rPr>
          <w:rFonts w:ascii="Verdana" w:hAnsi="Verdana"/>
          <w:sz w:val="18"/>
          <w:szCs w:val="18"/>
          <w:lang w:val="es-BO"/>
        </w:rPr>
        <w:t>detalle</w:t>
      </w:r>
      <w:r w:rsidRPr="00495E0C">
        <w:rPr>
          <w:rFonts w:ascii="Verdana" w:hAnsi="Verdana"/>
          <w:spacing w:val="-6"/>
          <w:sz w:val="18"/>
          <w:szCs w:val="18"/>
          <w:lang w:val="es-BO"/>
        </w:rPr>
        <w:t xml:space="preserve"> </w:t>
      </w:r>
      <w:r w:rsidRPr="00495E0C">
        <w:rPr>
          <w:rFonts w:ascii="Verdana" w:hAnsi="Verdana"/>
          <w:sz w:val="18"/>
          <w:szCs w:val="18"/>
          <w:lang w:val="es-BO"/>
        </w:rPr>
        <w:t>y/o instrucciones del Inspector de proyecto.</w:t>
      </w:r>
    </w:p>
    <w:p w14:paraId="0C84ABA9" w14:textId="77777777" w:rsidR="00495E0C" w:rsidRPr="00D639AB" w:rsidRDefault="00495E0C" w:rsidP="00495E0C">
      <w:pPr>
        <w:pStyle w:val="Ttulo1"/>
        <w:spacing w:after="120"/>
        <w:rPr>
          <w:rFonts w:ascii="Verdana" w:hAnsi="Verdana"/>
          <w:sz w:val="18"/>
          <w:szCs w:val="18"/>
        </w:rPr>
      </w:pPr>
      <w:r w:rsidRPr="00D639AB">
        <w:rPr>
          <w:rFonts w:ascii="Verdana" w:hAnsi="Verdana"/>
          <w:sz w:val="18"/>
          <w:szCs w:val="18"/>
        </w:rPr>
        <w:t>MATERIALES, HERRAMIENTAS Y EQUIPO. -</w:t>
      </w:r>
    </w:p>
    <w:p w14:paraId="58BA293E" w14:textId="77777777" w:rsidR="00495E0C" w:rsidRPr="00495E0C" w:rsidRDefault="00495E0C" w:rsidP="00495E0C">
      <w:pPr>
        <w:pStyle w:val="Textoindependiente"/>
        <w:jc w:val="both"/>
        <w:rPr>
          <w:rFonts w:ascii="Verdana" w:hAnsi="Verdana" w:cs="Tahoma"/>
          <w:sz w:val="18"/>
          <w:szCs w:val="18"/>
          <w:lang w:val="es-BO"/>
        </w:rPr>
      </w:pPr>
      <w:r w:rsidRPr="00495E0C">
        <w:rPr>
          <w:rFonts w:ascii="Verdana"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78CD07DC" w14:textId="77777777" w:rsidR="00495E0C" w:rsidRPr="00D639AB" w:rsidRDefault="00495E0C" w:rsidP="00495E0C">
      <w:pPr>
        <w:pStyle w:val="Ttulo1"/>
        <w:spacing w:after="120"/>
        <w:rPr>
          <w:rFonts w:ascii="Verdana" w:hAnsi="Verdana"/>
          <w:sz w:val="18"/>
          <w:szCs w:val="18"/>
        </w:rPr>
      </w:pPr>
      <w:r w:rsidRPr="00D639AB">
        <w:rPr>
          <w:rFonts w:ascii="Verdana" w:hAnsi="Verdana"/>
          <w:sz w:val="18"/>
          <w:szCs w:val="18"/>
        </w:rPr>
        <w:t>FORMA DE EJECUCIÓN. –</w:t>
      </w:r>
    </w:p>
    <w:p w14:paraId="6CB3890B" w14:textId="77777777" w:rsidR="00495E0C" w:rsidRPr="00495E0C" w:rsidRDefault="00495E0C" w:rsidP="00495E0C">
      <w:pPr>
        <w:pStyle w:val="Textoindependiente"/>
        <w:ind w:right="153"/>
        <w:jc w:val="both"/>
        <w:rPr>
          <w:rFonts w:ascii="Verdana" w:hAnsi="Verdana"/>
          <w:sz w:val="18"/>
          <w:szCs w:val="18"/>
          <w:lang w:val="es-BO"/>
        </w:rPr>
      </w:pPr>
      <w:r w:rsidRPr="00495E0C">
        <w:rPr>
          <w:rFonts w:ascii="Verdana" w:hAnsi="Verdana"/>
          <w:sz w:val="18"/>
          <w:szCs w:val="18"/>
          <w:lang w:val="es-BO"/>
        </w:rPr>
        <w:t>Previa la instalación en la vivienda, el beneficiario será el encargado de las conexiones domiciliarias desde la tubería matriz hasta la</w:t>
      </w:r>
      <w:r w:rsidRPr="00495E0C">
        <w:rPr>
          <w:rFonts w:ascii="Verdana" w:hAnsi="Verdana"/>
          <w:spacing w:val="-20"/>
          <w:sz w:val="18"/>
          <w:szCs w:val="18"/>
          <w:lang w:val="es-BO"/>
        </w:rPr>
        <w:t xml:space="preserve"> </w:t>
      </w:r>
      <w:r w:rsidRPr="00495E0C">
        <w:rPr>
          <w:rFonts w:ascii="Verdana" w:hAnsi="Verdana"/>
          <w:sz w:val="18"/>
          <w:szCs w:val="18"/>
          <w:lang w:val="es-BO"/>
        </w:rPr>
        <w:t>llave</w:t>
      </w:r>
      <w:r w:rsidRPr="00495E0C">
        <w:rPr>
          <w:rFonts w:ascii="Verdana" w:hAnsi="Verdana"/>
          <w:spacing w:val="-17"/>
          <w:sz w:val="18"/>
          <w:szCs w:val="18"/>
          <w:lang w:val="es-BO"/>
        </w:rPr>
        <w:t xml:space="preserve"> </w:t>
      </w:r>
      <w:r w:rsidRPr="00495E0C">
        <w:rPr>
          <w:rFonts w:ascii="Verdana" w:hAnsi="Verdana"/>
          <w:sz w:val="18"/>
          <w:szCs w:val="18"/>
          <w:lang w:val="es-BO"/>
        </w:rPr>
        <w:t>de</w:t>
      </w:r>
      <w:r w:rsidRPr="00495E0C">
        <w:rPr>
          <w:rFonts w:ascii="Verdana" w:hAnsi="Verdana"/>
          <w:spacing w:val="-18"/>
          <w:sz w:val="18"/>
          <w:szCs w:val="18"/>
          <w:lang w:val="es-BO"/>
        </w:rPr>
        <w:t xml:space="preserve"> </w:t>
      </w:r>
      <w:r w:rsidRPr="00495E0C">
        <w:rPr>
          <w:rFonts w:ascii="Verdana" w:hAnsi="Verdana"/>
          <w:sz w:val="18"/>
          <w:szCs w:val="18"/>
          <w:lang w:val="es-BO"/>
        </w:rPr>
        <w:t>paso</w:t>
      </w:r>
      <w:r w:rsidRPr="00495E0C">
        <w:rPr>
          <w:rFonts w:ascii="Verdana" w:hAnsi="Verdana"/>
          <w:spacing w:val="-15"/>
          <w:sz w:val="18"/>
          <w:szCs w:val="18"/>
          <w:lang w:val="es-BO"/>
        </w:rPr>
        <w:t xml:space="preserve"> </w:t>
      </w:r>
      <w:r w:rsidRPr="00495E0C">
        <w:rPr>
          <w:rFonts w:ascii="Verdana" w:hAnsi="Verdana"/>
          <w:sz w:val="18"/>
          <w:szCs w:val="18"/>
          <w:lang w:val="es-BO"/>
        </w:rPr>
        <w:t>a</w:t>
      </w:r>
      <w:r w:rsidRPr="00495E0C">
        <w:rPr>
          <w:rFonts w:ascii="Verdana" w:hAnsi="Verdana"/>
          <w:spacing w:val="-12"/>
          <w:sz w:val="18"/>
          <w:szCs w:val="18"/>
          <w:lang w:val="es-BO"/>
        </w:rPr>
        <w:t xml:space="preserve"> </w:t>
      </w:r>
      <w:r w:rsidRPr="00495E0C">
        <w:rPr>
          <w:rFonts w:ascii="Verdana" w:hAnsi="Verdana"/>
          <w:sz w:val="18"/>
          <w:szCs w:val="18"/>
          <w:lang w:val="es-BO"/>
        </w:rPr>
        <w:t>instalarse</w:t>
      </w:r>
      <w:r w:rsidRPr="00495E0C">
        <w:rPr>
          <w:rFonts w:ascii="Verdana" w:hAnsi="Verdana"/>
          <w:spacing w:val="-14"/>
          <w:sz w:val="18"/>
          <w:szCs w:val="18"/>
          <w:lang w:val="es-BO"/>
        </w:rPr>
        <w:t xml:space="preserve"> </w:t>
      </w:r>
      <w:r w:rsidRPr="00495E0C">
        <w:rPr>
          <w:rFonts w:ascii="Verdana" w:hAnsi="Verdana"/>
          <w:sz w:val="18"/>
          <w:szCs w:val="18"/>
          <w:lang w:val="es-BO"/>
        </w:rPr>
        <w:t>en</w:t>
      </w:r>
      <w:r w:rsidRPr="00495E0C">
        <w:rPr>
          <w:rFonts w:ascii="Verdana" w:hAnsi="Verdana"/>
          <w:spacing w:val="-13"/>
          <w:sz w:val="18"/>
          <w:szCs w:val="18"/>
          <w:lang w:val="es-BO"/>
        </w:rPr>
        <w:t xml:space="preserve"> </w:t>
      </w:r>
      <w:r w:rsidRPr="00495E0C">
        <w:rPr>
          <w:rFonts w:ascii="Verdana" w:hAnsi="Verdana"/>
          <w:sz w:val="18"/>
          <w:szCs w:val="18"/>
          <w:lang w:val="es-BO"/>
        </w:rPr>
        <w:t>la</w:t>
      </w:r>
      <w:r w:rsidRPr="00495E0C">
        <w:rPr>
          <w:rFonts w:ascii="Verdana" w:hAnsi="Verdana"/>
          <w:spacing w:val="-15"/>
          <w:sz w:val="18"/>
          <w:szCs w:val="18"/>
          <w:lang w:val="es-BO"/>
        </w:rPr>
        <w:t xml:space="preserve"> </w:t>
      </w:r>
      <w:r w:rsidRPr="00495E0C">
        <w:rPr>
          <w:rFonts w:ascii="Verdana" w:hAnsi="Verdana"/>
          <w:sz w:val="18"/>
          <w:szCs w:val="18"/>
          <w:lang w:val="es-BO"/>
        </w:rPr>
        <w:t>cámara</w:t>
      </w:r>
      <w:r w:rsidRPr="00495E0C">
        <w:rPr>
          <w:rFonts w:ascii="Verdana" w:hAnsi="Verdana"/>
          <w:spacing w:val="-12"/>
          <w:sz w:val="18"/>
          <w:szCs w:val="18"/>
          <w:lang w:val="es-BO"/>
        </w:rPr>
        <w:t xml:space="preserve"> </w:t>
      </w:r>
      <w:r w:rsidRPr="00495E0C">
        <w:rPr>
          <w:rFonts w:ascii="Verdana" w:hAnsi="Verdana"/>
          <w:sz w:val="18"/>
          <w:szCs w:val="18"/>
          <w:lang w:val="es-BO"/>
        </w:rPr>
        <w:t>de</w:t>
      </w:r>
      <w:r w:rsidRPr="00495E0C">
        <w:rPr>
          <w:rFonts w:ascii="Verdana" w:hAnsi="Verdana"/>
          <w:spacing w:val="-15"/>
          <w:sz w:val="18"/>
          <w:szCs w:val="18"/>
          <w:lang w:val="es-BO"/>
        </w:rPr>
        <w:t xml:space="preserve"> </w:t>
      </w:r>
      <w:r w:rsidRPr="00495E0C">
        <w:rPr>
          <w:rFonts w:ascii="Verdana" w:hAnsi="Verdana"/>
          <w:sz w:val="18"/>
          <w:szCs w:val="18"/>
          <w:lang w:val="es-BO"/>
        </w:rPr>
        <w:t>medidor</w:t>
      </w:r>
      <w:r w:rsidRPr="00495E0C">
        <w:rPr>
          <w:rFonts w:ascii="Verdana" w:hAnsi="Verdana"/>
          <w:spacing w:val="-18"/>
          <w:sz w:val="18"/>
          <w:szCs w:val="18"/>
          <w:lang w:val="es-BO"/>
        </w:rPr>
        <w:t xml:space="preserve"> </w:t>
      </w:r>
      <w:r w:rsidRPr="00495E0C">
        <w:rPr>
          <w:rFonts w:ascii="Verdana" w:hAnsi="Verdana"/>
          <w:sz w:val="18"/>
          <w:szCs w:val="18"/>
          <w:lang w:val="es-BO"/>
        </w:rPr>
        <w:t>ubicado</w:t>
      </w:r>
      <w:r w:rsidRPr="00495E0C">
        <w:rPr>
          <w:rFonts w:ascii="Verdana" w:hAnsi="Verdana"/>
          <w:spacing w:val="-17"/>
          <w:sz w:val="18"/>
          <w:szCs w:val="18"/>
          <w:lang w:val="es-BO"/>
        </w:rPr>
        <w:t xml:space="preserve"> </w:t>
      </w:r>
      <w:r w:rsidRPr="00495E0C">
        <w:rPr>
          <w:rFonts w:ascii="Verdana" w:hAnsi="Verdana"/>
          <w:sz w:val="18"/>
          <w:szCs w:val="18"/>
          <w:lang w:val="es-BO"/>
        </w:rPr>
        <w:t>en</w:t>
      </w:r>
      <w:r w:rsidRPr="00495E0C">
        <w:rPr>
          <w:rFonts w:ascii="Verdana" w:hAnsi="Verdana"/>
          <w:spacing w:val="-11"/>
          <w:sz w:val="18"/>
          <w:szCs w:val="18"/>
          <w:lang w:val="es-BO"/>
        </w:rPr>
        <w:t xml:space="preserve"> </w:t>
      </w:r>
      <w:r w:rsidRPr="00495E0C">
        <w:rPr>
          <w:rFonts w:ascii="Verdana" w:hAnsi="Verdana"/>
          <w:sz w:val="18"/>
          <w:szCs w:val="18"/>
          <w:lang w:val="es-BO"/>
        </w:rPr>
        <w:t>la</w:t>
      </w:r>
      <w:r w:rsidRPr="00495E0C">
        <w:rPr>
          <w:rFonts w:ascii="Verdana" w:hAnsi="Verdana"/>
          <w:spacing w:val="-15"/>
          <w:sz w:val="18"/>
          <w:szCs w:val="18"/>
          <w:lang w:val="es-BO"/>
        </w:rPr>
        <w:t xml:space="preserve"> </w:t>
      </w:r>
      <w:r w:rsidRPr="00495E0C">
        <w:rPr>
          <w:rFonts w:ascii="Verdana" w:hAnsi="Verdana"/>
          <w:sz w:val="18"/>
          <w:szCs w:val="18"/>
          <w:lang w:val="es-BO"/>
        </w:rPr>
        <w:t>acera</w:t>
      </w:r>
      <w:r w:rsidRPr="00495E0C">
        <w:rPr>
          <w:rFonts w:ascii="Verdana" w:hAnsi="Verdana"/>
          <w:spacing w:val="-7"/>
          <w:sz w:val="18"/>
          <w:szCs w:val="18"/>
          <w:lang w:val="es-BO"/>
        </w:rPr>
        <w:t xml:space="preserve"> </w:t>
      </w:r>
      <w:r w:rsidRPr="00495E0C">
        <w:rPr>
          <w:rFonts w:ascii="Verdana" w:hAnsi="Verdana"/>
          <w:sz w:val="18"/>
          <w:szCs w:val="18"/>
          <w:lang w:val="es-BO"/>
        </w:rPr>
        <w:t>exterior</w:t>
      </w:r>
      <w:r w:rsidRPr="00495E0C">
        <w:rPr>
          <w:rFonts w:ascii="Verdana" w:hAnsi="Verdana"/>
          <w:spacing w:val="-14"/>
          <w:sz w:val="18"/>
          <w:szCs w:val="18"/>
          <w:lang w:val="es-BO"/>
        </w:rPr>
        <w:t xml:space="preserve"> </w:t>
      </w:r>
      <w:r w:rsidRPr="00495E0C">
        <w:rPr>
          <w:rFonts w:ascii="Verdana" w:hAnsi="Verdana"/>
          <w:sz w:val="18"/>
          <w:szCs w:val="18"/>
          <w:lang w:val="es-BO"/>
        </w:rPr>
        <w:t>de</w:t>
      </w:r>
      <w:r w:rsidRPr="00495E0C">
        <w:rPr>
          <w:rFonts w:ascii="Verdana" w:hAnsi="Verdana"/>
          <w:spacing w:val="-14"/>
          <w:sz w:val="18"/>
          <w:szCs w:val="18"/>
          <w:lang w:val="es-BO"/>
        </w:rPr>
        <w:t xml:space="preserve"> </w:t>
      </w:r>
      <w:r w:rsidRPr="00495E0C">
        <w:rPr>
          <w:rFonts w:ascii="Verdana" w:hAnsi="Verdana"/>
          <w:sz w:val="18"/>
          <w:szCs w:val="18"/>
          <w:lang w:val="es-BO"/>
        </w:rPr>
        <w:t>la</w:t>
      </w:r>
      <w:r w:rsidRPr="00495E0C">
        <w:rPr>
          <w:rFonts w:ascii="Verdana" w:hAnsi="Verdana"/>
          <w:spacing w:val="-16"/>
          <w:sz w:val="18"/>
          <w:szCs w:val="18"/>
          <w:lang w:val="es-BO"/>
        </w:rPr>
        <w:t xml:space="preserve"> </w:t>
      </w:r>
      <w:r w:rsidRPr="00495E0C">
        <w:rPr>
          <w:rFonts w:ascii="Verdana" w:hAnsi="Verdana"/>
          <w:sz w:val="18"/>
          <w:szCs w:val="18"/>
          <w:lang w:val="es-BO"/>
        </w:rPr>
        <w:t>vivienda, y de esta hasta el lugar de emplazamiento de la vivienda, para el correcto funcionamiento de las áreas donde se realice las conexiones hidráulicas.</w:t>
      </w:r>
    </w:p>
    <w:p w14:paraId="3E9D4A3B" w14:textId="77777777" w:rsidR="00495E0C" w:rsidRPr="00D639AB" w:rsidRDefault="00495E0C" w:rsidP="00495E0C">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33358E2E" w14:textId="77777777" w:rsidR="00495E0C" w:rsidRPr="00D639AB" w:rsidRDefault="00495E0C" w:rsidP="00495E0C">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289C3EE6" w14:textId="77777777" w:rsidR="00495E0C" w:rsidRPr="00D639AB" w:rsidRDefault="00495E0C" w:rsidP="00495E0C">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0D25BC46" w14:textId="77777777" w:rsidR="00495E0C" w:rsidRPr="00D639AB" w:rsidRDefault="00495E0C" w:rsidP="00495E0C">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algún método conveniente.</w:t>
      </w:r>
    </w:p>
    <w:p w14:paraId="7BB47E2D" w14:textId="77777777" w:rsidR="00495E0C" w:rsidRPr="00D639AB" w:rsidRDefault="00495E0C" w:rsidP="00495E0C">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56597FC1" w14:textId="77777777" w:rsidR="00495E0C" w:rsidRPr="00495E0C" w:rsidRDefault="00495E0C" w:rsidP="00495E0C">
      <w:pPr>
        <w:pStyle w:val="Textoindependiente"/>
        <w:ind w:right="159"/>
        <w:jc w:val="both"/>
        <w:rPr>
          <w:rFonts w:ascii="Verdana" w:hAnsi="Verdana"/>
          <w:sz w:val="18"/>
          <w:szCs w:val="18"/>
          <w:lang w:val="es-BO"/>
        </w:rPr>
      </w:pPr>
      <w:r w:rsidRPr="00495E0C">
        <w:rPr>
          <w:rFonts w:ascii="Verdana" w:hAnsi="Verdana"/>
          <w:sz w:val="18"/>
          <w:szCs w:val="18"/>
          <w:lang w:val="es-BO"/>
        </w:rPr>
        <w:t>La</w:t>
      </w:r>
      <w:r w:rsidRPr="00495E0C">
        <w:rPr>
          <w:rFonts w:ascii="Verdana" w:hAnsi="Verdana"/>
          <w:spacing w:val="-12"/>
          <w:sz w:val="18"/>
          <w:szCs w:val="18"/>
          <w:lang w:val="es-BO"/>
        </w:rPr>
        <w:t xml:space="preserve"> </w:t>
      </w:r>
      <w:r w:rsidRPr="00495E0C">
        <w:rPr>
          <w:rFonts w:ascii="Verdana" w:hAnsi="Verdana"/>
          <w:sz w:val="18"/>
          <w:szCs w:val="18"/>
          <w:lang w:val="es-BO"/>
        </w:rPr>
        <w:t>prueba</w:t>
      </w:r>
      <w:r w:rsidRPr="00495E0C">
        <w:rPr>
          <w:rFonts w:ascii="Verdana" w:hAnsi="Verdana"/>
          <w:spacing w:val="-10"/>
          <w:sz w:val="18"/>
          <w:szCs w:val="18"/>
          <w:lang w:val="es-BO"/>
        </w:rPr>
        <w:t xml:space="preserve"> </w:t>
      </w:r>
      <w:r w:rsidRPr="00495E0C">
        <w:rPr>
          <w:rFonts w:ascii="Verdana" w:hAnsi="Verdana"/>
          <w:sz w:val="18"/>
          <w:szCs w:val="18"/>
          <w:lang w:val="es-BO"/>
        </w:rPr>
        <w:t>hidráulica</w:t>
      </w:r>
      <w:r w:rsidRPr="00495E0C">
        <w:rPr>
          <w:rFonts w:ascii="Verdana" w:hAnsi="Verdana"/>
          <w:spacing w:val="-7"/>
          <w:sz w:val="18"/>
          <w:szCs w:val="18"/>
          <w:lang w:val="es-BO"/>
        </w:rPr>
        <w:t xml:space="preserve"> </w:t>
      </w:r>
      <w:r w:rsidRPr="00495E0C">
        <w:rPr>
          <w:rFonts w:ascii="Verdana" w:hAnsi="Verdana"/>
          <w:sz w:val="18"/>
          <w:szCs w:val="18"/>
          <w:lang w:val="es-BO"/>
        </w:rPr>
        <w:t>se</w:t>
      </w:r>
      <w:r w:rsidRPr="00495E0C">
        <w:rPr>
          <w:rFonts w:ascii="Verdana" w:hAnsi="Verdana"/>
          <w:spacing w:val="-11"/>
          <w:sz w:val="18"/>
          <w:szCs w:val="18"/>
          <w:lang w:val="es-BO"/>
        </w:rPr>
        <w:t xml:space="preserve"> </w:t>
      </w:r>
      <w:r w:rsidRPr="00495E0C">
        <w:rPr>
          <w:rFonts w:ascii="Verdana" w:hAnsi="Verdana"/>
          <w:sz w:val="18"/>
          <w:szCs w:val="18"/>
          <w:lang w:val="es-BO"/>
        </w:rPr>
        <w:t>realizará</w:t>
      </w:r>
      <w:r w:rsidRPr="00495E0C">
        <w:rPr>
          <w:rFonts w:ascii="Verdana" w:hAnsi="Verdana"/>
          <w:spacing w:val="-7"/>
          <w:sz w:val="18"/>
          <w:szCs w:val="18"/>
          <w:lang w:val="es-BO"/>
        </w:rPr>
        <w:t xml:space="preserve"> </w:t>
      </w:r>
      <w:r w:rsidRPr="00495E0C">
        <w:rPr>
          <w:rFonts w:ascii="Verdana" w:hAnsi="Verdana"/>
          <w:sz w:val="18"/>
          <w:szCs w:val="18"/>
          <w:lang w:val="es-BO"/>
        </w:rPr>
        <w:t>con</w:t>
      </w:r>
      <w:r w:rsidRPr="00495E0C">
        <w:rPr>
          <w:rFonts w:ascii="Verdana" w:hAnsi="Verdana"/>
          <w:spacing w:val="-9"/>
          <w:sz w:val="18"/>
          <w:szCs w:val="18"/>
          <w:lang w:val="es-BO"/>
        </w:rPr>
        <w:t xml:space="preserve"> </w:t>
      </w:r>
      <w:r w:rsidRPr="00495E0C">
        <w:rPr>
          <w:rFonts w:ascii="Verdana" w:hAnsi="Verdana"/>
          <w:sz w:val="18"/>
          <w:szCs w:val="18"/>
          <w:lang w:val="es-BO"/>
        </w:rPr>
        <w:t>una</w:t>
      </w:r>
      <w:r w:rsidRPr="00495E0C">
        <w:rPr>
          <w:rFonts w:ascii="Verdana" w:hAnsi="Verdana"/>
          <w:spacing w:val="-10"/>
          <w:sz w:val="18"/>
          <w:szCs w:val="18"/>
          <w:lang w:val="es-BO"/>
        </w:rPr>
        <w:t xml:space="preserve"> </w:t>
      </w:r>
      <w:r w:rsidRPr="00495E0C">
        <w:rPr>
          <w:rFonts w:ascii="Verdana" w:hAnsi="Verdana"/>
          <w:sz w:val="18"/>
          <w:szCs w:val="18"/>
          <w:lang w:val="es-BO"/>
        </w:rPr>
        <w:t>presión</w:t>
      </w:r>
      <w:r w:rsidRPr="00495E0C">
        <w:rPr>
          <w:rFonts w:ascii="Verdana" w:hAnsi="Verdana"/>
          <w:spacing w:val="-9"/>
          <w:sz w:val="18"/>
          <w:szCs w:val="18"/>
          <w:lang w:val="es-BO"/>
        </w:rPr>
        <w:t xml:space="preserve"> </w:t>
      </w:r>
      <w:r w:rsidRPr="00495E0C">
        <w:rPr>
          <w:rFonts w:ascii="Verdana" w:hAnsi="Verdana"/>
          <w:sz w:val="18"/>
          <w:szCs w:val="18"/>
          <w:lang w:val="es-BO"/>
        </w:rPr>
        <w:t>1,5</w:t>
      </w:r>
      <w:r w:rsidRPr="00495E0C">
        <w:rPr>
          <w:rFonts w:ascii="Verdana" w:hAnsi="Verdana"/>
          <w:spacing w:val="-9"/>
          <w:sz w:val="18"/>
          <w:szCs w:val="18"/>
          <w:lang w:val="es-BO"/>
        </w:rPr>
        <w:t xml:space="preserve"> </w:t>
      </w:r>
      <w:r w:rsidRPr="00495E0C">
        <w:rPr>
          <w:rFonts w:ascii="Verdana" w:hAnsi="Verdana"/>
          <w:sz w:val="18"/>
          <w:szCs w:val="18"/>
          <w:lang w:val="es-BO"/>
        </w:rPr>
        <w:t>mayor</w:t>
      </w:r>
      <w:r w:rsidRPr="00495E0C">
        <w:rPr>
          <w:rFonts w:ascii="Verdana" w:hAnsi="Verdana"/>
          <w:spacing w:val="-11"/>
          <w:sz w:val="18"/>
          <w:szCs w:val="18"/>
          <w:lang w:val="es-BO"/>
        </w:rPr>
        <w:t xml:space="preserve"> </w:t>
      </w:r>
      <w:r w:rsidRPr="00495E0C">
        <w:rPr>
          <w:rFonts w:ascii="Verdana" w:hAnsi="Verdana"/>
          <w:sz w:val="18"/>
          <w:szCs w:val="18"/>
          <w:lang w:val="es-BO"/>
        </w:rPr>
        <w:t>a</w:t>
      </w:r>
      <w:r w:rsidRPr="00495E0C">
        <w:rPr>
          <w:rFonts w:ascii="Verdana" w:hAnsi="Verdana"/>
          <w:spacing w:val="-8"/>
          <w:sz w:val="18"/>
          <w:szCs w:val="18"/>
          <w:lang w:val="es-BO"/>
        </w:rPr>
        <w:t xml:space="preserve"> </w:t>
      </w:r>
      <w:r w:rsidRPr="00495E0C">
        <w:rPr>
          <w:rFonts w:ascii="Verdana" w:hAnsi="Verdana"/>
          <w:sz w:val="18"/>
          <w:szCs w:val="18"/>
          <w:lang w:val="es-BO"/>
        </w:rPr>
        <w:t>la</w:t>
      </w:r>
      <w:r w:rsidRPr="00495E0C">
        <w:rPr>
          <w:rFonts w:ascii="Verdana" w:hAnsi="Verdana"/>
          <w:spacing w:val="-10"/>
          <w:sz w:val="18"/>
          <w:szCs w:val="18"/>
          <w:lang w:val="es-BO"/>
        </w:rPr>
        <w:t xml:space="preserve"> </w:t>
      </w:r>
      <w:r w:rsidRPr="00495E0C">
        <w:rPr>
          <w:rFonts w:ascii="Verdana" w:hAnsi="Verdana"/>
          <w:sz w:val="18"/>
          <w:szCs w:val="18"/>
          <w:lang w:val="es-BO"/>
        </w:rPr>
        <w:t>presión</w:t>
      </w:r>
      <w:r w:rsidRPr="00495E0C">
        <w:rPr>
          <w:rFonts w:ascii="Verdana" w:hAnsi="Verdana"/>
          <w:spacing w:val="-5"/>
          <w:sz w:val="18"/>
          <w:szCs w:val="18"/>
          <w:lang w:val="es-BO"/>
        </w:rPr>
        <w:t xml:space="preserve"> </w:t>
      </w:r>
      <w:r w:rsidRPr="00495E0C">
        <w:rPr>
          <w:rFonts w:ascii="Verdana" w:hAnsi="Verdana"/>
          <w:sz w:val="18"/>
          <w:szCs w:val="18"/>
          <w:lang w:val="es-BO"/>
        </w:rPr>
        <w:t>estática</w:t>
      </w:r>
      <w:r w:rsidRPr="00495E0C">
        <w:rPr>
          <w:rFonts w:ascii="Verdana" w:hAnsi="Verdana"/>
          <w:spacing w:val="-10"/>
          <w:sz w:val="18"/>
          <w:szCs w:val="18"/>
          <w:lang w:val="es-BO"/>
        </w:rPr>
        <w:t xml:space="preserve"> </w:t>
      </w:r>
      <w:r w:rsidRPr="00495E0C">
        <w:rPr>
          <w:rFonts w:ascii="Verdana" w:hAnsi="Verdana"/>
          <w:sz w:val="18"/>
          <w:szCs w:val="18"/>
          <w:lang w:val="es-BO"/>
        </w:rPr>
        <w:t>del</w:t>
      </w:r>
      <w:r w:rsidRPr="00495E0C">
        <w:rPr>
          <w:rFonts w:ascii="Verdana" w:hAnsi="Verdana"/>
          <w:spacing w:val="-7"/>
          <w:sz w:val="18"/>
          <w:szCs w:val="18"/>
          <w:lang w:val="es-BO"/>
        </w:rPr>
        <w:t xml:space="preserve"> </w:t>
      </w:r>
      <w:r w:rsidRPr="00495E0C">
        <w:rPr>
          <w:rFonts w:ascii="Verdana" w:hAnsi="Verdana"/>
          <w:sz w:val="18"/>
          <w:szCs w:val="18"/>
          <w:lang w:val="es-BO"/>
        </w:rPr>
        <w:t>servicio</w:t>
      </w:r>
      <w:r w:rsidRPr="00495E0C">
        <w:rPr>
          <w:rFonts w:ascii="Verdana" w:hAnsi="Verdana"/>
          <w:spacing w:val="-11"/>
          <w:sz w:val="18"/>
          <w:szCs w:val="18"/>
          <w:lang w:val="es-BO"/>
        </w:rPr>
        <w:t xml:space="preserve"> </w:t>
      </w:r>
      <w:r w:rsidRPr="00495E0C">
        <w:rPr>
          <w:rFonts w:ascii="Verdana" w:hAnsi="Verdana"/>
          <w:sz w:val="18"/>
          <w:szCs w:val="18"/>
          <w:lang w:val="es-BO"/>
        </w:rPr>
        <w:t>del sistema,</w:t>
      </w:r>
      <w:r w:rsidRPr="00495E0C">
        <w:rPr>
          <w:rFonts w:ascii="Verdana" w:hAnsi="Verdana"/>
          <w:spacing w:val="-10"/>
          <w:sz w:val="18"/>
          <w:szCs w:val="18"/>
          <w:lang w:val="es-BO"/>
        </w:rPr>
        <w:t xml:space="preserve"> </w:t>
      </w:r>
      <w:r w:rsidRPr="00495E0C">
        <w:rPr>
          <w:rFonts w:ascii="Verdana" w:hAnsi="Verdana"/>
          <w:sz w:val="18"/>
          <w:szCs w:val="18"/>
          <w:lang w:val="es-BO"/>
        </w:rPr>
        <w:t>se</w:t>
      </w:r>
      <w:r w:rsidRPr="00495E0C">
        <w:rPr>
          <w:rFonts w:ascii="Verdana" w:hAnsi="Verdana"/>
          <w:spacing w:val="-9"/>
          <w:sz w:val="18"/>
          <w:szCs w:val="18"/>
          <w:lang w:val="es-BO"/>
        </w:rPr>
        <w:t xml:space="preserve"> </w:t>
      </w:r>
      <w:r w:rsidRPr="00495E0C">
        <w:rPr>
          <w:rFonts w:ascii="Verdana" w:hAnsi="Verdana"/>
          <w:sz w:val="18"/>
          <w:szCs w:val="18"/>
          <w:lang w:val="es-BO"/>
        </w:rPr>
        <w:t>bloqueará</w:t>
      </w:r>
      <w:r w:rsidRPr="00495E0C">
        <w:rPr>
          <w:rFonts w:ascii="Verdana" w:hAnsi="Verdana"/>
          <w:spacing w:val="-5"/>
          <w:sz w:val="18"/>
          <w:szCs w:val="18"/>
          <w:lang w:val="es-BO"/>
        </w:rPr>
        <w:t xml:space="preserve"> </w:t>
      </w:r>
      <w:r w:rsidRPr="00495E0C">
        <w:rPr>
          <w:rFonts w:ascii="Verdana" w:hAnsi="Verdana"/>
          <w:sz w:val="18"/>
          <w:szCs w:val="18"/>
          <w:lang w:val="es-BO"/>
        </w:rPr>
        <w:t>el</w:t>
      </w:r>
      <w:r w:rsidRPr="00495E0C">
        <w:rPr>
          <w:rFonts w:ascii="Verdana" w:hAnsi="Verdana"/>
          <w:spacing w:val="-8"/>
          <w:sz w:val="18"/>
          <w:szCs w:val="18"/>
          <w:lang w:val="es-BO"/>
        </w:rPr>
        <w:t xml:space="preserve"> </w:t>
      </w:r>
      <w:r w:rsidRPr="00495E0C">
        <w:rPr>
          <w:rFonts w:ascii="Verdana" w:hAnsi="Verdana"/>
          <w:sz w:val="18"/>
          <w:szCs w:val="18"/>
          <w:lang w:val="es-BO"/>
        </w:rPr>
        <w:t>circuito</w:t>
      </w:r>
      <w:r w:rsidRPr="00495E0C">
        <w:rPr>
          <w:rFonts w:ascii="Verdana" w:hAnsi="Verdana"/>
          <w:spacing w:val="-10"/>
          <w:sz w:val="18"/>
          <w:szCs w:val="18"/>
          <w:lang w:val="es-BO"/>
        </w:rPr>
        <w:t xml:space="preserve"> </w:t>
      </w:r>
      <w:r w:rsidRPr="00495E0C">
        <w:rPr>
          <w:rFonts w:ascii="Verdana" w:hAnsi="Verdana"/>
          <w:sz w:val="18"/>
          <w:szCs w:val="18"/>
          <w:lang w:val="es-BO"/>
        </w:rPr>
        <w:t>o</w:t>
      </w:r>
      <w:r w:rsidRPr="00495E0C">
        <w:rPr>
          <w:rFonts w:ascii="Verdana" w:hAnsi="Verdana"/>
          <w:spacing w:val="-11"/>
          <w:sz w:val="18"/>
          <w:szCs w:val="18"/>
          <w:lang w:val="es-BO"/>
        </w:rPr>
        <w:t xml:space="preserve"> </w:t>
      </w:r>
      <w:r w:rsidRPr="00495E0C">
        <w:rPr>
          <w:rFonts w:ascii="Verdana" w:hAnsi="Verdana"/>
          <w:sz w:val="18"/>
          <w:szCs w:val="18"/>
          <w:lang w:val="es-BO"/>
        </w:rPr>
        <w:t>tramo</w:t>
      </w:r>
      <w:r w:rsidRPr="00495E0C">
        <w:rPr>
          <w:rFonts w:ascii="Verdana" w:hAnsi="Verdana"/>
          <w:spacing w:val="-9"/>
          <w:sz w:val="18"/>
          <w:szCs w:val="18"/>
          <w:lang w:val="es-BO"/>
        </w:rPr>
        <w:t xml:space="preserve"> </w:t>
      </w:r>
      <w:r w:rsidRPr="00495E0C">
        <w:rPr>
          <w:rFonts w:ascii="Verdana" w:hAnsi="Verdana"/>
          <w:sz w:val="18"/>
          <w:szCs w:val="18"/>
          <w:lang w:val="es-BO"/>
        </w:rPr>
        <w:t>a</w:t>
      </w:r>
      <w:r w:rsidRPr="00495E0C">
        <w:rPr>
          <w:rFonts w:ascii="Verdana" w:hAnsi="Verdana"/>
          <w:spacing w:val="-8"/>
          <w:sz w:val="18"/>
          <w:szCs w:val="18"/>
          <w:lang w:val="es-BO"/>
        </w:rPr>
        <w:t xml:space="preserve"> </w:t>
      </w:r>
      <w:r w:rsidRPr="00495E0C">
        <w:rPr>
          <w:rFonts w:ascii="Verdana" w:hAnsi="Verdana"/>
          <w:sz w:val="18"/>
          <w:szCs w:val="18"/>
          <w:lang w:val="es-BO"/>
        </w:rPr>
        <w:t>probar</w:t>
      </w:r>
      <w:r w:rsidRPr="00495E0C">
        <w:rPr>
          <w:rFonts w:ascii="Verdana" w:hAnsi="Verdana"/>
          <w:spacing w:val="-12"/>
          <w:sz w:val="18"/>
          <w:szCs w:val="18"/>
          <w:lang w:val="es-BO"/>
        </w:rPr>
        <w:t xml:space="preserve"> </w:t>
      </w:r>
      <w:r w:rsidRPr="00495E0C">
        <w:rPr>
          <w:rFonts w:ascii="Verdana" w:hAnsi="Verdana"/>
          <w:sz w:val="18"/>
          <w:szCs w:val="18"/>
          <w:lang w:val="es-BO"/>
        </w:rPr>
        <w:t>mediante</w:t>
      </w:r>
      <w:r w:rsidRPr="00495E0C">
        <w:rPr>
          <w:rFonts w:ascii="Verdana" w:hAnsi="Verdana"/>
          <w:spacing w:val="-11"/>
          <w:sz w:val="18"/>
          <w:szCs w:val="18"/>
          <w:lang w:val="es-BO"/>
        </w:rPr>
        <w:t xml:space="preserve"> </w:t>
      </w:r>
      <w:r w:rsidRPr="00495E0C">
        <w:rPr>
          <w:rFonts w:ascii="Verdana" w:hAnsi="Verdana"/>
          <w:sz w:val="18"/>
          <w:szCs w:val="18"/>
          <w:lang w:val="es-BO"/>
        </w:rPr>
        <w:t>tapones</w:t>
      </w:r>
      <w:r w:rsidRPr="00495E0C">
        <w:rPr>
          <w:rFonts w:ascii="Verdana" w:hAnsi="Verdana"/>
          <w:spacing w:val="-8"/>
          <w:sz w:val="18"/>
          <w:szCs w:val="18"/>
          <w:lang w:val="es-BO"/>
        </w:rPr>
        <w:t xml:space="preserve"> </w:t>
      </w:r>
      <w:r w:rsidRPr="00495E0C">
        <w:rPr>
          <w:rFonts w:ascii="Verdana" w:hAnsi="Verdana"/>
          <w:sz w:val="18"/>
          <w:szCs w:val="18"/>
          <w:lang w:val="es-BO"/>
        </w:rPr>
        <w:t>o</w:t>
      </w:r>
      <w:r w:rsidRPr="00495E0C">
        <w:rPr>
          <w:rFonts w:ascii="Verdana" w:hAnsi="Verdana"/>
          <w:spacing w:val="-9"/>
          <w:sz w:val="18"/>
          <w:szCs w:val="18"/>
          <w:lang w:val="es-BO"/>
        </w:rPr>
        <w:t xml:space="preserve"> </w:t>
      </w:r>
      <w:r w:rsidRPr="00495E0C">
        <w:rPr>
          <w:rFonts w:ascii="Verdana" w:hAnsi="Verdana"/>
          <w:sz w:val="18"/>
          <w:szCs w:val="18"/>
          <w:lang w:val="es-BO"/>
        </w:rPr>
        <w:t>cerrando</w:t>
      </w:r>
      <w:r w:rsidRPr="00495E0C">
        <w:rPr>
          <w:rFonts w:ascii="Verdana" w:hAnsi="Verdana"/>
          <w:spacing w:val="-8"/>
          <w:sz w:val="18"/>
          <w:szCs w:val="18"/>
          <w:lang w:val="es-BO"/>
        </w:rPr>
        <w:t xml:space="preserve"> </w:t>
      </w:r>
      <w:r w:rsidRPr="00495E0C">
        <w:rPr>
          <w:rFonts w:ascii="Verdana" w:hAnsi="Verdana"/>
          <w:sz w:val="18"/>
          <w:szCs w:val="18"/>
          <w:lang w:val="es-BO"/>
        </w:rPr>
        <w:t>completamente las válvulas</w:t>
      </w:r>
      <w:r w:rsidRPr="00495E0C">
        <w:rPr>
          <w:rFonts w:ascii="Verdana" w:hAnsi="Verdana"/>
          <w:spacing w:val="-6"/>
          <w:sz w:val="18"/>
          <w:szCs w:val="18"/>
          <w:lang w:val="es-BO"/>
        </w:rPr>
        <w:t xml:space="preserve"> </w:t>
      </w:r>
      <w:r w:rsidRPr="00495E0C">
        <w:rPr>
          <w:rFonts w:ascii="Verdana" w:hAnsi="Verdana"/>
          <w:sz w:val="18"/>
          <w:szCs w:val="18"/>
          <w:lang w:val="es-BO"/>
        </w:rPr>
        <w:t>necesarias.</w:t>
      </w:r>
    </w:p>
    <w:p w14:paraId="4286EF3F" w14:textId="77777777" w:rsidR="00495E0C" w:rsidRPr="00D639AB" w:rsidRDefault="00495E0C" w:rsidP="00495E0C">
      <w:pPr>
        <w:pStyle w:val="Ttulo1"/>
        <w:spacing w:after="120"/>
        <w:rPr>
          <w:rFonts w:ascii="Verdana" w:hAnsi="Verdana"/>
          <w:sz w:val="18"/>
          <w:szCs w:val="18"/>
        </w:rPr>
      </w:pPr>
      <w:r w:rsidRPr="00D639AB">
        <w:rPr>
          <w:rFonts w:ascii="Verdana" w:hAnsi="Verdana"/>
          <w:sz w:val="18"/>
          <w:szCs w:val="18"/>
        </w:rPr>
        <w:t>MEDICIÓN. –</w:t>
      </w:r>
    </w:p>
    <w:p w14:paraId="4D951F73" w14:textId="77777777" w:rsidR="00495E0C" w:rsidRPr="00495E0C" w:rsidRDefault="00495E0C" w:rsidP="00495E0C">
      <w:pPr>
        <w:pStyle w:val="Textoindependiente"/>
        <w:ind w:right="159"/>
        <w:jc w:val="both"/>
        <w:rPr>
          <w:rFonts w:ascii="Verdana" w:hAnsi="Verdana"/>
          <w:sz w:val="18"/>
          <w:szCs w:val="18"/>
          <w:lang w:val="es-BO"/>
        </w:rPr>
      </w:pPr>
      <w:r w:rsidRPr="00495E0C">
        <w:rPr>
          <w:rFonts w:ascii="Verdana" w:hAnsi="Verdana"/>
          <w:sz w:val="18"/>
          <w:szCs w:val="18"/>
          <w:lang w:val="es-BO"/>
        </w:rPr>
        <w:t xml:space="preserve">La instalación de agua potable se medirá en forma </w:t>
      </w:r>
      <w:r w:rsidRPr="00495E0C">
        <w:rPr>
          <w:rFonts w:ascii="Verdana" w:hAnsi="Verdana"/>
          <w:b/>
          <w:sz w:val="18"/>
          <w:szCs w:val="18"/>
          <w:lang w:val="es-BO"/>
        </w:rPr>
        <w:t xml:space="preserve">Global </w:t>
      </w:r>
      <w:r w:rsidRPr="00495E0C">
        <w:rPr>
          <w:rFonts w:ascii="Verdana" w:hAnsi="Verdana"/>
          <w:sz w:val="18"/>
          <w:szCs w:val="18"/>
          <w:lang w:val="es-BO"/>
        </w:rPr>
        <w:t>de acuerdo a lo efectivamente ejecutado para el buen funcionamiento, de acuerdo a planos, autorizados y aprobados por el Inspector de proyecto.</w:t>
      </w:r>
    </w:p>
    <w:p w14:paraId="6CE45744" w14:textId="77777777" w:rsidR="00495E0C" w:rsidRPr="00D639AB" w:rsidRDefault="00495E0C" w:rsidP="00495E0C">
      <w:pPr>
        <w:pStyle w:val="Ttulo1"/>
        <w:spacing w:after="120"/>
        <w:rPr>
          <w:rFonts w:ascii="Verdana" w:hAnsi="Verdana"/>
          <w:sz w:val="18"/>
          <w:szCs w:val="18"/>
        </w:rPr>
      </w:pPr>
      <w:r w:rsidRPr="00D639AB">
        <w:rPr>
          <w:rFonts w:ascii="Verdana" w:hAnsi="Verdana"/>
          <w:sz w:val="18"/>
          <w:szCs w:val="18"/>
        </w:rPr>
        <w:lastRenderedPageBreak/>
        <w:t>APORTE PROPIO. –</w:t>
      </w:r>
    </w:p>
    <w:p w14:paraId="0EF4B967" w14:textId="77777777" w:rsidR="00495E0C" w:rsidRPr="00D639AB" w:rsidRDefault="00495E0C" w:rsidP="00495E0C">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7954E5" w14:textId="77777777" w:rsidR="00495E0C" w:rsidRDefault="00495E0C" w:rsidP="00495E0C">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495E0C" w:rsidRPr="00D639AB" w14:paraId="15EA0BC1" w14:textId="77777777" w:rsidTr="00495E0C">
        <w:trPr>
          <w:trHeight w:val="371"/>
        </w:trPr>
        <w:tc>
          <w:tcPr>
            <w:tcW w:w="584" w:type="dxa"/>
            <w:shd w:val="clear" w:color="auto" w:fill="1F3864" w:themeFill="accent5" w:themeFillShade="80"/>
            <w:vAlign w:val="center"/>
          </w:tcPr>
          <w:p w14:paraId="12BAC30A"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vAlign w:val="center"/>
          </w:tcPr>
          <w:p w14:paraId="21D9150D"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vAlign w:val="center"/>
          </w:tcPr>
          <w:p w14:paraId="200952F7"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20C08CE6"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ITEM</w:t>
            </w:r>
          </w:p>
        </w:tc>
      </w:tr>
      <w:tr w:rsidR="00495E0C" w:rsidRPr="00D639AB" w14:paraId="24C8CE85" w14:textId="77777777" w:rsidTr="00495E0C">
        <w:tc>
          <w:tcPr>
            <w:tcW w:w="584" w:type="dxa"/>
            <w:shd w:val="clear" w:color="auto" w:fill="BDD6EE" w:themeFill="accent1" w:themeFillTint="66"/>
            <w:vAlign w:val="center"/>
          </w:tcPr>
          <w:p w14:paraId="4ED1A76E"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4</w:t>
            </w:r>
            <w:r>
              <w:rPr>
                <w:rFonts w:ascii="Verdana" w:hAnsi="Verdana"/>
                <w:b/>
                <w:sz w:val="18"/>
                <w:szCs w:val="18"/>
              </w:rPr>
              <w:t>3</w:t>
            </w:r>
          </w:p>
        </w:tc>
        <w:tc>
          <w:tcPr>
            <w:tcW w:w="2385" w:type="dxa"/>
            <w:shd w:val="clear" w:color="auto" w:fill="BDD6EE" w:themeFill="accent1" w:themeFillTint="66"/>
            <w:vAlign w:val="center"/>
          </w:tcPr>
          <w:p w14:paraId="5C110944"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VAC - OF - ART - 2</w:t>
            </w:r>
          </w:p>
        </w:tc>
        <w:tc>
          <w:tcPr>
            <w:tcW w:w="1145" w:type="dxa"/>
            <w:shd w:val="clear" w:color="auto" w:fill="BDD6EE" w:themeFill="accent1" w:themeFillTint="66"/>
            <w:vAlign w:val="center"/>
          </w:tcPr>
          <w:p w14:paraId="149D5B89"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 xml:space="preserve">PZA </w:t>
            </w:r>
          </w:p>
        </w:tc>
        <w:tc>
          <w:tcPr>
            <w:tcW w:w="5520" w:type="dxa"/>
            <w:shd w:val="clear" w:color="auto" w:fill="BDD6EE" w:themeFill="accent1" w:themeFillTint="66"/>
            <w:vAlign w:val="center"/>
          </w:tcPr>
          <w:p w14:paraId="73CD4479"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PROVISIÓN Y COLOCADO DE INODORO C/TANQUE BAJO Y ACCESORIOS</w:t>
            </w:r>
          </w:p>
        </w:tc>
      </w:tr>
    </w:tbl>
    <w:p w14:paraId="46A781D5" w14:textId="77777777" w:rsidR="00495E0C" w:rsidRPr="00D639AB" w:rsidRDefault="00495E0C" w:rsidP="00495E0C">
      <w:pPr>
        <w:tabs>
          <w:tab w:val="left" w:pos="560"/>
        </w:tabs>
        <w:spacing w:before="120" w:after="120"/>
        <w:jc w:val="both"/>
        <w:rPr>
          <w:rFonts w:ascii="Verdana" w:hAnsi="Verdana"/>
          <w:b/>
          <w:sz w:val="18"/>
          <w:szCs w:val="18"/>
        </w:rPr>
      </w:pPr>
      <w:r w:rsidRPr="00D639AB">
        <w:rPr>
          <w:rFonts w:ascii="Verdana" w:hAnsi="Verdana"/>
          <w:b/>
          <w:sz w:val="18"/>
          <w:szCs w:val="18"/>
        </w:rPr>
        <w:t>DESCRIPCIÓN. -</w:t>
      </w:r>
    </w:p>
    <w:p w14:paraId="232CA717" w14:textId="77777777" w:rsidR="00495E0C" w:rsidRPr="00D639AB" w:rsidRDefault="00495E0C" w:rsidP="00495E0C">
      <w:pPr>
        <w:tabs>
          <w:tab w:val="left" w:pos="560"/>
        </w:tabs>
        <w:spacing w:before="120" w:after="120"/>
        <w:jc w:val="both"/>
        <w:rPr>
          <w:rFonts w:ascii="Verdana" w:hAnsi="Verdana"/>
          <w:sz w:val="18"/>
          <w:szCs w:val="18"/>
        </w:rPr>
      </w:pPr>
      <w:r w:rsidRPr="00D639AB">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0312E79D" w14:textId="77777777" w:rsidR="00495E0C" w:rsidRPr="00D639AB" w:rsidRDefault="00495E0C" w:rsidP="00495E0C">
      <w:pPr>
        <w:tabs>
          <w:tab w:val="left" w:pos="560"/>
        </w:tabs>
        <w:jc w:val="both"/>
        <w:rPr>
          <w:rFonts w:ascii="Verdana" w:hAnsi="Verdana"/>
          <w:b/>
          <w:sz w:val="18"/>
          <w:szCs w:val="18"/>
        </w:rPr>
      </w:pPr>
      <w:r w:rsidRPr="00D639AB">
        <w:rPr>
          <w:rFonts w:ascii="Verdana" w:hAnsi="Verdana"/>
          <w:b/>
          <w:sz w:val="18"/>
          <w:szCs w:val="18"/>
        </w:rPr>
        <w:t>MATERIALES, HERRAMIENTAS Y EQUIPO. -</w:t>
      </w:r>
    </w:p>
    <w:p w14:paraId="074C25BD"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F5083E1"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1EE00C66" w14:textId="77777777" w:rsidR="00495E0C" w:rsidRPr="00D639AB" w:rsidRDefault="00495E0C" w:rsidP="00495E0C">
      <w:pPr>
        <w:tabs>
          <w:tab w:val="left" w:pos="560"/>
        </w:tabs>
        <w:jc w:val="both"/>
        <w:rPr>
          <w:rFonts w:ascii="Verdana" w:hAnsi="Verdana"/>
          <w:b/>
          <w:sz w:val="18"/>
          <w:szCs w:val="18"/>
        </w:rPr>
      </w:pPr>
      <w:r w:rsidRPr="00D639AB">
        <w:rPr>
          <w:rFonts w:ascii="Verdana" w:hAnsi="Verdana"/>
          <w:b/>
          <w:sz w:val="18"/>
          <w:szCs w:val="18"/>
        </w:rPr>
        <w:t xml:space="preserve">FORMA DE EJECUCIÓN. - </w:t>
      </w:r>
    </w:p>
    <w:p w14:paraId="14485C18" w14:textId="77777777" w:rsidR="00495E0C" w:rsidRPr="00D639AB" w:rsidRDefault="00495E0C" w:rsidP="00495E0C">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3701B4F0" w14:textId="77777777" w:rsidR="00495E0C" w:rsidRPr="00D639AB" w:rsidRDefault="00495E0C" w:rsidP="00495E0C">
      <w:pPr>
        <w:jc w:val="both"/>
        <w:rPr>
          <w:rFonts w:ascii="Verdana" w:hAnsi="Verdana"/>
          <w:sz w:val="18"/>
          <w:szCs w:val="18"/>
        </w:rPr>
      </w:pPr>
      <w:r w:rsidRPr="00D639AB">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7871D76" w14:textId="77777777" w:rsidR="00495E0C" w:rsidRPr="00D639AB" w:rsidRDefault="00495E0C" w:rsidP="00495E0C">
      <w:pPr>
        <w:jc w:val="both"/>
        <w:rPr>
          <w:rFonts w:ascii="Verdana" w:hAnsi="Verdana"/>
          <w:sz w:val="18"/>
          <w:szCs w:val="18"/>
        </w:rPr>
      </w:pPr>
      <w:r w:rsidRPr="00D639AB">
        <w:rPr>
          <w:rFonts w:ascii="Verdana" w:hAnsi="Verdana"/>
          <w:sz w:val="18"/>
          <w:szCs w:val="18"/>
        </w:rPr>
        <w:t>Previa a la instalación se deberá verificar que toda la instalación de agua potable y desagüe sanitario este culminada.</w:t>
      </w:r>
    </w:p>
    <w:p w14:paraId="758217EC" w14:textId="77777777" w:rsidR="00495E0C" w:rsidRPr="00D639AB" w:rsidRDefault="00495E0C" w:rsidP="00495E0C">
      <w:pPr>
        <w:jc w:val="both"/>
        <w:rPr>
          <w:rFonts w:ascii="Verdana" w:hAnsi="Verdana"/>
          <w:sz w:val="18"/>
          <w:szCs w:val="18"/>
        </w:rPr>
      </w:pPr>
      <w:r w:rsidRPr="00D639AB">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1ADCB3B2" w14:textId="77777777" w:rsidR="00495E0C" w:rsidRPr="00D639AB" w:rsidRDefault="00495E0C" w:rsidP="00495E0C">
      <w:pPr>
        <w:jc w:val="both"/>
        <w:rPr>
          <w:rFonts w:ascii="Verdana" w:hAnsi="Verdana"/>
          <w:sz w:val="18"/>
          <w:szCs w:val="18"/>
        </w:rPr>
      </w:pPr>
      <w:r w:rsidRPr="00D639AB">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FE669FD" w14:textId="77777777" w:rsidR="00495E0C" w:rsidRPr="00D639AB" w:rsidRDefault="00495E0C" w:rsidP="00495E0C">
      <w:pPr>
        <w:jc w:val="both"/>
        <w:rPr>
          <w:rFonts w:ascii="Verdana" w:hAnsi="Verdana"/>
          <w:sz w:val="18"/>
          <w:szCs w:val="18"/>
        </w:rPr>
      </w:pPr>
      <w:r w:rsidRPr="00D639AB">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657CDCD5" w14:textId="77777777" w:rsidR="00495E0C" w:rsidRPr="00D639AB" w:rsidRDefault="00495E0C" w:rsidP="00495E0C">
      <w:pPr>
        <w:jc w:val="both"/>
        <w:rPr>
          <w:rFonts w:ascii="Verdana" w:hAnsi="Verdana"/>
          <w:sz w:val="18"/>
          <w:szCs w:val="18"/>
        </w:rPr>
      </w:pPr>
      <w:r w:rsidRPr="00D639AB">
        <w:rPr>
          <w:rFonts w:ascii="Verdana" w:hAnsi="Verdana"/>
          <w:sz w:val="18"/>
          <w:szCs w:val="18"/>
        </w:rPr>
        <w:t>Cualquier pieza colocada que presente defectos o fugas de agua será rechazada por el Inspector de proyecto hasta que se corrijan las fallas.</w:t>
      </w:r>
    </w:p>
    <w:p w14:paraId="0230D3FD" w14:textId="77777777" w:rsidR="00495E0C" w:rsidRPr="00D639AB" w:rsidRDefault="00495E0C" w:rsidP="00495E0C">
      <w:pPr>
        <w:jc w:val="both"/>
        <w:rPr>
          <w:rFonts w:ascii="Verdana" w:hAnsi="Verdana"/>
          <w:b/>
          <w:sz w:val="18"/>
          <w:szCs w:val="18"/>
        </w:rPr>
      </w:pPr>
      <w:r w:rsidRPr="00D639AB">
        <w:rPr>
          <w:rFonts w:ascii="Verdana" w:hAnsi="Verdana"/>
          <w:b/>
          <w:sz w:val="18"/>
          <w:szCs w:val="18"/>
        </w:rPr>
        <w:t>Criterios de Control, Aceptación y Rechazo</w:t>
      </w:r>
    </w:p>
    <w:p w14:paraId="26414703" w14:textId="77777777" w:rsidR="00495E0C" w:rsidRPr="00D639AB" w:rsidRDefault="00495E0C" w:rsidP="00495E0C">
      <w:pPr>
        <w:jc w:val="both"/>
        <w:rPr>
          <w:rFonts w:ascii="Verdana" w:hAnsi="Verdana"/>
          <w:sz w:val="18"/>
          <w:szCs w:val="18"/>
        </w:rPr>
      </w:pPr>
      <w:r w:rsidRPr="00D639AB">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14DF71D" w14:textId="77777777" w:rsidR="00495E0C" w:rsidRPr="00D639AB" w:rsidRDefault="00495E0C" w:rsidP="00495E0C">
      <w:pPr>
        <w:jc w:val="both"/>
        <w:rPr>
          <w:rFonts w:ascii="Verdana" w:hAnsi="Verdana"/>
          <w:sz w:val="18"/>
          <w:szCs w:val="18"/>
        </w:rPr>
      </w:pPr>
      <w:r w:rsidRPr="00D639AB">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170DE6C9" w14:textId="77777777" w:rsidR="00495E0C" w:rsidRPr="00D639AB" w:rsidRDefault="00495E0C" w:rsidP="00495E0C">
      <w:pPr>
        <w:tabs>
          <w:tab w:val="left" w:pos="560"/>
        </w:tabs>
        <w:jc w:val="both"/>
        <w:rPr>
          <w:rFonts w:ascii="Verdana" w:hAnsi="Verdana"/>
          <w:b/>
          <w:sz w:val="18"/>
          <w:szCs w:val="18"/>
        </w:rPr>
      </w:pPr>
      <w:r w:rsidRPr="00D639AB">
        <w:rPr>
          <w:rFonts w:ascii="Verdana" w:hAnsi="Verdana"/>
          <w:b/>
          <w:sz w:val="18"/>
          <w:szCs w:val="18"/>
        </w:rPr>
        <w:t>MEDICIÓN. -</w:t>
      </w:r>
    </w:p>
    <w:p w14:paraId="0B5B58EE" w14:textId="77777777" w:rsidR="00495E0C" w:rsidRPr="00D639AB" w:rsidRDefault="00495E0C" w:rsidP="00495E0C">
      <w:pPr>
        <w:jc w:val="both"/>
        <w:rPr>
          <w:rFonts w:ascii="Verdana" w:hAnsi="Verdana"/>
          <w:sz w:val="18"/>
          <w:szCs w:val="18"/>
        </w:rPr>
      </w:pPr>
      <w:r w:rsidRPr="00D639AB">
        <w:rPr>
          <w:rFonts w:ascii="Verdana" w:hAnsi="Verdana"/>
          <w:sz w:val="18"/>
          <w:szCs w:val="18"/>
        </w:rPr>
        <w:t>La provisión</w:t>
      </w:r>
      <w:r w:rsidRPr="00D639AB">
        <w:rPr>
          <w:rFonts w:ascii="Verdana" w:hAnsi="Verdana" w:cs="Tahoma"/>
          <w:color w:val="000000"/>
          <w:sz w:val="18"/>
          <w:szCs w:val="18"/>
        </w:rPr>
        <w:t xml:space="preserve"> y colocado de inodoro c/tanque bajo y accesorios se medirá por </w:t>
      </w:r>
      <w:r w:rsidRPr="00D639AB">
        <w:rPr>
          <w:rFonts w:ascii="Verdana" w:hAnsi="Verdana"/>
          <w:b/>
          <w:sz w:val="18"/>
          <w:szCs w:val="18"/>
        </w:rPr>
        <w:t xml:space="preserve">Pieza, </w:t>
      </w:r>
      <w:r w:rsidRPr="00D639AB">
        <w:rPr>
          <w:rFonts w:ascii="Verdana" w:hAnsi="Verdana"/>
          <w:sz w:val="18"/>
          <w:szCs w:val="18"/>
        </w:rPr>
        <w:t>incluyendo todos sus accesorios para el buen funcionamiento.</w:t>
      </w:r>
    </w:p>
    <w:p w14:paraId="4A6F66DF" w14:textId="77777777" w:rsidR="00495E0C" w:rsidRPr="00D639AB" w:rsidRDefault="00495E0C" w:rsidP="00495E0C">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lastRenderedPageBreak/>
        <w:t>APORTE PROPIO. -</w:t>
      </w:r>
    </w:p>
    <w:p w14:paraId="2ECA4CA2" w14:textId="77777777" w:rsidR="00495E0C" w:rsidRPr="00D639AB" w:rsidRDefault="00495E0C" w:rsidP="00495E0C">
      <w:pPr>
        <w:spacing w:before="120" w:after="120"/>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1EAB19A" w14:textId="77777777" w:rsidR="00495E0C" w:rsidRPr="00D639AB" w:rsidRDefault="00495E0C" w:rsidP="00495E0C">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495E0C" w:rsidRPr="00D639AB" w14:paraId="7C6DF2B6" w14:textId="77777777" w:rsidTr="00495E0C">
        <w:tc>
          <w:tcPr>
            <w:tcW w:w="584" w:type="dxa"/>
            <w:shd w:val="clear" w:color="auto" w:fill="1F3864" w:themeFill="accent5" w:themeFillShade="80"/>
          </w:tcPr>
          <w:p w14:paraId="43AC371D"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40CB2907"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4CF1D50C"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74870F96"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ITEM</w:t>
            </w:r>
          </w:p>
        </w:tc>
      </w:tr>
      <w:tr w:rsidR="00495E0C" w:rsidRPr="00D639AB" w14:paraId="0DFD3C78" w14:textId="77777777" w:rsidTr="00495E0C">
        <w:tc>
          <w:tcPr>
            <w:tcW w:w="584" w:type="dxa"/>
            <w:shd w:val="clear" w:color="auto" w:fill="BDD6EE" w:themeFill="accent1" w:themeFillTint="66"/>
          </w:tcPr>
          <w:p w14:paraId="21052ED3"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4</w:t>
            </w:r>
            <w:r>
              <w:rPr>
                <w:rFonts w:ascii="Verdana" w:hAnsi="Verdana"/>
                <w:b/>
                <w:sz w:val="18"/>
                <w:szCs w:val="18"/>
              </w:rPr>
              <w:t>4</w:t>
            </w:r>
          </w:p>
        </w:tc>
        <w:tc>
          <w:tcPr>
            <w:tcW w:w="2385" w:type="dxa"/>
            <w:shd w:val="clear" w:color="auto" w:fill="BDD6EE" w:themeFill="accent1" w:themeFillTint="66"/>
          </w:tcPr>
          <w:p w14:paraId="5EE20E1F" w14:textId="77777777" w:rsidR="00495E0C" w:rsidRPr="00D639AB" w:rsidRDefault="00495E0C" w:rsidP="00DC4E63">
            <w:pPr>
              <w:spacing w:before="120"/>
              <w:jc w:val="center"/>
              <w:rPr>
                <w:rFonts w:ascii="Verdana" w:hAnsi="Verdana"/>
                <w:b/>
                <w:sz w:val="18"/>
                <w:szCs w:val="18"/>
              </w:rPr>
            </w:pPr>
            <w:r w:rsidRPr="00D639AB">
              <w:rPr>
                <w:rFonts w:ascii="Verdana" w:hAnsi="Verdana"/>
                <w:b/>
                <w:bCs/>
                <w:color w:val="000000"/>
                <w:sz w:val="18"/>
                <w:szCs w:val="18"/>
              </w:rPr>
              <w:t>VAC-IA-ART-1</w:t>
            </w:r>
          </w:p>
        </w:tc>
        <w:tc>
          <w:tcPr>
            <w:tcW w:w="1145" w:type="dxa"/>
            <w:shd w:val="clear" w:color="auto" w:fill="BDD6EE" w:themeFill="accent1" w:themeFillTint="66"/>
          </w:tcPr>
          <w:p w14:paraId="2144A151"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PZA</w:t>
            </w:r>
          </w:p>
        </w:tc>
        <w:tc>
          <w:tcPr>
            <w:tcW w:w="5520" w:type="dxa"/>
            <w:shd w:val="clear" w:color="auto" w:fill="BDD6EE" w:themeFill="accent1" w:themeFillTint="66"/>
            <w:vAlign w:val="center"/>
          </w:tcPr>
          <w:p w14:paraId="60ED6309"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PROVISIÓN Y COLOCADO DE LAVAMANOS CON ACCESORIOS</w:t>
            </w:r>
          </w:p>
        </w:tc>
      </w:tr>
    </w:tbl>
    <w:p w14:paraId="47058629" w14:textId="77777777" w:rsidR="00495E0C" w:rsidRPr="00D639AB" w:rsidRDefault="00495E0C" w:rsidP="0005054E">
      <w:pPr>
        <w:tabs>
          <w:tab w:val="left" w:pos="560"/>
        </w:tabs>
        <w:jc w:val="both"/>
        <w:rPr>
          <w:rFonts w:ascii="Verdana" w:hAnsi="Verdana"/>
          <w:b/>
          <w:sz w:val="18"/>
          <w:szCs w:val="18"/>
        </w:rPr>
      </w:pPr>
      <w:r w:rsidRPr="00D639AB">
        <w:rPr>
          <w:rFonts w:ascii="Verdana" w:hAnsi="Verdana"/>
          <w:b/>
          <w:sz w:val="18"/>
          <w:szCs w:val="18"/>
        </w:rPr>
        <w:t>DESCRIPCIÓN. -</w:t>
      </w:r>
    </w:p>
    <w:p w14:paraId="39F8A012" w14:textId="77777777" w:rsidR="00495E0C" w:rsidRPr="00D639AB" w:rsidRDefault="00495E0C" w:rsidP="0005054E">
      <w:pPr>
        <w:tabs>
          <w:tab w:val="left" w:pos="560"/>
        </w:tabs>
        <w:jc w:val="both"/>
        <w:rPr>
          <w:rFonts w:ascii="Verdana" w:hAnsi="Verdana"/>
          <w:sz w:val="18"/>
          <w:szCs w:val="18"/>
        </w:rPr>
      </w:pPr>
      <w:r w:rsidRPr="00D639AB">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1221AFD4" w14:textId="77777777" w:rsidR="00495E0C" w:rsidRPr="00D639AB" w:rsidRDefault="00495E0C" w:rsidP="00495E0C">
      <w:pPr>
        <w:tabs>
          <w:tab w:val="left" w:pos="560"/>
        </w:tabs>
        <w:jc w:val="both"/>
        <w:rPr>
          <w:rFonts w:ascii="Verdana" w:hAnsi="Verdana"/>
          <w:b/>
          <w:sz w:val="18"/>
          <w:szCs w:val="18"/>
        </w:rPr>
      </w:pPr>
      <w:r w:rsidRPr="00D639AB">
        <w:rPr>
          <w:rFonts w:ascii="Verdana" w:hAnsi="Verdana"/>
          <w:b/>
          <w:sz w:val="18"/>
          <w:szCs w:val="18"/>
        </w:rPr>
        <w:t>MATERIALES, HERRAMIENTAS Y EQUIPO. -</w:t>
      </w:r>
    </w:p>
    <w:p w14:paraId="316310F6"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601675A" w14:textId="51A94C88" w:rsidR="00DC4E63" w:rsidRPr="00D639AB" w:rsidRDefault="00495E0C" w:rsidP="00495E0C">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372ACAD3" w14:textId="77777777" w:rsidR="00495E0C" w:rsidRPr="00D639AB" w:rsidRDefault="00495E0C" w:rsidP="00495E0C">
      <w:pPr>
        <w:tabs>
          <w:tab w:val="left" w:pos="560"/>
        </w:tabs>
        <w:jc w:val="both"/>
        <w:rPr>
          <w:rFonts w:ascii="Verdana" w:hAnsi="Verdana"/>
          <w:b/>
          <w:sz w:val="18"/>
          <w:szCs w:val="18"/>
        </w:rPr>
      </w:pPr>
      <w:r w:rsidRPr="00D639AB">
        <w:rPr>
          <w:rFonts w:ascii="Verdana" w:hAnsi="Verdana"/>
          <w:b/>
          <w:sz w:val="18"/>
          <w:szCs w:val="18"/>
        </w:rPr>
        <w:t xml:space="preserve">FORMA DE EJECUCIÓN. - </w:t>
      </w:r>
    </w:p>
    <w:p w14:paraId="7FB3C3DC" w14:textId="77777777" w:rsidR="00495E0C" w:rsidRPr="00D639AB" w:rsidRDefault="00495E0C" w:rsidP="00495E0C">
      <w:pPr>
        <w:tabs>
          <w:tab w:val="left" w:pos="560"/>
        </w:tabs>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2E6DCC81" w14:textId="77777777" w:rsidR="00495E0C" w:rsidRPr="00D639AB" w:rsidRDefault="00495E0C" w:rsidP="00495E0C">
      <w:pPr>
        <w:tabs>
          <w:tab w:val="left" w:pos="560"/>
        </w:tabs>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correspondiente aprobación.</w:t>
      </w:r>
    </w:p>
    <w:p w14:paraId="454B34D3" w14:textId="77777777" w:rsidR="00495E0C" w:rsidRPr="00D639AB" w:rsidRDefault="00495E0C" w:rsidP="00495E0C">
      <w:pPr>
        <w:tabs>
          <w:tab w:val="left" w:pos="560"/>
        </w:tabs>
        <w:jc w:val="both"/>
        <w:rPr>
          <w:rFonts w:ascii="Verdana" w:hAnsi="Verdana"/>
          <w:sz w:val="18"/>
          <w:szCs w:val="18"/>
        </w:rPr>
      </w:pPr>
      <w:r w:rsidRPr="00D639AB">
        <w:rPr>
          <w:rFonts w:ascii="Verdana" w:hAnsi="Verdana"/>
          <w:sz w:val="18"/>
          <w:szCs w:val="18"/>
        </w:rPr>
        <w:t>Se realizará el replanteo donde se ubicará el lavamanos y el grifo de acuerdo a los detalles arquitectónicos, planos constructivos y/o instrucciones del Inspector de proyecto.</w:t>
      </w:r>
    </w:p>
    <w:p w14:paraId="713652D3" w14:textId="77777777" w:rsidR="00495E0C" w:rsidRPr="00D639AB" w:rsidRDefault="00495E0C" w:rsidP="00495E0C">
      <w:pPr>
        <w:jc w:val="both"/>
        <w:rPr>
          <w:rFonts w:ascii="Verdana" w:hAnsi="Verdana"/>
          <w:sz w:val="18"/>
          <w:szCs w:val="18"/>
        </w:rPr>
      </w:pPr>
      <w:r w:rsidRPr="00D639AB">
        <w:rPr>
          <w:rFonts w:ascii="Verdana" w:hAnsi="Verdana"/>
          <w:sz w:val="18"/>
          <w:szCs w:val="18"/>
        </w:rPr>
        <w:t>Verificar que el revestimiento cerámico de las paredes y piso del baño este totalmente culminados.</w:t>
      </w:r>
    </w:p>
    <w:p w14:paraId="4C145021" w14:textId="77777777" w:rsidR="00495E0C" w:rsidRPr="00D639AB" w:rsidRDefault="00495E0C" w:rsidP="00495E0C">
      <w:pPr>
        <w:tabs>
          <w:tab w:val="left" w:pos="560"/>
        </w:tabs>
        <w:jc w:val="both"/>
        <w:rPr>
          <w:rFonts w:ascii="Verdana" w:hAnsi="Verdana"/>
          <w:sz w:val="18"/>
          <w:szCs w:val="18"/>
        </w:rPr>
      </w:pPr>
      <w:r w:rsidRPr="00D639AB">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4252D5FC" w14:textId="77777777" w:rsidR="00495E0C" w:rsidRPr="00D639AB" w:rsidRDefault="00495E0C" w:rsidP="00495E0C">
      <w:pPr>
        <w:jc w:val="both"/>
        <w:rPr>
          <w:rFonts w:ascii="Verdana" w:hAnsi="Verdana"/>
          <w:sz w:val="18"/>
          <w:szCs w:val="18"/>
        </w:rPr>
      </w:pPr>
      <w:r w:rsidRPr="00D639AB">
        <w:rPr>
          <w:rFonts w:ascii="Verdana" w:hAnsi="Verdana"/>
          <w:sz w:val="18"/>
          <w:szCs w:val="18"/>
        </w:rPr>
        <w:t>Colocar el lavamanos con pedestal con la posición final a instalar.</w:t>
      </w:r>
    </w:p>
    <w:p w14:paraId="7EE7EFC5" w14:textId="77777777" w:rsidR="00495E0C" w:rsidRPr="00D639AB" w:rsidRDefault="00495E0C" w:rsidP="00495E0C">
      <w:pPr>
        <w:jc w:val="both"/>
        <w:rPr>
          <w:rFonts w:ascii="Verdana" w:hAnsi="Verdana"/>
          <w:sz w:val="18"/>
          <w:szCs w:val="18"/>
        </w:rPr>
      </w:pPr>
      <w:r w:rsidRPr="00D639AB">
        <w:rPr>
          <w:rFonts w:ascii="Verdana" w:hAnsi="Verdana"/>
          <w:sz w:val="18"/>
          <w:szCs w:val="18"/>
        </w:rPr>
        <w:t>Marcar la posición de la platina, uñetas, las grapas plásticas o los tornillos en la pared terminada (según sea el caso).</w:t>
      </w:r>
    </w:p>
    <w:p w14:paraId="22E666DB" w14:textId="77777777" w:rsidR="00495E0C" w:rsidRPr="00D639AB" w:rsidRDefault="00495E0C" w:rsidP="00495E0C">
      <w:pPr>
        <w:jc w:val="both"/>
        <w:rPr>
          <w:rFonts w:ascii="Verdana" w:hAnsi="Verdana"/>
          <w:sz w:val="18"/>
          <w:szCs w:val="18"/>
        </w:rPr>
      </w:pPr>
      <w:r w:rsidRPr="00D639AB">
        <w:rPr>
          <w:rFonts w:ascii="Verdana" w:hAnsi="Verdana"/>
          <w:sz w:val="18"/>
          <w:szCs w:val="18"/>
        </w:rPr>
        <w:t>Fijar la platina, uñetas o las grapas plásticas (según sea el caso).</w:t>
      </w:r>
    </w:p>
    <w:p w14:paraId="7C04B6FF" w14:textId="77777777" w:rsidR="00495E0C" w:rsidRPr="00D639AB" w:rsidRDefault="00495E0C" w:rsidP="00495E0C">
      <w:pPr>
        <w:jc w:val="both"/>
        <w:rPr>
          <w:rFonts w:ascii="Verdana" w:hAnsi="Verdana"/>
          <w:sz w:val="18"/>
          <w:szCs w:val="18"/>
        </w:rPr>
      </w:pPr>
      <w:r w:rsidRPr="00D639AB">
        <w:rPr>
          <w:rFonts w:ascii="Verdana" w:hAnsi="Verdana"/>
          <w:sz w:val="18"/>
          <w:szCs w:val="18"/>
        </w:rPr>
        <w:t>Perforar los agujeros marcados en la pared o en piso terminado (si el modelo lo permite). No fijar firmemente aún.</w:t>
      </w:r>
    </w:p>
    <w:p w14:paraId="5BED53DD" w14:textId="77777777" w:rsidR="00495E0C" w:rsidRPr="00D639AB" w:rsidRDefault="00495E0C" w:rsidP="00495E0C">
      <w:pPr>
        <w:jc w:val="both"/>
        <w:rPr>
          <w:rFonts w:ascii="Verdana" w:hAnsi="Verdana"/>
          <w:sz w:val="18"/>
          <w:szCs w:val="18"/>
        </w:rPr>
      </w:pPr>
      <w:r w:rsidRPr="00D639AB">
        <w:rPr>
          <w:rFonts w:ascii="Verdana" w:hAnsi="Verdana"/>
          <w:sz w:val="18"/>
          <w:szCs w:val="18"/>
        </w:rPr>
        <w:t>Colocar el lavamanos en la platina, las grapas plásticas o tornillos (según sea el caso).</w:t>
      </w:r>
    </w:p>
    <w:p w14:paraId="3AB72F9C" w14:textId="77777777" w:rsidR="00495E0C" w:rsidRPr="00D639AB" w:rsidRDefault="00495E0C" w:rsidP="00495E0C">
      <w:pPr>
        <w:jc w:val="both"/>
        <w:rPr>
          <w:rFonts w:ascii="Verdana" w:hAnsi="Verdana"/>
          <w:sz w:val="18"/>
          <w:szCs w:val="18"/>
        </w:rPr>
      </w:pPr>
      <w:r w:rsidRPr="00D639AB">
        <w:rPr>
          <w:rFonts w:ascii="Verdana" w:hAnsi="Verdana"/>
          <w:sz w:val="18"/>
          <w:szCs w:val="18"/>
        </w:rPr>
        <w:t>Posicionar el pedestal levantando el lavamanos suavemente y fijándolo contra la pared. Fijar la platina, uñetas o las grapas plásticas (según sea el caso).</w:t>
      </w:r>
    </w:p>
    <w:p w14:paraId="20AA43D9" w14:textId="77777777" w:rsidR="00495E0C" w:rsidRPr="00D639AB" w:rsidRDefault="00495E0C" w:rsidP="00495E0C">
      <w:pPr>
        <w:jc w:val="both"/>
        <w:rPr>
          <w:rFonts w:ascii="Verdana" w:hAnsi="Verdana"/>
          <w:sz w:val="18"/>
          <w:szCs w:val="18"/>
        </w:rPr>
      </w:pPr>
      <w:r w:rsidRPr="00D639AB">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3EF99CF2" w14:textId="77777777" w:rsidR="00495E0C" w:rsidRPr="00D639AB" w:rsidRDefault="00495E0C" w:rsidP="00495E0C">
      <w:pPr>
        <w:jc w:val="both"/>
        <w:rPr>
          <w:rFonts w:ascii="Verdana" w:hAnsi="Verdana"/>
          <w:sz w:val="18"/>
          <w:szCs w:val="18"/>
        </w:rPr>
      </w:pPr>
      <w:r w:rsidRPr="00D639AB">
        <w:rPr>
          <w:rFonts w:ascii="Verdana" w:hAnsi="Verdana"/>
          <w:sz w:val="18"/>
          <w:szCs w:val="18"/>
        </w:rPr>
        <w:t>Conectar los suministros de agua a la grifería con el chicotillo flexible comprobando el sellado en todos los elementos utilizados.</w:t>
      </w:r>
    </w:p>
    <w:p w14:paraId="0906C3D6" w14:textId="77777777" w:rsidR="00495E0C" w:rsidRPr="00D639AB" w:rsidRDefault="00495E0C" w:rsidP="00495E0C">
      <w:pPr>
        <w:tabs>
          <w:tab w:val="left" w:pos="560"/>
        </w:tabs>
        <w:jc w:val="both"/>
        <w:rPr>
          <w:rFonts w:ascii="Verdana" w:hAnsi="Verdana"/>
          <w:color w:val="000000"/>
          <w:sz w:val="18"/>
          <w:szCs w:val="18"/>
        </w:rPr>
      </w:pPr>
      <w:r w:rsidRPr="00D639AB">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EE6C9ED" w14:textId="35A68E2E" w:rsidR="00DC4E63" w:rsidRPr="00D639AB" w:rsidRDefault="00495E0C" w:rsidP="00495E0C">
      <w:pPr>
        <w:tabs>
          <w:tab w:val="left" w:pos="560"/>
        </w:tabs>
        <w:jc w:val="both"/>
        <w:rPr>
          <w:rFonts w:ascii="Verdana" w:hAnsi="Verdana"/>
          <w:sz w:val="18"/>
          <w:szCs w:val="18"/>
        </w:rPr>
      </w:pPr>
      <w:r w:rsidRPr="00D639AB">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3360C50C" w14:textId="77777777" w:rsidR="00495E0C" w:rsidRPr="00D639AB" w:rsidRDefault="00495E0C" w:rsidP="00495E0C">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2274345A" w14:textId="77777777" w:rsidR="00495E0C" w:rsidRPr="00D639AB" w:rsidRDefault="00495E0C" w:rsidP="00495E0C">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062D5A6" w14:textId="77777777" w:rsidR="0005054E" w:rsidRDefault="0005054E" w:rsidP="00495E0C">
      <w:pPr>
        <w:tabs>
          <w:tab w:val="left" w:pos="560"/>
        </w:tabs>
        <w:jc w:val="both"/>
        <w:rPr>
          <w:rFonts w:ascii="Verdana" w:hAnsi="Verdana"/>
          <w:b/>
          <w:sz w:val="18"/>
          <w:szCs w:val="18"/>
        </w:rPr>
      </w:pPr>
    </w:p>
    <w:p w14:paraId="5F09361D" w14:textId="77777777" w:rsidR="00495E0C" w:rsidRPr="00D639AB" w:rsidRDefault="00495E0C" w:rsidP="00495E0C">
      <w:pPr>
        <w:tabs>
          <w:tab w:val="left" w:pos="560"/>
        </w:tabs>
        <w:jc w:val="both"/>
        <w:rPr>
          <w:rFonts w:ascii="Verdana" w:hAnsi="Verdana"/>
          <w:b/>
          <w:sz w:val="18"/>
          <w:szCs w:val="18"/>
        </w:rPr>
      </w:pPr>
      <w:r w:rsidRPr="00D639AB">
        <w:rPr>
          <w:rFonts w:ascii="Verdana" w:hAnsi="Verdana"/>
          <w:b/>
          <w:sz w:val="18"/>
          <w:szCs w:val="18"/>
        </w:rPr>
        <w:lastRenderedPageBreak/>
        <w:t>MEDICIÓN. -</w:t>
      </w:r>
    </w:p>
    <w:p w14:paraId="7F6DD311" w14:textId="77777777" w:rsidR="00495E0C" w:rsidRDefault="00495E0C" w:rsidP="00495E0C">
      <w:pPr>
        <w:jc w:val="both"/>
        <w:rPr>
          <w:rFonts w:ascii="Verdana" w:hAnsi="Verdana"/>
          <w:sz w:val="18"/>
          <w:szCs w:val="18"/>
        </w:rPr>
      </w:pPr>
      <w:r w:rsidRPr="00D639AB">
        <w:rPr>
          <w:rFonts w:ascii="Verdana" w:hAnsi="Verdana"/>
          <w:sz w:val="18"/>
          <w:szCs w:val="18"/>
        </w:rPr>
        <w:t xml:space="preserve">La provisión, y colocado de lavamanos con pedestal de porcelana sanitaria color blanco más accesorios e instalación se medirán en </w:t>
      </w:r>
      <w:r w:rsidRPr="00D639AB">
        <w:rPr>
          <w:rFonts w:ascii="Verdana" w:hAnsi="Verdana"/>
          <w:b/>
          <w:sz w:val="18"/>
          <w:szCs w:val="18"/>
        </w:rPr>
        <w:t>pieza,</w:t>
      </w:r>
      <w:r w:rsidRPr="00D639AB">
        <w:rPr>
          <w:rFonts w:ascii="Verdana" w:hAnsi="Verdana"/>
          <w:sz w:val="18"/>
          <w:szCs w:val="18"/>
        </w:rPr>
        <w:t xml:space="preserve"> incluyendo todos sus accesorios para el buen funcionamiento, de acuerdo a planos, autorizados y aprobados por el Inspector de proyecto.</w:t>
      </w:r>
    </w:p>
    <w:p w14:paraId="66E9FA31" w14:textId="77777777" w:rsidR="00DC4E63" w:rsidRPr="00D639AB" w:rsidRDefault="00DC4E63" w:rsidP="00495E0C">
      <w:pPr>
        <w:jc w:val="both"/>
        <w:rPr>
          <w:rFonts w:ascii="Verdana" w:hAnsi="Verdana"/>
          <w:sz w:val="18"/>
          <w:szCs w:val="18"/>
        </w:rPr>
      </w:pPr>
    </w:p>
    <w:p w14:paraId="33473FE4" w14:textId="77777777" w:rsidR="00495E0C" w:rsidRPr="00D639AB" w:rsidRDefault="00495E0C" w:rsidP="00495E0C">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4F6AEC76" w14:textId="77777777" w:rsidR="00495E0C" w:rsidRPr="00D639AB" w:rsidRDefault="00495E0C" w:rsidP="00495E0C">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3FE5484" w14:textId="77777777" w:rsidR="00495E0C" w:rsidRPr="00365C62" w:rsidRDefault="00495E0C" w:rsidP="00495E0C">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495E0C" w:rsidRPr="00D639AB" w14:paraId="2E85A1FB" w14:textId="77777777" w:rsidTr="00495E0C">
        <w:tc>
          <w:tcPr>
            <w:tcW w:w="584" w:type="dxa"/>
            <w:shd w:val="clear" w:color="auto" w:fill="1F3864" w:themeFill="accent5" w:themeFillShade="80"/>
            <w:vAlign w:val="center"/>
          </w:tcPr>
          <w:p w14:paraId="5EFD2A23"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vAlign w:val="center"/>
          </w:tcPr>
          <w:p w14:paraId="314666EB"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vAlign w:val="center"/>
          </w:tcPr>
          <w:p w14:paraId="74E715EB"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6040BC53" w14:textId="77777777" w:rsidR="00495E0C" w:rsidRPr="00D639AB" w:rsidRDefault="00495E0C" w:rsidP="00495E0C">
            <w:pPr>
              <w:spacing w:before="120" w:after="120"/>
              <w:jc w:val="center"/>
              <w:rPr>
                <w:rFonts w:ascii="Verdana" w:hAnsi="Verdana"/>
                <w:b/>
                <w:sz w:val="18"/>
                <w:szCs w:val="18"/>
              </w:rPr>
            </w:pPr>
            <w:r w:rsidRPr="00D639AB">
              <w:rPr>
                <w:rFonts w:ascii="Verdana" w:hAnsi="Verdana"/>
                <w:b/>
                <w:sz w:val="18"/>
                <w:szCs w:val="18"/>
              </w:rPr>
              <w:t>ÍTEM</w:t>
            </w:r>
          </w:p>
        </w:tc>
      </w:tr>
      <w:tr w:rsidR="00495E0C" w:rsidRPr="00D639AB" w14:paraId="39BC2A2F" w14:textId="77777777" w:rsidTr="00495E0C">
        <w:tc>
          <w:tcPr>
            <w:tcW w:w="584" w:type="dxa"/>
            <w:shd w:val="clear" w:color="auto" w:fill="BDD6EE" w:themeFill="accent1" w:themeFillTint="66"/>
            <w:vAlign w:val="center"/>
          </w:tcPr>
          <w:p w14:paraId="57A3EE41" w14:textId="77777777" w:rsidR="00495E0C" w:rsidRPr="00D639AB" w:rsidRDefault="00495E0C" w:rsidP="00495E0C">
            <w:pPr>
              <w:spacing w:before="120" w:after="120"/>
              <w:jc w:val="center"/>
              <w:rPr>
                <w:rFonts w:ascii="Verdana" w:hAnsi="Verdana"/>
                <w:b/>
                <w:sz w:val="18"/>
                <w:szCs w:val="18"/>
              </w:rPr>
            </w:pPr>
            <w:r>
              <w:rPr>
                <w:rFonts w:ascii="Verdana" w:hAnsi="Verdana"/>
                <w:b/>
                <w:sz w:val="18"/>
                <w:szCs w:val="18"/>
              </w:rPr>
              <w:t>45</w:t>
            </w:r>
          </w:p>
        </w:tc>
        <w:tc>
          <w:tcPr>
            <w:tcW w:w="2385" w:type="dxa"/>
            <w:shd w:val="clear" w:color="auto" w:fill="BDD6EE" w:themeFill="accent1" w:themeFillTint="66"/>
            <w:vAlign w:val="center"/>
          </w:tcPr>
          <w:p w14:paraId="46F805CF" w14:textId="77777777" w:rsidR="00495E0C" w:rsidRPr="00D639AB" w:rsidRDefault="00495E0C" w:rsidP="00495E0C">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VAC-IE-DUC-1</w:t>
            </w:r>
          </w:p>
        </w:tc>
        <w:tc>
          <w:tcPr>
            <w:tcW w:w="1145" w:type="dxa"/>
            <w:shd w:val="clear" w:color="auto" w:fill="BDD6EE" w:themeFill="accent1" w:themeFillTint="66"/>
            <w:vAlign w:val="center"/>
          </w:tcPr>
          <w:p w14:paraId="3403BA01" w14:textId="77777777" w:rsidR="00495E0C" w:rsidRPr="00D639AB" w:rsidRDefault="00495E0C" w:rsidP="00495E0C">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PZA</w:t>
            </w:r>
          </w:p>
        </w:tc>
        <w:tc>
          <w:tcPr>
            <w:tcW w:w="5520" w:type="dxa"/>
            <w:shd w:val="clear" w:color="auto" w:fill="BDD6EE" w:themeFill="accent1" w:themeFillTint="66"/>
            <w:vAlign w:val="center"/>
          </w:tcPr>
          <w:p w14:paraId="0E03901C" w14:textId="77777777" w:rsidR="00495E0C" w:rsidRPr="00D639AB" w:rsidRDefault="00495E0C" w:rsidP="00495E0C">
            <w:pPr>
              <w:spacing w:before="120" w:after="120"/>
              <w:jc w:val="center"/>
              <w:rPr>
                <w:rFonts w:ascii="Verdana" w:hAnsi="Verdana"/>
                <w:b/>
                <w:sz w:val="18"/>
                <w:szCs w:val="18"/>
              </w:rPr>
            </w:pPr>
            <w:r w:rsidRPr="00D639AB">
              <w:rPr>
                <w:rFonts w:ascii="Verdana" w:hAnsi="Verdana" w:cs="Tahoma"/>
                <w:b/>
                <w:bCs/>
                <w:sz w:val="18"/>
                <w:szCs w:val="18"/>
              </w:rPr>
              <w:t>PROVISIÓN Y COLOCADO DE DUCHA ELÉCTRICA</w:t>
            </w:r>
          </w:p>
        </w:tc>
      </w:tr>
    </w:tbl>
    <w:p w14:paraId="02AB26C4" w14:textId="77777777" w:rsidR="00495E0C" w:rsidRPr="00D639AB" w:rsidRDefault="00495E0C" w:rsidP="00495E0C">
      <w:pPr>
        <w:tabs>
          <w:tab w:val="left" w:pos="560"/>
        </w:tabs>
        <w:spacing w:before="120" w:after="120"/>
        <w:jc w:val="both"/>
        <w:rPr>
          <w:rFonts w:ascii="Verdana" w:hAnsi="Verdana" w:cs="Tahoma"/>
          <w:color w:val="000000"/>
          <w:sz w:val="18"/>
          <w:szCs w:val="18"/>
        </w:rPr>
      </w:pPr>
      <w:r w:rsidRPr="00D639AB">
        <w:rPr>
          <w:rFonts w:ascii="Verdana" w:hAnsi="Verdana" w:cs="Tahoma"/>
          <w:b/>
          <w:color w:val="000000"/>
          <w:sz w:val="18"/>
          <w:szCs w:val="18"/>
        </w:rPr>
        <w:t>DESCRIPCIÓN. –</w:t>
      </w:r>
    </w:p>
    <w:p w14:paraId="7AFAF0EF" w14:textId="77777777" w:rsidR="00495E0C" w:rsidRPr="00D639AB" w:rsidRDefault="00495E0C" w:rsidP="00495E0C">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Este ítem se refiere a la </w:t>
      </w:r>
      <w:r w:rsidRPr="00D639AB">
        <w:rPr>
          <w:rFonts w:ascii="Verdana" w:hAnsi="Verdana" w:cs="Tahoma"/>
          <w:bCs/>
          <w:color w:val="000000"/>
          <w:sz w:val="18"/>
          <w:szCs w:val="18"/>
        </w:rPr>
        <w:t>provisión y colocado de ducha eléctrica</w:t>
      </w:r>
      <w:r w:rsidRPr="00D639AB">
        <w:rPr>
          <w:rFonts w:ascii="Verdana" w:hAnsi="Verdana" w:cs="Tahoma"/>
          <w:color w:val="000000"/>
          <w:sz w:val="18"/>
          <w:szCs w:val="18"/>
        </w:rPr>
        <w:t>, con todos sus accesorios, de acuerdo a lo establecido en los planos constructivos y/o instrucciones del Inspector de proyecto.</w:t>
      </w:r>
    </w:p>
    <w:p w14:paraId="07FA08D3" w14:textId="77777777" w:rsidR="00495E0C" w:rsidRPr="00D639AB" w:rsidRDefault="00495E0C" w:rsidP="00495E0C">
      <w:pPr>
        <w:tabs>
          <w:tab w:val="left" w:pos="560"/>
        </w:tabs>
        <w:spacing w:before="120" w:after="120"/>
        <w:jc w:val="both"/>
        <w:rPr>
          <w:rFonts w:ascii="Verdana" w:hAnsi="Verdana" w:cs="Tahoma"/>
          <w:color w:val="000000"/>
          <w:sz w:val="18"/>
          <w:szCs w:val="18"/>
        </w:rPr>
      </w:pPr>
      <w:r w:rsidRPr="00D639AB">
        <w:rPr>
          <w:rFonts w:ascii="Verdana" w:hAnsi="Verdana" w:cs="Tahoma"/>
          <w:b/>
          <w:color w:val="000000"/>
          <w:sz w:val="18"/>
          <w:szCs w:val="18"/>
        </w:rPr>
        <w:t>MATERIALES, HERRAMIENTAS Y EQUIPO. -</w:t>
      </w:r>
    </w:p>
    <w:p w14:paraId="1E3144C5" w14:textId="77777777" w:rsidR="00495E0C" w:rsidRPr="00D639AB" w:rsidRDefault="00495E0C" w:rsidP="00495E0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328034B" w14:textId="77777777" w:rsidR="00495E0C" w:rsidRPr="00D639AB" w:rsidRDefault="00495E0C" w:rsidP="00495E0C">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FORMA DE EJECUCIÓN. -</w:t>
      </w:r>
    </w:p>
    <w:p w14:paraId="11134A43" w14:textId="77777777" w:rsidR="00495E0C" w:rsidRPr="00D639AB" w:rsidRDefault="00495E0C" w:rsidP="00495E0C">
      <w:pPr>
        <w:tabs>
          <w:tab w:val="left" w:pos="560"/>
        </w:tabs>
        <w:jc w:val="both"/>
        <w:rPr>
          <w:rFonts w:ascii="Verdana" w:hAnsi="Verdana" w:cs="Tahoma"/>
          <w:color w:val="000000"/>
          <w:sz w:val="18"/>
          <w:szCs w:val="18"/>
        </w:rPr>
      </w:pPr>
      <w:r w:rsidRPr="00D639AB">
        <w:rPr>
          <w:rFonts w:ascii="Verdana" w:hAnsi="Verdana" w:cs="Tahoma"/>
          <w:color w:val="000000"/>
          <w:sz w:val="18"/>
          <w:szCs w:val="18"/>
        </w:rPr>
        <w:t>La ducha deberá ser instalada a una altura de aproximadamente 2.10 m. sobre el nivel del piso o lo indicado en los planos de detalle.</w:t>
      </w:r>
    </w:p>
    <w:p w14:paraId="2C14A30A" w14:textId="77777777" w:rsidR="00495E0C" w:rsidRPr="00D639AB" w:rsidRDefault="00495E0C" w:rsidP="00495E0C">
      <w:pPr>
        <w:tabs>
          <w:tab w:val="left" w:pos="560"/>
        </w:tabs>
        <w:jc w:val="both"/>
        <w:rPr>
          <w:rFonts w:ascii="Verdana" w:hAnsi="Verdana" w:cs="Tahoma"/>
          <w:color w:val="000000"/>
          <w:sz w:val="18"/>
          <w:szCs w:val="18"/>
        </w:rPr>
      </w:pPr>
      <w:r w:rsidRPr="00D639AB">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EBF810A" w14:textId="77777777" w:rsidR="00495E0C" w:rsidRPr="00D639AB" w:rsidRDefault="00495E0C" w:rsidP="00495E0C">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03C61E46" w14:textId="77777777" w:rsidR="00495E0C" w:rsidRPr="00D639AB" w:rsidRDefault="00495E0C" w:rsidP="00495E0C">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2841B66" w14:textId="77777777" w:rsidR="00495E0C" w:rsidRPr="00D639AB" w:rsidRDefault="00495E0C" w:rsidP="00495E0C">
      <w:pPr>
        <w:tabs>
          <w:tab w:val="left" w:pos="560"/>
        </w:tabs>
        <w:jc w:val="both"/>
        <w:rPr>
          <w:rFonts w:ascii="Verdana" w:hAnsi="Verdana" w:cs="Tahoma"/>
          <w:color w:val="000000"/>
          <w:sz w:val="18"/>
          <w:szCs w:val="18"/>
        </w:rPr>
      </w:pPr>
      <w:r w:rsidRPr="00D639AB">
        <w:rPr>
          <w:rFonts w:ascii="Verdana" w:hAnsi="Verdana" w:cs="Tahoma"/>
          <w:b/>
          <w:color w:val="000000"/>
          <w:sz w:val="18"/>
          <w:szCs w:val="18"/>
        </w:rPr>
        <w:t>MEDICIÓN. -</w:t>
      </w:r>
    </w:p>
    <w:p w14:paraId="011C0C33" w14:textId="77777777" w:rsidR="00495E0C" w:rsidRPr="00D639AB" w:rsidRDefault="00495E0C" w:rsidP="00495E0C">
      <w:pPr>
        <w:tabs>
          <w:tab w:val="left" w:pos="560"/>
        </w:tabs>
        <w:jc w:val="both"/>
        <w:rPr>
          <w:rFonts w:ascii="Verdana" w:hAnsi="Verdana" w:cs="Tahoma"/>
          <w:color w:val="000000"/>
          <w:sz w:val="18"/>
          <w:szCs w:val="18"/>
        </w:rPr>
      </w:pPr>
      <w:r w:rsidRPr="00D639AB">
        <w:rPr>
          <w:rFonts w:ascii="Verdana" w:hAnsi="Verdana" w:cs="Tahoma"/>
          <w:sz w:val="18"/>
          <w:szCs w:val="18"/>
        </w:rPr>
        <w:t xml:space="preserve">La provisión y colocado de ducha eléctrica, </w:t>
      </w:r>
      <w:r w:rsidRPr="00D639AB">
        <w:rPr>
          <w:rFonts w:ascii="Verdana" w:hAnsi="Verdana" w:cs="Tahoma"/>
          <w:color w:val="000000"/>
          <w:sz w:val="18"/>
          <w:szCs w:val="18"/>
        </w:rPr>
        <w:t xml:space="preserve">se medirá por </w:t>
      </w:r>
      <w:r w:rsidRPr="00D639AB">
        <w:rPr>
          <w:rFonts w:ascii="Verdana" w:hAnsi="Verdana" w:cs="Tahoma"/>
          <w:b/>
          <w:bCs/>
          <w:color w:val="000000"/>
          <w:sz w:val="18"/>
          <w:szCs w:val="18"/>
        </w:rPr>
        <w:t>Pieza,</w:t>
      </w:r>
      <w:r w:rsidRPr="00D639AB">
        <w:rPr>
          <w:rFonts w:ascii="Verdana" w:hAnsi="Verdana" w:cs="Tahoma"/>
          <w:color w:val="000000"/>
          <w:sz w:val="18"/>
          <w:szCs w:val="18"/>
        </w:rPr>
        <w:t xml:space="preserve"> colocada y terminada en sitio de acuerdo a planos y/o instrucciones del Inspector de proyecto.</w:t>
      </w:r>
    </w:p>
    <w:p w14:paraId="2C0CA279" w14:textId="77777777" w:rsidR="00495E0C" w:rsidRPr="00D639AB" w:rsidRDefault="00495E0C" w:rsidP="00495E0C">
      <w:pPr>
        <w:tabs>
          <w:tab w:val="left" w:pos="560"/>
        </w:tabs>
        <w:jc w:val="both"/>
        <w:rPr>
          <w:rFonts w:ascii="Verdana" w:hAnsi="Verdana"/>
          <w:b/>
          <w:sz w:val="18"/>
          <w:szCs w:val="18"/>
        </w:rPr>
      </w:pPr>
      <w:r w:rsidRPr="00D639AB">
        <w:rPr>
          <w:rFonts w:ascii="Verdana" w:hAnsi="Verdana" w:cs="Tahoma"/>
          <w:b/>
          <w:color w:val="000000"/>
          <w:sz w:val="18"/>
          <w:szCs w:val="18"/>
        </w:rPr>
        <w:t>APORTE PROPIO. -</w:t>
      </w:r>
    </w:p>
    <w:p w14:paraId="7BC1BA4C" w14:textId="77777777" w:rsidR="00495E0C" w:rsidRPr="00D639AB" w:rsidRDefault="00495E0C" w:rsidP="00495E0C">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w:t>
      </w:r>
      <w:r w:rsidRPr="00D639AB">
        <w:rPr>
          <w:rFonts w:ascii="Verdana" w:hAnsi="Verdana" w:cs="Tahoma"/>
          <w:color w:val="000000"/>
          <w:sz w:val="18"/>
          <w:szCs w:val="18"/>
        </w:rPr>
        <w:t>unitario</w:t>
      </w:r>
      <w:r w:rsidRPr="00D639AB">
        <w:rPr>
          <w:rFonts w:ascii="Verdana" w:hAnsi="Verdana" w:cs="Tahoma"/>
          <w:sz w:val="18"/>
          <w:szCs w:val="18"/>
        </w:rPr>
        <w:t>s</w:t>
      </w:r>
      <w:r w:rsidRPr="00D639AB">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5214DFBF" w14:textId="77777777" w:rsidR="00495E0C" w:rsidRDefault="00495E0C" w:rsidP="00495E0C">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36DD67F5" w14:textId="77777777" w:rsidR="00DC4E63" w:rsidRDefault="00DC4E63" w:rsidP="00495E0C">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95E0C" w:rsidRPr="0007277E" w14:paraId="62F591AC" w14:textId="77777777" w:rsidTr="00495E0C">
        <w:trPr>
          <w:trHeight w:val="370"/>
        </w:trPr>
        <w:tc>
          <w:tcPr>
            <w:tcW w:w="584" w:type="dxa"/>
            <w:shd w:val="clear" w:color="auto" w:fill="1F3864" w:themeFill="accent5" w:themeFillShade="80"/>
          </w:tcPr>
          <w:p w14:paraId="05D87470" w14:textId="77777777" w:rsidR="00495E0C" w:rsidRPr="0007277E" w:rsidRDefault="00495E0C" w:rsidP="00495E0C">
            <w:pPr>
              <w:spacing w:before="120" w:after="120"/>
              <w:jc w:val="center"/>
              <w:rPr>
                <w:rFonts w:ascii="Verdana" w:hAnsi="Verdana"/>
                <w:b/>
                <w:sz w:val="18"/>
                <w:szCs w:val="18"/>
              </w:rPr>
            </w:pPr>
            <w:bookmarkStart w:id="176" w:name="_Hlk167301710"/>
            <w:r w:rsidRPr="0007277E">
              <w:rPr>
                <w:rFonts w:ascii="Verdana" w:hAnsi="Verdana"/>
                <w:b/>
                <w:sz w:val="18"/>
                <w:szCs w:val="18"/>
              </w:rPr>
              <w:t>N°</w:t>
            </w:r>
          </w:p>
        </w:tc>
        <w:tc>
          <w:tcPr>
            <w:tcW w:w="2385" w:type="dxa"/>
            <w:shd w:val="clear" w:color="auto" w:fill="1F3864" w:themeFill="accent5" w:themeFillShade="80"/>
          </w:tcPr>
          <w:p w14:paraId="5BF79C31" w14:textId="77777777" w:rsidR="00495E0C" w:rsidRPr="0007277E" w:rsidRDefault="00495E0C" w:rsidP="00495E0C">
            <w:pPr>
              <w:spacing w:before="120" w:after="120"/>
              <w:jc w:val="center"/>
              <w:rPr>
                <w:rFonts w:ascii="Verdana" w:hAnsi="Verdana"/>
                <w:b/>
                <w:sz w:val="18"/>
                <w:szCs w:val="18"/>
              </w:rPr>
            </w:pPr>
            <w:r w:rsidRPr="0007277E">
              <w:rPr>
                <w:rFonts w:ascii="Verdana" w:hAnsi="Verdana"/>
                <w:b/>
                <w:sz w:val="18"/>
                <w:szCs w:val="18"/>
              </w:rPr>
              <w:t>CÓDIGO</w:t>
            </w:r>
          </w:p>
        </w:tc>
        <w:tc>
          <w:tcPr>
            <w:tcW w:w="1145" w:type="dxa"/>
            <w:shd w:val="clear" w:color="auto" w:fill="1F3864" w:themeFill="accent5" w:themeFillShade="80"/>
          </w:tcPr>
          <w:p w14:paraId="452FE3C9" w14:textId="77777777" w:rsidR="00495E0C" w:rsidRPr="0007277E" w:rsidRDefault="00495E0C" w:rsidP="00495E0C">
            <w:pPr>
              <w:spacing w:before="120" w:after="120"/>
              <w:jc w:val="center"/>
              <w:rPr>
                <w:rFonts w:ascii="Verdana" w:hAnsi="Verdana"/>
                <w:b/>
                <w:sz w:val="18"/>
                <w:szCs w:val="18"/>
              </w:rPr>
            </w:pPr>
            <w:r w:rsidRPr="0007277E">
              <w:rPr>
                <w:rFonts w:ascii="Verdana" w:hAnsi="Verdana"/>
                <w:b/>
                <w:sz w:val="18"/>
                <w:szCs w:val="18"/>
              </w:rPr>
              <w:t>UNIDAD</w:t>
            </w:r>
          </w:p>
        </w:tc>
        <w:tc>
          <w:tcPr>
            <w:tcW w:w="5520" w:type="dxa"/>
            <w:shd w:val="clear" w:color="auto" w:fill="1F3864" w:themeFill="accent5" w:themeFillShade="80"/>
          </w:tcPr>
          <w:p w14:paraId="594263A5" w14:textId="77777777" w:rsidR="00495E0C" w:rsidRPr="0007277E" w:rsidRDefault="00495E0C" w:rsidP="00495E0C">
            <w:pPr>
              <w:spacing w:before="120" w:after="120"/>
              <w:jc w:val="center"/>
              <w:rPr>
                <w:rFonts w:ascii="Verdana" w:hAnsi="Verdana"/>
                <w:b/>
                <w:sz w:val="18"/>
                <w:szCs w:val="18"/>
              </w:rPr>
            </w:pPr>
            <w:r w:rsidRPr="0007277E">
              <w:rPr>
                <w:rFonts w:ascii="Verdana" w:hAnsi="Verdana"/>
                <w:b/>
                <w:sz w:val="18"/>
                <w:szCs w:val="18"/>
              </w:rPr>
              <w:t>ÍTEM</w:t>
            </w:r>
          </w:p>
        </w:tc>
      </w:tr>
      <w:tr w:rsidR="00495E0C" w:rsidRPr="0007277E" w14:paraId="70BAD3D9" w14:textId="77777777" w:rsidTr="00495E0C">
        <w:tc>
          <w:tcPr>
            <w:tcW w:w="584" w:type="dxa"/>
            <w:shd w:val="clear" w:color="auto" w:fill="BDD6EE" w:themeFill="accent1" w:themeFillTint="66"/>
          </w:tcPr>
          <w:p w14:paraId="01E2606F" w14:textId="77777777" w:rsidR="00495E0C" w:rsidRPr="0007277E" w:rsidRDefault="00495E0C" w:rsidP="00495E0C">
            <w:pPr>
              <w:spacing w:before="120" w:after="120"/>
              <w:jc w:val="center"/>
              <w:rPr>
                <w:rFonts w:ascii="Verdana" w:hAnsi="Verdana"/>
                <w:b/>
                <w:sz w:val="18"/>
                <w:szCs w:val="18"/>
              </w:rPr>
            </w:pPr>
            <w:r>
              <w:rPr>
                <w:rFonts w:ascii="Verdana" w:hAnsi="Verdana"/>
                <w:b/>
                <w:sz w:val="18"/>
                <w:szCs w:val="18"/>
              </w:rPr>
              <w:t>46</w:t>
            </w:r>
          </w:p>
        </w:tc>
        <w:tc>
          <w:tcPr>
            <w:tcW w:w="2385" w:type="dxa"/>
            <w:shd w:val="clear" w:color="auto" w:fill="BDD6EE" w:themeFill="accent1" w:themeFillTint="66"/>
          </w:tcPr>
          <w:p w14:paraId="649A39D8" w14:textId="77777777" w:rsidR="00495E0C" w:rsidRPr="0007277E" w:rsidRDefault="00495E0C" w:rsidP="00495E0C">
            <w:pPr>
              <w:spacing w:before="120" w:after="120"/>
              <w:jc w:val="center"/>
              <w:rPr>
                <w:rFonts w:ascii="Verdana" w:hAnsi="Verdana"/>
                <w:b/>
                <w:sz w:val="18"/>
                <w:szCs w:val="18"/>
              </w:rPr>
            </w:pPr>
            <w:r w:rsidRPr="0007277E">
              <w:rPr>
                <w:rFonts w:ascii="Verdana" w:hAnsi="Verdana" w:cs="Tahoma"/>
                <w:b/>
                <w:sz w:val="18"/>
                <w:szCs w:val="18"/>
              </w:rPr>
              <w:t>VAC-IA-ART-3</w:t>
            </w:r>
          </w:p>
        </w:tc>
        <w:tc>
          <w:tcPr>
            <w:tcW w:w="1145" w:type="dxa"/>
            <w:shd w:val="clear" w:color="auto" w:fill="BDD6EE" w:themeFill="accent1" w:themeFillTint="66"/>
          </w:tcPr>
          <w:p w14:paraId="0BAA042B" w14:textId="77777777" w:rsidR="00495E0C" w:rsidRPr="0007277E" w:rsidRDefault="00495E0C" w:rsidP="00495E0C">
            <w:pPr>
              <w:spacing w:before="120" w:after="120"/>
              <w:jc w:val="center"/>
              <w:rPr>
                <w:rFonts w:ascii="Verdana" w:hAnsi="Verdana"/>
                <w:b/>
                <w:sz w:val="18"/>
                <w:szCs w:val="18"/>
              </w:rPr>
            </w:pPr>
            <w:r w:rsidRPr="0007277E">
              <w:rPr>
                <w:rFonts w:ascii="Verdana" w:hAnsi="Verdana"/>
                <w:b/>
                <w:sz w:val="18"/>
                <w:szCs w:val="18"/>
              </w:rPr>
              <w:t>PZA</w:t>
            </w:r>
          </w:p>
        </w:tc>
        <w:tc>
          <w:tcPr>
            <w:tcW w:w="5520" w:type="dxa"/>
            <w:shd w:val="clear" w:color="auto" w:fill="BDD6EE" w:themeFill="accent1" w:themeFillTint="66"/>
          </w:tcPr>
          <w:p w14:paraId="146E90EF" w14:textId="77777777" w:rsidR="00495E0C" w:rsidRPr="0007277E" w:rsidRDefault="00495E0C" w:rsidP="00495E0C">
            <w:pPr>
              <w:spacing w:before="120" w:after="120"/>
              <w:jc w:val="center"/>
              <w:rPr>
                <w:rFonts w:ascii="Verdana" w:hAnsi="Verdana" w:cs="Helvetica"/>
                <w:color w:val="333333"/>
                <w:sz w:val="18"/>
                <w:szCs w:val="18"/>
                <w:lang w:eastAsia="es-BO"/>
              </w:rPr>
            </w:pPr>
            <w:r w:rsidRPr="0007277E">
              <w:rPr>
                <w:rFonts w:ascii="Verdana" w:hAnsi="Verdana" w:cs="Tahoma"/>
                <w:b/>
                <w:sz w:val="18"/>
                <w:szCs w:val="18"/>
              </w:rPr>
              <w:t>PROVISIÓN Y COLOCADO DE LAVAPLATOS DE DOS FOSAS CON ACCESORIOS</w:t>
            </w:r>
          </w:p>
        </w:tc>
      </w:tr>
    </w:tbl>
    <w:p w14:paraId="4A5E206C" w14:textId="77777777" w:rsidR="00495E0C" w:rsidRPr="0007277E" w:rsidRDefault="00495E0C" w:rsidP="00495E0C">
      <w:pPr>
        <w:tabs>
          <w:tab w:val="left" w:pos="560"/>
        </w:tabs>
        <w:spacing w:before="120" w:after="120"/>
        <w:jc w:val="both"/>
        <w:rPr>
          <w:rFonts w:ascii="Verdana" w:hAnsi="Verdana" w:cs="Arial"/>
          <w:b/>
          <w:color w:val="000000"/>
          <w:sz w:val="18"/>
          <w:szCs w:val="18"/>
        </w:rPr>
      </w:pPr>
      <w:bookmarkStart w:id="177" w:name="_Hlk183082815"/>
      <w:r w:rsidRPr="0007277E">
        <w:rPr>
          <w:rFonts w:ascii="Verdana" w:hAnsi="Verdana" w:cs="Arial"/>
          <w:b/>
          <w:color w:val="000000"/>
          <w:sz w:val="18"/>
          <w:szCs w:val="18"/>
        </w:rPr>
        <w:t>DEFINICIÓN. –</w:t>
      </w:r>
    </w:p>
    <w:p w14:paraId="180E9AFD" w14:textId="77777777" w:rsidR="00495E0C" w:rsidRPr="0007277E" w:rsidRDefault="00495E0C" w:rsidP="00495E0C">
      <w:pPr>
        <w:tabs>
          <w:tab w:val="left" w:pos="560"/>
        </w:tabs>
        <w:spacing w:before="120" w:after="120"/>
        <w:jc w:val="both"/>
        <w:rPr>
          <w:rFonts w:ascii="Verdana" w:hAnsi="Verdana" w:cs="Arial"/>
          <w:color w:val="000000"/>
          <w:sz w:val="18"/>
          <w:szCs w:val="18"/>
        </w:rPr>
      </w:pPr>
      <w:r w:rsidRPr="0007277E">
        <w:rPr>
          <w:rFonts w:ascii="Verdana" w:hAnsi="Verdana" w:cs="Arial"/>
          <w:color w:val="000000"/>
          <w:sz w:val="18"/>
          <w:szCs w:val="18"/>
        </w:rPr>
        <w:t xml:space="preserve">Este ítem se refiere a la </w:t>
      </w:r>
      <w:r w:rsidRPr="0007277E">
        <w:rPr>
          <w:rFonts w:ascii="Verdana" w:hAnsi="Verdana" w:cs="Arial"/>
          <w:b/>
          <w:bCs/>
          <w:color w:val="000000"/>
          <w:sz w:val="18"/>
          <w:szCs w:val="18"/>
        </w:rPr>
        <w:t>provisión y colocado de lavaplatos de dos fosas</w:t>
      </w:r>
      <w:r w:rsidRPr="0007277E">
        <w:rPr>
          <w:rFonts w:ascii="Verdana" w:hAnsi="Verdana" w:cs="Arial"/>
          <w:color w:val="000000"/>
          <w:sz w:val="18"/>
          <w:szCs w:val="18"/>
        </w:rPr>
        <w:t xml:space="preserve">, grifo, </w:t>
      </w:r>
      <w:proofErr w:type="spellStart"/>
      <w:r w:rsidRPr="0007277E">
        <w:rPr>
          <w:rFonts w:ascii="Verdana" w:hAnsi="Verdana" w:cs="Arial"/>
          <w:color w:val="000000"/>
          <w:sz w:val="18"/>
          <w:szCs w:val="18"/>
        </w:rPr>
        <w:t>sopapa</w:t>
      </w:r>
      <w:proofErr w:type="spellEnd"/>
      <w:r w:rsidRPr="0007277E">
        <w:rPr>
          <w:rFonts w:ascii="Verdana" w:hAnsi="Verdana" w:cs="Arial"/>
          <w:color w:val="000000"/>
          <w:sz w:val="18"/>
          <w:szCs w:val="18"/>
        </w:rPr>
        <w:t>, sifón y accesorios de instalación, de acuerdo a planos constructivos, e instrucciones del Inspector de proyecto.</w:t>
      </w:r>
    </w:p>
    <w:p w14:paraId="035CA7E4" w14:textId="77777777" w:rsidR="00495E0C" w:rsidRPr="0007277E" w:rsidRDefault="00495E0C" w:rsidP="00495E0C">
      <w:pPr>
        <w:tabs>
          <w:tab w:val="left" w:pos="560"/>
        </w:tabs>
        <w:spacing w:before="120" w:after="120"/>
        <w:jc w:val="both"/>
        <w:rPr>
          <w:rFonts w:ascii="Verdana" w:hAnsi="Verdana" w:cs="Arial"/>
          <w:b/>
          <w:color w:val="000000"/>
          <w:sz w:val="18"/>
          <w:szCs w:val="18"/>
        </w:rPr>
      </w:pPr>
      <w:r w:rsidRPr="0007277E">
        <w:rPr>
          <w:rFonts w:ascii="Verdana" w:hAnsi="Verdana" w:cs="Arial"/>
          <w:b/>
          <w:color w:val="000000"/>
          <w:sz w:val="18"/>
          <w:szCs w:val="18"/>
        </w:rPr>
        <w:lastRenderedPageBreak/>
        <w:t>MATERIALES, HERRAMIENTA Y EQUIPOS. –</w:t>
      </w:r>
    </w:p>
    <w:p w14:paraId="14A1905A" w14:textId="77777777" w:rsidR="00495E0C" w:rsidRPr="0007277E" w:rsidRDefault="00495E0C" w:rsidP="00495E0C">
      <w:pPr>
        <w:tabs>
          <w:tab w:val="left" w:pos="560"/>
        </w:tabs>
        <w:spacing w:before="120" w:after="120"/>
        <w:jc w:val="both"/>
        <w:rPr>
          <w:rFonts w:ascii="Verdana" w:hAnsi="Verdana" w:cs="Tahoma"/>
          <w:sz w:val="18"/>
          <w:szCs w:val="18"/>
        </w:rPr>
      </w:pPr>
      <w:r w:rsidRPr="0007277E">
        <w:rPr>
          <w:rFonts w:ascii="Verdana" w:hAnsi="Verdana" w:cs="Arial"/>
          <w:sz w:val="18"/>
          <w:szCs w:val="18"/>
        </w:rPr>
        <w:t>La Entidad Ejecutora deberá suministrar todos los materiales, herramientas y equipo necesarios para la ejecución de los trabajos.</w:t>
      </w:r>
    </w:p>
    <w:p w14:paraId="152B7ADB" w14:textId="77777777" w:rsidR="00495E0C" w:rsidRPr="0007277E" w:rsidRDefault="00495E0C" w:rsidP="00495E0C">
      <w:pPr>
        <w:tabs>
          <w:tab w:val="left" w:pos="560"/>
        </w:tabs>
        <w:spacing w:before="120" w:after="120"/>
        <w:jc w:val="both"/>
        <w:rPr>
          <w:rFonts w:ascii="Verdana" w:hAnsi="Verdana" w:cs="Arial"/>
          <w:b/>
          <w:color w:val="000000"/>
          <w:sz w:val="18"/>
          <w:szCs w:val="18"/>
        </w:rPr>
      </w:pPr>
      <w:r w:rsidRPr="0007277E">
        <w:rPr>
          <w:rFonts w:ascii="Verdana" w:hAnsi="Verdana" w:cs="Arial"/>
          <w:b/>
          <w:color w:val="000000"/>
          <w:sz w:val="18"/>
          <w:szCs w:val="18"/>
        </w:rPr>
        <w:t>FORMA DE EJECUCIÓN. -</w:t>
      </w:r>
    </w:p>
    <w:p w14:paraId="4014D2D7" w14:textId="77777777" w:rsidR="00495E0C" w:rsidRPr="0007277E" w:rsidRDefault="00495E0C" w:rsidP="00495E0C">
      <w:pPr>
        <w:tabs>
          <w:tab w:val="left" w:pos="560"/>
        </w:tabs>
        <w:spacing w:before="120" w:after="120"/>
        <w:jc w:val="both"/>
        <w:rPr>
          <w:rFonts w:ascii="Verdana" w:hAnsi="Verdana" w:cs="Arial"/>
          <w:sz w:val="18"/>
          <w:szCs w:val="18"/>
        </w:rPr>
      </w:pPr>
      <w:r w:rsidRPr="0007277E">
        <w:rPr>
          <w:rFonts w:ascii="Verdana" w:hAnsi="Verdana" w:cs="Arial"/>
          <w:sz w:val="18"/>
          <w:szCs w:val="18"/>
        </w:rPr>
        <w:t>Se realizará el replanteo donde se ubicará el lavaplatos y el grifo de acuerdo a los detalles arquitectónicos, planos hidráulicos y/o instrucciones del Inspector.</w:t>
      </w:r>
    </w:p>
    <w:p w14:paraId="79E94D2E" w14:textId="77777777" w:rsidR="00495E0C" w:rsidRPr="0007277E" w:rsidRDefault="00495E0C" w:rsidP="00495E0C">
      <w:pPr>
        <w:tabs>
          <w:tab w:val="left" w:pos="560"/>
        </w:tabs>
        <w:spacing w:before="120" w:after="120"/>
        <w:jc w:val="both"/>
        <w:rPr>
          <w:rFonts w:ascii="Verdana" w:hAnsi="Verdana" w:cs="Arial"/>
          <w:sz w:val="18"/>
          <w:szCs w:val="18"/>
        </w:rPr>
      </w:pPr>
      <w:r w:rsidRPr="0007277E">
        <w:rPr>
          <w:rFonts w:ascii="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0642DE11" w14:textId="77777777" w:rsidR="00495E0C" w:rsidRPr="0007277E" w:rsidRDefault="00495E0C" w:rsidP="00495E0C">
      <w:pPr>
        <w:tabs>
          <w:tab w:val="left" w:pos="560"/>
        </w:tabs>
        <w:spacing w:before="120" w:after="120"/>
        <w:jc w:val="both"/>
        <w:rPr>
          <w:rFonts w:ascii="Verdana" w:hAnsi="Verdana" w:cs="Arial"/>
          <w:sz w:val="18"/>
          <w:szCs w:val="18"/>
        </w:rPr>
      </w:pPr>
      <w:r w:rsidRPr="0007277E">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4E4DEB7F" w14:textId="77777777" w:rsidR="00495E0C" w:rsidRPr="0007277E" w:rsidRDefault="00495E0C" w:rsidP="00495E0C">
      <w:pPr>
        <w:tabs>
          <w:tab w:val="left" w:pos="560"/>
        </w:tabs>
        <w:spacing w:before="120" w:after="120"/>
        <w:jc w:val="both"/>
        <w:rPr>
          <w:rFonts w:ascii="Verdana" w:hAnsi="Verdana" w:cs="Arial"/>
          <w:sz w:val="18"/>
          <w:szCs w:val="18"/>
        </w:rPr>
      </w:pPr>
      <w:r w:rsidRPr="0007277E">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1E503F41" w14:textId="77777777" w:rsidR="00495E0C" w:rsidRPr="0007277E" w:rsidRDefault="00495E0C" w:rsidP="00495E0C">
      <w:pPr>
        <w:tabs>
          <w:tab w:val="left" w:pos="560"/>
        </w:tabs>
        <w:spacing w:before="120" w:after="120"/>
        <w:jc w:val="both"/>
        <w:rPr>
          <w:rFonts w:ascii="Verdana" w:hAnsi="Verdana" w:cs="Arial"/>
          <w:color w:val="000000"/>
          <w:sz w:val="18"/>
          <w:szCs w:val="18"/>
        </w:rPr>
      </w:pPr>
      <w:r w:rsidRPr="0007277E">
        <w:rPr>
          <w:rFonts w:ascii="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7976B78" w14:textId="77777777" w:rsidR="00495E0C" w:rsidRPr="0007277E" w:rsidRDefault="00495E0C" w:rsidP="00495E0C">
      <w:pPr>
        <w:tabs>
          <w:tab w:val="left" w:pos="8711"/>
        </w:tabs>
        <w:spacing w:before="120" w:after="120"/>
        <w:jc w:val="both"/>
        <w:rPr>
          <w:rFonts w:ascii="Verdana" w:hAnsi="Verdana" w:cs="Tahoma"/>
          <w:b/>
          <w:sz w:val="18"/>
          <w:szCs w:val="18"/>
        </w:rPr>
      </w:pPr>
      <w:r w:rsidRPr="0007277E">
        <w:rPr>
          <w:rFonts w:ascii="Verdana" w:hAnsi="Verdana" w:cs="Tahoma"/>
          <w:b/>
          <w:sz w:val="18"/>
          <w:szCs w:val="18"/>
        </w:rPr>
        <w:t>Criterios de Control, Aceptación y Rechazo</w:t>
      </w:r>
    </w:p>
    <w:p w14:paraId="57029FAD" w14:textId="77777777" w:rsidR="00495E0C" w:rsidRPr="0007277E" w:rsidRDefault="00495E0C" w:rsidP="00495E0C">
      <w:pPr>
        <w:tabs>
          <w:tab w:val="left" w:pos="560"/>
        </w:tabs>
        <w:spacing w:before="120" w:after="120"/>
        <w:jc w:val="both"/>
        <w:rPr>
          <w:rFonts w:ascii="Verdana" w:hAnsi="Verdana" w:cs="Tahoma"/>
          <w:sz w:val="18"/>
          <w:szCs w:val="18"/>
        </w:rPr>
      </w:pPr>
      <w:r w:rsidRPr="0007277E">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AB49BD2" w14:textId="77777777" w:rsidR="00495E0C" w:rsidRPr="0007277E" w:rsidRDefault="00495E0C" w:rsidP="00495E0C">
      <w:pPr>
        <w:tabs>
          <w:tab w:val="left" w:pos="560"/>
        </w:tabs>
        <w:spacing w:before="120" w:after="120"/>
        <w:jc w:val="both"/>
        <w:rPr>
          <w:rFonts w:ascii="Verdana" w:hAnsi="Verdana" w:cs="Arial"/>
          <w:b/>
          <w:color w:val="000000"/>
          <w:sz w:val="18"/>
          <w:szCs w:val="18"/>
        </w:rPr>
      </w:pPr>
      <w:bookmarkStart w:id="178" w:name="_Hlk67252147"/>
      <w:r w:rsidRPr="0007277E">
        <w:rPr>
          <w:rFonts w:ascii="Verdana" w:hAnsi="Verdana" w:cs="Arial"/>
          <w:b/>
          <w:color w:val="000000"/>
          <w:sz w:val="18"/>
          <w:szCs w:val="18"/>
        </w:rPr>
        <w:t>MEDICIÓN. -</w:t>
      </w:r>
    </w:p>
    <w:p w14:paraId="1DCA9751" w14:textId="77777777" w:rsidR="00495E0C" w:rsidRPr="0007277E" w:rsidRDefault="00495E0C" w:rsidP="00495E0C">
      <w:pPr>
        <w:tabs>
          <w:tab w:val="left" w:pos="560"/>
        </w:tabs>
        <w:spacing w:before="120" w:after="120"/>
        <w:jc w:val="both"/>
        <w:rPr>
          <w:rFonts w:ascii="Verdana" w:hAnsi="Verdana" w:cs="Tahoma"/>
          <w:sz w:val="18"/>
          <w:szCs w:val="18"/>
        </w:rPr>
      </w:pPr>
      <w:r w:rsidRPr="0007277E">
        <w:rPr>
          <w:rFonts w:ascii="Verdana" w:hAnsi="Verdana" w:cs="Arial"/>
          <w:sz w:val="18"/>
          <w:szCs w:val="18"/>
        </w:rPr>
        <w:t xml:space="preserve">La provisión y colocado de lavaplatos de dos fosas con accesorios, será medido por </w:t>
      </w:r>
      <w:r w:rsidRPr="0007277E">
        <w:rPr>
          <w:rFonts w:ascii="Verdana" w:hAnsi="Verdana" w:cs="Arial"/>
          <w:b/>
          <w:sz w:val="18"/>
          <w:szCs w:val="18"/>
        </w:rPr>
        <w:t>Pieza,</w:t>
      </w:r>
      <w:r w:rsidRPr="0007277E">
        <w:rPr>
          <w:rFonts w:ascii="Verdana" w:hAnsi="Verdana" w:cs="Arial"/>
          <w:sz w:val="18"/>
          <w:szCs w:val="18"/>
        </w:rPr>
        <w:t xml:space="preserve"> instalada y correctamente funcionando </w:t>
      </w:r>
      <w:r w:rsidRPr="0007277E">
        <w:rPr>
          <w:rFonts w:ascii="Verdana" w:hAnsi="Verdana" w:cs="Tahoma"/>
          <w:sz w:val="18"/>
          <w:szCs w:val="18"/>
        </w:rPr>
        <w:t>incluyendo todos sus accesorios para el buen funcionamiento.</w:t>
      </w:r>
    </w:p>
    <w:p w14:paraId="001BB19B" w14:textId="77777777" w:rsidR="00495E0C" w:rsidRPr="0007277E" w:rsidRDefault="00495E0C" w:rsidP="00495E0C">
      <w:pPr>
        <w:tabs>
          <w:tab w:val="left" w:pos="560"/>
        </w:tabs>
        <w:spacing w:before="120" w:after="120"/>
        <w:jc w:val="both"/>
        <w:rPr>
          <w:rFonts w:ascii="Verdana" w:hAnsi="Verdana" w:cs="Arial"/>
          <w:b/>
          <w:sz w:val="18"/>
          <w:szCs w:val="18"/>
        </w:rPr>
      </w:pPr>
      <w:r w:rsidRPr="0007277E">
        <w:rPr>
          <w:rFonts w:ascii="Verdana" w:hAnsi="Verdana" w:cs="Arial"/>
          <w:b/>
          <w:sz w:val="18"/>
          <w:szCs w:val="18"/>
        </w:rPr>
        <w:t>APORTE PROPIO. -</w:t>
      </w:r>
    </w:p>
    <w:p w14:paraId="41793D1B" w14:textId="77777777" w:rsidR="00495E0C" w:rsidRPr="0007277E" w:rsidRDefault="00495E0C" w:rsidP="00495E0C">
      <w:pPr>
        <w:widowControl w:val="0"/>
        <w:autoSpaceDE w:val="0"/>
        <w:autoSpaceDN w:val="0"/>
        <w:spacing w:before="120" w:after="120"/>
        <w:jc w:val="both"/>
        <w:rPr>
          <w:rFonts w:ascii="Verdana" w:eastAsia="Arial" w:hAnsi="Verdana" w:cs="Arial"/>
          <w:sz w:val="18"/>
          <w:szCs w:val="18"/>
        </w:rPr>
      </w:pPr>
      <w:r w:rsidRPr="0007277E">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32A1EAF" w14:textId="77777777" w:rsidR="00495E0C" w:rsidRDefault="00495E0C" w:rsidP="00495E0C">
      <w:pPr>
        <w:tabs>
          <w:tab w:val="left" w:pos="560"/>
        </w:tabs>
        <w:spacing w:before="120" w:after="120"/>
        <w:jc w:val="both"/>
        <w:rPr>
          <w:rFonts w:ascii="Verdana" w:eastAsia="Arial" w:hAnsi="Verdana" w:cs="Arial"/>
          <w:sz w:val="18"/>
          <w:szCs w:val="18"/>
        </w:rPr>
      </w:pPr>
      <w:r w:rsidRPr="0007277E">
        <w:rPr>
          <w:rFonts w:ascii="Verdana" w:eastAsia="Arial" w:hAnsi="Verdana" w:cs="Arial"/>
          <w:sz w:val="18"/>
          <w:szCs w:val="18"/>
        </w:rPr>
        <w:t>Este aporte estará sujeto al cronograma de ejecución de obra de la Entidad Ejecutora</w:t>
      </w:r>
      <w:bookmarkEnd w:id="178"/>
      <w:r w:rsidRPr="0007277E">
        <w:rPr>
          <w:rFonts w:ascii="Verdana" w:eastAsia="Arial" w:hAnsi="Verdana" w:cs="Arial"/>
          <w:sz w:val="18"/>
          <w:szCs w:val="18"/>
        </w:rPr>
        <w:t>.</w:t>
      </w:r>
      <w:bookmarkEnd w:id="176"/>
      <w:bookmarkEnd w:id="177"/>
    </w:p>
    <w:tbl>
      <w:tblPr>
        <w:tblStyle w:val="Tablaconcuadrcula"/>
        <w:tblW w:w="9634" w:type="dxa"/>
        <w:tblLook w:val="04A0" w:firstRow="1" w:lastRow="0" w:firstColumn="1" w:lastColumn="0" w:noHBand="0" w:noVBand="1"/>
      </w:tblPr>
      <w:tblGrid>
        <w:gridCol w:w="584"/>
        <w:gridCol w:w="2385"/>
        <w:gridCol w:w="1145"/>
        <w:gridCol w:w="5520"/>
      </w:tblGrid>
      <w:tr w:rsidR="00495E0C" w:rsidRPr="00D639AB" w14:paraId="26FEE196" w14:textId="77777777" w:rsidTr="00495E0C">
        <w:tc>
          <w:tcPr>
            <w:tcW w:w="584" w:type="dxa"/>
            <w:shd w:val="clear" w:color="auto" w:fill="1F3864" w:themeFill="accent5" w:themeFillShade="80"/>
          </w:tcPr>
          <w:p w14:paraId="61E7FAAF"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1B8906FC"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72DDAB3D"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CFF3E1E"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ITEM</w:t>
            </w:r>
          </w:p>
        </w:tc>
      </w:tr>
      <w:tr w:rsidR="00495E0C" w:rsidRPr="00D639AB" w14:paraId="4386E46C" w14:textId="77777777" w:rsidTr="00495E0C">
        <w:tc>
          <w:tcPr>
            <w:tcW w:w="584" w:type="dxa"/>
            <w:shd w:val="clear" w:color="auto" w:fill="BDD6EE" w:themeFill="accent1" w:themeFillTint="66"/>
          </w:tcPr>
          <w:p w14:paraId="1B21056C"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4</w:t>
            </w:r>
            <w:r>
              <w:rPr>
                <w:rFonts w:ascii="Verdana" w:hAnsi="Verdana"/>
                <w:b/>
                <w:sz w:val="18"/>
                <w:szCs w:val="18"/>
              </w:rPr>
              <w:t>7</w:t>
            </w:r>
          </w:p>
        </w:tc>
        <w:tc>
          <w:tcPr>
            <w:tcW w:w="2385" w:type="dxa"/>
            <w:shd w:val="clear" w:color="auto" w:fill="BDD6EE" w:themeFill="accent1" w:themeFillTint="66"/>
          </w:tcPr>
          <w:p w14:paraId="5CD9B01D" w14:textId="77777777" w:rsidR="00495E0C" w:rsidRPr="00D639AB" w:rsidRDefault="00495E0C" w:rsidP="00DC4E63">
            <w:pPr>
              <w:spacing w:before="120"/>
              <w:jc w:val="center"/>
              <w:rPr>
                <w:rFonts w:ascii="Verdana" w:hAnsi="Verdana"/>
                <w:b/>
                <w:sz w:val="18"/>
                <w:szCs w:val="18"/>
              </w:rPr>
            </w:pPr>
            <w:r w:rsidRPr="00D639AB">
              <w:rPr>
                <w:rFonts w:ascii="Verdana" w:hAnsi="Verdana" w:cs="Tahoma"/>
                <w:b/>
                <w:bCs/>
                <w:sz w:val="18"/>
                <w:szCs w:val="18"/>
              </w:rPr>
              <w:t>VAC-IA-ART-2</w:t>
            </w:r>
          </w:p>
        </w:tc>
        <w:tc>
          <w:tcPr>
            <w:tcW w:w="1145" w:type="dxa"/>
            <w:shd w:val="clear" w:color="auto" w:fill="BDD6EE" w:themeFill="accent1" w:themeFillTint="66"/>
          </w:tcPr>
          <w:p w14:paraId="26462500" w14:textId="77777777" w:rsidR="00495E0C" w:rsidRPr="00D639AB" w:rsidRDefault="00495E0C" w:rsidP="00DC4E63">
            <w:pPr>
              <w:spacing w:before="120"/>
              <w:jc w:val="center"/>
              <w:rPr>
                <w:rFonts w:ascii="Verdana" w:hAnsi="Verdana"/>
                <w:b/>
                <w:sz w:val="18"/>
                <w:szCs w:val="18"/>
              </w:rPr>
            </w:pPr>
            <w:r w:rsidRPr="00D639AB">
              <w:rPr>
                <w:rFonts w:ascii="Verdana" w:hAnsi="Verdana" w:cs="Tahoma"/>
                <w:b/>
                <w:bCs/>
                <w:sz w:val="18"/>
                <w:szCs w:val="18"/>
              </w:rPr>
              <w:t>PZA</w:t>
            </w:r>
          </w:p>
        </w:tc>
        <w:tc>
          <w:tcPr>
            <w:tcW w:w="5520" w:type="dxa"/>
            <w:shd w:val="clear" w:color="auto" w:fill="BDD6EE" w:themeFill="accent1" w:themeFillTint="66"/>
          </w:tcPr>
          <w:p w14:paraId="6C062A05" w14:textId="77777777" w:rsidR="00495E0C" w:rsidRPr="00D639AB" w:rsidRDefault="00495E0C" w:rsidP="00DC4E63">
            <w:pPr>
              <w:spacing w:before="120"/>
              <w:jc w:val="center"/>
              <w:rPr>
                <w:rFonts w:ascii="Verdana" w:hAnsi="Verdana"/>
                <w:b/>
                <w:sz w:val="18"/>
                <w:szCs w:val="18"/>
              </w:rPr>
            </w:pPr>
            <w:r w:rsidRPr="00D639AB">
              <w:rPr>
                <w:rFonts w:ascii="Verdana" w:hAnsi="Verdana" w:cs="Tahoma"/>
                <w:b/>
                <w:bCs/>
                <w:sz w:val="18"/>
                <w:szCs w:val="18"/>
              </w:rPr>
              <w:t>PROVISIÓN Y COLOCADO DE LAVANDERÍA DE CEMENTO CON ACCESORIOS</w:t>
            </w:r>
          </w:p>
        </w:tc>
      </w:tr>
    </w:tbl>
    <w:p w14:paraId="28F5DE93" w14:textId="77777777" w:rsidR="00495E0C" w:rsidRPr="00D639AB" w:rsidRDefault="00495E0C" w:rsidP="00495E0C">
      <w:pPr>
        <w:spacing w:before="120" w:after="120"/>
        <w:jc w:val="both"/>
        <w:rPr>
          <w:rFonts w:ascii="Verdana" w:hAnsi="Verdana" w:cs="Tahoma"/>
          <w:b/>
          <w:sz w:val="18"/>
          <w:szCs w:val="18"/>
        </w:rPr>
      </w:pPr>
      <w:r w:rsidRPr="00D639AB">
        <w:rPr>
          <w:rFonts w:ascii="Verdana" w:hAnsi="Verdana" w:cs="Tahoma"/>
          <w:b/>
          <w:sz w:val="18"/>
          <w:szCs w:val="18"/>
        </w:rPr>
        <w:t>DESCRIPCIÓN. -</w:t>
      </w:r>
    </w:p>
    <w:p w14:paraId="7B6870FC" w14:textId="77777777" w:rsidR="00495E0C" w:rsidRPr="00D639AB" w:rsidRDefault="00495E0C" w:rsidP="00495E0C">
      <w:pPr>
        <w:tabs>
          <w:tab w:val="left" w:pos="560"/>
        </w:tabs>
        <w:spacing w:before="120" w:after="120"/>
        <w:jc w:val="both"/>
        <w:rPr>
          <w:rFonts w:ascii="Verdana" w:hAnsi="Verdana"/>
          <w:sz w:val="18"/>
          <w:szCs w:val="18"/>
        </w:rPr>
      </w:pPr>
      <w:r w:rsidRPr="00D639AB">
        <w:rPr>
          <w:rFonts w:ascii="Verdana" w:hAnsi="Verdana" w:cs="Tahoma"/>
          <w:sz w:val="18"/>
          <w:szCs w:val="18"/>
        </w:rPr>
        <w:t xml:space="preserve">Este ítem se refiere a la provisión y colocado de lavandería de cemento con accesorios incluyendo grifo de acuerdo a la ubicación establecida en los planos </w:t>
      </w:r>
      <w:r w:rsidRPr="00D639AB">
        <w:rPr>
          <w:rFonts w:ascii="Verdana" w:hAnsi="Verdana"/>
          <w:sz w:val="18"/>
          <w:szCs w:val="18"/>
        </w:rPr>
        <w:t>constructivos y/o instrucciones del Inspector de proyecto.</w:t>
      </w:r>
    </w:p>
    <w:p w14:paraId="70C36D9A" w14:textId="77777777" w:rsidR="00495E0C" w:rsidRPr="00D639AB" w:rsidRDefault="00495E0C" w:rsidP="00495E0C">
      <w:pPr>
        <w:pStyle w:val="Textoindependiente3"/>
        <w:rPr>
          <w:rFonts w:ascii="Verdana" w:hAnsi="Verdana" w:cs="Tahoma"/>
          <w:b/>
          <w:sz w:val="18"/>
          <w:szCs w:val="18"/>
        </w:rPr>
      </w:pPr>
      <w:r w:rsidRPr="00D639AB">
        <w:rPr>
          <w:rFonts w:ascii="Verdana" w:hAnsi="Verdana" w:cs="Tahoma"/>
          <w:b/>
          <w:sz w:val="18"/>
          <w:szCs w:val="18"/>
        </w:rPr>
        <w:t>MATERIALES, HERRAMIENTAS Y EQUIPO. -</w:t>
      </w:r>
      <w:r w:rsidRPr="00D639AB">
        <w:rPr>
          <w:rFonts w:ascii="Verdana" w:hAnsi="Verdana" w:cs="Arial Narrow"/>
          <w:sz w:val="18"/>
          <w:szCs w:val="18"/>
          <w:lang w:val="es-ES_tradnl"/>
        </w:rPr>
        <w:tab/>
      </w:r>
    </w:p>
    <w:p w14:paraId="1450A91B" w14:textId="77777777" w:rsidR="00495E0C" w:rsidRPr="00D639AB" w:rsidRDefault="00495E0C" w:rsidP="00495E0C">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5742388" w14:textId="77777777" w:rsidR="00495E0C" w:rsidRPr="00D639AB" w:rsidRDefault="00495E0C" w:rsidP="00495E0C">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384177D" w14:textId="77777777" w:rsidR="00495E0C" w:rsidRPr="00D639AB" w:rsidRDefault="00495E0C" w:rsidP="00495E0C">
      <w:pPr>
        <w:jc w:val="both"/>
        <w:rPr>
          <w:rFonts w:ascii="Verdana" w:hAnsi="Verdana" w:cs="Tahoma"/>
          <w:b/>
          <w:sz w:val="18"/>
          <w:szCs w:val="18"/>
        </w:rPr>
      </w:pPr>
      <w:r w:rsidRPr="00D639AB">
        <w:rPr>
          <w:rFonts w:ascii="Verdana" w:hAnsi="Verdana" w:cs="Tahoma"/>
          <w:b/>
          <w:sz w:val="18"/>
          <w:szCs w:val="18"/>
        </w:rPr>
        <w:t>FORMA DE EJECUCIÓN. -</w:t>
      </w:r>
    </w:p>
    <w:p w14:paraId="7D85CC48" w14:textId="77777777" w:rsidR="00495E0C" w:rsidRPr="00D639AB" w:rsidRDefault="00495E0C" w:rsidP="00495E0C">
      <w:pPr>
        <w:tabs>
          <w:tab w:val="left" w:pos="560"/>
        </w:tabs>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10FAD700" w14:textId="77777777" w:rsidR="00495E0C" w:rsidRPr="00D639AB" w:rsidRDefault="00495E0C" w:rsidP="00495E0C">
      <w:pPr>
        <w:tabs>
          <w:tab w:val="left" w:pos="560"/>
        </w:tabs>
        <w:jc w:val="both"/>
        <w:rPr>
          <w:rFonts w:ascii="Verdana" w:hAnsi="Verdana"/>
          <w:sz w:val="18"/>
          <w:szCs w:val="18"/>
        </w:rPr>
      </w:pPr>
      <w:r w:rsidRPr="00D639AB">
        <w:rPr>
          <w:rFonts w:ascii="Verdana" w:hAnsi="Verdana"/>
          <w:sz w:val="18"/>
          <w:szCs w:val="18"/>
        </w:rPr>
        <w:lastRenderedPageBreak/>
        <w:t>Antes de la colocación la Entidad Ejecutora deberá presentar el artefacto al Inspector de proyecto para su aprobación correspondiente.</w:t>
      </w:r>
    </w:p>
    <w:p w14:paraId="0216E3C2" w14:textId="77777777" w:rsidR="00495E0C" w:rsidRPr="00D639AB" w:rsidRDefault="00495E0C" w:rsidP="00495E0C">
      <w:pPr>
        <w:tabs>
          <w:tab w:val="left" w:pos="560"/>
        </w:tabs>
        <w:jc w:val="both"/>
        <w:rPr>
          <w:rFonts w:ascii="Verdana" w:hAnsi="Verdana"/>
          <w:sz w:val="18"/>
          <w:szCs w:val="18"/>
        </w:rPr>
      </w:pPr>
      <w:r w:rsidRPr="00D639AB">
        <w:rPr>
          <w:rFonts w:ascii="Verdana" w:hAnsi="Verdana"/>
          <w:sz w:val="18"/>
          <w:szCs w:val="18"/>
        </w:rPr>
        <w:t>Se realizará el replanteo donde se ubicará la lavandería y el grifo de acuerdo a los detalles arquitectónicos, planos constructivos y/o instrucciones del Inspector de proyecto.</w:t>
      </w:r>
    </w:p>
    <w:p w14:paraId="432C4B44" w14:textId="77777777" w:rsidR="00495E0C" w:rsidRPr="00D639AB" w:rsidRDefault="00495E0C" w:rsidP="00495E0C">
      <w:pPr>
        <w:tabs>
          <w:tab w:val="left" w:pos="560"/>
        </w:tabs>
        <w:jc w:val="both"/>
        <w:rPr>
          <w:rFonts w:ascii="Verdana" w:hAnsi="Verdana"/>
          <w:sz w:val="18"/>
          <w:szCs w:val="18"/>
        </w:rPr>
      </w:pPr>
      <w:r w:rsidRPr="00D639AB">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1550359E" w14:textId="77777777" w:rsidR="00495E0C" w:rsidRPr="00D639AB" w:rsidRDefault="00495E0C" w:rsidP="00495E0C">
      <w:pPr>
        <w:tabs>
          <w:tab w:val="left" w:pos="560"/>
        </w:tabs>
        <w:jc w:val="both"/>
        <w:rPr>
          <w:rFonts w:ascii="Verdana" w:eastAsia="Calibri" w:hAnsi="Verdana" w:cs="Tahoma"/>
          <w:sz w:val="18"/>
          <w:szCs w:val="18"/>
        </w:rPr>
      </w:pPr>
      <w:r w:rsidRPr="00D639AB">
        <w:rPr>
          <w:rFonts w:ascii="Verdana" w:eastAsia="Calibri" w:hAnsi="Verdana" w:cs="Tahoma"/>
          <w:sz w:val="18"/>
          <w:szCs w:val="18"/>
        </w:rPr>
        <w:t xml:space="preserve">La instalación de la lavandería comprenderá la colocación del artefacto, la grifería, </w:t>
      </w:r>
      <w:proofErr w:type="spellStart"/>
      <w:r w:rsidRPr="00D639AB">
        <w:rPr>
          <w:rFonts w:ascii="Verdana" w:eastAsia="Calibri" w:hAnsi="Verdana" w:cs="Tahoma"/>
          <w:sz w:val="18"/>
          <w:szCs w:val="18"/>
        </w:rPr>
        <w:t>sopapas</w:t>
      </w:r>
      <w:proofErr w:type="spellEnd"/>
      <w:r w:rsidRPr="00D639AB">
        <w:rPr>
          <w:rFonts w:ascii="Verdana" w:eastAsia="Calibri" w:hAnsi="Verdana" w:cs="Tahoma"/>
          <w:sz w:val="18"/>
          <w:szCs w:val="18"/>
        </w:rPr>
        <w:t>, sifones de PVC y su conexión al sistema de desagüe.</w:t>
      </w:r>
    </w:p>
    <w:p w14:paraId="4125A492" w14:textId="77777777" w:rsidR="00495E0C" w:rsidRPr="00D639AB" w:rsidRDefault="00495E0C" w:rsidP="00495E0C">
      <w:pPr>
        <w:tabs>
          <w:tab w:val="left" w:pos="560"/>
        </w:tabs>
        <w:jc w:val="both"/>
        <w:rPr>
          <w:rFonts w:ascii="Verdana" w:eastAsia="Calibri" w:hAnsi="Verdana" w:cs="Tahoma"/>
          <w:sz w:val="18"/>
          <w:szCs w:val="18"/>
        </w:rPr>
      </w:pPr>
      <w:r w:rsidRPr="00D639AB">
        <w:rPr>
          <w:rFonts w:ascii="Verdana" w:eastAsia="Calibri" w:hAnsi="Verdana" w:cs="Tahoma"/>
          <w:sz w:val="18"/>
          <w:szCs w:val="18"/>
        </w:rPr>
        <w:t>Fijar la lavandería con mortero de cemento en el lugar indicado en los planos constructivos y/o instrucciones del Inspector de proyecto.</w:t>
      </w:r>
    </w:p>
    <w:p w14:paraId="5C275B64" w14:textId="77777777" w:rsidR="00495E0C" w:rsidRPr="00D639AB" w:rsidRDefault="00495E0C" w:rsidP="00495E0C">
      <w:pPr>
        <w:jc w:val="both"/>
        <w:rPr>
          <w:rFonts w:ascii="Verdana" w:eastAsia="Calibri" w:hAnsi="Verdana" w:cs="Tahoma"/>
          <w:sz w:val="18"/>
          <w:szCs w:val="18"/>
        </w:rPr>
      </w:pPr>
      <w:r w:rsidRPr="00D639AB">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CE9E9CF" w14:textId="77777777" w:rsidR="00495E0C" w:rsidRPr="00D639AB" w:rsidRDefault="00495E0C" w:rsidP="00495E0C">
      <w:pPr>
        <w:tabs>
          <w:tab w:val="left" w:pos="560"/>
        </w:tabs>
        <w:jc w:val="both"/>
        <w:rPr>
          <w:rFonts w:ascii="Verdana" w:eastAsia="Calibri" w:hAnsi="Verdana" w:cs="Tahoma"/>
          <w:sz w:val="18"/>
          <w:szCs w:val="18"/>
        </w:rPr>
      </w:pPr>
      <w:r w:rsidRPr="00D639AB">
        <w:rPr>
          <w:rFonts w:ascii="Verdana" w:eastAsia="Calibri" w:hAnsi="Verdana" w:cs="Tahoma"/>
          <w:sz w:val="18"/>
          <w:szCs w:val="18"/>
        </w:rPr>
        <w:t>La conexión de la grifería se ejecutará minuciosamente, asegurando un sellado efectivo en todos los elementos empleados.</w:t>
      </w:r>
    </w:p>
    <w:p w14:paraId="64BBAC46" w14:textId="77777777" w:rsidR="00495E0C" w:rsidRPr="00D639AB" w:rsidRDefault="00495E0C" w:rsidP="00495E0C">
      <w:pPr>
        <w:jc w:val="both"/>
        <w:rPr>
          <w:rFonts w:ascii="Verdana" w:eastAsia="Calibri" w:hAnsi="Verdana" w:cs="Tahoma"/>
          <w:sz w:val="18"/>
          <w:szCs w:val="18"/>
        </w:rPr>
      </w:pPr>
      <w:r w:rsidRPr="00D639AB">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ECCDFDC" w14:textId="77777777" w:rsidR="00495E0C" w:rsidRPr="00D639AB" w:rsidRDefault="00495E0C" w:rsidP="00495E0C">
      <w:pPr>
        <w:jc w:val="both"/>
        <w:rPr>
          <w:rFonts w:ascii="Verdana" w:eastAsia="Calibri" w:hAnsi="Verdana" w:cs="Tahoma"/>
          <w:sz w:val="18"/>
          <w:szCs w:val="18"/>
        </w:rPr>
      </w:pPr>
      <w:r w:rsidRPr="00D639AB">
        <w:rPr>
          <w:rFonts w:ascii="Verdana" w:eastAsia="Calibri" w:hAnsi="Verdana" w:cs="Tahoma"/>
          <w:sz w:val="18"/>
          <w:szCs w:val="18"/>
        </w:rPr>
        <w:t xml:space="preserve">El área de apoyo se someterá a un revestimiento de mortero de cemento, el cual culminará con un acabado de tipo </w:t>
      </w:r>
      <w:proofErr w:type="spellStart"/>
      <w:r w:rsidRPr="00D639AB">
        <w:rPr>
          <w:rFonts w:ascii="Verdana" w:eastAsia="Calibri" w:hAnsi="Verdana" w:cs="Tahoma"/>
          <w:sz w:val="18"/>
          <w:szCs w:val="18"/>
        </w:rPr>
        <w:t>frotachado</w:t>
      </w:r>
      <w:proofErr w:type="spellEnd"/>
      <w:r w:rsidRPr="00D639AB">
        <w:rPr>
          <w:rFonts w:ascii="Verdana" w:eastAsia="Calibri" w:hAnsi="Verdana" w:cs="Tahoma"/>
          <w:sz w:val="18"/>
          <w:szCs w:val="18"/>
        </w:rPr>
        <w:t>.</w:t>
      </w:r>
    </w:p>
    <w:p w14:paraId="64B4BA02" w14:textId="77777777" w:rsidR="00495E0C" w:rsidRPr="00D639AB" w:rsidRDefault="00495E0C" w:rsidP="00495E0C">
      <w:pPr>
        <w:jc w:val="both"/>
        <w:rPr>
          <w:rFonts w:ascii="Verdana" w:eastAsia="Calibri" w:hAnsi="Verdana" w:cs="Tahoma"/>
          <w:sz w:val="18"/>
          <w:szCs w:val="18"/>
        </w:rPr>
      </w:pPr>
      <w:r w:rsidRPr="00D639AB">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450DCAF" w14:textId="77777777" w:rsidR="00495E0C" w:rsidRPr="00D639AB" w:rsidRDefault="00495E0C" w:rsidP="00495E0C">
      <w:pPr>
        <w:jc w:val="both"/>
        <w:rPr>
          <w:rFonts w:ascii="Verdana" w:hAnsi="Verdana" w:cs="Tahoma"/>
          <w:sz w:val="18"/>
          <w:szCs w:val="18"/>
        </w:rPr>
      </w:pPr>
      <w:r w:rsidRPr="00D639AB">
        <w:rPr>
          <w:rFonts w:ascii="Verdana" w:hAnsi="Verdana" w:cs="Tahoma"/>
          <w:b/>
          <w:sz w:val="18"/>
          <w:szCs w:val="18"/>
        </w:rPr>
        <w:t>Criterios de Control, Aceptación y Rechazo</w:t>
      </w:r>
    </w:p>
    <w:p w14:paraId="2D2EE604" w14:textId="77777777" w:rsidR="00495E0C" w:rsidRPr="00D639AB" w:rsidRDefault="00495E0C" w:rsidP="00495E0C">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7B3AE305" w14:textId="77777777" w:rsidR="00495E0C" w:rsidRPr="00D639AB" w:rsidRDefault="00495E0C" w:rsidP="00495E0C">
      <w:pPr>
        <w:tabs>
          <w:tab w:val="left" w:pos="560"/>
        </w:tabs>
        <w:jc w:val="both"/>
        <w:rPr>
          <w:rFonts w:ascii="Verdana" w:eastAsia="Calibri" w:hAnsi="Verdana" w:cs="Tahoma"/>
          <w:b/>
          <w:sz w:val="18"/>
          <w:szCs w:val="18"/>
        </w:rPr>
      </w:pPr>
      <w:r w:rsidRPr="00D639AB">
        <w:rPr>
          <w:rFonts w:ascii="Verdana" w:eastAsia="Calibri" w:hAnsi="Verdana" w:cs="Tahoma"/>
          <w:b/>
          <w:sz w:val="18"/>
          <w:szCs w:val="18"/>
        </w:rPr>
        <w:t>MEDICIÒN. -</w:t>
      </w:r>
    </w:p>
    <w:p w14:paraId="1D24202B" w14:textId="77777777" w:rsidR="00495E0C" w:rsidRPr="00D639AB" w:rsidRDefault="00495E0C" w:rsidP="00495E0C">
      <w:pPr>
        <w:tabs>
          <w:tab w:val="left" w:pos="560"/>
        </w:tabs>
        <w:jc w:val="both"/>
        <w:rPr>
          <w:rFonts w:ascii="Verdana" w:eastAsia="Calibri" w:hAnsi="Verdana" w:cs="Tahoma"/>
          <w:sz w:val="18"/>
          <w:szCs w:val="18"/>
        </w:rPr>
      </w:pPr>
      <w:r w:rsidRPr="00D639AB">
        <w:rPr>
          <w:rFonts w:ascii="Verdana" w:eastAsia="Calibri" w:hAnsi="Verdana" w:cs="Tahoma"/>
          <w:sz w:val="18"/>
          <w:szCs w:val="18"/>
        </w:rPr>
        <w:t>La provisión y colocado de lavandería de cemento con accesorios, se medirá por</w:t>
      </w:r>
      <w:r w:rsidRPr="00D639AB">
        <w:rPr>
          <w:rFonts w:ascii="Verdana" w:eastAsia="Calibri" w:hAnsi="Verdana" w:cs="Tahoma"/>
          <w:b/>
          <w:sz w:val="18"/>
          <w:szCs w:val="18"/>
        </w:rPr>
        <w:t xml:space="preserve"> Pieza</w:t>
      </w:r>
      <w:r w:rsidRPr="00D639AB">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0DF2D416" w14:textId="77777777" w:rsidR="00495E0C" w:rsidRPr="00D639AB" w:rsidRDefault="00495E0C" w:rsidP="00495E0C">
      <w:pPr>
        <w:jc w:val="both"/>
        <w:rPr>
          <w:rFonts w:ascii="Verdana" w:hAnsi="Verdana" w:cs="Tahoma"/>
          <w:b/>
          <w:sz w:val="18"/>
          <w:szCs w:val="18"/>
        </w:rPr>
      </w:pPr>
      <w:r w:rsidRPr="00D639AB">
        <w:rPr>
          <w:rFonts w:ascii="Verdana" w:hAnsi="Verdana" w:cs="Tahoma"/>
          <w:b/>
          <w:sz w:val="18"/>
          <w:szCs w:val="18"/>
        </w:rPr>
        <w:t>APORTE PROPIO. -</w:t>
      </w:r>
    </w:p>
    <w:p w14:paraId="37BF07E4" w14:textId="77777777" w:rsidR="00495E0C" w:rsidRPr="00D639AB" w:rsidRDefault="00495E0C" w:rsidP="00495E0C">
      <w:pPr>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69E7CA3" w14:textId="77777777" w:rsidR="00495E0C" w:rsidRDefault="00495E0C" w:rsidP="00495E0C">
      <w:pPr>
        <w:tabs>
          <w:tab w:val="left" w:pos="560"/>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495E0C" w:rsidRPr="00D639AB" w14:paraId="09B2921F" w14:textId="77777777" w:rsidTr="00495E0C">
        <w:tc>
          <w:tcPr>
            <w:tcW w:w="584" w:type="dxa"/>
            <w:shd w:val="clear" w:color="auto" w:fill="1F3864" w:themeFill="accent5" w:themeFillShade="80"/>
          </w:tcPr>
          <w:p w14:paraId="792045A3"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661C88E8"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6FBD0E82"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2E29673"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ÍTEM</w:t>
            </w:r>
          </w:p>
        </w:tc>
      </w:tr>
      <w:tr w:rsidR="00495E0C" w:rsidRPr="00D639AB" w14:paraId="477D6C26" w14:textId="77777777" w:rsidTr="00495E0C">
        <w:tc>
          <w:tcPr>
            <w:tcW w:w="584" w:type="dxa"/>
            <w:shd w:val="clear" w:color="auto" w:fill="BDD6EE" w:themeFill="accent1" w:themeFillTint="66"/>
          </w:tcPr>
          <w:p w14:paraId="229C68A9"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4</w:t>
            </w:r>
            <w:r>
              <w:rPr>
                <w:rFonts w:ascii="Verdana" w:hAnsi="Verdana"/>
                <w:b/>
                <w:sz w:val="18"/>
                <w:szCs w:val="18"/>
              </w:rPr>
              <w:t>8</w:t>
            </w:r>
          </w:p>
        </w:tc>
        <w:tc>
          <w:tcPr>
            <w:tcW w:w="2385" w:type="dxa"/>
            <w:shd w:val="clear" w:color="auto" w:fill="BDD6EE" w:themeFill="accent1" w:themeFillTint="66"/>
          </w:tcPr>
          <w:p w14:paraId="6567D41D" w14:textId="77777777" w:rsidR="00495E0C" w:rsidRPr="00D639AB" w:rsidRDefault="00495E0C" w:rsidP="00DC4E63">
            <w:pPr>
              <w:spacing w:before="120"/>
              <w:jc w:val="center"/>
              <w:rPr>
                <w:rFonts w:ascii="Verdana" w:hAnsi="Verdana"/>
                <w:b/>
                <w:sz w:val="18"/>
                <w:szCs w:val="18"/>
              </w:rPr>
            </w:pPr>
            <w:r w:rsidRPr="00D639AB">
              <w:rPr>
                <w:rFonts w:ascii="Verdana" w:hAnsi="Verdana" w:cs="Tahoma"/>
                <w:b/>
                <w:sz w:val="18"/>
                <w:szCs w:val="18"/>
              </w:rPr>
              <w:t>VAC-IS-CAI-6</w:t>
            </w:r>
          </w:p>
        </w:tc>
        <w:tc>
          <w:tcPr>
            <w:tcW w:w="1145" w:type="dxa"/>
            <w:shd w:val="clear" w:color="auto" w:fill="BDD6EE" w:themeFill="accent1" w:themeFillTint="66"/>
          </w:tcPr>
          <w:p w14:paraId="5B4149A1" w14:textId="77777777" w:rsidR="00495E0C" w:rsidRPr="00D639AB" w:rsidRDefault="00495E0C" w:rsidP="00DC4E63">
            <w:pPr>
              <w:spacing w:before="120"/>
              <w:jc w:val="center"/>
              <w:rPr>
                <w:rFonts w:ascii="Verdana" w:hAnsi="Verdana"/>
                <w:b/>
                <w:sz w:val="18"/>
                <w:szCs w:val="18"/>
              </w:rPr>
            </w:pPr>
            <w:r w:rsidRPr="00D639AB">
              <w:rPr>
                <w:rFonts w:ascii="Verdana" w:hAnsi="Verdana" w:cs="Tahoma"/>
                <w:b/>
                <w:sz w:val="18"/>
                <w:szCs w:val="18"/>
              </w:rPr>
              <w:t>PZA</w:t>
            </w:r>
          </w:p>
        </w:tc>
        <w:tc>
          <w:tcPr>
            <w:tcW w:w="5520" w:type="dxa"/>
            <w:shd w:val="clear" w:color="auto" w:fill="BDD6EE" w:themeFill="accent1" w:themeFillTint="66"/>
          </w:tcPr>
          <w:p w14:paraId="72B2914F" w14:textId="77777777" w:rsidR="00495E0C" w:rsidRPr="00D639AB" w:rsidRDefault="00495E0C" w:rsidP="00DC4E63">
            <w:pPr>
              <w:spacing w:before="120"/>
              <w:jc w:val="center"/>
              <w:rPr>
                <w:rFonts w:ascii="Verdana" w:hAnsi="Verdana"/>
                <w:b/>
                <w:sz w:val="18"/>
                <w:szCs w:val="18"/>
              </w:rPr>
            </w:pPr>
            <w:r w:rsidRPr="00D639AB">
              <w:rPr>
                <w:rFonts w:ascii="Verdana" w:hAnsi="Verdana" w:cs="Tahoma"/>
                <w:b/>
                <w:bCs/>
                <w:sz w:val="18"/>
                <w:szCs w:val="18"/>
              </w:rPr>
              <w:t>CÁMARA DE INSPECCIÓN DE LADRILLO GAMBOTE (25X12X6,5) (0,60X0,60)</w:t>
            </w:r>
          </w:p>
        </w:tc>
      </w:tr>
    </w:tbl>
    <w:p w14:paraId="31AACFBD" w14:textId="77777777" w:rsidR="00495E0C" w:rsidRPr="00D639AB" w:rsidRDefault="00495E0C" w:rsidP="00DC4E63">
      <w:pPr>
        <w:tabs>
          <w:tab w:val="left" w:pos="560"/>
        </w:tabs>
        <w:jc w:val="both"/>
        <w:rPr>
          <w:rFonts w:ascii="Verdana" w:hAnsi="Verdana" w:cs="Tahoma"/>
          <w:b/>
          <w:sz w:val="18"/>
          <w:szCs w:val="18"/>
        </w:rPr>
      </w:pPr>
      <w:r w:rsidRPr="00D639AB">
        <w:rPr>
          <w:rFonts w:ascii="Verdana" w:hAnsi="Verdana" w:cs="Tahoma"/>
          <w:b/>
          <w:sz w:val="18"/>
          <w:szCs w:val="18"/>
        </w:rPr>
        <w:t>DESCRIPCIÓN. -</w:t>
      </w:r>
    </w:p>
    <w:p w14:paraId="00F048A6" w14:textId="77777777" w:rsidR="00495E0C" w:rsidRPr="00D639AB" w:rsidRDefault="00495E0C" w:rsidP="00DC4E63">
      <w:pPr>
        <w:tabs>
          <w:tab w:val="left" w:pos="560"/>
        </w:tabs>
        <w:jc w:val="both"/>
        <w:rPr>
          <w:rFonts w:ascii="Verdana" w:hAnsi="Verdana" w:cs="Tahoma"/>
          <w:sz w:val="18"/>
          <w:szCs w:val="18"/>
        </w:rPr>
      </w:pPr>
      <w:r w:rsidRPr="00D639AB">
        <w:rPr>
          <w:rFonts w:ascii="Verdana" w:hAnsi="Verdana" w:cs="Tahoma"/>
          <w:sz w:val="18"/>
          <w:szCs w:val="18"/>
        </w:rPr>
        <w:t xml:space="preserve">Este ítem comprende la provisión, instalación y construcción de </w:t>
      </w:r>
      <w:r w:rsidRPr="00D639AB">
        <w:rPr>
          <w:rFonts w:ascii="Verdana" w:hAnsi="Verdana" w:cs="Tahoma"/>
          <w:bCs/>
          <w:sz w:val="18"/>
          <w:szCs w:val="18"/>
        </w:rPr>
        <w:t xml:space="preserve">cámara de inspección de ladrillo </w:t>
      </w:r>
      <w:proofErr w:type="spellStart"/>
      <w:r w:rsidRPr="00D639AB">
        <w:rPr>
          <w:rFonts w:ascii="Verdana" w:hAnsi="Verdana" w:cs="Tahoma"/>
          <w:bCs/>
          <w:sz w:val="18"/>
          <w:szCs w:val="18"/>
        </w:rPr>
        <w:t>Gambote</w:t>
      </w:r>
      <w:proofErr w:type="spellEnd"/>
      <w:r w:rsidRPr="00D639AB">
        <w:rPr>
          <w:rFonts w:ascii="Verdana" w:hAnsi="Verdana" w:cs="Tahoma"/>
          <w:sz w:val="18"/>
          <w:szCs w:val="18"/>
        </w:rPr>
        <w:t>, incluyendo sus tapas de hormigón armado, de acuerdo a planos constructivos, y/o instrucción del Inspector de proyecto.</w:t>
      </w:r>
    </w:p>
    <w:p w14:paraId="1D1FCA9E" w14:textId="77777777" w:rsidR="00495E0C" w:rsidRPr="00D639AB" w:rsidRDefault="00495E0C" w:rsidP="00DC4E63">
      <w:pPr>
        <w:tabs>
          <w:tab w:val="left" w:pos="560"/>
        </w:tabs>
        <w:jc w:val="both"/>
        <w:rPr>
          <w:rFonts w:ascii="Verdana" w:hAnsi="Verdana" w:cs="Tahoma"/>
          <w:b/>
          <w:sz w:val="18"/>
          <w:szCs w:val="18"/>
        </w:rPr>
      </w:pPr>
      <w:r w:rsidRPr="00D639AB">
        <w:rPr>
          <w:rFonts w:ascii="Verdana" w:hAnsi="Verdana" w:cs="Tahoma"/>
          <w:b/>
          <w:sz w:val="18"/>
          <w:szCs w:val="18"/>
        </w:rPr>
        <w:t>MATERIALES, HERRAMIENTAS Y EQUIPO. -</w:t>
      </w:r>
    </w:p>
    <w:p w14:paraId="67ACDFB8" w14:textId="77777777" w:rsidR="00495E0C" w:rsidRPr="00D639AB" w:rsidRDefault="00495E0C" w:rsidP="00DC4E63">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0F96C1"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67176AD7" w14:textId="77777777" w:rsidR="00495E0C" w:rsidRPr="00D639AB" w:rsidRDefault="00495E0C" w:rsidP="00495E0C">
      <w:pPr>
        <w:tabs>
          <w:tab w:val="left" w:pos="560"/>
        </w:tabs>
        <w:jc w:val="both"/>
        <w:rPr>
          <w:rFonts w:ascii="Verdana" w:hAnsi="Verdana" w:cs="Tahoma"/>
          <w:b/>
          <w:sz w:val="18"/>
          <w:szCs w:val="18"/>
        </w:rPr>
      </w:pPr>
      <w:r w:rsidRPr="00D639AB">
        <w:rPr>
          <w:rFonts w:ascii="Verdana" w:hAnsi="Verdana" w:cs="Tahoma"/>
          <w:b/>
          <w:sz w:val="18"/>
          <w:szCs w:val="18"/>
        </w:rPr>
        <w:t>FORMA DE EJECUCIÓN. -</w:t>
      </w:r>
    </w:p>
    <w:p w14:paraId="086A9659" w14:textId="77777777" w:rsidR="00495E0C" w:rsidRPr="00D639AB" w:rsidRDefault="00495E0C" w:rsidP="00495E0C">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7C167872" w14:textId="77777777" w:rsidR="00495E0C" w:rsidRPr="00D639AB" w:rsidRDefault="00495E0C" w:rsidP="00495E0C">
      <w:pPr>
        <w:jc w:val="both"/>
        <w:rPr>
          <w:rFonts w:ascii="Verdana" w:hAnsi="Verdana"/>
          <w:sz w:val="18"/>
          <w:szCs w:val="18"/>
        </w:rPr>
      </w:pPr>
      <w:r w:rsidRPr="00D639AB">
        <w:rPr>
          <w:rFonts w:ascii="Verdana" w:hAnsi="Verdana" w:cs="Tahoma"/>
          <w:color w:val="000000"/>
          <w:sz w:val="18"/>
          <w:szCs w:val="18"/>
          <w:shd w:val="clear" w:color="auto" w:fill="FFFFFF"/>
        </w:rPr>
        <w:lastRenderedPageBreak/>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639AB">
        <w:rPr>
          <w:rFonts w:ascii="Verdana" w:hAnsi="Verdana" w:cs="Tahoma"/>
          <w:color w:val="000000"/>
          <w:sz w:val="18"/>
          <w:szCs w:val="18"/>
          <w:shd w:val="clear" w:color="auto" w:fill="FFFFFF"/>
        </w:rPr>
        <w:cr/>
      </w:r>
      <w:r w:rsidRPr="00D639AB">
        <w:rPr>
          <w:rFonts w:ascii="Verdana" w:hAnsi="Verdana"/>
          <w:sz w:val="18"/>
          <w:szCs w:val="18"/>
        </w:rPr>
        <w:t xml:space="preserve">En la excavación se protegerán árboles, postes, cercas, letreros, tuberías de agua potable y otros, debiendo la Entidad Ejecutora en caso de ser </w:t>
      </w:r>
      <w:proofErr w:type="gramStart"/>
      <w:r w:rsidRPr="00D639AB">
        <w:rPr>
          <w:rFonts w:ascii="Verdana" w:hAnsi="Verdana"/>
          <w:sz w:val="18"/>
          <w:szCs w:val="18"/>
        </w:rPr>
        <w:t>dañados</w:t>
      </w:r>
      <w:proofErr w:type="gramEnd"/>
      <w:r w:rsidRPr="00D639AB">
        <w:rPr>
          <w:rFonts w:ascii="Verdana" w:hAnsi="Verdana"/>
          <w:sz w:val="18"/>
          <w:szCs w:val="18"/>
        </w:rPr>
        <w:t xml:space="preserve"> reemplazarlos o restaurarlos a su cuenta.</w:t>
      </w:r>
    </w:p>
    <w:p w14:paraId="05179C63" w14:textId="77777777" w:rsidR="00495E0C" w:rsidRPr="00D639AB" w:rsidRDefault="00495E0C" w:rsidP="00495E0C">
      <w:pPr>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w:t>
      </w:r>
      <w:proofErr w:type="gramStart"/>
      <w:r w:rsidRPr="00D639AB">
        <w:rPr>
          <w:rFonts w:ascii="Verdana" w:hAnsi="Verdana" w:cs="Tahoma"/>
          <w:sz w:val="18"/>
          <w:szCs w:val="18"/>
        </w:rPr>
        <w:t>construidas</w:t>
      </w:r>
      <w:proofErr w:type="gramEnd"/>
      <w:r w:rsidRPr="00D639AB">
        <w:rPr>
          <w:rFonts w:ascii="Verdana" w:hAnsi="Verdana" w:cs="Tahoma"/>
          <w:sz w:val="18"/>
          <w:szCs w:val="18"/>
        </w:rPr>
        <w:t xml:space="preserve"> sobre una base de soladura de piedra, sobre la cual se colocará una capa de hormigón simple de 5 cm, y a continuación se procederá con la ejecución de los muros laterales de mampostería de ladrillo </w:t>
      </w:r>
      <w:proofErr w:type="spellStart"/>
      <w:r w:rsidRPr="00D639AB">
        <w:rPr>
          <w:rFonts w:ascii="Verdana" w:hAnsi="Verdana" w:cs="Tahoma"/>
          <w:sz w:val="18"/>
          <w:szCs w:val="18"/>
        </w:rPr>
        <w:t>Gambote</w:t>
      </w:r>
      <w:proofErr w:type="spellEnd"/>
      <w:r w:rsidRPr="00D639AB">
        <w:rPr>
          <w:rFonts w:ascii="Verdana" w:hAnsi="Verdana" w:cs="Tahoma"/>
          <w:sz w:val="18"/>
          <w:szCs w:val="18"/>
        </w:rPr>
        <w:t>.</w:t>
      </w:r>
    </w:p>
    <w:p w14:paraId="75D735E3" w14:textId="77777777" w:rsidR="00495E0C" w:rsidRPr="00D639AB" w:rsidRDefault="00495E0C" w:rsidP="00495E0C">
      <w:pPr>
        <w:tabs>
          <w:tab w:val="left" w:pos="560"/>
        </w:tabs>
        <w:jc w:val="both"/>
        <w:rPr>
          <w:rFonts w:ascii="Verdana" w:hAnsi="Verdana" w:cs="Tahoma"/>
          <w:sz w:val="18"/>
          <w:szCs w:val="18"/>
        </w:rPr>
      </w:pPr>
      <w:r w:rsidRPr="00D639AB">
        <w:rPr>
          <w:rFonts w:ascii="Verdana" w:hAnsi="Verdana" w:cs="Tahoma"/>
          <w:sz w:val="18"/>
          <w:szCs w:val="18"/>
        </w:rPr>
        <w:t xml:space="preserve">Cuando los planos o la presentación de propuestas no establezcan otra cosa, el mortero de cemento para la mampostería de ladrillo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la dosificación será en proporción 1:4. Los ladrillos serán del tipo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rústico (adobito), de primera calidad, bien cocidos emitiendo al golpe un sonido metálico y deberán estar libres de rajaduras y desportilladuras. </w:t>
      </w:r>
    </w:p>
    <w:p w14:paraId="5C3B40F2" w14:textId="77777777" w:rsidR="00495E0C" w:rsidRPr="00D639AB" w:rsidRDefault="00495E0C" w:rsidP="00495E0C">
      <w:pPr>
        <w:tabs>
          <w:tab w:val="left" w:pos="560"/>
        </w:tabs>
        <w:jc w:val="both"/>
        <w:rPr>
          <w:rFonts w:ascii="Verdana" w:hAnsi="Verdana" w:cs="Tahoma"/>
          <w:sz w:val="18"/>
          <w:szCs w:val="18"/>
        </w:rPr>
      </w:pPr>
      <w:r w:rsidRPr="00D639AB">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68376AF0" w14:textId="77777777" w:rsidR="00495E0C" w:rsidRPr="00D639AB" w:rsidRDefault="00495E0C" w:rsidP="00495E0C">
      <w:pPr>
        <w:tabs>
          <w:tab w:val="left" w:pos="560"/>
        </w:tabs>
        <w:jc w:val="both"/>
        <w:rPr>
          <w:rFonts w:ascii="Verdana" w:hAnsi="Verdana" w:cs="Tahoma"/>
          <w:sz w:val="18"/>
          <w:szCs w:val="18"/>
        </w:rPr>
      </w:pPr>
      <w:r w:rsidRPr="00D639AB">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10E7006" w14:textId="77777777" w:rsidR="00495E0C" w:rsidRPr="00D639AB" w:rsidRDefault="00495E0C" w:rsidP="00495E0C">
      <w:pPr>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1EC732B" w14:textId="77777777" w:rsidR="00495E0C" w:rsidRPr="00D639AB" w:rsidRDefault="00495E0C" w:rsidP="00495E0C">
      <w:pPr>
        <w:tabs>
          <w:tab w:val="left" w:pos="560"/>
        </w:tabs>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370AFC0F" w14:textId="77777777" w:rsidR="00495E0C" w:rsidRPr="00D639AB" w:rsidRDefault="00495E0C" w:rsidP="00495E0C">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01F37C38" w14:textId="1080A1D2" w:rsidR="00495E0C" w:rsidRPr="00D639AB" w:rsidRDefault="00495E0C" w:rsidP="00495E0C">
      <w:pPr>
        <w:tabs>
          <w:tab w:val="left" w:pos="560"/>
        </w:tabs>
        <w:contextualSpacing/>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74F11B46" w14:textId="77777777" w:rsidR="00495E0C" w:rsidRPr="00D639AB" w:rsidRDefault="00495E0C" w:rsidP="00495E0C">
      <w:pPr>
        <w:tabs>
          <w:tab w:val="left" w:pos="560"/>
        </w:tabs>
        <w:contextualSpacing/>
        <w:jc w:val="both"/>
        <w:rPr>
          <w:rFonts w:ascii="Verdana" w:hAnsi="Verdana" w:cs="Tahoma"/>
          <w:sz w:val="18"/>
          <w:szCs w:val="18"/>
        </w:rPr>
      </w:pPr>
      <w:r w:rsidRPr="00D639AB">
        <w:rPr>
          <w:rFonts w:ascii="Verdana" w:hAnsi="Verdana" w:cs="Tahoma"/>
          <w:b/>
          <w:sz w:val="18"/>
          <w:szCs w:val="18"/>
        </w:rPr>
        <w:t>Criterios de Control, Aceptación y Rechazo</w:t>
      </w:r>
    </w:p>
    <w:p w14:paraId="60B04FB4" w14:textId="77777777" w:rsidR="00495E0C" w:rsidRPr="00D639AB" w:rsidRDefault="00495E0C" w:rsidP="00495E0C">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66EEA64C" w14:textId="77777777" w:rsidR="00495E0C" w:rsidRPr="00D639AB" w:rsidRDefault="00495E0C" w:rsidP="00495E0C">
      <w:pPr>
        <w:tabs>
          <w:tab w:val="left" w:pos="560"/>
        </w:tabs>
        <w:jc w:val="both"/>
        <w:rPr>
          <w:rFonts w:ascii="Verdana" w:hAnsi="Verdana" w:cs="Tahoma"/>
          <w:b/>
          <w:sz w:val="18"/>
          <w:szCs w:val="18"/>
        </w:rPr>
      </w:pPr>
      <w:r w:rsidRPr="00D639AB">
        <w:rPr>
          <w:rFonts w:ascii="Verdana" w:hAnsi="Verdana" w:cs="Tahoma"/>
          <w:b/>
          <w:sz w:val="18"/>
          <w:szCs w:val="18"/>
        </w:rPr>
        <w:t>MEDICIÓN. -</w:t>
      </w:r>
    </w:p>
    <w:p w14:paraId="6C6E9FC0" w14:textId="77777777" w:rsidR="00495E0C" w:rsidRPr="00D639AB" w:rsidRDefault="00495E0C" w:rsidP="00495E0C">
      <w:pPr>
        <w:tabs>
          <w:tab w:val="left" w:pos="560"/>
        </w:tabs>
        <w:jc w:val="both"/>
        <w:rPr>
          <w:rFonts w:ascii="Verdana" w:hAnsi="Verdana" w:cs="Tahoma"/>
          <w:sz w:val="18"/>
          <w:szCs w:val="18"/>
        </w:rPr>
      </w:pPr>
      <w:r w:rsidRPr="00D639AB">
        <w:rPr>
          <w:rFonts w:ascii="Verdana" w:hAnsi="Verdana" w:cs="Tahoma"/>
          <w:sz w:val="18"/>
          <w:szCs w:val="18"/>
        </w:rPr>
        <w:t xml:space="preserve">La cámara de inspección de ladrillo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(25X12X6</w:t>
      </w:r>
      <w:proofErr w:type="gramStart"/>
      <w:r w:rsidRPr="00D639AB">
        <w:rPr>
          <w:rFonts w:ascii="Verdana" w:hAnsi="Verdana" w:cs="Tahoma"/>
          <w:sz w:val="18"/>
          <w:szCs w:val="18"/>
        </w:rPr>
        <w:t>,5</w:t>
      </w:r>
      <w:proofErr w:type="gramEnd"/>
      <w:r w:rsidRPr="00D639AB">
        <w:rPr>
          <w:rFonts w:ascii="Verdana" w:hAnsi="Verdana" w:cs="Tahoma"/>
          <w:sz w:val="18"/>
          <w:szCs w:val="18"/>
        </w:rPr>
        <w:t>) (0,60X0,60)</w:t>
      </w:r>
      <w:r w:rsidRPr="00D639AB">
        <w:rPr>
          <w:rFonts w:ascii="Verdana" w:hAnsi="Verdana" w:cs="Tahoma"/>
          <w:color w:val="FF0000"/>
          <w:sz w:val="18"/>
          <w:szCs w:val="18"/>
        </w:rPr>
        <w:t xml:space="preserve"> </w:t>
      </w:r>
      <w:r w:rsidRPr="00D639AB">
        <w:rPr>
          <w:rFonts w:ascii="Verdana" w:hAnsi="Verdana" w:cs="Tahoma"/>
          <w:sz w:val="18"/>
          <w:szCs w:val="18"/>
        </w:rPr>
        <w:t>será medida por</w:t>
      </w:r>
      <w:r w:rsidRPr="00D639AB">
        <w:rPr>
          <w:rFonts w:ascii="Verdana" w:hAnsi="Verdana" w:cs="Tahoma"/>
          <w:color w:val="FF0000"/>
          <w:sz w:val="18"/>
          <w:szCs w:val="18"/>
        </w:rPr>
        <w:t xml:space="preserve"> </w:t>
      </w:r>
      <w:r w:rsidRPr="00D639AB">
        <w:rPr>
          <w:rFonts w:ascii="Verdana" w:hAnsi="Verdana" w:cs="Tahoma"/>
          <w:b/>
          <w:sz w:val="18"/>
          <w:szCs w:val="18"/>
        </w:rPr>
        <w:t>pieza</w:t>
      </w:r>
      <w:r w:rsidRPr="00D639AB">
        <w:rPr>
          <w:rFonts w:ascii="Verdana" w:hAnsi="Verdana" w:cs="Tahoma"/>
          <w:sz w:val="18"/>
          <w:szCs w:val="18"/>
        </w:rPr>
        <w:t>, incluyendo todos sus accesorios para el buen funcionamiento.</w:t>
      </w:r>
    </w:p>
    <w:p w14:paraId="6AF38966" w14:textId="77777777" w:rsidR="00495E0C" w:rsidRPr="00D639AB" w:rsidRDefault="00495E0C" w:rsidP="00495E0C">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1BEB099D"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BE05639" w14:textId="77777777" w:rsidR="00C2550E" w:rsidRDefault="00495E0C" w:rsidP="00C2550E">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5AA1DBF0" w14:textId="2FC337C0" w:rsidR="00495E0C" w:rsidRDefault="00495E0C" w:rsidP="00C2550E">
      <w:pPr>
        <w:tabs>
          <w:tab w:val="left" w:pos="8711"/>
        </w:tabs>
        <w:jc w:val="both"/>
        <w:rPr>
          <w:rFonts w:ascii="Verdana" w:hAnsi="Verdana" w:cs="Tahoma"/>
          <w:b/>
          <w:sz w:val="18"/>
          <w:szCs w:val="18"/>
        </w:rPr>
      </w:pPr>
      <w:r w:rsidRPr="00D639AB">
        <w:rPr>
          <w:rFonts w:ascii="Verdana" w:hAnsi="Verdana" w:cs="Tahoma"/>
          <w:b/>
          <w:sz w:val="18"/>
          <w:szCs w:val="18"/>
        </w:rPr>
        <w:t xml:space="preserve">DETALLE CONSTRUCTIVO. </w:t>
      </w:r>
      <w:r>
        <w:rPr>
          <w:rFonts w:ascii="Verdana" w:hAnsi="Verdana" w:cs="Tahoma"/>
          <w:b/>
          <w:sz w:val="18"/>
          <w:szCs w:val="18"/>
        </w:rPr>
        <w:t>–</w:t>
      </w:r>
    </w:p>
    <w:p w14:paraId="1AAB4375" w14:textId="77777777" w:rsidR="0005054E" w:rsidRDefault="0005054E" w:rsidP="00495E0C">
      <w:pPr>
        <w:tabs>
          <w:tab w:val="left" w:pos="560"/>
        </w:tabs>
        <w:jc w:val="both"/>
        <w:rPr>
          <w:rFonts w:ascii="Verdana" w:hAnsi="Verdana" w:cs="Tahoma"/>
          <w:b/>
          <w:sz w:val="18"/>
          <w:szCs w:val="18"/>
        </w:rPr>
      </w:pPr>
    </w:p>
    <w:p w14:paraId="0E7F59BC" w14:textId="287D7A30" w:rsidR="00495E0C" w:rsidRPr="00D639AB" w:rsidRDefault="00C2550E" w:rsidP="00495E0C">
      <w:pPr>
        <w:tabs>
          <w:tab w:val="left" w:pos="560"/>
        </w:tabs>
        <w:jc w:val="both"/>
        <w:rPr>
          <w:rFonts w:ascii="Verdana" w:hAnsi="Verdana" w:cs="Tahoma"/>
          <w:b/>
          <w:sz w:val="18"/>
          <w:szCs w:val="18"/>
        </w:rPr>
      </w:pPr>
      <w:r w:rsidRPr="00D639AB">
        <w:rPr>
          <w:rFonts w:ascii="Verdana" w:hAnsi="Verdana"/>
          <w:noProof/>
          <w:sz w:val="18"/>
          <w:szCs w:val="18"/>
          <w:lang w:val="es-BO" w:eastAsia="es-BO"/>
        </w:rPr>
        <w:drawing>
          <wp:anchor distT="0" distB="0" distL="114300" distR="114300" simplePos="0" relativeHeight="251685888" behindDoc="0" locked="0" layoutInCell="1" allowOverlap="1" wp14:anchorId="69EB8F7C" wp14:editId="260A0A57">
            <wp:simplePos x="0" y="0"/>
            <wp:positionH relativeFrom="margin">
              <wp:align>left</wp:align>
            </wp:positionH>
            <wp:positionV relativeFrom="paragraph">
              <wp:posOffset>109634</wp:posOffset>
            </wp:positionV>
            <wp:extent cx="2321560" cy="1682750"/>
            <wp:effectExtent l="0" t="0" r="2540" b="0"/>
            <wp:wrapSquare wrapText="bothSides"/>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21560" cy="1682750"/>
                    </a:xfrm>
                    <a:prstGeom prst="rect">
                      <a:avLst/>
                    </a:prstGeom>
                  </pic:spPr>
                </pic:pic>
              </a:graphicData>
            </a:graphic>
            <wp14:sizeRelH relativeFrom="margin">
              <wp14:pctWidth>0</wp14:pctWidth>
            </wp14:sizeRelH>
            <wp14:sizeRelV relativeFrom="margin">
              <wp14:pctHeight>0</wp14:pctHeight>
            </wp14:sizeRelV>
          </wp:anchor>
        </w:drawing>
      </w:r>
      <w:r w:rsidRPr="00D639AB">
        <w:rPr>
          <w:rFonts w:ascii="Verdana" w:hAnsi="Verdana"/>
          <w:noProof/>
          <w:sz w:val="18"/>
          <w:szCs w:val="18"/>
          <w:lang w:val="es-BO" w:eastAsia="es-BO"/>
        </w:rPr>
        <w:drawing>
          <wp:anchor distT="0" distB="0" distL="114300" distR="114300" simplePos="0" relativeHeight="251686912" behindDoc="0" locked="0" layoutInCell="1" allowOverlap="1" wp14:anchorId="28109441" wp14:editId="70C55DB9">
            <wp:simplePos x="0" y="0"/>
            <wp:positionH relativeFrom="margin">
              <wp:posOffset>2879090</wp:posOffset>
            </wp:positionH>
            <wp:positionV relativeFrom="paragraph">
              <wp:posOffset>12700</wp:posOffset>
            </wp:positionV>
            <wp:extent cx="2655570" cy="1570990"/>
            <wp:effectExtent l="0" t="0" r="0" b="0"/>
            <wp:wrapSquare wrapText="bothSides"/>
            <wp:docPr id="1115871631" name="Imagen 111587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55570" cy="15709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aconcuadrcula"/>
        <w:tblW w:w="9634" w:type="dxa"/>
        <w:tblLook w:val="04A0" w:firstRow="1" w:lastRow="0" w:firstColumn="1" w:lastColumn="0" w:noHBand="0" w:noVBand="1"/>
      </w:tblPr>
      <w:tblGrid>
        <w:gridCol w:w="584"/>
        <w:gridCol w:w="2385"/>
        <w:gridCol w:w="1145"/>
        <w:gridCol w:w="5520"/>
      </w:tblGrid>
      <w:tr w:rsidR="00495E0C" w:rsidRPr="00D639AB" w14:paraId="1E010B59" w14:textId="77777777" w:rsidTr="00495E0C">
        <w:tc>
          <w:tcPr>
            <w:tcW w:w="584" w:type="dxa"/>
            <w:shd w:val="clear" w:color="auto" w:fill="1F3864" w:themeFill="accent5" w:themeFillShade="80"/>
          </w:tcPr>
          <w:p w14:paraId="46A24914"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lastRenderedPageBreak/>
              <w:t>N°</w:t>
            </w:r>
          </w:p>
        </w:tc>
        <w:tc>
          <w:tcPr>
            <w:tcW w:w="2385" w:type="dxa"/>
            <w:shd w:val="clear" w:color="auto" w:fill="1F3864" w:themeFill="accent5" w:themeFillShade="80"/>
          </w:tcPr>
          <w:p w14:paraId="5ADA5E8E"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066A42B5"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58DDA6B"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ÍTEM</w:t>
            </w:r>
          </w:p>
        </w:tc>
      </w:tr>
      <w:tr w:rsidR="00495E0C" w:rsidRPr="00D639AB" w14:paraId="5F571E31" w14:textId="77777777" w:rsidTr="00495E0C">
        <w:trPr>
          <w:trHeight w:val="370"/>
        </w:trPr>
        <w:tc>
          <w:tcPr>
            <w:tcW w:w="584" w:type="dxa"/>
            <w:shd w:val="clear" w:color="auto" w:fill="BDD6EE" w:themeFill="accent1" w:themeFillTint="66"/>
          </w:tcPr>
          <w:p w14:paraId="291D0BF5"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4</w:t>
            </w:r>
            <w:r>
              <w:rPr>
                <w:rFonts w:ascii="Verdana" w:hAnsi="Verdana"/>
                <w:b/>
                <w:sz w:val="18"/>
                <w:szCs w:val="18"/>
              </w:rPr>
              <w:t>9</w:t>
            </w:r>
          </w:p>
        </w:tc>
        <w:tc>
          <w:tcPr>
            <w:tcW w:w="2385" w:type="dxa"/>
            <w:shd w:val="clear" w:color="auto" w:fill="BDD6EE" w:themeFill="accent1" w:themeFillTint="66"/>
            <w:vAlign w:val="center"/>
          </w:tcPr>
          <w:p w14:paraId="5A607970" w14:textId="77777777" w:rsidR="00495E0C" w:rsidRPr="00D639AB" w:rsidRDefault="00495E0C" w:rsidP="00DC4E63">
            <w:pPr>
              <w:spacing w:before="120"/>
              <w:jc w:val="center"/>
              <w:rPr>
                <w:rFonts w:ascii="Verdana" w:hAnsi="Verdana"/>
                <w:b/>
                <w:sz w:val="18"/>
                <w:szCs w:val="18"/>
              </w:rPr>
            </w:pPr>
            <w:r w:rsidRPr="00D639AB">
              <w:rPr>
                <w:rFonts w:ascii="Verdana" w:hAnsi="Verdana" w:cs="Tahoma"/>
                <w:b/>
                <w:sz w:val="18"/>
                <w:szCs w:val="18"/>
              </w:rPr>
              <w:t>VAC - IS - CAS - 8</w:t>
            </w:r>
          </w:p>
        </w:tc>
        <w:tc>
          <w:tcPr>
            <w:tcW w:w="1145" w:type="dxa"/>
            <w:shd w:val="clear" w:color="auto" w:fill="BDD6EE" w:themeFill="accent1" w:themeFillTint="66"/>
            <w:vAlign w:val="center"/>
          </w:tcPr>
          <w:p w14:paraId="421FA9CF"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53C24829" w14:textId="77777777" w:rsidR="00495E0C" w:rsidRPr="00D639AB" w:rsidRDefault="00495E0C" w:rsidP="00DC4E63">
            <w:pPr>
              <w:spacing w:before="120"/>
              <w:jc w:val="center"/>
              <w:rPr>
                <w:rFonts w:ascii="Verdana" w:hAnsi="Verdana"/>
                <w:b/>
                <w:sz w:val="18"/>
                <w:szCs w:val="18"/>
              </w:rPr>
            </w:pPr>
            <w:r w:rsidRPr="00D639AB">
              <w:rPr>
                <w:rFonts w:ascii="Verdana" w:hAnsi="Verdana" w:cs="Tahoma"/>
                <w:b/>
                <w:bCs/>
                <w:sz w:val="18"/>
                <w:szCs w:val="18"/>
              </w:rPr>
              <w:t>CÁMARA SÉPTICA DE PVC 900 LTS (1,50X1,20)</w:t>
            </w:r>
          </w:p>
        </w:tc>
      </w:tr>
    </w:tbl>
    <w:p w14:paraId="2C2E1AB7" w14:textId="77777777" w:rsidR="00495E0C" w:rsidRPr="00D639AB" w:rsidRDefault="00495E0C" w:rsidP="00DC4E63">
      <w:pPr>
        <w:jc w:val="both"/>
        <w:rPr>
          <w:rFonts w:ascii="Verdana" w:hAnsi="Verdana"/>
          <w:b/>
          <w:sz w:val="18"/>
          <w:szCs w:val="18"/>
        </w:rPr>
      </w:pPr>
      <w:r w:rsidRPr="00D639AB">
        <w:rPr>
          <w:rFonts w:ascii="Verdana" w:hAnsi="Verdana"/>
          <w:b/>
          <w:sz w:val="18"/>
          <w:szCs w:val="18"/>
        </w:rPr>
        <w:t>DESCRIPCIÓN. –</w:t>
      </w:r>
    </w:p>
    <w:p w14:paraId="7FC39AF2" w14:textId="77777777" w:rsidR="00495E0C" w:rsidRPr="00D639AB" w:rsidRDefault="00495E0C" w:rsidP="00DC4E63">
      <w:pPr>
        <w:jc w:val="both"/>
        <w:rPr>
          <w:rFonts w:ascii="Verdana" w:eastAsia="Verdana" w:hAnsi="Verdana" w:cs="Tahoma"/>
          <w:spacing w:val="-1"/>
          <w:sz w:val="18"/>
          <w:szCs w:val="18"/>
        </w:rPr>
      </w:pPr>
      <w:r w:rsidRPr="00D639AB">
        <w:rPr>
          <w:rFonts w:ascii="Verdana" w:hAnsi="Verdana" w:cs="Tahoma"/>
          <w:sz w:val="18"/>
          <w:szCs w:val="18"/>
        </w:rPr>
        <w:t xml:space="preserve">El ítem comprende la provisión, instalación de </w:t>
      </w:r>
      <w:r w:rsidRPr="00D639AB">
        <w:rPr>
          <w:rFonts w:ascii="Verdana" w:hAnsi="Verdana" w:cs="Tahoma"/>
          <w:b/>
          <w:bCs/>
          <w:sz w:val="18"/>
          <w:szCs w:val="18"/>
        </w:rPr>
        <w:t>cámara la séptica</w:t>
      </w:r>
      <w:r w:rsidRPr="00D639AB">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0E1C2629" w14:textId="77777777" w:rsidR="00495E0C" w:rsidRPr="00D639AB" w:rsidRDefault="00495E0C" w:rsidP="00DC4E63">
      <w:pPr>
        <w:jc w:val="both"/>
        <w:rPr>
          <w:rFonts w:ascii="Verdana" w:hAnsi="Verdana"/>
          <w:b/>
          <w:sz w:val="18"/>
          <w:szCs w:val="18"/>
        </w:rPr>
      </w:pPr>
      <w:r w:rsidRPr="00D639AB">
        <w:rPr>
          <w:rFonts w:ascii="Verdana" w:hAnsi="Verdana"/>
          <w:b/>
          <w:sz w:val="18"/>
          <w:szCs w:val="18"/>
        </w:rPr>
        <w:t>MATERIALES, HERRAMIENTAS Y EQUIPO. -</w:t>
      </w:r>
    </w:p>
    <w:p w14:paraId="68F0AA44" w14:textId="77777777" w:rsidR="00495E0C" w:rsidRPr="00D639AB" w:rsidRDefault="00495E0C" w:rsidP="00DC4E63">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3C0D575"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47C9D2C7"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24A7FE14" w14:textId="77777777" w:rsidR="00495E0C" w:rsidRPr="00D639AB" w:rsidRDefault="00495E0C" w:rsidP="00495E0C">
      <w:pPr>
        <w:jc w:val="both"/>
        <w:rPr>
          <w:rFonts w:ascii="Verdana" w:hAnsi="Verdana"/>
          <w:b/>
          <w:sz w:val="18"/>
          <w:szCs w:val="18"/>
        </w:rPr>
      </w:pPr>
      <w:r w:rsidRPr="00D639AB">
        <w:rPr>
          <w:rFonts w:ascii="Verdana" w:hAnsi="Verdana"/>
          <w:b/>
          <w:sz w:val="18"/>
          <w:szCs w:val="18"/>
        </w:rPr>
        <w:t>FORMA DE EJECUCIÓN. -</w:t>
      </w:r>
    </w:p>
    <w:p w14:paraId="5BCAFA50" w14:textId="77777777" w:rsidR="00495E0C" w:rsidRPr="00D639AB" w:rsidRDefault="00495E0C" w:rsidP="00495E0C">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14F1BFFB" w14:textId="77777777" w:rsidR="00495E0C" w:rsidRPr="00D639AB" w:rsidRDefault="00495E0C" w:rsidP="00495E0C">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95ECFC3" w14:textId="77777777" w:rsidR="00495E0C" w:rsidRPr="00D639AB" w:rsidRDefault="00495E0C" w:rsidP="00495E0C">
      <w:pPr>
        <w:jc w:val="both"/>
        <w:rPr>
          <w:rFonts w:ascii="Verdana" w:hAnsi="Verdana"/>
          <w:sz w:val="18"/>
          <w:szCs w:val="18"/>
        </w:rPr>
      </w:pPr>
      <w:r w:rsidRPr="00D639AB">
        <w:rPr>
          <w:rFonts w:ascii="Verdana" w:hAnsi="Verdana"/>
          <w:sz w:val="18"/>
          <w:szCs w:val="18"/>
        </w:rPr>
        <w:t xml:space="preserve">En la excavación se protegerán árboles, postes, cercas, letreros, tuberías de agua potable y otros, debiendo la Entidad Ejecutora en caso de ser </w:t>
      </w:r>
      <w:proofErr w:type="gramStart"/>
      <w:r w:rsidRPr="00D639AB">
        <w:rPr>
          <w:rFonts w:ascii="Verdana" w:hAnsi="Verdana"/>
          <w:sz w:val="18"/>
          <w:szCs w:val="18"/>
        </w:rPr>
        <w:t>dañados</w:t>
      </w:r>
      <w:proofErr w:type="gramEnd"/>
      <w:r w:rsidRPr="00D639AB">
        <w:rPr>
          <w:rFonts w:ascii="Verdana" w:hAnsi="Verdana"/>
          <w:sz w:val="18"/>
          <w:szCs w:val="18"/>
        </w:rPr>
        <w:t xml:space="preserve"> reemplazarlos o restaurarlos a su cuenta.</w:t>
      </w:r>
    </w:p>
    <w:p w14:paraId="65551B91" w14:textId="77777777" w:rsidR="00495E0C" w:rsidRPr="00D639AB" w:rsidRDefault="00495E0C" w:rsidP="00495E0C">
      <w:pPr>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hormigón ciclópeo de 5 cm., a continuación, se procederá con la ejecución de los muros laterales de mampostería de ladrillo.</w:t>
      </w:r>
    </w:p>
    <w:p w14:paraId="0D0F7E91" w14:textId="77777777" w:rsidR="00495E0C" w:rsidRPr="00D639AB" w:rsidRDefault="00495E0C" w:rsidP="00495E0C">
      <w:pPr>
        <w:tabs>
          <w:tab w:val="left" w:pos="560"/>
        </w:tabs>
        <w:jc w:val="both"/>
        <w:rPr>
          <w:rFonts w:ascii="Verdana" w:hAnsi="Verdana" w:cs="Tahoma"/>
          <w:sz w:val="18"/>
          <w:szCs w:val="18"/>
        </w:rPr>
      </w:pPr>
      <w:r w:rsidRPr="00D639AB">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267741F1" w14:textId="77777777" w:rsidR="00495E0C" w:rsidRPr="00D639AB" w:rsidRDefault="00495E0C" w:rsidP="00495E0C">
      <w:pPr>
        <w:tabs>
          <w:tab w:val="left" w:pos="560"/>
        </w:tabs>
        <w:jc w:val="both"/>
        <w:rPr>
          <w:rFonts w:ascii="Verdana" w:hAnsi="Verdana" w:cs="Tahoma"/>
          <w:sz w:val="18"/>
          <w:szCs w:val="18"/>
        </w:rPr>
      </w:pPr>
      <w:r w:rsidRPr="00D639AB">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4829760B" w14:textId="77777777" w:rsidR="00495E0C" w:rsidRPr="00D639AB" w:rsidRDefault="00495E0C" w:rsidP="00495E0C">
      <w:pPr>
        <w:tabs>
          <w:tab w:val="left" w:pos="560"/>
        </w:tabs>
        <w:jc w:val="both"/>
        <w:rPr>
          <w:rFonts w:ascii="Verdana" w:hAnsi="Verdana" w:cs="Tahoma"/>
          <w:sz w:val="18"/>
          <w:szCs w:val="18"/>
        </w:rPr>
      </w:pPr>
      <w:r w:rsidRPr="00D639AB">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79A26660" w14:textId="77777777" w:rsidR="00495E0C" w:rsidRPr="00D639AB" w:rsidRDefault="00495E0C" w:rsidP="00495E0C">
      <w:pPr>
        <w:tabs>
          <w:tab w:val="left" w:pos="560"/>
        </w:tabs>
        <w:jc w:val="both"/>
        <w:rPr>
          <w:rFonts w:ascii="Verdana" w:hAnsi="Verdana" w:cs="Tahoma"/>
          <w:sz w:val="18"/>
          <w:szCs w:val="18"/>
        </w:rPr>
      </w:pPr>
      <w:r w:rsidRPr="00D639AB">
        <w:rPr>
          <w:rFonts w:ascii="Verdana" w:hAnsi="Verdana" w:cs="Tahoma"/>
          <w:sz w:val="18"/>
          <w:szCs w:val="18"/>
        </w:rPr>
        <w:t xml:space="preserve">La losa y la tapa </w:t>
      </w:r>
      <w:proofErr w:type="gramStart"/>
      <w:r w:rsidRPr="00D639AB">
        <w:rPr>
          <w:rFonts w:ascii="Verdana" w:hAnsi="Verdana" w:cs="Tahoma"/>
          <w:sz w:val="18"/>
          <w:szCs w:val="18"/>
        </w:rPr>
        <w:t>deberá</w:t>
      </w:r>
      <w:proofErr w:type="gramEnd"/>
      <w:r w:rsidRPr="00D639AB">
        <w:rPr>
          <w:rFonts w:ascii="Verdana" w:hAnsi="Verdana" w:cs="Tahoma"/>
          <w:sz w:val="18"/>
          <w:szCs w:val="18"/>
        </w:rPr>
        <w:t xml:space="preserve">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63E5DAB" w14:textId="77777777" w:rsidR="00495E0C" w:rsidRPr="00D639AB" w:rsidRDefault="00495E0C" w:rsidP="00495E0C">
      <w:pPr>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019C5F70" w14:textId="77777777" w:rsidR="00495E0C" w:rsidRPr="00D639AB" w:rsidRDefault="00495E0C" w:rsidP="00495E0C">
      <w:pPr>
        <w:jc w:val="both"/>
        <w:rPr>
          <w:rFonts w:ascii="Verdana" w:hAnsi="Verdana" w:cs="Tahoma"/>
          <w:sz w:val="18"/>
          <w:szCs w:val="18"/>
        </w:rPr>
      </w:pPr>
      <w:r w:rsidRPr="00D639AB">
        <w:rPr>
          <w:rFonts w:ascii="Verdana" w:hAnsi="Verdana" w:cs="Tahoma"/>
          <w:sz w:val="18"/>
          <w:szCs w:val="18"/>
        </w:rPr>
        <w:t>La instalación de la tubería de entrada y salida de la cámara y los accesorios necesarios deberán se provistos por la Entidad Ejecutora de acuerdo a los planos de detalle.</w:t>
      </w:r>
    </w:p>
    <w:p w14:paraId="6705F7E5" w14:textId="77777777" w:rsidR="00495E0C" w:rsidRPr="00D639AB" w:rsidRDefault="00495E0C" w:rsidP="00495E0C">
      <w:pPr>
        <w:tabs>
          <w:tab w:val="left" w:pos="560"/>
        </w:tabs>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6B03EC79" w14:textId="77777777" w:rsidR="00495E0C" w:rsidRPr="00D639AB" w:rsidRDefault="00495E0C" w:rsidP="00495E0C">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1093D2EC" w14:textId="77777777" w:rsidR="00495E0C" w:rsidRPr="00D639AB" w:rsidRDefault="00495E0C" w:rsidP="00495E0C">
      <w:pPr>
        <w:tabs>
          <w:tab w:val="left" w:pos="560"/>
        </w:tabs>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120F700B" w14:textId="77777777" w:rsidR="00495E0C" w:rsidRPr="00D639AB" w:rsidRDefault="00495E0C" w:rsidP="00495E0C">
      <w:pPr>
        <w:jc w:val="both"/>
        <w:rPr>
          <w:rFonts w:ascii="Verdana" w:hAnsi="Verdana" w:cs="Tahoma"/>
          <w:b/>
          <w:sz w:val="18"/>
          <w:szCs w:val="18"/>
        </w:rPr>
      </w:pPr>
      <w:r w:rsidRPr="00D639AB">
        <w:rPr>
          <w:rFonts w:ascii="Verdana" w:hAnsi="Verdana" w:cs="Tahoma"/>
          <w:b/>
          <w:sz w:val="18"/>
          <w:szCs w:val="18"/>
        </w:rPr>
        <w:t>Criterios de Control, Aceptación y Rechazo</w:t>
      </w:r>
    </w:p>
    <w:p w14:paraId="754A1455" w14:textId="77777777" w:rsidR="00495E0C" w:rsidRPr="00D639AB" w:rsidRDefault="00495E0C" w:rsidP="00495E0C">
      <w:pPr>
        <w:tabs>
          <w:tab w:val="left" w:pos="560"/>
        </w:tabs>
        <w:jc w:val="both"/>
        <w:rPr>
          <w:rFonts w:ascii="Verdana" w:hAnsi="Verdana" w:cs="Tahoma"/>
          <w:sz w:val="18"/>
          <w:szCs w:val="18"/>
        </w:rPr>
      </w:pPr>
      <w:r w:rsidRPr="00D639AB">
        <w:rPr>
          <w:rFonts w:ascii="Verdana" w:hAnsi="Verdana" w:cs="Tahoma"/>
          <w:sz w:val="18"/>
          <w:szCs w:val="18"/>
        </w:rPr>
        <w:t xml:space="preserve">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w:t>
      </w:r>
      <w:r w:rsidRPr="00D639AB">
        <w:rPr>
          <w:rFonts w:ascii="Verdana" w:hAnsi="Verdana" w:cs="Tahoma"/>
          <w:sz w:val="18"/>
          <w:szCs w:val="18"/>
        </w:rPr>
        <w:lastRenderedPageBreak/>
        <w:t>correctamente instalados. Asimismo, se deberá realizar pruebas hidráulicas sobre el sistema para lo cual la Entidad Ejecutora facilitará todas las condiciones necesarias para ello.</w:t>
      </w:r>
    </w:p>
    <w:p w14:paraId="35FB05E1" w14:textId="77777777" w:rsidR="00495E0C" w:rsidRPr="00D639AB" w:rsidRDefault="00495E0C" w:rsidP="00495E0C">
      <w:pPr>
        <w:jc w:val="both"/>
        <w:rPr>
          <w:rFonts w:ascii="Verdana" w:hAnsi="Verdana"/>
          <w:b/>
          <w:sz w:val="18"/>
          <w:szCs w:val="18"/>
        </w:rPr>
      </w:pPr>
      <w:r w:rsidRPr="00D639AB">
        <w:rPr>
          <w:rFonts w:ascii="Verdana" w:hAnsi="Verdana"/>
          <w:b/>
          <w:sz w:val="18"/>
          <w:szCs w:val="18"/>
        </w:rPr>
        <w:t>MEDICIÓN. -</w:t>
      </w:r>
    </w:p>
    <w:p w14:paraId="7A1D4C18" w14:textId="77777777" w:rsidR="00495E0C" w:rsidRPr="00D639AB" w:rsidRDefault="00495E0C" w:rsidP="00495E0C">
      <w:pPr>
        <w:tabs>
          <w:tab w:val="left" w:pos="560"/>
        </w:tabs>
        <w:jc w:val="both"/>
        <w:rPr>
          <w:rFonts w:ascii="Verdana" w:hAnsi="Verdana" w:cs="Tahoma"/>
          <w:sz w:val="18"/>
          <w:szCs w:val="18"/>
        </w:rPr>
      </w:pPr>
      <w:r w:rsidRPr="00D639AB">
        <w:rPr>
          <w:rFonts w:ascii="Verdana" w:hAnsi="Verdana" w:cs="Tahoma"/>
          <w:sz w:val="18"/>
          <w:szCs w:val="18"/>
        </w:rPr>
        <w:t xml:space="preserve">La cámara séptica de PVC 900 </w:t>
      </w:r>
      <w:proofErr w:type="spellStart"/>
      <w:r w:rsidRPr="00D639AB">
        <w:rPr>
          <w:rFonts w:ascii="Verdana" w:hAnsi="Verdana" w:cs="Tahoma"/>
          <w:sz w:val="18"/>
          <w:szCs w:val="18"/>
        </w:rPr>
        <w:t>lts</w:t>
      </w:r>
      <w:proofErr w:type="spellEnd"/>
      <w:r w:rsidRPr="00D639AB">
        <w:rPr>
          <w:rFonts w:ascii="Verdana" w:hAnsi="Verdana" w:cs="Tahoma"/>
          <w:sz w:val="18"/>
          <w:szCs w:val="18"/>
        </w:rPr>
        <w:t xml:space="preserve"> (1,50x1</w:t>
      </w:r>
      <w:proofErr w:type="gramStart"/>
      <w:r w:rsidRPr="00D639AB">
        <w:rPr>
          <w:rFonts w:ascii="Verdana" w:hAnsi="Verdana" w:cs="Tahoma"/>
          <w:sz w:val="18"/>
          <w:szCs w:val="18"/>
        </w:rPr>
        <w:t>,20</w:t>
      </w:r>
      <w:proofErr w:type="gramEnd"/>
      <w:r w:rsidRPr="00D639AB">
        <w:rPr>
          <w:rFonts w:ascii="Verdana" w:hAnsi="Verdana" w:cs="Tahoma"/>
          <w:sz w:val="18"/>
          <w:szCs w:val="18"/>
        </w:rPr>
        <w:t xml:space="preserve">) será medida en forma </w:t>
      </w:r>
      <w:r w:rsidRPr="00D639AB">
        <w:rPr>
          <w:rFonts w:ascii="Verdana" w:hAnsi="Verdana" w:cs="Tahoma"/>
          <w:b/>
          <w:sz w:val="18"/>
          <w:szCs w:val="18"/>
        </w:rPr>
        <w:t>Global</w:t>
      </w:r>
      <w:r w:rsidRPr="00D639AB">
        <w:rPr>
          <w:rFonts w:ascii="Verdana" w:hAnsi="Verdana" w:cs="Tahoma"/>
          <w:sz w:val="18"/>
          <w:szCs w:val="18"/>
        </w:rPr>
        <w:t>, incluyendo todos sus accesorios para el buen funcionamiento.</w:t>
      </w:r>
    </w:p>
    <w:p w14:paraId="50FD403C" w14:textId="77777777" w:rsidR="00495E0C" w:rsidRPr="00D639AB" w:rsidRDefault="00495E0C" w:rsidP="00495E0C">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1E962008"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0578B68" w14:textId="77777777" w:rsidR="00495E0C" w:rsidRPr="00300A49" w:rsidRDefault="00495E0C" w:rsidP="00495E0C">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495E0C" w:rsidRPr="00D639AB" w14:paraId="5542439E" w14:textId="77777777" w:rsidTr="00495E0C">
        <w:tc>
          <w:tcPr>
            <w:tcW w:w="584" w:type="dxa"/>
            <w:shd w:val="clear" w:color="auto" w:fill="1F3864" w:themeFill="accent5" w:themeFillShade="80"/>
            <w:vAlign w:val="center"/>
          </w:tcPr>
          <w:p w14:paraId="398BC69C"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vAlign w:val="center"/>
          </w:tcPr>
          <w:p w14:paraId="424F207F"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vAlign w:val="center"/>
          </w:tcPr>
          <w:p w14:paraId="709E777C"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vAlign w:val="center"/>
          </w:tcPr>
          <w:p w14:paraId="0A5AB79A"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ÍTEM</w:t>
            </w:r>
          </w:p>
        </w:tc>
      </w:tr>
      <w:tr w:rsidR="00495E0C" w:rsidRPr="00D639AB" w14:paraId="0C46F17F" w14:textId="77777777" w:rsidTr="00495E0C">
        <w:trPr>
          <w:trHeight w:val="370"/>
        </w:trPr>
        <w:tc>
          <w:tcPr>
            <w:tcW w:w="584" w:type="dxa"/>
            <w:shd w:val="clear" w:color="auto" w:fill="BDD6EE" w:themeFill="accent1" w:themeFillTint="66"/>
            <w:vAlign w:val="center"/>
          </w:tcPr>
          <w:p w14:paraId="6A28F8D6" w14:textId="77777777" w:rsidR="00495E0C" w:rsidRPr="00D639AB" w:rsidRDefault="00495E0C" w:rsidP="00DC4E63">
            <w:pPr>
              <w:spacing w:before="120"/>
              <w:jc w:val="center"/>
              <w:rPr>
                <w:rFonts w:ascii="Verdana" w:hAnsi="Verdana"/>
                <w:b/>
                <w:sz w:val="18"/>
                <w:szCs w:val="18"/>
              </w:rPr>
            </w:pPr>
            <w:r>
              <w:rPr>
                <w:rFonts w:ascii="Verdana" w:hAnsi="Verdana"/>
                <w:b/>
                <w:sz w:val="18"/>
                <w:szCs w:val="18"/>
              </w:rPr>
              <w:t>50</w:t>
            </w:r>
          </w:p>
        </w:tc>
        <w:tc>
          <w:tcPr>
            <w:tcW w:w="2385" w:type="dxa"/>
            <w:shd w:val="clear" w:color="auto" w:fill="BDD6EE" w:themeFill="accent1" w:themeFillTint="66"/>
            <w:vAlign w:val="center"/>
          </w:tcPr>
          <w:p w14:paraId="40DF0DEC" w14:textId="77777777" w:rsidR="00495E0C" w:rsidRPr="00D639AB" w:rsidRDefault="00495E0C" w:rsidP="00DC4E63">
            <w:pPr>
              <w:spacing w:before="120"/>
              <w:jc w:val="center"/>
              <w:rPr>
                <w:rFonts w:ascii="Verdana" w:hAnsi="Verdana"/>
                <w:b/>
                <w:sz w:val="18"/>
                <w:szCs w:val="18"/>
              </w:rPr>
            </w:pPr>
            <w:r w:rsidRPr="00D639AB">
              <w:rPr>
                <w:rFonts w:ascii="Verdana" w:hAnsi="Verdana" w:cs="Tahoma"/>
                <w:b/>
                <w:sz w:val="18"/>
                <w:szCs w:val="18"/>
              </w:rPr>
              <w:t>VAC-IS-POA-4</w:t>
            </w:r>
          </w:p>
        </w:tc>
        <w:tc>
          <w:tcPr>
            <w:tcW w:w="1145" w:type="dxa"/>
            <w:shd w:val="clear" w:color="auto" w:fill="BDD6EE" w:themeFill="accent1" w:themeFillTint="66"/>
            <w:vAlign w:val="center"/>
          </w:tcPr>
          <w:p w14:paraId="4825EAF4" w14:textId="77777777" w:rsidR="00495E0C" w:rsidRPr="00D639AB" w:rsidRDefault="00495E0C" w:rsidP="00DC4E63">
            <w:pPr>
              <w:spacing w:before="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71B372C5" w14:textId="77777777" w:rsidR="00495E0C" w:rsidRPr="00D639AB" w:rsidRDefault="00495E0C" w:rsidP="00DC4E63">
            <w:pPr>
              <w:spacing w:before="120"/>
              <w:jc w:val="center"/>
              <w:rPr>
                <w:rFonts w:ascii="Verdana" w:hAnsi="Verdana"/>
                <w:b/>
                <w:sz w:val="18"/>
                <w:szCs w:val="18"/>
              </w:rPr>
            </w:pPr>
            <w:r w:rsidRPr="00D639AB">
              <w:rPr>
                <w:rFonts w:ascii="Verdana" w:hAnsi="Verdana" w:cs="Tahoma"/>
                <w:b/>
                <w:bCs/>
                <w:sz w:val="18"/>
                <w:szCs w:val="18"/>
              </w:rPr>
              <w:t>POZO ABSORBENTE DE MAMPOSTERÍA DE PIEDRA H=2,50</w:t>
            </w:r>
          </w:p>
        </w:tc>
      </w:tr>
    </w:tbl>
    <w:p w14:paraId="18AB476B" w14:textId="77777777" w:rsidR="00495E0C" w:rsidRPr="00D639AB" w:rsidRDefault="00495E0C" w:rsidP="00495E0C">
      <w:pPr>
        <w:spacing w:before="120" w:after="120"/>
        <w:jc w:val="both"/>
        <w:rPr>
          <w:rFonts w:ascii="Verdana" w:hAnsi="Verdana"/>
          <w:b/>
          <w:sz w:val="18"/>
          <w:szCs w:val="18"/>
        </w:rPr>
      </w:pPr>
      <w:r w:rsidRPr="00D639AB">
        <w:rPr>
          <w:rFonts w:ascii="Verdana" w:hAnsi="Verdana"/>
          <w:b/>
          <w:sz w:val="18"/>
          <w:szCs w:val="18"/>
        </w:rPr>
        <w:t>DESCRIPCIÓN. –</w:t>
      </w:r>
    </w:p>
    <w:p w14:paraId="7DDF82C6" w14:textId="77777777" w:rsidR="00495E0C" w:rsidRPr="00D639AB" w:rsidRDefault="00495E0C" w:rsidP="00495E0C">
      <w:pPr>
        <w:spacing w:before="120" w:after="120"/>
        <w:jc w:val="both"/>
        <w:rPr>
          <w:rFonts w:ascii="Verdana" w:eastAsia="Verdana" w:hAnsi="Verdana" w:cs="Tahoma"/>
          <w:spacing w:val="-1"/>
          <w:sz w:val="18"/>
          <w:szCs w:val="18"/>
        </w:rPr>
      </w:pPr>
      <w:r w:rsidRPr="00D639AB">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obra.</w:t>
      </w:r>
    </w:p>
    <w:p w14:paraId="02A8DAE6" w14:textId="77777777" w:rsidR="00495E0C" w:rsidRPr="00D639AB" w:rsidRDefault="00495E0C" w:rsidP="00495E0C">
      <w:pPr>
        <w:jc w:val="both"/>
        <w:rPr>
          <w:rFonts w:ascii="Verdana" w:hAnsi="Verdana"/>
          <w:b/>
          <w:sz w:val="18"/>
          <w:szCs w:val="18"/>
        </w:rPr>
      </w:pPr>
      <w:r w:rsidRPr="00D639AB">
        <w:rPr>
          <w:rFonts w:ascii="Verdana" w:hAnsi="Verdana"/>
          <w:b/>
          <w:sz w:val="18"/>
          <w:szCs w:val="18"/>
        </w:rPr>
        <w:t>MATERIALES, HERRAMIENTAS Y EQUIPO. -</w:t>
      </w:r>
    </w:p>
    <w:p w14:paraId="22E24B80"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5E772BD7"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1CD9CCBF"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6A90759B" w14:textId="77777777" w:rsidR="00495E0C" w:rsidRPr="00D639AB" w:rsidRDefault="00495E0C" w:rsidP="00495E0C">
      <w:pPr>
        <w:jc w:val="both"/>
        <w:rPr>
          <w:rFonts w:ascii="Verdana" w:hAnsi="Verdana"/>
          <w:b/>
          <w:sz w:val="18"/>
          <w:szCs w:val="18"/>
        </w:rPr>
      </w:pPr>
      <w:r w:rsidRPr="00D639AB">
        <w:rPr>
          <w:rFonts w:ascii="Verdana" w:hAnsi="Verdana"/>
          <w:b/>
          <w:sz w:val="18"/>
          <w:szCs w:val="18"/>
        </w:rPr>
        <w:t>FORMA DE EJECUCIÓN. -</w:t>
      </w:r>
    </w:p>
    <w:p w14:paraId="42FC9A51" w14:textId="77777777" w:rsidR="00495E0C" w:rsidRPr="00D639AB" w:rsidRDefault="00495E0C" w:rsidP="00495E0C">
      <w:pPr>
        <w:jc w:val="both"/>
        <w:rPr>
          <w:rFonts w:ascii="Verdana" w:hAnsi="Verdana" w:cs="Tahoma"/>
          <w:sz w:val="18"/>
          <w:szCs w:val="18"/>
          <w:shd w:val="clear" w:color="auto" w:fill="FFFFFF"/>
        </w:rPr>
      </w:pPr>
      <w:r w:rsidRPr="00D639AB">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6FB8FB8D" w14:textId="77777777" w:rsidR="00495E0C" w:rsidRPr="00D639AB" w:rsidRDefault="00495E0C" w:rsidP="00495E0C">
      <w:pPr>
        <w:jc w:val="both"/>
        <w:rPr>
          <w:rFonts w:ascii="Verdana" w:hAnsi="Verdana"/>
          <w:sz w:val="18"/>
          <w:szCs w:val="18"/>
        </w:rPr>
      </w:pPr>
      <w:r w:rsidRPr="00D639AB">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D639AB">
        <w:rPr>
          <w:rFonts w:ascii="Verdana" w:hAnsi="Verdana" w:cs="Tahoma"/>
          <w:sz w:val="18"/>
          <w:szCs w:val="18"/>
          <w:shd w:val="clear" w:color="auto" w:fill="FFFFFF"/>
        </w:rPr>
        <w:cr/>
      </w:r>
      <w:r w:rsidRPr="00D639AB">
        <w:rPr>
          <w:rFonts w:ascii="Verdana" w:hAnsi="Verdana"/>
          <w:sz w:val="18"/>
          <w:szCs w:val="18"/>
        </w:rPr>
        <w:t xml:space="preserve">En la excavación se protegerán árboles, postes, cercas, letreros, tuberías de agua potable y otros, debiendo la Entidad Ejecutora en caso de ser </w:t>
      </w:r>
      <w:proofErr w:type="gramStart"/>
      <w:r w:rsidRPr="00D639AB">
        <w:rPr>
          <w:rFonts w:ascii="Verdana" w:hAnsi="Verdana"/>
          <w:sz w:val="18"/>
          <w:szCs w:val="18"/>
        </w:rPr>
        <w:t>dañados</w:t>
      </w:r>
      <w:proofErr w:type="gramEnd"/>
      <w:r w:rsidRPr="00D639AB">
        <w:rPr>
          <w:rFonts w:ascii="Verdana" w:hAnsi="Verdana"/>
          <w:sz w:val="18"/>
          <w:szCs w:val="18"/>
        </w:rPr>
        <w:t xml:space="preserve"> reemplazarlos o restaurarlos a su cuenta.</w:t>
      </w:r>
    </w:p>
    <w:p w14:paraId="2697402B" w14:textId="77777777" w:rsidR="00495E0C" w:rsidRPr="00D639AB" w:rsidRDefault="00495E0C" w:rsidP="00495E0C">
      <w:pPr>
        <w:tabs>
          <w:tab w:val="left" w:pos="560"/>
        </w:tabs>
        <w:jc w:val="both"/>
        <w:rPr>
          <w:rFonts w:ascii="Verdana" w:hAnsi="Verdana" w:cs="Tahoma"/>
          <w:sz w:val="18"/>
          <w:szCs w:val="18"/>
        </w:rPr>
      </w:pPr>
      <w:r w:rsidRPr="00D639AB">
        <w:rPr>
          <w:rFonts w:ascii="Verdana" w:hAnsi="Verdana" w:cs="Tahoma"/>
          <w:sz w:val="18"/>
          <w:szCs w:val="18"/>
        </w:rPr>
        <w:t xml:space="preserve">Previa </w:t>
      </w:r>
      <w:r w:rsidRPr="00D639AB">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385737C" w14:textId="77777777" w:rsidR="00495E0C" w:rsidRPr="00D639AB" w:rsidRDefault="00495E0C" w:rsidP="00495E0C">
      <w:pPr>
        <w:tabs>
          <w:tab w:val="left" w:pos="560"/>
        </w:tabs>
        <w:jc w:val="both"/>
        <w:rPr>
          <w:rFonts w:ascii="Verdana" w:hAnsi="Verdana" w:cs="Tahoma"/>
          <w:sz w:val="18"/>
          <w:szCs w:val="18"/>
        </w:rPr>
      </w:pPr>
      <w:r w:rsidRPr="00D639AB">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01AC28ED" w14:textId="77777777" w:rsidR="00495E0C" w:rsidRPr="00D639AB" w:rsidRDefault="00495E0C" w:rsidP="00495E0C">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44AACD83" w14:textId="77777777" w:rsidR="00495E0C" w:rsidRPr="00D639AB" w:rsidRDefault="00495E0C" w:rsidP="00495E0C">
      <w:pPr>
        <w:tabs>
          <w:tab w:val="left" w:pos="560"/>
        </w:tabs>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679AE405" w14:textId="77777777" w:rsidR="00495E0C" w:rsidRPr="00D639AB" w:rsidRDefault="00495E0C" w:rsidP="00495E0C">
      <w:pPr>
        <w:jc w:val="both"/>
        <w:rPr>
          <w:rFonts w:ascii="Verdana" w:hAnsi="Verdana" w:cs="Tahoma"/>
          <w:b/>
          <w:sz w:val="18"/>
          <w:szCs w:val="18"/>
        </w:rPr>
      </w:pPr>
      <w:r w:rsidRPr="00D639AB">
        <w:rPr>
          <w:rFonts w:ascii="Verdana" w:hAnsi="Verdana" w:cs="Tahoma"/>
          <w:b/>
          <w:sz w:val="18"/>
          <w:szCs w:val="18"/>
        </w:rPr>
        <w:t>Criterios de Control, Aceptación y Rechazo</w:t>
      </w:r>
    </w:p>
    <w:p w14:paraId="3C2A84F5" w14:textId="77777777" w:rsidR="00495E0C" w:rsidRPr="00D639AB" w:rsidRDefault="00495E0C" w:rsidP="00495E0C">
      <w:pPr>
        <w:tabs>
          <w:tab w:val="left" w:pos="560"/>
        </w:tabs>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63B8F7C" w14:textId="77777777" w:rsidR="00495E0C" w:rsidRPr="00D639AB" w:rsidRDefault="00495E0C" w:rsidP="00495E0C">
      <w:pPr>
        <w:jc w:val="both"/>
        <w:rPr>
          <w:rFonts w:ascii="Verdana" w:hAnsi="Verdana"/>
          <w:b/>
          <w:sz w:val="18"/>
          <w:szCs w:val="18"/>
        </w:rPr>
      </w:pPr>
      <w:r w:rsidRPr="00D639AB">
        <w:rPr>
          <w:rFonts w:ascii="Verdana" w:hAnsi="Verdana"/>
          <w:b/>
          <w:sz w:val="18"/>
          <w:szCs w:val="18"/>
        </w:rPr>
        <w:lastRenderedPageBreak/>
        <w:t>MEDICIÓN. -</w:t>
      </w:r>
    </w:p>
    <w:p w14:paraId="75FC51C6"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 xml:space="preserve">El pozo absorbente de mampostería de piedra H=2,50 será medido en forma </w:t>
      </w:r>
      <w:r w:rsidRPr="00D639AB">
        <w:rPr>
          <w:rFonts w:ascii="Verdana" w:hAnsi="Verdana" w:cs="Tahoma"/>
          <w:b/>
          <w:bCs/>
          <w:sz w:val="18"/>
          <w:szCs w:val="18"/>
        </w:rPr>
        <w:t>Global</w:t>
      </w:r>
      <w:r w:rsidRPr="00D639AB">
        <w:rPr>
          <w:rFonts w:ascii="Verdana" w:hAnsi="Verdana" w:cs="Tahoma"/>
          <w:sz w:val="18"/>
          <w:szCs w:val="18"/>
        </w:rPr>
        <w:t>, incluyendo todos sus accesorios para el buen funcionamiento del pozo de absorción.</w:t>
      </w:r>
    </w:p>
    <w:p w14:paraId="6BDA0EF0" w14:textId="77777777" w:rsidR="00495E0C" w:rsidRPr="00D639AB" w:rsidRDefault="00495E0C" w:rsidP="00495E0C">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277C10B0" w14:textId="77777777" w:rsidR="00495E0C" w:rsidRPr="00D639AB" w:rsidRDefault="00495E0C" w:rsidP="00495E0C">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5D990162" w14:textId="77777777" w:rsidR="00495E0C" w:rsidRPr="009F3888" w:rsidRDefault="00495E0C" w:rsidP="00495E0C">
      <w:pPr>
        <w:tabs>
          <w:tab w:val="left" w:pos="8711"/>
        </w:tabs>
        <w:jc w:val="both"/>
        <w:rPr>
          <w:rFonts w:ascii="Verdana" w:hAnsi="Verdana"/>
          <w:sz w:val="18"/>
          <w:szCs w:val="18"/>
          <w:u w:val="single"/>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495E0C" w:rsidRPr="00D727A7" w14:paraId="66BCE0B6" w14:textId="77777777" w:rsidTr="00495E0C">
        <w:tc>
          <w:tcPr>
            <w:tcW w:w="584" w:type="dxa"/>
            <w:shd w:val="clear" w:color="auto" w:fill="1F3864" w:themeFill="accent5" w:themeFillShade="80"/>
            <w:vAlign w:val="center"/>
          </w:tcPr>
          <w:p w14:paraId="51D6F773" w14:textId="77777777" w:rsidR="00495E0C" w:rsidRPr="00D727A7" w:rsidRDefault="00495E0C" w:rsidP="00DC4E63">
            <w:pPr>
              <w:spacing w:before="120"/>
              <w:jc w:val="center"/>
              <w:rPr>
                <w:rFonts w:ascii="Verdana" w:hAnsi="Verdana"/>
                <w:b/>
                <w:color w:val="FFFFFF" w:themeColor="background1"/>
                <w:sz w:val="18"/>
                <w:szCs w:val="18"/>
              </w:rPr>
            </w:pPr>
            <w:r w:rsidRPr="00D727A7">
              <w:rPr>
                <w:rFonts w:ascii="Verdana" w:hAnsi="Verdana"/>
                <w:b/>
                <w:color w:val="FFFFFF" w:themeColor="background1"/>
                <w:sz w:val="18"/>
                <w:szCs w:val="18"/>
              </w:rPr>
              <w:t>N°</w:t>
            </w:r>
          </w:p>
        </w:tc>
        <w:tc>
          <w:tcPr>
            <w:tcW w:w="2385" w:type="dxa"/>
            <w:shd w:val="clear" w:color="auto" w:fill="1F3864" w:themeFill="accent5" w:themeFillShade="80"/>
            <w:vAlign w:val="center"/>
          </w:tcPr>
          <w:p w14:paraId="3EDFD15E" w14:textId="77777777" w:rsidR="00495E0C" w:rsidRPr="00D727A7" w:rsidRDefault="00495E0C" w:rsidP="00DC4E63">
            <w:pPr>
              <w:spacing w:before="120"/>
              <w:jc w:val="center"/>
              <w:rPr>
                <w:rFonts w:ascii="Verdana" w:hAnsi="Verdana"/>
                <w:b/>
                <w:color w:val="FFFFFF" w:themeColor="background1"/>
                <w:sz w:val="18"/>
                <w:szCs w:val="18"/>
              </w:rPr>
            </w:pPr>
            <w:r w:rsidRPr="00D727A7">
              <w:rPr>
                <w:rFonts w:ascii="Verdana" w:hAnsi="Verdana"/>
                <w:b/>
                <w:color w:val="FFFFFF" w:themeColor="background1"/>
                <w:sz w:val="18"/>
                <w:szCs w:val="18"/>
              </w:rPr>
              <w:t>CÓDIGO</w:t>
            </w:r>
          </w:p>
        </w:tc>
        <w:tc>
          <w:tcPr>
            <w:tcW w:w="1145" w:type="dxa"/>
            <w:shd w:val="clear" w:color="auto" w:fill="1F3864" w:themeFill="accent5" w:themeFillShade="80"/>
            <w:vAlign w:val="center"/>
          </w:tcPr>
          <w:p w14:paraId="2B6FCDC7" w14:textId="77777777" w:rsidR="00495E0C" w:rsidRPr="00D727A7" w:rsidRDefault="00495E0C" w:rsidP="00DC4E63">
            <w:pPr>
              <w:spacing w:before="120"/>
              <w:jc w:val="center"/>
              <w:rPr>
                <w:rFonts w:ascii="Verdana" w:hAnsi="Verdana"/>
                <w:b/>
                <w:color w:val="FFFFFF" w:themeColor="background1"/>
                <w:sz w:val="18"/>
                <w:szCs w:val="18"/>
              </w:rPr>
            </w:pPr>
            <w:r w:rsidRPr="00D727A7">
              <w:rPr>
                <w:rFonts w:ascii="Verdana" w:hAnsi="Verdana"/>
                <w:b/>
                <w:color w:val="FFFFFF" w:themeColor="background1"/>
                <w:sz w:val="18"/>
                <w:szCs w:val="18"/>
              </w:rPr>
              <w:t>UNIDAD</w:t>
            </w:r>
          </w:p>
        </w:tc>
        <w:tc>
          <w:tcPr>
            <w:tcW w:w="5520" w:type="dxa"/>
            <w:shd w:val="clear" w:color="auto" w:fill="1F3864" w:themeFill="accent5" w:themeFillShade="80"/>
            <w:vAlign w:val="center"/>
          </w:tcPr>
          <w:p w14:paraId="7B3621D5" w14:textId="77777777" w:rsidR="00495E0C" w:rsidRPr="00D727A7" w:rsidRDefault="00495E0C" w:rsidP="00DC4E63">
            <w:pPr>
              <w:spacing w:before="120"/>
              <w:jc w:val="center"/>
              <w:rPr>
                <w:rFonts w:ascii="Verdana" w:hAnsi="Verdana"/>
                <w:b/>
                <w:color w:val="FFFFFF" w:themeColor="background1"/>
                <w:sz w:val="18"/>
                <w:szCs w:val="18"/>
              </w:rPr>
            </w:pPr>
            <w:r w:rsidRPr="00D727A7">
              <w:rPr>
                <w:rFonts w:ascii="Verdana" w:hAnsi="Verdana"/>
                <w:b/>
                <w:color w:val="FFFFFF" w:themeColor="background1"/>
                <w:sz w:val="18"/>
                <w:szCs w:val="18"/>
              </w:rPr>
              <w:t>ÍTEM</w:t>
            </w:r>
          </w:p>
        </w:tc>
      </w:tr>
      <w:tr w:rsidR="00495E0C" w:rsidRPr="00D727A7" w14:paraId="572FC44A" w14:textId="77777777" w:rsidTr="00495E0C">
        <w:trPr>
          <w:trHeight w:val="719"/>
        </w:trPr>
        <w:tc>
          <w:tcPr>
            <w:tcW w:w="584" w:type="dxa"/>
            <w:shd w:val="clear" w:color="auto" w:fill="B4C6E7" w:themeFill="accent5" w:themeFillTint="66"/>
            <w:vAlign w:val="center"/>
          </w:tcPr>
          <w:p w14:paraId="77059B87" w14:textId="77777777" w:rsidR="00495E0C" w:rsidRPr="00D727A7" w:rsidRDefault="00495E0C" w:rsidP="00DC4E63">
            <w:pPr>
              <w:spacing w:before="120"/>
              <w:jc w:val="both"/>
              <w:rPr>
                <w:rFonts w:ascii="Verdana" w:hAnsi="Verdana"/>
                <w:b/>
                <w:sz w:val="18"/>
                <w:szCs w:val="18"/>
              </w:rPr>
            </w:pPr>
            <w:r>
              <w:rPr>
                <w:rFonts w:ascii="Verdana" w:hAnsi="Verdana"/>
                <w:b/>
                <w:sz w:val="18"/>
                <w:szCs w:val="18"/>
              </w:rPr>
              <w:t>51</w:t>
            </w:r>
          </w:p>
        </w:tc>
        <w:tc>
          <w:tcPr>
            <w:tcW w:w="2385" w:type="dxa"/>
            <w:shd w:val="clear" w:color="auto" w:fill="B4C6E7" w:themeFill="accent5" w:themeFillTint="66"/>
            <w:vAlign w:val="center"/>
          </w:tcPr>
          <w:p w14:paraId="2D2C7C16" w14:textId="77777777" w:rsidR="00495E0C" w:rsidRPr="00300A49" w:rsidRDefault="00495E0C" w:rsidP="00DC4E63">
            <w:pPr>
              <w:spacing w:before="120"/>
              <w:jc w:val="center"/>
              <w:rPr>
                <w:rFonts w:ascii="Verdana" w:hAnsi="Verdana"/>
                <w:b/>
                <w:bCs/>
                <w:color w:val="212529"/>
                <w:sz w:val="18"/>
                <w:szCs w:val="18"/>
              </w:rPr>
            </w:pPr>
            <w:r w:rsidRPr="00D727A7">
              <w:rPr>
                <w:rFonts w:ascii="Verdana" w:hAnsi="Verdana"/>
                <w:b/>
                <w:bCs/>
                <w:color w:val="212529"/>
                <w:sz w:val="18"/>
                <w:szCs w:val="18"/>
              </w:rPr>
              <w:t>VAC-IA-TAN-01</w:t>
            </w:r>
          </w:p>
        </w:tc>
        <w:tc>
          <w:tcPr>
            <w:tcW w:w="1145" w:type="dxa"/>
            <w:shd w:val="clear" w:color="auto" w:fill="B4C6E7" w:themeFill="accent5" w:themeFillTint="66"/>
            <w:vAlign w:val="center"/>
          </w:tcPr>
          <w:p w14:paraId="1EA11D27" w14:textId="77777777" w:rsidR="00495E0C" w:rsidRPr="00D727A7" w:rsidRDefault="00495E0C" w:rsidP="00DC4E63">
            <w:pPr>
              <w:spacing w:before="120"/>
              <w:jc w:val="center"/>
              <w:rPr>
                <w:rFonts w:ascii="Verdana" w:hAnsi="Verdana"/>
                <w:b/>
                <w:sz w:val="18"/>
                <w:szCs w:val="18"/>
              </w:rPr>
            </w:pPr>
            <w:r w:rsidRPr="00D727A7">
              <w:rPr>
                <w:rFonts w:ascii="Verdana" w:eastAsia="Calibri" w:hAnsi="Verdana" w:cs="Tahoma"/>
                <w:b/>
                <w:sz w:val="18"/>
                <w:szCs w:val="18"/>
              </w:rPr>
              <w:t>GLB</w:t>
            </w:r>
          </w:p>
        </w:tc>
        <w:tc>
          <w:tcPr>
            <w:tcW w:w="5520" w:type="dxa"/>
            <w:shd w:val="clear" w:color="auto" w:fill="B4C6E7" w:themeFill="accent5" w:themeFillTint="66"/>
            <w:vAlign w:val="center"/>
          </w:tcPr>
          <w:p w14:paraId="25E82DBF" w14:textId="77777777" w:rsidR="00495E0C" w:rsidRPr="00D727A7" w:rsidRDefault="00495E0C" w:rsidP="00DC4E63">
            <w:pPr>
              <w:spacing w:before="120"/>
              <w:jc w:val="center"/>
              <w:rPr>
                <w:rFonts w:ascii="Verdana" w:hAnsi="Verdana"/>
                <w:b/>
                <w:sz w:val="18"/>
                <w:szCs w:val="18"/>
              </w:rPr>
            </w:pPr>
            <w:r w:rsidRPr="00D727A7">
              <w:rPr>
                <w:rFonts w:ascii="Verdana" w:hAnsi="Verdana" w:cs="Tahoma"/>
                <w:b/>
                <w:bCs/>
                <w:sz w:val="18"/>
                <w:szCs w:val="18"/>
              </w:rPr>
              <w:t>PROVISIÓN Y COLOCADO DE TANQUE PLÁSTICO DE AGUA DE 450 LITROS C/ACCESORIOS</w:t>
            </w:r>
          </w:p>
        </w:tc>
      </w:tr>
    </w:tbl>
    <w:p w14:paraId="5E8A24CC" w14:textId="77777777" w:rsidR="00495E0C" w:rsidRPr="00D727A7" w:rsidRDefault="00495E0C" w:rsidP="00495E0C">
      <w:pPr>
        <w:spacing w:before="120" w:after="120"/>
        <w:jc w:val="both"/>
        <w:rPr>
          <w:rFonts w:ascii="Verdana" w:hAnsi="Verdana"/>
          <w:b/>
          <w:sz w:val="18"/>
          <w:szCs w:val="18"/>
        </w:rPr>
      </w:pPr>
      <w:r w:rsidRPr="00D727A7">
        <w:rPr>
          <w:rFonts w:ascii="Verdana" w:hAnsi="Verdana"/>
          <w:b/>
          <w:sz w:val="18"/>
          <w:szCs w:val="18"/>
        </w:rPr>
        <w:t>DESCRIPCIÓN. –</w:t>
      </w:r>
    </w:p>
    <w:p w14:paraId="74B27EBF" w14:textId="77777777" w:rsidR="00495E0C" w:rsidRPr="00D727A7" w:rsidRDefault="00495E0C" w:rsidP="00495E0C">
      <w:pPr>
        <w:spacing w:before="120" w:after="120"/>
        <w:jc w:val="both"/>
        <w:rPr>
          <w:rFonts w:ascii="Verdana" w:hAnsi="Verdana" w:cs="Tahoma"/>
          <w:sz w:val="18"/>
          <w:szCs w:val="18"/>
        </w:rPr>
      </w:pPr>
      <w:r w:rsidRPr="00D727A7">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D727A7">
        <w:rPr>
          <w:rFonts w:ascii="Verdana" w:hAnsi="Verdana" w:cs="Tahoma"/>
          <w:sz w:val="18"/>
          <w:szCs w:val="18"/>
        </w:rPr>
        <w:t>tee</w:t>
      </w:r>
      <w:proofErr w:type="spellEnd"/>
      <w:r w:rsidRPr="00D727A7">
        <w:rPr>
          <w:rFonts w:ascii="Verdana" w:hAnsi="Verdana" w:cs="Tahoma"/>
          <w:sz w:val="18"/>
          <w:szCs w:val="18"/>
        </w:rPr>
        <w:t xml:space="preserve"> de 1/2”, 2 codos, teflón) de acuerdo a la ubicación y cantidad establecida en los planos de detalle y/o instrucciones del Inspector de Proyecto.</w:t>
      </w:r>
    </w:p>
    <w:p w14:paraId="7EB56104" w14:textId="77777777" w:rsidR="00495E0C" w:rsidRPr="00D727A7" w:rsidRDefault="00495E0C" w:rsidP="00495E0C">
      <w:pPr>
        <w:spacing w:before="120" w:after="120"/>
        <w:jc w:val="both"/>
        <w:rPr>
          <w:rFonts w:ascii="Verdana" w:hAnsi="Verdana"/>
          <w:b/>
          <w:sz w:val="18"/>
          <w:szCs w:val="18"/>
        </w:rPr>
      </w:pPr>
      <w:r w:rsidRPr="00D727A7">
        <w:rPr>
          <w:rFonts w:ascii="Verdana" w:hAnsi="Verdana"/>
          <w:b/>
          <w:sz w:val="18"/>
          <w:szCs w:val="18"/>
        </w:rPr>
        <w:t>MATERIALES, HERRAMIENTAS Y EQUIPO. –</w:t>
      </w:r>
    </w:p>
    <w:p w14:paraId="0F57CB92" w14:textId="77777777" w:rsidR="00495E0C" w:rsidRPr="00D727A7" w:rsidRDefault="00495E0C" w:rsidP="00495E0C">
      <w:pPr>
        <w:tabs>
          <w:tab w:val="left" w:pos="8711"/>
        </w:tabs>
        <w:spacing w:before="120" w:after="120"/>
        <w:jc w:val="both"/>
        <w:rPr>
          <w:rFonts w:ascii="Verdana" w:hAnsi="Verdana" w:cs="Tahoma"/>
          <w:sz w:val="18"/>
          <w:szCs w:val="18"/>
        </w:rPr>
      </w:pPr>
      <w:r w:rsidRPr="00D727A7">
        <w:rPr>
          <w:rFonts w:ascii="Verdana" w:hAnsi="Verdana" w:cs="Tahoma"/>
          <w:sz w:val="18"/>
          <w:szCs w:val="18"/>
        </w:rPr>
        <w:t>Los materiales a emplearse deberán ser suministrados de acuerdo al siguiente detalle:</w:t>
      </w:r>
    </w:p>
    <w:p w14:paraId="36294FEB" w14:textId="77777777" w:rsidR="00495E0C" w:rsidRPr="00D727A7" w:rsidRDefault="00495E0C" w:rsidP="00495E0C">
      <w:pPr>
        <w:spacing w:before="120" w:after="120"/>
        <w:jc w:val="both"/>
        <w:rPr>
          <w:rFonts w:ascii="Verdana" w:hAnsi="Verdana" w:cs="Tahoma"/>
          <w:sz w:val="18"/>
          <w:szCs w:val="18"/>
        </w:rPr>
      </w:pPr>
      <w:r w:rsidRPr="00D727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EBC6D5" w14:textId="77777777" w:rsidR="00495E0C" w:rsidRPr="00D727A7" w:rsidRDefault="00495E0C" w:rsidP="00495E0C">
      <w:pPr>
        <w:spacing w:before="120" w:after="120"/>
        <w:jc w:val="both"/>
        <w:rPr>
          <w:rFonts w:ascii="Verdana" w:hAnsi="Verdana" w:cs="Tahoma"/>
          <w:sz w:val="18"/>
          <w:szCs w:val="18"/>
        </w:rPr>
      </w:pPr>
      <w:r w:rsidRPr="00D727A7">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537B8C4" w14:textId="77777777" w:rsidR="00495E0C" w:rsidRPr="00D727A7" w:rsidRDefault="00495E0C" w:rsidP="00495E0C">
      <w:pPr>
        <w:spacing w:before="120" w:after="120"/>
        <w:jc w:val="both"/>
        <w:rPr>
          <w:rFonts w:ascii="Verdana" w:hAnsi="Verdana"/>
          <w:b/>
          <w:sz w:val="18"/>
          <w:szCs w:val="18"/>
        </w:rPr>
      </w:pPr>
      <w:r w:rsidRPr="00D727A7">
        <w:rPr>
          <w:rFonts w:ascii="Verdana" w:hAnsi="Verdana"/>
          <w:b/>
          <w:sz w:val="18"/>
          <w:szCs w:val="18"/>
        </w:rPr>
        <w:t>FORMA DE EJECUCIÓN. –</w:t>
      </w:r>
    </w:p>
    <w:p w14:paraId="15B7F373" w14:textId="77777777" w:rsidR="00495E0C" w:rsidRPr="00D727A7" w:rsidRDefault="00495E0C" w:rsidP="00495E0C">
      <w:pPr>
        <w:spacing w:before="120" w:after="120"/>
        <w:jc w:val="both"/>
        <w:rPr>
          <w:rFonts w:ascii="Verdana" w:hAnsi="Verdana"/>
          <w:kern w:val="28"/>
          <w:sz w:val="18"/>
          <w:szCs w:val="18"/>
        </w:rPr>
      </w:pPr>
      <w:r w:rsidRPr="00D727A7">
        <w:rPr>
          <w:rFonts w:ascii="Verdana" w:hAnsi="Verdana"/>
          <w:kern w:val="28"/>
          <w:sz w:val="18"/>
          <w:szCs w:val="18"/>
        </w:rPr>
        <w:t>Se deberá garantizar la estabilidad y resistencia de toda la estructura y someter al tanque a las pruebas necesarias llenándolo, para el efecto, con agua limpia y potable.</w:t>
      </w:r>
    </w:p>
    <w:p w14:paraId="4D0337C0" w14:textId="77777777" w:rsidR="00495E0C" w:rsidRPr="00D727A7" w:rsidRDefault="00495E0C" w:rsidP="00495E0C">
      <w:pPr>
        <w:spacing w:before="120" w:after="120"/>
        <w:jc w:val="both"/>
        <w:rPr>
          <w:rFonts w:ascii="Verdana" w:hAnsi="Verdana"/>
          <w:kern w:val="28"/>
          <w:sz w:val="18"/>
          <w:szCs w:val="18"/>
        </w:rPr>
      </w:pPr>
      <w:r w:rsidRPr="00D727A7">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D727A7">
        <w:rPr>
          <w:rFonts w:ascii="Verdana" w:hAnsi="Verdana"/>
          <w:kern w:val="28"/>
          <w:sz w:val="18"/>
          <w:szCs w:val="18"/>
        </w:rPr>
        <w:t>tee</w:t>
      </w:r>
      <w:proofErr w:type="spellEnd"/>
      <w:r w:rsidRPr="00D727A7">
        <w:rPr>
          <w:rFonts w:ascii="Verdana" w:hAnsi="Verdana"/>
          <w:kern w:val="28"/>
          <w:sz w:val="18"/>
          <w:szCs w:val="18"/>
        </w:rPr>
        <w:t xml:space="preserve"> de 1/2”, 2 codos, teflón.</w:t>
      </w:r>
    </w:p>
    <w:p w14:paraId="0F7EAAB4" w14:textId="77777777" w:rsidR="00495E0C" w:rsidRPr="00D727A7" w:rsidRDefault="00495E0C" w:rsidP="00495E0C">
      <w:pPr>
        <w:spacing w:before="120" w:after="120"/>
        <w:jc w:val="both"/>
        <w:rPr>
          <w:rFonts w:ascii="Verdana" w:hAnsi="Verdana"/>
          <w:kern w:val="28"/>
          <w:sz w:val="18"/>
          <w:szCs w:val="18"/>
        </w:rPr>
      </w:pPr>
      <w:r w:rsidRPr="00D727A7">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96768BA" w14:textId="77777777" w:rsidR="00495E0C" w:rsidRPr="00D727A7" w:rsidRDefault="00495E0C" w:rsidP="00495E0C">
      <w:pPr>
        <w:spacing w:before="120" w:after="120"/>
        <w:jc w:val="both"/>
        <w:rPr>
          <w:rFonts w:ascii="Verdana" w:hAnsi="Verdana"/>
          <w:kern w:val="28"/>
          <w:sz w:val="18"/>
          <w:szCs w:val="18"/>
        </w:rPr>
      </w:pPr>
      <w:r w:rsidRPr="00D727A7">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5F2956EC" w14:textId="77777777" w:rsidR="00495E0C" w:rsidRPr="00D727A7" w:rsidRDefault="00495E0C" w:rsidP="00495E0C">
      <w:pPr>
        <w:spacing w:before="120" w:after="120"/>
        <w:jc w:val="both"/>
        <w:rPr>
          <w:rFonts w:ascii="Verdana" w:hAnsi="Verdana"/>
          <w:kern w:val="28"/>
          <w:sz w:val="18"/>
          <w:szCs w:val="18"/>
        </w:rPr>
      </w:pPr>
      <w:r w:rsidRPr="00D727A7">
        <w:rPr>
          <w:rFonts w:ascii="Verdana" w:hAnsi="Verdana"/>
          <w:kern w:val="28"/>
          <w:sz w:val="18"/>
          <w:szCs w:val="18"/>
        </w:rPr>
        <w:t xml:space="preserve">Los trabajos de ensamble de las piezas, no permitirán fugas por lo que deberá realizarse mediante el empleo de </w:t>
      </w:r>
      <w:proofErr w:type="spellStart"/>
      <w:r w:rsidRPr="00D727A7">
        <w:rPr>
          <w:rFonts w:ascii="Verdana" w:hAnsi="Verdana"/>
          <w:kern w:val="28"/>
          <w:sz w:val="18"/>
          <w:szCs w:val="18"/>
        </w:rPr>
        <w:t>ligantes</w:t>
      </w:r>
      <w:proofErr w:type="spellEnd"/>
      <w:r w:rsidRPr="00D727A7">
        <w:rPr>
          <w:rFonts w:ascii="Verdana" w:hAnsi="Verdana"/>
          <w:kern w:val="28"/>
          <w:sz w:val="18"/>
          <w:szCs w:val="18"/>
        </w:rPr>
        <w:t xml:space="preserve"> y sellantes como teflón y pegamento PVC. Todo el trabajo estará sujeto a indicación expresa del Inspector de Proyecto.</w:t>
      </w:r>
    </w:p>
    <w:p w14:paraId="4FF89425" w14:textId="77777777" w:rsidR="00495E0C" w:rsidRPr="00D727A7" w:rsidRDefault="00495E0C" w:rsidP="00495E0C">
      <w:pPr>
        <w:spacing w:before="120" w:after="120"/>
        <w:jc w:val="both"/>
        <w:rPr>
          <w:rFonts w:ascii="Verdana" w:hAnsi="Verdana" w:cs="Tahoma"/>
          <w:b/>
          <w:sz w:val="18"/>
          <w:szCs w:val="18"/>
        </w:rPr>
      </w:pPr>
      <w:r w:rsidRPr="00D727A7">
        <w:rPr>
          <w:rFonts w:ascii="Verdana" w:hAnsi="Verdana" w:cs="Tahoma"/>
          <w:b/>
          <w:sz w:val="18"/>
          <w:szCs w:val="18"/>
        </w:rPr>
        <w:t>Criterios de Control, Aceptación y Rechazo</w:t>
      </w:r>
    </w:p>
    <w:p w14:paraId="0E582550" w14:textId="77777777" w:rsidR="00495E0C" w:rsidRPr="00D727A7" w:rsidRDefault="00495E0C" w:rsidP="00495E0C">
      <w:pPr>
        <w:tabs>
          <w:tab w:val="left" w:pos="560"/>
        </w:tabs>
        <w:spacing w:before="120" w:after="120"/>
        <w:jc w:val="both"/>
        <w:rPr>
          <w:rFonts w:ascii="Verdana" w:hAnsi="Verdana"/>
          <w:kern w:val="28"/>
          <w:sz w:val="18"/>
          <w:szCs w:val="18"/>
        </w:rPr>
      </w:pPr>
      <w:r w:rsidRPr="00D727A7">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69C27AE" w14:textId="77777777" w:rsidR="00495E0C" w:rsidRPr="00D727A7" w:rsidRDefault="00495E0C" w:rsidP="00495E0C">
      <w:pPr>
        <w:tabs>
          <w:tab w:val="left" w:pos="560"/>
        </w:tabs>
        <w:spacing w:before="120" w:after="120"/>
        <w:jc w:val="both"/>
        <w:rPr>
          <w:rFonts w:ascii="Verdana" w:hAnsi="Verdana"/>
          <w:kern w:val="28"/>
          <w:sz w:val="18"/>
          <w:szCs w:val="18"/>
        </w:rPr>
      </w:pPr>
      <w:r w:rsidRPr="00D727A7">
        <w:rPr>
          <w:rFonts w:ascii="Verdana" w:hAnsi="Verdana"/>
          <w:kern w:val="28"/>
          <w:sz w:val="18"/>
          <w:szCs w:val="18"/>
        </w:rPr>
        <w:lastRenderedPageBreak/>
        <w:t>La Entidad Ejecutora deberá propiciar las herramientas y equipo (bombas) necesarios para realizar las pruebas correspondientes de buen funcionamiento, estanquidad y cero fugas.</w:t>
      </w:r>
    </w:p>
    <w:p w14:paraId="0FAB3234" w14:textId="77777777" w:rsidR="00495E0C" w:rsidRPr="00D727A7" w:rsidRDefault="00495E0C" w:rsidP="00495E0C">
      <w:pPr>
        <w:tabs>
          <w:tab w:val="left" w:pos="8711"/>
        </w:tabs>
        <w:spacing w:before="120" w:after="120"/>
        <w:jc w:val="both"/>
        <w:rPr>
          <w:rFonts w:ascii="Verdana" w:hAnsi="Verdana" w:cs="Tahoma"/>
          <w:b/>
          <w:sz w:val="18"/>
          <w:szCs w:val="18"/>
        </w:rPr>
      </w:pPr>
      <w:r w:rsidRPr="00D727A7">
        <w:rPr>
          <w:rFonts w:ascii="Verdana" w:hAnsi="Verdana" w:cs="Tahoma"/>
          <w:b/>
          <w:sz w:val="18"/>
          <w:szCs w:val="18"/>
        </w:rPr>
        <w:t xml:space="preserve">FORMA DE PAGO. - </w:t>
      </w:r>
    </w:p>
    <w:p w14:paraId="35B1AF43" w14:textId="77777777" w:rsidR="00495E0C" w:rsidRPr="00D727A7" w:rsidRDefault="00495E0C" w:rsidP="00495E0C">
      <w:pPr>
        <w:tabs>
          <w:tab w:val="left" w:pos="8711"/>
        </w:tabs>
        <w:spacing w:before="120" w:after="120"/>
        <w:jc w:val="both"/>
        <w:rPr>
          <w:rFonts w:ascii="Verdana" w:hAnsi="Verdana" w:cs="Tahoma"/>
          <w:sz w:val="18"/>
          <w:szCs w:val="18"/>
        </w:rPr>
      </w:pPr>
      <w:r w:rsidRPr="00D727A7">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7C9D63EB" w14:textId="77777777" w:rsidR="00495E0C" w:rsidRPr="00D727A7" w:rsidRDefault="00495E0C" w:rsidP="00495E0C">
      <w:pPr>
        <w:tabs>
          <w:tab w:val="left" w:pos="8711"/>
        </w:tabs>
        <w:spacing w:before="120" w:after="120"/>
        <w:jc w:val="both"/>
        <w:rPr>
          <w:rFonts w:ascii="Verdana" w:hAnsi="Verdana" w:cs="Tahoma"/>
          <w:sz w:val="18"/>
          <w:szCs w:val="18"/>
        </w:rPr>
      </w:pPr>
      <w:r w:rsidRPr="00D727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3D0F329F" w14:textId="77777777" w:rsidR="00495E0C" w:rsidRPr="00D727A7" w:rsidRDefault="00495E0C" w:rsidP="00495E0C">
      <w:pPr>
        <w:spacing w:before="120" w:after="120"/>
        <w:jc w:val="both"/>
        <w:rPr>
          <w:rFonts w:ascii="Verdana" w:hAnsi="Verdana"/>
          <w:b/>
          <w:sz w:val="18"/>
          <w:szCs w:val="18"/>
        </w:rPr>
      </w:pPr>
      <w:r w:rsidRPr="00D727A7">
        <w:rPr>
          <w:rFonts w:ascii="Verdana" w:hAnsi="Verdana"/>
          <w:b/>
          <w:sz w:val="18"/>
          <w:szCs w:val="18"/>
        </w:rPr>
        <w:t>MEDICIÓN. -</w:t>
      </w:r>
    </w:p>
    <w:p w14:paraId="0B15C82B" w14:textId="77777777" w:rsidR="00495E0C" w:rsidRPr="00D727A7" w:rsidRDefault="00495E0C" w:rsidP="00495E0C">
      <w:pPr>
        <w:spacing w:before="120" w:after="120"/>
        <w:jc w:val="both"/>
        <w:rPr>
          <w:rFonts w:ascii="Verdana" w:hAnsi="Verdana" w:cs="Tahoma"/>
          <w:sz w:val="18"/>
          <w:szCs w:val="18"/>
        </w:rPr>
      </w:pPr>
      <w:r w:rsidRPr="00D727A7">
        <w:rPr>
          <w:rFonts w:ascii="Verdana" w:hAnsi="Verdana" w:cs="Tahoma"/>
          <w:sz w:val="18"/>
          <w:szCs w:val="18"/>
        </w:rPr>
        <w:t xml:space="preserve">El tanque plástico de agua de 450 litros c/accesorios será medido en forma </w:t>
      </w:r>
      <w:r w:rsidRPr="00D727A7">
        <w:rPr>
          <w:rFonts w:ascii="Verdana" w:hAnsi="Verdana" w:cs="Tahoma"/>
          <w:b/>
          <w:sz w:val="18"/>
          <w:szCs w:val="18"/>
        </w:rPr>
        <w:t>global</w:t>
      </w:r>
      <w:r w:rsidRPr="00D727A7">
        <w:rPr>
          <w:rFonts w:ascii="Verdana" w:hAnsi="Verdana" w:cs="Tahoma"/>
          <w:sz w:val="18"/>
          <w:szCs w:val="18"/>
        </w:rPr>
        <w:t>, incluyendo todos sus accesorios para el buen funcionamiento del ítem.</w:t>
      </w:r>
    </w:p>
    <w:p w14:paraId="5DACDB42" w14:textId="77777777" w:rsidR="00495E0C" w:rsidRPr="00D727A7" w:rsidRDefault="00495E0C" w:rsidP="00495E0C">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4B645150" w14:textId="77777777" w:rsidR="00495E0C" w:rsidRPr="00D727A7" w:rsidRDefault="00495E0C" w:rsidP="00495E0C">
      <w:pPr>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D727A7">
        <w:rPr>
          <w:rFonts w:ascii="Verdana" w:hAnsi="Verdana"/>
          <w:kern w:val="28"/>
          <w:sz w:val="18"/>
          <w:szCs w:val="18"/>
        </w:rPr>
        <w:t>Inspector de Proyecto</w:t>
      </w:r>
      <w:r w:rsidRPr="00D727A7">
        <w:rPr>
          <w:rFonts w:ascii="Verdana" w:hAnsi="Verdana" w:cs="Tahoma"/>
          <w:color w:val="000000"/>
          <w:sz w:val="18"/>
          <w:szCs w:val="18"/>
        </w:rPr>
        <w:t>, para garantizar su calidad.</w:t>
      </w:r>
    </w:p>
    <w:p w14:paraId="629037D6" w14:textId="77777777" w:rsidR="00495E0C" w:rsidRDefault="00495E0C" w:rsidP="00495E0C">
      <w:pPr>
        <w:spacing w:before="120" w:after="120"/>
        <w:jc w:val="both"/>
        <w:rPr>
          <w:rFonts w:ascii="Verdana" w:hAnsi="Verdana" w:cs="Tahoma"/>
          <w:color w:val="000000"/>
          <w:sz w:val="18"/>
          <w:szCs w:val="18"/>
        </w:rPr>
      </w:pPr>
      <w:r w:rsidRPr="00D727A7">
        <w:rPr>
          <w:rFonts w:ascii="Verdana" w:hAnsi="Verdana" w:cs="Tahoma"/>
          <w:color w:val="000000"/>
          <w:sz w:val="18"/>
          <w:szCs w:val="18"/>
        </w:rPr>
        <w:t>Este aporte propio estará sujeto al cronograma de ejecución del Proyecto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495E0C" w:rsidRPr="00F211A7" w14:paraId="547A61EC" w14:textId="77777777" w:rsidTr="00495E0C">
        <w:tc>
          <w:tcPr>
            <w:tcW w:w="584" w:type="dxa"/>
            <w:shd w:val="clear" w:color="auto" w:fill="1F3864" w:themeFill="accent5" w:themeFillShade="80"/>
          </w:tcPr>
          <w:p w14:paraId="51BAFB69" w14:textId="77777777" w:rsidR="00495E0C" w:rsidRPr="00F211A7" w:rsidRDefault="00495E0C" w:rsidP="00DC4E63">
            <w:pPr>
              <w:spacing w:before="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0D4BCFDA" w14:textId="77777777" w:rsidR="00495E0C" w:rsidRPr="00F211A7" w:rsidRDefault="00495E0C" w:rsidP="00DC4E63">
            <w:pPr>
              <w:spacing w:before="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30719678" w14:textId="77777777" w:rsidR="00495E0C" w:rsidRPr="00F211A7" w:rsidRDefault="00495E0C" w:rsidP="00DC4E63">
            <w:pPr>
              <w:spacing w:before="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10A63CE2" w14:textId="77777777" w:rsidR="00495E0C" w:rsidRPr="00F211A7" w:rsidRDefault="00495E0C" w:rsidP="00DC4E63">
            <w:pPr>
              <w:spacing w:before="120"/>
              <w:jc w:val="center"/>
              <w:rPr>
                <w:rFonts w:ascii="Verdana" w:hAnsi="Verdana"/>
                <w:b/>
                <w:sz w:val="18"/>
                <w:szCs w:val="18"/>
              </w:rPr>
            </w:pPr>
            <w:r w:rsidRPr="00F211A7">
              <w:rPr>
                <w:rFonts w:ascii="Verdana" w:hAnsi="Verdana"/>
                <w:b/>
                <w:sz w:val="18"/>
                <w:szCs w:val="18"/>
              </w:rPr>
              <w:t>ITEM</w:t>
            </w:r>
          </w:p>
        </w:tc>
      </w:tr>
      <w:tr w:rsidR="00495E0C" w:rsidRPr="00F211A7" w14:paraId="7366D97B" w14:textId="77777777" w:rsidTr="00495E0C">
        <w:tc>
          <w:tcPr>
            <w:tcW w:w="584" w:type="dxa"/>
            <w:shd w:val="clear" w:color="auto" w:fill="BDD6EE" w:themeFill="accent1" w:themeFillTint="66"/>
          </w:tcPr>
          <w:p w14:paraId="760B80EF" w14:textId="77777777" w:rsidR="00495E0C" w:rsidRPr="00F211A7" w:rsidRDefault="00495E0C" w:rsidP="00DC4E63">
            <w:pPr>
              <w:spacing w:before="120"/>
              <w:jc w:val="center"/>
              <w:rPr>
                <w:rFonts w:ascii="Verdana" w:hAnsi="Verdana"/>
                <w:b/>
                <w:sz w:val="18"/>
                <w:szCs w:val="18"/>
              </w:rPr>
            </w:pPr>
            <w:r>
              <w:rPr>
                <w:rFonts w:ascii="Verdana" w:hAnsi="Verdana"/>
                <w:b/>
                <w:sz w:val="18"/>
                <w:szCs w:val="18"/>
              </w:rPr>
              <w:t>52</w:t>
            </w:r>
          </w:p>
        </w:tc>
        <w:tc>
          <w:tcPr>
            <w:tcW w:w="2385" w:type="dxa"/>
            <w:shd w:val="clear" w:color="auto" w:fill="BDD6EE" w:themeFill="accent1" w:themeFillTint="66"/>
          </w:tcPr>
          <w:p w14:paraId="325E47BD" w14:textId="77777777" w:rsidR="00495E0C" w:rsidRPr="00F211A7" w:rsidRDefault="00495E0C" w:rsidP="00DC4E63">
            <w:pPr>
              <w:spacing w:before="120"/>
              <w:jc w:val="center"/>
              <w:rPr>
                <w:rFonts w:ascii="Verdana" w:hAnsi="Verdana"/>
                <w:b/>
                <w:sz w:val="18"/>
                <w:szCs w:val="18"/>
              </w:rPr>
            </w:pPr>
            <w:r w:rsidRPr="00F211A7">
              <w:rPr>
                <w:rFonts w:ascii="Verdana" w:hAnsi="Verdana"/>
                <w:b/>
                <w:sz w:val="18"/>
                <w:szCs w:val="18"/>
              </w:rPr>
              <w:t>VAC-OF-LIM-1</w:t>
            </w:r>
          </w:p>
        </w:tc>
        <w:tc>
          <w:tcPr>
            <w:tcW w:w="1145" w:type="dxa"/>
            <w:shd w:val="clear" w:color="auto" w:fill="BDD6EE" w:themeFill="accent1" w:themeFillTint="66"/>
          </w:tcPr>
          <w:p w14:paraId="65F2DB53" w14:textId="77777777" w:rsidR="00495E0C" w:rsidRPr="00F211A7" w:rsidRDefault="00495E0C" w:rsidP="00DC4E63">
            <w:pPr>
              <w:spacing w:before="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tcPr>
          <w:p w14:paraId="30D4EBCD" w14:textId="77777777" w:rsidR="00495E0C" w:rsidRPr="00F211A7" w:rsidRDefault="00495E0C" w:rsidP="00DC4E63">
            <w:pPr>
              <w:spacing w:before="120"/>
              <w:jc w:val="center"/>
              <w:rPr>
                <w:rFonts w:ascii="Verdana" w:hAnsi="Verdana"/>
                <w:b/>
                <w:sz w:val="18"/>
                <w:szCs w:val="18"/>
              </w:rPr>
            </w:pPr>
            <w:r w:rsidRPr="00F211A7">
              <w:rPr>
                <w:rFonts w:ascii="Verdana" w:hAnsi="Verdana" w:cs="Tahoma"/>
                <w:b/>
                <w:color w:val="000000" w:themeColor="text1"/>
                <w:sz w:val="18"/>
                <w:szCs w:val="18"/>
                <w:lang w:eastAsia="es-ES"/>
              </w:rPr>
              <w:t>LIMPIEZA GENERAL</w:t>
            </w:r>
          </w:p>
        </w:tc>
      </w:tr>
    </w:tbl>
    <w:p w14:paraId="4BB244DC" w14:textId="77777777" w:rsidR="00495E0C" w:rsidRPr="00F211A7" w:rsidRDefault="00495E0C" w:rsidP="00495E0C">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DESCRIPCIÓN. -</w:t>
      </w:r>
    </w:p>
    <w:p w14:paraId="11088B75" w14:textId="77777777" w:rsidR="00495E0C" w:rsidRPr="00F211A7" w:rsidRDefault="00495E0C" w:rsidP="00495E0C">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FDAD1B0" w14:textId="77777777" w:rsidR="00495E0C" w:rsidRPr="00F211A7" w:rsidRDefault="00495E0C" w:rsidP="00495E0C">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MATERIALES, HERRAMIENTAS Y EQUIPO. -</w:t>
      </w:r>
    </w:p>
    <w:p w14:paraId="58AAF9AB" w14:textId="77777777" w:rsidR="00495E0C" w:rsidRPr="00F211A7" w:rsidRDefault="00495E0C" w:rsidP="00495E0C">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 xml:space="preserve">La Entidad Ejecutora proporcionará toda la maquinaria, equipo y herramientas necesarios para la ejecución de los trabajos de la limpieza total de la obra, los mismos deberán ser aprobados por el Inspector de proyecto </w:t>
      </w:r>
      <w:proofErr w:type="gramStart"/>
      <w:r w:rsidRPr="00F211A7">
        <w:rPr>
          <w:rFonts w:ascii="Verdana" w:hAnsi="Verdana" w:cs="Tahoma"/>
          <w:color w:val="000000" w:themeColor="text1"/>
          <w:sz w:val="18"/>
          <w:szCs w:val="18"/>
          <w:lang w:eastAsia="es-ES"/>
        </w:rPr>
        <w:t>previa</w:t>
      </w:r>
      <w:proofErr w:type="gramEnd"/>
      <w:r w:rsidRPr="00F211A7">
        <w:rPr>
          <w:rFonts w:ascii="Verdana" w:hAnsi="Verdana" w:cs="Tahoma"/>
          <w:color w:val="000000" w:themeColor="text1"/>
          <w:sz w:val="18"/>
          <w:szCs w:val="18"/>
          <w:lang w:eastAsia="es-ES"/>
        </w:rPr>
        <w:t xml:space="preserve"> a su ejecución.</w:t>
      </w:r>
    </w:p>
    <w:p w14:paraId="3238FFD2" w14:textId="77777777" w:rsidR="00495E0C" w:rsidRPr="00F211A7" w:rsidRDefault="00495E0C" w:rsidP="00495E0C">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FORMA DE EJECUCIÓN. -</w:t>
      </w:r>
    </w:p>
    <w:p w14:paraId="4FBAE7F1" w14:textId="77777777" w:rsidR="00495E0C" w:rsidRPr="00F211A7" w:rsidRDefault="00495E0C" w:rsidP="00495E0C">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F211A7">
        <w:rPr>
          <w:rFonts w:ascii="Verdana" w:hAnsi="Verdana" w:cs="Tahoma"/>
          <w:color w:val="000000" w:themeColor="text1"/>
          <w:sz w:val="18"/>
          <w:szCs w:val="18"/>
          <w:lang w:eastAsia="es-ES"/>
        </w:rPr>
        <w:t>todos los trabajos necesarios para mantener la obra libre de desechos para aprobación y aceptación</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del Inspector de proyecto. </w:t>
      </w:r>
    </w:p>
    <w:p w14:paraId="5060DB6C" w14:textId="77777777" w:rsidR="00495E0C" w:rsidRPr="00F211A7" w:rsidRDefault="00495E0C" w:rsidP="00495E0C">
      <w:pPr>
        <w:tabs>
          <w:tab w:val="left" w:pos="560"/>
        </w:tabs>
        <w:spacing w:before="120" w:after="120"/>
        <w:jc w:val="both"/>
        <w:rPr>
          <w:rFonts w:ascii="Verdana" w:hAnsi="Verdana" w:cs="Tahoma"/>
          <w:color w:val="000000" w:themeColor="text1"/>
          <w:sz w:val="18"/>
          <w:szCs w:val="18"/>
          <w:lang w:val="es-MX" w:eastAsia="es-ES"/>
        </w:rPr>
      </w:pPr>
      <w:r w:rsidRPr="00F211A7">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2ECE9407" w14:textId="77777777" w:rsidR="00495E0C" w:rsidRPr="00F211A7" w:rsidRDefault="00495E0C" w:rsidP="00495E0C">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MEDICIÓN. -</w:t>
      </w:r>
    </w:p>
    <w:p w14:paraId="4611A98F" w14:textId="77777777" w:rsidR="00495E0C" w:rsidRPr="00F211A7" w:rsidRDefault="00495E0C" w:rsidP="00495E0C">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color w:val="000000" w:themeColor="text1"/>
          <w:sz w:val="18"/>
          <w:szCs w:val="18"/>
          <w:lang w:eastAsia="es-ES"/>
        </w:rPr>
        <w:t>El ítem limpieza general será medido de forma</w:t>
      </w:r>
      <w:r w:rsidRPr="00F211A7">
        <w:rPr>
          <w:rFonts w:ascii="Verdana" w:hAnsi="Verdana" w:cs="Tahoma"/>
          <w:b/>
          <w:color w:val="000000" w:themeColor="text1"/>
          <w:sz w:val="18"/>
          <w:szCs w:val="18"/>
          <w:lang w:eastAsia="es-ES"/>
        </w:rPr>
        <w:t xml:space="preserve"> global.</w:t>
      </w:r>
    </w:p>
    <w:p w14:paraId="2EA2A4B3" w14:textId="77777777" w:rsidR="00495E0C" w:rsidRPr="00F211A7" w:rsidRDefault="00495E0C" w:rsidP="00495E0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30952106" w14:textId="77777777" w:rsidR="00495E0C" w:rsidRPr="00F211A7" w:rsidRDefault="00495E0C" w:rsidP="00495E0C">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C828E0" w14:textId="6420AD48" w:rsidR="00961AEC" w:rsidRPr="00D908F7" w:rsidRDefault="00495E0C" w:rsidP="00495E0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5DE57887" w14:textId="77777777" w:rsidR="00E22631" w:rsidRDefault="00E22631" w:rsidP="001D0769">
      <w:pPr>
        <w:jc w:val="center"/>
        <w:rPr>
          <w:rFonts w:ascii="Verdana" w:hAnsi="Verdana" w:cs="Arial"/>
          <w:b/>
          <w:sz w:val="18"/>
          <w:szCs w:val="16"/>
        </w:rPr>
      </w:pPr>
    </w:p>
    <w:p w14:paraId="31EEF707" w14:textId="77777777" w:rsidR="003074C4" w:rsidRDefault="003074C4" w:rsidP="001D0769">
      <w:pPr>
        <w:jc w:val="center"/>
        <w:rPr>
          <w:rFonts w:ascii="Verdana" w:hAnsi="Verdana" w:cs="Arial"/>
          <w:b/>
          <w:sz w:val="18"/>
          <w:szCs w:val="16"/>
        </w:rPr>
      </w:pPr>
    </w:p>
    <w:p w14:paraId="37879C4A" w14:textId="77777777" w:rsidR="003074C4" w:rsidRDefault="003074C4"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9" w:name="_Hlk146219645"/>
      <w:r w:rsidRPr="00843294">
        <w:rPr>
          <w:rFonts w:ascii="Verdana" w:hAnsi="Verdana" w:cs="Arial"/>
          <w:sz w:val="18"/>
          <w:szCs w:val="18"/>
          <w:lang w:val="es-BO"/>
        </w:rPr>
        <w:t>vigente hasta la suscripción del contrato.</w:t>
      </w:r>
      <w:bookmarkEnd w:id="17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1AADDEBE" w14:textId="77777777" w:rsidR="00452959" w:rsidRPr="00317ABB" w:rsidRDefault="00452959" w:rsidP="00452959">
      <w:pPr>
        <w:jc w:val="center"/>
        <w:rPr>
          <w:rFonts w:ascii="Tahoma" w:hAnsi="Tahoma" w:cs="Tahoma"/>
          <w:b/>
        </w:rPr>
      </w:pPr>
      <w:r w:rsidRPr="00317ABB">
        <w:rPr>
          <w:rFonts w:ascii="Tahoma" w:hAnsi="Tahoma" w:cs="Tahoma"/>
          <w:b/>
        </w:rPr>
        <w:lastRenderedPageBreak/>
        <w:t>FORMULARIO C-2</w:t>
      </w:r>
    </w:p>
    <w:p w14:paraId="1B46DE57" w14:textId="77777777" w:rsidR="00452959" w:rsidRPr="00317ABB" w:rsidRDefault="00452959" w:rsidP="00452959">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52959" w:rsidRPr="00317ABB" w14:paraId="3B9CD823" w14:textId="77777777" w:rsidTr="005F5529">
        <w:trPr>
          <w:trHeight w:val="20"/>
          <w:tblHeader/>
          <w:jc w:val="center"/>
        </w:trPr>
        <w:tc>
          <w:tcPr>
            <w:tcW w:w="0" w:type="auto"/>
            <w:gridSpan w:val="3"/>
            <w:shd w:val="clear" w:color="auto" w:fill="BDD6EE"/>
            <w:vAlign w:val="center"/>
          </w:tcPr>
          <w:p w14:paraId="08CC75BE"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6CDAE1A"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452959" w:rsidRPr="00317ABB" w14:paraId="0F06FAFC" w14:textId="77777777" w:rsidTr="005F5529">
        <w:trPr>
          <w:trHeight w:val="20"/>
          <w:jc w:val="center"/>
        </w:trPr>
        <w:tc>
          <w:tcPr>
            <w:tcW w:w="0" w:type="auto"/>
            <w:shd w:val="clear" w:color="auto" w:fill="BFBFBF"/>
            <w:vAlign w:val="center"/>
          </w:tcPr>
          <w:p w14:paraId="0B1C9581"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2A020B8"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4142F27" w14:textId="77777777" w:rsidR="00452959" w:rsidRPr="00317ABB" w:rsidRDefault="00452959" w:rsidP="005F5529">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561ABC3"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Condiciones Adicionales Propuestas (***)</w:t>
            </w:r>
          </w:p>
        </w:tc>
      </w:tr>
      <w:tr w:rsidR="00452959" w:rsidRPr="00317ABB" w14:paraId="56AE0523" w14:textId="77777777" w:rsidTr="005F5529">
        <w:trPr>
          <w:trHeight w:val="20"/>
          <w:jc w:val="center"/>
        </w:trPr>
        <w:tc>
          <w:tcPr>
            <w:tcW w:w="0" w:type="auto"/>
            <w:shd w:val="clear" w:color="auto" w:fill="auto"/>
            <w:vAlign w:val="center"/>
          </w:tcPr>
          <w:p w14:paraId="19D7504B"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430104E" w14:textId="77777777" w:rsidR="00452959" w:rsidRPr="00317ABB" w:rsidRDefault="00452959" w:rsidP="005F5529">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2EE6FFA"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04ABC89"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E2FB135"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452959" w:rsidRPr="00317ABB" w14:paraId="175CFB84" w14:textId="77777777" w:rsidTr="005F5529">
        <w:trPr>
          <w:trHeight w:val="20"/>
          <w:jc w:val="center"/>
        </w:trPr>
        <w:tc>
          <w:tcPr>
            <w:tcW w:w="0" w:type="auto"/>
            <w:shd w:val="clear" w:color="auto" w:fill="auto"/>
            <w:vAlign w:val="center"/>
          </w:tcPr>
          <w:p w14:paraId="6D07E31C"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2A08961"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3C330C5"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232C9F0"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179C3E4"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1FA96D97" w14:textId="77777777" w:rsidTr="005F5529">
        <w:trPr>
          <w:trHeight w:val="20"/>
          <w:jc w:val="center"/>
        </w:trPr>
        <w:tc>
          <w:tcPr>
            <w:tcW w:w="0" w:type="auto"/>
            <w:shd w:val="clear" w:color="auto" w:fill="auto"/>
            <w:vAlign w:val="center"/>
          </w:tcPr>
          <w:p w14:paraId="6529A9D4"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A6510AC"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23D441D" w14:textId="77777777" w:rsidR="00452959" w:rsidRPr="00317ABB" w:rsidRDefault="00452959" w:rsidP="005F5529">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36AFE20"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AA3F98E"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77559E99" w14:textId="77777777" w:rsidTr="005F5529">
        <w:trPr>
          <w:trHeight w:val="20"/>
          <w:jc w:val="center"/>
        </w:trPr>
        <w:tc>
          <w:tcPr>
            <w:tcW w:w="0" w:type="auto"/>
            <w:shd w:val="clear" w:color="auto" w:fill="auto"/>
            <w:vAlign w:val="center"/>
          </w:tcPr>
          <w:p w14:paraId="41DE0BC1"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E75B30A" w14:textId="77777777" w:rsidR="00452959" w:rsidRPr="00317ABB" w:rsidRDefault="00452959" w:rsidP="005F5529">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462953A"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50378A8" w14:textId="77777777" w:rsidR="00452959" w:rsidRPr="00317ABB" w:rsidRDefault="00452959" w:rsidP="005F5529">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0138B3C8"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5DF30B38" w14:textId="77777777" w:rsidTr="005F5529">
        <w:trPr>
          <w:trHeight w:val="20"/>
          <w:jc w:val="center"/>
        </w:trPr>
        <w:tc>
          <w:tcPr>
            <w:tcW w:w="0" w:type="auto"/>
            <w:shd w:val="clear" w:color="auto" w:fill="auto"/>
            <w:vAlign w:val="center"/>
          </w:tcPr>
          <w:p w14:paraId="2AB25476" w14:textId="77777777" w:rsidR="00452959" w:rsidRPr="00317ABB" w:rsidRDefault="00452959" w:rsidP="005F5529">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165F0212"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5DF1FCA"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BD36B83"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8D06658" w14:textId="77777777" w:rsidR="00452959" w:rsidRPr="00317ABB" w:rsidRDefault="00452959" w:rsidP="005F5529">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452959" w:rsidRPr="00317ABB" w14:paraId="6C47E9CE" w14:textId="77777777" w:rsidTr="005F5529">
        <w:trPr>
          <w:trHeight w:val="20"/>
          <w:jc w:val="center"/>
        </w:trPr>
        <w:tc>
          <w:tcPr>
            <w:tcW w:w="0" w:type="auto"/>
            <w:shd w:val="clear" w:color="auto" w:fill="auto"/>
            <w:vAlign w:val="center"/>
          </w:tcPr>
          <w:p w14:paraId="50024799" w14:textId="77777777" w:rsidR="00452959" w:rsidRPr="00317ABB" w:rsidRDefault="00452959" w:rsidP="005F5529">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28193C6" w14:textId="77777777" w:rsidR="00452959" w:rsidRPr="00AA07C4" w:rsidRDefault="00452959" w:rsidP="005F5529">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00EC894"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231B1B5" w14:textId="77777777" w:rsidR="00452959" w:rsidRPr="00317ABB" w:rsidRDefault="00452959" w:rsidP="005F5529">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77B325D" w14:textId="77777777" w:rsidR="00452959" w:rsidRPr="001F5BA3" w:rsidRDefault="00452959" w:rsidP="005F5529">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52959" w:rsidRPr="00317ABB" w14:paraId="2E7B29CA" w14:textId="77777777" w:rsidTr="005F5529">
        <w:trPr>
          <w:trHeight w:val="20"/>
          <w:jc w:val="center"/>
        </w:trPr>
        <w:tc>
          <w:tcPr>
            <w:tcW w:w="0" w:type="auto"/>
            <w:shd w:val="clear" w:color="auto" w:fill="auto"/>
            <w:vAlign w:val="center"/>
          </w:tcPr>
          <w:p w14:paraId="1DE183BE" w14:textId="77777777" w:rsidR="00452959" w:rsidRPr="00317ABB" w:rsidRDefault="00452959" w:rsidP="005F5529">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F87C5E5" w14:textId="77777777" w:rsidR="00452959" w:rsidRPr="00317ABB" w:rsidRDefault="00452959" w:rsidP="005F5529">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6BFD309"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80FC906" w14:textId="77777777" w:rsidR="00452959" w:rsidRPr="00317ABB" w:rsidRDefault="00452959" w:rsidP="005F5529">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09FD355" w14:textId="77777777" w:rsidR="00452959" w:rsidRPr="001F5BA3" w:rsidRDefault="00452959" w:rsidP="005F552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52959" w:rsidRPr="00317ABB" w14:paraId="5795B33C" w14:textId="77777777" w:rsidTr="005F5529">
        <w:trPr>
          <w:trHeight w:val="219"/>
          <w:jc w:val="center"/>
        </w:trPr>
        <w:tc>
          <w:tcPr>
            <w:tcW w:w="0" w:type="auto"/>
            <w:vMerge w:val="restart"/>
            <w:shd w:val="clear" w:color="auto" w:fill="auto"/>
            <w:vAlign w:val="center"/>
          </w:tcPr>
          <w:p w14:paraId="45FEEFEB" w14:textId="77777777" w:rsidR="00452959" w:rsidRPr="00317ABB" w:rsidRDefault="00452959" w:rsidP="005F552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046D36D" w14:textId="77777777" w:rsidR="00452959" w:rsidRPr="00190284" w:rsidRDefault="00452959" w:rsidP="005F5529">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829DA43" w14:textId="77777777" w:rsidR="00452959" w:rsidRPr="00BB28D2" w:rsidRDefault="00452959" w:rsidP="005F5529">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8A6F1C4" w14:textId="77777777" w:rsidR="00452959" w:rsidRPr="001F5BA3" w:rsidRDefault="00452959" w:rsidP="005F552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452959" w:rsidRPr="00317ABB" w14:paraId="7178459B" w14:textId="77777777" w:rsidTr="005F5529">
        <w:trPr>
          <w:trHeight w:val="700"/>
          <w:jc w:val="center"/>
        </w:trPr>
        <w:tc>
          <w:tcPr>
            <w:tcW w:w="0" w:type="auto"/>
            <w:vMerge/>
            <w:shd w:val="clear" w:color="auto" w:fill="auto"/>
            <w:vAlign w:val="center"/>
          </w:tcPr>
          <w:p w14:paraId="2509E621" w14:textId="77777777" w:rsidR="00452959" w:rsidRDefault="00452959" w:rsidP="005F552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7CE57F5" w14:textId="77777777" w:rsidR="00452959" w:rsidRPr="00C62EAD" w:rsidRDefault="00452959" w:rsidP="005F5529">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2110EEC" w14:textId="77777777" w:rsidR="00452959" w:rsidRDefault="00452959" w:rsidP="00452959">
            <w:pPr>
              <w:pStyle w:val="Prrafodelista"/>
              <w:numPr>
                <w:ilvl w:val="0"/>
                <w:numId w:val="9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3764110" w14:textId="77777777" w:rsidR="00452959" w:rsidRPr="00BB28D2" w:rsidRDefault="00452959" w:rsidP="00452959">
            <w:pPr>
              <w:pStyle w:val="Prrafodelista"/>
              <w:numPr>
                <w:ilvl w:val="0"/>
                <w:numId w:val="9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AAAC7AC" w14:textId="77777777" w:rsidR="00452959" w:rsidRPr="00317ABB" w:rsidRDefault="00452959" w:rsidP="005F5529">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64BAE88D" w14:textId="77777777" w:rsidR="00452959" w:rsidRPr="001F5BA3" w:rsidRDefault="00452959" w:rsidP="005F5529">
            <w:pPr>
              <w:jc w:val="center"/>
              <w:rPr>
                <w:rFonts w:ascii="Tahoma" w:hAnsi="Tahoma" w:cs="Tahoma"/>
                <w:b/>
                <w:i/>
                <w:color w:val="FF0000"/>
                <w:sz w:val="16"/>
                <w:szCs w:val="16"/>
                <w:lang w:eastAsia="es-BO"/>
              </w:rPr>
            </w:pPr>
          </w:p>
        </w:tc>
      </w:tr>
      <w:tr w:rsidR="00452959" w:rsidRPr="00317ABB" w14:paraId="7D66ADB5" w14:textId="77777777" w:rsidTr="005F5529">
        <w:trPr>
          <w:trHeight w:val="179"/>
          <w:jc w:val="center"/>
        </w:trPr>
        <w:tc>
          <w:tcPr>
            <w:tcW w:w="0" w:type="auto"/>
            <w:vMerge/>
            <w:shd w:val="clear" w:color="auto" w:fill="auto"/>
            <w:vAlign w:val="center"/>
          </w:tcPr>
          <w:p w14:paraId="2E134A17" w14:textId="77777777" w:rsidR="00452959" w:rsidRDefault="00452959" w:rsidP="005F5529">
            <w:pPr>
              <w:jc w:val="center"/>
              <w:rPr>
                <w:rFonts w:ascii="Tahoma" w:hAnsi="Tahoma" w:cs="Tahoma"/>
                <w:sz w:val="16"/>
                <w:szCs w:val="16"/>
              </w:rPr>
            </w:pPr>
          </w:p>
        </w:tc>
        <w:tc>
          <w:tcPr>
            <w:tcW w:w="0" w:type="auto"/>
            <w:vMerge/>
            <w:shd w:val="clear" w:color="auto" w:fill="auto"/>
            <w:vAlign w:val="center"/>
          </w:tcPr>
          <w:p w14:paraId="350E14B8" w14:textId="77777777" w:rsidR="00452959" w:rsidRPr="00317ABB" w:rsidRDefault="00452959" w:rsidP="005F552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83DB1CE" w14:textId="77777777" w:rsidR="00452959" w:rsidRPr="00317ABB" w:rsidRDefault="00452959" w:rsidP="005F5529">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1DB194E" w14:textId="77777777" w:rsidR="00452959" w:rsidRPr="001F5BA3" w:rsidRDefault="00452959" w:rsidP="005F5529">
            <w:pPr>
              <w:jc w:val="center"/>
              <w:rPr>
                <w:rFonts w:ascii="Tahoma" w:hAnsi="Tahoma" w:cs="Tahoma"/>
                <w:b/>
                <w:i/>
                <w:color w:val="FF0000"/>
                <w:sz w:val="16"/>
                <w:szCs w:val="16"/>
                <w:lang w:eastAsia="es-BO"/>
              </w:rPr>
            </w:pPr>
          </w:p>
        </w:tc>
      </w:tr>
      <w:tr w:rsidR="00452959" w:rsidRPr="00317ABB" w14:paraId="76BD4D1D" w14:textId="77777777" w:rsidTr="005F5529">
        <w:trPr>
          <w:trHeight w:val="20"/>
          <w:jc w:val="center"/>
        </w:trPr>
        <w:tc>
          <w:tcPr>
            <w:tcW w:w="0" w:type="auto"/>
            <w:gridSpan w:val="2"/>
            <w:shd w:val="clear" w:color="auto" w:fill="BFBFBF"/>
            <w:vAlign w:val="center"/>
          </w:tcPr>
          <w:p w14:paraId="6722FA01" w14:textId="77777777" w:rsidR="00452959" w:rsidRPr="00317ABB" w:rsidRDefault="00452959" w:rsidP="005F5529">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3DDDEF1" w14:textId="77777777" w:rsidR="00452959" w:rsidRPr="00317ABB" w:rsidRDefault="00452959" w:rsidP="005F5529">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1BE9094" w14:textId="77777777" w:rsidR="00452959" w:rsidRPr="00317ABB" w:rsidRDefault="00452959" w:rsidP="005F5529">
            <w:pPr>
              <w:jc w:val="center"/>
              <w:rPr>
                <w:rFonts w:ascii="Tahoma" w:hAnsi="Tahoma" w:cs="Tahoma"/>
                <w:b/>
                <w:sz w:val="24"/>
                <w:szCs w:val="24"/>
              </w:rPr>
            </w:pPr>
          </w:p>
        </w:tc>
      </w:tr>
    </w:tbl>
    <w:p w14:paraId="57443916"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F4EDC07"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F5BECFB"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49F3D83" w14:textId="77777777" w:rsidR="00452959" w:rsidRPr="00317ABB" w:rsidRDefault="00452959" w:rsidP="00452959">
      <w:pPr>
        <w:jc w:val="both"/>
        <w:rPr>
          <w:rFonts w:ascii="Tahoma" w:hAnsi="Tahoma" w:cs="Tahoma"/>
          <w:sz w:val="18"/>
          <w:szCs w:val="18"/>
        </w:rPr>
      </w:pPr>
    </w:p>
    <w:p w14:paraId="2C07ACBF" w14:textId="77777777" w:rsidR="00452959" w:rsidRPr="007F6C8C" w:rsidRDefault="00452959" w:rsidP="00452959">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3D7AF347" w14:textId="77777777" w:rsidR="00452959" w:rsidRDefault="00452959" w:rsidP="00452959">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30D3C71B" w14:textId="77777777" w:rsidR="00452959" w:rsidRPr="00E25977" w:rsidRDefault="00452959" w:rsidP="00452959">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478A2841" w14:textId="77777777" w:rsidR="00452959" w:rsidRPr="00B006BF" w:rsidRDefault="00452959" w:rsidP="00452959">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1A373077" w14:textId="77777777" w:rsidR="00452959" w:rsidRPr="00317ABB" w:rsidRDefault="00452959" w:rsidP="00452959">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B5711DF" w14:textId="3338875E" w:rsidR="00E7682A" w:rsidRDefault="00E7682A" w:rsidP="00136A45">
      <w:pPr>
        <w:jc w:val="center"/>
        <w:rPr>
          <w:rFonts w:ascii="Verdana" w:hAnsi="Verdana" w:cs="Arial"/>
          <w:b/>
          <w:color w:val="000000" w:themeColor="text1"/>
          <w:sz w:val="18"/>
          <w:szCs w:val="18"/>
        </w:rPr>
      </w:pPr>
    </w:p>
    <w:p w14:paraId="01D1DB96" w14:textId="77777777" w:rsidR="00AA3672" w:rsidRDefault="00AA3672"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headerReference w:type="firs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423DD0" w14:textId="77777777" w:rsidR="00801A67" w:rsidRDefault="00801A67">
      <w:r>
        <w:separator/>
      </w:r>
    </w:p>
  </w:endnote>
  <w:endnote w:type="continuationSeparator" w:id="0">
    <w:p w14:paraId="4AF35CEA" w14:textId="77777777" w:rsidR="00801A67" w:rsidRDefault="00801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495E0C" w:rsidRDefault="00495E0C">
        <w:pPr>
          <w:pStyle w:val="Piedepgina"/>
          <w:jc w:val="right"/>
        </w:pPr>
        <w:r>
          <w:fldChar w:fldCharType="begin"/>
        </w:r>
        <w:r>
          <w:instrText>PAGE   \* MERGEFORMAT</w:instrText>
        </w:r>
        <w:r>
          <w:fldChar w:fldCharType="separate"/>
        </w:r>
        <w:r w:rsidR="00F40887" w:rsidRPr="00F40887">
          <w:rPr>
            <w:noProof/>
            <w:lang w:val="es-ES"/>
          </w:rPr>
          <w:t>25</w:t>
        </w:r>
        <w:r>
          <w:fldChar w:fldCharType="end"/>
        </w:r>
      </w:p>
    </w:sdtContent>
  </w:sdt>
  <w:p w14:paraId="4F2D598D" w14:textId="77777777" w:rsidR="00495E0C" w:rsidRDefault="00495E0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495E0C" w:rsidRDefault="00495E0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495E0C" w:rsidRDefault="00495E0C"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CC1069" w14:textId="77777777" w:rsidR="00801A67" w:rsidRDefault="00801A67">
      <w:r>
        <w:separator/>
      </w:r>
    </w:p>
  </w:footnote>
  <w:footnote w:type="continuationSeparator" w:id="0">
    <w:p w14:paraId="05FEBF54" w14:textId="77777777" w:rsidR="00801A67" w:rsidRDefault="00801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95E0C" w:rsidRPr="00F40887" w14:paraId="6C76B3B9" w14:textId="77777777" w:rsidTr="00F11D76">
      <w:trPr>
        <w:jc w:val="center"/>
      </w:trPr>
      <w:tc>
        <w:tcPr>
          <w:tcW w:w="2817" w:type="pct"/>
        </w:tcPr>
        <w:p w14:paraId="6220ED1C" w14:textId="47B0711E" w:rsidR="00495E0C" w:rsidRDefault="00495E0C"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495E0C" w:rsidRPr="00B85534" w:rsidRDefault="00495E0C" w:rsidP="00A017BF">
          <w:pPr>
            <w:pStyle w:val="Encabezado"/>
            <w:tabs>
              <w:tab w:val="clear" w:pos="4419"/>
              <w:tab w:val="clear" w:pos="8838"/>
            </w:tabs>
            <w:rPr>
              <w:rFonts w:ascii="Verdana" w:hAnsi="Verdana"/>
              <w:i/>
              <w:sz w:val="16"/>
              <w:szCs w:val="16"/>
            </w:rPr>
          </w:pPr>
        </w:p>
      </w:tc>
      <w:tc>
        <w:tcPr>
          <w:tcW w:w="2183" w:type="pct"/>
        </w:tcPr>
        <w:p w14:paraId="29B3A968" w14:textId="77777777" w:rsidR="00495E0C" w:rsidRPr="00F11D76" w:rsidRDefault="00495E0C" w:rsidP="00A017BF">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6F3C8F0D" w14:textId="77777777" w:rsidR="00495E0C" w:rsidRPr="00F11D76" w:rsidRDefault="00495E0C"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95E0C" w:rsidRPr="00F40887" w14:paraId="30E7B3AA" w14:textId="77777777" w:rsidTr="00F11D76">
      <w:trPr>
        <w:jc w:val="center"/>
      </w:trPr>
      <w:tc>
        <w:tcPr>
          <w:tcW w:w="2817" w:type="pct"/>
        </w:tcPr>
        <w:p w14:paraId="6AF9F552" w14:textId="77777777" w:rsidR="00495E0C" w:rsidRDefault="00495E0C"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495E0C" w:rsidRPr="00B85534" w:rsidRDefault="00495E0C" w:rsidP="00C93DE8">
          <w:pPr>
            <w:pStyle w:val="Encabezado"/>
            <w:tabs>
              <w:tab w:val="clear" w:pos="4419"/>
              <w:tab w:val="clear" w:pos="8838"/>
            </w:tabs>
            <w:rPr>
              <w:rFonts w:ascii="Verdana" w:hAnsi="Verdana"/>
              <w:i/>
              <w:sz w:val="16"/>
              <w:szCs w:val="16"/>
            </w:rPr>
          </w:pPr>
        </w:p>
      </w:tc>
      <w:tc>
        <w:tcPr>
          <w:tcW w:w="2183" w:type="pct"/>
        </w:tcPr>
        <w:p w14:paraId="041EE945" w14:textId="7D5E5D09" w:rsidR="00495E0C" w:rsidRPr="00F11D76" w:rsidRDefault="00495E0C" w:rsidP="00C93DE8">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77DB9028" w14:textId="0D27F601" w:rsidR="00495E0C" w:rsidRDefault="00801A67">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495E0C">
          <w:rPr>
            <w:color w:val="5B9BD5" w:themeColor="accent1"/>
          </w:rPr>
          <w:t>[Título del documento]</w:t>
        </w:r>
      </w:sdtContent>
    </w:sdt>
  </w:p>
  <w:p w14:paraId="6CDF5A1F" w14:textId="77777777" w:rsidR="00495E0C" w:rsidRDefault="00495E0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383C6F"/>
    <w:multiLevelType w:val="hybridMultilevel"/>
    <w:tmpl w:val="503686EA"/>
    <w:lvl w:ilvl="0" w:tplc="400A0001">
      <w:start w:val="1"/>
      <w:numFmt w:val="bullet"/>
      <w:lvlText w:val=""/>
      <w:lvlJc w:val="left"/>
      <w:pPr>
        <w:ind w:left="946" w:hanging="360"/>
      </w:pPr>
      <w:rPr>
        <w:rFonts w:ascii="Symbol" w:hAnsi="Symbol" w:hint="default"/>
      </w:rPr>
    </w:lvl>
    <w:lvl w:ilvl="1" w:tplc="400A0003" w:tentative="1">
      <w:start w:val="1"/>
      <w:numFmt w:val="bullet"/>
      <w:lvlText w:val="o"/>
      <w:lvlJc w:val="left"/>
      <w:pPr>
        <w:ind w:left="1666" w:hanging="360"/>
      </w:pPr>
      <w:rPr>
        <w:rFonts w:ascii="Courier New" w:hAnsi="Courier New" w:cs="Courier New" w:hint="default"/>
      </w:rPr>
    </w:lvl>
    <w:lvl w:ilvl="2" w:tplc="400A0005" w:tentative="1">
      <w:start w:val="1"/>
      <w:numFmt w:val="bullet"/>
      <w:lvlText w:val=""/>
      <w:lvlJc w:val="left"/>
      <w:pPr>
        <w:ind w:left="2386" w:hanging="360"/>
      </w:pPr>
      <w:rPr>
        <w:rFonts w:ascii="Wingdings" w:hAnsi="Wingdings" w:hint="default"/>
      </w:rPr>
    </w:lvl>
    <w:lvl w:ilvl="3" w:tplc="400A0001" w:tentative="1">
      <w:start w:val="1"/>
      <w:numFmt w:val="bullet"/>
      <w:lvlText w:val=""/>
      <w:lvlJc w:val="left"/>
      <w:pPr>
        <w:ind w:left="3106" w:hanging="360"/>
      </w:pPr>
      <w:rPr>
        <w:rFonts w:ascii="Symbol" w:hAnsi="Symbol" w:hint="default"/>
      </w:rPr>
    </w:lvl>
    <w:lvl w:ilvl="4" w:tplc="400A0003" w:tentative="1">
      <w:start w:val="1"/>
      <w:numFmt w:val="bullet"/>
      <w:lvlText w:val="o"/>
      <w:lvlJc w:val="left"/>
      <w:pPr>
        <w:ind w:left="3826" w:hanging="360"/>
      </w:pPr>
      <w:rPr>
        <w:rFonts w:ascii="Courier New" w:hAnsi="Courier New" w:cs="Courier New" w:hint="default"/>
      </w:rPr>
    </w:lvl>
    <w:lvl w:ilvl="5" w:tplc="400A0005" w:tentative="1">
      <w:start w:val="1"/>
      <w:numFmt w:val="bullet"/>
      <w:lvlText w:val=""/>
      <w:lvlJc w:val="left"/>
      <w:pPr>
        <w:ind w:left="4546" w:hanging="360"/>
      </w:pPr>
      <w:rPr>
        <w:rFonts w:ascii="Wingdings" w:hAnsi="Wingdings" w:hint="default"/>
      </w:rPr>
    </w:lvl>
    <w:lvl w:ilvl="6" w:tplc="400A0001" w:tentative="1">
      <w:start w:val="1"/>
      <w:numFmt w:val="bullet"/>
      <w:lvlText w:val=""/>
      <w:lvlJc w:val="left"/>
      <w:pPr>
        <w:ind w:left="5266" w:hanging="360"/>
      </w:pPr>
      <w:rPr>
        <w:rFonts w:ascii="Symbol" w:hAnsi="Symbol" w:hint="default"/>
      </w:rPr>
    </w:lvl>
    <w:lvl w:ilvl="7" w:tplc="400A0003" w:tentative="1">
      <w:start w:val="1"/>
      <w:numFmt w:val="bullet"/>
      <w:lvlText w:val="o"/>
      <w:lvlJc w:val="left"/>
      <w:pPr>
        <w:ind w:left="5986" w:hanging="360"/>
      </w:pPr>
      <w:rPr>
        <w:rFonts w:ascii="Courier New" w:hAnsi="Courier New" w:cs="Courier New" w:hint="default"/>
      </w:rPr>
    </w:lvl>
    <w:lvl w:ilvl="8" w:tplc="400A0005" w:tentative="1">
      <w:start w:val="1"/>
      <w:numFmt w:val="bullet"/>
      <w:lvlText w:val=""/>
      <w:lvlJc w:val="left"/>
      <w:pPr>
        <w:ind w:left="6706" w:hanging="360"/>
      </w:pPr>
      <w:rPr>
        <w:rFonts w:ascii="Wingdings" w:hAnsi="Wingdings" w:hint="default"/>
      </w:rPr>
    </w:lvl>
  </w:abstractNum>
  <w:abstractNum w:abstractNumId="8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1C26C5F"/>
    <w:multiLevelType w:val="hybridMultilevel"/>
    <w:tmpl w:val="9D569866"/>
    <w:lvl w:ilvl="0" w:tplc="150A8F2A">
      <w:start w:val="1"/>
      <w:numFmt w:val="decimal"/>
      <w:lvlText w:val="Mapa %1."/>
      <w:lvlJc w:val="center"/>
      <w:rPr>
        <w:b/>
        <w:bCs/>
      </w:rPr>
    </w:lvl>
    <w:lvl w:ilvl="1" w:tplc="0C0A0019">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98"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5"/>
  </w:num>
  <w:num w:numId="3">
    <w:abstractNumId w:val="10"/>
  </w:num>
  <w:num w:numId="4">
    <w:abstractNumId w:val="20"/>
  </w:num>
  <w:num w:numId="5">
    <w:abstractNumId w:val="59"/>
  </w:num>
  <w:num w:numId="6">
    <w:abstractNumId w:val="80"/>
  </w:num>
  <w:num w:numId="7">
    <w:abstractNumId w:val="64"/>
  </w:num>
  <w:num w:numId="8">
    <w:abstractNumId w:val="89"/>
  </w:num>
  <w:num w:numId="9">
    <w:abstractNumId w:val="94"/>
  </w:num>
  <w:num w:numId="10">
    <w:abstractNumId w:val="33"/>
  </w:num>
  <w:num w:numId="11">
    <w:abstractNumId w:val="108"/>
  </w:num>
  <w:num w:numId="12">
    <w:abstractNumId w:val="24"/>
  </w:num>
  <w:num w:numId="13">
    <w:abstractNumId w:val="110"/>
  </w:num>
  <w:num w:numId="14">
    <w:abstractNumId w:val="48"/>
  </w:num>
  <w:num w:numId="15">
    <w:abstractNumId w:val="21"/>
  </w:num>
  <w:num w:numId="16">
    <w:abstractNumId w:val="73"/>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num>
  <w:num w:numId="20">
    <w:abstractNumId w:val="62"/>
  </w:num>
  <w:num w:numId="21">
    <w:abstractNumId w:val="34"/>
  </w:num>
  <w:num w:numId="22">
    <w:abstractNumId w:val="3"/>
  </w:num>
  <w:num w:numId="23">
    <w:abstractNumId w:val="36"/>
  </w:num>
  <w:num w:numId="24">
    <w:abstractNumId w:val="0"/>
  </w:num>
  <w:num w:numId="25">
    <w:abstractNumId w:val="52"/>
  </w:num>
  <w:num w:numId="26">
    <w:abstractNumId w:val="44"/>
  </w:num>
  <w:num w:numId="27">
    <w:abstractNumId w:val="46"/>
  </w:num>
  <w:num w:numId="28">
    <w:abstractNumId w:val="74"/>
  </w:num>
  <w:num w:numId="29">
    <w:abstractNumId w:val="41"/>
  </w:num>
  <w:num w:numId="30">
    <w:abstractNumId w:val="100"/>
  </w:num>
  <w:num w:numId="31">
    <w:abstractNumId w:val="28"/>
  </w:num>
  <w:num w:numId="32">
    <w:abstractNumId w:val="87"/>
  </w:num>
  <w:num w:numId="33">
    <w:abstractNumId w:val="29"/>
  </w:num>
  <w:num w:numId="34">
    <w:abstractNumId w:val="72"/>
  </w:num>
  <w:num w:numId="35">
    <w:abstractNumId w:val="58"/>
  </w:num>
  <w:num w:numId="36">
    <w:abstractNumId w:val="14"/>
  </w:num>
  <w:num w:numId="37">
    <w:abstractNumId w:val="99"/>
  </w:num>
  <w:num w:numId="38">
    <w:abstractNumId w:val="67"/>
  </w:num>
  <w:num w:numId="39">
    <w:abstractNumId w:val="95"/>
  </w:num>
  <w:num w:numId="40">
    <w:abstractNumId w:val="79"/>
  </w:num>
  <w:num w:numId="41">
    <w:abstractNumId w:val="68"/>
  </w:num>
  <w:num w:numId="42">
    <w:abstractNumId w:val="66"/>
  </w:num>
  <w:num w:numId="43">
    <w:abstractNumId w:val="86"/>
  </w:num>
  <w:num w:numId="44">
    <w:abstractNumId w:val="57"/>
  </w:num>
  <w:num w:numId="45">
    <w:abstractNumId w:val="26"/>
  </w:num>
  <w:num w:numId="46">
    <w:abstractNumId w:val="104"/>
  </w:num>
  <w:num w:numId="47">
    <w:abstractNumId w:val="65"/>
  </w:num>
  <w:num w:numId="48">
    <w:abstractNumId w:val="77"/>
  </w:num>
  <w:num w:numId="49">
    <w:abstractNumId w:val="4"/>
  </w:num>
  <w:num w:numId="50">
    <w:abstractNumId w:val="50"/>
  </w:num>
  <w:num w:numId="51">
    <w:abstractNumId w:val="39"/>
  </w:num>
  <w:num w:numId="52">
    <w:abstractNumId w:val="27"/>
  </w:num>
  <w:num w:numId="53">
    <w:abstractNumId w:val="19"/>
  </w:num>
  <w:num w:numId="54">
    <w:abstractNumId w:val="75"/>
  </w:num>
  <w:num w:numId="55">
    <w:abstractNumId w:val="12"/>
  </w:num>
  <w:num w:numId="56">
    <w:abstractNumId w:val="30"/>
  </w:num>
  <w:num w:numId="57">
    <w:abstractNumId w:val="90"/>
  </w:num>
  <w:num w:numId="58">
    <w:abstractNumId w:val="85"/>
  </w:num>
  <w:num w:numId="59">
    <w:abstractNumId w:val="37"/>
  </w:num>
  <w:num w:numId="60">
    <w:abstractNumId w:val="106"/>
  </w:num>
  <w:num w:numId="61">
    <w:abstractNumId w:val="31"/>
  </w:num>
  <w:num w:numId="62">
    <w:abstractNumId w:val="45"/>
  </w:num>
  <w:num w:numId="63">
    <w:abstractNumId w:val="43"/>
  </w:num>
  <w:num w:numId="64">
    <w:abstractNumId w:val="38"/>
  </w:num>
  <w:num w:numId="65">
    <w:abstractNumId w:val="69"/>
  </w:num>
  <w:num w:numId="66">
    <w:abstractNumId w:val="55"/>
  </w:num>
  <w:num w:numId="67">
    <w:abstractNumId w:val="78"/>
  </w:num>
  <w:num w:numId="68">
    <w:abstractNumId w:val="23"/>
  </w:num>
  <w:num w:numId="69">
    <w:abstractNumId w:val="63"/>
  </w:num>
  <w:num w:numId="70">
    <w:abstractNumId w:val="15"/>
  </w:num>
  <w:num w:numId="71">
    <w:abstractNumId w:val="71"/>
  </w:num>
  <w:num w:numId="72">
    <w:abstractNumId w:val="76"/>
  </w:num>
  <w:num w:numId="73">
    <w:abstractNumId w:val="11"/>
  </w:num>
  <w:num w:numId="74">
    <w:abstractNumId w:val="42"/>
  </w:num>
  <w:num w:numId="75">
    <w:abstractNumId w:val="47"/>
  </w:num>
  <w:num w:numId="76">
    <w:abstractNumId w:val="92"/>
  </w:num>
  <w:num w:numId="77">
    <w:abstractNumId w:val="2"/>
  </w:num>
  <w:num w:numId="78">
    <w:abstractNumId w:val="83"/>
  </w:num>
  <w:num w:numId="79">
    <w:abstractNumId w:val="96"/>
  </w:num>
  <w:num w:numId="80">
    <w:abstractNumId w:val="102"/>
  </w:num>
  <w:num w:numId="81">
    <w:abstractNumId w:val="17"/>
  </w:num>
  <w:num w:numId="82">
    <w:abstractNumId w:val="53"/>
  </w:num>
  <w:num w:numId="83">
    <w:abstractNumId w:val="101"/>
  </w:num>
  <w:num w:numId="84">
    <w:abstractNumId w:val="91"/>
  </w:num>
  <w:num w:numId="85">
    <w:abstractNumId w:val="82"/>
  </w:num>
  <w:num w:numId="86">
    <w:abstractNumId w:val="109"/>
  </w:num>
  <w:num w:numId="87">
    <w:abstractNumId w:val="32"/>
  </w:num>
  <w:num w:numId="88">
    <w:abstractNumId w:val="35"/>
  </w:num>
  <w:num w:numId="89">
    <w:abstractNumId w:val="22"/>
  </w:num>
  <w:num w:numId="90">
    <w:abstractNumId w:val="103"/>
  </w:num>
  <w:num w:numId="91">
    <w:abstractNumId w:val="51"/>
  </w:num>
  <w:num w:numId="92">
    <w:abstractNumId w:val="107"/>
  </w:num>
  <w:num w:numId="93">
    <w:abstractNumId w:val="8"/>
  </w:num>
  <w:num w:numId="94">
    <w:abstractNumId w:val="40"/>
  </w:num>
  <w:num w:numId="95">
    <w:abstractNumId w:val="81"/>
  </w:num>
  <w:num w:numId="96">
    <w:abstractNumId w:val="60"/>
  </w:num>
  <w:num w:numId="97">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
  </w:num>
  <w:num w:numId="99">
    <w:abstractNumId w:val="49"/>
  </w:num>
  <w:num w:numId="100">
    <w:abstractNumId w:val="93"/>
  </w:num>
  <w:num w:numId="101">
    <w:abstractNumId w:val="98"/>
  </w:num>
  <w:num w:numId="102">
    <w:abstractNumId w:val="56"/>
  </w:num>
  <w:num w:numId="103">
    <w:abstractNumId w:val="84"/>
  </w:num>
  <w:num w:numId="104">
    <w:abstractNumId w:val="105"/>
  </w:num>
  <w:num w:numId="105">
    <w:abstractNumId w:val="61"/>
  </w:num>
  <w:num w:numId="106">
    <w:abstractNumId w:val="1"/>
  </w:num>
  <w:num w:numId="107">
    <w:abstractNumId w:val="70"/>
  </w:num>
  <w:num w:numId="108">
    <w:abstractNumId w:val="7"/>
  </w:num>
  <w:num w:numId="109">
    <w:abstractNumId w:val="88"/>
  </w:num>
  <w:num w:numId="110">
    <w:abstractNumId w:val="16"/>
  </w:num>
  <w:num w:numId="111">
    <w:abstractNumId w:val="97"/>
  </w:num>
  <w:num w:numId="112">
    <w:abstractNumId w:val="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321"/>
    <w:rsid w:val="00024CB2"/>
    <w:rsid w:val="000253A0"/>
    <w:rsid w:val="000253BB"/>
    <w:rsid w:val="000255DC"/>
    <w:rsid w:val="00025618"/>
    <w:rsid w:val="00025818"/>
    <w:rsid w:val="00025B56"/>
    <w:rsid w:val="000260C7"/>
    <w:rsid w:val="00026F6C"/>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025"/>
    <w:rsid w:val="00046609"/>
    <w:rsid w:val="00046F6B"/>
    <w:rsid w:val="000475FA"/>
    <w:rsid w:val="0005054E"/>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5FC"/>
    <w:rsid w:val="000A2654"/>
    <w:rsid w:val="000A3007"/>
    <w:rsid w:val="000A35A3"/>
    <w:rsid w:val="000A3D03"/>
    <w:rsid w:val="000A3E3C"/>
    <w:rsid w:val="000A3EBA"/>
    <w:rsid w:val="000A4042"/>
    <w:rsid w:val="000A431B"/>
    <w:rsid w:val="000A675C"/>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5D7"/>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814"/>
    <w:rsid w:val="000E3D9A"/>
    <w:rsid w:val="000E45D8"/>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2D2A"/>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922"/>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A45"/>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DE7"/>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172"/>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7B"/>
    <w:rsid w:val="00220291"/>
    <w:rsid w:val="0022031C"/>
    <w:rsid w:val="00221302"/>
    <w:rsid w:val="00222033"/>
    <w:rsid w:val="002228D3"/>
    <w:rsid w:val="00222EFA"/>
    <w:rsid w:val="00223009"/>
    <w:rsid w:val="00223728"/>
    <w:rsid w:val="00223FFD"/>
    <w:rsid w:val="0022458D"/>
    <w:rsid w:val="002248BB"/>
    <w:rsid w:val="00224EDF"/>
    <w:rsid w:val="0022535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1724"/>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4C4"/>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ADD"/>
    <w:rsid w:val="00343B40"/>
    <w:rsid w:val="00343BE2"/>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3F79AF"/>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959"/>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4A5"/>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1955"/>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E0C"/>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2C8"/>
    <w:rsid w:val="004A444E"/>
    <w:rsid w:val="004A4664"/>
    <w:rsid w:val="004A471E"/>
    <w:rsid w:val="004A4F65"/>
    <w:rsid w:val="004A50B0"/>
    <w:rsid w:val="004A534B"/>
    <w:rsid w:val="004A5A8A"/>
    <w:rsid w:val="004A5B58"/>
    <w:rsid w:val="004A6B16"/>
    <w:rsid w:val="004A6BD4"/>
    <w:rsid w:val="004B0051"/>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2B2"/>
    <w:rsid w:val="004F6381"/>
    <w:rsid w:val="004F67A7"/>
    <w:rsid w:val="004F69A3"/>
    <w:rsid w:val="004F76C1"/>
    <w:rsid w:val="00500917"/>
    <w:rsid w:val="005013AD"/>
    <w:rsid w:val="005016B1"/>
    <w:rsid w:val="005018F5"/>
    <w:rsid w:val="00501FC1"/>
    <w:rsid w:val="00502600"/>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627"/>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FB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B84"/>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B79EC"/>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529"/>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4D1"/>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8C7"/>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BF"/>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76E"/>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263"/>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E83"/>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A67"/>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34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28BF"/>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3D5D"/>
    <w:rsid w:val="008B4493"/>
    <w:rsid w:val="008B503D"/>
    <w:rsid w:val="008B6239"/>
    <w:rsid w:val="008B6939"/>
    <w:rsid w:val="008B736B"/>
    <w:rsid w:val="008B7C03"/>
    <w:rsid w:val="008C0C00"/>
    <w:rsid w:val="008C151E"/>
    <w:rsid w:val="008C2473"/>
    <w:rsid w:val="008C25C4"/>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E1F"/>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AEC"/>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6D60"/>
    <w:rsid w:val="0097712D"/>
    <w:rsid w:val="0097718C"/>
    <w:rsid w:val="0097768E"/>
    <w:rsid w:val="00977D51"/>
    <w:rsid w:val="00977D53"/>
    <w:rsid w:val="00980C79"/>
    <w:rsid w:val="0098135F"/>
    <w:rsid w:val="009814D0"/>
    <w:rsid w:val="00981564"/>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0F80"/>
    <w:rsid w:val="009C1F8B"/>
    <w:rsid w:val="009C20B5"/>
    <w:rsid w:val="009C2341"/>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204"/>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16"/>
    <w:rsid w:val="00A6404A"/>
    <w:rsid w:val="00A642CA"/>
    <w:rsid w:val="00A64371"/>
    <w:rsid w:val="00A64715"/>
    <w:rsid w:val="00A64775"/>
    <w:rsid w:val="00A648F7"/>
    <w:rsid w:val="00A6492D"/>
    <w:rsid w:val="00A64DBF"/>
    <w:rsid w:val="00A65B72"/>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672"/>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6778"/>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2E"/>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36B"/>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9A0"/>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3F11"/>
    <w:rsid w:val="00C24509"/>
    <w:rsid w:val="00C246B9"/>
    <w:rsid w:val="00C24786"/>
    <w:rsid w:val="00C24E5A"/>
    <w:rsid w:val="00C24FB9"/>
    <w:rsid w:val="00C251B8"/>
    <w:rsid w:val="00C2548B"/>
    <w:rsid w:val="00C254FB"/>
    <w:rsid w:val="00C2550E"/>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6A52"/>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85D"/>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D2"/>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C93"/>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473E"/>
    <w:rsid w:val="00CC5D3A"/>
    <w:rsid w:val="00CC5F59"/>
    <w:rsid w:val="00CC638C"/>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AF0"/>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2B3"/>
    <w:rsid w:val="00CF053C"/>
    <w:rsid w:val="00CF06FF"/>
    <w:rsid w:val="00CF09AA"/>
    <w:rsid w:val="00CF0EE0"/>
    <w:rsid w:val="00CF1201"/>
    <w:rsid w:val="00CF17AD"/>
    <w:rsid w:val="00CF228E"/>
    <w:rsid w:val="00CF4C00"/>
    <w:rsid w:val="00CF55A0"/>
    <w:rsid w:val="00CF587F"/>
    <w:rsid w:val="00CF5C45"/>
    <w:rsid w:val="00CF5D71"/>
    <w:rsid w:val="00CF5FB5"/>
    <w:rsid w:val="00CF643F"/>
    <w:rsid w:val="00CF6458"/>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D56"/>
    <w:rsid w:val="00D06452"/>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88"/>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E63"/>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427"/>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0E8"/>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998"/>
    <w:rsid w:val="00E20CB7"/>
    <w:rsid w:val="00E21582"/>
    <w:rsid w:val="00E21AC5"/>
    <w:rsid w:val="00E2223A"/>
    <w:rsid w:val="00E22631"/>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57A07"/>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82A"/>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39"/>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0887"/>
    <w:rsid w:val="00F4101E"/>
    <w:rsid w:val="00F41614"/>
    <w:rsid w:val="00F42854"/>
    <w:rsid w:val="00F43042"/>
    <w:rsid w:val="00F438F9"/>
    <w:rsid w:val="00F43DE2"/>
    <w:rsid w:val="00F440A9"/>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028"/>
    <w:rsid w:val="00FE0F5A"/>
    <w:rsid w:val="00FE17C4"/>
    <w:rsid w:val="00FE38CA"/>
    <w:rsid w:val="00FE4007"/>
    <w:rsid w:val="00FE40C3"/>
    <w:rsid w:val="00FE4C90"/>
    <w:rsid w:val="00FE4E34"/>
    <w:rsid w:val="00FE5021"/>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5464F"/>
    <w:rPr>
      <w:color w:val="605E5C"/>
      <w:shd w:val="clear" w:color="auto" w:fill="E1DFDD"/>
    </w:rPr>
  </w:style>
  <w:style w:type="table" w:styleId="Tabladecuadrcula4-nfasis1">
    <w:name w:val="Grid Table 4 Accent 1"/>
    <w:basedOn w:val="Tablanormal"/>
    <w:uiPriority w:val="49"/>
    <w:rsid w:val="0025464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5464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5464F"/>
    <w:pPr>
      <w:tabs>
        <w:tab w:val="left" w:pos="560"/>
      </w:tabs>
      <w:spacing w:before="240"/>
      <w:jc w:val="both"/>
    </w:pPr>
    <w:rPr>
      <w:rFonts w:ascii="Verdana" w:eastAsia="Arial" w:hAnsi="Verdana" w:cs="Arial"/>
      <w:b/>
    </w:rPr>
  </w:style>
  <w:style w:type="table" w:customStyle="1" w:styleId="TableNormal">
    <w:name w:val="Table Normal"/>
    <w:uiPriority w:val="2"/>
    <w:qFormat/>
    <w:rsid w:val="0025464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25464F"/>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gi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9.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mailto:jose.gutierrez@aevivienda.gob.bo"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90C74"/>
    <w:rsid w:val="001764DF"/>
    <w:rsid w:val="001A179E"/>
    <w:rsid w:val="00241EF5"/>
    <w:rsid w:val="00425C7F"/>
    <w:rsid w:val="0047078B"/>
    <w:rsid w:val="00493FD8"/>
    <w:rsid w:val="00551B30"/>
    <w:rsid w:val="005F51BF"/>
    <w:rsid w:val="00667B1B"/>
    <w:rsid w:val="006744A0"/>
    <w:rsid w:val="006C2EEB"/>
    <w:rsid w:val="006D24EA"/>
    <w:rsid w:val="006D549B"/>
    <w:rsid w:val="00723F6B"/>
    <w:rsid w:val="00763E3F"/>
    <w:rsid w:val="00894BBB"/>
    <w:rsid w:val="00A47086"/>
    <w:rsid w:val="00B7181B"/>
    <w:rsid w:val="00C01EC4"/>
    <w:rsid w:val="00C05864"/>
    <w:rsid w:val="00C64129"/>
    <w:rsid w:val="00C65A19"/>
    <w:rsid w:val="00CD52F4"/>
    <w:rsid w:val="00DF15F1"/>
    <w:rsid w:val="00E05BC6"/>
    <w:rsid w:val="00E543B4"/>
    <w:rsid w:val="00ED6967"/>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5D532A-838B-4401-A6C3-1F25DFCEE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185</Pages>
  <Words>88712</Words>
  <Characters>487919</Characters>
  <Application>Microsoft Office Word</Application>
  <DocSecurity>0</DocSecurity>
  <Lines>4065</Lines>
  <Paragraphs>1150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575481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6</cp:revision>
  <cp:lastPrinted>2025-01-31T13:07:00Z</cp:lastPrinted>
  <dcterms:created xsi:type="dcterms:W3CDTF">2025-01-31T13:07:00Z</dcterms:created>
  <dcterms:modified xsi:type="dcterms:W3CDTF">2025-02-01T01:25:00Z</dcterms:modified>
</cp:coreProperties>
</file>