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43236C"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2D4927" w:rsidRPr="00335F1B" w:rsidRDefault="002D492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D4927" w:rsidRDefault="002D4927" w:rsidP="00A306FB">
                            <w:pPr>
                              <w:jc w:val="center"/>
                              <w:rPr>
                                <w:rFonts w:ascii="Century Gothic" w:hAnsi="Century Gothic" w:cs="Arial"/>
                                <w:b/>
                                <w:color w:val="000000" w:themeColor="text1"/>
                                <w:sz w:val="22"/>
                              </w:rPr>
                            </w:pPr>
                          </w:p>
                          <w:p w14:paraId="02B4A47D" w14:textId="45793DE9" w:rsidR="002D4927" w:rsidRPr="00226A9B" w:rsidRDefault="002D4927" w:rsidP="00A306FB">
                            <w:pPr>
                              <w:jc w:val="center"/>
                              <w:rPr>
                                <w:rFonts w:ascii="Century Gothic" w:hAnsi="Century Gothic" w:cs="Arial"/>
                                <w:b/>
                                <w:color w:val="0000FF"/>
                                <w:sz w:val="28"/>
                              </w:rPr>
                            </w:pPr>
                            <w:r>
                              <w:rPr>
                                <w:rFonts w:ascii="Century Gothic" w:hAnsi="Century Gothic" w:cs="Arial"/>
                                <w:b/>
                                <w:color w:val="0000FF"/>
                                <w:sz w:val="28"/>
                              </w:rPr>
                              <w:t xml:space="preserve">INSPECTORÍA PARA EL PROYECTO DE VIVIENDA NUEVA AUTOCONSTRUCCION EN EL MUNICIPIO DE TIAHUANACU – FASE (III) 2024 – LA PAZ </w:t>
                            </w:r>
                          </w:p>
                          <w:p w14:paraId="6716F4CC" w14:textId="77777777" w:rsidR="002D4927" w:rsidRDefault="002D4927" w:rsidP="00A306FB">
                            <w:pPr>
                              <w:jc w:val="center"/>
                              <w:rPr>
                                <w:rFonts w:ascii="Century Gothic" w:hAnsi="Century Gothic" w:cs="Arial"/>
                                <w:b/>
                                <w:color w:val="000000" w:themeColor="text1"/>
                                <w:sz w:val="32"/>
                              </w:rPr>
                            </w:pPr>
                          </w:p>
                          <w:p w14:paraId="76BA2873" w14:textId="77777777" w:rsidR="002D4927" w:rsidRDefault="002D492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2D4927" w:rsidRPr="00335F1B" w:rsidRDefault="002D4927" w:rsidP="0053086D">
                            <w:pPr>
                              <w:jc w:val="center"/>
                              <w:rPr>
                                <w:rFonts w:ascii="Century Gothic" w:hAnsi="Century Gothic" w:cs="Arial"/>
                                <w:b/>
                                <w:color w:val="000000" w:themeColor="text1"/>
                                <w:sz w:val="32"/>
                              </w:rPr>
                            </w:pPr>
                          </w:p>
                          <w:p w14:paraId="70623435" w14:textId="77777777" w:rsidR="002D4927" w:rsidRPr="00226A9B" w:rsidRDefault="002D4927" w:rsidP="00A306FB">
                            <w:pPr>
                              <w:rPr>
                                <w:rFonts w:ascii="Century Gothic" w:hAnsi="Century Gothic" w:cs="Arial"/>
                                <w:b/>
                                <w:color w:val="FF0000"/>
                                <w:sz w:val="12"/>
                              </w:rPr>
                            </w:pPr>
                          </w:p>
                          <w:p w14:paraId="0279D217" w14:textId="0A542102" w:rsidR="002D4927" w:rsidRPr="004669A0" w:rsidRDefault="002D4927"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036</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5882FEB3" w:rsidR="002D4927" w:rsidRPr="004669A0" w:rsidRDefault="002D4927" w:rsidP="00A306FB">
                            <w:pPr>
                              <w:jc w:val="center"/>
                              <w:rPr>
                                <w:rFonts w:ascii="Century Gothic" w:hAnsi="Century Gothic"/>
                                <w:b/>
                                <w:color w:val="0000FF"/>
                                <w:sz w:val="32"/>
                                <w:lang w:val="es-AR"/>
                              </w:rPr>
                            </w:pPr>
                            <w:r>
                              <w:rPr>
                                <w:rFonts w:ascii="Century Gothic" w:hAnsi="Century Gothic"/>
                                <w:b/>
                                <w:color w:val="0000FF"/>
                                <w:sz w:val="32"/>
                                <w:lang w:val="es-AR"/>
                              </w:rPr>
                              <w:t xml:space="preserve">1RA. CONVOCATORIA </w:t>
                            </w:r>
                          </w:p>
                          <w:p w14:paraId="7D2766B3" w14:textId="77777777" w:rsidR="002D4927" w:rsidRDefault="002D4927" w:rsidP="0053086D">
                            <w:pPr>
                              <w:jc w:val="center"/>
                              <w:rPr>
                                <w:rFonts w:ascii="Century Gothic" w:hAnsi="Century Gothic"/>
                                <w:b/>
                                <w:sz w:val="32"/>
                                <w:lang w:val="es-AR"/>
                              </w:rPr>
                            </w:pPr>
                          </w:p>
                          <w:p w14:paraId="6B9BDDEE" w14:textId="77777777" w:rsidR="002D4927" w:rsidRPr="0016594B" w:rsidRDefault="002D4927"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2D4927" w:rsidRDefault="002D4927" w:rsidP="005108DE">
                            <w:pPr>
                              <w:jc w:val="center"/>
                              <w:rPr>
                                <w:rFonts w:ascii="Century Gothic" w:hAnsi="Century Gothic"/>
                                <w:b/>
                                <w:sz w:val="32"/>
                                <w:lang w:val="es-AR"/>
                              </w:rPr>
                            </w:pPr>
                          </w:p>
                          <w:p w14:paraId="7CFB3A97" w14:textId="77777777" w:rsidR="002D4927" w:rsidRDefault="002D4927" w:rsidP="005108DE">
                            <w:pPr>
                              <w:jc w:val="center"/>
                              <w:rPr>
                                <w:rFonts w:ascii="Century Gothic" w:hAnsi="Century Gothic"/>
                                <w:b/>
                                <w:sz w:val="32"/>
                                <w:lang w:val="es-AR"/>
                              </w:rPr>
                            </w:pPr>
                          </w:p>
                          <w:p w14:paraId="4D03A2B9" w14:textId="77777777" w:rsidR="002D4927" w:rsidRDefault="002D4927" w:rsidP="005108DE">
                            <w:pPr>
                              <w:jc w:val="center"/>
                              <w:rPr>
                                <w:rFonts w:ascii="Century Gothic" w:hAnsi="Century Gothic"/>
                                <w:b/>
                                <w:sz w:val="32"/>
                                <w:lang w:val="es-AR"/>
                              </w:rPr>
                            </w:pPr>
                          </w:p>
                          <w:p w14:paraId="1F867464" w14:textId="77777777" w:rsidR="002D4927" w:rsidRDefault="002D4927" w:rsidP="005108DE">
                            <w:pPr>
                              <w:jc w:val="center"/>
                              <w:rPr>
                                <w:rFonts w:ascii="Century Gothic" w:hAnsi="Century Gothic"/>
                                <w:b/>
                                <w:sz w:val="32"/>
                                <w:lang w:val="es-AR"/>
                              </w:rPr>
                            </w:pPr>
                          </w:p>
                          <w:p w14:paraId="042BEA5C" w14:textId="77777777" w:rsidR="002D4927" w:rsidRDefault="002D4927" w:rsidP="005108DE">
                            <w:pPr>
                              <w:jc w:val="center"/>
                              <w:rPr>
                                <w:rFonts w:ascii="Century Gothic" w:hAnsi="Century Gothic"/>
                                <w:b/>
                                <w:sz w:val="32"/>
                                <w:lang w:val="es-AR"/>
                              </w:rPr>
                            </w:pPr>
                          </w:p>
                          <w:p w14:paraId="23CA9095" w14:textId="77777777" w:rsidR="002D4927" w:rsidRPr="00335F1B" w:rsidRDefault="002D492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D4927" w:rsidRPr="00335F1B" w:rsidRDefault="002D4927"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2D4927" w:rsidRPr="00335F1B" w:rsidRDefault="002D492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D4927" w:rsidRDefault="002D4927" w:rsidP="00A306FB">
                      <w:pPr>
                        <w:jc w:val="center"/>
                        <w:rPr>
                          <w:rFonts w:ascii="Century Gothic" w:hAnsi="Century Gothic" w:cs="Arial"/>
                          <w:b/>
                          <w:color w:val="000000" w:themeColor="text1"/>
                          <w:sz w:val="22"/>
                        </w:rPr>
                      </w:pPr>
                    </w:p>
                    <w:p w14:paraId="02B4A47D" w14:textId="45793DE9" w:rsidR="002D4927" w:rsidRPr="00226A9B" w:rsidRDefault="002D4927" w:rsidP="00A306FB">
                      <w:pPr>
                        <w:jc w:val="center"/>
                        <w:rPr>
                          <w:rFonts w:ascii="Century Gothic" w:hAnsi="Century Gothic" w:cs="Arial"/>
                          <w:b/>
                          <w:color w:val="0000FF"/>
                          <w:sz w:val="28"/>
                        </w:rPr>
                      </w:pPr>
                      <w:r>
                        <w:rPr>
                          <w:rFonts w:ascii="Century Gothic" w:hAnsi="Century Gothic" w:cs="Arial"/>
                          <w:b/>
                          <w:color w:val="0000FF"/>
                          <w:sz w:val="28"/>
                        </w:rPr>
                        <w:t xml:space="preserve">INSPECTORÍA PARA EL PROYECTO DE VIVIENDA NUEVA AUTOCONSTRUCCION EN EL MUNICIPIO DE TIAHUANACU – FASE (III) 2024 – LA PAZ </w:t>
                      </w:r>
                    </w:p>
                    <w:p w14:paraId="6716F4CC" w14:textId="77777777" w:rsidR="002D4927" w:rsidRDefault="002D4927" w:rsidP="00A306FB">
                      <w:pPr>
                        <w:jc w:val="center"/>
                        <w:rPr>
                          <w:rFonts w:ascii="Century Gothic" w:hAnsi="Century Gothic" w:cs="Arial"/>
                          <w:b/>
                          <w:color w:val="000000" w:themeColor="text1"/>
                          <w:sz w:val="32"/>
                        </w:rPr>
                      </w:pPr>
                    </w:p>
                    <w:p w14:paraId="76BA2873" w14:textId="77777777" w:rsidR="002D4927" w:rsidRDefault="002D492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2D4927" w:rsidRPr="00335F1B" w:rsidRDefault="002D4927" w:rsidP="0053086D">
                      <w:pPr>
                        <w:jc w:val="center"/>
                        <w:rPr>
                          <w:rFonts w:ascii="Century Gothic" w:hAnsi="Century Gothic" w:cs="Arial"/>
                          <w:b/>
                          <w:color w:val="000000" w:themeColor="text1"/>
                          <w:sz w:val="32"/>
                        </w:rPr>
                      </w:pPr>
                    </w:p>
                    <w:p w14:paraId="70623435" w14:textId="77777777" w:rsidR="002D4927" w:rsidRPr="00226A9B" w:rsidRDefault="002D4927" w:rsidP="00A306FB">
                      <w:pPr>
                        <w:rPr>
                          <w:rFonts w:ascii="Century Gothic" w:hAnsi="Century Gothic" w:cs="Arial"/>
                          <w:b/>
                          <w:color w:val="FF0000"/>
                          <w:sz w:val="12"/>
                        </w:rPr>
                      </w:pPr>
                    </w:p>
                    <w:p w14:paraId="0279D217" w14:textId="0A542102" w:rsidR="002D4927" w:rsidRPr="004669A0" w:rsidRDefault="002D4927"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036</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5882FEB3" w:rsidR="002D4927" w:rsidRPr="004669A0" w:rsidRDefault="002D4927" w:rsidP="00A306FB">
                      <w:pPr>
                        <w:jc w:val="center"/>
                        <w:rPr>
                          <w:rFonts w:ascii="Century Gothic" w:hAnsi="Century Gothic"/>
                          <w:b/>
                          <w:color w:val="0000FF"/>
                          <w:sz w:val="32"/>
                          <w:lang w:val="es-AR"/>
                        </w:rPr>
                      </w:pPr>
                      <w:r>
                        <w:rPr>
                          <w:rFonts w:ascii="Century Gothic" w:hAnsi="Century Gothic"/>
                          <w:b/>
                          <w:color w:val="0000FF"/>
                          <w:sz w:val="32"/>
                          <w:lang w:val="es-AR"/>
                        </w:rPr>
                        <w:t xml:space="preserve">1RA. CONVOCATORIA </w:t>
                      </w:r>
                    </w:p>
                    <w:p w14:paraId="7D2766B3" w14:textId="77777777" w:rsidR="002D4927" w:rsidRDefault="002D4927" w:rsidP="0053086D">
                      <w:pPr>
                        <w:jc w:val="center"/>
                        <w:rPr>
                          <w:rFonts w:ascii="Century Gothic" w:hAnsi="Century Gothic"/>
                          <w:b/>
                          <w:sz w:val="32"/>
                          <w:lang w:val="es-AR"/>
                        </w:rPr>
                      </w:pPr>
                    </w:p>
                    <w:p w14:paraId="6B9BDDEE" w14:textId="77777777" w:rsidR="002D4927" w:rsidRPr="0016594B" w:rsidRDefault="002D4927"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2D4927" w:rsidRDefault="002D4927" w:rsidP="005108DE">
                      <w:pPr>
                        <w:jc w:val="center"/>
                        <w:rPr>
                          <w:rFonts w:ascii="Century Gothic" w:hAnsi="Century Gothic"/>
                          <w:b/>
                          <w:sz w:val="32"/>
                          <w:lang w:val="es-AR"/>
                        </w:rPr>
                      </w:pPr>
                    </w:p>
                    <w:p w14:paraId="7CFB3A97" w14:textId="77777777" w:rsidR="002D4927" w:rsidRDefault="002D4927" w:rsidP="005108DE">
                      <w:pPr>
                        <w:jc w:val="center"/>
                        <w:rPr>
                          <w:rFonts w:ascii="Century Gothic" w:hAnsi="Century Gothic"/>
                          <w:b/>
                          <w:sz w:val="32"/>
                          <w:lang w:val="es-AR"/>
                        </w:rPr>
                      </w:pPr>
                    </w:p>
                    <w:p w14:paraId="4D03A2B9" w14:textId="77777777" w:rsidR="002D4927" w:rsidRDefault="002D4927" w:rsidP="005108DE">
                      <w:pPr>
                        <w:jc w:val="center"/>
                        <w:rPr>
                          <w:rFonts w:ascii="Century Gothic" w:hAnsi="Century Gothic"/>
                          <w:b/>
                          <w:sz w:val="32"/>
                          <w:lang w:val="es-AR"/>
                        </w:rPr>
                      </w:pPr>
                    </w:p>
                    <w:p w14:paraId="1F867464" w14:textId="77777777" w:rsidR="002D4927" w:rsidRDefault="002D4927" w:rsidP="005108DE">
                      <w:pPr>
                        <w:jc w:val="center"/>
                        <w:rPr>
                          <w:rFonts w:ascii="Century Gothic" w:hAnsi="Century Gothic"/>
                          <w:b/>
                          <w:sz w:val="32"/>
                          <w:lang w:val="es-AR"/>
                        </w:rPr>
                      </w:pPr>
                    </w:p>
                    <w:p w14:paraId="042BEA5C" w14:textId="77777777" w:rsidR="002D4927" w:rsidRDefault="002D4927" w:rsidP="005108DE">
                      <w:pPr>
                        <w:jc w:val="center"/>
                        <w:rPr>
                          <w:rFonts w:ascii="Century Gothic" w:hAnsi="Century Gothic"/>
                          <w:b/>
                          <w:sz w:val="32"/>
                          <w:lang w:val="es-AR"/>
                        </w:rPr>
                      </w:pPr>
                    </w:p>
                    <w:p w14:paraId="23CA9095" w14:textId="77777777" w:rsidR="002D4927" w:rsidRPr="00335F1B" w:rsidRDefault="002D492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D4927" w:rsidRPr="00335F1B" w:rsidRDefault="002D4927"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C1796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C1796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C1796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C1796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C1796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C1796A">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2B07C640" w14:textId="77777777" w:rsidR="007034FB" w:rsidRDefault="007034FB" w:rsidP="006271E7">
      <w:pPr>
        <w:widowControl w:val="0"/>
        <w:jc w:val="both"/>
        <w:rPr>
          <w:rFonts w:cs="Arial"/>
          <w:sz w:val="18"/>
          <w:lang w:val="es-ES_tradnl"/>
        </w:rPr>
      </w:pPr>
    </w:p>
    <w:p w14:paraId="644D58B8" w14:textId="77777777" w:rsidR="007034FB" w:rsidRDefault="007034FB" w:rsidP="006271E7">
      <w:pPr>
        <w:widowControl w:val="0"/>
        <w:jc w:val="both"/>
        <w:rPr>
          <w:rFonts w:cs="Arial"/>
          <w:sz w:val="18"/>
          <w:lang w:val="es-ES_tradnl"/>
        </w:rPr>
      </w:pPr>
    </w:p>
    <w:p w14:paraId="06517206" w14:textId="77777777" w:rsidR="007034FB" w:rsidRDefault="007034FB" w:rsidP="006271E7">
      <w:pPr>
        <w:widowControl w:val="0"/>
        <w:jc w:val="both"/>
        <w:rPr>
          <w:rFonts w:cs="Arial"/>
          <w:sz w:val="18"/>
          <w:lang w:val="es-ES_tradnl"/>
        </w:rPr>
      </w:pPr>
    </w:p>
    <w:p w14:paraId="7D900839" w14:textId="77777777" w:rsidR="007034FB" w:rsidRDefault="007034FB" w:rsidP="006271E7">
      <w:pPr>
        <w:widowControl w:val="0"/>
        <w:jc w:val="both"/>
        <w:rPr>
          <w:rFonts w:cs="Arial"/>
          <w:sz w:val="18"/>
          <w:lang w:val="es-ES_tradnl"/>
        </w:rPr>
      </w:pPr>
    </w:p>
    <w:p w14:paraId="19986DD1" w14:textId="77777777" w:rsidR="007034FB" w:rsidRDefault="007034FB" w:rsidP="006271E7">
      <w:pPr>
        <w:widowControl w:val="0"/>
        <w:jc w:val="both"/>
        <w:rPr>
          <w:rFonts w:cs="Arial"/>
          <w:sz w:val="18"/>
          <w:lang w:val="es-ES_tradnl"/>
        </w:rPr>
      </w:pPr>
    </w:p>
    <w:p w14:paraId="07B9AF30" w14:textId="77777777" w:rsidR="007034FB" w:rsidRDefault="007034FB" w:rsidP="006271E7">
      <w:pPr>
        <w:widowControl w:val="0"/>
        <w:jc w:val="both"/>
        <w:rPr>
          <w:rFonts w:cs="Arial"/>
          <w:sz w:val="18"/>
          <w:lang w:val="es-ES_tradnl"/>
        </w:rPr>
      </w:pPr>
    </w:p>
    <w:p w14:paraId="79828A1E" w14:textId="77777777" w:rsidR="007034FB" w:rsidRDefault="007034FB" w:rsidP="006271E7">
      <w:pPr>
        <w:widowControl w:val="0"/>
        <w:jc w:val="both"/>
        <w:rPr>
          <w:rFonts w:cs="Arial"/>
          <w:sz w:val="18"/>
          <w:lang w:val="es-ES_tradnl"/>
        </w:rPr>
      </w:pPr>
    </w:p>
    <w:p w14:paraId="1FF99E41" w14:textId="77777777" w:rsidR="007034FB" w:rsidRDefault="007034FB" w:rsidP="006271E7">
      <w:pPr>
        <w:widowControl w:val="0"/>
        <w:jc w:val="both"/>
        <w:rPr>
          <w:rFonts w:cs="Arial"/>
          <w:sz w:val="18"/>
          <w:lang w:val="es-ES_tradnl"/>
        </w:rPr>
      </w:pPr>
    </w:p>
    <w:p w14:paraId="4638F91B" w14:textId="77777777" w:rsidR="007034FB" w:rsidRDefault="007034FB" w:rsidP="006271E7">
      <w:pPr>
        <w:widowControl w:val="0"/>
        <w:jc w:val="both"/>
        <w:rPr>
          <w:rFonts w:cs="Arial"/>
          <w:sz w:val="18"/>
          <w:lang w:val="es-ES_tradnl"/>
        </w:rPr>
      </w:pPr>
    </w:p>
    <w:p w14:paraId="12B96451" w14:textId="77777777" w:rsidR="007034FB" w:rsidRDefault="007034FB" w:rsidP="006271E7">
      <w:pPr>
        <w:widowControl w:val="0"/>
        <w:jc w:val="both"/>
        <w:rPr>
          <w:rFonts w:cs="Arial"/>
          <w:sz w:val="18"/>
          <w:lang w:val="es-ES_tradnl"/>
        </w:rPr>
      </w:pPr>
    </w:p>
    <w:p w14:paraId="6D4A334B" w14:textId="77777777" w:rsidR="007034FB" w:rsidRDefault="007034FB" w:rsidP="006271E7">
      <w:pPr>
        <w:widowControl w:val="0"/>
        <w:jc w:val="both"/>
        <w:rPr>
          <w:rFonts w:cs="Arial"/>
          <w:sz w:val="18"/>
          <w:lang w:val="es-ES_tradnl"/>
        </w:rPr>
      </w:pPr>
    </w:p>
    <w:p w14:paraId="529EA31B" w14:textId="77777777" w:rsidR="007034FB" w:rsidRDefault="007034FB" w:rsidP="006271E7">
      <w:pPr>
        <w:widowControl w:val="0"/>
        <w:jc w:val="both"/>
        <w:rPr>
          <w:rFonts w:cs="Arial"/>
          <w:sz w:val="18"/>
          <w:lang w:val="es-ES_tradnl"/>
        </w:rPr>
      </w:pPr>
    </w:p>
    <w:p w14:paraId="2AE41B27" w14:textId="77777777" w:rsidR="007034FB" w:rsidRDefault="007034FB" w:rsidP="006271E7">
      <w:pPr>
        <w:widowControl w:val="0"/>
        <w:jc w:val="both"/>
        <w:rPr>
          <w:rFonts w:cs="Arial"/>
          <w:sz w:val="18"/>
          <w:lang w:val="es-ES_tradnl"/>
        </w:rPr>
      </w:pPr>
    </w:p>
    <w:p w14:paraId="0BF26091" w14:textId="77777777" w:rsidR="007034FB" w:rsidRDefault="007034FB" w:rsidP="006271E7">
      <w:pPr>
        <w:widowControl w:val="0"/>
        <w:jc w:val="both"/>
        <w:rPr>
          <w:rFonts w:cs="Arial"/>
          <w:sz w:val="18"/>
          <w:lang w:val="es-ES_tradnl"/>
        </w:rPr>
      </w:pPr>
    </w:p>
    <w:p w14:paraId="6C6F5365" w14:textId="77777777" w:rsidR="007034FB" w:rsidRDefault="007034FB" w:rsidP="006271E7">
      <w:pPr>
        <w:widowControl w:val="0"/>
        <w:jc w:val="both"/>
        <w:rPr>
          <w:rFonts w:cs="Arial"/>
          <w:sz w:val="18"/>
          <w:lang w:val="es-ES_tradnl"/>
        </w:rPr>
      </w:pPr>
    </w:p>
    <w:p w14:paraId="05DF36CA" w14:textId="77777777" w:rsidR="007034FB" w:rsidRDefault="007034FB" w:rsidP="006271E7">
      <w:pPr>
        <w:widowControl w:val="0"/>
        <w:jc w:val="both"/>
        <w:rPr>
          <w:rFonts w:cs="Arial"/>
          <w:sz w:val="18"/>
          <w:lang w:val="es-ES_tradnl"/>
        </w:rPr>
      </w:pPr>
    </w:p>
    <w:p w14:paraId="5F45A8D7" w14:textId="77777777" w:rsidR="007034FB" w:rsidRDefault="007034FB" w:rsidP="006271E7">
      <w:pPr>
        <w:widowControl w:val="0"/>
        <w:jc w:val="both"/>
        <w:rPr>
          <w:rFonts w:cs="Arial"/>
          <w:sz w:val="18"/>
          <w:lang w:val="es-ES_tradnl"/>
        </w:rPr>
      </w:pPr>
    </w:p>
    <w:p w14:paraId="0E6B288F" w14:textId="77777777" w:rsidR="007034FB" w:rsidRDefault="007034FB" w:rsidP="006271E7">
      <w:pPr>
        <w:widowControl w:val="0"/>
        <w:jc w:val="both"/>
        <w:rPr>
          <w:rFonts w:cs="Arial"/>
          <w:sz w:val="18"/>
          <w:lang w:val="es-ES_tradnl"/>
        </w:rPr>
      </w:pPr>
    </w:p>
    <w:p w14:paraId="3FFFB15E" w14:textId="77777777" w:rsidR="007034FB" w:rsidRDefault="007034FB" w:rsidP="006271E7">
      <w:pPr>
        <w:widowControl w:val="0"/>
        <w:jc w:val="both"/>
        <w:rPr>
          <w:rFonts w:cs="Arial"/>
          <w:sz w:val="18"/>
          <w:lang w:val="es-ES_tradnl"/>
        </w:rPr>
      </w:pPr>
    </w:p>
    <w:p w14:paraId="4F443E8F" w14:textId="77777777" w:rsidR="007034FB" w:rsidRDefault="007034FB" w:rsidP="006271E7">
      <w:pPr>
        <w:widowControl w:val="0"/>
        <w:jc w:val="both"/>
        <w:rPr>
          <w:rFonts w:cs="Arial"/>
          <w:sz w:val="18"/>
          <w:lang w:val="es-ES_tradnl"/>
        </w:rPr>
      </w:pPr>
    </w:p>
    <w:p w14:paraId="0820E4DF" w14:textId="77777777" w:rsidR="007034FB" w:rsidRDefault="007034FB" w:rsidP="006271E7">
      <w:pPr>
        <w:widowControl w:val="0"/>
        <w:jc w:val="both"/>
        <w:rPr>
          <w:rFonts w:cs="Arial"/>
          <w:sz w:val="18"/>
          <w:lang w:val="es-ES_tradnl"/>
        </w:rPr>
      </w:pPr>
    </w:p>
    <w:p w14:paraId="70F8E838" w14:textId="77777777" w:rsidR="007034FB" w:rsidRDefault="007034FB" w:rsidP="006271E7">
      <w:pPr>
        <w:widowControl w:val="0"/>
        <w:jc w:val="both"/>
        <w:rPr>
          <w:rFonts w:cs="Arial"/>
          <w:sz w:val="18"/>
          <w:lang w:val="es-ES_tradnl"/>
        </w:rPr>
      </w:pPr>
    </w:p>
    <w:p w14:paraId="17F1A8CD" w14:textId="77777777" w:rsidR="007034FB" w:rsidRDefault="007034FB" w:rsidP="006271E7">
      <w:pPr>
        <w:widowControl w:val="0"/>
        <w:jc w:val="both"/>
        <w:rPr>
          <w:rFonts w:cs="Arial"/>
          <w:sz w:val="18"/>
          <w:lang w:val="es-ES_tradnl"/>
        </w:rPr>
      </w:pPr>
    </w:p>
    <w:p w14:paraId="2CE58F13" w14:textId="77777777" w:rsidR="007034FB" w:rsidRDefault="007034FB" w:rsidP="006271E7">
      <w:pPr>
        <w:widowControl w:val="0"/>
        <w:jc w:val="both"/>
        <w:rPr>
          <w:rFonts w:cs="Arial"/>
          <w:sz w:val="18"/>
          <w:lang w:val="es-ES_tradnl"/>
        </w:rPr>
      </w:pPr>
    </w:p>
    <w:p w14:paraId="7DAE9421" w14:textId="77777777" w:rsidR="007034FB" w:rsidRDefault="007034FB" w:rsidP="006271E7">
      <w:pPr>
        <w:widowControl w:val="0"/>
        <w:jc w:val="both"/>
        <w:rPr>
          <w:rFonts w:cs="Arial"/>
          <w:sz w:val="18"/>
          <w:lang w:val="es-ES_tradnl"/>
        </w:rPr>
      </w:pPr>
    </w:p>
    <w:p w14:paraId="2D75BA17" w14:textId="77777777" w:rsidR="007034FB" w:rsidRDefault="007034FB" w:rsidP="006271E7">
      <w:pPr>
        <w:widowControl w:val="0"/>
        <w:jc w:val="both"/>
        <w:rPr>
          <w:rFonts w:cs="Arial"/>
          <w:sz w:val="18"/>
          <w:lang w:val="es-ES_tradnl"/>
        </w:rPr>
      </w:pPr>
    </w:p>
    <w:p w14:paraId="1870C0D3" w14:textId="77777777" w:rsidR="007034FB" w:rsidRDefault="007034FB" w:rsidP="006271E7">
      <w:pPr>
        <w:widowControl w:val="0"/>
        <w:jc w:val="both"/>
        <w:rPr>
          <w:rFonts w:cs="Arial"/>
          <w:sz w:val="18"/>
          <w:lang w:val="es-ES_tradnl"/>
        </w:rPr>
      </w:pPr>
    </w:p>
    <w:p w14:paraId="38A22888" w14:textId="77777777" w:rsidR="007034FB" w:rsidRDefault="007034FB" w:rsidP="006271E7">
      <w:pPr>
        <w:widowControl w:val="0"/>
        <w:jc w:val="both"/>
        <w:rPr>
          <w:rFonts w:cs="Arial"/>
          <w:sz w:val="18"/>
          <w:lang w:val="es-ES_tradnl"/>
        </w:rPr>
      </w:pPr>
    </w:p>
    <w:p w14:paraId="3FF9C6FE" w14:textId="77777777" w:rsidR="007034FB" w:rsidRDefault="007034FB" w:rsidP="006271E7">
      <w:pPr>
        <w:widowControl w:val="0"/>
        <w:jc w:val="both"/>
        <w:rPr>
          <w:rFonts w:cs="Arial"/>
          <w:sz w:val="18"/>
          <w:lang w:val="es-ES_tradnl"/>
        </w:rPr>
      </w:pPr>
    </w:p>
    <w:p w14:paraId="6C53D317" w14:textId="77777777" w:rsidR="007034FB" w:rsidRDefault="007034FB" w:rsidP="006271E7">
      <w:pPr>
        <w:widowControl w:val="0"/>
        <w:jc w:val="both"/>
        <w:rPr>
          <w:rFonts w:cs="Arial"/>
          <w:sz w:val="18"/>
          <w:lang w:val="es-ES_tradnl"/>
        </w:rPr>
      </w:pPr>
    </w:p>
    <w:p w14:paraId="66D60ADF" w14:textId="77777777" w:rsidR="007034FB" w:rsidRDefault="007034FB" w:rsidP="006271E7">
      <w:pPr>
        <w:widowControl w:val="0"/>
        <w:jc w:val="both"/>
        <w:rPr>
          <w:rFonts w:cs="Arial"/>
          <w:sz w:val="18"/>
          <w:lang w:val="es-ES_tradnl"/>
        </w:rPr>
      </w:pPr>
    </w:p>
    <w:p w14:paraId="3C6BEE0B" w14:textId="77777777" w:rsidR="007034FB" w:rsidRDefault="007034FB" w:rsidP="006271E7">
      <w:pPr>
        <w:widowControl w:val="0"/>
        <w:jc w:val="both"/>
        <w:rPr>
          <w:rFonts w:cs="Arial"/>
          <w:sz w:val="18"/>
          <w:lang w:val="es-ES_tradnl"/>
        </w:rPr>
      </w:pPr>
    </w:p>
    <w:p w14:paraId="1397FE74" w14:textId="77777777" w:rsidR="007034FB" w:rsidRDefault="007034FB" w:rsidP="006271E7">
      <w:pPr>
        <w:widowControl w:val="0"/>
        <w:jc w:val="both"/>
        <w:rPr>
          <w:rFonts w:cs="Arial"/>
          <w:sz w:val="18"/>
          <w:lang w:val="es-ES_tradnl"/>
        </w:rPr>
      </w:pPr>
    </w:p>
    <w:p w14:paraId="4909758B" w14:textId="77777777" w:rsidR="007034FB" w:rsidRDefault="007034FB" w:rsidP="006271E7">
      <w:pPr>
        <w:widowControl w:val="0"/>
        <w:jc w:val="both"/>
        <w:rPr>
          <w:rFonts w:cs="Arial"/>
          <w:sz w:val="18"/>
          <w:lang w:val="es-ES_tradnl"/>
        </w:rPr>
      </w:pPr>
    </w:p>
    <w:p w14:paraId="0AEF2154" w14:textId="77777777" w:rsidR="007034FB" w:rsidRDefault="007034FB" w:rsidP="006271E7">
      <w:pPr>
        <w:widowControl w:val="0"/>
        <w:jc w:val="both"/>
        <w:rPr>
          <w:rFonts w:cs="Arial"/>
          <w:sz w:val="18"/>
          <w:lang w:val="es-ES_tradnl"/>
        </w:rPr>
      </w:pPr>
    </w:p>
    <w:p w14:paraId="12DE401A" w14:textId="77777777" w:rsidR="007034FB" w:rsidRDefault="007034FB" w:rsidP="006271E7">
      <w:pPr>
        <w:widowControl w:val="0"/>
        <w:jc w:val="both"/>
        <w:rPr>
          <w:rFonts w:cs="Arial"/>
          <w:sz w:val="18"/>
          <w:lang w:val="es-ES_tradnl"/>
        </w:rPr>
      </w:pPr>
    </w:p>
    <w:p w14:paraId="734DDBD7" w14:textId="77777777" w:rsidR="007034FB" w:rsidRDefault="007034FB" w:rsidP="006271E7">
      <w:pPr>
        <w:widowControl w:val="0"/>
        <w:jc w:val="both"/>
        <w:rPr>
          <w:rFonts w:cs="Arial"/>
          <w:sz w:val="18"/>
          <w:lang w:val="es-ES_tradnl"/>
        </w:rPr>
      </w:pPr>
    </w:p>
    <w:p w14:paraId="0CF7C25E" w14:textId="77777777" w:rsidR="007034FB" w:rsidRDefault="007034FB" w:rsidP="006271E7">
      <w:pPr>
        <w:widowControl w:val="0"/>
        <w:jc w:val="both"/>
        <w:rPr>
          <w:rFonts w:cs="Arial"/>
          <w:sz w:val="18"/>
          <w:lang w:val="es-ES_tradnl"/>
        </w:rPr>
      </w:pPr>
    </w:p>
    <w:p w14:paraId="397094A7" w14:textId="77777777" w:rsidR="007034FB" w:rsidRDefault="007034FB" w:rsidP="006271E7">
      <w:pPr>
        <w:widowControl w:val="0"/>
        <w:jc w:val="both"/>
        <w:rPr>
          <w:rFonts w:cs="Arial"/>
          <w:sz w:val="18"/>
          <w:lang w:val="es-ES_tradnl"/>
        </w:rPr>
      </w:pPr>
    </w:p>
    <w:p w14:paraId="773841DA" w14:textId="77777777" w:rsidR="007034FB" w:rsidRPr="00E400DC" w:rsidRDefault="007034FB" w:rsidP="007034FB">
      <w:pPr>
        <w:widowControl w:val="0"/>
        <w:jc w:val="center"/>
        <w:rPr>
          <w:rFonts w:cs="Arial"/>
          <w:b/>
          <w:sz w:val="18"/>
          <w:szCs w:val="18"/>
        </w:rPr>
      </w:pPr>
      <w:r w:rsidRPr="00E400DC">
        <w:rPr>
          <w:rFonts w:cs="Arial"/>
          <w:b/>
          <w:sz w:val="18"/>
          <w:szCs w:val="18"/>
        </w:rPr>
        <w:lastRenderedPageBreak/>
        <w:t>PARTE II</w:t>
      </w:r>
    </w:p>
    <w:p w14:paraId="44433238" w14:textId="77777777" w:rsidR="007034FB" w:rsidRPr="00E400DC" w:rsidRDefault="007034FB" w:rsidP="007034FB">
      <w:pPr>
        <w:widowControl w:val="0"/>
        <w:jc w:val="center"/>
        <w:rPr>
          <w:rFonts w:cs="Arial"/>
          <w:b/>
          <w:sz w:val="18"/>
          <w:szCs w:val="18"/>
        </w:rPr>
      </w:pPr>
      <w:r w:rsidRPr="00E400DC">
        <w:rPr>
          <w:rFonts w:cs="Arial"/>
          <w:b/>
          <w:sz w:val="18"/>
          <w:szCs w:val="18"/>
        </w:rPr>
        <w:t>INFORMACIÓN TÉCNICA DE LA CONTRATACIÓN</w:t>
      </w:r>
    </w:p>
    <w:p w14:paraId="60EA6915" w14:textId="77777777" w:rsidR="007034FB" w:rsidRPr="00E400DC" w:rsidRDefault="007034FB" w:rsidP="007034FB">
      <w:pPr>
        <w:widowControl w:val="0"/>
        <w:jc w:val="center"/>
        <w:rPr>
          <w:rFonts w:cs="Arial"/>
          <w:b/>
          <w:sz w:val="18"/>
          <w:szCs w:val="18"/>
        </w:rPr>
      </w:pPr>
    </w:p>
    <w:p w14:paraId="1BCE2332" w14:textId="77777777" w:rsidR="007034FB" w:rsidRPr="00E400DC" w:rsidRDefault="007034FB" w:rsidP="007034FB">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4E290377" w14:textId="77777777" w:rsidR="007034FB" w:rsidRPr="00E400DC" w:rsidRDefault="007034FB" w:rsidP="007034FB">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7034FB" w:rsidRPr="002C2893" w14:paraId="5E9E0F64" w14:textId="77777777" w:rsidTr="002D4927">
        <w:trPr>
          <w:trHeight w:val="283"/>
        </w:trPr>
        <w:tc>
          <w:tcPr>
            <w:tcW w:w="2015" w:type="pct"/>
            <w:vAlign w:val="center"/>
          </w:tcPr>
          <w:p w14:paraId="1676BEF4" w14:textId="77777777" w:rsidR="007034FB" w:rsidRPr="002A0F67" w:rsidRDefault="007034FB" w:rsidP="002D4927">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64885E7F" w14:textId="03E0F9E2" w:rsidR="007034FB" w:rsidRPr="00A71E20" w:rsidRDefault="002D4927" w:rsidP="002D4927">
            <w:pPr>
              <w:widowControl w:val="0"/>
              <w:jc w:val="center"/>
              <w:rPr>
                <w:rFonts w:cs="Arial"/>
                <w:b/>
                <w:sz w:val="18"/>
              </w:rPr>
            </w:pPr>
            <w:r w:rsidRPr="002D4927">
              <w:rPr>
                <w:rFonts w:cs="Arial"/>
                <w:b/>
                <w:sz w:val="18"/>
              </w:rPr>
              <w:t>INSPECTORIA PARA EL PROYECTO DE VIVIENDA NUEVA AUTOCONSTRUCCION EN EL MUNICIPIO DE TIAHUANACU - FASE(III) 2024- LA PAZ</w:t>
            </w:r>
            <w:r w:rsidRPr="002D4927">
              <w:rPr>
                <w:rFonts w:cs="Arial"/>
                <w:b/>
                <w:sz w:val="18"/>
              </w:rPr>
              <w:tab/>
            </w:r>
          </w:p>
        </w:tc>
      </w:tr>
      <w:tr w:rsidR="007034FB" w:rsidRPr="002C2893" w14:paraId="370FB78F" w14:textId="77777777" w:rsidTr="002D4927">
        <w:trPr>
          <w:trHeight w:val="283"/>
        </w:trPr>
        <w:tc>
          <w:tcPr>
            <w:tcW w:w="2015" w:type="pct"/>
            <w:vAlign w:val="center"/>
          </w:tcPr>
          <w:p w14:paraId="70C166B0" w14:textId="77777777" w:rsidR="007034FB" w:rsidRPr="002A0F67" w:rsidRDefault="007034FB" w:rsidP="002D4927">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468D5557" w14:textId="4C600C37" w:rsidR="007034FB" w:rsidRPr="002C2893" w:rsidRDefault="002D4927" w:rsidP="002D4927">
            <w:pPr>
              <w:widowControl w:val="0"/>
              <w:rPr>
                <w:rFonts w:cs="Arial"/>
                <w:sz w:val="18"/>
              </w:rPr>
            </w:pPr>
            <w:r>
              <w:rPr>
                <w:rFonts w:cs="Arial"/>
                <w:sz w:val="18"/>
              </w:rPr>
              <w:t>AEV-LP-DC 36</w:t>
            </w:r>
            <w:r w:rsidR="007034FB">
              <w:rPr>
                <w:rFonts w:cs="Arial"/>
                <w:sz w:val="18"/>
              </w:rPr>
              <w:t>/2025 (1RA. CONVOCATORIA)</w:t>
            </w:r>
          </w:p>
        </w:tc>
      </w:tr>
      <w:tr w:rsidR="007034FB" w:rsidRPr="002C2893" w14:paraId="45A53F07" w14:textId="77777777" w:rsidTr="002D4927">
        <w:trPr>
          <w:trHeight w:val="283"/>
        </w:trPr>
        <w:tc>
          <w:tcPr>
            <w:tcW w:w="2015" w:type="pct"/>
            <w:vAlign w:val="center"/>
          </w:tcPr>
          <w:p w14:paraId="7101B154" w14:textId="77777777" w:rsidR="007034FB" w:rsidRPr="002A0F67" w:rsidRDefault="007034FB" w:rsidP="002D4927">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FCCF2F" w14:textId="77777777" w:rsidR="007034FB" w:rsidRPr="002C2893" w:rsidRDefault="007034FB" w:rsidP="002D4927">
            <w:pPr>
              <w:widowControl w:val="0"/>
              <w:rPr>
                <w:rFonts w:cs="Arial"/>
                <w:sz w:val="18"/>
              </w:rPr>
            </w:pPr>
            <w:r>
              <w:rPr>
                <w:rFonts w:cs="Arial"/>
                <w:sz w:val="18"/>
              </w:rPr>
              <w:t>Por el total</w:t>
            </w:r>
          </w:p>
        </w:tc>
      </w:tr>
      <w:tr w:rsidR="007034FB" w:rsidRPr="002C2893" w14:paraId="148F0D18" w14:textId="77777777" w:rsidTr="002D4927">
        <w:trPr>
          <w:trHeight w:val="283"/>
        </w:trPr>
        <w:tc>
          <w:tcPr>
            <w:tcW w:w="2015" w:type="pct"/>
            <w:vAlign w:val="center"/>
          </w:tcPr>
          <w:p w14:paraId="6F6FBA2B" w14:textId="77777777" w:rsidR="007034FB" w:rsidRPr="002A0F67" w:rsidRDefault="007034FB" w:rsidP="002D4927">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2C460087" w14:textId="77777777" w:rsidR="007034FB" w:rsidRPr="002C2893" w:rsidRDefault="007034FB" w:rsidP="002D4927">
            <w:pPr>
              <w:widowControl w:val="0"/>
              <w:rPr>
                <w:rFonts w:cs="Arial"/>
                <w:sz w:val="18"/>
              </w:rPr>
            </w:pPr>
            <w:r>
              <w:rPr>
                <w:rFonts w:cs="Arial"/>
                <w:sz w:val="18"/>
              </w:rPr>
              <w:t>Presupuesto Fijo</w:t>
            </w:r>
          </w:p>
        </w:tc>
      </w:tr>
      <w:tr w:rsidR="007034FB" w:rsidRPr="002C2893" w14:paraId="7C8E9EEC" w14:textId="77777777" w:rsidTr="002D4927">
        <w:trPr>
          <w:trHeight w:val="283"/>
        </w:trPr>
        <w:tc>
          <w:tcPr>
            <w:tcW w:w="2015" w:type="pct"/>
            <w:vAlign w:val="center"/>
          </w:tcPr>
          <w:p w14:paraId="4EF60139" w14:textId="77777777" w:rsidR="007034FB" w:rsidRPr="002A0F67" w:rsidRDefault="007034FB" w:rsidP="002D4927">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4E99C7B1" w14:textId="070EC8CC" w:rsidR="007034FB" w:rsidRPr="0035302E" w:rsidRDefault="002D4927" w:rsidP="002D4927">
            <w:pPr>
              <w:widowControl w:val="0"/>
              <w:rPr>
                <w:rFonts w:cs="Arial"/>
                <w:sz w:val="18"/>
              </w:rPr>
            </w:pPr>
            <w:r w:rsidRPr="002D4927">
              <w:rPr>
                <w:rFonts w:cs="Arial"/>
                <w:sz w:val="18"/>
              </w:rPr>
              <w:t>Bs 93.227,71 (Noventa y tres mil doscientos</w:t>
            </w:r>
            <w:r>
              <w:rPr>
                <w:rFonts w:cs="Arial"/>
                <w:sz w:val="18"/>
              </w:rPr>
              <w:t xml:space="preserve"> veintisiete 71/100 Bolivianos)</w:t>
            </w:r>
          </w:p>
        </w:tc>
      </w:tr>
      <w:tr w:rsidR="007034FB" w:rsidRPr="002C2893" w14:paraId="5FC2821F" w14:textId="77777777" w:rsidTr="002D4927">
        <w:trPr>
          <w:trHeight w:val="283"/>
        </w:trPr>
        <w:tc>
          <w:tcPr>
            <w:tcW w:w="2015" w:type="pct"/>
            <w:vAlign w:val="center"/>
          </w:tcPr>
          <w:p w14:paraId="0673CAD5" w14:textId="77777777" w:rsidR="007034FB" w:rsidRPr="002A0F67" w:rsidRDefault="007034FB" w:rsidP="002D4927">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2339140A" w14:textId="77777777" w:rsidR="007034FB" w:rsidRPr="002210C9" w:rsidRDefault="007034FB" w:rsidP="002D4927">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7034FB" w:rsidRPr="002C2893" w14:paraId="6BDF7BCC" w14:textId="77777777" w:rsidTr="002D4927">
        <w:trPr>
          <w:trHeight w:val="283"/>
        </w:trPr>
        <w:tc>
          <w:tcPr>
            <w:tcW w:w="2015" w:type="pct"/>
            <w:vAlign w:val="center"/>
          </w:tcPr>
          <w:p w14:paraId="4406CBD5" w14:textId="77777777" w:rsidR="007034FB" w:rsidRPr="002A0F67" w:rsidRDefault="007034FB" w:rsidP="002D4927">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53C68BC9" w14:textId="492015B4" w:rsidR="007034FB" w:rsidRDefault="002D4927" w:rsidP="002D4927">
            <w:pPr>
              <w:widowControl w:val="0"/>
              <w:rPr>
                <w:rFonts w:cs="Arial"/>
                <w:sz w:val="18"/>
              </w:rPr>
            </w:pPr>
            <w:r>
              <w:rPr>
                <w:rFonts w:cs="Arial"/>
                <w:sz w:val="18"/>
              </w:rPr>
              <w:t xml:space="preserve">Arq. Edson Cesar Hoyos </w:t>
            </w:r>
            <w:proofErr w:type="spellStart"/>
            <w:r>
              <w:rPr>
                <w:rFonts w:cs="Arial"/>
                <w:sz w:val="18"/>
              </w:rPr>
              <w:t>Galvan</w:t>
            </w:r>
            <w:proofErr w:type="spellEnd"/>
            <w:r>
              <w:rPr>
                <w:rFonts w:cs="Arial"/>
                <w:sz w:val="18"/>
              </w:rPr>
              <w:t xml:space="preserve"> </w:t>
            </w:r>
          </w:p>
          <w:p w14:paraId="02ED7CF5" w14:textId="77777777" w:rsidR="007034FB" w:rsidRPr="002C2893" w:rsidRDefault="007034FB" w:rsidP="002D4927">
            <w:pPr>
              <w:widowControl w:val="0"/>
              <w:rPr>
                <w:rFonts w:cs="Arial"/>
                <w:sz w:val="18"/>
              </w:rPr>
            </w:pPr>
            <w:r w:rsidRPr="007A4ADB">
              <w:rPr>
                <w:rFonts w:cs="Arial"/>
                <w:sz w:val="18"/>
              </w:rPr>
              <w:t xml:space="preserve">Arq. Bismark Leopoldo </w:t>
            </w:r>
            <w:proofErr w:type="spellStart"/>
            <w:r w:rsidRPr="007A4ADB">
              <w:rPr>
                <w:rFonts w:cs="Arial"/>
                <w:sz w:val="18"/>
              </w:rPr>
              <w:t>Condorenz</w:t>
            </w:r>
            <w:proofErr w:type="spellEnd"/>
            <w:r w:rsidRPr="007A4ADB">
              <w:rPr>
                <w:rFonts w:cs="Arial"/>
                <w:sz w:val="18"/>
              </w:rPr>
              <w:t xml:space="preserve"> Choque</w:t>
            </w:r>
          </w:p>
        </w:tc>
      </w:tr>
      <w:tr w:rsidR="007034FB" w:rsidRPr="002C2893" w14:paraId="5F185AC5" w14:textId="77777777" w:rsidTr="002D4927">
        <w:trPr>
          <w:trHeight w:val="283"/>
        </w:trPr>
        <w:tc>
          <w:tcPr>
            <w:tcW w:w="2015" w:type="pct"/>
            <w:vAlign w:val="center"/>
          </w:tcPr>
          <w:p w14:paraId="779D352C" w14:textId="77777777" w:rsidR="007034FB" w:rsidRPr="002A0F67" w:rsidRDefault="007034FB" w:rsidP="002D4927">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50DD7B0" w14:textId="3DB33BF1" w:rsidR="007034FB" w:rsidRPr="002C2893" w:rsidRDefault="002D4927" w:rsidP="002D4927">
            <w:pPr>
              <w:widowControl w:val="0"/>
              <w:rPr>
                <w:rFonts w:cs="Arial"/>
                <w:sz w:val="18"/>
              </w:rPr>
            </w:pPr>
            <w:r>
              <w:rPr>
                <w:rFonts w:cs="Arial"/>
                <w:sz w:val="18"/>
              </w:rPr>
              <w:t>2125356 – Interno 285</w:t>
            </w:r>
          </w:p>
        </w:tc>
      </w:tr>
      <w:tr w:rsidR="007034FB" w:rsidRPr="002C2893" w14:paraId="6FC06BB5" w14:textId="77777777" w:rsidTr="002D4927">
        <w:trPr>
          <w:trHeight w:val="283"/>
        </w:trPr>
        <w:tc>
          <w:tcPr>
            <w:tcW w:w="2015" w:type="pct"/>
            <w:vAlign w:val="center"/>
          </w:tcPr>
          <w:p w14:paraId="445F1D9E" w14:textId="77777777" w:rsidR="007034FB" w:rsidRPr="002A0F67" w:rsidRDefault="007034FB" w:rsidP="002D4927">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0001F60" w14:textId="75894201" w:rsidR="007034FB" w:rsidRPr="002C2893" w:rsidRDefault="002D4927" w:rsidP="002D4927">
            <w:pPr>
              <w:widowControl w:val="0"/>
              <w:rPr>
                <w:rFonts w:cs="Arial"/>
                <w:sz w:val="18"/>
              </w:rPr>
            </w:pPr>
            <w:r>
              <w:rPr>
                <w:rFonts w:ascii="Arial" w:hAnsi="Arial" w:cs="Arial"/>
                <w:b/>
                <w:color w:val="000000" w:themeColor="text1"/>
                <w:sz w:val="18"/>
                <w:szCs w:val="18"/>
              </w:rPr>
              <w:t>edson.hoyos</w:t>
            </w:r>
            <w:r w:rsidRPr="00A71E20">
              <w:rPr>
                <w:rFonts w:ascii="Arial" w:hAnsi="Arial" w:cs="Arial"/>
                <w:b/>
                <w:color w:val="000000" w:themeColor="text1"/>
                <w:sz w:val="18"/>
                <w:szCs w:val="18"/>
              </w:rPr>
              <w:t xml:space="preserve">@aevivienda.gob.bo </w:t>
            </w:r>
            <w:r w:rsidR="007034FB" w:rsidRPr="007A4ADB">
              <w:rPr>
                <w:rFonts w:ascii="Arial" w:hAnsi="Arial" w:cs="Arial"/>
                <w:b/>
                <w:color w:val="000000" w:themeColor="text1"/>
                <w:sz w:val="18"/>
                <w:szCs w:val="18"/>
              </w:rPr>
              <w:t>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8"/>
        <w:gridCol w:w="133"/>
        <w:gridCol w:w="131"/>
        <w:gridCol w:w="387"/>
        <w:gridCol w:w="133"/>
        <w:gridCol w:w="405"/>
        <w:gridCol w:w="133"/>
        <w:gridCol w:w="545"/>
        <w:gridCol w:w="139"/>
        <w:gridCol w:w="136"/>
        <w:gridCol w:w="497"/>
        <w:gridCol w:w="263"/>
        <w:gridCol w:w="485"/>
        <w:gridCol w:w="138"/>
        <w:gridCol w:w="141"/>
        <w:gridCol w:w="2204"/>
      </w:tblGrid>
      <w:tr w:rsidR="007034FB" w:rsidRPr="00E169D4" w14:paraId="0B5B7DD4" w14:textId="77777777" w:rsidTr="002D4927">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F0E3AF" w14:textId="77777777" w:rsidR="007034FB" w:rsidRPr="00900129" w:rsidRDefault="007034FB" w:rsidP="002D4927">
            <w:pPr>
              <w:adjustRightInd w:val="0"/>
              <w:snapToGrid w:val="0"/>
              <w:jc w:val="center"/>
              <w:rPr>
                <w:i/>
                <w:sz w:val="2"/>
                <w:szCs w:val="14"/>
                <w:lang w:val="es-BO"/>
              </w:rPr>
            </w:pPr>
          </w:p>
        </w:tc>
      </w:tr>
      <w:tr w:rsidR="007034FB" w:rsidRPr="00E169D4" w14:paraId="3C98061C" w14:textId="77777777" w:rsidTr="002D4927">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4FF6EBE8" w14:textId="77777777" w:rsidR="007034FB" w:rsidRPr="00E169D4" w:rsidRDefault="007034FB" w:rsidP="002D4927">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4EC4FE78"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76631D9A" w14:textId="77777777" w:rsidR="007034FB" w:rsidRPr="00E169D4" w:rsidRDefault="007034FB" w:rsidP="002D4927">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53739F3F" w14:textId="77777777" w:rsidR="007034FB" w:rsidRPr="00E169D4" w:rsidRDefault="007034FB" w:rsidP="002D4927">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15B108EF"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43B07285" w14:textId="77777777" w:rsidR="007034FB" w:rsidRPr="00E169D4" w:rsidRDefault="007034FB" w:rsidP="002D4927">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63262CE9" w14:textId="77777777" w:rsidR="007034FB" w:rsidRPr="00E169D4" w:rsidRDefault="007034FB" w:rsidP="002D4927">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4A95C341" w14:textId="77777777" w:rsidR="007034FB" w:rsidRPr="00E169D4" w:rsidRDefault="007034FB" w:rsidP="002D4927">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6E7081EE" w14:textId="77777777" w:rsidR="007034FB" w:rsidRPr="00E169D4" w:rsidRDefault="007034FB" w:rsidP="002D4927">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6D35882F" w14:textId="77777777" w:rsidR="007034FB" w:rsidRPr="00E169D4" w:rsidRDefault="007034FB" w:rsidP="002D4927">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39B675AD" w14:textId="77777777" w:rsidR="007034FB" w:rsidRPr="00E169D4" w:rsidRDefault="007034FB" w:rsidP="002D4927">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27CD3867" w14:textId="77777777" w:rsidR="007034FB" w:rsidRPr="00E169D4" w:rsidRDefault="007034FB" w:rsidP="002D4927">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06F996FF" w14:textId="77777777" w:rsidR="007034FB" w:rsidRPr="00E169D4" w:rsidRDefault="007034FB" w:rsidP="002D4927">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3022645E" w14:textId="77777777" w:rsidR="007034FB" w:rsidRPr="00E169D4" w:rsidRDefault="007034FB" w:rsidP="002D4927">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327138AD" w14:textId="77777777" w:rsidR="007034FB" w:rsidRPr="00E169D4" w:rsidRDefault="007034FB" w:rsidP="002D4927">
            <w:pPr>
              <w:adjustRightInd w:val="0"/>
              <w:snapToGrid w:val="0"/>
              <w:jc w:val="center"/>
              <w:rPr>
                <w:i/>
                <w:sz w:val="14"/>
                <w:szCs w:val="14"/>
                <w:lang w:val="es-BO"/>
              </w:rPr>
            </w:pPr>
          </w:p>
        </w:tc>
      </w:tr>
      <w:tr w:rsidR="007034FB" w:rsidRPr="00E169D4" w14:paraId="3FC7B775" w14:textId="77777777" w:rsidTr="002D4927">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F2F4208"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304E8ED"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689288" w14:textId="7272CE47" w:rsidR="007034FB" w:rsidRPr="00E169D4" w:rsidRDefault="00D26752" w:rsidP="002D4927">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7CCA3B5A" w14:textId="77777777" w:rsidR="007034FB" w:rsidRPr="00E169D4" w:rsidRDefault="007034FB" w:rsidP="002D4927">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53E4A0"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2E76D4EC" w14:textId="77777777" w:rsidR="007034FB" w:rsidRPr="00E169D4" w:rsidRDefault="007034FB" w:rsidP="002D4927">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332E2"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453D714" w14:textId="77777777" w:rsidR="007034FB" w:rsidRPr="00E169D4" w:rsidRDefault="007034FB" w:rsidP="002D4927">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F6EDEFA" w14:textId="77777777" w:rsidR="007034FB" w:rsidRPr="00E169D4" w:rsidRDefault="007034FB" w:rsidP="002D4927">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B6CE5F2" w14:textId="77777777" w:rsidR="007034FB" w:rsidRPr="00E169D4" w:rsidRDefault="007034FB" w:rsidP="002D4927">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BBE7FE9" w14:textId="77777777" w:rsidR="007034FB" w:rsidRPr="00E169D4" w:rsidRDefault="007034FB" w:rsidP="002D4927">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63DBF05" w14:textId="77777777" w:rsidR="007034FB" w:rsidRPr="00E169D4" w:rsidRDefault="007034FB" w:rsidP="002D4927">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9D6178E" w14:textId="77777777" w:rsidR="007034FB" w:rsidRPr="00E169D4" w:rsidRDefault="007034FB" w:rsidP="002D4927">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527C6C" w14:textId="77777777" w:rsidR="007034FB" w:rsidRPr="00E169D4" w:rsidRDefault="007034FB" w:rsidP="002D4927">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287C3345" w14:textId="77777777" w:rsidR="007034FB" w:rsidRPr="00E169D4" w:rsidRDefault="007034FB" w:rsidP="002D4927">
            <w:pPr>
              <w:adjustRightInd w:val="0"/>
              <w:snapToGrid w:val="0"/>
              <w:jc w:val="center"/>
              <w:rPr>
                <w:rFonts w:ascii="Arial" w:hAnsi="Arial" w:cs="Arial"/>
                <w:lang w:val="es-BO"/>
              </w:rPr>
            </w:pPr>
          </w:p>
        </w:tc>
      </w:tr>
      <w:tr w:rsidR="007034FB" w:rsidRPr="00E169D4" w14:paraId="75ED46F4" w14:textId="77777777" w:rsidTr="002D4927">
        <w:trPr>
          <w:trHeight w:val="113"/>
        </w:trPr>
        <w:tc>
          <w:tcPr>
            <w:tcW w:w="1911" w:type="pct"/>
            <w:tcBorders>
              <w:top w:val="nil"/>
              <w:left w:val="single" w:sz="4" w:space="0" w:color="auto"/>
              <w:bottom w:val="nil"/>
              <w:right w:val="nil"/>
            </w:tcBorders>
            <w:shd w:val="clear" w:color="auto" w:fill="auto"/>
            <w:vAlign w:val="bottom"/>
          </w:tcPr>
          <w:p w14:paraId="6BD5D1BA" w14:textId="77777777" w:rsidR="007034FB" w:rsidRPr="00E169D4" w:rsidRDefault="007034FB" w:rsidP="002D4927">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4DBBEB1" w14:textId="77777777" w:rsidR="007034FB" w:rsidRPr="00E169D4" w:rsidRDefault="007034FB" w:rsidP="002D4927">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D2F31FC" w14:textId="77777777" w:rsidR="007034FB" w:rsidRPr="00E169D4" w:rsidRDefault="007034FB" w:rsidP="002D4927">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69D9EC3"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7E06F63" w14:textId="77777777" w:rsidR="007034FB" w:rsidRPr="00E169D4" w:rsidRDefault="007034FB" w:rsidP="002D4927">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81E0CEC"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3E2790C" w14:textId="77777777" w:rsidR="007034FB" w:rsidRPr="00E169D4" w:rsidRDefault="007034FB" w:rsidP="002D4927">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524AADDB" w14:textId="77777777" w:rsidR="007034FB" w:rsidRPr="00E169D4" w:rsidRDefault="007034FB" w:rsidP="002D4927">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5FC8500" w14:textId="77777777" w:rsidR="007034FB" w:rsidRPr="00E169D4" w:rsidRDefault="007034FB" w:rsidP="002D492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3870DB2" w14:textId="77777777" w:rsidR="007034FB" w:rsidRPr="00E169D4" w:rsidRDefault="007034FB" w:rsidP="002D4927">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F251E16" w14:textId="77777777" w:rsidR="007034FB" w:rsidRPr="00E169D4" w:rsidRDefault="007034FB" w:rsidP="002D4927">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E000338" w14:textId="77777777" w:rsidR="007034FB" w:rsidRPr="00E169D4" w:rsidRDefault="007034FB" w:rsidP="002D4927">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1882AED" w14:textId="77777777" w:rsidR="007034FB" w:rsidRPr="00E169D4" w:rsidRDefault="007034FB" w:rsidP="002D4927">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FE386AF" w14:textId="77777777" w:rsidR="007034FB" w:rsidRPr="00E169D4" w:rsidRDefault="007034FB" w:rsidP="002D4927">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6B2D771" w14:textId="77777777" w:rsidR="007034FB" w:rsidRPr="00E169D4" w:rsidRDefault="007034FB" w:rsidP="002D4927">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5FFEB28" w14:textId="77777777" w:rsidR="007034FB" w:rsidRPr="00E169D4" w:rsidRDefault="007034FB" w:rsidP="002D4927">
            <w:pPr>
              <w:adjustRightInd w:val="0"/>
              <w:snapToGrid w:val="0"/>
              <w:jc w:val="center"/>
              <w:rPr>
                <w:rFonts w:ascii="Arial" w:hAnsi="Arial" w:cs="Arial"/>
                <w:sz w:val="4"/>
                <w:szCs w:val="4"/>
                <w:lang w:val="es-BO"/>
              </w:rPr>
            </w:pPr>
          </w:p>
        </w:tc>
      </w:tr>
      <w:tr w:rsidR="007034FB" w:rsidRPr="00E169D4" w14:paraId="38B6F27E" w14:textId="77777777" w:rsidTr="002D4927">
        <w:trPr>
          <w:trHeight w:val="113"/>
        </w:trPr>
        <w:tc>
          <w:tcPr>
            <w:tcW w:w="1911" w:type="pct"/>
            <w:tcBorders>
              <w:top w:val="nil"/>
              <w:left w:val="single" w:sz="4" w:space="0" w:color="auto"/>
              <w:bottom w:val="nil"/>
              <w:right w:val="nil"/>
            </w:tcBorders>
            <w:shd w:val="clear" w:color="auto" w:fill="auto"/>
            <w:vAlign w:val="bottom"/>
          </w:tcPr>
          <w:p w14:paraId="2AC7EE5C" w14:textId="77777777" w:rsidR="007034FB" w:rsidRPr="00CE57DF" w:rsidRDefault="007034FB" w:rsidP="002D4927">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531012AB" w14:textId="77777777" w:rsidR="007034FB" w:rsidRPr="00CE57DF" w:rsidRDefault="007034FB" w:rsidP="002D4927">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2AA8FC65"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2FE7731A"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D378010"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3538DAED"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61338C43"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1198E233"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312A7BAC"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45D7315A"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6B8D288D"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2159A7C7"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07864F32"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4698D2BB"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6FD93828" w14:textId="77777777" w:rsidR="007034FB" w:rsidRPr="00CE57DF" w:rsidRDefault="007034FB" w:rsidP="002D4927">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7B4C49C5" w14:textId="77777777" w:rsidR="007034FB" w:rsidRPr="00CE57DF" w:rsidRDefault="007034FB" w:rsidP="002D4927">
            <w:pPr>
              <w:adjustRightInd w:val="0"/>
              <w:snapToGrid w:val="0"/>
              <w:jc w:val="center"/>
              <w:rPr>
                <w:rFonts w:ascii="Arial" w:hAnsi="Arial" w:cs="Arial"/>
                <w:strike/>
                <w:color w:val="FF0000"/>
                <w:sz w:val="4"/>
                <w:szCs w:val="4"/>
                <w:lang w:val="es-BO"/>
              </w:rPr>
            </w:pPr>
          </w:p>
        </w:tc>
      </w:tr>
      <w:tr w:rsidR="007034FB" w:rsidRPr="00E169D4" w14:paraId="3F862BB1" w14:textId="77777777" w:rsidTr="002D4927">
        <w:trPr>
          <w:trHeight w:val="113"/>
        </w:trPr>
        <w:tc>
          <w:tcPr>
            <w:tcW w:w="1911" w:type="pct"/>
            <w:tcBorders>
              <w:top w:val="nil"/>
              <w:left w:val="single" w:sz="4" w:space="0" w:color="auto"/>
              <w:bottom w:val="nil"/>
              <w:right w:val="nil"/>
            </w:tcBorders>
            <w:shd w:val="clear" w:color="auto" w:fill="auto"/>
            <w:vAlign w:val="bottom"/>
          </w:tcPr>
          <w:p w14:paraId="5D81A337" w14:textId="77777777" w:rsidR="007034FB" w:rsidRPr="00E169D4" w:rsidRDefault="007034FB" w:rsidP="002D4927">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15F4DD8" w14:textId="77777777" w:rsidR="007034FB" w:rsidRPr="00E169D4" w:rsidRDefault="007034FB" w:rsidP="002D4927">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03A41A4" w14:textId="77777777" w:rsidR="007034FB" w:rsidRPr="00E169D4" w:rsidRDefault="007034FB" w:rsidP="002D4927">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65F5192D"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6D3C312" w14:textId="77777777" w:rsidR="007034FB" w:rsidRPr="00E169D4" w:rsidRDefault="007034FB" w:rsidP="002D4927">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04EF365A"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804BFA2" w14:textId="77777777" w:rsidR="007034FB" w:rsidRPr="00E169D4" w:rsidRDefault="007034FB" w:rsidP="002D4927">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193898C0" w14:textId="77777777" w:rsidR="007034FB" w:rsidRPr="00E169D4" w:rsidRDefault="007034FB" w:rsidP="002D4927">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2B48AAA2" w14:textId="77777777" w:rsidR="007034FB" w:rsidRPr="00E169D4" w:rsidRDefault="007034FB" w:rsidP="002D4927">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1DC6DB20" w14:textId="77777777" w:rsidR="007034FB" w:rsidRPr="00E169D4" w:rsidRDefault="007034FB" w:rsidP="002D4927">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70D11F08" w14:textId="77777777" w:rsidR="007034FB" w:rsidRPr="00E169D4" w:rsidRDefault="007034FB" w:rsidP="002D4927">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1A06FE4" w14:textId="77777777" w:rsidR="007034FB" w:rsidRPr="00E169D4" w:rsidRDefault="007034FB" w:rsidP="002D4927">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22F14C94" w14:textId="77777777" w:rsidR="007034FB" w:rsidRPr="00E169D4" w:rsidRDefault="007034FB" w:rsidP="002D4927">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E139FF0" w14:textId="77777777" w:rsidR="007034FB" w:rsidRPr="00E169D4" w:rsidRDefault="007034FB" w:rsidP="002D4927">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1EB6951" w14:textId="77777777" w:rsidR="007034FB" w:rsidRPr="00E169D4" w:rsidRDefault="007034FB" w:rsidP="002D4927">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F342BEE" w14:textId="77777777" w:rsidR="007034FB" w:rsidRPr="00E169D4" w:rsidRDefault="007034FB" w:rsidP="002D4927">
            <w:pPr>
              <w:adjustRightInd w:val="0"/>
              <w:snapToGrid w:val="0"/>
              <w:jc w:val="center"/>
              <w:rPr>
                <w:rFonts w:ascii="Arial" w:hAnsi="Arial" w:cs="Arial"/>
                <w:sz w:val="4"/>
                <w:szCs w:val="4"/>
                <w:lang w:val="es-BO"/>
              </w:rPr>
            </w:pPr>
          </w:p>
        </w:tc>
      </w:tr>
      <w:tr w:rsidR="007034FB" w:rsidRPr="00E169D4" w14:paraId="044DCBE0" w14:textId="77777777" w:rsidTr="002D4927">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947043D" w14:textId="77777777" w:rsidR="007034FB" w:rsidRPr="00E169D4" w:rsidRDefault="007034FB" w:rsidP="002D4927">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47A50F4" w14:textId="77777777" w:rsidR="007034FB" w:rsidRPr="00E169D4" w:rsidRDefault="007034FB" w:rsidP="002D4927">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38094B4" w14:textId="77777777" w:rsidR="007034FB" w:rsidRPr="00E169D4" w:rsidRDefault="007034FB" w:rsidP="002D4927">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6D5A518" w14:textId="77777777" w:rsidR="007034FB" w:rsidRPr="00E169D4" w:rsidRDefault="007034FB" w:rsidP="002D4927">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D2B4C2D"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1165EF9" w14:textId="77777777" w:rsidR="007034FB" w:rsidRPr="00E169D4" w:rsidRDefault="007034FB" w:rsidP="002D4927">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2463D6A" w14:textId="77777777" w:rsidR="007034FB" w:rsidRPr="00E169D4" w:rsidRDefault="007034FB" w:rsidP="002D4927">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1BAEE5E0" w14:textId="77777777" w:rsidR="007034FB" w:rsidRPr="00E169D4" w:rsidRDefault="007034FB" w:rsidP="002D4927">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FB5781A" w14:textId="77777777" w:rsidR="007034FB" w:rsidRPr="00E169D4" w:rsidRDefault="007034FB" w:rsidP="002D4927">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0FCD39FE" w14:textId="77777777" w:rsidR="007034FB" w:rsidRPr="00E169D4" w:rsidRDefault="007034FB" w:rsidP="002D4927">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4F366FC2" w14:textId="77777777" w:rsidR="007034FB" w:rsidRPr="00E169D4" w:rsidRDefault="007034FB" w:rsidP="002D4927">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766A3EF0"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64FD78BE" w14:textId="77777777" w:rsidR="007034FB" w:rsidRPr="00E169D4" w:rsidRDefault="007034FB" w:rsidP="002D4927">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B0DFF17" w14:textId="77777777" w:rsidR="007034FB" w:rsidRPr="00E169D4" w:rsidRDefault="007034FB" w:rsidP="002D4927">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13000F0B" w14:textId="77777777" w:rsidR="007034FB" w:rsidRPr="00E169D4" w:rsidRDefault="007034FB" w:rsidP="002D4927">
            <w:pPr>
              <w:adjustRightInd w:val="0"/>
              <w:snapToGrid w:val="0"/>
              <w:jc w:val="center"/>
              <w:rPr>
                <w:i/>
                <w:sz w:val="14"/>
                <w:szCs w:val="14"/>
                <w:lang w:val="es-BO"/>
              </w:rPr>
            </w:pPr>
          </w:p>
        </w:tc>
      </w:tr>
      <w:tr w:rsidR="007034FB" w:rsidRPr="00E169D4" w14:paraId="4C86AE7E" w14:textId="77777777" w:rsidTr="002D4927">
        <w:trPr>
          <w:trHeight w:val="90"/>
        </w:trPr>
        <w:tc>
          <w:tcPr>
            <w:tcW w:w="1982" w:type="pct"/>
            <w:gridSpan w:val="2"/>
            <w:vMerge/>
            <w:tcBorders>
              <w:left w:val="single" w:sz="4" w:space="0" w:color="auto"/>
              <w:right w:val="single" w:sz="12" w:space="0" w:color="auto"/>
            </w:tcBorders>
            <w:shd w:val="clear" w:color="auto" w:fill="auto"/>
            <w:vAlign w:val="bottom"/>
          </w:tcPr>
          <w:p w14:paraId="379310AA"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FF31DC1" w14:textId="77777777" w:rsidR="007034FB" w:rsidRPr="00E169D4" w:rsidRDefault="007034FB" w:rsidP="002D4927">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CC94057" w14:textId="40BCDC5F" w:rsidR="007034FB" w:rsidRPr="00E169D4" w:rsidRDefault="00D26752" w:rsidP="002D4927">
            <w:pPr>
              <w:adjustRightInd w:val="0"/>
              <w:snapToGrid w:val="0"/>
              <w:jc w:val="center"/>
              <w:rPr>
                <w:rFonts w:ascii="Arial" w:hAnsi="Arial" w:cs="Arial"/>
                <w:lang w:val="es-BO"/>
              </w:rPr>
            </w:pPr>
            <w:r>
              <w:rPr>
                <w:rFonts w:ascii="Arial" w:hAnsi="Arial" w:cs="Arial"/>
                <w:lang w:val="es-BO"/>
              </w:rPr>
              <w:t>31</w:t>
            </w:r>
          </w:p>
        </w:tc>
        <w:tc>
          <w:tcPr>
            <w:tcW w:w="71" w:type="pct"/>
            <w:vMerge w:val="restart"/>
            <w:tcBorders>
              <w:top w:val="nil"/>
              <w:left w:val="single" w:sz="4" w:space="0" w:color="auto"/>
              <w:right w:val="single" w:sz="4" w:space="0" w:color="auto"/>
            </w:tcBorders>
            <w:shd w:val="clear" w:color="auto" w:fill="auto"/>
            <w:vAlign w:val="center"/>
          </w:tcPr>
          <w:p w14:paraId="5FB63188" w14:textId="77777777" w:rsidR="007034FB" w:rsidRPr="00E169D4" w:rsidRDefault="007034FB" w:rsidP="002D4927">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9705C5" w14:textId="5D606598" w:rsidR="007034FB" w:rsidRPr="00E169D4" w:rsidRDefault="00D26752" w:rsidP="002D4927">
            <w:pPr>
              <w:adjustRightInd w:val="0"/>
              <w:snapToGrid w:val="0"/>
              <w:jc w:val="center"/>
              <w:rPr>
                <w:rFonts w:ascii="Arial" w:hAnsi="Arial" w:cs="Arial"/>
                <w:lang w:val="es-BO"/>
              </w:rPr>
            </w:pPr>
            <w:r>
              <w:rPr>
                <w:rFonts w:ascii="Arial" w:hAnsi="Arial" w:cs="Arial"/>
                <w:lang w:val="es-BO"/>
              </w:rPr>
              <w:t>01</w:t>
            </w:r>
          </w:p>
        </w:tc>
        <w:tc>
          <w:tcPr>
            <w:tcW w:w="71" w:type="pct"/>
            <w:vMerge w:val="restart"/>
            <w:tcBorders>
              <w:top w:val="nil"/>
              <w:left w:val="single" w:sz="4" w:space="0" w:color="auto"/>
              <w:right w:val="single" w:sz="4" w:space="0" w:color="auto"/>
            </w:tcBorders>
            <w:shd w:val="clear" w:color="auto" w:fill="auto"/>
            <w:vAlign w:val="center"/>
          </w:tcPr>
          <w:p w14:paraId="1BC54ED4" w14:textId="77777777" w:rsidR="007034FB" w:rsidRPr="00E169D4" w:rsidRDefault="007034FB" w:rsidP="002D4927">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B6DE305"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41AB2603" w14:textId="77777777" w:rsidR="007034FB" w:rsidRPr="00E169D4" w:rsidRDefault="007034FB" w:rsidP="002D4927">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5DDE09D8" w14:textId="77777777" w:rsidR="007034FB" w:rsidRPr="00E169D4" w:rsidRDefault="007034FB" w:rsidP="002D4927">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2A2C8B9F"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09</w:t>
            </w:r>
          </w:p>
        </w:tc>
        <w:tc>
          <w:tcPr>
            <w:tcW w:w="139" w:type="pct"/>
            <w:vMerge w:val="restart"/>
            <w:tcBorders>
              <w:top w:val="nil"/>
              <w:left w:val="single" w:sz="4" w:space="0" w:color="auto"/>
              <w:right w:val="single" w:sz="4" w:space="0" w:color="auto"/>
            </w:tcBorders>
            <w:shd w:val="clear" w:color="auto" w:fill="auto"/>
            <w:vAlign w:val="center"/>
          </w:tcPr>
          <w:p w14:paraId="09F518AC" w14:textId="77777777" w:rsidR="007034FB" w:rsidRPr="00E169D4" w:rsidRDefault="007034FB" w:rsidP="002D4927">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1AC04405" w14:textId="441E0FBE" w:rsidR="007034FB" w:rsidRPr="00E169D4" w:rsidRDefault="00D26752" w:rsidP="002D4927">
            <w:pPr>
              <w:adjustRightInd w:val="0"/>
              <w:snapToGrid w:val="0"/>
              <w:jc w:val="center"/>
              <w:rPr>
                <w:rFonts w:ascii="Arial" w:hAnsi="Arial" w:cs="Arial"/>
                <w:lang w:val="es-BO"/>
              </w:rPr>
            </w:pPr>
            <w:r>
              <w:rPr>
                <w:rFonts w:ascii="Arial" w:hAnsi="Arial" w:cs="Arial"/>
                <w:lang w:val="es-BO"/>
              </w:rPr>
              <w:t>0</w:t>
            </w:r>
            <w:r w:rsidR="007034FB">
              <w:rPr>
                <w:rFonts w:ascii="Arial" w:hAnsi="Arial" w:cs="Arial"/>
                <w:lang w:val="es-BO"/>
              </w:rPr>
              <w:t>0</w:t>
            </w:r>
          </w:p>
        </w:tc>
        <w:tc>
          <w:tcPr>
            <w:tcW w:w="73" w:type="pct"/>
            <w:vMerge w:val="restart"/>
            <w:tcBorders>
              <w:top w:val="nil"/>
              <w:left w:val="single" w:sz="4" w:space="0" w:color="auto"/>
              <w:right w:val="single" w:sz="12" w:space="0" w:color="auto"/>
            </w:tcBorders>
            <w:shd w:val="clear" w:color="auto" w:fill="auto"/>
            <w:vAlign w:val="center"/>
          </w:tcPr>
          <w:p w14:paraId="5CFE3CDF" w14:textId="77777777" w:rsidR="007034FB" w:rsidRPr="00E169D4" w:rsidRDefault="007034FB" w:rsidP="002D4927">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207214AD" w14:textId="77777777" w:rsidR="007034FB" w:rsidRPr="00E169D4" w:rsidRDefault="007034FB" w:rsidP="002D4927">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8FE645" w14:textId="77777777" w:rsidR="007034FB" w:rsidRDefault="007034FB" w:rsidP="002D4927">
            <w:pPr>
              <w:adjustRightInd w:val="0"/>
              <w:snapToGrid w:val="0"/>
              <w:jc w:val="center"/>
              <w:rPr>
                <w:rFonts w:ascii="Arial" w:hAnsi="Arial" w:cs="Arial"/>
                <w:lang w:val="es-BO"/>
              </w:rPr>
            </w:pPr>
          </w:p>
          <w:p w14:paraId="5281D276" w14:textId="77777777" w:rsidR="007034FB" w:rsidRDefault="007034FB" w:rsidP="002D4927">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5973DA33" w14:textId="77777777" w:rsidR="007034FB" w:rsidRPr="00E169D4" w:rsidRDefault="007034FB" w:rsidP="002D4927">
            <w:pPr>
              <w:adjustRightInd w:val="0"/>
              <w:snapToGrid w:val="0"/>
              <w:jc w:val="center"/>
              <w:rPr>
                <w:rFonts w:ascii="Arial" w:hAnsi="Arial" w:cs="Arial"/>
                <w:lang w:val="es-BO"/>
              </w:rPr>
            </w:pPr>
          </w:p>
        </w:tc>
      </w:tr>
      <w:tr w:rsidR="007034FB" w:rsidRPr="00E169D4" w14:paraId="2431C1B1" w14:textId="77777777" w:rsidTr="002D4927">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65E0FB0D"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030C156A" w14:textId="77777777" w:rsidR="007034FB" w:rsidRPr="00E169D4" w:rsidRDefault="007034FB" w:rsidP="002D4927">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019E485F" w14:textId="77777777" w:rsidR="007034FB" w:rsidRPr="00E169D4" w:rsidRDefault="007034FB" w:rsidP="002D4927">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304B1538" w14:textId="77777777" w:rsidR="007034FB" w:rsidRPr="00E169D4" w:rsidRDefault="007034FB" w:rsidP="002D4927">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4B79D25D" w14:textId="77777777" w:rsidR="007034FB" w:rsidRPr="00E169D4" w:rsidRDefault="007034FB" w:rsidP="002D4927">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1B881C5B" w14:textId="77777777" w:rsidR="007034FB" w:rsidRPr="00E169D4" w:rsidRDefault="007034FB" w:rsidP="002D4927">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4FB493B1" w14:textId="77777777" w:rsidR="007034FB" w:rsidRPr="00E169D4" w:rsidRDefault="007034FB" w:rsidP="002D4927">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5D92D5D3" w14:textId="77777777" w:rsidR="007034FB" w:rsidRPr="00E169D4" w:rsidRDefault="007034FB" w:rsidP="002D4927">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6521E866" w14:textId="77777777" w:rsidR="007034FB" w:rsidRPr="00E169D4" w:rsidRDefault="007034FB" w:rsidP="002D4927">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60DD8EB5" w14:textId="78DE62E5" w:rsidR="007034FB" w:rsidRPr="00E169D4" w:rsidRDefault="00D26752" w:rsidP="002D4927">
            <w:pPr>
              <w:adjustRightInd w:val="0"/>
              <w:snapToGrid w:val="0"/>
              <w:jc w:val="center"/>
              <w:rPr>
                <w:rFonts w:ascii="Arial" w:hAnsi="Arial" w:cs="Arial"/>
                <w:lang w:val="es-BO"/>
              </w:rPr>
            </w:pPr>
            <w:r>
              <w:rPr>
                <w:rFonts w:ascii="Arial" w:hAnsi="Arial" w:cs="Arial"/>
                <w:lang w:val="es-BO"/>
              </w:rPr>
              <w:t>10</w:t>
            </w:r>
          </w:p>
        </w:tc>
        <w:tc>
          <w:tcPr>
            <w:tcW w:w="139" w:type="pct"/>
            <w:vMerge/>
            <w:tcBorders>
              <w:left w:val="single" w:sz="4" w:space="0" w:color="auto"/>
              <w:bottom w:val="nil"/>
              <w:right w:val="single" w:sz="4" w:space="0" w:color="auto"/>
            </w:tcBorders>
            <w:shd w:val="clear" w:color="auto" w:fill="auto"/>
            <w:vAlign w:val="center"/>
          </w:tcPr>
          <w:p w14:paraId="2EB8A70C" w14:textId="77777777" w:rsidR="007034FB" w:rsidRPr="00E169D4" w:rsidRDefault="007034FB" w:rsidP="002D4927">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7CED4368" w14:textId="31FA0E07" w:rsidR="007034FB" w:rsidRPr="00E169D4" w:rsidRDefault="00D26752" w:rsidP="002D4927">
            <w:pPr>
              <w:adjustRightInd w:val="0"/>
              <w:snapToGrid w:val="0"/>
              <w:jc w:val="center"/>
              <w:rPr>
                <w:rFonts w:ascii="Arial" w:hAnsi="Arial" w:cs="Arial"/>
                <w:lang w:val="es-BO"/>
              </w:rPr>
            </w:pPr>
            <w:r>
              <w:rPr>
                <w:rFonts w:ascii="Arial" w:hAnsi="Arial" w:cs="Arial"/>
                <w:lang w:val="es-BO"/>
              </w:rPr>
              <w:t>3</w:t>
            </w:r>
            <w:r w:rsidR="007034FB">
              <w:rPr>
                <w:rFonts w:ascii="Arial" w:hAnsi="Arial" w:cs="Arial"/>
                <w:lang w:val="es-BO"/>
              </w:rPr>
              <w:t>0</w:t>
            </w:r>
          </w:p>
        </w:tc>
        <w:tc>
          <w:tcPr>
            <w:tcW w:w="73" w:type="pct"/>
            <w:vMerge/>
            <w:tcBorders>
              <w:left w:val="single" w:sz="4" w:space="0" w:color="auto"/>
              <w:bottom w:val="nil"/>
              <w:right w:val="single" w:sz="12" w:space="0" w:color="auto"/>
            </w:tcBorders>
            <w:shd w:val="clear" w:color="auto" w:fill="auto"/>
            <w:vAlign w:val="center"/>
          </w:tcPr>
          <w:p w14:paraId="353FFAFF" w14:textId="77777777" w:rsidR="007034FB" w:rsidRPr="00E169D4" w:rsidRDefault="007034FB" w:rsidP="002D4927">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728CD92F" w14:textId="77777777" w:rsidR="007034FB" w:rsidRPr="00E169D4" w:rsidRDefault="007034FB" w:rsidP="002D4927">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4C408" w14:textId="77777777" w:rsidR="007034FB" w:rsidRDefault="007034FB" w:rsidP="002D4927">
            <w:pPr>
              <w:adjustRightInd w:val="0"/>
              <w:snapToGrid w:val="0"/>
              <w:jc w:val="center"/>
              <w:rPr>
                <w:rFonts w:ascii="Arial" w:hAnsi="Arial" w:cs="Arial"/>
                <w:lang w:val="es-BO"/>
              </w:rPr>
            </w:pPr>
          </w:p>
          <w:p w14:paraId="3A91265F" w14:textId="77777777" w:rsidR="007034FB" w:rsidRPr="00EE7E4B" w:rsidRDefault="007034FB" w:rsidP="002D4927">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6D79DE94" w14:textId="77777777" w:rsidR="007034FB" w:rsidRPr="00EE7E4B" w:rsidRDefault="007034FB" w:rsidP="002D4927">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p>
          <w:p w14:paraId="775CCC52" w14:textId="03C8C5E6" w:rsidR="007034FB" w:rsidRDefault="002D4927" w:rsidP="002D4927">
            <w:pPr>
              <w:adjustRightInd w:val="0"/>
              <w:snapToGrid w:val="0"/>
              <w:jc w:val="center"/>
              <w:rPr>
                <w:rFonts w:ascii="Arial" w:hAnsi="Arial" w:cs="Arial"/>
                <w:lang w:val="es-BO"/>
              </w:rPr>
            </w:pPr>
            <w:hyperlink r:id="rId9" w:history="1">
              <w:r w:rsidR="007034FB" w:rsidRPr="00405259">
                <w:rPr>
                  <w:rStyle w:val="Hipervnculo"/>
                  <w:rFonts w:ascii="Arial" w:hAnsi="Arial" w:cs="Arial"/>
                  <w:lang w:val="es-BO"/>
                </w:rPr>
                <w:t>https://</w:t>
              </w:r>
              <w:bookmarkStart w:id="15" w:name="_GoBack"/>
              <w:bookmarkEnd w:id="15"/>
              <w:r w:rsidR="00D26752" w:rsidRPr="00D26752">
                <w:rPr>
                  <w:rStyle w:val="Hipervnculo"/>
                  <w:rFonts w:ascii="Arial" w:hAnsi="Arial" w:cs="Arial"/>
                  <w:lang w:val="es-BO"/>
                </w:rPr>
                <w:t xml:space="preserve">meet.google.com/hcw-izxz-qxi </w:t>
              </w:r>
            </w:hyperlink>
          </w:p>
          <w:p w14:paraId="3E177008" w14:textId="77777777" w:rsidR="007034FB" w:rsidRPr="00E169D4" w:rsidRDefault="007034FB" w:rsidP="002D4927">
            <w:pPr>
              <w:adjustRightInd w:val="0"/>
              <w:snapToGrid w:val="0"/>
              <w:jc w:val="center"/>
              <w:rPr>
                <w:rFonts w:ascii="Arial" w:hAnsi="Arial" w:cs="Arial"/>
                <w:lang w:val="es-BO"/>
              </w:rPr>
            </w:pPr>
          </w:p>
        </w:tc>
      </w:tr>
      <w:tr w:rsidR="007034FB" w:rsidRPr="00E169D4" w14:paraId="0CD8107F" w14:textId="77777777" w:rsidTr="002D4927">
        <w:trPr>
          <w:trHeight w:val="113"/>
        </w:trPr>
        <w:tc>
          <w:tcPr>
            <w:tcW w:w="1911" w:type="pct"/>
            <w:tcBorders>
              <w:top w:val="nil"/>
              <w:left w:val="single" w:sz="4" w:space="0" w:color="auto"/>
              <w:bottom w:val="nil"/>
              <w:right w:val="nil"/>
            </w:tcBorders>
            <w:shd w:val="clear" w:color="auto" w:fill="auto"/>
            <w:vAlign w:val="bottom"/>
          </w:tcPr>
          <w:p w14:paraId="23E07486" w14:textId="77777777" w:rsidR="007034FB" w:rsidRPr="00E169D4" w:rsidRDefault="007034FB" w:rsidP="002D4927">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4E30E9F" w14:textId="77777777" w:rsidR="007034FB" w:rsidRPr="00E169D4" w:rsidRDefault="007034FB" w:rsidP="002D4927">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5B4D0B7" w14:textId="77777777" w:rsidR="007034FB" w:rsidRPr="00E169D4" w:rsidRDefault="007034FB" w:rsidP="002D4927">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4B7C623"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938F565" w14:textId="77777777" w:rsidR="007034FB" w:rsidRPr="00E169D4" w:rsidRDefault="007034FB" w:rsidP="002D4927">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92B04DF"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66CF69" w14:textId="77777777" w:rsidR="007034FB" w:rsidRPr="00E169D4" w:rsidRDefault="007034FB" w:rsidP="002D4927">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2F8DF1" w14:textId="77777777" w:rsidR="007034FB" w:rsidRPr="00E169D4" w:rsidRDefault="007034FB" w:rsidP="002D4927">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4652321" w14:textId="77777777" w:rsidR="007034FB" w:rsidRPr="00E169D4" w:rsidRDefault="007034FB" w:rsidP="002D492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7018BE5" w14:textId="77777777" w:rsidR="007034FB" w:rsidRPr="00E169D4" w:rsidRDefault="007034FB" w:rsidP="002D4927">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160A10A" w14:textId="77777777" w:rsidR="007034FB" w:rsidRPr="00E169D4" w:rsidRDefault="007034FB" w:rsidP="002D4927">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30ED618" w14:textId="77777777" w:rsidR="007034FB" w:rsidRPr="00E169D4" w:rsidRDefault="007034FB" w:rsidP="002D4927">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4B385246" w14:textId="77777777" w:rsidR="007034FB" w:rsidRPr="00E169D4" w:rsidRDefault="007034FB" w:rsidP="002D4927">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AB9356D" w14:textId="77777777" w:rsidR="007034FB" w:rsidRPr="00E169D4" w:rsidRDefault="007034FB" w:rsidP="002D4927">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E4362F3" w14:textId="77777777" w:rsidR="007034FB" w:rsidRPr="00E169D4" w:rsidRDefault="007034FB" w:rsidP="002D4927">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3A37E1A4" w14:textId="77777777" w:rsidR="007034FB" w:rsidRPr="00E169D4" w:rsidRDefault="007034FB" w:rsidP="002D4927">
            <w:pPr>
              <w:adjustRightInd w:val="0"/>
              <w:snapToGrid w:val="0"/>
              <w:jc w:val="center"/>
              <w:rPr>
                <w:rFonts w:ascii="Arial" w:hAnsi="Arial" w:cs="Arial"/>
                <w:sz w:val="4"/>
                <w:szCs w:val="4"/>
                <w:lang w:val="es-BO"/>
              </w:rPr>
            </w:pPr>
          </w:p>
        </w:tc>
      </w:tr>
      <w:tr w:rsidR="007034FB" w:rsidRPr="00E169D4" w14:paraId="4077089B" w14:textId="77777777" w:rsidTr="002D4927">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7FD894A" w14:textId="77777777" w:rsidR="007034FB" w:rsidRPr="00E169D4" w:rsidRDefault="007034FB" w:rsidP="002D4927">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488BBB8" w14:textId="77777777" w:rsidR="007034FB" w:rsidRPr="00E169D4" w:rsidRDefault="007034FB" w:rsidP="002D4927">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C964188" w14:textId="77777777" w:rsidR="007034FB" w:rsidRPr="00E169D4" w:rsidRDefault="007034FB" w:rsidP="002D4927">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B5CE762" w14:textId="77777777" w:rsidR="007034FB" w:rsidRPr="00E169D4" w:rsidRDefault="007034FB" w:rsidP="002D4927">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6256083"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2F44721" w14:textId="77777777" w:rsidR="007034FB" w:rsidRPr="00E169D4" w:rsidRDefault="007034FB" w:rsidP="002D4927">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0595FAD" w14:textId="77777777" w:rsidR="007034FB" w:rsidRPr="00E169D4" w:rsidRDefault="007034FB" w:rsidP="002D4927">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B873E0" w14:textId="77777777" w:rsidR="007034FB" w:rsidRPr="00E169D4" w:rsidRDefault="007034FB" w:rsidP="002D4927">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24224E0" w14:textId="77777777" w:rsidR="007034FB" w:rsidRPr="00E169D4" w:rsidRDefault="007034FB" w:rsidP="002D4927">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E8D90AC" w14:textId="77777777" w:rsidR="007034FB" w:rsidRPr="00E169D4" w:rsidRDefault="007034FB" w:rsidP="002D4927">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7F3F485" w14:textId="77777777" w:rsidR="007034FB" w:rsidRPr="00E169D4" w:rsidRDefault="007034FB" w:rsidP="002D4927">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4F86A95" w14:textId="77777777" w:rsidR="007034FB" w:rsidRPr="00E169D4" w:rsidRDefault="007034FB" w:rsidP="002D4927">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91DAEEB" w14:textId="77777777" w:rsidR="007034FB" w:rsidRPr="00E169D4" w:rsidRDefault="007034FB" w:rsidP="002D4927">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2CC5093" w14:textId="77777777" w:rsidR="007034FB" w:rsidRPr="00E169D4" w:rsidRDefault="007034FB" w:rsidP="002D4927">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33C041F" w14:textId="77777777" w:rsidR="007034FB" w:rsidRPr="00E169D4" w:rsidRDefault="007034FB" w:rsidP="002D4927">
            <w:pPr>
              <w:adjustRightInd w:val="0"/>
              <w:snapToGrid w:val="0"/>
              <w:jc w:val="center"/>
              <w:rPr>
                <w:i/>
                <w:sz w:val="14"/>
                <w:szCs w:val="14"/>
                <w:lang w:val="es-BO"/>
              </w:rPr>
            </w:pPr>
          </w:p>
        </w:tc>
      </w:tr>
      <w:tr w:rsidR="007034FB" w:rsidRPr="00E169D4" w14:paraId="4F198916" w14:textId="77777777" w:rsidTr="002D4927">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191F900"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80A54E8"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68354D" w14:textId="18ADC989" w:rsidR="007034FB" w:rsidRPr="00E169D4" w:rsidRDefault="00D26752" w:rsidP="002D4927">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6BD1AFD3" w14:textId="77777777" w:rsidR="007034FB" w:rsidRPr="00E169D4" w:rsidRDefault="007034FB" w:rsidP="002D4927">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31E39" w14:textId="653F3401" w:rsidR="007034FB" w:rsidRPr="00E169D4" w:rsidRDefault="002D4927" w:rsidP="002D4927">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1DBB5231" w14:textId="77777777" w:rsidR="007034FB" w:rsidRPr="00E169D4" w:rsidRDefault="007034FB" w:rsidP="002D4927">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4CE157"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E6DA1A5" w14:textId="77777777" w:rsidR="007034FB" w:rsidRPr="00E169D4" w:rsidRDefault="007034FB" w:rsidP="002D4927">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0EDF0505" w14:textId="77777777" w:rsidR="007034FB" w:rsidRPr="00E169D4" w:rsidRDefault="007034FB" w:rsidP="002D4927">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CD04EA2" w14:textId="77777777" w:rsidR="007034FB" w:rsidRPr="00E169D4" w:rsidRDefault="007034FB" w:rsidP="002D4927">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E657111" w14:textId="77777777" w:rsidR="007034FB" w:rsidRPr="00E169D4" w:rsidRDefault="007034FB" w:rsidP="002D4927">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14AF9FAD" w14:textId="77777777" w:rsidR="007034FB" w:rsidRPr="00E169D4" w:rsidRDefault="007034FB" w:rsidP="002D4927">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08D651F" w14:textId="77777777" w:rsidR="007034FB" w:rsidRPr="00E169D4" w:rsidRDefault="007034FB" w:rsidP="002D4927">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B6D35B9" w14:textId="77777777" w:rsidR="007034FB" w:rsidRPr="00E169D4" w:rsidRDefault="007034FB" w:rsidP="002D4927">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7B2BD6A" w14:textId="77777777" w:rsidR="007034FB" w:rsidRPr="00E169D4" w:rsidRDefault="007034FB" w:rsidP="002D4927">
            <w:pPr>
              <w:adjustRightInd w:val="0"/>
              <w:snapToGrid w:val="0"/>
              <w:jc w:val="center"/>
              <w:rPr>
                <w:rFonts w:ascii="Arial" w:hAnsi="Arial" w:cs="Arial"/>
                <w:lang w:val="es-BO"/>
              </w:rPr>
            </w:pPr>
          </w:p>
        </w:tc>
      </w:tr>
      <w:tr w:rsidR="007034FB" w:rsidRPr="00E169D4" w14:paraId="32C75EEA" w14:textId="77777777" w:rsidTr="002D4927">
        <w:trPr>
          <w:trHeight w:val="113"/>
        </w:trPr>
        <w:tc>
          <w:tcPr>
            <w:tcW w:w="1911" w:type="pct"/>
            <w:tcBorders>
              <w:top w:val="nil"/>
              <w:left w:val="single" w:sz="4" w:space="0" w:color="auto"/>
              <w:bottom w:val="nil"/>
              <w:right w:val="nil"/>
            </w:tcBorders>
            <w:shd w:val="clear" w:color="auto" w:fill="auto"/>
            <w:vAlign w:val="bottom"/>
          </w:tcPr>
          <w:p w14:paraId="21ACFB51" w14:textId="77777777" w:rsidR="007034FB" w:rsidRPr="00E169D4" w:rsidRDefault="007034FB" w:rsidP="002D4927">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432229A" w14:textId="77777777" w:rsidR="007034FB" w:rsidRPr="00E169D4" w:rsidRDefault="007034FB" w:rsidP="002D4927">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2662F10" w14:textId="77777777" w:rsidR="007034FB" w:rsidRPr="00E169D4" w:rsidRDefault="007034FB" w:rsidP="002D4927">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528265E"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054CEC6" w14:textId="77777777" w:rsidR="007034FB" w:rsidRPr="00E169D4" w:rsidRDefault="007034FB" w:rsidP="002D4927">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08D47AF"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70408E5" w14:textId="77777777" w:rsidR="007034FB" w:rsidRPr="00E169D4" w:rsidRDefault="007034FB" w:rsidP="002D4927">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0D63100" w14:textId="77777777" w:rsidR="007034FB" w:rsidRPr="00E169D4" w:rsidRDefault="007034FB" w:rsidP="002D4927">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422B7EC" w14:textId="77777777" w:rsidR="007034FB" w:rsidRPr="00E169D4" w:rsidRDefault="007034FB" w:rsidP="002D492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2F6BA5E" w14:textId="77777777" w:rsidR="007034FB" w:rsidRPr="00E169D4" w:rsidRDefault="007034FB" w:rsidP="002D4927">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E58759F" w14:textId="77777777" w:rsidR="007034FB" w:rsidRPr="00E169D4" w:rsidRDefault="007034FB" w:rsidP="002D4927">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2A54DEC" w14:textId="77777777" w:rsidR="007034FB" w:rsidRPr="00E169D4" w:rsidRDefault="007034FB" w:rsidP="002D4927">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AAB25A3" w14:textId="77777777" w:rsidR="007034FB" w:rsidRPr="00E169D4" w:rsidRDefault="007034FB" w:rsidP="002D4927">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2CF9BF6" w14:textId="77777777" w:rsidR="007034FB" w:rsidRPr="00E169D4" w:rsidRDefault="007034FB" w:rsidP="002D4927">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19ED341" w14:textId="77777777" w:rsidR="007034FB" w:rsidRPr="00E169D4" w:rsidRDefault="007034FB" w:rsidP="002D4927">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51B48DE" w14:textId="77777777" w:rsidR="007034FB" w:rsidRPr="00E169D4" w:rsidRDefault="007034FB" w:rsidP="002D4927">
            <w:pPr>
              <w:adjustRightInd w:val="0"/>
              <w:snapToGrid w:val="0"/>
              <w:jc w:val="center"/>
              <w:rPr>
                <w:rFonts w:ascii="Arial" w:hAnsi="Arial" w:cs="Arial"/>
                <w:sz w:val="4"/>
                <w:szCs w:val="4"/>
                <w:lang w:val="es-BO"/>
              </w:rPr>
            </w:pPr>
          </w:p>
        </w:tc>
      </w:tr>
      <w:tr w:rsidR="007034FB" w:rsidRPr="00E169D4" w14:paraId="216BC412" w14:textId="77777777" w:rsidTr="002D4927">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25911100" w14:textId="77777777" w:rsidR="007034FB" w:rsidRPr="00E169D4" w:rsidRDefault="007034FB" w:rsidP="002D4927">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4945E63F" w14:textId="77777777" w:rsidR="007034FB" w:rsidRPr="00E169D4" w:rsidRDefault="007034FB" w:rsidP="002D4927">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199ED009" w14:textId="77777777" w:rsidR="007034FB" w:rsidRPr="00E169D4" w:rsidRDefault="007034FB" w:rsidP="002D4927">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7C9FB83E" w14:textId="77777777" w:rsidR="007034FB" w:rsidRPr="00E169D4" w:rsidRDefault="007034FB" w:rsidP="002D4927">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166C0D99"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4A526FC9" w14:textId="77777777" w:rsidR="007034FB" w:rsidRPr="00E169D4" w:rsidRDefault="007034FB" w:rsidP="002D4927">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57975D9E" w14:textId="77777777" w:rsidR="007034FB" w:rsidRPr="00E169D4" w:rsidRDefault="007034FB" w:rsidP="002D4927">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64EF49F1" w14:textId="77777777" w:rsidR="007034FB" w:rsidRPr="00E169D4" w:rsidRDefault="007034FB" w:rsidP="002D4927">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4AF490B2" w14:textId="77777777" w:rsidR="007034FB" w:rsidRPr="00E169D4" w:rsidRDefault="007034FB" w:rsidP="002D4927">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235FD6F4" w14:textId="77777777" w:rsidR="007034FB" w:rsidRPr="00E169D4" w:rsidRDefault="007034FB" w:rsidP="002D4927">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EC623C3" w14:textId="77777777" w:rsidR="007034FB" w:rsidRPr="00E169D4" w:rsidRDefault="007034FB" w:rsidP="002D4927">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0256B082" w14:textId="77777777" w:rsidR="007034FB" w:rsidRPr="00E169D4" w:rsidRDefault="007034FB" w:rsidP="002D4927">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52BE1556" w14:textId="77777777" w:rsidR="007034FB" w:rsidRPr="00E169D4" w:rsidRDefault="007034FB" w:rsidP="002D4927">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6145613B" w14:textId="77777777" w:rsidR="007034FB" w:rsidRPr="00E169D4" w:rsidRDefault="007034FB" w:rsidP="002D4927">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3DAFEEDF" w14:textId="77777777" w:rsidR="007034FB" w:rsidRPr="00E169D4" w:rsidRDefault="007034FB" w:rsidP="002D4927">
            <w:pPr>
              <w:adjustRightInd w:val="0"/>
              <w:snapToGrid w:val="0"/>
              <w:jc w:val="center"/>
              <w:rPr>
                <w:rFonts w:ascii="Arial" w:hAnsi="Arial" w:cs="Arial"/>
                <w:sz w:val="14"/>
                <w:szCs w:val="14"/>
                <w:lang w:val="es-BO"/>
              </w:rPr>
            </w:pPr>
          </w:p>
        </w:tc>
      </w:tr>
      <w:tr w:rsidR="007034FB" w:rsidRPr="00E169D4" w14:paraId="718CBB8B" w14:textId="77777777" w:rsidTr="002D4927">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E4D9EF6"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2D81497"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69ABACC" w14:textId="0BF02979" w:rsidR="007034FB" w:rsidRPr="00E169D4" w:rsidRDefault="00D26752" w:rsidP="002D4927">
            <w:pPr>
              <w:adjustRightInd w:val="0"/>
              <w:snapToGrid w:val="0"/>
              <w:jc w:val="center"/>
              <w:rPr>
                <w:rFonts w:ascii="Arial" w:hAnsi="Arial" w:cs="Arial"/>
                <w:lang w:val="es-BO"/>
              </w:rPr>
            </w:pPr>
            <w:r>
              <w:rPr>
                <w:rFonts w:ascii="Arial" w:hAnsi="Arial" w:cs="Arial"/>
                <w:lang w:val="es-BO"/>
              </w:rPr>
              <w:t>07</w:t>
            </w:r>
          </w:p>
        </w:tc>
        <w:tc>
          <w:tcPr>
            <w:tcW w:w="71" w:type="pct"/>
            <w:tcBorders>
              <w:top w:val="nil"/>
              <w:left w:val="single" w:sz="4" w:space="0" w:color="auto"/>
              <w:bottom w:val="nil"/>
              <w:right w:val="single" w:sz="4" w:space="0" w:color="auto"/>
            </w:tcBorders>
            <w:shd w:val="clear" w:color="auto" w:fill="auto"/>
            <w:vAlign w:val="center"/>
          </w:tcPr>
          <w:p w14:paraId="28FD0B10" w14:textId="77777777" w:rsidR="007034FB" w:rsidRPr="00E169D4" w:rsidRDefault="007034FB" w:rsidP="002D4927">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0E9E2E78"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65697A46" w14:textId="77777777" w:rsidR="007034FB" w:rsidRPr="00E169D4" w:rsidRDefault="007034FB" w:rsidP="002D4927">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A84B09D"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F784110" w14:textId="77777777" w:rsidR="007034FB" w:rsidRPr="00E169D4" w:rsidRDefault="007034FB" w:rsidP="002D4927">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7364EE55" w14:textId="77777777" w:rsidR="007034FB" w:rsidRPr="00E169D4" w:rsidRDefault="007034FB" w:rsidP="002D4927">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21825E6" w14:textId="77777777" w:rsidR="007034FB" w:rsidRPr="00E169D4" w:rsidRDefault="007034FB" w:rsidP="002D4927">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3729522" w14:textId="77777777" w:rsidR="007034FB" w:rsidRPr="00E169D4" w:rsidRDefault="007034FB" w:rsidP="002D4927">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0DD03C7B" w14:textId="77777777" w:rsidR="007034FB" w:rsidRPr="00E169D4" w:rsidRDefault="007034FB" w:rsidP="002D4927">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8AD004C" w14:textId="77777777" w:rsidR="007034FB" w:rsidRPr="00E169D4" w:rsidRDefault="007034FB" w:rsidP="002D4927">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FF10D44" w14:textId="77777777" w:rsidR="007034FB" w:rsidRPr="00E169D4" w:rsidRDefault="007034FB" w:rsidP="002D4927">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D96E99C" w14:textId="77777777" w:rsidR="007034FB" w:rsidRPr="00E169D4" w:rsidRDefault="007034FB" w:rsidP="002D4927">
            <w:pPr>
              <w:adjustRightInd w:val="0"/>
              <w:snapToGrid w:val="0"/>
              <w:jc w:val="center"/>
              <w:rPr>
                <w:rFonts w:ascii="Arial" w:hAnsi="Arial" w:cs="Arial"/>
                <w:lang w:val="es-BO"/>
              </w:rPr>
            </w:pPr>
          </w:p>
        </w:tc>
      </w:tr>
      <w:tr w:rsidR="007034FB" w:rsidRPr="00E169D4" w14:paraId="6A8BF1E9" w14:textId="77777777" w:rsidTr="002D4927">
        <w:trPr>
          <w:trHeight w:val="113"/>
        </w:trPr>
        <w:tc>
          <w:tcPr>
            <w:tcW w:w="1911" w:type="pct"/>
            <w:tcBorders>
              <w:top w:val="nil"/>
              <w:left w:val="single" w:sz="4" w:space="0" w:color="auto"/>
              <w:bottom w:val="nil"/>
              <w:right w:val="nil"/>
            </w:tcBorders>
            <w:shd w:val="clear" w:color="auto" w:fill="auto"/>
            <w:vAlign w:val="bottom"/>
          </w:tcPr>
          <w:p w14:paraId="3F03B457" w14:textId="77777777" w:rsidR="007034FB" w:rsidRPr="00E169D4" w:rsidRDefault="007034FB" w:rsidP="002D4927">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C2A365D" w14:textId="77777777" w:rsidR="007034FB" w:rsidRPr="00E169D4" w:rsidRDefault="007034FB" w:rsidP="002D4927">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A744F92" w14:textId="77777777" w:rsidR="007034FB" w:rsidRPr="00E169D4" w:rsidRDefault="007034FB" w:rsidP="002D4927">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B1D804F"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5D04298" w14:textId="77777777" w:rsidR="007034FB" w:rsidRPr="00E169D4" w:rsidRDefault="007034FB" w:rsidP="002D4927">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197B0A4"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3603AE0" w14:textId="77777777" w:rsidR="007034FB" w:rsidRPr="00E169D4" w:rsidRDefault="007034FB" w:rsidP="002D4927">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DBF7F2B" w14:textId="77777777" w:rsidR="007034FB" w:rsidRPr="00E169D4" w:rsidRDefault="007034FB" w:rsidP="002D4927">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67E40CC" w14:textId="77777777" w:rsidR="007034FB" w:rsidRPr="00E169D4" w:rsidRDefault="007034FB" w:rsidP="002D492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488755D" w14:textId="77777777" w:rsidR="007034FB" w:rsidRPr="00E169D4" w:rsidRDefault="007034FB" w:rsidP="002D4927">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20B4929" w14:textId="77777777" w:rsidR="007034FB" w:rsidRPr="00E169D4" w:rsidRDefault="007034FB" w:rsidP="002D4927">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602A052" w14:textId="77777777" w:rsidR="007034FB" w:rsidRPr="00E169D4" w:rsidRDefault="007034FB" w:rsidP="002D4927">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DCD33BF" w14:textId="77777777" w:rsidR="007034FB" w:rsidRPr="00E169D4" w:rsidRDefault="007034FB" w:rsidP="002D4927">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446E493" w14:textId="77777777" w:rsidR="007034FB" w:rsidRPr="00E169D4" w:rsidRDefault="007034FB" w:rsidP="002D4927">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EBBD277" w14:textId="77777777" w:rsidR="007034FB" w:rsidRPr="00E169D4" w:rsidRDefault="007034FB" w:rsidP="002D4927">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685EAC2" w14:textId="77777777" w:rsidR="007034FB" w:rsidRPr="00E169D4" w:rsidRDefault="007034FB" w:rsidP="002D4927">
            <w:pPr>
              <w:adjustRightInd w:val="0"/>
              <w:snapToGrid w:val="0"/>
              <w:jc w:val="center"/>
              <w:rPr>
                <w:rFonts w:ascii="Arial" w:hAnsi="Arial" w:cs="Arial"/>
                <w:sz w:val="4"/>
                <w:szCs w:val="4"/>
                <w:lang w:val="es-BO"/>
              </w:rPr>
            </w:pPr>
          </w:p>
        </w:tc>
      </w:tr>
      <w:tr w:rsidR="007034FB" w:rsidRPr="00E169D4" w14:paraId="1BDD48D8" w14:textId="77777777" w:rsidTr="002D4927">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5CC64E5" w14:textId="77777777" w:rsidR="007034FB" w:rsidRPr="00E169D4" w:rsidRDefault="007034FB" w:rsidP="002D4927">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D475239" w14:textId="77777777" w:rsidR="007034FB" w:rsidRPr="00E169D4" w:rsidRDefault="007034FB" w:rsidP="002D4927">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42A34EB" w14:textId="77777777" w:rsidR="007034FB" w:rsidRPr="00E169D4" w:rsidRDefault="007034FB" w:rsidP="002D4927">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23CD78A" w14:textId="77777777" w:rsidR="007034FB" w:rsidRPr="00E169D4" w:rsidRDefault="007034FB" w:rsidP="002D4927">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3259D80"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5182592" w14:textId="77777777" w:rsidR="007034FB" w:rsidRPr="00E169D4" w:rsidRDefault="007034FB" w:rsidP="002D4927">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A66255B" w14:textId="77777777" w:rsidR="007034FB" w:rsidRPr="00E169D4" w:rsidRDefault="007034FB" w:rsidP="002D4927">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BB413A9" w14:textId="77777777" w:rsidR="007034FB" w:rsidRPr="00E169D4" w:rsidRDefault="007034FB" w:rsidP="002D4927">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6632120" w14:textId="77777777" w:rsidR="007034FB" w:rsidRPr="00E169D4" w:rsidRDefault="007034FB" w:rsidP="002D4927">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3FA7D3A" w14:textId="77777777" w:rsidR="007034FB" w:rsidRPr="00E169D4" w:rsidRDefault="007034FB" w:rsidP="002D4927">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BA2E12D" w14:textId="77777777" w:rsidR="007034FB" w:rsidRPr="00E169D4" w:rsidRDefault="007034FB" w:rsidP="002D4927">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2A563A7" w14:textId="77777777" w:rsidR="007034FB" w:rsidRPr="00E169D4" w:rsidRDefault="007034FB" w:rsidP="002D4927">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DECAB26" w14:textId="77777777" w:rsidR="007034FB" w:rsidRPr="00E169D4" w:rsidRDefault="007034FB" w:rsidP="002D4927">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2B6EB476" w14:textId="77777777" w:rsidR="007034FB" w:rsidRPr="00E169D4" w:rsidRDefault="007034FB" w:rsidP="002D4927">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10DDCD2" w14:textId="77777777" w:rsidR="007034FB" w:rsidRPr="00E169D4" w:rsidRDefault="007034FB" w:rsidP="002D4927">
            <w:pPr>
              <w:adjustRightInd w:val="0"/>
              <w:snapToGrid w:val="0"/>
              <w:jc w:val="center"/>
              <w:rPr>
                <w:i/>
                <w:sz w:val="14"/>
                <w:szCs w:val="14"/>
                <w:lang w:val="es-BO"/>
              </w:rPr>
            </w:pPr>
          </w:p>
        </w:tc>
      </w:tr>
      <w:tr w:rsidR="007034FB" w:rsidRPr="00E169D4" w14:paraId="6099C2D8" w14:textId="77777777" w:rsidTr="002D4927">
        <w:trPr>
          <w:trHeight w:val="113"/>
        </w:trPr>
        <w:tc>
          <w:tcPr>
            <w:tcW w:w="1982" w:type="pct"/>
            <w:gridSpan w:val="2"/>
            <w:vMerge/>
            <w:tcBorders>
              <w:left w:val="single" w:sz="4" w:space="0" w:color="auto"/>
              <w:right w:val="single" w:sz="12" w:space="0" w:color="auto"/>
            </w:tcBorders>
            <w:shd w:val="clear" w:color="auto" w:fill="auto"/>
            <w:vAlign w:val="bottom"/>
          </w:tcPr>
          <w:p w14:paraId="1340572B"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265CD827"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DD073D" w14:textId="4E9E7C2B" w:rsidR="007034FB" w:rsidRPr="00E169D4" w:rsidRDefault="00D26752" w:rsidP="002D4927">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046B9C69" w14:textId="77777777" w:rsidR="007034FB" w:rsidRPr="00E169D4" w:rsidRDefault="007034FB" w:rsidP="002D4927">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5C152E"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7AA53F8D" w14:textId="77777777" w:rsidR="007034FB" w:rsidRPr="00E169D4" w:rsidRDefault="007034FB" w:rsidP="002D4927">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840D1E"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54F80C57" w14:textId="77777777" w:rsidR="007034FB" w:rsidRPr="00E169D4" w:rsidRDefault="007034FB" w:rsidP="002D4927">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AFE5AA5" w14:textId="77777777" w:rsidR="007034FB" w:rsidRPr="00E169D4" w:rsidRDefault="007034FB" w:rsidP="002D4927">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1AE83B25" w14:textId="77777777" w:rsidR="007034FB" w:rsidRPr="00E169D4" w:rsidRDefault="007034FB" w:rsidP="002D4927">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A31ADB1" w14:textId="77777777" w:rsidR="007034FB" w:rsidRPr="00E169D4" w:rsidRDefault="007034FB" w:rsidP="002D4927">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3EE1426E" w14:textId="77777777" w:rsidR="007034FB" w:rsidRPr="00E169D4" w:rsidRDefault="007034FB" w:rsidP="002D4927">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2BE5BB6" w14:textId="77777777" w:rsidR="007034FB" w:rsidRPr="00E169D4" w:rsidRDefault="007034FB" w:rsidP="002D4927">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3BD14895" w14:textId="77777777" w:rsidR="007034FB" w:rsidRPr="00E169D4" w:rsidRDefault="007034FB" w:rsidP="002D4927">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6DA5272" w14:textId="77777777" w:rsidR="007034FB" w:rsidRPr="00E169D4" w:rsidRDefault="007034FB" w:rsidP="002D4927">
            <w:pPr>
              <w:adjustRightInd w:val="0"/>
              <w:snapToGrid w:val="0"/>
              <w:jc w:val="center"/>
              <w:rPr>
                <w:rFonts w:ascii="Arial" w:hAnsi="Arial" w:cs="Arial"/>
                <w:lang w:val="es-BO"/>
              </w:rPr>
            </w:pPr>
          </w:p>
        </w:tc>
      </w:tr>
      <w:tr w:rsidR="007034FB" w:rsidRPr="00E169D4" w14:paraId="241BA42D" w14:textId="77777777" w:rsidTr="002D4927">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05D4B3BC"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4BFFEFEA"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4A3BBD3" w14:textId="77777777" w:rsidR="007034FB" w:rsidRPr="00E169D4" w:rsidRDefault="007034FB" w:rsidP="002D4927">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8696300" w14:textId="77777777" w:rsidR="007034FB" w:rsidRPr="00E169D4" w:rsidRDefault="007034FB" w:rsidP="002D4927">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4E07A634" w14:textId="77777777" w:rsidR="007034FB" w:rsidRPr="00E169D4" w:rsidRDefault="007034FB" w:rsidP="002D4927">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1680035E" w14:textId="77777777" w:rsidR="007034FB" w:rsidRPr="00E169D4" w:rsidRDefault="007034FB" w:rsidP="002D4927">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480DE4E5" w14:textId="77777777" w:rsidR="007034FB" w:rsidRPr="00E169D4" w:rsidRDefault="007034FB" w:rsidP="002D4927">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5813046D" w14:textId="77777777" w:rsidR="007034FB" w:rsidRPr="00E169D4" w:rsidRDefault="007034FB" w:rsidP="002D4927">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6C9D9E44" w14:textId="77777777" w:rsidR="007034FB" w:rsidRPr="00E169D4" w:rsidRDefault="007034FB" w:rsidP="002D4927">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75CD7A48" w14:textId="77777777" w:rsidR="007034FB" w:rsidRPr="00E169D4" w:rsidRDefault="007034FB" w:rsidP="002D4927">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66D9056E" w14:textId="77777777" w:rsidR="007034FB" w:rsidRPr="00E169D4" w:rsidRDefault="007034FB" w:rsidP="002D4927">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2EB22EBE" w14:textId="77777777" w:rsidR="007034FB" w:rsidRPr="00E169D4" w:rsidRDefault="007034FB" w:rsidP="002D4927">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4B80A71" w14:textId="77777777" w:rsidR="007034FB" w:rsidRPr="00E169D4" w:rsidRDefault="007034FB" w:rsidP="002D4927">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2375353E" w14:textId="77777777" w:rsidR="007034FB" w:rsidRPr="00E169D4" w:rsidRDefault="007034FB" w:rsidP="002D4927">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62885B18" w14:textId="77777777" w:rsidR="007034FB" w:rsidRPr="00E169D4" w:rsidRDefault="007034FB" w:rsidP="002D4927">
            <w:pPr>
              <w:adjustRightInd w:val="0"/>
              <w:snapToGrid w:val="0"/>
              <w:jc w:val="center"/>
              <w:rPr>
                <w:rFonts w:ascii="Arial" w:hAnsi="Arial" w:cs="Arial"/>
                <w:lang w:val="es-BO"/>
              </w:rPr>
            </w:pPr>
          </w:p>
        </w:tc>
      </w:tr>
      <w:tr w:rsidR="007034FB" w:rsidRPr="00E169D4" w14:paraId="621B6093" w14:textId="77777777" w:rsidTr="002D4927">
        <w:trPr>
          <w:trHeight w:val="113"/>
        </w:trPr>
        <w:tc>
          <w:tcPr>
            <w:tcW w:w="1911" w:type="pct"/>
            <w:tcBorders>
              <w:top w:val="nil"/>
              <w:left w:val="single" w:sz="4" w:space="0" w:color="auto"/>
              <w:bottom w:val="nil"/>
              <w:right w:val="nil"/>
            </w:tcBorders>
            <w:shd w:val="clear" w:color="auto" w:fill="auto"/>
            <w:vAlign w:val="bottom"/>
          </w:tcPr>
          <w:p w14:paraId="537620DF" w14:textId="77777777" w:rsidR="007034FB" w:rsidRPr="00E169D4" w:rsidRDefault="007034FB" w:rsidP="002D4927">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5D7F2A2" w14:textId="77777777" w:rsidR="007034FB" w:rsidRPr="00E169D4" w:rsidRDefault="007034FB" w:rsidP="002D4927">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8843911" w14:textId="77777777" w:rsidR="007034FB" w:rsidRPr="00E169D4" w:rsidRDefault="007034FB" w:rsidP="002D4927">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38E4A13"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4BC68FD" w14:textId="77777777" w:rsidR="007034FB" w:rsidRPr="00E169D4" w:rsidRDefault="007034FB" w:rsidP="002D4927">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B145A39"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6D60BE7" w14:textId="77777777" w:rsidR="007034FB" w:rsidRPr="00E169D4" w:rsidRDefault="007034FB" w:rsidP="002D4927">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3C939CE5" w14:textId="77777777" w:rsidR="007034FB" w:rsidRPr="00E169D4" w:rsidRDefault="007034FB" w:rsidP="002D4927">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5F6E053" w14:textId="77777777" w:rsidR="007034FB" w:rsidRPr="00E169D4" w:rsidRDefault="007034FB" w:rsidP="002D492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B088F8A" w14:textId="77777777" w:rsidR="007034FB" w:rsidRPr="00E169D4" w:rsidRDefault="007034FB" w:rsidP="002D4927">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42779499" w14:textId="77777777" w:rsidR="007034FB" w:rsidRPr="00E169D4" w:rsidRDefault="007034FB" w:rsidP="002D4927">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08C87FB" w14:textId="77777777" w:rsidR="007034FB" w:rsidRPr="00E169D4" w:rsidRDefault="007034FB" w:rsidP="002D4927">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A4945DB" w14:textId="77777777" w:rsidR="007034FB" w:rsidRPr="00E169D4" w:rsidRDefault="007034FB" w:rsidP="002D4927">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809B9B3" w14:textId="77777777" w:rsidR="007034FB" w:rsidRPr="00E169D4" w:rsidRDefault="007034FB" w:rsidP="002D4927">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825F6E3" w14:textId="77777777" w:rsidR="007034FB" w:rsidRPr="00E169D4" w:rsidRDefault="007034FB" w:rsidP="002D4927">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37D1F02" w14:textId="77777777" w:rsidR="007034FB" w:rsidRPr="00E169D4" w:rsidRDefault="007034FB" w:rsidP="002D4927">
            <w:pPr>
              <w:adjustRightInd w:val="0"/>
              <w:snapToGrid w:val="0"/>
              <w:jc w:val="center"/>
              <w:rPr>
                <w:rFonts w:ascii="Arial" w:hAnsi="Arial" w:cs="Arial"/>
                <w:sz w:val="4"/>
                <w:szCs w:val="4"/>
                <w:lang w:val="es-BO"/>
              </w:rPr>
            </w:pPr>
          </w:p>
        </w:tc>
      </w:tr>
      <w:tr w:rsidR="007034FB" w:rsidRPr="00E169D4" w14:paraId="6270EA25" w14:textId="77777777" w:rsidTr="002D4927">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F54C0DE" w14:textId="77777777" w:rsidR="007034FB" w:rsidRPr="00E169D4" w:rsidRDefault="007034FB" w:rsidP="002D4927">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177D9D9" w14:textId="77777777" w:rsidR="007034FB" w:rsidRPr="00E169D4" w:rsidRDefault="007034FB" w:rsidP="002D4927">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DECFB19" w14:textId="77777777" w:rsidR="007034FB" w:rsidRPr="00E169D4" w:rsidRDefault="007034FB" w:rsidP="002D4927">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769E0CD" w14:textId="77777777" w:rsidR="007034FB" w:rsidRPr="00E169D4" w:rsidRDefault="007034FB" w:rsidP="002D4927">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3E1DB15"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A9EA0D3" w14:textId="77777777" w:rsidR="007034FB" w:rsidRPr="00E169D4" w:rsidRDefault="007034FB" w:rsidP="002D4927">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28CA394" w14:textId="77777777" w:rsidR="007034FB" w:rsidRPr="00E169D4" w:rsidRDefault="007034FB" w:rsidP="002D4927">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186C584F" w14:textId="77777777" w:rsidR="007034FB" w:rsidRPr="00E169D4" w:rsidRDefault="007034FB" w:rsidP="002D4927">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F8485C6" w14:textId="77777777" w:rsidR="007034FB" w:rsidRPr="00E169D4" w:rsidRDefault="007034FB" w:rsidP="002D4927">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6A0CC3CF" w14:textId="77777777" w:rsidR="007034FB" w:rsidRPr="00E169D4" w:rsidRDefault="007034FB" w:rsidP="002D4927">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6C0D5F6" w14:textId="77777777" w:rsidR="007034FB" w:rsidRPr="00E169D4" w:rsidRDefault="007034FB" w:rsidP="002D4927">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2EDCF837" w14:textId="77777777" w:rsidR="007034FB" w:rsidRPr="00E169D4" w:rsidRDefault="007034FB" w:rsidP="002D4927">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E2B1225" w14:textId="77777777" w:rsidR="007034FB" w:rsidRPr="00E169D4" w:rsidRDefault="007034FB" w:rsidP="002D4927">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564102E" w14:textId="77777777" w:rsidR="007034FB" w:rsidRPr="00E169D4" w:rsidRDefault="007034FB" w:rsidP="002D4927">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ACD5634" w14:textId="77777777" w:rsidR="007034FB" w:rsidRPr="00E169D4" w:rsidRDefault="007034FB" w:rsidP="002D4927">
            <w:pPr>
              <w:adjustRightInd w:val="0"/>
              <w:snapToGrid w:val="0"/>
              <w:jc w:val="center"/>
              <w:rPr>
                <w:i/>
                <w:sz w:val="14"/>
                <w:szCs w:val="14"/>
                <w:lang w:val="es-BO"/>
              </w:rPr>
            </w:pPr>
          </w:p>
        </w:tc>
      </w:tr>
      <w:tr w:rsidR="007034FB" w:rsidRPr="00E169D4" w14:paraId="6E22B6DC" w14:textId="77777777" w:rsidTr="002D4927">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0D384F4" w14:textId="77777777" w:rsidR="007034FB" w:rsidRPr="00E169D4" w:rsidRDefault="007034FB" w:rsidP="002D4927">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DA0539D"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4991C" w14:textId="0D3B672F" w:rsidR="007034FB" w:rsidRPr="00E169D4" w:rsidRDefault="00D26752" w:rsidP="002D4927">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3D629061" w14:textId="77777777" w:rsidR="007034FB" w:rsidRPr="00E169D4" w:rsidRDefault="007034FB" w:rsidP="002D4927">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499E7A"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68515B80" w14:textId="77777777" w:rsidR="007034FB" w:rsidRPr="00E169D4" w:rsidRDefault="007034FB" w:rsidP="002D4927">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02BA6"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707333C" w14:textId="77777777" w:rsidR="007034FB" w:rsidRPr="00E169D4" w:rsidRDefault="007034FB" w:rsidP="002D4927">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0A45338E" w14:textId="77777777" w:rsidR="007034FB" w:rsidRPr="00E169D4" w:rsidRDefault="007034FB" w:rsidP="002D4927">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BD78F40" w14:textId="77777777" w:rsidR="007034FB" w:rsidRPr="00E169D4" w:rsidRDefault="007034FB" w:rsidP="002D4927">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79F5AB9" w14:textId="77777777" w:rsidR="007034FB" w:rsidRPr="00E169D4" w:rsidRDefault="007034FB" w:rsidP="002D4927">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7684831" w14:textId="77777777" w:rsidR="007034FB" w:rsidRPr="00E169D4" w:rsidRDefault="007034FB" w:rsidP="002D4927">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76A66999" w14:textId="77777777" w:rsidR="007034FB" w:rsidRPr="00E169D4" w:rsidRDefault="007034FB" w:rsidP="002D4927">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92DFEB4" w14:textId="77777777" w:rsidR="007034FB" w:rsidRPr="00E169D4" w:rsidRDefault="007034FB" w:rsidP="002D4927">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24911D6D" w14:textId="77777777" w:rsidR="007034FB" w:rsidRPr="00E169D4" w:rsidRDefault="007034FB" w:rsidP="002D4927">
            <w:pPr>
              <w:adjustRightInd w:val="0"/>
              <w:snapToGrid w:val="0"/>
              <w:jc w:val="center"/>
              <w:rPr>
                <w:rFonts w:ascii="Arial" w:hAnsi="Arial" w:cs="Arial"/>
                <w:lang w:val="es-BO"/>
              </w:rPr>
            </w:pPr>
          </w:p>
        </w:tc>
      </w:tr>
      <w:tr w:rsidR="007034FB" w:rsidRPr="00E169D4" w14:paraId="29A39153" w14:textId="77777777" w:rsidTr="002D4927">
        <w:trPr>
          <w:trHeight w:val="113"/>
        </w:trPr>
        <w:tc>
          <w:tcPr>
            <w:tcW w:w="1911" w:type="pct"/>
            <w:tcBorders>
              <w:top w:val="nil"/>
              <w:left w:val="single" w:sz="4" w:space="0" w:color="auto"/>
              <w:bottom w:val="nil"/>
              <w:right w:val="nil"/>
            </w:tcBorders>
            <w:shd w:val="clear" w:color="auto" w:fill="auto"/>
            <w:vAlign w:val="bottom"/>
          </w:tcPr>
          <w:p w14:paraId="44CE1513" w14:textId="77777777" w:rsidR="007034FB" w:rsidRPr="00E169D4" w:rsidRDefault="007034FB" w:rsidP="002D4927">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0B5D2F" w14:textId="77777777" w:rsidR="007034FB" w:rsidRPr="00E169D4" w:rsidRDefault="007034FB" w:rsidP="002D4927">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C02A167" w14:textId="77777777" w:rsidR="007034FB" w:rsidRPr="00E169D4" w:rsidRDefault="007034FB" w:rsidP="002D4927">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BF6B147"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1FBC7DC" w14:textId="77777777" w:rsidR="007034FB" w:rsidRPr="00E169D4" w:rsidRDefault="007034FB" w:rsidP="002D4927">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32F1F4F" w14:textId="77777777" w:rsidR="007034FB" w:rsidRPr="00E169D4" w:rsidRDefault="007034FB" w:rsidP="002D4927">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1D0F21D" w14:textId="77777777" w:rsidR="007034FB" w:rsidRPr="00E169D4" w:rsidRDefault="007034FB" w:rsidP="002D4927">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7E52943" w14:textId="77777777" w:rsidR="007034FB" w:rsidRPr="00E169D4" w:rsidRDefault="007034FB" w:rsidP="002D4927">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D6CCA4E" w14:textId="77777777" w:rsidR="007034FB" w:rsidRPr="00E169D4" w:rsidRDefault="007034FB" w:rsidP="002D4927">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7199D971" w14:textId="77777777" w:rsidR="007034FB" w:rsidRPr="00E169D4" w:rsidRDefault="007034FB" w:rsidP="002D4927">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637AC5A" w14:textId="77777777" w:rsidR="007034FB" w:rsidRPr="00E169D4" w:rsidRDefault="007034FB" w:rsidP="002D4927">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0DBCC8B" w14:textId="77777777" w:rsidR="007034FB" w:rsidRPr="00E169D4" w:rsidRDefault="007034FB" w:rsidP="002D4927">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5B42ADC9" w14:textId="77777777" w:rsidR="007034FB" w:rsidRPr="00E169D4" w:rsidRDefault="007034FB" w:rsidP="002D4927">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811E830" w14:textId="77777777" w:rsidR="007034FB" w:rsidRPr="00E169D4" w:rsidRDefault="007034FB" w:rsidP="002D4927">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05500E" w14:textId="77777777" w:rsidR="007034FB" w:rsidRPr="00E169D4" w:rsidRDefault="007034FB" w:rsidP="002D4927">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0DD0207" w14:textId="77777777" w:rsidR="007034FB" w:rsidRPr="00E169D4" w:rsidRDefault="007034FB" w:rsidP="002D4927">
            <w:pPr>
              <w:adjustRightInd w:val="0"/>
              <w:snapToGrid w:val="0"/>
              <w:jc w:val="center"/>
              <w:rPr>
                <w:rFonts w:ascii="Arial" w:hAnsi="Arial" w:cs="Arial"/>
                <w:sz w:val="4"/>
                <w:szCs w:val="4"/>
                <w:lang w:val="es-BO"/>
              </w:rPr>
            </w:pPr>
          </w:p>
        </w:tc>
      </w:tr>
      <w:tr w:rsidR="007034FB" w:rsidRPr="00E169D4" w14:paraId="09AFFF11" w14:textId="77777777" w:rsidTr="002D4927">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30ADB46" w14:textId="77777777" w:rsidR="007034FB" w:rsidRPr="00E169D4" w:rsidRDefault="007034FB" w:rsidP="002D4927">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28AAFCC" w14:textId="77777777" w:rsidR="007034FB" w:rsidRPr="00E169D4" w:rsidRDefault="007034FB" w:rsidP="002D4927">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D86F4C3" w14:textId="77777777" w:rsidR="007034FB" w:rsidRPr="00E169D4" w:rsidRDefault="007034FB" w:rsidP="002D4927">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D68AA8B" w14:textId="77777777" w:rsidR="007034FB" w:rsidRPr="00E169D4" w:rsidRDefault="007034FB" w:rsidP="002D4927">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36357D6" w14:textId="77777777" w:rsidR="007034FB" w:rsidRPr="00E169D4" w:rsidRDefault="007034FB" w:rsidP="002D4927">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52D6F34" w14:textId="77777777" w:rsidR="007034FB" w:rsidRPr="00E169D4" w:rsidRDefault="007034FB" w:rsidP="002D4927">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B0FFC27" w14:textId="77777777" w:rsidR="007034FB" w:rsidRPr="00E169D4" w:rsidRDefault="007034FB" w:rsidP="002D4927">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1F492AFA" w14:textId="77777777" w:rsidR="007034FB" w:rsidRPr="00E169D4" w:rsidRDefault="007034FB" w:rsidP="002D4927">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502853F" w14:textId="77777777" w:rsidR="007034FB" w:rsidRPr="00E169D4" w:rsidRDefault="007034FB" w:rsidP="002D4927">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5CBEA637" w14:textId="77777777" w:rsidR="007034FB" w:rsidRPr="00E169D4" w:rsidRDefault="007034FB" w:rsidP="002D4927">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18FB6E24" w14:textId="77777777" w:rsidR="007034FB" w:rsidRPr="00E169D4" w:rsidRDefault="007034FB" w:rsidP="002D4927">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00BD0C9C" w14:textId="77777777" w:rsidR="007034FB" w:rsidRPr="00E169D4" w:rsidRDefault="007034FB" w:rsidP="002D4927">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F99729E" w14:textId="77777777" w:rsidR="007034FB" w:rsidRPr="00E169D4" w:rsidRDefault="007034FB" w:rsidP="002D4927">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CCF0F35" w14:textId="77777777" w:rsidR="007034FB" w:rsidRPr="00E169D4" w:rsidRDefault="007034FB" w:rsidP="002D4927">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E875AB7" w14:textId="77777777" w:rsidR="007034FB" w:rsidRPr="00E169D4" w:rsidRDefault="007034FB" w:rsidP="002D4927">
            <w:pPr>
              <w:adjustRightInd w:val="0"/>
              <w:snapToGrid w:val="0"/>
              <w:jc w:val="center"/>
              <w:rPr>
                <w:i/>
                <w:sz w:val="14"/>
                <w:szCs w:val="14"/>
                <w:lang w:val="es-BO"/>
              </w:rPr>
            </w:pPr>
          </w:p>
        </w:tc>
      </w:tr>
      <w:tr w:rsidR="007034FB" w:rsidRPr="00E169D4" w14:paraId="308D91FB" w14:textId="77777777" w:rsidTr="002D4927">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3FD8E7D2" w14:textId="77777777" w:rsidR="007034FB" w:rsidRPr="00E169D4" w:rsidRDefault="007034FB" w:rsidP="002D4927">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7F42496A" w14:textId="77777777" w:rsidR="007034FB" w:rsidRPr="00E169D4" w:rsidRDefault="007034FB" w:rsidP="002D4927">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75774" w14:textId="7536EEA7" w:rsidR="007034FB" w:rsidRPr="00E169D4" w:rsidRDefault="00D26752" w:rsidP="002D4927">
            <w:pPr>
              <w:adjustRightInd w:val="0"/>
              <w:snapToGrid w:val="0"/>
              <w:jc w:val="center"/>
              <w:rPr>
                <w:rFonts w:ascii="Arial" w:hAnsi="Arial" w:cs="Arial"/>
                <w:lang w:val="es-BO"/>
              </w:rPr>
            </w:pPr>
            <w:r>
              <w:rPr>
                <w:rFonts w:ascii="Arial" w:hAnsi="Arial" w:cs="Arial"/>
                <w:lang w:val="es-BO"/>
              </w:rPr>
              <w:t>18</w:t>
            </w:r>
          </w:p>
        </w:tc>
        <w:tc>
          <w:tcPr>
            <w:tcW w:w="71" w:type="pct"/>
            <w:tcBorders>
              <w:top w:val="nil"/>
              <w:left w:val="single" w:sz="4" w:space="0" w:color="auto"/>
              <w:bottom w:val="single" w:sz="4" w:space="0" w:color="auto"/>
              <w:right w:val="single" w:sz="4" w:space="0" w:color="auto"/>
            </w:tcBorders>
            <w:shd w:val="clear" w:color="auto" w:fill="auto"/>
            <w:vAlign w:val="center"/>
          </w:tcPr>
          <w:p w14:paraId="0DB2BF02" w14:textId="77777777" w:rsidR="007034FB" w:rsidRPr="00E169D4" w:rsidRDefault="007034FB" w:rsidP="002D4927">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6563E"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143749F0" w14:textId="77777777" w:rsidR="007034FB" w:rsidRPr="00E169D4" w:rsidRDefault="007034FB" w:rsidP="002D4927">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1C459E" w14:textId="77777777" w:rsidR="007034FB" w:rsidRPr="00E169D4" w:rsidRDefault="007034FB" w:rsidP="002D4927">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5FA79889" w14:textId="77777777" w:rsidR="007034FB" w:rsidRPr="00E169D4" w:rsidRDefault="007034FB" w:rsidP="002D4927">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3B93AD51" w14:textId="77777777" w:rsidR="007034FB" w:rsidRPr="00E169D4" w:rsidRDefault="007034FB" w:rsidP="002D4927">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2B6CC555" w14:textId="77777777" w:rsidR="007034FB" w:rsidRPr="00E169D4" w:rsidRDefault="007034FB" w:rsidP="002D4927">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06DB1D9B" w14:textId="77777777" w:rsidR="007034FB" w:rsidRPr="00E169D4" w:rsidRDefault="007034FB" w:rsidP="002D4927">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1F0B80FA" w14:textId="77777777" w:rsidR="007034FB" w:rsidRPr="00E169D4" w:rsidRDefault="007034FB" w:rsidP="002D4927">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175FBD1B" w14:textId="77777777" w:rsidR="007034FB" w:rsidRPr="00E169D4" w:rsidRDefault="007034FB" w:rsidP="002D4927">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4EE676D2" w14:textId="77777777" w:rsidR="007034FB" w:rsidRPr="00E169D4" w:rsidRDefault="007034FB" w:rsidP="002D4927">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7A693119" w14:textId="77777777" w:rsidR="007034FB" w:rsidRPr="00E169D4" w:rsidRDefault="007034FB" w:rsidP="002D4927">
            <w:pPr>
              <w:adjustRightInd w:val="0"/>
              <w:snapToGrid w:val="0"/>
              <w:jc w:val="center"/>
              <w:rPr>
                <w:rFonts w:ascii="Arial" w:hAnsi="Arial" w:cs="Arial"/>
                <w:lang w:val="es-BO"/>
              </w:rPr>
            </w:pPr>
          </w:p>
        </w:tc>
      </w:tr>
    </w:tbl>
    <w:p w14:paraId="42261470" w14:textId="77777777" w:rsidR="007034FB" w:rsidRDefault="007034FB" w:rsidP="007034FB">
      <w:pPr>
        <w:widowControl w:val="0"/>
        <w:jc w:val="center"/>
        <w:rPr>
          <w:rFonts w:cs="Arial"/>
          <w:b/>
          <w:sz w:val="18"/>
        </w:rPr>
      </w:pPr>
    </w:p>
    <w:p w14:paraId="49EAE6C0" w14:textId="77777777" w:rsidR="007034FB" w:rsidRDefault="007034FB" w:rsidP="007034FB">
      <w:pPr>
        <w:widowControl w:val="0"/>
        <w:jc w:val="center"/>
        <w:rPr>
          <w:rFonts w:cs="Arial"/>
          <w:b/>
          <w:sz w:val="18"/>
        </w:rPr>
      </w:pPr>
    </w:p>
    <w:p w14:paraId="53A33A53" w14:textId="77777777" w:rsidR="007034FB" w:rsidRDefault="007034FB" w:rsidP="007034FB">
      <w:pPr>
        <w:widowControl w:val="0"/>
        <w:rPr>
          <w:rFonts w:cs="Arial"/>
          <w:b/>
          <w:sz w:val="18"/>
        </w:rPr>
      </w:pPr>
    </w:p>
    <w:p w14:paraId="3801758B" w14:textId="77777777" w:rsidR="007034FB" w:rsidRDefault="007034FB" w:rsidP="007034FB">
      <w:pPr>
        <w:widowControl w:val="0"/>
        <w:jc w:val="center"/>
        <w:rPr>
          <w:rFonts w:cs="Arial"/>
          <w:b/>
          <w:sz w:val="18"/>
        </w:rPr>
      </w:pPr>
    </w:p>
    <w:p w14:paraId="2B0724D9" w14:textId="77777777" w:rsidR="007034FB" w:rsidRPr="00E400DC" w:rsidRDefault="007034FB" w:rsidP="007034FB">
      <w:pPr>
        <w:pStyle w:val="Puesto"/>
        <w:widowControl w:val="0"/>
        <w:numPr>
          <w:ilvl w:val="0"/>
          <w:numId w:val="18"/>
        </w:numPr>
        <w:spacing w:after="60"/>
        <w:ind w:left="567" w:hanging="567"/>
        <w:contextualSpacing w:val="0"/>
        <w:jc w:val="both"/>
        <w:outlineLvl w:val="0"/>
        <w:rPr>
          <w:rFonts w:ascii="Verdana" w:hAnsi="Verdana"/>
          <w:sz w:val="18"/>
          <w:szCs w:val="18"/>
        </w:rPr>
      </w:pPr>
      <w:r w:rsidRPr="00E400DC">
        <w:rPr>
          <w:rFonts w:ascii="Verdana" w:hAnsi="Verdana"/>
          <w:b/>
          <w:sz w:val="18"/>
          <w:szCs w:val="18"/>
        </w:rPr>
        <w:lastRenderedPageBreak/>
        <w:t>TÉRMINOS DE REFERENCIA</w:t>
      </w:r>
      <w:r w:rsidRPr="00E400DC">
        <w:rPr>
          <w:rFonts w:ascii="Verdana" w:hAnsi="Verdana"/>
          <w:sz w:val="18"/>
          <w:szCs w:val="18"/>
        </w:rPr>
        <w:t xml:space="preserve"> </w:t>
      </w:r>
    </w:p>
    <w:p w14:paraId="4C1D5A05" w14:textId="77777777" w:rsidR="007034FB" w:rsidRPr="00E400DC" w:rsidRDefault="007034FB" w:rsidP="007034FB">
      <w:pPr>
        <w:widowControl w:val="0"/>
        <w:autoSpaceDE w:val="0"/>
        <w:autoSpaceDN w:val="0"/>
        <w:adjustRightInd w:val="0"/>
        <w:jc w:val="both"/>
        <w:rPr>
          <w:rFonts w:cs="Verdana"/>
          <w:sz w:val="18"/>
          <w:szCs w:val="18"/>
        </w:rPr>
      </w:pPr>
    </w:p>
    <w:p w14:paraId="1D134CB5" w14:textId="77777777" w:rsidR="007034FB" w:rsidRPr="00E400DC" w:rsidRDefault="007034FB" w:rsidP="007034FB">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Pr="0051036E">
        <w:rPr>
          <w:rFonts w:cs="Verdana"/>
          <w:sz w:val="18"/>
          <w:szCs w:val="18"/>
        </w:rPr>
        <w:t>o Inspectoría</w:t>
      </w:r>
      <w:r w:rsidRPr="00E400DC">
        <w:rPr>
          <w:rFonts w:cs="Verdana"/>
          <w:sz w:val="18"/>
          <w:szCs w:val="18"/>
        </w:rPr>
        <w:t>, son los siguientes:</w:t>
      </w:r>
    </w:p>
    <w:p w14:paraId="7078FC63" w14:textId="2EA21686" w:rsidR="002920D2" w:rsidRPr="002920D2" w:rsidRDefault="002920D2" w:rsidP="002920D2">
      <w:pPr>
        <w:tabs>
          <w:tab w:val="left" w:pos="6348"/>
        </w:tabs>
        <w:autoSpaceDE w:val="0"/>
        <w:autoSpaceDN w:val="0"/>
        <w:adjustRightInd w:val="0"/>
        <w:spacing w:line="360" w:lineRule="auto"/>
        <w:rPr>
          <w:rFonts w:eastAsia="Calibri"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2920D2" w:rsidRPr="002920D2" w14:paraId="37AE0F7E" w14:textId="77777777" w:rsidTr="007034FB">
        <w:trPr>
          <w:trHeight w:val="615"/>
        </w:trPr>
        <w:tc>
          <w:tcPr>
            <w:tcW w:w="9077" w:type="dxa"/>
            <w:shd w:val="clear" w:color="auto" w:fill="2E74B5" w:themeFill="accent1" w:themeFillShade="BF"/>
            <w:vAlign w:val="center"/>
          </w:tcPr>
          <w:p w14:paraId="508C7695" w14:textId="77777777" w:rsidR="002920D2" w:rsidRPr="002920D2" w:rsidRDefault="002920D2" w:rsidP="002D4927">
            <w:pPr>
              <w:autoSpaceDE w:val="0"/>
              <w:autoSpaceDN w:val="0"/>
              <w:adjustRightInd w:val="0"/>
              <w:jc w:val="center"/>
              <w:rPr>
                <w:rFonts w:eastAsia="Calibri" w:cs="Tahoma"/>
                <w:b/>
                <w:bCs/>
                <w:sz w:val="18"/>
                <w:szCs w:val="18"/>
              </w:rPr>
            </w:pPr>
            <w:r w:rsidRPr="002920D2">
              <w:rPr>
                <w:rFonts w:cs="Tahoma"/>
                <w:b/>
                <w:color w:val="FFFFFF" w:themeColor="background1"/>
                <w:sz w:val="18"/>
                <w:szCs w:val="18"/>
                <w:lang w:val="es-ES_tradnl"/>
              </w:rPr>
              <w:t>INSPECTORIA PARA EL PROYECTO DE VIVIENDA NUEVA AUTOCONSTRUCCION EN EL MUNICIPIO DE TIAHUANACU - FASE(III) 2024- LA PAZ</w:t>
            </w:r>
            <w:r w:rsidRPr="002920D2">
              <w:rPr>
                <w:rFonts w:cs="Tahoma"/>
                <w:b/>
                <w:color w:val="FFFFFF" w:themeColor="background1"/>
                <w:sz w:val="18"/>
                <w:szCs w:val="18"/>
                <w:lang w:val="es-ES_tradnl"/>
              </w:rPr>
              <w:tab/>
            </w:r>
          </w:p>
        </w:tc>
      </w:tr>
    </w:tbl>
    <w:p w14:paraId="2B9514B0" w14:textId="77777777" w:rsidR="002920D2" w:rsidRPr="002920D2" w:rsidRDefault="002920D2" w:rsidP="002920D2">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920D2" w:rsidRPr="002920D2" w14:paraId="0EC46683" w14:textId="77777777" w:rsidTr="002D4927">
        <w:trPr>
          <w:trHeight w:val="494"/>
        </w:trPr>
        <w:tc>
          <w:tcPr>
            <w:tcW w:w="4044" w:type="dxa"/>
            <w:shd w:val="clear" w:color="auto" w:fill="auto"/>
            <w:vAlign w:val="center"/>
          </w:tcPr>
          <w:p w14:paraId="11477B75" w14:textId="77777777" w:rsidR="002920D2" w:rsidRPr="002920D2" w:rsidRDefault="002920D2" w:rsidP="002D4927">
            <w:pPr>
              <w:spacing w:afterLines="100" w:after="240"/>
              <w:ind w:right="616"/>
              <w:rPr>
                <w:rFonts w:cs="Tahoma"/>
                <w:b/>
                <w:color w:val="FF0000"/>
                <w:sz w:val="18"/>
                <w:szCs w:val="18"/>
                <w:lang w:val="es-ES_tradnl"/>
              </w:rPr>
            </w:pPr>
            <w:r w:rsidRPr="002920D2">
              <w:rPr>
                <w:rFonts w:cs="Tahoma"/>
                <w:b/>
                <w:sz w:val="18"/>
                <w:szCs w:val="18"/>
                <w:lang w:val="es-ES_tradnl"/>
              </w:rPr>
              <w:t>Modalidad de Proyecto:</w:t>
            </w:r>
          </w:p>
        </w:tc>
        <w:tc>
          <w:tcPr>
            <w:tcW w:w="4879" w:type="dxa"/>
            <w:shd w:val="clear" w:color="auto" w:fill="auto"/>
            <w:vAlign w:val="center"/>
          </w:tcPr>
          <w:p w14:paraId="7E57F0F8" w14:textId="77777777" w:rsidR="002920D2" w:rsidRPr="002920D2" w:rsidRDefault="002920D2" w:rsidP="002D4927">
            <w:pPr>
              <w:spacing w:afterLines="100" w:after="240"/>
              <w:ind w:right="616"/>
              <w:rPr>
                <w:rFonts w:cs="Tahoma"/>
                <w:b/>
                <w:sz w:val="18"/>
                <w:szCs w:val="18"/>
                <w:lang w:val="es-ES_tradnl"/>
              </w:rPr>
            </w:pPr>
            <w:r w:rsidRPr="002920D2">
              <w:rPr>
                <w:rFonts w:cs="Tahoma"/>
                <w:b/>
                <w:sz w:val="18"/>
                <w:szCs w:val="18"/>
                <w:lang w:val="es-ES_tradnl"/>
              </w:rPr>
              <w:t>A Iniciativa</w:t>
            </w:r>
          </w:p>
        </w:tc>
      </w:tr>
      <w:tr w:rsidR="002920D2" w:rsidRPr="002920D2" w14:paraId="795643EA" w14:textId="77777777" w:rsidTr="002D4927">
        <w:trPr>
          <w:trHeight w:val="501"/>
        </w:trPr>
        <w:tc>
          <w:tcPr>
            <w:tcW w:w="4044" w:type="dxa"/>
            <w:shd w:val="clear" w:color="auto" w:fill="auto"/>
            <w:vAlign w:val="center"/>
          </w:tcPr>
          <w:p w14:paraId="1F9D725A" w14:textId="77777777" w:rsidR="002920D2" w:rsidRPr="002920D2" w:rsidRDefault="002920D2" w:rsidP="002D4927">
            <w:pPr>
              <w:spacing w:afterLines="100" w:after="240"/>
              <w:ind w:right="616"/>
              <w:rPr>
                <w:rFonts w:cs="Tahoma"/>
                <w:b/>
                <w:color w:val="FF0000"/>
                <w:sz w:val="18"/>
                <w:szCs w:val="18"/>
                <w:lang w:val="es-ES_tradnl"/>
              </w:rPr>
            </w:pPr>
            <w:r w:rsidRPr="002920D2">
              <w:rPr>
                <w:rFonts w:cs="Tahoma"/>
                <w:b/>
                <w:sz w:val="18"/>
                <w:szCs w:val="18"/>
                <w:lang w:val="es-ES_tradnl"/>
              </w:rPr>
              <w:t>Tipo de Proponente:</w:t>
            </w:r>
          </w:p>
        </w:tc>
        <w:tc>
          <w:tcPr>
            <w:tcW w:w="4879" w:type="dxa"/>
            <w:shd w:val="clear" w:color="auto" w:fill="auto"/>
            <w:vAlign w:val="center"/>
          </w:tcPr>
          <w:p w14:paraId="7638BA76" w14:textId="77777777" w:rsidR="002920D2" w:rsidRPr="002920D2" w:rsidRDefault="002920D2" w:rsidP="002D4927">
            <w:pPr>
              <w:spacing w:afterLines="100" w:after="240"/>
              <w:ind w:right="616"/>
              <w:rPr>
                <w:rFonts w:cs="Tahoma"/>
                <w:b/>
                <w:sz w:val="18"/>
                <w:szCs w:val="18"/>
                <w:lang w:val="es-ES_tradnl"/>
              </w:rPr>
            </w:pPr>
            <w:r w:rsidRPr="002920D2">
              <w:rPr>
                <w:rFonts w:cs="Tahoma"/>
                <w:b/>
                <w:color w:val="FF0000"/>
                <w:sz w:val="18"/>
                <w:szCs w:val="18"/>
                <w:lang w:val="es-ES_tradnl"/>
              </w:rPr>
              <w:t xml:space="preserve">Persona Natural/Empresa Unipersonal </w:t>
            </w:r>
          </w:p>
        </w:tc>
      </w:tr>
      <w:tr w:rsidR="002920D2" w:rsidRPr="002920D2" w14:paraId="7D25C27D" w14:textId="77777777" w:rsidTr="002D4927">
        <w:trPr>
          <w:trHeight w:val="613"/>
        </w:trPr>
        <w:tc>
          <w:tcPr>
            <w:tcW w:w="4044" w:type="dxa"/>
            <w:shd w:val="clear" w:color="auto" w:fill="auto"/>
            <w:vAlign w:val="center"/>
          </w:tcPr>
          <w:p w14:paraId="7D785C5E" w14:textId="77777777" w:rsidR="002920D2" w:rsidRPr="002920D2" w:rsidRDefault="002920D2" w:rsidP="002D4927">
            <w:pPr>
              <w:spacing w:afterLines="100" w:after="240"/>
              <w:ind w:right="616"/>
              <w:rPr>
                <w:rFonts w:cs="Tahoma"/>
                <w:b/>
                <w:color w:val="FF0000"/>
                <w:sz w:val="18"/>
                <w:szCs w:val="18"/>
                <w:lang w:val="es-ES_tradnl"/>
              </w:rPr>
            </w:pPr>
            <w:r w:rsidRPr="002920D2">
              <w:rPr>
                <w:rFonts w:cs="Tahoma"/>
                <w:b/>
                <w:sz w:val="18"/>
                <w:szCs w:val="18"/>
                <w:lang w:val="es-ES_tradnl"/>
              </w:rPr>
              <w:t>Método de Selección y adjudicación:</w:t>
            </w:r>
          </w:p>
        </w:tc>
        <w:tc>
          <w:tcPr>
            <w:tcW w:w="4879" w:type="dxa"/>
            <w:shd w:val="clear" w:color="auto" w:fill="auto"/>
            <w:vAlign w:val="center"/>
          </w:tcPr>
          <w:p w14:paraId="0D7C85CD" w14:textId="77777777" w:rsidR="002920D2" w:rsidRPr="002920D2" w:rsidRDefault="002920D2" w:rsidP="002D4927">
            <w:pPr>
              <w:spacing w:afterLines="100" w:after="240"/>
              <w:ind w:right="616"/>
              <w:rPr>
                <w:rFonts w:cs="Tahoma"/>
                <w:b/>
                <w:sz w:val="18"/>
                <w:szCs w:val="18"/>
                <w:lang w:val="es-ES_tradnl"/>
              </w:rPr>
            </w:pPr>
            <w:r w:rsidRPr="002920D2">
              <w:rPr>
                <w:rFonts w:cs="Tahoma"/>
                <w:b/>
                <w:sz w:val="18"/>
                <w:szCs w:val="18"/>
                <w:lang w:val="es-ES_tradnl"/>
              </w:rPr>
              <w:t>Presupuesto Fijo</w:t>
            </w:r>
          </w:p>
        </w:tc>
      </w:tr>
      <w:tr w:rsidR="002920D2" w:rsidRPr="002920D2" w14:paraId="57DFF35A" w14:textId="77777777" w:rsidTr="002D4927">
        <w:trPr>
          <w:trHeight w:val="494"/>
        </w:trPr>
        <w:tc>
          <w:tcPr>
            <w:tcW w:w="4044" w:type="dxa"/>
            <w:shd w:val="clear" w:color="auto" w:fill="auto"/>
            <w:vAlign w:val="center"/>
          </w:tcPr>
          <w:p w14:paraId="2CA33E61" w14:textId="77777777" w:rsidR="002920D2" w:rsidRPr="002920D2" w:rsidRDefault="002920D2" w:rsidP="002D4927">
            <w:pPr>
              <w:spacing w:afterLines="100" w:after="240"/>
              <w:ind w:right="616"/>
              <w:rPr>
                <w:rFonts w:cs="Tahoma"/>
                <w:b/>
                <w:color w:val="FF0000"/>
                <w:sz w:val="18"/>
                <w:szCs w:val="18"/>
                <w:lang w:val="es-ES_tradnl"/>
              </w:rPr>
            </w:pPr>
            <w:r w:rsidRPr="002920D2">
              <w:rPr>
                <w:rFonts w:cs="Tahoma"/>
                <w:b/>
                <w:sz w:val="18"/>
                <w:szCs w:val="18"/>
                <w:lang w:val="es-ES_tradnl"/>
              </w:rPr>
              <w:t>Forma de Adjudicación:</w:t>
            </w:r>
          </w:p>
        </w:tc>
        <w:tc>
          <w:tcPr>
            <w:tcW w:w="4879" w:type="dxa"/>
            <w:shd w:val="clear" w:color="auto" w:fill="auto"/>
            <w:vAlign w:val="center"/>
          </w:tcPr>
          <w:p w14:paraId="0D9CEA94" w14:textId="77777777" w:rsidR="002920D2" w:rsidRPr="002920D2" w:rsidRDefault="002920D2" w:rsidP="002D4927">
            <w:pPr>
              <w:spacing w:afterLines="100" w:after="240"/>
              <w:ind w:right="616"/>
              <w:rPr>
                <w:rFonts w:cs="Tahoma"/>
                <w:b/>
                <w:sz w:val="18"/>
                <w:szCs w:val="18"/>
                <w:lang w:val="es-ES_tradnl"/>
              </w:rPr>
            </w:pPr>
            <w:r w:rsidRPr="002920D2">
              <w:rPr>
                <w:rFonts w:cs="Tahoma"/>
                <w:b/>
                <w:sz w:val="18"/>
                <w:szCs w:val="18"/>
                <w:lang w:val="es-ES_tradnl"/>
              </w:rPr>
              <w:t>Por el Total</w:t>
            </w:r>
          </w:p>
        </w:tc>
      </w:tr>
    </w:tbl>
    <w:p w14:paraId="45879764" w14:textId="77777777" w:rsidR="002920D2" w:rsidRPr="002920D2" w:rsidRDefault="002920D2" w:rsidP="002920D2">
      <w:pPr>
        <w:rPr>
          <w:sz w:val="18"/>
          <w:szCs w:val="18"/>
          <w:lang w:val="es-ES_tradnl"/>
        </w:rPr>
      </w:pPr>
    </w:p>
    <w:p w14:paraId="7DC7AD0B" w14:textId="77777777" w:rsidR="002920D2" w:rsidRPr="002920D2" w:rsidRDefault="002920D2" w:rsidP="002920D2">
      <w:pPr>
        <w:rPr>
          <w:sz w:val="18"/>
          <w:szCs w:val="18"/>
          <w:lang w:val="es-ES_tradnl"/>
        </w:rPr>
      </w:pPr>
    </w:p>
    <w:p w14:paraId="70467767" w14:textId="77777777" w:rsidR="002920D2" w:rsidRPr="002920D2" w:rsidRDefault="002920D2" w:rsidP="002920D2">
      <w:pPr>
        <w:rPr>
          <w:sz w:val="18"/>
          <w:szCs w:val="18"/>
          <w:lang w:val="es-ES_tradnl"/>
        </w:rPr>
      </w:pPr>
    </w:p>
    <w:p w14:paraId="5A5FA6B9" w14:textId="77777777" w:rsidR="002920D2" w:rsidRPr="002920D2" w:rsidRDefault="002920D2" w:rsidP="002920D2">
      <w:pPr>
        <w:rPr>
          <w:sz w:val="18"/>
          <w:szCs w:val="18"/>
          <w:lang w:val="es-ES_tradnl"/>
        </w:rPr>
      </w:pPr>
    </w:p>
    <w:p w14:paraId="228BEE3C" w14:textId="77777777" w:rsidR="002920D2" w:rsidRPr="002920D2" w:rsidRDefault="002920D2" w:rsidP="002920D2">
      <w:pPr>
        <w:rPr>
          <w:sz w:val="18"/>
          <w:szCs w:val="18"/>
          <w:lang w:val="es-ES_tradnl"/>
        </w:rPr>
      </w:pPr>
    </w:p>
    <w:p w14:paraId="6D3F4444" w14:textId="77777777" w:rsidR="002920D2" w:rsidRPr="002920D2" w:rsidRDefault="002920D2" w:rsidP="002920D2">
      <w:pPr>
        <w:rPr>
          <w:sz w:val="18"/>
          <w:szCs w:val="18"/>
          <w:lang w:val="es-ES_tradnl"/>
        </w:rPr>
      </w:pPr>
    </w:p>
    <w:p w14:paraId="2F2AE80E" w14:textId="77777777" w:rsidR="002920D2" w:rsidRPr="002920D2" w:rsidRDefault="002920D2" w:rsidP="002920D2">
      <w:pPr>
        <w:rPr>
          <w:rFonts w:cs="Tahoma"/>
          <w:b/>
          <w:sz w:val="18"/>
          <w:szCs w:val="18"/>
          <w:u w:val="single"/>
          <w:lang w:val="es-ES_tradnl"/>
        </w:rPr>
      </w:pPr>
    </w:p>
    <w:p w14:paraId="1C152499" w14:textId="77777777" w:rsidR="002920D2" w:rsidRPr="002920D2" w:rsidRDefault="002920D2" w:rsidP="00C1796A">
      <w:pPr>
        <w:keepNext/>
        <w:numPr>
          <w:ilvl w:val="0"/>
          <w:numId w:val="37"/>
        </w:numPr>
        <w:spacing w:after="60" w:line="260" w:lineRule="atLeast"/>
        <w:ind w:left="360" w:hanging="360"/>
        <w:outlineLvl w:val="0"/>
        <w:rPr>
          <w:rFonts w:cs="Tahoma"/>
          <w:bCs/>
          <w:color w:val="000000"/>
          <w:kern w:val="32"/>
          <w:sz w:val="18"/>
          <w:szCs w:val="18"/>
          <w:lang w:val="es-ES_tradnl"/>
        </w:rPr>
      </w:pPr>
      <w:bookmarkStart w:id="16" w:name="_Toc118727338"/>
      <w:r w:rsidRPr="002920D2">
        <w:rPr>
          <w:rFonts w:cs="Tahoma"/>
          <w:b/>
          <w:bCs/>
          <w:color w:val="000000"/>
          <w:kern w:val="32"/>
          <w:sz w:val="18"/>
          <w:szCs w:val="18"/>
          <w:lang w:val="es-ES_tradnl"/>
        </w:rPr>
        <w:t>ANTECEDENTES</w:t>
      </w:r>
      <w:r w:rsidRPr="002920D2">
        <w:rPr>
          <w:rFonts w:cs="Tahoma"/>
          <w:bCs/>
          <w:color w:val="000000"/>
          <w:kern w:val="32"/>
          <w:sz w:val="18"/>
          <w:szCs w:val="18"/>
          <w:lang w:val="es-ES_tradnl"/>
        </w:rPr>
        <w:t>.</w:t>
      </w:r>
      <w:bookmarkEnd w:id="16"/>
    </w:p>
    <w:p w14:paraId="7229CE4E" w14:textId="77777777" w:rsidR="002920D2" w:rsidRPr="002920D2" w:rsidRDefault="002920D2" w:rsidP="002920D2">
      <w:pPr>
        <w:spacing w:line="260" w:lineRule="atLeast"/>
        <w:jc w:val="both"/>
        <w:rPr>
          <w:rFonts w:cs="Tahoma"/>
          <w:sz w:val="18"/>
          <w:szCs w:val="18"/>
        </w:rPr>
      </w:pPr>
      <w:r w:rsidRPr="002920D2">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2920D2">
        <w:rPr>
          <w:rFonts w:cs="Tahoma"/>
          <w:sz w:val="18"/>
          <w:szCs w:val="18"/>
          <w:lang w:eastAsia="es-BO"/>
        </w:rPr>
        <w:t>,</w:t>
      </w:r>
      <w:r w:rsidRPr="002920D2">
        <w:rPr>
          <w:rFonts w:cs="Tahoma"/>
          <w:sz w:val="18"/>
          <w:szCs w:val="18"/>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2920D2">
        <w:rPr>
          <w:rFonts w:cs="Tahoma"/>
          <w:b/>
          <w:sz w:val="18"/>
          <w:szCs w:val="18"/>
        </w:rPr>
        <w:t>INSPECTORÍA</w:t>
      </w:r>
      <w:r w:rsidRPr="002920D2">
        <w:rPr>
          <w:rFonts w:cs="Tahoma"/>
          <w:sz w:val="18"/>
          <w:szCs w:val="18"/>
        </w:rPr>
        <w:t>.</w:t>
      </w:r>
    </w:p>
    <w:p w14:paraId="48DC868A" w14:textId="77777777" w:rsidR="002920D2" w:rsidRPr="002920D2" w:rsidRDefault="002920D2" w:rsidP="002920D2">
      <w:pPr>
        <w:spacing w:line="260" w:lineRule="atLeast"/>
        <w:jc w:val="both"/>
        <w:rPr>
          <w:rFonts w:cs="Tahoma"/>
          <w:sz w:val="18"/>
          <w:szCs w:val="18"/>
        </w:rPr>
      </w:pPr>
      <w:r w:rsidRPr="002920D2">
        <w:rPr>
          <w:rFonts w:cs="Tahoma"/>
          <w:sz w:val="18"/>
          <w:szCs w:val="18"/>
        </w:rPr>
        <w:t xml:space="preserve">En este sentido, en el marco de la normativa vigente, reglamento operativo y reglamento específico de la AEVIVIENDA, se requiere un </w:t>
      </w:r>
      <w:r w:rsidRPr="002920D2">
        <w:rPr>
          <w:rFonts w:cs="Tahoma"/>
          <w:b/>
          <w:sz w:val="18"/>
          <w:szCs w:val="18"/>
        </w:rPr>
        <w:t>INSPECTOR</w:t>
      </w:r>
      <w:r w:rsidRPr="002920D2">
        <w:rPr>
          <w:rFonts w:cs="Tahoma"/>
          <w:sz w:val="18"/>
          <w:szCs w:val="18"/>
        </w:rPr>
        <w:t xml:space="preserve"> para el proyecto: </w:t>
      </w:r>
    </w:p>
    <w:p w14:paraId="4F222DE1" w14:textId="77777777" w:rsidR="002920D2" w:rsidRPr="002920D2" w:rsidRDefault="002920D2" w:rsidP="002920D2">
      <w:pPr>
        <w:spacing w:line="260" w:lineRule="atLeast"/>
        <w:jc w:val="both"/>
        <w:rPr>
          <w:rFonts w:cs="Tahoma"/>
          <w:sz w:val="18"/>
          <w:szCs w:val="18"/>
        </w:rPr>
      </w:pPr>
    </w:p>
    <w:p w14:paraId="6D46F118" w14:textId="77777777" w:rsidR="002920D2" w:rsidRPr="002920D2" w:rsidRDefault="002920D2" w:rsidP="002920D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18"/>
          <w:szCs w:val="18"/>
          <w:lang w:val="es-ES_tradnl"/>
        </w:rPr>
      </w:pPr>
      <w:r w:rsidRPr="002920D2">
        <w:rPr>
          <w:rFonts w:cs="Tahoma"/>
          <w:b/>
          <w:color w:val="FF0000"/>
          <w:sz w:val="18"/>
          <w:szCs w:val="18"/>
        </w:rPr>
        <w:t>PROYECTO DE VIVIENDA NUEVA AUTOCONSTRUCCION EN EL MUNICIPIO DE TIAHUANACU - FASE(III) 2024- LA PAZ</w:t>
      </w:r>
    </w:p>
    <w:p w14:paraId="559C162F" w14:textId="77777777" w:rsidR="002920D2" w:rsidRPr="002920D2" w:rsidRDefault="002920D2" w:rsidP="00C1796A">
      <w:pPr>
        <w:keepNext/>
        <w:numPr>
          <w:ilvl w:val="0"/>
          <w:numId w:val="37"/>
        </w:numPr>
        <w:spacing w:after="60" w:line="260" w:lineRule="atLeast"/>
        <w:ind w:left="360" w:hanging="360"/>
        <w:outlineLvl w:val="0"/>
        <w:rPr>
          <w:rFonts w:cs="Tahoma"/>
          <w:bCs/>
          <w:color w:val="000000"/>
          <w:kern w:val="32"/>
          <w:sz w:val="18"/>
          <w:szCs w:val="18"/>
          <w:lang w:val="es-ES_tradnl"/>
        </w:rPr>
      </w:pPr>
      <w:bookmarkStart w:id="17" w:name="_Toc118727339"/>
      <w:r w:rsidRPr="002920D2">
        <w:rPr>
          <w:rFonts w:cs="Tahoma"/>
          <w:b/>
          <w:bCs/>
          <w:color w:val="000000"/>
          <w:kern w:val="32"/>
          <w:sz w:val="18"/>
          <w:szCs w:val="18"/>
          <w:lang w:val="es-ES_tradnl"/>
        </w:rPr>
        <w:t>JUSTIFICACIÓN</w:t>
      </w:r>
      <w:r w:rsidRPr="002920D2">
        <w:rPr>
          <w:rFonts w:cs="Tahoma"/>
          <w:bCs/>
          <w:color w:val="000000"/>
          <w:kern w:val="32"/>
          <w:sz w:val="18"/>
          <w:szCs w:val="18"/>
          <w:lang w:val="es-ES_tradnl"/>
        </w:rPr>
        <w:t>.</w:t>
      </w:r>
      <w:bookmarkEnd w:id="17"/>
    </w:p>
    <w:p w14:paraId="600BFBA3" w14:textId="77777777" w:rsidR="002920D2" w:rsidRPr="002920D2" w:rsidRDefault="002920D2" w:rsidP="002920D2">
      <w:pPr>
        <w:spacing w:line="260" w:lineRule="atLeast"/>
        <w:jc w:val="both"/>
        <w:rPr>
          <w:rFonts w:cs="Tahoma"/>
          <w:sz w:val="18"/>
          <w:szCs w:val="18"/>
        </w:rPr>
      </w:pPr>
      <w:bookmarkStart w:id="18" w:name="_Toc118727340"/>
      <w:r w:rsidRPr="002920D2">
        <w:rPr>
          <w:rFonts w:cs="Tahoma"/>
          <w:sz w:val="18"/>
          <w:szCs w:val="18"/>
          <w:lang w:val="es-ES_tradnl"/>
        </w:rPr>
        <w:t xml:space="preserve">El Municipio de </w:t>
      </w:r>
      <w:r w:rsidRPr="002920D2">
        <w:rPr>
          <w:rFonts w:cs="Tahoma"/>
          <w:color w:val="FF0000"/>
          <w:sz w:val="18"/>
          <w:szCs w:val="18"/>
          <w:lang w:val="es-ES_tradnl"/>
        </w:rPr>
        <w:t>TIAHUANACU</w:t>
      </w:r>
      <w:r w:rsidRPr="002920D2">
        <w:rPr>
          <w:rFonts w:cs="Tahoma"/>
          <w:sz w:val="18"/>
          <w:szCs w:val="18"/>
          <w:lang w:val="es-ES_tradnl"/>
        </w:rPr>
        <w:t xml:space="preserve"> del Departamento de </w:t>
      </w:r>
      <w:r w:rsidRPr="002920D2">
        <w:rPr>
          <w:rFonts w:cs="Tahoma"/>
          <w:b/>
          <w:color w:val="FF0000"/>
          <w:sz w:val="18"/>
          <w:szCs w:val="18"/>
        </w:rPr>
        <w:t>LA PAZ</w:t>
      </w:r>
      <w:r w:rsidRPr="002920D2">
        <w:rPr>
          <w:rFonts w:cs="Tahoma"/>
          <w:sz w:val="18"/>
          <w:szCs w:val="18"/>
          <w:lang w:val="es-ES_tradnl"/>
        </w:rPr>
        <w:t xml:space="preserve"> se encuentra inscrito en el </w:t>
      </w:r>
      <w:r w:rsidRPr="002920D2">
        <w:rPr>
          <w:rFonts w:cs="Tahoma"/>
          <w:b/>
          <w:sz w:val="18"/>
          <w:szCs w:val="18"/>
          <w:lang w:val="es-ES_tradnl"/>
        </w:rPr>
        <w:t xml:space="preserve">Plan Plurianual de Reducción del Déficit Habitacional – PPRDH </w:t>
      </w:r>
      <w:r w:rsidRPr="002920D2">
        <w:rPr>
          <w:rFonts w:cs="Tahoma"/>
          <w:sz w:val="18"/>
          <w:szCs w:val="18"/>
          <w:lang w:val="es-ES_tradnl"/>
        </w:rPr>
        <w:t>vigente; así mismo dentro del POA de la AEVIVIENDA. Los beneficiarios del proyecto cumplen con los requisitos de postulación establecidos por la AEVIVIENDA</w:t>
      </w:r>
      <w:r w:rsidRPr="002920D2">
        <w:rPr>
          <w:rFonts w:cs="Tahoma"/>
          <w:sz w:val="18"/>
          <w:szCs w:val="18"/>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46C19201" w14:textId="77777777" w:rsidR="002920D2" w:rsidRPr="002920D2" w:rsidRDefault="002920D2" w:rsidP="002920D2">
      <w:pPr>
        <w:jc w:val="both"/>
        <w:rPr>
          <w:rFonts w:cs="Tahoma"/>
          <w:sz w:val="18"/>
          <w:szCs w:val="18"/>
        </w:rPr>
      </w:pPr>
      <w:r w:rsidRPr="002920D2">
        <w:rPr>
          <w:rFonts w:cs="Tahoma"/>
          <w:sz w:val="18"/>
          <w:szCs w:val="18"/>
        </w:rPr>
        <w:t xml:space="preserve">En tal sentido, es necesario contar con el </w:t>
      </w:r>
      <w:r w:rsidRPr="002920D2">
        <w:rPr>
          <w:rFonts w:cs="Tahoma"/>
          <w:b/>
          <w:sz w:val="18"/>
          <w:szCs w:val="18"/>
        </w:rPr>
        <w:t>INSPECTOR</w:t>
      </w:r>
      <w:r w:rsidRPr="002920D2">
        <w:rPr>
          <w:rFonts w:cs="Tahoma"/>
          <w:sz w:val="18"/>
          <w:szCs w:val="18"/>
        </w:rPr>
        <w:t xml:space="preserve"> que realice la Inspectoría a los trabajos desarrollados por la Entidad Ejecutora y los Beneficiarios para el oportuno logro de objetivos del proyecto.</w:t>
      </w:r>
    </w:p>
    <w:p w14:paraId="0B0AF886" w14:textId="77777777" w:rsidR="002920D2" w:rsidRPr="002920D2" w:rsidRDefault="002920D2" w:rsidP="002920D2">
      <w:pPr>
        <w:jc w:val="both"/>
        <w:rPr>
          <w:rFonts w:cs="Tahoma"/>
          <w:sz w:val="18"/>
          <w:szCs w:val="18"/>
        </w:rPr>
      </w:pPr>
    </w:p>
    <w:p w14:paraId="3EECDD15" w14:textId="77777777" w:rsidR="002920D2" w:rsidRPr="002920D2" w:rsidRDefault="002920D2" w:rsidP="00C1796A">
      <w:pPr>
        <w:keepNext/>
        <w:numPr>
          <w:ilvl w:val="0"/>
          <w:numId w:val="37"/>
        </w:numPr>
        <w:ind w:left="360" w:hanging="360"/>
        <w:outlineLvl w:val="0"/>
        <w:rPr>
          <w:rFonts w:cs="Tahoma"/>
          <w:bCs/>
          <w:color w:val="000000"/>
          <w:kern w:val="32"/>
          <w:sz w:val="18"/>
          <w:szCs w:val="18"/>
          <w:lang w:val="es-ES_tradnl"/>
        </w:rPr>
      </w:pPr>
      <w:r w:rsidRPr="002920D2">
        <w:rPr>
          <w:rFonts w:cs="Tahoma"/>
          <w:b/>
          <w:bCs/>
          <w:color w:val="000000"/>
          <w:kern w:val="32"/>
          <w:sz w:val="18"/>
          <w:szCs w:val="18"/>
          <w:lang w:val="es-ES_tradnl"/>
        </w:rPr>
        <w:t>DESCRIPCIÓN DEL PROYECTO</w:t>
      </w:r>
      <w:r w:rsidRPr="002920D2">
        <w:rPr>
          <w:rFonts w:cs="Tahoma"/>
          <w:bCs/>
          <w:color w:val="000000"/>
          <w:kern w:val="32"/>
          <w:sz w:val="18"/>
          <w:szCs w:val="18"/>
          <w:lang w:val="es-ES_tradnl"/>
        </w:rPr>
        <w:t>.</w:t>
      </w:r>
      <w:bookmarkEnd w:id="18"/>
    </w:p>
    <w:p w14:paraId="1FEA5582" w14:textId="77777777" w:rsidR="002920D2" w:rsidRPr="002920D2" w:rsidRDefault="002920D2" w:rsidP="002920D2">
      <w:pPr>
        <w:ind w:left="426"/>
        <w:jc w:val="both"/>
        <w:rPr>
          <w:rFonts w:cs="Tahoma"/>
          <w:sz w:val="18"/>
          <w:szCs w:val="18"/>
          <w:lang w:val="es-ES_tradnl"/>
        </w:rPr>
      </w:pPr>
      <w:r w:rsidRPr="002920D2">
        <w:rPr>
          <w:rFonts w:cs="Tahoma"/>
          <w:sz w:val="18"/>
          <w:szCs w:val="18"/>
        </w:rPr>
        <w:t xml:space="preserve">El presente es un </w:t>
      </w:r>
      <w:r w:rsidRPr="002920D2">
        <w:rPr>
          <w:rFonts w:cs="Tahoma"/>
          <w:b/>
          <w:sz w:val="18"/>
          <w:szCs w:val="18"/>
        </w:rPr>
        <w:t>Proyecto de Vivienda Nueva Autoconstrucción Asistida A Iniciativa</w:t>
      </w:r>
      <w:r w:rsidRPr="002920D2">
        <w:rPr>
          <w:rFonts w:cs="Tahoma"/>
          <w:sz w:val="18"/>
          <w:szCs w:val="18"/>
        </w:rPr>
        <w:t xml:space="preserve"> (no cuenta con lista de beneficiarios aprobados por la AEVIVIENDA)</w:t>
      </w:r>
      <w:r w:rsidRPr="002920D2">
        <w:rPr>
          <w:rFonts w:cs="Tahoma"/>
          <w:sz w:val="18"/>
          <w:szCs w:val="18"/>
          <w:lang w:val="es-ES_tradnl"/>
        </w:rPr>
        <w:t xml:space="preserve"> </w:t>
      </w:r>
      <w:r w:rsidRPr="002920D2">
        <w:rPr>
          <w:rFonts w:cs="Tahoma"/>
          <w:sz w:val="18"/>
          <w:szCs w:val="18"/>
        </w:rPr>
        <w:t xml:space="preserve">bajo Administración Instruida, con la Modalidad de Financiamiento – Subsidio, contempla las siguientes Modalidades de Intervención en las viviendas de los beneficiarios: </w:t>
      </w:r>
      <w:r w:rsidRPr="002920D2">
        <w:rPr>
          <w:rFonts w:cs="Tahoma"/>
          <w:b/>
          <w:bCs/>
          <w:color w:val="FF0000"/>
          <w:sz w:val="18"/>
          <w:szCs w:val="18"/>
        </w:rPr>
        <w:t>vivienda nueva por autoconstrucción asistida.</w:t>
      </w:r>
    </w:p>
    <w:p w14:paraId="7BDF1EC2" w14:textId="77777777" w:rsidR="002920D2" w:rsidRPr="002920D2" w:rsidRDefault="002920D2" w:rsidP="002920D2">
      <w:pPr>
        <w:spacing w:line="260" w:lineRule="atLeast"/>
        <w:jc w:val="both"/>
        <w:rPr>
          <w:rFonts w:cs="Tahoma"/>
          <w:sz w:val="18"/>
          <w:szCs w:val="18"/>
        </w:rPr>
      </w:pPr>
      <w:r w:rsidRPr="002920D2">
        <w:rPr>
          <w:rFonts w:cs="Tahoma"/>
          <w:sz w:val="18"/>
          <w:szCs w:val="18"/>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w:t>
      </w:r>
      <w:r w:rsidRPr="002920D2">
        <w:rPr>
          <w:rFonts w:cs="Tahoma"/>
          <w:sz w:val="18"/>
          <w:szCs w:val="18"/>
        </w:rPr>
        <w:lastRenderedPageBreak/>
        <w:t>coordinar con la comunidad, vecinos u otros beneficiarios o mediante la participación de terceras personas para el logro de los objetivos del proyecto.</w:t>
      </w:r>
    </w:p>
    <w:p w14:paraId="39AC0412" w14:textId="77777777" w:rsidR="002920D2" w:rsidRPr="002920D2" w:rsidRDefault="002920D2" w:rsidP="002920D2">
      <w:pPr>
        <w:spacing w:line="260" w:lineRule="atLeast"/>
        <w:jc w:val="both"/>
        <w:rPr>
          <w:rFonts w:cs="Tahoma"/>
          <w:sz w:val="18"/>
          <w:szCs w:val="18"/>
        </w:rPr>
      </w:pPr>
    </w:p>
    <w:p w14:paraId="1724E94E" w14:textId="77777777" w:rsidR="002920D2" w:rsidRPr="002920D2" w:rsidRDefault="002920D2" w:rsidP="002920D2">
      <w:pPr>
        <w:spacing w:line="260" w:lineRule="atLeast"/>
        <w:jc w:val="both"/>
        <w:rPr>
          <w:rFonts w:cs="Tahoma"/>
          <w:b/>
          <w:color w:val="FF0000"/>
          <w:sz w:val="18"/>
          <w:szCs w:val="18"/>
          <w:lang w:val="es-ES_tradnl"/>
        </w:rPr>
      </w:pPr>
      <w:r w:rsidRPr="002920D2">
        <w:rPr>
          <w:rFonts w:cs="Tahoma"/>
          <w:b/>
          <w:sz w:val="18"/>
          <w:szCs w:val="18"/>
          <w:lang w:val="es-ES_tradnl"/>
        </w:rPr>
        <w:t xml:space="preserve">MODULO: VIVIENDA NUEVA AUTOCONSTRUCCION ASISTIDA TIPO </w:t>
      </w:r>
      <w:r w:rsidRPr="002920D2">
        <w:rPr>
          <w:rFonts w:cs="Tahoma"/>
          <w:b/>
          <w:color w:val="FF0000"/>
          <w:sz w:val="18"/>
          <w:szCs w:val="18"/>
          <w:lang w:val="es-ES_tradnl"/>
        </w:rPr>
        <w:t xml:space="preserve">2 – </w:t>
      </w:r>
      <w:r w:rsidRPr="002920D2">
        <w:rPr>
          <w:rFonts w:cs="Tahoma"/>
          <w:b/>
          <w:sz w:val="18"/>
          <w:szCs w:val="18"/>
          <w:lang w:val="es-ES_tradnl"/>
        </w:rPr>
        <w:t xml:space="preserve">CANTIDAD DE VIVIENDAS </w:t>
      </w:r>
      <w:r w:rsidRPr="002920D2">
        <w:rPr>
          <w:rFonts w:cs="Tahoma"/>
          <w:b/>
          <w:color w:val="FF0000"/>
          <w:sz w:val="18"/>
          <w:szCs w:val="18"/>
          <w:lang w:val="es-ES_tradnl"/>
        </w:rPr>
        <w:t>30</w:t>
      </w:r>
    </w:p>
    <w:p w14:paraId="7E1702BD" w14:textId="77777777" w:rsidR="002920D2" w:rsidRPr="002920D2" w:rsidRDefault="002920D2" w:rsidP="002920D2">
      <w:pPr>
        <w:spacing w:line="260" w:lineRule="atLeast"/>
        <w:jc w:val="both"/>
        <w:rPr>
          <w:rFonts w:cs="Tahoma"/>
          <w:b/>
          <w:color w:val="FF0000"/>
          <w:sz w:val="18"/>
          <w:szCs w:val="18"/>
          <w:lang w:val="es-ES_tradnl"/>
        </w:rPr>
      </w:pPr>
    </w:p>
    <w:tbl>
      <w:tblPr>
        <w:tblW w:w="5522" w:type="dxa"/>
        <w:jc w:val="center"/>
        <w:tblCellMar>
          <w:left w:w="70" w:type="dxa"/>
          <w:right w:w="70" w:type="dxa"/>
        </w:tblCellMar>
        <w:tblLook w:val="04A0" w:firstRow="1" w:lastRow="0" w:firstColumn="1" w:lastColumn="0" w:noHBand="0" w:noVBand="1"/>
      </w:tblPr>
      <w:tblGrid>
        <w:gridCol w:w="3417"/>
        <w:gridCol w:w="2105"/>
      </w:tblGrid>
      <w:tr w:rsidR="002920D2" w:rsidRPr="002920D2" w14:paraId="43D0671C" w14:textId="77777777" w:rsidTr="002D4927">
        <w:trPr>
          <w:trHeight w:val="283"/>
          <w:jc w:val="center"/>
        </w:trPr>
        <w:tc>
          <w:tcPr>
            <w:tcW w:w="341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D10FB5" w14:textId="77777777" w:rsidR="002920D2" w:rsidRPr="002920D2" w:rsidRDefault="002920D2" w:rsidP="002D4927">
            <w:pPr>
              <w:jc w:val="center"/>
              <w:rPr>
                <w:rFonts w:cs="Tahoma"/>
                <w:b/>
                <w:color w:val="FFFFFF"/>
                <w:sz w:val="18"/>
                <w:szCs w:val="18"/>
                <w:lang w:eastAsia="es-BO"/>
              </w:rPr>
            </w:pPr>
            <w:r w:rsidRPr="002920D2">
              <w:rPr>
                <w:rFonts w:cs="Tahoma"/>
                <w:b/>
                <w:color w:val="FFFFFF"/>
                <w:sz w:val="18"/>
                <w:szCs w:val="18"/>
                <w:lang w:eastAsia="es-BO"/>
              </w:rPr>
              <w:t xml:space="preserve">Tipo de Ambiente </w:t>
            </w:r>
          </w:p>
        </w:tc>
        <w:tc>
          <w:tcPr>
            <w:tcW w:w="2105" w:type="dxa"/>
            <w:tcBorders>
              <w:top w:val="single" w:sz="4" w:space="0" w:color="auto"/>
              <w:left w:val="nil"/>
              <w:bottom w:val="single" w:sz="4" w:space="0" w:color="auto"/>
              <w:right w:val="single" w:sz="4" w:space="0" w:color="auto"/>
            </w:tcBorders>
            <w:shd w:val="clear" w:color="auto" w:fill="394877"/>
            <w:noWrap/>
            <w:vAlign w:val="bottom"/>
            <w:hideMark/>
          </w:tcPr>
          <w:p w14:paraId="1654871F" w14:textId="77777777" w:rsidR="002920D2" w:rsidRPr="002920D2" w:rsidRDefault="002920D2" w:rsidP="002D4927">
            <w:pPr>
              <w:jc w:val="center"/>
              <w:rPr>
                <w:rFonts w:cs="Tahoma"/>
                <w:b/>
                <w:color w:val="FFFFFF"/>
                <w:sz w:val="18"/>
                <w:szCs w:val="18"/>
                <w:lang w:eastAsia="es-BO"/>
              </w:rPr>
            </w:pPr>
            <w:r w:rsidRPr="002920D2">
              <w:rPr>
                <w:rFonts w:cs="Tahoma"/>
                <w:b/>
                <w:color w:val="FFFFFF"/>
                <w:sz w:val="18"/>
                <w:szCs w:val="18"/>
                <w:lang w:eastAsia="es-BO"/>
              </w:rPr>
              <w:t>Área Útil (M2)</w:t>
            </w:r>
          </w:p>
        </w:tc>
      </w:tr>
      <w:tr w:rsidR="002920D2" w:rsidRPr="002920D2" w14:paraId="1C5BEF6B" w14:textId="77777777" w:rsidTr="002D4927">
        <w:trPr>
          <w:trHeight w:val="283"/>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D107584" w14:textId="77777777" w:rsidR="002920D2" w:rsidRPr="002920D2" w:rsidRDefault="002920D2" w:rsidP="002D4927">
            <w:pPr>
              <w:rPr>
                <w:rFonts w:cs="Tahoma"/>
                <w:color w:val="FF0000"/>
                <w:sz w:val="18"/>
                <w:szCs w:val="18"/>
                <w:lang w:eastAsia="es-BO"/>
              </w:rPr>
            </w:pPr>
            <w:r w:rsidRPr="002920D2">
              <w:rPr>
                <w:rFonts w:cs="Tahoma"/>
                <w:color w:val="FF0000"/>
                <w:sz w:val="18"/>
                <w:szCs w:val="18"/>
                <w:lang w:eastAsia="es-BO"/>
              </w:rPr>
              <w:t>Dormitorio 1</w:t>
            </w:r>
          </w:p>
        </w:tc>
        <w:tc>
          <w:tcPr>
            <w:tcW w:w="2105" w:type="dxa"/>
            <w:tcBorders>
              <w:top w:val="nil"/>
              <w:left w:val="nil"/>
              <w:bottom w:val="single" w:sz="4" w:space="0" w:color="auto"/>
              <w:right w:val="single" w:sz="4" w:space="0" w:color="auto"/>
            </w:tcBorders>
            <w:shd w:val="clear" w:color="auto" w:fill="auto"/>
            <w:noWrap/>
            <w:vAlign w:val="center"/>
            <w:hideMark/>
          </w:tcPr>
          <w:p w14:paraId="6B790259" w14:textId="77777777" w:rsidR="002920D2" w:rsidRPr="002920D2" w:rsidRDefault="002920D2" w:rsidP="002D4927">
            <w:pPr>
              <w:jc w:val="right"/>
              <w:rPr>
                <w:rFonts w:cs="Tahoma"/>
                <w:color w:val="FF0000"/>
                <w:sz w:val="18"/>
                <w:szCs w:val="18"/>
                <w:lang w:eastAsia="es-BO"/>
              </w:rPr>
            </w:pPr>
            <w:r w:rsidRPr="002920D2">
              <w:rPr>
                <w:rFonts w:cs="Tahoma"/>
                <w:color w:val="FF0000"/>
                <w:sz w:val="18"/>
                <w:szCs w:val="18"/>
                <w:lang w:eastAsia="es-BO"/>
              </w:rPr>
              <w:t>11.52</w:t>
            </w:r>
          </w:p>
        </w:tc>
      </w:tr>
      <w:tr w:rsidR="002920D2" w:rsidRPr="002920D2" w14:paraId="1A53868C" w14:textId="77777777" w:rsidTr="002D4927">
        <w:trPr>
          <w:trHeight w:val="283"/>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0DFCA2AF" w14:textId="77777777" w:rsidR="002920D2" w:rsidRPr="002920D2" w:rsidRDefault="002920D2" w:rsidP="002D4927">
            <w:pPr>
              <w:rPr>
                <w:rFonts w:cs="Tahoma"/>
                <w:color w:val="FF0000"/>
                <w:sz w:val="18"/>
                <w:szCs w:val="18"/>
                <w:lang w:eastAsia="es-BO"/>
              </w:rPr>
            </w:pPr>
            <w:r w:rsidRPr="002920D2">
              <w:rPr>
                <w:rFonts w:cs="Tahoma"/>
                <w:color w:val="FF0000"/>
                <w:sz w:val="18"/>
                <w:szCs w:val="18"/>
                <w:lang w:eastAsia="es-BO"/>
              </w:rPr>
              <w:t>Dormitorio 2</w:t>
            </w:r>
          </w:p>
        </w:tc>
        <w:tc>
          <w:tcPr>
            <w:tcW w:w="2105" w:type="dxa"/>
            <w:tcBorders>
              <w:top w:val="nil"/>
              <w:left w:val="nil"/>
              <w:bottom w:val="single" w:sz="4" w:space="0" w:color="auto"/>
              <w:right w:val="single" w:sz="4" w:space="0" w:color="auto"/>
            </w:tcBorders>
            <w:shd w:val="clear" w:color="auto" w:fill="auto"/>
            <w:noWrap/>
            <w:vAlign w:val="center"/>
          </w:tcPr>
          <w:p w14:paraId="2FF9B9A4" w14:textId="77777777" w:rsidR="002920D2" w:rsidRPr="002920D2" w:rsidRDefault="002920D2" w:rsidP="002D4927">
            <w:pPr>
              <w:jc w:val="right"/>
              <w:rPr>
                <w:rFonts w:cs="Tahoma"/>
                <w:color w:val="FF0000"/>
                <w:sz w:val="18"/>
                <w:szCs w:val="18"/>
                <w:lang w:eastAsia="es-BO"/>
              </w:rPr>
            </w:pPr>
            <w:r w:rsidRPr="002920D2">
              <w:rPr>
                <w:rFonts w:cs="Tahoma"/>
                <w:color w:val="FF0000"/>
                <w:sz w:val="18"/>
                <w:szCs w:val="18"/>
                <w:lang w:eastAsia="es-BO"/>
              </w:rPr>
              <w:t>11.52</w:t>
            </w:r>
          </w:p>
        </w:tc>
      </w:tr>
      <w:tr w:rsidR="002920D2" w:rsidRPr="002920D2" w14:paraId="47FF7443" w14:textId="77777777" w:rsidTr="002D4927">
        <w:trPr>
          <w:trHeight w:val="283"/>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15D64A8" w14:textId="77777777" w:rsidR="002920D2" w:rsidRPr="002920D2" w:rsidRDefault="002920D2" w:rsidP="002D4927">
            <w:pPr>
              <w:rPr>
                <w:rFonts w:cs="Tahoma"/>
                <w:color w:val="FF0000"/>
                <w:sz w:val="18"/>
                <w:szCs w:val="18"/>
                <w:lang w:eastAsia="es-BO"/>
              </w:rPr>
            </w:pPr>
            <w:r w:rsidRPr="002920D2">
              <w:rPr>
                <w:rFonts w:cs="Tahoma"/>
                <w:color w:val="FF0000"/>
                <w:sz w:val="18"/>
                <w:szCs w:val="18"/>
                <w:lang w:eastAsia="es-BO"/>
              </w:rPr>
              <w:t>Cocina</w:t>
            </w:r>
          </w:p>
        </w:tc>
        <w:tc>
          <w:tcPr>
            <w:tcW w:w="2105" w:type="dxa"/>
            <w:tcBorders>
              <w:top w:val="nil"/>
              <w:left w:val="nil"/>
              <w:bottom w:val="single" w:sz="4" w:space="0" w:color="auto"/>
              <w:right w:val="single" w:sz="4" w:space="0" w:color="auto"/>
            </w:tcBorders>
            <w:shd w:val="clear" w:color="auto" w:fill="auto"/>
            <w:noWrap/>
            <w:vAlign w:val="center"/>
            <w:hideMark/>
          </w:tcPr>
          <w:p w14:paraId="46EB328F" w14:textId="77777777" w:rsidR="002920D2" w:rsidRPr="002920D2" w:rsidRDefault="002920D2" w:rsidP="002D4927">
            <w:pPr>
              <w:jc w:val="right"/>
              <w:rPr>
                <w:rFonts w:cs="Tahoma"/>
                <w:color w:val="FF0000"/>
                <w:sz w:val="18"/>
                <w:szCs w:val="18"/>
                <w:lang w:eastAsia="es-BO"/>
              </w:rPr>
            </w:pPr>
            <w:r w:rsidRPr="002920D2">
              <w:rPr>
                <w:rFonts w:cs="Tahoma"/>
                <w:color w:val="FF0000"/>
                <w:sz w:val="18"/>
                <w:szCs w:val="18"/>
                <w:lang w:eastAsia="es-BO"/>
              </w:rPr>
              <w:t>9.49</w:t>
            </w:r>
          </w:p>
        </w:tc>
      </w:tr>
      <w:tr w:rsidR="002920D2" w:rsidRPr="002920D2" w14:paraId="7D649B3C" w14:textId="77777777" w:rsidTr="002D4927">
        <w:trPr>
          <w:trHeight w:val="283"/>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E1BFFCA" w14:textId="77777777" w:rsidR="002920D2" w:rsidRPr="002920D2" w:rsidRDefault="002920D2" w:rsidP="002D4927">
            <w:pPr>
              <w:rPr>
                <w:rFonts w:cs="Tahoma"/>
                <w:color w:val="FF0000"/>
                <w:sz w:val="18"/>
                <w:szCs w:val="18"/>
                <w:lang w:eastAsia="es-BO"/>
              </w:rPr>
            </w:pPr>
            <w:r w:rsidRPr="002920D2">
              <w:rPr>
                <w:rFonts w:cs="Tahoma"/>
                <w:color w:val="FF0000"/>
                <w:sz w:val="18"/>
                <w:szCs w:val="18"/>
                <w:lang w:eastAsia="es-BO"/>
              </w:rPr>
              <w:t>Baño</w:t>
            </w:r>
          </w:p>
        </w:tc>
        <w:tc>
          <w:tcPr>
            <w:tcW w:w="2105" w:type="dxa"/>
            <w:tcBorders>
              <w:top w:val="nil"/>
              <w:left w:val="nil"/>
              <w:bottom w:val="single" w:sz="4" w:space="0" w:color="auto"/>
              <w:right w:val="single" w:sz="4" w:space="0" w:color="auto"/>
            </w:tcBorders>
            <w:shd w:val="clear" w:color="auto" w:fill="auto"/>
            <w:noWrap/>
            <w:vAlign w:val="center"/>
            <w:hideMark/>
          </w:tcPr>
          <w:p w14:paraId="0330ACDF" w14:textId="77777777" w:rsidR="002920D2" w:rsidRPr="002920D2" w:rsidRDefault="002920D2" w:rsidP="002D4927">
            <w:pPr>
              <w:jc w:val="right"/>
              <w:rPr>
                <w:rFonts w:cs="Tahoma"/>
                <w:color w:val="FF0000"/>
                <w:sz w:val="18"/>
                <w:szCs w:val="18"/>
                <w:lang w:eastAsia="es-BO"/>
              </w:rPr>
            </w:pPr>
            <w:r w:rsidRPr="002920D2">
              <w:rPr>
                <w:rFonts w:cs="Tahoma"/>
                <w:color w:val="FF0000"/>
                <w:sz w:val="18"/>
                <w:szCs w:val="18"/>
                <w:lang w:eastAsia="es-BO"/>
              </w:rPr>
              <w:t>5.01</w:t>
            </w:r>
          </w:p>
        </w:tc>
      </w:tr>
      <w:tr w:rsidR="002920D2" w:rsidRPr="002920D2" w14:paraId="374D623D" w14:textId="77777777" w:rsidTr="002D4927">
        <w:trPr>
          <w:trHeight w:val="283"/>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17A43DCB" w14:textId="77777777" w:rsidR="002920D2" w:rsidRPr="002920D2" w:rsidRDefault="002920D2" w:rsidP="002D4927">
            <w:pPr>
              <w:rPr>
                <w:rFonts w:cs="Tahoma"/>
                <w:color w:val="FF0000"/>
                <w:sz w:val="18"/>
                <w:szCs w:val="18"/>
                <w:lang w:eastAsia="es-BO"/>
              </w:rPr>
            </w:pPr>
            <w:r w:rsidRPr="002920D2">
              <w:rPr>
                <w:rFonts w:cs="Tahoma"/>
                <w:color w:val="FF0000"/>
                <w:sz w:val="18"/>
                <w:szCs w:val="18"/>
                <w:lang w:eastAsia="es-BO"/>
              </w:rPr>
              <w:t>Estar</w:t>
            </w:r>
          </w:p>
        </w:tc>
        <w:tc>
          <w:tcPr>
            <w:tcW w:w="2105" w:type="dxa"/>
            <w:tcBorders>
              <w:top w:val="nil"/>
              <w:left w:val="nil"/>
              <w:bottom w:val="single" w:sz="4" w:space="0" w:color="auto"/>
              <w:right w:val="single" w:sz="4" w:space="0" w:color="auto"/>
            </w:tcBorders>
            <w:shd w:val="clear" w:color="auto" w:fill="auto"/>
            <w:noWrap/>
            <w:vAlign w:val="center"/>
          </w:tcPr>
          <w:p w14:paraId="12E35C02" w14:textId="77777777" w:rsidR="002920D2" w:rsidRPr="002920D2" w:rsidRDefault="002920D2" w:rsidP="002D4927">
            <w:pPr>
              <w:jc w:val="right"/>
              <w:rPr>
                <w:rFonts w:cs="Tahoma"/>
                <w:color w:val="FF0000"/>
                <w:sz w:val="18"/>
                <w:szCs w:val="18"/>
                <w:lang w:eastAsia="es-BO"/>
              </w:rPr>
            </w:pPr>
            <w:r w:rsidRPr="002920D2">
              <w:rPr>
                <w:rFonts w:cs="Tahoma"/>
                <w:color w:val="FF0000"/>
                <w:sz w:val="18"/>
                <w:szCs w:val="18"/>
                <w:lang w:eastAsia="es-BO"/>
              </w:rPr>
              <w:t>21.62</w:t>
            </w:r>
          </w:p>
        </w:tc>
      </w:tr>
      <w:tr w:rsidR="002920D2" w:rsidRPr="002920D2" w14:paraId="4F6F4DA6" w14:textId="77777777" w:rsidTr="002D4927">
        <w:trPr>
          <w:trHeight w:val="283"/>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2EBE89C4" w14:textId="77777777" w:rsidR="002920D2" w:rsidRPr="002920D2" w:rsidRDefault="002920D2" w:rsidP="002D4927">
            <w:pPr>
              <w:rPr>
                <w:rFonts w:cs="Tahoma"/>
                <w:color w:val="FF0000"/>
                <w:sz w:val="18"/>
                <w:szCs w:val="18"/>
                <w:lang w:eastAsia="es-BO"/>
              </w:rPr>
            </w:pPr>
            <w:r w:rsidRPr="002920D2">
              <w:rPr>
                <w:rFonts w:cs="Tahoma"/>
                <w:color w:val="FF0000"/>
                <w:sz w:val="18"/>
                <w:szCs w:val="18"/>
                <w:lang w:eastAsia="es-BO"/>
              </w:rPr>
              <w:t>Lavandería</w:t>
            </w:r>
          </w:p>
        </w:tc>
        <w:tc>
          <w:tcPr>
            <w:tcW w:w="2105" w:type="dxa"/>
            <w:tcBorders>
              <w:top w:val="nil"/>
              <w:left w:val="nil"/>
              <w:bottom w:val="single" w:sz="4" w:space="0" w:color="auto"/>
              <w:right w:val="single" w:sz="4" w:space="0" w:color="auto"/>
            </w:tcBorders>
            <w:shd w:val="clear" w:color="auto" w:fill="auto"/>
            <w:noWrap/>
            <w:vAlign w:val="center"/>
          </w:tcPr>
          <w:p w14:paraId="5EB7E23E" w14:textId="77777777" w:rsidR="002920D2" w:rsidRPr="002920D2" w:rsidRDefault="002920D2" w:rsidP="002D4927">
            <w:pPr>
              <w:jc w:val="right"/>
              <w:rPr>
                <w:rFonts w:cs="Tahoma"/>
                <w:color w:val="FF0000"/>
                <w:sz w:val="18"/>
                <w:szCs w:val="18"/>
                <w:lang w:eastAsia="es-BO"/>
              </w:rPr>
            </w:pPr>
            <w:r w:rsidRPr="002920D2">
              <w:rPr>
                <w:rFonts w:cs="Tahoma"/>
                <w:color w:val="FF0000"/>
                <w:sz w:val="18"/>
                <w:szCs w:val="18"/>
                <w:lang w:eastAsia="es-BO"/>
              </w:rPr>
              <w:t>2.06</w:t>
            </w:r>
          </w:p>
        </w:tc>
      </w:tr>
      <w:tr w:rsidR="002920D2" w:rsidRPr="002920D2" w14:paraId="2F8904DB" w14:textId="77777777" w:rsidTr="002D4927">
        <w:trPr>
          <w:trHeight w:val="283"/>
          <w:jc w:val="center"/>
        </w:trPr>
        <w:tc>
          <w:tcPr>
            <w:tcW w:w="3417" w:type="dxa"/>
            <w:tcBorders>
              <w:top w:val="nil"/>
              <w:left w:val="single" w:sz="4" w:space="0" w:color="auto"/>
              <w:bottom w:val="single" w:sz="4" w:space="0" w:color="auto"/>
              <w:right w:val="single" w:sz="4" w:space="0" w:color="auto"/>
            </w:tcBorders>
            <w:shd w:val="clear" w:color="auto" w:fill="394877"/>
            <w:noWrap/>
            <w:vAlign w:val="bottom"/>
            <w:hideMark/>
          </w:tcPr>
          <w:p w14:paraId="7C02AD12" w14:textId="77777777" w:rsidR="002920D2" w:rsidRPr="002920D2" w:rsidRDefault="002920D2" w:rsidP="002D4927">
            <w:pPr>
              <w:rPr>
                <w:rFonts w:cs="Tahoma"/>
                <w:b/>
                <w:color w:val="FF0000"/>
                <w:sz w:val="18"/>
                <w:szCs w:val="18"/>
                <w:lang w:eastAsia="es-BO"/>
              </w:rPr>
            </w:pPr>
            <w:r w:rsidRPr="002920D2">
              <w:rPr>
                <w:rFonts w:cs="Tahoma"/>
                <w:b/>
                <w:color w:val="FFFFFF" w:themeColor="background1"/>
                <w:sz w:val="18"/>
                <w:szCs w:val="18"/>
                <w:lang w:eastAsia="es-BO"/>
              </w:rPr>
              <w:t>Total</w:t>
            </w:r>
          </w:p>
        </w:tc>
        <w:tc>
          <w:tcPr>
            <w:tcW w:w="2105" w:type="dxa"/>
            <w:tcBorders>
              <w:top w:val="nil"/>
              <w:left w:val="nil"/>
              <w:bottom w:val="single" w:sz="4" w:space="0" w:color="auto"/>
              <w:right w:val="single" w:sz="4" w:space="0" w:color="auto"/>
            </w:tcBorders>
            <w:shd w:val="clear" w:color="auto" w:fill="394877"/>
            <w:noWrap/>
            <w:vAlign w:val="center"/>
            <w:hideMark/>
          </w:tcPr>
          <w:p w14:paraId="0DB68E98" w14:textId="77777777" w:rsidR="002920D2" w:rsidRPr="002920D2" w:rsidRDefault="002920D2" w:rsidP="002D4927">
            <w:pPr>
              <w:jc w:val="right"/>
              <w:rPr>
                <w:rFonts w:cs="Tahoma"/>
                <w:b/>
                <w:color w:val="FF0000"/>
                <w:sz w:val="18"/>
                <w:szCs w:val="18"/>
                <w:lang w:eastAsia="es-BO"/>
              </w:rPr>
            </w:pPr>
            <w:r w:rsidRPr="002920D2">
              <w:rPr>
                <w:rFonts w:cs="Tahoma"/>
                <w:b/>
                <w:color w:val="FFFFFF" w:themeColor="background1"/>
                <w:sz w:val="18"/>
                <w:szCs w:val="18"/>
                <w:lang w:eastAsia="es-BO"/>
              </w:rPr>
              <w:t>61.22</w:t>
            </w:r>
          </w:p>
        </w:tc>
      </w:tr>
    </w:tbl>
    <w:p w14:paraId="368C22C5" w14:textId="77777777" w:rsidR="002920D2" w:rsidRPr="002920D2" w:rsidRDefault="002920D2" w:rsidP="002920D2">
      <w:pPr>
        <w:spacing w:line="260" w:lineRule="atLeast"/>
        <w:jc w:val="both"/>
        <w:rPr>
          <w:rFonts w:cs="Tahoma"/>
          <w:b/>
          <w:color w:val="FF0000"/>
          <w:sz w:val="18"/>
          <w:szCs w:val="18"/>
          <w:lang w:val="es-ES_tradnl"/>
        </w:rPr>
      </w:pPr>
    </w:p>
    <w:p w14:paraId="391EB7E8" w14:textId="77777777" w:rsidR="002920D2" w:rsidRPr="002920D2" w:rsidRDefault="002920D2" w:rsidP="00C1796A">
      <w:pPr>
        <w:numPr>
          <w:ilvl w:val="0"/>
          <w:numId w:val="66"/>
        </w:numPr>
        <w:ind w:left="284"/>
        <w:jc w:val="both"/>
        <w:rPr>
          <w:rFonts w:cs="Tahoma"/>
          <w:sz w:val="18"/>
          <w:szCs w:val="18"/>
          <w:lang w:val="es-ES_tradnl"/>
        </w:rPr>
      </w:pPr>
      <w:bookmarkStart w:id="19" w:name="_Toc118727341"/>
      <w:r w:rsidRPr="002920D2">
        <w:rPr>
          <w:rFonts w:cs="Tahoma"/>
          <w:sz w:val="18"/>
          <w:szCs w:val="18"/>
          <w:lang w:val="es-ES_tradnl"/>
        </w:rPr>
        <w:t xml:space="preserve">La Inspectoría del proyecto deberá realizar el seguimiento y verificación del llenado del Formulario de </w:t>
      </w:r>
      <w:r w:rsidRPr="002920D2">
        <w:rPr>
          <w:rFonts w:cs="Tahoma"/>
          <w:b/>
          <w:sz w:val="18"/>
          <w:szCs w:val="18"/>
          <w:lang w:val="es-ES_tradnl"/>
        </w:rPr>
        <w:t>Registro Único de Beneficiarios (RUB)</w:t>
      </w:r>
      <w:r w:rsidRPr="002920D2">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6A821F0A" w14:textId="77777777" w:rsidR="002920D2" w:rsidRPr="002920D2" w:rsidRDefault="002920D2" w:rsidP="00C1796A">
      <w:pPr>
        <w:numPr>
          <w:ilvl w:val="0"/>
          <w:numId w:val="66"/>
        </w:numPr>
        <w:ind w:left="284"/>
        <w:jc w:val="both"/>
        <w:rPr>
          <w:rFonts w:cs="Tahoma"/>
          <w:sz w:val="18"/>
          <w:szCs w:val="18"/>
          <w:u w:val="single"/>
        </w:rPr>
      </w:pPr>
      <w:bookmarkStart w:id="20" w:name="_Hlk163838051"/>
      <w:r w:rsidRPr="002920D2">
        <w:rPr>
          <w:rFonts w:cs="Tahoma"/>
          <w:color w:val="000000" w:themeColor="text1"/>
          <w:sz w:val="18"/>
          <w:szCs w:val="18"/>
          <w:lang w:val="es-ES_tradnl"/>
        </w:rPr>
        <w:t xml:space="preserve">La Inspectoría, deberá verificar la existencia de los certificados de no propiedad a Nivel Nacional de los </w:t>
      </w:r>
      <w:r w:rsidRPr="002920D2">
        <w:rPr>
          <w:rFonts w:cs="Tahoma"/>
          <w:b/>
          <w:bCs/>
          <w:color w:val="FF0000"/>
          <w:sz w:val="18"/>
          <w:szCs w:val="18"/>
          <w:lang w:val="es-ES_tradnl"/>
        </w:rPr>
        <w:t xml:space="preserve">30 </w:t>
      </w:r>
      <w:r w:rsidRPr="002920D2">
        <w:rPr>
          <w:rFonts w:cs="Tahoma"/>
          <w:color w:val="000000" w:themeColor="text1"/>
          <w:sz w:val="18"/>
          <w:szCs w:val="18"/>
          <w:lang w:val="es-ES_tradnl"/>
        </w:rPr>
        <w:t xml:space="preserve">beneficiarios emitido por Derechos Reales, del titular y su conyugue (si corresponde), y presentar a la AEVIVIENDA hasta antes de iniciar con la ejecución física del proyecto. </w:t>
      </w:r>
      <w:bookmarkEnd w:id="20"/>
    </w:p>
    <w:p w14:paraId="1CEDA1B8" w14:textId="77777777" w:rsidR="002920D2" w:rsidRPr="002920D2" w:rsidRDefault="002920D2" w:rsidP="002920D2">
      <w:pPr>
        <w:ind w:left="284"/>
        <w:rPr>
          <w:rFonts w:cs="Tahoma"/>
          <w:sz w:val="18"/>
          <w:szCs w:val="18"/>
          <w:u w:val="single"/>
        </w:rPr>
      </w:pPr>
    </w:p>
    <w:p w14:paraId="6361D693" w14:textId="77777777" w:rsidR="002920D2" w:rsidRPr="002920D2" w:rsidRDefault="002920D2" w:rsidP="002920D2">
      <w:pPr>
        <w:jc w:val="center"/>
        <w:rPr>
          <w:rFonts w:cs="Tahoma"/>
          <w:sz w:val="18"/>
          <w:szCs w:val="18"/>
          <w:u w:val="single"/>
        </w:rPr>
      </w:pPr>
      <w:r w:rsidRPr="002920D2">
        <w:rPr>
          <w:rFonts w:cs="Tahoma"/>
          <w:sz w:val="18"/>
          <w:szCs w:val="18"/>
          <w:u w:val="single"/>
        </w:rPr>
        <w:t xml:space="preserve">PLANOS REFERENCIALES DE LA VIVIENDA </w:t>
      </w:r>
    </w:p>
    <w:p w14:paraId="3B71B13A" w14:textId="77777777" w:rsidR="002920D2" w:rsidRPr="002920D2" w:rsidRDefault="002920D2" w:rsidP="002920D2">
      <w:pPr>
        <w:jc w:val="center"/>
        <w:rPr>
          <w:rFonts w:cs="Tahoma"/>
          <w:sz w:val="18"/>
          <w:szCs w:val="18"/>
          <w:u w:val="single"/>
        </w:rPr>
      </w:pPr>
      <w:bookmarkStart w:id="21" w:name="_Hlk132902754"/>
    </w:p>
    <w:p w14:paraId="13A8C029" w14:textId="77777777" w:rsidR="002920D2" w:rsidRPr="002920D2" w:rsidRDefault="002920D2" w:rsidP="002920D2">
      <w:pPr>
        <w:autoSpaceDE w:val="0"/>
        <w:autoSpaceDN w:val="0"/>
        <w:adjustRightInd w:val="0"/>
        <w:contextualSpacing/>
        <w:jc w:val="both"/>
        <w:rPr>
          <w:rFonts w:cs="Tahoma"/>
          <w:bCs/>
          <w:sz w:val="18"/>
          <w:szCs w:val="18"/>
          <w:lang w:val="es-ES_tradnl" w:eastAsia="es-ES_tradnl"/>
        </w:rPr>
      </w:pPr>
      <w:r w:rsidRPr="002920D2">
        <w:rPr>
          <w:noProof/>
          <w:sz w:val="18"/>
          <w:szCs w:val="18"/>
          <w:lang w:val="es-BO" w:eastAsia="es-BO"/>
        </w:rPr>
        <w:drawing>
          <wp:inline distT="0" distB="0" distL="0" distR="0" wp14:anchorId="720E000C" wp14:editId="1E24CF30">
            <wp:extent cx="3314710" cy="2864452"/>
            <wp:effectExtent l="0" t="0" r="0" b="0"/>
            <wp:docPr id="251712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2725" name=""/>
                    <pic:cNvPicPr/>
                  </pic:nvPicPr>
                  <pic:blipFill rotWithShape="1">
                    <a:blip r:embed="rId10"/>
                    <a:srcRect l="30013" t="20133" r="29020" b="16932"/>
                    <a:stretch/>
                  </pic:blipFill>
                  <pic:spPr bwMode="auto">
                    <a:xfrm>
                      <a:off x="0" y="0"/>
                      <a:ext cx="3331669" cy="2879107"/>
                    </a:xfrm>
                    <a:prstGeom prst="rect">
                      <a:avLst/>
                    </a:prstGeom>
                    <a:ln>
                      <a:noFill/>
                    </a:ln>
                    <a:extLst>
                      <a:ext uri="{53640926-AAD7-44D8-BBD7-CCE9431645EC}">
                        <a14:shadowObscured xmlns:a14="http://schemas.microsoft.com/office/drawing/2010/main"/>
                      </a:ext>
                    </a:extLst>
                  </pic:spPr>
                </pic:pic>
              </a:graphicData>
            </a:graphic>
          </wp:inline>
        </w:drawing>
      </w:r>
      <w:r w:rsidRPr="002920D2">
        <w:rPr>
          <w:rFonts w:cs="Tahoma"/>
          <w:noProof/>
          <w:sz w:val="18"/>
          <w:szCs w:val="18"/>
          <w:lang w:val="es-BO" w:eastAsia="es-BO"/>
        </w:rPr>
        <w:drawing>
          <wp:inline distT="0" distB="0" distL="0" distR="0" wp14:anchorId="052D1D9D" wp14:editId="2ED5B3DA">
            <wp:extent cx="2468880" cy="2712720"/>
            <wp:effectExtent l="0" t="0" r="7620" b="0"/>
            <wp:docPr id="154925501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735"/>
                    <a:stretch/>
                  </pic:blipFill>
                  <pic:spPr bwMode="auto">
                    <a:xfrm>
                      <a:off x="0" y="0"/>
                      <a:ext cx="2474738" cy="2719157"/>
                    </a:xfrm>
                    <a:prstGeom prst="rect">
                      <a:avLst/>
                    </a:prstGeom>
                    <a:noFill/>
                    <a:ln>
                      <a:noFill/>
                    </a:ln>
                    <a:extLst>
                      <a:ext uri="{53640926-AAD7-44D8-BBD7-CCE9431645EC}">
                        <a14:shadowObscured xmlns:a14="http://schemas.microsoft.com/office/drawing/2010/main"/>
                      </a:ext>
                    </a:extLst>
                  </pic:spPr>
                </pic:pic>
              </a:graphicData>
            </a:graphic>
          </wp:inline>
        </w:drawing>
      </w:r>
    </w:p>
    <w:p w14:paraId="4BE0A050" w14:textId="77777777" w:rsidR="002920D2" w:rsidRPr="002920D2" w:rsidRDefault="002920D2" w:rsidP="002920D2">
      <w:pPr>
        <w:autoSpaceDE w:val="0"/>
        <w:autoSpaceDN w:val="0"/>
        <w:adjustRightInd w:val="0"/>
        <w:contextualSpacing/>
        <w:jc w:val="both"/>
        <w:rPr>
          <w:rFonts w:cs="Tahoma"/>
          <w:bCs/>
          <w:sz w:val="18"/>
          <w:szCs w:val="18"/>
          <w:lang w:val="es-ES_tradnl" w:eastAsia="es-ES_tradnl"/>
        </w:rPr>
      </w:pPr>
    </w:p>
    <w:bookmarkEnd w:id="21"/>
    <w:p w14:paraId="0372F87B" w14:textId="77777777" w:rsidR="002920D2" w:rsidRPr="002920D2" w:rsidRDefault="002920D2" w:rsidP="00C1796A">
      <w:pPr>
        <w:numPr>
          <w:ilvl w:val="0"/>
          <w:numId w:val="38"/>
        </w:numPr>
        <w:autoSpaceDE w:val="0"/>
        <w:autoSpaceDN w:val="0"/>
        <w:adjustRightInd w:val="0"/>
        <w:contextualSpacing/>
        <w:jc w:val="both"/>
        <w:rPr>
          <w:rFonts w:cs="Tahoma"/>
          <w:bCs/>
          <w:sz w:val="18"/>
          <w:szCs w:val="18"/>
          <w:lang w:val="es-ES_tradnl" w:eastAsia="es-ES_tradnl"/>
        </w:rPr>
      </w:pPr>
      <w:r w:rsidRPr="002920D2">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6CB32ADF" w14:textId="77777777" w:rsidR="002920D2" w:rsidRPr="002920D2" w:rsidRDefault="002920D2" w:rsidP="00C1796A">
      <w:pPr>
        <w:pStyle w:val="Prrafodelista"/>
        <w:widowControl w:val="0"/>
        <w:numPr>
          <w:ilvl w:val="0"/>
          <w:numId w:val="38"/>
        </w:numPr>
        <w:autoSpaceDE w:val="0"/>
        <w:autoSpaceDN w:val="0"/>
        <w:adjustRightInd w:val="0"/>
        <w:contextualSpacing/>
        <w:jc w:val="both"/>
        <w:rPr>
          <w:rFonts w:ascii="Verdana" w:hAnsi="Verdana" w:cs="Tahoma"/>
          <w:bCs/>
          <w:sz w:val="18"/>
          <w:szCs w:val="18"/>
          <w:lang w:val="es-ES_tradnl" w:eastAsia="es-ES_tradnl"/>
        </w:rPr>
      </w:pPr>
      <w:r w:rsidRPr="002920D2">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080A2F3" w14:textId="77777777" w:rsidR="002920D2" w:rsidRPr="002920D2" w:rsidRDefault="002920D2" w:rsidP="00C1796A">
      <w:pPr>
        <w:numPr>
          <w:ilvl w:val="0"/>
          <w:numId w:val="38"/>
        </w:numPr>
        <w:autoSpaceDE w:val="0"/>
        <w:autoSpaceDN w:val="0"/>
        <w:adjustRightInd w:val="0"/>
        <w:contextualSpacing/>
        <w:jc w:val="both"/>
        <w:rPr>
          <w:rFonts w:cs="Tahoma"/>
          <w:bCs/>
          <w:sz w:val="18"/>
          <w:szCs w:val="18"/>
          <w:lang w:val="es-ES_tradnl" w:eastAsia="es-ES_tradnl"/>
        </w:rPr>
      </w:pPr>
      <w:r w:rsidRPr="002920D2">
        <w:rPr>
          <w:rFonts w:cs="Tahoma"/>
          <w:bCs/>
          <w:sz w:val="18"/>
          <w:szCs w:val="18"/>
          <w:lang w:val="es-ES_tradnl" w:eastAsia="es-ES_tradnl"/>
        </w:rPr>
        <w:t>Por lo tanto puede haber modificaciones y reordenamiento de volúmenes para considerar módulos de 1, 2 y 3 dormitorios.</w:t>
      </w:r>
    </w:p>
    <w:p w14:paraId="51F81A85" w14:textId="77777777" w:rsidR="002920D2" w:rsidRPr="002920D2" w:rsidRDefault="002920D2" w:rsidP="002920D2">
      <w:pPr>
        <w:rPr>
          <w:sz w:val="18"/>
          <w:szCs w:val="18"/>
          <w:lang w:val="es-ES_tradnl"/>
        </w:rPr>
      </w:pPr>
    </w:p>
    <w:p w14:paraId="361E3CC7" w14:textId="77777777" w:rsidR="002920D2" w:rsidRPr="002920D2" w:rsidRDefault="002920D2" w:rsidP="00C1796A">
      <w:pPr>
        <w:keepNext/>
        <w:numPr>
          <w:ilvl w:val="0"/>
          <w:numId w:val="37"/>
        </w:numPr>
        <w:spacing w:after="60"/>
        <w:ind w:left="360" w:hanging="360"/>
        <w:outlineLvl w:val="0"/>
        <w:rPr>
          <w:rFonts w:cs="Tahoma"/>
          <w:b/>
          <w:bCs/>
          <w:color w:val="000000"/>
          <w:kern w:val="32"/>
          <w:sz w:val="18"/>
          <w:szCs w:val="18"/>
          <w:lang w:val="es-ES_tradnl"/>
        </w:rPr>
      </w:pPr>
      <w:r w:rsidRPr="002920D2">
        <w:rPr>
          <w:rFonts w:cs="Tahoma"/>
          <w:b/>
          <w:bCs/>
          <w:color w:val="000000"/>
          <w:kern w:val="32"/>
          <w:sz w:val="18"/>
          <w:szCs w:val="18"/>
          <w:lang w:val="es-ES_tradnl"/>
        </w:rPr>
        <w:lastRenderedPageBreak/>
        <w:t>UBICACIÓN GEOGRÁFICA DEL PROYECTO.</w:t>
      </w:r>
      <w:bookmarkEnd w:id="19"/>
    </w:p>
    <w:p w14:paraId="410E7DAD" w14:textId="77777777" w:rsidR="002920D2" w:rsidRPr="002920D2" w:rsidRDefault="002920D2" w:rsidP="002920D2">
      <w:pPr>
        <w:ind w:left="426"/>
        <w:jc w:val="both"/>
        <w:rPr>
          <w:rFonts w:cs="Tahoma"/>
          <w:color w:val="FF0000"/>
          <w:sz w:val="18"/>
          <w:szCs w:val="18"/>
        </w:rPr>
      </w:pPr>
      <w:bookmarkStart w:id="22" w:name="_Toc118727342"/>
      <w:r w:rsidRPr="002920D2">
        <w:rPr>
          <w:rFonts w:cs="Tahoma"/>
          <w:sz w:val="18"/>
          <w:szCs w:val="18"/>
        </w:rPr>
        <w:t xml:space="preserve">El municipio de </w:t>
      </w:r>
      <w:r w:rsidRPr="002920D2">
        <w:rPr>
          <w:rFonts w:cs="Tahoma"/>
          <w:b/>
          <w:bCs/>
          <w:color w:val="FF0000"/>
          <w:sz w:val="18"/>
          <w:szCs w:val="18"/>
        </w:rPr>
        <w:t>TIAHUANACU</w:t>
      </w:r>
      <w:r w:rsidRPr="002920D2">
        <w:rPr>
          <w:rFonts w:cs="Tahoma"/>
          <w:color w:val="FF0000"/>
          <w:sz w:val="18"/>
          <w:szCs w:val="18"/>
        </w:rPr>
        <w:t xml:space="preserve"> </w:t>
      </w:r>
      <w:r w:rsidRPr="002920D2">
        <w:rPr>
          <w:rFonts w:cs="Tahoma"/>
          <w:sz w:val="18"/>
          <w:szCs w:val="18"/>
        </w:rPr>
        <w:t xml:space="preserve">se encuentra en la provincia </w:t>
      </w:r>
      <w:r w:rsidRPr="002920D2">
        <w:rPr>
          <w:rFonts w:cs="Tahoma"/>
          <w:color w:val="FF0000"/>
          <w:sz w:val="18"/>
          <w:szCs w:val="18"/>
        </w:rPr>
        <w:t>INGAVI</w:t>
      </w:r>
      <w:r w:rsidRPr="002920D2">
        <w:rPr>
          <w:rFonts w:cs="Tahoma"/>
          <w:sz w:val="18"/>
          <w:szCs w:val="18"/>
        </w:rPr>
        <w:t xml:space="preserve">, del departamento de </w:t>
      </w:r>
      <w:r w:rsidRPr="002920D2">
        <w:rPr>
          <w:rFonts w:cs="Tahoma"/>
          <w:color w:val="FF0000"/>
          <w:sz w:val="18"/>
          <w:szCs w:val="18"/>
        </w:rPr>
        <w:t>LA PAZ,</w:t>
      </w:r>
      <w:r w:rsidRPr="002920D2">
        <w:rPr>
          <w:rFonts w:cs="Tahoma"/>
          <w:sz w:val="18"/>
          <w:szCs w:val="18"/>
        </w:rPr>
        <w:t xml:space="preserve"> limita al norte con </w:t>
      </w:r>
      <w:r w:rsidRPr="002920D2">
        <w:rPr>
          <w:sz w:val="18"/>
          <w:szCs w:val="18"/>
        </w:rPr>
        <w:t xml:space="preserve">Lago </w:t>
      </w:r>
      <w:r w:rsidRPr="002920D2">
        <w:rPr>
          <w:rFonts w:cs="Tahoma"/>
          <w:sz w:val="18"/>
          <w:szCs w:val="18"/>
        </w:rPr>
        <w:t>Titicaca, al este con los Municipios de Pucarani y Laja, al oeste con los Municipios de Taraco y Guaqui y al sur con el Municipio de Viacha.</w:t>
      </w:r>
    </w:p>
    <w:p w14:paraId="63F83874" w14:textId="77777777" w:rsidR="002920D2" w:rsidRDefault="002920D2" w:rsidP="002920D2">
      <w:pPr>
        <w:spacing w:line="260" w:lineRule="atLeast"/>
        <w:ind w:left="426"/>
        <w:jc w:val="center"/>
        <w:rPr>
          <w:rFonts w:cs="Tahoma"/>
          <w:sz w:val="18"/>
          <w:szCs w:val="18"/>
        </w:rPr>
      </w:pPr>
      <w:r w:rsidRPr="002920D2">
        <w:rPr>
          <w:rFonts w:cs="Tahoma"/>
          <w:sz w:val="18"/>
          <w:szCs w:val="18"/>
        </w:rPr>
        <w:t>MAPA DE UBICACIÓN DEL MUNICIPIO DE TIAHUNACU</w:t>
      </w:r>
    </w:p>
    <w:p w14:paraId="50B30333" w14:textId="77777777" w:rsidR="002920D2" w:rsidRPr="002920D2" w:rsidRDefault="002920D2" w:rsidP="002920D2">
      <w:pPr>
        <w:spacing w:line="260" w:lineRule="atLeast"/>
        <w:ind w:left="426"/>
        <w:jc w:val="center"/>
        <w:rPr>
          <w:rFonts w:cs="Tahoma"/>
          <w:sz w:val="18"/>
          <w:szCs w:val="18"/>
        </w:rPr>
      </w:pPr>
    </w:p>
    <w:p w14:paraId="449A957A" w14:textId="77777777" w:rsidR="002920D2" w:rsidRPr="002920D2" w:rsidRDefault="002920D2" w:rsidP="002920D2">
      <w:pPr>
        <w:spacing w:line="300" w:lineRule="auto"/>
        <w:ind w:left="426"/>
        <w:jc w:val="center"/>
        <w:rPr>
          <w:noProof/>
          <w:sz w:val="18"/>
          <w:szCs w:val="18"/>
          <w:lang w:eastAsia="es-BO"/>
        </w:rPr>
      </w:pPr>
      <w:r w:rsidRPr="002920D2">
        <w:rPr>
          <w:noProof/>
          <w:sz w:val="18"/>
          <w:szCs w:val="18"/>
          <w:lang w:val="es-BO" w:eastAsia="es-BO"/>
        </w:rPr>
        <w:drawing>
          <wp:inline distT="0" distB="0" distL="0" distR="0" wp14:anchorId="5761854A" wp14:editId="5DE0BFC1">
            <wp:extent cx="3574415" cy="3019425"/>
            <wp:effectExtent l="0" t="0" r="6985" b="9525"/>
            <wp:docPr id="101857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72245" name=""/>
                    <pic:cNvPicPr/>
                  </pic:nvPicPr>
                  <pic:blipFill>
                    <a:blip r:embed="rId12"/>
                    <a:stretch>
                      <a:fillRect/>
                    </a:stretch>
                  </pic:blipFill>
                  <pic:spPr>
                    <a:xfrm>
                      <a:off x="0" y="0"/>
                      <a:ext cx="3616850" cy="3055271"/>
                    </a:xfrm>
                    <a:prstGeom prst="rect">
                      <a:avLst/>
                    </a:prstGeom>
                  </pic:spPr>
                </pic:pic>
              </a:graphicData>
            </a:graphic>
          </wp:inline>
        </w:drawing>
      </w:r>
    </w:p>
    <w:p w14:paraId="79655344" w14:textId="77777777" w:rsidR="002920D2" w:rsidRPr="002920D2" w:rsidRDefault="002920D2" w:rsidP="002920D2">
      <w:pPr>
        <w:spacing w:line="300" w:lineRule="auto"/>
        <w:ind w:left="426"/>
        <w:jc w:val="center"/>
        <w:rPr>
          <w:rFonts w:cs="Tahoma"/>
          <w:b/>
          <w:color w:val="000000"/>
          <w:sz w:val="18"/>
          <w:szCs w:val="18"/>
          <w:lang w:val="es-ES_tradnl"/>
        </w:rPr>
      </w:pPr>
      <w:r w:rsidRPr="002920D2">
        <w:rPr>
          <w:b/>
          <w:sz w:val="18"/>
          <w:szCs w:val="18"/>
        </w:rPr>
        <w:t>Fuente:</w:t>
      </w:r>
      <w:r w:rsidRPr="002920D2">
        <w:rPr>
          <w:sz w:val="18"/>
          <w:szCs w:val="18"/>
        </w:rPr>
        <w:t xml:space="preserve"> PTDI 2021-2025, GAM TIAHUANACU</w:t>
      </w:r>
    </w:p>
    <w:p w14:paraId="3F3851C3" w14:textId="77777777" w:rsidR="002920D2" w:rsidRPr="002920D2" w:rsidRDefault="002920D2" w:rsidP="00C1796A">
      <w:pPr>
        <w:keepNext/>
        <w:numPr>
          <w:ilvl w:val="0"/>
          <w:numId w:val="37"/>
        </w:numPr>
        <w:spacing w:before="240" w:after="60" w:line="300" w:lineRule="auto"/>
        <w:ind w:left="360" w:hanging="360"/>
        <w:outlineLvl w:val="0"/>
        <w:rPr>
          <w:rFonts w:cs="Tahoma"/>
          <w:b/>
          <w:bCs/>
          <w:kern w:val="32"/>
          <w:sz w:val="18"/>
          <w:szCs w:val="18"/>
          <w:lang w:val="es-ES_tradnl"/>
        </w:rPr>
      </w:pPr>
      <w:r w:rsidRPr="002920D2">
        <w:rPr>
          <w:rFonts w:cs="Tahoma"/>
          <w:b/>
          <w:bCs/>
          <w:color w:val="000000"/>
          <w:kern w:val="32"/>
          <w:sz w:val="18"/>
          <w:szCs w:val="18"/>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920D2" w:rsidRPr="002920D2" w14:paraId="7D79BF0C" w14:textId="77777777" w:rsidTr="002D4927">
        <w:trPr>
          <w:trHeight w:val="340"/>
          <w:jc w:val="center"/>
        </w:trPr>
        <w:tc>
          <w:tcPr>
            <w:tcW w:w="478" w:type="dxa"/>
            <w:shd w:val="clear" w:color="auto" w:fill="1F4E79"/>
          </w:tcPr>
          <w:p w14:paraId="6EA57BA1" w14:textId="77777777" w:rsidR="002920D2" w:rsidRPr="002920D2" w:rsidRDefault="002920D2" w:rsidP="002D4927">
            <w:pPr>
              <w:jc w:val="center"/>
              <w:rPr>
                <w:rFonts w:cs="Tahoma"/>
                <w:b/>
                <w:bCs/>
                <w:color w:val="FFFFFF"/>
                <w:sz w:val="18"/>
                <w:szCs w:val="18"/>
                <w:lang w:eastAsia="es-BO"/>
              </w:rPr>
            </w:pPr>
            <w:bookmarkStart w:id="23" w:name="_Toc118727344"/>
            <w:r w:rsidRPr="002920D2">
              <w:rPr>
                <w:rFonts w:cs="Tahoma"/>
                <w:b/>
                <w:bCs/>
                <w:color w:val="FFFFFF"/>
                <w:sz w:val="18"/>
                <w:szCs w:val="18"/>
                <w:lang w:eastAsia="es-BO"/>
              </w:rPr>
              <w:t>Nº</w:t>
            </w:r>
          </w:p>
        </w:tc>
        <w:tc>
          <w:tcPr>
            <w:tcW w:w="4341" w:type="dxa"/>
            <w:shd w:val="clear" w:color="auto" w:fill="1F4E79"/>
          </w:tcPr>
          <w:p w14:paraId="5D84CEDD" w14:textId="77777777" w:rsidR="002920D2" w:rsidRPr="002920D2" w:rsidRDefault="002920D2" w:rsidP="002D4927">
            <w:pPr>
              <w:jc w:val="center"/>
              <w:rPr>
                <w:rFonts w:cs="Tahoma"/>
                <w:b/>
                <w:bCs/>
                <w:color w:val="FF0000"/>
                <w:sz w:val="18"/>
                <w:szCs w:val="18"/>
                <w:lang w:eastAsia="es-BO"/>
              </w:rPr>
            </w:pPr>
            <w:r w:rsidRPr="002920D2">
              <w:rPr>
                <w:rFonts w:cs="Tahoma"/>
                <w:b/>
                <w:bCs/>
                <w:color w:val="FFFFFF" w:themeColor="background1"/>
                <w:sz w:val="18"/>
                <w:szCs w:val="18"/>
                <w:lang w:eastAsia="es-BO"/>
              </w:rPr>
              <w:t>Comunidades o B</w:t>
            </w:r>
            <w:proofErr w:type="spellStart"/>
            <w:r w:rsidRPr="002920D2">
              <w:rPr>
                <w:rFonts w:cs="Tahoma"/>
                <w:b/>
                <w:bCs/>
                <w:color w:val="FFFFFF" w:themeColor="background1"/>
                <w:sz w:val="18"/>
                <w:szCs w:val="18"/>
                <w:lang w:val="es-ES_tradnl" w:eastAsia="es-BO"/>
              </w:rPr>
              <w:t>arrio</w:t>
            </w:r>
            <w:proofErr w:type="spellEnd"/>
            <w:r w:rsidRPr="002920D2">
              <w:rPr>
                <w:rFonts w:cs="Tahoma"/>
                <w:b/>
                <w:bCs/>
                <w:color w:val="FFFFFF" w:themeColor="background1"/>
                <w:sz w:val="18"/>
                <w:szCs w:val="18"/>
                <w:lang w:val="es-ES_tradnl" w:eastAsia="es-BO"/>
              </w:rPr>
              <w:t>/Zona/Urbanización/Junta Vecinal/Distrito</w:t>
            </w:r>
          </w:p>
        </w:tc>
        <w:tc>
          <w:tcPr>
            <w:tcW w:w="1431" w:type="dxa"/>
            <w:shd w:val="clear" w:color="auto" w:fill="1F4E79"/>
          </w:tcPr>
          <w:p w14:paraId="4B00EC65"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Número de S.H.</w:t>
            </w:r>
          </w:p>
        </w:tc>
      </w:tr>
      <w:tr w:rsidR="002920D2" w:rsidRPr="002920D2" w14:paraId="4DE248B9" w14:textId="77777777" w:rsidTr="002D4927">
        <w:trPr>
          <w:trHeight w:val="340"/>
          <w:jc w:val="center"/>
        </w:trPr>
        <w:tc>
          <w:tcPr>
            <w:tcW w:w="478" w:type="dxa"/>
            <w:shd w:val="clear" w:color="auto" w:fill="auto"/>
          </w:tcPr>
          <w:p w14:paraId="42A31FD4" w14:textId="77777777" w:rsidR="002920D2" w:rsidRPr="002920D2" w:rsidRDefault="002920D2" w:rsidP="002D4927">
            <w:pPr>
              <w:rPr>
                <w:rFonts w:cs="Tahoma"/>
                <w:sz w:val="18"/>
                <w:szCs w:val="18"/>
                <w:lang w:val="es-ES_tradnl" w:eastAsia="es-BO"/>
              </w:rPr>
            </w:pPr>
            <w:r w:rsidRPr="002920D2">
              <w:rPr>
                <w:rFonts w:cs="Tahoma"/>
                <w:sz w:val="18"/>
                <w:szCs w:val="18"/>
                <w:lang w:val="es-ES_tradnl" w:eastAsia="es-BO"/>
              </w:rPr>
              <w:t>1</w:t>
            </w:r>
          </w:p>
        </w:tc>
        <w:tc>
          <w:tcPr>
            <w:tcW w:w="4341" w:type="dxa"/>
            <w:shd w:val="clear" w:color="auto" w:fill="auto"/>
            <w:vAlign w:val="center"/>
          </w:tcPr>
          <w:p w14:paraId="0708D439" w14:textId="77777777" w:rsidR="002920D2" w:rsidRPr="002920D2" w:rsidRDefault="002920D2" w:rsidP="002D4927">
            <w:pPr>
              <w:jc w:val="center"/>
              <w:rPr>
                <w:rFonts w:cs="Tahoma"/>
                <w:sz w:val="18"/>
                <w:szCs w:val="18"/>
                <w:lang w:val="es-ES_tradnl" w:eastAsia="es-BO"/>
              </w:rPr>
            </w:pPr>
            <w:r w:rsidRPr="002920D2">
              <w:rPr>
                <w:rFonts w:cs="Tahoma"/>
                <w:color w:val="FF0000"/>
                <w:sz w:val="18"/>
                <w:szCs w:val="18"/>
                <w:lang w:eastAsia="es-BO"/>
              </w:rPr>
              <w:t>YANA</w:t>
            </w:r>
            <w:r w:rsidRPr="002920D2">
              <w:rPr>
                <w:rFonts w:cs="Tahoma"/>
                <w:color w:val="FF0000"/>
                <w:sz w:val="18"/>
                <w:szCs w:val="18"/>
                <w:lang w:val="es-MX" w:eastAsia="es-BO"/>
              </w:rPr>
              <w:t>RICO</w:t>
            </w:r>
          </w:p>
        </w:tc>
        <w:tc>
          <w:tcPr>
            <w:tcW w:w="1431" w:type="dxa"/>
            <w:vMerge w:val="restart"/>
            <w:shd w:val="clear" w:color="auto" w:fill="auto"/>
            <w:vAlign w:val="center"/>
          </w:tcPr>
          <w:p w14:paraId="78C237C4" w14:textId="77777777" w:rsidR="002920D2" w:rsidRPr="002920D2" w:rsidRDefault="002920D2" w:rsidP="002D4927">
            <w:pPr>
              <w:jc w:val="center"/>
              <w:rPr>
                <w:rFonts w:cs="Tahoma"/>
                <w:b/>
                <w:color w:val="FF0000"/>
                <w:sz w:val="18"/>
                <w:szCs w:val="18"/>
                <w:lang w:val="es-ES_tradnl" w:eastAsia="es-BO"/>
              </w:rPr>
            </w:pPr>
            <w:r w:rsidRPr="002920D2">
              <w:rPr>
                <w:rFonts w:cs="Calibri"/>
                <w:color w:val="000000"/>
                <w:sz w:val="18"/>
                <w:szCs w:val="18"/>
              </w:rPr>
              <w:t>30</w:t>
            </w:r>
          </w:p>
        </w:tc>
      </w:tr>
      <w:tr w:rsidR="002920D2" w:rsidRPr="002920D2" w14:paraId="708B7A8A" w14:textId="77777777" w:rsidTr="002D4927">
        <w:trPr>
          <w:trHeight w:val="340"/>
          <w:jc w:val="center"/>
        </w:trPr>
        <w:tc>
          <w:tcPr>
            <w:tcW w:w="478" w:type="dxa"/>
            <w:shd w:val="clear" w:color="auto" w:fill="auto"/>
          </w:tcPr>
          <w:p w14:paraId="7D0CB80C" w14:textId="77777777" w:rsidR="002920D2" w:rsidRPr="002920D2" w:rsidRDefault="002920D2" w:rsidP="002D4927">
            <w:pPr>
              <w:rPr>
                <w:rFonts w:cs="Tahoma"/>
                <w:sz w:val="18"/>
                <w:szCs w:val="18"/>
                <w:lang w:val="es-ES_tradnl" w:eastAsia="es-BO"/>
              </w:rPr>
            </w:pPr>
            <w:r w:rsidRPr="002920D2">
              <w:rPr>
                <w:rFonts w:cs="Tahoma"/>
                <w:sz w:val="18"/>
                <w:szCs w:val="18"/>
                <w:lang w:val="es-ES_tradnl" w:eastAsia="es-BO"/>
              </w:rPr>
              <w:t>2</w:t>
            </w:r>
          </w:p>
        </w:tc>
        <w:tc>
          <w:tcPr>
            <w:tcW w:w="4341" w:type="dxa"/>
            <w:shd w:val="clear" w:color="auto" w:fill="auto"/>
            <w:vAlign w:val="center"/>
          </w:tcPr>
          <w:p w14:paraId="6BFD9234" w14:textId="77777777" w:rsidR="002920D2" w:rsidRPr="002920D2" w:rsidRDefault="002920D2" w:rsidP="002D4927">
            <w:pPr>
              <w:jc w:val="center"/>
              <w:rPr>
                <w:rFonts w:cs="Tahoma"/>
                <w:sz w:val="18"/>
                <w:szCs w:val="18"/>
                <w:lang w:val="es-ES_tradnl" w:eastAsia="es-BO"/>
              </w:rPr>
            </w:pPr>
            <w:r w:rsidRPr="002920D2">
              <w:rPr>
                <w:rFonts w:cs="Tahoma"/>
                <w:color w:val="FF0000"/>
                <w:sz w:val="18"/>
                <w:szCs w:val="18"/>
                <w:lang w:val="es-MX"/>
              </w:rPr>
              <w:t>CHAMBI GRANDE</w:t>
            </w:r>
          </w:p>
        </w:tc>
        <w:tc>
          <w:tcPr>
            <w:tcW w:w="1431" w:type="dxa"/>
            <w:vMerge/>
            <w:shd w:val="clear" w:color="auto" w:fill="auto"/>
            <w:vAlign w:val="center"/>
          </w:tcPr>
          <w:p w14:paraId="79DEB9D1" w14:textId="77777777" w:rsidR="002920D2" w:rsidRPr="002920D2" w:rsidRDefault="002920D2" w:rsidP="002D4927">
            <w:pPr>
              <w:jc w:val="center"/>
              <w:rPr>
                <w:rFonts w:cs="Tahoma"/>
                <w:b/>
                <w:color w:val="FF0000"/>
                <w:sz w:val="18"/>
                <w:szCs w:val="18"/>
                <w:lang w:val="es-ES_tradnl" w:eastAsia="es-BO"/>
              </w:rPr>
            </w:pPr>
          </w:p>
        </w:tc>
      </w:tr>
      <w:tr w:rsidR="002920D2" w:rsidRPr="002920D2" w14:paraId="4A414BBE" w14:textId="77777777" w:rsidTr="002D4927">
        <w:trPr>
          <w:trHeight w:val="340"/>
          <w:jc w:val="center"/>
        </w:trPr>
        <w:tc>
          <w:tcPr>
            <w:tcW w:w="478" w:type="dxa"/>
            <w:shd w:val="clear" w:color="auto" w:fill="auto"/>
          </w:tcPr>
          <w:p w14:paraId="31E8E477" w14:textId="77777777" w:rsidR="002920D2" w:rsidRPr="002920D2" w:rsidRDefault="002920D2" w:rsidP="002D4927">
            <w:pPr>
              <w:rPr>
                <w:rFonts w:cs="Tahoma"/>
                <w:sz w:val="18"/>
                <w:szCs w:val="18"/>
                <w:lang w:val="es-ES_tradnl" w:eastAsia="es-BO"/>
              </w:rPr>
            </w:pPr>
            <w:r w:rsidRPr="002920D2">
              <w:rPr>
                <w:rFonts w:cs="Tahoma"/>
                <w:sz w:val="18"/>
                <w:szCs w:val="18"/>
                <w:lang w:val="es-ES_tradnl" w:eastAsia="es-BO"/>
              </w:rPr>
              <w:t>3</w:t>
            </w:r>
          </w:p>
        </w:tc>
        <w:tc>
          <w:tcPr>
            <w:tcW w:w="4341" w:type="dxa"/>
            <w:shd w:val="clear" w:color="auto" w:fill="auto"/>
            <w:vAlign w:val="center"/>
          </w:tcPr>
          <w:p w14:paraId="4E916519" w14:textId="77777777" w:rsidR="002920D2" w:rsidRPr="002920D2" w:rsidRDefault="002920D2" w:rsidP="002D4927">
            <w:pPr>
              <w:jc w:val="center"/>
              <w:rPr>
                <w:rFonts w:cs="Tahoma"/>
                <w:sz w:val="18"/>
                <w:szCs w:val="18"/>
                <w:lang w:val="es-ES_tradnl" w:eastAsia="es-BO"/>
              </w:rPr>
            </w:pPr>
            <w:r w:rsidRPr="002920D2">
              <w:rPr>
                <w:rFonts w:cs="Tahoma"/>
                <w:color w:val="FF0000"/>
                <w:sz w:val="18"/>
                <w:szCs w:val="18"/>
                <w:lang w:val="es-MX" w:eastAsia="es-BO"/>
              </w:rPr>
              <w:t>ROSAPATA</w:t>
            </w:r>
          </w:p>
        </w:tc>
        <w:tc>
          <w:tcPr>
            <w:tcW w:w="1431" w:type="dxa"/>
            <w:vMerge/>
            <w:shd w:val="clear" w:color="auto" w:fill="auto"/>
            <w:vAlign w:val="center"/>
          </w:tcPr>
          <w:p w14:paraId="3AE04EF1" w14:textId="77777777" w:rsidR="002920D2" w:rsidRPr="002920D2" w:rsidRDefault="002920D2" w:rsidP="002D4927">
            <w:pPr>
              <w:jc w:val="center"/>
              <w:rPr>
                <w:rFonts w:cs="Tahoma"/>
                <w:b/>
                <w:color w:val="FF0000"/>
                <w:sz w:val="18"/>
                <w:szCs w:val="18"/>
                <w:lang w:val="es-ES_tradnl" w:eastAsia="es-BO"/>
              </w:rPr>
            </w:pPr>
          </w:p>
        </w:tc>
      </w:tr>
      <w:tr w:rsidR="002920D2" w:rsidRPr="002920D2" w14:paraId="32753739" w14:textId="77777777" w:rsidTr="002D4927">
        <w:trPr>
          <w:trHeight w:val="340"/>
          <w:jc w:val="center"/>
        </w:trPr>
        <w:tc>
          <w:tcPr>
            <w:tcW w:w="478" w:type="dxa"/>
            <w:shd w:val="clear" w:color="auto" w:fill="auto"/>
          </w:tcPr>
          <w:p w14:paraId="460389D8" w14:textId="77777777" w:rsidR="002920D2" w:rsidRPr="002920D2" w:rsidRDefault="002920D2" w:rsidP="002D4927">
            <w:pPr>
              <w:rPr>
                <w:rFonts w:cs="Tahoma"/>
                <w:sz w:val="18"/>
                <w:szCs w:val="18"/>
                <w:lang w:val="es-ES_tradnl" w:eastAsia="es-BO"/>
              </w:rPr>
            </w:pPr>
            <w:r w:rsidRPr="002920D2">
              <w:rPr>
                <w:rFonts w:cs="Tahoma"/>
                <w:sz w:val="18"/>
                <w:szCs w:val="18"/>
                <w:lang w:val="es-ES_tradnl" w:eastAsia="es-BO"/>
              </w:rPr>
              <w:t>4</w:t>
            </w:r>
          </w:p>
        </w:tc>
        <w:tc>
          <w:tcPr>
            <w:tcW w:w="4341" w:type="dxa"/>
            <w:shd w:val="clear" w:color="auto" w:fill="auto"/>
            <w:vAlign w:val="center"/>
          </w:tcPr>
          <w:p w14:paraId="10CC0ACC" w14:textId="77777777" w:rsidR="002920D2" w:rsidRPr="002920D2" w:rsidRDefault="002920D2" w:rsidP="002D4927">
            <w:pPr>
              <w:jc w:val="center"/>
              <w:rPr>
                <w:rFonts w:cs="Tahoma"/>
                <w:sz w:val="18"/>
                <w:szCs w:val="18"/>
                <w:lang w:val="es-ES_tradnl" w:eastAsia="es-BO"/>
              </w:rPr>
            </w:pPr>
            <w:r w:rsidRPr="002920D2">
              <w:rPr>
                <w:rFonts w:cs="Tahoma"/>
                <w:color w:val="FF0000"/>
                <w:sz w:val="18"/>
                <w:szCs w:val="18"/>
                <w:lang w:val="es-MX"/>
              </w:rPr>
              <w:t>SURIRI</w:t>
            </w:r>
          </w:p>
        </w:tc>
        <w:tc>
          <w:tcPr>
            <w:tcW w:w="1431" w:type="dxa"/>
            <w:vMerge/>
            <w:shd w:val="clear" w:color="auto" w:fill="auto"/>
            <w:vAlign w:val="center"/>
          </w:tcPr>
          <w:p w14:paraId="7EC6FA17" w14:textId="77777777" w:rsidR="002920D2" w:rsidRPr="002920D2" w:rsidRDefault="002920D2" w:rsidP="002D4927">
            <w:pPr>
              <w:jc w:val="center"/>
              <w:rPr>
                <w:rFonts w:cs="Tahoma"/>
                <w:b/>
                <w:color w:val="FF0000"/>
                <w:sz w:val="18"/>
                <w:szCs w:val="18"/>
                <w:lang w:val="es-ES_tradnl" w:eastAsia="es-BO"/>
              </w:rPr>
            </w:pPr>
          </w:p>
        </w:tc>
      </w:tr>
      <w:tr w:rsidR="002920D2" w:rsidRPr="002920D2" w14:paraId="297D60F8" w14:textId="77777777" w:rsidTr="002D4927">
        <w:trPr>
          <w:trHeight w:val="340"/>
          <w:jc w:val="center"/>
        </w:trPr>
        <w:tc>
          <w:tcPr>
            <w:tcW w:w="478" w:type="dxa"/>
            <w:shd w:val="clear" w:color="auto" w:fill="1F4E79"/>
          </w:tcPr>
          <w:p w14:paraId="55D44AB7" w14:textId="77777777" w:rsidR="002920D2" w:rsidRPr="002920D2" w:rsidRDefault="002920D2" w:rsidP="002D4927">
            <w:pPr>
              <w:jc w:val="center"/>
              <w:rPr>
                <w:rFonts w:cs="Tahoma"/>
                <w:b/>
                <w:bCs/>
                <w:color w:val="FFFFFF"/>
                <w:sz w:val="18"/>
                <w:szCs w:val="18"/>
                <w:lang w:eastAsia="es-BO"/>
              </w:rPr>
            </w:pPr>
          </w:p>
        </w:tc>
        <w:tc>
          <w:tcPr>
            <w:tcW w:w="4341" w:type="dxa"/>
            <w:shd w:val="clear" w:color="auto" w:fill="1F4E79"/>
          </w:tcPr>
          <w:p w14:paraId="4C43337C"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TOTAL</w:t>
            </w:r>
          </w:p>
        </w:tc>
        <w:tc>
          <w:tcPr>
            <w:tcW w:w="1431" w:type="dxa"/>
            <w:shd w:val="clear" w:color="auto" w:fill="auto"/>
          </w:tcPr>
          <w:p w14:paraId="491AF031" w14:textId="77777777" w:rsidR="002920D2" w:rsidRPr="002920D2" w:rsidRDefault="002920D2" w:rsidP="002D4927">
            <w:pPr>
              <w:jc w:val="center"/>
              <w:rPr>
                <w:rFonts w:cs="Tahoma"/>
                <w:b/>
                <w:bCs/>
                <w:color w:val="FF0000"/>
                <w:sz w:val="18"/>
                <w:szCs w:val="18"/>
                <w:lang w:eastAsia="es-BO"/>
              </w:rPr>
            </w:pPr>
            <w:r w:rsidRPr="002920D2">
              <w:rPr>
                <w:rFonts w:cs="Tahoma"/>
                <w:b/>
                <w:bCs/>
                <w:color w:val="FF0000"/>
                <w:sz w:val="18"/>
                <w:szCs w:val="18"/>
                <w:lang w:eastAsia="es-BO"/>
              </w:rPr>
              <w:t>30</w:t>
            </w:r>
          </w:p>
        </w:tc>
      </w:tr>
    </w:tbl>
    <w:p w14:paraId="49FDC36A" w14:textId="77777777" w:rsidR="002920D2" w:rsidRPr="002920D2" w:rsidRDefault="002920D2" w:rsidP="002920D2">
      <w:pPr>
        <w:jc w:val="both"/>
        <w:rPr>
          <w:rFonts w:cs="Tahoma"/>
          <w:i/>
          <w:sz w:val="18"/>
          <w:szCs w:val="18"/>
        </w:rPr>
      </w:pPr>
    </w:p>
    <w:p w14:paraId="273E91A0" w14:textId="77777777" w:rsidR="002920D2" w:rsidRPr="002920D2" w:rsidRDefault="002920D2" w:rsidP="00C1796A">
      <w:pPr>
        <w:pStyle w:val="Prrafodelista"/>
        <w:widowControl w:val="0"/>
        <w:numPr>
          <w:ilvl w:val="0"/>
          <w:numId w:val="38"/>
        </w:numPr>
        <w:autoSpaceDE w:val="0"/>
        <w:autoSpaceDN w:val="0"/>
        <w:ind w:left="284" w:hanging="142"/>
        <w:jc w:val="both"/>
        <w:rPr>
          <w:rFonts w:ascii="Verdana" w:hAnsi="Verdana" w:cs="Tahoma"/>
          <w:i/>
          <w:sz w:val="18"/>
          <w:szCs w:val="18"/>
        </w:rPr>
      </w:pPr>
      <w:r w:rsidRPr="002920D2">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66571FB" w14:textId="77777777" w:rsidR="002920D2" w:rsidRPr="002920D2" w:rsidRDefault="002920D2" w:rsidP="002920D2">
      <w:pPr>
        <w:jc w:val="both"/>
        <w:rPr>
          <w:rFonts w:cs="Tahoma"/>
          <w:i/>
          <w:sz w:val="18"/>
          <w:szCs w:val="18"/>
        </w:rPr>
      </w:pPr>
      <w:r w:rsidRPr="002920D2">
        <w:rPr>
          <w:rFonts w:cs="Tahoma"/>
          <w:i/>
          <w:sz w:val="18"/>
          <w:szCs w:val="18"/>
        </w:rPr>
        <w:t>• Los casos de sustitución podrán contemplar las mismas comunidades/barrios/zonas/urbanizaciones/otros  u otras aledañas al sector de intervención previa justificación técnica-social de la Entidad Ejecutora e Inspectoría, autorizada por la AEVIVIENDA.</w:t>
      </w:r>
    </w:p>
    <w:p w14:paraId="1CD26F45"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2920D2">
        <w:rPr>
          <w:rFonts w:cs="Tahoma"/>
          <w:b/>
          <w:bCs/>
          <w:color w:val="000000"/>
          <w:kern w:val="32"/>
          <w:sz w:val="18"/>
          <w:szCs w:val="18"/>
          <w:lang w:val="es-ES_tradnl"/>
        </w:rPr>
        <w:t>ACCESO A LAS COMUNIDADES O BARRIO/ZONA/URBANIZACIÓN/JUNTA VECINAL BENEFICIADAS</w:t>
      </w:r>
      <w:bookmarkEnd w:id="23"/>
    </w:p>
    <w:tbl>
      <w:tblPr>
        <w:tblpPr w:leftFromText="141" w:rightFromText="141" w:vertAnchor="text" w:horzAnchor="margin" w:tblpXSpec="center" w:tblpY="108"/>
        <w:tblW w:w="43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
        <w:gridCol w:w="1418"/>
        <w:gridCol w:w="2872"/>
        <w:gridCol w:w="1294"/>
        <w:gridCol w:w="1325"/>
        <w:gridCol w:w="1339"/>
      </w:tblGrid>
      <w:tr w:rsidR="002920D2" w:rsidRPr="002920D2" w14:paraId="6EFCC032" w14:textId="77777777" w:rsidTr="002D4927">
        <w:trPr>
          <w:trHeight w:val="340"/>
        </w:trPr>
        <w:tc>
          <w:tcPr>
            <w:tcW w:w="270" w:type="pct"/>
            <w:shd w:val="clear" w:color="auto" w:fill="244061"/>
            <w:vAlign w:val="center"/>
          </w:tcPr>
          <w:p w14:paraId="50036FAD" w14:textId="77777777" w:rsidR="002920D2" w:rsidRPr="002920D2" w:rsidRDefault="002920D2" w:rsidP="002D4927">
            <w:pPr>
              <w:jc w:val="center"/>
              <w:rPr>
                <w:rFonts w:cs="Tahoma"/>
                <w:b/>
                <w:bCs/>
                <w:color w:val="FFFFFF"/>
                <w:sz w:val="18"/>
                <w:szCs w:val="18"/>
                <w:lang w:eastAsia="es-BO"/>
              </w:rPr>
            </w:pPr>
            <w:bookmarkStart w:id="24" w:name="_Toc118727345"/>
            <w:r w:rsidRPr="002920D2">
              <w:rPr>
                <w:rFonts w:cs="Tahoma"/>
                <w:b/>
                <w:bCs/>
                <w:color w:val="FFFFFF"/>
                <w:sz w:val="18"/>
                <w:szCs w:val="18"/>
                <w:lang w:eastAsia="es-BO"/>
              </w:rPr>
              <w:t>Nº</w:t>
            </w:r>
          </w:p>
        </w:tc>
        <w:tc>
          <w:tcPr>
            <w:tcW w:w="813" w:type="pct"/>
            <w:shd w:val="clear" w:color="auto" w:fill="244061"/>
            <w:vAlign w:val="center"/>
          </w:tcPr>
          <w:p w14:paraId="2EE00FDF"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Desde</w:t>
            </w:r>
          </w:p>
        </w:tc>
        <w:tc>
          <w:tcPr>
            <w:tcW w:w="1647" w:type="pct"/>
            <w:shd w:val="clear" w:color="auto" w:fill="244061"/>
            <w:vAlign w:val="center"/>
          </w:tcPr>
          <w:p w14:paraId="64CDB78D"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Hasta</w:t>
            </w:r>
          </w:p>
        </w:tc>
        <w:tc>
          <w:tcPr>
            <w:tcW w:w="742" w:type="pct"/>
            <w:shd w:val="clear" w:color="auto" w:fill="244061"/>
          </w:tcPr>
          <w:p w14:paraId="43077862"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 xml:space="preserve">Distancia </w:t>
            </w:r>
          </w:p>
        </w:tc>
        <w:tc>
          <w:tcPr>
            <w:tcW w:w="760" w:type="pct"/>
            <w:shd w:val="clear" w:color="auto" w:fill="244061"/>
            <w:vAlign w:val="center"/>
          </w:tcPr>
          <w:p w14:paraId="10A2317A"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Tiempo</w:t>
            </w:r>
          </w:p>
        </w:tc>
        <w:tc>
          <w:tcPr>
            <w:tcW w:w="769" w:type="pct"/>
            <w:shd w:val="clear" w:color="auto" w:fill="244061"/>
          </w:tcPr>
          <w:p w14:paraId="3950E20C"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Tipo de Rodadura</w:t>
            </w:r>
          </w:p>
        </w:tc>
      </w:tr>
      <w:tr w:rsidR="002920D2" w:rsidRPr="002920D2" w14:paraId="53355BF9" w14:textId="77777777" w:rsidTr="002D4927">
        <w:trPr>
          <w:trHeight w:val="340"/>
        </w:trPr>
        <w:tc>
          <w:tcPr>
            <w:tcW w:w="270" w:type="pct"/>
            <w:shd w:val="clear" w:color="auto" w:fill="auto"/>
            <w:vAlign w:val="center"/>
          </w:tcPr>
          <w:p w14:paraId="71663632" w14:textId="77777777" w:rsidR="002920D2" w:rsidRPr="002920D2" w:rsidRDefault="002920D2" w:rsidP="002D4927">
            <w:pPr>
              <w:jc w:val="center"/>
              <w:rPr>
                <w:rFonts w:cs="Tahoma"/>
                <w:color w:val="000000"/>
                <w:sz w:val="18"/>
                <w:szCs w:val="18"/>
                <w:lang w:eastAsia="es-BO"/>
              </w:rPr>
            </w:pPr>
            <w:r w:rsidRPr="002920D2">
              <w:rPr>
                <w:rFonts w:cs="Tahoma"/>
                <w:color w:val="000000"/>
                <w:sz w:val="18"/>
                <w:szCs w:val="18"/>
                <w:lang w:eastAsia="es-BO"/>
              </w:rPr>
              <w:t>1</w:t>
            </w:r>
          </w:p>
        </w:tc>
        <w:tc>
          <w:tcPr>
            <w:tcW w:w="813" w:type="pct"/>
            <w:shd w:val="clear" w:color="auto" w:fill="auto"/>
            <w:vAlign w:val="center"/>
          </w:tcPr>
          <w:p w14:paraId="793A1C10" w14:textId="77777777" w:rsidR="002920D2" w:rsidRPr="002920D2" w:rsidRDefault="002920D2" w:rsidP="002D4927">
            <w:pPr>
              <w:jc w:val="center"/>
              <w:rPr>
                <w:rFonts w:cs="Tahoma"/>
                <w:bCs/>
                <w:sz w:val="18"/>
                <w:szCs w:val="18"/>
                <w:lang w:eastAsia="es-BO"/>
              </w:rPr>
            </w:pPr>
            <w:r w:rsidRPr="002920D2">
              <w:rPr>
                <w:rFonts w:cs="Tahoma"/>
                <w:bCs/>
                <w:sz w:val="18"/>
                <w:szCs w:val="18"/>
                <w:lang w:eastAsia="es-BO"/>
              </w:rPr>
              <w:t xml:space="preserve">La Ceja- El Alto </w:t>
            </w:r>
          </w:p>
        </w:tc>
        <w:tc>
          <w:tcPr>
            <w:tcW w:w="1647" w:type="pct"/>
            <w:shd w:val="clear" w:color="auto" w:fill="auto"/>
            <w:noWrap/>
            <w:vAlign w:val="center"/>
          </w:tcPr>
          <w:p w14:paraId="4553946A" w14:textId="77777777" w:rsidR="002920D2" w:rsidRPr="002920D2" w:rsidRDefault="002920D2" w:rsidP="002D4927">
            <w:pPr>
              <w:rPr>
                <w:rFonts w:cs="Tahoma"/>
                <w:color w:val="FF0000"/>
                <w:sz w:val="18"/>
                <w:szCs w:val="18"/>
                <w:lang w:eastAsia="es-BO"/>
              </w:rPr>
            </w:pPr>
            <w:r w:rsidRPr="002920D2">
              <w:rPr>
                <w:rFonts w:cs="Tahoma"/>
                <w:color w:val="FF0000"/>
                <w:sz w:val="18"/>
                <w:szCs w:val="18"/>
              </w:rPr>
              <w:t xml:space="preserve">Municipio de </w:t>
            </w:r>
            <w:proofErr w:type="spellStart"/>
            <w:r w:rsidRPr="002920D2">
              <w:rPr>
                <w:rFonts w:cs="Tahoma"/>
                <w:color w:val="FF0000"/>
                <w:sz w:val="18"/>
                <w:szCs w:val="18"/>
              </w:rPr>
              <w:t>Tiahuanacu</w:t>
            </w:r>
            <w:proofErr w:type="spellEnd"/>
            <w:r w:rsidRPr="002920D2">
              <w:rPr>
                <w:rFonts w:cs="Tahoma"/>
                <w:color w:val="FF0000"/>
                <w:sz w:val="18"/>
                <w:szCs w:val="18"/>
              </w:rPr>
              <w:t xml:space="preserve"> </w:t>
            </w:r>
          </w:p>
        </w:tc>
        <w:tc>
          <w:tcPr>
            <w:tcW w:w="742" w:type="pct"/>
            <w:vAlign w:val="center"/>
          </w:tcPr>
          <w:p w14:paraId="32717110"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58.1 km</w:t>
            </w:r>
          </w:p>
        </w:tc>
        <w:tc>
          <w:tcPr>
            <w:tcW w:w="760" w:type="pct"/>
            <w:vAlign w:val="center"/>
          </w:tcPr>
          <w:p w14:paraId="450B4263"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1h 41min.</w:t>
            </w:r>
          </w:p>
        </w:tc>
        <w:tc>
          <w:tcPr>
            <w:tcW w:w="769" w:type="pct"/>
            <w:vAlign w:val="center"/>
          </w:tcPr>
          <w:p w14:paraId="5BFEA60E"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Asfalto  y Tierra</w:t>
            </w:r>
          </w:p>
        </w:tc>
      </w:tr>
      <w:tr w:rsidR="002920D2" w:rsidRPr="002920D2" w14:paraId="60F27D16" w14:textId="77777777" w:rsidTr="002D4927">
        <w:trPr>
          <w:trHeight w:val="340"/>
        </w:trPr>
        <w:tc>
          <w:tcPr>
            <w:tcW w:w="270" w:type="pct"/>
            <w:shd w:val="clear" w:color="auto" w:fill="auto"/>
            <w:vAlign w:val="center"/>
          </w:tcPr>
          <w:p w14:paraId="41164715" w14:textId="77777777" w:rsidR="002920D2" w:rsidRPr="002920D2" w:rsidRDefault="002920D2" w:rsidP="002D4927">
            <w:pPr>
              <w:jc w:val="center"/>
              <w:rPr>
                <w:rFonts w:cs="Tahoma"/>
                <w:color w:val="000000"/>
                <w:sz w:val="18"/>
                <w:szCs w:val="18"/>
                <w:lang w:eastAsia="es-BO"/>
              </w:rPr>
            </w:pPr>
            <w:r w:rsidRPr="002920D2">
              <w:rPr>
                <w:rFonts w:cs="Tahoma"/>
                <w:color w:val="000000"/>
                <w:sz w:val="18"/>
                <w:szCs w:val="18"/>
                <w:lang w:eastAsia="es-BO"/>
              </w:rPr>
              <w:lastRenderedPageBreak/>
              <w:t>3</w:t>
            </w:r>
          </w:p>
        </w:tc>
        <w:tc>
          <w:tcPr>
            <w:tcW w:w="813" w:type="pct"/>
            <w:vMerge w:val="restart"/>
            <w:shd w:val="clear" w:color="auto" w:fill="auto"/>
            <w:vAlign w:val="center"/>
          </w:tcPr>
          <w:p w14:paraId="0EB1D27D" w14:textId="77777777" w:rsidR="002920D2" w:rsidRPr="002920D2" w:rsidRDefault="002920D2" w:rsidP="002D4927">
            <w:pPr>
              <w:jc w:val="center"/>
              <w:rPr>
                <w:rFonts w:cs="Tahoma"/>
                <w:b/>
                <w:bCs/>
                <w:sz w:val="18"/>
                <w:szCs w:val="18"/>
                <w:lang w:eastAsia="es-BO"/>
              </w:rPr>
            </w:pPr>
            <w:r w:rsidRPr="002920D2">
              <w:rPr>
                <w:rFonts w:cs="Tahoma"/>
                <w:bCs/>
                <w:sz w:val="18"/>
                <w:szCs w:val="18"/>
                <w:lang w:eastAsia="es-BO"/>
              </w:rPr>
              <w:t xml:space="preserve">Municipio de </w:t>
            </w:r>
            <w:proofErr w:type="spellStart"/>
            <w:r w:rsidRPr="002920D2">
              <w:rPr>
                <w:rFonts w:cs="Tahoma"/>
                <w:bCs/>
                <w:sz w:val="18"/>
                <w:szCs w:val="18"/>
                <w:lang w:eastAsia="es-BO"/>
              </w:rPr>
              <w:t>Tiahuanacu</w:t>
            </w:r>
            <w:proofErr w:type="spellEnd"/>
          </w:p>
        </w:tc>
        <w:tc>
          <w:tcPr>
            <w:tcW w:w="1647" w:type="pct"/>
            <w:shd w:val="clear" w:color="auto" w:fill="auto"/>
            <w:noWrap/>
            <w:vAlign w:val="center"/>
          </w:tcPr>
          <w:p w14:paraId="56E4C16D" w14:textId="77777777" w:rsidR="002920D2" w:rsidRPr="002920D2" w:rsidRDefault="002920D2" w:rsidP="002D4927">
            <w:pPr>
              <w:rPr>
                <w:rFonts w:cs="Tahoma"/>
                <w:color w:val="FF0000"/>
                <w:sz w:val="18"/>
                <w:szCs w:val="18"/>
                <w:lang w:val="es-MX" w:eastAsia="es-BO"/>
              </w:rPr>
            </w:pPr>
            <w:r w:rsidRPr="002920D2">
              <w:rPr>
                <w:rFonts w:cs="Tahoma"/>
                <w:color w:val="FF0000"/>
                <w:sz w:val="18"/>
                <w:szCs w:val="18"/>
                <w:lang w:eastAsia="es-BO"/>
              </w:rPr>
              <w:t>YANA</w:t>
            </w:r>
            <w:r w:rsidRPr="002920D2">
              <w:rPr>
                <w:rFonts w:cs="Tahoma"/>
                <w:color w:val="FF0000"/>
                <w:sz w:val="18"/>
                <w:szCs w:val="18"/>
                <w:lang w:val="es-MX" w:eastAsia="es-BO"/>
              </w:rPr>
              <w:t>RICO</w:t>
            </w:r>
          </w:p>
        </w:tc>
        <w:tc>
          <w:tcPr>
            <w:tcW w:w="742" w:type="pct"/>
            <w:vAlign w:val="center"/>
          </w:tcPr>
          <w:p w14:paraId="20DD5F65"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2.7 km</w:t>
            </w:r>
          </w:p>
        </w:tc>
        <w:tc>
          <w:tcPr>
            <w:tcW w:w="760" w:type="pct"/>
            <w:vAlign w:val="center"/>
          </w:tcPr>
          <w:p w14:paraId="67A175A3"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9min.</w:t>
            </w:r>
          </w:p>
        </w:tc>
        <w:tc>
          <w:tcPr>
            <w:tcW w:w="769" w:type="pct"/>
            <w:vAlign w:val="center"/>
          </w:tcPr>
          <w:p w14:paraId="382AE726"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Tierra</w:t>
            </w:r>
          </w:p>
        </w:tc>
      </w:tr>
      <w:tr w:rsidR="002920D2" w:rsidRPr="002920D2" w14:paraId="1734EB55" w14:textId="77777777" w:rsidTr="002D4927">
        <w:trPr>
          <w:trHeight w:val="340"/>
        </w:trPr>
        <w:tc>
          <w:tcPr>
            <w:tcW w:w="270" w:type="pct"/>
            <w:shd w:val="clear" w:color="auto" w:fill="auto"/>
            <w:vAlign w:val="center"/>
          </w:tcPr>
          <w:p w14:paraId="51B59E7E" w14:textId="77777777" w:rsidR="002920D2" w:rsidRPr="002920D2" w:rsidRDefault="002920D2" w:rsidP="002D4927">
            <w:pPr>
              <w:jc w:val="center"/>
              <w:rPr>
                <w:rFonts w:cs="Tahoma"/>
                <w:color w:val="000000"/>
                <w:sz w:val="18"/>
                <w:szCs w:val="18"/>
                <w:lang w:eastAsia="es-BO"/>
              </w:rPr>
            </w:pPr>
            <w:r w:rsidRPr="002920D2">
              <w:rPr>
                <w:rFonts w:cs="Tahoma"/>
                <w:color w:val="000000"/>
                <w:sz w:val="18"/>
                <w:szCs w:val="18"/>
                <w:lang w:eastAsia="es-BO"/>
              </w:rPr>
              <w:t>4</w:t>
            </w:r>
          </w:p>
        </w:tc>
        <w:tc>
          <w:tcPr>
            <w:tcW w:w="813" w:type="pct"/>
            <w:vMerge/>
            <w:shd w:val="clear" w:color="auto" w:fill="auto"/>
            <w:vAlign w:val="center"/>
          </w:tcPr>
          <w:p w14:paraId="3F8E1806" w14:textId="77777777" w:rsidR="002920D2" w:rsidRPr="002920D2" w:rsidRDefault="002920D2" w:rsidP="002D4927">
            <w:pPr>
              <w:jc w:val="center"/>
              <w:rPr>
                <w:rFonts w:cs="Tahoma"/>
                <w:b/>
                <w:bCs/>
                <w:sz w:val="18"/>
                <w:szCs w:val="18"/>
                <w:lang w:eastAsia="es-BO"/>
              </w:rPr>
            </w:pPr>
          </w:p>
        </w:tc>
        <w:tc>
          <w:tcPr>
            <w:tcW w:w="1647" w:type="pct"/>
            <w:shd w:val="clear" w:color="auto" w:fill="auto"/>
            <w:noWrap/>
            <w:vAlign w:val="center"/>
          </w:tcPr>
          <w:p w14:paraId="493C6643" w14:textId="77777777" w:rsidR="002920D2" w:rsidRPr="002920D2" w:rsidRDefault="002920D2" w:rsidP="002D4927">
            <w:pPr>
              <w:rPr>
                <w:rFonts w:cs="Tahoma"/>
                <w:color w:val="FF0000"/>
                <w:sz w:val="18"/>
                <w:szCs w:val="18"/>
                <w:lang w:eastAsia="es-BO"/>
              </w:rPr>
            </w:pPr>
            <w:r w:rsidRPr="002920D2">
              <w:rPr>
                <w:rFonts w:cs="Tahoma"/>
                <w:color w:val="FF0000"/>
                <w:sz w:val="18"/>
                <w:szCs w:val="18"/>
                <w:lang w:val="es-MX"/>
              </w:rPr>
              <w:t>CHAMBI GRANDE</w:t>
            </w:r>
          </w:p>
        </w:tc>
        <w:tc>
          <w:tcPr>
            <w:tcW w:w="742" w:type="pct"/>
            <w:vAlign w:val="center"/>
          </w:tcPr>
          <w:p w14:paraId="2D2BE824"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 xml:space="preserve">5.5 km </w:t>
            </w:r>
          </w:p>
        </w:tc>
        <w:tc>
          <w:tcPr>
            <w:tcW w:w="760" w:type="pct"/>
            <w:vAlign w:val="center"/>
          </w:tcPr>
          <w:p w14:paraId="087571B7"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12min.</w:t>
            </w:r>
          </w:p>
        </w:tc>
        <w:tc>
          <w:tcPr>
            <w:tcW w:w="769" w:type="pct"/>
            <w:vAlign w:val="center"/>
          </w:tcPr>
          <w:p w14:paraId="1C983BA5"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Tierra</w:t>
            </w:r>
          </w:p>
        </w:tc>
      </w:tr>
      <w:tr w:rsidR="002920D2" w:rsidRPr="002920D2" w14:paraId="42FAB2E2" w14:textId="77777777" w:rsidTr="002D4927">
        <w:trPr>
          <w:trHeight w:val="340"/>
        </w:trPr>
        <w:tc>
          <w:tcPr>
            <w:tcW w:w="270" w:type="pct"/>
            <w:shd w:val="clear" w:color="auto" w:fill="auto"/>
            <w:vAlign w:val="center"/>
          </w:tcPr>
          <w:p w14:paraId="6434CCCE" w14:textId="77777777" w:rsidR="002920D2" w:rsidRPr="002920D2" w:rsidRDefault="002920D2" w:rsidP="002D4927">
            <w:pPr>
              <w:jc w:val="center"/>
              <w:rPr>
                <w:rFonts w:cs="Tahoma"/>
                <w:color w:val="000000"/>
                <w:sz w:val="18"/>
                <w:szCs w:val="18"/>
                <w:lang w:eastAsia="es-BO"/>
              </w:rPr>
            </w:pPr>
            <w:r w:rsidRPr="002920D2">
              <w:rPr>
                <w:rFonts w:cs="Tahoma"/>
                <w:color w:val="000000"/>
                <w:sz w:val="18"/>
                <w:szCs w:val="18"/>
                <w:lang w:eastAsia="es-BO"/>
              </w:rPr>
              <w:t>5</w:t>
            </w:r>
          </w:p>
        </w:tc>
        <w:tc>
          <w:tcPr>
            <w:tcW w:w="813" w:type="pct"/>
            <w:vMerge/>
            <w:shd w:val="clear" w:color="auto" w:fill="auto"/>
            <w:vAlign w:val="center"/>
          </w:tcPr>
          <w:p w14:paraId="58A1EC20" w14:textId="77777777" w:rsidR="002920D2" w:rsidRPr="002920D2" w:rsidRDefault="002920D2" w:rsidP="002D4927">
            <w:pPr>
              <w:jc w:val="center"/>
              <w:rPr>
                <w:rFonts w:cs="Tahoma"/>
                <w:b/>
                <w:bCs/>
                <w:sz w:val="18"/>
                <w:szCs w:val="18"/>
                <w:lang w:eastAsia="es-BO"/>
              </w:rPr>
            </w:pPr>
          </w:p>
        </w:tc>
        <w:tc>
          <w:tcPr>
            <w:tcW w:w="1647" w:type="pct"/>
            <w:shd w:val="clear" w:color="auto" w:fill="auto"/>
            <w:noWrap/>
            <w:vAlign w:val="center"/>
          </w:tcPr>
          <w:p w14:paraId="56EC7A0A" w14:textId="77777777" w:rsidR="002920D2" w:rsidRPr="002920D2" w:rsidRDefault="002920D2" w:rsidP="002D4927">
            <w:pPr>
              <w:rPr>
                <w:rFonts w:cs="Tahoma"/>
                <w:color w:val="FF0000"/>
                <w:sz w:val="18"/>
                <w:szCs w:val="18"/>
                <w:lang w:val="es-MX" w:eastAsia="es-BO"/>
              </w:rPr>
            </w:pPr>
            <w:r w:rsidRPr="002920D2">
              <w:rPr>
                <w:rFonts w:cs="Tahoma"/>
                <w:color w:val="FF0000"/>
                <w:sz w:val="18"/>
                <w:szCs w:val="18"/>
                <w:lang w:val="es-MX" w:eastAsia="es-BO"/>
              </w:rPr>
              <w:t>ROSAPATA</w:t>
            </w:r>
          </w:p>
        </w:tc>
        <w:tc>
          <w:tcPr>
            <w:tcW w:w="742" w:type="pct"/>
            <w:vAlign w:val="center"/>
          </w:tcPr>
          <w:p w14:paraId="4912B97C"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4.1 km</w:t>
            </w:r>
          </w:p>
        </w:tc>
        <w:tc>
          <w:tcPr>
            <w:tcW w:w="760" w:type="pct"/>
            <w:vAlign w:val="center"/>
          </w:tcPr>
          <w:p w14:paraId="6E629A71"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12min.</w:t>
            </w:r>
          </w:p>
        </w:tc>
        <w:tc>
          <w:tcPr>
            <w:tcW w:w="769" w:type="pct"/>
            <w:vAlign w:val="center"/>
          </w:tcPr>
          <w:p w14:paraId="57CBDD6E"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Tierra</w:t>
            </w:r>
          </w:p>
        </w:tc>
      </w:tr>
      <w:tr w:rsidR="002920D2" w:rsidRPr="002920D2" w14:paraId="7F697E9C" w14:textId="77777777" w:rsidTr="002D4927">
        <w:trPr>
          <w:trHeight w:val="340"/>
        </w:trPr>
        <w:tc>
          <w:tcPr>
            <w:tcW w:w="270" w:type="pct"/>
            <w:shd w:val="clear" w:color="auto" w:fill="auto"/>
            <w:vAlign w:val="center"/>
          </w:tcPr>
          <w:p w14:paraId="26AD4D7D" w14:textId="77777777" w:rsidR="002920D2" w:rsidRPr="002920D2" w:rsidRDefault="002920D2" w:rsidP="002D4927">
            <w:pPr>
              <w:jc w:val="center"/>
              <w:rPr>
                <w:rFonts w:cs="Tahoma"/>
                <w:color w:val="000000"/>
                <w:sz w:val="18"/>
                <w:szCs w:val="18"/>
                <w:lang w:eastAsia="es-BO"/>
              </w:rPr>
            </w:pPr>
            <w:r w:rsidRPr="002920D2">
              <w:rPr>
                <w:rFonts w:cs="Tahoma"/>
                <w:color w:val="000000"/>
                <w:sz w:val="18"/>
                <w:szCs w:val="18"/>
                <w:lang w:eastAsia="es-BO"/>
              </w:rPr>
              <w:t>6</w:t>
            </w:r>
          </w:p>
        </w:tc>
        <w:tc>
          <w:tcPr>
            <w:tcW w:w="813" w:type="pct"/>
            <w:vMerge/>
            <w:shd w:val="clear" w:color="auto" w:fill="auto"/>
            <w:vAlign w:val="center"/>
          </w:tcPr>
          <w:p w14:paraId="61826F87" w14:textId="77777777" w:rsidR="002920D2" w:rsidRPr="002920D2" w:rsidRDefault="002920D2" w:rsidP="002D4927">
            <w:pPr>
              <w:jc w:val="center"/>
              <w:rPr>
                <w:rFonts w:cs="Tahoma"/>
                <w:b/>
                <w:bCs/>
                <w:sz w:val="18"/>
                <w:szCs w:val="18"/>
                <w:lang w:eastAsia="es-BO"/>
              </w:rPr>
            </w:pPr>
          </w:p>
        </w:tc>
        <w:tc>
          <w:tcPr>
            <w:tcW w:w="1647" w:type="pct"/>
            <w:shd w:val="clear" w:color="auto" w:fill="auto"/>
            <w:noWrap/>
            <w:vAlign w:val="center"/>
          </w:tcPr>
          <w:p w14:paraId="63FD73F2" w14:textId="77777777" w:rsidR="002920D2" w:rsidRPr="002920D2" w:rsidRDefault="002920D2" w:rsidP="002D4927">
            <w:pPr>
              <w:rPr>
                <w:rFonts w:cs="Tahoma"/>
                <w:color w:val="FF0000"/>
                <w:sz w:val="18"/>
                <w:szCs w:val="18"/>
                <w:lang w:val="es-MX" w:eastAsia="es-BO"/>
              </w:rPr>
            </w:pPr>
            <w:r w:rsidRPr="002920D2">
              <w:rPr>
                <w:rFonts w:cs="Tahoma"/>
                <w:color w:val="FF0000"/>
                <w:sz w:val="18"/>
                <w:szCs w:val="18"/>
                <w:lang w:val="es-MX"/>
              </w:rPr>
              <w:t>SURIRI</w:t>
            </w:r>
          </w:p>
        </w:tc>
        <w:tc>
          <w:tcPr>
            <w:tcW w:w="742" w:type="pct"/>
            <w:vAlign w:val="center"/>
          </w:tcPr>
          <w:p w14:paraId="0D55E5F5"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7.93 km</w:t>
            </w:r>
          </w:p>
        </w:tc>
        <w:tc>
          <w:tcPr>
            <w:tcW w:w="760" w:type="pct"/>
            <w:vAlign w:val="center"/>
          </w:tcPr>
          <w:p w14:paraId="33638FB8"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10min.</w:t>
            </w:r>
          </w:p>
        </w:tc>
        <w:tc>
          <w:tcPr>
            <w:tcW w:w="769" w:type="pct"/>
            <w:vAlign w:val="center"/>
          </w:tcPr>
          <w:p w14:paraId="0D8D43AA" w14:textId="77777777" w:rsidR="002920D2" w:rsidRPr="002920D2" w:rsidRDefault="002920D2" w:rsidP="002D4927">
            <w:pPr>
              <w:jc w:val="center"/>
              <w:rPr>
                <w:rFonts w:cs="Tahoma"/>
                <w:color w:val="FF0000"/>
                <w:sz w:val="18"/>
                <w:szCs w:val="18"/>
                <w:lang w:eastAsia="es-BO"/>
              </w:rPr>
            </w:pPr>
            <w:r w:rsidRPr="002920D2">
              <w:rPr>
                <w:rFonts w:cs="Tahoma"/>
                <w:color w:val="FF0000"/>
                <w:sz w:val="18"/>
                <w:szCs w:val="18"/>
                <w:lang w:eastAsia="es-BO"/>
              </w:rPr>
              <w:t>Tierra</w:t>
            </w:r>
          </w:p>
        </w:tc>
      </w:tr>
    </w:tbl>
    <w:p w14:paraId="0D2B2D2C" w14:textId="77777777" w:rsidR="002920D2" w:rsidRPr="002920D2" w:rsidRDefault="002920D2" w:rsidP="00C1796A">
      <w:pPr>
        <w:keepNext/>
        <w:numPr>
          <w:ilvl w:val="0"/>
          <w:numId w:val="37"/>
        </w:numPr>
        <w:spacing w:before="240" w:after="60" w:line="260" w:lineRule="atLeast"/>
        <w:ind w:left="426" w:hanging="360"/>
        <w:outlineLvl w:val="0"/>
        <w:rPr>
          <w:rFonts w:cs="Tahoma"/>
          <w:bCs/>
          <w:color w:val="000000"/>
          <w:kern w:val="32"/>
          <w:sz w:val="18"/>
          <w:szCs w:val="18"/>
          <w:lang w:val="es-ES_tradnl"/>
        </w:rPr>
      </w:pPr>
      <w:r w:rsidRPr="002920D2">
        <w:rPr>
          <w:rFonts w:cs="Tahoma"/>
          <w:b/>
          <w:bCs/>
          <w:color w:val="000000"/>
          <w:kern w:val="32"/>
          <w:sz w:val="18"/>
          <w:szCs w:val="18"/>
          <w:lang w:val="es-ES_tradnl"/>
        </w:rPr>
        <w:t>OBJETIVO DE LA CONSULTORÍA</w:t>
      </w:r>
      <w:r w:rsidRPr="002920D2">
        <w:rPr>
          <w:rFonts w:cs="Tahoma"/>
          <w:bCs/>
          <w:color w:val="000000"/>
          <w:kern w:val="32"/>
          <w:sz w:val="18"/>
          <w:szCs w:val="18"/>
          <w:lang w:val="es-ES_tradnl"/>
        </w:rPr>
        <w:t>.</w:t>
      </w:r>
      <w:bookmarkEnd w:id="24"/>
    </w:p>
    <w:p w14:paraId="4C70A642" w14:textId="77777777" w:rsidR="002920D2" w:rsidRPr="002920D2" w:rsidRDefault="002920D2" w:rsidP="002920D2">
      <w:pPr>
        <w:spacing w:line="260" w:lineRule="atLeast"/>
        <w:ind w:firstLine="426"/>
        <w:jc w:val="both"/>
        <w:rPr>
          <w:rFonts w:cs="Tahoma"/>
          <w:b/>
          <w:sz w:val="18"/>
          <w:szCs w:val="18"/>
          <w:lang w:val="es-ES_tradnl"/>
        </w:rPr>
      </w:pPr>
      <w:r w:rsidRPr="002920D2">
        <w:rPr>
          <w:rFonts w:cs="Tahoma"/>
          <w:b/>
          <w:sz w:val="18"/>
          <w:szCs w:val="18"/>
          <w:lang w:val="es-ES_tradnl"/>
        </w:rPr>
        <w:t>GENERAL</w:t>
      </w:r>
    </w:p>
    <w:p w14:paraId="18A71170" w14:textId="77777777" w:rsidR="002920D2" w:rsidRPr="002920D2" w:rsidRDefault="002920D2" w:rsidP="002920D2">
      <w:pPr>
        <w:spacing w:line="260" w:lineRule="atLeast"/>
        <w:ind w:left="426"/>
        <w:jc w:val="both"/>
        <w:rPr>
          <w:rFonts w:cs="Tahoma"/>
          <w:sz w:val="18"/>
          <w:szCs w:val="18"/>
          <w:lang w:val="es-ES_tradnl"/>
        </w:rPr>
      </w:pPr>
      <w:r w:rsidRPr="002920D2">
        <w:rPr>
          <w:rFonts w:cs="Tahoma"/>
          <w:sz w:val="18"/>
          <w:szCs w:val="18"/>
          <w:lang w:val="es-ES_tradnl"/>
        </w:rPr>
        <w:t>Realizar el control, seguimiento y monitoreo a la Entidad Ejecutora encargada de la ejecución del “</w:t>
      </w:r>
      <w:r w:rsidRPr="002920D2">
        <w:rPr>
          <w:rFonts w:cs="Tahoma"/>
          <w:b/>
          <w:bCs/>
          <w:color w:val="FF0000"/>
          <w:sz w:val="18"/>
          <w:szCs w:val="18"/>
          <w:lang w:val="es-ES_tradnl"/>
        </w:rPr>
        <w:t xml:space="preserve">PROYECTO DE VIVIENDA NUEVA AUTOCONSTRUCCIÓN EN EL MUNICIPIO DE </w:t>
      </w:r>
      <w:r w:rsidRPr="002920D2">
        <w:rPr>
          <w:rFonts w:cs="Tahoma"/>
          <w:b/>
          <w:color w:val="FF0000"/>
          <w:sz w:val="18"/>
          <w:szCs w:val="18"/>
          <w:lang w:val="es-ES_tradnl"/>
        </w:rPr>
        <w:t>TIAHUANACU -FASE(III) 2024- LA PAZ</w:t>
      </w:r>
      <w:r w:rsidRPr="002920D2">
        <w:rPr>
          <w:rFonts w:cs="Tahoma"/>
          <w:sz w:val="18"/>
          <w:szCs w:val="18"/>
          <w:lang w:val="es-ES_tradnl"/>
        </w:rPr>
        <w:t xml:space="preserve">, </w:t>
      </w:r>
      <w:r w:rsidRPr="002920D2">
        <w:rPr>
          <w:rFonts w:cs="Tahoma"/>
          <w:color w:val="000000"/>
          <w:sz w:val="18"/>
          <w:szCs w:val="18"/>
          <w:lang w:val="es-ES_tradnl"/>
        </w:rPr>
        <w:t xml:space="preserve">en </w:t>
      </w:r>
      <w:r w:rsidRPr="002920D2">
        <w:rPr>
          <w:rFonts w:cs="Tahoma"/>
          <w:b/>
          <w:color w:val="FF0000"/>
          <w:sz w:val="18"/>
          <w:szCs w:val="18"/>
          <w:lang w:val="es-ES_tradnl"/>
        </w:rPr>
        <w:t>30 viviendas</w:t>
      </w:r>
      <w:r w:rsidRPr="002920D2">
        <w:rPr>
          <w:rFonts w:cs="Tahoma"/>
          <w:sz w:val="18"/>
          <w:szCs w:val="18"/>
          <w:lang w:val="es-ES_tradnl"/>
        </w:rPr>
        <w:t xml:space="preserve"> para asegurar que la prestación del Servicio de la Entidad Ejecutora sea realizada de acuerdo a las condiciones de su Contrato y los Términos de Referencia.</w:t>
      </w:r>
    </w:p>
    <w:p w14:paraId="5C54B8E6" w14:textId="77777777" w:rsidR="002920D2" w:rsidRPr="002920D2" w:rsidRDefault="002920D2" w:rsidP="002920D2">
      <w:pPr>
        <w:spacing w:line="260" w:lineRule="atLeast"/>
        <w:ind w:left="426"/>
        <w:jc w:val="both"/>
        <w:rPr>
          <w:rFonts w:cs="Tahoma"/>
          <w:sz w:val="18"/>
          <w:szCs w:val="18"/>
          <w:lang w:val="es-ES_tradnl"/>
        </w:rPr>
      </w:pPr>
      <w:r w:rsidRPr="002920D2">
        <w:rPr>
          <w:rFonts w:cs="Tahoma"/>
          <w:sz w:val="18"/>
          <w:szCs w:val="18"/>
          <w:lang w:val="es-ES_tradnl"/>
        </w:rPr>
        <w:t xml:space="preserve">La </w:t>
      </w:r>
      <w:r w:rsidRPr="002920D2">
        <w:rPr>
          <w:rFonts w:cs="Tahoma"/>
          <w:b/>
          <w:sz w:val="18"/>
          <w:szCs w:val="18"/>
          <w:lang w:val="es-ES_tradnl"/>
        </w:rPr>
        <w:t xml:space="preserve">Inspectoría, </w:t>
      </w:r>
      <w:r w:rsidRPr="002920D2">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2920D2">
        <w:rPr>
          <w:rFonts w:cs="Tahoma"/>
          <w:b/>
          <w:color w:val="FF0000"/>
          <w:sz w:val="18"/>
          <w:szCs w:val="18"/>
          <w:lang w:val="es-ES_tradnl"/>
        </w:rPr>
        <w:t>30</w:t>
      </w:r>
      <w:r w:rsidRPr="002920D2">
        <w:rPr>
          <w:rFonts w:cs="Tahoma"/>
          <w:sz w:val="18"/>
          <w:szCs w:val="18"/>
          <w:lang w:val="es-ES_tradnl"/>
        </w:rPr>
        <w:t xml:space="preserve"> beneficiarios del presente proyecto.</w:t>
      </w:r>
    </w:p>
    <w:p w14:paraId="394626C6" w14:textId="77777777" w:rsidR="002920D2" w:rsidRPr="002920D2" w:rsidRDefault="002920D2" w:rsidP="002920D2">
      <w:pPr>
        <w:spacing w:line="260" w:lineRule="atLeast"/>
        <w:ind w:left="426"/>
        <w:jc w:val="both"/>
        <w:rPr>
          <w:rFonts w:cs="Tahoma"/>
          <w:sz w:val="18"/>
          <w:szCs w:val="18"/>
          <w:lang w:val="es-ES_tradnl"/>
        </w:rPr>
      </w:pPr>
      <w:r w:rsidRPr="002920D2">
        <w:rPr>
          <w:rFonts w:cs="Tahoma"/>
          <w:sz w:val="18"/>
          <w:szCs w:val="18"/>
          <w:lang w:val="es-ES_tradnl"/>
        </w:rPr>
        <w:t xml:space="preserve">La </w:t>
      </w:r>
      <w:r w:rsidRPr="002920D2">
        <w:rPr>
          <w:rFonts w:cs="Tahoma"/>
          <w:b/>
          <w:sz w:val="18"/>
          <w:szCs w:val="18"/>
          <w:lang w:val="es-ES_tradnl"/>
        </w:rPr>
        <w:t>Inspectoría</w:t>
      </w:r>
      <w:r w:rsidRPr="002920D2">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2920D2">
        <w:rPr>
          <w:rFonts w:cs="Tahoma"/>
          <w:bCs/>
          <w:sz w:val="18"/>
          <w:szCs w:val="18"/>
          <w:lang w:val="es-ES_tradnl"/>
        </w:rPr>
        <w:t xml:space="preserve">Termino </w:t>
      </w:r>
      <w:r w:rsidRPr="002920D2">
        <w:rPr>
          <w:rFonts w:cs="Tahoma"/>
          <w:sz w:val="18"/>
          <w:szCs w:val="18"/>
          <w:lang w:val="es-ES_tradnl"/>
        </w:rPr>
        <w:t>de Referencia y los documentos que forman parte del mismo.</w:t>
      </w:r>
    </w:p>
    <w:p w14:paraId="534A3DE4" w14:textId="77777777" w:rsidR="002920D2" w:rsidRPr="002920D2" w:rsidRDefault="002920D2" w:rsidP="002920D2">
      <w:pPr>
        <w:spacing w:line="260" w:lineRule="atLeast"/>
        <w:jc w:val="both"/>
        <w:rPr>
          <w:rFonts w:cs="Tahoma"/>
          <w:sz w:val="18"/>
          <w:szCs w:val="18"/>
          <w:lang w:val="es-ES_tradnl"/>
        </w:rPr>
      </w:pPr>
    </w:p>
    <w:p w14:paraId="62352400" w14:textId="77777777" w:rsidR="002920D2" w:rsidRPr="002920D2" w:rsidRDefault="002920D2" w:rsidP="002920D2">
      <w:pPr>
        <w:spacing w:line="260" w:lineRule="atLeast"/>
        <w:ind w:firstLine="426"/>
        <w:jc w:val="both"/>
        <w:rPr>
          <w:rFonts w:cs="Tahoma"/>
          <w:b/>
          <w:sz w:val="18"/>
          <w:szCs w:val="18"/>
          <w:lang w:val="es-ES_tradnl"/>
        </w:rPr>
      </w:pPr>
      <w:r w:rsidRPr="002920D2">
        <w:rPr>
          <w:rFonts w:cs="Tahoma"/>
          <w:b/>
          <w:sz w:val="18"/>
          <w:szCs w:val="18"/>
          <w:lang w:val="es-ES_tradnl"/>
        </w:rPr>
        <w:t>ESPECÍFICOS</w:t>
      </w:r>
    </w:p>
    <w:p w14:paraId="2BB2FB7A" w14:textId="77777777" w:rsidR="002920D2" w:rsidRPr="002920D2" w:rsidRDefault="002920D2" w:rsidP="002920D2">
      <w:pPr>
        <w:spacing w:line="260" w:lineRule="atLeast"/>
        <w:ind w:firstLine="426"/>
        <w:jc w:val="both"/>
        <w:rPr>
          <w:rFonts w:cs="Tahoma"/>
          <w:sz w:val="18"/>
          <w:szCs w:val="18"/>
          <w:lang w:val="es-ES_tradnl"/>
        </w:rPr>
      </w:pPr>
      <w:r w:rsidRPr="002920D2">
        <w:rPr>
          <w:rFonts w:cs="Tahoma"/>
          <w:sz w:val="18"/>
          <w:szCs w:val="18"/>
          <w:lang w:val="es-ES_tradnl"/>
        </w:rPr>
        <w:t>Desarrollar adecuadamente todos los componentes que comprenden la ejecución del proyecto:</w:t>
      </w:r>
    </w:p>
    <w:p w14:paraId="0C664B3E" w14:textId="77777777" w:rsidR="002920D2" w:rsidRPr="002920D2" w:rsidRDefault="002920D2" w:rsidP="00C1796A">
      <w:pPr>
        <w:numPr>
          <w:ilvl w:val="0"/>
          <w:numId w:val="49"/>
        </w:numPr>
        <w:spacing w:line="260" w:lineRule="atLeast"/>
        <w:contextualSpacing/>
        <w:jc w:val="both"/>
        <w:rPr>
          <w:rFonts w:cs="Tahoma"/>
          <w:b/>
          <w:vanish/>
          <w:sz w:val="18"/>
          <w:szCs w:val="18"/>
          <w:lang w:val="es-ES_tradnl"/>
        </w:rPr>
      </w:pPr>
    </w:p>
    <w:p w14:paraId="4B614DC8" w14:textId="77777777" w:rsidR="002920D2" w:rsidRPr="002920D2" w:rsidRDefault="002920D2" w:rsidP="00C1796A">
      <w:pPr>
        <w:numPr>
          <w:ilvl w:val="0"/>
          <w:numId w:val="49"/>
        </w:numPr>
        <w:spacing w:line="260" w:lineRule="atLeast"/>
        <w:contextualSpacing/>
        <w:jc w:val="both"/>
        <w:rPr>
          <w:rFonts w:cs="Tahoma"/>
          <w:b/>
          <w:vanish/>
          <w:sz w:val="18"/>
          <w:szCs w:val="18"/>
          <w:lang w:val="es-ES_tradnl"/>
        </w:rPr>
      </w:pPr>
    </w:p>
    <w:p w14:paraId="6EF1DDB3" w14:textId="77777777" w:rsidR="002920D2" w:rsidRPr="002920D2" w:rsidRDefault="002920D2" w:rsidP="00C1796A">
      <w:pPr>
        <w:numPr>
          <w:ilvl w:val="0"/>
          <w:numId w:val="50"/>
        </w:numPr>
        <w:spacing w:line="260" w:lineRule="atLeast"/>
        <w:ind w:left="709" w:hanging="283"/>
        <w:contextualSpacing/>
        <w:jc w:val="both"/>
        <w:rPr>
          <w:rFonts w:cs="Tahoma"/>
          <w:sz w:val="18"/>
          <w:szCs w:val="18"/>
          <w:lang w:val="es-ES_tradnl"/>
        </w:rPr>
      </w:pPr>
      <w:r w:rsidRPr="002920D2">
        <w:rPr>
          <w:rFonts w:cs="Tahoma"/>
          <w:sz w:val="18"/>
          <w:szCs w:val="18"/>
          <w:lang w:val="es-ES_tradnl"/>
        </w:rPr>
        <w:t>Garantizar que la</w:t>
      </w:r>
      <w:r w:rsidRPr="002920D2">
        <w:rPr>
          <w:rFonts w:cs="Tahoma"/>
          <w:b/>
          <w:sz w:val="18"/>
          <w:szCs w:val="18"/>
          <w:lang w:val="es-ES_tradnl"/>
        </w:rPr>
        <w:t xml:space="preserve"> capacitación</w:t>
      </w:r>
      <w:r w:rsidRPr="002920D2">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4FD31962" w14:textId="77777777" w:rsidR="002920D2" w:rsidRPr="002920D2" w:rsidRDefault="002920D2" w:rsidP="00C1796A">
      <w:pPr>
        <w:numPr>
          <w:ilvl w:val="0"/>
          <w:numId w:val="50"/>
        </w:numPr>
        <w:spacing w:line="260" w:lineRule="atLeast"/>
        <w:ind w:left="709" w:hanging="283"/>
        <w:contextualSpacing/>
        <w:jc w:val="both"/>
        <w:rPr>
          <w:rFonts w:cs="Tahoma"/>
          <w:sz w:val="18"/>
          <w:szCs w:val="18"/>
          <w:lang w:val="es-ES_tradnl"/>
        </w:rPr>
      </w:pPr>
      <w:r w:rsidRPr="002920D2">
        <w:rPr>
          <w:rFonts w:cs="Tahoma"/>
          <w:sz w:val="18"/>
          <w:szCs w:val="18"/>
          <w:lang w:val="es-ES_tradnl"/>
        </w:rPr>
        <w:t>Garantizar que la</w:t>
      </w:r>
      <w:r w:rsidRPr="002920D2">
        <w:rPr>
          <w:rFonts w:cs="Tahoma"/>
          <w:b/>
          <w:sz w:val="18"/>
          <w:szCs w:val="18"/>
          <w:lang w:val="es-ES_tradnl"/>
        </w:rPr>
        <w:t xml:space="preserve"> asistencia técnica</w:t>
      </w:r>
      <w:r w:rsidRPr="002920D2">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0819A18" w14:textId="77777777" w:rsidR="002920D2" w:rsidRPr="002920D2" w:rsidRDefault="002920D2" w:rsidP="00C1796A">
      <w:pPr>
        <w:numPr>
          <w:ilvl w:val="0"/>
          <w:numId w:val="50"/>
        </w:numPr>
        <w:spacing w:line="260" w:lineRule="atLeast"/>
        <w:ind w:left="709" w:hanging="283"/>
        <w:contextualSpacing/>
        <w:jc w:val="both"/>
        <w:rPr>
          <w:rFonts w:cs="Tahoma"/>
          <w:sz w:val="18"/>
          <w:szCs w:val="18"/>
          <w:lang w:val="es-ES_tradnl"/>
        </w:rPr>
      </w:pPr>
      <w:r w:rsidRPr="002920D2">
        <w:rPr>
          <w:rFonts w:cs="Tahoma"/>
          <w:sz w:val="18"/>
          <w:szCs w:val="18"/>
          <w:lang w:val="es-ES_tradnl"/>
        </w:rPr>
        <w:t xml:space="preserve">Garantizar que el </w:t>
      </w:r>
      <w:r w:rsidRPr="002920D2">
        <w:rPr>
          <w:rFonts w:cs="Tahoma"/>
          <w:b/>
          <w:sz w:val="18"/>
          <w:szCs w:val="18"/>
          <w:lang w:val="es-ES_tradnl"/>
        </w:rPr>
        <w:t xml:space="preserve">seguimiento técnico – social, </w:t>
      </w:r>
      <w:r w:rsidRPr="002920D2">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7016E39" w14:textId="77777777" w:rsidR="002920D2" w:rsidRPr="002920D2" w:rsidRDefault="002920D2" w:rsidP="00C1796A">
      <w:pPr>
        <w:numPr>
          <w:ilvl w:val="0"/>
          <w:numId w:val="50"/>
        </w:numPr>
        <w:spacing w:line="260" w:lineRule="atLeast"/>
        <w:ind w:left="709" w:hanging="283"/>
        <w:contextualSpacing/>
        <w:jc w:val="both"/>
        <w:rPr>
          <w:rFonts w:cs="Tahoma"/>
          <w:sz w:val="18"/>
          <w:szCs w:val="18"/>
          <w:lang w:val="es-ES_tradnl"/>
        </w:rPr>
      </w:pPr>
      <w:r w:rsidRPr="002920D2">
        <w:rPr>
          <w:rFonts w:cs="Tahoma"/>
          <w:sz w:val="18"/>
          <w:szCs w:val="18"/>
          <w:lang w:val="es-ES_tradnl"/>
        </w:rPr>
        <w:t>Garantizar que la</w:t>
      </w:r>
      <w:r w:rsidRPr="002920D2">
        <w:rPr>
          <w:rFonts w:cs="Tahoma"/>
          <w:b/>
          <w:sz w:val="18"/>
          <w:szCs w:val="18"/>
          <w:lang w:val="es-ES_tradnl"/>
        </w:rPr>
        <w:t xml:space="preserve"> provisión/dotación de materiales</w:t>
      </w:r>
      <w:r w:rsidRPr="002920D2">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4CEE62F0" w14:textId="77777777" w:rsidR="002920D2" w:rsidRPr="002920D2" w:rsidRDefault="002920D2" w:rsidP="00C1796A">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25" w:name="_Toc118727346"/>
      <w:r w:rsidRPr="002920D2">
        <w:rPr>
          <w:rFonts w:cs="Tahoma"/>
          <w:b/>
          <w:bCs/>
          <w:color w:val="000000"/>
          <w:kern w:val="32"/>
          <w:sz w:val="18"/>
          <w:szCs w:val="18"/>
          <w:lang w:val="es-ES_tradnl"/>
        </w:rPr>
        <w:t>ALCANCE DE LA CONSULTORÍA.</w:t>
      </w:r>
      <w:bookmarkEnd w:id="25"/>
    </w:p>
    <w:p w14:paraId="7056700B" w14:textId="77777777" w:rsidR="002920D2" w:rsidRPr="002920D2" w:rsidRDefault="002920D2" w:rsidP="002920D2">
      <w:pPr>
        <w:spacing w:line="260" w:lineRule="atLeast"/>
        <w:jc w:val="both"/>
        <w:rPr>
          <w:rFonts w:cs="Tahoma"/>
          <w:b/>
          <w:vanish/>
          <w:sz w:val="18"/>
          <w:szCs w:val="18"/>
          <w:lang w:val="es-ES_tradnl"/>
        </w:rPr>
      </w:pPr>
      <w:r w:rsidRPr="002920D2">
        <w:rPr>
          <w:rFonts w:cs="Tahoma"/>
          <w:sz w:val="18"/>
          <w:szCs w:val="18"/>
          <w:lang w:val="es-ES_tradnl"/>
        </w:rPr>
        <w:t>A nivel enunciativo y no limitativo, los alcances de la consultoría son:</w:t>
      </w:r>
    </w:p>
    <w:p w14:paraId="3F15548D" w14:textId="77777777" w:rsidR="002920D2" w:rsidRPr="002920D2" w:rsidRDefault="002920D2" w:rsidP="00C1796A">
      <w:pPr>
        <w:numPr>
          <w:ilvl w:val="0"/>
          <w:numId w:val="43"/>
        </w:numPr>
        <w:tabs>
          <w:tab w:val="num" w:pos="720"/>
        </w:tabs>
        <w:spacing w:line="260" w:lineRule="atLeast"/>
        <w:ind w:left="0"/>
        <w:contextualSpacing/>
        <w:jc w:val="both"/>
        <w:rPr>
          <w:rFonts w:cs="Tahoma"/>
          <w:b/>
          <w:vanish/>
          <w:sz w:val="18"/>
          <w:szCs w:val="18"/>
          <w:lang w:val="es-ES_tradnl"/>
        </w:rPr>
      </w:pPr>
    </w:p>
    <w:p w14:paraId="3059771F" w14:textId="77777777" w:rsidR="002920D2" w:rsidRPr="002920D2" w:rsidRDefault="002920D2" w:rsidP="002920D2">
      <w:pPr>
        <w:spacing w:line="260" w:lineRule="atLeast"/>
        <w:ind w:hanging="283"/>
        <w:jc w:val="both"/>
        <w:rPr>
          <w:rFonts w:cs="Tahoma"/>
          <w:sz w:val="18"/>
          <w:szCs w:val="18"/>
          <w:lang w:val="es-ES_tradnl"/>
        </w:rPr>
      </w:pPr>
    </w:p>
    <w:p w14:paraId="733BA831"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b/>
          <w:sz w:val="18"/>
          <w:szCs w:val="18"/>
          <w:lang w:val="es-ES_tradnl"/>
        </w:rPr>
        <w:lastRenderedPageBreak/>
        <w:t>Controlar</w:t>
      </w:r>
      <w:r w:rsidRPr="002920D2">
        <w:rPr>
          <w:rFonts w:cs="Tahoma"/>
          <w:sz w:val="18"/>
          <w:szCs w:val="18"/>
          <w:lang w:val="es-ES_tradnl"/>
        </w:rPr>
        <w:t xml:space="preserve"> el efectivo </w:t>
      </w:r>
      <w:r w:rsidRPr="002920D2">
        <w:rPr>
          <w:rFonts w:cs="Tahoma"/>
          <w:b/>
          <w:sz w:val="18"/>
          <w:szCs w:val="18"/>
          <w:lang w:val="es-ES_tradnl"/>
        </w:rPr>
        <w:t>cumplimiento</w:t>
      </w:r>
      <w:r w:rsidRPr="002920D2">
        <w:rPr>
          <w:rFonts w:cs="Tahoma"/>
          <w:sz w:val="18"/>
          <w:szCs w:val="18"/>
          <w:lang w:val="es-ES_tradnl"/>
        </w:rPr>
        <w:t xml:space="preserve"> por parte de la Entidad Ejecutora, de la correcta ejecución de todas las actividades descritas en los </w:t>
      </w:r>
      <w:r w:rsidRPr="002920D2">
        <w:rPr>
          <w:rFonts w:cs="Tahoma"/>
          <w:b/>
          <w:sz w:val="18"/>
          <w:szCs w:val="18"/>
          <w:lang w:val="es-ES_tradnl"/>
        </w:rPr>
        <w:t>Términos de Referencia del Proyecto</w:t>
      </w:r>
      <w:r w:rsidRPr="002920D2">
        <w:rPr>
          <w:rFonts w:cs="Tahoma"/>
          <w:sz w:val="18"/>
          <w:szCs w:val="18"/>
          <w:lang w:val="es-ES_tradnl"/>
        </w:rPr>
        <w:t xml:space="preserve">, así como de la propuesta, plan de trabajo y diagnostico habitacional elaborado por la Entidad en los </w:t>
      </w:r>
      <w:r w:rsidRPr="002920D2">
        <w:rPr>
          <w:rFonts w:cs="Tahoma"/>
          <w:b/>
          <w:sz w:val="18"/>
          <w:szCs w:val="18"/>
          <w:lang w:val="es-ES_tradnl"/>
        </w:rPr>
        <w:t>plazos y condiciones</w:t>
      </w:r>
      <w:r w:rsidRPr="002920D2">
        <w:rPr>
          <w:rFonts w:cs="Tahoma"/>
          <w:sz w:val="18"/>
          <w:szCs w:val="18"/>
          <w:lang w:val="es-ES_tradnl"/>
        </w:rPr>
        <w:t xml:space="preserve"> definidas debiendo la Inspectoría coadyuvar y ser parte de la realización de todas estas actividades.</w:t>
      </w:r>
    </w:p>
    <w:p w14:paraId="52B04806"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b/>
          <w:sz w:val="18"/>
          <w:szCs w:val="18"/>
          <w:lang w:val="es-ES_tradnl"/>
        </w:rPr>
        <w:t>Conocer, analizar</w:t>
      </w:r>
      <w:r w:rsidRPr="002920D2">
        <w:rPr>
          <w:rFonts w:cs="Tahoma"/>
          <w:sz w:val="18"/>
          <w:szCs w:val="18"/>
          <w:lang w:val="es-ES_tradnl"/>
        </w:rPr>
        <w:t xml:space="preserve">, </w:t>
      </w:r>
      <w:r w:rsidRPr="002920D2">
        <w:rPr>
          <w:rFonts w:cs="Tahoma"/>
          <w:b/>
          <w:sz w:val="18"/>
          <w:szCs w:val="18"/>
          <w:lang w:val="es-ES_tradnl"/>
        </w:rPr>
        <w:t>rechazar o aprobar</w:t>
      </w:r>
      <w:r w:rsidRPr="002920D2">
        <w:rPr>
          <w:rFonts w:cs="Tahoma"/>
          <w:sz w:val="18"/>
          <w:szCs w:val="18"/>
          <w:lang w:val="es-ES_tradnl"/>
        </w:rPr>
        <w:t xml:space="preserve"> los asuntos correspondientes al cumplimiento de las actividades a ser realizadas por la Entidad Ejecutora a nivel técnico y social.</w:t>
      </w:r>
    </w:p>
    <w:p w14:paraId="4FC8017E"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Aprobar o rechazar </w:t>
      </w:r>
      <w:r w:rsidRPr="002920D2">
        <w:rPr>
          <w:rFonts w:cs="Tahoma"/>
          <w:b/>
          <w:sz w:val="18"/>
          <w:szCs w:val="18"/>
          <w:lang w:val="es-ES_tradnl"/>
        </w:rPr>
        <w:t>informes/productos</w:t>
      </w:r>
      <w:r w:rsidRPr="002920D2">
        <w:rPr>
          <w:rFonts w:cs="Tahoma"/>
          <w:sz w:val="18"/>
          <w:szCs w:val="18"/>
          <w:lang w:val="es-ES_tradnl"/>
        </w:rPr>
        <w:t xml:space="preserve"> de la Entidad Ejecutora, de manera fundamentada, en el plazo establecido.</w:t>
      </w:r>
    </w:p>
    <w:p w14:paraId="46EE2D84"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Aprobar </w:t>
      </w:r>
      <w:r w:rsidRPr="002920D2">
        <w:rPr>
          <w:rFonts w:cs="Tahoma"/>
          <w:b/>
          <w:sz w:val="18"/>
          <w:szCs w:val="18"/>
          <w:lang w:val="es-ES_tradnl"/>
        </w:rPr>
        <w:t>materiales adquiridos</w:t>
      </w:r>
      <w:r w:rsidRPr="002920D2">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2920D2">
        <w:rPr>
          <w:rFonts w:cs="Tahoma"/>
          <w:b/>
          <w:sz w:val="18"/>
          <w:szCs w:val="18"/>
          <w:lang w:val="es-ES_tradnl"/>
        </w:rPr>
        <w:t>Anticipo.</w:t>
      </w:r>
    </w:p>
    <w:p w14:paraId="3A550CA0"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Emitir </w:t>
      </w:r>
      <w:r w:rsidRPr="002920D2">
        <w:rPr>
          <w:rFonts w:cs="Tahoma"/>
          <w:b/>
          <w:sz w:val="18"/>
          <w:szCs w:val="18"/>
          <w:lang w:val="es-ES_tradnl"/>
        </w:rPr>
        <w:t>Llamadas de Atención</w:t>
      </w:r>
      <w:r w:rsidRPr="002920D2">
        <w:rPr>
          <w:rFonts w:cs="Tahoma"/>
          <w:sz w:val="18"/>
          <w:szCs w:val="18"/>
          <w:lang w:val="es-ES_tradnl"/>
        </w:rPr>
        <w:t xml:space="preserve"> a la Entidad Ejecutora, de manera fundamentada.</w:t>
      </w:r>
    </w:p>
    <w:p w14:paraId="6BD230A3"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Llevar el </w:t>
      </w:r>
      <w:r w:rsidRPr="002920D2">
        <w:rPr>
          <w:rFonts w:cs="Tahoma"/>
          <w:b/>
          <w:sz w:val="18"/>
          <w:szCs w:val="18"/>
          <w:lang w:val="es-ES_tradnl"/>
        </w:rPr>
        <w:t>control</w:t>
      </w:r>
      <w:r w:rsidRPr="002920D2">
        <w:rPr>
          <w:rFonts w:cs="Tahoma"/>
          <w:sz w:val="18"/>
          <w:szCs w:val="18"/>
          <w:lang w:val="es-ES_tradnl"/>
        </w:rPr>
        <w:t xml:space="preserve"> directo de la vigencia y validez de las </w:t>
      </w:r>
      <w:r w:rsidRPr="002920D2">
        <w:rPr>
          <w:rFonts w:cs="Tahoma"/>
          <w:b/>
          <w:sz w:val="18"/>
          <w:szCs w:val="18"/>
          <w:lang w:val="es-ES_tradnl"/>
        </w:rPr>
        <w:t>Garantía</w:t>
      </w:r>
      <w:r w:rsidRPr="002920D2">
        <w:rPr>
          <w:rFonts w:cs="Tahoma"/>
          <w:sz w:val="18"/>
          <w:szCs w:val="18"/>
          <w:lang w:val="es-ES_tradnl"/>
        </w:rPr>
        <w:t xml:space="preserve"> de Cumplimiento de </w:t>
      </w:r>
      <w:r w:rsidRPr="002920D2">
        <w:rPr>
          <w:rFonts w:cs="Tahoma"/>
          <w:b/>
          <w:sz w:val="18"/>
          <w:szCs w:val="18"/>
          <w:lang w:val="es-ES_tradnl"/>
        </w:rPr>
        <w:t>Contrato</w:t>
      </w:r>
      <w:r w:rsidRPr="002920D2">
        <w:rPr>
          <w:rFonts w:cs="Tahoma"/>
          <w:sz w:val="18"/>
          <w:szCs w:val="18"/>
          <w:lang w:val="es-ES_tradnl"/>
        </w:rPr>
        <w:t xml:space="preserve"> y de la Garantía de Correcta Inversión de </w:t>
      </w:r>
      <w:r w:rsidRPr="002920D2">
        <w:rPr>
          <w:rFonts w:cs="Tahoma"/>
          <w:b/>
          <w:sz w:val="18"/>
          <w:szCs w:val="18"/>
          <w:lang w:val="es-ES_tradnl"/>
        </w:rPr>
        <w:t>Anticipo</w:t>
      </w:r>
      <w:r w:rsidRPr="002920D2">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9A0C73C" w14:textId="77777777" w:rsidR="002920D2" w:rsidRPr="002920D2" w:rsidRDefault="002920D2" w:rsidP="00C1796A">
      <w:pPr>
        <w:numPr>
          <w:ilvl w:val="0"/>
          <w:numId w:val="51"/>
        </w:numPr>
        <w:spacing w:line="260" w:lineRule="atLeast"/>
        <w:ind w:left="709" w:hanging="284"/>
        <w:contextualSpacing/>
        <w:jc w:val="both"/>
        <w:rPr>
          <w:rFonts w:cs="Tahoma"/>
          <w:b/>
          <w:sz w:val="18"/>
          <w:szCs w:val="18"/>
          <w:lang w:val="es-ES_tradnl"/>
        </w:rPr>
      </w:pPr>
      <w:r w:rsidRPr="002920D2">
        <w:rPr>
          <w:rFonts w:cs="Tahoma"/>
          <w:b/>
          <w:sz w:val="18"/>
          <w:szCs w:val="18"/>
          <w:lang w:val="es-ES_tradnl"/>
        </w:rPr>
        <w:t>Coadyuvar</w:t>
      </w:r>
      <w:r w:rsidRPr="002920D2">
        <w:rPr>
          <w:rFonts w:cs="Tahoma"/>
          <w:sz w:val="18"/>
          <w:szCs w:val="18"/>
          <w:lang w:val="es-ES_tradnl"/>
        </w:rPr>
        <w:t xml:space="preserve"> a la </w:t>
      </w:r>
      <w:r w:rsidRPr="002920D2">
        <w:rPr>
          <w:rFonts w:cs="Tahoma"/>
          <w:b/>
          <w:sz w:val="18"/>
          <w:szCs w:val="18"/>
          <w:lang w:val="es-ES_tradnl"/>
        </w:rPr>
        <w:t>organización</w:t>
      </w:r>
      <w:r w:rsidRPr="002920D2">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280849E6"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Verificar, validar y aprobar la existencia de impedimento para la realización de la consultoría debido a </w:t>
      </w:r>
      <w:r w:rsidRPr="002920D2">
        <w:rPr>
          <w:rFonts w:cs="Tahoma"/>
          <w:b/>
          <w:sz w:val="18"/>
          <w:szCs w:val="18"/>
          <w:lang w:val="es-ES_tradnl"/>
        </w:rPr>
        <w:t>eventos compensables</w:t>
      </w:r>
      <w:r w:rsidRPr="002920D2">
        <w:rPr>
          <w:rFonts w:cs="Tahoma"/>
          <w:sz w:val="18"/>
          <w:szCs w:val="18"/>
          <w:lang w:val="es-ES_tradnl"/>
        </w:rPr>
        <w:t xml:space="preserve"> por causas de fuerza mayor y/o de caso fortuito.</w:t>
      </w:r>
    </w:p>
    <w:p w14:paraId="6107D531"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b/>
          <w:color w:val="000000"/>
          <w:sz w:val="18"/>
          <w:szCs w:val="18"/>
          <w:lang w:val="es-ES_tradnl"/>
        </w:rPr>
        <w:t>Utilizar y emplear</w:t>
      </w:r>
      <w:r w:rsidRPr="002920D2">
        <w:rPr>
          <w:rFonts w:cs="Tahoma"/>
          <w:color w:val="000000"/>
          <w:sz w:val="18"/>
          <w:szCs w:val="18"/>
          <w:lang w:val="es-ES_tradnl"/>
        </w:rPr>
        <w:t xml:space="preserve">, los </w:t>
      </w:r>
      <w:r w:rsidRPr="002920D2">
        <w:rPr>
          <w:rFonts w:cs="Tahoma"/>
          <w:b/>
          <w:color w:val="000000"/>
          <w:sz w:val="18"/>
          <w:szCs w:val="18"/>
          <w:lang w:val="es-ES_tradnl"/>
        </w:rPr>
        <w:t>instrumentos</w:t>
      </w:r>
      <w:r w:rsidRPr="002920D2">
        <w:rPr>
          <w:rFonts w:cs="Tahoma"/>
          <w:color w:val="000000"/>
          <w:sz w:val="18"/>
          <w:szCs w:val="18"/>
          <w:lang w:val="es-ES_tradnl"/>
        </w:rPr>
        <w:t xml:space="preserve"> físicos y de software de seguimiento (Aplicativo SSP) y otros para la ejecución del proyecto.</w:t>
      </w:r>
    </w:p>
    <w:p w14:paraId="048AB470" w14:textId="77777777" w:rsidR="002920D2" w:rsidRPr="002920D2" w:rsidRDefault="002920D2" w:rsidP="00C1796A">
      <w:pPr>
        <w:numPr>
          <w:ilvl w:val="0"/>
          <w:numId w:val="51"/>
        </w:numPr>
        <w:spacing w:line="260" w:lineRule="atLeast"/>
        <w:ind w:left="709" w:hanging="284"/>
        <w:contextualSpacing/>
        <w:jc w:val="both"/>
        <w:rPr>
          <w:rFonts w:cs="Tahoma"/>
          <w:sz w:val="18"/>
          <w:szCs w:val="18"/>
          <w:lang w:val="es-ES_tradnl"/>
        </w:rPr>
      </w:pPr>
      <w:r w:rsidRPr="002920D2">
        <w:rPr>
          <w:rFonts w:cs="Tahoma"/>
          <w:color w:val="000000"/>
          <w:sz w:val="18"/>
          <w:szCs w:val="18"/>
          <w:lang w:val="es-ES_tradnl"/>
        </w:rPr>
        <w:t xml:space="preserve">Realizar el seguimiento y control, para proceder a la resolución de contrato en los términos señalados en los </w:t>
      </w:r>
      <w:proofErr w:type="spellStart"/>
      <w:r w:rsidRPr="002920D2">
        <w:rPr>
          <w:rFonts w:cs="Tahoma"/>
          <w:color w:val="000000"/>
          <w:sz w:val="18"/>
          <w:szCs w:val="18"/>
          <w:lang w:val="es-ES_tradnl"/>
        </w:rPr>
        <w:t>TDR´s</w:t>
      </w:r>
      <w:proofErr w:type="spellEnd"/>
      <w:r w:rsidRPr="002920D2">
        <w:rPr>
          <w:rFonts w:cs="Tahoma"/>
          <w:color w:val="000000"/>
          <w:sz w:val="18"/>
          <w:szCs w:val="18"/>
          <w:lang w:val="es-ES_tradnl"/>
        </w:rPr>
        <w:t xml:space="preserve"> y el contrato cuando corresponda.</w:t>
      </w:r>
    </w:p>
    <w:p w14:paraId="5838D4EC" w14:textId="77777777" w:rsidR="002920D2" w:rsidRPr="002920D2" w:rsidRDefault="002920D2" w:rsidP="002920D2">
      <w:pPr>
        <w:spacing w:line="260" w:lineRule="atLeast"/>
        <w:contextualSpacing/>
        <w:jc w:val="both"/>
        <w:rPr>
          <w:rFonts w:cs="Tahoma"/>
          <w:sz w:val="18"/>
          <w:szCs w:val="18"/>
          <w:lang w:val="es-ES_tradnl"/>
        </w:rPr>
      </w:pPr>
    </w:p>
    <w:p w14:paraId="174D5055" w14:textId="77777777" w:rsidR="002920D2" w:rsidRPr="002920D2" w:rsidRDefault="002920D2" w:rsidP="00C1796A">
      <w:pPr>
        <w:numPr>
          <w:ilvl w:val="0"/>
          <w:numId w:val="68"/>
        </w:numPr>
        <w:spacing w:line="300" w:lineRule="auto"/>
        <w:ind w:left="426"/>
        <w:jc w:val="both"/>
        <w:rPr>
          <w:rFonts w:cs="Tahoma"/>
          <w:b/>
          <w:sz w:val="18"/>
          <w:szCs w:val="18"/>
          <w:lang w:val="es-ES_tradnl"/>
        </w:rPr>
      </w:pPr>
      <w:r w:rsidRPr="002920D2">
        <w:rPr>
          <w:rFonts w:cs="Tahoma"/>
          <w:b/>
          <w:sz w:val="18"/>
          <w:szCs w:val="18"/>
          <w:lang w:val="es-ES_tradnl"/>
        </w:rPr>
        <w:t>SELECCIÓN DE BENEFICIARIOS</w:t>
      </w:r>
    </w:p>
    <w:p w14:paraId="0C0F8441" w14:textId="77777777" w:rsidR="002920D2" w:rsidRPr="002920D2" w:rsidRDefault="002920D2" w:rsidP="00C1796A">
      <w:pPr>
        <w:numPr>
          <w:ilvl w:val="0"/>
          <w:numId w:val="67"/>
        </w:numPr>
        <w:spacing w:line="276" w:lineRule="auto"/>
        <w:jc w:val="both"/>
        <w:rPr>
          <w:rFonts w:cs="Tahoma"/>
          <w:sz w:val="18"/>
          <w:szCs w:val="18"/>
          <w:lang w:val="es-ES_tradnl"/>
        </w:rPr>
      </w:pPr>
      <w:r w:rsidRPr="002920D2">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A516E01" w14:textId="77777777" w:rsidR="002920D2" w:rsidRPr="002920D2" w:rsidRDefault="002920D2" w:rsidP="00C1796A">
      <w:pPr>
        <w:numPr>
          <w:ilvl w:val="1"/>
          <w:numId w:val="69"/>
        </w:numPr>
        <w:spacing w:line="276" w:lineRule="auto"/>
        <w:ind w:left="993"/>
        <w:jc w:val="both"/>
        <w:rPr>
          <w:rFonts w:cs="Tahoma"/>
          <w:sz w:val="18"/>
          <w:szCs w:val="18"/>
          <w:lang w:val="es-ES_tradnl"/>
        </w:rPr>
      </w:pPr>
      <w:r w:rsidRPr="002920D2">
        <w:rPr>
          <w:rFonts w:cs="Tahoma"/>
          <w:sz w:val="18"/>
          <w:szCs w:val="18"/>
          <w:lang w:val="es-ES_tradnl"/>
        </w:rPr>
        <w:t xml:space="preserve">Hasta </w:t>
      </w:r>
      <w:r w:rsidRPr="002920D2">
        <w:rPr>
          <w:rFonts w:cs="Tahoma"/>
          <w:b/>
          <w:bCs/>
          <w:color w:val="FF0000"/>
          <w:sz w:val="18"/>
          <w:szCs w:val="18"/>
          <w:lang w:val="es-ES_tradnl"/>
        </w:rPr>
        <w:t>40</w:t>
      </w:r>
      <w:r w:rsidRPr="002920D2">
        <w:rPr>
          <w:rFonts w:cs="Tahoma"/>
          <w:sz w:val="18"/>
          <w:szCs w:val="18"/>
          <w:lang w:val="es-ES_tradnl"/>
        </w:rPr>
        <w:t xml:space="preserve"> días calendario si el proyecto contempla hasta 30 Soluciones Habitacionales</w:t>
      </w:r>
    </w:p>
    <w:p w14:paraId="30F605A4" w14:textId="77777777" w:rsidR="002920D2" w:rsidRPr="002920D2" w:rsidRDefault="002920D2" w:rsidP="00C1796A">
      <w:pPr>
        <w:numPr>
          <w:ilvl w:val="0"/>
          <w:numId w:val="67"/>
        </w:numPr>
        <w:jc w:val="both"/>
        <w:rPr>
          <w:rFonts w:cs="Tahoma"/>
          <w:sz w:val="18"/>
          <w:szCs w:val="18"/>
          <w:lang w:val="es-ES_tradnl"/>
        </w:rPr>
      </w:pPr>
      <w:r w:rsidRPr="002920D2">
        <w:rPr>
          <w:rFonts w:cs="Tahoma"/>
          <w:sz w:val="18"/>
          <w:szCs w:val="18"/>
          <w:lang w:val="es-ES_tradnl"/>
        </w:rPr>
        <w:t xml:space="preserve">El inspector del proyecto deberá realizar el acompañamiento a las actividades de  </w:t>
      </w:r>
      <w:r w:rsidRPr="002920D2">
        <w:rPr>
          <w:rFonts w:cs="Tahoma"/>
          <w:b/>
          <w:sz w:val="18"/>
          <w:szCs w:val="18"/>
          <w:lang w:val="es-ES_tradnl"/>
        </w:rPr>
        <w:t>socialización y evaluación</w:t>
      </w:r>
      <w:r w:rsidRPr="002920D2">
        <w:rPr>
          <w:rFonts w:cs="Tahoma"/>
          <w:sz w:val="18"/>
          <w:szCs w:val="18"/>
          <w:lang w:val="es-ES_tradnl"/>
        </w:rPr>
        <w:t xml:space="preserve"> a los postulantes en las COMUNIDADES/BARRIO/ZONA/URBANIZACIÓN/JUNTA VECINAL U OTROS de intervención, realizadas por la Entidad Ejecutora </w:t>
      </w:r>
      <w:r w:rsidRPr="002920D2">
        <w:rPr>
          <w:rFonts w:cs="Tahoma"/>
          <w:b/>
          <w:sz w:val="18"/>
          <w:szCs w:val="18"/>
          <w:lang w:val="es-ES_tradnl"/>
        </w:rPr>
        <w:t>de manera conjunta</w:t>
      </w:r>
      <w:r w:rsidRPr="002920D2">
        <w:rPr>
          <w:rFonts w:cs="Tahoma"/>
          <w:sz w:val="18"/>
          <w:szCs w:val="18"/>
          <w:lang w:val="es-ES_tradnl"/>
        </w:rPr>
        <w:t xml:space="preserve"> con la AEVIVIENDA, de acuerdo a normativa vigente referida a </w:t>
      </w:r>
      <w:r w:rsidRPr="002920D2">
        <w:rPr>
          <w:rFonts w:cs="Tahoma"/>
          <w:b/>
          <w:sz w:val="18"/>
          <w:szCs w:val="18"/>
          <w:u w:val="single"/>
          <w:lang w:val="es-ES_tradnl"/>
        </w:rPr>
        <w:t>SELECCIÓN DE BENEFICIARIOS</w:t>
      </w:r>
      <w:r w:rsidRPr="002920D2">
        <w:rPr>
          <w:rFonts w:cs="Tahoma"/>
          <w:sz w:val="18"/>
          <w:szCs w:val="18"/>
          <w:lang w:val="es-ES_tradnl"/>
        </w:rPr>
        <w:t xml:space="preserve"> y la aplicación del Sistema de Gestión Social (SIGES v5.0), y Anexo de Evaluación Técnica para obtener la Evaluación de Beneficiarios APROBADOS del proyecto. </w:t>
      </w:r>
    </w:p>
    <w:p w14:paraId="69431FEB" w14:textId="77777777" w:rsidR="002920D2" w:rsidRPr="002920D2" w:rsidRDefault="002920D2" w:rsidP="00C1796A">
      <w:pPr>
        <w:pStyle w:val="Prrafodelista"/>
        <w:widowControl w:val="0"/>
        <w:numPr>
          <w:ilvl w:val="0"/>
          <w:numId w:val="67"/>
        </w:numPr>
        <w:autoSpaceDE w:val="0"/>
        <w:autoSpaceDN w:val="0"/>
        <w:rPr>
          <w:rFonts w:ascii="Verdana" w:eastAsiaTheme="minorHAnsi" w:hAnsi="Verdana" w:cs="Tahoma"/>
          <w:sz w:val="18"/>
          <w:szCs w:val="18"/>
          <w:lang w:val="es-ES_tradnl"/>
        </w:rPr>
      </w:pPr>
      <w:r w:rsidRPr="002920D2">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F2C752E" w14:textId="77777777" w:rsidR="002920D2" w:rsidRPr="002920D2" w:rsidRDefault="002920D2" w:rsidP="00C1796A">
      <w:pPr>
        <w:numPr>
          <w:ilvl w:val="0"/>
          <w:numId w:val="67"/>
        </w:numPr>
        <w:jc w:val="both"/>
        <w:rPr>
          <w:rFonts w:cs="Tahoma"/>
          <w:sz w:val="18"/>
          <w:szCs w:val="18"/>
          <w:lang w:val="es-ES_tradnl"/>
        </w:rPr>
      </w:pPr>
      <w:r w:rsidRPr="002920D2">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2920D2">
        <w:rPr>
          <w:rFonts w:cs="Tahoma"/>
          <w:sz w:val="18"/>
          <w:szCs w:val="18"/>
          <w:lang w:val="es-ES_tradnl"/>
        </w:rPr>
        <w:t>TDR`s</w:t>
      </w:r>
      <w:proofErr w:type="spellEnd"/>
      <w:r w:rsidRPr="002920D2">
        <w:rPr>
          <w:rFonts w:cs="Tahoma"/>
          <w:sz w:val="18"/>
          <w:szCs w:val="18"/>
          <w:lang w:val="es-ES_tradnl"/>
        </w:rPr>
        <w:t xml:space="preserve"> de la Entidad Ejecutora.</w:t>
      </w:r>
    </w:p>
    <w:p w14:paraId="77983462" w14:textId="77777777" w:rsidR="002920D2" w:rsidRPr="002920D2" w:rsidRDefault="002920D2" w:rsidP="002920D2">
      <w:pPr>
        <w:spacing w:line="260" w:lineRule="atLeast"/>
        <w:jc w:val="both"/>
        <w:rPr>
          <w:rFonts w:cs="Tahoma"/>
          <w:sz w:val="18"/>
          <w:szCs w:val="18"/>
          <w:lang w:val="es-ES_tradnl"/>
        </w:rPr>
      </w:pPr>
    </w:p>
    <w:p w14:paraId="251E892B" w14:textId="77777777" w:rsidR="002920D2" w:rsidRPr="002920D2" w:rsidRDefault="002920D2" w:rsidP="00C1796A">
      <w:pPr>
        <w:numPr>
          <w:ilvl w:val="0"/>
          <w:numId w:val="52"/>
        </w:numPr>
        <w:spacing w:line="260" w:lineRule="atLeast"/>
        <w:ind w:left="0"/>
        <w:contextualSpacing/>
        <w:jc w:val="both"/>
        <w:rPr>
          <w:rFonts w:cs="Tahoma"/>
          <w:b/>
          <w:vanish/>
          <w:sz w:val="18"/>
          <w:szCs w:val="18"/>
          <w:lang w:val="es-ES_tradnl"/>
        </w:rPr>
      </w:pPr>
    </w:p>
    <w:p w14:paraId="1F80E9F3" w14:textId="77777777" w:rsidR="002920D2" w:rsidRPr="002920D2" w:rsidRDefault="002920D2" w:rsidP="00C1796A">
      <w:pPr>
        <w:numPr>
          <w:ilvl w:val="0"/>
          <w:numId w:val="52"/>
        </w:numPr>
        <w:spacing w:line="260" w:lineRule="atLeast"/>
        <w:ind w:left="0"/>
        <w:contextualSpacing/>
        <w:jc w:val="both"/>
        <w:rPr>
          <w:rFonts w:cs="Tahoma"/>
          <w:b/>
          <w:vanish/>
          <w:sz w:val="18"/>
          <w:szCs w:val="18"/>
          <w:lang w:val="es-ES_tradnl"/>
        </w:rPr>
      </w:pPr>
    </w:p>
    <w:p w14:paraId="2F9BD304" w14:textId="77777777" w:rsidR="002920D2" w:rsidRPr="002920D2" w:rsidRDefault="002920D2" w:rsidP="00C1796A">
      <w:pPr>
        <w:numPr>
          <w:ilvl w:val="0"/>
          <w:numId w:val="52"/>
        </w:numPr>
        <w:spacing w:line="260" w:lineRule="atLeast"/>
        <w:ind w:left="0"/>
        <w:contextualSpacing/>
        <w:jc w:val="both"/>
        <w:rPr>
          <w:rFonts w:cs="Tahoma"/>
          <w:b/>
          <w:vanish/>
          <w:sz w:val="18"/>
          <w:szCs w:val="18"/>
          <w:lang w:val="es-ES_tradnl"/>
        </w:rPr>
      </w:pPr>
    </w:p>
    <w:p w14:paraId="07FAFBBA" w14:textId="77777777" w:rsidR="002920D2" w:rsidRPr="002920D2" w:rsidRDefault="002920D2" w:rsidP="00C1796A">
      <w:pPr>
        <w:numPr>
          <w:ilvl w:val="0"/>
          <w:numId w:val="52"/>
        </w:numPr>
        <w:spacing w:line="260" w:lineRule="atLeast"/>
        <w:ind w:left="0"/>
        <w:contextualSpacing/>
        <w:jc w:val="both"/>
        <w:rPr>
          <w:rFonts w:cs="Tahoma"/>
          <w:b/>
          <w:vanish/>
          <w:sz w:val="18"/>
          <w:szCs w:val="18"/>
          <w:lang w:val="es-ES_tradnl"/>
        </w:rPr>
      </w:pPr>
    </w:p>
    <w:p w14:paraId="4297B5AF" w14:textId="77777777" w:rsidR="002920D2" w:rsidRPr="002920D2" w:rsidRDefault="002920D2" w:rsidP="00C1796A">
      <w:pPr>
        <w:numPr>
          <w:ilvl w:val="0"/>
          <w:numId w:val="52"/>
        </w:numPr>
        <w:spacing w:line="260" w:lineRule="atLeast"/>
        <w:ind w:left="0"/>
        <w:contextualSpacing/>
        <w:jc w:val="both"/>
        <w:rPr>
          <w:rFonts w:cs="Tahoma"/>
          <w:b/>
          <w:vanish/>
          <w:sz w:val="18"/>
          <w:szCs w:val="18"/>
          <w:lang w:val="es-ES_tradnl"/>
        </w:rPr>
      </w:pPr>
    </w:p>
    <w:p w14:paraId="5121CD5F" w14:textId="77777777" w:rsidR="002920D2" w:rsidRPr="002920D2" w:rsidRDefault="002920D2" w:rsidP="00C1796A">
      <w:pPr>
        <w:numPr>
          <w:ilvl w:val="0"/>
          <w:numId w:val="54"/>
        </w:numPr>
        <w:spacing w:line="260" w:lineRule="atLeast"/>
        <w:ind w:left="426"/>
        <w:contextualSpacing/>
        <w:jc w:val="both"/>
        <w:rPr>
          <w:rFonts w:cs="Tahoma"/>
          <w:b/>
          <w:sz w:val="18"/>
          <w:szCs w:val="18"/>
          <w:lang w:val="es-ES_tradnl"/>
        </w:rPr>
      </w:pPr>
      <w:r w:rsidRPr="002920D2">
        <w:rPr>
          <w:rFonts w:cs="Tahoma"/>
          <w:b/>
          <w:sz w:val="18"/>
          <w:szCs w:val="18"/>
          <w:lang w:val="es-ES_tradnl"/>
        </w:rPr>
        <w:t>CAPACITACIÓN</w:t>
      </w:r>
    </w:p>
    <w:p w14:paraId="18D08457"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bookmarkStart w:id="26" w:name="_Hlk163837985"/>
      <w:r w:rsidRPr="002920D2">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p>
    <w:bookmarkEnd w:id="26"/>
    <w:p w14:paraId="1271B462"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r w:rsidRPr="002920D2">
        <w:rPr>
          <w:rFonts w:cs="Tahoma"/>
          <w:sz w:val="18"/>
          <w:szCs w:val="18"/>
          <w:lang w:val="es-ES_tradnl"/>
        </w:rPr>
        <w:t>Revisar el diseño, elaboración y distribución</w:t>
      </w:r>
      <w:r w:rsidRPr="002920D2">
        <w:rPr>
          <w:rFonts w:cs="Tahoma"/>
          <w:b/>
          <w:sz w:val="18"/>
          <w:szCs w:val="18"/>
          <w:lang w:val="es-ES_tradnl"/>
        </w:rPr>
        <w:t xml:space="preserve"> del material educativo</w:t>
      </w:r>
      <w:r w:rsidRPr="002920D2">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F21BE9D"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r w:rsidRPr="002920D2">
        <w:rPr>
          <w:rFonts w:cs="Tahoma"/>
          <w:sz w:val="18"/>
          <w:szCs w:val="18"/>
          <w:lang w:val="es-ES_tradnl"/>
        </w:rPr>
        <w:lastRenderedPageBreak/>
        <w:t xml:space="preserve">Controlar la elaboración y distribución del </w:t>
      </w:r>
      <w:r w:rsidRPr="002920D2">
        <w:rPr>
          <w:rFonts w:cs="Tahoma"/>
          <w:b/>
          <w:sz w:val="18"/>
          <w:szCs w:val="18"/>
          <w:lang w:val="es-ES_tradnl"/>
        </w:rPr>
        <w:t>material comunicacional</w:t>
      </w:r>
      <w:r w:rsidRPr="002920D2">
        <w:rPr>
          <w:rFonts w:cs="Tahoma"/>
          <w:sz w:val="18"/>
          <w:szCs w:val="18"/>
          <w:lang w:val="es-ES_tradnl"/>
        </w:rPr>
        <w:t xml:space="preserve"> para realizar la socialización y difusión de la ejecución del proyecto, conforme a lineamientos establecidos por la AEVIVIENDA.</w:t>
      </w:r>
    </w:p>
    <w:p w14:paraId="3C9A4A8D"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r w:rsidRPr="002920D2">
        <w:rPr>
          <w:rFonts w:cs="Tahoma"/>
          <w:sz w:val="18"/>
          <w:szCs w:val="18"/>
          <w:lang w:val="es-ES_tradnl"/>
        </w:rPr>
        <w:t xml:space="preserve">Controlar que la Entidad Ejecutora </w:t>
      </w:r>
      <w:r w:rsidRPr="002920D2">
        <w:rPr>
          <w:rFonts w:cs="Tahoma"/>
          <w:b/>
          <w:sz w:val="18"/>
          <w:szCs w:val="18"/>
          <w:lang w:val="es-ES_tradnl"/>
        </w:rPr>
        <w:t>capacite a su equipo técnico-social</w:t>
      </w:r>
      <w:r w:rsidRPr="002920D2">
        <w:rPr>
          <w:rFonts w:cs="Tahoma"/>
          <w:sz w:val="18"/>
          <w:szCs w:val="18"/>
          <w:lang w:val="es-ES_tradnl"/>
        </w:rPr>
        <w:t>, con la finalidad de unificar criterios y establecer lineamientos generales para su correcta aplicación en el manejo de instrumentos normativos y de procedimientos del Proyecto.</w:t>
      </w:r>
    </w:p>
    <w:p w14:paraId="062AE1F0"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r w:rsidRPr="002920D2">
        <w:rPr>
          <w:rFonts w:cs="Tahoma"/>
          <w:sz w:val="18"/>
          <w:szCs w:val="18"/>
          <w:lang w:val="es-ES_tradnl"/>
        </w:rPr>
        <w:t xml:space="preserve">Controlar que la Entidad Ejecutora </w:t>
      </w:r>
      <w:r w:rsidRPr="002920D2">
        <w:rPr>
          <w:rFonts w:cs="Tahoma"/>
          <w:b/>
          <w:sz w:val="18"/>
          <w:szCs w:val="18"/>
          <w:lang w:val="es-ES_tradnl"/>
        </w:rPr>
        <w:t>brinde toda la información</w:t>
      </w:r>
      <w:r w:rsidRPr="002920D2">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362A5814"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r w:rsidRPr="002920D2">
        <w:rPr>
          <w:rFonts w:cs="Tahoma"/>
          <w:sz w:val="18"/>
          <w:szCs w:val="18"/>
          <w:lang w:val="es-ES_tradnl"/>
        </w:rPr>
        <w:t xml:space="preserve">Controlar que la Entidad Ejecutora desarrolle al </w:t>
      </w:r>
      <w:r w:rsidRPr="002920D2">
        <w:rPr>
          <w:rFonts w:cs="Tahoma"/>
          <w:b/>
          <w:sz w:val="18"/>
          <w:szCs w:val="18"/>
          <w:lang w:val="es-ES_tradnl"/>
        </w:rPr>
        <w:t xml:space="preserve">menos 5 talleres </w:t>
      </w:r>
      <w:r w:rsidRPr="002920D2">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181D155" w14:textId="77777777" w:rsidR="002920D2" w:rsidRPr="002920D2" w:rsidRDefault="002920D2" w:rsidP="002920D2">
      <w:pPr>
        <w:spacing w:line="260" w:lineRule="atLeast"/>
        <w:ind w:left="709"/>
        <w:contextualSpacing/>
        <w:jc w:val="both"/>
        <w:rPr>
          <w:rFonts w:cs="Tahoma"/>
          <w:sz w:val="18"/>
          <w:szCs w:val="18"/>
          <w:lang w:val="es-ES_tradnl"/>
        </w:rPr>
      </w:pPr>
      <w:r w:rsidRPr="002920D2">
        <w:rPr>
          <w:rFonts w:cs="Tahoma"/>
          <w:sz w:val="18"/>
          <w:szCs w:val="18"/>
          <w:lang w:val="es-ES_tradnl"/>
        </w:rPr>
        <w:t>Temáticas a desarrollar:</w:t>
      </w:r>
    </w:p>
    <w:p w14:paraId="3C486A18" w14:textId="77777777" w:rsidR="002920D2" w:rsidRPr="002920D2" w:rsidRDefault="002920D2" w:rsidP="00C1796A">
      <w:pPr>
        <w:numPr>
          <w:ilvl w:val="0"/>
          <w:numId w:val="63"/>
        </w:numPr>
        <w:spacing w:line="260" w:lineRule="atLeast"/>
        <w:ind w:left="993"/>
        <w:contextualSpacing/>
        <w:jc w:val="both"/>
        <w:rPr>
          <w:rFonts w:cs="Tahoma"/>
          <w:sz w:val="18"/>
          <w:szCs w:val="18"/>
          <w:lang w:val="es-ES_tradnl"/>
        </w:rPr>
      </w:pPr>
      <w:r w:rsidRPr="002920D2">
        <w:rPr>
          <w:rFonts w:cs="Tahoma"/>
          <w:sz w:val="18"/>
          <w:szCs w:val="18"/>
          <w:lang w:val="es-ES_tradnl"/>
        </w:rPr>
        <w:t>Educación sobre la importancia del Medio Ambiente y de los servicios que la atienden.</w:t>
      </w:r>
    </w:p>
    <w:p w14:paraId="411AE7BF" w14:textId="77777777" w:rsidR="002920D2" w:rsidRPr="002920D2" w:rsidRDefault="002920D2" w:rsidP="00C1796A">
      <w:pPr>
        <w:numPr>
          <w:ilvl w:val="0"/>
          <w:numId w:val="63"/>
        </w:numPr>
        <w:spacing w:line="260" w:lineRule="atLeast"/>
        <w:ind w:left="993"/>
        <w:contextualSpacing/>
        <w:jc w:val="both"/>
        <w:rPr>
          <w:rFonts w:cs="Tahoma"/>
          <w:sz w:val="18"/>
          <w:szCs w:val="18"/>
          <w:lang w:val="es-ES_tradnl"/>
        </w:rPr>
      </w:pPr>
      <w:r w:rsidRPr="002920D2">
        <w:rPr>
          <w:rFonts w:cs="Tahoma"/>
          <w:sz w:val="18"/>
          <w:szCs w:val="18"/>
          <w:lang w:val="es-ES_tradnl"/>
        </w:rPr>
        <w:t>Higiene, salubridad y bioseguridad</w:t>
      </w:r>
    </w:p>
    <w:p w14:paraId="403959BC" w14:textId="77777777" w:rsidR="002920D2" w:rsidRPr="002920D2" w:rsidRDefault="002920D2" w:rsidP="00C1796A">
      <w:pPr>
        <w:numPr>
          <w:ilvl w:val="0"/>
          <w:numId w:val="63"/>
        </w:numPr>
        <w:spacing w:line="260" w:lineRule="atLeast"/>
        <w:ind w:left="993"/>
        <w:contextualSpacing/>
        <w:jc w:val="both"/>
        <w:rPr>
          <w:rFonts w:cs="Tahoma"/>
          <w:sz w:val="18"/>
          <w:szCs w:val="18"/>
          <w:lang w:val="es-ES_tradnl"/>
        </w:rPr>
      </w:pPr>
      <w:r w:rsidRPr="002920D2">
        <w:rPr>
          <w:rFonts w:cs="Tahoma"/>
          <w:sz w:val="18"/>
          <w:szCs w:val="18"/>
          <w:lang w:val="es-ES_tradnl"/>
        </w:rPr>
        <w:t xml:space="preserve">Saneamiento Básico  </w:t>
      </w:r>
    </w:p>
    <w:p w14:paraId="733468D8" w14:textId="77777777" w:rsidR="002920D2" w:rsidRPr="002920D2" w:rsidRDefault="002920D2" w:rsidP="00C1796A">
      <w:pPr>
        <w:numPr>
          <w:ilvl w:val="0"/>
          <w:numId w:val="64"/>
        </w:numPr>
        <w:spacing w:line="260" w:lineRule="atLeast"/>
        <w:ind w:left="993"/>
        <w:contextualSpacing/>
        <w:jc w:val="both"/>
        <w:rPr>
          <w:rFonts w:cs="Tahoma"/>
          <w:sz w:val="18"/>
          <w:szCs w:val="18"/>
          <w:lang w:val="es-ES_tradnl"/>
        </w:rPr>
      </w:pPr>
      <w:r w:rsidRPr="002920D2">
        <w:rPr>
          <w:rFonts w:cs="Tahoma"/>
          <w:sz w:val="18"/>
          <w:szCs w:val="18"/>
          <w:lang w:val="es-ES_tradnl"/>
        </w:rPr>
        <w:t>Equidad de género generacional, y Prevención de violencia intrafamiliar.</w:t>
      </w:r>
    </w:p>
    <w:p w14:paraId="3CA727B8" w14:textId="77777777" w:rsidR="002920D2" w:rsidRPr="002920D2" w:rsidRDefault="002920D2" w:rsidP="00C1796A">
      <w:pPr>
        <w:numPr>
          <w:ilvl w:val="0"/>
          <w:numId w:val="63"/>
        </w:numPr>
        <w:spacing w:line="260" w:lineRule="atLeast"/>
        <w:ind w:left="993"/>
        <w:contextualSpacing/>
        <w:jc w:val="both"/>
        <w:rPr>
          <w:rFonts w:cs="Tahoma"/>
          <w:sz w:val="18"/>
          <w:szCs w:val="18"/>
          <w:lang w:val="es-ES_tradnl"/>
        </w:rPr>
      </w:pPr>
      <w:r w:rsidRPr="002920D2">
        <w:rPr>
          <w:rFonts w:cs="Tahoma"/>
          <w:sz w:val="18"/>
          <w:szCs w:val="18"/>
          <w:lang w:val="es-ES_tradnl"/>
        </w:rPr>
        <w:t>Hábitat, calidad de vida y hábitos saludables y el cumplimento de la función social de la vivienda.</w:t>
      </w:r>
    </w:p>
    <w:p w14:paraId="73ABA46B" w14:textId="77777777" w:rsidR="002920D2" w:rsidRPr="002920D2" w:rsidRDefault="002920D2" w:rsidP="00C1796A">
      <w:pPr>
        <w:numPr>
          <w:ilvl w:val="0"/>
          <w:numId w:val="63"/>
        </w:numPr>
        <w:spacing w:line="260" w:lineRule="atLeast"/>
        <w:ind w:left="993"/>
        <w:contextualSpacing/>
        <w:jc w:val="both"/>
        <w:rPr>
          <w:rFonts w:cs="Tahoma"/>
          <w:b/>
          <w:sz w:val="18"/>
          <w:szCs w:val="18"/>
          <w:lang w:val="es-ES_tradnl"/>
        </w:rPr>
      </w:pPr>
      <w:r w:rsidRPr="002920D2">
        <w:rPr>
          <w:rFonts w:cs="Tahoma"/>
          <w:b/>
          <w:sz w:val="18"/>
          <w:szCs w:val="18"/>
          <w:lang w:val="es-ES_tradnl"/>
        </w:rPr>
        <w:t>Otros a requerimiento de la AEVIVIENDA</w:t>
      </w:r>
    </w:p>
    <w:p w14:paraId="1ACF9043"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r w:rsidRPr="002920D2">
        <w:rPr>
          <w:rFonts w:cs="Tahoma"/>
          <w:sz w:val="18"/>
          <w:szCs w:val="18"/>
          <w:lang w:val="es-ES_tradnl"/>
        </w:rPr>
        <w:t xml:space="preserve">Controlar que la Entidad Ejecutora desarrolle al </w:t>
      </w:r>
      <w:r w:rsidRPr="002920D2">
        <w:rPr>
          <w:rFonts w:cs="Tahoma"/>
          <w:b/>
          <w:sz w:val="18"/>
          <w:szCs w:val="18"/>
          <w:lang w:val="es-ES_tradnl"/>
        </w:rPr>
        <w:t xml:space="preserve">menos 6 talleres </w:t>
      </w:r>
      <w:r w:rsidRPr="002920D2">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27DE29B1" w14:textId="77777777" w:rsidR="002920D2" w:rsidRPr="002920D2" w:rsidRDefault="002920D2" w:rsidP="00C1796A">
      <w:pPr>
        <w:numPr>
          <w:ilvl w:val="0"/>
          <w:numId w:val="55"/>
        </w:numPr>
        <w:spacing w:line="260" w:lineRule="atLeast"/>
        <w:ind w:left="993" w:hanging="284"/>
        <w:contextualSpacing/>
        <w:jc w:val="both"/>
        <w:rPr>
          <w:rFonts w:cs="Tahoma"/>
          <w:sz w:val="18"/>
          <w:szCs w:val="18"/>
          <w:lang w:val="es-ES_tradnl"/>
        </w:rPr>
      </w:pPr>
      <w:r w:rsidRPr="002920D2">
        <w:rPr>
          <w:rFonts w:cs="Tahoma"/>
          <w:sz w:val="18"/>
          <w:szCs w:val="18"/>
          <w:lang w:val="es-ES_tradnl"/>
        </w:rPr>
        <w:t>Métodos constructivos (seguridad laboral e higiene en el trabajo),</w:t>
      </w:r>
    </w:p>
    <w:p w14:paraId="10F22C7E" w14:textId="77777777" w:rsidR="002920D2" w:rsidRPr="002920D2" w:rsidRDefault="002920D2" w:rsidP="00C1796A">
      <w:pPr>
        <w:numPr>
          <w:ilvl w:val="0"/>
          <w:numId w:val="55"/>
        </w:numPr>
        <w:spacing w:line="260" w:lineRule="atLeast"/>
        <w:ind w:left="993" w:hanging="284"/>
        <w:contextualSpacing/>
        <w:jc w:val="both"/>
        <w:rPr>
          <w:rFonts w:cs="Tahoma"/>
          <w:sz w:val="18"/>
          <w:szCs w:val="18"/>
          <w:lang w:val="es-ES_tradnl"/>
        </w:rPr>
      </w:pPr>
      <w:r w:rsidRPr="002920D2">
        <w:rPr>
          <w:rFonts w:cs="Tahoma"/>
          <w:sz w:val="18"/>
          <w:szCs w:val="18"/>
          <w:lang w:val="es-ES_tradnl"/>
        </w:rPr>
        <w:t>Análisis de riesgo y planes de contingencia y uso y equipo de protección personal (repeticiones semanales),</w:t>
      </w:r>
    </w:p>
    <w:p w14:paraId="35A1924D" w14:textId="77777777" w:rsidR="002920D2" w:rsidRPr="002920D2" w:rsidRDefault="002920D2" w:rsidP="00C1796A">
      <w:pPr>
        <w:numPr>
          <w:ilvl w:val="0"/>
          <w:numId w:val="55"/>
        </w:numPr>
        <w:spacing w:line="260" w:lineRule="atLeast"/>
        <w:ind w:left="993" w:hanging="284"/>
        <w:contextualSpacing/>
        <w:jc w:val="both"/>
        <w:rPr>
          <w:rFonts w:cs="Tahoma"/>
          <w:sz w:val="18"/>
          <w:szCs w:val="18"/>
          <w:lang w:val="es-ES_tradnl"/>
        </w:rPr>
      </w:pPr>
      <w:r w:rsidRPr="002920D2">
        <w:rPr>
          <w:rFonts w:cs="Tahoma"/>
          <w:sz w:val="18"/>
          <w:szCs w:val="18"/>
          <w:lang w:val="es-ES_tradnl"/>
        </w:rPr>
        <w:t xml:space="preserve">Obra Gruesa, </w:t>
      </w:r>
    </w:p>
    <w:p w14:paraId="1276541D" w14:textId="77777777" w:rsidR="002920D2" w:rsidRPr="002920D2" w:rsidRDefault="002920D2" w:rsidP="00C1796A">
      <w:pPr>
        <w:numPr>
          <w:ilvl w:val="0"/>
          <w:numId w:val="55"/>
        </w:numPr>
        <w:spacing w:line="260" w:lineRule="atLeast"/>
        <w:ind w:left="993" w:hanging="284"/>
        <w:contextualSpacing/>
        <w:jc w:val="both"/>
        <w:rPr>
          <w:rFonts w:cs="Tahoma"/>
          <w:sz w:val="18"/>
          <w:szCs w:val="18"/>
          <w:lang w:val="es-ES_tradnl"/>
        </w:rPr>
      </w:pPr>
      <w:r w:rsidRPr="002920D2">
        <w:rPr>
          <w:rFonts w:cs="Tahoma"/>
          <w:sz w:val="18"/>
          <w:szCs w:val="18"/>
          <w:lang w:val="es-ES_tradnl"/>
        </w:rPr>
        <w:t xml:space="preserve">Materiales Prefabricados, </w:t>
      </w:r>
    </w:p>
    <w:p w14:paraId="6085A297" w14:textId="77777777" w:rsidR="002920D2" w:rsidRPr="002920D2" w:rsidRDefault="002920D2" w:rsidP="00C1796A">
      <w:pPr>
        <w:numPr>
          <w:ilvl w:val="0"/>
          <w:numId w:val="55"/>
        </w:numPr>
        <w:spacing w:line="260" w:lineRule="atLeast"/>
        <w:ind w:left="993" w:hanging="284"/>
        <w:contextualSpacing/>
        <w:jc w:val="both"/>
        <w:rPr>
          <w:rFonts w:cs="Tahoma"/>
          <w:sz w:val="18"/>
          <w:szCs w:val="18"/>
          <w:lang w:val="es-ES_tradnl"/>
        </w:rPr>
      </w:pPr>
      <w:r w:rsidRPr="002920D2">
        <w:rPr>
          <w:rFonts w:cs="Tahoma"/>
          <w:sz w:val="18"/>
          <w:szCs w:val="18"/>
          <w:lang w:val="es-ES_tradnl"/>
        </w:rPr>
        <w:t xml:space="preserve">Obra Fina, </w:t>
      </w:r>
    </w:p>
    <w:p w14:paraId="01BB74B1" w14:textId="77777777" w:rsidR="002920D2" w:rsidRPr="002920D2" w:rsidRDefault="002920D2" w:rsidP="00C1796A">
      <w:pPr>
        <w:numPr>
          <w:ilvl w:val="0"/>
          <w:numId w:val="55"/>
        </w:numPr>
        <w:spacing w:line="260" w:lineRule="atLeast"/>
        <w:ind w:left="993" w:hanging="284"/>
        <w:contextualSpacing/>
        <w:jc w:val="both"/>
        <w:rPr>
          <w:rFonts w:cs="Tahoma"/>
          <w:sz w:val="18"/>
          <w:szCs w:val="18"/>
          <w:lang w:val="es-ES_tradnl"/>
        </w:rPr>
      </w:pPr>
      <w:r w:rsidRPr="002920D2">
        <w:rPr>
          <w:rFonts w:cs="Tahoma"/>
          <w:sz w:val="18"/>
          <w:szCs w:val="18"/>
          <w:lang w:val="es-ES_tradnl"/>
        </w:rPr>
        <w:t>Instalaciones Sanitaria /Agua Potable, Instalación Eléctrica</w:t>
      </w:r>
    </w:p>
    <w:p w14:paraId="0F786B1E" w14:textId="77777777" w:rsidR="002920D2" w:rsidRPr="002920D2" w:rsidRDefault="002920D2" w:rsidP="00C1796A">
      <w:pPr>
        <w:numPr>
          <w:ilvl w:val="0"/>
          <w:numId w:val="53"/>
        </w:numPr>
        <w:spacing w:line="260" w:lineRule="atLeast"/>
        <w:ind w:left="709" w:hanging="301"/>
        <w:contextualSpacing/>
        <w:jc w:val="both"/>
        <w:rPr>
          <w:rFonts w:cs="Tahoma"/>
          <w:sz w:val="18"/>
          <w:szCs w:val="18"/>
          <w:lang w:val="es-ES_tradnl"/>
        </w:rPr>
      </w:pPr>
      <w:r w:rsidRPr="002920D2">
        <w:rPr>
          <w:rFonts w:cs="Tahoma"/>
          <w:sz w:val="18"/>
          <w:szCs w:val="18"/>
          <w:lang w:val="es-ES_tradnl"/>
        </w:rPr>
        <w:t>Verificar que la Entidad Ejecutora realice las</w:t>
      </w:r>
      <w:r w:rsidRPr="002920D2">
        <w:rPr>
          <w:rFonts w:cs="Tahoma"/>
          <w:b/>
          <w:sz w:val="18"/>
          <w:szCs w:val="18"/>
          <w:lang w:val="es-ES_tradnl"/>
        </w:rPr>
        <w:t xml:space="preserve"> capacitaciones</w:t>
      </w:r>
      <w:r w:rsidRPr="002920D2">
        <w:rPr>
          <w:rFonts w:cs="Tahoma"/>
          <w:sz w:val="18"/>
          <w:szCs w:val="18"/>
          <w:lang w:val="es-ES_tradnl"/>
        </w:rPr>
        <w:t xml:space="preserve"> en </w:t>
      </w:r>
      <w:r w:rsidRPr="002920D2">
        <w:rPr>
          <w:rFonts w:cs="Tahoma"/>
          <w:b/>
          <w:sz w:val="18"/>
          <w:szCs w:val="18"/>
          <w:lang w:val="es-ES_tradnl"/>
        </w:rPr>
        <w:t>acciones de mantenimiento preventivo</w:t>
      </w:r>
      <w:r w:rsidRPr="002920D2">
        <w:rPr>
          <w:rFonts w:cs="Tahoma"/>
          <w:sz w:val="18"/>
          <w:szCs w:val="18"/>
          <w:lang w:val="es-ES_tradnl"/>
        </w:rPr>
        <w:t>, uso adecuado y limpieza de la vivienda una vez que hayan concluido las acciones de autoconstrucción.</w:t>
      </w:r>
    </w:p>
    <w:p w14:paraId="19B215F3" w14:textId="77777777" w:rsidR="002920D2" w:rsidRPr="002920D2" w:rsidRDefault="002920D2" w:rsidP="002920D2">
      <w:pPr>
        <w:spacing w:line="260" w:lineRule="atLeast"/>
        <w:ind w:left="709"/>
        <w:contextualSpacing/>
        <w:jc w:val="both"/>
        <w:rPr>
          <w:rFonts w:cs="Tahoma"/>
          <w:sz w:val="18"/>
          <w:szCs w:val="18"/>
          <w:lang w:val="es-ES_tradnl"/>
        </w:rPr>
      </w:pPr>
    </w:p>
    <w:p w14:paraId="6000D0A9" w14:textId="77777777" w:rsidR="002920D2" w:rsidRPr="002920D2" w:rsidRDefault="002920D2" w:rsidP="00C1796A">
      <w:pPr>
        <w:numPr>
          <w:ilvl w:val="0"/>
          <w:numId w:val="54"/>
        </w:numPr>
        <w:spacing w:line="260" w:lineRule="atLeast"/>
        <w:ind w:left="426"/>
        <w:contextualSpacing/>
        <w:jc w:val="both"/>
        <w:rPr>
          <w:rFonts w:cs="Tahoma"/>
          <w:b/>
          <w:sz w:val="18"/>
          <w:szCs w:val="18"/>
          <w:lang w:val="es-ES_tradnl"/>
        </w:rPr>
      </w:pPr>
      <w:r w:rsidRPr="002920D2">
        <w:rPr>
          <w:rFonts w:cs="Tahoma"/>
          <w:b/>
          <w:sz w:val="18"/>
          <w:szCs w:val="18"/>
          <w:lang w:val="es-ES_tradnl"/>
        </w:rPr>
        <w:t>ASISTENCIA TÉCNICA</w:t>
      </w:r>
    </w:p>
    <w:p w14:paraId="1A51C4E1" w14:textId="77777777" w:rsidR="002920D2" w:rsidRPr="002920D2" w:rsidRDefault="002920D2" w:rsidP="00C1796A">
      <w:pPr>
        <w:numPr>
          <w:ilvl w:val="0"/>
          <w:numId w:val="44"/>
        </w:numPr>
        <w:spacing w:line="260" w:lineRule="atLeast"/>
        <w:ind w:left="709" w:hanging="283"/>
        <w:contextualSpacing/>
        <w:jc w:val="both"/>
        <w:rPr>
          <w:rFonts w:cs="Tahoma"/>
          <w:sz w:val="18"/>
          <w:szCs w:val="18"/>
          <w:lang w:val="es-ES_tradnl"/>
        </w:rPr>
      </w:pPr>
      <w:bookmarkStart w:id="27" w:name="_Hlk163837488"/>
      <w:r w:rsidRPr="002920D2">
        <w:rPr>
          <w:rFonts w:cs="Tahoma"/>
          <w:sz w:val="18"/>
          <w:szCs w:val="18"/>
          <w:lang w:val="es-ES_tradnl"/>
        </w:rPr>
        <w:t xml:space="preserve">La Inspectoría realizará el seguimiento a la Entidad Ejecutora en la gestión de la obtención de los certificados de no propiedad a nivel Nacional de los </w:t>
      </w:r>
      <w:r w:rsidRPr="002920D2">
        <w:rPr>
          <w:rFonts w:cs="Tahoma"/>
          <w:b/>
          <w:color w:val="FF0000"/>
          <w:sz w:val="18"/>
          <w:szCs w:val="18"/>
          <w:lang w:val="es-ES_tradnl"/>
        </w:rPr>
        <w:t>30</w:t>
      </w:r>
      <w:r w:rsidRPr="002920D2">
        <w:rPr>
          <w:rFonts w:cs="Tahoma"/>
          <w:sz w:val="18"/>
          <w:szCs w:val="18"/>
          <w:lang w:val="es-ES_tradnl"/>
        </w:rPr>
        <w:t xml:space="preserve"> beneficiarios, emitido por Derechos Reales, del titular y su conyugue (si corresponde), y presentará a la AEVIVIENDA hasta antes de iniciar con la ejecución física del proyecto. </w:t>
      </w:r>
      <w:bookmarkEnd w:id="27"/>
    </w:p>
    <w:p w14:paraId="4DFAAB47"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Deberá verificar y realizar el acompañamiento que la Entidad Ejecutora realice el</w:t>
      </w:r>
      <w:r w:rsidRPr="002920D2">
        <w:rPr>
          <w:rFonts w:cs="Tahoma"/>
          <w:b/>
          <w:sz w:val="18"/>
          <w:szCs w:val="18"/>
          <w:lang w:val="es-ES_tradnl"/>
        </w:rPr>
        <w:t xml:space="preserve"> Diagnóstico Inicial</w:t>
      </w:r>
      <w:r w:rsidRPr="002920D2">
        <w:rPr>
          <w:rFonts w:cs="Tahoma"/>
          <w:sz w:val="18"/>
          <w:szCs w:val="18"/>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24899DD5"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lastRenderedPageBreak/>
        <w:t>Aprobar el documento de las técnicas constructivas a utilizar para la ejecución de los ítems del proyecto, hasta diez días hábiles a partir de la entrega de la orden de proceder, y poner en conocimiento del Fiscal del Proyecto.</w:t>
      </w:r>
    </w:p>
    <w:p w14:paraId="4E78C274"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09C8C053"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Exigirá a la Entidad Ejecutora y remitirá al Fiscal del Proyecto los Formulario de autorización de Ingreso a Áreas Protegidas Nacionales o Sub Nacionales (cuando corresponda).</w:t>
      </w:r>
      <w:bookmarkStart w:id="28" w:name="_Hlk145489069"/>
    </w:p>
    <w:p w14:paraId="7586DE01"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Realizar el acompañamiento a </w:t>
      </w:r>
      <w:r w:rsidRPr="002920D2">
        <w:rPr>
          <w:rFonts w:cs="Tahoma"/>
          <w:sz w:val="18"/>
          <w:szCs w:val="18"/>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8"/>
    </w:p>
    <w:p w14:paraId="51FFD2DC"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5E491D8F"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920D2">
        <w:rPr>
          <w:rFonts w:cs="Tahoma"/>
          <w:sz w:val="18"/>
          <w:szCs w:val="18"/>
          <w:lang w:val="es-ES_tradnl"/>
        </w:rPr>
        <w:t>E.P.P.s</w:t>
      </w:r>
      <w:proofErr w:type="spellEnd"/>
      <w:r w:rsidRPr="002920D2">
        <w:rPr>
          <w:rFonts w:cs="Tahoma"/>
          <w:sz w:val="18"/>
          <w:szCs w:val="18"/>
          <w:lang w:val="es-ES_tradnl"/>
        </w:rPr>
        <w:t>) y de carteles de prevención contra accidentes y cuidado del medio ambiente; 6.- Limpieza general (cierre y abandono de la etapa de ejecución).</w:t>
      </w:r>
    </w:p>
    <w:p w14:paraId="35FFD669"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D13D5B"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202BA347"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2920D2">
        <w:rPr>
          <w:rFonts w:cs="Tahoma"/>
          <w:sz w:val="18"/>
          <w:szCs w:val="18"/>
          <w:lang w:val="es-ES_tradnl"/>
        </w:rPr>
        <w:t>EPP´s</w:t>
      </w:r>
      <w:proofErr w:type="spellEnd"/>
      <w:r w:rsidRPr="002920D2">
        <w:rPr>
          <w:rFonts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5239EC1"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28E224A"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La Inspectoría deberá acompañar y aprobar la validación de las evaluaciones técnicas a requerimiento de la AEVIVIENDA. </w:t>
      </w:r>
    </w:p>
    <w:p w14:paraId="21C631FF"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B78D78F"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lastRenderedPageBreak/>
        <w:t>Controlar que todos los ítems ejecutados cumplan con requerimientos adecuados de construcción y funcionamiento.</w:t>
      </w:r>
    </w:p>
    <w:p w14:paraId="75F26435"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FB4E98"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Controlar que el equipo de la propuesta adjudicada (Mezcladora, vibradora, otros) se encuentren en el proyecto y sea compartido por los beneficiarios de acuerdo al plan de trabajo.</w:t>
      </w:r>
    </w:p>
    <w:p w14:paraId="3A031B79"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2441CD58"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6F8163" w14:textId="77777777" w:rsidR="002920D2" w:rsidRPr="002920D2" w:rsidRDefault="002920D2" w:rsidP="00C1796A">
      <w:pPr>
        <w:numPr>
          <w:ilvl w:val="0"/>
          <w:numId w:val="44"/>
        </w:numPr>
        <w:spacing w:line="260" w:lineRule="atLeast"/>
        <w:ind w:left="709" w:hanging="284"/>
        <w:contextualSpacing/>
        <w:jc w:val="both"/>
        <w:rPr>
          <w:rFonts w:cs="Tahoma"/>
          <w:sz w:val="18"/>
          <w:szCs w:val="18"/>
          <w:lang w:val="es-ES_tradnl"/>
        </w:rPr>
      </w:pPr>
      <w:r w:rsidRPr="002920D2">
        <w:rPr>
          <w:rFonts w:cs="Tahoma"/>
          <w:sz w:val="18"/>
          <w:szCs w:val="18"/>
          <w:lang w:val="es-ES_tradnl"/>
        </w:rPr>
        <w:t>Controlar que se elaboren los planos AS BUILT de cada una de las viviendas.</w:t>
      </w:r>
    </w:p>
    <w:p w14:paraId="4FC37354" w14:textId="77777777" w:rsidR="002920D2" w:rsidRPr="002920D2" w:rsidRDefault="002920D2" w:rsidP="002920D2">
      <w:pPr>
        <w:spacing w:line="260" w:lineRule="atLeast"/>
        <w:contextualSpacing/>
        <w:jc w:val="both"/>
        <w:rPr>
          <w:rFonts w:cs="Tahoma"/>
          <w:color w:val="000000"/>
          <w:sz w:val="18"/>
          <w:szCs w:val="18"/>
          <w:lang w:val="es-ES_tradnl"/>
        </w:rPr>
      </w:pPr>
    </w:p>
    <w:p w14:paraId="182C387B" w14:textId="77777777" w:rsidR="002920D2" w:rsidRPr="002920D2" w:rsidRDefault="002920D2" w:rsidP="00C1796A">
      <w:pPr>
        <w:numPr>
          <w:ilvl w:val="0"/>
          <w:numId w:val="54"/>
        </w:numPr>
        <w:spacing w:line="260" w:lineRule="atLeast"/>
        <w:ind w:left="426"/>
        <w:contextualSpacing/>
        <w:jc w:val="both"/>
        <w:rPr>
          <w:rFonts w:cs="Tahoma"/>
          <w:b/>
          <w:sz w:val="18"/>
          <w:szCs w:val="18"/>
          <w:lang w:val="es-ES_tradnl"/>
        </w:rPr>
      </w:pPr>
      <w:r w:rsidRPr="002920D2">
        <w:rPr>
          <w:rFonts w:cs="Tahoma"/>
          <w:b/>
          <w:sz w:val="18"/>
          <w:szCs w:val="18"/>
          <w:lang w:val="es-ES_tradnl"/>
        </w:rPr>
        <w:t>SEGUIMIENTO:</w:t>
      </w:r>
    </w:p>
    <w:p w14:paraId="737F8DCA"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bookmarkStart w:id="29" w:name="_Hlk163837523"/>
      <w:r w:rsidRPr="002920D2">
        <w:rPr>
          <w:rFonts w:cs="Tahoma"/>
          <w:sz w:val="18"/>
          <w:szCs w:val="18"/>
          <w:lang w:val="es-ES_tradnl"/>
        </w:rPr>
        <w:t>Verificar y controlar la gestión y presentación de los certificados de no propiedad para iniciar la obra física de los beneficiarios.</w:t>
      </w:r>
    </w:p>
    <w:bookmarkEnd w:id="29"/>
    <w:p w14:paraId="7F6F66AE"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FC31B6B"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Realizar el seguimiento oportuno y fundamentado para que la Entidad Ejecutora realice la </w:t>
      </w:r>
      <w:r w:rsidRPr="002920D2">
        <w:rPr>
          <w:rFonts w:cs="Tahoma"/>
          <w:b/>
          <w:sz w:val="18"/>
          <w:szCs w:val="18"/>
          <w:lang w:val="es-ES_tradnl"/>
        </w:rPr>
        <w:t xml:space="preserve">sustitución de beneficiarios: </w:t>
      </w:r>
    </w:p>
    <w:p w14:paraId="2AFFBB9A"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 xml:space="preserve">Por renuncia escrita del beneficiario. </w:t>
      </w:r>
    </w:p>
    <w:p w14:paraId="2FCCD3CB" w14:textId="77777777" w:rsidR="002920D2" w:rsidRPr="002920D2" w:rsidRDefault="002920D2" w:rsidP="00C1796A">
      <w:pPr>
        <w:numPr>
          <w:ilvl w:val="0"/>
          <w:numId w:val="48"/>
        </w:numPr>
        <w:tabs>
          <w:tab w:val="left" w:pos="993"/>
          <w:tab w:val="left" w:pos="1134"/>
        </w:tabs>
        <w:spacing w:line="260" w:lineRule="atLeast"/>
        <w:ind w:left="993" w:hanging="284"/>
        <w:contextualSpacing/>
        <w:jc w:val="both"/>
        <w:rPr>
          <w:rFonts w:cs="Tahoma"/>
          <w:sz w:val="18"/>
          <w:szCs w:val="18"/>
          <w:lang w:val="es-ES_tradnl"/>
        </w:rPr>
      </w:pPr>
      <w:r w:rsidRPr="002920D2">
        <w:rPr>
          <w:rFonts w:cs="Tahoma"/>
          <w:sz w:val="18"/>
          <w:szCs w:val="18"/>
          <w:lang w:val="es-ES_tradnl"/>
        </w:rPr>
        <w:t>Por incumplimiento de aporte propio, a la tercera notificación de incumplimiento.</w:t>
      </w:r>
    </w:p>
    <w:p w14:paraId="5FE5EC35"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En caso de comprobarse que el beneficiario y su familia no demuestren la residencia permanente en el sector o lugar.</w:t>
      </w:r>
    </w:p>
    <w:p w14:paraId="12A3A8D0"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En caso de comprobarse inconsistencia en la veracidad de la información contenida en el formulario de solicitud o declaración jurada.</w:t>
      </w:r>
    </w:p>
    <w:p w14:paraId="2B8FFB32"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Por abandono del proyecto sin justificación y comunicación alguna.</w:t>
      </w:r>
    </w:p>
    <w:p w14:paraId="4DA47984"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39D69A51" w14:textId="77777777" w:rsidR="002920D2" w:rsidRPr="002920D2" w:rsidRDefault="002920D2" w:rsidP="002920D2">
      <w:pPr>
        <w:tabs>
          <w:tab w:val="left" w:pos="1701"/>
        </w:tabs>
        <w:spacing w:line="260" w:lineRule="atLeast"/>
        <w:ind w:left="709"/>
        <w:contextualSpacing/>
        <w:jc w:val="both"/>
        <w:rPr>
          <w:rFonts w:cs="Tahoma"/>
          <w:sz w:val="18"/>
          <w:szCs w:val="18"/>
          <w:lang w:val="es-ES_tradnl"/>
        </w:rPr>
      </w:pPr>
    </w:p>
    <w:p w14:paraId="78EAD556" w14:textId="77777777" w:rsidR="002920D2" w:rsidRPr="002920D2" w:rsidRDefault="002920D2" w:rsidP="002920D2">
      <w:pPr>
        <w:tabs>
          <w:tab w:val="left" w:pos="1701"/>
        </w:tabs>
        <w:spacing w:line="260" w:lineRule="atLeast"/>
        <w:ind w:left="709"/>
        <w:contextualSpacing/>
        <w:jc w:val="both"/>
        <w:rPr>
          <w:rFonts w:cs="Tahoma"/>
          <w:sz w:val="18"/>
          <w:szCs w:val="18"/>
          <w:lang w:val="es-ES_tradnl"/>
        </w:rPr>
      </w:pPr>
      <w:r w:rsidRPr="002920D2">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407421F" w14:textId="77777777" w:rsidR="002920D2" w:rsidRPr="002920D2" w:rsidRDefault="002920D2" w:rsidP="002920D2">
      <w:pPr>
        <w:tabs>
          <w:tab w:val="left" w:pos="1701"/>
        </w:tabs>
        <w:spacing w:line="260" w:lineRule="atLeast"/>
        <w:ind w:left="709"/>
        <w:contextualSpacing/>
        <w:jc w:val="both"/>
        <w:rPr>
          <w:rFonts w:cs="Tahoma"/>
          <w:sz w:val="18"/>
          <w:szCs w:val="18"/>
          <w:lang w:val="es-ES_tradnl"/>
        </w:rPr>
      </w:pPr>
      <w:bookmarkStart w:id="30" w:name="_Hlk181265843"/>
      <w:r w:rsidRPr="002920D2">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0"/>
    </w:p>
    <w:p w14:paraId="05807F19"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Verificar que la solicitud entregada para el </w:t>
      </w:r>
      <w:r w:rsidRPr="002920D2">
        <w:rPr>
          <w:rFonts w:cs="Tahoma"/>
          <w:b/>
          <w:bCs/>
          <w:sz w:val="18"/>
          <w:szCs w:val="18"/>
          <w:lang w:val="es-ES_tradnl"/>
        </w:rPr>
        <w:t>cambio de titular del beneficio</w:t>
      </w:r>
      <w:r w:rsidRPr="002920D2">
        <w:rPr>
          <w:rFonts w:cs="Tahoma"/>
          <w:sz w:val="18"/>
          <w:szCs w:val="18"/>
          <w:lang w:val="es-ES_tradnl"/>
        </w:rPr>
        <w:t xml:space="preserve"> por parte de la Entidad Ejecutora a la AEVIVIENDA se haya realizado de manera oportuna y fundamentada:</w:t>
      </w:r>
      <w:r w:rsidRPr="002920D2">
        <w:rPr>
          <w:rFonts w:cs="Tahoma"/>
          <w:b/>
          <w:sz w:val="18"/>
          <w:szCs w:val="18"/>
          <w:lang w:val="es-ES_tradnl"/>
        </w:rPr>
        <w:t xml:space="preserve"> </w:t>
      </w:r>
    </w:p>
    <w:p w14:paraId="2D98A1C6"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82EB8A"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6092F954"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En caso de abandono de los padres el beneficio será a favor del hijo/a que asuma la carga familiar.</w:t>
      </w:r>
    </w:p>
    <w:p w14:paraId="0173F073"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w:t>
      </w:r>
      <w:r w:rsidRPr="002920D2">
        <w:rPr>
          <w:rFonts w:cs="Tahoma"/>
          <w:sz w:val="18"/>
          <w:szCs w:val="18"/>
          <w:lang w:val="es-ES_tradnl"/>
        </w:rPr>
        <w:lastRenderedPageBreak/>
        <w:t xml:space="preserve">Reglamentos internos de la Cooperativa, mismos que deberán cumplir con los requisitos y criterios de priorización establecidos en el presente reglamento. </w:t>
      </w:r>
    </w:p>
    <w:p w14:paraId="57DC1297" w14:textId="77777777" w:rsidR="002920D2" w:rsidRPr="002920D2" w:rsidRDefault="002920D2" w:rsidP="00C1796A">
      <w:pPr>
        <w:numPr>
          <w:ilvl w:val="0"/>
          <w:numId w:val="48"/>
        </w:numPr>
        <w:tabs>
          <w:tab w:val="left" w:pos="1701"/>
        </w:tabs>
        <w:spacing w:line="260" w:lineRule="atLeast"/>
        <w:ind w:left="993" w:hanging="284"/>
        <w:contextualSpacing/>
        <w:jc w:val="both"/>
        <w:rPr>
          <w:rFonts w:cs="Tahoma"/>
          <w:sz w:val="18"/>
          <w:szCs w:val="18"/>
          <w:lang w:val="es-ES_tradnl"/>
        </w:rPr>
      </w:pPr>
      <w:r w:rsidRPr="002920D2">
        <w:rPr>
          <w:rFonts w:cs="Tahoma"/>
          <w:sz w:val="18"/>
          <w:szCs w:val="18"/>
          <w:lang w:val="es-ES_tradnl"/>
        </w:rPr>
        <w:t>En otro tipo de casos no previstos, la Dirección Departamental previo análisis social y jurídico, definirá el cambio de beneficiario.</w:t>
      </w:r>
    </w:p>
    <w:p w14:paraId="30C20825"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Verificar y Garantizar el </w:t>
      </w:r>
      <w:r w:rsidRPr="002920D2">
        <w:rPr>
          <w:rFonts w:cs="Tahoma"/>
          <w:b/>
          <w:sz w:val="18"/>
          <w:szCs w:val="18"/>
          <w:lang w:val="es-ES_tradnl"/>
        </w:rPr>
        <w:t>uso adecuado de los materiales</w:t>
      </w:r>
      <w:r w:rsidRPr="002920D2">
        <w:rPr>
          <w:rFonts w:cs="Tahoma"/>
          <w:sz w:val="18"/>
          <w:szCs w:val="18"/>
          <w:lang w:val="es-ES_tradnl"/>
        </w:rPr>
        <w:t xml:space="preserve"> de construcción, tanto de los financiados por la AEVIVIENDA como de los de aporte propio.</w:t>
      </w:r>
    </w:p>
    <w:p w14:paraId="1EBF37DA"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Controlar y Asegurar el </w:t>
      </w:r>
      <w:r w:rsidRPr="002920D2">
        <w:rPr>
          <w:rFonts w:cs="Tahoma"/>
          <w:b/>
          <w:sz w:val="18"/>
          <w:szCs w:val="18"/>
          <w:lang w:val="es-ES_tradnl"/>
        </w:rPr>
        <w:t>cumplimiento del aporte propio</w:t>
      </w:r>
      <w:r w:rsidRPr="002920D2">
        <w:rPr>
          <w:rFonts w:cs="Tahoma"/>
          <w:sz w:val="18"/>
          <w:szCs w:val="18"/>
          <w:lang w:val="es-ES_tradnl"/>
        </w:rPr>
        <w:t xml:space="preserve"> por parte de los Beneficiarios.</w:t>
      </w:r>
    </w:p>
    <w:p w14:paraId="28CE79D1"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Controlar el </w:t>
      </w:r>
      <w:r w:rsidRPr="002920D2">
        <w:rPr>
          <w:rFonts w:cs="Tahoma"/>
          <w:b/>
          <w:sz w:val="18"/>
          <w:szCs w:val="18"/>
          <w:lang w:val="es-ES_tradnl"/>
        </w:rPr>
        <w:t>cumplimiento del cronograma de plazos</w:t>
      </w:r>
      <w:r w:rsidRPr="002920D2">
        <w:rPr>
          <w:rFonts w:cs="Tahoma"/>
          <w:sz w:val="18"/>
          <w:szCs w:val="18"/>
          <w:lang w:val="es-ES_tradnl"/>
        </w:rPr>
        <w:t xml:space="preserve"> de la Entidad Ejecutora, asegurando la recepción provisional y definitiva de las viviendas según normativa de la AEVIVIENDA.</w:t>
      </w:r>
    </w:p>
    <w:p w14:paraId="142415AE" w14:textId="77777777" w:rsidR="002920D2" w:rsidRPr="002920D2" w:rsidRDefault="002920D2" w:rsidP="00C1796A">
      <w:pPr>
        <w:numPr>
          <w:ilvl w:val="0"/>
          <w:numId w:val="45"/>
        </w:numPr>
        <w:spacing w:line="260" w:lineRule="atLeast"/>
        <w:ind w:left="709" w:hanging="284"/>
        <w:contextualSpacing/>
        <w:jc w:val="both"/>
        <w:rPr>
          <w:rFonts w:cs="Tahoma"/>
          <w:color w:val="000000"/>
          <w:sz w:val="18"/>
          <w:szCs w:val="18"/>
          <w:lang w:val="es-ES_tradnl"/>
        </w:rPr>
      </w:pPr>
      <w:r w:rsidRPr="002920D2">
        <w:rPr>
          <w:rFonts w:cs="Tahoma"/>
          <w:sz w:val="18"/>
          <w:szCs w:val="18"/>
          <w:lang w:val="es-ES_tradnl"/>
        </w:rPr>
        <w:t xml:space="preserve">Controlar que la Entidad Ejecutora realice el </w:t>
      </w:r>
      <w:r w:rsidRPr="002920D2">
        <w:rPr>
          <w:rFonts w:cs="Tahoma"/>
          <w:b/>
          <w:sz w:val="18"/>
          <w:szCs w:val="18"/>
          <w:lang w:val="es-ES_tradnl"/>
        </w:rPr>
        <w:t>reporte fotográfico</w:t>
      </w:r>
      <w:r w:rsidRPr="002920D2">
        <w:rPr>
          <w:rFonts w:cs="Tahoma"/>
          <w:sz w:val="18"/>
          <w:szCs w:val="18"/>
          <w:lang w:val="es-ES_tradnl"/>
        </w:rPr>
        <w:t xml:space="preserve"> </w:t>
      </w:r>
      <w:r w:rsidRPr="002920D2">
        <w:rPr>
          <w:rFonts w:cs="Tahoma"/>
          <w:bCs/>
          <w:sz w:val="18"/>
          <w:szCs w:val="18"/>
          <w:lang w:val="es-ES_tradnl"/>
        </w:rPr>
        <w:t>(con buena resolución de imagen)</w:t>
      </w:r>
      <w:r w:rsidRPr="002920D2">
        <w:rPr>
          <w:rFonts w:cs="Tahoma"/>
          <w:sz w:val="18"/>
          <w:szCs w:val="18"/>
          <w:lang w:val="es-ES_tradnl"/>
        </w:rPr>
        <w:t xml:space="preserve"> del estado inicial y post intervención de la totalidad de las </w:t>
      </w:r>
      <w:r w:rsidRPr="002920D2">
        <w:rPr>
          <w:rFonts w:cs="Tahoma"/>
          <w:color w:val="000000"/>
          <w:sz w:val="18"/>
          <w:szCs w:val="18"/>
          <w:lang w:val="es-ES_tradnl"/>
        </w:rPr>
        <w:t>viviendas.</w:t>
      </w:r>
    </w:p>
    <w:p w14:paraId="47606404" w14:textId="77777777" w:rsidR="002920D2" w:rsidRPr="002920D2" w:rsidRDefault="002920D2" w:rsidP="00C1796A">
      <w:pPr>
        <w:numPr>
          <w:ilvl w:val="0"/>
          <w:numId w:val="45"/>
        </w:numPr>
        <w:spacing w:line="260" w:lineRule="atLeast"/>
        <w:ind w:left="709" w:hanging="284"/>
        <w:contextualSpacing/>
        <w:jc w:val="both"/>
        <w:rPr>
          <w:rFonts w:cs="Tahoma"/>
          <w:color w:val="000000"/>
          <w:sz w:val="18"/>
          <w:szCs w:val="18"/>
          <w:lang w:val="es-ES_tradnl"/>
        </w:rPr>
      </w:pPr>
      <w:r w:rsidRPr="002920D2">
        <w:rPr>
          <w:rFonts w:cs="Tahoma"/>
          <w:color w:val="000000"/>
          <w:sz w:val="18"/>
          <w:szCs w:val="18"/>
          <w:lang w:val="es-ES_tradnl"/>
        </w:rPr>
        <w:t xml:space="preserve">Controlar que la Entidad Ejecutora utilice y emplee, a requerimiento de la AEVIVIENDA, los </w:t>
      </w:r>
      <w:r w:rsidRPr="002920D2">
        <w:rPr>
          <w:rFonts w:cs="Tahoma"/>
          <w:b/>
          <w:color w:val="000000"/>
          <w:sz w:val="18"/>
          <w:szCs w:val="18"/>
          <w:lang w:val="es-ES_tradnl"/>
        </w:rPr>
        <w:t xml:space="preserve">instrumentos </w:t>
      </w:r>
      <w:r w:rsidRPr="002920D2">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57E9C2F2"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 xml:space="preserve">Controlar y Verificar la </w:t>
      </w:r>
      <w:r w:rsidRPr="002920D2">
        <w:rPr>
          <w:rFonts w:cs="Tahoma"/>
          <w:b/>
          <w:sz w:val="18"/>
          <w:szCs w:val="18"/>
          <w:lang w:val="es-ES_tradnl"/>
        </w:rPr>
        <w:t>culminación</w:t>
      </w:r>
      <w:r w:rsidRPr="002920D2">
        <w:rPr>
          <w:rFonts w:cs="Tahoma"/>
          <w:sz w:val="18"/>
          <w:szCs w:val="18"/>
          <w:lang w:val="es-ES_tradnl"/>
        </w:rPr>
        <w:t xml:space="preserve"> de las </w:t>
      </w:r>
      <w:r w:rsidRPr="002920D2">
        <w:rPr>
          <w:rFonts w:cs="Tahoma"/>
          <w:b/>
          <w:sz w:val="18"/>
          <w:szCs w:val="18"/>
          <w:lang w:val="es-ES_tradnl"/>
        </w:rPr>
        <w:t>actividades de autoconstrucción.</w:t>
      </w:r>
    </w:p>
    <w:p w14:paraId="3DE8A16B"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Controlar que la Entidad Ejecutora garantice y asegurare la culminación de la intervención en todas las viviendas y la conclusión integral del proyecto.</w:t>
      </w:r>
    </w:p>
    <w:p w14:paraId="2085681B" w14:textId="77777777" w:rsidR="002920D2" w:rsidRPr="002920D2" w:rsidRDefault="002920D2" w:rsidP="00C1796A">
      <w:pPr>
        <w:numPr>
          <w:ilvl w:val="0"/>
          <w:numId w:val="45"/>
        </w:numPr>
        <w:spacing w:line="260" w:lineRule="atLeast"/>
        <w:ind w:left="709" w:hanging="284"/>
        <w:contextualSpacing/>
        <w:jc w:val="both"/>
        <w:rPr>
          <w:rFonts w:cs="Tahoma"/>
          <w:sz w:val="18"/>
          <w:szCs w:val="18"/>
          <w:lang w:val="es-ES_tradnl"/>
        </w:rPr>
      </w:pPr>
      <w:r w:rsidRPr="002920D2">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8F78C4E" w14:textId="77777777" w:rsidR="002920D2" w:rsidRPr="002920D2" w:rsidRDefault="002920D2" w:rsidP="002920D2">
      <w:pPr>
        <w:spacing w:line="260" w:lineRule="atLeast"/>
        <w:ind w:left="709"/>
        <w:contextualSpacing/>
        <w:jc w:val="both"/>
        <w:rPr>
          <w:rFonts w:cs="Tahoma"/>
          <w:sz w:val="18"/>
          <w:szCs w:val="18"/>
          <w:lang w:val="es-ES_tradnl"/>
        </w:rPr>
      </w:pPr>
    </w:p>
    <w:p w14:paraId="0BCE6488" w14:textId="77777777" w:rsidR="002920D2" w:rsidRPr="002920D2" w:rsidRDefault="002920D2" w:rsidP="00C1796A">
      <w:pPr>
        <w:numPr>
          <w:ilvl w:val="0"/>
          <w:numId w:val="54"/>
        </w:numPr>
        <w:spacing w:line="260" w:lineRule="atLeast"/>
        <w:ind w:left="426"/>
        <w:contextualSpacing/>
        <w:jc w:val="both"/>
        <w:rPr>
          <w:rFonts w:cs="Tahoma"/>
          <w:b/>
          <w:sz w:val="18"/>
          <w:szCs w:val="18"/>
          <w:lang w:val="es-ES_tradnl"/>
        </w:rPr>
      </w:pPr>
      <w:r w:rsidRPr="002920D2">
        <w:rPr>
          <w:rFonts w:cs="Tahoma"/>
          <w:b/>
          <w:sz w:val="18"/>
          <w:szCs w:val="18"/>
          <w:lang w:val="es-ES_tradnl"/>
        </w:rPr>
        <w:t>PROVISIÓN / DOTACIÓN DE MATERIALES DE CONSTRUCCIÓN:</w:t>
      </w:r>
    </w:p>
    <w:p w14:paraId="07F360DE" w14:textId="77777777" w:rsidR="002920D2" w:rsidRPr="002920D2" w:rsidRDefault="002920D2" w:rsidP="00C1796A">
      <w:pPr>
        <w:numPr>
          <w:ilvl w:val="0"/>
          <w:numId w:val="47"/>
        </w:numPr>
        <w:spacing w:line="260" w:lineRule="atLeast"/>
        <w:ind w:left="709" w:hanging="284"/>
        <w:contextualSpacing/>
        <w:jc w:val="both"/>
        <w:rPr>
          <w:rFonts w:cs="Tahoma"/>
          <w:sz w:val="18"/>
          <w:szCs w:val="18"/>
          <w:lang w:val="es-ES_tradnl"/>
        </w:rPr>
      </w:pPr>
      <w:r w:rsidRPr="002920D2">
        <w:rPr>
          <w:rFonts w:cs="Tahoma"/>
          <w:sz w:val="18"/>
          <w:szCs w:val="18"/>
          <w:lang w:val="es-ES_tradnl"/>
        </w:rPr>
        <w:t>Verificar la elaboración y ejecución de la</w:t>
      </w:r>
      <w:r w:rsidRPr="002920D2">
        <w:rPr>
          <w:rFonts w:cs="Tahoma"/>
          <w:b/>
          <w:sz w:val="18"/>
          <w:szCs w:val="18"/>
          <w:lang w:val="es-ES_tradnl"/>
        </w:rPr>
        <w:t xml:space="preserve"> Programación</w:t>
      </w:r>
      <w:r w:rsidRPr="002920D2">
        <w:rPr>
          <w:rFonts w:cs="Tahoma"/>
          <w:sz w:val="18"/>
          <w:szCs w:val="18"/>
          <w:lang w:val="es-ES_tradnl"/>
        </w:rPr>
        <w:t xml:space="preserve"> de la </w:t>
      </w:r>
      <w:r w:rsidRPr="002920D2">
        <w:rPr>
          <w:rFonts w:cs="Tahoma"/>
          <w:b/>
          <w:sz w:val="18"/>
          <w:szCs w:val="18"/>
          <w:lang w:val="es-ES_tradnl"/>
        </w:rPr>
        <w:t>provisión/dotación de materiales</w:t>
      </w:r>
      <w:r w:rsidRPr="002920D2">
        <w:rPr>
          <w:rFonts w:cs="Tahoma"/>
          <w:sz w:val="18"/>
          <w:szCs w:val="18"/>
          <w:lang w:val="es-ES_tradnl"/>
        </w:rPr>
        <w:t xml:space="preserve"> de construcción por producto, de acuerdo al avance del proyecto.</w:t>
      </w:r>
    </w:p>
    <w:p w14:paraId="1ED7E59D" w14:textId="77777777" w:rsidR="002920D2" w:rsidRPr="002920D2" w:rsidRDefault="002920D2" w:rsidP="00C1796A">
      <w:pPr>
        <w:numPr>
          <w:ilvl w:val="0"/>
          <w:numId w:val="47"/>
        </w:numPr>
        <w:spacing w:line="260" w:lineRule="atLeast"/>
        <w:ind w:left="709" w:hanging="284"/>
        <w:contextualSpacing/>
        <w:jc w:val="both"/>
        <w:rPr>
          <w:rFonts w:cs="Tahoma"/>
          <w:sz w:val="18"/>
          <w:szCs w:val="18"/>
          <w:lang w:val="es-ES_tradnl"/>
        </w:rPr>
      </w:pPr>
      <w:r w:rsidRPr="002920D2">
        <w:rPr>
          <w:rFonts w:cs="Tahoma"/>
          <w:sz w:val="18"/>
          <w:szCs w:val="18"/>
          <w:lang w:val="es-ES_tradnl"/>
        </w:rPr>
        <w:t>Aprobar</w:t>
      </w:r>
      <w:r w:rsidRPr="002920D2">
        <w:rPr>
          <w:rFonts w:cs="Tahoma"/>
          <w:color w:val="000000"/>
          <w:sz w:val="18"/>
          <w:szCs w:val="18"/>
          <w:lang w:val="es-ES_tradnl"/>
        </w:rPr>
        <w:t xml:space="preserve"> la adquisición de materiales de construcción (establecidos en el proyecto) realizada por la entidad ejecutora </w:t>
      </w:r>
      <w:r w:rsidRPr="002920D2">
        <w:rPr>
          <w:rFonts w:cs="Tahoma"/>
          <w:b/>
          <w:color w:val="000000"/>
          <w:sz w:val="18"/>
          <w:szCs w:val="18"/>
          <w:lang w:val="es-ES_tradnl"/>
        </w:rPr>
        <w:t>según</w:t>
      </w:r>
      <w:r w:rsidRPr="002920D2">
        <w:rPr>
          <w:rFonts w:cs="Tahoma"/>
          <w:color w:val="000000"/>
          <w:sz w:val="18"/>
          <w:szCs w:val="18"/>
          <w:lang w:val="es-ES_tradnl"/>
        </w:rPr>
        <w:t xml:space="preserve"> las </w:t>
      </w:r>
      <w:r w:rsidRPr="002920D2">
        <w:rPr>
          <w:rFonts w:cs="Tahoma"/>
          <w:b/>
          <w:color w:val="000000"/>
          <w:sz w:val="18"/>
          <w:szCs w:val="18"/>
          <w:lang w:val="es-ES_tradnl"/>
        </w:rPr>
        <w:t xml:space="preserve">especificaciones técnicas y certificación de calidad </w:t>
      </w:r>
      <w:r w:rsidRPr="002920D2">
        <w:rPr>
          <w:rFonts w:cs="Tahoma"/>
          <w:color w:val="000000"/>
          <w:sz w:val="18"/>
          <w:szCs w:val="18"/>
          <w:lang w:val="es-ES_tradnl"/>
        </w:rPr>
        <w:t xml:space="preserve">conforme al Formulario B-1 </w:t>
      </w:r>
      <w:r w:rsidRPr="002920D2">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B907E04" w14:textId="77777777" w:rsidR="002920D2" w:rsidRPr="002920D2" w:rsidRDefault="002920D2" w:rsidP="00C1796A">
      <w:pPr>
        <w:numPr>
          <w:ilvl w:val="0"/>
          <w:numId w:val="47"/>
        </w:numPr>
        <w:spacing w:line="260" w:lineRule="atLeast"/>
        <w:ind w:left="709" w:hanging="284"/>
        <w:contextualSpacing/>
        <w:jc w:val="both"/>
        <w:rPr>
          <w:rFonts w:cs="Tahoma"/>
          <w:color w:val="000000"/>
          <w:sz w:val="18"/>
          <w:szCs w:val="18"/>
          <w:lang w:val="es-ES_tradnl"/>
        </w:rPr>
      </w:pPr>
      <w:r w:rsidRPr="002920D2">
        <w:rPr>
          <w:rFonts w:cs="Tahoma"/>
          <w:color w:val="000000"/>
          <w:sz w:val="18"/>
          <w:szCs w:val="18"/>
          <w:lang w:val="es-ES_tradnl"/>
        </w:rPr>
        <w:t xml:space="preserve">Verificar la implementación y el correcto funcionamiento de </w:t>
      </w:r>
      <w:r w:rsidRPr="002920D2">
        <w:rPr>
          <w:rFonts w:cs="Tahoma"/>
          <w:b/>
          <w:color w:val="000000"/>
          <w:sz w:val="18"/>
          <w:szCs w:val="18"/>
          <w:lang w:val="es-ES_tradnl"/>
        </w:rPr>
        <w:t>almacenes</w:t>
      </w:r>
      <w:r w:rsidRPr="002920D2">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2920D2">
        <w:rPr>
          <w:rFonts w:cs="Tahoma"/>
          <w:color w:val="000000"/>
          <w:sz w:val="18"/>
          <w:szCs w:val="18"/>
          <w:lang w:val="es-ES_tradnl"/>
        </w:rPr>
        <w:t>kardex</w:t>
      </w:r>
      <w:proofErr w:type="spellEnd"/>
      <w:r w:rsidRPr="002920D2">
        <w:rPr>
          <w:rFonts w:cs="Tahoma"/>
          <w:color w:val="000000"/>
          <w:sz w:val="18"/>
          <w:szCs w:val="18"/>
          <w:lang w:val="es-ES_tradnl"/>
        </w:rPr>
        <w:t xml:space="preserve"> y constancia de entrega de materiales.</w:t>
      </w:r>
    </w:p>
    <w:p w14:paraId="513F5251" w14:textId="77777777" w:rsidR="002920D2" w:rsidRPr="002920D2" w:rsidRDefault="002920D2" w:rsidP="00C1796A">
      <w:pPr>
        <w:numPr>
          <w:ilvl w:val="0"/>
          <w:numId w:val="47"/>
        </w:numPr>
        <w:spacing w:line="260" w:lineRule="atLeast"/>
        <w:ind w:left="709" w:hanging="284"/>
        <w:contextualSpacing/>
        <w:jc w:val="both"/>
        <w:rPr>
          <w:rFonts w:cs="Tahoma"/>
          <w:color w:val="000000"/>
          <w:sz w:val="18"/>
          <w:szCs w:val="18"/>
          <w:lang w:val="es-ES_tradnl"/>
        </w:rPr>
      </w:pPr>
      <w:r w:rsidRPr="002920D2">
        <w:rPr>
          <w:rFonts w:cs="Tahoma"/>
          <w:color w:val="000000"/>
          <w:sz w:val="18"/>
          <w:szCs w:val="18"/>
          <w:lang w:val="es-ES_tradnl"/>
        </w:rPr>
        <w:t xml:space="preserve">Verificar que los beneficiarios reciban los </w:t>
      </w:r>
      <w:r w:rsidRPr="002920D2">
        <w:rPr>
          <w:rFonts w:cs="Tahoma"/>
          <w:b/>
          <w:color w:val="000000"/>
          <w:sz w:val="18"/>
          <w:szCs w:val="18"/>
          <w:lang w:val="es-ES_tradnl"/>
        </w:rPr>
        <w:t>materiales</w:t>
      </w:r>
      <w:r w:rsidRPr="002920D2">
        <w:rPr>
          <w:rFonts w:cs="Tahoma"/>
          <w:color w:val="000000"/>
          <w:sz w:val="18"/>
          <w:szCs w:val="18"/>
          <w:lang w:val="es-ES_tradnl"/>
        </w:rPr>
        <w:t xml:space="preserve"> según el </w:t>
      </w:r>
      <w:r w:rsidRPr="002920D2">
        <w:rPr>
          <w:rFonts w:cs="Tahoma"/>
          <w:b/>
          <w:color w:val="000000"/>
          <w:sz w:val="18"/>
          <w:szCs w:val="18"/>
          <w:lang w:val="es-ES_tradnl"/>
        </w:rPr>
        <w:t>proyecto aprobado y/o modificaciones</w:t>
      </w:r>
      <w:r w:rsidRPr="002920D2">
        <w:rPr>
          <w:rFonts w:cs="Tahoma"/>
          <w:color w:val="000000"/>
          <w:sz w:val="18"/>
          <w:szCs w:val="18"/>
          <w:lang w:val="es-ES_tradnl"/>
        </w:rPr>
        <w:t xml:space="preserve"> realizadas, respetando las cantidades asignadas y garantizando su adecuado uso.</w:t>
      </w:r>
    </w:p>
    <w:p w14:paraId="0545D8BA" w14:textId="77777777" w:rsidR="002920D2" w:rsidRPr="002920D2" w:rsidRDefault="002920D2" w:rsidP="00C1796A">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31" w:name="_Toc118727347"/>
      <w:r w:rsidRPr="002920D2">
        <w:rPr>
          <w:rFonts w:cs="Tahoma"/>
          <w:b/>
          <w:bCs/>
          <w:color w:val="000000"/>
          <w:kern w:val="32"/>
          <w:sz w:val="18"/>
          <w:szCs w:val="18"/>
          <w:lang w:val="es-ES_tradnl"/>
        </w:rPr>
        <w:t>FASES DE LA CONSULTORÍA.</w:t>
      </w:r>
      <w:bookmarkEnd w:id="31"/>
    </w:p>
    <w:p w14:paraId="63980F3D" w14:textId="77777777" w:rsidR="002920D2" w:rsidRPr="002920D2" w:rsidRDefault="002920D2" w:rsidP="002920D2">
      <w:pPr>
        <w:ind w:left="66"/>
        <w:jc w:val="both"/>
        <w:rPr>
          <w:rFonts w:cs="Tahoma"/>
          <w:sz w:val="18"/>
          <w:szCs w:val="18"/>
        </w:rPr>
      </w:pPr>
      <w:r w:rsidRPr="002920D2">
        <w:rPr>
          <w:rFonts w:cs="Tahoma"/>
          <w:sz w:val="18"/>
          <w:szCs w:val="18"/>
        </w:rPr>
        <w:t xml:space="preserve">La consultoría debe realizar el </w:t>
      </w:r>
      <w:r w:rsidRPr="002920D2">
        <w:rPr>
          <w:rFonts w:cs="Tahoma"/>
          <w:b/>
          <w:sz w:val="18"/>
          <w:szCs w:val="18"/>
        </w:rPr>
        <w:t>control, seguimiento y monitoreo</w:t>
      </w:r>
      <w:r w:rsidRPr="002920D2">
        <w:rPr>
          <w:rFonts w:cs="Tahoma"/>
          <w:sz w:val="18"/>
          <w:szCs w:val="18"/>
        </w:rPr>
        <w:t xml:space="preserve"> a la Entidad Ejecutora encargada de la ejecución el proyecto, mismo que se divide en tres fases:</w:t>
      </w:r>
    </w:p>
    <w:p w14:paraId="5B8D95CA" w14:textId="77777777" w:rsidR="002920D2" w:rsidRPr="002920D2" w:rsidRDefault="002920D2" w:rsidP="002920D2">
      <w:pPr>
        <w:spacing w:line="300" w:lineRule="auto"/>
        <w:jc w:val="both"/>
        <w:rPr>
          <w:rFonts w:cs="Tahoma"/>
          <w:sz w:val="18"/>
          <w:szCs w:val="18"/>
        </w:rPr>
      </w:pPr>
      <w:r w:rsidRPr="002920D2">
        <w:rPr>
          <w:noProof/>
          <w:sz w:val="18"/>
          <w:szCs w:val="18"/>
          <w:lang w:val="es-BO" w:eastAsia="es-BO"/>
        </w:rPr>
        <mc:AlternateContent>
          <mc:Choice Requires="wps">
            <w:drawing>
              <wp:anchor distT="0" distB="0" distL="114300" distR="114300" simplePos="0" relativeHeight="251696128" behindDoc="0" locked="0" layoutInCell="1" allowOverlap="1" wp14:anchorId="58C3EAC8" wp14:editId="6F12CD86">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4482BD" w14:textId="77777777" w:rsidR="002D4927" w:rsidRPr="00466DAF" w:rsidRDefault="002D4927" w:rsidP="002920D2">
                            <w:pPr>
                              <w:jc w:val="center"/>
                              <w:rPr>
                                <w:rFonts w:ascii="Tahoma" w:hAnsi="Tahoma" w:cs="Tahoma"/>
                                <w:b/>
                                <w:color w:val="FFFFFF"/>
                                <w:sz w:val="20"/>
                                <w:szCs w:val="20"/>
                              </w:rPr>
                            </w:pPr>
                            <w:r w:rsidRPr="00466DAF">
                              <w:rPr>
                                <w:rFonts w:ascii="Tahoma" w:hAnsi="Tahoma" w:cs="Tahoma"/>
                                <w:b/>
                                <w:color w:val="FFFFFF"/>
                                <w:sz w:val="20"/>
                                <w:szCs w:val="20"/>
                              </w:rPr>
                              <w:t>FASE 3</w:t>
                            </w:r>
                          </w:p>
                          <w:p w14:paraId="125867A0" w14:textId="77777777" w:rsidR="002D4927" w:rsidRPr="00466DAF" w:rsidRDefault="002D4927" w:rsidP="002920D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C3EAC8"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F4482BD" w14:textId="77777777" w:rsidR="002D4927" w:rsidRPr="00466DAF" w:rsidRDefault="002D4927" w:rsidP="002920D2">
                      <w:pPr>
                        <w:jc w:val="center"/>
                        <w:rPr>
                          <w:rFonts w:ascii="Tahoma" w:hAnsi="Tahoma" w:cs="Tahoma"/>
                          <w:b/>
                          <w:color w:val="FFFFFF"/>
                          <w:sz w:val="20"/>
                          <w:szCs w:val="20"/>
                        </w:rPr>
                      </w:pPr>
                      <w:r w:rsidRPr="00466DAF">
                        <w:rPr>
                          <w:rFonts w:ascii="Tahoma" w:hAnsi="Tahoma" w:cs="Tahoma"/>
                          <w:b/>
                          <w:color w:val="FFFFFF"/>
                          <w:sz w:val="20"/>
                          <w:szCs w:val="20"/>
                        </w:rPr>
                        <w:t>FASE 3</w:t>
                      </w:r>
                    </w:p>
                    <w:p w14:paraId="125867A0" w14:textId="77777777" w:rsidR="002D4927" w:rsidRPr="00466DAF" w:rsidRDefault="002D4927" w:rsidP="002920D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2920D2">
        <w:rPr>
          <w:noProof/>
          <w:sz w:val="18"/>
          <w:szCs w:val="18"/>
          <w:lang w:val="es-BO" w:eastAsia="es-BO"/>
        </w:rPr>
        <mc:AlternateContent>
          <mc:Choice Requires="wps">
            <w:drawing>
              <wp:anchor distT="0" distB="0" distL="114300" distR="114300" simplePos="0" relativeHeight="251692032" behindDoc="0" locked="0" layoutInCell="1" allowOverlap="1" wp14:anchorId="3F6389D6" wp14:editId="68ABAFD4">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89BBBB" w14:textId="77777777" w:rsidR="002D4927" w:rsidRPr="00466DAF" w:rsidRDefault="002D4927" w:rsidP="002920D2">
                            <w:pPr>
                              <w:jc w:val="center"/>
                              <w:rPr>
                                <w:rFonts w:ascii="Tahoma" w:hAnsi="Tahoma" w:cs="Tahoma"/>
                                <w:b/>
                                <w:color w:val="FFFFFF"/>
                                <w:sz w:val="20"/>
                                <w:szCs w:val="20"/>
                              </w:rPr>
                            </w:pPr>
                            <w:r w:rsidRPr="00466DAF">
                              <w:rPr>
                                <w:rFonts w:ascii="Tahoma" w:hAnsi="Tahoma" w:cs="Tahoma"/>
                                <w:b/>
                                <w:color w:val="FFFFFF"/>
                                <w:sz w:val="20"/>
                                <w:szCs w:val="20"/>
                              </w:rPr>
                              <w:t>FASE 1</w:t>
                            </w:r>
                          </w:p>
                          <w:p w14:paraId="6EF3EF24" w14:textId="77777777" w:rsidR="002D4927" w:rsidRPr="00466DAF" w:rsidRDefault="002D4927" w:rsidP="002920D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6389D6"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089BBBB" w14:textId="77777777" w:rsidR="002D4927" w:rsidRPr="00466DAF" w:rsidRDefault="002D4927" w:rsidP="002920D2">
                      <w:pPr>
                        <w:jc w:val="center"/>
                        <w:rPr>
                          <w:rFonts w:ascii="Tahoma" w:hAnsi="Tahoma" w:cs="Tahoma"/>
                          <w:b/>
                          <w:color w:val="FFFFFF"/>
                          <w:sz w:val="20"/>
                          <w:szCs w:val="20"/>
                        </w:rPr>
                      </w:pPr>
                      <w:r w:rsidRPr="00466DAF">
                        <w:rPr>
                          <w:rFonts w:ascii="Tahoma" w:hAnsi="Tahoma" w:cs="Tahoma"/>
                          <w:b/>
                          <w:color w:val="FFFFFF"/>
                          <w:sz w:val="20"/>
                          <w:szCs w:val="20"/>
                        </w:rPr>
                        <w:t>FASE 1</w:t>
                      </w:r>
                    </w:p>
                    <w:p w14:paraId="6EF3EF24" w14:textId="77777777" w:rsidR="002D4927" w:rsidRPr="00466DAF" w:rsidRDefault="002D4927" w:rsidP="002920D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2920D2">
        <w:rPr>
          <w:noProof/>
          <w:sz w:val="18"/>
          <w:szCs w:val="18"/>
          <w:lang w:val="es-BO" w:eastAsia="es-BO"/>
        </w:rPr>
        <mc:AlternateContent>
          <mc:Choice Requires="wps">
            <w:drawing>
              <wp:anchor distT="0" distB="0" distL="114300" distR="114300" simplePos="0" relativeHeight="251694080" behindDoc="0" locked="0" layoutInCell="1" allowOverlap="1" wp14:anchorId="1D855719" wp14:editId="1F6B0FF5">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79A50C" w14:textId="77777777" w:rsidR="002D4927" w:rsidRPr="00466DAF" w:rsidRDefault="002D4927" w:rsidP="002920D2">
                            <w:pPr>
                              <w:jc w:val="center"/>
                              <w:rPr>
                                <w:rFonts w:ascii="Tahoma" w:hAnsi="Tahoma" w:cs="Tahoma"/>
                                <w:b/>
                                <w:color w:val="FFFFFF"/>
                                <w:sz w:val="20"/>
                                <w:szCs w:val="20"/>
                              </w:rPr>
                            </w:pPr>
                            <w:r w:rsidRPr="00466DAF">
                              <w:rPr>
                                <w:rFonts w:ascii="Tahoma" w:hAnsi="Tahoma" w:cs="Tahoma"/>
                                <w:b/>
                                <w:color w:val="FFFFFF"/>
                                <w:sz w:val="20"/>
                                <w:szCs w:val="20"/>
                              </w:rPr>
                              <w:t>FASE 2</w:t>
                            </w:r>
                          </w:p>
                          <w:p w14:paraId="2EBD96D3" w14:textId="77777777" w:rsidR="002D4927" w:rsidRPr="00466DAF" w:rsidRDefault="002D4927" w:rsidP="002920D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855719"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2D79A50C" w14:textId="77777777" w:rsidR="002D4927" w:rsidRPr="00466DAF" w:rsidRDefault="002D4927" w:rsidP="002920D2">
                      <w:pPr>
                        <w:jc w:val="center"/>
                        <w:rPr>
                          <w:rFonts w:ascii="Tahoma" w:hAnsi="Tahoma" w:cs="Tahoma"/>
                          <w:b/>
                          <w:color w:val="FFFFFF"/>
                          <w:sz w:val="20"/>
                          <w:szCs w:val="20"/>
                        </w:rPr>
                      </w:pPr>
                      <w:r w:rsidRPr="00466DAF">
                        <w:rPr>
                          <w:rFonts w:ascii="Tahoma" w:hAnsi="Tahoma" w:cs="Tahoma"/>
                          <w:b/>
                          <w:color w:val="FFFFFF"/>
                          <w:sz w:val="20"/>
                          <w:szCs w:val="20"/>
                        </w:rPr>
                        <w:t>FASE 2</w:t>
                      </w:r>
                    </w:p>
                    <w:p w14:paraId="2EBD96D3" w14:textId="77777777" w:rsidR="002D4927" w:rsidRPr="00466DAF" w:rsidRDefault="002D4927" w:rsidP="002920D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2920D2">
        <w:rPr>
          <w:noProof/>
          <w:sz w:val="18"/>
          <w:szCs w:val="18"/>
          <w:lang w:val="es-BO" w:eastAsia="es-BO"/>
        </w:rPr>
        <mc:AlternateContent>
          <mc:Choice Requires="wps">
            <w:drawing>
              <wp:anchor distT="0" distB="0" distL="114300" distR="114300" simplePos="0" relativeHeight="251695104" behindDoc="0" locked="0" layoutInCell="1" allowOverlap="1" wp14:anchorId="694FF47B" wp14:editId="3B6301A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E84A7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2920D2">
        <w:rPr>
          <w:noProof/>
          <w:sz w:val="18"/>
          <w:szCs w:val="18"/>
          <w:lang w:val="es-BO" w:eastAsia="es-BO"/>
        </w:rPr>
        <mc:AlternateContent>
          <mc:Choice Requires="wps">
            <w:drawing>
              <wp:anchor distT="0" distB="0" distL="114300" distR="114300" simplePos="0" relativeHeight="251693056" behindDoc="0" locked="0" layoutInCell="1" allowOverlap="1" wp14:anchorId="60433DE1" wp14:editId="0EA9D541">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170281"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61B83F2C" w14:textId="77777777" w:rsidR="002920D2" w:rsidRPr="002920D2" w:rsidRDefault="002920D2" w:rsidP="002920D2">
      <w:pPr>
        <w:spacing w:line="300" w:lineRule="auto"/>
        <w:jc w:val="both"/>
        <w:rPr>
          <w:rFonts w:cs="Tahoma"/>
          <w:b/>
          <w:sz w:val="18"/>
          <w:szCs w:val="18"/>
        </w:rPr>
      </w:pPr>
    </w:p>
    <w:p w14:paraId="745C5E30" w14:textId="77777777" w:rsidR="002920D2" w:rsidRPr="002920D2" w:rsidRDefault="002920D2" w:rsidP="002920D2">
      <w:pPr>
        <w:spacing w:line="300" w:lineRule="auto"/>
        <w:jc w:val="both"/>
        <w:rPr>
          <w:rFonts w:cs="Tahoma"/>
          <w:b/>
          <w:sz w:val="18"/>
          <w:szCs w:val="18"/>
        </w:rPr>
      </w:pPr>
    </w:p>
    <w:p w14:paraId="16964429" w14:textId="77777777" w:rsidR="002920D2" w:rsidRPr="002920D2" w:rsidRDefault="002920D2" w:rsidP="002920D2">
      <w:pPr>
        <w:spacing w:line="300" w:lineRule="auto"/>
        <w:jc w:val="both"/>
        <w:rPr>
          <w:rFonts w:cs="Tahoma"/>
          <w:sz w:val="18"/>
          <w:szCs w:val="18"/>
        </w:rPr>
      </w:pPr>
    </w:p>
    <w:p w14:paraId="1DC1A1F4" w14:textId="77777777" w:rsidR="002920D2" w:rsidRPr="002920D2" w:rsidRDefault="002920D2" w:rsidP="002920D2">
      <w:pPr>
        <w:spacing w:line="300" w:lineRule="auto"/>
        <w:jc w:val="both"/>
        <w:rPr>
          <w:rFonts w:cs="Tahoma"/>
          <w:sz w:val="18"/>
          <w:szCs w:val="18"/>
        </w:rPr>
      </w:pPr>
    </w:p>
    <w:p w14:paraId="286EC4F1" w14:textId="77777777" w:rsidR="002920D2" w:rsidRPr="002920D2" w:rsidRDefault="002920D2" w:rsidP="002920D2">
      <w:pPr>
        <w:spacing w:line="260" w:lineRule="atLeast"/>
        <w:jc w:val="both"/>
        <w:rPr>
          <w:rFonts w:cs="Tahoma"/>
          <w:sz w:val="18"/>
          <w:szCs w:val="18"/>
        </w:rPr>
      </w:pPr>
      <w:r w:rsidRPr="002920D2">
        <w:rPr>
          <w:rFonts w:cs="Tahoma"/>
          <w:sz w:val="18"/>
          <w:szCs w:val="18"/>
        </w:rPr>
        <w:t>Cada una de estas fases tiene un inicio y un final con un documento de verificación; requiere de actividades a realizar y genera resultados específicos.</w:t>
      </w:r>
    </w:p>
    <w:p w14:paraId="3C8606FA" w14:textId="77777777" w:rsidR="002920D2" w:rsidRPr="002920D2" w:rsidRDefault="002920D2" w:rsidP="002920D2">
      <w:pPr>
        <w:spacing w:line="260" w:lineRule="atLeast"/>
        <w:jc w:val="both"/>
        <w:rPr>
          <w:rFonts w:cs="Tahoma"/>
          <w:sz w:val="18"/>
          <w:szCs w:val="18"/>
        </w:rPr>
      </w:pPr>
    </w:p>
    <w:p w14:paraId="7CC66BD9" w14:textId="77777777" w:rsidR="002920D2" w:rsidRPr="002920D2" w:rsidRDefault="002920D2" w:rsidP="002920D2">
      <w:pPr>
        <w:spacing w:line="260" w:lineRule="atLeast"/>
        <w:rPr>
          <w:rFonts w:cs="Tahoma"/>
          <w:b/>
          <w:sz w:val="18"/>
          <w:szCs w:val="18"/>
        </w:rPr>
      </w:pPr>
      <w:r w:rsidRPr="002920D2">
        <w:rPr>
          <w:rFonts w:cs="Tahoma"/>
          <w:b/>
          <w:sz w:val="18"/>
          <w:szCs w:val="18"/>
        </w:rPr>
        <w:t>Fase 1- ACTIVIDADES PRELIMINARES:</w:t>
      </w:r>
    </w:p>
    <w:p w14:paraId="63246B86" w14:textId="77777777" w:rsidR="002920D2" w:rsidRPr="002920D2" w:rsidRDefault="002920D2" w:rsidP="002920D2">
      <w:pPr>
        <w:spacing w:line="260" w:lineRule="atLeast"/>
        <w:rPr>
          <w:rFonts w:cs="Tahoma"/>
          <w:sz w:val="18"/>
          <w:szCs w:val="18"/>
        </w:rPr>
      </w:pPr>
      <w:r w:rsidRPr="002920D2">
        <w:rPr>
          <w:rFonts w:cs="Tahoma"/>
          <w:b/>
          <w:sz w:val="18"/>
          <w:szCs w:val="18"/>
        </w:rPr>
        <w:lastRenderedPageBreak/>
        <w:t>Inicio:</w:t>
      </w:r>
      <w:r w:rsidRPr="002920D2">
        <w:rPr>
          <w:rFonts w:cs="Tahoma"/>
          <w:sz w:val="18"/>
          <w:szCs w:val="18"/>
        </w:rPr>
        <w:t xml:space="preserve"> Orden de Inicio emitida por el Fiscal del proyecto entregada al Inspector</w:t>
      </w:r>
    </w:p>
    <w:p w14:paraId="073DF216" w14:textId="77777777" w:rsidR="002920D2" w:rsidRPr="002920D2" w:rsidRDefault="002920D2" w:rsidP="002920D2">
      <w:pPr>
        <w:spacing w:line="260" w:lineRule="atLeast"/>
        <w:rPr>
          <w:rFonts w:cs="Tahoma"/>
          <w:sz w:val="18"/>
          <w:szCs w:val="18"/>
        </w:rPr>
      </w:pPr>
      <w:r w:rsidRPr="002920D2">
        <w:rPr>
          <w:rFonts w:cs="Tahoma"/>
          <w:b/>
          <w:sz w:val="18"/>
          <w:szCs w:val="18"/>
        </w:rPr>
        <w:t xml:space="preserve">Fin: </w:t>
      </w:r>
      <w:r w:rsidRPr="002920D2">
        <w:rPr>
          <w:rFonts w:cs="Tahoma"/>
          <w:sz w:val="18"/>
          <w:szCs w:val="18"/>
        </w:rPr>
        <w:t>Diagnóstico habitacional (línea de base) – Producto 1</w:t>
      </w:r>
    </w:p>
    <w:p w14:paraId="6E7CF9E0" w14:textId="77777777" w:rsidR="002920D2" w:rsidRPr="002920D2" w:rsidRDefault="002920D2" w:rsidP="002920D2">
      <w:pPr>
        <w:spacing w:line="240" w:lineRule="atLeast"/>
        <w:jc w:val="both"/>
        <w:rPr>
          <w:rFonts w:cs="Tahoma"/>
          <w:sz w:val="18"/>
          <w:szCs w:val="18"/>
          <w:lang w:val="es-ES_tradnl"/>
        </w:rPr>
      </w:pPr>
      <w:bookmarkStart w:id="32" w:name="_Hlk163839629"/>
      <w:bookmarkStart w:id="33" w:name="_Hlk163839868"/>
      <w:r w:rsidRPr="002920D2">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2920D2">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4B8AF5F1" w14:textId="77777777" w:rsidR="002920D2" w:rsidRPr="002920D2" w:rsidRDefault="002920D2" w:rsidP="002920D2">
      <w:pPr>
        <w:spacing w:line="260" w:lineRule="atLeast"/>
        <w:jc w:val="both"/>
        <w:rPr>
          <w:rFonts w:cs="Tahoma"/>
          <w:sz w:val="18"/>
          <w:szCs w:val="18"/>
        </w:rPr>
      </w:pPr>
      <w:r w:rsidRPr="002920D2">
        <w:rPr>
          <w:rFonts w:cs="Tahoma"/>
          <w:sz w:val="18"/>
          <w:szCs w:val="18"/>
        </w:rPr>
        <w:t>De igual manera contempla actividades como</w:t>
      </w:r>
      <w:bookmarkEnd w:id="32"/>
      <w:r w:rsidRPr="002920D2">
        <w:rPr>
          <w:rFonts w:cs="Tahoma"/>
          <w:sz w:val="18"/>
          <w:szCs w:val="18"/>
        </w:rPr>
        <w:t xml:space="preserve"> </w:t>
      </w:r>
      <w:bookmarkEnd w:id="33"/>
      <w:r w:rsidRPr="002920D2">
        <w:rPr>
          <w:rFonts w:cs="Tahoma"/>
          <w:sz w:val="18"/>
          <w:szCs w:val="18"/>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D0A0A39" w14:textId="77777777" w:rsidR="002920D2" w:rsidRPr="002920D2" w:rsidRDefault="002920D2" w:rsidP="002920D2">
      <w:pPr>
        <w:spacing w:line="260" w:lineRule="atLeast"/>
        <w:jc w:val="both"/>
        <w:rPr>
          <w:rFonts w:cs="Tahoma"/>
          <w:b/>
          <w:sz w:val="18"/>
          <w:szCs w:val="18"/>
        </w:rPr>
      </w:pPr>
      <w:r w:rsidRPr="002920D2">
        <w:rPr>
          <w:rFonts w:cs="Tahoma"/>
          <w:b/>
          <w:sz w:val="18"/>
          <w:szCs w:val="18"/>
        </w:rPr>
        <w:t>Resultados principales de la FASE 1:</w:t>
      </w:r>
    </w:p>
    <w:p w14:paraId="75370738" w14:textId="77777777" w:rsidR="002920D2" w:rsidRPr="002920D2" w:rsidRDefault="002920D2" w:rsidP="00C1796A">
      <w:pPr>
        <w:numPr>
          <w:ilvl w:val="0"/>
          <w:numId w:val="46"/>
        </w:numPr>
        <w:spacing w:line="260" w:lineRule="atLeast"/>
        <w:ind w:left="284" w:hanging="284"/>
        <w:contextualSpacing/>
        <w:jc w:val="both"/>
        <w:rPr>
          <w:rFonts w:cs="Tahoma"/>
          <w:sz w:val="18"/>
          <w:szCs w:val="18"/>
        </w:rPr>
      </w:pPr>
      <w:r w:rsidRPr="002920D2">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5B1CD95E" w14:textId="77777777" w:rsidR="002920D2" w:rsidRPr="002920D2" w:rsidRDefault="002920D2" w:rsidP="00C1796A">
      <w:pPr>
        <w:numPr>
          <w:ilvl w:val="0"/>
          <w:numId w:val="46"/>
        </w:numPr>
        <w:spacing w:line="260" w:lineRule="atLeast"/>
        <w:ind w:left="284" w:hanging="284"/>
        <w:contextualSpacing/>
        <w:jc w:val="both"/>
        <w:rPr>
          <w:rFonts w:cs="Tahoma"/>
          <w:sz w:val="18"/>
          <w:szCs w:val="18"/>
        </w:rPr>
      </w:pPr>
      <w:r w:rsidRPr="002920D2">
        <w:rPr>
          <w:rFonts w:cs="Tahoma"/>
          <w:sz w:val="18"/>
          <w:szCs w:val="18"/>
        </w:rPr>
        <w:t>Se cuenta con el Anexo 15, se ha consolidado la lista de beneficiarios y la emisión de la lista oficial</w:t>
      </w:r>
    </w:p>
    <w:p w14:paraId="7CCBC5E2" w14:textId="77777777" w:rsidR="002920D2" w:rsidRPr="002920D2" w:rsidRDefault="002920D2" w:rsidP="00C1796A">
      <w:pPr>
        <w:numPr>
          <w:ilvl w:val="0"/>
          <w:numId w:val="46"/>
        </w:numPr>
        <w:spacing w:line="260" w:lineRule="atLeast"/>
        <w:ind w:left="284" w:hanging="284"/>
        <w:contextualSpacing/>
        <w:jc w:val="both"/>
        <w:rPr>
          <w:rFonts w:cs="Tahoma"/>
          <w:sz w:val="18"/>
          <w:szCs w:val="18"/>
        </w:rPr>
      </w:pPr>
      <w:r w:rsidRPr="002920D2">
        <w:rPr>
          <w:rFonts w:cs="Tahoma"/>
          <w:sz w:val="18"/>
          <w:szCs w:val="18"/>
        </w:rPr>
        <w:t>Se ha elaborado el Diagnóstico habitacional (línea base), con acompañamiento y aprobación del Inspector.</w:t>
      </w:r>
    </w:p>
    <w:p w14:paraId="30736E08" w14:textId="77777777" w:rsidR="002920D2" w:rsidRPr="002920D2" w:rsidRDefault="002920D2" w:rsidP="00C1796A">
      <w:pPr>
        <w:numPr>
          <w:ilvl w:val="0"/>
          <w:numId w:val="46"/>
        </w:numPr>
        <w:spacing w:line="260" w:lineRule="atLeast"/>
        <w:ind w:left="284" w:hanging="284"/>
        <w:contextualSpacing/>
        <w:jc w:val="both"/>
        <w:rPr>
          <w:rFonts w:cs="Tahoma"/>
          <w:sz w:val="18"/>
          <w:szCs w:val="18"/>
          <w:lang w:val="es-ES_tradnl"/>
        </w:rPr>
      </w:pPr>
      <w:r w:rsidRPr="002920D2">
        <w:rPr>
          <w:rFonts w:cs="Tahoma"/>
          <w:sz w:val="18"/>
          <w:szCs w:val="18"/>
          <w:lang w:val="es-ES_tradnl"/>
        </w:rPr>
        <w:t>Se tienen Acuerdos y Carpetas familiares entregadas al total de las familias beneficiarias.</w:t>
      </w:r>
    </w:p>
    <w:p w14:paraId="5750F75B" w14:textId="77777777" w:rsidR="002920D2" w:rsidRPr="002920D2" w:rsidRDefault="002920D2" w:rsidP="00C1796A">
      <w:pPr>
        <w:numPr>
          <w:ilvl w:val="0"/>
          <w:numId w:val="46"/>
        </w:numPr>
        <w:spacing w:line="260" w:lineRule="atLeast"/>
        <w:ind w:left="284" w:hanging="284"/>
        <w:contextualSpacing/>
        <w:jc w:val="both"/>
        <w:rPr>
          <w:rFonts w:cs="Tahoma"/>
          <w:sz w:val="18"/>
          <w:szCs w:val="18"/>
          <w:lang w:val="es-ES_tradnl"/>
        </w:rPr>
      </w:pPr>
      <w:bookmarkStart w:id="34" w:name="_Hlk163837614"/>
      <w:r w:rsidRPr="002920D2">
        <w:rPr>
          <w:rFonts w:cs="Tahoma"/>
          <w:sz w:val="18"/>
          <w:szCs w:val="18"/>
          <w:lang w:val="es-ES_tradnl"/>
        </w:rPr>
        <w:t>Presentación de los certificados de no propiedad a nivel nacional de los beneficiarios del proyecto a la fiscalización de la AEVIVIENDA.</w:t>
      </w:r>
    </w:p>
    <w:bookmarkEnd w:id="34"/>
    <w:p w14:paraId="582E3EB7" w14:textId="77777777" w:rsidR="002920D2" w:rsidRPr="002920D2" w:rsidRDefault="002920D2" w:rsidP="00C1796A">
      <w:pPr>
        <w:numPr>
          <w:ilvl w:val="0"/>
          <w:numId w:val="46"/>
        </w:numPr>
        <w:spacing w:line="260" w:lineRule="atLeast"/>
        <w:ind w:left="284" w:hanging="284"/>
        <w:contextualSpacing/>
        <w:jc w:val="both"/>
        <w:rPr>
          <w:rFonts w:cs="Tahoma"/>
          <w:sz w:val="18"/>
          <w:szCs w:val="18"/>
        </w:rPr>
      </w:pPr>
      <w:r w:rsidRPr="002920D2">
        <w:rPr>
          <w:rFonts w:cs="Tahoma"/>
          <w:sz w:val="18"/>
          <w:szCs w:val="18"/>
        </w:rPr>
        <w:t xml:space="preserve">El Inspector ha verificado que la Entidad Ejecutora hizo conocer a los beneficiarios el alcance y los requisitos técnicos-sociales del </w:t>
      </w:r>
      <w:r w:rsidRPr="002920D2">
        <w:rPr>
          <w:rFonts w:cs="Tahoma"/>
          <w:sz w:val="18"/>
          <w:szCs w:val="18"/>
          <w:lang w:val="es-ES_tradnl"/>
        </w:rPr>
        <w:t>Proyecto;</w:t>
      </w:r>
      <w:r w:rsidRPr="002920D2">
        <w:rPr>
          <w:rFonts w:cs="Tahoma"/>
          <w:sz w:val="18"/>
          <w:szCs w:val="18"/>
        </w:rPr>
        <w:t xml:space="preserve"> su duración, forma de asignación y entrega de materiales de construcción por familia para su respectivo control y seguimiento. </w:t>
      </w:r>
    </w:p>
    <w:p w14:paraId="0128D876" w14:textId="77777777" w:rsidR="002920D2" w:rsidRPr="002920D2" w:rsidRDefault="002920D2" w:rsidP="00C1796A">
      <w:pPr>
        <w:numPr>
          <w:ilvl w:val="0"/>
          <w:numId w:val="46"/>
        </w:numPr>
        <w:spacing w:line="260" w:lineRule="atLeast"/>
        <w:ind w:left="284" w:hanging="284"/>
        <w:contextualSpacing/>
        <w:jc w:val="both"/>
        <w:rPr>
          <w:rFonts w:cs="Tahoma"/>
          <w:sz w:val="18"/>
          <w:szCs w:val="18"/>
        </w:rPr>
      </w:pPr>
      <w:r w:rsidRPr="002920D2">
        <w:rPr>
          <w:rFonts w:cs="Tahoma"/>
          <w:sz w:val="18"/>
          <w:szCs w:val="18"/>
        </w:rPr>
        <w:t xml:space="preserve">El Inspector a verificado que la Entidad Ejecutora tiene la/s oficina/s </w:t>
      </w:r>
      <w:proofErr w:type="spellStart"/>
      <w:r w:rsidRPr="002920D2">
        <w:rPr>
          <w:rFonts w:cs="Tahoma"/>
          <w:sz w:val="18"/>
          <w:szCs w:val="18"/>
        </w:rPr>
        <w:t>aperturada</w:t>
      </w:r>
      <w:proofErr w:type="spellEnd"/>
      <w:r w:rsidRPr="002920D2">
        <w:rPr>
          <w:rFonts w:cs="Tahoma"/>
          <w:sz w:val="18"/>
          <w:szCs w:val="18"/>
        </w:rPr>
        <w:t>/s con el equipamiento, insumos y condiciones necesarias establecidas con las necesarias establecidas en este documento.</w:t>
      </w:r>
    </w:p>
    <w:p w14:paraId="1704E283" w14:textId="77777777" w:rsidR="002920D2" w:rsidRPr="002920D2" w:rsidRDefault="002920D2" w:rsidP="002920D2">
      <w:pPr>
        <w:spacing w:line="260" w:lineRule="atLeast"/>
        <w:jc w:val="both"/>
        <w:rPr>
          <w:rFonts w:cs="Tahoma"/>
          <w:sz w:val="18"/>
          <w:szCs w:val="18"/>
        </w:rPr>
      </w:pPr>
    </w:p>
    <w:p w14:paraId="3172858C" w14:textId="77777777" w:rsidR="002920D2" w:rsidRPr="002920D2" w:rsidRDefault="002920D2" w:rsidP="002920D2">
      <w:pPr>
        <w:spacing w:line="260" w:lineRule="atLeast"/>
        <w:rPr>
          <w:rFonts w:cs="Tahoma"/>
          <w:b/>
          <w:sz w:val="18"/>
          <w:szCs w:val="18"/>
        </w:rPr>
      </w:pPr>
      <w:r w:rsidRPr="002920D2">
        <w:rPr>
          <w:rFonts w:cs="Tahoma"/>
          <w:b/>
          <w:sz w:val="18"/>
          <w:szCs w:val="18"/>
        </w:rPr>
        <w:t>Fase 2 - EJECUCIÓN FÍSICA DEL PROYECTO:</w:t>
      </w:r>
    </w:p>
    <w:p w14:paraId="117A158E" w14:textId="77777777" w:rsidR="002920D2" w:rsidRPr="002920D2" w:rsidRDefault="002920D2" w:rsidP="002920D2">
      <w:pPr>
        <w:spacing w:line="260" w:lineRule="atLeast"/>
        <w:rPr>
          <w:rFonts w:cs="Tahoma"/>
          <w:sz w:val="18"/>
          <w:szCs w:val="18"/>
        </w:rPr>
      </w:pPr>
      <w:r w:rsidRPr="002920D2">
        <w:rPr>
          <w:rFonts w:cs="Tahoma"/>
          <w:b/>
          <w:sz w:val="18"/>
          <w:szCs w:val="18"/>
        </w:rPr>
        <w:t xml:space="preserve">Inicio: </w:t>
      </w:r>
      <w:r w:rsidRPr="002920D2">
        <w:rPr>
          <w:rFonts w:cs="Tahoma"/>
          <w:sz w:val="18"/>
          <w:szCs w:val="18"/>
        </w:rPr>
        <w:t>Diagnóstico habitacional (línea de base) – Producto 1</w:t>
      </w:r>
    </w:p>
    <w:p w14:paraId="1399A192" w14:textId="77777777" w:rsidR="002920D2" w:rsidRPr="002920D2" w:rsidRDefault="002920D2" w:rsidP="002920D2">
      <w:pPr>
        <w:spacing w:line="260" w:lineRule="atLeast"/>
        <w:rPr>
          <w:rFonts w:cs="Tahoma"/>
          <w:sz w:val="18"/>
          <w:szCs w:val="18"/>
        </w:rPr>
      </w:pPr>
      <w:r w:rsidRPr="002920D2">
        <w:rPr>
          <w:rFonts w:cs="Tahoma"/>
          <w:b/>
          <w:sz w:val="18"/>
          <w:szCs w:val="18"/>
        </w:rPr>
        <w:t xml:space="preserve">Fin: </w:t>
      </w:r>
      <w:r w:rsidRPr="002920D2">
        <w:rPr>
          <w:rFonts w:cs="Tahoma"/>
          <w:sz w:val="18"/>
          <w:szCs w:val="18"/>
        </w:rPr>
        <w:t xml:space="preserve">Acta de Recepción Provisional del Proyecto – </w:t>
      </w:r>
      <w:r w:rsidRPr="002920D2">
        <w:rPr>
          <w:rFonts w:cs="Tahoma"/>
          <w:bCs/>
          <w:sz w:val="18"/>
          <w:szCs w:val="18"/>
          <w:lang w:val="es-ES_tradnl"/>
        </w:rPr>
        <w:t>informe de avance al 100% de ejecución física</w:t>
      </w:r>
    </w:p>
    <w:p w14:paraId="07D829FC" w14:textId="77777777" w:rsidR="002920D2" w:rsidRPr="002920D2" w:rsidRDefault="002920D2" w:rsidP="002920D2">
      <w:pPr>
        <w:spacing w:line="260" w:lineRule="atLeast"/>
        <w:jc w:val="both"/>
        <w:rPr>
          <w:rFonts w:cs="Tahoma"/>
          <w:sz w:val="18"/>
          <w:szCs w:val="18"/>
        </w:rPr>
      </w:pPr>
      <w:r w:rsidRPr="002920D2">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ACF4C67" w14:textId="77777777" w:rsidR="002920D2" w:rsidRPr="002920D2" w:rsidRDefault="002920D2" w:rsidP="002920D2">
      <w:pPr>
        <w:spacing w:line="260" w:lineRule="atLeast"/>
        <w:jc w:val="both"/>
        <w:rPr>
          <w:rFonts w:cs="Tahoma"/>
          <w:b/>
          <w:sz w:val="18"/>
          <w:szCs w:val="18"/>
        </w:rPr>
      </w:pPr>
      <w:r w:rsidRPr="002920D2">
        <w:rPr>
          <w:rFonts w:cs="Tahoma"/>
          <w:b/>
          <w:sz w:val="18"/>
          <w:szCs w:val="18"/>
        </w:rPr>
        <w:t xml:space="preserve">Resultados principales de la FASE 2: </w:t>
      </w:r>
    </w:p>
    <w:p w14:paraId="4DB2CED1" w14:textId="77777777" w:rsidR="002920D2" w:rsidRPr="002920D2" w:rsidRDefault="002920D2" w:rsidP="00C1796A">
      <w:pPr>
        <w:numPr>
          <w:ilvl w:val="0"/>
          <w:numId w:val="56"/>
        </w:numPr>
        <w:spacing w:line="260" w:lineRule="atLeast"/>
        <w:ind w:left="284" w:hanging="284"/>
        <w:contextualSpacing/>
        <w:jc w:val="both"/>
        <w:rPr>
          <w:rFonts w:cs="Tahoma"/>
          <w:sz w:val="18"/>
          <w:szCs w:val="18"/>
          <w:lang w:val="es-ES_tradnl"/>
        </w:rPr>
      </w:pPr>
      <w:r w:rsidRPr="002920D2">
        <w:rPr>
          <w:rFonts w:cs="Tahoma"/>
          <w:sz w:val="18"/>
          <w:szCs w:val="18"/>
          <w:lang w:val="es-ES_tradnl"/>
        </w:rPr>
        <w:t>Se ha distribuido el 100% del material de construcción adquirido a los beneficiarios.</w:t>
      </w:r>
    </w:p>
    <w:p w14:paraId="5FB4FD61" w14:textId="77777777" w:rsidR="002920D2" w:rsidRPr="002920D2" w:rsidRDefault="002920D2" w:rsidP="00C1796A">
      <w:pPr>
        <w:numPr>
          <w:ilvl w:val="0"/>
          <w:numId w:val="56"/>
        </w:numPr>
        <w:spacing w:line="260" w:lineRule="atLeast"/>
        <w:ind w:left="284" w:hanging="284"/>
        <w:contextualSpacing/>
        <w:jc w:val="both"/>
        <w:rPr>
          <w:rFonts w:cs="Tahoma"/>
          <w:sz w:val="18"/>
          <w:szCs w:val="18"/>
          <w:lang w:val="es-ES_tradnl"/>
        </w:rPr>
      </w:pPr>
      <w:r w:rsidRPr="002920D2">
        <w:rPr>
          <w:rFonts w:cs="Tahoma"/>
          <w:sz w:val="18"/>
          <w:szCs w:val="18"/>
          <w:lang w:val="es-ES_tradnl"/>
        </w:rPr>
        <w:t>Se ha realizado la Asistencia Técnica al 100% de las familias de los beneficiarios.</w:t>
      </w:r>
    </w:p>
    <w:p w14:paraId="3D69657A" w14:textId="77777777" w:rsidR="002920D2" w:rsidRPr="002920D2" w:rsidRDefault="002920D2" w:rsidP="00C1796A">
      <w:pPr>
        <w:numPr>
          <w:ilvl w:val="0"/>
          <w:numId w:val="56"/>
        </w:numPr>
        <w:spacing w:line="260" w:lineRule="atLeast"/>
        <w:ind w:left="284" w:hanging="284"/>
        <w:contextualSpacing/>
        <w:jc w:val="both"/>
        <w:rPr>
          <w:rFonts w:cs="Tahoma"/>
          <w:sz w:val="18"/>
          <w:szCs w:val="18"/>
          <w:lang w:val="es-ES_tradnl"/>
        </w:rPr>
      </w:pPr>
      <w:r w:rsidRPr="002920D2">
        <w:rPr>
          <w:rFonts w:cs="Tahoma"/>
          <w:sz w:val="18"/>
          <w:szCs w:val="18"/>
        </w:rPr>
        <w:t>Se ha realizado el seguimiento social al 100% de las familias y beneficiarios</w:t>
      </w:r>
    </w:p>
    <w:p w14:paraId="0F66E119" w14:textId="77777777" w:rsidR="002920D2" w:rsidRPr="002920D2" w:rsidRDefault="002920D2" w:rsidP="00C1796A">
      <w:pPr>
        <w:numPr>
          <w:ilvl w:val="0"/>
          <w:numId w:val="56"/>
        </w:numPr>
        <w:spacing w:line="260" w:lineRule="atLeast"/>
        <w:ind w:left="284" w:hanging="284"/>
        <w:contextualSpacing/>
        <w:jc w:val="both"/>
        <w:rPr>
          <w:rFonts w:cs="Tahoma"/>
          <w:sz w:val="18"/>
          <w:szCs w:val="18"/>
          <w:lang w:val="es-ES_tradnl"/>
        </w:rPr>
      </w:pPr>
      <w:r w:rsidRPr="002920D2">
        <w:rPr>
          <w:rFonts w:cs="Tahoma"/>
          <w:sz w:val="18"/>
          <w:szCs w:val="18"/>
          <w:lang w:val="es-ES_tradnl"/>
        </w:rPr>
        <w:t>Se han realizado el 100% de los talleres técnicos y talleres socio-educativos Programados.</w:t>
      </w:r>
    </w:p>
    <w:p w14:paraId="78D64582" w14:textId="77777777" w:rsidR="002920D2" w:rsidRPr="002920D2" w:rsidRDefault="002920D2" w:rsidP="00C1796A">
      <w:pPr>
        <w:numPr>
          <w:ilvl w:val="0"/>
          <w:numId w:val="56"/>
        </w:numPr>
        <w:spacing w:line="260" w:lineRule="atLeast"/>
        <w:ind w:left="284" w:hanging="284"/>
        <w:contextualSpacing/>
        <w:jc w:val="both"/>
        <w:rPr>
          <w:rFonts w:cs="Tahoma"/>
          <w:sz w:val="18"/>
          <w:szCs w:val="18"/>
        </w:rPr>
      </w:pPr>
      <w:r w:rsidRPr="002920D2">
        <w:rPr>
          <w:rFonts w:cs="Tahoma"/>
          <w:sz w:val="18"/>
          <w:szCs w:val="18"/>
        </w:rPr>
        <w:t>Se tiene la memoria fotográfica del antes y después de la intervención.</w:t>
      </w:r>
    </w:p>
    <w:p w14:paraId="4F358CBA" w14:textId="77777777" w:rsidR="002920D2" w:rsidRPr="002920D2" w:rsidRDefault="002920D2" w:rsidP="00C1796A">
      <w:pPr>
        <w:numPr>
          <w:ilvl w:val="0"/>
          <w:numId w:val="56"/>
        </w:numPr>
        <w:spacing w:line="260" w:lineRule="atLeast"/>
        <w:ind w:left="284" w:hanging="284"/>
        <w:contextualSpacing/>
        <w:jc w:val="both"/>
        <w:rPr>
          <w:rFonts w:cs="Tahoma"/>
          <w:sz w:val="18"/>
          <w:szCs w:val="18"/>
          <w:lang w:val="es-ES_tradnl"/>
        </w:rPr>
      </w:pPr>
      <w:r w:rsidRPr="002920D2">
        <w:rPr>
          <w:rFonts w:cs="Tahoma"/>
          <w:sz w:val="18"/>
          <w:szCs w:val="18"/>
          <w:lang w:val="es-ES_tradnl"/>
        </w:rPr>
        <w:t>Se tiene la documentación de almacenes ordenada y cerrada; Kardex de Ingreso y Salida de Materiales.</w:t>
      </w:r>
    </w:p>
    <w:p w14:paraId="5464A931" w14:textId="77777777" w:rsidR="002920D2" w:rsidRPr="002920D2" w:rsidRDefault="002920D2" w:rsidP="00C1796A">
      <w:pPr>
        <w:numPr>
          <w:ilvl w:val="0"/>
          <w:numId w:val="56"/>
        </w:numPr>
        <w:spacing w:line="260" w:lineRule="atLeast"/>
        <w:ind w:left="284" w:hanging="284"/>
        <w:contextualSpacing/>
        <w:jc w:val="both"/>
        <w:rPr>
          <w:rFonts w:cs="Tahoma"/>
          <w:sz w:val="18"/>
          <w:szCs w:val="18"/>
          <w:lang w:val="es-ES_tradnl"/>
        </w:rPr>
      </w:pPr>
      <w:r w:rsidRPr="002920D2">
        <w:rPr>
          <w:rFonts w:cs="Tahoma"/>
          <w:sz w:val="18"/>
          <w:szCs w:val="18"/>
          <w:lang w:val="es-ES_tradnl"/>
        </w:rPr>
        <w:t>Se ha realizado la Recepción Provisional de las viviendas.</w:t>
      </w:r>
    </w:p>
    <w:p w14:paraId="34BB8CAD" w14:textId="77777777" w:rsidR="002920D2" w:rsidRPr="002920D2" w:rsidRDefault="002920D2" w:rsidP="002920D2">
      <w:pPr>
        <w:spacing w:line="260" w:lineRule="atLeast"/>
        <w:jc w:val="both"/>
        <w:rPr>
          <w:rFonts w:cs="Tahoma"/>
          <w:b/>
          <w:sz w:val="18"/>
          <w:szCs w:val="18"/>
        </w:rPr>
      </w:pPr>
    </w:p>
    <w:p w14:paraId="1A109474" w14:textId="77777777" w:rsidR="002920D2" w:rsidRPr="002920D2" w:rsidRDefault="002920D2" w:rsidP="002920D2">
      <w:pPr>
        <w:spacing w:line="260" w:lineRule="atLeast"/>
        <w:jc w:val="both"/>
        <w:rPr>
          <w:rFonts w:cs="Tahoma"/>
          <w:b/>
          <w:sz w:val="18"/>
          <w:szCs w:val="18"/>
        </w:rPr>
      </w:pPr>
      <w:r w:rsidRPr="002920D2">
        <w:rPr>
          <w:rFonts w:cs="Tahoma"/>
          <w:b/>
          <w:sz w:val="18"/>
          <w:szCs w:val="18"/>
        </w:rPr>
        <w:t xml:space="preserve">FASE 3 - CIERRE ADMINISTRATIVO DEL PROYECTO: </w:t>
      </w:r>
    </w:p>
    <w:p w14:paraId="091BE42F" w14:textId="77777777" w:rsidR="002920D2" w:rsidRPr="002920D2" w:rsidRDefault="002920D2" w:rsidP="002920D2">
      <w:pPr>
        <w:spacing w:line="260" w:lineRule="atLeast"/>
        <w:jc w:val="both"/>
        <w:rPr>
          <w:rFonts w:cs="Tahoma"/>
          <w:sz w:val="18"/>
          <w:szCs w:val="18"/>
        </w:rPr>
      </w:pPr>
      <w:r w:rsidRPr="002920D2">
        <w:rPr>
          <w:rFonts w:cs="Tahoma"/>
          <w:b/>
          <w:sz w:val="18"/>
          <w:szCs w:val="18"/>
        </w:rPr>
        <w:t xml:space="preserve">Inicio: </w:t>
      </w:r>
      <w:r w:rsidRPr="002920D2">
        <w:rPr>
          <w:rFonts w:cs="Tahoma"/>
          <w:sz w:val="18"/>
          <w:szCs w:val="18"/>
        </w:rPr>
        <w:t>Acta de Recepción Provisional del Proyecto -</w:t>
      </w:r>
      <w:r w:rsidRPr="002920D2">
        <w:rPr>
          <w:rFonts w:cs="Tahoma"/>
          <w:b/>
          <w:sz w:val="18"/>
          <w:szCs w:val="18"/>
        </w:rPr>
        <w:t xml:space="preserve"> </w:t>
      </w:r>
      <w:r w:rsidRPr="002920D2">
        <w:rPr>
          <w:rFonts w:cs="Tahoma"/>
          <w:sz w:val="18"/>
          <w:szCs w:val="18"/>
          <w:lang w:val="es-ES_tradnl"/>
        </w:rPr>
        <w:t>informe de avance al 100% de ejecución física</w:t>
      </w:r>
    </w:p>
    <w:p w14:paraId="0E0DA1D7" w14:textId="77777777" w:rsidR="002920D2" w:rsidRPr="002920D2" w:rsidRDefault="002920D2" w:rsidP="002920D2">
      <w:pPr>
        <w:spacing w:line="260" w:lineRule="atLeast"/>
        <w:jc w:val="both"/>
        <w:rPr>
          <w:rFonts w:cs="Tahoma"/>
          <w:sz w:val="18"/>
          <w:szCs w:val="18"/>
        </w:rPr>
      </w:pPr>
      <w:r w:rsidRPr="002920D2">
        <w:rPr>
          <w:rFonts w:cs="Tahoma"/>
          <w:b/>
          <w:sz w:val="18"/>
          <w:szCs w:val="18"/>
        </w:rPr>
        <w:t xml:space="preserve">Fin: </w:t>
      </w:r>
      <w:r w:rsidRPr="002920D2">
        <w:rPr>
          <w:rFonts w:cs="Tahoma"/>
          <w:sz w:val="18"/>
          <w:szCs w:val="18"/>
        </w:rPr>
        <w:t xml:space="preserve">Acta de Recepción Definitiva de Proyecto y Certificado de Cumplimiento de Contrato – </w:t>
      </w:r>
      <w:r w:rsidRPr="002920D2">
        <w:rPr>
          <w:rFonts w:cs="Tahoma"/>
          <w:sz w:val="18"/>
          <w:szCs w:val="18"/>
          <w:lang w:val="es-ES_tradnl"/>
        </w:rPr>
        <w:t>informe de producto final</w:t>
      </w:r>
    </w:p>
    <w:p w14:paraId="3C066283" w14:textId="77777777" w:rsidR="002920D2" w:rsidRPr="002920D2" w:rsidRDefault="002920D2" w:rsidP="002920D2">
      <w:pPr>
        <w:spacing w:line="260" w:lineRule="atLeast"/>
        <w:jc w:val="both"/>
        <w:rPr>
          <w:rFonts w:cs="Tahoma"/>
          <w:sz w:val="18"/>
          <w:szCs w:val="18"/>
        </w:rPr>
      </w:pPr>
      <w:r w:rsidRPr="002920D2">
        <w:rPr>
          <w:rFonts w:cs="Tahoma"/>
          <w:sz w:val="18"/>
          <w:szCs w:val="18"/>
        </w:rPr>
        <w:t xml:space="preserve">Son actividades que la Entidad Ejecutora debe realizar para el cierre documental de la consultoría, en donde se analiza la ejecución del proyecto, se sistematiza la experiencia y se consolida toda la documentación </w:t>
      </w:r>
      <w:r w:rsidRPr="002920D2">
        <w:rPr>
          <w:rFonts w:cs="Tahoma"/>
          <w:sz w:val="18"/>
          <w:szCs w:val="18"/>
        </w:rPr>
        <w:lastRenderedPageBreak/>
        <w:t>generada en la ejecución del proyecto. Por tanto, la Inspectoría debe realizar el control, seguimiento y monitoreo de estas actividades para el logro de los siguientes resultados.</w:t>
      </w:r>
    </w:p>
    <w:p w14:paraId="5BFE1846" w14:textId="77777777" w:rsidR="002920D2" w:rsidRPr="002920D2" w:rsidRDefault="002920D2" w:rsidP="002920D2">
      <w:pPr>
        <w:spacing w:line="260" w:lineRule="atLeast"/>
        <w:jc w:val="both"/>
        <w:rPr>
          <w:rFonts w:cs="Tahoma"/>
          <w:b/>
          <w:sz w:val="18"/>
          <w:szCs w:val="18"/>
        </w:rPr>
      </w:pPr>
      <w:r w:rsidRPr="002920D2">
        <w:rPr>
          <w:rFonts w:cs="Tahoma"/>
          <w:b/>
          <w:sz w:val="18"/>
          <w:szCs w:val="18"/>
        </w:rPr>
        <w:t xml:space="preserve">Resultados principales de la FASE 3: </w:t>
      </w:r>
    </w:p>
    <w:p w14:paraId="3DF629B8" w14:textId="77777777" w:rsidR="002920D2" w:rsidRPr="002920D2" w:rsidRDefault="002920D2" w:rsidP="00C1796A">
      <w:pPr>
        <w:numPr>
          <w:ilvl w:val="0"/>
          <w:numId w:val="57"/>
        </w:numPr>
        <w:spacing w:line="260" w:lineRule="atLeast"/>
        <w:ind w:left="284" w:hanging="284"/>
        <w:contextualSpacing/>
        <w:jc w:val="both"/>
        <w:rPr>
          <w:rFonts w:cs="Tahoma"/>
          <w:sz w:val="18"/>
          <w:szCs w:val="18"/>
          <w:lang w:val="es-ES_tradnl"/>
        </w:rPr>
      </w:pPr>
      <w:r w:rsidRPr="002920D2">
        <w:rPr>
          <w:rFonts w:cs="Tahoma"/>
          <w:sz w:val="18"/>
          <w:szCs w:val="18"/>
          <w:lang w:val="es-ES_tradnl"/>
        </w:rPr>
        <w:t>Se ha realizado la entrega de las Actas de Recepción Individual (definitivo) a los beneficiarios del proyecto.</w:t>
      </w:r>
    </w:p>
    <w:p w14:paraId="27AB4E17" w14:textId="77777777" w:rsidR="002920D2" w:rsidRPr="002920D2" w:rsidRDefault="002920D2" w:rsidP="00C1796A">
      <w:pPr>
        <w:numPr>
          <w:ilvl w:val="0"/>
          <w:numId w:val="57"/>
        </w:numPr>
        <w:spacing w:line="260" w:lineRule="atLeast"/>
        <w:ind w:left="284" w:hanging="284"/>
        <w:contextualSpacing/>
        <w:jc w:val="both"/>
        <w:rPr>
          <w:rFonts w:cs="Tahoma"/>
          <w:sz w:val="18"/>
          <w:szCs w:val="18"/>
          <w:lang w:val="es-ES_tradnl"/>
        </w:rPr>
      </w:pPr>
      <w:r w:rsidRPr="002920D2">
        <w:rPr>
          <w:rFonts w:cs="Tahoma"/>
          <w:sz w:val="18"/>
          <w:szCs w:val="18"/>
          <w:lang w:val="es-ES_tradnl"/>
        </w:rPr>
        <w:t>La Entidad Ejecutora cuenta con el Producto Final, debidamente aprobado.</w:t>
      </w:r>
    </w:p>
    <w:p w14:paraId="71DF7E73" w14:textId="77777777" w:rsidR="002920D2" w:rsidRPr="002920D2" w:rsidRDefault="002920D2" w:rsidP="00C1796A">
      <w:pPr>
        <w:numPr>
          <w:ilvl w:val="0"/>
          <w:numId w:val="57"/>
        </w:numPr>
        <w:spacing w:line="260" w:lineRule="atLeast"/>
        <w:ind w:left="284" w:hanging="284"/>
        <w:contextualSpacing/>
        <w:jc w:val="both"/>
        <w:rPr>
          <w:rFonts w:cs="Tahoma"/>
          <w:sz w:val="18"/>
          <w:szCs w:val="18"/>
          <w:lang w:val="es-ES_tradnl"/>
        </w:rPr>
      </w:pPr>
      <w:r w:rsidRPr="002920D2">
        <w:rPr>
          <w:rFonts w:cs="Tahoma"/>
          <w:sz w:val="18"/>
          <w:szCs w:val="18"/>
          <w:lang w:val="es-ES_tradnl"/>
        </w:rPr>
        <w:t xml:space="preserve">Se tienen las carpetas familiares con planos de construcción individualizado (AS BUILT), </w:t>
      </w:r>
    </w:p>
    <w:p w14:paraId="26030787" w14:textId="77777777" w:rsidR="002920D2" w:rsidRPr="002920D2" w:rsidRDefault="002920D2" w:rsidP="00C1796A">
      <w:pPr>
        <w:numPr>
          <w:ilvl w:val="0"/>
          <w:numId w:val="57"/>
        </w:numPr>
        <w:spacing w:line="260" w:lineRule="atLeast"/>
        <w:ind w:left="284" w:hanging="284"/>
        <w:contextualSpacing/>
        <w:jc w:val="both"/>
        <w:rPr>
          <w:rFonts w:cs="Tahoma"/>
          <w:sz w:val="18"/>
          <w:szCs w:val="18"/>
          <w:lang w:val="es-ES_tradnl"/>
        </w:rPr>
      </w:pPr>
      <w:r w:rsidRPr="002920D2">
        <w:rPr>
          <w:rFonts w:cs="Tahoma"/>
          <w:sz w:val="18"/>
          <w:szCs w:val="18"/>
          <w:lang w:val="es-ES_tradnl"/>
        </w:rPr>
        <w:t>Se tiene el Detalle final de Asignación de materiales de construcción por vivienda.</w:t>
      </w:r>
    </w:p>
    <w:p w14:paraId="5D44825C" w14:textId="77777777" w:rsidR="002920D2" w:rsidRPr="002920D2" w:rsidRDefault="002920D2" w:rsidP="00C1796A">
      <w:pPr>
        <w:numPr>
          <w:ilvl w:val="0"/>
          <w:numId w:val="57"/>
        </w:numPr>
        <w:spacing w:line="260" w:lineRule="atLeast"/>
        <w:ind w:left="284" w:hanging="284"/>
        <w:contextualSpacing/>
        <w:jc w:val="both"/>
        <w:rPr>
          <w:rFonts w:cs="Tahoma"/>
          <w:sz w:val="18"/>
          <w:szCs w:val="18"/>
          <w:lang w:val="es-ES_tradnl"/>
        </w:rPr>
      </w:pPr>
      <w:r w:rsidRPr="002920D2">
        <w:rPr>
          <w:rFonts w:cs="Tahoma"/>
          <w:sz w:val="18"/>
          <w:szCs w:val="18"/>
          <w:lang w:val="es-ES_tradnl"/>
        </w:rPr>
        <w:t xml:space="preserve">Se ha realizado la Recepción Definitiva del Proyecto. </w:t>
      </w:r>
    </w:p>
    <w:p w14:paraId="2849E5BB" w14:textId="77777777" w:rsidR="002920D2" w:rsidRPr="002920D2" w:rsidRDefault="002920D2" w:rsidP="00C1796A">
      <w:pPr>
        <w:numPr>
          <w:ilvl w:val="0"/>
          <w:numId w:val="57"/>
        </w:numPr>
        <w:spacing w:line="260" w:lineRule="atLeast"/>
        <w:ind w:left="284" w:hanging="284"/>
        <w:contextualSpacing/>
        <w:jc w:val="both"/>
        <w:rPr>
          <w:rFonts w:cs="Tahoma"/>
          <w:sz w:val="18"/>
          <w:szCs w:val="18"/>
          <w:lang w:val="es-ES_tradnl"/>
        </w:rPr>
      </w:pPr>
      <w:r w:rsidRPr="002920D2">
        <w:rPr>
          <w:rFonts w:cs="Tahoma"/>
          <w:sz w:val="18"/>
          <w:szCs w:val="18"/>
          <w:lang w:val="es-ES_tradnl"/>
        </w:rPr>
        <w:t>Se tiene el Formulario Registro Único de Beneficiarios (RUB).</w:t>
      </w:r>
    </w:p>
    <w:p w14:paraId="35FEF666" w14:textId="77777777" w:rsidR="002920D2" w:rsidRPr="002920D2" w:rsidRDefault="002920D2" w:rsidP="002920D2">
      <w:pPr>
        <w:spacing w:line="260" w:lineRule="atLeast"/>
        <w:rPr>
          <w:rFonts w:cs="Tahoma"/>
          <w:b/>
          <w:sz w:val="18"/>
          <w:szCs w:val="18"/>
          <w:u w:val="single"/>
          <w:lang w:val="es-ES_tradnl"/>
        </w:rPr>
      </w:pPr>
    </w:p>
    <w:p w14:paraId="113F7B21" w14:textId="77777777" w:rsidR="002920D2" w:rsidRPr="002920D2" w:rsidRDefault="002920D2" w:rsidP="002920D2">
      <w:pPr>
        <w:spacing w:line="260" w:lineRule="atLeast"/>
        <w:rPr>
          <w:rFonts w:cs="Tahoma"/>
          <w:b/>
          <w:sz w:val="18"/>
          <w:szCs w:val="18"/>
          <w:u w:val="single"/>
          <w:lang w:val="es-ES_tradnl"/>
        </w:rPr>
      </w:pPr>
      <w:r w:rsidRPr="002920D2">
        <w:rPr>
          <w:rFonts w:cs="Tahoma"/>
          <w:b/>
          <w:sz w:val="18"/>
          <w:szCs w:val="18"/>
          <w:u w:val="single"/>
          <w:lang w:val="es-ES_tradnl"/>
        </w:rPr>
        <w:t>CONDICIONES ADMINISTRATIVAS:</w:t>
      </w:r>
    </w:p>
    <w:p w14:paraId="4B634CD2"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35" w:name="_Toc118727348"/>
      <w:r w:rsidRPr="002920D2">
        <w:rPr>
          <w:rFonts w:cs="Tahoma"/>
          <w:b/>
          <w:bCs/>
          <w:color w:val="000000"/>
          <w:kern w:val="32"/>
          <w:sz w:val="18"/>
          <w:szCs w:val="18"/>
          <w:lang w:val="es-ES_tradnl"/>
        </w:rPr>
        <w:t>PLAZO DE EJECUCIÓN DE LA CONSULTORÍA</w:t>
      </w:r>
      <w:bookmarkEnd w:id="35"/>
    </w:p>
    <w:p w14:paraId="3B86F818" w14:textId="77777777" w:rsidR="002920D2" w:rsidRPr="002920D2" w:rsidRDefault="002920D2" w:rsidP="002920D2">
      <w:pPr>
        <w:spacing w:line="260" w:lineRule="atLeast"/>
        <w:jc w:val="both"/>
        <w:rPr>
          <w:rFonts w:cs="Tahoma"/>
          <w:sz w:val="18"/>
          <w:szCs w:val="18"/>
          <w:lang w:val="es-ES_tradnl"/>
        </w:rPr>
      </w:pPr>
      <w:bookmarkStart w:id="36" w:name="_Toc49779516"/>
      <w:r w:rsidRPr="002920D2">
        <w:rPr>
          <w:rFonts w:cs="Tahoma"/>
          <w:sz w:val="18"/>
          <w:szCs w:val="18"/>
          <w:lang w:val="es-ES_tradnl"/>
        </w:rPr>
        <w:t xml:space="preserve">El INSPECTOR desarrollara sus actividades, hasta la Aprobación del </w:t>
      </w:r>
      <w:r w:rsidRPr="002920D2">
        <w:rPr>
          <w:rFonts w:cs="Tahoma"/>
          <w:b/>
          <w:sz w:val="18"/>
          <w:szCs w:val="18"/>
          <w:lang w:val="es-ES_tradnl"/>
        </w:rPr>
        <w:t xml:space="preserve">Informe de Producto Final </w:t>
      </w:r>
      <w:r w:rsidRPr="002920D2">
        <w:rPr>
          <w:rFonts w:cs="Tahoma"/>
          <w:sz w:val="18"/>
          <w:szCs w:val="18"/>
          <w:lang w:val="es-ES_tradnl"/>
        </w:rPr>
        <w:t>presentada por la Entidad Ejecutora, de forma satisfactoria, en estricto acuerdo con el alcance de trabajo, la propuesta adjudicada, los Términos de Referencia y el contrato.</w:t>
      </w:r>
    </w:p>
    <w:p w14:paraId="43E88876" w14:textId="77777777" w:rsidR="002920D2" w:rsidRPr="002920D2" w:rsidRDefault="002920D2" w:rsidP="002920D2">
      <w:pPr>
        <w:spacing w:line="260" w:lineRule="atLeast"/>
        <w:jc w:val="both"/>
        <w:rPr>
          <w:rFonts w:cs="Tahoma"/>
          <w:sz w:val="18"/>
          <w:szCs w:val="18"/>
        </w:rPr>
      </w:pPr>
      <w:r w:rsidRPr="002920D2">
        <w:rPr>
          <w:rFonts w:cs="Tahoma"/>
          <w:sz w:val="18"/>
          <w:szCs w:val="18"/>
          <w:lang w:val="es-ES_tradnl"/>
        </w:rPr>
        <w:t xml:space="preserve">El plazo referencial para el desarrollo del servicio de consultoría es de </w:t>
      </w:r>
      <w:r w:rsidRPr="002920D2">
        <w:rPr>
          <w:rFonts w:cs="Tahoma"/>
          <w:b/>
          <w:color w:val="FF0000"/>
          <w:sz w:val="18"/>
          <w:szCs w:val="18"/>
          <w:lang w:val="es-ES_tradnl"/>
        </w:rPr>
        <w:t>165 (Ciento sesenta y cinco) días calendario</w:t>
      </w:r>
      <w:r w:rsidRPr="002920D2">
        <w:rPr>
          <w:rFonts w:cs="Tahoma"/>
          <w:sz w:val="18"/>
          <w:szCs w:val="18"/>
          <w:lang w:val="es-ES_tradnl"/>
        </w:rPr>
        <w:t xml:space="preserve"> a partir de la fecha de la Orden de Inicio emitida por el Fiscal del Proyecto e incluye </w:t>
      </w:r>
      <w:r w:rsidRPr="002920D2">
        <w:rPr>
          <w:rFonts w:cs="Tahoma"/>
          <w:sz w:val="18"/>
          <w:szCs w:val="18"/>
        </w:rPr>
        <w:t xml:space="preserve">el tiempo en el cual se realizará la evaluación técnico social, la emisión de los Certificados de no Propiedad a Nivel nacional, </w:t>
      </w:r>
      <w:r w:rsidRPr="002920D2">
        <w:rPr>
          <w:rFonts w:cs="Tahoma"/>
          <w:sz w:val="18"/>
          <w:szCs w:val="18"/>
          <w:lang w:val="es-ES_tradnl"/>
        </w:rPr>
        <w:t>elaboración del Anexo 15, consolidación de la lista de beneficiarios aprobados y emisión de la lista oficial</w:t>
      </w:r>
      <w:r w:rsidRPr="002920D2">
        <w:rPr>
          <w:rFonts w:cs="Tahoma"/>
          <w:sz w:val="18"/>
          <w:szCs w:val="18"/>
        </w:rPr>
        <w:t xml:space="preserve"> incluido en el Diagnóstico Inicial (Producto n°1) como una actividad preliminar.</w:t>
      </w:r>
    </w:p>
    <w:p w14:paraId="4AC7E53E" w14:textId="77777777" w:rsidR="002920D2" w:rsidRPr="002920D2" w:rsidRDefault="002920D2" w:rsidP="002920D2">
      <w:pPr>
        <w:spacing w:line="260" w:lineRule="atLeast"/>
        <w:jc w:val="both"/>
        <w:rPr>
          <w:rFonts w:cs="Tahoma"/>
          <w:sz w:val="18"/>
          <w:szCs w:val="18"/>
        </w:rPr>
      </w:pPr>
      <w:r w:rsidRPr="002920D2">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2920D2">
        <w:rPr>
          <w:rFonts w:cs="Tahoma"/>
          <w:bCs/>
          <w:sz w:val="18"/>
          <w:szCs w:val="18"/>
          <w:lang w:val="es-ES_tradnl"/>
        </w:rPr>
        <w:t>DE PRODUCTO FINAL del Inspector</w:t>
      </w:r>
      <w:r w:rsidRPr="002920D2">
        <w:rPr>
          <w:rFonts w:cs="Tahoma"/>
          <w:sz w:val="18"/>
          <w:szCs w:val="18"/>
        </w:rPr>
        <w:t>.</w:t>
      </w:r>
    </w:p>
    <w:p w14:paraId="71B25536" w14:textId="77777777" w:rsidR="002920D2" w:rsidRPr="002920D2" w:rsidRDefault="002920D2" w:rsidP="002920D2">
      <w:pPr>
        <w:spacing w:line="260" w:lineRule="atLeast"/>
        <w:jc w:val="both"/>
        <w:rPr>
          <w:rFonts w:cs="Tahoma"/>
          <w:sz w:val="18"/>
          <w:szCs w:val="18"/>
        </w:rPr>
      </w:pPr>
    </w:p>
    <w:p w14:paraId="617BE2B7" w14:textId="77777777" w:rsidR="002920D2" w:rsidRPr="002920D2" w:rsidRDefault="002920D2" w:rsidP="002920D2">
      <w:pPr>
        <w:spacing w:line="260" w:lineRule="atLeast"/>
        <w:jc w:val="both"/>
        <w:rPr>
          <w:rFonts w:cs="Tahoma"/>
          <w:sz w:val="18"/>
          <w:szCs w:val="18"/>
        </w:rPr>
      </w:pPr>
      <w:r w:rsidRPr="002920D2">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68B5681C" w14:textId="77777777" w:rsidR="002920D2" w:rsidRPr="002920D2" w:rsidRDefault="002920D2" w:rsidP="002920D2">
      <w:pPr>
        <w:spacing w:line="260" w:lineRule="atLeast"/>
        <w:jc w:val="both"/>
        <w:rPr>
          <w:rFonts w:cs="Tahoma"/>
          <w:sz w:val="18"/>
          <w:szCs w:val="18"/>
        </w:rPr>
      </w:pPr>
    </w:p>
    <w:p w14:paraId="1267EE04" w14:textId="77777777" w:rsidR="002920D2" w:rsidRPr="002920D2" w:rsidRDefault="002920D2" w:rsidP="00C1796A">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920D2">
        <w:rPr>
          <w:rFonts w:ascii="Verdana" w:hAnsi="Verdana" w:cs="Tahoma"/>
          <w:b/>
          <w:sz w:val="18"/>
          <w:szCs w:val="18"/>
          <w:lang w:val="es-ES_tradnl"/>
        </w:rPr>
        <w:t>20 días</w:t>
      </w:r>
      <w:r w:rsidRPr="002920D2">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3822BBE3" w14:textId="77777777" w:rsidR="002920D2" w:rsidRPr="002920D2" w:rsidRDefault="002920D2" w:rsidP="002920D2">
      <w:pPr>
        <w:pStyle w:val="Prrafodelista"/>
        <w:rPr>
          <w:rFonts w:ascii="Verdana" w:hAnsi="Verdana" w:cs="Tahoma"/>
          <w:sz w:val="18"/>
          <w:szCs w:val="18"/>
          <w:lang w:val="es-ES_tradnl"/>
        </w:rPr>
      </w:pPr>
    </w:p>
    <w:p w14:paraId="278EC24B" w14:textId="77777777" w:rsidR="002920D2" w:rsidRPr="002920D2" w:rsidRDefault="002920D2" w:rsidP="00C1796A">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920D2">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2920D2">
        <w:rPr>
          <w:rFonts w:ascii="Verdana" w:hAnsi="Verdana" w:cs="Tahoma"/>
          <w:b/>
          <w:sz w:val="18"/>
          <w:szCs w:val="18"/>
          <w:u w:val="single"/>
          <w:lang w:val="es-ES_tradnl"/>
        </w:rPr>
        <w:t xml:space="preserve">hasta el día 21 </w:t>
      </w:r>
      <w:r w:rsidRPr="002920D2">
        <w:rPr>
          <w:rFonts w:ascii="Verdana" w:hAnsi="Verdana" w:cs="Tahoma"/>
          <w:b/>
          <w:sz w:val="18"/>
          <w:szCs w:val="18"/>
          <w:lang w:val="es-ES_tradnl"/>
        </w:rPr>
        <w:t>(calendario).</w:t>
      </w:r>
    </w:p>
    <w:p w14:paraId="2AC06E05" w14:textId="77777777" w:rsidR="002920D2" w:rsidRPr="002920D2" w:rsidRDefault="002920D2" w:rsidP="002920D2">
      <w:pPr>
        <w:pStyle w:val="Prrafodelista"/>
        <w:rPr>
          <w:rFonts w:ascii="Verdana" w:hAnsi="Verdana" w:cs="Tahoma"/>
          <w:sz w:val="18"/>
          <w:szCs w:val="18"/>
          <w:lang w:val="es-ES_tradnl"/>
        </w:rPr>
      </w:pPr>
    </w:p>
    <w:p w14:paraId="33498731" w14:textId="77777777" w:rsidR="002920D2" w:rsidRPr="002920D2" w:rsidRDefault="002920D2" w:rsidP="00C1796A">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920D2">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2920D2">
        <w:rPr>
          <w:rFonts w:ascii="Verdana" w:hAnsi="Verdana" w:cs="Tahoma"/>
          <w:b/>
          <w:sz w:val="18"/>
          <w:szCs w:val="18"/>
          <w:u w:val="single"/>
          <w:lang w:val="es-ES_tradnl"/>
        </w:rPr>
        <w:t>34 días calendario a partir de la Orden de Proceder.</w:t>
      </w:r>
    </w:p>
    <w:p w14:paraId="26D42052" w14:textId="77777777" w:rsidR="002920D2" w:rsidRPr="002920D2" w:rsidRDefault="002920D2" w:rsidP="002920D2">
      <w:pPr>
        <w:pStyle w:val="Prrafodelista"/>
        <w:rPr>
          <w:rFonts w:ascii="Verdana" w:hAnsi="Verdana" w:cs="Tahoma"/>
          <w:sz w:val="18"/>
          <w:szCs w:val="18"/>
          <w:lang w:val="es-ES_tradnl"/>
        </w:rPr>
      </w:pPr>
    </w:p>
    <w:p w14:paraId="32E8A223" w14:textId="77777777" w:rsidR="002920D2" w:rsidRPr="002920D2" w:rsidRDefault="002920D2" w:rsidP="00C1796A">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920D2">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2920D2">
        <w:rPr>
          <w:rFonts w:ascii="Verdana" w:hAnsi="Verdana" w:cs="Tahoma"/>
          <w:b/>
          <w:sz w:val="18"/>
          <w:szCs w:val="18"/>
          <w:u w:val="single"/>
          <w:lang w:val="es-ES_tradnl"/>
        </w:rPr>
        <w:t xml:space="preserve">día 35 </w:t>
      </w:r>
      <w:r w:rsidRPr="002920D2">
        <w:rPr>
          <w:rFonts w:ascii="Verdana" w:hAnsi="Verdana" w:cs="Tahoma"/>
          <w:b/>
          <w:sz w:val="18"/>
          <w:szCs w:val="18"/>
          <w:lang w:val="es-ES_tradnl"/>
        </w:rPr>
        <w:t>(calendario)</w:t>
      </w:r>
      <w:r w:rsidRPr="002920D2">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1A0E2F9" w14:textId="77777777" w:rsidR="002920D2" w:rsidRPr="002920D2" w:rsidRDefault="002920D2" w:rsidP="002920D2">
      <w:pPr>
        <w:pStyle w:val="Prrafodelista"/>
        <w:rPr>
          <w:rFonts w:ascii="Verdana" w:hAnsi="Verdana" w:cs="Tahoma"/>
          <w:sz w:val="18"/>
          <w:szCs w:val="18"/>
          <w:lang w:val="es-ES_tradnl"/>
        </w:rPr>
      </w:pPr>
    </w:p>
    <w:p w14:paraId="34301E29" w14:textId="77777777" w:rsidR="002920D2" w:rsidRPr="002920D2" w:rsidRDefault="002920D2" w:rsidP="00C1796A">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920D2">
        <w:rPr>
          <w:rFonts w:ascii="Verdana" w:hAnsi="Verdana" w:cs="Tahoma"/>
          <w:sz w:val="18"/>
          <w:szCs w:val="18"/>
          <w:lang w:val="es-ES_tradnl"/>
        </w:rPr>
        <w:t xml:space="preserve">El inspector deberá asegurar que todas estas actividades preliminares contemplen un plazo máximo total de </w:t>
      </w:r>
      <w:r w:rsidRPr="002920D2">
        <w:rPr>
          <w:rFonts w:ascii="Verdana" w:hAnsi="Verdana" w:cs="Tahoma"/>
          <w:b/>
          <w:bCs/>
          <w:color w:val="FF0000"/>
          <w:sz w:val="18"/>
          <w:szCs w:val="18"/>
          <w:lang w:val="es-ES_tradnl"/>
        </w:rPr>
        <w:t>40</w:t>
      </w:r>
      <w:r w:rsidRPr="002920D2">
        <w:rPr>
          <w:rFonts w:ascii="Verdana" w:hAnsi="Verdana" w:cs="Tahoma"/>
          <w:sz w:val="18"/>
          <w:szCs w:val="18"/>
          <w:lang w:val="es-ES_tradnl"/>
        </w:rPr>
        <w:t xml:space="preserve"> días calendario.</w:t>
      </w:r>
    </w:p>
    <w:p w14:paraId="3501CB1C" w14:textId="77777777" w:rsidR="002920D2" w:rsidRPr="002920D2" w:rsidRDefault="002920D2" w:rsidP="002920D2">
      <w:pPr>
        <w:spacing w:line="240" w:lineRule="atLeast"/>
        <w:jc w:val="both"/>
        <w:rPr>
          <w:rFonts w:cs="Tahoma"/>
          <w:sz w:val="18"/>
          <w:szCs w:val="18"/>
          <w:lang w:val="es-ES_tradnl"/>
        </w:rPr>
      </w:pPr>
    </w:p>
    <w:p w14:paraId="20D9BE33" w14:textId="77777777" w:rsidR="002920D2" w:rsidRPr="002920D2" w:rsidRDefault="002920D2" w:rsidP="00C1796A">
      <w:pPr>
        <w:numPr>
          <w:ilvl w:val="1"/>
          <w:numId w:val="39"/>
        </w:numPr>
        <w:spacing w:line="240" w:lineRule="atLeast"/>
        <w:ind w:left="426"/>
        <w:jc w:val="both"/>
        <w:rPr>
          <w:rFonts w:cs="Tahoma"/>
          <w:sz w:val="18"/>
          <w:szCs w:val="18"/>
          <w:lang w:val="es-ES_tradnl"/>
        </w:rPr>
      </w:pPr>
      <w:r w:rsidRPr="002920D2">
        <w:rPr>
          <w:rFonts w:cs="Tahoma"/>
          <w:sz w:val="18"/>
          <w:szCs w:val="18"/>
          <w:lang w:val="es-ES_tradnl"/>
        </w:rPr>
        <w:t xml:space="preserve">En caso de que el incumplimiento de los plazos indicados sea atribuible a la Entidad Ejecutora, el Inspector no podrá considerarlos como evento compensable. Por otro lado, si el retraso es atribuible a la etapa de </w:t>
      </w:r>
      <w:r w:rsidRPr="002920D2">
        <w:rPr>
          <w:rFonts w:cs="Tahoma"/>
          <w:sz w:val="18"/>
          <w:szCs w:val="18"/>
          <w:lang w:val="es-ES_tradnl"/>
        </w:rPr>
        <w:lastRenderedPageBreak/>
        <w:t>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6"/>
    <w:p w14:paraId="5C6279E0" w14:textId="77777777" w:rsidR="002920D2" w:rsidRPr="002920D2" w:rsidRDefault="002920D2" w:rsidP="00C1796A">
      <w:pPr>
        <w:keepNext/>
        <w:numPr>
          <w:ilvl w:val="0"/>
          <w:numId w:val="37"/>
        </w:numPr>
        <w:spacing w:before="240" w:after="60"/>
        <w:ind w:left="360" w:hanging="360"/>
        <w:outlineLvl w:val="0"/>
        <w:rPr>
          <w:rFonts w:cs="Tahoma"/>
          <w:b/>
          <w:bCs/>
          <w:kern w:val="32"/>
          <w:sz w:val="18"/>
          <w:szCs w:val="18"/>
          <w:lang w:val="es-ES_tradnl"/>
        </w:rPr>
      </w:pPr>
      <w:r w:rsidRPr="002920D2">
        <w:rPr>
          <w:rFonts w:cs="Tahoma"/>
          <w:b/>
          <w:bCs/>
          <w:kern w:val="32"/>
          <w:sz w:val="18"/>
          <w:szCs w:val="18"/>
          <w:lang w:val="es-ES_tradnl"/>
        </w:rPr>
        <w:t>MONTO DE LA CONSULTORÍA.</w:t>
      </w:r>
    </w:p>
    <w:p w14:paraId="48EA6DED" w14:textId="77777777" w:rsidR="002920D2" w:rsidRPr="002920D2" w:rsidRDefault="002920D2" w:rsidP="002920D2">
      <w:pPr>
        <w:tabs>
          <w:tab w:val="num" w:pos="360"/>
          <w:tab w:val="num" w:pos="1260"/>
        </w:tabs>
        <w:jc w:val="both"/>
        <w:rPr>
          <w:rFonts w:cs="Tahoma"/>
          <w:b/>
          <w:color w:val="FF0000"/>
          <w:sz w:val="18"/>
          <w:szCs w:val="18"/>
          <w:lang w:val="es-ES_tradnl"/>
        </w:rPr>
      </w:pPr>
      <w:r w:rsidRPr="002920D2">
        <w:rPr>
          <w:rFonts w:cs="Tahoma"/>
          <w:sz w:val="18"/>
          <w:szCs w:val="18"/>
          <w:lang w:val="es-ES_tradnl"/>
        </w:rPr>
        <w:t xml:space="preserve">El Precio destinado al Objeto de Contratación es de </w:t>
      </w:r>
      <w:r w:rsidRPr="002920D2">
        <w:rPr>
          <w:rFonts w:cs="Tahoma"/>
          <w:b/>
          <w:sz w:val="18"/>
          <w:szCs w:val="18"/>
          <w:lang w:val="es-ES_tradnl"/>
        </w:rPr>
        <w:t xml:space="preserve">Bs </w:t>
      </w:r>
      <w:r w:rsidRPr="002920D2">
        <w:rPr>
          <w:rFonts w:cs="Tahoma"/>
          <w:b/>
          <w:color w:val="FF0000"/>
          <w:sz w:val="18"/>
          <w:szCs w:val="18"/>
          <w:lang w:val="es-ES_tradnl"/>
        </w:rPr>
        <w:t>93.227,71 (Noventa y tres mil doscientos veintisiete 71/100 Bolivianos).</w:t>
      </w:r>
    </w:p>
    <w:p w14:paraId="6487F7FC" w14:textId="77777777" w:rsidR="002920D2" w:rsidRPr="002920D2" w:rsidRDefault="002920D2" w:rsidP="002920D2">
      <w:pPr>
        <w:tabs>
          <w:tab w:val="num" w:pos="360"/>
          <w:tab w:val="num" w:pos="1260"/>
        </w:tabs>
        <w:jc w:val="both"/>
        <w:rPr>
          <w:rFonts w:cs="Tahoma"/>
          <w:bCs/>
          <w:sz w:val="18"/>
          <w:szCs w:val="18"/>
          <w:lang w:val="es-ES_tradnl"/>
        </w:rPr>
      </w:pPr>
      <w:bookmarkStart w:id="37" w:name="_Hlk142571471"/>
      <w:r w:rsidRPr="002920D2">
        <w:rPr>
          <w:rFonts w:cs="Tahoma"/>
          <w:bCs/>
          <w:sz w:val="18"/>
          <w:szCs w:val="18"/>
          <w:lang w:val="es-ES_tradnl"/>
        </w:rPr>
        <w:t>El precio no deberá ser modificado, considerado fijo para el presente objeto de la consultoría.</w:t>
      </w:r>
      <w:bookmarkEnd w:id="37"/>
    </w:p>
    <w:p w14:paraId="4F41650C" w14:textId="77777777" w:rsidR="002920D2" w:rsidRPr="002920D2" w:rsidRDefault="002920D2" w:rsidP="002920D2">
      <w:pPr>
        <w:tabs>
          <w:tab w:val="num" w:pos="360"/>
          <w:tab w:val="num" w:pos="1260"/>
        </w:tabs>
        <w:jc w:val="both"/>
        <w:rPr>
          <w:rFonts w:cs="Tahoma"/>
          <w:sz w:val="18"/>
          <w:szCs w:val="18"/>
          <w:lang w:val="es-ES_tradnl"/>
        </w:rPr>
      </w:pPr>
      <w:bookmarkStart w:id="38" w:name="_Hlk142571514"/>
      <w:r w:rsidRPr="002920D2">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1ACE69C9" w14:textId="77777777" w:rsidR="002920D2" w:rsidRPr="002920D2" w:rsidRDefault="002920D2" w:rsidP="002920D2">
      <w:pPr>
        <w:tabs>
          <w:tab w:val="num" w:pos="360"/>
          <w:tab w:val="num" w:pos="1260"/>
        </w:tabs>
        <w:spacing w:line="260" w:lineRule="atLeast"/>
        <w:jc w:val="both"/>
        <w:rPr>
          <w:rFonts w:cs="Tahoma"/>
          <w:sz w:val="18"/>
          <w:szCs w:val="18"/>
          <w:lang w:val="es-ES_tradnl"/>
        </w:rPr>
      </w:pPr>
    </w:p>
    <w:p w14:paraId="7BBCF120" w14:textId="77777777" w:rsidR="002920D2" w:rsidRPr="002920D2" w:rsidRDefault="002920D2" w:rsidP="00C1796A">
      <w:pPr>
        <w:keepNext/>
        <w:numPr>
          <w:ilvl w:val="0"/>
          <w:numId w:val="37"/>
        </w:numPr>
        <w:spacing w:line="260" w:lineRule="atLeast"/>
        <w:ind w:left="360" w:hanging="360"/>
        <w:outlineLvl w:val="0"/>
        <w:rPr>
          <w:rFonts w:cs="Tahoma"/>
          <w:b/>
          <w:bCs/>
          <w:color w:val="000000"/>
          <w:kern w:val="32"/>
          <w:sz w:val="18"/>
          <w:szCs w:val="18"/>
          <w:lang w:val="es-ES_tradnl"/>
        </w:rPr>
      </w:pPr>
      <w:bookmarkStart w:id="39" w:name="_Toc118727350"/>
      <w:r w:rsidRPr="002920D2">
        <w:rPr>
          <w:rFonts w:cs="Tahoma"/>
          <w:b/>
          <w:bCs/>
          <w:color w:val="000000"/>
          <w:kern w:val="32"/>
          <w:sz w:val="18"/>
          <w:szCs w:val="18"/>
          <w:lang w:val="es-ES_tradnl"/>
        </w:rPr>
        <w:t>FORMA DE PAGO.</w:t>
      </w:r>
      <w:bookmarkEnd w:id="39"/>
    </w:p>
    <w:p w14:paraId="1A7B3FCE" w14:textId="77777777" w:rsidR="002920D2" w:rsidRPr="002920D2" w:rsidRDefault="002920D2" w:rsidP="002920D2">
      <w:pPr>
        <w:spacing w:line="260" w:lineRule="atLeast"/>
        <w:jc w:val="both"/>
        <w:rPr>
          <w:rFonts w:cs="Tahoma"/>
          <w:sz w:val="18"/>
          <w:szCs w:val="18"/>
        </w:rPr>
      </w:pPr>
      <w:r w:rsidRPr="002920D2">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tbl>
      <w:tblPr>
        <w:tblW w:w="8320" w:type="dxa"/>
        <w:jc w:val="center"/>
        <w:tblCellMar>
          <w:left w:w="70" w:type="dxa"/>
          <w:right w:w="70" w:type="dxa"/>
        </w:tblCellMar>
        <w:tblLook w:val="04A0" w:firstRow="1" w:lastRow="0" w:firstColumn="1" w:lastColumn="0" w:noHBand="0" w:noVBand="1"/>
      </w:tblPr>
      <w:tblGrid>
        <w:gridCol w:w="759"/>
        <w:gridCol w:w="1076"/>
        <w:gridCol w:w="1078"/>
        <w:gridCol w:w="5371"/>
        <w:gridCol w:w="146"/>
      </w:tblGrid>
      <w:tr w:rsidR="002920D2" w:rsidRPr="002920D2" w14:paraId="21B872BD" w14:textId="77777777" w:rsidTr="002D4927">
        <w:trPr>
          <w:gridAfter w:val="1"/>
          <w:wAfter w:w="36" w:type="dxa"/>
          <w:trHeight w:val="450"/>
          <w:jc w:val="center"/>
        </w:trPr>
        <w:tc>
          <w:tcPr>
            <w:tcW w:w="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B79F6"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 xml:space="preserve">N° de </w:t>
            </w:r>
            <w:r w:rsidRPr="002920D2">
              <w:rPr>
                <w:rFonts w:cs="Calibri"/>
                <w:b/>
                <w:bCs/>
                <w:color w:val="000000"/>
                <w:sz w:val="18"/>
                <w:szCs w:val="18"/>
                <w:lang w:eastAsia="es-BO"/>
              </w:rPr>
              <w:br/>
              <w:t xml:space="preserve"> Pago</w:t>
            </w:r>
          </w:p>
        </w:tc>
        <w:tc>
          <w:tcPr>
            <w:tcW w:w="21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9287B7"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Detalle</w:t>
            </w:r>
          </w:p>
        </w:tc>
        <w:tc>
          <w:tcPr>
            <w:tcW w:w="5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D5DE7"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Requisito para el pago (*)</w:t>
            </w:r>
          </w:p>
        </w:tc>
      </w:tr>
      <w:tr w:rsidR="002920D2" w:rsidRPr="002920D2" w14:paraId="5A0C61F0" w14:textId="77777777" w:rsidTr="002D4927">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3C166E0A" w14:textId="77777777" w:rsidR="002920D2" w:rsidRPr="002920D2" w:rsidRDefault="002920D2" w:rsidP="002D4927">
            <w:pPr>
              <w:rPr>
                <w:rFonts w:cs="Calibri"/>
                <w:b/>
                <w:bCs/>
                <w:color w:val="000000"/>
                <w:sz w:val="18"/>
                <w:szCs w:val="18"/>
                <w:lang w:eastAsia="es-BO"/>
              </w:rPr>
            </w:pPr>
          </w:p>
        </w:tc>
        <w:tc>
          <w:tcPr>
            <w:tcW w:w="2154" w:type="dxa"/>
            <w:gridSpan w:val="2"/>
            <w:vMerge/>
            <w:tcBorders>
              <w:top w:val="single" w:sz="4" w:space="0" w:color="000000"/>
              <w:left w:val="single" w:sz="4" w:space="0" w:color="000000"/>
              <w:bottom w:val="single" w:sz="4" w:space="0" w:color="000000"/>
              <w:right w:val="single" w:sz="4" w:space="0" w:color="000000"/>
            </w:tcBorders>
            <w:vAlign w:val="center"/>
            <w:hideMark/>
          </w:tcPr>
          <w:p w14:paraId="43884402" w14:textId="77777777" w:rsidR="002920D2" w:rsidRPr="002920D2" w:rsidRDefault="002920D2" w:rsidP="002D4927">
            <w:pPr>
              <w:rPr>
                <w:rFonts w:cs="Calibri"/>
                <w:b/>
                <w:bCs/>
                <w:color w:val="000000"/>
                <w:sz w:val="18"/>
                <w:szCs w:val="18"/>
                <w:lang w:eastAsia="es-BO"/>
              </w:rPr>
            </w:pP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5DA5DA6A" w14:textId="77777777" w:rsidR="002920D2" w:rsidRPr="002920D2" w:rsidRDefault="002920D2" w:rsidP="002D4927">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EB8FE9B" w14:textId="77777777" w:rsidR="002920D2" w:rsidRPr="002920D2" w:rsidRDefault="002920D2" w:rsidP="002D4927">
            <w:pPr>
              <w:jc w:val="center"/>
              <w:rPr>
                <w:rFonts w:cs="Calibri"/>
                <w:b/>
                <w:bCs/>
                <w:color w:val="000000"/>
                <w:sz w:val="18"/>
                <w:szCs w:val="18"/>
                <w:lang w:eastAsia="es-BO"/>
              </w:rPr>
            </w:pPr>
          </w:p>
        </w:tc>
      </w:tr>
      <w:tr w:rsidR="002920D2" w:rsidRPr="002920D2" w14:paraId="1E72C606" w14:textId="77777777" w:rsidTr="002D4927">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28162807" w14:textId="77777777" w:rsidR="002920D2" w:rsidRPr="002920D2" w:rsidRDefault="002920D2" w:rsidP="002D4927">
            <w:pPr>
              <w:rPr>
                <w:rFonts w:cs="Calibri"/>
                <w:b/>
                <w:bCs/>
                <w:color w:val="000000"/>
                <w:sz w:val="18"/>
                <w:szCs w:val="18"/>
                <w:lang w:eastAsia="es-BO"/>
              </w:rPr>
            </w:pPr>
          </w:p>
        </w:tc>
        <w:tc>
          <w:tcPr>
            <w:tcW w:w="1076" w:type="dxa"/>
            <w:tcBorders>
              <w:top w:val="nil"/>
              <w:left w:val="nil"/>
              <w:bottom w:val="single" w:sz="4" w:space="0" w:color="000000"/>
              <w:right w:val="single" w:sz="4" w:space="0" w:color="000000"/>
            </w:tcBorders>
            <w:shd w:val="clear" w:color="auto" w:fill="auto"/>
            <w:noWrap/>
            <w:vAlign w:val="center"/>
            <w:hideMark/>
          </w:tcPr>
          <w:p w14:paraId="750A6756"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w:t>
            </w:r>
          </w:p>
        </w:tc>
        <w:tc>
          <w:tcPr>
            <w:tcW w:w="1078" w:type="dxa"/>
            <w:tcBorders>
              <w:top w:val="nil"/>
              <w:left w:val="nil"/>
              <w:bottom w:val="single" w:sz="4" w:space="0" w:color="000000"/>
              <w:right w:val="single" w:sz="4" w:space="0" w:color="000000"/>
            </w:tcBorders>
            <w:shd w:val="clear" w:color="auto" w:fill="auto"/>
            <w:noWrap/>
            <w:vAlign w:val="center"/>
            <w:hideMark/>
          </w:tcPr>
          <w:p w14:paraId="2B2B436E"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Bs.</w:t>
            </w:r>
          </w:p>
        </w:tc>
        <w:tc>
          <w:tcPr>
            <w:tcW w:w="5371" w:type="dxa"/>
            <w:vMerge/>
            <w:tcBorders>
              <w:top w:val="single" w:sz="4" w:space="0" w:color="000000"/>
              <w:left w:val="single" w:sz="4" w:space="0" w:color="000000"/>
              <w:bottom w:val="single" w:sz="4" w:space="0" w:color="000000"/>
              <w:right w:val="single" w:sz="4" w:space="0" w:color="000000"/>
            </w:tcBorders>
            <w:vAlign w:val="center"/>
            <w:hideMark/>
          </w:tcPr>
          <w:p w14:paraId="35C6B019" w14:textId="77777777" w:rsidR="002920D2" w:rsidRPr="002920D2" w:rsidRDefault="002920D2" w:rsidP="002D4927">
            <w:pPr>
              <w:rPr>
                <w:rFonts w:cs="Calibri"/>
                <w:b/>
                <w:bCs/>
                <w:color w:val="000000"/>
                <w:sz w:val="18"/>
                <w:szCs w:val="18"/>
                <w:lang w:eastAsia="es-BO"/>
              </w:rPr>
            </w:pPr>
          </w:p>
        </w:tc>
        <w:tc>
          <w:tcPr>
            <w:tcW w:w="36" w:type="dxa"/>
            <w:vAlign w:val="center"/>
            <w:hideMark/>
          </w:tcPr>
          <w:p w14:paraId="225E8075" w14:textId="77777777" w:rsidR="002920D2" w:rsidRPr="002920D2" w:rsidRDefault="002920D2" w:rsidP="002D4927">
            <w:pPr>
              <w:rPr>
                <w:sz w:val="18"/>
                <w:szCs w:val="18"/>
                <w:lang w:eastAsia="es-BO"/>
              </w:rPr>
            </w:pPr>
          </w:p>
        </w:tc>
      </w:tr>
      <w:tr w:rsidR="002920D2" w:rsidRPr="002920D2" w14:paraId="7809C852" w14:textId="77777777" w:rsidTr="002D4927">
        <w:trPr>
          <w:trHeight w:val="20"/>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238C87"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1</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D2E14C"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10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19FAAB"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9.322,77</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B27F10" w14:textId="77777777" w:rsidR="002920D2" w:rsidRPr="002920D2" w:rsidRDefault="002920D2" w:rsidP="002D4927">
            <w:pPr>
              <w:rPr>
                <w:rFonts w:cs="Calibri"/>
                <w:b/>
                <w:bCs/>
                <w:color w:val="000000"/>
                <w:sz w:val="18"/>
                <w:szCs w:val="18"/>
                <w:lang w:eastAsia="es-BO"/>
              </w:rPr>
            </w:pPr>
            <w:r w:rsidRPr="002920D2">
              <w:rPr>
                <w:rFonts w:cs="Calibri"/>
                <w:b/>
                <w:bCs/>
                <w:color w:val="000000"/>
                <w:sz w:val="18"/>
                <w:szCs w:val="18"/>
                <w:lang w:eastAsia="es-BO"/>
              </w:rPr>
              <w:t>Aprobación del informe Inicial</w:t>
            </w:r>
          </w:p>
        </w:tc>
        <w:tc>
          <w:tcPr>
            <w:tcW w:w="36" w:type="dxa"/>
            <w:vAlign w:val="center"/>
            <w:hideMark/>
          </w:tcPr>
          <w:p w14:paraId="34C155EA" w14:textId="77777777" w:rsidR="002920D2" w:rsidRPr="002920D2" w:rsidRDefault="002920D2" w:rsidP="002D4927">
            <w:pPr>
              <w:rPr>
                <w:sz w:val="18"/>
                <w:szCs w:val="18"/>
                <w:lang w:eastAsia="es-BO"/>
              </w:rPr>
            </w:pPr>
          </w:p>
        </w:tc>
      </w:tr>
      <w:tr w:rsidR="002920D2" w:rsidRPr="002920D2" w14:paraId="1BF6D08D" w14:textId="77777777" w:rsidTr="002D4927">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2A56FB95" w14:textId="77777777" w:rsidR="002920D2" w:rsidRPr="002920D2" w:rsidRDefault="002920D2" w:rsidP="002D4927">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65FE5E77" w14:textId="77777777" w:rsidR="002920D2" w:rsidRPr="002920D2" w:rsidRDefault="002920D2" w:rsidP="002D4927">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6A7AE52D" w14:textId="77777777" w:rsidR="002920D2" w:rsidRPr="002920D2" w:rsidRDefault="002920D2" w:rsidP="002D4927">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07B6E969" w14:textId="77777777" w:rsidR="002920D2" w:rsidRPr="002920D2" w:rsidRDefault="002920D2" w:rsidP="002D4927">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0F251081" w14:textId="77777777" w:rsidR="002920D2" w:rsidRPr="002920D2" w:rsidRDefault="002920D2" w:rsidP="002D4927">
            <w:pPr>
              <w:rPr>
                <w:rFonts w:cs="Calibri"/>
                <w:b/>
                <w:bCs/>
                <w:color w:val="000000"/>
                <w:sz w:val="18"/>
                <w:szCs w:val="18"/>
                <w:lang w:eastAsia="es-BO"/>
              </w:rPr>
            </w:pPr>
          </w:p>
        </w:tc>
      </w:tr>
      <w:tr w:rsidR="002920D2" w:rsidRPr="002920D2" w14:paraId="2F79C8D4" w14:textId="77777777" w:rsidTr="002D4927">
        <w:trPr>
          <w:trHeight w:val="20"/>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AB60BA"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2</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AA9F8D"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20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B7D83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18.645,54</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EE7059" w14:textId="77777777" w:rsidR="002920D2" w:rsidRPr="002920D2" w:rsidRDefault="002920D2" w:rsidP="002D4927">
            <w:pPr>
              <w:rPr>
                <w:rFonts w:cs="Calibri"/>
                <w:b/>
                <w:bCs/>
                <w:color w:val="000000"/>
                <w:sz w:val="18"/>
                <w:szCs w:val="18"/>
                <w:lang w:eastAsia="es-BO"/>
              </w:rPr>
            </w:pPr>
            <w:r w:rsidRPr="002920D2">
              <w:rPr>
                <w:rFonts w:cs="Calibri"/>
                <w:b/>
                <w:bCs/>
                <w:color w:val="000000"/>
                <w:sz w:val="18"/>
                <w:szCs w:val="18"/>
                <w:lang w:eastAsia="es-BO"/>
              </w:rPr>
              <w:t>Contra Entrega y Aprobación del informe de avance al 50%</w:t>
            </w:r>
          </w:p>
        </w:tc>
        <w:tc>
          <w:tcPr>
            <w:tcW w:w="36" w:type="dxa"/>
            <w:vAlign w:val="center"/>
            <w:hideMark/>
          </w:tcPr>
          <w:p w14:paraId="4058F347" w14:textId="77777777" w:rsidR="002920D2" w:rsidRPr="002920D2" w:rsidRDefault="002920D2" w:rsidP="002D4927">
            <w:pPr>
              <w:rPr>
                <w:sz w:val="18"/>
                <w:szCs w:val="18"/>
                <w:lang w:eastAsia="es-BO"/>
              </w:rPr>
            </w:pPr>
          </w:p>
        </w:tc>
      </w:tr>
      <w:tr w:rsidR="002920D2" w:rsidRPr="002920D2" w14:paraId="70330121" w14:textId="77777777" w:rsidTr="002D4927">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6E1A4547" w14:textId="77777777" w:rsidR="002920D2" w:rsidRPr="002920D2" w:rsidRDefault="002920D2" w:rsidP="002D4927">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00E0B3F3" w14:textId="77777777" w:rsidR="002920D2" w:rsidRPr="002920D2" w:rsidRDefault="002920D2" w:rsidP="002D4927">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47642E32" w14:textId="77777777" w:rsidR="002920D2" w:rsidRPr="002920D2" w:rsidRDefault="002920D2" w:rsidP="002D4927">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694D017D" w14:textId="77777777" w:rsidR="002920D2" w:rsidRPr="002920D2" w:rsidRDefault="002920D2" w:rsidP="002D4927">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4A3F0F19" w14:textId="77777777" w:rsidR="002920D2" w:rsidRPr="002920D2" w:rsidRDefault="002920D2" w:rsidP="002D4927">
            <w:pPr>
              <w:rPr>
                <w:rFonts w:cs="Calibri"/>
                <w:b/>
                <w:bCs/>
                <w:color w:val="000000"/>
                <w:sz w:val="18"/>
                <w:szCs w:val="18"/>
                <w:lang w:eastAsia="es-BO"/>
              </w:rPr>
            </w:pPr>
          </w:p>
        </w:tc>
      </w:tr>
      <w:tr w:rsidR="002920D2" w:rsidRPr="002920D2" w14:paraId="31029ACF" w14:textId="77777777" w:rsidTr="002D4927">
        <w:trPr>
          <w:trHeight w:val="20"/>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BF4107"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3</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2E9511"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20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1979D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18.645,54</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638CE2" w14:textId="77777777" w:rsidR="002920D2" w:rsidRPr="002920D2" w:rsidRDefault="002920D2" w:rsidP="002D4927">
            <w:pPr>
              <w:rPr>
                <w:rFonts w:cs="Calibri"/>
                <w:b/>
                <w:bCs/>
                <w:color w:val="000000"/>
                <w:sz w:val="18"/>
                <w:szCs w:val="18"/>
                <w:lang w:eastAsia="es-BO"/>
              </w:rPr>
            </w:pPr>
            <w:r w:rsidRPr="002920D2">
              <w:rPr>
                <w:rFonts w:cs="Calibri"/>
                <w:b/>
                <w:bCs/>
                <w:color w:val="000000"/>
                <w:sz w:val="18"/>
                <w:szCs w:val="18"/>
                <w:lang w:eastAsia="es-BO"/>
              </w:rPr>
              <w:t>Contra Entrega y Aprobación del informe de avance al 100%</w:t>
            </w:r>
          </w:p>
        </w:tc>
        <w:tc>
          <w:tcPr>
            <w:tcW w:w="36" w:type="dxa"/>
            <w:vAlign w:val="center"/>
            <w:hideMark/>
          </w:tcPr>
          <w:p w14:paraId="7B20B668" w14:textId="77777777" w:rsidR="002920D2" w:rsidRPr="002920D2" w:rsidRDefault="002920D2" w:rsidP="002D4927">
            <w:pPr>
              <w:rPr>
                <w:sz w:val="18"/>
                <w:szCs w:val="18"/>
                <w:lang w:eastAsia="es-BO"/>
              </w:rPr>
            </w:pPr>
          </w:p>
        </w:tc>
      </w:tr>
      <w:tr w:rsidR="002920D2" w:rsidRPr="002920D2" w14:paraId="36696ADD" w14:textId="77777777" w:rsidTr="002D4927">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4BF9C7BF" w14:textId="77777777" w:rsidR="002920D2" w:rsidRPr="002920D2" w:rsidRDefault="002920D2" w:rsidP="002D4927">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4870CE57" w14:textId="77777777" w:rsidR="002920D2" w:rsidRPr="002920D2" w:rsidRDefault="002920D2" w:rsidP="002D4927">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2AA8C549" w14:textId="77777777" w:rsidR="002920D2" w:rsidRPr="002920D2" w:rsidRDefault="002920D2" w:rsidP="002D4927">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27A547A7" w14:textId="77777777" w:rsidR="002920D2" w:rsidRPr="002920D2" w:rsidRDefault="002920D2" w:rsidP="002D4927">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0ABAAC1C" w14:textId="77777777" w:rsidR="002920D2" w:rsidRPr="002920D2" w:rsidRDefault="002920D2" w:rsidP="002D4927">
            <w:pPr>
              <w:rPr>
                <w:rFonts w:cs="Calibri"/>
                <w:b/>
                <w:bCs/>
                <w:color w:val="000000"/>
                <w:sz w:val="18"/>
                <w:szCs w:val="18"/>
                <w:lang w:eastAsia="es-BO"/>
              </w:rPr>
            </w:pPr>
          </w:p>
        </w:tc>
      </w:tr>
      <w:tr w:rsidR="002920D2" w:rsidRPr="002920D2" w14:paraId="2FF12E59" w14:textId="77777777" w:rsidTr="002D4927">
        <w:trPr>
          <w:trHeight w:val="20"/>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357F13"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4</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8A6C2" w14:textId="77777777" w:rsidR="002920D2" w:rsidRPr="002920D2" w:rsidRDefault="002920D2" w:rsidP="002D4927">
            <w:pPr>
              <w:jc w:val="center"/>
              <w:rPr>
                <w:rFonts w:cs="Calibri"/>
                <w:b/>
                <w:bCs/>
                <w:color w:val="000000"/>
                <w:sz w:val="18"/>
                <w:szCs w:val="18"/>
                <w:lang w:eastAsia="es-BO"/>
              </w:rPr>
            </w:pPr>
            <w:r w:rsidRPr="002920D2">
              <w:rPr>
                <w:rFonts w:cs="Calibri"/>
                <w:b/>
                <w:bCs/>
                <w:color w:val="000000"/>
                <w:sz w:val="18"/>
                <w:szCs w:val="18"/>
                <w:lang w:eastAsia="es-BO"/>
              </w:rPr>
              <w:t>50</w:t>
            </w:r>
          </w:p>
        </w:tc>
        <w:tc>
          <w:tcPr>
            <w:tcW w:w="10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025CC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46.613,86</w:t>
            </w:r>
          </w:p>
        </w:tc>
        <w:tc>
          <w:tcPr>
            <w:tcW w:w="53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AE4BAF" w14:textId="77777777" w:rsidR="002920D2" w:rsidRPr="002920D2" w:rsidRDefault="002920D2" w:rsidP="002D4927">
            <w:pPr>
              <w:rPr>
                <w:rFonts w:cs="Calibri"/>
                <w:b/>
                <w:bCs/>
                <w:color w:val="000000"/>
                <w:sz w:val="18"/>
                <w:szCs w:val="18"/>
                <w:lang w:eastAsia="es-BO"/>
              </w:rPr>
            </w:pPr>
            <w:r w:rsidRPr="002920D2">
              <w:rPr>
                <w:rFonts w:cs="Calibri"/>
                <w:b/>
                <w:bCs/>
                <w:color w:val="000000"/>
                <w:sz w:val="18"/>
                <w:szCs w:val="18"/>
                <w:lang w:eastAsia="es-BO"/>
              </w:rPr>
              <w:t>Contra Entrega y Aprobación del informe de Producto final</w:t>
            </w:r>
          </w:p>
        </w:tc>
        <w:tc>
          <w:tcPr>
            <w:tcW w:w="36" w:type="dxa"/>
            <w:vAlign w:val="center"/>
            <w:hideMark/>
          </w:tcPr>
          <w:p w14:paraId="6E9A490B" w14:textId="77777777" w:rsidR="002920D2" w:rsidRPr="002920D2" w:rsidRDefault="002920D2" w:rsidP="002D4927">
            <w:pPr>
              <w:rPr>
                <w:sz w:val="18"/>
                <w:szCs w:val="18"/>
                <w:lang w:eastAsia="es-BO"/>
              </w:rPr>
            </w:pPr>
          </w:p>
        </w:tc>
      </w:tr>
      <w:tr w:rsidR="002920D2" w:rsidRPr="002920D2" w14:paraId="5CC6799E" w14:textId="77777777" w:rsidTr="002D4927">
        <w:trPr>
          <w:trHeight w:val="20"/>
          <w:jc w:val="center"/>
        </w:trPr>
        <w:tc>
          <w:tcPr>
            <w:tcW w:w="759" w:type="dxa"/>
            <w:vMerge/>
            <w:tcBorders>
              <w:top w:val="nil"/>
              <w:left w:val="single" w:sz="4" w:space="0" w:color="000000"/>
              <w:bottom w:val="single" w:sz="4" w:space="0" w:color="000000"/>
              <w:right w:val="single" w:sz="4" w:space="0" w:color="000000"/>
            </w:tcBorders>
            <w:vAlign w:val="center"/>
            <w:hideMark/>
          </w:tcPr>
          <w:p w14:paraId="528BCFD7" w14:textId="77777777" w:rsidR="002920D2" w:rsidRPr="002920D2" w:rsidRDefault="002920D2" w:rsidP="002D4927">
            <w:pPr>
              <w:rPr>
                <w:rFonts w:cs="Calibri"/>
                <w:color w:val="000000"/>
                <w:sz w:val="18"/>
                <w:szCs w:val="18"/>
                <w:lang w:eastAsia="es-BO"/>
              </w:rPr>
            </w:pPr>
          </w:p>
        </w:tc>
        <w:tc>
          <w:tcPr>
            <w:tcW w:w="1076" w:type="dxa"/>
            <w:vMerge/>
            <w:tcBorders>
              <w:top w:val="nil"/>
              <w:left w:val="single" w:sz="4" w:space="0" w:color="000000"/>
              <w:bottom w:val="single" w:sz="4" w:space="0" w:color="000000"/>
              <w:right w:val="single" w:sz="4" w:space="0" w:color="000000"/>
            </w:tcBorders>
            <w:vAlign w:val="center"/>
            <w:hideMark/>
          </w:tcPr>
          <w:p w14:paraId="58B15E32" w14:textId="77777777" w:rsidR="002920D2" w:rsidRPr="002920D2" w:rsidRDefault="002920D2" w:rsidP="002D4927">
            <w:pPr>
              <w:rPr>
                <w:rFonts w:cs="Calibri"/>
                <w:b/>
                <w:bCs/>
                <w:color w:val="000000"/>
                <w:sz w:val="18"/>
                <w:szCs w:val="18"/>
                <w:lang w:eastAsia="es-BO"/>
              </w:rPr>
            </w:pPr>
          </w:p>
        </w:tc>
        <w:tc>
          <w:tcPr>
            <w:tcW w:w="1078" w:type="dxa"/>
            <w:vMerge/>
            <w:tcBorders>
              <w:top w:val="nil"/>
              <w:left w:val="single" w:sz="4" w:space="0" w:color="000000"/>
              <w:bottom w:val="single" w:sz="4" w:space="0" w:color="000000"/>
              <w:right w:val="single" w:sz="4" w:space="0" w:color="000000"/>
            </w:tcBorders>
            <w:vAlign w:val="center"/>
            <w:hideMark/>
          </w:tcPr>
          <w:p w14:paraId="27777E01" w14:textId="77777777" w:rsidR="002920D2" w:rsidRPr="002920D2" w:rsidRDefault="002920D2" w:rsidP="002D4927">
            <w:pPr>
              <w:rPr>
                <w:rFonts w:cs="Calibri"/>
                <w:color w:val="000000"/>
                <w:sz w:val="18"/>
                <w:szCs w:val="18"/>
                <w:lang w:eastAsia="es-BO"/>
              </w:rPr>
            </w:pPr>
          </w:p>
        </w:tc>
        <w:tc>
          <w:tcPr>
            <w:tcW w:w="5371" w:type="dxa"/>
            <w:vMerge/>
            <w:tcBorders>
              <w:top w:val="nil"/>
              <w:left w:val="single" w:sz="4" w:space="0" w:color="000000"/>
              <w:bottom w:val="single" w:sz="4" w:space="0" w:color="000000"/>
              <w:right w:val="single" w:sz="4" w:space="0" w:color="000000"/>
            </w:tcBorders>
            <w:vAlign w:val="center"/>
            <w:hideMark/>
          </w:tcPr>
          <w:p w14:paraId="2E29BE09" w14:textId="77777777" w:rsidR="002920D2" w:rsidRPr="002920D2" w:rsidRDefault="002920D2" w:rsidP="002D4927">
            <w:pPr>
              <w:rPr>
                <w:rFonts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126C38A9" w14:textId="77777777" w:rsidR="002920D2" w:rsidRPr="002920D2" w:rsidRDefault="002920D2" w:rsidP="002D4927">
            <w:pPr>
              <w:rPr>
                <w:rFonts w:cs="Calibri"/>
                <w:b/>
                <w:bCs/>
                <w:color w:val="000000"/>
                <w:sz w:val="18"/>
                <w:szCs w:val="18"/>
                <w:lang w:eastAsia="es-BO"/>
              </w:rPr>
            </w:pPr>
          </w:p>
        </w:tc>
      </w:tr>
      <w:tr w:rsidR="002920D2" w:rsidRPr="002920D2" w14:paraId="0A12732B" w14:textId="77777777" w:rsidTr="002D4927">
        <w:trPr>
          <w:trHeight w:val="20"/>
          <w:jc w:val="center"/>
        </w:trPr>
        <w:tc>
          <w:tcPr>
            <w:tcW w:w="759" w:type="dxa"/>
            <w:tcBorders>
              <w:top w:val="nil"/>
              <w:left w:val="single" w:sz="4" w:space="0" w:color="000000"/>
              <w:bottom w:val="single" w:sz="4" w:space="0" w:color="000000"/>
              <w:right w:val="single" w:sz="4" w:space="0" w:color="000000"/>
            </w:tcBorders>
            <w:shd w:val="clear" w:color="auto" w:fill="auto"/>
            <w:noWrap/>
            <w:vAlign w:val="center"/>
            <w:hideMark/>
          </w:tcPr>
          <w:p w14:paraId="45349484"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TOTAL</w:t>
            </w:r>
          </w:p>
        </w:tc>
        <w:tc>
          <w:tcPr>
            <w:tcW w:w="1076" w:type="dxa"/>
            <w:tcBorders>
              <w:top w:val="nil"/>
              <w:left w:val="nil"/>
              <w:bottom w:val="single" w:sz="4" w:space="0" w:color="000000"/>
              <w:right w:val="single" w:sz="4" w:space="0" w:color="000000"/>
            </w:tcBorders>
            <w:shd w:val="clear" w:color="auto" w:fill="auto"/>
            <w:noWrap/>
            <w:vAlign w:val="bottom"/>
            <w:hideMark/>
          </w:tcPr>
          <w:p w14:paraId="0D3257EF" w14:textId="77777777" w:rsidR="002920D2" w:rsidRPr="002920D2" w:rsidRDefault="002920D2" w:rsidP="002D4927">
            <w:pPr>
              <w:rPr>
                <w:rFonts w:cs="Calibri"/>
                <w:b/>
                <w:bCs/>
                <w:color w:val="000000"/>
                <w:sz w:val="18"/>
                <w:szCs w:val="18"/>
                <w:lang w:eastAsia="es-BO"/>
              </w:rPr>
            </w:pPr>
            <w:r w:rsidRPr="002920D2">
              <w:rPr>
                <w:rFonts w:cs="Calibri"/>
                <w:b/>
                <w:bCs/>
                <w:color w:val="000000"/>
                <w:sz w:val="18"/>
                <w:szCs w:val="18"/>
                <w:lang w:eastAsia="es-BO"/>
              </w:rPr>
              <w:t>100%</w:t>
            </w:r>
          </w:p>
        </w:tc>
        <w:tc>
          <w:tcPr>
            <w:tcW w:w="1078" w:type="dxa"/>
            <w:tcBorders>
              <w:top w:val="nil"/>
              <w:left w:val="nil"/>
              <w:bottom w:val="single" w:sz="4" w:space="0" w:color="000000"/>
              <w:right w:val="single" w:sz="4" w:space="0" w:color="000000"/>
            </w:tcBorders>
            <w:shd w:val="clear" w:color="auto" w:fill="auto"/>
            <w:noWrap/>
            <w:vAlign w:val="center"/>
            <w:hideMark/>
          </w:tcPr>
          <w:p w14:paraId="5F642657"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93.227,71</w:t>
            </w:r>
          </w:p>
        </w:tc>
        <w:tc>
          <w:tcPr>
            <w:tcW w:w="5371" w:type="dxa"/>
            <w:tcBorders>
              <w:top w:val="nil"/>
              <w:left w:val="nil"/>
              <w:bottom w:val="single" w:sz="4" w:space="0" w:color="000000"/>
              <w:right w:val="single" w:sz="4" w:space="0" w:color="000000"/>
            </w:tcBorders>
            <w:shd w:val="clear" w:color="auto" w:fill="auto"/>
            <w:noWrap/>
            <w:vAlign w:val="bottom"/>
            <w:hideMark/>
          </w:tcPr>
          <w:p w14:paraId="201FD27D" w14:textId="77777777" w:rsidR="002920D2" w:rsidRPr="002920D2" w:rsidRDefault="002920D2" w:rsidP="002D4927">
            <w:pPr>
              <w:rPr>
                <w:rFonts w:cs="Calibri"/>
                <w:b/>
                <w:bCs/>
                <w:color w:val="000000"/>
                <w:sz w:val="18"/>
                <w:szCs w:val="18"/>
                <w:lang w:eastAsia="es-BO"/>
              </w:rPr>
            </w:pPr>
            <w:r w:rsidRPr="002920D2">
              <w:rPr>
                <w:rFonts w:cs="Calibri"/>
                <w:b/>
                <w:bCs/>
                <w:color w:val="000000"/>
                <w:sz w:val="18"/>
                <w:szCs w:val="18"/>
                <w:lang w:eastAsia="es-BO"/>
              </w:rPr>
              <w:t> </w:t>
            </w:r>
          </w:p>
        </w:tc>
        <w:tc>
          <w:tcPr>
            <w:tcW w:w="36" w:type="dxa"/>
            <w:vAlign w:val="center"/>
            <w:hideMark/>
          </w:tcPr>
          <w:p w14:paraId="7FDADB0D" w14:textId="77777777" w:rsidR="002920D2" w:rsidRPr="002920D2" w:rsidRDefault="002920D2" w:rsidP="002D4927">
            <w:pPr>
              <w:rPr>
                <w:sz w:val="18"/>
                <w:szCs w:val="18"/>
                <w:lang w:eastAsia="es-BO"/>
              </w:rPr>
            </w:pPr>
          </w:p>
        </w:tc>
      </w:tr>
    </w:tbl>
    <w:p w14:paraId="00D8EC67" w14:textId="77777777" w:rsidR="002920D2" w:rsidRPr="002920D2" w:rsidRDefault="002920D2" w:rsidP="002920D2">
      <w:pPr>
        <w:spacing w:line="260" w:lineRule="atLeast"/>
        <w:jc w:val="both"/>
        <w:rPr>
          <w:rFonts w:cs="Tahoma"/>
          <w:sz w:val="18"/>
          <w:szCs w:val="18"/>
        </w:rPr>
      </w:pPr>
    </w:p>
    <w:p w14:paraId="1CF1CC3D" w14:textId="77777777" w:rsidR="002920D2" w:rsidRPr="002920D2" w:rsidRDefault="002920D2" w:rsidP="002920D2">
      <w:pPr>
        <w:spacing w:line="260" w:lineRule="atLeast"/>
        <w:jc w:val="both"/>
        <w:rPr>
          <w:rFonts w:cs="Tahoma"/>
          <w:b/>
          <w:color w:val="000000"/>
          <w:sz w:val="18"/>
          <w:szCs w:val="18"/>
          <w:lang w:val="es-ES_tradnl"/>
        </w:rPr>
      </w:pPr>
      <w:r w:rsidRPr="002920D2">
        <w:rPr>
          <w:rFonts w:cs="Tahoma"/>
          <w:b/>
          <w:color w:val="000000"/>
          <w:sz w:val="18"/>
          <w:szCs w:val="18"/>
          <w:lang w:val="es-ES_tradnl"/>
        </w:rPr>
        <w:t>Notas:</w:t>
      </w:r>
    </w:p>
    <w:p w14:paraId="03350912" w14:textId="77777777" w:rsidR="002920D2" w:rsidRPr="002920D2" w:rsidRDefault="002920D2" w:rsidP="00C1796A">
      <w:pPr>
        <w:numPr>
          <w:ilvl w:val="0"/>
          <w:numId w:val="65"/>
        </w:numPr>
        <w:spacing w:line="260" w:lineRule="atLeast"/>
        <w:jc w:val="both"/>
        <w:rPr>
          <w:rFonts w:cs="Tahoma"/>
          <w:sz w:val="18"/>
          <w:szCs w:val="18"/>
        </w:rPr>
      </w:pPr>
      <w:r w:rsidRPr="002920D2">
        <w:rPr>
          <w:rFonts w:cs="Tahoma"/>
          <w:b/>
          <w:sz w:val="18"/>
          <w:szCs w:val="18"/>
        </w:rPr>
        <w:t xml:space="preserve">(*) </w:t>
      </w:r>
      <w:r w:rsidRPr="002920D2">
        <w:rPr>
          <w:rFonts w:cs="Tahoma"/>
          <w:sz w:val="18"/>
          <w:szCs w:val="18"/>
        </w:rPr>
        <w:t>El requisito para proceder con el pago se refiere a la conformidad por parte del Fiscal del Proyecto del informe/producto de la Entidad Ejecutora (que fue aprobado por la Inspectoría)</w:t>
      </w:r>
    </w:p>
    <w:p w14:paraId="24A9AC67" w14:textId="77777777" w:rsidR="002920D2" w:rsidRPr="002920D2" w:rsidRDefault="002920D2" w:rsidP="00C1796A">
      <w:pPr>
        <w:numPr>
          <w:ilvl w:val="0"/>
          <w:numId w:val="65"/>
        </w:numPr>
        <w:spacing w:line="260" w:lineRule="atLeast"/>
        <w:jc w:val="both"/>
        <w:rPr>
          <w:rFonts w:cs="Tahoma"/>
          <w:sz w:val="18"/>
          <w:szCs w:val="18"/>
        </w:rPr>
      </w:pPr>
      <w:r w:rsidRPr="002920D2">
        <w:rPr>
          <w:rFonts w:cs="Tahoma"/>
          <w:sz w:val="18"/>
          <w:szCs w:val="18"/>
        </w:rPr>
        <w:t>El Inspector debe elaborar un informe por cada producto aprobado a la Entidad Ejecutora para viabilizar el pago correspondiente a la Inspectoría.</w:t>
      </w:r>
    </w:p>
    <w:p w14:paraId="1C47B7BD" w14:textId="77777777" w:rsidR="002920D2" w:rsidRPr="002920D2" w:rsidRDefault="002920D2" w:rsidP="00C1796A">
      <w:pPr>
        <w:numPr>
          <w:ilvl w:val="0"/>
          <w:numId w:val="65"/>
        </w:numPr>
        <w:spacing w:line="260" w:lineRule="atLeast"/>
        <w:jc w:val="both"/>
        <w:rPr>
          <w:rFonts w:cs="Tahoma"/>
          <w:sz w:val="18"/>
          <w:szCs w:val="18"/>
        </w:rPr>
      </w:pPr>
      <w:r w:rsidRPr="002920D2">
        <w:rPr>
          <w:rFonts w:cs="Tahoma"/>
          <w:sz w:val="18"/>
          <w:szCs w:val="18"/>
        </w:rPr>
        <w:t>En caso de modificaciones a las cantidades del número de viviendas mayor al 10%, se realizará un ajuste proporcional al número de viviendas en el monto total del contrato de Inspectoría.</w:t>
      </w:r>
    </w:p>
    <w:p w14:paraId="06608500"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0" w:name="_Toc118727351"/>
      <w:r w:rsidRPr="002920D2">
        <w:rPr>
          <w:rFonts w:cs="Tahoma"/>
          <w:b/>
          <w:bCs/>
          <w:color w:val="000000"/>
          <w:kern w:val="32"/>
          <w:sz w:val="18"/>
          <w:szCs w:val="18"/>
          <w:lang w:val="es-ES_tradnl"/>
        </w:rPr>
        <w:t>PAGO DE IMPUESTOS</w:t>
      </w:r>
      <w:bookmarkEnd w:id="40"/>
    </w:p>
    <w:p w14:paraId="3FDAF6BA" w14:textId="77777777" w:rsidR="002920D2" w:rsidRPr="002920D2" w:rsidRDefault="002920D2" w:rsidP="002920D2">
      <w:pPr>
        <w:spacing w:line="260" w:lineRule="atLeast"/>
        <w:jc w:val="both"/>
        <w:rPr>
          <w:rFonts w:cs="Tahoma"/>
          <w:sz w:val="18"/>
          <w:szCs w:val="18"/>
        </w:rPr>
      </w:pPr>
      <w:r w:rsidRPr="002920D2">
        <w:rPr>
          <w:rFonts w:cs="Tahoma"/>
          <w:sz w:val="18"/>
          <w:szCs w:val="18"/>
        </w:rPr>
        <w:t>El pago de impuestos de ley es responsabilidad exclusiva de la Inspectoría, quien deberá presentar factura emitida a favor del Fideicomiso AEVIVIENDA.</w:t>
      </w:r>
    </w:p>
    <w:p w14:paraId="4E3815B9"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1" w:name="_Toc118727352"/>
      <w:r w:rsidRPr="002920D2">
        <w:rPr>
          <w:rFonts w:cs="Tahoma"/>
          <w:b/>
          <w:bCs/>
          <w:color w:val="000000"/>
          <w:kern w:val="32"/>
          <w:sz w:val="18"/>
          <w:szCs w:val="18"/>
          <w:lang w:val="es-ES_tradnl"/>
        </w:rPr>
        <w:t>APORTES AL SISTEMA INTEGRADO DE PENSIONES</w:t>
      </w:r>
      <w:bookmarkEnd w:id="41"/>
    </w:p>
    <w:p w14:paraId="58A63BC3" w14:textId="77777777" w:rsidR="002920D2" w:rsidRPr="002920D2" w:rsidRDefault="002920D2" w:rsidP="002920D2">
      <w:pPr>
        <w:spacing w:line="260" w:lineRule="atLeast"/>
        <w:jc w:val="both"/>
        <w:rPr>
          <w:rFonts w:cs="Tahoma"/>
          <w:sz w:val="18"/>
          <w:szCs w:val="18"/>
        </w:rPr>
      </w:pPr>
      <w:r w:rsidRPr="002920D2">
        <w:rPr>
          <w:rFonts w:cs="Tahoma"/>
          <w:sz w:val="18"/>
          <w:szCs w:val="18"/>
        </w:rPr>
        <w:t>El pago de los aportes al Sistema Integrado de Pensiones es responsabilidad exclusiva de la Inspectoría y deberá ser realizada de acuerdo a Ley de pensiones y normativa vigente.</w:t>
      </w:r>
    </w:p>
    <w:p w14:paraId="7C4F94B5" w14:textId="77777777" w:rsidR="002920D2" w:rsidRPr="002920D2" w:rsidRDefault="002920D2" w:rsidP="00C1796A">
      <w:pPr>
        <w:keepNext/>
        <w:numPr>
          <w:ilvl w:val="0"/>
          <w:numId w:val="37"/>
        </w:numPr>
        <w:spacing w:before="240" w:after="60" w:line="260" w:lineRule="atLeast"/>
        <w:ind w:left="360" w:hanging="360"/>
        <w:jc w:val="both"/>
        <w:outlineLvl w:val="0"/>
        <w:rPr>
          <w:rFonts w:cs="Tahoma"/>
          <w:b/>
          <w:bCs/>
          <w:color w:val="000000"/>
          <w:kern w:val="32"/>
          <w:sz w:val="18"/>
          <w:szCs w:val="18"/>
          <w:lang w:val="es-ES_tradnl"/>
        </w:rPr>
      </w:pPr>
      <w:bookmarkStart w:id="42" w:name="_Toc49779522"/>
      <w:bookmarkStart w:id="43" w:name="_Toc118727353"/>
      <w:r w:rsidRPr="002920D2">
        <w:rPr>
          <w:rFonts w:cs="Tahoma"/>
          <w:b/>
          <w:bCs/>
          <w:color w:val="000000"/>
          <w:kern w:val="32"/>
          <w:sz w:val="18"/>
          <w:szCs w:val="18"/>
          <w:lang w:val="es-ES_tradnl"/>
        </w:rPr>
        <w:t xml:space="preserve">GARANTÍA </w:t>
      </w:r>
      <w:bookmarkEnd w:id="42"/>
      <w:r w:rsidRPr="002920D2">
        <w:rPr>
          <w:rFonts w:cs="Tahoma"/>
          <w:b/>
          <w:bCs/>
          <w:color w:val="000000"/>
          <w:kern w:val="32"/>
          <w:sz w:val="18"/>
          <w:szCs w:val="18"/>
          <w:lang w:val="es-ES_tradnl"/>
        </w:rPr>
        <w:t>DE CUMPLIMIENTO DE CONTRATO</w:t>
      </w:r>
      <w:bookmarkEnd w:id="43"/>
    </w:p>
    <w:p w14:paraId="1408E109" w14:textId="77777777" w:rsidR="002920D2" w:rsidRPr="002920D2" w:rsidRDefault="002920D2" w:rsidP="002920D2">
      <w:pPr>
        <w:spacing w:line="260" w:lineRule="atLeast"/>
        <w:jc w:val="both"/>
        <w:rPr>
          <w:rFonts w:cs="Tahoma"/>
          <w:sz w:val="18"/>
          <w:szCs w:val="18"/>
          <w:lang w:val="es-ES_tradnl"/>
        </w:rPr>
      </w:pPr>
      <w:r w:rsidRPr="002920D2">
        <w:rPr>
          <w:rFonts w:cs="Tahoma"/>
          <w:sz w:val="18"/>
          <w:szCs w:val="18"/>
          <w:lang w:val="es-ES_tradnl"/>
        </w:rPr>
        <w:t xml:space="preserve">El proponente adjudicado presentará una garantía o solicitará la retención del </w:t>
      </w:r>
      <w:r w:rsidRPr="002920D2">
        <w:rPr>
          <w:rFonts w:cs="Tahoma"/>
          <w:b/>
          <w:sz w:val="18"/>
          <w:szCs w:val="18"/>
          <w:lang w:val="es-ES_tradnl"/>
        </w:rPr>
        <w:t xml:space="preserve">7 % </w:t>
      </w:r>
      <w:r w:rsidRPr="002920D2">
        <w:rPr>
          <w:rFonts w:cs="Tahoma"/>
          <w:sz w:val="18"/>
          <w:szCs w:val="18"/>
          <w:lang w:val="es-ES_tradnl"/>
        </w:rPr>
        <w:t xml:space="preserve">de los pagos parciales como garantía de cumplimiento de contrato, monto que será devuelto a la conclusión del contrato (suscripción del </w:t>
      </w:r>
      <w:r w:rsidRPr="002920D2">
        <w:rPr>
          <w:rFonts w:cs="Tahoma"/>
          <w:sz w:val="18"/>
          <w:szCs w:val="18"/>
        </w:rPr>
        <w:t>CERTIFICADO DE TERMINACIÓN DE SERVICIO</w:t>
      </w:r>
      <w:r w:rsidRPr="002920D2">
        <w:rPr>
          <w:rFonts w:cs="Tahoma"/>
          <w:sz w:val="18"/>
          <w:szCs w:val="18"/>
          <w:lang w:val="es-ES_tradnl"/>
        </w:rPr>
        <w:t xml:space="preserve">), previa conformidad del Fiscal. </w:t>
      </w:r>
    </w:p>
    <w:p w14:paraId="33ADE4B8" w14:textId="77777777" w:rsidR="002920D2" w:rsidRPr="002920D2" w:rsidRDefault="002920D2" w:rsidP="002920D2">
      <w:pPr>
        <w:spacing w:line="260" w:lineRule="atLeast"/>
        <w:jc w:val="both"/>
        <w:rPr>
          <w:rFonts w:cs="Tahoma"/>
          <w:sz w:val="18"/>
          <w:szCs w:val="18"/>
          <w:lang w:val="es-ES_tradnl"/>
        </w:rPr>
      </w:pPr>
    </w:p>
    <w:p w14:paraId="312C4781" w14:textId="77777777" w:rsidR="002920D2" w:rsidRPr="002920D2" w:rsidRDefault="002920D2" w:rsidP="002920D2">
      <w:pPr>
        <w:spacing w:line="260" w:lineRule="atLeast"/>
        <w:jc w:val="both"/>
        <w:rPr>
          <w:rFonts w:eastAsia="Calibri" w:cs="Tahoma"/>
          <w:color w:val="000000"/>
          <w:sz w:val="18"/>
          <w:szCs w:val="18"/>
        </w:rPr>
      </w:pPr>
      <w:r w:rsidRPr="002920D2">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2920D2">
        <w:rPr>
          <w:rFonts w:eastAsia="Calibri" w:cs="Tahoma"/>
          <w:b/>
          <w:color w:val="000000"/>
          <w:sz w:val="18"/>
          <w:szCs w:val="18"/>
        </w:rPr>
        <w:t xml:space="preserve">quince (15) días hábiles </w:t>
      </w:r>
      <w:r w:rsidRPr="002920D2">
        <w:rPr>
          <w:rFonts w:eastAsia="Calibri" w:cs="Tahoma"/>
          <w:color w:val="000000"/>
          <w:sz w:val="18"/>
          <w:szCs w:val="18"/>
        </w:rPr>
        <w:t>antes de su vencimiento a efectos de requerir su ampliación a la ENTIDAD EJECUTORA o solicitar a la AEVIVIENDA su ejecución.</w:t>
      </w:r>
    </w:p>
    <w:p w14:paraId="0ABFDF7B"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4" w:name="_Toc118727354"/>
      <w:r w:rsidRPr="002920D2">
        <w:rPr>
          <w:rFonts w:cs="Tahoma"/>
          <w:b/>
          <w:bCs/>
          <w:color w:val="000000"/>
          <w:kern w:val="32"/>
          <w:sz w:val="18"/>
          <w:szCs w:val="18"/>
          <w:lang w:val="es-ES_tradnl"/>
        </w:rPr>
        <w:t>MULTAS</w:t>
      </w:r>
      <w:bookmarkEnd w:id="44"/>
      <w:r w:rsidRPr="002920D2">
        <w:rPr>
          <w:rFonts w:cs="Tahoma"/>
          <w:b/>
          <w:bCs/>
          <w:color w:val="000000"/>
          <w:kern w:val="32"/>
          <w:sz w:val="18"/>
          <w:szCs w:val="18"/>
          <w:lang w:val="es-ES_tradnl"/>
        </w:rPr>
        <w:t xml:space="preserve"> Y SANCIONES</w:t>
      </w:r>
    </w:p>
    <w:p w14:paraId="7DED2D53" w14:textId="77777777" w:rsidR="002920D2" w:rsidRPr="002920D2" w:rsidRDefault="002920D2" w:rsidP="00C1796A">
      <w:pPr>
        <w:numPr>
          <w:ilvl w:val="0"/>
          <w:numId w:val="58"/>
        </w:numPr>
        <w:spacing w:line="260" w:lineRule="atLeast"/>
        <w:ind w:left="284" w:hanging="284"/>
        <w:contextualSpacing/>
        <w:jc w:val="both"/>
        <w:rPr>
          <w:rFonts w:cs="Tahoma"/>
          <w:sz w:val="18"/>
          <w:szCs w:val="18"/>
        </w:rPr>
      </w:pPr>
      <w:r w:rsidRPr="002920D2">
        <w:rPr>
          <w:rFonts w:cs="Tahoma"/>
          <w:sz w:val="18"/>
          <w:szCs w:val="18"/>
        </w:rPr>
        <w:t xml:space="preserve">A la INSPECTORÍA contratada, se aplicará una multa de: el equivalente al </w:t>
      </w:r>
      <w:r w:rsidRPr="002920D2">
        <w:rPr>
          <w:rFonts w:cs="Tahoma"/>
          <w:b/>
          <w:bCs/>
          <w:sz w:val="18"/>
          <w:szCs w:val="18"/>
        </w:rPr>
        <w:t>3 por 1.000 del monto total del Contrato</w:t>
      </w:r>
      <w:r w:rsidRPr="002920D2">
        <w:rPr>
          <w:rFonts w:cs="Tahoma"/>
          <w:sz w:val="18"/>
          <w:szCs w:val="18"/>
        </w:rPr>
        <w:t>, por cada día de atraso en los siguientes casos:</w:t>
      </w:r>
    </w:p>
    <w:p w14:paraId="0EF0B979"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 xml:space="preserve">Cuando el Inspector demorare más de </w:t>
      </w:r>
      <w:r w:rsidRPr="002920D2">
        <w:rPr>
          <w:rFonts w:cs="Tahoma"/>
          <w:b/>
          <w:sz w:val="18"/>
          <w:szCs w:val="18"/>
        </w:rPr>
        <w:t xml:space="preserve">cinco (5) días calendario </w:t>
      </w:r>
      <w:r w:rsidRPr="002920D2">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2920D2">
        <w:rPr>
          <w:rFonts w:cs="Tahoma"/>
          <w:b/>
          <w:sz w:val="18"/>
          <w:szCs w:val="18"/>
        </w:rPr>
        <w:t xml:space="preserve">dos (2) días calendario </w:t>
      </w:r>
      <w:r w:rsidRPr="002920D2">
        <w:rPr>
          <w:rFonts w:cs="Tahoma"/>
          <w:sz w:val="18"/>
          <w:szCs w:val="18"/>
        </w:rPr>
        <w:t>una vez recibido el producto por segunda vez, en realizar la Aprobación o Rechazo fundamentado de los productos presentados por la Entidad Ejecutora en la Ejecución del proyecto.</w:t>
      </w:r>
    </w:p>
    <w:p w14:paraId="44081539"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 xml:space="preserve">Cuando el Inspector demorare más de </w:t>
      </w:r>
      <w:r w:rsidRPr="002920D2">
        <w:rPr>
          <w:rFonts w:cs="Tahoma"/>
          <w:b/>
          <w:sz w:val="18"/>
          <w:szCs w:val="18"/>
        </w:rPr>
        <w:t xml:space="preserve">cinco (5) días calendario </w:t>
      </w:r>
      <w:r w:rsidRPr="002920D2">
        <w:rPr>
          <w:rFonts w:cs="Tahoma"/>
          <w:sz w:val="18"/>
          <w:szCs w:val="18"/>
        </w:rPr>
        <w:t>una vez recibido la nota, en responder las consultas formuladas por escrito o instructivo de la AEVIVIENDA, en asuntos relacionados con el objeto del contrato.</w:t>
      </w:r>
    </w:p>
    <w:p w14:paraId="05230361"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Cuando el Inspector, no cumpla con la entrega de sus productos en el plazo establecidos (según numeral XX del presente TDR).</w:t>
      </w:r>
    </w:p>
    <w:p w14:paraId="2B454149"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Cuando el Inspector, no remita la nota de solicitud para la Recepción Provisional y Recepción Definitiva en los plazos establecidos.</w:t>
      </w:r>
    </w:p>
    <w:p w14:paraId="1AE644F8" w14:textId="77777777" w:rsidR="002920D2" w:rsidRPr="002920D2" w:rsidRDefault="002920D2" w:rsidP="00C1796A">
      <w:pPr>
        <w:numPr>
          <w:ilvl w:val="0"/>
          <w:numId w:val="58"/>
        </w:numPr>
        <w:spacing w:line="260" w:lineRule="atLeast"/>
        <w:ind w:left="284" w:hanging="284"/>
        <w:contextualSpacing/>
        <w:jc w:val="both"/>
        <w:rPr>
          <w:rFonts w:cs="Tahoma"/>
          <w:sz w:val="18"/>
          <w:szCs w:val="18"/>
        </w:rPr>
      </w:pPr>
      <w:r w:rsidRPr="002920D2">
        <w:rPr>
          <w:rFonts w:cs="Tahoma"/>
          <w:sz w:val="18"/>
          <w:szCs w:val="18"/>
        </w:rPr>
        <w:t xml:space="preserve">A la Inspectoría, se aplicará una multa de </w:t>
      </w:r>
      <w:r w:rsidRPr="002920D2">
        <w:rPr>
          <w:rFonts w:cs="Tahoma"/>
          <w:b/>
          <w:bCs/>
          <w:sz w:val="18"/>
          <w:szCs w:val="18"/>
        </w:rPr>
        <w:t>2 por 1.000 del monto total del contrato</w:t>
      </w:r>
      <w:r w:rsidRPr="002920D2">
        <w:rPr>
          <w:rFonts w:cs="Tahoma"/>
          <w:sz w:val="18"/>
          <w:szCs w:val="18"/>
        </w:rPr>
        <w:t>, en los siguientes casos:</w:t>
      </w:r>
    </w:p>
    <w:p w14:paraId="0EF0A175"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Por cada día de ausencia injustificada en el proyecto.</w:t>
      </w:r>
    </w:p>
    <w:p w14:paraId="406EC44B"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746D5353"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1228E71"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5BF3F1F"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Cuando se verifique la mala administración y la falta de actualización de las carpetas familiares.</w:t>
      </w:r>
    </w:p>
    <w:p w14:paraId="54E55955" w14:textId="77777777" w:rsidR="002920D2" w:rsidRPr="002920D2" w:rsidRDefault="002920D2" w:rsidP="002920D2">
      <w:pPr>
        <w:spacing w:line="260" w:lineRule="atLeast"/>
        <w:ind w:left="284"/>
        <w:jc w:val="both"/>
        <w:rPr>
          <w:rFonts w:cs="Tahoma"/>
          <w:sz w:val="18"/>
          <w:szCs w:val="18"/>
        </w:rPr>
      </w:pPr>
    </w:p>
    <w:p w14:paraId="7DA1003F" w14:textId="77777777" w:rsidR="002920D2" w:rsidRPr="002920D2" w:rsidRDefault="002920D2" w:rsidP="00C1796A">
      <w:pPr>
        <w:numPr>
          <w:ilvl w:val="0"/>
          <w:numId w:val="58"/>
        </w:numPr>
        <w:spacing w:line="260" w:lineRule="atLeast"/>
        <w:ind w:left="284"/>
        <w:jc w:val="both"/>
        <w:rPr>
          <w:rFonts w:cs="Tahoma"/>
          <w:b/>
          <w:bCs/>
          <w:sz w:val="18"/>
          <w:szCs w:val="18"/>
        </w:rPr>
      </w:pPr>
      <w:bookmarkStart w:id="45" w:name="_Hlk163837663"/>
      <w:r w:rsidRPr="002920D2">
        <w:rPr>
          <w:rFonts w:cs="Tahoma"/>
          <w:b/>
          <w:bCs/>
          <w:sz w:val="18"/>
          <w:szCs w:val="18"/>
        </w:rPr>
        <w:t>Llamada de Atención</w:t>
      </w:r>
    </w:p>
    <w:bookmarkEnd w:id="45"/>
    <w:p w14:paraId="24936015" w14:textId="77777777" w:rsidR="002920D2" w:rsidRPr="002920D2" w:rsidRDefault="002920D2" w:rsidP="002920D2">
      <w:pPr>
        <w:spacing w:line="260" w:lineRule="atLeast"/>
        <w:ind w:left="284"/>
        <w:jc w:val="both"/>
        <w:rPr>
          <w:rFonts w:eastAsia="Calibri" w:cs="Tahoma"/>
          <w:iCs/>
          <w:sz w:val="18"/>
          <w:szCs w:val="18"/>
        </w:rPr>
      </w:pPr>
      <w:r w:rsidRPr="002920D2">
        <w:rPr>
          <w:rFonts w:eastAsia="Calibri" w:cs="Tahoma"/>
          <w:iCs/>
          <w:sz w:val="18"/>
          <w:szCs w:val="18"/>
        </w:rPr>
        <w:t>El Inspector del proyecto podrá emitir llamadas de atención a la Entidad Ejecutora por:</w:t>
      </w:r>
    </w:p>
    <w:p w14:paraId="44D9CE62" w14:textId="77777777" w:rsidR="002920D2" w:rsidRPr="002920D2" w:rsidRDefault="002920D2" w:rsidP="00C1796A">
      <w:pPr>
        <w:pStyle w:val="Prrafodelista"/>
        <w:widowControl w:val="0"/>
        <w:numPr>
          <w:ilvl w:val="0"/>
          <w:numId w:val="54"/>
        </w:numPr>
        <w:autoSpaceDE w:val="0"/>
        <w:autoSpaceDN w:val="0"/>
        <w:spacing w:line="260" w:lineRule="atLeast"/>
        <w:ind w:left="709" w:hanging="425"/>
        <w:jc w:val="both"/>
        <w:rPr>
          <w:rFonts w:ascii="Verdana" w:hAnsi="Verdana" w:cs="Tahoma"/>
          <w:sz w:val="18"/>
          <w:szCs w:val="18"/>
        </w:rPr>
      </w:pPr>
      <w:r w:rsidRPr="002920D2">
        <w:rPr>
          <w:rFonts w:ascii="Verdana" w:hAnsi="Verdana" w:cs="Tahoma"/>
          <w:sz w:val="18"/>
          <w:szCs w:val="18"/>
        </w:rPr>
        <w:t xml:space="preserve">Por ausencia injustificada en el proyecto por cinco o </w:t>
      </w:r>
      <w:proofErr w:type="spellStart"/>
      <w:r w:rsidRPr="002920D2">
        <w:rPr>
          <w:rFonts w:ascii="Verdana" w:hAnsi="Verdana" w:cs="Tahoma"/>
          <w:sz w:val="18"/>
          <w:szCs w:val="18"/>
        </w:rPr>
        <w:t>mas</w:t>
      </w:r>
      <w:proofErr w:type="spellEnd"/>
      <w:r w:rsidRPr="002920D2">
        <w:rPr>
          <w:rFonts w:ascii="Verdana" w:hAnsi="Verdana" w:cs="Tahoma"/>
          <w:sz w:val="18"/>
          <w:szCs w:val="18"/>
        </w:rPr>
        <w:t xml:space="preserve"> días continuos calendario.</w:t>
      </w:r>
    </w:p>
    <w:p w14:paraId="72CF6DC0" w14:textId="77777777" w:rsidR="002920D2" w:rsidRPr="002920D2" w:rsidRDefault="002920D2" w:rsidP="00C1796A">
      <w:pPr>
        <w:pStyle w:val="Prrafodelista"/>
        <w:widowControl w:val="0"/>
        <w:numPr>
          <w:ilvl w:val="0"/>
          <w:numId w:val="70"/>
        </w:numPr>
        <w:autoSpaceDE w:val="0"/>
        <w:autoSpaceDN w:val="0"/>
        <w:spacing w:line="260" w:lineRule="atLeast"/>
        <w:ind w:left="284" w:firstLine="0"/>
        <w:jc w:val="both"/>
        <w:rPr>
          <w:rFonts w:ascii="Verdana" w:hAnsi="Verdana" w:cs="Tahoma"/>
          <w:sz w:val="18"/>
          <w:szCs w:val="18"/>
        </w:rPr>
      </w:pPr>
      <w:r w:rsidRPr="002920D2">
        <w:rPr>
          <w:rFonts w:ascii="Verdana" w:hAnsi="Verdana" w:cs="Tahoma"/>
          <w:sz w:val="18"/>
          <w:szCs w:val="18"/>
        </w:rPr>
        <w:t>Por negligencia en el cumplimiento de los Términos de Referencia o por las instrucciones del Fiscal del proyecto.</w:t>
      </w:r>
    </w:p>
    <w:p w14:paraId="1AB24B06" w14:textId="77777777" w:rsidR="002920D2" w:rsidRPr="002920D2" w:rsidRDefault="002920D2" w:rsidP="00C1796A">
      <w:pPr>
        <w:widowControl w:val="0"/>
        <w:numPr>
          <w:ilvl w:val="0"/>
          <w:numId w:val="42"/>
        </w:numPr>
        <w:spacing w:line="260" w:lineRule="atLeast"/>
        <w:ind w:left="567" w:hanging="284"/>
        <w:contextualSpacing/>
        <w:jc w:val="both"/>
        <w:rPr>
          <w:rFonts w:cs="Tahoma"/>
          <w:iCs/>
          <w:sz w:val="18"/>
          <w:szCs w:val="18"/>
        </w:rPr>
      </w:pPr>
      <w:bookmarkStart w:id="46" w:name="_Hlk163836233"/>
      <w:r w:rsidRPr="002920D2">
        <w:rPr>
          <w:rFonts w:cs="Tahoma"/>
          <w:iCs/>
          <w:sz w:val="18"/>
          <w:szCs w:val="18"/>
        </w:rPr>
        <w:t>Incumplimiento a los plazos establecidos en las diferentes actividades detalladas en el punto X CRONOGRAMA DE PLAZOS DE LA CONSULTORIA</w:t>
      </w:r>
      <w:bookmarkEnd w:id="46"/>
      <w:r w:rsidRPr="002920D2">
        <w:rPr>
          <w:rFonts w:cs="Tahoma"/>
          <w:iCs/>
          <w:sz w:val="18"/>
          <w:szCs w:val="18"/>
        </w:rPr>
        <w:t xml:space="preserve"> DE LA ENTIDAD EJECUTORA CONTRATADA.</w:t>
      </w:r>
    </w:p>
    <w:p w14:paraId="44F4EACA" w14:textId="77777777" w:rsidR="002920D2" w:rsidRPr="002920D2" w:rsidRDefault="002920D2" w:rsidP="002920D2">
      <w:pPr>
        <w:spacing w:line="260" w:lineRule="atLeast"/>
        <w:jc w:val="both"/>
        <w:rPr>
          <w:rFonts w:cs="Tahoma"/>
          <w:i/>
          <w:iCs/>
          <w:sz w:val="18"/>
          <w:szCs w:val="18"/>
        </w:rPr>
      </w:pPr>
    </w:p>
    <w:p w14:paraId="02E01769" w14:textId="77777777" w:rsidR="002920D2" w:rsidRPr="002920D2" w:rsidRDefault="002920D2" w:rsidP="002920D2">
      <w:pPr>
        <w:spacing w:line="260" w:lineRule="atLeast"/>
        <w:jc w:val="both"/>
        <w:rPr>
          <w:rFonts w:cs="Tahoma"/>
          <w:i/>
          <w:iCs/>
          <w:sz w:val="18"/>
          <w:szCs w:val="18"/>
        </w:rPr>
      </w:pPr>
      <w:r w:rsidRPr="002920D2">
        <w:rPr>
          <w:rFonts w:cs="Tahoma"/>
          <w:i/>
          <w:iCs/>
          <w:sz w:val="18"/>
          <w:szCs w:val="18"/>
        </w:rPr>
        <w:t xml:space="preserve">NOTA: La tercera llamada de atención por la misma causal, se podrá constituir en una causal para la Resolución de Contrato </w:t>
      </w:r>
    </w:p>
    <w:p w14:paraId="69EECA51" w14:textId="77777777" w:rsidR="002920D2" w:rsidRPr="002920D2" w:rsidRDefault="002920D2" w:rsidP="002920D2">
      <w:pPr>
        <w:spacing w:line="260" w:lineRule="atLeast"/>
        <w:ind w:left="284"/>
        <w:jc w:val="both"/>
        <w:rPr>
          <w:rFonts w:cs="Tahoma"/>
          <w:b/>
          <w:bCs/>
          <w:sz w:val="18"/>
          <w:szCs w:val="18"/>
        </w:rPr>
      </w:pPr>
    </w:p>
    <w:p w14:paraId="08D487F5" w14:textId="77777777" w:rsidR="002920D2" w:rsidRPr="002920D2" w:rsidRDefault="002920D2" w:rsidP="00C1796A">
      <w:pPr>
        <w:numPr>
          <w:ilvl w:val="0"/>
          <w:numId w:val="58"/>
        </w:numPr>
        <w:spacing w:line="260" w:lineRule="atLeast"/>
        <w:ind w:left="284"/>
        <w:jc w:val="both"/>
        <w:rPr>
          <w:rFonts w:cs="Tahoma"/>
          <w:b/>
          <w:bCs/>
          <w:sz w:val="18"/>
          <w:szCs w:val="18"/>
        </w:rPr>
      </w:pPr>
      <w:r w:rsidRPr="002920D2">
        <w:rPr>
          <w:rFonts w:cs="Tahoma"/>
          <w:b/>
          <w:bCs/>
          <w:sz w:val="18"/>
          <w:szCs w:val="18"/>
        </w:rPr>
        <w:t>Resolución de Contrato.</w:t>
      </w:r>
    </w:p>
    <w:p w14:paraId="5C707627" w14:textId="77777777" w:rsidR="002920D2" w:rsidRPr="002920D2" w:rsidRDefault="002920D2" w:rsidP="002920D2">
      <w:pPr>
        <w:spacing w:line="260" w:lineRule="atLeast"/>
        <w:ind w:left="284"/>
        <w:jc w:val="both"/>
        <w:rPr>
          <w:rFonts w:cs="Tahoma"/>
          <w:sz w:val="18"/>
          <w:szCs w:val="18"/>
        </w:rPr>
      </w:pPr>
      <w:r w:rsidRPr="002920D2">
        <w:rPr>
          <w:rFonts w:cs="Tahoma"/>
          <w:sz w:val="18"/>
          <w:szCs w:val="18"/>
        </w:rPr>
        <w:lastRenderedPageBreak/>
        <w:t>Se procederá al trámite de resolución del Contrato, cuando:</w:t>
      </w:r>
    </w:p>
    <w:p w14:paraId="6171A031"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De establecerse, que por la aplicación de multas por moras se ha llegado al nueve por ciento (9%) del monto total del Contrato, podrá iniciar el proceso de resolución del Contrato.</w:t>
      </w:r>
    </w:p>
    <w:p w14:paraId="5F1B5276"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63770D4" w14:textId="77777777" w:rsidR="002920D2" w:rsidRPr="002920D2" w:rsidRDefault="002920D2" w:rsidP="00C1796A">
      <w:pPr>
        <w:numPr>
          <w:ilvl w:val="0"/>
          <w:numId w:val="42"/>
        </w:numPr>
        <w:spacing w:line="260" w:lineRule="atLeast"/>
        <w:ind w:left="567" w:hanging="283"/>
        <w:jc w:val="both"/>
        <w:rPr>
          <w:rFonts w:cs="Tahoma"/>
          <w:sz w:val="18"/>
          <w:szCs w:val="18"/>
        </w:rPr>
      </w:pPr>
      <w:bookmarkStart w:id="47" w:name="_Toc118727355"/>
      <w:r w:rsidRPr="002920D2">
        <w:rPr>
          <w:rFonts w:cs="Tahoma"/>
          <w:sz w:val="18"/>
          <w:szCs w:val="18"/>
        </w:rPr>
        <w:t>En caso de resolución de contrato se deberá ejecutar la Garantía o realizar el cobro de la retención del siete por ciento (7%) del monto total del contrato.</w:t>
      </w:r>
    </w:p>
    <w:p w14:paraId="07F04771" w14:textId="77777777" w:rsidR="002920D2" w:rsidRPr="002920D2" w:rsidRDefault="002920D2" w:rsidP="00C1796A">
      <w:pPr>
        <w:keepNext/>
        <w:numPr>
          <w:ilvl w:val="0"/>
          <w:numId w:val="37"/>
        </w:numPr>
        <w:spacing w:before="240" w:after="60"/>
        <w:ind w:left="360" w:hanging="360"/>
        <w:outlineLvl w:val="0"/>
        <w:rPr>
          <w:rFonts w:cs="Tahoma"/>
          <w:b/>
          <w:bCs/>
          <w:color w:val="000000"/>
          <w:kern w:val="32"/>
          <w:sz w:val="18"/>
          <w:szCs w:val="18"/>
          <w:lang w:val="es-ES_tradnl"/>
        </w:rPr>
      </w:pPr>
      <w:r w:rsidRPr="002920D2">
        <w:rPr>
          <w:rFonts w:cs="Tahoma"/>
          <w:b/>
          <w:bCs/>
          <w:color w:val="000000"/>
          <w:kern w:val="32"/>
          <w:sz w:val="18"/>
          <w:szCs w:val="18"/>
          <w:lang w:val="es-ES_tradnl"/>
        </w:rPr>
        <w:t>MODIFICACIONES AL CONTRATO</w:t>
      </w:r>
      <w:bookmarkEnd w:id="47"/>
    </w:p>
    <w:p w14:paraId="27F16609" w14:textId="77777777" w:rsidR="002920D2" w:rsidRPr="002920D2" w:rsidRDefault="002920D2" w:rsidP="002920D2">
      <w:pPr>
        <w:jc w:val="both"/>
        <w:rPr>
          <w:rFonts w:cs="Tahoma"/>
          <w:sz w:val="18"/>
          <w:szCs w:val="18"/>
        </w:rPr>
      </w:pPr>
      <w:r w:rsidRPr="002920D2">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2E432A5" w14:textId="77777777" w:rsidR="002920D2" w:rsidRPr="002920D2" w:rsidRDefault="002920D2" w:rsidP="002920D2">
      <w:pPr>
        <w:jc w:val="both"/>
        <w:rPr>
          <w:rFonts w:cs="Tahoma"/>
          <w:sz w:val="18"/>
          <w:szCs w:val="18"/>
        </w:rPr>
      </w:pPr>
      <w:r w:rsidRPr="002920D2">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777D9CE" w14:textId="77777777" w:rsidR="002920D2" w:rsidRPr="002920D2" w:rsidRDefault="002920D2" w:rsidP="002920D2">
      <w:pPr>
        <w:jc w:val="both"/>
        <w:rPr>
          <w:rFonts w:cs="Tahoma"/>
          <w:sz w:val="18"/>
          <w:szCs w:val="18"/>
        </w:rPr>
      </w:pPr>
      <w:r w:rsidRPr="002920D2">
        <w:rPr>
          <w:rFonts w:cs="Tahoma"/>
          <w:sz w:val="18"/>
          <w:szCs w:val="18"/>
        </w:rPr>
        <w:t>Las modificaciones al contrato podrán efectuarse utilizando el siguiente instrumento:</w:t>
      </w:r>
    </w:p>
    <w:p w14:paraId="0BEB830A" w14:textId="77777777" w:rsidR="002920D2" w:rsidRPr="002920D2" w:rsidRDefault="002920D2" w:rsidP="002920D2">
      <w:pPr>
        <w:jc w:val="both"/>
        <w:rPr>
          <w:rFonts w:cs="Tahoma"/>
          <w:b/>
          <w:sz w:val="18"/>
          <w:szCs w:val="18"/>
        </w:rPr>
      </w:pPr>
    </w:p>
    <w:p w14:paraId="650EC9E2" w14:textId="77777777" w:rsidR="002920D2" w:rsidRPr="002920D2" w:rsidRDefault="002920D2" w:rsidP="002920D2">
      <w:pPr>
        <w:jc w:val="both"/>
        <w:rPr>
          <w:rFonts w:cs="Tahoma"/>
          <w:b/>
          <w:sz w:val="18"/>
          <w:szCs w:val="18"/>
        </w:rPr>
      </w:pPr>
      <w:r w:rsidRPr="002920D2">
        <w:rPr>
          <w:rFonts w:cs="Tahoma"/>
          <w:b/>
          <w:sz w:val="18"/>
          <w:szCs w:val="18"/>
        </w:rPr>
        <w:t>Contrato Modificatorio</w:t>
      </w:r>
    </w:p>
    <w:p w14:paraId="0363C63C" w14:textId="77777777" w:rsidR="002920D2" w:rsidRPr="002920D2" w:rsidRDefault="002920D2" w:rsidP="002920D2">
      <w:pPr>
        <w:jc w:val="both"/>
        <w:rPr>
          <w:rFonts w:cs="Tahoma"/>
          <w:sz w:val="18"/>
          <w:szCs w:val="18"/>
          <w:lang w:val="es-ES_tradnl"/>
        </w:rPr>
      </w:pPr>
      <w:r w:rsidRPr="002920D2">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5B8AB30" w14:textId="77777777" w:rsidR="002920D2" w:rsidRPr="002920D2" w:rsidRDefault="002920D2" w:rsidP="002920D2">
      <w:pPr>
        <w:jc w:val="both"/>
        <w:rPr>
          <w:rFonts w:cs="Tahoma"/>
          <w:sz w:val="18"/>
          <w:szCs w:val="18"/>
          <w:lang w:val="es-ES_tradnl"/>
        </w:rPr>
      </w:pPr>
      <w:r w:rsidRPr="002920D2">
        <w:rPr>
          <w:rFonts w:cs="Tahoma"/>
          <w:sz w:val="18"/>
          <w:szCs w:val="18"/>
          <w:lang w:val="es-ES_tradnl"/>
        </w:rPr>
        <w:t>El Contrato Modificatorio será suscrito por la MAE o por la autoridad delegada que suscribió el contrato principal y el Inspector.</w:t>
      </w:r>
    </w:p>
    <w:p w14:paraId="388C1D8A" w14:textId="77777777" w:rsidR="002920D2" w:rsidRPr="002920D2" w:rsidRDefault="002920D2" w:rsidP="00C1796A">
      <w:pPr>
        <w:keepNext/>
        <w:numPr>
          <w:ilvl w:val="0"/>
          <w:numId w:val="37"/>
        </w:numPr>
        <w:spacing w:before="240" w:line="260" w:lineRule="atLeast"/>
        <w:ind w:left="360" w:hanging="360"/>
        <w:outlineLvl w:val="0"/>
        <w:rPr>
          <w:rFonts w:cs="Tahoma"/>
          <w:b/>
          <w:bCs/>
          <w:color w:val="000000"/>
          <w:kern w:val="32"/>
          <w:sz w:val="18"/>
          <w:szCs w:val="18"/>
          <w:lang w:val="es-ES_tradnl"/>
        </w:rPr>
      </w:pPr>
      <w:bookmarkStart w:id="48" w:name="_Toc118727356"/>
      <w:r w:rsidRPr="002920D2">
        <w:rPr>
          <w:rFonts w:cs="Tahoma"/>
          <w:b/>
          <w:bCs/>
          <w:color w:val="000000"/>
          <w:kern w:val="32"/>
          <w:sz w:val="18"/>
          <w:szCs w:val="18"/>
          <w:lang w:val="es-ES_tradnl"/>
        </w:rPr>
        <w:t>CONFIDENCIALIDAD</w:t>
      </w:r>
      <w:bookmarkEnd w:id="48"/>
    </w:p>
    <w:p w14:paraId="72560D73" w14:textId="77777777" w:rsidR="002920D2" w:rsidRPr="002920D2" w:rsidRDefault="002920D2" w:rsidP="002920D2">
      <w:pPr>
        <w:spacing w:line="260" w:lineRule="atLeast"/>
        <w:jc w:val="both"/>
        <w:rPr>
          <w:rFonts w:cs="Tahoma"/>
          <w:sz w:val="18"/>
          <w:szCs w:val="18"/>
        </w:rPr>
      </w:pPr>
      <w:r w:rsidRPr="002920D2">
        <w:rPr>
          <w:rFonts w:cs="Tahoma"/>
          <w:sz w:val="18"/>
          <w:szCs w:val="18"/>
        </w:rPr>
        <w:t>El proponente contratado deberá comprometerse a guardar absoluta confidencialidad sobre la información a la que tenga acceso durante y después de la ejecución del servicio.</w:t>
      </w:r>
    </w:p>
    <w:p w14:paraId="6A4ED834" w14:textId="77777777" w:rsidR="002920D2" w:rsidRPr="002920D2" w:rsidRDefault="002920D2" w:rsidP="00C1796A">
      <w:pPr>
        <w:keepNext/>
        <w:numPr>
          <w:ilvl w:val="0"/>
          <w:numId w:val="37"/>
        </w:numPr>
        <w:spacing w:before="240"/>
        <w:ind w:left="360" w:hanging="360"/>
        <w:outlineLvl w:val="0"/>
        <w:rPr>
          <w:rFonts w:cs="Tahoma"/>
          <w:b/>
          <w:bCs/>
          <w:color w:val="000000"/>
          <w:kern w:val="32"/>
          <w:sz w:val="18"/>
          <w:szCs w:val="18"/>
          <w:lang w:val="es-ES_tradnl"/>
        </w:rPr>
      </w:pPr>
      <w:bookmarkStart w:id="49" w:name="_Toc118727357"/>
      <w:r w:rsidRPr="002920D2">
        <w:rPr>
          <w:rFonts w:cs="Tahoma"/>
          <w:b/>
          <w:bCs/>
          <w:color w:val="000000"/>
          <w:kern w:val="32"/>
          <w:sz w:val="18"/>
          <w:szCs w:val="18"/>
          <w:lang w:val="es-ES_tradnl"/>
        </w:rPr>
        <w:t>PROPIEDAD INTELECTUAL</w:t>
      </w:r>
      <w:bookmarkEnd w:id="49"/>
    </w:p>
    <w:p w14:paraId="6DC94497" w14:textId="77777777" w:rsidR="002920D2" w:rsidRPr="002920D2" w:rsidRDefault="002920D2" w:rsidP="002920D2">
      <w:pPr>
        <w:jc w:val="both"/>
        <w:rPr>
          <w:rFonts w:cs="Tahoma"/>
          <w:iCs/>
          <w:sz w:val="18"/>
          <w:szCs w:val="18"/>
        </w:rPr>
      </w:pPr>
      <w:r w:rsidRPr="002920D2">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D593ECD" w14:textId="77777777" w:rsidR="002920D2" w:rsidRPr="002920D2" w:rsidRDefault="002920D2" w:rsidP="002920D2">
      <w:pPr>
        <w:jc w:val="both"/>
        <w:rPr>
          <w:rFonts w:cs="Tahoma"/>
          <w:iCs/>
          <w:sz w:val="18"/>
          <w:szCs w:val="18"/>
        </w:rPr>
      </w:pPr>
      <w:r w:rsidRPr="002920D2">
        <w:rPr>
          <w:rFonts w:cs="Tahoma"/>
          <w:iCs/>
          <w:sz w:val="18"/>
          <w:szCs w:val="18"/>
        </w:rPr>
        <w:t>Cuando exista la solicitud de información pertinente al proyecto por agentes externos, la Inspectoría deberá solicitar aprobación de la AEVIVIENDA antes de la remisión de esta información.</w:t>
      </w:r>
    </w:p>
    <w:p w14:paraId="43CB38AE"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50" w:name="_Toc118727358"/>
      <w:r w:rsidRPr="002920D2">
        <w:rPr>
          <w:rFonts w:cs="Tahoma"/>
          <w:b/>
          <w:bCs/>
          <w:color w:val="000000"/>
          <w:kern w:val="32"/>
          <w:sz w:val="18"/>
          <w:szCs w:val="18"/>
          <w:lang w:val="es-ES_tradnl"/>
        </w:rPr>
        <w:t>INFORMES / PRODUCTOS ESPERADOS:</w:t>
      </w:r>
      <w:bookmarkEnd w:id="50"/>
    </w:p>
    <w:p w14:paraId="664A4EDD" w14:textId="77777777" w:rsidR="002920D2" w:rsidRPr="002920D2" w:rsidRDefault="002920D2" w:rsidP="002920D2">
      <w:pPr>
        <w:spacing w:line="260" w:lineRule="atLeast"/>
        <w:jc w:val="both"/>
        <w:rPr>
          <w:rFonts w:cs="Tahoma"/>
          <w:sz w:val="18"/>
          <w:szCs w:val="18"/>
        </w:rPr>
      </w:pPr>
      <w:r w:rsidRPr="002920D2">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2920D2" w:rsidRPr="002920D2" w14:paraId="492D1EA6" w14:textId="77777777" w:rsidTr="002D4927">
        <w:trPr>
          <w:trHeight w:val="380"/>
          <w:jc w:val="center"/>
        </w:trPr>
        <w:tc>
          <w:tcPr>
            <w:tcW w:w="254" w:type="pct"/>
            <w:shd w:val="clear" w:color="auto" w:fill="244061"/>
            <w:vAlign w:val="center"/>
            <w:hideMark/>
          </w:tcPr>
          <w:p w14:paraId="4BC06474"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Nº</w:t>
            </w:r>
          </w:p>
        </w:tc>
        <w:tc>
          <w:tcPr>
            <w:tcW w:w="2513" w:type="pct"/>
            <w:shd w:val="clear" w:color="auto" w:fill="244061"/>
            <w:vAlign w:val="center"/>
            <w:hideMark/>
          </w:tcPr>
          <w:p w14:paraId="2EDA8CC2"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Detalle</w:t>
            </w:r>
          </w:p>
        </w:tc>
        <w:tc>
          <w:tcPr>
            <w:tcW w:w="2233" w:type="pct"/>
            <w:shd w:val="clear" w:color="auto" w:fill="244061"/>
            <w:vAlign w:val="center"/>
            <w:hideMark/>
          </w:tcPr>
          <w:p w14:paraId="1156C76B" w14:textId="77777777" w:rsidR="002920D2" w:rsidRPr="002920D2" w:rsidRDefault="002920D2" w:rsidP="002D4927">
            <w:pPr>
              <w:jc w:val="center"/>
              <w:rPr>
                <w:rFonts w:cs="Tahoma"/>
                <w:b/>
                <w:bCs/>
                <w:color w:val="FFFFFF"/>
                <w:sz w:val="18"/>
                <w:szCs w:val="18"/>
                <w:lang w:eastAsia="es-BO"/>
              </w:rPr>
            </w:pPr>
            <w:r w:rsidRPr="002920D2">
              <w:rPr>
                <w:rFonts w:cs="Tahoma"/>
                <w:b/>
                <w:bCs/>
                <w:color w:val="FFFFFF"/>
                <w:sz w:val="18"/>
                <w:szCs w:val="18"/>
                <w:lang w:eastAsia="es-BO"/>
              </w:rPr>
              <w:t>Requisito</w:t>
            </w:r>
          </w:p>
        </w:tc>
      </w:tr>
      <w:tr w:rsidR="002920D2" w:rsidRPr="002920D2" w14:paraId="7911C11D" w14:textId="77777777" w:rsidTr="002D4927">
        <w:trPr>
          <w:trHeight w:val="228"/>
          <w:jc w:val="center"/>
        </w:trPr>
        <w:tc>
          <w:tcPr>
            <w:tcW w:w="254" w:type="pct"/>
            <w:shd w:val="clear" w:color="auto" w:fill="auto"/>
            <w:noWrap/>
            <w:vAlign w:val="center"/>
          </w:tcPr>
          <w:p w14:paraId="62FDAAC8" w14:textId="77777777" w:rsidR="002920D2" w:rsidRPr="002920D2" w:rsidRDefault="002920D2" w:rsidP="002D4927">
            <w:pPr>
              <w:spacing w:line="300" w:lineRule="auto"/>
              <w:jc w:val="both"/>
              <w:rPr>
                <w:rFonts w:cs="Tahoma"/>
                <w:sz w:val="18"/>
                <w:szCs w:val="18"/>
              </w:rPr>
            </w:pPr>
            <w:r w:rsidRPr="002920D2">
              <w:rPr>
                <w:rFonts w:cs="Tahoma"/>
                <w:sz w:val="18"/>
                <w:szCs w:val="18"/>
              </w:rPr>
              <w:t>1</w:t>
            </w:r>
          </w:p>
        </w:tc>
        <w:tc>
          <w:tcPr>
            <w:tcW w:w="2513" w:type="pct"/>
            <w:shd w:val="clear" w:color="auto" w:fill="auto"/>
            <w:noWrap/>
            <w:vAlign w:val="center"/>
          </w:tcPr>
          <w:p w14:paraId="388DAAC0" w14:textId="77777777" w:rsidR="002920D2" w:rsidRPr="002920D2" w:rsidRDefault="002920D2" w:rsidP="002D4927">
            <w:pPr>
              <w:spacing w:line="300" w:lineRule="auto"/>
              <w:rPr>
                <w:rFonts w:cs="Tahoma"/>
                <w:sz w:val="18"/>
                <w:szCs w:val="18"/>
              </w:rPr>
            </w:pPr>
            <w:r w:rsidRPr="002920D2">
              <w:rPr>
                <w:rFonts w:cs="Tahoma"/>
                <w:b/>
                <w:sz w:val="18"/>
                <w:szCs w:val="18"/>
              </w:rPr>
              <w:t>Producto 1 -</w:t>
            </w:r>
            <w:r w:rsidRPr="002920D2">
              <w:rPr>
                <w:rFonts w:cs="Tahoma"/>
                <w:sz w:val="18"/>
                <w:szCs w:val="18"/>
              </w:rPr>
              <w:t xml:space="preserve">Informe de aprobación Inicial </w:t>
            </w:r>
          </w:p>
        </w:tc>
        <w:tc>
          <w:tcPr>
            <w:tcW w:w="2233" w:type="pct"/>
            <w:shd w:val="clear" w:color="auto" w:fill="auto"/>
            <w:noWrap/>
          </w:tcPr>
          <w:p w14:paraId="2DDC5766" w14:textId="77777777" w:rsidR="002920D2" w:rsidRPr="002920D2" w:rsidRDefault="002920D2" w:rsidP="002D4927">
            <w:pPr>
              <w:spacing w:line="300" w:lineRule="auto"/>
              <w:rPr>
                <w:rFonts w:cs="Tahoma"/>
                <w:sz w:val="18"/>
                <w:szCs w:val="18"/>
                <w:lang w:val="es-ES_tradnl"/>
              </w:rPr>
            </w:pPr>
            <w:r w:rsidRPr="002920D2">
              <w:rPr>
                <w:rFonts w:cs="Tahoma"/>
                <w:sz w:val="18"/>
                <w:szCs w:val="18"/>
                <w:lang w:val="es-ES_tradnl"/>
              </w:rPr>
              <w:t>Aprobación del Producto 1 de la Entidad Ejecutora (</w:t>
            </w:r>
            <w:r w:rsidRPr="002920D2">
              <w:rPr>
                <w:rFonts w:cs="Tahoma"/>
                <w:sz w:val="18"/>
                <w:szCs w:val="18"/>
              </w:rPr>
              <w:t xml:space="preserve">Informe inicial) </w:t>
            </w:r>
          </w:p>
        </w:tc>
      </w:tr>
      <w:tr w:rsidR="002920D2" w:rsidRPr="002920D2" w14:paraId="4DA21069" w14:textId="77777777" w:rsidTr="002D4927">
        <w:trPr>
          <w:trHeight w:val="228"/>
          <w:jc w:val="center"/>
        </w:trPr>
        <w:tc>
          <w:tcPr>
            <w:tcW w:w="254" w:type="pct"/>
            <w:shd w:val="clear" w:color="auto" w:fill="auto"/>
            <w:noWrap/>
            <w:vAlign w:val="center"/>
          </w:tcPr>
          <w:p w14:paraId="392A664E" w14:textId="77777777" w:rsidR="002920D2" w:rsidRPr="002920D2" w:rsidRDefault="002920D2" w:rsidP="002D4927">
            <w:pPr>
              <w:spacing w:line="300" w:lineRule="auto"/>
              <w:jc w:val="both"/>
              <w:rPr>
                <w:rFonts w:cs="Tahoma"/>
                <w:sz w:val="18"/>
                <w:szCs w:val="18"/>
              </w:rPr>
            </w:pPr>
            <w:r w:rsidRPr="002920D2">
              <w:rPr>
                <w:rFonts w:cs="Tahoma"/>
                <w:sz w:val="18"/>
                <w:szCs w:val="18"/>
              </w:rPr>
              <w:t>2</w:t>
            </w:r>
          </w:p>
        </w:tc>
        <w:tc>
          <w:tcPr>
            <w:tcW w:w="2513" w:type="pct"/>
            <w:shd w:val="clear" w:color="auto" w:fill="auto"/>
            <w:noWrap/>
            <w:vAlign w:val="center"/>
          </w:tcPr>
          <w:p w14:paraId="2AA3800D" w14:textId="77777777" w:rsidR="002920D2" w:rsidRPr="002920D2" w:rsidRDefault="002920D2" w:rsidP="002D4927">
            <w:pPr>
              <w:spacing w:line="300" w:lineRule="auto"/>
              <w:rPr>
                <w:rFonts w:cs="Tahoma"/>
                <w:sz w:val="18"/>
                <w:szCs w:val="18"/>
              </w:rPr>
            </w:pPr>
            <w:r w:rsidRPr="002920D2">
              <w:rPr>
                <w:rFonts w:cs="Tahoma"/>
                <w:b/>
                <w:sz w:val="18"/>
                <w:szCs w:val="18"/>
              </w:rPr>
              <w:t>Producto 2</w:t>
            </w:r>
            <w:r w:rsidRPr="002920D2">
              <w:rPr>
                <w:rFonts w:cs="Tahoma"/>
                <w:sz w:val="18"/>
                <w:szCs w:val="18"/>
              </w:rPr>
              <w:t xml:space="preserve"> - Informe de aprobación </w:t>
            </w:r>
            <w:r w:rsidRPr="002920D2">
              <w:rPr>
                <w:rFonts w:cs="Tahoma"/>
                <w:sz w:val="18"/>
                <w:szCs w:val="18"/>
                <w:lang w:val="es-ES_tradnl"/>
              </w:rPr>
              <w:t>al 50% de ejecución física</w:t>
            </w:r>
          </w:p>
        </w:tc>
        <w:tc>
          <w:tcPr>
            <w:tcW w:w="2233" w:type="pct"/>
            <w:shd w:val="clear" w:color="auto" w:fill="auto"/>
            <w:noWrap/>
          </w:tcPr>
          <w:p w14:paraId="5D7431A9" w14:textId="77777777" w:rsidR="002920D2" w:rsidRPr="002920D2" w:rsidRDefault="002920D2" w:rsidP="002D4927">
            <w:pPr>
              <w:spacing w:line="300" w:lineRule="auto"/>
              <w:rPr>
                <w:rFonts w:cs="Tahoma"/>
                <w:sz w:val="18"/>
                <w:szCs w:val="18"/>
                <w:lang w:val="es-ES_tradnl"/>
              </w:rPr>
            </w:pPr>
            <w:r w:rsidRPr="002920D2">
              <w:rPr>
                <w:rFonts w:cs="Tahoma"/>
                <w:sz w:val="18"/>
                <w:szCs w:val="18"/>
                <w:lang w:val="es-ES_tradnl"/>
              </w:rPr>
              <w:t>Aprobación del Producto 2 de la Entidad Ejecutora (</w:t>
            </w:r>
            <w:r w:rsidRPr="002920D2">
              <w:rPr>
                <w:rFonts w:cs="Tahoma"/>
                <w:sz w:val="18"/>
                <w:szCs w:val="18"/>
              </w:rPr>
              <w:t xml:space="preserve">Informe </w:t>
            </w:r>
            <w:r w:rsidRPr="002920D2">
              <w:rPr>
                <w:rFonts w:cs="Tahoma"/>
                <w:sz w:val="18"/>
                <w:szCs w:val="18"/>
                <w:lang w:val="es-ES_tradnl"/>
              </w:rPr>
              <w:t>de avance al 50% de ejecución física)</w:t>
            </w:r>
          </w:p>
        </w:tc>
      </w:tr>
      <w:tr w:rsidR="002920D2" w:rsidRPr="002920D2" w14:paraId="5CB8C2E7" w14:textId="77777777" w:rsidTr="002D4927">
        <w:trPr>
          <w:trHeight w:val="228"/>
          <w:jc w:val="center"/>
        </w:trPr>
        <w:tc>
          <w:tcPr>
            <w:tcW w:w="254" w:type="pct"/>
            <w:shd w:val="clear" w:color="auto" w:fill="auto"/>
            <w:noWrap/>
            <w:vAlign w:val="center"/>
          </w:tcPr>
          <w:p w14:paraId="5D5C7B30" w14:textId="77777777" w:rsidR="002920D2" w:rsidRPr="002920D2" w:rsidRDefault="002920D2" w:rsidP="002D4927">
            <w:pPr>
              <w:spacing w:line="300" w:lineRule="auto"/>
              <w:jc w:val="both"/>
              <w:rPr>
                <w:rFonts w:cs="Tahoma"/>
                <w:sz w:val="18"/>
                <w:szCs w:val="18"/>
              </w:rPr>
            </w:pPr>
            <w:r w:rsidRPr="002920D2">
              <w:rPr>
                <w:rFonts w:cs="Tahoma"/>
                <w:sz w:val="18"/>
                <w:szCs w:val="18"/>
              </w:rPr>
              <w:t>3</w:t>
            </w:r>
          </w:p>
        </w:tc>
        <w:tc>
          <w:tcPr>
            <w:tcW w:w="2513" w:type="pct"/>
            <w:shd w:val="clear" w:color="auto" w:fill="auto"/>
            <w:noWrap/>
            <w:vAlign w:val="center"/>
          </w:tcPr>
          <w:p w14:paraId="3FEEC19F" w14:textId="77777777" w:rsidR="002920D2" w:rsidRPr="002920D2" w:rsidRDefault="002920D2" w:rsidP="002D4927">
            <w:pPr>
              <w:spacing w:line="300" w:lineRule="auto"/>
              <w:rPr>
                <w:rFonts w:cs="Tahoma"/>
                <w:sz w:val="18"/>
                <w:szCs w:val="18"/>
              </w:rPr>
            </w:pPr>
            <w:r w:rsidRPr="002920D2">
              <w:rPr>
                <w:rFonts w:cs="Tahoma"/>
                <w:b/>
                <w:sz w:val="18"/>
                <w:szCs w:val="18"/>
              </w:rPr>
              <w:t>Producto 3 -</w:t>
            </w:r>
            <w:r w:rsidRPr="002920D2">
              <w:rPr>
                <w:rFonts w:cs="Tahoma"/>
                <w:sz w:val="18"/>
                <w:szCs w:val="18"/>
              </w:rPr>
              <w:t xml:space="preserve"> Informe de aprobación del </w:t>
            </w:r>
            <w:r w:rsidRPr="002920D2">
              <w:rPr>
                <w:rFonts w:cs="Tahoma"/>
                <w:bCs/>
                <w:sz w:val="18"/>
                <w:szCs w:val="18"/>
                <w:lang w:val="es-ES_tradnl"/>
              </w:rPr>
              <w:t>100% de ejecución física</w:t>
            </w:r>
          </w:p>
        </w:tc>
        <w:tc>
          <w:tcPr>
            <w:tcW w:w="2233" w:type="pct"/>
            <w:shd w:val="clear" w:color="auto" w:fill="auto"/>
            <w:noWrap/>
          </w:tcPr>
          <w:p w14:paraId="4586BACA" w14:textId="77777777" w:rsidR="002920D2" w:rsidRPr="002920D2" w:rsidRDefault="002920D2" w:rsidP="002D4927">
            <w:pPr>
              <w:spacing w:line="300" w:lineRule="auto"/>
              <w:rPr>
                <w:rFonts w:cs="Tahoma"/>
                <w:sz w:val="18"/>
                <w:szCs w:val="18"/>
                <w:lang w:val="es-ES_tradnl"/>
              </w:rPr>
            </w:pPr>
            <w:r w:rsidRPr="002920D2">
              <w:rPr>
                <w:rFonts w:cs="Tahoma"/>
                <w:sz w:val="18"/>
                <w:szCs w:val="18"/>
                <w:lang w:val="es-ES_tradnl"/>
              </w:rPr>
              <w:t>Aprobación del Producto 3 de la Entidad Ejecutora (</w:t>
            </w:r>
            <w:r w:rsidRPr="002920D2">
              <w:rPr>
                <w:rFonts w:cs="Tahoma"/>
                <w:sz w:val="18"/>
                <w:szCs w:val="18"/>
              </w:rPr>
              <w:t xml:space="preserve">Informe </w:t>
            </w:r>
            <w:r w:rsidRPr="002920D2">
              <w:rPr>
                <w:rFonts w:cs="Tahoma"/>
                <w:bCs/>
                <w:sz w:val="18"/>
                <w:szCs w:val="18"/>
                <w:lang w:val="es-ES_tradnl"/>
              </w:rPr>
              <w:t>de avance al 100% de ejecución física)</w:t>
            </w:r>
          </w:p>
        </w:tc>
      </w:tr>
      <w:tr w:rsidR="002920D2" w:rsidRPr="002920D2" w14:paraId="5A517851" w14:textId="77777777" w:rsidTr="002D4927">
        <w:trPr>
          <w:trHeight w:val="228"/>
          <w:jc w:val="center"/>
        </w:trPr>
        <w:tc>
          <w:tcPr>
            <w:tcW w:w="254" w:type="pct"/>
            <w:shd w:val="clear" w:color="auto" w:fill="auto"/>
            <w:noWrap/>
            <w:vAlign w:val="center"/>
          </w:tcPr>
          <w:p w14:paraId="371A0ADC" w14:textId="77777777" w:rsidR="002920D2" w:rsidRPr="002920D2" w:rsidRDefault="002920D2" w:rsidP="002D4927">
            <w:pPr>
              <w:spacing w:line="300" w:lineRule="auto"/>
              <w:jc w:val="both"/>
              <w:rPr>
                <w:rFonts w:cs="Tahoma"/>
                <w:sz w:val="18"/>
                <w:szCs w:val="18"/>
              </w:rPr>
            </w:pPr>
            <w:r w:rsidRPr="002920D2">
              <w:rPr>
                <w:rFonts w:cs="Tahoma"/>
                <w:sz w:val="18"/>
                <w:szCs w:val="18"/>
              </w:rPr>
              <w:t>4</w:t>
            </w:r>
          </w:p>
        </w:tc>
        <w:tc>
          <w:tcPr>
            <w:tcW w:w="2513" w:type="pct"/>
            <w:shd w:val="clear" w:color="auto" w:fill="auto"/>
            <w:noWrap/>
            <w:vAlign w:val="center"/>
          </w:tcPr>
          <w:p w14:paraId="7D1F65D2" w14:textId="77777777" w:rsidR="002920D2" w:rsidRPr="002920D2" w:rsidRDefault="002920D2" w:rsidP="002D4927">
            <w:pPr>
              <w:spacing w:line="300" w:lineRule="auto"/>
              <w:rPr>
                <w:rFonts w:cs="Tahoma"/>
                <w:sz w:val="18"/>
                <w:szCs w:val="18"/>
              </w:rPr>
            </w:pPr>
            <w:r w:rsidRPr="002920D2">
              <w:rPr>
                <w:rFonts w:cs="Tahoma"/>
                <w:b/>
                <w:sz w:val="18"/>
                <w:szCs w:val="18"/>
              </w:rPr>
              <w:t>Producto 4</w:t>
            </w:r>
            <w:r w:rsidRPr="002920D2">
              <w:rPr>
                <w:rFonts w:cs="Tahoma"/>
                <w:sz w:val="18"/>
                <w:szCs w:val="18"/>
              </w:rPr>
              <w:t xml:space="preserve"> - Informe de aprobación del P</w:t>
            </w:r>
            <w:proofErr w:type="spellStart"/>
            <w:r w:rsidRPr="002920D2">
              <w:rPr>
                <w:rFonts w:cs="Tahoma"/>
                <w:bCs/>
                <w:sz w:val="18"/>
                <w:szCs w:val="18"/>
                <w:lang w:val="es-ES_tradnl"/>
              </w:rPr>
              <w:t>roducto</w:t>
            </w:r>
            <w:proofErr w:type="spellEnd"/>
            <w:r w:rsidRPr="002920D2">
              <w:rPr>
                <w:rFonts w:cs="Tahoma"/>
                <w:bCs/>
                <w:sz w:val="18"/>
                <w:szCs w:val="18"/>
                <w:lang w:val="es-ES_tradnl"/>
              </w:rPr>
              <w:t xml:space="preserve"> </w:t>
            </w:r>
            <w:r w:rsidRPr="002920D2">
              <w:rPr>
                <w:rFonts w:cs="Tahoma"/>
                <w:sz w:val="18"/>
                <w:szCs w:val="18"/>
              </w:rPr>
              <w:t>Final</w:t>
            </w:r>
          </w:p>
        </w:tc>
        <w:tc>
          <w:tcPr>
            <w:tcW w:w="2233" w:type="pct"/>
            <w:shd w:val="clear" w:color="auto" w:fill="auto"/>
            <w:noWrap/>
          </w:tcPr>
          <w:p w14:paraId="38922991" w14:textId="77777777" w:rsidR="002920D2" w:rsidRPr="002920D2" w:rsidRDefault="002920D2" w:rsidP="002D4927">
            <w:pPr>
              <w:spacing w:line="300" w:lineRule="auto"/>
              <w:rPr>
                <w:rFonts w:cs="Tahoma"/>
                <w:sz w:val="18"/>
                <w:szCs w:val="18"/>
                <w:lang w:val="es-ES_tradnl"/>
              </w:rPr>
            </w:pPr>
            <w:r w:rsidRPr="002920D2">
              <w:rPr>
                <w:rFonts w:cs="Tahoma"/>
                <w:sz w:val="18"/>
                <w:szCs w:val="18"/>
                <w:lang w:val="es-ES_tradnl"/>
              </w:rPr>
              <w:t>Aprobación del Producto 4 de la Entidad Ejecutora (</w:t>
            </w:r>
            <w:r w:rsidRPr="002920D2">
              <w:rPr>
                <w:rFonts w:cs="Tahoma"/>
                <w:sz w:val="18"/>
                <w:szCs w:val="18"/>
              </w:rPr>
              <w:t xml:space="preserve">Informe </w:t>
            </w:r>
            <w:r w:rsidRPr="002920D2">
              <w:rPr>
                <w:rFonts w:cs="Tahoma"/>
                <w:bCs/>
                <w:sz w:val="18"/>
                <w:szCs w:val="18"/>
                <w:lang w:val="es-ES_tradnl"/>
              </w:rPr>
              <w:t>de producto final)</w:t>
            </w:r>
          </w:p>
        </w:tc>
      </w:tr>
    </w:tbl>
    <w:p w14:paraId="028190B3" w14:textId="77777777" w:rsidR="002920D2" w:rsidRPr="002920D2" w:rsidRDefault="002920D2" w:rsidP="002920D2">
      <w:pPr>
        <w:spacing w:line="300" w:lineRule="auto"/>
        <w:jc w:val="both"/>
        <w:rPr>
          <w:rFonts w:cs="Tahoma"/>
          <w:sz w:val="18"/>
          <w:szCs w:val="18"/>
        </w:rPr>
      </w:pPr>
    </w:p>
    <w:p w14:paraId="3F98CB44" w14:textId="77777777" w:rsidR="002920D2" w:rsidRPr="002920D2" w:rsidRDefault="002920D2" w:rsidP="002920D2">
      <w:pPr>
        <w:tabs>
          <w:tab w:val="left" w:pos="709"/>
        </w:tabs>
        <w:spacing w:line="260" w:lineRule="atLeast"/>
        <w:ind w:left="284"/>
        <w:jc w:val="both"/>
        <w:rPr>
          <w:rFonts w:cs="Tahoma"/>
          <w:sz w:val="18"/>
          <w:szCs w:val="18"/>
        </w:rPr>
      </w:pPr>
      <w:r w:rsidRPr="002920D2">
        <w:rPr>
          <w:rFonts w:cs="Tahoma"/>
          <w:sz w:val="18"/>
          <w:szCs w:val="18"/>
        </w:rPr>
        <w:lastRenderedPageBreak/>
        <w:t xml:space="preserve">El Inspector deberá realizar la presentación de cada uno de sus productos, en un máximo de </w:t>
      </w:r>
      <w:r w:rsidRPr="002920D2">
        <w:rPr>
          <w:rFonts w:cs="Tahoma"/>
          <w:b/>
          <w:sz w:val="18"/>
          <w:szCs w:val="18"/>
        </w:rPr>
        <w:t>diez (10) días calendario</w:t>
      </w:r>
      <w:r w:rsidRPr="002920D2">
        <w:rPr>
          <w:rFonts w:cs="Tahoma"/>
          <w:sz w:val="18"/>
          <w:szCs w:val="18"/>
        </w:rPr>
        <w:t>, posteriores a haberse emitido el informe de conformidad del Fiscal del proyecto respecto al producto de la Entidad Ejecutora.</w:t>
      </w:r>
    </w:p>
    <w:p w14:paraId="63BAB7EF" w14:textId="77777777" w:rsidR="002920D2" w:rsidRPr="002920D2" w:rsidRDefault="002920D2" w:rsidP="002920D2">
      <w:pPr>
        <w:spacing w:line="260" w:lineRule="atLeast"/>
        <w:ind w:left="284"/>
        <w:jc w:val="both"/>
        <w:rPr>
          <w:rFonts w:cs="Tahoma"/>
          <w:sz w:val="18"/>
          <w:szCs w:val="18"/>
        </w:rPr>
      </w:pPr>
      <w:r w:rsidRPr="002920D2">
        <w:rPr>
          <w:rFonts w:cs="Tahoma"/>
          <w:sz w:val="18"/>
          <w:szCs w:val="18"/>
        </w:rPr>
        <w:t xml:space="preserve">La Inspectoría debe presentar su informe/producto </w:t>
      </w:r>
      <w:r w:rsidRPr="002920D2">
        <w:rPr>
          <w:rFonts w:cs="Tahoma"/>
          <w:sz w:val="18"/>
          <w:szCs w:val="18"/>
          <w:lang w:val="es-ES_tradnl"/>
        </w:rPr>
        <w:t xml:space="preserve">en 1 ejemplar original, en versión impresa y digital (editable) </w:t>
      </w:r>
      <w:r w:rsidRPr="002920D2">
        <w:rPr>
          <w:rFonts w:cs="Tahoma"/>
          <w:sz w:val="18"/>
          <w:szCs w:val="18"/>
        </w:rPr>
        <w:t xml:space="preserve">al Fiscal del proyecto.  </w:t>
      </w:r>
    </w:p>
    <w:p w14:paraId="0D2F4091" w14:textId="77777777" w:rsidR="002920D2" w:rsidRPr="002920D2" w:rsidRDefault="002920D2" w:rsidP="002920D2">
      <w:pPr>
        <w:spacing w:line="260" w:lineRule="atLeast"/>
        <w:ind w:left="284"/>
        <w:jc w:val="both"/>
        <w:rPr>
          <w:rFonts w:cs="Tahoma"/>
          <w:sz w:val="18"/>
          <w:szCs w:val="18"/>
        </w:rPr>
      </w:pPr>
      <w:r w:rsidRPr="002920D2">
        <w:rPr>
          <w:rFonts w:cs="Tahoma"/>
          <w:sz w:val="18"/>
          <w:szCs w:val="18"/>
        </w:rPr>
        <w:t xml:space="preserve">El Fiscal del Proyecto podrá aprobar o rechazar su informe en un plazo máximo de </w:t>
      </w:r>
      <w:r w:rsidRPr="002920D2">
        <w:rPr>
          <w:rFonts w:cs="Tahoma"/>
          <w:b/>
          <w:sz w:val="18"/>
          <w:szCs w:val="18"/>
        </w:rPr>
        <w:t>cuatro (4) días hábiles</w:t>
      </w:r>
      <w:r w:rsidRPr="002920D2">
        <w:rPr>
          <w:rFonts w:cs="Tahoma"/>
          <w:sz w:val="18"/>
          <w:szCs w:val="18"/>
        </w:rPr>
        <w:t>, en caso de existir observaciones causales del rechazo, la Inspectoría deberá subsanar los mismos en un plazo no mayor</w:t>
      </w:r>
      <w:r w:rsidRPr="002920D2">
        <w:rPr>
          <w:rFonts w:cs="Tahoma"/>
          <w:b/>
          <w:sz w:val="18"/>
          <w:szCs w:val="18"/>
        </w:rPr>
        <w:t xml:space="preserve"> </w:t>
      </w:r>
      <w:r w:rsidRPr="002920D2">
        <w:rPr>
          <w:rFonts w:cs="Tahoma"/>
          <w:bCs/>
          <w:sz w:val="18"/>
          <w:szCs w:val="18"/>
        </w:rPr>
        <w:t xml:space="preserve">a </w:t>
      </w:r>
      <w:r w:rsidRPr="002920D2">
        <w:rPr>
          <w:rFonts w:cs="Tahoma"/>
          <w:b/>
          <w:sz w:val="18"/>
          <w:szCs w:val="18"/>
        </w:rPr>
        <w:t>cuatro (4) días calendario</w:t>
      </w:r>
      <w:r w:rsidRPr="002920D2">
        <w:rPr>
          <w:rFonts w:cs="Tahoma"/>
          <w:sz w:val="18"/>
          <w:szCs w:val="18"/>
        </w:rPr>
        <w:t xml:space="preserve">. </w:t>
      </w:r>
    </w:p>
    <w:p w14:paraId="68CCAE00" w14:textId="77777777" w:rsidR="002920D2" w:rsidRPr="002920D2" w:rsidRDefault="002920D2" w:rsidP="002920D2">
      <w:pPr>
        <w:spacing w:line="260" w:lineRule="atLeast"/>
        <w:ind w:left="284"/>
        <w:jc w:val="both"/>
        <w:rPr>
          <w:rFonts w:cs="Tahoma"/>
          <w:sz w:val="18"/>
          <w:szCs w:val="18"/>
        </w:rPr>
      </w:pPr>
      <w:r w:rsidRPr="002920D2">
        <w:rPr>
          <w:rFonts w:cs="Tahoma"/>
          <w:sz w:val="18"/>
          <w:szCs w:val="18"/>
        </w:rPr>
        <w:t>En caso que la presentación de los documentos de los Productos remitida al Fiscal del Proyecto se encuentre en fin de semana o feriado este deberá ser presentado el primer día hábil.</w:t>
      </w:r>
    </w:p>
    <w:p w14:paraId="0F3C201A" w14:textId="77777777" w:rsidR="002920D2" w:rsidRPr="002920D2" w:rsidRDefault="002920D2" w:rsidP="002920D2">
      <w:pPr>
        <w:spacing w:line="260" w:lineRule="atLeast"/>
        <w:ind w:left="284"/>
        <w:jc w:val="both"/>
        <w:rPr>
          <w:rFonts w:cs="Tahoma"/>
          <w:sz w:val="18"/>
          <w:szCs w:val="18"/>
        </w:rPr>
      </w:pPr>
      <w:r w:rsidRPr="002920D2">
        <w:rPr>
          <w:rFonts w:cs="Tahoma"/>
          <w:sz w:val="18"/>
          <w:szCs w:val="18"/>
        </w:rPr>
        <w:t>Estos informes/productos de manera indicativa y no restrictiva, deberán contar con el contenido mínimo:</w:t>
      </w:r>
    </w:p>
    <w:p w14:paraId="10A840B8" w14:textId="77777777" w:rsidR="002920D2" w:rsidRPr="002920D2" w:rsidRDefault="002920D2" w:rsidP="002920D2">
      <w:pPr>
        <w:spacing w:line="260" w:lineRule="atLeast"/>
        <w:ind w:left="284"/>
        <w:jc w:val="both"/>
        <w:rPr>
          <w:rFonts w:cs="Tahoma"/>
          <w:sz w:val="18"/>
          <w:szCs w:val="18"/>
        </w:rPr>
      </w:pPr>
    </w:p>
    <w:p w14:paraId="21C779F5" w14:textId="77777777" w:rsidR="002920D2" w:rsidRPr="002920D2" w:rsidRDefault="002920D2" w:rsidP="002920D2">
      <w:pPr>
        <w:spacing w:line="260" w:lineRule="atLeast"/>
        <w:ind w:firstLine="284"/>
        <w:jc w:val="both"/>
        <w:rPr>
          <w:rFonts w:cs="Tahoma"/>
          <w:b/>
          <w:bCs/>
          <w:sz w:val="18"/>
          <w:szCs w:val="18"/>
          <w:lang w:val="es-ES_tradnl"/>
        </w:rPr>
      </w:pPr>
      <w:r w:rsidRPr="002920D2">
        <w:rPr>
          <w:rFonts w:cs="Tahoma"/>
          <w:b/>
          <w:bCs/>
          <w:sz w:val="18"/>
          <w:szCs w:val="18"/>
          <w:lang w:val="es-ES_tradnl"/>
        </w:rPr>
        <w:t>PRODUCTO 1 - INFORME INICIAL</w:t>
      </w:r>
    </w:p>
    <w:p w14:paraId="7C9E7ECC" w14:textId="77777777" w:rsidR="002920D2" w:rsidRPr="002920D2" w:rsidRDefault="002920D2" w:rsidP="00C1796A">
      <w:pPr>
        <w:numPr>
          <w:ilvl w:val="0"/>
          <w:numId w:val="59"/>
        </w:numPr>
        <w:spacing w:line="260" w:lineRule="atLeast"/>
        <w:ind w:left="284"/>
        <w:contextualSpacing/>
        <w:jc w:val="both"/>
        <w:rPr>
          <w:rFonts w:cs="Tahoma"/>
          <w:sz w:val="18"/>
          <w:szCs w:val="18"/>
          <w:lang w:val="es-ES_tradnl"/>
        </w:rPr>
      </w:pPr>
      <w:r w:rsidRPr="002920D2">
        <w:rPr>
          <w:rFonts w:cs="Tahoma"/>
          <w:sz w:val="18"/>
          <w:szCs w:val="18"/>
          <w:lang w:val="es-ES_tradnl"/>
        </w:rPr>
        <w:t xml:space="preserve">Copia de la Aprobación del </w:t>
      </w:r>
      <w:bookmarkStart w:id="51" w:name="_Hlk163836728"/>
      <w:r w:rsidRPr="002920D2">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1"/>
    </w:p>
    <w:p w14:paraId="67734D4C" w14:textId="77777777" w:rsidR="002920D2" w:rsidRPr="002920D2" w:rsidRDefault="002920D2" w:rsidP="00C1796A">
      <w:pPr>
        <w:numPr>
          <w:ilvl w:val="0"/>
          <w:numId w:val="59"/>
        </w:numPr>
        <w:spacing w:line="260" w:lineRule="atLeast"/>
        <w:ind w:left="284"/>
        <w:contextualSpacing/>
        <w:jc w:val="both"/>
        <w:rPr>
          <w:rFonts w:cs="Tahoma"/>
          <w:sz w:val="18"/>
          <w:szCs w:val="18"/>
          <w:lang w:val="es-ES_tradnl"/>
        </w:rPr>
      </w:pPr>
      <w:r w:rsidRPr="002920D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D6939BF" w14:textId="77777777" w:rsidR="002920D2" w:rsidRPr="002920D2" w:rsidRDefault="002920D2" w:rsidP="00C1796A">
      <w:pPr>
        <w:numPr>
          <w:ilvl w:val="0"/>
          <w:numId w:val="59"/>
        </w:numPr>
        <w:spacing w:line="260" w:lineRule="atLeast"/>
        <w:ind w:left="284"/>
        <w:contextualSpacing/>
        <w:jc w:val="both"/>
        <w:rPr>
          <w:rFonts w:cs="Tahoma"/>
          <w:sz w:val="18"/>
          <w:szCs w:val="18"/>
          <w:lang w:val="es-ES_tradnl"/>
        </w:rPr>
      </w:pPr>
      <w:r w:rsidRPr="002920D2">
        <w:rPr>
          <w:rFonts w:cs="Tahoma"/>
          <w:sz w:val="18"/>
          <w:szCs w:val="18"/>
          <w:lang w:val="es-ES_tradnl"/>
        </w:rPr>
        <w:t xml:space="preserve">Carta de Recepción del Producto 1 de la Entidad Ejecutora (original) a la Inspectoría, </w:t>
      </w:r>
      <w:r w:rsidRPr="002920D2">
        <w:rPr>
          <w:rFonts w:cs="Tahoma"/>
          <w:b/>
          <w:sz w:val="18"/>
          <w:szCs w:val="18"/>
          <w:lang w:val="es-ES_tradnl"/>
        </w:rPr>
        <w:t xml:space="preserve">debidamente </w:t>
      </w:r>
      <w:proofErr w:type="spellStart"/>
      <w:r w:rsidRPr="002920D2">
        <w:rPr>
          <w:rFonts w:cs="Tahoma"/>
          <w:b/>
          <w:sz w:val="18"/>
          <w:szCs w:val="18"/>
          <w:lang w:val="es-ES_tradnl"/>
        </w:rPr>
        <w:t>recepcionada</w:t>
      </w:r>
      <w:proofErr w:type="spellEnd"/>
      <w:r w:rsidRPr="002920D2">
        <w:rPr>
          <w:rFonts w:cs="Tahoma"/>
          <w:b/>
          <w:sz w:val="18"/>
          <w:szCs w:val="18"/>
          <w:lang w:val="es-ES_tradnl"/>
        </w:rPr>
        <w:t>.</w:t>
      </w:r>
    </w:p>
    <w:p w14:paraId="58D925C2" w14:textId="77777777" w:rsidR="002920D2" w:rsidRPr="002920D2" w:rsidRDefault="002920D2" w:rsidP="00C1796A">
      <w:pPr>
        <w:numPr>
          <w:ilvl w:val="0"/>
          <w:numId w:val="59"/>
        </w:numPr>
        <w:spacing w:line="260" w:lineRule="atLeast"/>
        <w:ind w:left="284"/>
        <w:contextualSpacing/>
        <w:jc w:val="both"/>
        <w:rPr>
          <w:rFonts w:cs="Tahoma"/>
          <w:sz w:val="18"/>
          <w:szCs w:val="18"/>
          <w:lang w:val="es-ES_tradnl"/>
        </w:rPr>
      </w:pPr>
      <w:r w:rsidRPr="002920D2">
        <w:rPr>
          <w:rFonts w:cs="Tahoma"/>
          <w:sz w:val="18"/>
          <w:szCs w:val="18"/>
          <w:lang w:val="es-ES_tradnl"/>
        </w:rPr>
        <w:t xml:space="preserve">Informe de Aprobación (Original), donde el Inspector </w:t>
      </w:r>
      <w:r w:rsidRPr="002920D2">
        <w:rPr>
          <w:rFonts w:cs="Tahoma"/>
          <w:b/>
          <w:sz w:val="18"/>
          <w:szCs w:val="18"/>
          <w:lang w:val="es-ES_tradnl"/>
        </w:rPr>
        <w:t xml:space="preserve">verifica y aprueba </w:t>
      </w:r>
      <w:r w:rsidRPr="002920D2">
        <w:rPr>
          <w:rFonts w:cs="Tahoma"/>
          <w:sz w:val="18"/>
          <w:szCs w:val="18"/>
          <w:lang w:val="es-ES_tradnl"/>
        </w:rPr>
        <w:t xml:space="preserve">el PRODUCTO </w:t>
      </w:r>
      <w:r w:rsidRPr="002920D2">
        <w:rPr>
          <w:rFonts w:cs="Tahoma"/>
          <w:b/>
          <w:sz w:val="18"/>
          <w:szCs w:val="18"/>
          <w:lang w:val="es-ES_tradnl"/>
        </w:rPr>
        <w:t>1</w:t>
      </w:r>
      <w:r w:rsidRPr="002920D2">
        <w:rPr>
          <w:rFonts w:cs="Tahoma"/>
          <w:sz w:val="18"/>
          <w:szCs w:val="18"/>
          <w:lang w:val="es-ES_tradnl"/>
        </w:rPr>
        <w:t>, presentado por la Entidad Ejecutora.</w:t>
      </w:r>
    </w:p>
    <w:p w14:paraId="1D8A675C" w14:textId="77777777" w:rsidR="002920D2" w:rsidRPr="002920D2" w:rsidRDefault="002920D2" w:rsidP="00C1796A">
      <w:pPr>
        <w:numPr>
          <w:ilvl w:val="0"/>
          <w:numId w:val="59"/>
        </w:numPr>
        <w:spacing w:line="260" w:lineRule="atLeast"/>
        <w:ind w:left="284"/>
        <w:contextualSpacing/>
        <w:jc w:val="both"/>
        <w:rPr>
          <w:rFonts w:cs="Tahoma"/>
          <w:sz w:val="18"/>
          <w:szCs w:val="18"/>
          <w:lang w:val="es-ES_tradnl"/>
        </w:rPr>
      </w:pPr>
      <w:r w:rsidRPr="002920D2">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1ABECC4" w14:textId="77777777" w:rsidR="002920D2" w:rsidRPr="002920D2" w:rsidRDefault="002920D2" w:rsidP="00C1796A">
      <w:pPr>
        <w:numPr>
          <w:ilvl w:val="0"/>
          <w:numId w:val="59"/>
        </w:numPr>
        <w:spacing w:line="260" w:lineRule="atLeast"/>
        <w:ind w:left="284"/>
        <w:contextualSpacing/>
        <w:jc w:val="both"/>
        <w:rPr>
          <w:rFonts w:cs="Tahoma"/>
          <w:sz w:val="18"/>
          <w:szCs w:val="18"/>
          <w:lang w:val="es-ES_tradnl"/>
        </w:rPr>
      </w:pPr>
      <w:bookmarkStart w:id="52" w:name="_Hlk113285623"/>
      <w:r w:rsidRPr="002920D2">
        <w:rPr>
          <w:rFonts w:cs="Tahoma"/>
          <w:sz w:val="18"/>
          <w:szCs w:val="18"/>
          <w:lang w:val="es-ES_tradnl"/>
        </w:rPr>
        <w:t>Reporte del aplicativo móvil SSP (mínimamente 4 fotografías por vivienda de cada inspección realizada), Que identifique la presencia del Inspector en obra.</w:t>
      </w:r>
    </w:p>
    <w:bookmarkEnd w:id="52"/>
    <w:p w14:paraId="1BA70BD3" w14:textId="77777777" w:rsidR="002920D2" w:rsidRPr="002920D2" w:rsidRDefault="002920D2" w:rsidP="00C1796A">
      <w:pPr>
        <w:numPr>
          <w:ilvl w:val="0"/>
          <w:numId w:val="59"/>
        </w:numPr>
        <w:spacing w:line="260" w:lineRule="atLeast"/>
        <w:ind w:left="284"/>
        <w:contextualSpacing/>
        <w:jc w:val="both"/>
        <w:rPr>
          <w:rFonts w:cs="Tahoma"/>
          <w:sz w:val="18"/>
          <w:szCs w:val="18"/>
          <w:lang w:val="es-ES_tradnl"/>
        </w:rPr>
      </w:pPr>
      <w:r w:rsidRPr="002920D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727D515A" w14:textId="77777777" w:rsidR="002920D2" w:rsidRPr="002920D2" w:rsidRDefault="002920D2" w:rsidP="002920D2">
      <w:pPr>
        <w:spacing w:line="260" w:lineRule="atLeast"/>
        <w:ind w:left="284"/>
        <w:contextualSpacing/>
        <w:jc w:val="both"/>
        <w:rPr>
          <w:rFonts w:cs="Tahoma"/>
          <w:sz w:val="18"/>
          <w:szCs w:val="18"/>
          <w:lang w:val="es-ES_tradnl"/>
        </w:rPr>
      </w:pPr>
    </w:p>
    <w:p w14:paraId="4CA6D046" w14:textId="77777777" w:rsidR="002920D2" w:rsidRPr="002920D2" w:rsidRDefault="002920D2" w:rsidP="002920D2">
      <w:pPr>
        <w:spacing w:line="260" w:lineRule="atLeast"/>
        <w:ind w:firstLine="284"/>
        <w:jc w:val="both"/>
        <w:rPr>
          <w:rFonts w:cs="Tahoma"/>
          <w:b/>
          <w:sz w:val="18"/>
          <w:szCs w:val="18"/>
          <w:lang w:val="es-ES_tradnl"/>
        </w:rPr>
      </w:pPr>
      <w:r w:rsidRPr="002920D2">
        <w:rPr>
          <w:rFonts w:cs="Tahoma"/>
          <w:b/>
          <w:sz w:val="18"/>
          <w:szCs w:val="18"/>
          <w:lang w:val="es-ES_tradnl"/>
        </w:rPr>
        <w:t>PRODUCTO 2 - INFORME DE AVANCE Al 50% DE EJECUCIÓN FÍSICA</w:t>
      </w:r>
    </w:p>
    <w:p w14:paraId="3690DA88" w14:textId="77777777" w:rsidR="002920D2" w:rsidRPr="002920D2" w:rsidRDefault="002920D2" w:rsidP="00C1796A">
      <w:pPr>
        <w:numPr>
          <w:ilvl w:val="0"/>
          <w:numId w:val="60"/>
        </w:numPr>
        <w:spacing w:line="260" w:lineRule="atLeast"/>
        <w:ind w:left="284"/>
        <w:contextualSpacing/>
        <w:jc w:val="both"/>
        <w:rPr>
          <w:rFonts w:cs="Tahoma"/>
          <w:sz w:val="18"/>
          <w:szCs w:val="18"/>
          <w:lang w:val="es-ES_tradnl"/>
        </w:rPr>
      </w:pPr>
      <w:r w:rsidRPr="002920D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1C69B9" w14:textId="77777777" w:rsidR="002920D2" w:rsidRPr="002920D2" w:rsidRDefault="002920D2" w:rsidP="00C1796A">
      <w:pPr>
        <w:numPr>
          <w:ilvl w:val="0"/>
          <w:numId w:val="60"/>
        </w:numPr>
        <w:spacing w:line="260" w:lineRule="atLeast"/>
        <w:ind w:left="284"/>
        <w:contextualSpacing/>
        <w:jc w:val="both"/>
        <w:rPr>
          <w:rFonts w:cs="Tahoma"/>
          <w:sz w:val="18"/>
          <w:szCs w:val="18"/>
          <w:lang w:val="es-ES_tradnl"/>
        </w:rPr>
      </w:pPr>
      <w:r w:rsidRPr="002920D2">
        <w:rPr>
          <w:rFonts w:cs="Tahoma"/>
          <w:sz w:val="18"/>
          <w:szCs w:val="18"/>
          <w:lang w:val="es-ES_tradnl"/>
        </w:rPr>
        <w:t xml:space="preserve">Carta de Recepción del Producto 2 de la Entidad Ejecutora (original) a la Inspectoría, </w:t>
      </w:r>
      <w:r w:rsidRPr="002920D2">
        <w:rPr>
          <w:rFonts w:cs="Tahoma"/>
          <w:b/>
          <w:sz w:val="18"/>
          <w:szCs w:val="18"/>
          <w:lang w:val="es-ES_tradnl"/>
        </w:rPr>
        <w:t xml:space="preserve">debidamente </w:t>
      </w:r>
      <w:proofErr w:type="spellStart"/>
      <w:r w:rsidRPr="002920D2">
        <w:rPr>
          <w:rFonts w:cs="Tahoma"/>
          <w:b/>
          <w:sz w:val="18"/>
          <w:szCs w:val="18"/>
          <w:lang w:val="es-ES_tradnl"/>
        </w:rPr>
        <w:t>recepcionada</w:t>
      </w:r>
      <w:proofErr w:type="spellEnd"/>
      <w:r w:rsidRPr="002920D2">
        <w:rPr>
          <w:rFonts w:cs="Tahoma"/>
          <w:b/>
          <w:sz w:val="18"/>
          <w:szCs w:val="18"/>
          <w:lang w:val="es-ES_tradnl"/>
        </w:rPr>
        <w:t>.</w:t>
      </w:r>
    </w:p>
    <w:p w14:paraId="5310C1A3" w14:textId="77777777" w:rsidR="002920D2" w:rsidRPr="002920D2" w:rsidRDefault="002920D2" w:rsidP="00C1796A">
      <w:pPr>
        <w:numPr>
          <w:ilvl w:val="0"/>
          <w:numId w:val="60"/>
        </w:numPr>
        <w:spacing w:line="260" w:lineRule="atLeast"/>
        <w:ind w:left="284"/>
        <w:contextualSpacing/>
        <w:jc w:val="both"/>
        <w:rPr>
          <w:rFonts w:cs="Tahoma"/>
          <w:sz w:val="18"/>
          <w:szCs w:val="18"/>
          <w:lang w:val="es-ES_tradnl"/>
        </w:rPr>
      </w:pPr>
      <w:r w:rsidRPr="002920D2">
        <w:rPr>
          <w:rFonts w:cs="Tahoma"/>
          <w:sz w:val="18"/>
          <w:szCs w:val="18"/>
          <w:lang w:val="es-ES_tradnl"/>
        </w:rPr>
        <w:t xml:space="preserve">Informe de Aprobación (Original), donde el Inspector </w:t>
      </w:r>
      <w:r w:rsidRPr="002920D2">
        <w:rPr>
          <w:rFonts w:cs="Tahoma"/>
          <w:b/>
          <w:sz w:val="18"/>
          <w:szCs w:val="18"/>
          <w:lang w:val="es-ES_tradnl"/>
        </w:rPr>
        <w:t>verifica y aprueba</w:t>
      </w:r>
      <w:r w:rsidRPr="002920D2">
        <w:rPr>
          <w:rFonts w:cs="Tahoma"/>
          <w:sz w:val="18"/>
          <w:szCs w:val="18"/>
          <w:lang w:val="es-ES_tradnl"/>
        </w:rPr>
        <w:t xml:space="preserve"> el PRODUCTO </w:t>
      </w:r>
      <w:r w:rsidRPr="002920D2">
        <w:rPr>
          <w:rFonts w:cs="Tahoma"/>
          <w:b/>
          <w:sz w:val="18"/>
          <w:szCs w:val="18"/>
          <w:lang w:val="es-ES_tradnl"/>
        </w:rPr>
        <w:t>2</w:t>
      </w:r>
      <w:r w:rsidRPr="002920D2">
        <w:rPr>
          <w:rFonts w:cs="Tahoma"/>
          <w:sz w:val="18"/>
          <w:szCs w:val="18"/>
          <w:lang w:val="es-ES_tradnl"/>
        </w:rPr>
        <w:t>, presentado por la Entidad Ejecutora.</w:t>
      </w:r>
    </w:p>
    <w:p w14:paraId="44E1658D" w14:textId="77777777" w:rsidR="002920D2" w:rsidRPr="002920D2" w:rsidRDefault="002920D2" w:rsidP="00C1796A">
      <w:pPr>
        <w:numPr>
          <w:ilvl w:val="0"/>
          <w:numId w:val="60"/>
        </w:numPr>
        <w:spacing w:line="260" w:lineRule="atLeast"/>
        <w:ind w:left="284"/>
        <w:contextualSpacing/>
        <w:jc w:val="both"/>
        <w:rPr>
          <w:rFonts w:cs="Tahoma"/>
          <w:sz w:val="18"/>
          <w:szCs w:val="18"/>
          <w:lang w:val="es-ES_tradnl"/>
        </w:rPr>
      </w:pPr>
      <w:r w:rsidRPr="002920D2">
        <w:rPr>
          <w:rFonts w:cs="Tahoma"/>
          <w:sz w:val="18"/>
          <w:szCs w:val="18"/>
          <w:lang w:val="es-ES_tradnl"/>
        </w:rPr>
        <w:t xml:space="preserve">Ficha de Seguimiento Semanal de campo para Inspectoría, que refleje el avance físico del proyecto. </w:t>
      </w:r>
    </w:p>
    <w:p w14:paraId="1601BC2D" w14:textId="77777777" w:rsidR="002920D2" w:rsidRPr="002920D2" w:rsidRDefault="002920D2" w:rsidP="00C1796A">
      <w:pPr>
        <w:numPr>
          <w:ilvl w:val="0"/>
          <w:numId w:val="60"/>
        </w:numPr>
        <w:spacing w:line="260" w:lineRule="atLeast"/>
        <w:ind w:left="284"/>
        <w:contextualSpacing/>
        <w:jc w:val="both"/>
        <w:rPr>
          <w:rFonts w:cs="Tahoma"/>
          <w:sz w:val="18"/>
          <w:szCs w:val="18"/>
          <w:lang w:val="es-ES_tradnl"/>
        </w:rPr>
      </w:pPr>
      <w:r w:rsidRPr="002920D2">
        <w:rPr>
          <w:rFonts w:cs="Tahoma"/>
          <w:sz w:val="18"/>
          <w:szCs w:val="18"/>
          <w:lang w:val="es-ES_tradnl"/>
        </w:rPr>
        <w:t>Reporte del aplicativo móvil SSP (mínimamente 4 fotografías por vivienda de cada inspección realizada),</w:t>
      </w:r>
      <w:r w:rsidRPr="002920D2">
        <w:rPr>
          <w:rFonts w:cs="Tahoma"/>
          <w:sz w:val="18"/>
          <w:szCs w:val="18"/>
          <w:highlight w:val="red"/>
          <w:lang w:val="es-ES_tradnl"/>
        </w:rPr>
        <w:t xml:space="preserve"> </w:t>
      </w:r>
      <w:r w:rsidRPr="002920D2">
        <w:rPr>
          <w:rFonts w:cs="Tahoma"/>
          <w:sz w:val="18"/>
          <w:szCs w:val="18"/>
          <w:lang w:val="es-ES_tradnl"/>
        </w:rPr>
        <w:t>que identifique la presencia del Inspector en obra.</w:t>
      </w:r>
    </w:p>
    <w:p w14:paraId="5B9CB7AE" w14:textId="77777777" w:rsidR="002920D2" w:rsidRPr="002920D2" w:rsidRDefault="002920D2" w:rsidP="00C1796A">
      <w:pPr>
        <w:numPr>
          <w:ilvl w:val="0"/>
          <w:numId w:val="60"/>
        </w:numPr>
        <w:spacing w:line="260" w:lineRule="atLeast"/>
        <w:ind w:left="284"/>
        <w:contextualSpacing/>
        <w:jc w:val="both"/>
        <w:rPr>
          <w:rFonts w:cs="Tahoma"/>
          <w:sz w:val="18"/>
          <w:szCs w:val="18"/>
          <w:lang w:val="es-ES_tradnl"/>
        </w:rPr>
      </w:pPr>
      <w:r w:rsidRPr="002920D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263F63EE" w14:textId="77777777" w:rsidR="002920D2" w:rsidRPr="002920D2" w:rsidRDefault="002920D2" w:rsidP="00C1796A">
      <w:pPr>
        <w:numPr>
          <w:ilvl w:val="0"/>
          <w:numId w:val="60"/>
        </w:numPr>
        <w:spacing w:line="260" w:lineRule="atLeast"/>
        <w:ind w:left="284"/>
        <w:contextualSpacing/>
        <w:jc w:val="both"/>
        <w:rPr>
          <w:rFonts w:cs="Tahoma"/>
          <w:sz w:val="18"/>
          <w:szCs w:val="18"/>
          <w:lang w:val="es-ES_tradnl"/>
        </w:rPr>
      </w:pPr>
      <w:r w:rsidRPr="002920D2">
        <w:rPr>
          <w:rFonts w:cs="Tahoma"/>
          <w:sz w:val="18"/>
          <w:szCs w:val="18"/>
          <w:lang w:val="es-ES_tradnl"/>
        </w:rPr>
        <w:t>Ficha Técnica con memoria fotográfica en formato físico que demuestre el porcentaje de avance por vivienda (que identifique la presencia del Inspector en obra).</w:t>
      </w:r>
    </w:p>
    <w:p w14:paraId="68E97381" w14:textId="77777777" w:rsidR="002920D2" w:rsidRPr="002920D2" w:rsidRDefault="002920D2" w:rsidP="002920D2">
      <w:pPr>
        <w:tabs>
          <w:tab w:val="num" w:pos="360"/>
          <w:tab w:val="num" w:pos="1260"/>
        </w:tabs>
        <w:spacing w:line="260" w:lineRule="atLeast"/>
        <w:ind w:left="851"/>
        <w:rPr>
          <w:rFonts w:cs="Tahoma"/>
          <w:b/>
          <w:sz w:val="18"/>
          <w:szCs w:val="18"/>
          <w:lang w:val="es-ES_tradnl"/>
        </w:rPr>
      </w:pPr>
    </w:p>
    <w:p w14:paraId="5F011818" w14:textId="77777777" w:rsidR="002920D2" w:rsidRPr="002920D2" w:rsidRDefault="002920D2" w:rsidP="002920D2">
      <w:pPr>
        <w:spacing w:line="260" w:lineRule="atLeast"/>
        <w:ind w:firstLine="284"/>
        <w:jc w:val="both"/>
        <w:rPr>
          <w:rFonts w:cs="Tahoma"/>
          <w:b/>
          <w:bCs/>
          <w:sz w:val="18"/>
          <w:szCs w:val="18"/>
          <w:lang w:val="es-ES_tradnl"/>
        </w:rPr>
      </w:pPr>
      <w:r w:rsidRPr="002920D2">
        <w:rPr>
          <w:rFonts w:cs="Tahoma"/>
          <w:b/>
          <w:sz w:val="18"/>
          <w:szCs w:val="18"/>
          <w:lang w:val="es-ES_tradnl"/>
        </w:rPr>
        <w:t>PRODUCTO 3 - INFORME DE AVANCE AL 100% DE EJECUCIÓN FÍSICA</w:t>
      </w:r>
    </w:p>
    <w:p w14:paraId="480630B4" w14:textId="77777777" w:rsidR="002920D2" w:rsidRPr="002920D2" w:rsidRDefault="002920D2" w:rsidP="00C1796A">
      <w:pPr>
        <w:numPr>
          <w:ilvl w:val="0"/>
          <w:numId w:val="61"/>
        </w:numPr>
        <w:spacing w:line="260" w:lineRule="atLeast"/>
        <w:ind w:left="284" w:hanging="284"/>
        <w:contextualSpacing/>
        <w:jc w:val="both"/>
        <w:rPr>
          <w:rFonts w:cs="Tahoma"/>
          <w:sz w:val="18"/>
          <w:szCs w:val="18"/>
          <w:lang w:val="es-ES_tradnl"/>
        </w:rPr>
      </w:pPr>
      <w:r w:rsidRPr="002920D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0873705" w14:textId="77777777" w:rsidR="002920D2" w:rsidRPr="002920D2" w:rsidRDefault="002920D2" w:rsidP="00C1796A">
      <w:pPr>
        <w:numPr>
          <w:ilvl w:val="0"/>
          <w:numId w:val="61"/>
        </w:numPr>
        <w:spacing w:line="260" w:lineRule="atLeast"/>
        <w:ind w:left="284" w:hanging="284"/>
        <w:contextualSpacing/>
        <w:jc w:val="both"/>
        <w:rPr>
          <w:rFonts w:cs="Tahoma"/>
          <w:sz w:val="18"/>
          <w:szCs w:val="18"/>
          <w:lang w:val="es-ES_tradnl"/>
        </w:rPr>
      </w:pPr>
      <w:r w:rsidRPr="002920D2">
        <w:rPr>
          <w:rFonts w:cs="Tahoma"/>
          <w:sz w:val="18"/>
          <w:szCs w:val="18"/>
          <w:lang w:val="es-ES_tradnl"/>
        </w:rPr>
        <w:t xml:space="preserve">Carta de Recepción del Producto 3 de la Entidad Ejecutora (original) a la Inspectoría, </w:t>
      </w:r>
      <w:r w:rsidRPr="002920D2">
        <w:rPr>
          <w:rFonts w:cs="Tahoma"/>
          <w:b/>
          <w:sz w:val="18"/>
          <w:szCs w:val="18"/>
          <w:lang w:val="es-ES_tradnl"/>
        </w:rPr>
        <w:t xml:space="preserve">debidamente </w:t>
      </w:r>
      <w:proofErr w:type="spellStart"/>
      <w:r w:rsidRPr="002920D2">
        <w:rPr>
          <w:rFonts w:cs="Tahoma"/>
          <w:b/>
          <w:sz w:val="18"/>
          <w:szCs w:val="18"/>
          <w:lang w:val="es-ES_tradnl"/>
        </w:rPr>
        <w:t>recepcionada</w:t>
      </w:r>
      <w:proofErr w:type="spellEnd"/>
      <w:r w:rsidRPr="002920D2">
        <w:rPr>
          <w:rFonts w:cs="Tahoma"/>
          <w:b/>
          <w:sz w:val="18"/>
          <w:szCs w:val="18"/>
          <w:lang w:val="es-ES_tradnl"/>
        </w:rPr>
        <w:t>.</w:t>
      </w:r>
    </w:p>
    <w:p w14:paraId="4E56752F" w14:textId="77777777" w:rsidR="002920D2" w:rsidRPr="002920D2" w:rsidRDefault="002920D2" w:rsidP="00C1796A">
      <w:pPr>
        <w:numPr>
          <w:ilvl w:val="0"/>
          <w:numId w:val="61"/>
        </w:numPr>
        <w:spacing w:line="260" w:lineRule="atLeast"/>
        <w:ind w:left="284" w:hanging="284"/>
        <w:contextualSpacing/>
        <w:jc w:val="both"/>
        <w:rPr>
          <w:rFonts w:cs="Tahoma"/>
          <w:sz w:val="18"/>
          <w:szCs w:val="18"/>
          <w:lang w:val="es-ES_tradnl"/>
        </w:rPr>
      </w:pPr>
      <w:r w:rsidRPr="002920D2">
        <w:rPr>
          <w:rFonts w:cs="Tahoma"/>
          <w:sz w:val="18"/>
          <w:szCs w:val="18"/>
          <w:lang w:val="es-ES_tradnl"/>
        </w:rPr>
        <w:t xml:space="preserve">Informe de Aprobación (Original), donde el Inspector </w:t>
      </w:r>
      <w:r w:rsidRPr="002920D2">
        <w:rPr>
          <w:rFonts w:cs="Tahoma"/>
          <w:b/>
          <w:sz w:val="18"/>
          <w:szCs w:val="18"/>
          <w:lang w:val="es-ES_tradnl"/>
        </w:rPr>
        <w:t xml:space="preserve">verifica y aprueba </w:t>
      </w:r>
      <w:r w:rsidRPr="002920D2">
        <w:rPr>
          <w:rFonts w:cs="Tahoma"/>
          <w:sz w:val="18"/>
          <w:szCs w:val="18"/>
          <w:lang w:val="es-ES_tradnl"/>
        </w:rPr>
        <w:t xml:space="preserve">el PRODUCTO </w:t>
      </w:r>
      <w:r w:rsidRPr="002920D2">
        <w:rPr>
          <w:rFonts w:cs="Tahoma"/>
          <w:b/>
          <w:sz w:val="18"/>
          <w:szCs w:val="18"/>
          <w:lang w:val="es-ES_tradnl"/>
        </w:rPr>
        <w:t>3</w:t>
      </w:r>
      <w:r w:rsidRPr="002920D2">
        <w:rPr>
          <w:rFonts w:cs="Tahoma"/>
          <w:sz w:val="18"/>
          <w:szCs w:val="18"/>
          <w:lang w:val="es-ES_tradnl"/>
        </w:rPr>
        <w:t>, presentado por la Entidad Ejecutora.</w:t>
      </w:r>
    </w:p>
    <w:p w14:paraId="65DA7905" w14:textId="77777777" w:rsidR="002920D2" w:rsidRPr="002920D2" w:rsidRDefault="002920D2" w:rsidP="00C1796A">
      <w:pPr>
        <w:numPr>
          <w:ilvl w:val="0"/>
          <w:numId w:val="61"/>
        </w:numPr>
        <w:spacing w:line="260" w:lineRule="atLeast"/>
        <w:ind w:left="284" w:hanging="284"/>
        <w:contextualSpacing/>
        <w:jc w:val="both"/>
        <w:rPr>
          <w:rFonts w:cs="Tahoma"/>
          <w:sz w:val="18"/>
          <w:szCs w:val="18"/>
          <w:lang w:val="es-ES_tradnl"/>
        </w:rPr>
      </w:pPr>
      <w:r w:rsidRPr="002920D2">
        <w:rPr>
          <w:rFonts w:cs="Tahoma"/>
          <w:sz w:val="18"/>
          <w:szCs w:val="18"/>
          <w:lang w:val="es-ES_tradnl"/>
        </w:rPr>
        <w:t>Ficha de Seguimiento Semanal de campo para Inspectoría, que refleje el avance físico del proyecto.</w:t>
      </w:r>
    </w:p>
    <w:p w14:paraId="096192B5" w14:textId="77777777" w:rsidR="002920D2" w:rsidRPr="002920D2" w:rsidRDefault="002920D2" w:rsidP="00C1796A">
      <w:pPr>
        <w:numPr>
          <w:ilvl w:val="0"/>
          <w:numId w:val="61"/>
        </w:numPr>
        <w:spacing w:line="260" w:lineRule="atLeast"/>
        <w:ind w:left="284" w:hanging="284"/>
        <w:contextualSpacing/>
        <w:jc w:val="both"/>
        <w:rPr>
          <w:rFonts w:cs="Tahoma"/>
          <w:sz w:val="18"/>
          <w:szCs w:val="18"/>
          <w:lang w:val="es-ES_tradnl"/>
        </w:rPr>
      </w:pPr>
      <w:r w:rsidRPr="002920D2">
        <w:rPr>
          <w:rFonts w:cs="Tahoma"/>
          <w:sz w:val="18"/>
          <w:szCs w:val="18"/>
          <w:lang w:val="es-ES_tradnl"/>
        </w:rPr>
        <w:t>Reporte del aplicativo móvil SSP, (mínimamente 4 fotografías por vivienda de cada inspección realizada), Que identifique la presencia del Inspector en obra.</w:t>
      </w:r>
    </w:p>
    <w:p w14:paraId="7F45CDB7" w14:textId="77777777" w:rsidR="002920D2" w:rsidRPr="002920D2" w:rsidRDefault="002920D2" w:rsidP="00C1796A">
      <w:pPr>
        <w:numPr>
          <w:ilvl w:val="0"/>
          <w:numId w:val="61"/>
        </w:numPr>
        <w:spacing w:line="260" w:lineRule="atLeast"/>
        <w:ind w:left="284" w:hanging="284"/>
        <w:contextualSpacing/>
        <w:jc w:val="both"/>
        <w:rPr>
          <w:rFonts w:cs="Tahoma"/>
          <w:sz w:val="18"/>
          <w:szCs w:val="18"/>
          <w:lang w:val="es-ES_tradnl"/>
        </w:rPr>
      </w:pPr>
      <w:r w:rsidRPr="002920D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33F1ECE1" w14:textId="77777777" w:rsidR="002920D2" w:rsidRPr="002920D2" w:rsidRDefault="002920D2" w:rsidP="00C1796A">
      <w:pPr>
        <w:numPr>
          <w:ilvl w:val="0"/>
          <w:numId w:val="61"/>
        </w:numPr>
        <w:spacing w:line="260" w:lineRule="atLeast"/>
        <w:ind w:left="284" w:hanging="284"/>
        <w:contextualSpacing/>
        <w:jc w:val="both"/>
        <w:rPr>
          <w:rFonts w:cs="Tahoma"/>
          <w:sz w:val="18"/>
          <w:szCs w:val="18"/>
          <w:lang w:val="es-ES_tradnl"/>
        </w:rPr>
      </w:pPr>
      <w:r w:rsidRPr="002920D2">
        <w:rPr>
          <w:rFonts w:cs="Tahoma"/>
          <w:sz w:val="18"/>
          <w:szCs w:val="18"/>
          <w:lang w:val="es-ES_tradnl"/>
        </w:rPr>
        <w:t>Ficha Técnica con memoria fotográfica en formato físico que demuestre el porcentaje de avance por vivienda (que identifique la presencia del Inspector en obra).</w:t>
      </w:r>
    </w:p>
    <w:p w14:paraId="63192FE7" w14:textId="77777777" w:rsidR="002920D2" w:rsidRPr="002920D2" w:rsidRDefault="002920D2" w:rsidP="002920D2">
      <w:pPr>
        <w:jc w:val="both"/>
        <w:rPr>
          <w:rFonts w:cs="Tahoma"/>
          <w:sz w:val="18"/>
          <w:szCs w:val="18"/>
          <w:lang w:val="es-ES_tradnl"/>
        </w:rPr>
      </w:pPr>
    </w:p>
    <w:p w14:paraId="584FABA6" w14:textId="77777777" w:rsidR="002920D2" w:rsidRPr="002920D2" w:rsidRDefault="002920D2" w:rsidP="002920D2">
      <w:pPr>
        <w:jc w:val="both"/>
        <w:rPr>
          <w:rFonts w:cs="Tahoma"/>
          <w:sz w:val="18"/>
          <w:szCs w:val="18"/>
        </w:rPr>
      </w:pPr>
      <w:r w:rsidRPr="002920D2">
        <w:rPr>
          <w:rFonts w:cs="Tahoma"/>
          <w:sz w:val="18"/>
          <w:szCs w:val="18"/>
          <w:lang w:val="es-ES_tradnl"/>
        </w:rPr>
        <w:t xml:space="preserve">Previa presentación de Informe de Avance al 100%, la Entidad Ejecutora deberá solicitar la RECEPCIÓN PROVISIONAL de las Viviendas Sociales al Inspector </w:t>
      </w:r>
      <w:r w:rsidRPr="002920D2">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2920D2">
        <w:rPr>
          <w:rFonts w:cs="Tahoma"/>
          <w:b/>
          <w:color w:val="000000"/>
          <w:sz w:val="18"/>
          <w:szCs w:val="18"/>
          <w:lang w:val="es-ES_tradnl"/>
        </w:rPr>
        <w:t xml:space="preserve"> </w:t>
      </w:r>
      <w:r w:rsidRPr="002920D2">
        <w:rPr>
          <w:rFonts w:cs="Tahoma"/>
          <w:color w:val="000000"/>
          <w:sz w:val="18"/>
          <w:szCs w:val="18"/>
          <w:lang w:val="es-ES_tradnl"/>
        </w:rPr>
        <w:t xml:space="preserve">debiendo remitir la nota de solicitud de recepción Provisional a la AEVIVIENDA en un plazo máximo de </w:t>
      </w:r>
      <w:r w:rsidRPr="002920D2">
        <w:rPr>
          <w:rFonts w:cs="Tahoma"/>
          <w:b/>
          <w:sz w:val="18"/>
          <w:szCs w:val="18"/>
          <w:lang w:val="es-ES_tradnl"/>
        </w:rPr>
        <w:t xml:space="preserve">dos (2) </w:t>
      </w:r>
      <w:r w:rsidRPr="002920D2">
        <w:rPr>
          <w:rFonts w:cs="Tahoma"/>
          <w:b/>
          <w:color w:val="000000"/>
          <w:sz w:val="18"/>
          <w:szCs w:val="18"/>
          <w:lang w:val="es-ES_tradnl"/>
        </w:rPr>
        <w:t xml:space="preserve">días calendario </w:t>
      </w:r>
      <w:r w:rsidRPr="002920D2">
        <w:rPr>
          <w:rFonts w:cs="Tahoma"/>
          <w:color w:val="000000"/>
          <w:sz w:val="18"/>
          <w:szCs w:val="18"/>
          <w:lang w:val="es-ES_tradnl"/>
        </w:rPr>
        <w:t xml:space="preserve">posteriores a la recepción de la solicitud. </w:t>
      </w:r>
      <w:r w:rsidRPr="002920D2">
        <w:rPr>
          <w:rFonts w:cs="Tahoma"/>
          <w:sz w:val="18"/>
          <w:szCs w:val="18"/>
        </w:rPr>
        <w:t>El Fiscal del Proyecto deberá solicitar la conformación de la comisión de recepción del Proyecto, debiendo llevarse a cabo el acto de recepción Provisional hasta la fecha establecida en el cronograma.</w:t>
      </w:r>
    </w:p>
    <w:p w14:paraId="0378ED61" w14:textId="77777777" w:rsidR="002920D2" w:rsidRPr="002920D2" w:rsidRDefault="002920D2" w:rsidP="002920D2">
      <w:pPr>
        <w:spacing w:line="260" w:lineRule="atLeast"/>
        <w:jc w:val="both"/>
        <w:rPr>
          <w:rFonts w:cs="Tahoma"/>
          <w:sz w:val="18"/>
          <w:szCs w:val="18"/>
          <w:lang w:val="es-ES_tradnl"/>
        </w:rPr>
      </w:pPr>
      <w:r w:rsidRPr="002920D2">
        <w:rPr>
          <w:rFonts w:cs="Tahoma"/>
          <w:sz w:val="18"/>
          <w:szCs w:val="18"/>
          <w:lang w:val="es-ES_tradnl"/>
        </w:rPr>
        <w:t>En caso que la Comisión de Recepción rechazará la recepción Provisional del proyecto, se aplicará las sanciones correspondientes por incumplimiento al plazo de presentación del producto.</w:t>
      </w:r>
    </w:p>
    <w:p w14:paraId="51374F32" w14:textId="77777777" w:rsidR="002920D2" w:rsidRPr="002920D2" w:rsidRDefault="002920D2" w:rsidP="002920D2">
      <w:pPr>
        <w:spacing w:line="260" w:lineRule="atLeast"/>
        <w:ind w:firstLine="284"/>
        <w:jc w:val="both"/>
        <w:rPr>
          <w:rFonts w:cs="Tahoma"/>
          <w:b/>
          <w:bCs/>
          <w:sz w:val="18"/>
          <w:szCs w:val="18"/>
          <w:lang w:val="es-ES_tradnl"/>
        </w:rPr>
      </w:pPr>
    </w:p>
    <w:p w14:paraId="51E60A67" w14:textId="77777777" w:rsidR="002920D2" w:rsidRPr="002920D2" w:rsidRDefault="002920D2" w:rsidP="002920D2">
      <w:pPr>
        <w:spacing w:line="260" w:lineRule="atLeast"/>
        <w:ind w:firstLine="284"/>
        <w:jc w:val="both"/>
        <w:rPr>
          <w:rFonts w:cs="Tahoma"/>
          <w:b/>
          <w:bCs/>
          <w:sz w:val="18"/>
          <w:szCs w:val="18"/>
          <w:lang w:val="es-ES_tradnl"/>
        </w:rPr>
      </w:pPr>
      <w:r w:rsidRPr="002920D2">
        <w:rPr>
          <w:rFonts w:cs="Tahoma"/>
          <w:b/>
          <w:bCs/>
          <w:sz w:val="18"/>
          <w:szCs w:val="18"/>
          <w:lang w:val="es-ES_tradnl"/>
        </w:rPr>
        <w:t xml:space="preserve">PRODUCTO 4 - INFORME DE PRODUCTO FINAL </w:t>
      </w:r>
    </w:p>
    <w:p w14:paraId="0129F813" w14:textId="77777777" w:rsidR="002920D2" w:rsidRPr="002920D2" w:rsidRDefault="002920D2" w:rsidP="00C1796A">
      <w:pPr>
        <w:numPr>
          <w:ilvl w:val="0"/>
          <w:numId w:val="62"/>
        </w:numPr>
        <w:spacing w:line="260" w:lineRule="atLeast"/>
        <w:ind w:left="284" w:hanging="284"/>
        <w:contextualSpacing/>
        <w:jc w:val="both"/>
        <w:rPr>
          <w:rFonts w:cs="Tahoma"/>
          <w:sz w:val="18"/>
          <w:szCs w:val="18"/>
          <w:lang w:val="es-ES_tradnl"/>
        </w:rPr>
      </w:pPr>
      <w:r w:rsidRPr="002920D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21E9E89" w14:textId="77777777" w:rsidR="002920D2" w:rsidRPr="002920D2" w:rsidRDefault="002920D2" w:rsidP="00C1796A">
      <w:pPr>
        <w:numPr>
          <w:ilvl w:val="0"/>
          <w:numId w:val="62"/>
        </w:numPr>
        <w:spacing w:line="260" w:lineRule="atLeast"/>
        <w:ind w:left="284" w:hanging="284"/>
        <w:contextualSpacing/>
        <w:jc w:val="both"/>
        <w:rPr>
          <w:rFonts w:cs="Tahoma"/>
          <w:sz w:val="18"/>
          <w:szCs w:val="18"/>
          <w:lang w:val="es-ES_tradnl"/>
        </w:rPr>
      </w:pPr>
      <w:r w:rsidRPr="002920D2">
        <w:rPr>
          <w:rFonts w:cs="Tahoma"/>
          <w:sz w:val="18"/>
          <w:szCs w:val="18"/>
          <w:lang w:val="es-ES_tradnl"/>
        </w:rPr>
        <w:t xml:space="preserve">Carta de Recepción del Producto 4 de la Entidad Ejecutora (original) a la Inspectoría, </w:t>
      </w:r>
      <w:r w:rsidRPr="002920D2">
        <w:rPr>
          <w:rFonts w:cs="Tahoma"/>
          <w:b/>
          <w:sz w:val="18"/>
          <w:szCs w:val="18"/>
          <w:lang w:val="es-ES_tradnl"/>
        </w:rPr>
        <w:t xml:space="preserve">debidamente </w:t>
      </w:r>
      <w:proofErr w:type="spellStart"/>
      <w:r w:rsidRPr="002920D2">
        <w:rPr>
          <w:rFonts w:cs="Tahoma"/>
          <w:b/>
          <w:sz w:val="18"/>
          <w:szCs w:val="18"/>
          <w:lang w:val="es-ES_tradnl"/>
        </w:rPr>
        <w:t>recepcionada</w:t>
      </w:r>
      <w:proofErr w:type="spellEnd"/>
      <w:r w:rsidRPr="002920D2">
        <w:rPr>
          <w:rFonts w:cs="Tahoma"/>
          <w:b/>
          <w:sz w:val="18"/>
          <w:szCs w:val="18"/>
          <w:lang w:val="es-ES_tradnl"/>
        </w:rPr>
        <w:t>.</w:t>
      </w:r>
    </w:p>
    <w:p w14:paraId="2BB4B900" w14:textId="77777777" w:rsidR="002920D2" w:rsidRPr="002920D2" w:rsidRDefault="002920D2" w:rsidP="00C1796A">
      <w:pPr>
        <w:numPr>
          <w:ilvl w:val="0"/>
          <w:numId w:val="62"/>
        </w:numPr>
        <w:spacing w:line="260" w:lineRule="atLeast"/>
        <w:ind w:left="284" w:hanging="284"/>
        <w:contextualSpacing/>
        <w:jc w:val="both"/>
        <w:rPr>
          <w:rFonts w:cs="Tahoma"/>
          <w:sz w:val="18"/>
          <w:szCs w:val="18"/>
          <w:lang w:val="es-ES_tradnl"/>
        </w:rPr>
      </w:pPr>
      <w:r w:rsidRPr="002920D2">
        <w:rPr>
          <w:rFonts w:cs="Tahoma"/>
          <w:sz w:val="18"/>
          <w:szCs w:val="18"/>
          <w:lang w:val="es-ES_tradnl"/>
        </w:rPr>
        <w:t xml:space="preserve">Informe de Aprobación (Original), donde el Inspector </w:t>
      </w:r>
      <w:r w:rsidRPr="002920D2">
        <w:rPr>
          <w:rFonts w:cs="Tahoma"/>
          <w:b/>
          <w:sz w:val="18"/>
          <w:szCs w:val="18"/>
          <w:lang w:val="es-ES_tradnl"/>
        </w:rPr>
        <w:t>verifica y aprueba</w:t>
      </w:r>
      <w:r w:rsidRPr="002920D2">
        <w:rPr>
          <w:rFonts w:cs="Tahoma"/>
          <w:sz w:val="18"/>
          <w:szCs w:val="18"/>
          <w:lang w:val="es-ES_tradnl"/>
        </w:rPr>
        <w:t xml:space="preserve"> el PRODUCTO </w:t>
      </w:r>
      <w:r w:rsidRPr="002920D2">
        <w:rPr>
          <w:rFonts w:cs="Tahoma"/>
          <w:b/>
          <w:sz w:val="18"/>
          <w:szCs w:val="18"/>
          <w:lang w:val="es-ES_tradnl"/>
        </w:rPr>
        <w:t>4</w:t>
      </w:r>
      <w:r w:rsidRPr="002920D2">
        <w:rPr>
          <w:rFonts w:cs="Tahoma"/>
          <w:sz w:val="18"/>
          <w:szCs w:val="18"/>
          <w:lang w:val="es-ES_tradnl"/>
        </w:rPr>
        <w:t>, presentada por la Entidad Ejecutora.</w:t>
      </w:r>
    </w:p>
    <w:p w14:paraId="4F2A0207" w14:textId="77777777" w:rsidR="002920D2" w:rsidRPr="002920D2" w:rsidRDefault="002920D2" w:rsidP="00C1796A">
      <w:pPr>
        <w:numPr>
          <w:ilvl w:val="0"/>
          <w:numId w:val="62"/>
        </w:numPr>
        <w:spacing w:line="260" w:lineRule="atLeast"/>
        <w:ind w:left="284" w:hanging="284"/>
        <w:contextualSpacing/>
        <w:jc w:val="both"/>
        <w:rPr>
          <w:rFonts w:cs="Tahoma"/>
          <w:sz w:val="18"/>
          <w:szCs w:val="18"/>
          <w:lang w:val="es-ES_tradnl"/>
        </w:rPr>
      </w:pPr>
      <w:r w:rsidRPr="002920D2">
        <w:rPr>
          <w:rFonts w:cs="Tahoma"/>
          <w:sz w:val="18"/>
          <w:szCs w:val="18"/>
          <w:lang w:val="es-ES_tradnl"/>
        </w:rPr>
        <w:t>Ficha de Seguimiento Semanal de campo para Inspectoría, que refleje la corrección de observaciones señaladas en el Acta de Recepción Provisional del Proyecto.</w:t>
      </w:r>
    </w:p>
    <w:p w14:paraId="199C95E5" w14:textId="77777777" w:rsidR="002920D2" w:rsidRPr="002920D2" w:rsidRDefault="002920D2" w:rsidP="00C1796A">
      <w:pPr>
        <w:numPr>
          <w:ilvl w:val="0"/>
          <w:numId w:val="62"/>
        </w:numPr>
        <w:spacing w:line="260" w:lineRule="atLeast"/>
        <w:ind w:left="284" w:hanging="284"/>
        <w:contextualSpacing/>
        <w:jc w:val="both"/>
        <w:rPr>
          <w:rFonts w:cs="Tahoma"/>
          <w:sz w:val="18"/>
          <w:szCs w:val="18"/>
          <w:lang w:val="es-ES_tradnl"/>
        </w:rPr>
      </w:pPr>
      <w:r w:rsidRPr="002920D2">
        <w:rPr>
          <w:rFonts w:cs="Tahoma"/>
          <w:sz w:val="18"/>
          <w:szCs w:val="18"/>
          <w:lang w:val="es-ES_tradnl"/>
        </w:rPr>
        <w:t>Reporte del aplicativo móvil SSP.</w:t>
      </w:r>
    </w:p>
    <w:p w14:paraId="272F3362" w14:textId="77777777" w:rsidR="002920D2" w:rsidRPr="002920D2" w:rsidRDefault="002920D2" w:rsidP="00C1796A">
      <w:pPr>
        <w:numPr>
          <w:ilvl w:val="0"/>
          <w:numId w:val="62"/>
        </w:numPr>
        <w:spacing w:line="260" w:lineRule="atLeast"/>
        <w:ind w:left="284" w:hanging="284"/>
        <w:contextualSpacing/>
        <w:jc w:val="both"/>
        <w:rPr>
          <w:rFonts w:cs="Tahoma"/>
          <w:sz w:val="18"/>
          <w:szCs w:val="18"/>
          <w:lang w:val="es-ES_tradnl"/>
        </w:rPr>
      </w:pPr>
      <w:r w:rsidRPr="002920D2">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2920D2">
        <w:rPr>
          <w:rFonts w:cs="Tahoma"/>
          <w:sz w:val="18"/>
          <w:szCs w:val="18"/>
          <w:lang w:val="es-ES_tradnl"/>
        </w:rPr>
        <w:t>Earth</w:t>
      </w:r>
      <w:proofErr w:type="spellEnd"/>
      <w:r w:rsidRPr="002920D2">
        <w:rPr>
          <w:rFonts w:cs="Tahoma"/>
          <w:sz w:val="18"/>
          <w:szCs w:val="18"/>
          <w:lang w:val="es-ES_tradnl"/>
        </w:rPr>
        <w:t>.</w:t>
      </w:r>
    </w:p>
    <w:p w14:paraId="58D2EB20" w14:textId="77777777" w:rsidR="002920D2" w:rsidRPr="002920D2" w:rsidRDefault="002920D2" w:rsidP="00C1796A">
      <w:pPr>
        <w:numPr>
          <w:ilvl w:val="0"/>
          <w:numId w:val="62"/>
        </w:numPr>
        <w:spacing w:line="260" w:lineRule="atLeast"/>
        <w:ind w:left="284" w:hanging="284"/>
        <w:contextualSpacing/>
        <w:jc w:val="both"/>
        <w:rPr>
          <w:rFonts w:cs="Tahoma"/>
          <w:sz w:val="18"/>
          <w:szCs w:val="18"/>
          <w:lang w:val="es-ES_tradnl"/>
        </w:rPr>
      </w:pPr>
      <w:r w:rsidRPr="002920D2">
        <w:rPr>
          <w:rFonts w:cs="Tahoma"/>
          <w:sz w:val="18"/>
          <w:szCs w:val="18"/>
          <w:lang w:val="es-ES_tradnl"/>
        </w:rPr>
        <w:t>Ficha Técnica con memoria fotográfica en formato físico que demuestre las viviendas concluidas por beneficiario (que identifique la presencia del Inspector en obra).</w:t>
      </w:r>
    </w:p>
    <w:p w14:paraId="2E931121" w14:textId="77777777" w:rsidR="002920D2" w:rsidRPr="002920D2" w:rsidRDefault="002920D2" w:rsidP="002920D2">
      <w:pPr>
        <w:spacing w:line="260" w:lineRule="atLeast"/>
        <w:jc w:val="both"/>
        <w:rPr>
          <w:rFonts w:cs="Tahoma"/>
          <w:sz w:val="18"/>
          <w:szCs w:val="18"/>
          <w:lang w:val="es-ES_tradnl"/>
        </w:rPr>
      </w:pPr>
      <w:r w:rsidRPr="002920D2">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B04E50B" w14:textId="77777777" w:rsidR="002920D2" w:rsidRPr="002920D2" w:rsidRDefault="002920D2" w:rsidP="002920D2">
      <w:pPr>
        <w:jc w:val="both"/>
        <w:rPr>
          <w:rFonts w:cs="Tahoma"/>
          <w:sz w:val="18"/>
          <w:szCs w:val="18"/>
        </w:rPr>
      </w:pPr>
      <w:r w:rsidRPr="002920D2">
        <w:rPr>
          <w:rFonts w:cs="Tahoma"/>
          <w:color w:val="000000"/>
          <w:sz w:val="18"/>
          <w:szCs w:val="18"/>
          <w:lang w:val="es-ES_tradnl"/>
        </w:rPr>
        <w:lastRenderedPageBreak/>
        <w:t xml:space="preserve">La Entidad Ejecutora deberá solicitar la </w:t>
      </w:r>
      <w:r w:rsidRPr="002920D2">
        <w:rPr>
          <w:rFonts w:cs="Tahoma"/>
          <w:b/>
          <w:color w:val="000000"/>
          <w:sz w:val="18"/>
          <w:szCs w:val="18"/>
          <w:lang w:val="es-ES_tradnl"/>
        </w:rPr>
        <w:t>RECEPCIÓN DEFINITIVA</w:t>
      </w:r>
      <w:r w:rsidRPr="002920D2">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2920D2">
        <w:rPr>
          <w:rFonts w:cs="Tahoma"/>
          <w:b/>
          <w:color w:val="000000"/>
          <w:sz w:val="18"/>
          <w:szCs w:val="18"/>
          <w:lang w:val="es-ES_tradnl"/>
        </w:rPr>
        <w:t xml:space="preserve"> </w:t>
      </w:r>
      <w:r w:rsidRPr="002920D2">
        <w:rPr>
          <w:rFonts w:cs="Tahoma"/>
          <w:color w:val="000000"/>
          <w:sz w:val="18"/>
          <w:szCs w:val="18"/>
          <w:lang w:val="es-ES_tradnl"/>
        </w:rPr>
        <w:t xml:space="preserve">debiendo remitir la nota de solicitud de recepción Definitiva a la AEVIVIENDA en un plazo máximo de </w:t>
      </w:r>
      <w:r w:rsidRPr="002920D2">
        <w:rPr>
          <w:rFonts w:cs="Tahoma"/>
          <w:b/>
          <w:sz w:val="18"/>
          <w:szCs w:val="18"/>
          <w:lang w:val="es-ES_tradnl"/>
        </w:rPr>
        <w:t xml:space="preserve">dos (2) </w:t>
      </w:r>
      <w:r w:rsidRPr="002920D2">
        <w:rPr>
          <w:rFonts w:cs="Tahoma"/>
          <w:b/>
          <w:color w:val="000000"/>
          <w:sz w:val="18"/>
          <w:szCs w:val="18"/>
          <w:lang w:val="es-ES_tradnl"/>
        </w:rPr>
        <w:t xml:space="preserve">días calendario </w:t>
      </w:r>
      <w:r w:rsidRPr="002920D2">
        <w:rPr>
          <w:rFonts w:cs="Tahoma"/>
          <w:bCs/>
          <w:color w:val="000000"/>
          <w:sz w:val="18"/>
          <w:szCs w:val="18"/>
          <w:lang w:val="es-ES_tradnl"/>
        </w:rPr>
        <w:t>posteriores a la recepción de la solicitud</w:t>
      </w:r>
      <w:r w:rsidRPr="002920D2">
        <w:rPr>
          <w:rFonts w:cs="Tahoma"/>
          <w:color w:val="000000"/>
          <w:sz w:val="18"/>
          <w:szCs w:val="18"/>
          <w:lang w:val="es-ES_tradnl"/>
        </w:rPr>
        <w:t xml:space="preserve">. </w:t>
      </w:r>
      <w:r w:rsidRPr="002920D2">
        <w:rPr>
          <w:rFonts w:cs="Tahoma"/>
          <w:sz w:val="18"/>
          <w:szCs w:val="18"/>
        </w:rPr>
        <w:t>El Fiscal del Proyecto deberá solicitar la conformación de la comisión de recepción del Proyecto, debiendo llevarse a cabo el acto de recepción Definitiva hasta la fecha establecida en el cronograma.</w:t>
      </w:r>
    </w:p>
    <w:p w14:paraId="65D3D0D4" w14:textId="77777777" w:rsidR="002920D2" w:rsidRPr="002920D2" w:rsidRDefault="002920D2" w:rsidP="002920D2">
      <w:pPr>
        <w:spacing w:line="260" w:lineRule="atLeast"/>
        <w:jc w:val="both"/>
        <w:rPr>
          <w:rFonts w:cs="Tahoma"/>
          <w:color w:val="000000"/>
          <w:sz w:val="18"/>
          <w:szCs w:val="18"/>
          <w:lang w:val="es-ES_tradnl"/>
        </w:rPr>
      </w:pPr>
    </w:p>
    <w:p w14:paraId="09FF3C32" w14:textId="77777777" w:rsidR="002920D2" w:rsidRPr="002920D2" w:rsidRDefault="002920D2" w:rsidP="002920D2">
      <w:pPr>
        <w:spacing w:line="260" w:lineRule="atLeast"/>
        <w:jc w:val="both"/>
        <w:rPr>
          <w:rFonts w:cs="Tahoma"/>
          <w:sz w:val="18"/>
          <w:szCs w:val="18"/>
          <w:lang w:val="es-ES_tradnl"/>
        </w:rPr>
      </w:pPr>
      <w:r w:rsidRPr="002920D2">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1FB50236" w14:textId="77777777" w:rsidR="002920D2" w:rsidRPr="002920D2" w:rsidRDefault="002920D2" w:rsidP="002920D2">
      <w:pPr>
        <w:spacing w:line="260" w:lineRule="atLeast"/>
        <w:rPr>
          <w:rFonts w:cs="Tahoma"/>
          <w:b/>
          <w:sz w:val="18"/>
          <w:szCs w:val="18"/>
          <w:u w:val="single"/>
          <w:lang w:val="es-ES_tradnl"/>
        </w:rPr>
      </w:pPr>
    </w:p>
    <w:p w14:paraId="7E22A65C" w14:textId="77777777" w:rsidR="002920D2" w:rsidRPr="002920D2" w:rsidRDefault="002920D2" w:rsidP="002920D2">
      <w:pPr>
        <w:spacing w:line="360" w:lineRule="auto"/>
        <w:rPr>
          <w:rFonts w:cs="Tahoma"/>
          <w:b/>
          <w:sz w:val="18"/>
          <w:szCs w:val="18"/>
          <w:u w:val="single"/>
          <w:lang w:val="es-ES_tradnl"/>
        </w:rPr>
      </w:pPr>
      <w:r w:rsidRPr="002920D2">
        <w:rPr>
          <w:rFonts w:cs="Tahoma"/>
          <w:b/>
          <w:sz w:val="18"/>
          <w:szCs w:val="18"/>
          <w:u w:val="single"/>
          <w:lang w:val="es-ES_tradnl"/>
        </w:rPr>
        <w:t>CONDICIONES TÉCNICAS:</w:t>
      </w:r>
    </w:p>
    <w:p w14:paraId="125501F9" w14:textId="77777777" w:rsidR="002920D2" w:rsidRPr="002920D2" w:rsidRDefault="002920D2" w:rsidP="00C1796A">
      <w:pPr>
        <w:keepNext/>
        <w:numPr>
          <w:ilvl w:val="0"/>
          <w:numId w:val="37"/>
        </w:numPr>
        <w:spacing w:after="60" w:line="260" w:lineRule="atLeast"/>
        <w:ind w:left="360" w:hanging="360"/>
        <w:outlineLvl w:val="0"/>
        <w:rPr>
          <w:rFonts w:cs="Tahoma"/>
          <w:b/>
          <w:bCs/>
          <w:color w:val="000000"/>
          <w:kern w:val="32"/>
          <w:sz w:val="18"/>
          <w:szCs w:val="18"/>
          <w:lang w:val="es-ES_tradnl"/>
        </w:rPr>
      </w:pPr>
      <w:bookmarkStart w:id="53" w:name="_Toc536520830"/>
      <w:bookmarkStart w:id="54" w:name="_Toc118727359"/>
      <w:r w:rsidRPr="002920D2">
        <w:rPr>
          <w:rFonts w:cs="Tahoma"/>
          <w:b/>
          <w:bCs/>
          <w:color w:val="000000"/>
          <w:kern w:val="32"/>
          <w:sz w:val="18"/>
          <w:szCs w:val="18"/>
          <w:lang w:val="es-ES_tradnl"/>
        </w:rPr>
        <w:t>PERFIL DEL PROPONENTE</w:t>
      </w:r>
      <w:bookmarkEnd w:id="53"/>
      <w:r w:rsidRPr="002920D2">
        <w:rPr>
          <w:rFonts w:cs="Tahoma"/>
          <w:b/>
          <w:bCs/>
          <w:color w:val="000000"/>
          <w:kern w:val="32"/>
          <w:sz w:val="18"/>
          <w:szCs w:val="18"/>
          <w:lang w:val="es-ES_tradnl"/>
        </w:rPr>
        <w:t xml:space="preserve"> (debidamente respaldado)</w:t>
      </w:r>
      <w:bookmarkEnd w:id="54"/>
    </w:p>
    <w:p w14:paraId="62396C52" w14:textId="77777777" w:rsidR="002920D2" w:rsidRPr="002920D2" w:rsidRDefault="002920D2" w:rsidP="002920D2">
      <w:pPr>
        <w:spacing w:line="260" w:lineRule="atLeast"/>
        <w:jc w:val="both"/>
        <w:rPr>
          <w:rFonts w:cs="Tahoma"/>
          <w:sz w:val="18"/>
          <w:szCs w:val="18"/>
        </w:rPr>
      </w:pPr>
      <w:r w:rsidRPr="002920D2">
        <w:rPr>
          <w:rFonts w:cs="Tahoma"/>
          <w:sz w:val="18"/>
          <w:szCs w:val="18"/>
        </w:rPr>
        <w:t>El proponente deberá demostrar: formación, experiencia de acuerdo a lo detallado en el siguiente cuadro:</w:t>
      </w:r>
    </w:p>
    <w:p w14:paraId="4FFD6ED6" w14:textId="77777777" w:rsidR="002920D2" w:rsidRPr="002920D2" w:rsidRDefault="002920D2" w:rsidP="002920D2">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8"/>
        <w:gridCol w:w="1461"/>
        <w:gridCol w:w="583"/>
        <w:gridCol w:w="2769"/>
        <w:gridCol w:w="3061"/>
      </w:tblGrid>
      <w:tr w:rsidR="002920D2" w:rsidRPr="002920D2" w14:paraId="46ACC710" w14:textId="77777777" w:rsidTr="002D4927">
        <w:trPr>
          <w:trHeight w:val="267"/>
          <w:jc w:val="center"/>
        </w:trPr>
        <w:tc>
          <w:tcPr>
            <w:tcW w:w="1028" w:type="pct"/>
            <w:vMerge w:val="restart"/>
            <w:shd w:val="clear" w:color="auto" w:fill="DEEAF6" w:themeFill="accent1" w:themeFillTint="33"/>
            <w:vAlign w:val="center"/>
          </w:tcPr>
          <w:p w14:paraId="4891FAE8" w14:textId="77777777" w:rsidR="002920D2" w:rsidRPr="002920D2" w:rsidRDefault="002920D2" w:rsidP="002D4927">
            <w:pPr>
              <w:jc w:val="center"/>
              <w:rPr>
                <w:rFonts w:cs="Tahoma"/>
                <w:b/>
                <w:sz w:val="18"/>
                <w:szCs w:val="18"/>
              </w:rPr>
            </w:pPr>
            <w:r w:rsidRPr="002920D2">
              <w:rPr>
                <w:rFonts w:cs="Tahoma"/>
                <w:b/>
                <w:sz w:val="18"/>
                <w:szCs w:val="18"/>
              </w:rPr>
              <w:t>Formación</w:t>
            </w:r>
          </w:p>
        </w:tc>
        <w:tc>
          <w:tcPr>
            <w:tcW w:w="737" w:type="pct"/>
            <w:vMerge w:val="restart"/>
            <w:shd w:val="clear" w:color="auto" w:fill="DEEAF6" w:themeFill="accent1" w:themeFillTint="33"/>
            <w:vAlign w:val="center"/>
          </w:tcPr>
          <w:p w14:paraId="23537717" w14:textId="77777777" w:rsidR="002920D2" w:rsidRPr="002920D2" w:rsidRDefault="002920D2" w:rsidP="002D4927">
            <w:pPr>
              <w:jc w:val="center"/>
              <w:rPr>
                <w:rFonts w:cs="Tahoma"/>
                <w:b/>
                <w:sz w:val="18"/>
                <w:szCs w:val="18"/>
              </w:rPr>
            </w:pPr>
            <w:r w:rsidRPr="002920D2">
              <w:rPr>
                <w:rFonts w:cs="Tahoma"/>
                <w:b/>
                <w:sz w:val="18"/>
                <w:szCs w:val="18"/>
              </w:rPr>
              <w:t>Cargo a desempeñar</w:t>
            </w:r>
          </w:p>
        </w:tc>
        <w:tc>
          <w:tcPr>
            <w:tcW w:w="294" w:type="pct"/>
            <w:vMerge w:val="restart"/>
            <w:shd w:val="clear" w:color="auto" w:fill="DEEAF6" w:themeFill="accent1" w:themeFillTint="33"/>
            <w:vAlign w:val="center"/>
          </w:tcPr>
          <w:p w14:paraId="540C7AE8" w14:textId="77777777" w:rsidR="002920D2" w:rsidRPr="002920D2" w:rsidRDefault="002920D2" w:rsidP="002D4927">
            <w:pPr>
              <w:jc w:val="both"/>
              <w:rPr>
                <w:rFonts w:cs="Tahoma"/>
                <w:b/>
                <w:sz w:val="18"/>
                <w:szCs w:val="18"/>
              </w:rPr>
            </w:pPr>
            <w:proofErr w:type="spellStart"/>
            <w:r w:rsidRPr="002920D2">
              <w:rPr>
                <w:rFonts w:cs="Tahoma"/>
                <w:b/>
                <w:sz w:val="18"/>
                <w:szCs w:val="18"/>
              </w:rPr>
              <w:t>Cant</w:t>
            </w:r>
            <w:proofErr w:type="spellEnd"/>
          </w:p>
        </w:tc>
        <w:tc>
          <w:tcPr>
            <w:tcW w:w="2941" w:type="pct"/>
            <w:gridSpan w:val="2"/>
            <w:shd w:val="clear" w:color="auto" w:fill="DEEAF6" w:themeFill="accent1" w:themeFillTint="33"/>
            <w:vAlign w:val="center"/>
          </w:tcPr>
          <w:p w14:paraId="7DD3F00B" w14:textId="77777777" w:rsidR="002920D2" w:rsidRPr="002920D2" w:rsidRDefault="002920D2" w:rsidP="002D4927">
            <w:pPr>
              <w:jc w:val="center"/>
              <w:rPr>
                <w:rFonts w:cs="Tahoma"/>
                <w:b/>
                <w:sz w:val="18"/>
                <w:szCs w:val="18"/>
              </w:rPr>
            </w:pPr>
            <w:r w:rsidRPr="002920D2">
              <w:rPr>
                <w:rFonts w:cs="Tahoma"/>
                <w:b/>
                <w:sz w:val="18"/>
                <w:szCs w:val="18"/>
              </w:rPr>
              <w:t>Experiencia Personal</w:t>
            </w:r>
          </w:p>
        </w:tc>
      </w:tr>
      <w:tr w:rsidR="002920D2" w:rsidRPr="002920D2" w14:paraId="2A66D8B2" w14:textId="77777777" w:rsidTr="002D4927">
        <w:trPr>
          <w:trHeight w:val="854"/>
          <w:jc w:val="center"/>
        </w:trPr>
        <w:tc>
          <w:tcPr>
            <w:tcW w:w="1028" w:type="pct"/>
            <w:vMerge/>
            <w:shd w:val="clear" w:color="auto" w:fill="DEEAF6" w:themeFill="accent1" w:themeFillTint="33"/>
            <w:vAlign w:val="center"/>
          </w:tcPr>
          <w:p w14:paraId="6D5D8E65" w14:textId="77777777" w:rsidR="002920D2" w:rsidRPr="002920D2" w:rsidRDefault="002920D2" w:rsidP="002D4927">
            <w:pPr>
              <w:jc w:val="both"/>
              <w:rPr>
                <w:rFonts w:cs="Tahoma"/>
                <w:sz w:val="18"/>
                <w:szCs w:val="18"/>
              </w:rPr>
            </w:pPr>
          </w:p>
        </w:tc>
        <w:tc>
          <w:tcPr>
            <w:tcW w:w="737" w:type="pct"/>
            <w:vMerge/>
            <w:shd w:val="clear" w:color="auto" w:fill="DEEAF6" w:themeFill="accent1" w:themeFillTint="33"/>
            <w:vAlign w:val="center"/>
          </w:tcPr>
          <w:p w14:paraId="392CB3E0" w14:textId="77777777" w:rsidR="002920D2" w:rsidRPr="002920D2" w:rsidRDefault="002920D2" w:rsidP="002D4927">
            <w:pPr>
              <w:jc w:val="both"/>
              <w:rPr>
                <w:rFonts w:cs="Tahoma"/>
                <w:sz w:val="18"/>
                <w:szCs w:val="18"/>
              </w:rPr>
            </w:pPr>
          </w:p>
        </w:tc>
        <w:tc>
          <w:tcPr>
            <w:tcW w:w="294" w:type="pct"/>
            <w:vMerge/>
            <w:shd w:val="clear" w:color="auto" w:fill="DEEAF6" w:themeFill="accent1" w:themeFillTint="33"/>
            <w:vAlign w:val="center"/>
          </w:tcPr>
          <w:p w14:paraId="02FD6388" w14:textId="77777777" w:rsidR="002920D2" w:rsidRPr="002920D2" w:rsidRDefault="002920D2" w:rsidP="002D4927">
            <w:pPr>
              <w:jc w:val="both"/>
              <w:rPr>
                <w:rFonts w:cs="Tahoma"/>
                <w:b/>
                <w:sz w:val="18"/>
                <w:szCs w:val="18"/>
              </w:rPr>
            </w:pPr>
          </w:p>
        </w:tc>
        <w:tc>
          <w:tcPr>
            <w:tcW w:w="1397" w:type="pct"/>
            <w:shd w:val="clear" w:color="auto" w:fill="DEEAF6" w:themeFill="accent1" w:themeFillTint="33"/>
            <w:vAlign w:val="center"/>
          </w:tcPr>
          <w:p w14:paraId="4DE01300" w14:textId="77777777" w:rsidR="002920D2" w:rsidRPr="002920D2" w:rsidRDefault="002920D2" w:rsidP="002D4927">
            <w:pPr>
              <w:jc w:val="center"/>
              <w:rPr>
                <w:rFonts w:cs="Tahoma"/>
                <w:b/>
                <w:sz w:val="18"/>
                <w:szCs w:val="18"/>
              </w:rPr>
            </w:pPr>
            <w:r w:rsidRPr="002920D2">
              <w:rPr>
                <w:rFonts w:cs="Tahoma"/>
                <w:b/>
                <w:sz w:val="18"/>
                <w:szCs w:val="18"/>
              </w:rPr>
              <w:t>Experiencia General</w:t>
            </w:r>
          </w:p>
          <w:p w14:paraId="2845C27E" w14:textId="77777777" w:rsidR="002920D2" w:rsidRPr="002920D2" w:rsidRDefault="002920D2" w:rsidP="002D4927">
            <w:pPr>
              <w:jc w:val="center"/>
              <w:rPr>
                <w:rFonts w:cs="Tahoma"/>
                <w:sz w:val="18"/>
                <w:szCs w:val="18"/>
              </w:rPr>
            </w:pPr>
            <w:r w:rsidRPr="002920D2">
              <w:rPr>
                <w:rFonts w:cs="Tahoma"/>
                <w:sz w:val="18"/>
                <w:szCs w:val="18"/>
              </w:rPr>
              <w:t>Últimos 15 años (*)</w:t>
            </w:r>
          </w:p>
        </w:tc>
        <w:tc>
          <w:tcPr>
            <w:tcW w:w="1544" w:type="pct"/>
            <w:shd w:val="clear" w:color="auto" w:fill="DEEAF6" w:themeFill="accent1" w:themeFillTint="33"/>
            <w:vAlign w:val="center"/>
          </w:tcPr>
          <w:p w14:paraId="17431DF0" w14:textId="77777777" w:rsidR="002920D2" w:rsidRPr="002920D2" w:rsidRDefault="002920D2" w:rsidP="002D4927">
            <w:pPr>
              <w:jc w:val="center"/>
              <w:rPr>
                <w:rFonts w:cs="Tahoma"/>
                <w:b/>
                <w:sz w:val="18"/>
                <w:szCs w:val="18"/>
              </w:rPr>
            </w:pPr>
            <w:r w:rsidRPr="002920D2">
              <w:rPr>
                <w:rFonts w:cs="Tahoma"/>
                <w:b/>
                <w:sz w:val="18"/>
                <w:szCs w:val="18"/>
              </w:rPr>
              <w:t xml:space="preserve">Experiencia Específica </w:t>
            </w:r>
          </w:p>
          <w:p w14:paraId="04E04294" w14:textId="77777777" w:rsidR="002920D2" w:rsidRPr="002920D2" w:rsidRDefault="002920D2" w:rsidP="002D4927">
            <w:pPr>
              <w:jc w:val="center"/>
              <w:rPr>
                <w:rFonts w:cs="Tahoma"/>
                <w:b/>
                <w:sz w:val="18"/>
                <w:szCs w:val="18"/>
              </w:rPr>
            </w:pPr>
            <w:r w:rsidRPr="002920D2">
              <w:rPr>
                <w:rFonts w:cs="Tahoma"/>
                <w:sz w:val="18"/>
                <w:szCs w:val="18"/>
              </w:rPr>
              <w:t>Últimos 15 años (*)</w:t>
            </w:r>
          </w:p>
        </w:tc>
      </w:tr>
      <w:tr w:rsidR="002920D2" w:rsidRPr="002920D2" w14:paraId="26F3541C" w14:textId="77777777" w:rsidTr="002D4927">
        <w:trPr>
          <w:trHeight w:val="2733"/>
          <w:jc w:val="center"/>
        </w:trPr>
        <w:tc>
          <w:tcPr>
            <w:tcW w:w="1028" w:type="pct"/>
            <w:shd w:val="clear" w:color="auto" w:fill="auto"/>
            <w:vAlign w:val="center"/>
          </w:tcPr>
          <w:p w14:paraId="4693EF98" w14:textId="77777777" w:rsidR="002920D2" w:rsidRPr="002920D2" w:rsidRDefault="002920D2" w:rsidP="002D4927">
            <w:pPr>
              <w:jc w:val="center"/>
              <w:rPr>
                <w:rFonts w:cs="Tahoma"/>
                <w:b/>
                <w:sz w:val="18"/>
                <w:szCs w:val="18"/>
              </w:rPr>
            </w:pPr>
            <w:r w:rsidRPr="002920D2">
              <w:rPr>
                <w:rFonts w:cs="Tahoma"/>
                <w:b/>
                <w:sz w:val="18"/>
                <w:szCs w:val="18"/>
              </w:rPr>
              <w:t>Ingeniero Civil y/o Arquitecto</w:t>
            </w:r>
          </w:p>
          <w:p w14:paraId="345B6646" w14:textId="77777777" w:rsidR="002920D2" w:rsidRPr="002920D2" w:rsidRDefault="002920D2" w:rsidP="002D4927">
            <w:pPr>
              <w:jc w:val="both"/>
              <w:rPr>
                <w:rFonts w:cs="Tahoma"/>
                <w:sz w:val="18"/>
                <w:szCs w:val="18"/>
              </w:rPr>
            </w:pPr>
          </w:p>
        </w:tc>
        <w:tc>
          <w:tcPr>
            <w:tcW w:w="737" w:type="pct"/>
            <w:shd w:val="clear" w:color="auto" w:fill="auto"/>
            <w:vAlign w:val="center"/>
          </w:tcPr>
          <w:p w14:paraId="316F4CEB" w14:textId="77777777" w:rsidR="002920D2" w:rsidRPr="002920D2" w:rsidRDefault="002920D2" w:rsidP="002D4927">
            <w:pPr>
              <w:jc w:val="center"/>
              <w:rPr>
                <w:rFonts w:cs="Tahoma"/>
                <w:b/>
                <w:color w:val="0000FF"/>
                <w:sz w:val="18"/>
                <w:szCs w:val="18"/>
              </w:rPr>
            </w:pPr>
            <w:r w:rsidRPr="002920D2">
              <w:rPr>
                <w:rFonts w:cs="Tahoma"/>
                <w:b/>
                <w:color w:val="0000FF"/>
                <w:sz w:val="18"/>
                <w:szCs w:val="18"/>
              </w:rPr>
              <w:t>Inspector</w:t>
            </w:r>
          </w:p>
        </w:tc>
        <w:tc>
          <w:tcPr>
            <w:tcW w:w="294" w:type="pct"/>
            <w:vAlign w:val="center"/>
          </w:tcPr>
          <w:p w14:paraId="15E6A3C6" w14:textId="77777777" w:rsidR="002920D2" w:rsidRPr="002920D2" w:rsidRDefault="002920D2" w:rsidP="002D4927">
            <w:pPr>
              <w:jc w:val="center"/>
              <w:rPr>
                <w:rFonts w:cs="Tahoma"/>
                <w:b/>
                <w:color w:val="FF0000"/>
                <w:sz w:val="18"/>
                <w:szCs w:val="18"/>
              </w:rPr>
            </w:pPr>
            <w:r w:rsidRPr="002920D2">
              <w:rPr>
                <w:rFonts w:cs="Tahoma"/>
                <w:b/>
                <w:color w:val="FF0000"/>
                <w:sz w:val="18"/>
                <w:szCs w:val="18"/>
              </w:rPr>
              <w:t>1</w:t>
            </w:r>
          </w:p>
        </w:tc>
        <w:tc>
          <w:tcPr>
            <w:tcW w:w="1397" w:type="pct"/>
            <w:shd w:val="clear" w:color="auto" w:fill="auto"/>
            <w:vAlign w:val="center"/>
          </w:tcPr>
          <w:p w14:paraId="4C259295" w14:textId="77777777" w:rsidR="002920D2" w:rsidRPr="002920D2" w:rsidRDefault="002920D2" w:rsidP="002D4927">
            <w:pPr>
              <w:spacing w:line="300" w:lineRule="auto"/>
              <w:rPr>
                <w:rFonts w:cs="Tahoma"/>
                <w:sz w:val="18"/>
                <w:szCs w:val="18"/>
              </w:rPr>
            </w:pPr>
            <w:r w:rsidRPr="002920D2">
              <w:rPr>
                <w:rFonts w:cs="Tahoma"/>
                <w:b/>
                <w:sz w:val="18"/>
                <w:szCs w:val="18"/>
              </w:rPr>
              <w:t>24 meses</w:t>
            </w:r>
            <w:r w:rsidRPr="002920D2">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8754C0C" w14:textId="77777777" w:rsidR="002920D2" w:rsidRPr="002920D2" w:rsidRDefault="002920D2" w:rsidP="002D4927">
            <w:pPr>
              <w:jc w:val="both"/>
              <w:rPr>
                <w:rFonts w:cs="Tahoma"/>
                <w:sz w:val="18"/>
                <w:szCs w:val="18"/>
              </w:rPr>
            </w:pPr>
            <w:r w:rsidRPr="002920D2">
              <w:rPr>
                <w:rFonts w:cs="Tahoma"/>
                <w:b/>
                <w:sz w:val="18"/>
                <w:szCs w:val="18"/>
              </w:rPr>
              <w:t>12 meses</w:t>
            </w:r>
            <w:r w:rsidRPr="002920D2">
              <w:rPr>
                <w:rFonts w:cs="Tahoma"/>
                <w:sz w:val="18"/>
                <w:szCs w:val="18"/>
              </w:rPr>
              <w:t xml:space="preserve"> como superintendente, director de obra, Fiscal, supervisor, residente de obras. Desarrollo Comunitario, técnico operativo de área y/o Inspector en construcciones de obras civiles tales como: viviendas, mercados, centros comerciales, locales, infraestructura de salud, deportiva, productiva, educativa y otras similares.</w:t>
            </w:r>
          </w:p>
        </w:tc>
      </w:tr>
    </w:tbl>
    <w:p w14:paraId="5FEE714A" w14:textId="77777777" w:rsidR="002920D2" w:rsidRPr="002920D2" w:rsidRDefault="002920D2" w:rsidP="002920D2">
      <w:pPr>
        <w:spacing w:line="260" w:lineRule="atLeast"/>
        <w:ind w:left="567" w:hanging="567"/>
        <w:jc w:val="both"/>
        <w:rPr>
          <w:rFonts w:cs="Tahoma"/>
          <w:b/>
          <w:sz w:val="18"/>
          <w:szCs w:val="18"/>
        </w:rPr>
      </w:pPr>
      <w:r w:rsidRPr="002920D2">
        <w:rPr>
          <w:rFonts w:cs="Tahoma"/>
          <w:b/>
          <w:sz w:val="18"/>
          <w:szCs w:val="18"/>
        </w:rPr>
        <w:t>NOTAS:</w:t>
      </w:r>
    </w:p>
    <w:p w14:paraId="597D09C9" w14:textId="77777777" w:rsidR="002920D2" w:rsidRPr="002920D2" w:rsidRDefault="002920D2" w:rsidP="002920D2">
      <w:pPr>
        <w:spacing w:line="260" w:lineRule="atLeast"/>
        <w:ind w:left="426"/>
        <w:jc w:val="both"/>
        <w:rPr>
          <w:rFonts w:cs="Tahoma"/>
          <w:sz w:val="18"/>
          <w:szCs w:val="18"/>
        </w:rPr>
      </w:pPr>
      <w:r w:rsidRPr="002920D2">
        <w:rPr>
          <w:rFonts w:cs="Tahoma"/>
          <w:b/>
          <w:bCs/>
          <w:sz w:val="18"/>
          <w:szCs w:val="18"/>
        </w:rPr>
        <w:t>OBRAS SIMILARES</w:t>
      </w:r>
      <w:r w:rsidRPr="002920D2">
        <w:rPr>
          <w:rFonts w:cs="Tahoma"/>
          <w:sz w:val="18"/>
          <w:szCs w:val="18"/>
        </w:rPr>
        <w:t>: Se tienen las siguientes:</w:t>
      </w:r>
    </w:p>
    <w:p w14:paraId="2CED3F0F" w14:textId="77777777" w:rsidR="002920D2" w:rsidRPr="002920D2" w:rsidRDefault="002920D2" w:rsidP="00C1796A">
      <w:pPr>
        <w:numPr>
          <w:ilvl w:val="0"/>
          <w:numId w:val="71"/>
        </w:numPr>
        <w:spacing w:line="260" w:lineRule="atLeast"/>
        <w:jc w:val="both"/>
        <w:rPr>
          <w:rFonts w:cs="Tahoma"/>
          <w:b/>
          <w:bCs/>
          <w:sz w:val="18"/>
          <w:szCs w:val="18"/>
        </w:rPr>
      </w:pPr>
      <w:r w:rsidRPr="002920D2">
        <w:rPr>
          <w:rFonts w:cs="Tahoma"/>
          <w:b/>
          <w:bCs/>
          <w:sz w:val="18"/>
          <w:szCs w:val="18"/>
        </w:rPr>
        <w:t>POR SU SIMILITUD</w:t>
      </w:r>
    </w:p>
    <w:p w14:paraId="2498F087" w14:textId="77777777" w:rsidR="002920D2" w:rsidRPr="002920D2" w:rsidRDefault="002920D2" w:rsidP="002920D2">
      <w:pPr>
        <w:spacing w:line="260" w:lineRule="atLeast"/>
        <w:ind w:left="426"/>
        <w:jc w:val="both"/>
        <w:rPr>
          <w:rFonts w:cs="Tahoma"/>
          <w:sz w:val="18"/>
          <w:szCs w:val="18"/>
        </w:rPr>
      </w:pPr>
      <w:r w:rsidRPr="002920D2">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5028DD" w14:textId="77777777" w:rsidR="002920D2" w:rsidRPr="002920D2" w:rsidRDefault="002920D2" w:rsidP="002920D2">
      <w:pPr>
        <w:spacing w:line="260" w:lineRule="atLeast"/>
        <w:ind w:left="567" w:hanging="567"/>
        <w:jc w:val="both"/>
        <w:rPr>
          <w:rFonts w:cs="Tahoma"/>
          <w:b/>
          <w:sz w:val="18"/>
          <w:szCs w:val="18"/>
        </w:rPr>
      </w:pPr>
    </w:p>
    <w:p w14:paraId="103C5425" w14:textId="77777777" w:rsidR="002920D2" w:rsidRPr="002920D2" w:rsidRDefault="002920D2" w:rsidP="00C1796A">
      <w:pPr>
        <w:numPr>
          <w:ilvl w:val="0"/>
          <w:numId w:val="42"/>
        </w:numPr>
        <w:spacing w:line="260" w:lineRule="atLeast"/>
        <w:ind w:left="567" w:hanging="283"/>
        <w:jc w:val="both"/>
        <w:rPr>
          <w:rFonts w:cs="Tahoma"/>
          <w:sz w:val="18"/>
          <w:szCs w:val="18"/>
        </w:rPr>
      </w:pPr>
      <w:bookmarkStart w:id="55" w:name="_Toc481514448"/>
      <w:r w:rsidRPr="002920D2">
        <w:rPr>
          <w:rFonts w:cs="Tahoma"/>
          <w:b/>
          <w:sz w:val="18"/>
          <w:szCs w:val="18"/>
        </w:rPr>
        <w:t xml:space="preserve">Empresa Unipersonal (Jurídica).- </w:t>
      </w:r>
      <w:r w:rsidRPr="002920D2">
        <w:rPr>
          <w:rFonts w:cs="Tahoma"/>
          <w:sz w:val="18"/>
          <w:szCs w:val="18"/>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7574C935" w14:textId="77777777" w:rsidR="002920D2" w:rsidRPr="002920D2" w:rsidRDefault="002920D2" w:rsidP="002920D2">
      <w:pPr>
        <w:spacing w:line="260" w:lineRule="atLeast"/>
        <w:ind w:left="567"/>
        <w:jc w:val="both"/>
        <w:rPr>
          <w:rFonts w:cs="Tahoma"/>
          <w:sz w:val="18"/>
          <w:szCs w:val="18"/>
        </w:rPr>
      </w:pPr>
    </w:p>
    <w:p w14:paraId="1C57F82F"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b/>
          <w:sz w:val="18"/>
          <w:szCs w:val="18"/>
        </w:rPr>
        <w:t>El/la Ingeniero Civil o Arquitecto</w:t>
      </w:r>
      <w:r w:rsidRPr="002920D2">
        <w:rPr>
          <w:rFonts w:cs="Tahoma"/>
          <w:sz w:val="18"/>
          <w:szCs w:val="18"/>
        </w:rPr>
        <w:t xml:space="preserve">, </w:t>
      </w:r>
      <w:bookmarkStart w:id="56" w:name="_Hlk180057547"/>
      <w:r w:rsidRPr="002920D2">
        <w:rPr>
          <w:rFonts w:cs="Tahoma"/>
          <w:sz w:val="18"/>
          <w:szCs w:val="18"/>
        </w:rPr>
        <w:t>debe anexar fotocopia de carnet de identidad</w:t>
      </w:r>
      <w:bookmarkEnd w:id="56"/>
      <w:r w:rsidRPr="002920D2">
        <w:rPr>
          <w:rFonts w:cs="Tahoma"/>
          <w:sz w:val="18"/>
          <w:szCs w:val="18"/>
        </w:rPr>
        <w:t xml:space="preserve"> y deberá contar con el respaldo del número de registro profesional correspondiente.</w:t>
      </w:r>
    </w:p>
    <w:p w14:paraId="75D8D559" w14:textId="77777777" w:rsidR="002920D2" w:rsidRPr="002920D2" w:rsidRDefault="002920D2" w:rsidP="002920D2">
      <w:pPr>
        <w:spacing w:line="260" w:lineRule="atLeast"/>
        <w:jc w:val="both"/>
        <w:rPr>
          <w:rFonts w:cs="Tahoma"/>
          <w:sz w:val="18"/>
          <w:szCs w:val="18"/>
        </w:rPr>
      </w:pPr>
    </w:p>
    <w:p w14:paraId="1A7DB2F7" w14:textId="77777777" w:rsidR="002920D2" w:rsidRPr="002920D2" w:rsidRDefault="002920D2" w:rsidP="00C1796A">
      <w:pPr>
        <w:numPr>
          <w:ilvl w:val="0"/>
          <w:numId w:val="42"/>
        </w:numPr>
        <w:spacing w:line="260" w:lineRule="atLeast"/>
        <w:ind w:left="567" w:hanging="283"/>
        <w:contextualSpacing/>
        <w:jc w:val="both"/>
        <w:rPr>
          <w:rFonts w:cs="Tahoma"/>
          <w:color w:val="FF0000"/>
          <w:sz w:val="18"/>
          <w:szCs w:val="18"/>
        </w:rPr>
      </w:pPr>
      <w:r w:rsidRPr="002920D2">
        <w:rPr>
          <w:rFonts w:cs="Tahoma"/>
          <w:b/>
          <w:sz w:val="18"/>
          <w:szCs w:val="18"/>
        </w:rPr>
        <w:t xml:space="preserve">Para Arquitectura, Ingeniería Civil </w:t>
      </w:r>
      <w:r w:rsidRPr="002920D2">
        <w:rPr>
          <w:rFonts w:cs="Tahoma"/>
          <w:sz w:val="18"/>
          <w:szCs w:val="18"/>
        </w:rPr>
        <w:t xml:space="preserve">la experiencia será tomada en cuenta a partir del </w:t>
      </w:r>
      <w:r w:rsidRPr="002920D2">
        <w:rPr>
          <w:rFonts w:cs="Tahoma"/>
          <w:b/>
          <w:sz w:val="18"/>
          <w:szCs w:val="18"/>
        </w:rPr>
        <w:t>título en provisión nacional</w:t>
      </w:r>
      <w:r w:rsidRPr="002920D2">
        <w:rPr>
          <w:rFonts w:cs="Tahoma"/>
          <w:sz w:val="18"/>
          <w:szCs w:val="18"/>
        </w:rPr>
        <w:t xml:space="preserve"> respectivamente en los últimos 15 años.</w:t>
      </w:r>
    </w:p>
    <w:p w14:paraId="63477C7A" w14:textId="77777777" w:rsidR="002920D2" w:rsidRPr="002920D2" w:rsidRDefault="002920D2" w:rsidP="002920D2">
      <w:pPr>
        <w:spacing w:line="260" w:lineRule="atLeast"/>
        <w:contextualSpacing/>
        <w:jc w:val="both"/>
        <w:rPr>
          <w:rFonts w:cs="Tahoma"/>
          <w:color w:val="FF0000"/>
          <w:sz w:val="18"/>
          <w:szCs w:val="18"/>
        </w:rPr>
      </w:pPr>
    </w:p>
    <w:p w14:paraId="487F50DA" w14:textId="77777777" w:rsidR="002920D2" w:rsidRPr="002920D2" w:rsidRDefault="002920D2" w:rsidP="00C1796A">
      <w:pPr>
        <w:numPr>
          <w:ilvl w:val="0"/>
          <w:numId w:val="42"/>
        </w:numPr>
        <w:spacing w:line="260" w:lineRule="atLeast"/>
        <w:ind w:left="567" w:hanging="283"/>
        <w:jc w:val="both"/>
        <w:rPr>
          <w:rFonts w:cs="Tahoma"/>
          <w:sz w:val="18"/>
          <w:szCs w:val="18"/>
        </w:rPr>
      </w:pPr>
      <w:r w:rsidRPr="002920D2">
        <w:rPr>
          <w:rFonts w:cs="Tahoma"/>
          <w:sz w:val="18"/>
          <w:szCs w:val="18"/>
        </w:rPr>
        <w:t>No se solicita experiencia de la empresa sino del personal.</w:t>
      </w:r>
    </w:p>
    <w:p w14:paraId="574D90B0" w14:textId="77777777" w:rsidR="002920D2" w:rsidRPr="002920D2" w:rsidRDefault="002920D2" w:rsidP="002920D2">
      <w:pPr>
        <w:spacing w:line="260" w:lineRule="atLeast"/>
        <w:ind w:left="284"/>
        <w:jc w:val="both"/>
        <w:rPr>
          <w:rFonts w:cs="Tahoma"/>
          <w:sz w:val="18"/>
          <w:szCs w:val="18"/>
        </w:rPr>
      </w:pPr>
    </w:p>
    <w:p w14:paraId="55B49371" w14:textId="77777777" w:rsidR="002920D2" w:rsidRPr="002920D2" w:rsidRDefault="002920D2" w:rsidP="002920D2">
      <w:pPr>
        <w:spacing w:line="260" w:lineRule="atLeast"/>
        <w:jc w:val="both"/>
        <w:rPr>
          <w:rFonts w:cs="Tahoma"/>
          <w:sz w:val="18"/>
          <w:szCs w:val="18"/>
        </w:rPr>
      </w:pPr>
      <w:bookmarkStart w:id="57" w:name="_Hlk180058791"/>
      <w:r w:rsidRPr="002920D2">
        <w:rPr>
          <w:rFonts w:cs="Tahoma"/>
          <w:sz w:val="18"/>
          <w:szCs w:val="18"/>
        </w:rPr>
        <w:t>Para la experiencia general y especifica del proponente deberá anexar documentos de respaldo declarados:</w:t>
      </w:r>
    </w:p>
    <w:bookmarkEnd w:id="57"/>
    <w:p w14:paraId="0B893849" w14:textId="77777777" w:rsidR="002920D2" w:rsidRPr="002920D2" w:rsidRDefault="002920D2" w:rsidP="00C1796A">
      <w:pPr>
        <w:numPr>
          <w:ilvl w:val="0"/>
          <w:numId w:val="42"/>
        </w:numPr>
        <w:spacing w:line="260" w:lineRule="atLeast"/>
        <w:ind w:left="567" w:hanging="283"/>
        <w:contextualSpacing/>
        <w:jc w:val="both"/>
        <w:rPr>
          <w:rFonts w:cs="Tahoma"/>
          <w:sz w:val="18"/>
          <w:szCs w:val="18"/>
        </w:rPr>
      </w:pPr>
      <w:r w:rsidRPr="002920D2">
        <w:rPr>
          <w:rFonts w:cs="Tahoma"/>
          <w:sz w:val="18"/>
          <w:szCs w:val="18"/>
        </w:rPr>
        <w:lastRenderedPageBreak/>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2A410104" w14:textId="77777777" w:rsidR="002920D2" w:rsidRPr="002920D2" w:rsidRDefault="002920D2" w:rsidP="00C1796A">
      <w:pPr>
        <w:numPr>
          <w:ilvl w:val="0"/>
          <w:numId w:val="42"/>
        </w:numPr>
        <w:spacing w:line="260" w:lineRule="atLeast"/>
        <w:ind w:left="567" w:hanging="283"/>
        <w:contextualSpacing/>
        <w:jc w:val="both"/>
        <w:rPr>
          <w:rFonts w:cs="Tahoma"/>
          <w:sz w:val="18"/>
          <w:szCs w:val="18"/>
        </w:rPr>
      </w:pPr>
      <w:r w:rsidRPr="002920D2">
        <w:rPr>
          <w:rFonts w:cs="Tahoma"/>
          <w:sz w:val="18"/>
          <w:szCs w:val="18"/>
        </w:rPr>
        <w:t>ENTIDADES PUBLICAS: Certificados de Trabajo, Actas de Entrega Definitiva, Certificados de Terminación de: Obra/Servicios/Liquidación Final u otro equivalente.</w:t>
      </w:r>
    </w:p>
    <w:p w14:paraId="1AD0CEA5" w14:textId="77777777" w:rsidR="002920D2" w:rsidRPr="002920D2" w:rsidRDefault="002920D2" w:rsidP="00C1796A">
      <w:pPr>
        <w:numPr>
          <w:ilvl w:val="0"/>
          <w:numId w:val="42"/>
        </w:numPr>
        <w:spacing w:line="260" w:lineRule="atLeast"/>
        <w:ind w:left="567" w:hanging="283"/>
        <w:contextualSpacing/>
        <w:jc w:val="both"/>
        <w:rPr>
          <w:rFonts w:cs="Tahoma"/>
          <w:sz w:val="18"/>
          <w:szCs w:val="18"/>
        </w:rPr>
      </w:pPr>
      <w:r w:rsidRPr="002920D2">
        <w:rPr>
          <w:rFonts w:cs="Tahoma"/>
          <w:sz w:val="18"/>
          <w:szCs w:val="18"/>
        </w:rPr>
        <w:t>CONTRATOS CON PARTICULARES: Certificados de Trabajo, Certificados de Terminación de Servicio u otro documento, adjuntando los respaldos que certifiquen la experiencia laboral requerida.</w:t>
      </w:r>
    </w:p>
    <w:p w14:paraId="579461C3" w14:textId="77777777" w:rsidR="002920D2" w:rsidRPr="002920D2" w:rsidRDefault="002920D2" w:rsidP="002920D2">
      <w:pPr>
        <w:spacing w:line="260" w:lineRule="atLeast"/>
        <w:ind w:left="567"/>
        <w:contextualSpacing/>
        <w:jc w:val="both"/>
        <w:rPr>
          <w:rFonts w:cs="Tahoma"/>
          <w:sz w:val="18"/>
          <w:szCs w:val="18"/>
        </w:rPr>
      </w:pPr>
    </w:p>
    <w:p w14:paraId="72775D2A" w14:textId="77777777" w:rsidR="002920D2" w:rsidRPr="002920D2" w:rsidRDefault="002920D2" w:rsidP="002920D2">
      <w:pPr>
        <w:spacing w:line="260" w:lineRule="atLeast"/>
        <w:ind w:left="567"/>
        <w:jc w:val="both"/>
        <w:rPr>
          <w:rFonts w:cs="Tahoma"/>
          <w:sz w:val="18"/>
          <w:szCs w:val="18"/>
        </w:rPr>
      </w:pPr>
      <w:r w:rsidRPr="002920D2">
        <w:rPr>
          <w:rFonts w:cs="Tahoma"/>
          <w:sz w:val="18"/>
          <w:szCs w:val="18"/>
        </w:rPr>
        <w:t xml:space="preserve">Para la calificación de la experiencia </w:t>
      </w:r>
      <w:r w:rsidRPr="002920D2">
        <w:rPr>
          <w:rFonts w:cs="Tahoma"/>
          <w:b/>
          <w:bCs/>
          <w:sz w:val="18"/>
          <w:szCs w:val="18"/>
          <w:u w:val="single"/>
        </w:rPr>
        <w:t>solo</w:t>
      </w:r>
      <w:r w:rsidRPr="002920D2">
        <w:rPr>
          <w:rFonts w:cs="Tahoma"/>
          <w:sz w:val="18"/>
          <w:szCs w:val="18"/>
        </w:rPr>
        <w:t xml:space="preserve"> se considerarán los respaldos que registren </w:t>
      </w:r>
      <w:r w:rsidRPr="002920D2">
        <w:rPr>
          <w:rFonts w:cs="Tahoma"/>
          <w:b/>
          <w:bCs/>
          <w:sz w:val="18"/>
          <w:szCs w:val="18"/>
          <w:u w:val="single"/>
        </w:rPr>
        <w:t>inicio y fin</w:t>
      </w:r>
      <w:r w:rsidRPr="002920D2">
        <w:rPr>
          <w:rFonts w:cs="Tahoma"/>
          <w:sz w:val="18"/>
          <w:szCs w:val="18"/>
        </w:rPr>
        <w:t xml:space="preserve"> del servicio</w:t>
      </w:r>
    </w:p>
    <w:p w14:paraId="683E009A" w14:textId="77777777" w:rsidR="002920D2" w:rsidRPr="002920D2" w:rsidRDefault="002920D2" w:rsidP="002920D2">
      <w:pPr>
        <w:spacing w:line="260" w:lineRule="atLeast"/>
        <w:ind w:left="567"/>
        <w:jc w:val="both"/>
        <w:rPr>
          <w:rFonts w:cs="Tahoma"/>
          <w:sz w:val="18"/>
          <w:szCs w:val="18"/>
        </w:rPr>
      </w:pPr>
    </w:p>
    <w:p w14:paraId="2DAA06F6" w14:textId="77777777" w:rsidR="002920D2" w:rsidRPr="002920D2" w:rsidRDefault="002920D2" w:rsidP="002920D2">
      <w:pPr>
        <w:spacing w:line="260" w:lineRule="atLeast"/>
        <w:jc w:val="both"/>
        <w:rPr>
          <w:rFonts w:cs="Tahoma"/>
          <w:b/>
          <w:i/>
          <w:sz w:val="18"/>
          <w:szCs w:val="18"/>
        </w:rPr>
      </w:pPr>
      <w:r w:rsidRPr="002920D2">
        <w:rPr>
          <w:rFonts w:cs="Tahoma"/>
          <w:b/>
          <w:i/>
          <w:sz w:val="18"/>
          <w:szCs w:val="18"/>
        </w:rPr>
        <w:t>RESTRICCIONES PARA OPTAR INSPECTORÍA EXTERNA DE AEVIVIENDA.</w:t>
      </w:r>
    </w:p>
    <w:p w14:paraId="6ED9DE3C" w14:textId="77777777" w:rsidR="002920D2" w:rsidRPr="002920D2" w:rsidRDefault="002920D2" w:rsidP="00C1796A">
      <w:pPr>
        <w:numPr>
          <w:ilvl w:val="0"/>
          <w:numId w:val="40"/>
        </w:numPr>
        <w:spacing w:line="260" w:lineRule="atLeast"/>
        <w:ind w:left="567" w:hanging="283"/>
        <w:contextualSpacing/>
        <w:jc w:val="both"/>
        <w:rPr>
          <w:rFonts w:cs="Tahoma"/>
          <w:sz w:val="18"/>
          <w:szCs w:val="18"/>
        </w:rPr>
      </w:pPr>
      <w:r w:rsidRPr="002920D2">
        <w:rPr>
          <w:rFonts w:cs="Tahoma"/>
          <w:sz w:val="18"/>
          <w:szCs w:val="18"/>
        </w:rPr>
        <w:t>Personas que hayan sido impedidas de participar en procesos contrataciones, por incumplimiento de contrato en otras obras asignadas por la AEVIVIENDA.</w:t>
      </w:r>
    </w:p>
    <w:p w14:paraId="372F9FF4" w14:textId="77777777" w:rsidR="002920D2" w:rsidRPr="002920D2" w:rsidRDefault="002920D2" w:rsidP="00C1796A">
      <w:pPr>
        <w:numPr>
          <w:ilvl w:val="0"/>
          <w:numId w:val="40"/>
        </w:numPr>
        <w:spacing w:line="260" w:lineRule="atLeast"/>
        <w:ind w:left="567" w:hanging="283"/>
        <w:contextualSpacing/>
        <w:jc w:val="both"/>
        <w:rPr>
          <w:rFonts w:cs="Tahoma"/>
          <w:sz w:val="18"/>
          <w:szCs w:val="18"/>
        </w:rPr>
      </w:pPr>
      <w:r w:rsidRPr="002920D2">
        <w:rPr>
          <w:rFonts w:cs="Tahoma"/>
          <w:sz w:val="18"/>
          <w:szCs w:val="18"/>
        </w:rPr>
        <w:t>Personas que se encuentren en listados y sistemas de la AEVIVIENDA con deudas pendientes.</w:t>
      </w:r>
    </w:p>
    <w:p w14:paraId="39182CBB"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58" w:name="_Toc114577518"/>
      <w:bookmarkStart w:id="59" w:name="_Toc118727360"/>
      <w:bookmarkEnd w:id="55"/>
      <w:r w:rsidRPr="002920D2">
        <w:rPr>
          <w:rFonts w:cs="Tahoma"/>
          <w:b/>
          <w:bCs/>
          <w:color w:val="000000"/>
          <w:kern w:val="32"/>
          <w:sz w:val="18"/>
          <w:szCs w:val="18"/>
          <w:lang w:val="es-ES_tradnl"/>
        </w:rPr>
        <w:t>LUGAR DE PRESTACIÓN DEL SERVICIO</w:t>
      </w:r>
      <w:bookmarkEnd w:id="58"/>
      <w:bookmarkEnd w:id="59"/>
      <w:r w:rsidRPr="002920D2">
        <w:rPr>
          <w:rFonts w:cs="Tahoma"/>
          <w:b/>
          <w:bCs/>
          <w:color w:val="000000"/>
          <w:kern w:val="32"/>
          <w:sz w:val="18"/>
          <w:szCs w:val="18"/>
          <w:lang w:val="es-ES_tradnl"/>
        </w:rPr>
        <w:t>.</w:t>
      </w:r>
    </w:p>
    <w:p w14:paraId="6F78DAA5" w14:textId="77777777" w:rsidR="002920D2" w:rsidRPr="002920D2" w:rsidRDefault="002920D2" w:rsidP="002920D2">
      <w:pPr>
        <w:spacing w:before="120"/>
        <w:contextualSpacing/>
        <w:jc w:val="both"/>
        <w:rPr>
          <w:rFonts w:cs="Tahoma"/>
          <w:sz w:val="18"/>
          <w:szCs w:val="18"/>
          <w:lang w:val="es-ES_tradnl"/>
        </w:rPr>
      </w:pPr>
      <w:r w:rsidRPr="002920D2">
        <w:rPr>
          <w:rFonts w:cs="Tahoma"/>
          <w:sz w:val="18"/>
          <w:szCs w:val="18"/>
          <w:lang w:val="es-ES_tradnl"/>
        </w:rPr>
        <w:t xml:space="preserve">La Inspectoría deberá implementar </w:t>
      </w:r>
      <w:r w:rsidRPr="002920D2">
        <w:rPr>
          <w:rFonts w:cs="Tahoma"/>
          <w:b/>
          <w:sz w:val="18"/>
          <w:szCs w:val="18"/>
          <w:lang w:val="es-ES_tradnl"/>
        </w:rPr>
        <w:t>una oficina</w:t>
      </w:r>
      <w:r w:rsidRPr="002920D2">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A68EE8C"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0" w:name="_Toc118727361"/>
      <w:r w:rsidRPr="002920D2">
        <w:rPr>
          <w:rFonts w:cs="Tahoma"/>
          <w:b/>
          <w:bCs/>
          <w:color w:val="000000"/>
          <w:kern w:val="32"/>
          <w:sz w:val="18"/>
          <w:szCs w:val="18"/>
          <w:lang w:val="es-ES_tradnl"/>
        </w:rPr>
        <w:t>EQUIPO, VEHÍCULO Y OTROS</w:t>
      </w:r>
      <w:bookmarkEnd w:id="60"/>
      <w:r w:rsidRPr="002920D2">
        <w:rPr>
          <w:rFonts w:cs="Tahoma"/>
          <w:b/>
          <w:bCs/>
          <w:color w:val="000000"/>
          <w:kern w:val="32"/>
          <w:sz w:val="18"/>
          <w:szCs w:val="18"/>
          <w:lang w:val="es-ES_tradnl"/>
        </w:rPr>
        <w:t>.</w:t>
      </w:r>
    </w:p>
    <w:p w14:paraId="7694150C" w14:textId="77777777" w:rsidR="002920D2" w:rsidRPr="002920D2" w:rsidRDefault="002920D2" w:rsidP="002920D2">
      <w:pPr>
        <w:spacing w:before="120"/>
        <w:contextualSpacing/>
        <w:jc w:val="both"/>
        <w:rPr>
          <w:rFonts w:cs="Tahoma"/>
          <w:sz w:val="18"/>
          <w:szCs w:val="18"/>
          <w:lang w:val="es-ES_tradnl"/>
        </w:rPr>
      </w:pPr>
      <w:r w:rsidRPr="002920D2">
        <w:rPr>
          <w:rFonts w:cs="Tahoma"/>
          <w:sz w:val="18"/>
          <w:szCs w:val="18"/>
          <w:lang w:val="es-ES_tradnl"/>
        </w:rPr>
        <w:t>La Inspectoría deberá garantizar mínimamente el siguiente equipo, vehículos y otros:</w:t>
      </w:r>
    </w:p>
    <w:p w14:paraId="29F8634C" w14:textId="77777777" w:rsidR="002920D2" w:rsidRPr="002920D2" w:rsidRDefault="002920D2" w:rsidP="002920D2">
      <w:pPr>
        <w:spacing w:before="120"/>
        <w:contextualSpacing/>
        <w:jc w:val="both"/>
        <w:rPr>
          <w:rFonts w:cs="Tahoma"/>
          <w:sz w:val="18"/>
          <w:szCs w:val="18"/>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2920D2" w:rsidRPr="002920D2" w14:paraId="17E69037" w14:textId="77777777" w:rsidTr="002D4927">
        <w:trPr>
          <w:jc w:val="center"/>
        </w:trPr>
        <w:tc>
          <w:tcPr>
            <w:tcW w:w="714" w:type="dxa"/>
            <w:shd w:val="clear" w:color="auto" w:fill="DEEAF6" w:themeFill="accent1" w:themeFillTint="33"/>
            <w:vAlign w:val="center"/>
          </w:tcPr>
          <w:p w14:paraId="390630DA" w14:textId="77777777" w:rsidR="002920D2" w:rsidRPr="002920D2" w:rsidRDefault="002920D2" w:rsidP="002D4927">
            <w:pPr>
              <w:jc w:val="center"/>
              <w:rPr>
                <w:rFonts w:cs="Tahoma"/>
                <w:b/>
                <w:sz w:val="18"/>
                <w:szCs w:val="18"/>
              </w:rPr>
            </w:pPr>
            <w:r w:rsidRPr="002920D2">
              <w:rPr>
                <w:rFonts w:cs="Tahoma"/>
                <w:b/>
                <w:sz w:val="18"/>
                <w:szCs w:val="18"/>
              </w:rPr>
              <w:t>Nº</w:t>
            </w:r>
          </w:p>
        </w:tc>
        <w:tc>
          <w:tcPr>
            <w:tcW w:w="2547" w:type="dxa"/>
            <w:shd w:val="clear" w:color="auto" w:fill="DEEAF6" w:themeFill="accent1" w:themeFillTint="33"/>
            <w:vAlign w:val="center"/>
          </w:tcPr>
          <w:p w14:paraId="3D8CF7A8" w14:textId="77777777" w:rsidR="002920D2" w:rsidRPr="002920D2" w:rsidRDefault="002920D2" w:rsidP="002D4927">
            <w:pPr>
              <w:jc w:val="center"/>
              <w:rPr>
                <w:rFonts w:cs="Tahoma"/>
                <w:b/>
                <w:sz w:val="18"/>
                <w:szCs w:val="18"/>
              </w:rPr>
            </w:pPr>
            <w:r w:rsidRPr="002920D2">
              <w:rPr>
                <w:rFonts w:cs="Tahoma"/>
                <w:b/>
                <w:sz w:val="18"/>
                <w:szCs w:val="18"/>
              </w:rPr>
              <w:t>TIPO</w:t>
            </w:r>
          </w:p>
        </w:tc>
        <w:tc>
          <w:tcPr>
            <w:tcW w:w="1412" w:type="dxa"/>
            <w:shd w:val="clear" w:color="auto" w:fill="DEEAF6" w:themeFill="accent1" w:themeFillTint="33"/>
            <w:vAlign w:val="center"/>
          </w:tcPr>
          <w:p w14:paraId="6405C76A" w14:textId="77777777" w:rsidR="002920D2" w:rsidRPr="002920D2" w:rsidRDefault="002920D2" w:rsidP="002D4927">
            <w:pPr>
              <w:jc w:val="center"/>
              <w:rPr>
                <w:rFonts w:cs="Tahoma"/>
                <w:b/>
                <w:sz w:val="18"/>
                <w:szCs w:val="18"/>
              </w:rPr>
            </w:pPr>
            <w:r w:rsidRPr="002920D2">
              <w:rPr>
                <w:rFonts w:cs="Tahoma"/>
                <w:b/>
                <w:sz w:val="18"/>
                <w:szCs w:val="18"/>
              </w:rPr>
              <w:t>CANTIDAD</w:t>
            </w:r>
          </w:p>
        </w:tc>
        <w:tc>
          <w:tcPr>
            <w:tcW w:w="2566" w:type="dxa"/>
            <w:shd w:val="clear" w:color="auto" w:fill="DEEAF6" w:themeFill="accent1" w:themeFillTint="33"/>
          </w:tcPr>
          <w:p w14:paraId="4CC0101D" w14:textId="77777777" w:rsidR="002920D2" w:rsidRPr="002920D2" w:rsidRDefault="002920D2" w:rsidP="002D4927">
            <w:pPr>
              <w:jc w:val="center"/>
              <w:rPr>
                <w:rFonts w:cs="Tahoma"/>
                <w:b/>
                <w:sz w:val="18"/>
                <w:szCs w:val="18"/>
              </w:rPr>
            </w:pPr>
          </w:p>
          <w:p w14:paraId="7F3703DF" w14:textId="77777777" w:rsidR="002920D2" w:rsidRPr="002920D2" w:rsidRDefault="002920D2" w:rsidP="002D4927">
            <w:pPr>
              <w:jc w:val="center"/>
              <w:rPr>
                <w:rFonts w:cs="Tahoma"/>
                <w:b/>
                <w:sz w:val="18"/>
                <w:szCs w:val="18"/>
              </w:rPr>
            </w:pPr>
            <w:r w:rsidRPr="002920D2">
              <w:rPr>
                <w:rFonts w:cs="Tahoma"/>
                <w:b/>
                <w:sz w:val="18"/>
                <w:szCs w:val="18"/>
              </w:rPr>
              <w:t>PERTINENCIA (*)</w:t>
            </w:r>
          </w:p>
        </w:tc>
        <w:tc>
          <w:tcPr>
            <w:tcW w:w="2401" w:type="dxa"/>
            <w:shd w:val="clear" w:color="auto" w:fill="DEEAF6" w:themeFill="accent1" w:themeFillTint="33"/>
          </w:tcPr>
          <w:p w14:paraId="7C9C6BF5" w14:textId="77777777" w:rsidR="002920D2" w:rsidRPr="002920D2" w:rsidRDefault="002920D2" w:rsidP="002D4927">
            <w:pPr>
              <w:jc w:val="center"/>
              <w:rPr>
                <w:rFonts w:cs="Tahoma"/>
                <w:b/>
                <w:sz w:val="18"/>
                <w:szCs w:val="18"/>
              </w:rPr>
            </w:pPr>
            <w:r w:rsidRPr="002920D2">
              <w:rPr>
                <w:rFonts w:cs="Tahoma"/>
                <w:b/>
                <w:sz w:val="18"/>
                <w:szCs w:val="18"/>
              </w:rPr>
              <w:t>Tiempo de participación en este Proyecto</w:t>
            </w:r>
          </w:p>
        </w:tc>
      </w:tr>
      <w:tr w:rsidR="002920D2" w:rsidRPr="002920D2" w14:paraId="3146F668" w14:textId="77777777" w:rsidTr="002D4927">
        <w:trPr>
          <w:jc w:val="center"/>
        </w:trPr>
        <w:tc>
          <w:tcPr>
            <w:tcW w:w="714" w:type="dxa"/>
            <w:shd w:val="clear" w:color="auto" w:fill="auto"/>
            <w:vAlign w:val="center"/>
          </w:tcPr>
          <w:p w14:paraId="03374B5A" w14:textId="77777777" w:rsidR="002920D2" w:rsidRPr="002920D2" w:rsidRDefault="002920D2" w:rsidP="002D4927">
            <w:pPr>
              <w:spacing w:line="240" w:lineRule="atLeast"/>
              <w:jc w:val="center"/>
              <w:rPr>
                <w:rFonts w:cs="Tahoma"/>
                <w:sz w:val="18"/>
                <w:szCs w:val="18"/>
              </w:rPr>
            </w:pPr>
            <w:r w:rsidRPr="002920D2">
              <w:rPr>
                <w:rFonts w:cs="Tahoma"/>
                <w:sz w:val="18"/>
                <w:szCs w:val="18"/>
              </w:rPr>
              <w:t>1</w:t>
            </w:r>
          </w:p>
        </w:tc>
        <w:tc>
          <w:tcPr>
            <w:tcW w:w="2547" w:type="dxa"/>
            <w:shd w:val="clear" w:color="auto" w:fill="auto"/>
            <w:vAlign w:val="center"/>
          </w:tcPr>
          <w:p w14:paraId="7B52661A" w14:textId="77777777" w:rsidR="002920D2" w:rsidRPr="002920D2" w:rsidRDefault="002920D2" w:rsidP="002D4927">
            <w:pPr>
              <w:spacing w:line="240" w:lineRule="atLeast"/>
              <w:jc w:val="both"/>
              <w:rPr>
                <w:rFonts w:cs="Tahoma"/>
                <w:sz w:val="18"/>
                <w:szCs w:val="18"/>
              </w:rPr>
            </w:pPr>
            <w:r w:rsidRPr="002920D2">
              <w:rPr>
                <w:rFonts w:cs="Tahoma"/>
                <w:sz w:val="18"/>
                <w:szCs w:val="18"/>
              </w:rPr>
              <w:t>Camioneta o Vagoneta o Vehículo apto para desarrollar las actividades (Con una antigüedad máxima de 15 años)</w:t>
            </w:r>
          </w:p>
        </w:tc>
        <w:tc>
          <w:tcPr>
            <w:tcW w:w="1412" w:type="dxa"/>
            <w:shd w:val="clear" w:color="auto" w:fill="auto"/>
            <w:vAlign w:val="center"/>
          </w:tcPr>
          <w:p w14:paraId="2323EC4F" w14:textId="77777777" w:rsidR="002920D2" w:rsidRPr="002920D2" w:rsidRDefault="002920D2" w:rsidP="002D4927">
            <w:pPr>
              <w:spacing w:line="240" w:lineRule="atLeast"/>
              <w:jc w:val="center"/>
              <w:rPr>
                <w:rFonts w:cs="Tahoma"/>
                <w:b/>
                <w:bCs/>
                <w:sz w:val="18"/>
                <w:szCs w:val="18"/>
              </w:rPr>
            </w:pPr>
            <w:r w:rsidRPr="002920D2">
              <w:rPr>
                <w:rFonts w:cs="Tahoma"/>
                <w:b/>
                <w:bCs/>
                <w:color w:val="FF0000"/>
                <w:sz w:val="18"/>
                <w:szCs w:val="18"/>
              </w:rPr>
              <w:t>1</w:t>
            </w:r>
          </w:p>
        </w:tc>
        <w:tc>
          <w:tcPr>
            <w:tcW w:w="2566" w:type="dxa"/>
            <w:vAlign w:val="center"/>
          </w:tcPr>
          <w:p w14:paraId="342D5CA8" w14:textId="77777777" w:rsidR="002920D2" w:rsidRPr="002920D2" w:rsidRDefault="002920D2" w:rsidP="002D4927">
            <w:pPr>
              <w:spacing w:line="240" w:lineRule="atLeast"/>
              <w:contextualSpacing/>
              <w:jc w:val="center"/>
              <w:rPr>
                <w:rFonts w:cs="Tahoma"/>
                <w:b/>
                <w:color w:val="FF0000"/>
                <w:sz w:val="18"/>
                <w:szCs w:val="18"/>
              </w:rPr>
            </w:pPr>
            <w:r w:rsidRPr="002920D2">
              <w:rPr>
                <w:rFonts w:cs="Tahoma"/>
                <w:b/>
                <w:sz w:val="18"/>
                <w:szCs w:val="18"/>
              </w:rPr>
              <w:t>Obligatorio</w:t>
            </w:r>
          </w:p>
        </w:tc>
        <w:tc>
          <w:tcPr>
            <w:tcW w:w="2401" w:type="dxa"/>
            <w:vAlign w:val="center"/>
          </w:tcPr>
          <w:p w14:paraId="4B485739" w14:textId="77777777" w:rsidR="002920D2" w:rsidRPr="002920D2" w:rsidRDefault="002920D2" w:rsidP="002D4927">
            <w:pPr>
              <w:spacing w:line="240" w:lineRule="atLeast"/>
              <w:jc w:val="center"/>
              <w:rPr>
                <w:rFonts w:cs="Tahoma"/>
                <w:b/>
                <w:sz w:val="18"/>
                <w:szCs w:val="18"/>
              </w:rPr>
            </w:pPr>
            <w:r w:rsidRPr="002920D2">
              <w:rPr>
                <w:rFonts w:cs="Tahoma"/>
                <w:b/>
                <w:sz w:val="18"/>
                <w:szCs w:val="18"/>
              </w:rPr>
              <w:t>plazo total de la consultoría</w:t>
            </w:r>
          </w:p>
        </w:tc>
      </w:tr>
      <w:tr w:rsidR="002920D2" w:rsidRPr="002920D2" w14:paraId="573C2A13" w14:textId="77777777" w:rsidTr="002D4927">
        <w:trPr>
          <w:trHeight w:val="329"/>
          <w:jc w:val="center"/>
        </w:trPr>
        <w:tc>
          <w:tcPr>
            <w:tcW w:w="714" w:type="dxa"/>
            <w:shd w:val="clear" w:color="auto" w:fill="auto"/>
            <w:vAlign w:val="center"/>
          </w:tcPr>
          <w:p w14:paraId="0A67BF50" w14:textId="77777777" w:rsidR="002920D2" w:rsidRPr="002920D2" w:rsidRDefault="002920D2" w:rsidP="002D4927">
            <w:pPr>
              <w:spacing w:line="240" w:lineRule="atLeast"/>
              <w:jc w:val="center"/>
              <w:rPr>
                <w:rFonts w:cs="Tahoma"/>
                <w:sz w:val="18"/>
                <w:szCs w:val="18"/>
              </w:rPr>
            </w:pPr>
            <w:r w:rsidRPr="002920D2">
              <w:rPr>
                <w:rFonts w:cs="Tahoma"/>
                <w:sz w:val="18"/>
                <w:szCs w:val="18"/>
              </w:rPr>
              <w:t>2</w:t>
            </w:r>
          </w:p>
        </w:tc>
        <w:tc>
          <w:tcPr>
            <w:tcW w:w="2547" w:type="dxa"/>
            <w:shd w:val="clear" w:color="auto" w:fill="auto"/>
            <w:vAlign w:val="center"/>
          </w:tcPr>
          <w:p w14:paraId="49231722" w14:textId="77777777" w:rsidR="002920D2" w:rsidRPr="002920D2" w:rsidRDefault="002920D2" w:rsidP="002D4927">
            <w:pPr>
              <w:spacing w:line="240" w:lineRule="atLeast"/>
              <w:jc w:val="both"/>
              <w:rPr>
                <w:rFonts w:cs="Tahoma"/>
                <w:sz w:val="18"/>
                <w:szCs w:val="18"/>
              </w:rPr>
            </w:pPr>
            <w:r w:rsidRPr="002920D2">
              <w:rPr>
                <w:rFonts w:cs="Tahoma"/>
                <w:sz w:val="18"/>
                <w:szCs w:val="18"/>
              </w:rPr>
              <w:t xml:space="preserve">Motocicleta en óptimas condiciones. </w:t>
            </w:r>
          </w:p>
        </w:tc>
        <w:tc>
          <w:tcPr>
            <w:tcW w:w="1412" w:type="dxa"/>
            <w:shd w:val="clear" w:color="auto" w:fill="auto"/>
            <w:vAlign w:val="center"/>
          </w:tcPr>
          <w:p w14:paraId="623B6098" w14:textId="77777777" w:rsidR="002920D2" w:rsidRPr="002920D2" w:rsidRDefault="002920D2" w:rsidP="002D4927">
            <w:pPr>
              <w:spacing w:line="240" w:lineRule="atLeast"/>
              <w:jc w:val="center"/>
              <w:rPr>
                <w:rFonts w:cs="Tahoma"/>
                <w:b/>
                <w:bCs/>
                <w:sz w:val="18"/>
                <w:szCs w:val="18"/>
              </w:rPr>
            </w:pPr>
            <w:r w:rsidRPr="002920D2">
              <w:rPr>
                <w:rFonts w:cs="Tahoma"/>
                <w:b/>
                <w:bCs/>
                <w:color w:val="FF0000"/>
                <w:sz w:val="18"/>
                <w:szCs w:val="18"/>
              </w:rPr>
              <w:t>1</w:t>
            </w:r>
          </w:p>
        </w:tc>
        <w:tc>
          <w:tcPr>
            <w:tcW w:w="2566" w:type="dxa"/>
            <w:vAlign w:val="center"/>
          </w:tcPr>
          <w:p w14:paraId="1AF5A0FB" w14:textId="77777777" w:rsidR="002920D2" w:rsidRPr="002920D2" w:rsidRDefault="002920D2" w:rsidP="002D4927">
            <w:pPr>
              <w:spacing w:line="240" w:lineRule="atLeast"/>
              <w:jc w:val="center"/>
              <w:rPr>
                <w:rFonts w:cs="Tahoma"/>
                <w:b/>
                <w:color w:val="FF0000"/>
                <w:sz w:val="18"/>
                <w:szCs w:val="18"/>
              </w:rPr>
            </w:pPr>
            <w:r w:rsidRPr="002920D2">
              <w:rPr>
                <w:rFonts w:cs="Tahoma"/>
                <w:b/>
                <w:sz w:val="18"/>
                <w:szCs w:val="18"/>
              </w:rPr>
              <w:t>Opcional</w:t>
            </w:r>
          </w:p>
        </w:tc>
        <w:tc>
          <w:tcPr>
            <w:tcW w:w="2401" w:type="dxa"/>
            <w:vAlign w:val="center"/>
          </w:tcPr>
          <w:p w14:paraId="5C2D7707" w14:textId="77777777" w:rsidR="002920D2" w:rsidRPr="002920D2" w:rsidRDefault="002920D2" w:rsidP="002D4927">
            <w:pPr>
              <w:spacing w:line="240" w:lineRule="atLeast"/>
              <w:jc w:val="center"/>
              <w:rPr>
                <w:rFonts w:cs="Tahoma"/>
                <w:b/>
                <w:sz w:val="18"/>
                <w:szCs w:val="18"/>
              </w:rPr>
            </w:pPr>
            <w:r w:rsidRPr="002920D2">
              <w:rPr>
                <w:rFonts w:cs="Tahoma"/>
                <w:b/>
                <w:sz w:val="18"/>
                <w:szCs w:val="18"/>
              </w:rPr>
              <w:t>plazo total de la consultoría</w:t>
            </w:r>
          </w:p>
        </w:tc>
      </w:tr>
      <w:tr w:rsidR="002920D2" w:rsidRPr="002920D2" w14:paraId="777DBEF4" w14:textId="77777777" w:rsidTr="002D4927">
        <w:trPr>
          <w:trHeight w:val="639"/>
          <w:jc w:val="center"/>
        </w:trPr>
        <w:tc>
          <w:tcPr>
            <w:tcW w:w="714" w:type="dxa"/>
            <w:shd w:val="clear" w:color="auto" w:fill="auto"/>
            <w:vAlign w:val="center"/>
          </w:tcPr>
          <w:p w14:paraId="3A26EF46" w14:textId="77777777" w:rsidR="002920D2" w:rsidRPr="002920D2" w:rsidRDefault="002920D2" w:rsidP="002D4927">
            <w:pPr>
              <w:spacing w:line="240" w:lineRule="atLeast"/>
              <w:jc w:val="center"/>
              <w:rPr>
                <w:rFonts w:cs="Tahoma"/>
                <w:sz w:val="18"/>
                <w:szCs w:val="18"/>
              </w:rPr>
            </w:pPr>
            <w:r w:rsidRPr="002920D2">
              <w:rPr>
                <w:rFonts w:cs="Tahoma"/>
                <w:sz w:val="18"/>
                <w:szCs w:val="18"/>
              </w:rPr>
              <w:t>3</w:t>
            </w:r>
          </w:p>
        </w:tc>
        <w:tc>
          <w:tcPr>
            <w:tcW w:w="2547" w:type="dxa"/>
            <w:shd w:val="clear" w:color="auto" w:fill="auto"/>
            <w:vAlign w:val="center"/>
          </w:tcPr>
          <w:p w14:paraId="02B61824" w14:textId="77777777" w:rsidR="002920D2" w:rsidRPr="002920D2" w:rsidRDefault="002920D2" w:rsidP="002D4927">
            <w:pPr>
              <w:spacing w:line="240" w:lineRule="atLeast"/>
              <w:jc w:val="both"/>
              <w:rPr>
                <w:rFonts w:cs="Tahoma"/>
                <w:sz w:val="18"/>
                <w:szCs w:val="18"/>
              </w:rPr>
            </w:pPr>
            <w:r w:rsidRPr="002920D2">
              <w:rPr>
                <w:rFonts w:cs="Tahoma"/>
                <w:sz w:val="18"/>
                <w:szCs w:val="18"/>
              </w:rPr>
              <w:t xml:space="preserve">Equipo celular </w:t>
            </w:r>
            <w:r w:rsidRPr="002920D2">
              <w:rPr>
                <w:rFonts w:cs="Tahoma"/>
                <w:i/>
                <w:iCs/>
                <w:sz w:val="18"/>
                <w:szCs w:val="18"/>
              </w:rPr>
              <w:t>(requerimiento mínimo del dispositivo móvil: con sistema operativo ANDROID, 16GB de espacio en memoria interna de almacenamiento, 4GB de memoria RAM)</w:t>
            </w:r>
            <w:r w:rsidRPr="002920D2">
              <w:rPr>
                <w:rFonts w:cs="Tahoma"/>
                <w:sz w:val="18"/>
                <w:szCs w:val="18"/>
              </w:rPr>
              <w:t>.</w:t>
            </w:r>
          </w:p>
        </w:tc>
        <w:tc>
          <w:tcPr>
            <w:tcW w:w="1412" w:type="dxa"/>
            <w:shd w:val="clear" w:color="auto" w:fill="auto"/>
            <w:vAlign w:val="center"/>
          </w:tcPr>
          <w:p w14:paraId="1EC8CA0A" w14:textId="77777777" w:rsidR="002920D2" w:rsidRPr="002920D2" w:rsidRDefault="002920D2" w:rsidP="002D4927">
            <w:pPr>
              <w:spacing w:line="240" w:lineRule="atLeast"/>
              <w:jc w:val="center"/>
              <w:rPr>
                <w:rFonts w:cs="Tahoma"/>
                <w:b/>
                <w:bCs/>
                <w:sz w:val="18"/>
                <w:szCs w:val="18"/>
              </w:rPr>
            </w:pPr>
          </w:p>
          <w:p w14:paraId="17FB9484" w14:textId="77777777" w:rsidR="002920D2" w:rsidRPr="002920D2" w:rsidRDefault="002920D2" w:rsidP="002D4927">
            <w:pPr>
              <w:spacing w:line="240" w:lineRule="atLeast"/>
              <w:jc w:val="center"/>
              <w:rPr>
                <w:rFonts w:cs="Tahoma"/>
                <w:b/>
                <w:bCs/>
                <w:sz w:val="18"/>
                <w:szCs w:val="18"/>
              </w:rPr>
            </w:pPr>
            <w:r w:rsidRPr="002920D2">
              <w:rPr>
                <w:rFonts w:cs="Tahoma"/>
                <w:b/>
                <w:bCs/>
                <w:color w:val="FF0000"/>
                <w:sz w:val="18"/>
                <w:szCs w:val="18"/>
              </w:rPr>
              <w:t>1</w:t>
            </w:r>
          </w:p>
        </w:tc>
        <w:tc>
          <w:tcPr>
            <w:tcW w:w="2566" w:type="dxa"/>
            <w:vAlign w:val="center"/>
          </w:tcPr>
          <w:p w14:paraId="297D3CE2" w14:textId="77777777" w:rsidR="002920D2" w:rsidRPr="002920D2" w:rsidRDefault="002920D2" w:rsidP="002D4927">
            <w:pPr>
              <w:spacing w:line="240" w:lineRule="atLeast"/>
              <w:rPr>
                <w:rFonts w:cs="Tahoma"/>
                <w:b/>
                <w:sz w:val="18"/>
                <w:szCs w:val="18"/>
              </w:rPr>
            </w:pPr>
          </w:p>
          <w:p w14:paraId="44957508" w14:textId="77777777" w:rsidR="002920D2" w:rsidRPr="002920D2" w:rsidRDefault="002920D2" w:rsidP="002D4927">
            <w:pPr>
              <w:spacing w:line="240" w:lineRule="atLeast"/>
              <w:jc w:val="center"/>
              <w:rPr>
                <w:rFonts w:cs="Tahoma"/>
                <w:b/>
                <w:sz w:val="18"/>
                <w:szCs w:val="18"/>
              </w:rPr>
            </w:pPr>
            <w:r w:rsidRPr="002920D2">
              <w:rPr>
                <w:rFonts w:cs="Tahoma"/>
                <w:b/>
                <w:sz w:val="18"/>
                <w:szCs w:val="18"/>
              </w:rPr>
              <w:t>Obligatorio</w:t>
            </w:r>
          </w:p>
        </w:tc>
        <w:tc>
          <w:tcPr>
            <w:tcW w:w="2401" w:type="dxa"/>
            <w:vAlign w:val="center"/>
          </w:tcPr>
          <w:p w14:paraId="34B77FF6" w14:textId="77777777" w:rsidR="002920D2" w:rsidRPr="002920D2" w:rsidRDefault="002920D2" w:rsidP="002D4927">
            <w:pPr>
              <w:spacing w:line="240" w:lineRule="atLeast"/>
              <w:jc w:val="center"/>
              <w:rPr>
                <w:rFonts w:cs="Tahoma"/>
                <w:b/>
                <w:sz w:val="18"/>
                <w:szCs w:val="18"/>
              </w:rPr>
            </w:pPr>
          </w:p>
          <w:p w14:paraId="7EB4C1DA" w14:textId="77777777" w:rsidR="002920D2" w:rsidRPr="002920D2" w:rsidRDefault="002920D2" w:rsidP="002D4927">
            <w:pPr>
              <w:spacing w:line="240" w:lineRule="atLeast"/>
              <w:jc w:val="center"/>
              <w:rPr>
                <w:rFonts w:cs="Tahoma"/>
                <w:b/>
                <w:sz w:val="18"/>
                <w:szCs w:val="18"/>
              </w:rPr>
            </w:pPr>
            <w:r w:rsidRPr="002920D2">
              <w:rPr>
                <w:rFonts w:cs="Tahoma"/>
                <w:b/>
                <w:sz w:val="18"/>
                <w:szCs w:val="18"/>
              </w:rPr>
              <w:t>plazo total de la consultoría</w:t>
            </w:r>
          </w:p>
        </w:tc>
      </w:tr>
    </w:tbl>
    <w:p w14:paraId="2E139319" w14:textId="77777777" w:rsidR="002920D2" w:rsidRPr="002920D2" w:rsidRDefault="002920D2" w:rsidP="002920D2">
      <w:pPr>
        <w:spacing w:line="260" w:lineRule="atLeast"/>
        <w:ind w:left="567" w:hanging="567"/>
        <w:jc w:val="both"/>
        <w:rPr>
          <w:rFonts w:cs="Tahoma"/>
          <w:b/>
          <w:sz w:val="18"/>
          <w:szCs w:val="18"/>
          <w:lang w:val="es-ES_tradnl"/>
        </w:rPr>
      </w:pPr>
      <w:r w:rsidRPr="002920D2">
        <w:rPr>
          <w:rFonts w:cs="Tahoma"/>
          <w:b/>
          <w:sz w:val="18"/>
          <w:szCs w:val="18"/>
          <w:lang w:val="es-ES_tradnl"/>
        </w:rPr>
        <w:t>NOTA:</w:t>
      </w:r>
    </w:p>
    <w:p w14:paraId="3FFEF4AF" w14:textId="77777777" w:rsidR="002920D2" w:rsidRPr="002920D2" w:rsidRDefault="002920D2" w:rsidP="00C1796A">
      <w:pPr>
        <w:numPr>
          <w:ilvl w:val="0"/>
          <w:numId w:val="42"/>
        </w:numPr>
        <w:ind w:left="426"/>
        <w:jc w:val="both"/>
        <w:rPr>
          <w:rFonts w:cs="Tahoma"/>
          <w:sz w:val="18"/>
          <w:szCs w:val="18"/>
          <w:lang w:val="es-ES_tradnl"/>
        </w:rPr>
      </w:pPr>
      <w:bookmarkStart w:id="61" w:name="_Toc118727362"/>
      <w:r w:rsidRPr="002920D2">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32FDA5CE" w14:textId="77777777" w:rsidR="002920D2" w:rsidRPr="002920D2" w:rsidRDefault="002920D2" w:rsidP="00C1796A">
      <w:pPr>
        <w:numPr>
          <w:ilvl w:val="0"/>
          <w:numId w:val="42"/>
        </w:numPr>
        <w:ind w:left="426"/>
        <w:jc w:val="both"/>
        <w:rPr>
          <w:rFonts w:cs="Tahoma"/>
          <w:sz w:val="18"/>
          <w:szCs w:val="18"/>
          <w:lang w:val="es-ES_tradnl"/>
        </w:rPr>
      </w:pPr>
      <w:bookmarkStart w:id="62" w:name="_Hlk128056488"/>
      <w:r w:rsidRPr="002920D2">
        <w:rPr>
          <w:rFonts w:cs="Tahoma"/>
          <w:sz w:val="18"/>
          <w:szCs w:val="18"/>
          <w:lang w:val="es-ES_tradnl"/>
        </w:rPr>
        <w:t>El combustible, repuestos, peajes, mantenimiento correrá por cuenta de la Inspectoría, debiendo existir durante todo el tiempo de ejecución de la consultoría.</w:t>
      </w:r>
    </w:p>
    <w:p w14:paraId="47CEAD92" w14:textId="77777777" w:rsidR="002920D2" w:rsidRPr="002920D2" w:rsidRDefault="002920D2" w:rsidP="00C1796A">
      <w:pPr>
        <w:numPr>
          <w:ilvl w:val="0"/>
          <w:numId w:val="42"/>
        </w:numPr>
        <w:ind w:left="426"/>
        <w:jc w:val="both"/>
        <w:rPr>
          <w:rFonts w:cs="Tahoma"/>
          <w:b/>
          <w:sz w:val="18"/>
          <w:szCs w:val="18"/>
          <w:lang w:val="es-ES_tradnl"/>
        </w:rPr>
      </w:pPr>
      <w:r w:rsidRPr="002920D2">
        <w:rPr>
          <w:rFonts w:cs="Tahoma"/>
          <w:b/>
          <w:sz w:val="18"/>
          <w:szCs w:val="18"/>
          <w:lang w:val="es-ES_tradnl"/>
        </w:rPr>
        <w:t xml:space="preserve">El vehículo y/o motocicleta del proponente deberá adjuntar documento de respaldo en fotocopia simple </w:t>
      </w:r>
      <w:r w:rsidRPr="002920D2">
        <w:rPr>
          <w:rFonts w:cs="Tahoma"/>
          <w:b/>
          <w:bCs/>
          <w:sz w:val="18"/>
          <w:szCs w:val="18"/>
        </w:rPr>
        <w:t>legible del</w:t>
      </w:r>
      <w:r w:rsidRPr="002920D2">
        <w:rPr>
          <w:rFonts w:cs="Tahoma"/>
          <w:b/>
          <w:sz w:val="18"/>
          <w:szCs w:val="18"/>
          <w:lang w:val="es-ES_tradnl"/>
        </w:rPr>
        <w:t xml:space="preserve"> RUAT, para propio o alquilado.</w:t>
      </w:r>
    </w:p>
    <w:p w14:paraId="5EE59CCB" w14:textId="77777777" w:rsidR="002920D2" w:rsidRPr="002920D2" w:rsidRDefault="002920D2" w:rsidP="00C1796A">
      <w:pPr>
        <w:pStyle w:val="Prrafodelista"/>
        <w:widowControl w:val="0"/>
        <w:numPr>
          <w:ilvl w:val="0"/>
          <w:numId w:val="42"/>
        </w:numPr>
        <w:tabs>
          <w:tab w:val="left" w:pos="709"/>
        </w:tabs>
        <w:autoSpaceDE w:val="0"/>
        <w:autoSpaceDN w:val="0"/>
        <w:ind w:left="426"/>
        <w:jc w:val="both"/>
        <w:outlineLvl w:val="0"/>
        <w:rPr>
          <w:rFonts w:ascii="Verdana" w:hAnsi="Verdana" w:cs="Tahoma"/>
          <w:b/>
          <w:i/>
          <w:sz w:val="18"/>
          <w:szCs w:val="18"/>
          <w:lang w:val="es-ES_tradnl"/>
        </w:rPr>
      </w:pPr>
      <w:bookmarkStart w:id="63" w:name="_Hlk180057572"/>
      <w:r w:rsidRPr="002920D2">
        <w:rPr>
          <w:rFonts w:ascii="Verdana" w:hAnsi="Verdana" w:cs="Tahoma"/>
          <w:b/>
          <w:i/>
          <w:sz w:val="18"/>
          <w:szCs w:val="18"/>
          <w:lang w:val="es-ES_tradnl"/>
        </w:rPr>
        <w:t xml:space="preserve">En caso de adjudicación debe presentar: </w:t>
      </w:r>
    </w:p>
    <w:p w14:paraId="29BD0106" w14:textId="77777777" w:rsidR="002920D2" w:rsidRPr="002920D2" w:rsidRDefault="002920D2" w:rsidP="002920D2">
      <w:pPr>
        <w:pStyle w:val="Prrafodelista"/>
        <w:tabs>
          <w:tab w:val="left" w:pos="709"/>
        </w:tabs>
        <w:ind w:left="426"/>
        <w:jc w:val="both"/>
        <w:outlineLvl w:val="0"/>
        <w:rPr>
          <w:rFonts w:ascii="Verdana" w:hAnsi="Verdana" w:cs="Tahoma"/>
          <w:bCs/>
          <w:i/>
          <w:sz w:val="18"/>
          <w:szCs w:val="18"/>
          <w:lang w:val="es-ES_tradnl"/>
        </w:rPr>
      </w:pPr>
      <w:r w:rsidRPr="002920D2">
        <w:rPr>
          <w:rFonts w:ascii="Verdana" w:hAnsi="Verdana" w:cs="Tahoma"/>
          <w:bCs/>
          <w:i/>
          <w:sz w:val="18"/>
          <w:szCs w:val="18"/>
          <w:lang w:val="es-ES_tradnl"/>
        </w:rPr>
        <w:lastRenderedPageBreak/>
        <w:t xml:space="preserve">• Para Vehículos y/o motocicletas </w:t>
      </w:r>
      <w:r w:rsidRPr="002920D2">
        <w:rPr>
          <w:rFonts w:ascii="Verdana" w:hAnsi="Verdana" w:cs="Tahoma"/>
          <w:b/>
          <w:i/>
          <w:sz w:val="18"/>
          <w:szCs w:val="18"/>
          <w:lang w:val="es-ES_tradnl"/>
        </w:rPr>
        <w:t>PROPIOS</w:t>
      </w:r>
      <w:r w:rsidRPr="002920D2">
        <w:rPr>
          <w:rFonts w:ascii="Verdana" w:hAnsi="Verdana" w:cs="Tahoma"/>
          <w:bCs/>
          <w:i/>
          <w:sz w:val="18"/>
          <w:szCs w:val="18"/>
          <w:lang w:val="es-ES_tradnl"/>
        </w:rPr>
        <w:t xml:space="preserve">, presentar Original o Fotocopia Legalizada o Notariado de RUAT. </w:t>
      </w:r>
    </w:p>
    <w:p w14:paraId="52DCFE86" w14:textId="77777777" w:rsidR="002920D2" w:rsidRPr="002920D2" w:rsidRDefault="002920D2" w:rsidP="002920D2">
      <w:pPr>
        <w:pStyle w:val="Prrafodelista"/>
        <w:tabs>
          <w:tab w:val="left" w:pos="709"/>
        </w:tabs>
        <w:ind w:left="426"/>
        <w:jc w:val="both"/>
        <w:outlineLvl w:val="0"/>
        <w:rPr>
          <w:rFonts w:ascii="Verdana" w:hAnsi="Verdana" w:cs="Tahoma"/>
          <w:bCs/>
          <w:i/>
          <w:sz w:val="18"/>
          <w:szCs w:val="18"/>
          <w:lang w:val="es-ES_tradnl"/>
        </w:rPr>
      </w:pPr>
      <w:r w:rsidRPr="002920D2">
        <w:rPr>
          <w:rFonts w:ascii="Verdana" w:hAnsi="Verdana" w:cs="Tahoma"/>
          <w:bCs/>
          <w:i/>
          <w:sz w:val="18"/>
          <w:szCs w:val="18"/>
          <w:lang w:val="es-ES_tradnl"/>
        </w:rPr>
        <w:t xml:space="preserve">• Para Vehículos y/o motocicletas </w:t>
      </w:r>
      <w:r w:rsidRPr="002920D2">
        <w:rPr>
          <w:rFonts w:ascii="Verdana" w:hAnsi="Verdana" w:cs="Tahoma"/>
          <w:b/>
          <w:i/>
          <w:sz w:val="18"/>
          <w:szCs w:val="18"/>
          <w:lang w:val="es-ES_tradnl"/>
        </w:rPr>
        <w:t>ALQUILADOS</w:t>
      </w:r>
      <w:r w:rsidRPr="002920D2">
        <w:rPr>
          <w:rFonts w:ascii="Verdana" w:hAnsi="Verdana" w:cs="Tahoma"/>
          <w:bCs/>
          <w:i/>
          <w:sz w:val="18"/>
          <w:szCs w:val="18"/>
          <w:lang w:val="es-ES_tradnl"/>
        </w:rPr>
        <w:t>, presentar el Contrato de Alquiler Original.</w:t>
      </w:r>
    </w:p>
    <w:bookmarkEnd w:id="62"/>
    <w:bookmarkEnd w:id="63"/>
    <w:p w14:paraId="031D2F21"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2920D2">
        <w:rPr>
          <w:rFonts w:cs="Tahoma"/>
          <w:b/>
          <w:bCs/>
          <w:color w:val="000000"/>
          <w:kern w:val="32"/>
          <w:sz w:val="18"/>
          <w:szCs w:val="18"/>
          <w:lang w:val="es-ES_tradnl"/>
        </w:rPr>
        <w:t>PERMANENCIA</w:t>
      </w:r>
      <w:bookmarkEnd w:id="61"/>
    </w:p>
    <w:p w14:paraId="11A5AD4E" w14:textId="77777777" w:rsidR="002920D2" w:rsidRPr="002920D2" w:rsidRDefault="002920D2" w:rsidP="002920D2">
      <w:pPr>
        <w:jc w:val="both"/>
        <w:rPr>
          <w:rFonts w:cs="Tahoma"/>
          <w:sz w:val="18"/>
          <w:szCs w:val="18"/>
        </w:rPr>
      </w:pPr>
      <w:r w:rsidRPr="002920D2">
        <w:rPr>
          <w:rFonts w:cs="Tahoma"/>
          <w:sz w:val="18"/>
          <w:szCs w:val="18"/>
        </w:rPr>
        <w:t xml:space="preserve">La Inspectoría deberá permanecer en el lugar del proyecto </w:t>
      </w:r>
      <w:r w:rsidRPr="002920D2">
        <w:rPr>
          <w:rFonts w:cs="Tahoma"/>
          <w:b/>
          <w:sz w:val="18"/>
          <w:szCs w:val="18"/>
        </w:rPr>
        <w:t xml:space="preserve">al menos cuatro (4) días </w:t>
      </w:r>
      <w:r w:rsidRPr="002920D2">
        <w:rPr>
          <w:rFonts w:cs="Tahoma"/>
          <w:sz w:val="18"/>
          <w:szCs w:val="18"/>
        </w:rPr>
        <w:t xml:space="preserve">por semana o su equivalente en un mes, a fin de llevar un control, monitoreo y seguimiento estricto a las actividades del proyecto ejecutadas por la Entidad Ejecutora, y </w:t>
      </w:r>
      <w:r w:rsidRPr="002920D2">
        <w:rPr>
          <w:rFonts w:cs="Tahoma"/>
          <w:b/>
          <w:bCs/>
          <w:sz w:val="18"/>
          <w:szCs w:val="18"/>
        </w:rPr>
        <w:t xml:space="preserve">un (1) </w:t>
      </w:r>
      <w:proofErr w:type="spellStart"/>
      <w:r w:rsidRPr="002920D2">
        <w:rPr>
          <w:rFonts w:cs="Tahoma"/>
          <w:b/>
          <w:bCs/>
          <w:sz w:val="18"/>
          <w:szCs w:val="18"/>
        </w:rPr>
        <w:t>dia</w:t>
      </w:r>
      <w:proofErr w:type="spellEnd"/>
      <w:r w:rsidRPr="002920D2">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1BF6322D" w14:textId="77777777" w:rsidR="002920D2" w:rsidRPr="002920D2" w:rsidRDefault="002920D2" w:rsidP="002920D2">
      <w:pPr>
        <w:jc w:val="both"/>
        <w:rPr>
          <w:rFonts w:cs="Tahoma"/>
          <w:sz w:val="18"/>
          <w:szCs w:val="18"/>
        </w:rPr>
      </w:pPr>
      <w:r w:rsidRPr="002920D2">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EEFB29A" w14:textId="77777777" w:rsidR="002920D2" w:rsidRPr="002920D2" w:rsidRDefault="002920D2" w:rsidP="002920D2">
      <w:pPr>
        <w:jc w:val="both"/>
        <w:rPr>
          <w:rFonts w:cs="Tahoma"/>
          <w:sz w:val="18"/>
          <w:szCs w:val="18"/>
        </w:rPr>
      </w:pPr>
      <w:r w:rsidRPr="002920D2">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CA39802"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4" w:name="_Toc536520834"/>
      <w:bookmarkStart w:id="65" w:name="_Toc118727363"/>
      <w:r w:rsidRPr="002920D2">
        <w:rPr>
          <w:rFonts w:cs="Tahoma"/>
          <w:b/>
          <w:bCs/>
          <w:color w:val="000000"/>
          <w:kern w:val="32"/>
          <w:sz w:val="18"/>
          <w:szCs w:val="18"/>
          <w:lang w:val="es-ES_tradnl"/>
        </w:rPr>
        <w:t>HERRAMIENTAS E INSUMOS</w:t>
      </w:r>
      <w:bookmarkEnd w:id="64"/>
      <w:r w:rsidRPr="002920D2">
        <w:rPr>
          <w:rFonts w:cs="Tahoma"/>
          <w:b/>
          <w:bCs/>
          <w:color w:val="000000"/>
          <w:kern w:val="32"/>
          <w:sz w:val="18"/>
          <w:szCs w:val="18"/>
          <w:lang w:val="es-ES_tradnl"/>
        </w:rPr>
        <w:t xml:space="preserve"> OPERATIVOS</w:t>
      </w:r>
      <w:bookmarkEnd w:id="65"/>
    </w:p>
    <w:p w14:paraId="0B0B6B4F" w14:textId="77777777" w:rsidR="002920D2" w:rsidRPr="002920D2" w:rsidRDefault="002920D2" w:rsidP="002920D2">
      <w:pPr>
        <w:jc w:val="both"/>
        <w:rPr>
          <w:rFonts w:cs="Tahoma"/>
          <w:sz w:val="18"/>
          <w:szCs w:val="18"/>
        </w:rPr>
      </w:pPr>
      <w:bookmarkStart w:id="66" w:name="_Toc536520840"/>
      <w:r w:rsidRPr="002920D2">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0205C5D"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7" w:name="_Toc118727364"/>
      <w:bookmarkEnd w:id="66"/>
      <w:r w:rsidRPr="002920D2">
        <w:rPr>
          <w:rFonts w:cs="Tahoma"/>
          <w:b/>
          <w:bCs/>
          <w:color w:val="000000"/>
          <w:kern w:val="32"/>
          <w:sz w:val="18"/>
          <w:szCs w:val="18"/>
          <w:lang w:val="es-ES_tradnl"/>
        </w:rPr>
        <w:t>CONTROL Y SEGUIMIENTO DE LA CONSULTORÍA</w:t>
      </w:r>
      <w:bookmarkEnd w:id="67"/>
      <w:r w:rsidRPr="002920D2">
        <w:rPr>
          <w:rFonts w:cs="Tahoma"/>
          <w:b/>
          <w:bCs/>
          <w:color w:val="000000"/>
          <w:kern w:val="32"/>
          <w:sz w:val="18"/>
          <w:szCs w:val="18"/>
          <w:lang w:val="es-ES_tradnl"/>
        </w:rPr>
        <w:t xml:space="preserve"> </w:t>
      </w:r>
    </w:p>
    <w:p w14:paraId="04842B23" w14:textId="77777777" w:rsidR="002920D2" w:rsidRPr="002920D2" w:rsidRDefault="002920D2" w:rsidP="002920D2">
      <w:pPr>
        <w:jc w:val="both"/>
        <w:rPr>
          <w:rFonts w:cs="Tahoma"/>
          <w:sz w:val="18"/>
          <w:szCs w:val="18"/>
        </w:rPr>
      </w:pPr>
      <w:r w:rsidRPr="002920D2">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5D779EE7" w14:textId="77777777" w:rsidR="002920D2" w:rsidRPr="002920D2" w:rsidRDefault="002920D2" w:rsidP="00C1796A">
      <w:pPr>
        <w:numPr>
          <w:ilvl w:val="1"/>
          <w:numId w:val="39"/>
        </w:numPr>
        <w:ind w:left="426"/>
        <w:jc w:val="both"/>
        <w:rPr>
          <w:rFonts w:cs="Tahoma"/>
          <w:sz w:val="18"/>
          <w:szCs w:val="18"/>
          <w:lang w:val="es-ES_tradnl"/>
        </w:rPr>
      </w:pPr>
      <w:r w:rsidRPr="002920D2">
        <w:rPr>
          <w:rFonts w:cs="Tahoma"/>
          <w:sz w:val="18"/>
          <w:szCs w:val="18"/>
          <w:lang w:val="es-ES_tradnl"/>
        </w:rPr>
        <w:t>Conocer, analizar, rechazar o aprobar los asuntos correspondientes al cumplimiento de las actividades a ser realizadas por la Inspectoría.</w:t>
      </w:r>
    </w:p>
    <w:p w14:paraId="5117DECE" w14:textId="77777777" w:rsidR="002920D2" w:rsidRPr="002920D2" w:rsidRDefault="002920D2" w:rsidP="00C1796A">
      <w:pPr>
        <w:numPr>
          <w:ilvl w:val="1"/>
          <w:numId w:val="39"/>
        </w:numPr>
        <w:ind w:left="426"/>
        <w:jc w:val="both"/>
        <w:rPr>
          <w:rFonts w:cs="Tahoma"/>
          <w:sz w:val="18"/>
          <w:szCs w:val="18"/>
          <w:lang w:val="es-ES_tradnl"/>
        </w:rPr>
      </w:pPr>
      <w:r w:rsidRPr="002920D2">
        <w:rPr>
          <w:rFonts w:cs="Tahoma"/>
          <w:sz w:val="18"/>
          <w:szCs w:val="18"/>
          <w:lang w:val="es-ES_tradnl"/>
        </w:rPr>
        <w:t>Aprobar o rechazar informes/productos de la Inspectoría, de manera fundamentada, en el plazo establecido en este documento.</w:t>
      </w:r>
    </w:p>
    <w:p w14:paraId="1BCB6B57" w14:textId="77777777" w:rsidR="002920D2" w:rsidRPr="002920D2" w:rsidRDefault="002920D2" w:rsidP="00C1796A">
      <w:pPr>
        <w:numPr>
          <w:ilvl w:val="1"/>
          <w:numId w:val="39"/>
        </w:numPr>
        <w:ind w:left="426"/>
        <w:jc w:val="both"/>
        <w:rPr>
          <w:rFonts w:cs="Tahoma"/>
          <w:sz w:val="18"/>
          <w:szCs w:val="18"/>
          <w:lang w:val="es-ES_tradnl"/>
        </w:rPr>
      </w:pPr>
      <w:r w:rsidRPr="002920D2">
        <w:rPr>
          <w:rFonts w:cs="Tahoma"/>
          <w:sz w:val="18"/>
          <w:szCs w:val="18"/>
          <w:lang w:val="es-ES_tradnl"/>
        </w:rPr>
        <w:t>Emitir Llamadas de Atención a la Inspectoría, de manera fundamentada.</w:t>
      </w:r>
    </w:p>
    <w:p w14:paraId="65E1AEA9"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8" w:name="_Toc118727365"/>
      <w:r w:rsidRPr="002920D2">
        <w:rPr>
          <w:rFonts w:cs="Tahoma"/>
          <w:b/>
          <w:bCs/>
          <w:color w:val="000000"/>
          <w:kern w:val="32"/>
          <w:sz w:val="18"/>
          <w:szCs w:val="18"/>
          <w:lang w:val="es-ES_tradnl"/>
        </w:rPr>
        <w:t>PROPUESTA TÉCNICA</w:t>
      </w:r>
      <w:bookmarkEnd w:id="68"/>
    </w:p>
    <w:p w14:paraId="1DF6833B" w14:textId="77777777" w:rsidR="002920D2" w:rsidRPr="002920D2" w:rsidRDefault="002920D2" w:rsidP="002920D2">
      <w:pPr>
        <w:spacing w:line="260" w:lineRule="atLeast"/>
        <w:jc w:val="both"/>
        <w:rPr>
          <w:rFonts w:cs="Tahoma"/>
          <w:sz w:val="18"/>
          <w:szCs w:val="18"/>
          <w:lang w:val="es-ES_tradnl"/>
        </w:rPr>
      </w:pPr>
      <w:bookmarkStart w:id="69" w:name="_Toc536520845"/>
      <w:r w:rsidRPr="002920D2">
        <w:rPr>
          <w:rFonts w:cs="Tahoma"/>
          <w:sz w:val="18"/>
          <w:szCs w:val="18"/>
          <w:lang w:val="es-ES_tradnl"/>
        </w:rPr>
        <w:t xml:space="preserve">La propuesta técnica debe incluir criterios, referidos a: </w:t>
      </w:r>
    </w:p>
    <w:p w14:paraId="15152F40" w14:textId="77777777" w:rsidR="002920D2" w:rsidRPr="002920D2" w:rsidRDefault="002920D2" w:rsidP="00C1796A">
      <w:pPr>
        <w:numPr>
          <w:ilvl w:val="0"/>
          <w:numId w:val="41"/>
        </w:numPr>
        <w:spacing w:line="260" w:lineRule="atLeast"/>
        <w:ind w:left="284" w:hanging="284"/>
        <w:jc w:val="both"/>
        <w:rPr>
          <w:rFonts w:cs="Tahoma"/>
          <w:sz w:val="18"/>
          <w:szCs w:val="18"/>
          <w:lang w:val="es-ES_tradnl"/>
        </w:rPr>
      </w:pPr>
      <w:r w:rsidRPr="002920D2">
        <w:rPr>
          <w:rFonts w:cs="Tahoma"/>
          <w:sz w:val="18"/>
          <w:szCs w:val="18"/>
          <w:lang w:val="es-ES_tradnl"/>
        </w:rPr>
        <w:t xml:space="preserve">Metodología, </w:t>
      </w:r>
    </w:p>
    <w:p w14:paraId="68C2624B" w14:textId="77777777" w:rsidR="002920D2" w:rsidRPr="002920D2" w:rsidRDefault="002920D2" w:rsidP="00C1796A">
      <w:pPr>
        <w:numPr>
          <w:ilvl w:val="0"/>
          <w:numId w:val="41"/>
        </w:numPr>
        <w:spacing w:line="260" w:lineRule="atLeast"/>
        <w:ind w:left="284" w:hanging="284"/>
        <w:jc w:val="both"/>
        <w:rPr>
          <w:rFonts w:cs="Tahoma"/>
          <w:sz w:val="18"/>
          <w:szCs w:val="18"/>
          <w:lang w:val="es-ES_tradnl"/>
        </w:rPr>
      </w:pPr>
      <w:r w:rsidRPr="002920D2">
        <w:rPr>
          <w:rFonts w:cs="Tahoma"/>
          <w:sz w:val="18"/>
          <w:szCs w:val="18"/>
          <w:lang w:val="es-ES_tradnl"/>
        </w:rPr>
        <w:t>Plan de trabajo,</w:t>
      </w:r>
    </w:p>
    <w:p w14:paraId="0441D25B" w14:textId="77777777" w:rsidR="002920D2" w:rsidRPr="002920D2" w:rsidRDefault="002920D2" w:rsidP="00C1796A">
      <w:pPr>
        <w:numPr>
          <w:ilvl w:val="0"/>
          <w:numId w:val="41"/>
        </w:numPr>
        <w:spacing w:line="260" w:lineRule="atLeast"/>
        <w:ind w:left="284" w:hanging="284"/>
        <w:jc w:val="both"/>
        <w:rPr>
          <w:rFonts w:cs="Tahoma"/>
          <w:sz w:val="18"/>
          <w:szCs w:val="18"/>
          <w:lang w:val="es-ES_tradnl"/>
        </w:rPr>
      </w:pPr>
      <w:r w:rsidRPr="002920D2">
        <w:rPr>
          <w:rFonts w:cs="Tahoma"/>
          <w:sz w:val="18"/>
          <w:szCs w:val="18"/>
          <w:lang w:val="es-ES_tradnl"/>
        </w:rPr>
        <w:t>Equipo</w:t>
      </w:r>
      <w:bookmarkStart w:id="70" w:name="_Hlk128059834"/>
      <w:r w:rsidRPr="002920D2">
        <w:rPr>
          <w:rFonts w:cs="Tahoma"/>
          <w:sz w:val="18"/>
          <w:szCs w:val="18"/>
          <w:lang w:val="es-ES_tradnl"/>
        </w:rPr>
        <w:t>, vehículos y otros</w:t>
      </w:r>
      <w:bookmarkEnd w:id="70"/>
      <w:r w:rsidRPr="002920D2">
        <w:rPr>
          <w:rFonts w:cs="Tahoma"/>
          <w:sz w:val="18"/>
          <w:szCs w:val="18"/>
          <w:lang w:val="es-ES_tradnl"/>
        </w:rPr>
        <w:t>.</w:t>
      </w:r>
    </w:p>
    <w:p w14:paraId="6C2FB13E" w14:textId="77777777" w:rsidR="002920D2" w:rsidRPr="002920D2" w:rsidRDefault="002920D2" w:rsidP="002920D2">
      <w:pPr>
        <w:spacing w:line="260" w:lineRule="atLeast"/>
        <w:jc w:val="both"/>
        <w:rPr>
          <w:rFonts w:cs="Tahoma"/>
          <w:sz w:val="18"/>
          <w:szCs w:val="18"/>
          <w:lang w:val="es-ES_tradnl"/>
        </w:rPr>
      </w:pPr>
      <w:r w:rsidRPr="002920D2">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CAF7C99" w14:textId="77777777" w:rsidR="002920D2" w:rsidRPr="002920D2" w:rsidRDefault="002920D2" w:rsidP="00C1796A">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1" w:name="_Toc118727366"/>
      <w:r w:rsidRPr="002920D2">
        <w:rPr>
          <w:rFonts w:cs="Tahoma"/>
          <w:b/>
          <w:bCs/>
          <w:color w:val="000000"/>
          <w:kern w:val="32"/>
          <w:sz w:val="18"/>
          <w:szCs w:val="18"/>
          <w:lang w:val="es-ES_tradnl"/>
        </w:rPr>
        <w:t>PLANILLA DE INSUMOS OPERATIVOS DE LA INSPECTORÍA</w:t>
      </w:r>
      <w:bookmarkEnd w:id="71"/>
    </w:p>
    <w:tbl>
      <w:tblPr>
        <w:tblW w:w="8894" w:type="dxa"/>
        <w:jc w:val="center"/>
        <w:tblCellMar>
          <w:left w:w="70" w:type="dxa"/>
          <w:right w:w="70" w:type="dxa"/>
        </w:tblCellMar>
        <w:tblLook w:val="04A0" w:firstRow="1" w:lastRow="0" w:firstColumn="1" w:lastColumn="0" w:noHBand="0" w:noVBand="1"/>
      </w:tblPr>
      <w:tblGrid>
        <w:gridCol w:w="6658"/>
        <w:gridCol w:w="1061"/>
        <w:gridCol w:w="1175"/>
      </w:tblGrid>
      <w:tr w:rsidR="002920D2" w:rsidRPr="002920D2" w14:paraId="44EE2370"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4BFB21" w14:textId="77777777" w:rsidR="002920D2" w:rsidRPr="002920D2" w:rsidRDefault="002920D2" w:rsidP="002D4927">
            <w:pPr>
              <w:jc w:val="center"/>
              <w:rPr>
                <w:rFonts w:cs="Calibri"/>
                <w:color w:val="000000"/>
                <w:sz w:val="18"/>
                <w:szCs w:val="18"/>
                <w:lang w:eastAsia="es-BO"/>
              </w:rPr>
            </w:pPr>
            <w:bookmarkStart w:id="72" w:name="_Toc118727367"/>
            <w:r w:rsidRPr="002920D2">
              <w:rPr>
                <w:rFonts w:cs="Calibri"/>
                <w:color w:val="000000"/>
                <w:sz w:val="18"/>
                <w:szCs w:val="18"/>
                <w:lang w:eastAsia="es-BO"/>
              </w:rPr>
              <w:t>PLANILLA DE INSPECTORIA</w:t>
            </w:r>
          </w:p>
        </w:tc>
      </w:tr>
      <w:tr w:rsidR="002920D2" w:rsidRPr="002920D2" w14:paraId="315CF988"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000000" w:fill="0080FF"/>
            <w:noWrap/>
            <w:vAlign w:val="bottom"/>
            <w:hideMark/>
          </w:tcPr>
          <w:p w14:paraId="7ED262AA"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 </w:t>
            </w:r>
          </w:p>
        </w:tc>
        <w:tc>
          <w:tcPr>
            <w:tcW w:w="223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82011EF"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DETALLE</w:t>
            </w:r>
          </w:p>
        </w:tc>
      </w:tr>
      <w:tr w:rsidR="002920D2" w:rsidRPr="002920D2" w14:paraId="36220946"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DDABF9"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ITEM</w:t>
            </w:r>
          </w:p>
        </w:tc>
        <w:tc>
          <w:tcPr>
            <w:tcW w:w="1061" w:type="dxa"/>
            <w:tcBorders>
              <w:top w:val="nil"/>
              <w:left w:val="nil"/>
              <w:bottom w:val="single" w:sz="4" w:space="0" w:color="000000"/>
              <w:right w:val="single" w:sz="4" w:space="0" w:color="000000"/>
            </w:tcBorders>
            <w:shd w:val="clear" w:color="auto" w:fill="auto"/>
            <w:noWrap/>
            <w:vAlign w:val="bottom"/>
            <w:hideMark/>
          </w:tcPr>
          <w:p w14:paraId="111B59EF"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UNIDAD</w:t>
            </w:r>
          </w:p>
        </w:tc>
        <w:tc>
          <w:tcPr>
            <w:tcW w:w="1175" w:type="dxa"/>
            <w:tcBorders>
              <w:top w:val="nil"/>
              <w:left w:val="nil"/>
              <w:bottom w:val="single" w:sz="4" w:space="0" w:color="000000"/>
              <w:right w:val="single" w:sz="4" w:space="0" w:color="000000"/>
            </w:tcBorders>
            <w:shd w:val="clear" w:color="auto" w:fill="auto"/>
            <w:noWrap/>
            <w:vAlign w:val="bottom"/>
            <w:hideMark/>
          </w:tcPr>
          <w:p w14:paraId="6155DD92"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CANTIDAD</w:t>
            </w:r>
          </w:p>
        </w:tc>
      </w:tr>
      <w:tr w:rsidR="002920D2" w:rsidRPr="002920D2" w14:paraId="41137DA9"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CA971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EQUIPO DE COMPUTACIÓN</w:t>
            </w:r>
          </w:p>
        </w:tc>
      </w:tr>
      <w:tr w:rsidR="002920D2" w:rsidRPr="002920D2" w14:paraId="06074458"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C8A59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IMPRESORA DE TINTA CONTINUA - MULTIUSO </w:t>
            </w:r>
          </w:p>
        </w:tc>
        <w:tc>
          <w:tcPr>
            <w:tcW w:w="1061" w:type="dxa"/>
            <w:tcBorders>
              <w:top w:val="nil"/>
              <w:left w:val="nil"/>
              <w:bottom w:val="single" w:sz="4" w:space="0" w:color="000000"/>
              <w:right w:val="single" w:sz="4" w:space="0" w:color="000000"/>
            </w:tcBorders>
            <w:shd w:val="clear" w:color="auto" w:fill="auto"/>
            <w:noWrap/>
            <w:vAlign w:val="bottom"/>
            <w:hideMark/>
          </w:tcPr>
          <w:p w14:paraId="638592F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EQP</w:t>
            </w:r>
          </w:p>
        </w:tc>
        <w:tc>
          <w:tcPr>
            <w:tcW w:w="1175" w:type="dxa"/>
            <w:tcBorders>
              <w:top w:val="nil"/>
              <w:left w:val="nil"/>
              <w:bottom w:val="single" w:sz="4" w:space="0" w:color="000000"/>
              <w:right w:val="single" w:sz="4" w:space="0" w:color="000000"/>
            </w:tcBorders>
            <w:shd w:val="clear" w:color="auto" w:fill="auto"/>
            <w:noWrap/>
            <w:vAlign w:val="bottom"/>
            <w:hideMark/>
          </w:tcPr>
          <w:p w14:paraId="16639992"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054E7D91"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D5905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FLASH MEMORY 8GB</w:t>
            </w:r>
          </w:p>
        </w:tc>
        <w:tc>
          <w:tcPr>
            <w:tcW w:w="1061" w:type="dxa"/>
            <w:tcBorders>
              <w:top w:val="nil"/>
              <w:left w:val="nil"/>
              <w:bottom w:val="single" w:sz="4" w:space="0" w:color="000000"/>
              <w:right w:val="single" w:sz="4" w:space="0" w:color="000000"/>
            </w:tcBorders>
            <w:shd w:val="clear" w:color="auto" w:fill="auto"/>
            <w:noWrap/>
            <w:vAlign w:val="bottom"/>
            <w:hideMark/>
          </w:tcPr>
          <w:p w14:paraId="1F0EAE6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14453C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40609C36"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F33E4B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COMPUTADORA PORTÁTIL </w:t>
            </w:r>
          </w:p>
        </w:tc>
        <w:tc>
          <w:tcPr>
            <w:tcW w:w="1061" w:type="dxa"/>
            <w:tcBorders>
              <w:top w:val="nil"/>
              <w:left w:val="nil"/>
              <w:bottom w:val="single" w:sz="4" w:space="0" w:color="000000"/>
              <w:right w:val="single" w:sz="4" w:space="0" w:color="000000"/>
            </w:tcBorders>
            <w:shd w:val="clear" w:color="auto" w:fill="auto"/>
            <w:noWrap/>
            <w:vAlign w:val="bottom"/>
            <w:hideMark/>
          </w:tcPr>
          <w:p w14:paraId="74DA0D6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EQP</w:t>
            </w:r>
          </w:p>
        </w:tc>
        <w:tc>
          <w:tcPr>
            <w:tcW w:w="1175" w:type="dxa"/>
            <w:tcBorders>
              <w:top w:val="nil"/>
              <w:left w:val="nil"/>
              <w:bottom w:val="single" w:sz="4" w:space="0" w:color="000000"/>
              <w:right w:val="single" w:sz="4" w:space="0" w:color="000000"/>
            </w:tcBorders>
            <w:shd w:val="clear" w:color="auto" w:fill="auto"/>
            <w:noWrap/>
            <w:vAlign w:val="bottom"/>
            <w:hideMark/>
          </w:tcPr>
          <w:p w14:paraId="6C4223B4"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52B9C9D4" w14:textId="77777777" w:rsidTr="007034FB">
        <w:trPr>
          <w:trHeight w:val="57"/>
          <w:jc w:val="center"/>
        </w:trPr>
        <w:tc>
          <w:tcPr>
            <w:tcW w:w="8894"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5555AC2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MATERIAL DE ESCRITORIO</w:t>
            </w:r>
          </w:p>
        </w:tc>
      </w:tr>
      <w:tr w:rsidR="002920D2" w:rsidRPr="002920D2" w14:paraId="6611DFFB" w14:textId="77777777" w:rsidTr="007034FB">
        <w:trPr>
          <w:trHeight w:val="57"/>
          <w:jc w:val="center"/>
        </w:trPr>
        <w:tc>
          <w:tcPr>
            <w:tcW w:w="665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C80A14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lastRenderedPageBreak/>
              <w:t>TAJADOR</w:t>
            </w:r>
          </w:p>
        </w:tc>
        <w:tc>
          <w:tcPr>
            <w:tcW w:w="1061" w:type="dxa"/>
            <w:tcBorders>
              <w:top w:val="single" w:sz="4" w:space="0" w:color="auto"/>
              <w:left w:val="nil"/>
              <w:bottom w:val="single" w:sz="4" w:space="0" w:color="000000"/>
              <w:right w:val="single" w:sz="4" w:space="0" w:color="000000"/>
            </w:tcBorders>
            <w:shd w:val="clear" w:color="auto" w:fill="auto"/>
            <w:noWrap/>
            <w:vAlign w:val="bottom"/>
            <w:hideMark/>
          </w:tcPr>
          <w:p w14:paraId="2DB91EA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single" w:sz="4" w:space="0" w:color="auto"/>
              <w:left w:val="nil"/>
              <w:bottom w:val="single" w:sz="4" w:space="0" w:color="000000"/>
              <w:right w:val="single" w:sz="4" w:space="0" w:color="000000"/>
            </w:tcBorders>
            <w:shd w:val="clear" w:color="auto" w:fill="auto"/>
            <w:noWrap/>
            <w:vAlign w:val="bottom"/>
            <w:hideMark/>
          </w:tcPr>
          <w:p w14:paraId="31D8D28B"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r>
      <w:tr w:rsidR="002920D2" w:rsidRPr="002920D2" w14:paraId="0B793BFD"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CA96F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TABLERO DE ANOTACIONES</w:t>
            </w:r>
          </w:p>
        </w:tc>
        <w:tc>
          <w:tcPr>
            <w:tcW w:w="1061" w:type="dxa"/>
            <w:tcBorders>
              <w:top w:val="nil"/>
              <w:left w:val="nil"/>
              <w:bottom w:val="single" w:sz="4" w:space="0" w:color="000000"/>
              <w:right w:val="single" w:sz="4" w:space="0" w:color="000000"/>
            </w:tcBorders>
            <w:shd w:val="clear" w:color="auto" w:fill="auto"/>
            <w:noWrap/>
            <w:vAlign w:val="bottom"/>
            <w:hideMark/>
          </w:tcPr>
          <w:p w14:paraId="350D97E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658A736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1AD6C638"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FF140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PORTA DOCUMENTOS DE PLÁSTICO TAMAÑO OFICIO</w:t>
            </w:r>
          </w:p>
        </w:tc>
        <w:tc>
          <w:tcPr>
            <w:tcW w:w="1061" w:type="dxa"/>
            <w:tcBorders>
              <w:top w:val="nil"/>
              <w:left w:val="nil"/>
              <w:bottom w:val="single" w:sz="4" w:space="0" w:color="000000"/>
              <w:right w:val="single" w:sz="4" w:space="0" w:color="000000"/>
            </w:tcBorders>
            <w:shd w:val="clear" w:color="auto" w:fill="auto"/>
            <w:noWrap/>
            <w:vAlign w:val="bottom"/>
            <w:hideMark/>
          </w:tcPr>
          <w:p w14:paraId="08B0367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6B258E7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r>
      <w:tr w:rsidR="002920D2" w:rsidRPr="002920D2" w14:paraId="3306452A"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C7F104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PERFORADORA</w:t>
            </w:r>
          </w:p>
        </w:tc>
        <w:tc>
          <w:tcPr>
            <w:tcW w:w="1061" w:type="dxa"/>
            <w:tcBorders>
              <w:top w:val="nil"/>
              <w:left w:val="nil"/>
              <w:bottom w:val="single" w:sz="4" w:space="0" w:color="000000"/>
              <w:right w:val="single" w:sz="4" w:space="0" w:color="000000"/>
            </w:tcBorders>
            <w:shd w:val="clear" w:color="auto" w:fill="auto"/>
            <w:noWrap/>
            <w:vAlign w:val="bottom"/>
            <w:hideMark/>
          </w:tcPr>
          <w:p w14:paraId="71A188D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5D0C117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215ADE63"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29834A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PAPEL SABANA TAMAÑO RESMA</w:t>
            </w:r>
          </w:p>
        </w:tc>
        <w:tc>
          <w:tcPr>
            <w:tcW w:w="1061" w:type="dxa"/>
            <w:tcBorders>
              <w:top w:val="nil"/>
              <w:left w:val="nil"/>
              <w:bottom w:val="single" w:sz="4" w:space="0" w:color="000000"/>
              <w:right w:val="single" w:sz="4" w:space="0" w:color="000000"/>
            </w:tcBorders>
            <w:shd w:val="clear" w:color="auto" w:fill="auto"/>
            <w:noWrap/>
            <w:vAlign w:val="bottom"/>
            <w:hideMark/>
          </w:tcPr>
          <w:p w14:paraId="7429913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PLI</w:t>
            </w:r>
          </w:p>
        </w:tc>
        <w:tc>
          <w:tcPr>
            <w:tcW w:w="1175" w:type="dxa"/>
            <w:tcBorders>
              <w:top w:val="nil"/>
              <w:left w:val="nil"/>
              <w:bottom w:val="single" w:sz="4" w:space="0" w:color="000000"/>
              <w:right w:val="single" w:sz="4" w:space="0" w:color="000000"/>
            </w:tcBorders>
            <w:shd w:val="clear" w:color="auto" w:fill="auto"/>
            <w:noWrap/>
            <w:vAlign w:val="bottom"/>
            <w:hideMark/>
          </w:tcPr>
          <w:p w14:paraId="79B49F94"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w:t>
            </w:r>
          </w:p>
        </w:tc>
      </w:tr>
      <w:tr w:rsidR="002920D2" w:rsidRPr="002920D2" w14:paraId="65027DEE"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6124BE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PAPEL CARBÓNICO</w:t>
            </w:r>
          </w:p>
        </w:tc>
        <w:tc>
          <w:tcPr>
            <w:tcW w:w="1061" w:type="dxa"/>
            <w:tcBorders>
              <w:top w:val="nil"/>
              <w:left w:val="nil"/>
              <w:bottom w:val="single" w:sz="4" w:space="0" w:color="000000"/>
              <w:right w:val="single" w:sz="4" w:space="0" w:color="000000"/>
            </w:tcBorders>
            <w:shd w:val="clear" w:color="auto" w:fill="auto"/>
            <w:noWrap/>
            <w:vAlign w:val="bottom"/>
            <w:hideMark/>
          </w:tcPr>
          <w:p w14:paraId="76F7229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HJA</w:t>
            </w:r>
          </w:p>
        </w:tc>
        <w:tc>
          <w:tcPr>
            <w:tcW w:w="1175" w:type="dxa"/>
            <w:tcBorders>
              <w:top w:val="nil"/>
              <w:left w:val="nil"/>
              <w:bottom w:val="single" w:sz="4" w:space="0" w:color="000000"/>
              <w:right w:val="single" w:sz="4" w:space="0" w:color="000000"/>
            </w:tcBorders>
            <w:shd w:val="clear" w:color="auto" w:fill="auto"/>
            <w:noWrap/>
            <w:vAlign w:val="bottom"/>
            <w:hideMark/>
          </w:tcPr>
          <w:p w14:paraId="01F6680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w:t>
            </w:r>
          </w:p>
        </w:tc>
      </w:tr>
      <w:tr w:rsidR="002920D2" w:rsidRPr="002920D2" w14:paraId="67E87341"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A6110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PAPEL BOND TAMAÑO CARTA</w:t>
            </w:r>
          </w:p>
        </w:tc>
        <w:tc>
          <w:tcPr>
            <w:tcW w:w="1061" w:type="dxa"/>
            <w:tcBorders>
              <w:top w:val="nil"/>
              <w:left w:val="nil"/>
              <w:bottom w:val="single" w:sz="4" w:space="0" w:color="000000"/>
              <w:right w:val="single" w:sz="4" w:space="0" w:color="000000"/>
            </w:tcBorders>
            <w:shd w:val="clear" w:color="auto" w:fill="auto"/>
            <w:noWrap/>
            <w:vAlign w:val="bottom"/>
            <w:hideMark/>
          </w:tcPr>
          <w:p w14:paraId="1CE8ADF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PQT</w:t>
            </w:r>
          </w:p>
        </w:tc>
        <w:tc>
          <w:tcPr>
            <w:tcW w:w="1175" w:type="dxa"/>
            <w:tcBorders>
              <w:top w:val="nil"/>
              <w:left w:val="nil"/>
              <w:bottom w:val="single" w:sz="4" w:space="0" w:color="000000"/>
              <w:right w:val="single" w:sz="4" w:space="0" w:color="000000"/>
            </w:tcBorders>
            <w:shd w:val="clear" w:color="auto" w:fill="auto"/>
            <w:noWrap/>
            <w:vAlign w:val="bottom"/>
            <w:hideMark/>
          </w:tcPr>
          <w:p w14:paraId="25667D7A"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145F0B77"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B9A7ED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MARCADOR INDELEBLE</w:t>
            </w:r>
          </w:p>
        </w:tc>
        <w:tc>
          <w:tcPr>
            <w:tcW w:w="1061" w:type="dxa"/>
            <w:tcBorders>
              <w:top w:val="nil"/>
              <w:left w:val="nil"/>
              <w:bottom w:val="single" w:sz="4" w:space="0" w:color="000000"/>
              <w:right w:val="single" w:sz="4" w:space="0" w:color="000000"/>
            </w:tcBorders>
            <w:shd w:val="clear" w:color="auto" w:fill="auto"/>
            <w:noWrap/>
            <w:vAlign w:val="bottom"/>
            <w:hideMark/>
          </w:tcPr>
          <w:p w14:paraId="510021F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0D230AB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r>
      <w:tr w:rsidR="002920D2" w:rsidRPr="002920D2" w14:paraId="793387B3"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D4786C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MARCADOR DE AGUA</w:t>
            </w:r>
          </w:p>
        </w:tc>
        <w:tc>
          <w:tcPr>
            <w:tcW w:w="1061" w:type="dxa"/>
            <w:tcBorders>
              <w:top w:val="nil"/>
              <w:left w:val="nil"/>
              <w:bottom w:val="single" w:sz="4" w:space="0" w:color="000000"/>
              <w:right w:val="single" w:sz="4" w:space="0" w:color="000000"/>
            </w:tcBorders>
            <w:shd w:val="clear" w:color="auto" w:fill="auto"/>
            <w:noWrap/>
            <w:vAlign w:val="bottom"/>
            <w:hideMark/>
          </w:tcPr>
          <w:p w14:paraId="5C0B7DF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3FECC44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14B97912"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E9D40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LÁPIZ NEGRO</w:t>
            </w:r>
          </w:p>
        </w:tc>
        <w:tc>
          <w:tcPr>
            <w:tcW w:w="1061" w:type="dxa"/>
            <w:tcBorders>
              <w:top w:val="nil"/>
              <w:left w:val="nil"/>
              <w:bottom w:val="single" w:sz="4" w:space="0" w:color="000000"/>
              <w:right w:val="single" w:sz="4" w:space="0" w:color="000000"/>
            </w:tcBorders>
            <w:shd w:val="clear" w:color="auto" w:fill="auto"/>
            <w:noWrap/>
            <w:vAlign w:val="bottom"/>
            <w:hideMark/>
          </w:tcPr>
          <w:p w14:paraId="4D7860C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E2536F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2BF47FD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A665FE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GRAMPAS</w:t>
            </w:r>
          </w:p>
        </w:tc>
        <w:tc>
          <w:tcPr>
            <w:tcW w:w="1061" w:type="dxa"/>
            <w:tcBorders>
              <w:top w:val="nil"/>
              <w:left w:val="nil"/>
              <w:bottom w:val="single" w:sz="4" w:space="0" w:color="000000"/>
              <w:right w:val="single" w:sz="4" w:space="0" w:color="000000"/>
            </w:tcBorders>
            <w:shd w:val="clear" w:color="auto" w:fill="auto"/>
            <w:noWrap/>
            <w:vAlign w:val="bottom"/>
            <w:hideMark/>
          </w:tcPr>
          <w:p w14:paraId="347951B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CJA</w:t>
            </w:r>
          </w:p>
        </w:tc>
        <w:tc>
          <w:tcPr>
            <w:tcW w:w="1175" w:type="dxa"/>
            <w:tcBorders>
              <w:top w:val="nil"/>
              <w:left w:val="nil"/>
              <w:bottom w:val="single" w:sz="4" w:space="0" w:color="000000"/>
              <w:right w:val="single" w:sz="4" w:space="0" w:color="000000"/>
            </w:tcBorders>
            <w:shd w:val="clear" w:color="auto" w:fill="auto"/>
            <w:noWrap/>
            <w:vAlign w:val="bottom"/>
            <w:hideMark/>
          </w:tcPr>
          <w:p w14:paraId="2D40D9E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1F66C8BD"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DD9E7F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GOMA DE BORRAR</w:t>
            </w:r>
          </w:p>
        </w:tc>
        <w:tc>
          <w:tcPr>
            <w:tcW w:w="1061" w:type="dxa"/>
            <w:tcBorders>
              <w:top w:val="nil"/>
              <w:left w:val="nil"/>
              <w:bottom w:val="single" w:sz="4" w:space="0" w:color="000000"/>
              <w:right w:val="single" w:sz="4" w:space="0" w:color="000000"/>
            </w:tcBorders>
            <w:shd w:val="clear" w:color="auto" w:fill="auto"/>
            <w:noWrap/>
            <w:vAlign w:val="bottom"/>
            <w:hideMark/>
          </w:tcPr>
          <w:p w14:paraId="0BA424A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331DF5A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r>
      <w:tr w:rsidR="002920D2" w:rsidRPr="002920D2" w14:paraId="4860EC8D"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52FBAC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FOLDERS DE PLÁSTICO</w:t>
            </w:r>
          </w:p>
        </w:tc>
        <w:tc>
          <w:tcPr>
            <w:tcW w:w="1061" w:type="dxa"/>
            <w:tcBorders>
              <w:top w:val="nil"/>
              <w:left w:val="nil"/>
              <w:bottom w:val="single" w:sz="4" w:space="0" w:color="000000"/>
              <w:right w:val="single" w:sz="4" w:space="0" w:color="000000"/>
            </w:tcBorders>
            <w:shd w:val="clear" w:color="auto" w:fill="auto"/>
            <w:noWrap/>
            <w:vAlign w:val="bottom"/>
            <w:hideMark/>
          </w:tcPr>
          <w:p w14:paraId="531E108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436D04E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r>
      <w:tr w:rsidR="002920D2" w:rsidRPr="002920D2" w14:paraId="776F6B6E"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5FBBA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ENGRAMPADORA</w:t>
            </w:r>
          </w:p>
        </w:tc>
        <w:tc>
          <w:tcPr>
            <w:tcW w:w="1061" w:type="dxa"/>
            <w:tcBorders>
              <w:top w:val="nil"/>
              <w:left w:val="nil"/>
              <w:bottom w:val="single" w:sz="4" w:space="0" w:color="000000"/>
              <w:right w:val="single" w:sz="4" w:space="0" w:color="000000"/>
            </w:tcBorders>
            <w:shd w:val="clear" w:color="auto" w:fill="auto"/>
            <w:noWrap/>
            <w:vAlign w:val="bottom"/>
            <w:hideMark/>
          </w:tcPr>
          <w:p w14:paraId="78AE0A9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47D953C4"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4CD2D88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79440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CUADERNO DE ACTAS</w:t>
            </w:r>
          </w:p>
        </w:tc>
        <w:tc>
          <w:tcPr>
            <w:tcW w:w="1061" w:type="dxa"/>
            <w:tcBorders>
              <w:top w:val="nil"/>
              <w:left w:val="nil"/>
              <w:bottom w:val="single" w:sz="4" w:space="0" w:color="000000"/>
              <w:right w:val="single" w:sz="4" w:space="0" w:color="000000"/>
            </w:tcBorders>
            <w:shd w:val="clear" w:color="auto" w:fill="auto"/>
            <w:noWrap/>
            <w:vAlign w:val="bottom"/>
            <w:hideMark/>
          </w:tcPr>
          <w:p w14:paraId="2F32F40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50C9126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r>
      <w:tr w:rsidR="002920D2" w:rsidRPr="002920D2" w14:paraId="2A4464E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CA4D5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CUADERNO DE 30 HOJAS</w:t>
            </w:r>
          </w:p>
        </w:tc>
        <w:tc>
          <w:tcPr>
            <w:tcW w:w="1061" w:type="dxa"/>
            <w:tcBorders>
              <w:top w:val="nil"/>
              <w:left w:val="nil"/>
              <w:bottom w:val="single" w:sz="4" w:space="0" w:color="000000"/>
              <w:right w:val="single" w:sz="4" w:space="0" w:color="000000"/>
            </w:tcBorders>
            <w:shd w:val="clear" w:color="auto" w:fill="auto"/>
            <w:noWrap/>
            <w:vAlign w:val="bottom"/>
            <w:hideMark/>
          </w:tcPr>
          <w:p w14:paraId="1F071F8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6F51A56E"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7E8D19A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CE0843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CUADERNO DE 100 HOJAS TAMAÑO CARTA</w:t>
            </w:r>
          </w:p>
        </w:tc>
        <w:tc>
          <w:tcPr>
            <w:tcW w:w="1061" w:type="dxa"/>
            <w:tcBorders>
              <w:top w:val="nil"/>
              <w:left w:val="nil"/>
              <w:bottom w:val="single" w:sz="4" w:space="0" w:color="000000"/>
              <w:right w:val="single" w:sz="4" w:space="0" w:color="000000"/>
            </w:tcBorders>
            <w:shd w:val="clear" w:color="auto" w:fill="auto"/>
            <w:noWrap/>
            <w:vAlign w:val="bottom"/>
            <w:hideMark/>
          </w:tcPr>
          <w:p w14:paraId="6C3DA4B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3E6210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7F1B7626"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1ED46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CLIPS</w:t>
            </w:r>
          </w:p>
        </w:tc>
        <w:tc>
          <w:tcPr>
            <w:tcW w:w="1061" w:type="dxa"/>
            <w:tcBorders>
              <w:top w:val="nil"/>
              <w:left w:val="nil"/>
              <w:bottom w:val="single" w:sz="4" w:space="0" w:color="000000"/>
              <w:right w:val="single" w:sz="4" w:space="0" w:color="000000"/>
            </w:tcBorders>
            <w:shd w:val="clear" w:color="auto" w:fill="auto"/>
            <w:noWrap/>
            <w:vAlign w:val="bottom"/>
            <w:hideMark/>
          </w:tcPr>
          <w:p w14:paraId="67C7ED4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CJA</w:t>
            </w:r>
          </w:p>
        </w:tc>
        <w:tc>
          <w:tcPr>
            <w:tcW w:w="1175" w:type="dxa"/>
            <w:tcBorders>
              <w:top w:val="nil"/>
              <w:left w:val="nil"/>
              <w:bottom w:val="single" w:sz="4" w:space="0" w:color="000000"/>
              <w:right w:val="single" w:sz="4" w:space="0" w:color="000000"/>
            </w:tcBorders>
            <w:shd w:val="clear" w:color="auto" w:fill="auto"/>
            <w:noWrap/>
            <w:vAlign w:val="bottom"/>
            <w:hideMark/>
          </w:tcPr>
          <w:p w14:paraId="7BE79A68"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r>
      <w:tr w:rsidR="002920D2" w:rsidRPr="002920D2" w14:paraId="5F0F37B4"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B907F1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CINTA SCOTCH TRANSPARENTE</w:t>
            </w:r>
          </w:p>
        </w:tc>
        <w:tc>
          <w:tcPr>
            <w:tcW w:w="1061" w:type="dxa"/>
            <w:tcBorders>
              <w:top w:val="nil"/>
              <w:left w:val="nil"/>
              <w:bottom w:val="single" w:sz="4" w:space="0" w:color="000000"/>
              <w:right w:val="single" w:sz="4" w:space="0" w:color="000000"/>
            </w:tcBorders>
            <w:shd w:val="clear" w:color="auto" w:fill="auto"/>
            <w:noWrap/>
            <w:vAlign w:val="bottom"/>
            <w:hideMark/>
          </w:tcPr>
          <w:p w14:paraId="5167CBB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5FE7D07"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r>
      <w:tr w:rsidR="002920D2" w:rsidRPr="002920D2" w14:paraId="037AB31B"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5D8DD2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CINTA MASKING</w:t>
            </w:r>
          </w:p>
        </w:tc>
        <w:tc>
          <w:tcPr>
            <w:tcW w:w="1061" w:type="dxa"/>
            <w:tcBorders>
              <w:top w:val="nil"/>
              <w:left w:val="nil"/>
              <w:bottom w:val="single" w:sz="4" w:space="0" w:color="000000"/>
              <w:right w:val="single" w:sz="4" w:space="0" w:color="000000"/>
            </w:tcBorders>
            <w:shd w:val="clear" w:color="auto" w:fill="auto"/>
            <w:noWrap/>
            <w:vAlign w:val="bottom"/>
            <w:hideMark/>
          </w:tcPr>
          <w:p w14:paraId="4BA8855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B11587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5</w:t>
            </w:r>
          </w:p>
        </w:tc>
      </w:tr>
      <w:tr w:rsidR="002920D2" w:rsidRPr="002920D2" w14:paraId="060CB8F2"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35D44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BOLÍGRAFO</w:t>
            </w:r>
          </w:p>
        </w:tc>
        <w:tc>
          <w:tcPr>
            <w:tcW w:w="1061" w:type="dxa"/>
            <w:tcBorders>
              <w:top w:val="nil"/>
              <w:left w:val="nil"/>
              <w:bottom w:val="single" w:sz="4" w:space="0" w:color="000000"/>
              <w:right w:val="single" w:sz="4" w:space="0" w:color="000000"/>
            </w:tcBorders>
            <w:shd w:val="clear" w:color="auto" w:fill="auto"/>
            <w:noWrap/>
            <w:vAlign w:val="bottom"/>
            <w:hideMark/>
          </w:tcPr>
          <w:p w14:paraId="4D1E380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B577ABF"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w:t>
            </w:r>
          </w:p>
        </w:tc>
      </w:tr>
      <w:tr w:rsidR="002920D2" w:rsidRPr="002920D2" w14:paraId="597D4903"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1FE14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ARCHIVADORES DE PALANCA</w:t>
            </w:r>
          </w:p>
        </w:tc>
        <w:tc>
          <w:tcPr>
            <w:tcW w:w="1061" w:type="dxa"/>
            <w:tcBorders>
              <w:top w:val="nil"/>
              <w:left w:val="nil"/>
              <w:bottom w:val="single" w:sz="4" w:space="0" w:color="000000"/>
              <w:right w:val="single" w:sz="4" w:space="0" w:color="000000"/>
            </w:tcBorders>
            <w:shd w:val="clear" w:color="auto" w:fill="auto"/>
            <w:noWrap/>
            <w:vAlign w:val="bottom"/>
            <w:hideMark/>
          </w:tcPr>
          <w:p w14:paraId="2F13021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0744124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5</w:t>
            </w:r>
          </w:p>
        </w:tc>
      </w:tr>
      <w:tr w:rsidR="002920D2" w:rsidRPr="002920D2" w14:paraId="258CDB39"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6EC8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PERSONAL DE PROYECTO</w:t>
            </w:r>
          </w:p>
        </w:tc>
      </w:tr>
      <w:tr w:rsidR="002920D2" w:rsidRPr="002920D2" w14:paraId="4049DE47"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C2EDE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INSPECTOR </w:t>
            </w:r>
          </w:p>
        </w:tc>
        <w:tc>
          <w:tcPr>
            <w:tcW w:w="1061" w:type="dxa"/>
            <w:tcBorders>
              <w:top w:val="nil"/>
              <w:left w:val="nil"/>
              <w:bottom w:val="single" w:sz="4" w:space="0" w:color="000000"/>
              <w:right w:val="single" w:sz="4" w:space="0" w:color="000000"/>
            </w:tcBorders>
            <w:shd w:val="clear" w:color="auto" w:fill="auto"/>
            <w:noWrap/>
            <w:vAlign w:val="bottom"/>
            <w:hideMark/>
          </w:tcPr>
          <w:p w14:paraId="7C2E7D3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PERSONA</w:t>
            </w:r>
          </w:p>
        </w:tc>
        <w:tc>
          <w:tcPr>
            <w:tcW w:w="1175" w:type="dxa"/>
            <w:tcBorders>
              <w:top w:val="nil"/>
              <w:left w:val="nil"/>
              <w:bottom w:val="single" w:sz="4" w:space="0" w:color="000000"/>
              <w:right w:val="single" w:sz="4" w:space="0" w:color="000000"/>
            </w:tcBorders>
            <w:shd w:val="clear" w:color="auto" w:fill="auto"/>
            <w:noWrap/>
            <w:vAlign w:val="bottom"/>
            <w:hideMark/>
          </w:tcPr>
          <w:p w14:paraId="1E871C0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1371776A"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11F0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ROPA DE TRABAJO</w:t>
            </w:r>
          </w:p>
        </w:tc>
      </w:tr>
      <w:tr w:rsidR="002920D2" w:rsidRPr="002920D2" w14:paraId="1CFF5FE3"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2FEE5D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OVEROL</w:t>
            </w:r>
          </w:p>
        </w:tc>
        <w:tc>
          <w:tcPr>
            <w:tcW w:w="1061" w:type="dxa"/>
            <w:tcBorders>
              <w:top w:val="nil"/>
              <w:left w:val="nil"/>
              <w:bottom w:val="single" w:sz="4" w:space="0" w:color="000000"/>
              <w:right w:val="single" w:sz="4" w:space="0" w:color="000000"/>
            </w:tcBorders>
            <w:shd w:val="clear" w:color="auto" w:fill="auto"/>
            <w:noWrap/>
            <w:vAlign w:val="bottom"/>
            <w:hideMark/>
          </w:tcPr>
          <w:p w14:paraId="07C3414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68ABAC5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392C6BF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C0E4D4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GUANTES</w:t>
            </w:r>
          </w:p>
        </w:tc>
        <w:tc>
          <w:tcPr>
            <w:tcW w:w="1061" w:type="dxa"/>
            <w:tcBorders>
              <w:top w:val="nil"/>
              <w:left w:val="nil"/>
              <w:bottom w:val="single" w:sz="4" w:space="0" w:color="000000"/>
              <w:right w:val="single" w:sz="4" w:space="0" w:color="000000"/>
            </w:tcBorders>
            <w:shd w:val="clear" w:color="auto" w:fill="auto"/>
            <w:noWrap/>
            <w:vAlign w:val="bottom"/>
            <w:hideMark/>
          </w:tcPr>
          <w:p w14:paraId="1BB8418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06B7185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22CEC035"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83781D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GORRA</w:t>
            </w:r>
          </w:p>
        </w:tc>
        <w:tc>
          <w:tcPr>
            <w:tcW w:w="1061" w:type="dxa"/>
            <w:tcBorders>
              <w:top w:val="nil"/>
              <w:left w:val="nil"/>
              <w:bottom w:val="single" w:sz="4" w:space="0" w:color="000000"/>
              <w:right w:val="single" w:sz="4" w:space="0" w:color="000000"/>
            </w:tcBorders>
            <w:shd w:val="clear" w:color="auto" w:fill="auto"/>
            <w:noWrap/>
            <w:vAlign w:val="bottom"/>
            <w:hideMark/>
          </w:tcPr>
          <w:p w14:paraId="047D8A3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5F2B7FB2"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123E80D3"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0B0845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CINTURÓN DE SEGURIDAD</w:t>
            </w:r>
          </w:p>
        </w:tc>
        <w:tc>
          <w:tcPr>
            <w:tcW w:w="1061" w:type="dxa"/>
            <w:tcBorders>
              <w:top w:val="nil"/>
              <w:left w:val="nil"/>
              <w:bottom w:val="single" w:sz="4" w:space="0" w:color="000000"/>
              <w:right w:val="single" w:sz="4" w:space="0" w:color="000000"/>
            </w:tcBorders>
            <w:shd w:val="clear" w:color="auto" w:fill="auto"/>
            <w:noWrap/>
            <w:vAlign w:val="bottom"/>
            <w:hideMark/>
          </w:tcPr>
          <w:p w14:paraId="3ED2350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2149408F"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13D54A4B"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2E0CE1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CHALECO DE IDENTIFICACIÓN</w:t>
            </w:r>
          </w:p>
        </w:tc>
        <w:tc>
          <w:tcPr>
            <w:tcW w:w="1061" w:type="dxa"/>
            <w:tcBorders>
              <w:top w:val="nil"/>
              <w:left w:val="nil"/>
              <w:bottom w:val="single" w:sz="4" w:space="0" w:color="000000"/>
              <w:right w:val="single" w:sz="4" w:space="0" w:color="000000"/>
            </w:tcBorders>
            <w:shd w:val="clear" w:color="auto" w:fill="auto"/>
            <w:noWrap/>
            <w:vAlign w:val="bottom"/>
            <w:hideMark/>
          </w:tcPr>
          <w:p w14:paraId="054ED4A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3C408FB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1C3F8C6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88FD0F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CASCO</w:t>
            </w:r>
          </w:p>
        </w:tc>
        <w:tc>
          <w:tcPr>
            <w:tcW w:w="1061" w:type="dxa"/>
            <w:tcBorders>
              <w:top w:val="nil"/>
              <w:left w:val="nil"/>
              <w:bottom w:val="single" w:sz="4" w:space="0" w:color="000000"/>
              <w:right w:val="single" w:sz="4" w:space="0" w:color="000000"/>
            </w:tcBorders>
            <w:shd w:val="clear" w:color="auto" w:fill="auto"/>
            <w:noWrap/>
            <w:vAlign w:val="bottom"/>
            <w:hideMark/>
          </w:tcPr>
          <w:p w14:paraId="4051B7D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A0711B8"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27414742"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CFAD72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BOTAS</w:t>
            </w:r>
          </w:p>
        </w:tc>
        <w:tc>
          <w:tcPr>
            <w:tcW w:w="1061" w:type="dxa"/>
            <w:tcBorders>
              <w:top w:val="nil"/>
              <w:left w:val="nil"/>
              <w:bottom w:val="single" w:sz="4" w:space="0" w:color="000000"/>
              <w:right w:val="single" w:sz="4" w:space="0" w:color="000000"/>
            </w:tcBorders>
            <w:shd w:val="clear" w:color="auto" w:fill="auto"/>
            <w:noWrap/>
            <w:vAlign w:val="bottom"/>
            <w:hideMark/>
          </w:tcPr>
          <w:p w14:paraId="4E1C33A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2AF5802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4D795EFF"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77D9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COMBUSTIBLES Y LUBRICANTES</w:t>
            </w:r>
          </w:p>
        </w:tc>
      </w:tr>
      <w:tr w:rsidR="002920D2" w:rsidRPr="002920D2" w14:paraId="1001E688"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3E3A5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GASOLINA PARA CAMIONETA(S)</w:t>
            </w:r>
          </w:p>
        </w:tc>
        <w:tc>
          <w:tcPr>
            <w:tcW w:w="1061" w:type="dxa"/>
            <w:tcBorders>
              <w:top w:val="nil"/>
              <w:left w:val="nil"/>
              <w:bottom w:val="single" w:sz="4" w:space="0" w:color="000000"/>
              <w:right w:val="single" w:sz="4" w:space="0" w:color="000000"/>
            </w:tcBorders>
            <w:shd w:val="clear" w:color="auto" w:fill="auto"/>
            <w:noWrap/>
            <w:vAlign w:val="bottom"/>
            <w:hideMark/>
          </w:tcPr>
          <w:p w14:paraId="2252314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LT</w:t>
            </w:r>
          </w:p>
        </w:tc>
        <w:tc>
          <w:tcPr>
            <w:tcW w:w="1175" w:type="dxa"/>
            <w:tcBorders>
              <w:top w:val="nil"/>
              <w:left w:val="nil"/>
              <w:bottom w:val="single" w:sz="4" w:space="0" w:color="000000"/>
              <w:right w:val="single" w:sz="4" w:space="0" w:color="000000"/>
            </w:tcBorders>
            <w:shd w:val="clear" w:color="auto" w:fill="auto"/>
            <w:noWrap/>
            <w:vAlign w:val="bottom"/>
            <w:hideMark/>
          </w:tcPr>
          <w:p w14:paraId="4638E6FA"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2000</w:t>
            </w:r>
          </w:p>
        </w:tc>
      </w:tr>
      <w:tr w:rsidR="002920D2" w:rsidRPr="002920D2" w14:paraId="2C096B7E"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3F59D7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CAMBIO DE ACEITE DE TODOS LOS VEHÍCULOS</w:t>
            </w:r>
          </w:p>
        </w:tc>
        <w:tc>
          <w:tcPr>
            <w:tcW w:w="1061" w:type="dxa"/>
            <w:tcBorders>
              <w:top w:val="nil"/>
              <w:left w:val="nil"/>
              <w:bottom w:val="single" w:sz="4" w:space="0" w:color="000000"/>
              <w:right w:val="single" w:sz="4" w:space="0" w:color="000000"/>
            </w:tcBorders>
            <w:shd w:val="clear" w:color="auto" w:fill="auto"/>
            <w:noWrap/>
            <w:vAlign w:val="bottom"/>
            <w:hideMark/>
          </w:tcPr>
          <w:p w14:paraId="70A7931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LT</w:t>
            </w:r>
          </w:p>
        </w:tc>
        <w:tc>
          <w:tcPr>
            <w:tcW w:w="1175" w:type="dxa"/>
            <w:tcBorders>
              <w:top w:val="nil"/>
              <w:left w:val="nil"/>
              <w:bottom w:val="single" w:sz="4" w:space="0" w:color="000000"/>
              <w:right w:val="single" w:sz="4" w:space="0" w:color="000000"/>
            </w:tcBorders>
            <w:shd w:val="clear" w:color="auto" w:fill="auto"/>
            <w:noWrap/>
            <w:vAlign w:val="bottom"/>
            <w:hideMark/>
          </w:tcPr>
          <w:p w14:paraId="67C2823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048150DD"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6D848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MANTENIMIENTO Y REPARACIÓN DE MOTORIZADOS</w:t>
            </w:r>
          </w:p>
        </w:tc>
      </w:tr>
      <w:tr w:rsidR="002920D2" w:rsidRPr="002920D2" w14:paraId="5E962874"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007D56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CAMIONETA </w:t>
            </w:r>
          </w:p>
        </w:tc>
        <w:tc>
          <w:tcPr>
            <w:tcW w:w="1061" w:type="dxa"/>
            <w:tcBorders>
              <w:top w:val="nil"/>
              <w:left w:val="nil"/>
              <w:bottom w:val="single" w:sz="4" w:space="0" w:color="000000"/>
              <w:right w:val="single" w:sz="4" w:space="0" w:color="000000"/>
            </w:tcBorders>
            <w:shd w:val="clear" w:color="auto" w:fill="auto"/>
            <w:noWrap/>
            <w:vAlign w:val="bottom"/>
            <w:hideMark/>
          </w:tcPr>
          <w:p w14:paraId="7792885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GLB</w:t>
            </w:r>
          </w:p>
        </w:tc>
        <w:tc>
          <w:tcPr>
            <w:tcW w:w="1175" w:type="dxa"/>
            <w:tcBorders>
              <w:top w:val="nil"/>
              <w:left w:val="nil"/>
              <w:bottom w:val="single" w:sz="4" w:space="0" w:color="000000"/>
              <w:right w:val="single" w:sz="4" w:space="0" w:color="000000"/>
            </w:tcBorders>
            <w:shd w:val="clear" w:color="auto" w:fill="auto"/>
            <w:noWrap/>
            <w:vAlign w:val="bottom"/>
            <w:hideMark/>
          </w:tcPr>
          <w:p w14:paraId="4B85944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6DB5B3CE"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AE0F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GASTOS VARIOS</w:t>
            </w:r>
          </w:p>
        </w:tc>
      </w:tr>
      <w:tr w:rsidR="002920D2" w:rsidRPr="002920D2" w14:paraId="23C3BD0B"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BFCFA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TELÉFONO CELULAR INTELIGENTE</w:t>
            </w:r>
          </w:p>
        </w:tc>
        <w:tc>
          <w:tcPr>
            <w:tcW w:w="1061" w:type="dxa"/>
            <w:tcBorders>
              <w:top w:val="nil"/>
              <w:left w:val="nil"/>
              <w:bottom w:val="single" w:sz="4" w:space="0" w:color="000000"/>
              <w:right w:val="single" w:sz="4" w:space="0" w:color="000000"/>
            </w:tcBorders>
            <w:shd w:val="clear" w:color="auto" w:fill="auto"/>
            <w:noWrap/>
            <w:vAlign w:val="bottom"/>
            <w:hideMark/>
          </w:tcPr>
          <w:p w14:paraId="4F8D65F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GLB</w:t>
            </w:r>
          </w:p>
        </w:tc>
        <w:tc>
          <w:tcPr>
            <w:tcW w:w="1175" w:type="dxa"/>
            <w:tcBorders>
              <w:top w:val="nil"/>
              <w:left w:val="nil"/>
              <w:bottom w:val="single" w:sz="4" w:space="0" w:color="000000"/>
              <w:right w:val="single" w:sz="4" w:space="0" w:color="000000"/>
            </w:tcBorders>
            <w:shd w:val="clear" w:color="auto" w:fill="auto"/>
            <w:noWrap/>
            <w:vAlign w:val="bottom"/>
            <w:hideMark/>
          </w:tcPr>
          <w:p w14:paraId="7E8DDF7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6A5B0D87"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38019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SERVICIOS BÁSICOS P/OFICINA (AGUA/ELECTRICIDAD/LIMPIEZA ETC.)</w:t>
            </w:r>
          </w:p>
        </w:tc>
        <w:tc>
          <w:tcPr>
            <w:tcW w:w="1061" w:type="dxa"/>
            <w:tcBorders>
              <w:top w:val="nil"/>
              <w:left w:val="nil"/>
              <w:bottom w:val="single" w:sz="4" w:space="0" w:color="000000"/>
              <w:right w:val="single" w:sz="4" w:space="0" w:color="000000"/>
            </w:tcBorders>
            <w:shd w:val="clear" w:color="auto" w:fill="auto"/>
            <w:noWrap/>
            <w:vAlign w:val="bottom"/>
            <w:hideMark/>
          </w:tcPr>
          <w:p w14:paraId="2AA12F2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GLB</w:t>
            </w:r>
          </w:p>
        </w:tc>
        <w:tc>
          <w:tcPr>
            <w:tcW w:w="1175" w:type="dxa"/>
            <w:tcBorders>
              <w:top w:val="nil"/>
              <w:left w:val="nil"/>
              <w:bottom w:val="single" w:sz="4" w:space="0" w:color="000000"/>
              <w:right w:val="single" w:sz="4" w:space="0" w:color="000000"/>
            </w:tcBorders>
            <w:shd w:val="clear" w:color="auto" w:fill="auto"/>
            <w:noWrap/>
            <w:vAlign w:val="bottom"/>
            <w:hideMark/>
          </w:tcPr>
          <w:p w14:paraId="049BDC32"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730F9D40"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222EA0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INTERNET</w:t>
            </w:r>
          </w:p>
        </w:tc>
        <w:tc>
          <w:tcPr>
            <w:tcW w:w="1061" w:type="dxa"/>
            <w:tcBorders>
              <w:top w:val="nil"/>
              <w:left w:val="nil"/>
              <w:bottom w:val="single" w:sz="4" w:space="0" w:color="000000"/>
              <w:right w:val="single" w:sz="4" w:space="0" w:color="000000"/>
            </w:tcBorders>
            <w:shd w:val="clear" w:color="auto" w:fill="auto"/>
            <w:noWrap/>
            <w:vAlign w:val="bottom"/>
            <w:hideMark/>
          </w:tcPr>
          <w:p w14:paraId="5079F82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GLB</w:t>
            </w:r>
          </w:p>
        </w:tc>
        <w:tc>
          <w:tcPr>
            <w:tcW w:w="1175" w:type="dxa"/>
            <w:tcBorders>
              <w:top w:val="nil"/>
              <w:left w:val="nil"/>
              <w:bottom w:val="single" w:sz="4" w:space="0" w:color="000000"/>
              <w:right w:val="single" w:sz="4" w:space="0" w:color="000000"/>
            </w:tcBorders>
            <w:shd w:val="clear" w:color="auto" w:fill="auto"/>
            <w:noWrap/>
            <w:vAlign w:val="bottom"/>
            <w:hideMark/>
          </w:tcPr>
          <w:p w14:paraId="72319435"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54A033E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910A4F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FOTOCOPIAS</w:t>
            </w:r>
          </w:p>
        </w:tc>
        <w:tc>
          <w:tcPr>
            <w:tcW w:w="1061" w:type="dxa"/>
            <w:tcBorders>
              <w:top w:val="nil"/>
              <w:left w:val="nil"/>
              <w:bottom w:val="single" w:sz="4" w:space="0" w:color="000000"/>
              <w:right w:val="single" w:sz="4" w:space="0" w:color="000000"/>
            </w:tcBorders>
            <w:shd w:val="clear" w:color="auto" w:fill="auto"/>
            <w:noWrap/>
            <w:vAlign w:val="bottom"/>
            <w:hideMark/>
          </w:tcPr>
          <w:p w14:paraId="4E94CC2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HJA</w:t>
            </w:r>
          </w:p>
        </w:tc>
        <w:tc>
          <w:tcPr>
            <w:tcW w:w="1175" w:type="dxa"/>
            <w:tcBorders>
              <w:top w:val="nil"/>
              <w:left w:val="nil"/>
              <w:bottom w:val="single" w:sz="4" w:space="0" w:color="000000"/>
              <w:right w:val="single" w:sz="4" w:space="0" w:color="000000"/>
            </w:tcBorders>
            <w:shd w:val="clear" w:color="auto" w:fill="auto"/>
            <w:noWrap/>
            <w:vAlign w:val="bottom"/>
            <w:hideMark/>
          </w:tcPr>
          <w:p w14:paraId="3D67DD4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1000</w:t>
            </w:r>
          </w:p>
        </w:tc>
      </w:tr>
      <w:tr w:rsidR="002920D2" w:rsidRPr="002920D2" w14:paraId="69063626"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4C3B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ALQUILERES</w:t>
            </w:r>
          </w:p>
        </w:tc>
      </w:tr>
      <w:tr w:rsidR="002920D2" w:rsidRPr="002920D2" w14:paraId="7A5E5FA3"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E583FC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ALQUILER DE VIVIENDA PARA CONSTRUCTORES</w:t>
            </w:r>
          </w:p>
        </w:tc>
        <w:tc>
          <w:tcPr>
            <w:tcW w:w="1061" w:type="dxa"/>
            <w:tcBorders>
              <w:top w:val="nil"/>
              <w:left w:val="nil"/>
              <w:bottom w:val="single" w:sz="4" w:space="0" w:color="000000"/>
              <w:right w:val="single" w:sz="4" w:space="0" w:color="000000"/>
            </w:tcBorders>
            <w:shd w:val="clear" w:color="auto" w:fill="auto"/>
            <w:noWrap/>
            <w:vAlign w:val="bottom"/>
            <w:hideMark/>
          </w:tcPr>
          <w:p w14:paraId="0A926A7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GLB</w:t>
            </w:r>
          </w:p>
        </w:tc>
        <w:tc>
          <w:tcPr>
            <w:tcW w:w="1175" w:type="dxa"/>
            <w:tcBorders>
              <w:top w:val="nil"/>
              <w:left w:val="nil"/>
              <w:bottom w:val="single" w:sz="4" w:space="0" w:color="000000"/>
              <w:right w:val="single" w:sz="4" w:space="0" w:color="000000"/>
            </w:tcBorders>
            <w:shd w:val="clear" w:color="auto" w:fill="auto"/>
            <w:noWrap/>
            <w:vAlign w:val="bottom"/>
            <w:hideMark/>
          </w:tcPr>
          <w:p w14:paraId="2E0B162C"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77229B09"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187DF4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ALQUILER DE OFICINA</w:t>
            </w:r>
          </w:p>
        </w:tc>
        <w:tc>
          <w:tcPr>
            <w:tcW w:w="1061" w:type="dxa"/>
            <w:tcBorders>
              <w:top w:val="nil"/>
              <w:left w:val="nil"/>
              <w:bottom w:val="single" w:sz="4" w:space="0" w:color="000000"/>
              <w:right w:val="single" w:sz="4" w:space="0" w:color="000000"/>
            </w:tcBorders>
            <w:shd w:val="clear" w:color="auto" w:fill="auto"/>
            <w:noWrap/>
            <w:vAlign w:val="bottom"/>
            <w:hideMark/>
          </w:tcPr>
          <w:p w14:paraId="248CC84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GLB</w:t>
            </w:r>
          </w:p>
        </w:tc>
        <w:tc>
          <w:tcPr>
            <w:tcW w:w="1175" w:type="dxa"/>
            <w:tcBorders>
              <w:top w:val="nil"/>
              <w:left w:val="nil"/>
              <w:bottom w:val="single" w:sz="4" w:space="0" w:color="000000"/>
              <w:right w:val="single" w:sz="4" w:space="0" w:color="000000"/>
            </w:tcBorders>
            <w:shd w:val="clear" w:color="auto" w:fill="auto"/>
            <w:noWrap/>
            <w:vAlign w:val="bottom"/>
            <w:hideMark/>
          </w:tcPr>
          <w:p w14:paraId="47ED56AA"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66EBBC19"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A29BF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ALQUILER DE ALMACENES</w:t>
            </w:r>
          </w:p>
        </w:tc>
        <w:tc>
          <w:tcPr>
            <w:tcW w:w="1061" w:type="dxa"/>
            <w:tcBorders>
              <w:top w:val="nil"/>
              <w:left w:val="nil"/>
              <w:bottom w:val="single" w:sz="4" w:space="0" w:color="000000"/>
              <w:right w:val="single" w:sz="4" w:space="0" w:color="000000"/>
            </w:tcBorders>
            <w:shd w:val="clear" w:color="auto" w:fill="auto"/>
            <w:noWrap/>
            <w:vAlign w:val="bottom"/>
            <w:hideMark/>
          </w:tcPr>
          <w:p w14:paraId="4A45F13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GLB</w:t>
            </w:r>
          </w:p>
        </w:tc>
        <w:tc>
          <w:tcPr>
            <w:tcW w:w="1175" w:type="dxa"/>
            <w:tcBorders>
              <w:top w:val="nil"/>
              <w:left w:val="nil"/>
              <w:bottom w:val="single" w:sz="4" w:space="0" w:color="000000"/>
              <w:right w:val="single" w:sz="4" w:space="0" w:color="000000"/>
            </w:tcBorders>
            <w:shd w:val="clear" w:color="auto" w:fill="auto"/>
            <w:noWrap/>
            <w:vAlign w:val="bottom"/>
            <w:hideMark/>
          </w:tcPr>
          <w:p w14:paraId="78441522"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09360386" w14:textId="77777777" w:rsidTr="002D4927">
        <w:trPr>
          <w:trHeight w:val="57"/>
          <w:jc w:val="center"/>
        </w:trPr>
        <w:tc>
          <w:tcPr>
            <w:tcW w:w="88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9C09E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EQUIPO ELECTRÓNICO</w:t>
            </w:r>
          </w:p>
        </w:tc>
      </w:tr>
      <w:tr w:rsidR="002920D2" w:rsidRPr="002920D2" w14:paraId="6F8F0F02"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831DC2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TELEVISOR </w:t>
            </w:r>
          </w:p>
        </w:tc>
        <w:tc>
          <w:tcPr>
            <w:tcW w:w="1061" w:type="dxa"/>
            <w:tcBorders>
              <w:top w:val="nil"/>
              <w:left w:val="nil"/>
              <w:bottom w:val="single" w:sz="4" w:space="0" w:color="000000"/>
              <w:right w:val="single" w:sz="4" w:space="0" w:color="000000"/>
            </w:tcBorders>
            <w:shd w:val="clear" w:color="auto" w:fill="auto"/>
            <w:noWrap/>
            <w:vAlign w:val="bottom"/>
            <w:hideMark/>
          </w:tcPr>
          <w:p w14:paraId="2BD7D86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EQP</w:t>
            </w:r>
          </w:p>
        </w:tc>
        <w:tc>
          <w:tcPr>
            <w:tcW w:w="1175" w:type="dxa"/>
            <w:tcBorders>
              <w:top w:val="nil"/>
              <w:left w:val="nil"/>
              <w:bottom w:val="single" w:sz="4" w:space="0" w:color="000000"/>
              <w:right w:val="single" w:sz="4" w:space="0" w:color="000000"/>
            </w:tcBorders>
            <w:shd w:val="clear" w:color="auto" w:fill="auto"/>
            <w:noWrap/>
            <w:vAlign w:val="bottom"/>
            <w:hideMark/>
          </w:tcPr>
          <w:p w14:paraId="1294BFCE"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5A84BE77"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E3FC36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GPS </w:t>
            </w:r>
          </w:p>
        </w:tc>
        <w:tc>
          <w:tcPr>
            <w:tcW w:w="1061" w:type="dxa"/>
            <w:tcBorders>
              <w:top w:val="nil"/>
              <w:left w:val="nil"/>
              <w:bottom w:val="single" w:sz="4" w:space="0" w:color="000000"/>
              <w:right w:val="single" w:sz="4" w:space="0" w:color="000000"/>
            </w:tcBorders>
            <w:shd w:val="clear" w:color="auto" w:fill="auto"/>
            <w:noWrap/>
            <w:vAlign w:val="bottom"/>
            <w:hideMark/>
          </w:tcPr>
          <w:p w14:paraId="4F37194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EQP</w:t>
            </w:r>
          </w:p>
        </w:tc>
        <w:tc>
          <w:tcPr>
            <w:tcW w:w="1175" w:type="dxa"/>
            <w:tcBorders>
              <w:top w:val="nil"/>
              <w:left w:val="nil"/>
              <w:bottom w:val="single" w:sz="4" w:space="0" w:color="000000"/>
              <w:right w:val="single" w:sz="4" w:space="0" w:color="000000"/>
            </w:tcBorders>
            <w:shd w:val="clear" w:color="auto" w:fill="auto"/>
            <w:noWrap/>
            <w:vAlign w:val="bottom"/>
            <w:hideMark/>
          </w:tcPr>
          <w:p w14:paraId="0FD0DB9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4E4B308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8BC52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ESTUFA</w:t>
            </w:r>
          </w:p>
        </w:tc>
        <w:tc>
          <w:tcPr>
            <w:tcW w:w="1061" w:type="dxa"/>
            <w:tcBorders>
              <w:top w:val="nil"/>
              <w:left w:val="nil"/>
              <w:bottom w:val="single" w:sz="4" w:space="0" w:color="000000"/>
              <w:right w:val="single" w:sz="4" w:space="0" w:color="000000"/>
            </w:tcBorders>
            <w:shd w:val="clear" w:color="auto" w:fill="auto"/>
            <w:noWrap/>
            <w:vAlign w:val="bottom"/>
            <w:hideMark/>
          </w:tcPr>
          <w:p w14:paraId="5A18496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70C4F07F"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7FBD208C"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9240C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DATA SHOW </w:t>
            </w:r>
          </w:p>
        </w:tc>
        <w:tc>
          <w:tcPr>
            <w:tcW w:w="1061" w:type="dxa"/>
            <w:tcBorders>
              <w:top w:val="nil"/>
              <w:left w:val="nil"/>
              <w:bottom w:val="single" w:sz="4" w:space="0" w:color="000000"/>
              <w:right w:val="single" w:sz="4" w:space="0" w:color="000000"/>
            </w:tcBorders>
            <w:shd w:val="clear" w:color="auto" w:fill="auto"/>
            <w:noWrap/>
            <w:vAlign w:val="bottom"/>
            <w:hideMark/>
          </w:tcPr>
          <w:p w14:paraId="46CCDF6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EQP</w:t>
            </w:r>
          </w:p>
        </w:tc>
        <w:tc>
          <w:tcPr>
            <w:tcW w:w="1175" w:type="dxa"/>
            <w:tcBorders>
              <w:top w:val="nil"/>
              <w:left w:val="nil"/>
              <w:bottom w:val="single" w:sz="4" w:space="0" w:color="000000"/>
              <w:right w:val="single" w:sz="4" w:space="0" w:color="000000"/>
            </w:tcBorders>
            <w:shd w:val="clear" w:color="auto" w:fill="auto"/>
            <w:noWrap/>
            <w:vAlign w:val="bottom"/>
            <w:hideMark/>
          </w:tcPr>
          <w:p w14:paraId="3CA4221A"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r w:rsidR="002920D2" w:rsidRPr="002920D2" w14:paraId="15BA56FB" w14:textId="77777777" w:rsidTr="002D4927">
        <w:trPr>
          <w:trHeight w:val="57"/>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96AAA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VENTILADORA</w:t>
            </w:r>
          </w:p>
        </w:tc>
        <w:tc>
          <w:tcPr>
            <w:tcW w:w="1061" w:type="dxa"/>
            <w:tcBorders>
              <w:top w:val="nil"/>
              <w:left w:val="nil"/>
              <w:bottom w:val="single" w:sz="4" w:space="0" w:color="000000"/>
              <w:right w:val="single" w:sz="4" w:space="0" w:color="000000"/>
            </w:tcBorders>
            <w:shd w:val="clear" w:color="auto" w:fill="auto"/>
            <w:noWrap/>
            <w:vAlign w:val="bottom"/>
            <w:hideMark/>
          </w:tcPr>
          <w:p w14:paraId="501D6BA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PZA</w:t>
            </w:r>
          </w:p>
        </w:tc>
        <w:tc>
          <w:tcPr>
            <w:tcW w:w="1175" w:type="dxa"/>
            <w:tcBorders>
              <w:top w:val="nil"/>
              <w:left w:val="nil"/>
              <w:bottom w:val="single" w:sz="4" w:space="0" w:color="000000"/>
              <w:right w:val="single" w:sz="4" w:space="0" w:color="000000"/>
            </w:tcBorders>
            <w:shd w:val="clear" w:color="auto" w:fill="auto"/>
            <w:noWrap/>
            <w:vAlign w:val="bottom"/>
            <w:hideMark/>
          </w:tcPr>
          <w:p w14:paraId="13B8059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r>
    </w:tbl>
    <w:p w14:paraId="28A7A3B7" w14:textId="77777777" w:rsidR="002920D2" w:rsidRPr="002920D2" w:rsidRDefault="002920D2" w:rsidP="00C1796A">
      <w:pPr>
        <w:keepNext/>
        <w:numPr>
          <w:ilvl w:val="0"/>
          <w:numId w:val="37"/>
        </w:numPr>
        <w:spacing w:before="240" w:after="60"/>
        <w:ind w:left="360" w:hanging="360"/>
        <w:outlineLvl w:val="0"/>
        <w:rPr>
          <w:rFonts w:cs="Tahoma"/>
          <w:b/>
          <w:bCs/>
          <w:color w:val="000000"/>
          <w:kern w:val="32"/>
          <w:sz w:val="18"/>
          <w:szCs w:val="18"/>
          <w:lang w:val="es-ES_tradnl"/>
        </w:rPr>
      </w:pPr>
      <w:r w:rsidRPr="002920D2">
        <w:rPr>
          <w:rFonts w:cs="Tahoma"/>
          <w:b/>
          <w:bCs/>
          <w:color w:val="000000"/>
          <w:kern w:val="32"/>
          <w:sz w:val="18"/>
          <w:szCs w:val="18"/>
          <w:lang w:val="es-ES_tradnl"/>
        </w:rPr>
        <w:lastRenderedPageBreak/>
        <w:t>DETALLE DE ÍTEMS DEL PROYECTO</w:t>
      </w:r>
      <w:bookmarkEnd w:id="72"/>
    </w:p>
    <w:bookmarkEnd w:id="69"/>
    <w:p w14:paraId="424076BA" w14:textId="77777777" w:rsidR="002920D2" w:rsidRPr="002920D2" w:rsidRDefault="002920D2" w:rsidP="002920D2">
      <w:pPr>
        <w:keepNext/>
        <w:spacing w:line="260" w:lineRule="atLeast"/>
        <w:ind w:left="357"/>
        <w:outlineLvl w:val="0"/>
        <w:rPr>
          <w:rFonts w:cs="Tahoma"/>
          <w:b/>
          <w:bCs/>
          <w:color w:val="000000"/>
          <w:kern w:val="32"/>
          <w:sz w:val="18"/>
          <w:szCs w:val="18"/>
          <w:lang w:val="es-ES_tradnl"/>
        </w:rPr>
      </w:pPr>
    </w:p>
    <w:tbl>
      <w:tblPr>
        <w:tblW w:w="8359" w:type="dxa"/>
        <w:jc w:val="center"/>
        <w:tblCellMar>
          <w:left w:w="70" w:type="dxa"/>
          <w:right w:w="70" w:type="dxa"/>
        </w:tblCellMar>
        <w:tblLook w:val="04A0" w:firstRow="1" w:lastRow="0" w:firstColumn="1" w:lastColumn="0" w:noHBand="0" w:noVBand="1"/>
      </w:tblPr>
      <w:tblGrid>
        <w:gridCol w:w="593"/>
        <w:gridCol w:w="6200"/>
        <w:gridCol w:w="1637"/>
      </w:tblGrid>
      <w:tr w:rsidR="002920D2" w:rsidRPr="002920D2" w14:paraId="655C942B" w14:textId="77777777" w:rsidTr="002D4927">
        <w:trPr>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E178FD8"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NUM ITEM</w:t>
            </w:r>
          </w:p>
        </w:tc>
        <w:tc>
          <w:tcPr>
            <w:tcW w:w="6200" w:type="dxa"/>
            <w:tcBorders>
              <w:top w:val="single" w:sz="4" w:space="0" w:color="000000"/>
              <w:left w:val="nil"/>
              <w:bottom w:val="single" w:sz="4" w:space="0" w:color="000000"/>
              <w:right w:val="single" w:sz="4" w:space="0" w:color="000000"/>
            </w:tcBorders>
            <w:shd w:val="clear" w:color="000000" w:fill="66B2FF"/>
            <w:noWrap/>
            <w:vAlign w:val="bottom"/>
            <w:hideMark/>
          </w:tcPr>
          <w:p w14:paraId="28F615E1"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NOMBRE DEL ITEM</w:t>
            </w:r>
          </w:p>
        </w:tc>
        <w:tc>
          <w:tcPr>
            <w:tcW w:w="1637" w:type="dxa"/>
            <w:tcBorders>
              <w:top w:val="single" w:sz="4" w:space="0" w:color="000000"/>
              <w:left w:val="nil"/>
              <w:bottom w:val="single" w:sz="4" w:space="0" w:color="000000"/>
              <w:right w:val="single" w:sz="4" w:space="0" w:color="000000"/>
            </w:tcBorders>
            <w:shd w:val="clear" w:color="000000" w:fill="66B2FF"/>
            <w:noWrap/>
            <w:vAlign w:val="bottom"/>
            <w:hideMark/>
          </w:tcPr>
          <w:p w14:paraId="03B22C5D" w14:textId="77777777" w:rsidR="002920D2" w:rsidRPr="002920D2" w:rsidRDefault="002920D2" w:rsidP="002D4927">
            <w:pPr>
              <w:jc w:val="center"/>
              <w:rPr>
                <w:rFonts w:cs="Calibri"/>
                <w:color w:val="000000"/>
                <w:sz w:val="18"/>
                <w:szCs w:val="18"/>
                <w:lang w:eastAsia="es-BO"/>
              </w:rPr>
            </w:pPr>
            <w:r w:rsidRPr="002920D2">
              <w:rPr>
                <w:rFonts w:cs="Calibri"/>
                <w:color w:val="000000"/>
                <w:sz w:val="18"/>
                <w:szCs w:val="18"/>
                <w:lang w:eastAsia="es-BO"/>
              </w:rPr>
              <w:t>UNIDAD DE MEDIDA</w:t>
            </w:r>
          </w:p>
        </w:tc>
      </w:tr>
      <w:tr w:rsidR="002920D2" w:rsidRPr="002920D2" w14:paraId="21E9C6CA"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BAD3227"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w:t>
            </w:r>
          </w:p>
        </w:tc>
        <w:tc>
          <w:tcPr>
            <w:tcW w:w="6200" w:type="dxa"/>
            <w:tcBorders>
              <w:top w:val="nil"/>
              <w:left w:val="nil"/>
              <w:bottom w:val="single" w:sz="4" w:space="0" w:color="000000"/>
              <w:right w:val="single" w:sz="4" w:space="0" w:color="000000"/>
            </w:tcBorders>
            <w:shd w:val="clear" w:color="auto" w:fill="auto"/>
            <w:noWrap/>
            <w:vAlign w:val="bottom"/>
            <w:hideMark/>
          </w:tcPr>
          <w:p w14:paraId="2E69D7A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TRAZADO Y REPLANTEO</w:t>
            </w:r>
          </w:p>
        </w:tc>
        <w:tc>
          <w:tcPr>
            <w:tcW w:w="1637" w:type="dxa"/>
            <w:tcBorders>
              <w:top w:val="nil"/>
              <w:left w:val="nil"/>
              <w:bottom w:val="single" w:sz="4" w:space="0" w:color="000000"/>
              <w:right w:val="single" w:sz="4" w:space="0" w:color="000000"/>
            </w:tcBorders>
            <w:shd w:val="clear" w:color="auto" w:fill="auto"/>
            <w:noWrap/>
            <w:vAlign w:val="bottom"/>
            <w:hideMark/>
          </w:tcPr>
          <w:p w14:paraId="2D8351E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r w:rsidR="002920D2" w:rsidRPr="002920D2" w14:paraId="39419B7C"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07BEBE2"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w:t>
            </w:r>
          </w:p>
        </w:tc>
        <w:tc>
          <w:tcPr>
            <w:tcW w:w="6200" w:type="dxa"/>
            <w:tcBorders>
              <w:top w:val="nil"/>
              <w:left w:val="nil"/>
              <w:bottom w:val="single" w:sz="4" w:space="0" w:color="000000"/>
              <w:right w:val="single" w:sz="4" w:space="0" w:color="000000"/>
            </w:tcBorders>
            <w:shd w:val="clear" w:color="auto" w:fill="auto"/>
            <w:noWrap/>
            <w:vAlign w:val="bottom"/>
            <w:hideMark/>
          </w:tcPr>
          <w:p w14:paraId="4D14EEE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EXCAVACIÓN DE 0 A 2,50 M (SIN AGOTAMIENTO)</w:t>
            </w:r>
          </w:p>
        </w:tc>
        <w:tc>
          <w:tcPr>
            <w:tcW w:w="1637" w:type="dxa"/>
            <w:tcBorders>
              <w:top w:val="nil"/>
              <w:left w:val="nil"/>
              <w:bottom w:val="single" w:sz="4" w:space="0" w:color="000000"/>
              <w:right w:val="single" w:sz="4" w:space="0" w:color="000000"/>
            </w:tcBorders>
            <w:shd w:val="clear" w:color="auto" w:fill="auto"/>
            <w:noWrap/>
            <w:vAlign w:val="bottom"/>
            <w:hideMark/>
          </w:tcPr>
          <w:p w14:paraId="371EF24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0F72434E"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4F6AA08"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w:t>
            </w:r>
          </w:p>
        </w:tc>
        <w:tc>
          <w:tcPr>
            <w:tcW w:w="6200" w:type="dxa"/>
            <w:tcBorders>
              <w:top w:val="nil"/>
              <w:left w:val="nil"/>
              <w:bottom w:val="single" w:sz="4" w:space="0" w:color="000000"/>
              <w:right w:val="single" w:sz="4" w:space="0" w:color="000000"/>
            </w:tcBorders>
            <w:shd w:val="clear" w:color="auto" w:fill="auto"/>
            <w:noWrap/>
            <w:vAlign w:val="bottom"/>
            <w:hideMark/>
          </w:tcPr>
          <w:p w14:paraId="25E5C16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HORMIGÓN POBRE P/ BASE DE ZAPATAS</w:t>
            </w:r>
          </w:p>
        </w:tc>
        <w:tc>
          <w:tcPr>
            <w:tcW w:w="1637" w:type="dxa"/>
            <w:tcBorders>
              <w:top w:val="nil"/>
              <w:left w:val="nil"/>
              <w:bottom w:val="single" w:sz="4" w:space="0" w:color="000000"/>
              <w:right w:val="single" w:sz="4" w:space="0" w:color="000000"/>
            </w:tcBorders>
            <w:shd w:val="clear" w:color="auto" w:fill="auto"/>
            <w:noWrap/>
            <w:vAlign w:val="bottom"/>
            <w:hideMark/>
          </w:tcPr>
          <w:p w14:paraId="7A399E1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23591D9C"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D8CB95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w:t>
            </w:r>
          </w:p>
        </w:tc>
        <w:tc>
          <w:tcPr>
            <w:tcW w:w="6200" w:type="dxa"/>
            <w:tcBorders>
              <w:top w:val="nil"/>
              <w:left w:val="nil"/>
              <w:bottom w:val="single" w:sz="4" w:space="0" w:color="000000"/>
              <w:right w:val="single" w:sz="4" w:space="0" w:color="000000"/>
            </w:tcBorders>
            <w:shd w:val="clear" w:color="auto" w:fill="auto"/>
            <w:noWrap/>
            <w:vAlign w:val="bottom"/>
            <w:hideMark/>
          </w:tcPr>
          <w:p w14:paraId="0AAE11D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ZAPATA DE HORMIGÓN ARMADO</w:t>
            </w:r>
          </w:p>
        </w:tc>
        <w:tc>
          <w:tcPr>
            <w:tcW w:w="1637" w:type="dxa"/>
            <w:tcBorders>
              <w:top w:val="nil"/>
              <w:left w:val="nil"/>
              <w:bottom w:val="single" w:sz="4" w:space="0" w:color="000000"/>
              <w:right w:val="single" w:sz="4" w:space="0" w:color="000000"/>
            </w:tcBorders>
            <w:shd w:val="clear" w:color="auto" w:fill="auto"/>
            <w:noWrap/>
            <w:vAlign w:val="bottom"/>
            <w:hideMark/>
          </w:tcPr>
          <w:p w14:paraId="52EE845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5EE82E02"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CD1AF22"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5</w:t>
            </w:r>
          </w:p>
        </w:tc>
        <w:tc>
          <w:tcPr>
            <w:tcW w:w="6200" w:type="dxa"/>
            <w:tcBorders>
              <w:top w:val="nil"/>
              <w:left w:val="nil"/>
              <w:bottom w:val="single" w:sz="4" w:space="0" w:color="000000"/>
              <w:right w:val="single" w:sz="4" w:space="0" w:color="000000"/>
            </w:tcBorders>
            <w:shd w:val="clear" w:color="auto" w:fill="auto"/>
            <w:noWrap/>
            <w:vAlign w:val="bottom"/>
            <w:hideMark/>
          </w:tcPr>
          <w:p w14:paraId="03386D7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COLUMNA DE HORMIGÓN ARMADO (0,20X0,20)</w:t>
            </w:r>
          </w:p>
        </w:tc>
        <w:tc>
          <w:tcPr>
            <w:tcW w:w="1637" w:type="dxa"/>
            <w:tcBorders>
              <w:top w:val="nil"/>
              <w:left w:val="nil"/>
              <w:bottom w:val="single" w:sz="4" w:space="0" w:color="000000"/>
              <w:right w:val="single" w:sz="4" w:space="0" w:color="000000"/>
            </w:tcBorders>
            <w:shd w:val="clear" w:color="auto" w:fill="auto"/>
            <w:noWrap/>
            <w:vAlign w:val="bottom"/>
            <w:hideMark/>
          </w:tcPr>
          <w:p w14:paraId="26CB437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32D71751"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C39E44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6</w:t>
            </w:r>
          </w:p>
        </w:tc>
        <w:tc>
          <w:tcPr>
            <w:tcW w:w="6200" w:type="dxa"/>
            <w:tcBorders>
              <w:top w:val="nil"/>
              <w:left w:val="nil"/>
              <w:bottom w:val="single" w:sz="4" w:space="0" w:color="000000"/>
              <w:right w:val="single" w:sz="4" w:space="0" w:color="000000"/>
            </w:tcBorders>
            <w:shd w:val="clear" w:color="auto" w:fill="auto"/>
            <w:noWrap/>
            <w:vAlign w:val="bottom"/>
            <w:hideMark/>
          </w:tcPr>
          <w:p w14:paraId="23F78B0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COLUMNA DE HORMIGÓN ARMADO (0,20X0,12) (NO ESTRUCTURAL)</w:t>
            </w:r>
          </w:p>
        </w:tc>
        <w:tc>
          <w:tcPr>
            <w:tcW w:w="1637" w:type="dxa"/>
            <w:tcBorders>
              <w:top w:val="nil"/>
              <w:left w:val="nil"/>
              <w:bottom w:val="single" w:sz="4" w:space="0" w:color="000000"/>
              <w:right w:val="single" w:sz="4" w:space="0" w:color="000000"/>
            </w:tcBorders>
            <w:shd w:val="clear" w:color="auto" w:fill="auto"/>
            <w:noWrap/>
            <w:vAlign w:val="bottom"/>
            <w:hideMark/>
          </w:tcPr>
          <w:p w14:paraId="6A9D627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6A8EA2E1"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0A65F1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7</w:t>
            </w:r>
          </w:p>
        </w:tc>
        <w:tc>
          <w:tcPr>
            <w:tcW w:w="6200" w:type="dxa"/>
            <w:tcBorders>
              <w:top w:val="nil"/>
              <w:left w:val="nil"/>
              <w:bottom w:val="single" w:sz="4" w:space="0" w:color="000000"/>
              <w:right w:val="single" w:sz="4" w:space="0" w:color="000000"/>
            </w:tcBorders>
            <w:shd w:val="clear" w:color="auto" w:fill="auto"/>
            <w:noWrap/>
            <w:vAlign w:val="bottom"/>
            <w:hideMark/>
          </w:tcPr>
          <w:p w14:paraId="099A8E9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CIMIENTO DE HORMIGÓN CICLÓPEO</w:t>
            </w:r>
          </w:p>
        </w:tc>
        <w:tc>
          <w:tcPr>
            <w:tcW w:w="1637" w:type="dxa"/>
            <w:tcBorders>
              <w:top w:val="nil"/>
              <w:left w:val="nil"/>
              <w:bottom w:val="single" w:sz="4" w:space="0" w:color="000000"/>
              <w:right w:val="single" w:sz="4" w:space="0" w:color="000000"/>
            </w:tcBorders>
            <w:shd w:val="clear" w:color="auto" w:fill="auto"/>
            <w:noWrap/>
            <w:vAlign w:val="bottom"/>
            <w:hideMark/>
          </w:tcPr>
          <w:p w14:paraId="095DB25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33B88CED"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D0B84F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8</w:t>
            </w:r>
          </w:p>
        </w:tc>
        <w:tc>
          <w:tcPr>
            <w:tcW w:w="6200" w:type="dxa"/>
            <w:tcBorders>
              <w:top w:val="nil"/>
              <w:left w:val="nil"/>
              <w:bottom w:val="single" w:sz="4" w:space="0" w:color="000000"/>
              <w:right w:val="single" w:sz="4" w:space="0" w:color="000000"/>
            </w:tcBorders>
            <w:shd w:val="clear" w:color="auto" w:fill="auto"/>
            <w:noWrap/>
            <w:vAlign w:val="bottom"/>
            <w:hideMark/>
          </w:tcPr>
          <w:p w14:paraId="3DF7E2A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LOSA LLENA DE HORMIGÓN ARMADO P/TANQUE ELEVADO</w:t>
            </w:r>
          </w:p>
        </w:tc>
        <w:tc>
          <w:tcPr>
            <w:tcW w:w="1637" w:type="dxa"/>
            <w:tcBorders>
              <w:top w:val="nil"/>
              <w:left w:val="nil"/>
              <w:bottom w:val="single" w:sz="4" w:space="0" w:color="000000"/>
              <w:right w:val="single" w:sz="4" w:space="0" w:color="000000"/>
            </w:tcBorders>
            <w:shd w:val="clear" w:color="auto" w:fill="auto"/>
            <w:noWrap/>
            <w:vAlign w:val="bottom"/>
            <w:hideMark/>
          </w:tcPr>
          <w:p w14:paraId="69BDDC4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738EF8D3"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A03209C"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9</w:t>
            </w:r>
          </w:p>
        </w:tc>
        <w:tc>
          <w:tcPr>
            <w:tcW w:w="6200" w:type="dxa"/>
            <w:tcBorders>
              <w:top w:val="nil"/>
              <w:left w:val="nil"/>
              <w:bottom w:val="single" w:sz="4" w:space="0" w:color="000000"/>
              <w:right w:val="single" w:sz="4" w:space="0" w:color="000000"/>
            </w:tcBorders>
            <w:shd w:val="clear" w:color="auto" w:fill="auto"/>
            <w:noWrap/>
            <w:vAlign w:val="bottom"/>
            <w:hideMark/>
          </w:tcPr>
          <w:p w14:paraId="7506E99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IMPERMEABILIZACIÓN SOBRE LOSA</w:t>
            </w:r>
          </w:p>
        </w:tc>
        <w:tc>
          <w:tcPr>
            <w:tcW w:w="1637" w:type="dxa"/>
            <w:tcBorders>
              <w:top w:val="nil"/>
              <w:left w:val="nil"/>
              <w:bottom w:val="single" w:sz="4" w:space="0" w:color="000000"/>
              <w:right w:val="single" w:sz="4" w:space="0" w:color="000000"/>
            </w:tcBorders>
            <w:shd w:val="clear" w:color="auto" w:fill="auto"/>
            <w:noWrap/>
            <w:vAlign w:val="bottom"/>
            <w:hideMark/>
          </w:tcPr>
          <w:p w14:paraId="253B6B4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1B90593D"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EECB0C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10</w:t>
            </w:r>
          </w:p>
        </w:tc>
        <w:tc>
          <w:tcPr>
            <w:tcW w:w="6200" w:type="dxa"/>
            <w:tcBorders>
              <w:top w:val="nil"/>
              <w:left w:val="nil"/>
              <w:bottom w:val="single" w:sz="4" w:space="0" w:color="000000"/>
              <w:right w:val="single" w:sz="4" w:space="0" w:color="000000"/>
            </w:tcBorders>
            <w:shd w:val="clear" w:color="auto" w:fill="auto"/>
            <w:noWrap/>
            <w:vAlign w:val="bottom"/>
            <w:hideMark/>
          </w:tcPr>
          <w:p w14:paraId="6946EBD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SOBRECIMIENTO DE HORMIGÓN CICLÓPEO 50% PIEDRA DESPLAZADORA</w:t>
            </w:r>
          </w:p>
        </w:tc>
        <w:tc>
          <w:tcPr>
            <w:tcW w:w="1637" w:type="dxa"/>
            <w:tcBorders>
              <w:top w:val="nil"/>
              <w:left w:val="nil"/>
              <w:bottom w:val="single" w:sz="4" w:space="0" w:color="000000"/>
              <w:right w:val="single" w:sz="4" w:space="0" w:color="000000"/>
            </w:tcBorders>
            <w:shd w:val="clear" w:color="auto" w:fill="auto"/>
            <w:noWrap/>
            <w:vAlign w:val="bottom"/>
            <w:hideMark/>
          </w:tcPr>
          <w:p w14:paraId="60D30C6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167C8BE9"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BBC300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11</w:t>
            </w:r>
          </w:p>
        </w:tc>
        <w:tc>
          <w:tcPr>
            <w:tcW w:w="6200" w:type="dxa"/>
            <w:tcBorders>
              <w:top w:val="nil"/>
              <w:left w:val="nil"/>
              <w:bottom w:val="single" w:sz="4" w:space="0" w:color="000000"/>
              <w:right w:val="single" w:sz="4" w:space="0" w:color="000000"/>
            </w:tcBorders>
            <w:shd w:val="clear" w:color="auto" w:fill="auto"/>
            <w:noWrap/>
            <w:vAlign w:val="bottom"/>
            <w:hideMark/>
          </w:tcPr>
          <w:p w14:paraId="4D8A951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IMPERMEABILIZACIÓN CON CARTÓN ASFALTICO</w:t>
            </w:r>
          </w:p>
        </w:tc>
        <w:tc>
          <w:tcPr>
            <w:tcW w:w="1637" w:type="dxa"/>
            <w:tcBorders>
              <w:top w:val="nil"/>
              <w:left w:val="nil"/>
              <w:bottom w:val="single" w:sz="4" w:space="0" w:color="000000"/>
              <w:right w:val="single" w:sz="4" w:space="0" w:color="000000"/>
            </w:tcBorders>
            <w:shd w:val="clear" w:color="auto" w:fill="auto"/>
            <w:noWrap/>
            <w:vAlign w:val="bottom"/>
            <w:hideMark/>
          </w:tcPr>
          <w:p w14:paraId="58858CE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00678952"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310306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12</w:t>
            </w:r>
          </w:p>
        </w:tc>
        <w:tc>
          <w:tcPr>
            <w:tcW w:w="6200" w:type="dxa"/>
            <w:tcBorders>
              <w:top w:val="nil"/>
              <w:left w:val="nil"/>
              <w:bottom w:val="single" w:sz="4" w:space="0" w:color="000000"/>
              <w:right w:val="single" w:sz="4" w:space="0" w:color="000000"/>
            </w:tcBorders>
            <w:shd w:val="clear" w:color="auto" w:fill="auto"/>
            <w:noWrap/>
            <w:vAlign w:val="bottom"/>
            <w:hideMark/>
          </w:tcPr>
          <w:p w14:paraId="5F1CBEB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EMPEDRADO Y CONTRAPISO DE CEMENTO</w:t>
            </w:r>
          </w:p>
        </w:tc>
        <w:tc>
          <w:tcPr>
            <w:tcW w:w="1637" w:type="dxa"/>
            <w:tcBorders>
              <w:top w:val="nil"/>
              <w:left w:val="nil"/>
              <w:bottom w:val="single" w:sz="4" w:space="0" w:color="000000"/>
              <w:right w:val="single" w:sz="4" w:space="0" w:color="000000"/>
            </w:tcBorders>
            <w:shd w:val="clear" w:color="auto" w:fill="auto"/>
            <w:noWrap/>
            <w:vAlign w:val="bottom"/>
            <w:hideMark/>
          </w:tcPr>
          <w:p w14:paraId="6CCC9B1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39EFF28F"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F0BC3EA"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13</w:t>
            </w:r>
          </w:p>
        </w:tc>
        <w:tc>
          <w:tcPr>
            <w:tcW w:w="6200" w:type="dxa"/>
            <w:tcBorders>
              <w:top w:val="nil"/>
              <w:left w:val="nil"/>
              <w:bottom w:val="single" w:sz="4" w:space="0" w:color="000000"/>
              <w:right w:val="single" w:sz="4" w:space="0" w:color="000000"/>
            </w:tcBorders>
            <w:shd w:val="clear" w:color="auto" w:fill="auto"/>
            <w:noWrap/>
            <w:vAlign w:val="bottom"/>
            <w:hideMark/>
          </w:tcPr>
          <w:p w14:paraId="2167B989"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MURO DE LADRILLO DE 6H C/MORTERO DE CEMENTO (24X15X10) E=10 cm</w:t>
            </w:r>
          </w:p>
        </w:tc>
        <w:tc>
          <w:tcPr>
            <w:tcW w:w="1637" w:type="dxa"/>
            <w:tcBorders>
              <w:top w:val="nil"/>
              <w:left w:val="nil"/>
              <w:bottom w:val="single" w:sz="4" w:space="0" w:color="000000"/>
              <w:right w:val="single" w:sz="4" w:space="0" w:color="000000"/>
            </w:tcBorders>
            <w:shd w:val="clear" w:color="auto" w:fill="auto"/>
            <w:noWrap/>
            <w:vAlign w:val="bottom"/>
            <w:hideMark/>
          </w:tcPr>
          <w:p w14:paraId="2345703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4CE52354"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5393157"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14</w:t>
            </w:r>
          </w:p>
        </w:tc>
        <w:tc>
          <w:tcPr>
            <w:tcW w:w="6200" w:type="dxa"/>
            <w:tcBorders>
              <w:top w:val="nil"/>
              <w:left w:val="nil"/>
              <w:bottom w:val="single" w:sz="4" w:space="0" w:color="000000"/>
              <w:right w:val="single" w:sz="4" w:space="0" w:color="000000"/>
            </w:tcBorders>
            <w:shd w:val="clear" w:color="auto" w:fill="auto"/>
            <w:noWrap/>
            <w:vAlign w:val="bottom"/>
            <w:hideMark/>
          </w:tcPr>
          <w:p w14:paraId="3E26A4D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VIGA CADENA DE HORMIGÓN ARMADO</w:t>
            </w:r>
          </w:p>
        </w:tc>
        <w:tc>
          <w:tcPr>
            <w:tcW w:w="1637" w:type="dxa"/>
            <w:tcBorders>
              <w:top w:val="nil"/>
              <w:left w:val="nil"/>
              <w:bottom w:val="single" w:sz="4" w:space="0" w:color="000000"/>
              <w:right w:val="single" w:sz="4" w:space="0" w:color="000000"/>
            </w:tcBorders>
            <w:shd w:val="clear" w:color="auto" w:fill="auto"/>
            <w:noWrap/>
            <w:vAlign w:val="bottom"/>
            <w:hideMark/>
          </w:tcPr>
          <w:p w14:paraId="6B8E4B2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CUBICO</w:t>
            </w:r>
          </w:p>
        </w:tc>
      </w:tr>
      <w:tr w:rsidR="002920D2" w:rsidRPr="002920D2" w14:paraId="31392BD8"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D892E8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15</w:t>
            </w:r>
          </w:p>
        </w:tc>
        <w:tc>
          <w:tcPr>
            <w:tcW w:w="6200" w:type="dxa"/>
            <w:tcBorders>
              <w:top w:val="nil"/>
              <w:left w:val="nil"/>
              <w:bottom w:val="single" w:sz="4" w:space="0" w:color="000000"/>
              <w:right w:val="single" w:sz="4" w:space="0" w:color="000000"/>
            </w:tcBorders>
            <w:shd w:val="clear" w:color="auto" w:fill="auto"/>
            <w:noWrap/>
            <w:vAlign w:val="bottom"/>
            <w:hideMark/>
          </w:tcPr>
          <w:p w14:paraId="62CB935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CUBIERTA DE PLACA ONDULADA DE FIBROCEMENTO PREPINTADA C/ESTRUCTURA METÁLICA</w:t>
            </w:r>
          </w:p>
        </w:tc>
        <w:tc>
          <w:tcPr>
            <w:tcW w:w="1637" w:type="dxa"/>
            <w:tcBorders>
              <w:top w:val="nil"/>
              <w:left w:val="nil"/>
              <w:bottom w:val="single" w:sz="4" w:space="0" w:color="000000"/>
              <w:right w:val="single" w:sz="4" w:space="0" w:color="000000"/>
            </w:tcBorders>
            <w:shd w:val="clear" w:color="auto" w:fill="auto"/>
            <w:noWrap/>
            <w:vAlign w:val="bottom"/>
            <w:hideMark/>
          </w:tcPr>
          <w:p w14:paraId="36DF57D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2FBC153B"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953D06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16</w:t>
            </w:r>
          </w:p>
        </w:tc>
        <w:tc>
          <w:tcPr>
            <w:tcW w:w="6200" w:type="dxa"/>
            <w:tcBorders>
              <w:top w:val="nil"/>
              <w:left w:val="nil"/>
              <w:bottom w:val="single" w:sz="4" w:space="0" w:color="000000"/>
              <w:right w:val="single" w:sz="4" w:space="0" w:color="000000"/>
            </w:tcBorders>
            <w:shd w:val="clear" w:color="auto" w:fill="auto"/>
            <w:noWrap/>
            <w:vAlign w:val="bottom"/>
            <w:hideMark/>
          </w:tcPr>
          <w:p w14:paraId="1F6F4F4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CUMBRERA DE PLACA DE FIBROCEMENTO ONDULADA PREPINTADA</w:t>
            </w:r>
          </w:p>
        </w:tc>
        <w:tc>
          <w:tcPr>
            <w:tcW w:w="1637" w:type="dxa"/>
            <w:tcBorders>
              <w:top w:val="nil"/>
              <w:left w:val="nil"/>
              <w:bottom w:val="single" w:sz="4" w:space="0" w:color="000000"/>
              <w:right w:val="single" w:sz="4" w:space="0" w:color="000000"/>
            </w:tcBorders>
            <w:shd w:val="clear" w:color="auto" w:fill="auto"/>
            <w:noWrap/>
            <w:vAlign w:val="bottom"/>
            <w:hideMark/>
          </w:tcPr>
          <w:p w14:paraId="0C40DF1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w:t>
            </w:r>
          </w:p>
        </w:tc>
      </w:tr>
      <w:tr w:rsidR="002920D2" w:rsidRPr="002920D2" w14:paraId="12EC98C7"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D874D07"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17</w:t>
            </w:r>
          </w:p>
        </w:tc>
        <w:tc>
          <w:tcPr>
            <w:tcW w:w="6200" w:type="dxa"/>
            <w:tcBorders>
              <w:top w:val="nil"/>
              <w:left w:val="nil"/>
              <w:bottom w:val="single" w:sz="4" w:space="0" w:color="000000"/>
              <w:right w:val="single" w:sz="4" w:space="0" w:color="000000"/>
            </w:tcBorders>
            <w:shd w:val="clear" w:color="auto" w:fill="auto"/>
            <w:noWrap/>
            <w:vAlign w:val="bottom"/>
            <w:hideMark/>
          </w:tcPr>
          <w:p w14:paraId="2AA2E22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MESÓN DE HORMIGÓN ARMADO PARA COCINA</w:t>
            </w:r>
          </w:p>
        </w:tc>
        <w:tc>
          <w:tcPr>
            <w:tcW w:w="1637" w:type="dxa"/>
            <w:tcBorders>
              <w:top w:val="nil"/>
              <w:left w:val="nil"/>
              <w:bottom w:val="single" w:sz="4" w:space="0" w:color="000000"/>
              <w:right w:val="single" w:sz="4" w:space="0" w:color="000000"/>
            </w:tcBorders>
            <w:shd w:val="clear" w:color="auto" w:fill="auto"/>
            <w:noWrap/>
            <w:vAlign w:val="bottom"/>
            <w:hideMark/>
          </w:tcPr>
          <w:p w14:paraId="45CADF7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1B243E89"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9ADC005"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18</w:t>
            </w:r>
          </w:p>
        </w:tc>
        <w:tc>
          <w:tcPr>
            <w:tcW w:w="6200" w:type="dxa"/>
            <w:tcBorders>
              <w:top w:val="nil"/>
              <w:left w:val="nil"/>
              <w:bottom w:val="single" w:sz="4" w:space="0" w:color="000000"/>
              <w:right w:val="single" w:sz="4" w:space="0" w:color="000000"/>
            </w:tcBorders>
            <w:shd w:val="clear" w:color="auto" w:fill="auto"/>
            <w:noWrap/>
            <w:vAlign w:val="bottom"/>
            <w:hideMark/>
          </w:tcPr>
          <w:p w14:paraId="39AC3C5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REVOQUE INTERIOR DE CEMENTO</w:t>
            </w:r>
          </w:p>
        </w:tc>
        <w:tc>
          <w:tcPr>
            <w:tcW w:w="1637" w:type="dxa"/>
            <w:tcBorders>
              <w:top w:val="nil"/>
              <w:left w:val="nil"/>
              <w:bottom w:val="single" w:sz="4" w:space="0" w:color="000000"/>
              <w:right w:val="single" w:sz="4" w:space="0" w:color="000000"/>
            </w:tcBorders>
            <w:shd w:val="clear" w:color="auto" w:fill="auto"/>
            <w:noWrap/>
            <w:vAlign w:val="bottom"/>
            <w:hideMark/>
          </w:tcPr>
          <w:p w14:paraId="1F94664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4E16CD42"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87FBC9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19</w:t>
            </w:r>
          </w:p>
        </w:tc>
        <w:tc>
          <w:tcPr>
            <w:tcW w:w="6200" w:type="dxa"/>
            <w:tcBorders>
              <w:top w:val="nil"/>
              <w:left w:val="nil"/>
              <w:bottom w:val="single" w:sz="4" w:space="0" w:color="000000"/>
              <w:right w:val="single" w:sz="4" w:space="0" w:color="000000"/>
            </w:tcBorders>
            <w:shd w:val="clear" w:color="auto" w:fill="auto"/>
            <w:noWrap/>
            <w:vAlign w:val="bottom"/>
            <w:hideMark/>
          </w:tcPr>
          <w:p w14:paraId="3773279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REVOQUE INTERIOR DE YESO</w:t>
            </w:r>
          </w:p>
        </w:tc>
        <w:tc>
          <w:tcPr>
            <w:tcW w:w="1637" w:type="dxa"/>
            <w:tcBorders>
              <w:top w:val="nil"/>
              <w:left w:val="nil"/>
              <w:bottom w:val="single" w:sz="4" w:space="0" w:color="000000"/>
              <w:right w:val="single" w:sz="4" w:space="0" w:color="000000"/>
            </w:tcBorders>
            <w:shd w:val="clear" w:color="auto" w:fill="auto"/>
            <w:noWrap/>
            <w:vAlign w:val="bottom"/>
            <w:hideMark/>
          </w:tcPr>
          <w:p w14:paraId="57C2251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11C1976B"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BCD434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20</w:t>
            </w:r>
          </w:p>
        </w:tc>
        <w:tc>
          <w:tcPr>
            <w:tcW w:w="6200" w:type="dxa"/>
            <w:tcBorders>
              <w:top w:val="nil"/>
              <w:left w:val="nil"/>
              <w:bottom w:val="single" w:sz="4" w:space="0" w:color="000000"/>
              <w:right w:val="single" w:sz="4" w:space="0" w:color="000000"/>
            </w:tcBorders>
            <w:shd w:val="clear" w:color="auto" w:fill="auto"/>
            <w:noWrap/>
            <w:vAlign w:val="bottom"/>
            <w:hideMark/>
          </w:tcPr>
          <w:p w14:paraId="6C99EC2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REVOQUE EXTERIOR DE CEMENTO</w:t>
            </w:r>
          </w:p>
        </w:tc>
        <w:tc>
          <w:tcPr>
            <w:tcW w:w="1637" w:type="dxa"/>
            <w:tcBorders>
              <w:top w:val="nil"/>
              <w:left w:val="nil"/>
              <w:bottom w:val="single" w:sz="4" w:space="0" w:color="000000"/>
              <w:right w:val="single" w:sz="4" w:space="0" w:color="000000"/>
            </w:tcBorders>
            <w:shd w:val="clear" w:color="auto" w:fill="auto"/>
            <w:noWrap/>
            <w:vAlign w:val="bottom"/>
            <w:hideMark/>
          </w:tcPr>
          <w:p w14:paraId="68048DD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49FB2427"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ADAAD73"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21</w:t>
            </w:r>
          </w:p>
        </w:tc>
        <w:tc>
          <w:tcPr>
            <w:tcW w:w="6200" w:type="dxa"/>
            <w:tcBorders>
              <w:top w:val="nil"/>
              <w:left w:val="nil"/>
              <w:bottom w:val="single" w:sz="4" w:space="0" w:color="000000"/>
              <w:right w:val="single" w:sz="4" w:space="0" w:color="000000"/>
            </w:tcBorders>
            <w:shd w:val="clear" w:color="auto" w:fill="auto"/>
            <w:noWrap/>
            <w:vAlign w:val="bottom"/>
            <w:hideMark/>
          </w:tcPr>
          <w:p w14:paraId="423CFCD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CIELO FALSO DE PLAFÓN DE YESO PVC TIPO ARMSTRONG (0,60X0,60) Y ACCESORIOS</w:t>
            </w:r>
          </w:p>
        </w:tc>
        <w:tc>
          <w:tcPr>
            <w:tcW w:w="1637" w:type="dxa"/>
            <w:tcBorders>
              <w:top w:val="nil"/>
              <w:left w:val="nil"/>
              <w:bottom w:val="single" w:sz="4" w:space="0" w:color="000000"/>
              <w:right w:val="single" w:sz="4" w:space="0" w:color="000000"/>
            </w:tcBorders>
            <w:shd w:val="clear" w:color="auto" w:fill="auto"/>
            <w:noWrap/>
            <w:vAlign w:val="bottom"/>
            <w:hideMark/>
          </w:tcPr>
          <w:p w14:paraId="38BD1C8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5F235305"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2A6DB3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22</w:t>
            </w:r>
          </w:p>
        </w:tc>
        <w:tc>
          <w:tcPr>
            <w:tcW w:w="6200" w:type="dxa"/>
            <w:tcBorders>
              <w:top w:val="nil"/>
              <w:left w:val="nil"/>
              <w:bottom w:val="single" w:sz="4" w:space="0" w:color="000000"/>
              <w:right w:val="single" w:sz="4" w:space="0" w:color="000000"/>
            </w:tcBorders>
            <w:shd w:val="clear" w:color="auto" w:fill="auto"/>
            <w:noWrap/>
            <w:vAlign w:val="bottom"/>
            <w:hideMark/>
          </w:tcPr>
          <w:p w14:paraId="163487C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 xml:space="preserve">CANALETA DE CALAMINA GALVANIZADA </w:t>
            </w:r>
            <w:proofErr w:type="spellStart"/>
            <w:r w:rsidRPr="002920D2">
              <w:rPr>
                <w:rFonts w:cs="Calibri"/>
                <w:color w:val="000000"/>
                <w:sz w:val="18"/>
                <w:szCs w:val="18"/>
                <w:lang w:eastAsia="es-BO"/>
              </w:rPr>
              <w:t>Nro</w:t>
            </w:r>
            <w:proofErr w:type="spellEnd"/>
            <w:r w:rsidRPr="002920D2">
              <w:rPr>
                <w:rFonts w:cs="Calibri"/>
                <w:color w:val="000000"/>
                <w:sz w:val="18"/>
                <w:szCs w:val="18"/>
                <w:lang w:eastAsia="es-BO"/>
              </w:rPr>
              <w:t xml:space="preserve"> 28 CORTE 33</w:t>
            </w:r>
          </w:p>
        </w:tc>
        <w:tc>
          <w:tcPr>
            <w:tcW w:w="1637" w:type="dxa"/>
            <w:tcBorders>
              <w:top w:val="nil"/>
              <w:left w:val="nil"/>
              <w:bottom w:val="single" w:sz="4" w:space="0" w:color="000000"/>
              <w:right w:val="single" w:sz="4" w:space="0" w:color="000000"/>
            </w:tcBorders>
            <w:shd w:val="clear" w:color="auto" w:fill="auto"/>
            <w:noWrap/>
            <w:vAlign w:val="bottom"/>
            <w:hideMark/>
          </w:tcPr>
          <w:p w14:paraId="784A8D8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w:t>
            </w:r>
          </w:p>
        </w:tc>
      </w:tr>
      <w:tr w:rsidR="002920D2" w:rsidRPr="002920D2" w14:paraId="19598303"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934D9D4"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23</w:t>
            </w:r>
          </w:p>
        </w:tc>
        <w:tc>
          <w:tcPr>
            <w:tcW w:w="6200" w:type="dxa"/>
            <w:tcBorders>
              <w:top w:val="nil"/>
              <w:left w:val="nil"/>
              <w:bottom w:val="single" w:sz="4" w:space="0" w:color="000000"/>
              <w:right w:val="single" w:sz="4" w:space="0" w:color="000000"/>
            </w:tcBorders>
            <w:shd w:val="clear" w:color="auto" w:fill="auto"/>
            <w:noWrap/>
            <w:vAlign w:val="bottom"/>
            <w:hideMark/>
          </w:tcPr>
          <w:p w14:paraId="2B95934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BOTAGUAS DE LADRILLO CERÁMICO</w:t>
            </w:r>
          </w:p>
        </w:tc>
        <w:tc>
          <w:tcPr>
            <w:tcW w:w="1637" w:type="dxa"/>
            <w:tcBorders>
              <w:top w:val="nil"/>
              <w:left w:val="nil"/>
              <w:bottom w:val="single" w:sz="4" w:space="0" w:color="000000"/>
              <w:right w:val="single" w:sz="4" w:space="0" w:color="000000"/>
            </w:tcBorders>
            <w:shd w:val="clear" w:color="auto" w:fill="auto"/>
            <w:noWrap/>
            <w:vAlign w:val="bottom"/>
            <w:hideMark/>
          </w:tcPr>
          <w:p w14:paraId="243ED40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w:t>
            </w:r>
          </w:p>
        </w:tc>
      </w:tr>
      <w:tr w:rsidR="002920D2" w:rsidRPr="002920D2" w14:paraId="034AC95B"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A03DBD7"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24</w:t>
            </w:r>
          </w:p>
        </w:tc>
        <w:tc>
          <w:tcPr>
            <w:tcW w:w="6200" w:type="dxa"/>
            <w:tcBorders>
              <w:top w:val="nil"/>
              <w:left w:val="nil"/>
              <w:bottom w:val="single" w:sz="4" w:space="0" w:color="000000"/>
              <w:right w:val="single" w:sz="4" w:space="0" w:color="000000"/>
            </w:tcBorders>
            <w:shd w:val="clear" w:color="auto" w:fill="auto"/>
            <w:noWrap/>
            <w:vAlign w:val="bottom"/>
            <w:hideMark/>
          </w:tcPr>
          <w:p w14:paraId="2115811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PINTURA INTERIOR LATEX</w:t>
            </w:r>
          </w:p>
        </w:tc>
        <w:tc>
          <w:tcPr>
            <w:tcW w:w="1637" w:type="dxa"/>
            <w:tcBorders>
              <w:top w:val="nil"/>
              <w:left w:val="nil"/>
              <w:bottom w:val="single" w:sz="4" w:space="0" w:color="000000"/>
              <w:right w:val="single" w:sz="4" w:space="0" w:color="000000"/>
            </w:tcBorders>
            <w:shd w:val="clear" w:color="auto" w:fill="auto"/>
            <w:noWrap/>
            <w:vAlign w:val="bottom"/>
            <w:hideMark/>
          </w:tcPr>
          <w:p w14:paraId="51068C8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1D6DD689"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71B4A2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25</w:t>
            </w:r>
          </w:p>
        </w:tc>
        <w:tc>
          <w:tcPr>
            <w:tcW w:w="6200" w:type="dxa"/>
            <w:tcBorders>
              <w:top w:val="nil"/>
              <w:left w:val="nil"/>
              <w:bottom w:val="single" w:sz="4" w:space="0" w:color="000000"/>
              <w:right w:val="single" w:sz="4" w:space="0" w:color="000000"/>
            </w:tcBorders>
            <w:shd w:val="clear" w:color="auto" w:fill="auto"/>
            <w:noWrap/>
            <w:vAlign w:val="bottom"/>
            <w:hideMark/>
          </w:tcPr>
          <w:p w14:paraId="1CF8867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BAJANTE DE PVC 3"</w:t>
            </w:r>
          </w:p>
        </w:tc>
        <w:tc>
          <w:tcPr>
            <w:tcW w:w="1637" w:type="dxa"/>
            <w:tcBorders>
              <w:top w:val="nil"/>
              <w:left w:val="nil"/>
              <w:bottom w:val="single" w:sz="4" w:space="0" w:color="000000"/>
              <w:right w:val="single" w:sz="4" w:space="0" w:color="000000"/>
            </w:tcBorders>
            <w:shd w:val="clear" w:color="auto" w:fill="auto"/>
            <w:noWrap/>
            <w:vAlign w:val="bottom"/>
            <w:hideMark/>
          </w:tcPr>
          <w:p w14:paraId="054AB0D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w:t>
            </w:r>
          </w:p>
        </w:tc>
      </w:tr>
      <w:tr w:rsidR="002920D2" w:rsidRPr="002920D2" w14:paraId="425B7CC3"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9CBF76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26</w:t>
            </w:r>
          </w:p>
        </w:tc>
        <w:tc>
          <w:tcPr>
            <w:tcW w:w="6200" w:type="dxa"/>
            <w:tcBorders>
              <w:top w:val="nil"/>
              <w:left w:val="nil"/>
              <w:bottom w:val="single" w:sz="4" w:space="0" w:color="000000"/>
              <w:right w:val="single" w:sz="4" w:space="0" w:color="000000"/>
            </w:tcBorders>
            <w:shd w:val="clear" w:color="auto" w:fill="auto"/>
            <w:noWrap/>
            <w:vAlign w:val="bottom"/>
            <w:hideMark/>
          </w:tcPr>
          <w:p w14:paraId="40DDDAC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PINTURA EXTERIOR LATEX</w:t>
            </w:r>
          </w:p>
        </w:tc>
        <w:tc>
          <w:tcPr>
            <w:tcW w:w="1637" w:type="dxa"/>
            <w:tcBorders>
              <w:top w:val="nil"/>
              <w:left w:val="nil"/>
              <w:bottom w:val="single" w:sz="4" w:space="0" w:color="000000"/>
              <w:right w:val="single" w:sz="4" w:space="0" w:color="000000"/>
            </w:tcBorders>
            <w:shd w:val="clear" w:color="auto" w:fill="auto"/>
            <w:noWrap/>
            <w:vAlign w:val="bottom"/>
            <w:hideMark/>
          </w:tcPr>
          <w:p w14:paraId="1A1F6B1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4B8E2D7F"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ACE1BE8"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27</w:t>
            </w:r>
          </w:p>
        </w:tc>
        <w:tc>
          <w:tcPr>
            <w:tcW w:w="6200" w:type="dxa"/>
            <w:tcBorders>
              <w:top w:val="nil"/>
              <w:left w:val="nil"/>
              <w:bottom w:val="single" w:sz="4" w:space="0" w:color="000000"/>
              <w:right w:val="single" w:sz="4" w:space="0" w:color="000000"/>
            </w:tcBorders>
            <w:shd w:val="clear" w:color="auto" w:fill="auto"/>
            <w:noWrap/>
            <w:vAlign w:val="bottom"/>
            <w:hideMark/>
          </w:tcPr>
          <w:p w14:paraId="60116FA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PINTURA INTERIOR LATEX ENGOMADA</w:t>
            </w:r>
          </w:p>
        </w:tc>
        <w:tc>
          <w:tcPr>
            <w:tcW w:w="1637" w:type="dxa"/>
            <w:tcBorders>
              <w:top w:val="nil"/>
              <w:left w:val="nil"/>
              <w:bottom w:val="single" w:sz="4" w:space="0" w:color="000000"/>
              <w:right w:val="single" w:sz="4" w:space="0" w:color="000000"/>
            </w:tcBorders>
            <w:shd w:val="clear" w:color="auto" w:fill="auto"/>
            <w:noWrap/>
            <w:vAlign w:val="bottom"/>
            <w:hideMark/>
          </w:tcPr>
          <w:p w14:paraId="17F5CB8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740C6586"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8743C1A"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28</w:t>
            </w:r>
          </w:p>
        </w:tc>
        <w:tc>
          <w:tcPr>
            <w:tcW w:w="6200" w:type="dxa"/>
            <w:tcBorders>
              <w:top w:val="nil"/>
              <w:left w:val="nil"/>
              <w:bottom w:val="single" w:sz="4" w:space="0" w:color="000000"/>
              <w:right w:val="single" w:sz="4" w:space="0" w:color="000000"/>
            </w:tcBorders>
            <w:shd w:val="clear" w:color="auto" w:fill="auto"/>
            <w:noWrap/>
            <w:vAlign w:val="bottom"/>
            <w:hideMark/>
          </w:tcPr>
          <w:p w14:paraId="0E32788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REJILLA DE VENTILACIÓN</w:t>
            </w:r>
          </w:p>
        </w:tc>
        <w:tc>
          <w:tcPr>
            <w:tcW w:w="1637" w:type="dxa"/>
            <w:tcBorders>
              <w:top w:val="nil"/>
              <w:left w:val="nil"/>
              <w:bottom w:val="single" w:sz="4" w:space="0" w:color="000000"/>
              <w:right w:val="single" w:sz="4" w:space="0" w:color="000000"/>
            </w:tcBorders>
            <w:shd w:val="clear" w:color="auto" w:fill="auto"/>
            <w:noWrap/>
            <w:vAlign w:val="bottom"/>
            <w:hideMark/>
          </w:tcPr>
          <w:p w14:paraId="4147A18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53241FB1"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A9FA95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29</w:t>
            </w:r>
          </w:p>
        </w:tc>
        <w:tc>
          <w:tcPr>
            <w:tcW w:w="6200" w:type="dxa"/>
            <w:tcBorders>
              <w:top w:val="nil"/>
              <w:left w:val="nil"/>
              <w:bottom w:val="single" w:sz="4" w:space="0" w:color="000000"/>
              <w:right w:val="single" w:sz="4" w:space="0" w:color="000000"/>
            </w:tcBorders>
            <w:shd w:val="clear" w:color="auto" w:fill="auto"/>
            <w:noWrap/>
            <w:vAlign w:val="bottom"/>
            <w:hideMark/>
          </w:tcPr>
          <w:p w14:paraId="7A30123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REVESTIMIENTO DE CERÁMICA C/CEMENTO COLA</w:t>
            </w:r>
          </w:p>
        </w:tc>
        <w:tc>
          <w:tcPr>
            <w:tcW w:w="1637" w:type="dxa"/>
            <w:tcBorders>
              <w:top w:val="nil"/>
              <w:left w:val="nil"/>
              <w:bottom w:val="single" w:sz="4" w:space="0" w:color="000000"/>
              <w:right w:val="single" w:sz="4" w:space="0" w:color="000000"/>
            </w:tcBorders>
            <w:shd w:val="clear" w:color="auto" w:fill="auto"/>
            <w:noWrap/>
            <w:vAlign w:val="bottom"/>
            <w:hideMark/>
          </w:tcPr>
          <w:p w14:paraId="2136ECB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4732FA4A"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BE0A2C4"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30</w:t>
            </w:r>
          </w:p>
        </w:tc>
        <w:tc>
          <w:tcPr>
            <w:tcW w:w="6200" w:type="dxa"/>
            <w:tcBorders>
              <w:top w:val="nil"/>
              <w:left w:val="nil"/>
              <w:bottom w:val="single" w:sz="4" w:space="0" w:color="000000"/>
              <w:right w:val="single" w:sz="4" w:space="0" w:color="000000"/>
            </w:tcBorders>
            <w:shd w:val="clear" w:color="auto" w:fill="auto"/>
            <w:noWrap/>
            <w:vAlign w:val="bottom"/>
            <w:hideMark/>
          </w:tcPr>
          <w:p w14:paraId="63D10E6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REVESTIMIENTO DE CERÁMICA PARA MESÓN</w:t>
            </w:r>
          </w:p>
        </w:tc>
        <w:tc>
          <w:tcPr>
            <w:tcW w:w="1637" w:type="dxa"/>
            <w:tcBorders>
              <w:top w:val="nil"/>
              <w:left w:val="nil"/>
              <w:bottom w:val="single" w:sz="4" w:space="0" w:color="000000"/>
              <w:right w:val="single" w:sz="4" w:space="0" w:color="000000"/>
            </w:tcBorders>
            <w:shd w:val="clear" w:color="auto" w:fill="auto"/>
            <w:noWrap/>
            <w:vAlign w:val="bottom"/>
            <w:hideMark/>
          </w:tcPr>
          <w:p w14:paraId="662226A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24674ABF"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9B8C63F"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31</w:t>
            </w:r>
          </w:p>
        </w:tc>
        <w:tc>
          <w:tcPr>
            <w:tcW w:w="6200" w:type="dxa"/>
            <w:tcBorders>
              <w:top w:val="nil"/>
              <w:left w:val="nil"/>
              <w:bottom w:val="single" w:sz="4" w:space="0" w:color="000000"/>
              <w:right w:val="single" w:sz="4" w:space="0" w:color="000000"/>
            </w:tcBorders>
            <w:shd w:val="clear" w:color="auto" w:fill="auto"/>
            <w:noWrap/>
            <w:vAlign w:val="bottom"/>
            <w:hideMark/>
          </w:tcPr>
          <w:p w14:paraId="109A1EC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PISO FLOTANTE</w:t>
            </w:r>
          </w:p>
        </w:tc>
        <w:tc>
          <w:tcPr>
            <w:tcW w:w="1637" w:type="dxa"/>
            <w:tcBorders>
              <w:top w:val="nil"/>
              <w:left w:val="nil"/>
              <w:bottom w:val="single" w:sz="4" w:space="0" w:color="000000"/>
              <w:right w:val="single" w:sz="4" w:space="0" w:color="000000"/>
            </w:tcBorders>
            <w:shd w:val="clear" w:color="auto" w:fill="auto"/>
            <w:noWrap/>
            <w:vAlign w:val="bottom"/>
            <w:hideMark/>
          </w:tcPr>
          <w:p w14:paraId="039C75F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6F8FFCF7"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9AB4114"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32</w:t>
            </w:r>
          </w:p>
        </w:tc>
        <w:tc>
          <w:tcPr>
            <w:tcW w:w="6200" w:type="dxa"/>
            <w:tcBorders>
              <w:top w:val="nil"/>
              <w:left w:val="nil"/>
              <w:bottom w:val="single" w:sz="4" w:space="0" w:color="000000"/>
              <w:right w:val="single" w:sz="4" w:space="0" w:color="000000"/>
            </w:tcBorders>
            <w:shd w:val="clear" w:color="auto" w:fill="auto"/>
            <w:noWrap/>
            <w:vAlign w:val="bottom"/>
            <w:hideMark/>
          </w:tcPr>
          <w:p w14:paraId="29EC5EE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ZÓCALO DE PISO FLOTANTE</w:t>
            </w:r>
          </w:p>
        </w:tc>
        <w:tc>
          <w:tcPr>
            <w:tcW w:w="1637" w:type="dxa"/>
            <w:tcBorders>
              <w:top w:val="nil"/>
              <w:left w:val="nil"/>
              <w:bottom w:val="single" w:sz="4" w:space="0" w:color="000000"/>
              <w:right w:val="single" w:sz="4" w:space="0" w:color="000000"/>
            </w:tcBorders>
            <w:shd w:val="clear" w:color="auto" w:fill="auto"/>
            <w:noWrap/>
            <w:vAlign w:val="bottom"/>
            <w:hideMark/>
          </w:tcPr>
          <w:p w14:paraId="6C00A39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w:t>
            </w:r>
          </w:p>
        </w:tc>
      </w:tr>
      <w:tr w:rsidR="002920D2" w:rsidRPr="002920D2" w14:paraId="2A59A219" w14:textId="77777777" w:rsidTr="007034FB">
        <w:trPr>
          <w:trHeight w:val="113"/>
          <w:jc w:val="center"/>
        </w:trPr>
        <w:tc>
          <w:tcPr>
            <w:tcW w:w="522" w:type="dxa"/>
            <w:tcBorders>
              <w:top w:val="nil"/>
              <w:left w:val="single" w:sz="4" w:space="0" w:color="000000"/>
              <w:bottom w:val="single" w:sz="4" w:space="0" w:color="auto"/>
              <w:right w:val="single" w:sz="4" w:space="0" w:color="000000"/>
            </w:tcBorders>
            <w:shd w:val="clear" w:color="auto" w:fill="auto"/>
            <w:noWrap/>
            <w:vAlign w:val="bottom"/>
            <w:hideMark/>
          </w:tcPr>
          <w:p w14:paraId="01E88359"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33</w:t>
            </w:r>
          </w:p>
        </w:tc>
        <w:tc>
          <w:tcPr>
            <w:tcW w:w="6200" w:type="dxa"/>
            <w:tcBorders>
              <w:top w:val="nil"/>
              <w:left w:val="nil"/>
              <w:bottom w:val="single" w:sz="4" w:space="0" w:color="auto"/>
              <w:right w:val="single" w:sz="4" w:space="0" w:color="000000"/>
            </w:tcBorders>
            <w:shd w:val="clear" w:color="auto" w:fill="auto"/>
            <w:noWrap/>
            <w:vAlign w:val="bottom"/>
            <w:hideMark/>
          </w:tcPr>
          <w:p w14:paraId="5003AB4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VENTANA DE ALUMINIO LÍNEA 20 C/VIDRIO 4MM Y ACCESORIOS</w:t>
            </w:r>
          </w:p>
        </w:tc>
        <w:tc>
          <w:tcPr>
            <w:tcW w:w="1637" w:type="dxa"/>
            <w:tcBorders>
              <w:top w:val="nil"/>
              <w:left w:val="nil"/>
              <w:bottom w:val="single" w:sz="4" w:space="0" w:color="auto"/>
              <w:right w:val="single" w:sz="4" w:space="0" w:color="000000"/>
            </w:tcBorders>
            <w:shd w:val="clear" w:color="auto" w:fill="auto"/>
            <w:noWrap/>
            <w:vAlign w:val="bottom"/>
            <w:hideMark/>
          </w:tcPr>
          <w:p w14:paraId="37CF64C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309C485E" w14:textId="77777777" w:rsidTr="007034FB">
        <w:trPr>
          <w:trHeight w:val="113"/>
          <w:jc w:val="center"/>
        </w:trPr>
        <w:tc>
          <w:tcPr>
            <w:tcW w:w="52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BAC6C54"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lastRenderedPageBreak/>
              <w:t>34</w:t>
            </w:r>
          </w:p>
        </w:tc>
        <w:tc>
          <w:tcPr>
            <w:tcW w:w="6200" w:type="dxa"/>
            <w:tcBorders>
              <w:top w:val="single" w:sz="4" w:space="0" w:color="auto"/>
              <w:left w:val="nil"/>
              <w:bottom w:val="single" w:sz="4" w:space="0" w:color="000000"/>
              <w:right w:val="single" w:sz="4" w:space="0" w:color="000000"/>
            </w:tcBorders>
            <w:shd w:val="clear" w:color="auto" w:fill="auto"/>
            <w:noWrap/>
            <w:vAlign w:val="bottom"/>
            <w:hideMark/>
          </w:tcPr>
          <w:p w14:paraId="30C4A4C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DE  PUERTA MIXTA METAL Y MADERA (1,00X2,10) (INC/MARCO Y QUINCALLERÍA)</w:t>
            </w:r>
          </w:p>
        </w:tc>
        <w:tc>
          <w:tcPr>
            <w:tcW w:w="1637" w:type="dxa"/>
            <w:tcBorders>
              <w:top w:val="single" w:sz="4" w:space="0" w:color="auto"/>
              <w:left w:val="nil"/>
              <w:bottom w:val="single" w:sz="4" w:space="0" w:color="000000"/>
              <w:right w:val="single" w:sz="4" w:space="0" w:color="000000"/>
            </w:tcBorders>
            <w:shd w:val="clear" w:color="auto" w:fill="auto"/>
            <w:noWrap/>
            <w:vAlign w:val="bottom"/>
            <w:hideMark/>
          </w:tcPr>
          <w:p w14:paraId="02F29DC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799CD9D5"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6910CE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35</w:t>
            </w:r>
          </w:p>
        </w:tc>
        <w:tc>
          <w:tcPr>
            <w:tcW w:w="6200" w:type="dxa"/>
            <w:tcBorders>
              <w:top w:val="nil"/>
              <w:left w:val="nil"/>
              <w:bottom w:val="single" w:sz="4" w:space="0" w:color="000000"/>
              <w:right w:val="single" w:sz="4" w:space="0" w:color="000000"/>
            </w:tcBorders>
            <w:shd w:val="clear" w:color="auto" w:fill="auto"/>
            <w:noWrap/>
            <w:vAlign w:val="bottom"/>
            <w:hideMark/>
          </w:tcPr>
          <w:p w14:paraId="35A8C0B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DE  PUERTA TABLERO DE MADERA SEMIDURA C/BARNIZ (0,90X2,10) (INC/MARCO Y QUINCALLERÍA)</w:t>
            </w:r>
          </w:p>
        </w:tc>
        <w:tc>
          <w:tcPr>
            <w:tcW w:w="1637" w:type="dxa"/>
            <w:tcBorders>
              <w:top w:val="nil"/>
              <w:left w:val="nil"/>
              <w:bottom w:val="single" w:sz="4" w:space="0" w:color="000000"/>
              <w:right w:val="single" w:sz="4" w:space="0" w:color="000000"/>
            </w:tcBorders>
            <w:shd w:val="clear" w:color="auto" w:fill="auto"/>
            <w:noWrap/>
            <w:vAlign w:val="bottom"/>
            <w:hideMark/>
          </w:tcPr>
          <w:p w14:paraId="25F66C1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493D5BC1"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15DC4C8"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36</w:t>
            </w:r>
          </w:p>
        </w:tc>
        <w:tc>
          <w:tcPr>
            <w:tcW w:w="6200" w:type="dxa"/>
            <w:tcBorders>
              <w:top w:val="nil"/>
              <w:left w:val="nil"/>
              <w:bottom w:val="single" w:sz="4" w:space="0" w:color="000000"/>
              <w:right w:val="single" w:sz="4" w:space="0" w:color="000000"/>
            </w:tcBorders>
            <w:shd w:val="clear" w:color="auto" w:fill="auto"/>
            <w:noWrap/>
            <w:vAlign w:val="bottom"/>
            <w:hideMark/>
          </w:tcPr>
          <w:p w14:paraId="5552DEA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ACERA DE CEMENTO E=5 CM CON EMPEDRADO</w:t>
            </w:r>
          </w:p>
        </w:tc>
        <w:tc>
          <w:tcPr>
            <w:tcW w:w="1637" w:type="dxa"/>
            <w:tcBorders>
              <w:top w:val="nil"/>
              <w:left w:val="nil"/>
              <w:bottom w:val="single" w:sz="4" w:space="0" w:color="000000"/>
              <w:right w:val="single" w:sz="4" w:space="0" w:color="000000"/>
            </w:tcBorders>
            <w:shd w:val="clear" w:color="auto" w:fill="auto"/>
            <w:noWrap/>
            <w:vAlign w:val="bottom"/>
            <w:hideMark/>
          </w:tcPr>
          <w:p w14:paraId="6733CC9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4311887A"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1F5E835"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37</w:t>
            </w:r>
          </w:p>
        </w:tc>
        <w:tc>
          <w:tcPr>
            <w:tcW w:w="6200" w:type="dxa"/>
            <w:tcBorders>
              <w:top w:val="nil"/>
              <w:left w:val="nil"/>
              <w:bottom w:val="single" w:sz="4" w:space="0" w:color="000000"/>
              <w:right w:val="single" w:sz="4" w:space="0" w:color="000000"/>
            </w:tcBorders>
            <w:shd w:val="clear" w:color="auto" w:fill="auto"/>
            <w:noWrap/>
            <w:vAlign w:val="bottom"/>
            <w:hideMark/>
          </w:tcPr>
          <w:p w14:paraId="61DA251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TABLERO DE DISTRIBUCIÓN (3 CIRCUITOS)</w:t>
            </w:r>
          </w:p>
        </w:tc>
        <w:tc>
          <w:tcPr>
            <w:tcW w:w="1637" w:type="dxa"/>
            <w:tcBorders>
              <w:top w:val="nil"/>
              <w:left w:val="nil"/>
              <w:bottom w:val="single" w:sz="4" w:space="0" w:color="000000"/>
              <w:right w:val="single" w:sz="4" w:space="0" w:color="000000"/>
            </w:tcBorders>
            <w:shd w:val="clear" w:color="auto" w:fill="auto"/>
            <w:noWrap/>
            <w:vAlign w:val="bottom"/>
            <w:hideMark/>
          </w:tcPr>
          <w:p w14:paraId="08CD325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r w:rsidR="002920D2" w:rsidRPr="002920D2" w14:paraId="588E8AA8"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2AD8BBC"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38</w:t>
            </w:r>
          </w:p>
        </w:tc>
        <w:tc>
          <w:tcPr>
            <w:tcW w:w="6200" w:type="dxa"/>
            <w:tcBorders>
              <w:top w:val="nil"/>
              <w:left w:val="nil"/>
              <w:bottom w:val="single" w:sz="4" w:space="0" w:color="000000"/>
              <w:right w:val="single" w:sz="4" w:space="0" w:color="000000"/>
            </w:tcBorders>
            <w:shd w:val="clear" w:color="auto" w:fill="auto"/>
            <w:noWrap/>
            <w:vAlign w:val="bottom"/>
            <w:hideMark/>
          </w:tcPr>
          <w:p w14:paraId="26D675D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INSTALACIÓN ELÉCTRICA (PUNTO DE ILUMINACIÓN FOCO LED 18W)</w:t>
            </w:r>
          </w:p>
        </w:tc>
        <w:tc>
          <w:tcPr>
            <w:tcW w:w="1637" w:type="dxa"/>
            <w:tcBorders>
              <w:top w:val="nil"/>
              <w:left w:val="nil"/>
              <w:bottom w:val="single" w:sz="4" w:space="0" w:color="000000"/>
              <w:right w:val="single" w:sz="4" w:space="0" w:color="000000"/>
            </w:tcBorders>
            <w:shd w:val="clear" w:color="auto" w:fill="auto"/>
            <w:noWrap/>
            <w:vAlign w:val="bottom"/>
            <w:hideMark/>
          </w:tcPr>
          <w:p w14:paraId="0C73FBC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PUNTO</w:t>
            </w:r>
          </w:p>
        </w:tc>
      </w:tr>
      <w:tr w:rsidR="002920D2" w:rsidRPr="002920D2" w14:paraId="3D9B3907"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F6A43EB"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39</w:t>
            </w:r>
          </w:p>
        </w:tc>
        <w:tc>
          <w:tcPr>
            <w:tcW w:w="6200" w:type="dxa"/>
            <w:tcBorders>
              <w:top w:val="nil"/>
              <w:left w:val="nil"/>
              <w:bottom w:val="single" w:sz="4" w:space="0" w:color="000000"/>
              <w:right w:val="single" w:sz="4" w:space="0" w:color="000000"/>
            </w:tcBorders>
            <w:shd w:val="clear" w:color="auto" w:fill="auto"/>
            <w:noWrap/>
            <w:vAlign w:val="bottom"/>
            <w:hideMark/>
          </w:tcPr>
          <w:p w14:paraId="5ABC75F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INSTALACIÓN ELÉCTRICA (PUNTO TOMACORRIENTE DOBLE)</w:t>
            </w:r>
          </w:p>
        </w:tc>
        <w:tc>
          <w:tcPr>
            <w:tcW w:w="1637" w:type="dxa"/>
            <w:tcBorders>
              <w:top w:val="nil"/>
              <w:left w:val="nil"/>
              <w:bottom w:val="single" w:sz="4" w:space="0" w:color="000000"/>
              <w:right w:val="single" w:sz="4" w:space="0" w:color="000000"/>
            </w:tcBorders>
            <w:shd w:val="clear" w:color="auto" w:fill="auto"/>
            <w:noWrap/>
            <w:vAlign w:val="bottom"/>
            <w:hideMark/>
          </w:tcPr>
          <w:p w14:paraId="0B07999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PUNTO</w:t>
            </w:r>
          </w:p>
        </w:tc>
      </w:tr>
      <w:tr w:rsidR="002920D2" w:rsidRPr="002920D2" w14:paraId="084374ED"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6E783DC"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40</w:t>
            </w:r>
          </w:p>
        </w:tc>
        <w:tc>
          <w:tcPr>
            <w:tcW w:w="6200" w:type="dxa"/>
            <w:tcBorders>
              <w:top w:val="nil"/>
              <w:left w:val="nil"/>
              <w:bottom w:val="single" w:sz="4" w:space="0" w:color="000000"/>
              <w:right w:val="single" w:sz="4" w:space="0" w:color="000000"/>
            </w:tcBorders>
            <w:shd w:val="clear" w:color="auto" w:fill="auto"/>
            <w:noWrap/>
            <w:vAlign w:val="bottom"/>
            <w:hideMark/>
          </w:tcPr>
          <w:p w14:paraId="7ABA38E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INSTALACIÓN ELÉCTRICA (TOMA DE FUERZA)</w:t>
            </w:r>
          </w:p>
        </w:tc>
        <w:tc>
          <w:tcPr>
            <w:tcW w:w="1637" w:type="dxa"/>
            <w:tcBorders>
              <w:top w:val="nil"/>
              <w:left w:val="nil"/>
              <w:bottom w:val="single" w:sz="4" w:space="0" w:color="000000"/>
              <w:right w:val="single" w:sz="4" w:space="0" w:color="000000"/>
            </w:tcBorders>
            <w:shd w:val="clear" w:color="auto" w:fill="auto"/>
            <w:noWrap/>
            <w:vAlign w:val="bottom"/>
            <w:hideMark/>
          </w:tcPr>
          <w:p w14:paraId="5525052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PUNTO</w:t>
            </w:r>
          </w:p>
        </w:tc>
      </w:tr>
      <w:tr w:rsidR="002920D2" w:rsidRPr="002920D2" w14:paraId="3C49E7F6"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EE94DB7"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41</w:t>
            </w:r>
          </w:p>
        </w:tc>
        <w:tc>
          <w:tcPr>
            <w:tcW w:w="6200" w:type="dxa"/>
            <w:tcBorders>
              <w:top w:val="nil"/>
              <w:left w:val="nil"/>
              <w:bottom w:val="single" w:sz="4" w:space="0" w:color="000000"/>
              <w:right w:val="single" w:sz="4" w:space="0" w:color="000000"/>
            </w:tcBorders>
            <w:shd w:val="clear" w:color="auto" w:fill="auto"/>
            <w:noWrap/>
            <w:vAlign w:val="bottom"/>
            <w:hideMark/>
          </w:tcPr>
          <w:p w14:paraId="77571FF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DE DUCHA ELÉCTRICA</w:t>
            </w:r>
          </w:p>
        </w:tc>
        <w:tc>
          <w:tcPr>
            <w:tcW w:w="1637" w:type="dxa"/>
            <w:tcBorders>
              <w:top w:val="nil"/>
              <w:left w:val="nil"/>
              <w:bottom w:val="single" w:sz="4" w:space="0" w:color="000000"/>
              <w:right w:val="single" w:sz="4" w:space="0" w:color="000000"/>
            </w:tcBorders>
            <w:shd w:val="clear" w:color="auto" w:fill="auto"/>
            <w:noWrap/>
            <w:vAlign w:val="bottom"/>
            <w:hideMark/>
          </w:tcPr>
          <w:p w14:paraId="6473748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7C85F68F"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7A54937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42</w:t>
            </w:r>
          </w:p>
        </w:tc>
        <w:tc>
          <w:tcPr>
            <w:tcW w:w="6200" w:type="dxa"/>
            <w:tcBorders>
              <w:top w:val="nil"/>
              <w:left w:val="nil"/>
              <w:bottom w:val="single" w:sz="4" w:space="0" w:color="000000"/>
              <w:right w:val="single" w:sz="4" w:space="0" w:color="000000"/>
            </w:tcBorders>
            <w:shd w:val="clear" w:color="auto" w:fill="auto"/>
            <w:noWrap/>
            <w:vAlign w:val="bottom"/>
            <w:hideMark/>
          </w:tcPr>
          <w:p w14:paraId="19A9566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INSTALACIÓN SANITARIA</w:t>
            </w:r>
          </w:p>
        </w:tc>
        <w:tc>
          <w:tcPr>
            <w:tcW w:w="1637" w:type="dxa"/>
            <w:tcBorders>
              <w:top w:val="nil"/>
              <w:left w:val="nil"/>
              <w:bottom w:val="single" w:sz="4" w:space="0" w:color="000000"/>
              <w:right w:val="single" w:sz="4" w:space="0" w:color="000000"/>
            </w:tcBorders>
            <w:shd w:val="clear" w:color="auto" w:fill="auto"/>
            <w:noWrap/>
            <w:vAlign w:val="bottom"/>
            <w:hideMark/>
          </w:tcPr>
          <w:p w14:paraId="10648D1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r w:rsidR="002920D2" w:rsidRPr="002920D2" w14:paraId="0C0C71B4"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A50BD2B"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43</w:t>
            </w:r>
          </w:p>
        </w:tc>
        <w:tc>
          <w:tcPr>
            <w:tcW w:w="6200" w:type="dxa"/>
            <w:tcBorders>
              <w:top w:val="nil"/>
              <w:left w:val="nil"/>
              <w:bottom w:val="single" w:sz="4" w:space="0" w:color="000000"/>
              <w:right w:val="single" w:sz="4" w:space="0" w:color="000000"/>
            </w:tcBorders>
            <w:shd w:val="clear" w:color="auto" w:fill="auto"/>
            <w:noWrap/>
            <w:vAlign w:val="bottom"/>
            <w:hideMark/>
          </w:tcPr>
          <w:p w14:paraId="4675DFC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DE INODORO C/TANQUE BAJO Y ACCESORIOS</w:t>
            </w:r>
          </w:p>
        </w:tc>
        <w:tc>
          <w:tcPr>
            <w:tcW w:w="1637" w:type="dxa"/>
            <w:tcBorders>
              <w:top w:val="nil"/>
              <w:left w:val="nil"/>
              <w:bottom w:val="single" w:sz="4" w:space="0" w:color="000000"/>
              <w:right w:val="single" w:sz="4" w:space="0" w:color="000000"/>
            </w:tcBorders>
            <w:shd w:val="clear" w:color="auto" w:fill="auto"/>
            <w:noWrap/>
            <w:vAlign w:val="bottom"/>
            <w:hideMark/>
          </w:tcPr>
          <w:p w14:paraId="3316C83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3AE69D24"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472B9F1"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44</w:t>
            </w:r>
          </w:p>
        </w:tc>
        <w:tc>
          <w:tcPr>
            <w:tcW w:w="6200" w:type="dxa"/>
            <w:tcBorders>
              <w:top w:val="nil"/>
              <w:left w:val="nil"/>
              <w:bottom w:val="single" w:sz="4" w:space="0" w:color="000000"/>
              <w:right w:val="single" w:sz="4" w:space="0" w:color="000000"/>
            </w:tcBorders>
            <w:shd w:val="clear" w:color="auto" w:fill="auto"/>
            <w:noWrap/>
            <w:vAlign w:val="bottom"/>
            <w:hideMark/>
          </w:tcPr>
          <w:p w14:paraId="50542B31"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CÁMARA DE INSPECCIÓN DE LADRILLO GAMBOTE (25X12X6,5) (0,60X0,60)</w:t>
            </w:r>
          </w:p>
        </w:tc>
        <w:tc>
          <w:tcPr>
            <w:tcW w:w="1637" w:type="dxa"/>
            <w:tcBorders>
              <w:top w:val="nil"/>
              <w:left w:val="nil"/>
              <w:bottom w:val="single" w:sz="4" w:space="0" w:color="000000"/>
              <w:right w:val="single" w:sz="4" w:space="0" w:color="000000"/>
            </w:tcBorders>
            <w:shd w:val="clear" w:color="auto" w:fill="auto"/>
            <w:noWrap/>
            <w:vAlign w:val="bottom"/>
            <w:hideMark/>
          </w:tcPr>
          <w:p w14:paraId="4809CC12"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76C49B89"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3C27364F"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45</w:t>
            </w:r>
          </w:p>
        </w:tc>
        <w:tc>
          <w:tcPr>
            <w:tcW w:w="6200" w:type="dxa"/>
            <w:tcBorders>
              <w:top w:val="nil"/>
              <w:left w:val="nil"/>
              <w:bottom w:val="single" w:sz="4" w:space="0" w:color="000000"/>
              <w:right w:val="single" w:sz="4" w:space="0" w:color="000000"/>
            </w:tcBorders>
            <w:shd w:val="clear" w:color="auto" w:fill="auto"/>
            <w:noWrap/>
            <w:vAlign w:val="bottom"/>
            <w:hideMark/>
          </w:tcPr>
          <w:p w14:paraId="475B526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CÁMARA SÉPTICA DE PVC 900 LTS (1,50X1,20)</w:t>
            </w:r>
          </w:p>
        </w:tc>
        <w:tc>
          <w:tcPr>
            <w:tcW w:w="1637" w:type="dxa"/>
            <w:tcBorders>
              <w:top w:val="nil"/>
              <w:left w:val="nil"/>
              <w:bottom w:val="single" w:sz="4" w:space="0" w:color="000000"/>
              <w:right w:val="single" w:sz="4" w:space="0" w:color="000000"/>
            </w:tcBorders>
            <w:shd w:val="clear" w:color="auto" w:fill="auto"/>
            <w:noWrap/>
            <w:vAlign w:val="bottom"/>
            <w:hideMark/>
          </w:tcPr>
          <w:p w14:paraId="15764F15"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r w:rsidR="002920D2" w:rsidRPr="002920D2" w14:paraId="1979BBB4"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F8FDED6"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46</w:t>
            </w:r>
          </w:p>
        </w:tc>
        <w:tc>
          <w:tcPr>
            <w:tcW w:w="6200" w:type="dxa"/>
            <w:tcBorders>
              <w:top w:val="nil"/>
              <w:left w:val="nil"/>
              <w:bottom w:val="single" w:sz="4" w:space="0" w:color="000000"/>
              <w:right w:val="single" w:sz="4" w:space="0" w:color="000000"/>
            </w:tcBorders>
            <w:shd w:val="clear" w:color="auto" w:fill="auto"/>
            <w:noWrap/>
            <w:vAlign w:val="bottom"/>
            <w:hideMark/>
          </w:tcPr>
          <w:p w14:paraId="7D64B28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POZO ABSORBENTE DE MAMPOSTERÍA DE PIEDRA H=2,50</w:t>
            </w:r>
          </w:p>
        </w:tc>
        <w:tc>
          <w:tcPr>
            <w:tcW w:w="1637" w:type="dxa"/>
            <w:tcBorders>
              <w:top w:val="nil"/>
              <w:left w:val="nil"/>
              <w:bottom w:val="single" w:sz="4" w:space="0" w:color="000000"/>
              <w:right w:val="single" w:sz="4" w:space="0" w:color="000000"/>
            </w:tcBorders>
            <w:shd w:val="clear" w:color="auto" w:fill="auto"/>
            <w:noWrap/>
            <w:vAlign w:val="bottom"/>
            <w:hideMark/>
          </w:tcPr>
          <w:p w14:paraId="1B2299FA"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r w:rsidR="002920D2" w:rsidRPr="002920D2" w14:paraId="5A0B8DE7"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6E229E7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47</w:t>
            </w:r>
          </w:p>
        </w:tc>
        <w:tc>
          <w:tcPr>
            <w:tcW w:w="6200" w:type="dxa"/>
            <w:tcBorders>
              <w:top w:val="nil"/>
              <w:left w:val="nil"/>
              <w:bottom w:val="single" w:sz="4" w:space="0" w:color="000000"/>
              <w:right w:val="single" w:sz="4" w:space="0" w:color="000000"/>
            </w:tcBorders>
            <w:shd w:val="clear" w:color="auto" w:fill="auto"/>
            <w:noWrap/>
            <w:vAlign w:val="bottom"/>
            <w:hideMark/>
          </w:tcPr>
          <w:p w14:paraId="412700C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INSTALACIÓN DE AGUA POTABLE</w:t>
            </w:r>
          </w:p>
        </w:tc>
        <w:tc>
          <w:tcPr>
            <w:tcW w:w="1637" w:type="dxa"/>
            <w:tcBorders>
              <w:top w:val="nil"/>
              <w:left w:val="nil"/>
              <w:bottom w:val="single" w:sz="4" w:space="0" w:color="000000"/>
              <w:right w:val="single" w:sz="4" w:space="0" w:color="000000"/>
            </w:tcBorders>
            <w:shd w:val="clear" w:color="auto" w:fill="auto"/>
            <w:noWrap/>
            <w:vAlign w:val="bottom"/>
            <w:hideMark/>
          </w:tcPr>
          <w:p w14:paraId="10564E6E"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r w:rsidR="002920D2" w:rsidRPr="002920D2" w14:paraId="196B5FE9"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084FBCC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48</w:t>
            </w:r>
          </w:p>
        </w:tc>
        <w:tc>
          <w:tcPr>
            <w:tcW w:w="6200" w:type="dxa"/>
            <w:tcBorders>
              <w:top w:val="nil"/>
              <w:left w:val="nil"/>
              <w:bottom w:val="single" w:sz="4" w:space="0" w:color="000000"/>
              <w:right w:val="single" w:sz="4" w:space="0" w:color="000000"/>
            </w:tcBorders>
            <w:shd w:val="clear" w:color="auto" w:fill="auto"/>
            <w:noWrap/>
            <w:vAlign w:val="bottom"/>
            <w:hideMark/>
          </w:tcPr>
          <w:p w14:paraId="7608BF7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DE LAVAPLATOS DE DOS FOSAS CON ACCESORIOS</w:t>
            </w:r>
          </w:p>
        </w:tc>
        <w:tc>
          <w:tcPr>
            <w:tcW w:w="1637" w:type="dxa"/>
            <w:tcBorders>
              <w:top w:val="nil"/>
              <w:left w:val="nil"/>
              <w:bottom w:val="single" w:sz="4" w:space="0" w:color="000000"/>
              <w:right w:val="single" w:sz="4" w:space="0" w:color="000000"/>
            </w:tcBorders>
            <w:shd w:val="clear" w:color="auto" w:fill="auto"/>
            <w:noWrap/>
            <w:vAlign w:val="bottom"/>
            <w:hideMark/>
          </w:tcPr>
          <w:p w14:paraId="48A5BDB3"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03727664"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474B25FE"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49</w:t>
            </w:r>
          </w:p>
        </w:tc>
        <w:tc>
          <w:tcPr>
            <w:tcW w:w="6200" w:type="dxa"/>
            <w:tcBorders>
              <w:top w:val="nil"/>
              <w:left w:val="nil"/>
              <w:bottom w:val="single" w:sz="4" w:space="0" w:color="000000"/>
              <w:right w:val="single" w:sz="4" w:space="0" w:color="000000"/>
            </w:tcBorders>
            <w:shd w:val="clear" w:color="auto" w:fill="auto"/>
            <w:noWrap/>
            <w:vAlign w:val="bottom"/>
            <w:hideMark/>
          </w:tcPr>
          <w:p w14:paraId="28FD4B8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DE LAVAMANOS CON ACCESORIOS</w:t>
            </w:r>
          </w:p>
        </w:tc>
        <w:tc>
          <w:tcPr>
            <w:tcW w:w="1637" w:type="dxa"/>
            <w:tcBorders>
              <w:top w:val="nil"/>
              <w:left w:val="nil"/>
              <w:bottom w:val="single" w:sz="4" w:space="0" w:color="000000"/>
              <w:right w:val="single" w:sz="4" w:space="0" w:color="000000"/>
            </w:tcBorders>
            <w:shd w:val="clear" w:color="auto" w:fill="auto"/>
            <w:noWrap/>
            <w:vAlign w:val="bottom"/>
            <w:hideMark/>
          </w:tcPr>
          <w:p w14:paraId="1847541C"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77CD5DF3"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93480F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50</w:t>
            </w:r>
          </w:p>
        </w:tc>
        <w:tc>
          <w:tcPr>
            <w:tcW w:w="6200" w:type="dxa"/>
            <w:tcBorders>
              <w:top w:val="nil"/>
              <w:left w:val="nil"/>
              <w:bottom w:val="single" w:sz="4" w:space="0" w:color="000000"/>
              <w:right w:val="single" w:sz="4" w:space="0" w:color="000000"/>
            </w:tcBorders>
            <w:shd w:val="clear" w:color="auto" w:fill="auto"/>
            <w:noWrap/>
            <w:vAlign w:val="bottom"/>
            <w:hideMark/>
          </w:tcPr>
          <w:p w14:paraId="4E455F9F"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PROVISIÓN Y COLOCADO DE LAVANDERÍA DE CEMENTO CON ACCESORIOS</w:t>
            </w:r>
          </w:p>
        </w:tc>
        <w:tc>
          <w:tcPr>
            <w:tcW w:w="1637" w:type="dxa"/>
            <w:tcBorders>
              <w:top w:val="nil"/>
              <w:left w:val="nil"/>
              <w:bottom w:val="single" w:sz="4" w:space="0" w:color="000000"/>
              <w:right w:val="single" w:sz="4" w:space="0" w:color="000000"/>
            </w:tcBorders>
            <w:shd w:val="clear" w:color="auto" w:fill="auto"/>
            <w:noWrap/>
            <w:vAlign w:val="bottom"/>
            <w:hideMark/>
          </w:tcPr>
          <w:p w14:paraId="56723E50"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PIEZA</w:t>
            </w:r>
          </w:p>
        </w:tc>
      </w:tr>
      <w:tr w:rsidR="002920D2" w:rsidRPr="002920D2" w14:paraId="2489DF75"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1C9A19C8"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51</w:t>
            </w:r>
          </w:p>
        </w:tc>
        <w:tc>
          <w:tcPr>
            <w:tcW w:w="6200" w:type="dxa"/>
            <w:tcBorders>
              <w:top w:val="nil"/>
              <w:left w:val="nil"/>
              <w:bottom w:val="single" w:sz="4" w:space="0" w:color="000000"/>
              <w:right w:val="single" w:sz="4" w:space="0" w:color="000000"/>
            </w:tcBorders>
            <w:shd w:val="clear" w:color="auto" w:fill="auto"/>
            <w:noWrap/>
            <w:vAlign w:val="bottom"/>
            <w:hideMark/>
          </w:tcPr>
          <w:p w14:paraId="5EDBD3B6"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PROVISION Y COLOCADO DE TANQUE PLASTICO DE AGUA DE 450 LITROS C/ ACCESORIOS</w:t>
            </w:r>
          </w:p>
        </w:tc>
        <w:tc>
          <w:tcPr>
            <w:tcW w:w="1637" w:type="dxa"/>
            <w:tcBorders>
              <w:top w:val="nil"/>
              <w:left w:val="nil"/>
              <w:bottom w:val="single" w:sz="4" w:space="0" w:color="000000"/>
              <w:right w:val="single" w:sz="4" w:space="0" w:color="000000"/>
            </w:tcBorders>
            <w:shd w:val="clear" w:color="auto" w:fill="auto"/>
            <w:noWrap/>
            <w:vAlign w:val="bottom"/>
            <w:hideMark/>
          </w:tcPr>
          <w:p w14:paraId="3255E6F4"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r w:rsidR="002920D2" w:rsidRPr="002920D2" w14:paraId="26F8AAE0"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584E438D"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52</w:t>
            </w:r>
          </w:p>
        </w:tc>
        <w:tc>
          <w:tcPr>
            <w:tcW w:w="6200" w:type="dxa"/>
            <w:tcBorders>
              <w:top w:val="nil"/>
              <w:left w:val="nil"/>
              <w:bottom w:val="single" w:sz="4" w:space="0" w:color="000000"/>
              <w:right w:val="single" w:sz="4" w:space="0" w:color="000000"/>
            </w:tcBorders>
            <w:shd w:val="clear" w:color="auto" w:fill="auto"/>
            <w:noWrap/>
            <w:vAlign w:val="bottom"/>
            <w:hideMark/>
          </w:tcPr>
          <w:p w14:paraId="4D824CF7"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PISO DE CERÁMICA C/CEMENTO COLA</w:t>
            </w:r>
          </w:p>
        </w:tc>
        <w:tc>
          <w:tcPr>
            <w:tcW w:w="1637" w:type="dxa"/>
            <w:tcBorders>
              <w:top w:val="nil"/>
              <w:left w:val="nil"/>
              <w:bottom w:val="single" w:sz="4" w:space="0" w:color="000000"/>
              <w:right w:val="single" w:sz="4" w:space="0" w:color="000000"/>
            </w:tcBorders>
            <w:shd w:val="clear" w:color="auto" w:fill="auto"/>
            <w:noWrap/>
            <w:vAlign w:val="bottom"/>
            <w:hideMark/>
          </w:tcPr>
          <w:p w14:paraId="1ACF8A48"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METRO CUADRADO</w:t>
            </w:r>
          </w:p>
        </w:tc>
      </w:tr>
      <w:tr w:rsidR="002920D2" w:rsidRPr="002920D2" w14:paraId="5107014E" w14:textId="77777777" w:rsidTr="002D4927">
        <w:trPr>
          <w:trHeight w:val="113"/>
          <w:jc w:val="center"/>
        </w:trPr>
        <w:tc>
          <w:tcPr>
            <w:tcW w:w="522" w:type="dxa"/>
            <w:tcBorders>
              <w:top w:val="nil"/>
              <w:left w:val="single" w:sz="4" w:space="0" w:color="000000"/>
              <w:bottom w:val="single" w:sz="4" w:space="0" w:color="000000"/>
              <w:right w:val="single" w:sz="4" w:space="0" w:color="000000"/>
            </w:tcBorders>
            <w:shd w:val="clear" w:color="auto" w:fill="auto"/>
            <w:noWrap/>
            <w:vAlign w:val="bottom"/>
            <w:hideMark/>
          </w:tcPr>
          <w:p w14:paraId="2CC00820" w14:textId="77777777" w:rsidR="002920D2" w:rsidRPr="002920D2" w:rsidRDefault="002920D2" w:rsidP="002D4927">
            <w:pPr>
              <w:jc w:val="right"/>
              <w:rPr>
                <w:rFonts w:cs="Calibri"/>
                <w:color w:val="000000"/>
                <w:sz w:val="18"/>
                <w:szCs w:val="18"/>
                <w:lang w:eastAsia="es-BO"/>
              </w:rPr>
            </w:pPr>
            <w:r w:rsidRPr="002920D2">
              <w:rPr>
                <w:rFonts w:cs="Calibri"/>
                <w:color w:val="000000"/>
                <w:sz w:val="18"/>
                <w:szCs w:val="18"/>
                <w:lang w:eastAsia="es-BO"/>
              </w:rPr>
              <w:t>53</w:t>
            </w:r>
          </w:p>
        </w:tc>
        <w:tc>
          <w:tcPr>
            <w:tcW w:w="6200" w:type="dxa"/>
            <w:tcBorders>
              <w:top w:val="nil"/>
              <w:left w:val="nil"/>
              <w:bottom w:val="single" w:sz="4" w:space="0" w:color="000000"/>
              <w:right w:val="single" w:sz="4" w:space="0" w:color="000000"/>
            </w:tcBorders>
            <w:shd w:val="clear" w:color="auto" w:fill="auto"/>
            <w:noWrap/>
            <w:vAlign w:val="bottom"/>
            <w:hideMark/>
          </w:tcPr>
          <w:p w14:paraId="5E0488AB"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LIMPIEZA GENERAL</w:t>
            </w:r>
          </w:p>
        </w:tc>
        <w:tc>
          <w:tcPr>
            <w:tcW w:w="1637" w:type="dxa"/>
            <w:tcBorders>
              <w:top w:val="nil"/>
              <w:left w:val="nil"/>
              <w:bottom w:val="single" w:sz="4" w:space="0" w:color="000000"/>
              <w:right w:val="single" w:sz="4" w:space="0" w:color="000000"/>
            </w:tcBorders>
            <w:shd w:val="clear" w:color="auto" w:fill="auto"/>
            <w:noWrap/>
            <w:vAlign w:val="bottom"/>
            <w:hideMark/>
          </w:tcPr>
          <w:p w14:paraId="6EFBE82D" w14:textId="77777777" w:rsidR="002920D2" w:rsidRPr="002920D2" w:rsidRDefault="002920D2" w:rsidP="002D4927">
            <w:pPr>
              <w:rPr>
                <w:rFonts w:cs="Calibri"/>
                <w:color w:val="000000"/>
                <w:sz w:val="18"/>
                <w:szCs w:val="18"/>
                <w:lang w:eastAsia="es-BO"/>
              </w:rPr>
            </w:pPr>
            <w:r w:rsidRPr="002920D2">
              <w:rPr>
                <w:rFonts w:cs="Calibri"/>
                <w:color w:val="000000"/>
                <w:sz w:val="18"/>
                <w:szCs w:val="18"/>
                <w:lang w:eastAsia="es-BO"/>
              </w:rPr>
              <w:t>GLOBAL</w:t>
            </w:r>
          </w:p>
        </w:tc>
      </w:tr>
    </w:tbl>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419B6C6" w14:textId="77777777" w:rsidR="007034FB" w:rsidRPr="00511763" w:rsidRDefault="007034FB" w:rsidP="007034FB">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473AC061"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0F1AF50"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AD2AF6E"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0093901"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8C48D37"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ED77D15"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FC72655"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DF6AFE"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01756E6"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1F8CE5E"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BEEF141"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5E2DE2C"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937328"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1D0C45"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8DC7828"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54A3278"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886498C"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7F217"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B10291B" w14:textId="77777777" w:rsidR="002920D2" w:rsidRDefault="002920D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9FCE40C" w14:textId="13069327" w:rsidR="002B2686" w:rsidRDefault="002B2686" w:rsidP="007034FB">
      <w:pPr>
        <w:widowControl w:val="0"/>
        <w:rPr>
          <w:rFonts w:cs="Arial"/>
          <w:b/>
          <w:sz w:val="18"/>
        </w:rPr>
      </w:pPr>
    </w:p>
    <w:p w14:paraId="6E86D2E1" w14:textId="32642C3B" w:rsidR="00CE57DF" w:rsidRDefault="00CE57DF"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7034FB">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7034FB">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7034FB">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7034FB">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7034FB">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7034FB">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7034FB">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FE43CB7" w14:textId="77777777" w:rsidR="007034FB" w:rsidRDefault="007034FB" w:rsidP="00CE57DF">
      <w:pPr>
        <w:jc w:val="center"/>
        <w:rPr>
          <w:rFonts w:cs="Arial"/>
          <w:b/>
          <w:bCs/>
          <w:i/>
          <w:iCs/>
          <w:lang w:val="es-BO"/>
        </w:rPr>
      </w:pPr>
    </w:p>
    <w:p w14:paraId="71FA2C64" w14:textId="77777777" w:rsidR="007034FB" w:rsidRDefault="007034FB"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2D4927">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2D4927">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2D4927">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2D4927">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2D4927">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2D4927">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2D4927">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2D4927">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2D4927">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2D4927">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2D4927">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2D4927">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2D4927">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2D4927">
            <w:pPr>
              <w:jc w:val="center"/>
              <w:rPr>
                <w:rFonts w:ascii="Arial" w:hAnsi="Arial" w:cs="Arial"/>
                <w:lang w:val="es-BO"/>
              </w:rPr>
            </w:pPr>
          </w:p>
        </w:tc>
      </w:tr>
      <w:tr w:rsidR="00DE15A8" w:rsidRPr="00AE79D2" w14:paraId="1BFB3EBB" w14:textId="77777777" w:rsidTr="002D4927">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2D4927">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2D492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2D492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2D492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2D4927">
            <w:pPr>
              <w:jc w:val="center"/>
              <w:rPr>
                <w:rFonts w:ascii="Arial" w:hAnsi="Arial" w:cs="Arial"/>
                <w:lang w:val="es-BO"/>
              </w:rPr>
            </w:pPr>
          </w:p>
        </w:tc>
      </w:tr>
      <w:tr w:rsidR="00DE15A8" w:rsidRPr="00AE79D2" w14:paraId="0B2E7BEA" w14:textId="77777777" w:rsidTr="002D4927">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2D4927">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2D492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2D492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2D492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2D4927">
            <w:pPr>
              <w:jc w:val="center"/>
              <w:rPr>
                <w:rFonts w:ascii="Arial" w:hAnsi="Arial" w:cs="Arial"/>
                <w:lang w:val="es-BO"/>
              </w:rPr>
            </w:pPr>
          </w:p>
        </w:tc>
      </w:tr>
      <w:tr w:rsidR="00DE15A8" w:rsidRPr="00AE79D2" w14:paraId="727E665F" w14:textId="77777777" w:rsidTr="002D4927">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2D4927">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2D492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2D492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2D492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2D4927">
            <w:pPr>
              <w:jc w:val="center"/>
              <w:rPr>
                <w:rFonts w:ascii="Arial" w:hAnsi="Arial" w:cs="Arial"/>
                <w:lang w:val="es-BO"/>
              </w:rPr>
            </w:pPr>
          </w:p>
        </w:tc>
      </w:tr>
      <w:tr w:rsidR="00DE15A8" w:rsidRPr="00AE79D2" w14:paraId="37C6E35E" w14:textId="77777777" w:rsidTr="002D4927">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2D4927">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2D4927">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2D4927">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2D4927">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2D4927">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2D4927">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2D4927">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2D4927">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2D4927">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2D4927">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2D4927">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2D4927">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2D4927">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2D4927">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2D4927">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2D4927">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2D4927">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2D4927">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2D4927">
            <w:pPr>
              <w:jc w:val="center"/>
              <w:rPr>
                <w:rFonts w:ascii="Arial" w:hAnsi="Arial" w:cs="Arial"/>
                <w:lang w:val="es-BO"/>
              </w:rPr>
            </w:pPr>
          </w:p>
        </w:tc>
      </w:tr>
      <w:tr w:rsidR="00DE15A8" w:rsidRPr="00AE79D2" w14:paraId="355AFDE2" w14:textId="77777777" w:rsidTr="002D4927">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2D4927">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2D492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2D492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2D492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2D4927">
            <w:pPr>
              <w:jc w:val="center"/>
              <w:rPr>
                <w:rFonts w:ascii="Arial" w:hAnsi="Arial" w:cs="Arial"/>
                <w:lang w:val="es-BO"/>
              </w:rPr>
            </w:pPr>
          </w:p>
        </w:tc>
      </w:tr>
      <w:tr w:rsidR="00DE15A8" w:rsidRPr="00AE79D2" w14:paraId="557433FC" w14:textId="77777777" w:rsidTr="002D4927">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2D4927">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2D492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2D492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2D492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2D4927">
            <w:pPr>
              <w:jc w:val="center"/>
              <w:rPr>
                <w:rFonts w:ascii="Arial" w:hAnsi="Arial" w:cs="Arial"/>
                <w:lang w:val="es-BO"/>
              </w:rPr>
            </w:pPr>
          </w:p>
        </w:tc>
      </w:tr>
      <w:tr w:rsidR="00DE15A8" w:rsidRPr="00AE79D2" w14:paraId="6233B9E7" w14:textId="77777777" w:rsidTr="002D4927">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2D4927">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2D492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2D492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2D492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2D4927">
            <w:pPr>
              <w:jc w:val="center"/>
              <w:rPr>
                <w:rFonts w:ascii="Arial" w:hAnsi="Arial" w:cs="Arial"/>
                <w:lang w:val="es-BO"/>
              </w:rPr>
            </w:pPr>
          </w:p>
        </w:tc>
      </w:tr>
      <w:tr w:rsidR="00DE15A8" w:rsidRPr="00AE79D2" w14:paraId="51D20867" w14:textId="77777777" w:rsidTr="002D4927">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2D4927">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2D4927">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2D4927">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2D4927">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2D4927">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C1796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C1796A">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2417D799" w14:textId="77777777" w:rsidR="007F378F" w:rsidRDefault="007F378F" w:rsidP="007034FB">
            <w:pPr>
              <w:widowControl w:val="0"/>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58A5AA33" w14:textId="77777777" w:rsidR="002210C9" w:rsidRDefault="002210C9" w:rsidP="00C1796A">
            <w:pPr>
              <w:widowControl w:val="0"/>
              <w:rPr>
                <w:rFonts w:cs="Arial"/>
                <w:b/>
                <w:bCs/>
                <w:i/>
                <w:iCs/>
              </w:rPr>
            </w:pPr>
          </w:p>
          <w:p w14:paraId="3A4E0DE6" w14:textId="77777777" w:rsidR="00C1796A" w:rsidRDefault="00C1796A" w:rsidP="00C1796A">
            <w:pPr>
              <w:widowControl w:val="0"/>
              <w:rPr>
                <w:rFonts w:cs="Arial"/>
                <w:b/>
                <w:bCs/>
                <w:i/>
                <w:iCs/>
              </w:rPr>
            </w:pPr>
          </w:p>
          <w:p w14:paraId="4B7E65C1" w14:textId="65693C38" w:rsidR="00C1796A" w:rsidRPr="00D17D85" w:rsidRDefault="00C1796A" w:rsidP="00C1796A">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C1796A">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C1796A">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C1796A">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3" w:name="_Hlk144973238"/>
            <w:r w:rsidRPr="006D4399">
              <w:rPr>
                <w:rFonts w:ascii="Tahoma" w:hAnsi="Tahoma" w:cs="Tahoma"/>
                <w:lang w:val="es-BO"/>
              </w:rPr>
              <w:t xml:space="preserve">y/o motocicleta </w:t>
            </w:r>
            <w:bookmarkEnd w:id="7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2585F888" w14:textId="77777777" w:rsidR="007034FB" w:rsidRDefault="007034FB">
      <w:pPr>
        <w:spacing w:after="160" w:line="259" w:lineRule="auto"/>
        <w:rPr>
          <w:rFonts w:ascii="Tahoma" w:hAnsi="Tahoma" w:cs="Tahoma"/>
          <w:b/>
          <w:sz w:val="18"/>
          <w:szCs w:val="18"/>
        </w:rPr>
      </w:pPr>
    </w:p>
    <w:p w14:paraId="1F9C4B28" w14:textId="77777777" w:rsidR="007034FB" w:rsidRDefault="007034FB">
      <w:pPr>
        <w:spacing w:after="160" w:line="259" w:lineRule="auto"/>
        <w:rPr>
          <w:rFonts w:ascii="Tahoma" w:hAnsi="Tahoma" w:cs="Tahoma"/>
          <w:b/>
          <w:sz w:val="18"/>
          <w:szCs w:val="18"/>
        </w:rPr>
      </w:pPr>
    </w:p>
    <w:p w14:paraId="49FBF787" w14:textId="77777777" w:rsidR="007034FB" w:rsidRDefault="007034FB">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49CB1001" w14:textId="77777777" w:rsidR="00C1796A" w:rsidRPr="00C1796A" w:rsidRDefault="00C1796A" w:rsidP="00C1796A">
      <w:pPr>
        <w:widowControl w:val="0"/>
        <w:spacing w:line="200" w:lineRule="exact"/>
        <w:jc w:val="center"/>
        <w:rPr>
          <w:rFonts w:ascii="Tahoma" w:hAnsi="Tahoma" w:cs="Tahoma"/>
          <w:b/>
          <w:sz w:val="18"/>
          <w:szCs w:val="18"/>
          <w:lang w:val="es-ES_tradnl"/>
        </w:rPr>
      </w:pPr>
      <w:r w:rsidRPr="00C1796A">
        <w:rPr>
          <w:rFonts w:ascii="Tahoma" w:hAnsi="Tahoma" w:cs="Tahoma"/>
          <w:b/>
          <w:sz w:val="18"/>
          <w:szCs w:val="18"/>
          <w:lang w:val="es-ES_tradnl"/>
        </w:rPr>
        <w:lastRenderedPageBreak/>
        <w:t xml:space="preserve">INSPECTORÍA </w:t>
      </w:r>
    </w:p>
    <w:p w14:paraId="0E31C80A"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FORMULARIO C-2</w:t>
      </w:r>
    </w:p>
    <w:p w14:paraId="26D3DAA9"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CONDICIONES ADICIONALES</w:t>
      </w:r>
    </w:p>
    <w:p w14:paraId="2878539F"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Menor a 60</w:t>
      </w:r>
    </w:p>
    <w:p w14:paraId="2B2CC684" w14:textId="77777777" w:rsidR="00C1796A" w:rsidRPr="00C1796A" w:rsidRDefault="00C1796A" w:rsidP="00C1796A">
      <w:pPr>
        <w:widowControl w:val="0"/>
        <w:spacing w:line="200" w:lineRule="exact"/>
        <w:jc w:val="center"/>
        <w:rPr>
          <w:rFonts w:ascii="Tahoma" w:hAnsi="Tahoma"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C1796A" w:rsidRPr="00C1796A" w14:paraId="5B9C8CFF" w14:textId="77777777" w:rsidTr="002D492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FC881EE"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 xml:space="preserve"> </w:t>
            </w:r>
          </w:p>
          <w:p w14:paraId="7A2D6857" w14:textId="77777777" w:rsidR="00C1796A" w:rsidRPr="00C1796A" w:rsidRDefault="00C1796A" w:rsidP="00C1796A">
            <w:pPr>
              <w:widowControl w:val="0"/>
              <w:spacing w:line="200" w:lineRule="exact"/>
              <w:jc w:val="center"/>
              <w:rPr>
                <w:rFonts w:ascii="Tahoma" w:hAnsi="Tahoma" w:cs="Tahoma"/>
                <w:b/>
                <w:i/>
                <w:sz w:val="18"/>
                <w:szCs w:val="18"/>
                <w:lang w:val="es-BO"/>
              </w:rPr>
            </w:pPr>
            <w:r w:rsidRPr="00C1796A">
              <w:rPr>
                <w:rFonts w:ascii="Tahoma" w:hAnsi="Tahoma"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B08CC90"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Para ser llenado por el proponente al momento de elaborar su propuesta</w:t>
            </w:r>
          </w:p>
        </w:tc>
      </w:tr>
      <w:tr w:rsidR="00C1796A" w:rsidRPr="00C1796A" w14:paraId="2F6C6D8E" w14:textId="77777777" w:rsidTr="002D492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FDA06ED"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A488858"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BA34E12" w14:textId="77777777" w:rsidR="00C1796A" w:rsidRPr="00C1796A" w:rsidRDefault="00C1796A" w:rsidP="00C1796A">
            <w:pPr>
              <w:widowControl w:val="0"/>
              <w:spacing w:line="200" w:lineRule="exact"/>
              <w:jc w:val="center"/>
              <w:rPr>
                <w:rFonts w:ascii="Tahoma" w:hAnsi="Tahoma" w:cs="Tahoma"/>
                <w:b/>
                <w:i/>
                <w:sz w:val="18"/>
                <w:szCs w:val="18"/>
                <w:lang w:val="es-BO"/>
              </w:rPr>
            </w:pPr>
            <w:r w:rsidRPr="00C1796A">
              <w:rPr>
                <w:rFonts w:ascii="Tahoma" w:hAnsi="Tahoma"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2F6C18F"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Condiciones Adicionales Propuestas (***)</w:t>
            </w:r>
          </w:p>
        </w:tc>
      </w:tr>
      <w:tr w:rsidR="00C1796A" w:rsidRPr="00C1796A" w14:paraId="7EF3FDD9" w14:textId="77777777" w:rsidTr="002D492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DB3BBEC"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233D36AF" w14:textId="77777777" w:rsidR="00C1796A" w:rsidRPr="00C1796A" w:rsidRDefault="00C1796A" w:rsidP="00C1796A">
            <w:pPr>
              <w:widowControl w:val="0"/>
              <w:spacing w:line="200" w:lineRule="exact"/>
              <w:jc w:val="center"/>
              <w:rPr>
                <w:rFonts w:ascii="Tahoma" w:hAnsi="Tahoma" w:cs="Tahoma"/>
                <w:b/>
                <w:sz w:val="18"/>
                <w:szCs w:val="18"/>
                <w:lang w:val="es-ES_tradnl"/>
              </w:rPr>
            </w:pPr>
            <w:r w:rsidRPr="00C1796A">
              <w:rPr>
                <w:rFonts w:ascii="Tahoma" w:hAnsi="Tahoma" w:cs="Tahoma"/>
                <w:b/>
                <w:sz w:val="18"/>
                <w:szCs w:val="18"/>
                <w:lang w:val="es-BO"/>
              </w:rPr>
              <w:t>EXPERIENCIA ESPECIFICA: INSPECTOR (A)</w:t>
            </w:r>
          </w:p>
          <w:p w14:paraId="7E67AB6A"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ES_tradnl"/>
              </w:rPr>
              <w:t xml:space="preserve">A la propuesta que demuestre más Experiencia Especifica </w:t>
            </w:r>
            <w:r w:rsidRPr="00C1796A">
              <w:rPr>
                <w:rFonts w:ascii="Tahoma" w:hAnsi="Tahoma" w:cs="Tahoma"/>
                <w:b/>
                <w:bCs/>
                <w:sz w:val="18"/>
                <w:szCs w:val="18"/>
                <w:lang w:val="es-ES_tradnl"/>
              </w:rPr>
              <w:t>en el sector Publico</w:t>
            </w:r>
            <w:r w:rsidRPr="00C1796A">
              <w:rPr>
                <w:rFonts w:ascii="Tahoma" w:hAnsi="Tahoma" w:cs="Tahoma"/>
                <w:b/>
                <w:sz w:val="18"/>
                <w:szCs w:val="18"/>
                <w:lang w:val="es-ES_tradnl"/>
              </w:rPr>
              <w:t xml:space="preserve">, se le asignará </w:t>
            </w:r>
            <w:r w:rsidRPr="00C1796A">
              <w:rPr>
                <w:rFonts w:ascii="Tahoma" w:hAnsi="Tahoma" w:cs="Tahoma"/>
                <w:b/>
                <w:bCs/>
                <w:sz w:val="18"/>
                <w:szCs w:val="18"/>
                <w:lang w:val="es-ES_tradnl"/>
              </w:rPr>
              <w:t>32</w:t>
            </w:r>
            <w:r w:rsidRPr="00C1796A">
              <w:rPr>
                <w:rFonts w:ascii="Tahoma" w:hAnsi="Tahoma" w:cs="Tahoma"/>
                <w:b/>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A280B86" w14:textId="77777777" w:rsidR="00C1796A" w:rsidRPr="00C1796A" w:rsidRDefault="00C1796A" w:rsidP="00C1796A">
            <w:pPr>
              <w:widowControl w:val="0"/>
              <w:spacing w:line="200" w:lineRule="exact"/>
              <w:jc w:val="center"/>
              <w:rPr>
                <w:rFonts w:ascii="Tahoma" w:hAnsi="Tahoma" w:cs="Tahoma"/>
                <w:b/>
                <w:i/>
                <w:sz w:val="18"/>
                <w:szCs w:val="18"/>
                <w:lang w:val="es-BO"/>
              </w:rPr>
            </w:pPr>
          </w:p>
          <w:p w14:paraId="1D4F0400" w14:textId="77777777" w:rsidR="00C1796A" w:rsidRPr="00C1796A" w:rsidRDefault="00C1796A" w:rsidP="00C1796A">
            <w:pPr>
              <w:widowControl w:val="0"/>
              <w:spacing w:line="200" w:lineRule="exact"/>
              <w:jc w:val="center"/>
              <w:rPr>
                <w:rFonts w:ascii="Tahoma" w:hAnsi="Tahoma" w:cs="Tahoma"/>
                <w:b/>
                <w:i/>
                <w:sz w:val="18"/>
                <w:szCs w:val="18"/>
                <w:lang w:val="es-BO"/>
              </w:rPr>
            </w:pPr>
          </w:p>
          <w:p w14:paraId="7B593230" w14:textId="77777777" w:rsidR="00C1796A" w:rsidRPr="00C1796A" w:rsidRDefault="00C1796A" w:rsidP="00C1796A">
            <w:pPr>
              <w:widowControl w:val="0"/>
              <w:spacing w:line="200" w:lineRule="exact"/>
              <w:jc w:val="center"/>
              <w:rPr>
                <w:rFonts w:ascii="Tahoma" w:hAnsi="Tahoma" w:cs="Tahoma"/>
                <w:b/>
                <w:i/>
                <w:sz w:val="18"/>
                <w:szCs w:val="18"/>
                <w:lang w:val="es-BO"/>
              </w:rPr>
            </w:pPr>
            <w:r w:rsidRPr="00C1796A">
              <w:rPr>
                <w:rFonts w:ascii="Tahoma" w:hAnsi="Tahoma" w:cs="Tahoma"/>
                <w:b/>
                <w:bCs/>
                <w:i/>
                <w:sz w:val="18"/>
                <w:szCs w:val="18"/>
                <w:lang w:val="es-BO"/>
              </w:rPr>
              <w:t>32 Pts</w:t>
            </w:r>
            <w:r w:rsidRPr="00C1796A">
              <w:rPr>
                <w:rFonts w:ascii="Tahoma" w:hAnsi="Tahoma" w:cs="Tahoma"/>
                <w:b/>
                <w:i/>
                <w:sz w:val="18"/>
                <w:szCs w:val="18"/>
                <w:lang w:val="es-BO"/>
              </w:rPr>
              <w:t>.</w:t>
            </w:r>
          </w:p>
          <w:p w14:paraId="27E75280" w14:textId="77777777" w:rsidR="00C1796A" w:rsidRPr="00C1796A" w:rsidRDefault="00C1796A" w:rsidP="00C1796A">
            <w:pPr>
              <w:widowControl w:val="0"/>
              <w:spacing w:line="200" w:lineRule="exact"/>
              <w:jc w:val="center"/>
              <w:rPr>
                <w:rFonts w:ascii="Tahoma" w:hAnsi="Tahoma"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tcPr>
          <w:p w14:paraId="7054C41A"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bCs/>
                <w:sz w:val="18"/>
                <w:szCs w:val="18"/>
                <w:lang w:val="es-BO"/>
              </w:rPr>
              <w:t>Ponderable de acuerdo a formulario de experiencia específica propuesto.</w:t>
            </w:r>
          </w:p>
        </w:tc>
      </w:tr>
      <w:tr w:rsidR="00C1796A" w:rsidRPr="00C1796A" w14:paraId="2C9917BA" w14:textId="77777777" w:rsidTr="002D492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15E56F4"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B3AC8D9" w14:textId="77777777" w:rsidR="00C1796A" w:rsidRPr="00C1796A" w:rsidRDefault="00C1796A" w:rsidP="00C1796A">
            <w:pPr>
              <w:widowControl w:val="0"/>
              <w:spacing w:line="200" w:lineRule="exact"/>
              <w:jc w:val="center"/>
              <w:rPr>
                <w:rFonts w:ascii="Tahoma" w:hAnsi="Tahoma" w:cs="Tahoma"/>
                <w:b/>
                <w:iCs/>
                <w:sz w:val="18"/>
                <w:szCs w:val="18"/>
                <w:lang w:val="es-BO"/>
              </w:rPr>
            </w:pPr>
            <w:r w:rsidRPr="00C1796A">
              <w:rPr>
                <w:rFonts w:ascii="Tahoma" w:hAnsi="Tahoma" w:cs="Tahoma"/>
                <w:b/>
                <w:iCs/>
                <w:sz w:val="18"/>
                <w:szCs w:val="18"/>
                <w:lang w:val="es-BO"/>
              </w:rPr>
              <w:t>FORMACIÓN: INSPECTOR (A)</w:t>
            </w:r>
          </w:p>
          <w:p w14:paraId="29381090" w14:textId="77777777" w:rsidR="00C1796A" w:rsidRPr="00C1796A" w:rsidRDefault="00C1796A" w:rsidP="00C1796A">
            <w:pPr>
              <w:widowControl w:val="0"/>
              <w:spacing w:line="200" w:lineRule="exact"/>
              <w:jc w:val="center"/>
              <w:rPr>
                <w:rFonts w:ascii="Tahoma" w:hAnsi="Tahoma" w:cs="Tahoma"/>
                <w:b/>
                <w:i/>
                <w:sz w:val="18"/>
                <w:szCs w:val="18"/>
                <w:lang w:val="es-BO"/>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6E03515" w14:textId="77777777" w:rsidR="00C1796A" w:rsidRPr="00C1796A" w:rsidRDefault="00C1796A" w:rsidP="00C1796A">
            <w:pPr>
              <w:widowControl w:val="0"/>
              <w:spacing w:line="200" w:lineRule="exact"/>
              <w:jc w:val="center"/>
              <w:rPr>
                <w:rFonts w:ascii="Tahoma" w:hAnsi="Tahoma" w:cs="Tahoma"/>
                <w:b/>
                <w:bCs/>
                <w:i/>
                <w:sz w:val="18"/>
                <w:szCs w:val="18"/>
                <w:lang w:val="es-BO"/>
              </w:rPr>
            </w:pPr>
            <w:r w:rsidRPr="00C1796A">
              <w:rPr>
                <w:rFonts w:ascii="Tahoma" w:hAnsi="Tahoma" w:cs="Tahoma"/>
                <w:b/>
                <w:bCs/>
                <w:i/>
                <w:sz w:val="18"/>
                <w:szCs w:val="18"/>
                <w:lang w:val="es-BO"/>
              </w:rPr>
              <w:t>3 Pts.</w:t>
            </w:r>
          </w:p>
        </w:tc>
        <w:tc>
          <w:tcPr>
            <w:tcW w:w="2501" w:type="dxa"/>
            <w:vMerge w:val="restart"/>
            <w:tcBorders>
              <w:top w:val="single" w:sz="12" w:space="0" w:color="auto"/>
              <w:left w:val="single" w:sz="12" w:space="0" w:color="000000"/>
              <w:right w:val="single" w:sz="12" w:space="0" w:color="auto"/>
            </w:tcBorders>
          </w:tcPr>
          <w:p w14:paraId="42615F7D" w14:textId="77777777" w:rsidR="00C1796A" w:rsidRPr="00C1796A" w:rsidRDefault="00C1796A" w:rsidP="00C1796A">
            <w:pPr>
              <w:widowControl w:val="0"/>
              <w:spacing w:line="200" w:lineRule="exact"/>
              <w:jc w:val="center"/>
              <w:rPr>
                <w:rFonts w:ascii="Tahoma" w:hAnsi="Tahoma" w:cs="Tahoma"/>
                <w:b/>
                <w:sz w:val="18"/>
                <w:szCs w:val="18"/>
                <w:lang w:val="es-BO"/>
              </w:rPr>
            </w:pPr>
          </w:p>
        </w:tc>
      </w:tr>
      <w:tr w:rsidR="00C1796A" w:rsidRPr="00C1796A" w14:paraId="2629256B" w14:textId="77777777" w:rsidTr="002D4927">
        <w:trPr>
          <w:trHeight w:val="269"/>
          <w:jc w:val="center"/>
        </w:trPr>
        <w:tc>
          <w:tcPr>
            <w:tcW w:w="641" w:type="dxa"/>
            <w:vMerge/>
            <w:tcBorders>
              <w:left w:val="single" w:sz="12" w:space="0" w:color="auto"/>
              <w:right w:val="single" w:sz="12" w:space="0" w:color="000000"/>
            </w:tcBorders>
            <w:vAlign w:val="center"/>
          </w:tcPr>
          <w:p w14:paraId="083001D5" w14:textId="77777777" w:rsidR="00C1796A" w:rsidRPr="00C1796A" w:rsidRDefault="00C1796A" w:rsidP="00C1796A">
            <w:pPr>
              <w:widowControl w:val="0"/>
              <w:spacing w:line="200" w:lineRule="exact"/>
              <w:jc w:val="center"/>
              <w:rPr>
                <w:rFonts w:ascii="Tahoma" w:hAnsi="Tahoma"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tcPr>
          <w:p w14:paraId="34C2F1E4" w14:textId="77777777" w:rsidR="00C1796A" w:rsidRPr="00C1796A" w:rsidRDefault="00C1796A" w:rsidP="00C1796A">
            <w:pPr>
              <w:widowControl w:val="0"/>
              <w:spacing w:line="200" w:lineRule="exact"/>
              <w:jc w:val="center"/>
              <w:rPr>
                <w:rFonts w:ascii="Tahoma" w:hAnsi="Tahoma" w:cs="Tahoma"/>
                <w:b/>
                <w:bCs/>
                <w:sz w:val="18"/>
                <w:szCs w:val="18"/>
                <w:lang w:val="es-ES_tradnl"/>
              </w:rPr>
            </w:pPr>
            <w:r w:rsidRPr="00C1796A">
              <w:rPr>
                <w:rFonts w:ascii="Tahoma" w:hAnsi="Tahoma" w:cs="Tahoma"/>
                <w:b/>
                <w:bCs/>
                <w:sz w:val="18"/>
                <w:szCs w:val="18"/>
                <w:lang w:val="es-ES_tradnl"/>
              </w:rPr>
              <w:t>Diplomado:</w:t>
            </w:r>
          </w:p>
          <w:p w14:paraId="35C6836F" w14:textId="77777777" w:rsidR="00C1796A" w:rsidRPr="00C1796A" w:rsidRDefault="00C1796A" w:rsidP="00C1796A">
            <w:pPr>
              <w:widowControl w:val="0"/>
              <w:spacing w:line="200" w:lineRule="exact"/>
              <w:jc w:val="center"/>
              <w:rPr>
                <w:rFonts w:ascii="Tahoma" w:hAnsi="Tahoma" w:cs="Tahoma"/>
                <w:b/>
                <w:sz w:val="18"/>
                <w:szCs w:val="18"/>
                <w:lang w:val="es-ES_tradnl"/>
              </w:rPr>
            </w:pPr>
            <w:r w:rsidRPr="00C1796A">
              <w:rPr>
                <w:rFonts w:ascii="Tahoma" w:hAnsi="Tahoma" w:cs="Tahoma"/>
                <w:b/>
                <w:sz w:val="18"/>
                <w:szCs w:val="18"/>
                <w:lang w:val="es-ES_tradnl"/>
              </w:rPr>
              <w:t xml:space="preserve">Se asignará </w:t>
            </w:r>
            <w:r w:rsidRPr="00C1796A">
              <w:rPr>
                <w:rFonts w:ascii="Tahoma" w:hAnsi="Tahoma" w:cs="Tahoma"/>
                <w:b/>
                <w:bCs/>
                <w:sz w:val="18"/>
                <w:szCs w:val="18"/>
                <w:lang w:val="es-ES_tradnl"/>
              </w:rPr>
              <w:t>1</w:t>
            </w:r>
            <w:r w:rsidRPr="00C1796A">
              <w:rPr>
                <w:rFonts w:ascii="Tahoma" w:hAnsi="Tahoma" w:cs="Tahoma"/>
                <w:b/>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BACF75E" w14:textId="77777777" w:rsidR="00C1796A" w:rsidRPr="00C1796A" w:rsidRDefault="00C1796A" w:rsidP="00C1796A">
            <w:pPr>
              <w:widowControl w:val="0"/>
              <w:spacing w:line="200" w:lineRule="exact"/>
              <w:jc w:val="center"/>
              <w:rPr>
                <w:rFonts w:ascii="Tahoma" w:hAnsi="Tahoma" w:cs="Tahoma"/>
                <w:b/>
                <w:i/>
                <w:sz w:val="18"/>
                <w:szCs w:val="18"/>
                <w:lang w:val="es-BO"/>
              </w:rPr>
            </w:pPr>
            <w:r w:rsidRPr="00C1796A">
              <w:rPr>
                <w:rFonts w:ascii="Tahoma" w:hAnsi="Tahoma" w:cs="Tahoma"/>
                <w:b/>
                <w:sz w:val="18"/>
                <w:szCs w:val="18"/>
                <w:lang w:val="es-BO"/>
              </w:rPr>
              <w:t xml:space="preserve">1 Pts. </w:t>
            </w:r>
            <w:r w:rsidRPr="00C1796A">
              <w:rPr>
                <w:rFonts w:ascii="Tahoma" w:hAnsi="Tahoma" w:cs="Tahoma"/>
                <w:b/>
                <w:i/>
                <w:sz w:val="18"/>
                <w:szCs w:val="18"/>
                <w:lang w:val="es-BO"/>
              </w:rPr>
              <w:t xml:space="preserve"> </w:t>
            </w:r>
          </w:p>
        </w:tc>
        <w:tc>
          <w:tcPr>
            <w:tcW w:w="2501" w:type="dxa"/>
            <w:vMerge/>
            <w:tcBorders>
              <w:left w:val="single" w:sz="12" w:space="0" w:color="000000"/>
              <w:right w:val="single" w:sz="12" w:space="0" w:color="auto"/>
            </w:tcBorders>
          </w:tcPr>
          <w:p w14:paraId="559A93E9" w14:textId="77777777" w:rsidR="00C1796A" w:rsidRPr="00C1796A" w:rsidRDefault="00C1796A" w:rsidP="00C1796A">
            <w:pPr>
              <w:widowControl w:val="0"/>
              <w:spacing w:line="200" w:lineRule="exact"/>
              <w:jc w:val="center"/>
              <w:rPr>
                <w:rFonts w:ascii="Tahoma" w:hAnsi="Tahoma" w:cs="Tahoma"/>
                <w:b/>
                <w:sz w:val="18"/>
                <w:szCs w:val="18"/>
                <w:lang w:val="es-BO"/>
              </w:rPr>
            </w:pPr>
          </w:p>
        </w:tc>
      </w:tr>
      <w:tr w:rsidR="00C1796A" w:rsidRPr="00C1796A" w14:paraId="09C64BCF" w14:textId="77777777" w:rsidTr="002D4927">
        <w:trPr>
          <w:jc w:val="center"/>
        </w:trPr>
        <w:tc>
          <w:tcPr>
            <w:tcW w:w="641" w:type="dxa"/>
            <w:vMerge/>
            <w:tcBorders>
              <w:left w:val="single" w:sz="12" w:space="0" w:color="auto"/>
              <w:bottom w:val="single" w:sz="4" w:space="0" w:color="auto"/>
              <w:right w:val="single" w:sz="12" w:space="0" w:color="000000"/>
            </w:tcBorders>
            <w:vAlign w:val="center"/>
            <w:hideMark/>
          </w:tcPr>
          <w:p w14:paraId="138D3032" w14:textId="77777777" w:rsidR="00C1796A" w:rsidRPr="00C1796A" w:rsidRDefault="00C1796A" w:rsidP="00C1796A">
            <w:pPr>
              <w:widowControl w:val="0"/>
              <w:spacing w:line="200" w:lineRule="exact"/>
              <w:jc w:val="center"/>
              <w:rPr>
                <w:rFonts w:ascii="Tahoma" w:hAnsi="Tahoma"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tcPr>
          <w:p w14:paraId="2A7EBC17" w14:textId="77777777" w:rsidR="00C1796A" w:rsidRPr="00C1796A" w:rsidRDefault="00C1796A" w:rsidP="00C1796A">
            <w:pPr>
              <w:widowControl w:val="0"/>
              <w:spacing w:line="200" w:lineRule="exact"/>
              <w:jc w:val="center"/>
              <w:rPr>
                <w:rFonts w:ascii="Tahoma" w:hAnsi="Tahoma" w:cs="Tahoma"/>
                <w:b/>
                <w:bCs/>
                <w:sz w:val="18"/>
                <w:szCs w:val="18"/>
                <w:lang w:val="es-ES_tradnl"/>
              </w:rPr>
            </w:pPr>
            <w:r w:rsidRPr="00C1796A">
              <w:rPr>
                <w:rFonts w:ascii="Tahoma" w:hAnsi="Tahoma" w:cs="Tahoma"/>
                <w:b/>
                <w:bCs/>
                <w:sz w:val="18"/>
                <w:szCs w:val="18"/>
                <w:lang w:val="es-ES_tradnl"/>
              </w:rPr>
              <w:t>Maestría:</w:t>
            </w:r>
          </w:p>
          <w:p w14:paraId="5B029499" w14:textId="77777777" w:rsidR="00C1796A" w:rsidRPr="00C1796A" w:rsidRDefault="00C1796A" w:rsidP="00C1796A">
            <w:pPr>
              <w:widowControl w:val="0"/>
              <w:spacing w:line="200" w:lineRule="exact"/>
              <w:jc w:val="center"/>
              <w:rPr>
                <w:rFonts w:ascii="Tahoma" w:hAnsi="Tahoma" w:cs="Tahoma"/>
                <w:b/>
                <w:i/>
                <w:sz w:val="18"/>
                <w:szCs w:val="18"/>
                <w:lang w:val="es-BO"/>
              </w:rPr>
            </w:pPr>
            <w:r w:rsidRPr="00C1796A">
              <w:rPr>
                <w:rFonts w:ascii="Tahoma" w:hAnsi="Tahoma" w:cs="Tahoma"/>
                <w:b/>
                <w:sz w:val="18"/>
                <w:szCs w:val="18"/>
                <w:lang w:val="es-ES_tradnl"/>
              </w:rPr>
              <w:t xml:space="preserve">Se asignará </w:t>
            </w:r>
            <w:r w:rsidRPr="00C1796A">
              <w:rPr>
                <w:rFonts w:ascii="Tahoma" w:hAnsi="Tahoma" w:cs="Tahoma"/>
                <w:b/>
                <w:bCs/>
                <w:sz w:val="18"/>
                <w:szCs w:val="18"/>
                <w:lang w:val="es-ES_tradnl"/>
              </w:rPr>
              <w:t>2</w:t>
            </w:r>
            <w:r w:rsidRPr="00C1796A">
              <w:rPr>
                <w:rFonts w:ascii="Tahoma" w:hAnsi="Tahoma" w:cs="Tahoma"/>
                <w:b/>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0D0B8E0C" w14:textId="77777777" w:rsidR="00C1796A" w:rsidRPr="00C1796A" w:rsidRDefault="00C1796A" w:rsidP="00C1796A">
            <w:pPr>
              <w:widowControl w:val="0"/>
              <w:spacing w:line="200" w:lineRule="exact"/>
              <w:jc w:val="center"/>
              <w:rPr>
                <w:rFonts w:ascii="Tahoma" w:hAnsi="Tahoma" w:cs="Tahoma"/>
                <w:b/>
                <w:i/>
                <w:sz w:val="18"/>
                <w:szCs w:val="18"/>
                <w:lang w:val="es-BO"/>
              </w:rPr>
            </w:pPr>
          </w:p>
          <w:p w14:paraId="0F551B62" w14:textId="77777777" w:rsidR="00C1796A" w:rsidRPr="00C1796A" w:rsidRDefault="00C1796A" w:rsidP="00C1796A">
            <w:pPr>
              <w:widowControl w:val="0"/>
              <w:spacing w:line="200" w:lineRule="exact"/>
              <w:jc w:val="center"/>
              <w:rPr>
                <w:rFonts w:ascii="Tahoma" w:hAnsi="Tahoma" w:cs="Tahoma"/>
                <w:b/>
                <w:i/>
                <w:sz w:val="18"/>
                <w:szCs w:val="18"/>
                <w:lang w:val="es-BO"/>
              </w:rPr>
            </w:pPr>
            <w:r w:rsidRPr="00C1796A">
              <w:rPr>
                <w:rFonts w:ascii="Tahoma" w:hAnsi="Tahoma" w:cs="Tahoma"/>
                <w:b/>
                <w:sz w:val="18"/>
                <w:szCs w:val="18"/>
                <w:lang w:val="es-BO"/>
              </w:rPr>
              <w:t xml:space="preserve">2Pts. </w:t>
            </w:r>
            <w:r w:rsidRPr="00C1796A">
              <w:rPr>
                <w:rFonts w:ascii="Tahoma" w:hAnsi="Tahoma" w:cs="Tahoma"/>
                <w:b/>
                <w:i/>
                <w:sz w:val="18"/>
                <w:szCs w:val="18"/>
                <w:lang w:val="es-BO"/>
              </w:rPr>
              <w:t xml:space="preserve"> </w:t>
            </w:r>
          </w:p>
        </w:tc>
        <w:tc>
          <w:tcPr>
            <w:tcW w:w="2501" w:type="dxa"/>
            <w:vMerge/>
            <w:tcBorders>
              <w:left w:val="single" w:sz="12" w:space="0" w:color="000000"/>
              <w:bottom w:val="single" w:sz="2" w:space="0" w:color="auto"/>
              <w:right w:val="single" w:sz="12" w:space="0" w:color="auto"/>
            </w:tcBorders>
          </w:tcPr>
          <w:p w14:paraId="4F083AD8" w14:textId="77777777" w:rsidR="00C1796A" w:rsidRPr="00C1796A" w:rsidRDefault="00C1796A" w:rsidP="00C1796A">
            <w:pPr>
              <w:widowControl w:val="0"/>
              <w:spacing w:line="200" w:lineRule="exact"/>
              <w:jc w:val="center"/>
              <w:rPr>
                <w:rFonts w:ascii="Tahoma" w:hAnsi="Tahoma" w:cs="Tahoma"/>
                <w:b/>
                <w:sz w:val="18"/>
                <w:szCs w:val="18"/>
                <w:lang w:val="es-BO"/>
              </w:rPr>
            </w:pPr>
          </w:p>
        </w:tc>
      </w:tr>
      <w:tr w:rsidR="00C1796A" w:rsidRPr="00C1796A" w14:paraId="410D9593" w14:textId="77777777" w:rsidTr="002D492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75707CA"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0D27DB8" w14:textId="77777777" w:rsidR="00C1796A" w:rsidRPr="00C1796A" w:rsidRDefault="00C1796A" w:rsidP="00C1796A">
            <w:pPr>
              <w:widowControl w:val="0"/>
              <w:spacing w:line="200" w:lineRule="exact"/>
              <w:jc w:val="center"/>
              <w:rPr>
                <w:rFonts w:ascii="Tahoma" w:hAnsi="Tahoma" w:cs="Tahoma"/>
                <w:b/>
                <w:i/>
                <w:sz w:val="18"/>
                <w:szCs w:val="18"/>
                <w:lang w:val="es-BO"/>
              </w:rPr>
            </w:pPr>
            <w:r w:rsidRPr="00C1796A">
              <w:rPr>
                <w:rFonts w:ascii="Tahoma" w:hAnsi="Tahoma" w:cs="Tahoma"/>
                <w:b/>
                <w:i/>
                <w:sz w:val="18"/>
                <w:szCs w:val="18"/>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62DAB33" w14:textId="77777777" w:rsidR="00C1796A" w:rsidRPr="00C1796A" w:rsidRDefault="00C1796A" w:rsidP="00C1796A">
            <w:pPr>
              <w:widowControl w:val="0"/>
              <w:spacing w:line="200" w:lineRule="exact"/>
              <w:jc w:val="center"/>
              <w:rPr>
                <w:rFonts w:ascii="Tahoma" w:hAnsi="Tahoma" w:cs="Tahoma"/>
                <w:b/>
                <w:sz w:val="18"/>
                <w:szCs w:val="18"/>
                <w:lang w:val="es-BO"/>
              </w:rPr>
            </w:pPr>
          </w:p>
        </w:tc>
      </w:tr>
    </w:tbl>
    <w:p w14:paraId="413009C6" w14:textId="77777777" w:rsidR="00C1796A" w:rsidRPr="00C1796A" w:rsidRDefault="00C1796A" w:rsidP="00C1796A">
      <w:pPr>
        <w:widowControl w:val="0"/>
        <w:spacing w:line="200" w:lineRule="exact"/>
        <w:jc w:val="center"/>
        <w:rPr>
          <w:rFonts w:ascii="Tahoma" w:hAnsi="Tahoma" w:cs="Tahoma"/>
          <w:b/>
          <w:sz w:val="18"/>
          <w:szCs w:val="18"/>
          <w:lang w:val="es-BO"/>
        </w:rPr>
      </w:pPr>
    </w:p>
    <w:p w14:paraId="6AF3B929"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231337A2" w14:textId="77777777" w:rsidR="00C1796A" w:rsidRPr="00C1796A" w:rsidRDefault="00C1796A" w:rsidP="00C1796A">
      <w:pPr>
        <w:widowControl w:val="0"/>
        <w:spacing w:line="200" w:lineRule="exact"/>
        <w:jc w:val="center"/>
        <w:rPr>
          <w:rFonts w:ascii="Tahoma" w:hAnsi="Tahoma" w:cs="Tahoma"/>
          <w:b/>
          <w:sz w:val="18"/>
          <w:szCs w:val="18"/>
          <w:lang w:val="es-BO"/>
        </w:rPr>
      </w:pPr>
    </w:p>
    <w:p w14:paraId="3349FE52"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 La suma de los puntajes asignados para las condiciones adicionales solicitadas deberá ser 35 puntos.</w:t>
      </w:r>
    </w:p>
    <w:p w14:paraId="38AE59AB" w14:textId="77777777" w:rsidR="00C1796A" w:rsidRPr="00C1796A" w:rsidRDefault="00C1796A" w:rsidP="00C1796A">
      <w:pPr>
        <w:widowControl w:val="0"/>
        <w:spacing w:line="200" w:lineRule="exact"/>
        <w:jc w:val="center"/>
        <w:rPr>
          <w:rFonts w:ascii="Tahoma" w:hAnsi="Tahoma" w:cs="Tahoma"/>
          <w:b/>
          <w:sz w:val="18"/>
          <w:szCs w:val="18"/>
          <w:lang w:val="es-BO"/>
        </w:rPr>
      </w:pPr>
    </w:p>
    <w:p w14:paraId="13B2D2B6"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E4A3E92" w14:textId="77777777" w:rsidR="00C1796A" w:rsidRPr="00C1796A" w:rsidRDefault="00C1796A" w:rsidP="00C1796A">
      <w:pPr>
        <w:widowControl w:val="0"/>
        <w:spacing w:line="200" w:lineRule="exact"/>
        <w:jc w:val="center"/>
        <w:rPr>
          <w:rFonts w:ascii="Tahoma" w:hAnsi="Tahoma" w:cs="Tahoma"/>
          <w:b/>
          <w:sz w:val="18"/>
          <w:szCs w:val="18"/>
          <w:lang w:val="es-BO"/>
        </w:rPr>
      </w:pPr>
    </w:p>
    <w:p w14:paraId="114F588F" w14:textId="77777777" w:rsidR="00C1796A" w:rsidRPr="00C1796A" w:rsidRDefault="00C1796A" w:rsidP="00C1796A">
      <w:pPr>
        <w:widowControl w:val="0"/>
        <w:spacing w:line="200" w:lineRule="exact"/>
        <w:jc w:val="center"/>
        <w:rPr>
          <w:rFonts w:ascii="Tahoma" w:hAnsi="Tahoma" w:cs="Tahoma"/>
          <w:b/>
          <w:sz w:val="18"/>
          <w:szCs w:val="18"/>
          <w:lang w:val="es-BO"/>
        </w:rPr>
      </w:pPr>
      <w:r w:rsidRPr="00C1796A">
        <w:rPr>
          <w:rFonts w:ascii="Tahoma" w:hAnsi="Tahoma" w:cs="Tahoma"/>
          <w:b/>
          <w:sz w:val="18"/>
          <w:szCs w:val="18"/>
          <w:lang w:val="es-BO"/>
        </w:rPr>
        <w:t xml:space="preserve">Nota: </w:t>
      </w:r>
    </w:p>
    <w:p w14:paraId="2C05208B" w14:textId="77777777" w:rsidR="00C1796A" w:rsidRPr="00C1796A" w:rsidRDefault="00C1796A" w:rsidP="00C1796A">
      <w:pPr>
        <w:widowControl w:val="0"/>
        <w:numPr>
          <w:ilvl w:val="0"/>
          <w:numId w:val="31"/>
        </w:numPr>
        <w:spacing w:line="200" w:lineRule="exact"/>
        <w:jc w:val="center"/>
        <w:rPr>
          <w:rFonts w:ascii="Tahoma" w:hAnsi="Tahoma" w:cs="Tahoma"/>
          <w:b/>
          <w:bCs/>
          <w:sz w:val="18"/>
          <w:szCs w:val="18"/>
          <w:lang w:val="es-BO"/>
        </w:rPr>
      </w:pPr>
      <w:r w:rsidRPr="00C1796A">
        <w:rPr>
          <w:rFonts w:ascii="Tahoma" w:hAnsi="Tahoma" w:cs="Tahoma"/>
          <w:b/>
          <w:bCs/>
          <w:sz w:val="18"/>
          <w:szCs w:val="18"/>
          <w:lang w:val="es-BO"/>
        </w:rPr>
        <w:t>En el caso de estudios de Postgrado (Diplomado y/o Maestría) se considerarán en áreas de su formación Arquitectura e Ingeniería Civil.</w:t>
      </w:r>
    </w:p>
    <w:p w14:paraId="5BBE4FFB" w14:textId="77777777" w:rsidR="00C1796A" w:rsidRPr="00C1796A" w:rsidRDefault="00C1796A" w:rsidP="00C1796A">
      <w:pPr>
        <w:widowControl w:val="0"/>
        <w:numPr>
          <w:ilvl w:val="0"/>
          <w:numId w:val="31"/>
        </w:numPr>
        <w:spacing w:line="200" w:lineRule="exact"/>
        <w:jc w:val="center"/>
        <w:rPr>
          <w:rFonts w:ascii="Tahoma" w:hAnsi="Tahoma" w:cs="Tahoma"/>
          <w:b/>
          <w:bCs/>
          <w:sz w:val="18"/>
          <w:szCs w:val="18"/>
          <w:lang w:val="es-BO"/>
        </w:rPr>
      </w:pPr>
      <w:r w:rsidRPr="00C1796A">
        <w:rPr>
          <w:rFonts w:ascii="Tahoma" w:hAnsi="Tahoma" w:cs="Tahoma"/>
          <w:b/>
          <w:bCs/>
          <w:sz w:val="18"/>
          <w:szCs w:val="18"/>
          <w:lang w:val="es-BO"/>
        </w:rPr>
        <w:t xml:space="preserve">En caso de empate, se adjudicará al proponente con mayor experiencia específica. </w:t>
      </w:r>
    </w:p>
    <w:p w14:paraId="2F0F4812" w14:textId="77777777" w:rsidR="00C1796A" w:rsidRPr="00C1796A" w:rsidRDefault="00C1796A" w:rsidP="00C1796A">
      <w:pPr>
        <w:widowControl w:val="0"/>
        <w:spacing w:line="200" w:lineRule="exact"/>
        <w:jc w:val="center"/>
        <w:rPr>
          <w:rFonts w:ascii="Tahoma" w:hAnsi="Tahoma" w:cs="Tahoma"/>
          <w:b/>
          <w:sz w:val="18"/>
          <w:szCs w:val="18"/>
          <w:lang w:val="es-BO"/>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FB901" w14:textId="77777777" w:rsidR="0078379C" w:rsidRDefault="0078379C" w:rsidP="006B2C07">
      <w:r>
        <w:separator/>
      </w:r>
    </w:p>
  </w:endnote>
  <w:endnote w:type="continuationSeparator" w:id="0">
    <w:p w14:paraId="46FAA366" w14:textId="77777777" w:rsidR="0078379C" w:rsidRDefault="0078379C"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2D4927" w:rsidRDefault="002D4927">
        <w:pPr>
          <w:pStyle w:val="Piedepgina"/>
          <w:jc w:val="right"/>
        </w:pPr>
        <w:r>
          <w:fldChar w:fldCharType="begin"/>
        </w:r>
        <w:r>
          <w:instrText>PAGE   \* MERGEFORMAT</w:instrText>
        </w:r>
        <w:r>
          <w:fldChar w:fldCharType="separate"/>
        </w:r>
        <w:r w:rsidR="00D26752">
          <w:rPr>
            <w:noProof/>
          </w:rPr>
          <w:t>42</w:t>
        </w:r>
        <w:r>
          <w:fldChar w:fldCharType="end"/>
        </w:r>
      </w:p>
    </w:sdtContent>
  </w:sdt>
  <w:p w14:paraId="7358BF81" w14:textId="77777777" w:rsidR="002D4927" w:rsidRDefault="002D49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736D2" w14:textId="77777777" w:rsidR="0078379C" w:rsidRDefault="0078379C" w:rsidP="006B2C07">
      <w:r>
        <w:separator/>
      </w:r>
    </w:p>
  </w:footnote>
  <w:footnote w:type="continuationSeparator" w:id="0">
    <w:p w14:paraId="16D16DDC" w14:textId="77777777" w:rsidR="0078379C" w:rsidRDefault="0078379C"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2D4927" w:rsidRPr="00A017BF" w14:paraId="4CAD58C3" w14:textId="77777777" w:rsidTr="002D4927">
      <w:trPr>
        <w:jc w:val="center"/>
      </w:trPr>
      <w:tc>
        <w:tcPr>
          <w:tcW w:w="2817" w:type="pct"/>
        </w:tcPr>
        <w:p w14:paraId="2A16E630" w14:textId="27178072" w:rsidR="002D4927" w:rsidRDefault="002D4927"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2D4927" w:rsidRPr="00B85534" w:rsidRDefault="002D4927" w:rsidP="006A62BB">
          <w:pPr>
            <w:pStyle w:val="Encabezado"/>
            <w:tabs>
              <w:tab w:val="clear" w:pos="4419"/>
              <w:tab w:val="clear" w:pos="8838"/>
            </w:tabs>
            <w:rPr>
              <w:i/>
            </w:rPr>
          </w:pPr>
        </w:p>
      </w:tc>
      <w:tc>
        <w:tcPr>
          <w:tcW w:w="2183" w:type="pct"/>
        </w:tcPr>
        <w:p w14:paraId="78FAE843" w14:textId="77777777" w:rsidR="002D4927" w:rsidRPr="00A017BF" w:rsidRDefault="002D4927"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2D4927" w:rsidRDefault="002D4927"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4"/>
  </w:num>
  <w:num w:numId="4">
    <w:abstractNumId w:val="47"/>
  </w:num>
  <w:num w:numId="5">
    <w:abstractNumId w:val="10"/>
  </w:num>
  <w:num w:numId="6">
    <w:abstractNumId w:val="23"/>
  </w:num>
  <w:num w:numId="7">
    <w:abstractNumId w:val="8"/>
  </w:num>
  <w:num w:numId="8">
    <w:abstractNumId w:val="68"/>
  </w:num>
  <w:num w:numId="9">
    <w:abstractNumId w:val="16"/>
  </w:num>
  <w:num w:numId="10">
    <w:abstractNumId w:val="33"/>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9"/>
  </w:num>
  <w:num w:numId="19">
    <w:abstractNumId w:val="44"/>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50"/>
  </w:num>
  <w:num w:numId="32">
    <w:abstractNumId w:val="67"/>
  </w:num>
  <w:num w:numId="33">
    <w:abstractNumId w:val="39"/>
  </w:num>
  <w:num w:numId="34">
    <w:abstractNumId w:val="57"/>
  </w:num>
  <w:num w:numId="35">
    <w:abstractNumId w:val="24"/>
  </w:num>
  <w:num w:numId="36">
    <w:abstractNumId w:val="52"/>
  </w:num>
  <w:num w:numId="37">
    <w:abstractNumId w:val="59"/>
  </w:num>
  <w:num w:numId="38">
    <w:abstractNumId w:val="65"/>
  </w:num>
  <w:num w:numId="39">
    <w:abstractNumId w:val="58"/>
  </w:num>
  <w:num w:numId="40">
    <w:abstractNumId w:val="11"/>
  </w:num>
  <w:num w:numId="41">
    <w:abstractNumId w:val="40"/>
  </w:num>
  <w:num w:numId="42">
    <w:abstractNumId w:val="17"/>
  </w:num>
  <w:num w:numId="43">
    <w:abstractNumId w:val="42"/>
  </w:num>
  <w:num w:numId="44">
    <w:abstractNumId w:val="4"/>
  </w:num>
  <w:num w:numId="45">
    <w:abstractNumId w:val="34"/>
  </w:num>
  <w:num w:numId="46">
    <w:abstractNumId w:val="25"/>
  </w:num>
  <w:num w:numId="47">
    <w:abstractNumId w:val="61"/>
  </w:num>
  <w:num w:numId="48">
    <w:abstractNumId w:val="20"/>
  </w:num>
  <w:num w:numId="49">
    <w:abstractNumId w:val="36"/>
  </w:num>
  <w:num w:numId="50">
    <w:abstractNumId w:val="1"/>
  </w:num>
  <w:num w:numId="51">
    <w:abstractNumId w:val="37"/>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31"/>
  </w:num>
  <w:num w:numId="55">
    <w:abstractNumId w:val="35"/>
  </w:num>
  <w:num w:numId="56">
    <w:abstractNumId w:val="46"/>
  </w:num>
  <w:num w:numId="57">
    <w:abstractNumId w:val="60"/>
  </w:num>
  <w:num w:numId="58">
    <w:abstractNumId w:val="30"/>
  </w:num>
  <w:num w:numId="59">
    <w:abstractNumId w:val="48"/>
  </w:num>
  <w:num w:numId="60">
    <w:abstractNumId w:val="56"/>
  </w:num>
  <w:num w:numId="61">
    <w:abstractNumId w:val="2"/>
  </w:num>
  <w:num w:numId="62">
    <w:abstractNumId w:val="9"/>
  </w:num>
  <w:num w:numId="63">
    <w:abstractNumId w:val="14"/>
  </w:num>
  <w:num w:numId="64">
    <w:abstractNumId w:val="3"/>
  </w:num>
  <w:num w:numId="65">
    <w:abstractNumId w:val="15"/>
  </w:num>
  <w:num w:numId="66">
    <w:abstractNumId w:val="28"/>
  </w:num>
  <w:num w:numId="67">
    <w:abstractNumId w:val="32"/>
  </w:num>
  <w:num w:numId="68">
    <w:abstractNumId w:val="66"/>
  </w:num>
  <w:num w:numId="69">
    <w:abstractNumId w:val="6"/>
  </w:num>
  <w:num w:numId="70">
    <w:abstractNumId w:val="18"/>
  </w:num>
  <w:num w:numId="71">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0D2"/>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4927"/>
    <w:rsid w:val="002D529A"/>
    <w:rsid w:val="002D5ABD"/>
    <w:rsid w:val="002E045D"/>
    <w:rsid w:val="002E39A7"/>
    <w:rsid w:val="002F0754"/>
    <w:rsid w:val="002F1B88"/>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FD3"/>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1664"/>
    <w:rsid w:val="006D4399"/>
    <w:rsid w:val="006D5419"/>
    <w:rsid w:val="006D7C58"/>
    <w:rsid w:val="006E3EE6"/>
    <w:rsid w:val="006E5470"/>
    <w:rsid w:val="006F05A8"/>
    <w:rsid w:val="006F5FE4"/>
    <w:rsid w:val="006F7FB4"/>
    <w:rsid w:val="0070075F"/>
    <w:rsid w:val="007015EB"/>
    <w:rsid w:val="007034F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8379C"/>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1796A"/>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26752"/>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D4CF9"/>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esg-mysb-snf%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0629B-96ED-4F09-9071-09A5B4F78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17322</Words>
  <Characters>95275</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7</cp:revision>
  <cp:lastPrinted>2025-01-29T00:58:00Z</cp:lastPrinted>
  <dcterms:created xsi:type="dcterms:W3CDTF">2025-01-28T23:19:00Z</dcterms:created>
  <dcterms:modified xsi:type="dcterms:W3CDTF">2025-01-29T00:59:00Z</dcterms:modified>
</cp:coreProperties>
</file>