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C230AB" w:rsidRPr="00335F1B" w:rsidRDefault="00C230A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C230AB" w:rsidRDefault="00C230AB" w:rsidP="00DC0E2D">
                            <w:pPr>
                              <w:jc w:val="center"/>
                              <w:rPr>
                                <w:rFonts w:ascii="Century Gothic" w:hAnsi="Century Gothic" w:cs="Arial"/>
                                <w:b/>
                                <w:color w:val="000000" w:themeColor="text1"/>
                                <w:sz w:val="22"/>
                              </w:rPr>
                            </w:pPr>
                          </w:p>
                          <w:p w14:paraId="2A028584" w14:textId="5DF80B5E" w:rsidR="00C230AB" w:rsidRDefault="00C230AB" w:rsidP="001E2C78">
                            <w:pPr>
                              <w:jc w:val="center"/>
                              <w:rPr>
                                <w:rFonts w:ascii="Century Gothic" w:hAnsi="Century Gothic" w:cs="Arial"/>
                                <w:b/>
                                <w:color w:val="0000FF"/>
                                <w:sz w:val="28"/>
                                <w:lang w:val="es-BO"/>
                              </w:rPr>
                            </w:pPr>
                            <w:r w:rsidRPr="00B67E76">
                              <w:rPr>
                                <w:rFonts w:ascii="Century Gothic" w:hAnsi="Century Gothic" w:cs="Arial"/>
                                <w:b/>
                                <w:color w:val="0000FF"/>
                                <w:sz w:val="28"/>
                                <w:lang w:val="es-BO"/>
                              </w:rPr>
                              <w:t>PROYECTO DE VIVIENDA CUALITATIVA EN EL MUNICIPIO DE SUCRE  -FASE</w:t>
                            </w:r>
                            <w:r>
                              <w:rPr>
                                <w:rFonts w:ascii="Century Gothic" w:hAnsi="Century Gothic" w:cs="Arial"/>
                                <w:b/>
                                <w:color w:val="0000FF"/>
                                <w:sz w:val="28"/>
                                <w:lang w:val="es-BO"/>
                              </w:rPr>
                              <w:t xml:space="preserve"> </w:t>
                            </w:r>
                            <w:r w:rsidRPr="00B67E76">
                              <w:rPr>
                                <w:rFonts w:ascii="Century Gothic" w:hAnsi="Century Gothic" w:cs="Arial"/>
                                <w:b/>
                                <w:color w:val="0000FF"/>
                                <w:sz w:val="28"/>
                                <w:lang w:val="es-BO"/>
                              </w:rPr>
                              <w:t xml:space="preserve">(LXXVI) 2023- CHUQUISACA </w:t>
                            </w:r>
                          </w:p>
                          <w:p w14:paraId="72AE5DA1" w14:textId="77777777" w:rsidR="00C230AB" w:rsidRDefault="00C230AB" w:rsidP="001E2C78">
                            <w:pPr>
                              <w:jc w:val="center"/>
                              <w:rPr>
                                <w:rFonts w:ascii="Century Gothic" w:hAnsi="Century Gothic" w:cs="Arial"/>
                                <w:b/>
                                <w:color w:val="0000FF"/>
                                <w:sz w:val="28"/>
                                <w:lang w:val="es-BO"/>
                              </w:rPr>
                            </w:pPr>
                          </w:p>
                          <w:p w14:paraId="1031BABA" w14:textId="3DC8DDF6" w:rsidR="00C230AB" w:rsidRDefault="00C230AB" w:rsidP="001E2C78">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D53AC6" w14:textId="77777777" w:rsidR="00C230AB" w:rsidRPr="00226A9B" w:rsidRDefault="00C230AB" w:rsidP="001E2C78">
                            <w:pPr>
                              <w:rPr>
                                <w:rFonts w:ascii="Century Gothic" w:hAnsi="Century Gothic" w:cs="Arial"/>
                                <w:b/>
                                <w:color w:val="FF0000"/>
                                <w:sz w:val="12"/>
                              </w:rPr>
                            </w:pPr>
                          </w:p>
                          <w:p w14:paraId="52365FA0" w14:textId="56E4F8E0" w:rsidR="00C230AB" w:rsidRDefault="00C230AB"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128/24</w:t>
                            </w:r>
                          </w:p>
                          <w:p w14:paraId="73407396" w14:textId="77777777" w:rsidR="00C230AB" w:rsidRDefault="00C230AB" w:rsidP="001E2C78">
                            <w:pPr>
                              <w:jc w:val="center"/>
                              <w:rPr>
                                <w:rFonts w:ascii="Century Gothic" w:hAnsi="Century Gothic"/>
                                <w:b/>
                                <w:color w:val="0000FF"/>
                                <w:sz w:val="32"/>
                                <w:lang w:val="es-AR"/>
                              </w:rPr>
                            </w:pPr>
                          </w:p>
                          <w:p w14:paraId="0A9F2FA4" w14:textId="77777777" w:rsidR="00C230AB" w:rsidRPr="004669A0" w:rsidRDefault="00C230AB" w:rsidP="001E2C78">
                            <w:pPr>
                              <w:jc w:val="center"/>
                              <w:rPr>
                                <w:rFonts w:ascii="Century Gothic" w:hAnsi="Century Gothic"/>
                                <w:b/>
                                <w:color w:val="0000FF"/>
                                <w:sz w:val="32"/>
                                <w:lang w:val="es-AR"/>
                              </w:rPr>
                            </w:pPr>
                          </w:p>
                          <w:p w14:paraId="4061A7A4" w14:textId="58DC8F6A" w:rsidR="00C230AB" w:rsidRDefault="004D7ABC"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C230AB" w:rsidRPr="00311682">
                              <w:rPr>
                                <w:rFonts w:ascii="Century Gothic" w:hAnsi="Century Gothic"/>
                                <w:b/>
                                <w:color w:val="FF0000"/>
                                <w:sz w:val="32"/>
                                <w:lang w:val="es-AR"/>
                              </w:rPr>
                              <w:t xml:space="preserve"> CONVOCATORIA</w:t>
                            </w:r>
                          </w:p>
                          <w:p w14:paraId="7D690948" w14:textId="77777777" w:rsidR="00C230AB" w:rsidRDefault="00C230AB" w:rsidP="00DC0E2D">
                            <w:pPr>
                              <w:jc w:val="center"/>
                              <w:rPr>
                                <w:rFonts w:ascii="Century Gothic" w:hAnsi="Century Gothic"/>
                                <w:b/>
                                <w:sz w:val="32"/>
                                <w:lang w:val="es-AR"/>
                              </w:rPr>
                            </w:pPr>
                          </w:p>
                          <w:p w14:paraId="419603AC" w14:textId="77777777" w:rsidR="00C230AB" w:rsidRPr="0016594B" w:rsidRDefault="00C230AB"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C230AB" w:rsidRDefault="00C230AB" w:rsidP="00DC0E2D">
                            <w:pPr>
                              <w:jc w:val="center"/>
                              <w:rPr>
                                <w:rFonts w:ascii="Century Gothic" w:hAnsi="Century Gothic"/>
                                <w:b/>
                                <w:sz w:val="32"/>
                                <w:lang w:val="es-AR"/>
                              </w:rPr>
                            </w:pPr>
                          </w:p>
                          <w:p w14:paraId="2CBBE109" w14:textId="77777777" w:rsidR="00C230AB" w:rsidRDefault="00C230AB" w:rsidP="00DC0E2D">
                            <w:pPr>
                              <w:jc w:val="center"/>
                              <w:rPr>
                                <w:rFonts w:ascii="Century Gothic" w:hAnsi="Century Gothic"/>
                                <w:b/>
                                <w:sz w:val="32"/>
                                <w:lang w:val="es-AR"/>
                              </w:rPr>
                            </w:pPr>
                          </w:p>
                          <w:p w14:paraId="3EB4F2A8" w14:textId="77777777" w:rsidR="00C230AB" w:rsidRDefault="00C230AB" w:rsidP="00DC0E2D">
                            <w:pPr>
                              <w:jc w:val="center"/>
                              <w:rPr>
                                <w:rFonts w:ascii="Century Gothic" w:hAnsi="Century Gothic"/>
                                <w:b/>
                                <w:sz w:val="32"/>
                                <w:lang w:val="es-AR"/>
                              </w:rPr>
                            </w:pPr>
                          </w:p>
                          <w:p w14:paraId="3ECDEF72" w14:textId="77777777" w:rsidR="00C230AB" w:rsidRDefault="00C230AB" w:rsidP="00DC0E2D">
                            <w:pPr>
                              <w:jc w:val="center"/>
                              <w:rPr>
                                <w:rFonts w:ascii="Century Gothic" w:hAnsi="Century Gothic"/>
                                <w:b/>
                                <w:sz w:val="32"/>
                                <w:lang w:val="es-AR"/>
                              </w:rPr>
                            </w:pPr>
                          </w:p>
                          <w:p w14:paraId="7D67CF23" w14:textId="77777777" w:rsidR="00C230AB" w:rsidRDefault="00C230AB" w:rsidP="00DC0E2D">
                            <w:pPr>
                              <w:jc w:val="center"/>
                              <w:rPr>
                                <w:rFonts w:ascii="Century Gothic" w:hAnsi="Century Gothic"/>
                                <w:b/>
                                <w:sz w:val="32"/>
                                <w:lang w:val="es-AR"/>
                              </w:rPr>
                            </w:pPr>
                          </w:p>
                          <w:p w14:paraId="1282730B" w14:textId="77777777" w:rsidR="00C230AB" w:rsidRDefault="00C230AB" w:rsidP="00DC0E2D">
                            <w:pPr>
                              <w:jc w:val="center"/>
                              <w:rPr>
                                <w:rFonts w:ascii="Century Gothic" w:hAnsi="Century Gothic"/>
                                <w:b/>
                                <w:sz w:val="32"/>
                                <w:lang w:val="es-AR"/>
                              </w:rPr>
                            </w:pPr>
                          </w:p>
                          <w:p w14:paraId="31843441" w14:textId="77777777" w:rsidR="00C230AB" w:rsidRPr="00335F1B" w:rsidRDefault="00C230AB"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C230AB" w:rsidRPr="00335F1B" w:rsidRDefault="00C230AB"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C230AB" w:rsidRPr="00335F1B" w:rsidRDefault="00C230A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C230AB" w:rsidRDefault="00C230AB" w:rsidP="00DC0E2D">
                      <w:pPr>
                        <w:jc w:val="center"/>
                        <w:rPr>
                          <w:rFonts w:ascii="Century Gothic" w:hAnsi="Century Gothic" w:cs="Arial"/>
                          <w:b/>
                          <w:color w:val="000000" w:themeColor="text1"/>
                          <w:sz w:val="22"/>
                        </w:rPr>
                      </w:pPr>
                    </w:p>
                    <w:p w14:paraId="2A028584" w14:textId="5DF80B5E" w:rsidR="00C230AB" w:rsidRDefault="00C230AB" w:rsidP="001E2C78">
                      <w:pPr>
                        <w:jc w:val="center"/>
                        <w:rPr>
                          <w:rFonts w:ascii="Century Gothic" w:hAnsi="Century Gothic" w:cs="Arial"/>
                          <w:b/>
                          <w:color w:val="0000FF"/>
                          <w:sz w:val="28"/>
                          <w:lang w:val="es-BO"/>
                        </w:rPr>
                      </w:pPr>
                      <w:r w:rsidRPr="00B67E76">
                        <w:rPr>
                          <w:rFonts w:ascii="Century Gothic" w:hAnsi="Century Gothic" w:cs="Arial"/>
                          <w:b/>
                          <w:color w:val="0000FF"/>
                          <w:sz w:val="28"/>
                          <w:lang w:val="es-BO"/>
                        </w:rPr>
                        <w:t>PROYECTO DE VIVIENDA CUALITATIVA EN EL MUNICIPIO DE SUCRE  -FASE</w:t>
                      </w:r>
                      <w:r>
                        <w:rPr>
                          <w:rFonts w:ascii="Century Gothic" w:hAnsi="Century Gothic" w:cs="Arial"/>
                          <w:b/>
                          <w:color w:val="0000FF"/>
                          <w:sz w:val="28"/>
                          <w:lang w:val="es-BO"/>
                        </w:rPr>
                        <w:t xml:space="preserve"> </w:t>
                      </w:r>
                      <w:r w:rsidRPr="00B67E76">
                        <w:rPr>
                          <w:rFonts w:ascii="Century Gothic" w:hAnsi="Century Gothic" w:cs="Arial"/>
                          <w:b/>
                          <w:color w:val="0000FF"/>
                          <w:sz w:val="28"/>
                          <w:lang w:val="es-BO"/>
                        </w:rPr>
                        <w:t xml:space="preserve">(LXXVI) 2023- CHUQUISACA </w:t>
                      </w:r>
                    </w:p>
                    <w:p w14:paraId="72AE5DA1" w14:textId="77777777" w:rsidR="00C230AB" w:rsidRDefault="00C230AB" w:rsidP="001E2C78">
                      <w:pPr>
                        <w:jc w:val="center"/>
                        <w:rPr>
                          <w:rFonts w:ascii="Century Gothic" w:hAnsi="Century Gothic" w:cs="Arial"/>
                          <w:b/>
                          <w:color w:val="0000FF"/>
                          <w:sz w:val="28"/>
                          <w:lang w:val="es-BO"/>
                        </w:rPr>
                      </w:pPr>
                    </w:p>
                    <w:p w14:paraId="1031BABA" w14:textId="3DC8DDF6" w:rsidR="00C230AB" w:rsidRDefault="00C230AB" w:rsidP="001E2C78">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D53AC6" w14:textId="77777777" w:rsidR="00C230AB" w:rsidRPr="00226A9B" w:rsidRDefault="00C230AB" w:rsidP="001E2C78">
                      <w:pPr>
                        <w:rPr>
                          <w:rFonts w:ascii="Century Gothic" w:hAnsi="Century Gothic" w:cs="Arial"/>
                          <w:b/>
                          <w:color w:val="FF0000"/>
                          <w:sz w:val="12"/>
                        </w:rPr>
                      </w:pPr>
                    </w:p>
                    <w:p w14:paraId="52365FA0" w14:textId="56E4F8E0" w:rsidR="00C230AB" w:rsidRDefault="00C230AB"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128/24</w:t>
                      </w:r>
                    </w:p>
                    <w:p w14:paraId="73407396" w14:textId="77777777" w:rsidR="00C230AB" w:rsidRDefault="00C230AB" w:rsidP="001E2C78">
                      <w:pPr>
                        <w:jc w:val="center"/>
                        <w:rPr>
                          <w:rFonts w:ascii="Century Gothic" w:hAnsi="Century Gothic"/>
                          <w:b/>
                          <w:color w:val="0000FF"/>
                          <w:sz w:val="32"/>
                          <w:lang w:val="es-AR"/>
                        </w:rPr>
                      </w:pPr>
                    </w:p>
                    <w:p w14:paraId="0A9F2FA4" w14:textId="77777777" w:rsidR="00C230AB" w:rsidRPr="004669A0" w:rsidRDefault="00C230AB" w:rsidP="001E2C78">
                      <w:pPr>
                        <w:jc w:val="center"/>
                        <w:rPr>
                          <w:rFonts w:ascii="Century Gothic" w:hAnsi="Century Gothic"/>
                          <w:b/>
                          <w:color w:val="0000FF"/>
                          <w:sz w:val="32"/>
                          <w:lang w:val="es-AR"/>
                        </w:rPr>
                      </w:pPr>
                    </w:p>
                    <w:p w14:paraId="4061A7A4" w14:textId="58DC8F6A" w:rsidR="00C230AB" w:rsidRDefault="004D7ABC"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C230AB" w:rsidRPr="00311682">
                        <w:rPr>
                          <w:rFonts w:ascii="Century Gothic" w:hAnsi="Century Gothic"/>
                          <w:b/>
                          <w:color w:val="FF0000"/>
                          <w:sz w:val="32"/>
                          <w:lang w:val="es-AR"/>
                        </w:rPr>
                        <w:t xml:space="preserve"> CONVOCATORIA</w:t>
                      </w:r>
                    </w:p>
                    <w:p w14:paraId="7D690948" w14:textId="77777777" w:rsidR="00C230AB" w:rsidRDefault="00C230AB" w:rsidP="00DC0E2D">
                      <w:pPr>
                        <w:jc w:val="center"/>
                        <w:rPr>
                          <w:rFonts w:ascii="Century Gothic" w:hAnsi="Century Gothic"/>
                          <w:b/>
                          <w:sz w:val="32"/>
                          <w:lang w:val="es-AR"/>
                        </w:rPr>
                      </w:pPr>
                    </w:p>
                    <w:p w14:paraId="419603AC" w14:textId="77777777" w:rsidR="00C230AB" w:rsidRPr="0016594B" w:rsidRDefault="00C230AB"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C230AB" w:rsidRDefault="00C230AB" w:rsidP="00DC0E2D">
                      <w:pPr>
                        <w:jc w:val="center"/>
                        <w:rPr>
                          <w:rFonts w:ascii="Century Gothic" w:hAnsi="Century Gothic"/>
                          <w:b/>
                          <w:sz w:val="32"/>
                          <w:lang w:val="es-AR"/>
                        </w:rPr>
                      </w:pPr>
                    </w:p>
                    <w:p w14:paraId="2CBBE109" w14:textId="77777777" w:rsidR="00C230AB" w:rsidRDefault="00C230AB" w:rsidP="00DC0E2D">
                      <w:pPr>
                        <w:jc w:val="center"/>
                        <w:rPr>
                          <w:rFonts w:ascii="Century Gothic" w:hAnsi="Century Gothic"/>
                          <w:b/>
                          <w:sz w:val="32"/>
                          <w:lang w:val="es-AR"/>
                        </w:rPr>
                      </w:pPr>
                    </w:p>
                    <w:p w14:paraId="3EB4F2A8" w14:textId="77777777" w:rsidR="00C230AB" w:rsidRDefault="00C230AB" w:rsidP="00DC0E2D">
                      <w:pPr>
                        <w:jc w:val="center"/>
                        <w:rPr>
                          <w:rFonts w:ascii="Century Gothic" w:hAnsi="Century Gothic"/>
                          <w:b/>
                          <w:sz w:val="32"/>
                          <w:lang w:val="es-AR"/>
                        </w:rPr>
                      </w:pPr>
                    </w:p>
                    <w:p w14:paraId="3ECDEF72" w14:textId="77777777" w:rsidR="00C230AB" w:rsidRDefault="00C230AB" w:rsidP="00DC0E2D">
                      <w:pPr>
                        <w:jc w:val="center"/>
                        <w:rPr>
                          <w:rFonts w:ascii="Century Gothic" w:hAnsi="Century Gothic"/>
                          <w:b/>
                          <w:sz w:val="32"/>
                          <w:lang w:val="es-AR"/>
                        </w:rPr>
                      </w:pPr>
                    </w:p>
                    <w:p w14:paraId="7D67CF23" w14:textId="77777777" w:rsidR="00C230AB" w:rsidRDefault="00C230AB" w:rsidP="00DC0E2D">
                      <w:pPr>
                        <w:jc w:val="center"/>
                        <w:rPr>
                          <w:rFonts w:ascii="Century Gothic" w:hAnsi="Century Gothic"/>
                          <w:b/>
                          <w:sz w:val="32"/>
                          <w:lang w:val="es-AR"/>
                        </w:rPr>
                      </w:pPr>
                    </w:p>
                    <w:p w14:paraId="1282730B" w14:textId="77777777" w:rsidR="00C230AB" w:rsidRDefault="00C230AB" w:rsidP="00DC0E2D">
                      <w:pPr>
                        <w:jc w:val="center"/>
                        <w:rPr>
                          <w:rFonts w:ascii="Century Gothic" w:hAnsi="Century Gothic"/>
                          <w:b/>
                          <w:sz w:val="32"/>
                          <w:lang w:val="es-AR"/>
                        </w:rPr>
                      </w:pPr>
                    </w:p>
                    <w:p w14:paraId="31843441" w14:textId="77777777" w:rsidR="00C230AB" w:rsidRPr="00335F1B" w:rsidRDefault="00C230AB"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C230AB" w:rsidRPr="00335F1B" w:rsidRDefault="00C230AB"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6710335"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w:t>
      </w:r>
      <w:r w:rsidR="00C230AB">
        <w:rPr>
          <w:rFonts w:ascii="Verdana" w:hAnsi="Verdana" w:cs="Arial"/>
          <w:b/>
          <w:szCs w:val="18"/>
        </w:rPr>
        <w:t>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lastRenderedPageBreak/>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465164D6" w14:textId="77777777" w:rsidR="00804777" w:rsidRDefault="00804777" w:rsidP="00804777">
      <w:pPr>
        <w:shd w:val="clear" w:color="auto" w:fill="FFFFFF" w:themeFill="background1"/>
        <w:jc w:val="both"/>
        <w:rPr>
          <w:rFonts w:ascii="Verdana" w:hAnsi="Verdana" w:cs="Arial"/>
          <w:sz w:val="18"/>
          <w:szCs w:val="18"/>
        </w:rPr>
      </w:pPr>
    </w:p>
    <w:p w14:paraId="3B963F22" w14:textId="77777777" w:rsidR="00804777" w:rsidRPr="006C4233" w:rsidRDefault="00804777" w:rsidP="00804777">
      <w:pPr>
        <w:shd w:val="clear" w:color="auto" w:fill="FFFFFF" w:themeFill="background1"/>
        <w:jc w:val="both"/>
        <w:rPr>
          <w:rFonts w:ascii="Verdana" w:hAnsi="Verdana" w:cs="Arial"/>
          <w:sz w:val="18"/>
          <w:szCs w:val="18"/>
        </w:rPr>
      </w:pP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lastRenderedPageBreak/>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7485945E" w14:textId="77777777" w:rsidR="002751CF" w:rsidRPr="00980C79" w:rsidRDefault="002751CF"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lastRenderedPageBreak/>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6848AECB" w:rsidR="00F44C8A" w:rsidRDefault="00F44C8A" w:rsidP="00A71A2F">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476691B0" w14:textId="44EFF503" w:rsidR="009737D4" w:rsidRDefault="009737D4" w:rsidP="00A71A2F">
      <w:pPr>
        <w:pStyle w:val="Prrafodelista"/>
        <w:spacing w:before="160" w:after="160"/>
        <w:ind w:left="1134"/>
        <w:contextualSpacing/>
        <w:jc w:val="both"/>
        <w:rPr>
          <w:rFonts w:ascii="Verdana" w:hAnsi="Verdana" w:cs="Arial"/>
          <w:sz w:val="18"/>
          <w:szCs w:val="18"/>
        </w:rPr>
      </w:pPr>
    </w:p>
    <w:p w14:paraId="44975965" w14:textId="7D4D4158" w:rsidR="009737D4" w:rsidRDefault="009737D4" w:rsidP="00A71A2F">
      <w:pPr>
        <w:pStyle w:val="Prrafodelista"/>
        <w:spacing w:before="160" w:after="160"/>
        <w:ind w:left="1134"/>
        <w:contextualSpacing/>
        <w:jc w:val="both"/>
        <w:rPr>
          <w:rFonts w:ascii="Verdana" w:hAnsi="Verdana" w:cs="Arial"/>
          <w:sz w:val="18"/>
          <w:szCs w:val="18"/>
        </w:rPr>
      </w:pPr>
    </w:p>
    <w:p w14:paraId="17D0BC04" w14:textId="3DC9A06C" w:rsidR="009737D4" w:rsidRDefault="009737D4" w:rsidP="00A71A2F">
      <w:pPr>
        <w:pStyle w:val="Prrafodelista"/>
        <w:spacing w:before="160" w:after="160"/>
        <w:ind w:left="1134"/>
        <w:contextualSpacing/>
        <w:jc w:val="both"/>
        <w:rPr>
          <w:rFonts w:ascii="Verdana" w:hAnsi="Verdana" w:cs="Arial"/>
          <w:sz w:val="18"/>
          <w:szCs w:val="18"/>
        </w:rPr>
      </w:pPr>
    </w:p>
    <w:p w14:paraId="2C498855" w14:textId="77777777" w:rsidR="0057487D" w:rsidRDefault="0057487D" w:rsidP="00A71A2F">
      <w:pPr>
        <w:pStyle w:val="Prrafodelista"/>
        <w:spacing w:before="160" w:after="160"/>
        <w:ind w:left="1134"/>
        <w:contextualSpacing/>
        <w:jc w:val="both"/>
        <w:rPr>
          <w:rFonts w:ascii="Verdana" w:hAnsi="Verdana" w:cs="Arial"/>
          <w:sz w:val="18"/>
          <w:szCs w:val="18"/>
        </w:rPr>
      </w:pPr>
    </w:p>
    <w:p w14:paraId="7B1C2732" w14:textId="77777777" w:rsidR="009737D4" w:rsidRDefault="009737D4"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lastRenderedPageBreak/>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1BFFFE32" w14:textId="77777777" w:rsidR="0057487D" w:rsidRDefault="0057487D" w:rsidP="00384D92">
      <w:pPr>
        <w:ind w:left="426"/>
        <w:jc w:val="both"/>
        <w:rPr>
          <w:rFonts w:ascii="Verdana" w:hAnsi="Verdana" w:cs="Arial"/>
          <w:sz w:val="18"/>
          <w:szCs w:val="18"/>
        </w:rPr>
      </w:pPr>
    </w:p>
    <w:p w14:paraId="46C78B6C" w14:textId="77777777" w:rsidR="0057487D" w:rsidRDefault="0057487D" w:rsidP="00384D92">
      <w:pPr>
        <w:ind w:left="426"/>
        <w:jc w:val="both"/>
        <w:rPr>
          <w:rFonts w:ascii="Verdana" w:hAnsi="Verdana" w:cs="Arial"/>
          <w:sz w:val="18"/>
          <w:szCs w:val="18"/>
        </w:rPr>
      </w:pPr>
    </w:p>
    <w:p w14:paraId="703C7E1B" w14:textId="77777777" w:rsidR="0057487D" w:rsidRDefault="0057487D" w:rsidP="00384D92">
      <w:pPr>
        <w:ind w:left="426"/>
        <w:jc w:val="both"/>
        <w:rPr>
          <w:rFonts w:ascii="Verdana" w:hAnsi="Verdana" w:cs="Arial"/>
          <w:sz w:val="18"/>
          <w:szCs w:val="18"/>
        </w:rPr>
      </w:pPr>
    </w:p>
    <w:p w14:paraId="5BBEC3C6" w14:textId="77777777" w:rsidR="0057487D" w:rsidRDefault="0057487D" w:rsidP="00384D92">
      <w:pPr>
        <w:ind w:left="426"/>
        <w:jc w:val="both"/>
        <w:rPr>
          <w:rFonts w:ascii="Verdana" w:hAnsi="Verdana" w:cs="Arial"/>
          <w:sz w:val="18"/>
          <w:szCs w:val="18"/>
        </w:rPr>
      </w:pPr>
    </w:p>
    <w:p w14:paraId="40696769" w14:textId="77777777" w:rsidR="0057487D" w:rsidRDefault="0057487D" w:rsidP="00384D92">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1A8968E0" w14:textId="77777777" w:rsidR="00DC0E2D" w:rsidRDefault="00DC0E2D" w:rsidP="00AE4C94">
      <w:pPr>
        <w:jc w:val="both"/>
        <w:rPr>
          <w:rFonts w:ascii="Verdana" w:hAnsi="Verdana" w:cs="Arial"/>
          <w:sz w:val="18"/>
          <w:szCs w:val="16"/>
          <w:lang w:val="es-ES_tradnl"/>
        </w:rPr>
      </w:pPr>
    </w:p>
    <w:p w14:paraId="248921C2" w14:textId="77777777" w:rsidR="00DC0E2D" w:rsidRDefault="00DC0E2D" w:rsidP="00AE4C94">
      <w:pPr>
        <w:jc w:val="both"/>
        <w:rPr>
          <w:rFonts w:ascii="Verdana" w:hAnsi="Verdana" w:cs="Arial"/>
          <w:sz w:val="18"/>
          <w:szCs w:val="16"/>
          <w:lang w:val="es-ES_tradnl"/>
        </w:rPr>
      </w:pPr>
    </w:p>
    <w:p w14:paraId="2CFD4BA5" w14:textId="77777777" w:rsidR="00615DE2" w:rsidRDefault="00615DE2" w:rsidP="002C09D7">
      <w:pPr>
        <w:pStyle w:val="Ttulo8"/>
        <w:rPr>
          <w:rFonts w:ascii="Verdana" w:hAnsi="Verdana" w:cs="Arial"/>
          <w:sz w:val="18"/>
          <w:szCs w:val="18"/>
          <w:u w:val="none"/>
        </w:rPr>
      </w:pPr>
      <w:r>
        <w:rPr>
          <w:rFonts w:ascii="Verdana" w:hAnsi="Verdana" w:cs="Arial"/>
          <w:sz w:val="18"/>
          <w:szCs w:val="18"/>
          <w:u w:val="none"/>
        </w:rPr>
        <w:br w:type="page"/>
      </w: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033D7D01" w:rsidR="00655D3D" w:rsidRPr="006516E0" w:rsidRDefault="00B67E76" w:rsidP="00466652">
            <w:pPr>
              <w:tabs>
                <w:tab w:val="left" w:pos="495"/>
              </w:tabs>
              <w:ind w:left="142" w:right="243"/>
              <w:jc w:val="center"/>
              <w:rPr>
                <w:rFonts w:ascii="Verdana" w:hAnsi="Verdana" w:cs="Arial"/>
                <w:b/>
                <w:sz w:val="14"/>
                <w:szCs w:val="14"/>
                <w:lang w:val="es-ES_tradnl"/>
              </w:rPr>
            </w:pPr>
            <w:r w:rsidRPr="00B67E76">
              <w:rPr>
                <w:rFonts w:ascii="Verdana" w:hAnsi="Verdana" w:cs="Arial"/>
                <w:b/>
                <w:color w:val="FF0000"/>
                <w:sz w:val="14"/>
                <w:szCs w:val="14"/>
                <w:lang w:val="es-BO"/>
              </w:rPr>
              <w:t xml:space="preserve">PROYECTO DE VIVIENDA CUALITATIVA EN EL MUNICIPIO DE SUCRE  -FASE(LXXVI) 2023- CHUQUISACA </w:t>
            </w:r>
            <w:r w:rsidR="004D7ABC">
              <w:rPr>
                <w:rFonts w:ascii="Verdana" w:hAnsi="Verdana" w:cs="Arial"/>
                <w:b/>
                <w:color w:val="FF0000"/>
                <w:sz w:val="14"/>
                <w:szCs w:val="14"/>
                <w:lang w:val="es-BO"/>
              </w:rPr>
              <w:t>(SEGUNDA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03AD2B87" w:rsidR="00655D3D" w:rsidRPr="00AD6FF4" w:rsidRDefault="001E2C78" w:rsidP="00D776C8">
            <w:pPr>
              <w:rPr>
                <w:rFonts w:ascii="Arial" w:hAnsi="Arial" w:cs="Arial"/>
                <w:sz w:val="16"/>
                <w:szCs w:val="16"/>
                <w:lang w:val="es-BO"/>
              </w:rPr>
            </w:pPr>
            <w:r w:rsidRPr="0074643C">
              <w:rPr>
                <w:rFonts w:ascii="Arial" w:hAnsi="Arial" w:cs="Arial"/>
                <w:color w:val="FF0000"/>
                <w:sz w:val="16"/>
                <w:szCs w:val="16"/>
                <w:lang w:val="es-BO"/>
              </w:rPr>
              <w:t xml:space="preserve">AEV-CH-DC </w:t>
            </w:r>
            <w:r w:rsidR="00C71F32">
              <w:rPr>
                <w:rFonts w:ascii="Arial" w:hAnsi="Arial" w:cs="Arial"/>
                <w:color w:val="FF0000"/>
                <w:sz w:val="16"/>
                <w:szCs w:val="16"/>
                <w:lang w:val="es-BO"/>
              </w:rPr>
              <w:t>128</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3B2C9B0A" w:rsidR="00655D3D" w:rsidRPr="00AD6FF4" w:rsidRDefault="0057487D" w:rsidP="00D776C8">
            <w:pPr>
              <w:rPr>
                <w:rFonts w:ascii="Arial" w:hAnsi="Arial" w:cs="Arial"/>
                <w:sz w:val="16"/>
                <w:szCs w:val="16"/>
                <w:lang w:val="es-BO"/>
              </w:rPr>
            </w:pPr>
            <w:r>
              <w:rPr>
                <w:rFonts w:ascii="Arial" w:hAnsi="Arial" w:cs="Arial"/>
                <w:sz w:val="16"/>
                <w:szCs w:val="16"/>
                <w:lang w:val="es-BO"/>
              </w:rPr>
              <w:t>202</w:t>
            </w:r>
            <w:r w:rsidR="00C230AB">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3ADBC3F6" w:rsidR="00704425" w:rsidRPr="001E2C78" w:rsidRDefault="0009083E" w:rsidP="00D776C8">
            <w:pPr>
              <w:rPr>
                <w:strike/>
                <w:sz w:val="14"/>
              </w:rPr>
            </w:pPr>
            <w:r w:rsidRPr="0009083E">
              <w:rPr>
                <w:rFonts w:ascii="Arial" w:hAnsi="Arial" w:cs="Arial"/>
                <w:b/>
                <w:sz w:val="16"/>
                <w:szCs w:val="16"/>
              </w:rPr>
              <w:t>Bs. 933.541,71 (Novecientos treinta y tres mil quinientos cu</w:t>
            </w:r>
            <w:r>
              <w:rPr>
                <w:rFonts w:ascii="Arial" w:hAnsi="Arial" w:cs="Arial"/>
                <w:b/>
                <w:sz w:val="16"/>
                <w:szCs w:val="16"/>
              </w:rPr>
              <w:t>arenta y uno 71/100)</w:t>
            </w:r>
            <w:r w:rsidR="001E2C78" w:rsidRPr="001E2C78">
              <w:rPr>
                <w:rFonts w:ascii="Arial" w:hAnsi="Arial" w:cs="Arial"/>
                <w:b/>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002DA1D2" w:rsidR="00655D3D" w:rsidRPr="00AD6FF4" w:rsidRDefault="0009083E" w:rsidP="001E2C78">
            <w:pPr>
              <w:jc w:val="both"/>
              <w:rPr>
                <w:rFonts w:ascii="Arial" w:hAnsi="Arial" w:cs="Arial"/>
                <w:sz w:val="16"/>
                <w:szCs w:val="16"/>
                <w:lang w:val="es-BO"/>
              </w:rPr>
            </w:pPr>
            <w:r w:rsidRPr="0009083E">
              <w:rPr>
                <w:rFonts w:ascii="Arial" w:hAnsi="Arial" w:cs="Arial"/>
                <w:b/>
                <w:color w:val="FF0000"/>
                <w:sz w:val="16"/>
                <w:szCs w:val="16"/>
              </w:rPr>
              <w:t>105 (ciento cinco) días calendario a partir de la fecha de la Orden de Proceder emitida por el Inspector del Proyecto</w:t>
            </w:r>
            <w:r w:rsidR="001E2C78" w:rsidRPr="001E2C78">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51C400AB" w:rsidR="00197416" w:rsidRPr="00AD6FF4" w:rsidRDefault="00197416" w:rsidP="00D776C8">
            <w:pPr>
              <w:rPr>
                <w:rFonts w:ascii="Arial" w:hAnsi="Arial" w:cs="Arial"/>
                <w:sz w:val="16"/>
                <w:szCs w:val="16"/>
                <w:lang w:val="es-BO"/>
              </w:rPr>
            </w:pP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75A74CA" w:rsidR="00720541" w:rsidRPr="00AD6FF4" w:rsidRDefault="00720541" w:rsidP="00720541">
            <w:pPr>
              <w:rPr>
                <w:rFonts w:ascii="Arial" w:hAnsi="Arial" w:cs="Arial"/>
                <w:sz w:val="16"/>
                <w:szCs w:val="16"/>
                <w:lang w:val="es-BO"/>
              </w:rPr>
            </w:pP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68F13E57" w:rsidR="00720541" w:rsidRPr="00AD6FF4" w:rsidRDefault="004D7ABC"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1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42"/>
        <w:gridCol w:w="2822"/>
        <w:gridCol w:w="129"/>
        <w:gridCol w:w="125"/>
        <w:gridCol w:w="341"/>
        <w:gridCol w:w="125"/>
        <w:gridCol w:w="7"/>
        <w:gridCol w:w="358"/>
        <w:gridCol w:w="7"/>
        <w:gridCol w:w="117"/>
        <w:gridCol w:w="7"/>
        <w:gridCol w:w="487"/>
        <w:gridCol w:w="7"/>
        <w:gridCol w:w="122"/>
        <w:gridCol w:w="7"/>
        <w:gridCol w:w="118"/>
        <w:gridCol w:w="8"/>
        <w:gridCol w:w="440"/>
        <w:gridCol w:w="7"/>
        <w:gridCol w:w="174"/>
        <w:gridCol w:w="7"/>
        <w:gridCol w:w="389"/>
        <w:gridCol w:w="9"/>
        <w:gridCol w:w="117"/>
        <w:gridCol w:w="9"/>
        <w:gridCol w:w="117"/>
        <w:gridCol w:w="9"/>
        <w:gridCol w:w="2211"/>
        <w:gridCol w:w="10"/>
        <w:gridCol w:w="107"/>
        <w:gridCol w:w="16"/>
      </w:tblGrid>
      <w:tr w:rsidR="00A84CC3" w:rsidRPr="00E169D4" w14:paraId="66FCAB93" w14:textId="77777777" w:rsidTr="00CF1B3D">
        <w:trPr>
          <w:gridAfter w:val="1"/>
          <w:wAfter w:w="9" w:type="pct"/>
          <w:trHeight w:val="284"/>
        </w:trPr>
        <w:tc>
          <w:tcPr>
            <w:tcW w:w="4991" w:type="pct"/>
            <w:gridSpan w:val="3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CF1B3D">
        <w:trPr>
          <w:gridAfter w:val="1"/>
          <w:wAfter w:w="9" w:type="pct"/>
          <w:trHeight w:val="284"/>
        </w:trPr>
        <w:tc>
          <w:tcPr>
            <w:tcW w:w="20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4" w:type="pct"/>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9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31"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1F50C7">
        <w:trPr>
          <w:trHeight w:val="57"/>
        </w:trPr>
        <w:tc>
          <w:tcPr>
            <w:tcW w:w="45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8"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8"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gridSpan w:val="2"/>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2" w:type="pct"/>
            <w:gridSpan w:val="2"/>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8" w:type="pct"/>
            <w:gridSpan w:val="2"/>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4" w:type="pct"/>
            <w:gridSpan w:val="2"/>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gridSpan w:val="2"/>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gridSpan w:val="2"/>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200" w:type="pct"/>
            <w:gridSpan w:val="2"/>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72" w:type="pct"/>
            <w:gridSpan w:val="3"/>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1F50C7">
        <w:trPr>
          <w:trHeight w:val="53"/>
        </w:trPr>
        <w:tc>
          <w:tcPr>
            <w:tcW w:w="451"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19C67E38" w:rsidR="00A84CC3" w:rsidRPr="00E169D4" w:rsidRDefault="00CF1B3D"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C230AB">
              <w:rPr>
                <w:rFonts w:ascii="Arial" w:hAnsi="Arial" w:cs="Arial"/>
                <w:sz w:val="16"/>
                <w:szCs w:val="16"/>
                <w:lang w:val="es-BO"/>
              </w:rPr>
              <w:t>9</w:t>
            </w:r>
          </w:p>
        </w:tc>
        <w:tc>
          <w:tcPr>
            <w:tcW w:w="72" w:type="pct"/>
            <w:gridSpan w:val="2"/>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2039B51B" w:rsidR="00A84CC3" w:rsidRPr="00E169D4" w:rsidRDefault="00C230AB"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gridSpan w:val="2"/>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61A7C8F9"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C230AB">
              <w:rPr>
                <w:rFonts w:ascii="Arial" w:hAnsi="Arial" w:cs="Arial"/>
                <w:sz w:val="16"/>
                <w:szCs w:val="16"/>
                <w:lang w:val="es-BO"/>
              </w:rPr>
              <w:t>5</w:t>
            </w:r>
          </w:p>
        </w:tc>
        <w:tc>
          <w:tcPr>
            <w:tcW w:w="70" w:type="pct"/>
            <w:gridSpan w:val="2"/>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vMerge w:val="restart"/>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1F50C7">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1F50C7">
        <w:trPr>
          <w:trHeight w:val="132"/>
        </w:trPr>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85"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72" w:type="pct"/>
            <w:gridSpan w:val="2"/>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8" w:type="pct"/>
            <w:gridSpan w:val="2"/>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gridSpan w:val="2"/>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8" w:type="pct"/>
            <w:gridSpan w:val="2"/>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70" w:type="pct"/>
            <w:gridSpan w:val="2"/>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gridSpan w:val="2"/>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2" w:type="pct"/>
            <w:gridSpan w:val="2"/>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8" w:type="pct"/>
            <w:gridSpan w:val="2"/>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5" w:type="pct"/>
            <w:gridSpan w:val="2"/>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200" w:type="pct"/>
            <w:gridSpan w:val="2"/>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6"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1F50C7">
        <w:trPr>
          <w:trHeight w:val="77"/>
        </w:trPr>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1F50C7">
        <w:trPr>
          <w:trHeight w:val="190"/>
        </w:trPr>
        <w:tc>
          <w:tcPr>
            <w:tcW w:w="4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8" w:type="pct"/>
            <w:gridSpan w:val="2"/>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2" w:type="pct"/>
            <w:gridSpan w:val="2"/>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8" w:type="pct"/>
            <w:gridSpan w:val="2"/>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gridSpan w:val="2"/>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200" w:type="pct"/>
            <w:gridSpan w:val="2"/>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72" w:type="pct"/>
            <w:gridSpan w:val="3"/>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1F50C7">
        <w:trPr>
          <w:trHeight w:val="863"/>
        </w:trPr>
        <w:tc>
          <w:tcPr>
            <w:tcW w:w="451"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0A04CF9A" w:rsidR="00A84CC3" w:rsidRPr="00E169D4" w:rsidRDefault="00C230AB" w:rsidP="00296FAC">
            <w:pPr>
              <w:adjustRightInd w:val="0"/>
              <w:snapToGrid w:val="0"/>
              <w:rPr>
                <w:rFonts w:ascii="Arial" w:hAnsi="Arial" w:cs="Arial"/>
                <w:sz w:val="16"/>
                <w:szCs w:val="16"/>
                <w:lang w:val="es-BO"/>
              </w:rPr>
            </w:pPr>
            <w:r>
              <w:rPr>
                <w:rFonts w:ascii="Arial" w:hAnsi="Arial" w:cs="Arial"/>
                <w:sz w:val="16"/>
                <w:szCs w:val="16"/>
                <w:lang w:val="es-BO"/>
              </w:rPr>
              <w:t>0</w:t>
            </w:r>
            <w:r w:rsidR="00296FAC">
              <w:rPr>
                <w:rFonts w:ascii="Arial" w:hAnsi="Arial" w:cs="Arial"/>
                <w:sz w:val="16"/>
                <w:szCs w:val="16"/>
                <w:lang w:val="es-BO"/>
              </w:rPr>
              <w:t>4</w:t>
            </w:r>
          </w:p>
        </w:tc>
        <w:tc>
          <w:tcPr>
            <w:tcW w:w="72" w:type="pct"/>
            <w:gridSpan w:val="2"/>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1B79A763" w:rsidR="00A84CC3" w:rsidRPr="00E169D4" w:rsidRDefault="00C230AB"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gridSpan w:val="2"/>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322DDC91"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C230AB">
              <w:rPr>
                <w:rFonts w:ascii="Arial" w:hAnsi="Arial" w:cs="Arial"/>
                <w:sz w:val="16"/>
                <w:szCs w:val="16"/>
                <w:lang w:val="es-BO"/>
              </w:rPr>
              <w:t>5</w:t>
            </w:r>
          </w:p>
        </w:tc>
        <w:tc>
          <w:tcPr>
            <w:tcW w:w="70" w:type="pct"/>
            <w:gridSpan w:val="2"/>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4" w:type="pct"/>
            <w:gridSpan w:val="6"/>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5CCBF403"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296FAC">
              <w:rPr>
                <w:rFonts w:ascii="Arial" w:hAnsi="Arial" w:cs="Arial"/>
                <w:sz w:val="14"/>
                <w:szCs w:val="16"/>
                <w:lang w:val="es-BO"/>
              </w:rPr>
              <w:t>09</w:t>
            </w:r>
            <w:r w:rsidRPr="005E15C6">
              <w:rPr>
                <w:rFonts w:ascii="Arial" w:hAnsi="Arial" w:cs="Arial"/>
                <w:sz w:val="14"/>
                <w:szCs w:val="16"/>
                <w:lang w:val="es-BO"/>
              </w:rPr>
              <w:t>:</w:t>
            </w:r>
            <w:r w:rsidR="00296FAC">
              <w:rPr>
                <w:rFonts w:ascii="Arial" w:hAnsi="Arial" w:cs="Arial"/>
                <w:sz w:val="14"/>
                <w:szCs w:val="16"/>
                <w:lang w:val="es-BO"/>
              </w:rPr>
              <w:t>3</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3FD04242" w:rsidR="00A84CC3" w:rsidRDefault="001E2C78" w:rsidP="009A782F">
            <w:pPr>
              <w:adjustRightInd w:val="0"/>
              <w:snapToGrid w:val="0"/>
              <w:jc w:val="center"/>
              <w:rPr>
                <w:rFonts w:ascii="Arial" w:hAnsi="Arial" w:cs="Arial"/>
                <w:sz w:val="14"/>
                <w:szCs w:val="16"/>
                <w:lang w:val="es-BO"/>
              </w:rPr>
            </w:pPr>
            <w:r>
              <w:rPr>
                <w:rFonts w:ascii="Arial" w:hAnsi="Arial" w:cs="Arial"/>
                <w:sz w:val="14"/>
                <w:szCs w:val="16"/>
                <w:lang w:val="es-BO"/>
              </w:rPr>
              <w:t>1</w:t>
            </w:r>
            <w:r w:rsidR="00296FAC">
              <w:rPr>
                <w:rFonts w:ascii="Arial" w:hAnsi="Arial" w:cs="Arial"/>
                <w:sz w:val="14"/>
                <w:szCs w:val="16"/>
                <w:lang w:val="es-BO"/>
              </w:rPr>
              <w:t>0</w:t>
            </w:r>
            <w:r w:rsidR="00A84CC3" w:rsidRPr="005E15C6">
              <w:rPr>
                <w:rFonts w:ascii="Arial" w:hAnsi="Arial" w:cs="Arial"/>
                <w:sz w:val="14"/>
                <w:szCs w:val="16"/>
                <w:lang w:val="es-BO"/>
              </w:rPr>
              <w:t>:</w:t>
            </w:r>
            <w:r w:rsidR="00296FAC">
              <w:rPr>
                <w:rFonts w:ascii="Arial" w:hAnsi="Arial" w:cs="Arial"/>
                <w:sz w:val="14"/>
                <w:szCs w:val="16"/>
                <w:lang w:val="es-BO"/>
              </w:rPr>
              <w:t>0</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6" w:type="pct"/>
            <w:gridSpan w:val="2"/>
            <w:vMerge w:val="restart"/>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1F50C7">
        <w:trPr>
          <w:trHeight w:val="862"/>
        </w:trPr>
        <w:tc>
          <w:tcPr>
            <w:tcW w:w="451"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72" w:type="pct"/>
            <w:gridSpan w:val="2"/>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gridSpan w:val="2"/>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70" w:type="pct"/>
            <w:gridSpan w:val="2"/>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4" w:type="pct"/>
            <w:gridSpan w:val="6"/>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gridSpan w:val="2"/>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02BFE10C" w:rsidR="00A84CC3" w:rsidRPr="001B2BA9" w:rsidRDefault="00C230AB" w:rsidP="009A782F">
            <w:pPr>
              <w:spacing w:after="200"/>
              <w:jc w:val="both"/>
              <w:rPr>
                <w:rFonts w:ascii="Arial" w:hAnsi="Arial" w:cs="Arial"/>
                <w:i/>
                <w:sz w:val="16"/>
                <w:szCs w:val="16"/>
              </w:rPr>
            </w:pPr>
            <w:r w:rsidRPr="00C230AB">
              <w:rPr>
                <w:sz w:val="16"/>
                <w:szCs w:val="16"/>
              </w:rPr>
              <w:t>https://meet.google.com/wtn-gsds-mdu</w:t>
            </w:r>
          </w:p>
        </w:tc>
        <w:tc>
          <w:tcPr>
            <w:tcW w:w="66"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1F50C7">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1F50C7">
        <w:trPr>
          <w:trHeight w:val="190"/>
        </w:trPr>
        <w:tc>
          <w:tcPr>
            <w:tcW w:w="4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8" w:type="pct"/>
            <w:gridSpan w:val="2"/>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2" w:type="pct"/>
            <w:gridSpan w:val="2"/>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8" w:type="pct"/>
            <w:gridSpan w:val="2"/>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4" w:type="pct"/>
            <w:gridSpan w:val="2"/>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200" w:type="pct"/>
            <w:gridSpan w:val="2"/>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72" w:type="pct"/>
            <w:gridSpan w:val="3"/>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1F50C7">
        <w:trPr>
          <w:trHeight w:val="190"/>
        </w:trPr>
        <w:tc>
          <w:tcPr>
            <w:tcW w:w="451"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67AD4A9C" w:rsidR="00A84CC3" w:rsidRPr="00E169D4" w:rsidRDefault="00296FAC" w:rsidP="009A782F">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72" w:type="pct"/>
            <w:gridSpan w:val="2"/>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4455BDD3" w:rsidR="00A84CC3" w:rsidRPr="00E169D4" w:rsidRDefault="00C230AB"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gridSpan w:val="2"/>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4DA18AC"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CF1B3D">
              <w:rPr>
                <w:rFonts w:ascii="Arial" w:hAnsi="Arial" w:cs="Arial"/>
                <w:sz w:val="16"/>
                <w:szCs w:val="16"/>
                <w:lang w:val="es-BO"/>
              </w:rPr>
              <w:t>5</w:t>
            </w:r>
          </w:p>
        </w:tc>
        <w:tc>
          <w:tcPr>
            <w:tcW w:w="70" w:type="pct"/>
            <w:gridSpan w:val="2"/>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1F50C7">
        <w:trPr>
          <w:trHeight w:val="53"/>
        </w:trPr>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1F50C7">
        <w:trPr>
          <w:trHeight w:val="74"/>
        </w:trPr>
        <w:tc>
          <w:tcPr>
            <w:tcW w:w="4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6"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185"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72" w:type="pct"/>
            <w:gridSpan w:val="2"/>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8" w:type="pct"/>
            <w:gridSpan w:val="2"/>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8" w:type="pct"/>
            <w:gridSpan w:val="2"/>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2" w:type="pct"/>
            <w:gridSpan w:val="2"/>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8" w:type="pct"/>
            <w:gridSpan w:val="2"/>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5" w:type="pct"/>
            <w:gridSpan w:val="2"/>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200" w:type="pct"/>
            <w:gridSpan w:val="2"/>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6"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1F50C7">
        <w:trPr>
          <w:trHeight w:val="190"/>
        </w:trPr>
        <w:tc>
          <w:tcPr>
            <w:tcW w:w="451"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A3327E5" w:rsidR="00A84CC3" w:rsidRPr="00E169D4" w:rsidRDefault="00296FAC" w:rsidP="009A782F">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72" w:type="pct"/>
            <w:gridSpan w:val="2"/>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085F6E11" w:rsidR="00A84CC3" w:rsidRPr="00E169D4" w:rsidRDefault="00CF1B3D"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C230AB">
              <w:rPr>
                <w:rFonts w:ascii="Arial" w:hAnsi="Arial" w:cs="Arial"/>
                <w:sz w:val="16"/>
                <w:szCs w:val="16"/>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29C07ED4"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CF1B3D">
              <w:rPr>
                <w:rFonts w:ascii="Arial" w:hAnsi="Arial" w:cs="Arial"/>
                <w:sz w:val="16"/>
                <w:szCs w:val="16"/>
                <w:lang w:val="es-BO"/>
              </w:rPr>
              <w:t>5</w:t>
            </w:r>
          </w:p>
        </w:tc>
        <w:tc>
          <w:tcPr>
            <w:tcW w:w="70" w:type="pct"/>
            <w:gridSpan w:val="2"/>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1F50C7">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1F50C7">
        <w:trPr>
          <w:trHeight w:val="190"/>
        </w:trPr>
        <w:tc>
          <w:tcPr>
            <w:tcW w:w="4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8" w:type="pct"/>
            <w:gridSpan w:val="2"/>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2" w:type="pct"/>
            <w:gridSpan w:val="2"/>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8" w:type="pct"/>
            <w:gridSpan w:val="2"/>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4" w:type="pct"/>
            <w:gridSpan w:val="2"/>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200" w:type="pct"/>
            <w:gridSpan w:val="2"/>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72" w:type="pct"/>
            <w:gridSpan w:val="3"/>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1F50C7">
        <w:trPr>
          <w:trHeight w:val="173"/>
        </w:trPr>
        <w:tc>
          <w:tcPr>
            <w:tcW w:w="451"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3436D3C3" w:rsidR="00A84CC3" w:rsidRPr="00E169D4" w:rsidRDefault="00296FAC" w:rsidP="009A782F">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72" w:type="pct"/>
            <w:gridSpan w:val="2"/>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49CE94A1" w:rsidR="00A84CC3" w:rsidRPr="00E169D4" w:rsidRDefault="0009083E"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C230AB">
              <w:rPr>
                <w:rFonts w:ascii="Arial" w:hAnsi="Arial" w:cs="Arial"/>
                <w:sz w:val="16"/>
                <w:szCs w:val="16"/>
                <w:lang w:val="es-BO"/>
              </w:rPr>
              <w:t>2</w:t>
            </w:r>
          </w:p>
        </w:tc>
        <w:tc>
          <w:tcPr>
            <w:tcW w:w="68" w:type="pct"/>
            <w:gridSpan w:val="2"/>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0A1FE37C"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09083E">
              <w:rPr>
                <w:rFonts w:ascii="Arial" w:hAnsi="Arial" w:cs="Arial"/>
                <w:sz w:val="16"/>
                <w:szCs w:val="16"/>
                <w:lang w:val="es-BO"/>
              </w:rPr>
              <w:t>5</w:t>
            </w:r>
          </w:p>
        </w:tc>
        <w:tc>
          <w:tcPr>
            <w:tcW w:w="70" w:type="pct"/>
            <w:gridSpan w:val="2"/>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vMerge w:val="restart"/>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1F50C7">
        <w:trPr>
          <w:trHeight w:val="53"/>
        </w:trPr>
        <w:tc>
          <w:tcPr>
            <w:tcW w:w="451"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72" w:type="pct"/>
            <w:gridSpan w:val="2"/>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8" w:type="pct"/>
            <w:gridSpan w:val="2"/>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gridSpan w:val="2"/>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8" w:type="pct"/>
            <w:gridSpan w:val="2"/>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70" w:type="pct"/>
            <w:gridSpan w:val="2"/>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1F50C7">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1F50C7">
        <w:trPr>
          <w:trHeight w:val="190"/>
        </w:trPr>
        <w:tc>
          <w:tcPr>
            <w:tcW w:w="4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8" w:type="pct"/>
            <w:gridSpan w:val="2"/>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2" w:type="pct"/>
            <w:gridSpan w:val="2"/>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8" w:type="pct"/>
            <w:gridSpan w:val="2"/>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4" w:type="pct"/>
            <w:gridSpan w:val="2"/>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200" w:type="pct"/>
            <w:gridSpan w:val="2"/>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72" w:type="pct"/>
            <w:gridSpan w:val="3"/>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1F50C7">
        <w:trPr>
          <w:trHeight w:val="190"/>
        </w:trPr>
        <w:tc>
          <w:tcPr>
            <w:tcW w:w="451"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742E4EDB" w:rsidR="00A84CC3" w:rsidRPr="00E169D4" w:rsidRDefault="00296FAC" w:rsidP="005249AB">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72" w:type="pct"/>
            <w:gridSpan w:val="2"/>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551DA514"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C230AB">
              <w:rPr>
                <w:rFonts w:ascii="Arial" w:hAnsi="Arial" w:cs="Arial"/>
                <w:sz w:val="16"/>
                <w:szCs w:val="16"/>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70" w:type="pct"/>
            <w:gridSpan w:val="2"/>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vMerge w:val="restart"/>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1F50C7">
        <w:tc>
          <w:tcPr>
            <w:tcW w:w="45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6"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1F50C7">
        <w:trPr>
          <w:trHeight w:val="190"/>
        </w:trPr>
        <w:tc>
          <w:tcPr>
            <w:tcW w:w="45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8" w:type="pct"/>
            <w:gridSpan w:val="2"/>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gridSpan w:val="2"/>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8" w:type="pct"/>
            <w:gridSpan w:val="2"/>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2" w:type="pct"/>
            <w:gridSpan w:val="2"/>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8" w:type="pct"/>
            <w:gridSpan w:val="2"/>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4" w:type="pct"/>
            <w:gridSpan w:val="2"/>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200" w:type="pct"/>
            <w:gridSpan w:val="2"/>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72" w:type="pct"/>
            <w:gridSpan w:val="3"/>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1F50C7">
        <w:trPr>
          <w:trHeight w:val="190"/>
        </w:trPr>
        <w:tc>
          <w:tcPr>
            <w:tcW w:w="451"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6"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585FB4B5" w:rsidR="00A84CC3" w:rsidRPr="00E169D4" w:rsidRDefault="00296FAC" w:rsidP="009A782F">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72" w:type="pct"/>
            <w:gridSpan w:val="2"/>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4C0C52EC" w:rsidR="00A84CC3" w:rsidRPr="00E169D4" w:rsidRDefault="009E4C65" w:rsidP="000300E9">
            <w:pPr>
              <w:adjustRightInd w:val="0"/>
              <w:snapToGrid w:val="0"/>
              <w:jc w:val="center"/>
              <w:rPr>
                <w:rFonts w:ascii="Arial" w:hAnsi="Arial" w:cs="Arial"/>
                <w:sz w:val="16"/>
                <w:szCs w:val="16"/>
                <w:lang w:val="es-BO"/>
              </w:rPr>
            </w:pPr>
            <w:r>
              <w:rPr>
                <w:rFonts w:ascii="Arial" w:hAnsi="Arial" w:cs="Arial"/>
                <w:sz w:val="16"/>
                <w:szCs w:val="16"/>
                <w:lang w:val="es-BO"/>
              </w:rPr>
              <w:t>0</w:t>
            </w:r>
            <w:r w:rsidR="000300E9">
              <w:rPr>
                <w:rFonts w:ascii="Arial" w:hAnsi="Arial" w:cs="Arial"/>
                <w:sz w:val="16"/>
                <w:szCs w:val="16"/>
                <w:lang w:val="es-BO"/>
              </w:rPr>
              <w:t>2</w:t>
            </w:r>
          </w:p>
        </w:tc>
        <w:tc>
          <w:tcPr>
            <w:tcW w:w="68" w:type="pct"/>
            <w:gridSpan w:val="2"/>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70" w:type="pct"/>
            <w:gridSpan w:val="2"/>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gridSpan w:val="2"/>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gridSpan w:val="2"/>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5" w:type="pct"/>
            <w:gridSpan w:val="2"/>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200" w:type="pct"/>
            <w:gridSpan w:val="2"/>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6" w:type="pct"/>
            <w:gridSpan w:val="2"/>
            <w:vMerge w:val="restart"/>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1F50C7">
        <w:tc>
          <w:tcPr>
            <w:tcW w:w="45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6"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72" w:type="pct"/>
            <w:gridSpan w:val="2"/>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8" w:type="pct"/>
            <w:gridSpan w:val="2"/>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8" w:type="pct"/>
            <w:gridSpan w:val="2"/>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70" w:type="pct"/>
            <w:gridSpan w:val="2"/>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gridSpan w:val="2"/>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8" w:type="pct"/>
            <w:gridSpan w:val="2"/>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5" w:type="pct"/>
            <w:gridSpan w:val="2"/>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200" w:type="pct"/>
            <w:gridSpan w:val="2"/>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6"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bookmarkStart w:id="24" w:name="_GoBack"/>
      <w:bookmarkEnd w:id="24"/>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20357A35" w14:textId="77777777" w:rsidR="009A782F" w:rsidRDefault="009A782F" w:rsidP="001D0769">
      <w:pPr>
        <w:jc w:val="center"/>
        <w:rPr>
          <w:rFonts w:ascii="Verdana" w:hAnsi="Verdana" w:cs="Arial"/>
          <w:b/>
          <w:sz w:val="18"/>
          <w:szCs w:val="16"/>
        </w:rPr>
      </w:pPr>
    </w:p>
    <w:p w14:paraId="16A7FD6F" w14:textId="77777777" w:rsidR="009A782F" w:rsidRDefault="009A782F" w:rsidP="001D0769">
      <w:pPr>
        <w:jc w:val="center"/>
        <w:rPr>
          <w:rFonts w:ascii="Verdana" w:hAnsi="Verdana" w:cs="Arial"/>
          <w:b/>
          <w:sz w:val="18"/>
          <w:szCs w:val="16"/>
        </w:rPr>
      </w:pPr>
    </w:p>
    <w:p w14:paraId="062C6421" w14:textId="77777777" w:rsidR="006D767A" w:rsidRDefault="006D767A" w:rsidP="001D0769">
      <w:pPr>
        <w:jc w:val="center"/>
        <w:rPr>
          <w:rFonts w:ascii="Verdana" w:hAnsi="Verdana" w:cs="Arial"/>
          <w:b/>
          <w:sz w:val="18"/>
          <w:szCs w:val="16"/>
        </w:rPr>
      </w:pPr>
    </w:p>
    <w:p w14:paraId="2C008ADA" w14:textId="77777777" w:rsidR="006D767A" w:rsidRPr="006D767A" w:rsidRDefault="006D767A" w:rsidP="006D767A">
      <w:pPr>
        <w:tabs>
          <w:tab w:val="left" w:pos="6348"/>
        </w:tabs>
        <w:autoSpaceDE w:val="0"/>
        <w:autoSpaceDN w:val="0"/>
        <w:adjustRightInd w:val="0"/>
        <w:spacing w:line="360" w:lineRule="auto"/>
        <w:jc w:val="center"/>
        <w:rPr>
          <w:rFonts w:ascii="Tahoma" w:eastAsia="Calibri" w:hAnsi="Tahoma" w:cs="Tahoma"/>
          <w:b/>
          <w:sz w:val="28"/>
          <w:szCs w:val="28"/>
          <w:lang w:val="es-BO"/>
        </w:rPr>
      </w:pPr>
      <w:r w:rsidRPr="006D767A">
        <w:rPr>
          <w:rFonts w:ascii="Tahoma" w:eastAsia="Calibri" w:hAnsi="Tahoma" w:cs="Tahoma"/>
          <w:b/>
          <w:sz w:val="28"/>
          <w:szCs w:val="28"/>
          <w:lang w:val="es-BO"/>
        </w:rPr>
        <w:lastRenderedPageBreak/>
        <w:t>TÉRMINOS DE REFERENCIA</w:t>
      </w:r>
    </w:p>
    <w:p w14:paraId="2BDB8DDC" w14:textId="77777777" w:rsidR="006D767A" w:rsidRPr="006D767A" w:rsidRDefault="006D767A" w:rsidP="006D767A">
      <w:pPr>
        <w:tabs>
          <w:tab w:val="left" w:pos="6348"/>
        </w:tabs>
        <w:autoSpaceDE w:val="0"/>
        <w:autoSpaceDN w:val="0"/>
        <w:adjustRightInd w:val="0"/>
        <w:spacing w:line="360" w:lineRule="auto"/>
        <w:jc w:val="center"/>
        <w:rPr>
          <w:rFonts w:ascii="Tahoma" w:eastAsia="Calibri" w:hAnsi="Tahoma" w:cs="Tahoma"/>
          <w:b/>
          <w:sz w:val="28"/>
          <w:szCs w:val="28"/>
          <w:lang w:val="es-BO"/>
        </w:rPr>
      </w:pPr>
      <w:r w:rsidRPr="006D767A">
        <w:rPr>
          <w:rFonts w:ascii="Tahoma" w:eastAsia="Calibri" w:hAnsi="Tahoma" w:cs="Tahoma"/>
          <w:b/>
          <w:sz w:val="28"/>
          <w:szCs w:val="28"/>
          <w:lang w:val="es-BO"/>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6D767A" w:rsidRPr="006D767A" w14:paraId="7FE85CAD" w14:textId="77777777" w:rsidTr="006D767A">
        <w:trPr>
          <w:trHeight w:val="615"/>
        </w:trPr>
        <w:tc>
          <w:tcPr>
            <w:tcW w:w="8788" w:type="dxa"/>
            <w:shd w:val="clear" w:color="auto" w:fill="2E74B5" w:themeFill="accent1" w:themeFillShade="BF"/>
            <w:vAlign w:val="center"/>
          </w:tcPr>
          <w:p w14:paraId="20DE0166" w14:textId="77777777" w:rsidR="006D767A" w:rsidRPr="006D767A" w:rsidRDefault="006D767A" w:rsidP="006D767A">
            <w:pPr>
              <w:autoSpaceDE w:val="0"/>
              <w:autoSpaceDN w:val="0"/>
              <w:adjustRightInd w:val="0"/>
              <w:jc w:val="center"/>
              <w:rPr>
                <w:rFonts w:ascii="Tahoma" w:eastAsia="Calibri" w:hAnsi="Tahoma" w:cs="Tahoma"/>
                <w:b/>
                <w:bCs/>
                <w:sz w:val="14"/>
                <w:szCs w:val="14"/>
                <w:lang w:val="es-BO"/>
              </w:rPr>
            </w:pPr>
            <w:r w:rsidRPr="006D767A">
              <w:rPr>
                <w:rFonts w:ascii="Tahoma" w:eastAsiaTheme="minorHAnsi" w:hAnsi="Tahoma" w:cs="Tahoma"/>
                <w:b/>
                <w:color w:val="FFFFFF" w:themeColor="background1"/>
                <w:lang w:val="es-BO"/>
              </w:rPr>
              <w:t>PROYECTO DE VIVIENDA CUALITATIVA EN EL MUNICIPIO DE SUCRE  -FASE(LXXVI) 2023- CHUQUISACA</w:t>
            </w:r>
          </w:p>
        </w:tc>
      </w:tr>
    </w:tbl>
    <w:p w14:paraId="103842A6" w14:textId="77777777" w:rsidR="006D767A" w:rsidRPr="006D767A" w:rsidRDefault="006D767A" w:rsidP="006D767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6D767A" w:rsidRPr="006D767A" w14:paraId="546E743A" w14:textId="77777777" w:rsidTr="006D767A">
        <w:tc>
          <w:tcPr>
            <w:tcW w:w="5070" w:type="dxa"/>
            <w:shd w:val="clear" w:color="auto" w:fill="auto"/>
            <w:vAlign w:val="center"/>
          </w:tcPr>
          <w:p w14:paraId="5961A010" w14:textId="77777777" w:rsidR="006D767A" w:rsidRPr="006D767A" w:rsidRDefault="006D767A" w:rsidP="006D767A">
            <w:pPr>
              <w:spacing w:afterLines="100" w:after="240"/>
              <w:ind w:right="616"/>
              <w:rPr>
                <w:rFonts w:ascii="Tahoma" w:hAnsi="Tahoma" w:cs="Tahoma"/>
                <w:b/>
                <w:color w:val="FF0000"/>
                <w:lang w:val="es-ES_tradnl"/>
              </w:rPr>
            </w:pPr>
            <w:r w:rsidRPr="006D767A">
              <w:rPr>
                <w:rFonts w:ascii="Tahoma" w:hAnsi="Tahoma" w:cs="Tahoma"/>
                <w:b/>
                <w:lang w:val="es-ES_tradnl"/>
              </w:rPr>
              <w:t>Modalidad de Proyecto:</w:t>
            </w:r>
          </w:p>
        </w:tc>
        <w:tc>
          <w:tcPr>
            <w:tcW w:w="3365" w:type="dxa"/>
            <w:shd w:val="clear" w:color="auto" w:fill="auto"/>
            <w:vAlign w:val="center"/>
          </w:tcPr>
          <w:p w14:paraId="114663C7" w14:textId="77777777" w:rsidR="006D767A" w:rsidRPr="006D767A" w:rsidRDefault="006D767A" w:rsidP="006D767A">
            <w:pPr>
              <w:spacing w:afterLines="100" w:after="240"/>
              <w:ind w:right="616"/>
              <w:rPr>
                <w:rFonts w:ascii="Tahoma" w:hAnsi="Tahoma" w:cs="Tahoma"/>
                <w:b/>
                <w:lang w:val="es-ES_tradnl"/>
              </w:rPr>
            </w:pPr>
            <w:r w:rsidRPr="006D767A">
              <w:rPr>
                <w:rFonts w:ascii="Tahoma" w:hAnsi="Tahoma" w:cs="Tahoma"/>
                <w:b/>
                <w:lang w:val="es-ES_tradnl"/>
              </w:rPr>
              <w:t>A Solicitud</w:t>
            </w:r>
          </w:p>
        </w:tc>
      </w:tr>
      <w:tr w:rsidR="006D767A" w:rsidRPr="006D767A" w14:paraId="6832DC55" w14:textId="77777777" w:rsidTr="006D767A">
        <w:tc>
          <w:tcPr>
            <w:tcW w:w="5070" w:type="dxa"/>
            <w:shd w:val="clear" w:color="auto" w:fill="auto"/>
            <w:vAlign w:val="center"/>
          </w:tcPr>
          <w:p w14:paraId="2C6DB1FC" w14:textId="77777777" w:rsidR="006D767A" w:rsidRPr="006D767A" w:rsidRDefault="006D767A" w:rsidP="006D767A">
            <w:pPr>
              <w:spacing w:afterLines="100" w:after="240"/>
              <w:ind w:right="616"/>
              <w:rPr>
                <w:rFonts w:ascii="Tahoma" w:hAnsi="Tahoma" w:cs="Tahoma"/>
                <w:b/>
                <w:color w:val="FF0000"/>
                <w:lang w:val="es-ES_tradnl"/>
              </w:rPr>
            </w:pPr>
            <w:r w:rsidRPr="006D767A">
              <w:rPr>
                <w:rFonts w:ascii="Tahoma" w:hAnsi="Tahoma" w:cs="Tahoma"/>
                <w:b/>
                <w:lang w:val="es-ES_tradnl"/>
              </w:rPr>
              <w:t>Tipo de Proponente:</w:t>
            </w:r>
          </w:p>
        </w:tc>
        <w:tc>
          <w:tcPr>
            <w:tcW w:w="3365" w:type="dxa"/>
            <w:shd w:val="clear" w:color="auto" w:fill="auto"/>
            <w:vAlign w:val="center"/>
          </w:tcPr>
          <w:p w14:paraId="0751CD05" w14:textId="77777777" w:rsidR="006D767A" w:rsidRPr="006D767A" w:rsidRDefault="006D767A" w:rsidP="006D767A">
            <w:pPr>
              <w:spacing w:afterLines="100" w:after="240"/>
              <w:ind w:right="616"/>
              <w:rPr>
                <w:rFonts w:ascii="Tahoma" w:hAnsi="Tahoma" w:cs="Tahoma"/>
                <w:b/>
                <w:lang w:val="es-ES_tradnl"/>
              </w:rPr>
            </w:pPr>
            <w:r w:rsidRPr="006D767A">
              <w:rPr>
                <w:rFonts w:ascii="Tahoma" w:hAnsi="Tahoma" w:cs="Tahoma"/>
                <w:b/>
                <w:lang w:val="es-ES_tradnl"/>
              </w:rPr>
              <w:t>Persona Jurídica</w:t>
            </w:r>
          </w:p>
        </w:tc>
      </w:tr>
      <w:tr w:rsidR="006D767A" w:rsidRPr="006D767A" w14:paraId="2F18B5E1" w14:textId="77777777" w:rsidTr="006D767A">
        <w:tc>
          <w:tcPr>
            <w:tcW w:w="5070" w:type="dxa"/>
            <w:shd w:val="clear" w:color="auto" w:fill="auto"/>
            <w:vAlign w:val="center"/>
          </w:tcPr>
          <w:p w14:paraId="023B8678" w14:textId="77777777" w:rsidR="006D767A" w:rsidRPr="006D767A" w:rsidRDefault="006D767A" w:rsidP="006D767A">
            <w:pPr>
              <w:spacing w:afterLines="100" w:after="240"/>
              <w:ind w:right="616"/>
              <w:rPr>
                <w:rFonts w:ascii="Tahoma" w:hAnsi="Tahoma" w:cs="Tahoma"/>
                <w:b/>
                <w:color w:val="FF0000"/>
                <w:lang w:val="es-ES_tradnl"/>
              </w:rPr>
            </w:pPr>
            <w:r w:rsidRPr="006D767A">
              <w:rPr>
                <w:rFonts w:ascii="Tahoma" w:hAnsi="Tahoma" w:cs="Tahoma"/>
                <w:b/>
                <w:lang w:val="es-ES_tradnl"/>
              </w:rPr>
              <w:t>Método de Selección y adjudicación:</w:t>
            </w:r>
          </w:p>
        </w:tc>
        <w:tc>
          <w:tcPr>
            <w:tcW w:w="3365" w:type="dxa"/>
            <w:shd w:val="clear" w:color="auto" w:fill="auto"/>
            <w:vAlign w:val="center"/>
          </w:tcPr>
          <w:p w14:paraId="40A2580D" w14:textId="77777777" w:rsidR="006D767A" w:rsidRPr="006D767A" w:rsidRDefault="006D767A" w:rsidP="006D767A">
            <w:pPr>
              <w:spacing w:afterLines="100" w:after="240"/>
              <w:ind w:right="616"/>
              <w:rPr>
                <w:rFonts w:ascii="Tahoma" w:hAnsi="Tahoma" w:cs="Tahoma"/>
                <w:b/>
                <w:lang w:val="es-ES_tradnl"/>
              </w:rPr>
            </w:pPr>
            <w:r w:rsidRPr="006D767A">
              <w:rPr>
                <w:rFonts w:ascii="Tahoma" w:hAnsi="Tahoma" w:cs="Tahoma"/>
                <w:b/>
                <w:highlight w:val="cyan"/>
                <w:lang w:val="es-ES_tradnl"/>
              </w:rPr>
              <w:t>Precio Evaluado más Bajo</w:t>
            </w:r>
          </w:p>
        </w:tc>
      </w:tr>
      <w:tr w:rsidR="006D767A" w:rsidRPr="006D767A" w14:paraId="15ED271B" w14:textId="77777777" w:rsidTr="006D767A">
        <w:tc>
          <w:tcPr>
            <w:tcW w:w="5070" w:type="dxa"/>
            <w:shd w:val="clear" w:color="auto" w:fill="auto"/>
            <w:vAlign w:val="center"/>
          </w:tcPr>
          <w:p w14:paraId="62064A55" w14:textId="77777777" w:rsidR="006D767A" w:rsidRPr="006D767A" w:rsidRDefault="006D767A" w:rsidP="006D767A">
            <w:pPr>
              <w:spacing w:afterLines="100" w:after="240"/>
              <w:ind w:right="616"/>
              <w:rPr>
                <w:rFonts w:ascii="Tahoma" w:hAnsi="Tahoma" w:cs="Tahoma"/>
                <w:b/>
                <w:color w:val="FF0000"/>
                <w:lang w:val="es-ES_tradnl"/>
              </w:rPr>
            </w:pPr>
            <w:r w:rsidRPr="006D767A">
              <w:rPr>
                <w:rFonts w:ascii="Tahoma" w:hAnsi="Tahoma" w:cs="Tahoma"/>
                <w:b/>
                <w:lang w:val="es-ES_tradnl"/>
              </w:rPr>
              <w:t>Forma de Adjudicación:</w:t>
            </w:r>
          </w:p>
        </w:tc>
        <w:tc>
          <w:tcPr>
            <w:tcW w:w="3365" w:type="dxa"/>
            <w:shd w:val="clear" w:color="auto" w:fill="auto"/>
            <w:vAlign w:val="center"/>
          </w:tcPr>
          <w:p w14:paraId="265E97AA" w14:textId="77777777" w:rsidR="006D767A" w:rsidRPr="006D767A" w:rsidRDefault="006D767A" w:rsidP="006D767A">
            <w:pPr>
              <w:spacing w:afterLines="100" w:after="240"/>
              <w:ind w:right="616"/>
              <w:rPr>
                <w:rFonts w:ascii="Tahoma" w:hAnsi="Tahoma" w:cs="Tahoma"/>
                <w:b/>
                <w:lang w:val="es-ES_tradnl"/>
              </w:rPr>
            </w:pPr>
            <w:r w:rsidRPr="006D767A">
              <w:rPr>
                <w:rFonts w:ascii="Tahoma" w:hAnsi="Tahoma" w:cs="Tahoma"/>
                <w:b/>
                <w:lang w:val="es-ES_tradnl"/>
              </w:rPr>
              <w:t>Por el Total</w:t>
            </w:r>
          </w:p>
        </w:tc>
      </w:tr>
    </w:tbl>
    <w:p w14:paraId="46020230" w14:textId="77777777" w:rsidR="006D767A" w:rsidRPr="006D767A" w:rsidRDefault="006D767A" w:rsidP="006D767A">
      <w:pPr>
        <w:spacing w:after="160" w:line="259" w:lineRule="auto"/>
        <w:rPr>
          <w:rFonts w:asciiTheme="minorHAnsi" w:eastAsiaTheme="minorHAnsi" w:hAnsiTheme="minorHAnsi" w:cstheme="minorBidi"/>
          <w:sz w:val="22"/>
          <w:szCs w:val="22"/>
          <w:lang w:val="es-ES_tradnl"/>
        </w:rPr>
      </w:pPr>
    </w:p>
    <w:p w14:paraId="561ABAEF" w14:textId="77777777" w:rsidR="006D767A" w:rsidRPr="006D767A" w:rsidRDefault="006D767A" w:rsidP="006D767A">
      <w:pPr>
        <w:spacing w:after="160" w:line="259" w:lineRule="auto"/>
        <w:rPr>
          <w:rFonts w:asciiTheme="minorHAnsi" w:eastAsiaTheme="minorHAnsi" w:hAnsiTheme="minorHAnsi" w:cstheme="minorBidi"/>
          <w:sz w:val="22"/>
          <w:szCs w:val="22"/>
          <w:lang w:val="es-ES_tradnl"/>
        </w:rPr>
      </w:pPr>
    </w:p>
    <w:p w14:paraId="5A82584F" w14:textId="77777777" w:rsidR="006D767A" w:rsidRPr="006D767A" w:rsidRDefault="006D767A" w:rsidP="006D767A">
      <w:pPr>
        <w:spacing w:after="160" w:line="259" w:lineRule="auto"/>
        <w:rPr>
          <w:rFonts w:asciiTheme="minorHAnsi" w:eastAsiaTheme="minorHAnsi" w:hAnsiTheme="minorHAnsi" w:cstheme="minorBidi"/>
          <w:sz w:val="22"/>
          <w:szCs w:val="22"/>
          <w:lang w:val="es-ES_tradnl"/>
        </w:rPr>
      </w:pPr>
    </w:p>
    <w:p w14:paraId="5582C7B5" w14:textId="77777777" w:rsidR="006D767A" w:rsidRPr="006D767A" w:rsidRDefault="006D767A" w:rsidP="006D767A">
      <w:pPr>
        <w:spacing w:after="160" w:line="259" w:lineRule="auto"/>
        <w:rPr>
          <w:rFonts w:asciiTheme="minorHAnsi" w:eastAsiaTheme="minorHAnsi" w:hAnsiTheme="minorHAnsi" w:cstheme="minorBidi"/>
          <w:sz w:val="22"/>
          <w:szCs w:val="22"/>
          <w:lang w:val="es-ES_tradnl"/>
        </w:rPr>
      </w:pPr>
    </w:p>
    <w:p w14:paraId="15345202" w14:textId="77777777" w:rsidR="006D767A" w:rsidRPr="006D767A" w:rsidRDefault="006D767A" w:rsidP="006D767A">
      <w:pPr>
        <w:spacing w:after="160" w:line="259" w:lineRule="auto"/>
        <w:rPr>
          <w:rFonts w:asciiTheme="minorHAnsi" w:eastAsiaTheme="minorHAnsi" w:hAnsiTheme="minorHAnsi" w:cstheme="minorBidi"/>
          <w:sz w:val="22"/>
          <w:szCs w:val="22"/>
          <w:lang w:val="es-ES_tradnl"/>
        </w:rPr>
      </w:pPr>
    </w:p>
    <w:p w14:paraId="133AD5BF" w14:textId="77777777" w:rsidR="006D767A" w:rsidRPr="006D767A" w:rsidRDefault="006D767A" w:rsidP="006D767A">
      <w:pPr>
        <w:rPr>
          <w:lang w:val="es-ES_tradnl"/>
        </w:rPr>
      </w:pPr>
    </w:p>
    <w:p w14:paraId="5326AAA5" w14:textId="77777777" w:rsidR="006D767A" w:rsidRPr="006D767A" w:rsidRDefault="006D767A" w:rsidP="006D767A">
      <w:pPr>
        <w:rPr>
          <w:rFonts w:ascii="Tahoma" w:hAnsi="Tahoma" w:cs="Tahoma"/>
          <w:b/>
          <w:sz w:val="22"/>
          <w:szCs w:val="22"/>
          <w:u w:val="single"/>
          <w:lang w:val="es-ES_tradnl"/>
        </w:rPr>
      </w:pPr>
      <w:r w:rsidRPr="006D767A">
        <w:rPr>
          <w:rFonts w:ascii="Tahoma" w:hAnsi="Tahoma" w:cs="Tahoma"/>
          <w:b/>
          <w:sz w:val="22"/>
          <w:szCs w:val="22"/>
          <w:u w:val="single"/>
          <w:lang w:val="es-ES_tradnl"/>
        </w:rPr>
        <w:t>CONDICIONES GENERALES:</w:t>
      </w:r>
    </w:p>
    <w:p w14:paraId="0D6D66DE" w14:textId="77777777" w:rsidR="006D767A" w:rsidRPr="006D767A" w:rsidRDefault="006D767A" w:rsidP="006D767A">
      <w:pPr>
        <w:keepNext/>
        <w:numPr>
          <w:ilvl w:val="0"/>
          <w:numId w:val="44"/>
        </w:numPr>
        <w:spacing w:before="240" w:after="60" w:line="260" w:lineRule="atLeast"/>
        <w:outlineLvl w:val="0"/>
        <w:rPr>
          <w:rFonts w:ascii="Tahoma" w:hAnsi="Tahoma" w:cs="Tahoma"/>
          <w:bCs/>
          <w:color w:val="000000"/>
          <w:kern w:val="32"/>
          <w:sz w:val="32"/>
          <w:szCs w:val="32"/>
          <w:lang w:val="es-ES_tradnl"/>
        </w:rPr>
      </w:pPr>
      <w:bookmarkStart w:id="26" w:name="_Toc71811143"/>
      <w:r w:rsidRPr="006D767A">
        <w:rPr>
          <w:rFonts w:ascii="Tahoma" w:hAnsi="Tahoma" w:cs="Tahoma"/>
          <w:b/>
          <w:bCs/>
          <w:color w:val="000000"/>
          <w:kern w:val="32"/>
          <w:lang w:val="es-ES_tradnl"/>
        </w:rPr>
        <w:t>ANTECEDENTES</w:t>
      </w:r>
      <w:r w:rsidRPr="006D767A">
        <w:rPr>
          <w:rFonts w:ascii="Tahoma" w:hAnsi="Tahoma" w:cs="Tahoma"/>
          <w:bCs/>
          <w:color w:val="000000"/>
          <w:kern w:val="32"/>
          <w:sz w:val="32"/>
          <w:szCs w:val="32"/>
          <w:lang w:val="es-ES_tradnl"/>
        </w:rPr>
        <w:t>.</w:t>
      </w:r>
      <w:bookmarkEnd w:id="26"/>
    </w:p>
    <w:p w14:paraId="39100DD8"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Mediante Decreto Supremo Nº 0986 del 21 de septiembre de 2011, se creó la </w:t>
      </w:r>
      <w:r w:rsidRPr="006D767A">
        <w:rPr>
          <w:rFonts w:ascii="Tahoma" w:hAnsi="Tahoma" w:cs="Tahoma"/>
          <w:b/>
          <w:lang w:val="es-ES_tradnl"/>
        </w:rPr>
        <w:t>Agencia Estatal de Vivienda - AEVIVIENDA,</w:t>
      </w:r>
      <w:r w:rsidRPr="006D767A">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7EFDDFA"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82396BE"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Los proyectos de vivienda social a ser ejecutados por la AEVIVIENDA están encaminados a hacer frente de manera planificada y concertada la problemática del </w:t>
      </w:r>
      <w:r w:rsidRPr="006D767A">
        <w:rPr>
          <w:rFonts w:ascii="Tahoma" w:hAnsi="Tahoma" w:cs="Tahoma"/>
          <w:b/>
          <w:lang w:val="es-ES_tradnl"/>
        </w:rPr>
        <w:t>déficit habitacional en el Estado Plurinacional de Bolivia</w:t>
      </w:r>
      <w:r w:rsidRPr="006D767A">
        <w:rPr>
          <w:rFonts w:ascii="Tahoma" w:hAnsi="Tahoma" w:cs="Tahoma"/>
          <w:lang w:val="es-ES_tradnl"/>
        </w:rPr>
        <w:t xml:space="preserve">, mismo que se fracciona en dos tipos: </w:t>
      </w:r>
      <w:r w:rsidRPr="006D767A">
        <w:rPr>
          <w:rFonts w:ascii="Tahoma" w:hAnsi="Tahoma" w:cs="Tahoma"/>
          <w:b/>
          <w:lang w:val="es-ES_tradnl"/>
        </w:rPr>
        <w:t>Cualitativo y Cuantitativo</w:t>
      </w:r>
      <w:r w:rsidRPr="006D767A">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D767A">
        <w:rPr>
          <w:rFonts w:ascii="Tahoma" w:hAnsi="Tahoma" w:cs="Tahoma"/>
          <w:b/>
          <w:lang w:val="es-ES_tradnl"/>
        </w:rPr>
        <w:t>Plan Plurianual de Reducción del Déficit Habitacional</w:t>
      </w:r>
      <w:r w:rsidRPr="006D767A">
        <w:rPr>
          <w:rFonts w:ascii="Tahoma" w:hAnsi="Tahoma" w:cs="Tahoma"/>
          <w:lang w:val="es-ES_tradnl"/>
        </w:rPr>
        <w:t xml:space="preserve"> con participación de instancias públicas y privadas involucradas, en el cual se definirán metas de reducción del </w:t>
      </w:r>
      <w:r w:rsidRPr="006D767A">
        <w:rPr>
          <w:rFonts w:ascii="Tahoma" w:hAnsi="Tahoma" w:cs="Tahoma"/>
          <w:b/>
          <w:lang w:val="es-ES_tradnl"/>
        </w:rPr>
        <w:t>déficit habitacional por municipio</w:t>
      </w:r>
      <w:r w:rsidRPr="006D767A">
        <w:rPr>
          <w:rFonts w:ascii="Tahoma" w:hAnsi="Tahoma" w:cs="Tahoma"/>
          <w:lang w:val="es-ES_tradnl"/>
        </w:rPr>
        <w:t>, considerando prioritariamente criterios de equidad, atención de sectores de menores ingresos, mujeres jefas de hogar y población beneficiaria que cuente con terreno propio”.</w:t>
      </w:r>
    </w:p>
    <w:p w14:paraId="585A9F1C" w14:textId="77777777" w:rsidR="006D767A" w:rsidRPr="006D767A" w:rsidRDefault="006D767A" w:rsidP="006D767A">
      <w:pPr>
        <w:spacing w:after="160" w:line="260" w:lineRule="atLeast"/>
        <w:jc w:val="both"/>
        <w:rPr>
          <w:rFonts w:ascii="Tahoma" w:eastAsiaTheme="minorHAnsi" w:hAnsi="Tahoma" w:cs="Tahoma"/>
          <w:color w:val="000000"/>
          <w:lang w:val="es-BO"/>
        </w:rPr>
      </w:pPr>
      <w:r w:rsidRPr="006D767A">
        <w:rPr>
          <w:rFonts w:ascii="Tahoma" w:eastAsiaTheme="minorHAnsi" w:hAnsi="Tahoma" w:cs="Tahoma"/>
          <w:lang w:val="es-BO"/>
        </w:rPr>
        <w:t>En este sentido</w:t>
      </w:r>
      <w:r w:rsidRPr="006D767A">
        <w:rPr>
          <w:rFonts w:ascii="Tahoma" w:eastAsiaTheme="minorHAnsi" w:hAnsi="Tahoma" w:cs="Tahoma"/>
          <w:color w:val="000000"/>
          <w:lang w:val="es-BO"/>
        </w:rPr>
        <w:t>, en el marco de la normativa vigente, reglamento operativo y reglamento específico de la AEVIVIENDA; con el objetivo de incidir en la disminución del déficit habitacional</w:t>
      </w:r>
      <w:r w:rsidRPr="006D767A">
        <w:rPr>
          <w:rFonts w:ascii="Tahoma" w:eastAsiaTheme="minorHAnsi" w:hAnsi="Tahoma" w:cs="Tahoma"/>
          <w:b/>
          <w:color w:val="000000"/>
          <w:lang w:val="es-BO"/>
        </w:rPr>
        <w:t xml:space="preserve"> cualitativo </w:t>
      </w:r>
      <w:r w:rsidRPr="006D767A">
        <w:rPr>
          <w:rFonts w:ascii="Tahoma" w:eastAsiaTheme="minorHAnsi" w:hAnsi="Tahoma" w:cs="Tahoma"/>
          <w:color w:val="000000"/>
          <w:lang w:val="es-BO"/>
        </w:rPr>
        <w:t xml:space="preserve">se aprobó el proyecto: </w:t>
      </w:r>
    </w:p>
    <w:p w14:paraId="2796D5D5" w14:textId="77777777" w:rsidR="006D767A" w:rsidRPr="006D767A" w:rsidRDefault="006D767A" w:rsidP="006D767A">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00" w:lineRule="auto"/>
        <w:jc w:val="center"/>
        <w:rPr>
          <w:rFonts w:ascii="Tahoma" w:eastAsiaTheme="minorHAnsi" w:hAnsi="Tahoma" w:cs="Tahoma"/>
          <w:lang w:val="es-BO"/>
        </w:rPr>
      </w:pPr>
      <w:bookmarkStart w:id="27" w:name="_Toc71811144"/>
      <w:r w:rsidRPr="006D767A">
        <w:rPr>
          <w:rFonts w:ascii="Tahoma" w:eastAsiaTheme="minorHAnsi" w:hAnsi="Tahoma" w:cs="Tahoma"/>
          <w:b/>
          <w:lang w:val="es-BO"/>
        </w:rPr>
        <w:t>PROYECTO DE VIVIENDA CUALITATIVA EN EL MUNICIPIO DE SUCRE  -FASE (LXXVI) 2023- CHUQUISACA</w:t>
      </w:r>
    </w:p>
    <w:p w14:paraId="60960BFE" w14:textId="77777777" w:rsidR="006D767A" w:rsidRPr="006D767A" w:rsidRDefault="006D767A" w:rsidP="006D767A">
      <w:pPr>
        <w:keepNext/>
        <w:numPr>
          <w:ilvl w:val="0"/>
          <w:numId w:val="44"/>
        </w:numPr>
        <w:spacing w:after="160" w:line="260" w:lineRule="atLeast"/>
        <w:outlineLvl w:val="0"/>
        <w:rPr>
          <w:rFonts w:ascii="Tahoma" w:hAnsi="Tahoma" w:cs="Tahoma"/>
          <w:bCs/>
          <w:color w:val="000000"/>
          <w:kern w:val="32"/>
          <w:sz w:val="32"/>
          <w:szCs w:val="32"/>
          <w:lang w:val="es-ES_tradnl"/>
        </w:rPr>
      </w:pPr>
      <w:r w:rsidRPr="006D767A">
        <w:rPr>
          <w:rFonts w:ascii="Tahoma" w:hAnsi="Tahoma" w:cs="Tahoma"/>
          <w:b/>
          <w:bCs/>
          <w:color w:val="000000"/>
          <w:kern w:val="32"/>
          <w:lang w:val="es-ES_tradnl"/>
        </w:rPr>
        <w:lastRenderedPageBreak/>
        <w:t>JUSTIFICACIÓN</w:t>
      </w:r>
      <w:r w:rsidRPr="006D767A">
        <w:rPr>
          <w:rFonts w:ascii="Tahoma" w:hAnsi="Tahoma" w:cs="Tahoma"/>
          <w:bCs/>
          <w:color w:val="000000"/>
          <w:kern w:val="32"/>
          <w:sz w:val="32"/>
          <w:szCs w:val="32"/>
          <w:lang w:val="es-ES_tradnl"/>
        </w:rPr>
        <w:t>.</w:t>
      </w:r>
      <w:bookmarkEnd w:id="27"/>
    </w:p>
    <w:p w14:paraId="7756F147"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El Municipio de </w:t>
      </w:r>
      <w:r w:rsidRPr="006D767A">
        <w:rPr>
          <w:rFonts w:ascii="Tahoma" w:hAnsi="Tahoma" w:cs="Tahoma"/>
          <w:color w:val="FF0000"/>
          <w:lang w:val="es-ES_tradnl"/>
        </w:rPr>
        <w:t xml:space="preserve">SUCRE </w:t>
      </w:r>
      <w:r w:rsidRPr="006D767A">
        <w:rPr>
          <w:rFonts w:ascii="Tahoma" w:hAnsi="Tahoma" w:cs="Tahoma"/>
          <w:lang w:val="es-ES_tradnl"/>
        </w:rPr>
        <w:t xml:space="preserve">del Departamento de </w:t>
      </w:r>
      <w:r w:rsidRPr="006D767A">
        <w:rPr>
          <w:rFonts w:ascii="Tahoma" w:hAnsi="Tahoma" w:cs="Tahoma"/>
          <w:color w:val="FF0000"/>
          <w:lang w:val="es-ES_tradnl"/>
        </w:rPr>
        <w:t>CHUQUISACA</w:t>
      </w:r>
      <w:r w:rsidRPr="006D767A">
        <w:rPr>
          <w:rFonts w:ascii="Tahoma" w:hAnsi="Tahoma" w:cs="Tahoma"/>
          <w:i/>
          <w:color w:val="FF0000"/>
          <w:lang w:val="es-ES_tradnl"/>
        </w:rPr>
        <w:t xml:space="preserve"> </w:t>
      </w:r>
      <w:r w:rsidRPr="006D767A">
        <w:rPr>
          <w:rFonts w:ascii="Tahoma" w:hAnsi="Tahoma" w:cs="Tahoma"/>
          <w:lang w:val="es-ES_tradnl"/>
        </w:rPr>
        <w:t xml:space="preserve">se encuentra inscrito en el </w:t>
      </w:r>
      <w:r w:rsidRPr="006D767A">
        <w:rPr>
          <w:rFonts w:ascii="Tahoma" w:hAnsi="Tahoma" w:cs="Tahoma"/>
          <w:b/>
          <w:lang w:val="es-ES_tradnl"/>
        </w:rPr>
        <w:t xml:space="preserve">Plan Plurianual de Reducción del Déficit Habitacional – PPRDH </w:t>
      </w:r>
      <w:r w:rsidRPr="006D767A">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D767A">
        <w:rPr>
          <w:rFonts w:ascii="Tahoma" w:hAnsi="Tahoma" w:cs="Tahoma"/>
          <w:b/>
          <w:lang w:val="es-ES_tradnl"/>
        </w:rPr>
        <w:t>Criterios de Priorización</w:t>
      </w:r>
      <w:r w:rsidRPr="006D767A">
        <w:rPr>
          <w:rFonts w:ascii="Tahoma" w:hAnsi="Tahoma" w:cs="Tahoma"/>
          <w:lang w:val="es-ES_tradnl"/>
        </w:rPr>
        <w:t xml:space="preserve">: </w:t>
      </w:r>
    </w:p>
    <w:p w14:paraId="5D73211C" w14:textId="77777777" w:rsidR="006D767A" w:rsidRPr="006D767A" w:rsidRDefault="006D767A" w:rsidP="006D767A">
      <w:pPr>
        <w:numPr>
          <w:ilvl w:val="0"/>
          <w:numId w:val="64"/>
        </w:numPr>
        <w:spacing w:after="160" w:line="260" w:lineRule="atLeast"/>
        <w:jc w:val="both"/>
        <w:rPr>
          <w:rFonts w:ascii="Tahoma" w:hAnsi="Tahoma" w:cs="Tahoma"/>
          <w:lang w:val="es-ES_tradnl"/>
        </w:rPr>
      </w:pPr>
      <w:r w:rsidRPr="006D767A">
        <w:rPr>
          <w:rFonts w:ascii="Tahoma" w:hAnsi="Tahoma" w:cs="Tahoma"/>
          <w:lang w:val="es-ES_tradnl"/>
        </w:rPr>
        <w:t>Número de miembros del núcleo familiar, en estado de hacinamiento,</w:t>
      </w:r>
    </w:p>
    <w:p w14:paraId="24CA13CD" w14:textId="77777777" w:rsidR="006D767A" w:rsidRPr="006D767A" w:rsidRDefault="006D767A" w:rsidP="006D767A">
      <w:pPr>
        <w:numPr>
          <w:ilvl w:val="0"/>
          <w:numId w:val="64"/>
        </w:numPr>
        <w:spacing w:after="160" w:line="260" w:lineRule="atLeast"/>
        <w:jc w:val="both"/>
        <w:rPr>
          <w:rFonts w:ascii="Tahoma" w:hAnsi="Tahoma" w:cs="Tahoma"/>
          <w:lang w:val="es-ES_tradnl"/>
        </w:rPr>
      </w:pPr>
      <w:r w:rsidRPr="006D767A">
        <w:rPr>
          <w:rFonts w:ascii="Tahoma" w:hAnsi="Tahoma" w:cs="Tahoma"/>
          <w:lang w:val="es-ES_tradnl"/>
        </w:rPr>
        <w:t>Discapacidad del solicitante o de algún miembro de la familia,</w:t>
      </w:r>
    </w:p>
    <w:p w14:paraId="77667723" w14:textId="77777777" w:rsidR="006D767A" w:rsidRPr="006D767A" w:rsidRDefault="006D767A" w:rsidP="006D767A">
      <w:pPr>
        <w:numPr>
          <w:ilvl w:val="0"/>
          <w:numId w:val="64"/>
        </w:numPr>
        <w:spacing w:after="160" w:line="260" w:lineRule="atLeast"/>
        <w:jc w:val="both"/>
        <w:rPr>
          <w:rFonts w:ascii="Tahoma" w:hAnsi="Tahoma" w:cs="Tahoma"/>
          <w:lang w:val="es-ES_tradnl"/>
        </w:rPr>
      </w:pPr>
      <w:r w:rsidRPr="006D767A">
        <w:rPr>
          <w:rFonts w:ascii="Tahoma" w:hAnsi="Tahoma" w:cs="Tahoma"/>
          <w:lang w:val="es-ES_tradnl"/>
        </w:rPr>
        <w:t>Padre o madre soltera/o;</w:t>
      </w:r>
    </w:p>
    <w:p w14:paraId="30F5677C" w14:textId="77777777" w:rsidR="006D767A" w:rsidRPr="006D767A" w:rsidRDefault="006D767A" w:rsidP="006D767A">
      <w:pPr>
        <w:numPr>
          <w:ilvl w:val="0"/>
          <w:numId w:val="64"/>
        </w:numPr>
        <w:spacing w:after="160" w:line="260" w:lineRule="atLeast"/>
        <w:jc w:val="both"/>
        <w:rPr>
          <w:rFonts w:ascii="Tahoma" w:hAnsi="Tahoma" w:cs="Tahoma"/>
          <w:lang w:val="es-ES_tradnl"/>
        </w:rPr>
      </w:pPr>
      <w:r w:rsidRPr="006D767A">
        <w:rPr>
          <w:rFonts w:ascii="Tahoma" w:hAnsi="Tahoma" w:cs="Tahoma"/>
          <w:lang w:val="es-ES_tradnl"/>
        </w:rPr>
        <w:t>Adulto mayor dependiente del solicitante</w:t>
      </w:r>
    </w:p>
    <w:p w14:paraId="518FDDEE" w14:textId="77777777" w:rsidR="006D767A" w:rsidRPr="006D767A" w:rsidRDefault="006D767A" w:rsidP="006D767A">
      <w:pPr>
        <w:numPr>
          <w:ilvl w:val="0"/>
          <w:numId w:val="64"/>
        </w:numPr>
        <w:spacing w:after="160" w:line="260" w:lineRule="atLeast"/>
        <w:jc w:val="both"/>
        <w:rPr>
          <w:rFonts w:ascii="Tahoma" w:hAnsi="Tahoma" w:cs="Tahoma"/>
          <w:lang w:val="es-ES_tradnl"/>
        </w:rPr>
      </w:pPr>
      <w:r w:rsidRPr="006D767A">
        <w:rPr>
          <w:rFonts w:ascii="Tahoma" w:hAnsi="Tahoma" w:cs="Tahoma"/>
          <w:lang w:val="es-ES_tradnl"/>
        </w:rPr>
        <w:t>Adulto mayor en situación de abandono</w:t>
      </w:r>
    </w:p>
    <w:p w14:paraId="1741E428" w14:textId="77777777" w:rsidR="006D767A" w:rsidRPr="006D767A" w:rsidRDefault="006D767A" w:rsidP="006D767A">
      <w:pPr>
        <w:numPr>
          <w:ilvl w:val="0"/>
          <w:numId w:val="64"/>
        </w:numPr>
        <w:spacing w:after="160" w:line="260" w:lineRule="atLeast"/>
        <w:jc w:val="both"/>
        <w:rPr>
          <w:rFonts w:ascii="Tahoma" w:hAnsi="Tahoma" w:cs="Tahoma"/>
          <w:lang w:val="es-ES_tradnl"/>
        </w:rPr>
      </w:pPr>
      <w:r w:rsidRPr="006D767A">
        <w:rPr>
          <w:rFonts w:ascii="Tahoma" w:hAnsi="Tahoma" w:cs="Tahoma"/>
          <w:lang w:val="es-ES_tradnl"/>
        </w:rPr>
        <w:t>Bajos ingresos económicos</w:t>
      </w:r>
    </w:p>
    <w:p w14:paraId="55DA8D33" w14:textId="77777777" w:rsidR="006D767A" w:rsidRPr="006D767A" w:rsidRDefault="006D767A" w:rsidP="006D767A">
      <w:pPr>
        <w:keepNext/>
        <w:numPr>
          <w:ilvl w:val="0"/>
          <w:numId w:val="44"/>
        </w:numPr>
        <w:spacing w:after="60" w:line="259" w:lineRule="auto"/>
        <w:outlineLvl w:val="0"/>
        <w:rPr>
          <w:rFonts w:ascii="Tahoma" w:hAnsi="Tahoma" w:cs="Tahoma"/>
          <w:bCs/>
          <w:color w:val="000000"/>
          <w:kern w:val="32"/>
          <w:sz w:val="32"/>
          <w:szCs w:val="32"/>
          <w:lang w:val="es-ES_tradnl"/>
        </w:rPr>
      </w:pPr>
      <w:bookmarkStart w:id="28" w:name="_Toc71811145"/>
      <w:r w:rsidRPr="006D767A">
        <w:rPr>
          <w:rFonts w:ascii="Tahoma" w:hAnsi="Tahoma" w:cs="Tahoma"/>
          <w:b/>
          <w:bCs/>
          <w:color w:val="000000"/>
          <w:kern w:val="32"/>
          <w:lang w:val="es-ES_tradnl"/>
        </w:rPr>
        <w:t>DESCRIPCIÓN DEL PROYECTO</w:t>
      </w:r>
      <w:r w:rsidRPr="006D767A">
        <w:rPr>
          <w:rFonts w:ascii="Tahoma" w:hAnsi="Tahoma" w:cs="Tahoma"/>
          <w:bCs/>
          <w:color w:val="000000"/>
          <w:kern w:val="32"/>
          <w:sz w:val="32"/>
          <w:szCs w:val="32"/>
          <w:lang w:val="es-ES_tradnl"/>
        </w:rPr>
        <w:t>.</w:t>
      </w:r>
      <w:bookmarkEnd w:id="28"/>
    </w:p>
    <w:p w14:paraId="3C67BFFC" w14:textId="77777777" w:rsidR="006D767A" w:rsidRPr="006D767A" w:rsidRDefault="006D767A" w:rsidP="006D767A">
      <w:pPr>
        <w:spacing w:after="160" w:line="260" w:lineRule="atLeast"/>
        <w:jc w:val="both"/>
        <w:rPr>
          <w:rFonts w:ascii="Tahoma" w:eastAsiaTheme="minorHAnsi" w:hAnsi="Tahoma" w:cs="Tahoma"/>
          <w:lang w:val="es-BO"/>
        </w:rPr>
      </w:pPr>
      <w:r w:rsidRPr="006D767A">
        <w:rPr>
          <w:rFonts w:ascii="Tahoma" w:eastAsiaTheme="minorHAnsi" w:hAnsi="Tahoma" w:cs="Tahoma"/>
          <w:lang w:val="es-BO"/>
        </w:rPr>
        <w:t xml:space="preserve">El presente es un </w:t>
      </w:r>
      <w:r w:rsidRPr="006D767A">
        <w:rPr>
          <w:rFonts w:ascii="Tahoma" w:eastAsiaTheme="minorHAnsi" w:hAnsi="Tahoma" w:cs="Tahoma"/>
          <w:b/>
          <w:lang w:val="es-BO"/>
        </w:rPr>
        <w:t>Proyecto de Vivienda Cualitativa A Solicitud</w:t>
      </w:r>
      <w:r w:rsidRPr="006D767A">
        <w:rPr>
          <w:rFonts w:ascii="Tahoma" w:eastAsiaTheme="minorHAnsi" w:hAnsi="Tahoma" w:cs="Tahoma"/>
          <w:lang w:val="es-BO"/>
        </w:rPr>
        <w:t xml:space="preserve"> (cuenta con lista de beneficiarios aprobados por la AEVIVIENDA) bajo Administración </w:t>
      </w:r>
      <w:r w:rsidRPr="006D767A">
        <w:rPr>
          <w:rFonts w:ascii="Tahoma" w:eastAsiaTheme="minorHAnsi" w:hAnsi="Tahoma" w:cs="Tahoma"/>
          <w:b/>
          <w:lang w:val="es-BO"/>
        </w:rPr>
        <w:t>Instruida</w:t>
      </w:r>
      <w:r w:rsidRPr="006D767A">
        <w:rPr>
          <w:rFonts w:ascii="Tahoma" w:eastAsiaTheme="minorHAnsi" w:hAnsi="Tahoma" w:cs="Tahoma"/>
          <w:lang w:val="es-BO"/>
        </w:rPr>
        <w:t xml:space="preserve">, con la Modalidad de Financiamiento – </w:t>
      </w:r>
      <w:r w:rsidRPr="006D767A">
        <w:rPr>
          <w:rFonts w:ascii="Tahoma" w:eastAsiaTheme="minorHAnsi" w:hAnsi="Tahoma" w:cs="Tahoma"/>
          <w:b/>
          <w:lang w:val="es-BO"/>
        </w:rPr>
        <w:t>Subsidio</w:t>
      </w:r>
      <w:r w:rsidRPr="006D767A">
        <w:rPr>
          <w:rFonts w:ascii="Tahoma" w:eastAsiaTheme="minorHAnsi" w:hAnsi="Tahoma" w:cs="Tahoma"/>
          <w:lang w:val="es-BO"/>
        </w:rPr>
        <w:t xml:space="preserve">, contempla las siguientes Modalidades de Intervención en las viviendas de los beneficiarios: </w:t>
      </w:r>
      <w:r w:rsidRPr="006D767A">
        <w:rPr>
          <w:rFonts w:ascii="Tahoma" w:eastAsiaTheme="minorHAnsi" w:hAnsi="Tahoma" w:cs="Tahoma"/>
          <w:b/>
          <w:color w:val="FF0000"/>
          <w:lang w:val="es-BO"/>
        </w:rPr>
        <w:t>mejoramiento, ampliación, mejoramiento + ampliación o renovación</w:t>
      </w:r>
      <w:r w:rsidRPr="006D767A">
        <w:rPr>
          <w:rFonts w:ascii="Tahoma" w:eastAsiaTheme="minorHAnsi" w:hAnsi="Tahoma" w:cs="Tahoma"/>
          <w:lang w:val="es-BO"/>
        </w:rPr>
        <w:t>.</w:t>
      </w:r>
    </w:p>
    <w:p w14:paraId="733CF3F2" w14:textId="77777777" w:rsidR="006D767A" w:rsidRPr="006D767A" w:rsidRDefault="006D767A" w:rsidP="006D767A">
      <w:pPr>
        <w:spacing w:after="160" w:line="260" w:lineRule="atLeast"/>
        <w:jc w:val="both"/>
        <w:rPr>
          <w:rFonts w:ascii="Tahoma" w:eastAsiaTheme="minorHAnsi" w:hAnsi="Tahoma" w:cs="Tahoma"/>
          <w:lang w:val="es-BO"/>
        </w:rPr>
      </w:pPr>
      <w:r w:rsidRPr="006D767A">
        <w:rPr>
          <w:rFonts w:ascii="Tahoma" w:eastAsiaTheme="minorHAnsi" w:hAnsi="Tahoma" w:cs="Tahoma"/>
          <w:lang w:val="es-BO"/>
        </w:rPr>
        <w:t xml:space="preserve">El proyecto se caracteriza por ser realizado mediante procesos de </w:t>
      </w:r>
      <w:r w:rsidRPr="006D767A">
        <w:rPr>
          <w:rFonts w:ascii="Tahoma" w:eastAsiaTheme="minorHAnsi" w:hAnsi="Tahoma" w:cs="Tahoma"/>
          <w:b/>
          <w:lang w:val="es-BO"/>
        </w:rPr>
        <w:t>Autoconstrucción Asistida</w:t>
      </w:r>
      <w:r w:rsidRPr="006D767A">
        <w:rPr>
          <w:rFonts w:ascii="Tahoma" w:eastAsiaTheme="minorHAnsi" w:hAnsi="Tahoma" w:cs="Tahoma"/>
          <w:lang w:val="es-BO"/>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4677D1C" w14:textId="77777777" w:rsidR="006D767A" w:rsidRPr="006D767A" w:rsidRDefault="006D767A" w:rsidP="006D767A">
      <w:pPr>
        <w:spacing w:line="260" w:lineRule="atLeast"/>
        <w:jc w:val="both"/>
        <w:rPr>
          <w:rFonts w:ascii="Tahoma" w:hAnsi="Tahoma" w:cs="Tahoma"/>
          <w:b/>
          <w:color w:val="7030A0"/>
          <w:lang w:val="es-ES_tradnl" w:eastAsia="es-ES"/>
        </w:rPr>
      </w:pPr>
      <w:r w:rsidRPr="006D767A">
        <w:rPr>
          <w:rFonts w:ascii="Tahoma" w:hAnsi="Tahoma" w:cs="Tahoma"/>
          <w:b/>
          <w:lang w:val="es-ES_tradnl" w:eastAsia="es-ES"/>
        </w:rPr>
        <w:t xml:space="preserve">MODULO: VIVIENDA TIPO </w:t>
      </w:r>
      <w:r w:rsidRPr="006D767A">
        <w:rPr>
          <w:rFonts w:ascii="Tahoma" w:hAnsi="Tahoma" w:cs="Tahoma"/>
          <w:b/>
          <w:color w:val="FF0000"/>
          <w:lang w:val="es-ES_tradnl" w:eastAsia="es-ES"/>
        </w:rPr>
        <w:t xml:space="preserve">I – </w:t>
      </w:r>
      <w:r w:rsidRPr="006D767A">
        <w:rPr>
          <w:rFonts w:ascii="Tahoma" w:hAnsi="Tahoma" w:cs="Tahoma"/>
          <w:b/>
          <w:lang w:val="es-ES_tradnl" w:eastAsia="es-ES"/>
        </w:rPr>
        <w:t xml:space="preserve">CANTIDAD DE VIVIENDAS </w:t>
      </w:r>
      <w:r w:rsidRPr="006D767A">
        <w:rPr>
          <w:rFonts w:ascii="Tahoma" w:hAnsi="Tahoma" w:cs="Tahoma"/>
          <w:b/>
          <w:color w:val="FF0000"/>
          <w:lang w:val="es-ES_tradnl" w:eastAsia="es-ES"/>
        </w:rPr>
        <w:t xml:space="preserve">20 </w:t>
      </w:r>
      <w:r w:rsidRPr="006D767A">
        <w:rPr>
          <w:rFonts w:ascii="Tahoma" w:hAnsi="Tahoma" w:cs="Tahoma"/>
          <w:b/>
          <w:color w:val="7030A0"/>
          <w:lang w:val="es-ES_tradnl" w:eastAsia="es-ES"/>
        </w:rPr>
        <w:t>(</w:t>
      </w:r>
      <w:r w:rsidRPr="006D767A">
        <w:rPr>
          <w:rFonts w:ascii="Tahoma" w:hAnsi="Tahoma" w:cs="Tahoma"/>
          <w:color w:val="FF0000"/>
          <w:lang w:val="es-BO" w:eastAsia="es-ES"/>
        </w:rPr>
        <w:t>MEJORAMIENTO + AMPLIACION</w:t>
      </w:r>
      <w:r w:rsidRPr="006D767A">
        <w:rPr>
          <w:rFonts w:ascii="Tahoma" w:hAnsi="Tahoma" w:cs="Tahoma"/>
          <w:b/>
          <w:color w:val="7030A0"/>
          <w:lang w:val="es-ES_tradnl" w:eastAsia="es-ES"/>
        </w:rPr>
        <w:t>)</w:t>
      </w:r>
    </w:p>
    <w:p w14:paraId="113747C2" w14:textId="77777777" w:rsidR="006D767A" w:rsidRPr="006D767A" w:rsidRDefault="006D767A" w:rsidP="006D767A">
      <w:pPr>
        <w:spacing w:line="260" w:lineRule="atLeast"/>
        <w:jc w:val="both"/>
        <w:rPr>
          <w:rFonts w:ascii="Tahoma" w:hAnsi="Tahoma" w:cs="Tahoma"/>
          <w:b/>
          <w:color w:val="FF0000"/>
          <w:lang w:val="es-ES_tradnl" w:eastAsia="es-ES"/>
        </w:rPr>
      </w:pPr>
    </w:p>
    <w:p w14:paraId="10C893E1" w14:textId="77777777" w:rsidR="006D767A" w:rsidRPr="006D767A" w:rsidRDefault="006D767A" w:rsidP="000D547B">
      <w:pPr>
        <w:numPr>
          <w:ilvl w:val="0"/>
          <w:numId w:val="80"/>
        </w:numPr>
        <w:spacing w:after="240" w:line="260" w:lineRule="atLeast"/>
        <w:jc w:val="both"/>
        <w:rPr>
          <w:rFonts w:ascii="Tahoma" w:eastAsia="Arial" w:hAnsi="Tahoma" w:cs="Tahoma"/>
          <w:b/>
          <w:color w:val="FF0000"/>
          <w:sz w:val="22"/>
          <w:szCs w:val="22"/>
          <w:lang w:val="es-ES_tradnl" w:eastAsia="es-ES"/>
        </w:rPr>
      </w:pPr>
      <w:r w:rsidRPr="006D767A">
        <w:rPr>
          <w:rFonts w:ascii="Tahoma" w:eastAsia="Arial" w:hAnsi="Tahoma" w:cs="Tahoma"/>
          <w:b/>
          <w:color w:val="FF0000"/>
          <w:sz w:val="22"/>
          <w:szCs w:val="22"/>
          <w:lang w:val="es-ES_tradnl" w:eastAsia="es-ES"/>
        </w:rPr>
        <w:t>MEJORAMIENTO</w:t>
      </w:r>
    </w:p>
    <w:tbl>
      <w:tblPr>
        <w:tblW w:w="5403" w:type="dxa"/>
        <w:jc w:val="center"/>
        <w:tblCellMar>
          <w:left w:w="70" w:type="dxa"/>
          <w:right w:w="70" w:type="dxa"/>
        </w:tblCellMar>
        <w:tblLook w:val="04A0" w:firstRow="1" w:lastRow="0" w:firstColumn="1" w:lastColumn="0" w:noHBand="0" w:noVBand="1"/>
      </w:tblPr>
      <w:tblGrid>
        <w:gridCol w:w="3343"/>
        <w:gridCol w:w="2060"/>
      </w:tblGrid>
      <w:tr w:rsidR="006D767A" w:rsidRPr="006D767A" w14:paraId="4512E846" w14:textId="77777777" w:rsidTr="006D767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9DDCD44" w14:textId="77777777" w:rsidR="006D767A" w:rsidRPr="006D767A" w:rsidRDefault="006D767A" w:rsidP="006D767A">
            <w:pPr>
              <w:spacing w:line="259" w:lineRule="auto"/>
              <w:jc w:val="center"/>
              <w:rPr>
                <w:rFonts w:ascii="Tahoma" w:eastAsiaTheme="minorHAnsi" w:hAnsi="Tahoma" w:cs="Tahoma"/>
                <w:b/>
                <w:color w:val="FFFFFF" w:themeColor="background1"/>
                <w:sz w:val="22"/>
                <w:szCs w:val="22"/>
                <w:lang w:val="es-BO" w:eastAsia="es-BO"/>
              </w:rPr>
            </w:pPr>
            <w:r w:rsidRPr="006D767A">
              <w:rPr>
                <w:rFonts w:ascii="Tahoma" w:eastAsiaTheme="minorHAnsi" w:hAnsi="Tahoma" w:cs="Tahoma"/>
                <w:b/>
                <w:color w:val="FFFFFF" w:themeColor="background1"/>
                <w:sz w:val="22"/>
                <w:szCs w:val="22"/>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D18A230" w14:textId="77777777" w:rsidR="006D767A" w:rsidRPr="006D767A" w:rsidRDefault="006D767A" w:rsidP="006D767A">
            <w:pPr>
              <w:spacing w:line="259" w:lineRule="auto"/>
              <w:jc w:val="center"/>
              <w:rPr>
                <w:rFonts w:ascii="Tahoma" w:eastAsiaTheme="minorHAnsi" w:hAnsi="Tahoma" w:cs="Tahoma"/>
                <w:b/>
                <w:color w:val="FFFFFF" w:themeColor="background1"/>
                <w:sz w:val="22"/>
                <w:szCs w:val="22"/>
                <w:lang w:val="es-BO" w:eastAsia="es-BO"/>
              </w:rPr>
            </w:pPr>
            <w:r w:rsidRPr="006D767A">
              <w:rPr>
                <w:rFonts w:ascii="Tahoma" w:eastAsiaTheme="minorHAnsi" w:hAnsi="Tahoma" w:cs="Tahoma"/>
                <w:b/>
                <w:color w:val="FFFFFF" w:themeColor="background1"/>
                <w:sz w:val="22"/>
                <w:szCs w:val="22"/>
                <w:lang w:val="es-BO" w:eastAsia="es-BO"/>
              </w:rPr>
              <w:t>Área Útil (M2)</w:t>
            </w:r>
          </w:p>
        </w:tc>
      </w:tr>
      <w:tr w:rsidR="006D767A" w:rsidRPr="006D767A" w14:paraId="441CB619"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165A14C" w14:textId="77777777" w:rsidR="006D767A" w:rsidRPr="006D767A" w:rsidRDefault="006D767A" w:rsidP="006D767A">
            <w:pPr>
              <w:spacing w:line="259" w:lineRule="auto"/>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2E9883F" w14:textId="77777777" w:rsidR="006D767A" w:rsidRPr="006D767A" w:rsidRDefault="006D767A" w:rsidP="006D767A">
            <w:pPr>
              <w:spacing w:line="259" w:lineRule="auto"/>
              <w:jc w:val="right"/>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12.30</w:t>
            </w:r>
          </w:p>
        </w:tc>
      </w:tr>
      <w:tr w:rsidR="006D767A" w:rsidRPr="006D767A" w14:paraId="51501082"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82C0ED" w14:textId="77777777" w:rsidR="006D767A" w:rsidRPr="006D767A" w:rsidRDefault="006D767A" w:rsidP="006D767A">
            <w:pPr>
              <w:spacing w:line="259" w:lineRule="auto"/>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F300C2D" w14:textId="77777777" w:rsidR="006D767A" w:rsidRPr="006D767A" w:rsidRDefault="006D767A" w:rsidP="006D767A">
            <w:pPr>
              <w:spacing w:line="259" w:lineRule="auto"/>
              <w:jc w:val="right"/>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10.20</w:t>
            </w:r>
          </w:p>
        </w:tc>
      </w:tr>
      <w:tr w:rsidR="006D767A" w:rsidRPr="006D767A" w14:paraId="45C0ED2F"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796363A" w14:textId="77777777" w:rsidR="006D767A" w:rsidRPr="006D767A" w:rsidRDefault="006D767A" w:rsidP="006D767A">
            <w:pPr>
              <w:spacing w:line="259" w:lineRule="auto"/>
              <w:rPr>
                <w:rFonts w:ascii="Tahoma" w:eastAsiaTheme="minorHAnsi" w:hAnsi="Tahoma" w:cs="Tahoma"/>
                <w:b/>
                <w:color w:val="FFFFFF" w:themeColor="background1"/>
                <w:sz w:val="22"/>
                <w:szCs w:val="22"/>
                <w:lang w:val="es-BO" w:eastAsia="es-BO"/>
              </w:rPr>
            </w:pPr>
            <w:r w:rsidRPr="006D767A">
              <w:rPr>
                <w:rFonts w:ascii="Tahoma" w:eastAsiaTheme="minorHAnsi" w:hAnsi="Tahoma" w:cs="Tahoma"/>
                <w:b/>
                <w:color w:val="FFFFFF" w:themeColor="background1"/>
                <w:sz w:val="22"/>
                <w:szCs w:val="22"/>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8AB113C" w14:textId="77777777" w:rsidR="006D767A" w:rsidRPr="006D767A" w:rsidRDefault="006D767A" w:rsidP="006D767A">
            <w:pPr>
              <w:spacing w:line="259" w:lineRule="auto"/>
              <w:jc w:val="right"/>
              <w:rPr>
                <w:rFonts w:ascii="Tahoma" w:eastAsiaTheme="minorHAnsi" w:hAnsi="Tahoma" w:cs="Tahoma"/>
                <w:b/>
                <w:color w:val="FFFFFF" w:themeColor="background1"/>
                <w:sz w:val="22"/>
                <w:szCs w:val="22"/>
                <w:lang w:val="es-BO" w:eastAsia="es-BO"/>
              </w:rPr>
            </w:pPr>
            <w:r w:rsidRPr="006D767A">
              <w:rPr>
                <w:rFonts w:ascii="Tahoma" w:eastAsiaTheme="minorHAnsi" w:hAnsi="Tahoma" w:cs="Tahoma"/>
                <w:b/>
                <w:color w:val="FFFFFF" w:themeColor="background1"/>
                <w:sz w:val="22"/>
                <w:szCs w:val="22"/>
                <w:lang w:val="es-BO" w:eastAsia="es-BO"/>
              </w:rPr>
              <w:t>22.50</w:t>
            </w:r>
          </w:p>
        </w:tc>
      </w:tr>
    </w:tbl>
    <w:p w14:paraId="1557FB5E" w14:textId="77777777" w:rsidR="006D767A" w:rsidRPr="006D767A" w:rsidRDefault="006D767A" w:rsidP="006D767A">
      <w:pPr>
        <w:spacing w:after="160" w:line="260" w:lineRule="atLeast"/>
        <w:jc w:val="both"/>
        <w:rPr>
          <w:rFonts w:ascii="Tahoma" w:eastAsiaTheme="minorHAnsi" w:hAnsi="Tahoma" w:cs="Tahoma"/>
          <w:b/>
          <w:color w:val="000000" w:themeColor="text1"/>
          <w:sz w:val="22"/>
          <w:szCs w:val="22"/>
          <w:lang w:val="es-ES_tradnl" w:eastAsia="es-ES"/>
        </w:rPr>
      </w:pPr>
    </w:p>
    <w:p w14:paraId="6B531013" w14:textId="77777777" w:rsidR="006D767A" w:rsidRPr="006D767A" w:rsidRDefault="006D767A" w:rsidP="000D547B">
      <w:pPr>
        <w:numPr>
          <w:ilvl w:val="0"/>
          <w:numId w:val="80"/>
        </w:numPr>
        <w:spacing w:after="240" w:line="260" w:lineRule="atLeast"/>
        <w:jc w:val="both"/>
        <w:rPr>
          <w:rFonts w:ascii="Tahoma" w:eastAsia="Arial" w:hAnsi="Tahoma" w:cs="Tahoma"/>
          <w:b/>
          <w:color w:val="FF0000"/>
          <w:sz w:val="22"/>
          <w:szCs w:val="22"/>
          <w:lang w:val="es-ES_tradnl" w:eastAsia="es-ES"/>
        </w:rPr>
      </w:pPr>
      <w:r w:rsidRPr="006D767A">
        <w:rPr>
          <w:rFonts w:ascii="Tahoma" w:eastAsia="Arial" w:hAnsi="Tahoma" w:cs="Tahoma"/>
          <w:b/>
          <w:color w:val="FF0000"/>
          <w:sz w:val="22"/>
          <w:szCs w:val="22"/>
          <w:lang w:val="es-ES_tradnl" w:eastAsia="es-ES"/>
        </w:rPr>
        <w:t>AMPLIACION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6D767A" w:rsidRPr="006D767A" w14:paraId="353A0623" w14:textId="77777777" w:rsidTr="006D767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C9C9B51" w14:textId="77777777" w:rsidR="006D767A" w:rsidRPr="006D767A" w:rsidRDefault="006D767A" w:rsidP="006D767A">
            <w:pPr>
              <w:spacing w:line="259" w:lineRule="auto"/>
              <w:jc w:val="center"/>
              <w:rPr>
                <w:rFonts w:ascii="Tahoma" w:eastAsiaTheme="minorHAnsi" w:hAnsi="Tahoma" w:cs="Tahoma"/>
                <w:b/>
                <w:color w:val="FFFFFF"/>
                <w:sz w:val="22"/>
                <w:szCs w:val="22"/>
                <w:lang w:val="es-BO" w:eastAsia="es-BO"/>
              </w:rPr>
            </w:pPr>
            <w:r w:rsidRPr="006D767A">
              <w:rPr>
                <w:rFonts w:ascii="Tahoma" w:eastAsiaTheme="minorHAnsi" w:hAnsi="Tahoma" w:cs="Tahoma"/>
                <w:b/>
                <w:color w:val="FFFFFF"/>
                <w:sz w:val="22"/>
                <w:szCs w:val="22"/>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EFF5A5A" w14:textId="77777777" w:rsidR="006D767A" w:rsidRPr="006D767A" w:rsidRDefault="006D767A" w:rsidP="006D767A">
            <w:pPr>
              <w:spacing w:line="259" w:lineRule="auto"/>
              <w:jc w:val="center"/>
              <w:rPr>
                <w:rFonts w:ascii="Tahoma" w:eastAsiaTheme="minorHAnsi" w:hAnsi="Tahoma" w:cs="Tahoma"/>
                <w:b/>
                <w:color w:val="FFFFFF"/>
                <w:sz w:val="22"/>
                <w:szCs w:val="22"/>
                <w:lang w:val="es-BO" w:eastAsia="es-BO"/>
              </w:rPr>
            </w:pPr>
            <w:r w:rsidRPr="006D767A">
              <w:rPr>
                <w:rFonts w:ascii="Tahoma" w:eastAsiaTheme="minorHAnsi" w:hAnsi="Tahoma" w:cs="Tahoma"/>
                <w:b/>
                <w:color w:val="FFFFFF"/>
                <w:sz w:val="22"/>
                <w:szCs w:val="22"/>
                <w:lang w:val="es-BO" w:eastAsia="es-BO"/>
              </w:rPr>
              <w:t>Área Útil (M2)</w:t>
            </w:r>
          </w:p>
        </w:tc>
      </w:tr>
      <w:tr w:rsidR="006D767A" w:rsidRPr="006D767A" w14:paraId="425B67CA"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0A4595" w14:textId="77777777" w:rsidR="006D767A" w:rsidRPr="006D767A" w:rsidRDefault="006D767A" w:rsidP="006D767A">
            <w:pPr>
              <w:spacing w:line="259" w:lineRule="auto"/>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B1C28F1" w14:textId="77777777" w:rsidR="006D767A" w:rsidRPr="006D767A" w:rsidRDefault="006D767A" w:rsidP="006D767A">
            <w:pPr>
              <w:spacing w:line="259" w:lineRule="auto"/>
              <w:jc w:val="right"/>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8.59</w:t>
            </w:r>
          </w:p>
        </w:tc>
      </w:tr>
      <w:tr w:rsidR="006D767A" w:rsidRPr="006D767A" w14:paraId="3E0228AF"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7A979BD" w14:textId="77777777" w:rsidR="006D767A" w:rsidRPr="006D767A" w:rsidRDefault="006D767A" w:rsidP="006D767A">
            <w:pPr>
              <w:spacing w:line="259" w:lineRule="auto"/>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BB01AD5" w14:textId="77777777" w:rsidR="006D767A" w:rsidRPr="006D767A" w:rsidRDefault="006D767A" w:rsidP="006D767A">
            <w:pPr>
              <w:spacing w:line="259" w:lineRule="auto"/>
              <w:jc w:val="right"/>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3.22</w:t>
            </w:r>
          </w:p>
        </w:tc>
      </w:tr>
      <w:tr w:rsidR="006D767A" w:rsidRPr="006D767A" w14:paraId="6AAF486E"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3DF8A1A" w14:textId="77777777" w:rsidR="006D767A" w:rsidRPr="006D767A" w:rsidRDefault="006D767A" w:rsidP="006D767A">
            <w:pPr>
              <w:spacing w:line="259" w:lineRule="auto"/>
              <w:rPr>
                <w:rFonts w:ascii="Tahoma" w:eastAsiaTheme="minorHAnsi" w:hAnsi="Tahoma" w:cs="Tahoma"/>
                <w:color w:val="000000" w:themeColor="text1"/>
                <w:sz w:val="22"/>
                <w:szCs w:val="22"/>
                <w:lang w:val="es-BO" w:eastAsia="es-BO"/>
              </w:rPr>
            </w:pPr>
            <w:proofErr w:type="spellStart"/>
            <w:r w:rsidRPr="006D767A">
              <w:rPr>
                <w:rFonts w:ascii="Tahoma" w:eastAsiaTheme="minorHAnsi" w:hAnsi="Tahoma" w:cs="Tahoma"/>
                <w:color w:val="000000" w:themeColor="text1"/>
                <w:sz w:val="22"/>
                <w:szCs w:val="22"/>
                <w:lang w:val="es-BO" w:eastAsia="es-BO"/>
              </w:rPr>
              <w:t>Area</w:t>
            </w:r>
            <w:proofErr w:type="spellEnd"/>
            <w:r w:rsidRPr="006D767A">
              <w:rPr>
                <w:rFonts w:ascii="Tahoma" w:eastAsiaTheme="minorHAnsi" w:hAnsi="Tahoma" w:cs="Tahoma"/>
                <w:color w:val="000000" w:themeColor="text1"/>
                <w:sz w:val="22"/>
                <w:szCs w:val="22"/>
                <w:lang w:val="es-BO" w:eastAsia="es-BO"/>
              </w:rPr>
              <w:t xml:space="preserve"> Estar - Comedor</w:t>
            </w:r>
          </w:p>
        </w:tc>
        <w:tc>
          <w:tcPr>
            <w:tcW w:w="2060" w:type="dxa"/>
            <w:tcBorders>
              <w:top w:val="nil"/>
              <w:left w:val="nil"/>
              <w:bottom w:val="single" w:sz="4" w:space="0" w:color="auto"/>
              <w:right w:val="single" w:sz="4" w:space="0" w:color="auto"/>
            </w:tcBorders>
            <w:shd w:val="clear" w:color="auto" w:fill="auto"/>
            <w:noWrap/>
            <w:vAlign w:val="center"/>
          </w:tcPr>
          <w:p w14:paraId="61C2010D" w14:textId="77777777" w:rsidR="006D767A" w:rsidRPr="006D767A" w:rsidRDefault="006D767A" w:rsidP="006D767A">
            <w:pPr>
              <w:spacing w:line="259" w:lineRule="auto"/>
              <w:jc w:val="right"/>
              <w:rPr>
                <w:rFonts w:ascii="Tahoma" w:eastAsiaTheme="minorHAnsi" w:hAnsi="Tahoma" w:cs="Tahoma"/>
                <w:color w:val="000000" w:themeColor="text1"/>
                <w:sz w:val="22"/>
                <w:szCs w:val="22"/>
                <w:lang w:val="es-BO" w:eastAsia="es-BO"/>
              </w:rPr>
            </w:pPr>
            <w:r w:rsidRPr="006D767A">
              <w:rPr>
                <w:rFonts w:ascii="Tahoma" w:eastAsiaTheme="minorHAnsi" w:hAnsi="Tahoma" w:cs="Tahoma"/>
                <w:color w:val="000000" w:themeColor="text1"/>
                <w:sz w:val="22"/>
                <w:szCs w:val="22"/>
                <w:lang w:val="es-BO" w:eastAsia="es-BO"/>
              </w:rPr>
              <w:t>21.60</w:t>
            </w:r>
          </w:p>
        </w:tc>
      </w:tr>
      <w:tr w:rsidR="006D767A" w:rsidRPr="006D767A" w14:paraId="14929EF5" w14:textId="77777777" w:rsidTr="006D767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17A95B3" w14:textId="77777777" w:rsidR="006D767A" w:rsidRPr="006D767A" w:rsidRDefault="006D767A" w:rsidP="006D767A">
            <w:pPr>
              <w:spacing w:line="259" w:lineRule="auto"/>
              <w:rPr>
                <w:rFonts w:ascii="Tahoma" w:eastAsiaTheme="minorHAnsi" w:hAnsi="Tahoma" w:cs="Tahoma"/>
                <w:b/>
                <w:color w:val="FFFFFF" w:themeColor="background1"/>
                <w:sz w:val="22"/>
                <w:szCs w:val="22"/>
                <w:lang w:val="es-BO" w:eastAsia="es-BO"/>
              </w:rPr>
            </w:pPr>
            <w:r w:rsidRPr="006D767A">
              <w:rPr>
                <w:rFonts w:ascii="Tahoma" w:eastAsiaTheme="minorHAnsi" w:hAnsi="Tahoma" w:cs="Tahoma"/>
                <w:b/>
                <w:color w:val="FFFFFF" w:themeColor="background1"/>
                <w:sz w:val="22"/>
                <w:szCs w:val="22"/>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36CDE9E4" w14:textId="77777777" w:rsidR="006D767A" w:rsidRPr="006D767A" w:rsidRDefault="006D767A" w:rsidP="006D767A">
            <w:pPr>
              <w:spacing w:line="259" w:lineRule="auto"/>
              <w:jc w:val="right"/>
              <w:rPr>
                <w:rFonts w:ascii="Tahoma" w:eastAsiaTheme="minorHAnsi" w:hAnsi="Tahoma" w:cs="Tahoma"/>
                <w:b/>
                <w:color w:val="FFFFFF" w:themeColor="background1"/>
                <w:sz w:val="22"/>
                <w:szCs w:val="22"/>
                <w:lang w:val="es-BO" w:eastAsia="es-BO"/>
              </w:rPr>
            </w:pPr>
            <w:r w:rsidRPr="006D767A">
              <w:rPr>
                <w:rFonts w:ascii="Tahoma" w:eastAsiaTheme="minorHAnsi" w:hAnsi="Tahoma" w:cs="Tahoma"/>
                <w:b/>
                <w:color w:val="FFFFFF" w:themeColor="background1"/>
                <w:sz w:val="22"/>
                <w:szCs w:val="22"/>
                <w:lang w:val="es-BO" w:eastAsia="es-BO"/>
              </w:rPr>
              <w:t>33.41</w:t>
            </w:r>
          </w:p>
        </w:tc>
      </w:tr>
    </w:tbl>
    <w:p w14:paraId="57E8C949" w14:textId="77777777" w:rsidR="006D767A" w:rsidRPr="006D767A" w:rsidRDefault="006D767A" w:rsidP="006D767A">
      <w:pPr>
        <w:spacing w:line="260" w:lineRule="atLeast"/>
        <w:jc w:val="both"/>
        <w:rPr>
          <w:rFonts w:ascii="Tahoma" w:hAnsi="Tahoma" w:cs="Tahoma"/>
          <w:b/>
          <w:color w:val="FF0000"/>
          <w:lang w:val="es-ES_tradnl" w:eastAsia="es-ES"/>
        </w:rPr>
      </w:pPr>
    </w:p>
    <w:p w14:paraId="4D428EDC" w14:textId="4D264057" w:rsidR="006D767A" w:rsidRPr="006D767A" w:rsidRDefault="006D767A" w:rsidP="006D767A">
      <w:pPr>
        <w:numPr>
          <w:ilvl w:val="0"/>
          <w:numId w:val="75"/>
        </w:numPr>
        <w:spacing w:after="160" w:line="259" w:lineRule="auto"/>
        <w:ind w:left="284"/>
        <w:jc w:val="both"/>
        <w:rPr>
          <w:rFonts w:ascii="Tahoma" w:hAnsi="Tahoma" w:cs="Tahoma"/>
          <w:szCs w:val="24"/>
          <w:lang w:val="es-ES_tradnl" w:eastAsia="es-ES"/>
        </w:rPr>
      </w:pPr>
      <w:r w:rsidRPr="006D767A">
        <w:rPr>
          <w:rFonts w:ascii="Tahoma" w:hAnsi="Tahoma" w:cs="Tahoma"/>
          <w:szCs w:val="24"/>
          <w:lang w:val="es-ES_tradnl" w:eastAsia="es-ES"/>
        </w:rPr>
        <w:lastRenderedPageBreak/>
        <w:t xml:space="preserve">La Entidad Ejecutora deberá realizar y presentar el llenado del Formulario de </w:t>
      </w:r>
      <w:r w:rsidRPr="006D767A">
        <w:rPr>
          <w:rFonts w:ascii="Tahoma" w:hAnsi="Tahoma" w:cs="Tahoma"/>
          <w:b/>
          <w:szCs w:val="24"/>
          <w:lang w:val="es-ES_tradnl" w:eastAsia="es-ES"/>
        </w:rPr>
        <w:t>Registro Único de Beneficiarios (RUB)</w:t>
      </w:r>
      <w:r w:rsidRPr="006D767A">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D6F69A3" w14:textId="33AF288C" w:rsidR="006D767A" w:rsidRPr="006D767A" w:rsidRDefault="006D767A" w:rsidP="006D767A">
      <w:pPr>
        <w:widowControl w:val="0"/>
        <w:autoSpaceDE w:val="0"/>
        <w:autoSpaceDN w:val="0"/>
        <w:ind w:left="720"/>
        <w:jc w:val="center"/>
        <w:rPr>
          <w:rFonts w:ascii="Tahoma" w:hAnsi="Tahoma" w:cs="Tahoma"/>
          <w:u w:val="single"/>
        </w:rPr>
      </w:pPr>
      <w:r w:rsidRPr="006D767A">
        <w:rPr>
          <w:rFonts w:ascii="Arial" w:eastAsia="Arial" w:hAnsi="Arial" w:cs="Arial"/>
          <w:noProof/>
          <w:sz w:val="22"/>
          <w:szCs w:val="22"/>
          <w:lang w:val="es-BO" w:eastAsia="es-BO"/>
        </w:rPr>
        <w:drawing>
          <wp:anchor distT="0" distB="0" distL="114300" distR="114300" simplePos="0" relativeHeight="251694080" behindDoc="0" locked="0" layoutInCell="1" allowOverlap="1" wp14:anchorId="07D8C584" wp14:editId="76A8F4A9">
            <wp:simplePos x="0" y="0"/>
            <wp:positionH relativeFrom="margin">
              <wp:posOffset>3368040</wp:posOffset>
            </wp:positionH>
            <wp:positionV relativeFrom="paragraph">
              <wp:posOffset>1809750</wp:posOffset>
            </wp:positionV>
            <wp:extent cx="2295525" cy="1468120"/>
            <wp:effectExtent l="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1468120"/>
                    </a:xfrm>
                    <a:prstGeom prst="rect">
                      <a:avLst/>
                    </a:prstGeom>
                  </pic:spPr>
                </pic:pic>
              </a:graphicData>
            </a:graphic>
            <wp14:sizeRelH relativeFrom="page">
              <wp14:pctWidth>0</wp14:pctWidth>
            </wp14:sizeRelH>
            <wp14:sizeRelV relativeFrom="page">
              <wp14:pctHeight>0</wp14:pctHeight>
            </wp14:sizeRelV>
          </wp:anchor>
        </w:drawing>
      </w:r>
      <w:r w:rsidRPr="006D767A">
        <w:rPr>
          <w:rFonts w:ascii="Arial" w:eastAsia="Arial" w:hAnsi="Arial" w:cs="Arial"/>
          <w:noProof/>
          <w:sz w:val="22"/>
          <w:szCs w:val="22"/>
          <w:lang w:val="es-BO" w:eastAsia="es-BO"/>
        </w:rPr>
        <w:drawing>
          <wp:anchor distT="0" distB="0" distL="114300" distR="114300" simplePos="0" relativeHeight="251693056" behindDoc="0" locked="0" layoutInCell="1" allowOverlap="1" wp14:anchorId="77CC72BD" wp14:editId="2DD3D748">
            <wp:simplePos x="0" y="0"/>
            <wp:positionH relativeFrom="column">
              <wp:posOffset>3157220</wp:posOffset>
            </wp:positionH>
            <wp:positionV relativeFrom="paragraph">
              <wp:posOffset>215265</wp:posOffset>
            </wp:positionV>
            <wp:extent cx="2667000" cy="1613535"/>
            <wp:effectExtent l="0" t="0" r="0" b="5715"/>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7000" cy="1613535"/>
                    </a:xfrm>
                    <a:prstGeom prst="rect">
                      <a:avLst/>
                    </a:prstGeom>
                  </pic:spPr>
                </pic:pic>
              </a:graphicData>
            </a:graphic>
            <wp14:sizeRelH relativeFrom="page">
              <wp14:pctWidth>0</wp14:pctWidth>
            </wp14:sizeRelH>
            <wp14:sizeRelV relativeFrom="page">
              <wp14:pctHeight>0</wp14:pctHeight>
            </wp14:sizeRelV>
          </wp:anchor>
        </w:drawing>
      </w:r>
      <w:r w:rsidRPr="006D767A">
        <w:rPr>
          <w:rFonts w:ascii="Tahoma" w:hAnsi="Tahoma" w:cs="Tahoma"/>
          <w:u w:val="single"/>
        </w:rPr>
        <w:t xml:space="preserve">PLANOS REFERENCIALES DE LA VIVIENDA </w:t>
      </w:r>
    </w:p>
    <w:p w14:paraId="20455340" w14:textId="4ABEFFD7" w:rsidR="006D767A" w:rsidRPr="006D767A" w:rsidRDefault="006D767A" w:rsidP="006D767A">
      <w:pPr>
        <w:spacing w:after="160" w:line="259" w:lineRule="auto"/>
        <w:rPr>
          <w:rFonts w:ascii="Tahoma" w:hAnsi="Tahoma" w:cs="Tahoma"/>
          <w:u w:val="single"/>
          <w:lang w:val="es-BO"/>
        </w:rPr>
      </w:pPr>
      <w:r w:rsidRPr="006D767A">
        <w:rPr>
          <w:rFonts w:ascii="Tahoma" w:hAnsi="Tahoma" w:cs="Tahoma"/>
          <w:noProof/>
          <w:u w:val="single"/>
          <w:lang w:val="es-BO" w:eastAsia="es-BO"/>
        </w:rPr>
        <w:drawing>
          <wp:anchor distT="0" distB="0" distL="114300" distR="114300" simplePos="0" relativeHeight="251692032" behindDoc="0" locked="0" layoutInCell="1" allowOverlap="1" wp14:anchorId="28E6DDCA" wp14:editId="1DC9720E">
            <wp:simplePos x="0" y="0"/>
            <wp:positionH relativeFrom="margin">
              <wp:posOffset>-462280</wp:posOffset>
            </wp:positionH>
            <wp:positionV relativeFrom="paragraph">
              <wp:posOffset>214630</wp:posOffset>
            </wp:positionV>
            <wp:extent cx="3550920" cy="2924175"/>
            <wp:effectExtent l="0" t="0" r="0" b="9525"/>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50920" cy="2924175"/>
                    </a:xfrm>
                    <a:prstGeom prst="rect">
                      <a:avLst/>
                    </a:prstGeom>
                  </pic:spPr>
                </pic:pic>
              </a:graphicData>
            </a:graphic>
            <wp14:sizeRelH relativeFrom="margin">
              <wp14:pctWidth>0</wp14:pctWidth>
            </wp14:sizeRelH>
            <wp14:sizeRelV relativeFrom="margin">
              <wp14:pctHeight>0</wp14:pctHeight>
            </wp14:sizeRelV>
          </wp:anchor>
        </w:drawing>
      </w:r>
    </w:p>
    <w:p w14:paraId="1E976F7B" w14:textId="77777777" w:rsidR="006D767A" w:rsidRPr="006D767A" w:rsidRDefault="006D767A" w:rsidP="006D767A">
      <w:pPr>
        <w:numPr>
          <w:ilvl w:val="0"/>
          <w:numId w:val="47"/>
        </w:numPr>
        <w:autoSpaceDE w:val="0"/>
        <w:autoSpaceDN w:val="0"/>
        <w:adjustRightInd w:val="0"/>
        <w:spacing w:after="160" w:line="259" w:lineRule="auto"/>
        <w:contextualSpacing/>
        <w:jc w:val="both"/>
        <w:rPr>
          <w:rFonts w:ascii="Tahoma" w:hAnsi="Tahoma" w:cs="Tahoma"/>
          <w:bCs/>
          <w:lang w:val="es-ES_tradnl" w:eastAsia="es-ES_tradnl"/>
        </w:rPr>
      </w:pPr>
      <w:bookmarkStart w:id="29" w:name="_Hlk145576767"/>
      <w:bookmarkStart w:id="30" w:name="_Toc71811146"/>
      <w:r w:rsidRPr="006D767A">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29"/>
    <w:p w14:paraId="329C8220" w14:textId="4446293A"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r w:rsidRPr="006D767A">
        <w:rPr>
          <w:rFonts w:ascii="Tahoma" w:hAnsi="Tahoma" w:cs="Tahoma"/>
          <w:b/>
          <w:bCs/>
          <w:color w:val="000000"/>
          <w:kern w:val="32"/>
          <w:lang w:val="es-ES_tradnl"/>
        </w:rPr>
        <w:t>UBICACIÓN GEOGRÁFICA DEL PROYECTO.</w:t>
      </w:r>
      <w:bookmarkEnd w:id="30"/>
    </w:p>
    <w:p w14:paraId="3938C132" w14:textId="0E980E6B"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El </w:t>
      </w:r>
      <w:r w:rsidRPr="006D767A">
        <w:rPr>
          <w:rFonts w:ascii="Tahoma" w:hAnsi="Tahoma" w:cs="Tahoma"/>
          <w:bCs/>
          <w:lang w:val="es-ES_tradnl" w:eastAsia="es-ES_tradnl"/>
        </w:rPr>
        <w:t xml:space="preserve">proyecto se ejecutará en el área de urbana del  municipio de Sucre. El municipio de Sucre se encuentra localizado en la provincia Oropeza del departamento de Chuquisaca, limita al norte con el municipio de </w:t>
      </w:r>
      <w:proofErr w:type="spellStart"/>
      <w:r w:rsidRPr="006D767A">
        <w:rPr>
          <w:rFonts w:ascii="Tahoma" w:hAnsi="Tahoma" w:cs="Tahoma"/>
          <w:bCs/>
          <w:lang w:val="es-ES_tradnl" w:eastAsia="es-ES_tradnl"/>
        </w:rPr>
        <w:t>Poroma</w:t>
      </w:r>
      <w:proofErr w:type="spellEnd"/>
      <w:r w:rsidRPr="006D767A">
        <w:rPr>
          <w:rFonts w:ascii="Tahoma" w:hAnsi="Tahoma" w:cs="Tahoma"/>
          <w:bCs/>
          <w:lang w:val="es-ES_tradnl" w:eastAsia="es-ES_tradnl"/>
        </w:rPr>
        <w:t xml:space="preserve">, al sur con el municipio de Yotala, al este con el municipio de Tarabuco, y al sudeste con el municipio de </w:t>
      </w:r>
      <w:proofErr w:type="spellStart"/>
      <w:r w:rsidRPr="006D767A">
        <w:rPr>
          <w:rFonts w:ascii="Tahoma" w:hAnsi="Tahoma" w:cs="Tahoma"/>
          <w:bCs/>
          <w:lang w:val="es-ES_tradnl" w:eastAsia="es-ES_tradnl"/>
        </w:rPr>
        <w:t>Yamparaez</w:t>
      </w:r>
      <w:proofErr w:type="spellEnd"/>
      <w:r w:rsidRPr="006D767A">
        <w:rPr>
          <w:rFonts w:ascii="Tahoma" w:hAnsi="Tahoma" w:cs="Tahoma"/>
          <w:bCs/>
          <w:lang w:val="es-ES_tradnl" w:eastAsia="es-ES_tradnl"/>
        </w:rPr>
        <w:t>.</w:t>
      </w:r>
    </w:p>
    <w:p w14:paraId="51585E26" w14:textId="1221558F" w:rsidR="006D767A" w:rsidRPr="006D767A" w:rsidRDefault="006D767A" w:rsidP="006D767A">
      <w:pPr>
        <w:spacing w:line="260" w:lineRule="atLeast"/>
        <w:jc w:val="both"/>
        <w:rPr>
          <w:rFonts w:ascii="Tahoma" w:hAnsi="Tahoma" w:cs="Tahoma"/>
          <w:lang w:val="es-ES_tradnl"/>
        </w:rPr>
      </w:pPr>
      <w:r w:rsidRPr="006D767A">
        <w:rPr>
          <w:rFonts w:ascii="Tahoma" w:hAnsi="Tahoma" w:cs="Tahoma"/>
          <w:bCs/>
          <w:noProof/>
          <w:lang w:val="es-BO" w:eastAsia="es-BO"/>
        </w:rPr>
        <w:drawing>
          <wp:anchor distT="0" distB="0" distL="114300" distR="114300" simplePos="0" relativeHeight="251695104" behindDoc="0" locked="0" layoutInCell="1" allowOverlap="1" wp14:anchorId="505634EF" wp14:editId="163984A0">
            <wp:simplePos x="0" y="0"/>
            <wp:positionH relativeFrom="margin">
              <wp:posOffset>1433195</wp:posOffset>
            </wp:positionH>
            <wp:positionV relativeFrom="paragraph">
              <wp:posOffset>103505</wp:posOffset>
            </wp:positionV>
            <wp:extent cx="3286125" cy="3411262"/>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708"/>
                    <a:stretch/>
                  </pic:blipFill>
                  <pic:spPr bwMode="auto">
                    <a:xfrm>
                      <a:off x="0" y="0"/>
                      <a:ext cx="3290761" cy="34160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20C07B" w14:textId="77777777" w:rsidR="006D767A" w:rsidRPr="006D767A" w:rsidRDefault="006D767A" w:rsidP="006D767A">
      <w:pPr>
        <w:spacing w:line="300" w:lineRule="auto"/>
        <w:jc w:val="center"/>
        <w:rPr>
          <w:rFonts w:ascii="Tahoma" w:hAnsi="Tahoma" w:cs="Tahoma"/>
          <w:b/>
          <w:color w:val="000000"/>
          <w:lang w:val="es-ES_tradnl"/>
        </w:rPr>
      </w:pPr>
    </w:p>
    <w:p w14:paraId="7184FF01" w14:textId="77777777" w:rsidR="006D767A" w:rsidRPr="006D767A" w:rsidRDefault="006D767A" w:rsidP="006D767A">
      <w:pPr>
        <w:spacing w:line="300" w:lineRule="auto"/>
        <w:jc w:val="center"/>
        <w:rPr>
          <w:rFonts w:ascii="Tahoma" w:hAnsi="Tahoma" w:cs="Tahoma"/>
          <w:b/>
          <w:color w:val="000000"/>
          <w:lang w:val="es-ES_tradnl"/>
        </w:rPr>
      </w:pPr>
    </w:p>
    <w:p w14:paraId="1637BEC7" w14:textId="77777777" w:rsidR="006D767A" w:rsidRPr="006D767A" w:rsidRDefault="006D767A" w:rsidP="006D767A">
      <w:pPr>
        <w:spacing w:line="300" w:lineRule="auto"/>
        <w:jc w:val="center"/>
        <w:rPr>
          <w:rFonts w:ascii="Tahoma" w:hAnsi="Tahoma" w:cs="Tahoma"/>
          <w:b/>
          <w:color w:val="000000"/>
          <w:lang w:val="es-ES_tradnl"/>
        </w:rPr>
      </w:pPr>
    </w:p>
    <w:p w14:paraId="739EA40B" w14:textId="77777777" w:rsidR="006D767A" w:rsidRPr="006D767A" w:rsidRDefault="006D767A" w:rsidP="006D767A">
      <w:pPr>
        <w:spacing w:line="300" w:lineRule="auto"/>
        <w:jc w:val="center"/>
        <w:rPr>
          <w:rFonts w:ascii="Tahoma" w:hAnsi="Tahoma" w:cs="Tahoma"/>
          <w:b/>
          <w:color w:val="000000"/>
          <w:lang w:val="es-ES_tradnl"/>
        </w:rPr>
      </w:pPr>
    </w:p>
    <w:p w14:paraId="28082C57" w14:textId="77777777" w:rsidR="006D767A" w:rsidRPr="006D767A" w:rsidRDefault="006D767A" w:rsidP="006D767A">
      <w:pPr>
        <w:spacing w:line="300" w:lineRule="auto"/>
        <w:jc w:val="center"/>
        <w:rPr>
          <w:rFonts w:ascii="Tahoma" w:hAnsi="Tahoma" w:cs="Tahoma"/>
          <w:b/>
          <w:color w:val="000000"/>
          <w:lang w:val="es-ES_tradnl"/>
        </w:rPr>
      </w:pPr>
    </w:p>
    <w:p w14:paraId="5C99C046" w14:textId="77777777" w:rsidR="006D767A" w:rsidRPr="006D767A" w:rsidRDefault="006D767A" w:rsidP="006D767A">
      <w:pPr>
        <w:spacing w:line="300" w:lineRule="auto"/>
        <w:jc w:val="center"/>
        <w:rPr>
          <w:rFonts w:ascii="Tahoma" w:hAnsi="Tahoma" w:cs="Tahoma"/>
          <w:b/>
          <w:color w:val="000000"/>
          <w:lang w:val="es-ES_tradnl"/>
        </w:rPr>
      </w:pPr>
    </w:p>
    <w:p w14:paraId="11721FE3" w14:textId="77777777" w:rsidR="006D767A" w:rsidRPr="006D767A" w:rsidRDefault="006D767A" w:rsidP="006D767A">
      <w:pPr>
        <w:spacing w:line="300" w:lineRule="auto"/>
        <w:jc w:val="center"/>
        <w:rPr>
          <w:rFonts w:ascii="Tahoma" w:hAnsi="Tahoma" w:cs="Tahoma"/>
          <w:b/>
          <w:color w:val="000000"/>
          <w:lang w:val="es-ES_tradnl"/>
        </w:rPr>
      </w:pPr>
    </w:p>
    <w:p w14:paraId="623E14DD" w14:textId="77777777" w:rsidR="006D767A" w:rsidRPr="006D767A" w:rsidRDefault="006D767A" w:rsidP="006D767A">
      <w:pPr>
        <w:spacing w:line="300" w:lineRule="auto"/>
        <w:jc w:val="center"/>
        <w:rPr>
          <w:rFonts w:ascii="Tahoma" w:hAnsi="Tahoma" w:cs="Tahoma"/>
          <w:b/>
          <w:color w:val="000000"/>
          <w:lang w:val="es-ES_tradnl"/>
        </w:rPr>
      </w:pPr>
    </w:p>
    <w:p w14:paraId="02B3547B" w14:textId="77777777" w:rsidR="006D767A" w:rsidRPr="006D767A" w:rsidRDefault="006D767A" w:rsidP="006D767A">
      <w:pPr>
        <w:spacing w:line="300" w:lineRule="auto"/>
        <w:jc w:val="center"/>
        <w:rPr>
          <w:rFonts w:ascii="Tahoma" w:hAnsi="Tahoma" w:cs="Tahoma"/>
          <w:b/>
          <w:color w:val="000000"/>
          <w:lang w:val="es-ES_tradnl"/>
        </w:rPr>
      </w:pPr>
    </w:p>
    <w:p w14:paraId="34BC9F44" w14:textId="77777777" w:rsidR="006D767A" w:rsidRPr="006D767A" w:rsidRDefault="006D767A" w:rsidP="006D767A">
      <w:pPr>
        <w:spacing w:line="300" w:lineRule="auto"/>
        <w:jc w:val="center"/>
        <w:rPr>
          <w:rFonts w:ascii="Tahoma" w:hAnsi="Tahoma" w:cs="Tahoma"/>
          <w:b/>
          <w:color w:val="000000"/>
          <w:lang w:val="es-ES_tradnl"/>
        </w:rPr>
      </w:pPr>
    </w:p>
    <w:p w14:paraId="4336D078" w14:textId="77777777" w:rsidR="006D767A" w:rsidRPr="006D767A" w:rsidRDefault="006D767A" w:rsidP="006D767A">
      <w:pPr>
        <w:spacing w:line="300" w:lineRule="auto"/>
        <w:jc w:val="center"/>
        <w:rPr>
          <w:rFonts w:ascii="Tahoma" w:hAnsi="Tahoma" w:cs="Tahoma"/>
          <w:b/>
          <w:color w:val="000000"/>
          <w:lang w:val="es-ES_tradnl"/>
        </w:rPr>
      </w:pPr>
    </w:p>
    <w:p w14:paraId="50008A10" w14:textId="77777777" w:rsidR="006D767A" w:rsidRPr="006D767A" w:rsidRDefault="006D767A" w:rsidP="006D767A">
      <w:pPr>
        <w:spacing w:line="259" w:lineRule="auto"/>
        <w:rPr>
          <w:rFonts w:ascii="Verdana" w:hAnsi="Verdana"/>
          <w:i/>
          <w:w w:val="110"/>
          <w:sz w:val="16"/>
          <w:szCs w:val="16"/>
          <w:lang w:eastAsia="es-ES"/>
        </w:rPr>
      </w:pPr>
    </w:p>
    <w:p w14:paraId="3FBD60E8" w14:textId="77777777" w:rsidR="006D767A" w:rsidRPr="006D767A" w:rsidRDefault="006D767A" w:rsidP="006D767A">
      <w:pPr>
        <w:spacing w:line="259" w:lineRule="auto"/>
        <w:rPr>
          <w:rFonts w:ascii="Verdana" w:hAnsi="Verdana"/>
          <w:i/>
          <w:w w:val="110"/>
          <w:sz w:val="16"/>
          <w:szCs w:val="16"/>
          <w:lang w:eastAsia="es-ES"/>
        </w:rPr>
      </w:pPr>
    </w:p>
    <w:p w14:paraId="5F3B6DA2" w14:textId="77777777" w:rsidR="006D767A" w:rsidRPr="006D767A" w:rsidRDefault="006D767A" w:rsidP="006D767A">
      <w:pPr>
        <w:spacing w:line="259" w:lineRule="auto"/>
        <w:jc w:val="center"/>
        <w:rPr>
          <w:rFonts w:ascii="Verdana" w:hAnsi="Verdana"/>
          <w:i/>
          <w:w w:val="110"/>
          <w:sz w:val="16"/>
          <w:szCs w:val="16"/>
          <w:lang w:eastAsia="es-ES"/>
        </w:rPr>
      </w:pPr>
      <w:r w:rsidRPr="006D767A">
        <w:rPr>
          <w:rFonts w:ascii="Verdana" w:hAnsi="Verdana"/>
          <w:i/>
          <w:w w:val="110"/>
          <w:sz w:val="16"/>
          <w:szCs w:val="16"/>
          <w:lang w:eastAsia="es-ES"/>
        </w:rPr>
        <w:t>Mapa Acceso vial Urbano Sucre</w:t>
      </w:r>
    </w:p>
    <w:p w14:paraId="05E9D964" w14:textId="77777777" w:rsidR="006D767A" w:rsidRPr="006D767A" w:rsidRDefault="006D767A" w:rsidP="006D767A">
      <w:pPr>
        <w:widowControl w:val="0"/>
        <w:autoSpaceDE w:val="0"/>
        <w:autoSpaceDN w:val="0"/>
        <w:ind w:left="360"/>
        <w:jc w:val="center"/>
        <w:rPr>
          <w:rFonts w:ascii="Verdana" w:hAnsi="Verdana"/>
          <w:i/>
          <w:w w:val="110"/>
          <w:sz w:val="16"/>
          <w:szCs w:val="16"/>
          <w:lang w:eastAsia="es-ES"/>
        </w:rPr>
      </w:pPr>
      <w:r w:rsidRPr="006D767A">
        <w:rPr>
          <w:rFonts w:ascii="Verdana" w:hAnsi="Verdana"/>
          <w:i/>
          <w:w w:val="110"/>
          <w:sz w:val="16"/>
          <w:szCs w:val="16"/>
          <w:lang w:eastAsia="es-ES"/>
        </w:rPr>
        <w:lastRenderedPageBreak/>
        <w:t>Fuente: PTDI 2021-2025 Municipio de Sucre</w:t>
      </w:r>
    </w:p>
    <w:p w14:paraId="77457644"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31" w:name="_Toc71811147"/>
      <w:r w:rsidRPr="006D767A">
        <w:rPr>
          <w:rFonts w:ascii="Tahoma" w:hAnsi="Tahoma" w:cs="Tahoma"/>
          <w:b/>
          <w:bCs/>
          <w:color w:val="000000"/>
          <w:kern w:val="32"/>
          <w:lang w:val="es-ES_tradnl"/>
        </w:rPr>
        <w:t>NUMERO DE VIVIENDAS A SER INTERVENIDAS</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4341"/>
        <w:gridCol w:w="1431"/>
      </w:tblGrid>
      <w:tr w:rsidR="006D767A" w:rsidRPr="006D767A" w14:paraId="4361674B" w14:textId="77777777" w:rsidTr="006D767A">
        <w:trPr>
          <w:trHeight w:val="490"/>
          <w:jc w:val="center"/>
        </w:trPr>
        <w:tc>
          <w:tcPr>
            <w:tcW w:w="505" w:type="dxa"/>
            <w:shd w:val="clear" w:color="auto" w:fill="1F4E79"/>
          </w:tcPr>
          <w:p w14:paraId="3ED6FD99" w14:textId="77777777" w:rsidR="006D767A" w:rsidRPr="006D767A" w:rsidRDefault="006D767A" w:rsidP="006D767A">
            <w:pPr>
              <w:spacing w:line="259" w:lineRule="auto"/>
              <w:jc w:val="center"/>
              <w:rPr>
                <w:rFonts w:ascii="Tahoma" w:eastAsiaTheme="minorHAnsi" w:hAnsi="Tahoma" w:cs="Tahoma"/>
                <w:b/>
                <w:bCs/>
                <w:color w:val="FFFFFF"/>
                <w:sz w:val="22"/>
                <w:szCs w:val="22"/>
                <w:lang w:val="es-BO" w:eastAsia="es-BO"/>
              </w:rPr>
            </w:pPr>
            <w:r w:rsidRPr="006D767A">
              <w:rPr>
                <w:rFonts w:ascii="Tahoma" w:eastAsiaTheme="minorHAnsi" w:hAnsi="Tahoma" w:cs="Tahoma"/>
                <w:b/>
                <w:bCs/>
                <w:color w:val="FFFFFF"/>
                <w:sz w:val="22"/>
                <w:szCs w:val="22"/>
                <w:lang w:val="es-BO" w:eastAsia="es-BO"/>
              </w:rPr>
              <w:t>Nº</w:t>
            </w:r>
          </w:p>
        </w:tc>
        <w:tc>
          <w:tcPr>
            <w:tcW w:w="4341" w:type="dxa"/>
            <w:shd w:val="clear" w:color="auto" w:fill="1F4E79"/>
          </w:tcPr>
          <w:p w14:paraId="58CBA9D4" w14:textId="77777777" w:rsidR="006D767A" w:rsidRPr="006D767A" w:rsidRDefault="006D767A" w:rsidP="006D767A">
            <w:pPr>
              <w:spacing w:line="259" w:lineRule="auto"/>
              <w:jc w:val="center"/>
              <w:rPr>
                <w:rFonts w:ascii="Tahoma" w:eastAsiaTheme="minorHAnsi" w:hAnsi="Tahoma" w:cs="Tahoma"/>
                <w:b/>
                <w:bCs/>
                <w:color w:val="FF0000"/>
                <w:sz w:val="22"/>
                <w:szCs w:val="22"/>
                <w:lang w:val="es-BO" w:eastAsia="es-BO"/>
              </w:rPr>
            </w:pPr>
            <w:r w:rsidRPr="006D767A">
              <w:rPr>
                <w:rFonts w:ascii="Tahoma" w:eastAsiaTheme="minorHAnsi" w:hAnsi="Tahoma" w:cs="Tahoma"/>
                <w:b/>
                <w:bCs/>
                <w:color w:val="FFFFFF" w:themeColor="background1"/>
                <w:sz w:val="22"/>
                <w:szCs w:val="22"/>
                <w:lang w:val="es-BO" w:eastAsia="es-BO"/>
              </w:rPr>
              <w:t>Comunidades o Barrio/Zona/Urbanización/Junta Vecinal/Distrito</w:t>
            </w:r>
          </w:p>
        </w:tc>
        <w:tc>
          <w:tcPr>
            <w:tcW w:w="1431" w:type="dxa"/>
            <w:shd w:val="clear" w:color="auto" w:fill="1F4E79"/>
          </w:tcPr>
          <w:p w14:paraId="183EFC4A" w14:textId="77777777" w:rsidR="006D767A" w:rsidRPr="006D767A" w:rsidRDefault="006D767A" w:rsidP="006D767A">
            <w:pPr>
              <w:spacing w:line="259" w:lineRule="auto"/>
              <w:jc w:val="center"/>
              <w:rPr>
                <w:rFonts w:ascii="Tahoma" w:eastAsiaTheme="minorHAnsi" w:hAnsi="Tahoma" w:cs="Tahoma"/>
                <w:b/>
                <w:bCs/>
                <w:color w:val="FFFFFF"/>
                <w:sz w:val="22"/>
                <w:szCs w:val="22"/>
                <w:lang w:val="es-BO" w:eastAsia="es-BO"/>
              </w:rPr>
            </w:pPr>
            <w:r w:rsidRPr="006D767A">
              <w:rPr>
                <w:rFonts w:ascii="Tahoma" w:eastAsiaTheme="minorHAnsi" w:hAnsi="Tahoma" w:cs="Tahoma"/>
                <w:b/>
                <w:bCs/>
                <w:color w:val="FFFFFF"/>
                <w:sz w:val="22"/>
                <w:szCs w:val="22"/>
                <w:lang w:val="es-BO" w:eastAsia="es-BO"/>
              </w:rPr>
              <w:t>Número de SH.</w:t>
            </w:r>
          </w:p>
        </w:tc>
      </w:tr>
      <w:tr w:rsidR="006D767A" w:rsidRPr="006D767A" w14:paraId="4008F533" w14:textId="77777777" w:rsidTr="006D767A">
        <w:trPr>
          <w:trHeight w:val="113"/>
          <w:jc w:val="center"/>
        </w:trPr>
        <w:tc>
          <w:tcPr>
            <w:tcW w:w="505" w:type="dxa"/>
            <w:shd w:val="clear" w:color="auto" w:fill="auto"/>
          </w:tcPr>
          <w:p w14:paraId="0AC47BDF"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1</w:t>
            </w:r>
          </w:p>
        </w:tc>
        <w:tc>
          <w:tcPr>
            <w:tcW w:w="4341" w:type="dxa"/>
            <w:shd w:val="clear" w:color="auto" w:fill="auto"/>
          </w:tcPr>
          <w:p w14:paraId="2ED0C266"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EL TEJAR</w:t>
            </w:r>
          </w:p>
        </w:tc>
        <w:tc>
          <w:tcPr>
            <w:tcW w:w="1431" w:type="dxa"/>
            <w:shd w:val="clear" w:color="auto" w:fill="auto"/>
          </w:tcPr>
          <w:p w14:paraId="19BE993A"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1B1E9298" w14:textId="77777777" w:rsidTr="006D767A">
        <w:trPr>
          <w:trHeight w:val="113"/>
          <w:jc w:val="center"/>
        </w:trPr>
        <w:tc>
          <w:tcPr>
            <w:tcW w:w="505" w:type="dxa"/>
            <w:shd w:val="clear" w:color="auto" w:fill="auto"/>
          </w:tcPr>
          <w:p w14:paraId="32B38909"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2</w:t>
            </w:r>
          </w:p>
        </w:tc>
        <w:tc>
          <w:tcPr>
            <w:tcW w:w="4341" w:type="dxa"/>
            <w:shd w:val="clear" w:color="auto" w:fill="auto"/>
          </w:tcPr>
          <w:p w14:paraId="2C9CDA24"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PARADA TARABUCO</w:t>
            </w:r>
          </w:p>
        </w:tc>
        <w:tc>
          <w:tcPr>
            <w:tcW w:w="1431" w:type="dxa"/>
            <w:shd w:val="clear" w:color="auto" w:fill="auto"/>
          </w:tcPr>
          <w:p w14:paraId="18694F94"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76E0A511" w14:textId="77777777" w:rsidTr="006D767A">
        <w:trPr>
          <w:trHeight w:val="113"/>
          <w:jc w:val="center"/>
        </w:trPr>
        <w:tc>
          <w:tcPr>
            <w:tcW w:w="505" w:type="dxa"/>
            <w:shd w:val="clear" w:color="auto" w:fill="auto"/>
          </w:tcPr>
          <w:p w14:paraId="7EEAA309"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3</w:t>
            </w:r>
          </w:p>
        </w:tc>
        <w:tc>
          <w:tcPr>
            <w:tcW w:w="4341" w:type="dxa"/>
            <w:shd w:val="clear" w:color="auto" w:fill="auto"/>
          </w:tcPr>
          <w:p w14:paraId="0A7D9DF6"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PARADA RAVELO</w:t>
            </w:r>
          </w:p>
        </w:tc>
        <w:tc>
          <w:tcPr>
            <w:tcW w:w="1431" w:type="dxa"/>
            <w:shd w:val="clear" w:color="auto" w:fill="auto"/>
          </w:tcPr>
          <w:p w14:paraId="1021AC6E"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3</w:t>
            </w:r>
          </w:p>
        </w:tc>
      </w:tr>
      <w:tr w:rsidR="006D767A" w:rsidRPr="006D767A" w14:paraId="73993CA9" w14:textId="77777777" w:rsidTr="006D767A">
        <w:trPr>
          <w:trHeight w:val="113"/>
          <w:jc w:val="center"/>
        </w:trPr>
        <w:tc>
          <w:tcPr>
            <w:tcW w:w="505" w:type="dxa"/>
            <w:shd w:val="clear" w:color="auto" w:fill="auto"/>
          </w:tcPr>
          <w:p w14:paraId="2329645B"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4</w:t>
            </w:r>
          </w:p>
        </w:tc>
        <w:tc>
          <w:tcPr>
            <w:tcW w:w="4341" w:type="dxa"/>
            <w:shd w:val="clear" w:color="auto" w:fill="auto"/>
          </w:tcPr>
          <w:p w14:paraId="05FBAF2F"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SURTIDOR NAYLER</w:t>
            </w:r>
          </w:p>
        </w:tc>
        <w:tc>
          <w:tcPr>
            <w:tcW w:w="1431" w:type="dxa"/>
            <w:shd w:val="clear" w:color="auto" w:fill="auto"/>
          </w:tcPr>
          <w:p w14:paraId="237C536D"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2CB65CFC" w14:textId="77777777" w:rsidTr="006D767A">
        <w:trPr>
          <w:trHeight w:val="113"/>
          <w:jc w:val="center"/>
        </w:trPr>
        <w:tc>
          <w:tcPr>
            <w:tcW w:w="505" w:type="dxa"/>
            <w:shd w:val="clear" w:color="auto" w:fill="auto"/>
          </w:tcPr>
          <w:p w14:paraId="58B904D9"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5</w:t>
            </w:r>
          </w:p>
        </w:tc>
        <w:tc>
          <w:tcPr>
            <w:tcW w:w="4341" w:type="dxa"/>
            <w:shd w:val="clear" w:color="auto" w:fill="auto"/>
          </w:tcPr>
          <w:p w14:paraId="4CFBD093"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QHARAPUNKU</w:t>
            </w:r>
          </w:p>
        </w:tc>
        <w:tc>
          <w:tcPr>
            <w:tcW w:w="1431" w:type="dxa"/>
            <w:shd w:val="clear" w:color="auto" w:fill="auto"/>
          </w:tcPr>
          <w:p w14:paraId="737D65C6"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5BF9A6EB" w14:textId="77777777" w:rsidTr="006D767A">
        <w:trPr>
          <w:trHeight w:val="113"/>
          <w:jc w:val="center"/>
        </w:trPr>
        <w:tc>
          <w:tcPr>
            <w:tcW w:w="505" w:type="dxa"/>
            <w:shd w:val="clear" w:color="auto" w:fill="auto"/>
          </w:tcPr>
          <w:p w14:paraId="6B19F35B"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6</w:t>
            </w:r>
          </w:p>
        </w:tc>
        <w:tc>
          <w:tcPr>
            <w:tcW w:w="4341" w:type="dxa"/>
            <w:shd w:val="clear" w:color="auto" w:fill="auto"/>
          </w:tcPr>
          <w:p w14:paraId="5D99D2A8"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AZARI</w:t>
            </w:r>
          </w:p>
        </w:tc>
        <w:tc>
          <w:tcPr>
            <w:tcW w:w="1431" w:type="dxa"/>
            <w:shd w:val="clear" w:color="auto" w:fill="auto"/>
          </w:tcPr>
          <w:p w14:paraId="713366BF"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2</w:t>
            </w:r>
          </w:p>
        </w:tc>
      </w:tr>
      <w:tr w:rsidR="006D767A" w:rsidRPr="006D767A" w14:paraId="0B10888C" w14:textId="77777777" w:rsidTr="006D767A">
        <w:trPr>
          <w:trHeight w:val="113"/>
          <w:jc w:val="center"/>
        </w:trPr>
        <w:tc>
          <w:tcPr>
            <w:tcW w:w="505" w:type="dxa"/>
            <w:shd w:val="clear" w:color="auto" w:fill="auto"/>
          </w:tcPr>
          <w:p w14:paraId="13857731"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7</w:t>
            </w:r>
          </w:p>
        </w:tc>
        <w:tc>
          <w:tcPr>
            <w:tcW w:w="4341" w:type="dxa"/>
            <w:shd w:val="clear" w:color="auto" w:fill="auto"/>
          </w:tcPr>
          <w:p w14:paraId="023A42E9"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LA CALANCHA</w:t>
            </w:r>
          </w:p>
        </w:tc>
        <w:tc>
          <w:tcPr>
            <w:tcW w:w="1431" w:type="dxa"/>
            <w:shd w:val="clear" w:color="auto" w:fill="auto"/>
          </w:tcPr>
          <w:p w14:paraId="1025894A"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255EFC7B" w14:textId="77777777" w:rsidTr="006D767A">
        <w:trPr>
          <w:trHeight w:val="113"/>
          <w:jc w:val="center"/>
        </w:trPr>
        <w:tc>
          <w:tcPr>
            <w:tcW w:w="505" w:type="dxa"/>
            <w:shd w:val="clear" w:color="auto" w:fill="auto"/>
          </w:tcPr>
          <w:p w14:paraId="145310DE"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8</w:t>
            </w:r>
          </w:p>
        </w:tc>
        <w:tc>
          <w:tcPr>
            <w:tcW w:w="4341" w:type="dxa"/>
            <w:shd w:val="clear" w:color="auto" w:fill="auto"/>
          </w:tcPr>
          <w:p w14:paraId="51BADC5B"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LECHUGUILLAS</w:t>
            </w:r>
          </w:p>
        </w:tc>
        <w:tc>
          <w:tcPr>
            <w:tcW w:w="1431" w:type="dxa"/>
            <w:shd w:val="clear" w:color="auto" w:fill="auto"/>
          </w:tcPr>
          <w:p w14:paraId="08A46262"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3</w:t>
            </w:r>
          </w:p>
        </w:tc>
      </w:tr>
      <w:tr w:rsidR="006D767A" w:rsidRPr="006D767A" w14:paraId="322D3D13" w14:textId="77777777" w:rsidTr="006D767A">
        <w:trPr>
          <w:trHeight w:val="113"/>
          <w:jc w:val="center"/>
        </w:trPr>
        <w:tc>
          <w:tcPr>
            <w:tcW w:w="505" w:type="dxa"/>
            <w:shd w:val="clear" w:color="auto" w:fill="auto"/>
          </w:tcPr>
          <w:p w14:paraId="4808BAF9"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9</w:t>
            </w:r>
          </w:p>
        </w:tc>
        <w:tc>
          <w:tcPr>
            <w:tcW w:w="4341" w:type="dxa"/>
            <w:shd w:val="clear" w:color="auto" w:fill="auto"/>
          </w:tcPr>
          <w:p w14:paraId="11F9B674" w14:textId="77777777" w:rsidR="006D767A" w:rsidRPr="006D767A" w:rsidRDefault="006D767A" w:rsidP="006D767A">
            <w:pPr>
              <w:spacing w:line="276" w:lineRule="auto"/>
              <w:rPr>
                <w:rFonts w:ascii="Tahoma" w:eastAsiaTheme="minorHAnsi" w:hAnsi="Tahoma" w:cs="Tahoma"/>
                <w:sz w:val="22"/>
                <w:szCs w:val="22"/>
                <w:lang w:val="es-BO" w:eastAsia="es-BO"/>
              </w:rPr>
            </w:pPr>
            <w:r w:rsidRPr="006D767A">
              <w:rPr>
                <w:rFonts w:asciiTheme="minorHAnsi" w:eastAsiaTheme="minorHAnsi" w:hAnsiTheme="minorHAnsi" w:cstheme="minorBidi"/>
                <w:sz w:val="22"/>
                <w:szCs w:val="22"/>
                <w:lang w:val="es-BO"/>
              </w:rPr>
              <w:t>LAJAS TAMBO</w:t>
            </w:r>
          </w:p>
        </w:tc>
        <w:tc>
          <w:tcPr>
            <w:tcW w:w="1431" w:type="dxa"/>
            <w:shd w:val="clear" w:color="auto" w:fill="auto"/>
          </w:tcPr>
          <w:p w14:paraId="33D94B5F"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3</w:t>
            </w:r>
          </w:p>
        </w:tc>
      </w:tr>
      <w:tr w:rsidR="006D767A" w:rsidRPr="006D767A" w14:paraId="395D9F9F" w14:textId="77777777" w:rsidTr="006D767A">
        <w:trPr>
          <w:trHeight w:val="113"/>
          <w:jc w:val="center"/>
        </w:trPr>
        <w:tc>
          <w:tcPr>
            <w:tcW w:w="505" w:type="dxa"/>
            <w:shd w:val="clear" w:color="auto" w:fill="auto"/>
          </w:tcPr>
          <w:p w14:paraId="0C8CD946"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10</w:t>
            </w:r>
          </w:p>
        </w:tc>
        <w:tc>
          <w:tcPr>
            <w:tcW w:w="4341" w:type="dxa"/>
            <w:shd w:val="clear" w:color="auto" w:fill="auto"/>
          </w:tcPr>
          <w:p w14:paraId="1277FDF7"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VILLA ARMONIA B</w:t>
            </w:r>
          </w:p>
        </w:tc>
        <w:tc>
          <w:tcPr>
            <w:tcW w:w="1431" w:type="dxa"/>
            <w:shd w:val="clear" w:color="auto" w:fill="auto"/>
          </w:tcPr>
          <w:p w14:paraId="2056B4AA"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2</w:t>
            </w:r>
          </w:p>
        </w:tc>
      </w:tr>
      <w:tr w:rsidR="006D767A" w:rsidRPr="006D767A" w14:paraId="79488B87" w14:textId="77777777" w:rsidTr="006D767A">
        <w:trPr>
          <w:trHeight w:val="113"/>
          <w:jc w:val="center"/>
        </w:trPr>
        <w:tc>
          <w:tcPr>
            <w:tcW w:w="505" w:type="dxa"/>
            <w:shd w:val="clear" w:color="auto" w:fill="auto"/>
          </w:tcPr>
          <w:p w14:paraId="57C163A3"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11</w:t>
            </w:r>
          </w:p>
        </w:tc>
        <w:tc>
          <w:tcPr>
            <w:tcW w:w="4341" w:type="dxa"/>
            <w:shd w:val="clear" w:color="auto" w:fill="auto"/>
          </w:tcPr>
          <w:p w14:paraId="31184BFE"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QHARAPUNKU</w:t>
            </w:r>
          </w:p>
        </w:tc>
        <w:tc>
          <w:tcPr>
            <w:tcW w:w="1431" w:type="dxa"/>
            <w:shd w:val="clear" w:color="auto" w:fill="auto"/>
          </w:tcPr>
          <w:p w14:paraId="0C2818B5"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5885C7FE" w14:textId="77777777" w:rsidTr="006D767A">
        <w:trPr>
          <w:trHeight w:val="113"/>
          <w:jc w:val="center"/>
        </w:trPr>
        <w:tc>
          <w:tcPr>
            <w:tcW w:w="505" w:type="dxa"/>
            <w:shd w:val="clear" w:color="auto" w:fill="auto"/>
          </w:tcPr>
          <w:p w14:paraId="6F1DA796"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12</w:t>
            </w:r>
          </w:p>
        </w:tc>
        <w:tc>
          <w:tcPr>
            <w:tcW w:w="4341" w:type="dxa"/>
            <w:shd w:val="clear" w:color="auto" w:fill="auto"/>
          </w:tcPr>
          <w:p w14:paraId="5FB314E9" w14:textId="77777777" w:rsidR="006D767A" w:rsidRPr="006D767A" w:rsidRDefault="006D767A" w:rsidP="006D767A">
            <w:pPr>
              <w:spacing w:line="276" w:lineRule="auto"/>
              <w:rPr>
                <w:rFonts w:asciiTheme="minorHAnsi" w:eastAsiaTheme="minorHAnsi" w:hAnsiTheme="minorHAnsi" w:cstheme="minorBidi"/>
                <w:sz w:val="22"/>
                <w:szCs w:val="22"/>
                <w:lang w:val="es-BO"/>
              </w:rPr>
            </w:pPr>
            <w:r w:rsidRPr="006D767A">
              <w:rPr>
                <w:rFonts w:asciiTheme="minorHAnsi" w:eastAsiaTheme="minorHAnsi" w:hAnsiTheme="minorHAnsi" w:cstheme="minorBidi"/>
                <w:sz w:val="22"/>
                <w:szCs w:val="22"/>
                <w:lang w:val="es-BO"/>
              </w:rPr>
              <w:t>VILLA ARMONIA A</w:t>
            </w:r>
          </w:p>
        </w:tc>
        <w:tc>
          <w:tcPr>
            <w:tcW w:w="1431" w:type="dxa"/>
            <w:shd w:val="clear" w:color="auto" w:fill="auto"/>
          </w:tcPr>
          <w:p w14:paraId="74360C61" w14:textId="77777777" w:rsidR="006D767A" w:rsidRPr="006D767A" w:rsidRDefault="006D767A" w:rsidP="006D767A">
            <w:pPr>
              <w:spacing w:line="276" w:lineRule="auto"/>
              <w:jc w:val="center"/>
              <w:rPr>
                <w:rFonts w:ascii="Verdana" w:eastAsiaTheme="minorHAnsi" w:hAnsi="Verdana" w:cs="Arial"/>
                <w:sz w:val="18"/>
                <w:szCs w:val="18"/>
                <w:lang w:val="es-BO"/>
              </w:rPr>
            </w:pPr>
            <w:r w:rsidRPr="006D767A">
              <w:rPr>
                <w:rFonts w:ascii="Verdana" w:eastAsiaTheme="minorHAnsi" w:hAnsi="Verdana" w:cs="Arial"/>
                <w:sz w:val="18"/>
                <w:szCs w:val="18"/>
                <w:lang w:val="es-BO"/>
              </w:rPr>
              <w:t>1</w:t>
            </w:r>
          </w:p>
        </w:tc>
      </w:tr>
      <w:tr w:rsidR="006D767A" w:rsidRPr="006D767A" w14:paraId="1D431758" w14:textId="77777777" w:rsidTr="006D767A">
        <w:trPr>
          <w:jc w:val="center"/>
        </w:trPr>
        <w:tc>
          <w:tcPr>
            <w:tcW w:w="505" w:type="dxa"/>
            <w:shd w:val="clear" w:color="auto" w:fill="1F4E79"/>
          </w:tcPr>
          <w:p w14:paraId="1F5644B3" w14:textId="77777777" w:rsidR="006D767A" w:rsidRPr="006D767A" w:rsidRDefault="006D767A" w:rsidP="006D767A">
            <w:pPr>
              <w:spacing w:line="259" w:lineRule="auto"/>
              <w:jc w:val="center"/>
              <w:rPr>
                <w:rFonts w:ascii="Tahoma" w:eastAsiaTheme="minorHAnsi" w:hAnsi="Tahoma" w:cs="Tahoma"/>
                <w:b/>
                <w:bCs/>
                <w:color w:val="FFFFFF"/>
                <w:sz w:val="22"/>
                <w:szCs w:val="22"/>
                <w:lang w:val="es-BO" w:eastAsia="es-BO"/>
              </w:rPr>
            </w:pPr>
          </w:p>
        </w:tc>
        <w:tc>
          <w:tcPr>
            <w:tcW w:w="4341" w:type="dxa"/>
            <w:shd w:val="clear" w:color="auto" w:fill="1F4E79"/>
          </w:tcPr>
          <w:p w14:paraId="4B96504F" w14:textId="77777777" w:rsidR="006D767A" w:rsidRPr="006D767A" w:rsidRDefault="006D767A" w:rsidP="006D767A">
            <w:pPr>
              <w:spacing w:line="259" w:lineRule="auto"/>
              <w:jc w:val="center"/>
              <w:rPr>
                <w:rFonts w:ascii="Tahoma" w:eastAsiaTheme="minorHAnsi" w:hAnsi="Tahoma" w:cs="Tahoma"/>
                <w:b/>
                <w:bCs/>
                <w:color w:val="FFFFFF"/>
                <w:sz w:val="22"/>
                <w:szCs w:val="22"/>
                <w:lang w:val="es-BO" w:eastAsia="es-BO"/>
              </w:rPr>
            </w:pPr>
            <w:r w:rsidRPr="006D767A">
              <w:rPr>
                <w:rFonts w:ascii="Tahoma" w:eastAsiaTheme="minorHAnsi" w:hAnsi="Tahoma" w:cs="Tahoma"/>
                <w:b/>
                <w:bCs/>
                <w:color w:val="FFFFFF"/>
                <w:sz w:val="22"/>
                <w:szCs w:val="22"/>
                <w:lang w:val="es-BO" w:eastAsia="es-BO"/>
              </w:rPr>
              <w:t>TOTAL</w:t>
            </w:r>
          </w:p>
        </w:tc>
        <w:tc>
          <w:tcPr>
            <w:tcW w:w="1431" w:type="dxa"/>
            <w:shd w:val="clear" w:color="auto" w:fill="auto"/>
          </w:tcPr>
          <w:p w14:paraId="6093B2E6" w14:textId="77777777" w:rsidR="006D767A" w:rsidRPr="006D767A" w:rsidRDefault="006D767A" w:rsidP="006D767A">
            <w:pPr>
              <w:spacing w:line="259" w:lineRule="auto"/>
              <w:jc w:val="center"/>
              <w:rPr>
                <w:rFonts w:ascii="Tahoma" w:eastAsiaTheme="minorHAnsi" w:hAnsi="Tahoma" w:cs="Tahoma"/>
                <w:b/>
                <w:bCs/>
                <w:color w:val="FF0000"/>
                <w:sz w:val="22"/>
                <w:szCs w:val="22"/>
                <w:lang w:val="es-BO" w:eastAsia="es-BO"/>
              </w:rPr>
            </w:pPr>
            <w:r w:rsidRPr="006D767A">
              <w:rPr>
                <w:rFonts w:ascii="Tahoma" w:eastAsiaTheme="minorHAnsi" w:hAnsi="Tahoma" w:cs="Tahoma"/>
                <w:b/>
                <w:bCs/>
                <w:color w:val="FF0000"/>
                <w:sz w:val="24"/>
                <w:szCs w:val="22"/>
                <w:lang w:val="es-BO" w:eastAsia="es-BO"/>
              </w:rPr>
              <w:t>20</w:t>
            </w:r>
          </w:p>
        </w:tc>
      </w:tr>
    </w:tbl>
    <w:p w14:paraId="31E35320" w14:textId="77777777" w:rsidR="006D767A" w:rsidRPr="006D767A" w:rsidRDefault="006D767A" w:rsidP="006D767A">
      <w:pPr>
        <w:jc w:val="both"/>
        <w:rPr>
          <w:rFonts w:ascii="Tahoma" w:hAnsi="Tahoma" w:cs="Tahoma"/>
          <w:i/>
          <w:sz w:val="18"/>
          <w:szCs w:val="18"/>
        </w:rPr>
      </w:pPr>
      <w:bookmarkStart w:id="32" w:name="_Hlk126935243"/>
      <w:bookmarkStart w:id="33" w:name="_Hlk112915699"/>
    </w:p>
    <w:p w14:paraId="78F8C964" w14:textId="77777777" w:rsidR="006D767A" w:rsidRPr="006D767A" w:rsidRDefault="006D767A" w:rsidP="006D767A">
      <w:pPr>
        <w:widowControl w:val="0"/>
        <w:numPr>
          <w:ilvl w:val="0"/>
          <w:numId w:val="76"/>
        </w:numPr>
        <w:autoSpaceDE w:val="0"/>
        <w:autoSpaceDN w:val="0"/>
        <w:spacing w:after="240" w:line="259" w:lineRule="auto"/>
        <w:rPr>
          <w:rFonts w:ascii="Tahoma" w:hAnsi="Tahoma" w:cs="Tahoma"/>
          <w:b/>
          <w:bCs/>
          <w:color w:val="FF0000"/>
          <w:kern w:val="32"/>
          <w:szCs w:val="32"/>
        </w:rPr>
      </w:pPr>
      <w:r w:rsidRPr="006D767A">
        <w:rPr>
          <w:rFonts w:ascii="Tahoma" w:hAnsi="Tahoma" w:cs="Tahoma"/>
          <w:b/>
          <w:bCs/>
          <w:kern w:val="32"/>
          <w:szCs w:val="32"/>
        </w:rPr>
        <w:t xml:space="preserve">Georreferencia de las viviendas </w:t>
      </w:r>
    </w:p>
    <w:tbl>
      <w:tblPr>
        <w:tblW w:w="6140" w:type="dxa"/>
        <w:jc w:val="center"/>
        <w:tblCellMar>
          <w:left w:w="70" w:type="dxa"/>
          <w:right w:w="70" w:type="dxa"/>
        </w:tblCellMar>
        <w:tblLook w:val="04A0" w:firstRow="1" w:lastRow="0" w:firstColumn="1" w:lastColumn="0" w:noHBand="0" w:noVBand="1"/>
      </w:tblPr>
      <w:tblGrid>
        <w:gridCol w:w="1420"/>
        <w:gridCol w:w="2160"/>
        <w:gridCol w:w="2560"/>
      </w:tblGrid>
      <w:tr w:rsidR="006D767A" w:rsidRPr="006D767A" w14:paraId="4E9DE87B" w14:textId="77777777" w:rsidTr="006D767A">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E834" w14:textId="77777777" w:rsidR="006D767A" w:rsidRPr="006D767A" w:rsidRDefault="006D767A" w:rsidP="006D767A">
            <w:pPr>
              <w:spacing w:line="259" w:lineRule="auto"/>
              <w:jc w:val="center"/>
              <w:rPr>
                <w:rFonts w:ascii="Tahoma" w:eastAsiaTheme="minorHAnsi" w:hAnsi="Tahoma" w:cs="Tahoma"/>
                <w:b/>
                <w:bCs/>
                <w:color w:val="000000" w:themeColor="text1"/>
                <w:sz w:val="22"/>
                <w:szCs w:val="22"/>
                <w:lang w:val="es-BO" w:eastAsia="es-BO"/>
              </w:rPr>
            </w:pPr>
            <w:proofErr w:type="spellStart"/>
            <w:r w:rsidRPr="006D767A">
              <w:rPr>
                <w:rFonts w:ascii="Tahoma" w:eastAsiaTheme="minorHAnsi" w:hAnsi="Tahoma" w:cs="Tahoma"/>
                <w:b/>
                <w:bCs/>
                <w:color w:val="000000" w:themeColor="text1"/>
                <w:sz w:val="22"/>
                <w:szCs w:val="22"/>
                <w:lang w:val="es-BO" w:eastAsia="es-BO"/>
              </w:rPr>
              <w:t>Pto</w:t>
            </w:r>
            <w:proofErr w:type="spellEnd"/>
            <w:r w:rsidRPr="006D767A">
              <w:rPr>
                <w:rFonts w:ascii="Tahoma" w:eastAsiaTheme="minorHAnsi" w:hAnsi="Tahoma" w:cs="Tahoma"/>
                <w:b/>
                <w:bCs/>
                <w:color w:val="000000" w:themeColor="text1"/>
                <w:sz w:val="22"/>
                <w:szCs w:val="22"/>
                <w:lang w:val="es-BO" w:eastAsia="es-BO"/>
              </w:rPr>
              <w:t>.</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36A2FBDE" w14:textId="77777777" w:rsidR="006D767A" w:rsidRPr="006D767A" w:rsidRDefault="006D767A" w:rsidP="006D767A">
            <w:pPr>
              <w:spacing w:line="259" w:lineRule="auto"/>
              <w:jc w:val="center"/>
              <w:rPr>
                <w:rFonts w:ascii="Tahoma" w:eastAsiaTheme="minorHAnsi" w:hAnsi="Tahoma" w:cs="Tahoma"/>
                <w:b/>
                <w:bCs/>
                <w:color w:val="000000" w:themeColor="text1"/>
                <w:sz w:val="22"/>
                <w:szCs w:val="22"/>
                <w:lang w:val="es-BO" w:eastAsia="es-BO"/>
              </w:rPr>
            </w:pPr>
            <w:r w:rsidRPr="006D767A">
              <w:rPr>
                <w:rFonts w:ascii="Tahoma" w:eastAsiaTheme="minorHAnsi" w:hAnsi="Tahoma" w:cs="Tahoma"/>
                <w:b/>
                <w:bCs/>
                <w:color w:val="000000" w:themeColor="text1"/>
                <w:sz w:val="22"/>
                <w:szCs w:val="22"/>
                <w:lang w:val="es-BO" w:eastAsia="es-BO"/>
              </w:rPr>
              <w:t>Latitud (Norte X)</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14:paraId="25A5398F" w14:textId="77777777" w:rsidR="006D767A" w:rsidRPr="006D767A" w:rsidRDefault="006D767A" w:rsidP="006D767A">
            <w:pPr>
              <w:spacing w:line="259" w:lineRule="auto"/>
              <w:jc w:val="center"/>
              <w:rPr>
                <w:rFonts w:ascii="Tahoma" w:eastAsiaTheme="minorHAnsi" w:hAnsi="Tahoma" w:cs="Tahoma"/>
                <w:b/>
                <w:bCs/>
                <w:color w:val="000000" w:themeColor="text1"/>
                <w:sz w:val="22"/>
                <w:szCs w:val="22"/>
                <w:lang w:val="es-BO" w:eastAsia="es-BO"/>
              </w:rPr>
            </w:pPr>
            <w:r w:rsidRPr="006D767A">
              <w:rPr>
                <w:rFonts w:ascii="Tahoma" w:eastAsiaTheme="minorHAnsi" w:hAnsi="Tahoma" w:cs="Tahoma"/>
                <w:b/>
                <w:bCs/>
                <w:color w:val="000000" w:themeColor="text1"/>
                <w:sz w:val="22"/>
                <w:szCs w:val="22"/>
                <w:lang w:val="es-BO" w:eastAsia="es-BO"/>
              </w:rPr>
              <w:t>Longitud (Este Y)</w:t>
            </w:r>
          </w:p>
        </w:tc>
      </w:tr>
      <w:tr w:rsidR="006D767A" w:rsidRPr="006D767A" w14:paraId="4A00F89D"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AECA61B" w14:textId="77777777" w:rsidR="006D767A" w:rsidRPr="006D767A" w:rsidRDefault="006D767A" w:rsidP="006D767A">
            <w:pPr>
              <w:spacing w:line="259" w:lineRule="auto"/>
              <w:jc w:val="center"/>
              <w:rPr>
                <w:rFonts w:ascii="Calibri" w:eastAsiaTheme="minorHAnsi" w:hAnsi="Calibri" w:cstheme="minorBidi"/>
                <w:color w:val="000000"/>
                <w:sz w:val="22"/>
                <w:szCs w:val="22"/>
                <w:lang w:val="es-BO" w:eastAsia="es-BO"/>
              </w:rPr>
            </w:pPr>
            <w:r w:rsidRPr="006D767A">
              <w:rPr>
                <w:rFonts w:ascii="Calibri" w:eastAsiaTheme="minorHAnsi" w:hAnsi="Calibri" w:cstheme="minorBidi"/>
                <w:color w:val="000000"/>
                <w:sz w:val="22"/>
                <w:szCs w:val="22"/>
                <w:lang w:val="es-BO" w:eastAsia="es-BO"/>
              </w:rPr>
              <w:t>1</w:t>
            </w:r>
          </w:p>
        </w:tc>
        <w:tc>
          <w:tcPr>
            <w:tcW w:w="2160" w:type="dxa"/>
            <w:tcBorders>
              <w:top w:val="nil"/>
              <w:left w:val="nil"/>
              <w:bottom w:val="single" w:sz="4" w:space="0" w:color="auto"/>
              <w:right w:val="single" w:sz="4" w:space="0" w:color="auto"/>
            </w:tcBorders>
            <w:shd w:val="clear" w:color="auto" w:fill="auto"/>
            <w:noWrap/>
          </w:tcPr>
          <w:p w14:paraId="03AD111C"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-19.065398</w:t>
            </w:r>
          </w:p>
        </w:tc>
        <w:tc>
          <w:tcPr>
            <w:tcW w:w="2560" w:type="dxa"/>
            <w:tcBorders>
              <w:top w:val="nil"/>
              <w:left w:val="nil"/>
              <w:bottom w:val="single" w:sz="4" w:space="0" w:color="auto"/>
              <w:right w:val="single" w:sz="4" w:space="0" w:color="auto"/>
            </w:tcBorders>
            <w:shd w:val="clear" w:color="auto" w:fill="auto"/>
            <w:noWrap/>
          </w:tcPr>
          <w:p w14:paraId="21761499"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-65.273287</w:t>
            </w:r>
          </w:p>
        </w:tc>
      </w:tr>
      <w:tr w:rsidR="006D767A" w:rsidRPr="006D767A" w14:paraId="3A93EC41"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24E805F"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2</w:t>
            </w:r>
          </w:p>
        </w:tc>
        <w:tc>
          <w:tcPr>
            <w:tcW w:w="2160" w:type="dxa"/>
            <w:tcBorders>
              <w:top w:val="nil"/>
              <w:left w:val="nil"/>
              <w:bottom w:val="single" w:sz="4" w:space="0" w:color="auto"/>
              <w:right w:val="single" w:sz="4" w:space="0" w:color="auto"/>
            </w:tcBorders>
            <w:shd w:val="clear" w:color="auto" w:fill="auto"/>
          </w:tcPr>
          <w:p w14:paraId="389F6E1D"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-19.049054</w:t>
            </w:r>
          </w:p>
        </w:tc>
        <w:tc>
          <w:tcPr>
            <w:tcW w:w="2560" w:type="dxa"/>
            <w:tcBorders>
              <w:top w:val="nil"/>
              <w:left w:val="nil"/>
              <w:bottom w:val="single" w:sz="4" w:space="0" w:color="auto"/>
              <w:right w:val="single" w:sz="4" w:space="0" w:color="auto"/>
            </w:tcBorders>
            <w:shd w:val="clear" w:color="auto" w:fill="auto"/>
          </w:tcPr>
          <w:p w14:paraId="575031D0"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-65.24617</w:t>
            </w:r>
          </w:p>
        </w:tc>
      </w:tr>
      <w:tr w:rsidR="006D767A" w:rsidRPr="006D767A" w14:paraId="03CCC418"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7DB3E79"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3</w:t>
            </w:r>
          </w:p>
        </w:tc>
        <w:tc>
          <w:tcPr>
            <w:tcW w:w="2160" w:type="dxa"/>
            <w:tcBorders>
              <w:top w:val="nil"/>
              <w:left w:val="nil"/>
              <w:bottom w:val="single" w:sz="4" w:space="0" w:color="auto"/>
              <w:right w:val="single" w:sz="4" w:space="0" w:color="auto"/>
            </w:tcBorders>
            <w:shd w:val="clear" w:color="auto" w:fill="auto"/>
          </w:tcPr>
          <w:p w14:paraId="10F87F0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-19.02495</w:t>
            </w:r>
          </w:p>
        </w:tc>
        <w:tc>
          <w:tcPr>
            <w:tcW w:w="2560" w:type="dxa"/>
            <w:tcBorders>
              <w:top w:val="nil"/>
              <w:left w:val="nil"/>
              <w:bottom w:val="single" w:sz="4" w:space="0" w:color="auto"/>
              <w:right w:val="single" w:sz="4" w:space="0" w:color="auto"/>
            </w:tcBorders>
            <w:shd w:val="clear" w:color="auto" w:fill="auto"/>
          </w:tcPr>
          <w:p w14:paraId="282DE591"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-65.27887</w:t>
            </w:r>
          </w:p>
        </w:tc>
      </w:tr>
      <w:tr w:rsidR="006D767A" w:rsidRPr="006D767A" w14:paraId="7289AF73"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18B8D15"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4</w:t>
            </w:r>
          </w:p>
        </w:tc>
        <w:tc>
          <w:tcPr>
            <w:tcW w:w="2160" w:type="dxa"/>
            <w:tcBorders>
              <w:top w:val="nil"/>
              <w:left w:val="nil"/>
              <w:bottom w:val="single" w:sz="4" w:space="0" w:color="auto"/>
              <w:right w:val="single" w:sz="4" w:space="0" w:color="auto"/>
            </w:tcBorders>
            <w:shd w:val="clear" w:color="auto" w:fill="auto"/>
          </w:tcPr>
          <w:p w14:paraId="41B03998"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-19.036077</w:t>
            </w:r>
          </w:p>
        </w:tc>
        <w:tc>
          <w:tcPr>
            <w:tcW w:w="2560" w:type="dxa"/>
            <w:tcBorders>
              <w:top w:val="nil"/>
              <w:left w:val="nil"/>
              <w:bottom w:val="single" w:sz="4" w:space="0" w:color="auto"/>
              <w:right w:val="single" w:sz="4" w:space="0" w:color="auto"/>
            </w:tcBorders>
            <w:shd w:val="clear" w:color="auto" w:fill="auto"/>
          </w:tcPr>
          <w:p w14:paraId="209E4354"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-65.27162</w:t>
            </w:r>
          </w:p>
        </w:tc>
      </w:tr>
      <w:tr w:rsidR="006D767A" w:rsidRPr="006D767A" w14:paraId="5EBFB82C"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71CC8FD"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5</w:t>
            </w:r>
          </w:p>
        </w:tc>
        <w:tc>
          <w:tcPr>
            <w:tcW w:w="2160" w:type="dxa"/>
            <w:tcBorders>
              <w:top w:val="nil"/>
              <w:left w:val="nil"/>
              <w:bottom w:val="single" w:sz="4" w:space="0" w:color="auto"/>
              <w:right w:val="single" w:sz="4" w:space="0" w:color="auto"/>
            </w:tcBorders>
            <w:shd w:val="clear" w:color="auto" w:fill="auto"/>
          </w:tcPr>
          <w:p w14:paraId="16574F48"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-19.02512</w:t>
            </w:r>
          </w:p>
        </w:tc>
        <w:tc>
          <w:tcPr>
            <w:tcW w:w="2560" w:type="dxa"/>
            <w:tcBorders>
              <w:top w:val="nil"/>
              <w:left w:val="nil"/>
              <w:bottom w:val="single" w:sz="4" w:space="0" w:color="auto"/>
              <w:right w:val="single" w:sz="4" w:space="0" w:color="auto"/>
            </w:tcBorders>
            <w:shd w:val="clear" w:color="auto" w:fill="auto"/>
          </w:tcPr>
          <w:p w14:paraId="2E892791"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-65.29104</w:t>
            </w:r>
          </w:p>
        </w:tc>
      </w:tr>
      <w:tr w:rsidR="006D767A" w:rsidRPr="006D767A" w14:paraId="29DE332D"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C09494C"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6</w:t>
            </w:r>
          </w:p>
        </w:tc>
        <w:tc>
          <w:tcPr>
            <w:tcW w:w="2160" w:type="dxa"/>
            <w:tcBorders>
              <w:top w:val="nil"/>
              <w:left w:val="nil"/>
              <w:bottom w:val="single" w:sz="4" w:space="0" w:color="auto"/>
              <w:right w:val="single" w:sz="4" w:space="0" w:color="auto"/>
            </w:tcBorders>
            <w:shd w:val="clear" w:color="auto" w:fill="auto"/>
          </w:tcPr>
          <w:p w14:paraId="0B4DD63C"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-19.085252</w:t>
            </w:r>
          </w:p>
        </w:tc>
        <w:tc>
          <w:tcPr>
            <w:tcW w:w="2560" w:type="dxa"/>
            <w:tcBorders>
              <w:top w:val="nil"/>
              <w:left w:val="nil"/>
              <w:bottom w:val="single" w:sz="4" w:space="0" w:color="auto"/>
              <w:right w:val="single" w:sz="4" w:space="0" w:color="auto"/>
            </w:tcBorders>
            <w:shd w:val="clear" w:color="auto" w:fill="auto"/>
          </w:tcPr>
          <w:p w14:paraId="44206562"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-65.242491</w:t>
            </w:r>
          </w:p>
        </w:tc>
      </w:tr>
      <w:tr w:rsidR="006D767A" w:rsidRPr="006D767A" w14:paraId="53F3E129"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C5DFF44"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7</w:t>
            </w:r>
          </w:p>
        </w:tc>
        <w:tc>
          <w:tcPr>
            <w:tcW w:w="2160" w:type="dxa"/>
            <w:tcBorders>
              <w:top w:val="nil"/>
              <w:left w:val="nil"/>
              <w:bottom w:val="single" w:sz="4" w:space="0" w:color="auto"/>
              <w:right w:val="single" w:sz="4" w:space="0" w:color="auto"/>
            </w:tcBorders>
            <w:shd w:val="clear" w:color="auto" w:fill="auto"/>
          </w:tcPr>
          <w:p w14:paraId="4D16BD34"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-19.02631</w:t>
            </w:r>
          </w:p>
        </w:tc>
        <w:tc>
          <w:tcPr>
            <w:tcW w:w="2560" w:type="dxa"/>
            <w:tcBorders>
              <w:top w:val="nil"/>
              <w:left w:val="nil"/>
              <w:bottom w:val="single" w:sz="4" w:space="0" w:color="auto"/>
              <w:right w:val="single" w:sz="4" w:space="0" w:color="auto"/>
            </w:tcBorders>
            <w:shd w:val="clear" w:color="auto" w:fill="auto"/>
          </w:tcPr>
          <w:p w14:paraId="7C654423"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-65.2982</w:t>
            </w:r>
          </w:p>
        </w:tc>
      </w:tr>
      <w:tr w:rsidR="006D767A" w:rsidRPr="006D767A" w14:paraId="0FCB6B83"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E11B1D8"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8</w:t>
            </w:r>
          </w:p>
        </w:tc>
        <w:tc>
          <w:tcPr>
            <w:tcW w:w="2160" w:type="dxa"/>
            <w:tcBorders>
              <w:top w:val="nil"/>
              <w:left w:val="nil"/>
              <w:bottom w:val="single" w:sz="4" w:space="0" w:color="auto"/>
              <w:right w:val="single" w:sz="4" w:space="0" w:color="auto"/>
            </w:tcBorders>
            <w:shd w:val="clear" w:color="auto" w:fill="auto"/>
          </w:tcPr>
          <w:p w14:paraId="17E07E0B"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-19.033347</w:t>
            </w:r>
          </w:p>
        </w:tc>
        <w:tc>
          <w:tcPr>
            <w:tcW w:w="2560" w:type="dxa"/>
            <w:tcBorders>
              <w:top w:val="nil"/>
              <w:left w:val="nil"/>
              <w:bottom w:val="single" w:sz="4" w:space="0" w:color="auto"/>
              <w:right w:val="single" w:sz="4" w:space="0" w:color="auto"/>
            </w:tcBorders>
            <w:shd w:val="clear" w:color="auto" w:fill="auto"/>
          </w:tcPr>
          <w:p w14:paraId="1A5025EB"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-65.233002</w:t>
            </w:r>
          </w:p>
        </w:tc>
      </w:tr>
      <w:tr w:rsidR="006D767A" w:rsidRPr="006D767A" w14:paraId="003E6DFB"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9E82A7A"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9</w:t>
            </w:r>
          </w:p>
        </w:tc>
        <w:tc>
          <w:tcPr>
            <w:tcW w:w="2160" w:type="dxa"/>
            <w:tcBorders>
              <w:top w:val="nil"/>
              <w:left w:val="nil"/>
              <w:bottom w:val="single" w:sz="4" w:space="0" w:color="auto"/>
              <w:right w:val="single" w:sz="4" w:space="0" w:color="auto"/>
            </w:tcBorders>
            <w:shd w:val="clear" w:color="auto" w:fill="auto"/>
          </w:tcPr>
          <w:p w14:paraId="2AB2526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-19.024854</w:t>
            </w:r>
          </w:p>
        </w:tc>
        <w:tc>
          <w:tcPr>
            <w:tcW w:w="2560" w:type="dxa"/>
            <w:tcBorders>
              <w:top w:val="nil"/>
              <w:left w:val="nil"/>
              <w:bottom w:val="single" w:sz="4" w:space="0" w:color="auto"/>
              <w:right w:val="single" w:sz="4" w:space="0" w:color="auto"/>
            </w:tcBorders>
            <w:shd w:val="clear" w:color="auto" w:fill="auto"/>
          </w:tcPr>
          <w:p w14:paraId="16100938"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-65.30639</w:t>
            </w:r>
          </w:p>
        </w:tc>
      </w:tr>
      <w:tr w:rsidR="006D767A" w:rsidRPr="006D767A" w14:paraId="0DDF22D1"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60DF858"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10</w:t>
            </w:r>
          </w:p>
        </w:tc>
        <w:tc>
          <w:tcPr>
            <w:tcW w:w="2160" w:type="dxa"/>
            <w:tcBorders>
              <w:top w:val="nil"/>
              <w:left w:val="nil"/>
              <w:bottom w:val="single" w:sz="4" w:space="0" w:color="auto"/>
              <w:right w:val="single" w:sz="4" w:space="0" w:color="auto"/>
            </w:tcBorders>
            <w:shd w:val="clear" w:color="auto" w:fill="auto"/>
          </w:tcPr>
          <w:p w14:paraId="10FD30B9"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-19.024038</w:t>
            </w:r>
          </w:p>
        </w:tc>
        <w:tc>
          <w:tcPr>
            <w:tcW w:w="2560" w:type="dxa"/>
            <w:tcBorders>
              <w:top w:val="nil"/>
              <w:left w:val="nil"/>
              <w:bottom w:val="single" w:sz="4" w:space="0" w:color="auto"/>
              <w:right w:val="single" w:sz="4" w:space="0" w:color="auto"/>
            </w:tcBorders>
            <w:shd w:val="clear" w:color="auto" w:fill="auto"/>
          </w:tcPr>
          <w:p w14:paraId="5C42E885"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-65.27906</w:t>
            </w:r>
          </w:p>
        </w:tc>
      </w:tr>
      <w:tr w:rsidR="006D767A" w:rsidRPr="006D767A" w14:paraId="7E62123B"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4476000"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11</w:t>
            </w:r>
          </w:p>
        </w:tc>
        <w:tc>
          <w:tcPr>
            <w:tcW w:w="2160" w:type="dxa"/>
            <w:tcBorders>
              <w:top w:val="nil"/>
              <w:left w:val="nil"/>
              <w:bottom w:val="single" w:sz="4" w:space="0" w:color="auto"/>
              <w:right w:val="single" w:sz="4" w:space="0" w:color="auto"/>
            </w:tcBorders>
            <w:shd w:val="clear" w:color="auto" w:fill="auto"/>
          </w:tcPr>
          <w:p w14:paraId="013AC30F"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-19.03117</w:t>
            </w:r>
          </w:p>
        </w:tc>
        <w:tc>
          <w:tcPr>
            <w:tcW w:w="2560" w:type="dxa"/>
            <w:tcBorders>
              <w:top w:val="nil"/>
              <w:left w:val="nil"/>
              <w:bottom w:val="single" w:sz="4" w:space="0" w:color="auto"/>
              <w:right w:val="single" w:sz="4" w:space="0" w:color="auto"/>
            </w:tcBorders>
            <w:shd w:val="clear" w:color="auto" w:fill="auto"/>
          </w:tcPr>
          <w:p w14:paraId="4659CEDF"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-65.2333</w:t>
            </w:r>
          </w:p>
        </w:tc>
      </w:tr>
      <w:tr w:rsidR="006D767A" w:rsidRPr="006D767A" w14:paraId="7DD52042"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13626935"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12</w:t>
            </w:r>
          </w:p>
        </w:tc>
        <w:tc>
          <w:tcPr>
            <w:tcW w:w="2160" w:type="dxa"/>
            <w:tcBorders>
              <w:top w:val="nil"/>
              <w:left w:val="nil"/>
              <w:bottom w:val="single" w:sz="4" w:space="0" w:color="auto"/>
              <w:right w:val="single" w:sz="4" w:space="0" w:color="auto"/>
            </w:tcBorders>
            <w:shd w:val="clear" w:color="auto" w:fill="auto"/>
          </w:tcPr>
          <w:p w14:paraId="416ACED3"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-19.010685</w:t>
            </w:r>
          </w:p>
        </w:tc>
        <w:tc>
          <w:tcPr>
            <w:tcW w:w="2560" w:type="dxa"/>
            <w:tcBorders>
              <w:top w:val="nil"/>
              <w:left w:val="nil"/>
              <w:bottom w:val="single" w:sz="4" w:space="0" w:color="auto"/>
              <w:right w:val="single" w:sz="4" w:space="0" w:color="auto"/>
            </w:tcBorders>
            <w:shd w:val="clear" w:color="auto" w:fill="auto"/>
          </w:tcPr>
          <w:p w14:paraId="398D53D0"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-65.311582</w:t>
            </w:r>
          </w:p>
        </w:tc>
      </w:tr>
      <w:tr w:rsidR="006D767A" w:rsidRPr="006D767A" w14:paraId="56D595E1"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443920A"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13</w:t>
            </w:r>
          </w:p>
        </w:tc>
        <w:tc>
          <w:tcPr>
            <w:tcW w:w="2160" w:type="dxa"/>
            <w:tcBorders>
              <w:top w:val="nil"/>
              <w:left w:val="nil"/>
              <w:bottom w:val="single" w:sz="4" w:space="0" w:color="auto"/>
              <w:right w:val="single" w:sz="4" w:space="0" w:color="auto"/>
            </w:tcBorders>
            <w:shd w:val="clear" w:color="auto" w:fill="auto"/>
          </w:tcPr>
          <w:p w14:paraId="5F467275"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-19.00592</w:t>
            </w:r>
          </w:p>
        </w:tc>
        <w:tc>
          <w:tcPr>
            <w:tcW w:w="2560" w:type="dxa"/>
            <w:tcBorders>
              <w:top w:val="nil"/>
              <w:left w:val="nil"/>
              <w:bottom w:val="single" w:sz="4" w:space="0" w:color="auto"/>
              <w:right w:val="single" w:sz="4" w:space="0" w:color="auto"/>
            </w:tcBorders>
            <w:shd w:val="clear" w:color="auto" w:fill="auto"/>
          </w:tcPr>
          <w:p w14:paraId="2CA1D0D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-65.2913</w:t>
            </w:r>
          </w:p>
        </w:tc>
      </w:tr>
      <w:tr w:rsidR="006D767A" w:rsidRPr="006D767A" w14:paraId="34FE70F0"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5AE3C768"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14</w:t>
            </w:r>
          </w:p>
        </w:tc>
        <w:tc>
          <w:tcPr>
            <w:tcW w:w="2160" w:type="dxa"/>
            <w:tcBorders>
              <w:top w:val="nil"/>
              <w:left w:val="nil"/>
              <w:bottom w:val="single" w:sz="4" w:space="0" w:color="auto"/>
              <w:right w:val="single" w:sz="4" w:space="0" w:color="auto"/>
            </w:tcBorders>
            <w:shd w:val="clear" w:color="auto" w:fill="auto"/>
          </w:tcPr>
          <w:p w14:paraId="6F65C57B"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-19.08716</w:t>
            </w:r>
          </w:p>
        </w:tc>
        <w:tc>
          <w:tcPr>
            <w:tcW w:w="2560" w:type="dxa"/>
            <w:tcBorders>
              <w:top w:val="nil"/>
              <w:left w:val="nil"/>
              <w:bottom w:val="single" w:sz="4" w:space="0" w:color="auto"/>
              <w:right w:val="single" w:sz="4" w:space="0" w:color="auto"/>
            </w:tcBorders>
            <w:shd w:val="clear" w:color="auto" w:fill="auto"/>
          </w:tcPr>
          <w:p w14:paraId="2E5604AF"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-65.23416</w:t>
            </w:r>
          </w:p>
        </w:tc>
      </w:tr>
      <w:tr w:rsidR="006D767A" w:rsidRPr="006D767A" w14:paraId="1A601F8A"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03F65FB"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15</w:t>
            </w:r>
          </w:p>
        </w:tc>
        <w:tc>
          <w:tcPr>
            <w:tcW w:w="2160" w:type="dxa"/>
            <w:tcBorders>
              <w:top w:val="nil"/>
              <w:left w:val="nil"/>
              <w:bottom w:val="single" w:sz="4" w:space="0" w:color="auto"/>
              <w:right w:val="single" w:sz="4" w:space="0" w:color="auto"/>
            </w:tcBorders>
            <w:shd w:val="clear" w:color="auto" w:fill="auto"/>
          </w:tcPr>
          <w:p w14:paraId="3B3809E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-19.08188</w:t>
            </w:r>
          </w:p>
        </w:tc>
        <w:tc>
          <w:tcPr>
            <w:tcW w:w="2560" w:type="dxa"/>
            <w:tcBorders>
              <w:top w:val="nil"/>
              <w:left w:val="nil"/>
              <w:bottom w:val="single" w:sz="4" w:space="0" w:color="auto"/>
              <w:right w:val="single" w:sz="4" w:space="0" w:color="auto"/>
            </w:tcBorders>
            <w:shd w:val="clear" w:color="auto" w:fill="auto"/>
          </w:tcPr>
          <w:p w14:paraId="6FE0B3D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-65.23919</w:t>
            </w:r>
          </w:p>
        </w:tc>
      </w:tr>
      <w:tr w:rsidR="006D767A" w:rsidRPr="006D767A" w14:paraId="64AE22AF"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4A6C247"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16</w:t>
            </w:r>
          </w:p>
        </w:tc>
        <w:tc>
          <w:tcPr>
            <w:tcW w:w="2160" w:type="dxa"/>
            <w:tcBorders>
              <w:top w:val="nil"/>
              <w:left w:val="nil"/>
              <w:bottom w:val="single" w:sz="4" w:space="0" w:color="auto"/>
              <w:right w:val="single" w:sz="4" w:space="0" w:color="auto"/>
            </w:tcBorders>
            <w:shd w:val="clear" w:color="auto" w:fill="auto"/>
          </w:tcPr>
          <w:p w14:paraId="3C781322"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-19.057923</w:t>
            </w:r>
          </w:p>
        </w:tc>
        <w:tc>
          <w:tcPr>
            <w:tcW w:w="2560" w:type="dxa"/>
            <w:tcBorders>
              <w:top w:val="nil"/>
              <w:left w:val="nil"/>
              <w:bottom w:val="single" w:sz="4" w:space="0" w:color="auto"/>
              <w:right w:val="single" w:sz="4" w:space="0" w:color="auto"/>
            </w:tcBorders>
            <w:shd w:val="clear" w:color="auto" w:fill="auto"/>
          </w:tcPr>
          <w:p w14:paraId="6582C435"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-65.280485</w:t>
            </w:r>
          </w:p>
        </w:tc>
      </w:tr>
      <w:tr w:rsidR="006D767A" w:rsidRPr="006D767A" w14:paraId="4F73D590"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7756FF7"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17</w:t>
            </w:r>
          </w:p>
        </w:tc>
        <w:tc>
          <w:tcPr>
            <w:tcW w:w="2160" w:type="dxa"/>
            <w:tcBorders>
              <w:top w:val="nil"/>
              <w:left w:val="nil"/>
              <w:bottom w:val="single" w:sz="4" w:space="0" w:color="auto"/>
              <w:right w:val="single" w:sz="4" w:space="0" w:color="auto"/>
            </w:tcBorders>
            <w:shd w:val="clear" w:color="auto" w:fill="auto"/>
          </w:tcPr>
          <w:p w14:paraId="3F5508C8"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-19.023049</w:t>
            </w:r>
          </w:p>
        </w:tc>
        <w:tc>
          <w:tcPr>
            <w:tcW w:w="2560" w:type="dxa"/>
            <w:tcBorders>
              <w:top w:val="nil"/>
              <w:left w:val="nil"/>
              <w:bottom w:val="single" w:sz="4" w:space="0" w:color="auto"/>
              <w:right w:val="single" w:sz="4" w:space="0" w:color="auto"/>
            </w:tcBorders>
            <w:shd w:val="clear" w:color="auto" w:fill="auto"/>
          </w:tcPr>
          <w:p w14:paraId="3C3EC762"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-65.289983</w:t>
            </w:r>
          </w:p>
        </w:tc>
      </w:tr>
      <w:tr w:rsidR="006D767A" w:rsidRPr="006D767A" w14:paraId="5A6AD47C"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29D4E2C9"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18</w:t>
            </w:r>
          </w:p>
        </w:tc>
        <w:tc>
          <w:tcPr>
            <w:tcW w:w="2160" w:type="dxa"/>
            <w:tcBorders>
              <w:top w:val="nil"/>
              <w:left w:val="nil"/>
              <w:bottom w:val="single" w:sz="4" w:space="0" w:color="auto"/>
              <w:right w:val="single" w:sz="4" w:space="0" w:color="auto"/>
            </w:tcBorders>
            <w:shd w:val="clear" w:color="auto" w:fill="auto"/>
          </w:tcPr>
          <w:p w14:paraId="670CFAF4"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-19.01872</w:t>
            </w:r>
          </w:p>
        </w:tc>
        <w:tc>
          <w:tcPr>
            <w:tcW w:w="2560" w:type="dxa"/>
            <w:tcBorders>
              <w:top w:val="nil"/>
              <w:left w:val="nil"/>
              <w:bottom w:val="single" w:sz="4" w:space="0" w:color="auto"/>
              <w:right w:val="single" w:sz="4" w:space="0" w:color="auto"/>
            </w:tcBorders>
            <w:shd w:val="clear" w:color="auto" w:fill="auto"/>
          </w:tcPr>
          <w:p w14:paraId="78045CD8"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-65.25991</w:t>
            </w:r>
          </w:p>
        </w:tc>
      </w:tr>
      <w:tr w:rsidR="006D767A" w:rsidRPr="006D767A" w14:paraId="1F75CEDE"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4F66895D"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t>19</w:t>
            </w:r>
          </w:p>
        </w:tc>
        <w:tc>
          <w:tcPr>
            <w:tcW w:w="2160" w:type="dxa"/>
            <w:tcBorders>
              <w:top w:val="nil"/>
              <w:left w:val="nil"/>
              <w:bottom w:val="single" w:sz="4" w:space="0" w:color="auto"/>
              <w:right w:val="single" w:sz="4" w:space="0" w:color="auto"/>
            </w:tcBorders>
            <w:shd w:val="clear" w:color="auto" w:fill="auto"/>
          </w:tcPr>
          <w:p w14:paraId="2BB0995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-19.06707</w:t>
            </w:r>
          </w:p>
        </w:tc>
        <w:tc>
          <w:tcPr>
            <w:tcW w:w="2560" w:type="dxa"/>
            <w:tcBorders>
              <w:top w:val="nil"/>
              <w:left w:val="nil"/>
              <w:bottom w:val="single" w:sz="4" w:space="0" w:color="auto"/>
              <w:right w:val="single" w:sz="4" w:space="0" w:color="auto"/>
            </w:tcBorders>
            <w:shd w:val="clear" w:color="auto" w:fill="auto"/>
          </w:tcPr>
          <w:p w14:paraId="30F76F4E"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-65.22919</w:t>
            </w:r>
          </w:p>
        </w:tc>
      </w:tr>
      <w:tr w:rsidR="006D767A" w:rsidRPr="006D767A" w14:paraId="3DAA4BF5" w14:textId="77777777" w:rsidTr="006D767A">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058DD1BA"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ahoma" w:eastAsiaTheme="minorHAnsi" w:hAnsi="Tahoma" w:cs="Tahoma"/>
                <w:color w:val="000000"/>
                <w:sz w:val="22"/>
                <w:szCs w:val="22"/>
                <w:lang w:val="es-BO" w:eastAsia="es-BO"/>
              </w:rPr>
              <w:lastRenderedPageBreak/>
              <w:t>20</w:t>
            </w:r>
          </w:p>
        </w:tc>
        <w:tc>
          <w:tcPr>
            <w:tcW w:w="2160" w:type="dxa"/>
            <w:tcBorders>
              <w:top w:val="nil"/>
              <w:left w:val="nil"/>
              <w:bottom w:val="single" w:sz="4" w:space="0" w:color="auto"/>
              <w:right w:val="single" w:sz="4" w:space="0" w:color="auto"/>
            </w:tcBorders>
            <w:shd w:val="clear" w:color="auto" w:fill="auto"/>
          </w:tcPr>
          <w:p w14:paraId="2CB36D17" w14:textId="77777777" w:rsidR="006D767A" w:rsidRPr="006D767A" w:rsidRDefault="006D767A" w:rsidP="006D767A">
            <w:pPr>
              <w:spacing w:line="259" w:lineRule="auto"/>
              <w:jc w:val="center"/>
              <w:rPr>
                <w:rFonts w:ascii="Tahoma" w:eastAsiaTheme="minorHAnsi" w:hAnsi="Tahoma" w:cs="Tahoma"/>
                <w:color w:val="000000"/>
                <w:sz w:val="22"/>
                <w:szCs w:val="22"/>
                <w:highlight w:val="yellow"/>
                <w:lang w:val="es-BO" w:eastAsia="es-BO"/>
              </w:rPr>
            </w:pPr>
            <w:r w:rsidRPr="006D767A">
              <w:rPr>
                <w:rFonts w:asciiTheme="minorHAnsi" w:eastAsiaTheme="minorHAnsi" w:hAnsiTheme="minorHAnsi" w:cstheme="minorBidi"/>
                <w:sz w:val="22"/>
                <w:szCs w:val="22"/>
                <w:lang w:val="es-BO"/>
              </w:rPr>
              <w:t>-19.025501</w:t>
            </w:r>
          </w:p>
        </w:tc>
        <w:tc>
          <w:tcPr>
            <w:tcW w:w="2560" w:type="dxa"/>
            <w:tcBorders>
              <w:top w:val="nil"/>
              <w:left w:val="nil"/>
              <w:bottom w:val="single" w:sz="4" w:space="0" w:color="auto"/>
              <w:right w:val="single" w:sz="4" w:space="0" w:color="auto"/>
            </w:tcBorders>
            <w:shd w:val="clear" w:color="auto" w:fill="auto"/>
          </w:tcPr>
          <w:p w14:paraId="7A6CDEBF" w14:textId="77777777" w:rsidR="006D767A" w:rsidRPr="006D767A" w:rsidRDefault="006D767A" w:rsidP="006D767A">
            <w:pPr>
              <w:spacing w:line="259" w:lineRule="auto"/>
              <w:jc w:val="center"/>
              <w:rPr>
                <w:rFonts w:ascii="Tahoma" w:eastAsiaTheme="minorHAnsi" w:hAnsi="Tahoma" w:cs="Tahoma"/>
                <w:color w:val="000000"/>
                <w:sz w:val="22"/>
                <w:szCs w:val="22"/>
                <w:lang w:val="es-BO" w:eastAsia="es-BO"/>
              </w:rPr>
            </w:pPr>
            <w:r w:rsidRPr="006D767A">
              <w:rPr>
                <w:rFonts w:asciiTheme="minorHAnsi" w:eastAsiaTheme="minorHAnsi" w:hAnsiTheme="minorHAnsi" w:cstheme="minorBidi"/>
                <w:sz w:val="22"/>
                <w:szCs w:val="22"/>
                <w:lang w:val="es-BO"/>
              </w:rPr>
              <w:t>-65.279794</w:t>
            </w:r>
          </w:p>
        </w:tc>
      </w:tr>
    </w:tbl>
    <w:p w14:paraId="4930D889" w14:textId="77777777" w:rsidR="006D767A" w:rsidRPr="006D767A" w:rsidRDefault="006D767A" w:rsidP="006D767A">
      <w:pPr>
        <w:keepNext/>
        <w:numPr>
          <w:ilvl w:val="0"/>
          <w:numId w:val="44"/>
        </w:numPr>
        <w:spacing w:before="240" w:after="60" w:line="260" w:lineRule="atLeast"/>
        <w:jc w:val="both"/>
        <w:outlineLvl w:val="0"/>
        <w:rPr>
          <w:rFonts w:ascii="Tahoma" w:hAnsi="Tahoma" w:cs="Tahoma"/>
          <w:b/>
          <w:bCs/>
          <w:color w:val="000000"/>
          <w:kern w:val="32"/>
          <w:lang w:val="es-ES_tradnl"/>
        </w:rPr>
      </w:pPr>
      <w:bookmarkStart w:id="34" w:name="_Toc71811148"/>
      <w:bookmarkEnd w:id="32"/>
      <w:bookmarkEnd w:id="33"/>
      <w:r w:rsidRPr="006D767A">
        <w:rPr>
          <w:rFonts w:ascii="Tahoma" w:hAnsi="Tahoma" w:cs="Tahoma"/>
          <w:b/>
          <w:bCs/>
          <w:color w:val="000000"/>
          <w:kern w:val="32"/>
          <w:lang w:val="es-ES_tradnl"/>
        </w:rPr>
        <w:t>ACCESO A LAS COMUNIDADES O BARRIO/ZONA/URBANIZACIÓN/JUNTA VECINAL BENEFICIADAS</w:t>
      </w:r>
      <w:bookmarkEnd w:id="34"/>
    </w:p>
    <w:tbl>
      <w:tblPr>
        <w:tblpPr w:leftFromText="141" w:rightFromText="141" w:vertAnchor="text" w:horzAnchor="margin" w:tblpXSpec="center"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
        <w:gridCol w:w="940"/>
        <w:gridCol w:w="577"/>
        <w:gridCol w:w="2615"/>
        <w:gridCol w:w="1238"/>
        <w:gridCol w:w="1375"/>
        <w:gridCol w:w="2102"/>
      </w:tblGrid>
      <w:tr w:rsidR="006D767A" w:rsidRPr="006D767A" w14:paraId="78D01492" w14:textId="77777777" w:rsidTr="006D767A">
        <w:trPr>
          <w:trHeight w:val="636"/>
        </w:trPr>
        <w:tc>
          <w:tcPr>
            <w:tcW w:w="219" w:type="pct"/>
            <w:shd w:val="clear" w:color="auto" w:fill="244061"/>
            <w:vAlign w:val="center"/>
            <w:hideMark/>
          </w:tcPr>
          <w:p w14:paraId="71EFD423" w14:textId="77777777" w:rsidR="006D767A" w:rsidRPr="006D767A" w:rsidRDefault="006D767A" w:rsidP="006D767A">
            <w:pPr>
              <w:spacing w:line="259" w:lineRule="auto"/>
              <w:jc w:val="center"/>
              <w:rPr>
                <w:rFonts w:ascii="Tahoma" w:eastAsiaTheme="minorHAnsi" w:hAnsi="Tahoma" w:cs="Tahoma"/>
                <w:b/>
                <w:bCs/>
                <w:color w:val="FFFFFF"/>
                <w:sz w:val="18"/>
                <w:szCs w:val="18"/>
                <w:lang w:val="es-BO" w:eastAsia="es-BO"/>
              </w:rPr>
            </w:pPr>
            <w:r w:rsidRPr="006D767A">
              <w:rPr>
                <w:rFonts w:ascii="Tahoma" w:eastAsiaTheme="minorHAnsi" w:hAnsi="Tahoma" w:cs="Tahoma"/>
                <w:b/>
                <w:bCs/>
                <w:color w:val="FFFFFF"/>
                <w:sz w:val="18"/>
                <w:szCs w:val="18"/>
                <w:lang w:val="es-BO" w:eastAsia="es-BO"/>
              </w:rPr>
              <w:t>Nº</w:t>
            </w:r>
          </w:p>
        </w:tc>
        <w:tc>
          <w:tcPr>
            <w:tcW w:w="508" w:type="pct"/>
            <w:shd w:val="clear" w:color="auto" w:fill="244061"/>
            <w:vAlign w:val="center"/>
            <w:hideMark/>
          </w:tcPr>
          <w:p w14:paraId="18AA30CA" w14:textId="77777777" w:rsidR="006D767A" w:rsidRPr="006D767A" w:rsidRDefault="006D767A" w:rsidP="006D767A">
            <w:pPr>
              <w:spacing w:line="259" w:lineRule="auto"/>
              <w:jc w:val="center"/>
              <w:rPr>
                <w:rFonts w:ascii="Tahoma" w:eastAsiaTheme="minorHAnsi" w:hAnsi="Tahoma" w:cs="Tahoma"/>
                <w:b/>
                <w:bCs/>
                <w:color w:val="FFFFFF"/>
                <w:sz w:val="18"/>
                <w:szCs w:val="18"/>
                <w:lang w:val="es-BO" w:eastAsia="es-BO"/>
              </w:rPr>
            </w:pPr>
            <w:r w:rsidRPr="006D767A">
              <w:rPr>
                <w:rFonts w:ascii="Tahoma" w:eastAsiaTheme="minorHAnsi" w:hAnsi="Tahoma" w:cs="Tahoma"/>
                <w:b/>
                <w:bCs/>
                <w:color w:val="FFFFFF"/>
                <w:sz w:val="18"/>
                <w:szCs w:val="18"/>
                <w:lang w:val="es-BO" w:eastAsia="es-BO"/>
              </w:rPr>
              <w:t>Desde</w:t>
            </w:r>
          </w:p>
        </w:tc>
        <w:tc>
          <w:tcPr>
            <w:tcW w:w="1725" w:type="pct"/>
            <w:gridSpan w:val="2"/>
            <w:shd w:val="clear" w:color="auto" w:fill="244061"/>
            <w:vAlign w:val="center"/>
            <w:hideMark/>
          </w:tcPr>
          <w:p w14:paraId="541E626A" w14:textId="77777777" w:rsidR="006D767A" w:rsidRPr="006D767A" w:rsidRDefault="006D767A" w:rsidP="006D767A">
            <w:pPr>
              <w:spacing w:line="259" w:lineRule="auto"/>
              <w:jc w:val="center"/>
              <w:rPr>
                <w:rFonts w:ascii="Tahoma" w:eastAsiaTheme="minorHAnsi" w:hAnsi="Tahoma" w:cs="Tahoma"/>
                <w:b/>
                <w:bCs/>
                <w:color w:val="FFFFFF"/>
                <w:sz w:val="18"/>
                <w:szCs w:val="18"/>
                <w:lang w:val="es-BO" w:eastAsia="es-BO"/>
              </w:rPr>
            </w:pPr>
            <w:r w:rsidRPr="006D767A">
              <w:rPr>
                <w:rFonts w:ascii="Tahoma" w:eastAsiaTheme="minorHAnsi" w:hAnsi="Tahoma" w:cs="Tahoma"/>
                <w:b/>
                <w:bCs/>
                <w:color w:val="FFFFFF"/>
                <w:sz w:val="18"/>
                <w:szCs w:val="18"/>
                <w:lang w:val="es-BO" w:eastAsia="es-BO"/>
              </w:rPr>
              <w:t>Hasta</w:t>
            </w:r>
          </w:p>
        </w:tc>
        <w:tc>
          <w:tcPr>
            <w:tcW w:w="669" w:type="pct"/>
            <w:shd w:val="clear" w:color="auto" w:fill="244061"/>
            <w:vAlign w:val="center"/>
          </w:tcPr>
          <w:p w14:paraId="2CB25CB8" w14:textId="77777777" w:rsidR="006D767A" w:rsidRPr="006D767A" w:rsidRDefault="006D767A" w:rsidP="006D767A">
            <w:pPr>
              <w:spacing w:line="259" w:lineRule="auto"/>
              <w:jc w:val="center"/>
              <w:rPr>
                <w:rFonts w:ascii="Tahoma" w:eastAsiaTheme="minorHAnsi" w:hAnsi="Tahoma" w:cs="Tahoma"/>
                <w:b/>
                <w:bCs/>
                <w:color w:val="FFFFFF"/>
                <w:sz w:val="18"/>
                <w:szCs w:val="18"/>
                <w:lang w:val="es-BO" w:eastAsia="es-BO"/>
              </w:rPr>
            </w:pPr>
            <w:r w:rsidRPr="006D767A">
              <w:rPr>
                <w:rFonts w:ascii="Tahoma" w:eastAsiaTheme="minorHAnsi" w:hAnsi="Tahoma" w:cs="Tahoma"/>
                <w:b/>
                <w:bCs/>
                <w:color w:val="FFFFFF"/>
                <w:sz w:val="18"/>
                <w:szCs w:val="18"/>
                <w:lang w:val="es-BO" w:eastAsia="es-BO"/>
              </w:rPr>
              <w:t xml:space="preserve">Distancia </w:t>
            </w:r>
          </w:p>
        </w:tc>
        <w:tc>
          <w:tcPr>
            <w:tcW w:w="743" w:type="pct"/>
            <w:shd w:val="clear" w:color="auto" w:fill="244061"/>
            <w:vAlign w:val="center"/>
          </w:tcPr>
          <w:p w14:paraId="519BBB03" w14:textId="77777777" w:rsidR="006D767A" w:rsidRPr="006D767A" w:rsidRDefault="006D767A" w:rsidP="006D767A">
            <w:pPr>
              <w:spacing w:line="259" w:lineRule="auto"/>
              <w:jc w:val="center"/>
              <w:rPr>
                <w:rFonts w:ascii="Tahoma" w:eastAsiaTheme="minorHAnsi" w:hAnsi="Tahoma" w:cs="Tahoma"/>
                <w:b/>
                <w:bCs/>
                <w:color w:val="FFFFFF"/>
                <w:sz w:val="18"/>
                <w:szCs w:val="18"/>
                <w:lang w:val="es-BO" w:eastAsia="es-BO"/>
              </w:rPr>
            </w:pPr>
            <w:r w:rsidRPr="006D767A">
              <w:rPr>
                <w:rFonts w:ascii="Tahoma" w:eastAsiaTheme="minorHAnsi" w:hAnsi="Tahoma" w:cs="Tahoma"/>
                <w:b/>
                <w:bCs/>
                <w:color w:val="FFFFFF"/>
                <w:sz w:val="18"/>
                <w:szCs w:val="18"/>
                <w:lang w:val="es-BO" w:eastAsia="es-BO"/>
              </w:rPr>
              <w:t>Tiempo</w:t>
            </w:r>
          </w:p>
        </w:tc>
        <w:tc>
          <w:tcPr>
            <w:tcW w:w="1136" w:type="pct"/>
            <w:shd w:val="clear" w:color="auto" w:fill="244061"/>
            <w:vAlign w:val="center"/>
          </w:tcPr>
          <w:p w14:paraId="5E623675" w14:textId="77777777" w:rsidR="006D767A" w:rsidRPr="006D767A" w:rsidRDefault="006D767A" w:rsidP="006D767A">
            <w:pPr>
              <w:spacing w:line="259" w:lineRule="auto"/>
              <w:jc w:val="center"/>
              <w:rPr>
                <w:rFonts w:ascii="Tahoma" w:eastAsiaTheme="minorHAnsi" w:hAnsi="Tahoma" w:cs="Tahoma"/>
                <w:b/>
                <w:bCs/>
                <w:color w:val="FFFFFF"/>
                <w:sz w:val="18"/>
                <w:szCs w:val="18"/>
                <w:lang w:val="es-BO" w:eastAsia="es-BO"/>
              </w:rPr>
            </w:pPr>
            <w:r w:rsidRPr="006D767A">
              <w:rPr>
                <w:rFonts w:ascii="Tahoma" w:eastAsiaTheme="minorHAnsi" w:hAnsi="Tahoma" w:cs="Tahoma"/>
                <w:b/>
                <w:bCs/>
                <w:color w:val="FFFFFF"/>
                <w:sz w:val="18"/>
                <w:szCs w:val="18"/>
                <w:lang w:val="es-BO" w:eastAsia="es-BO"/>
              </w:rPr>
              <w:t>Tipo de Rodadura</w:t>
            </w:r>
          </w:p>
        </w:tc>
      </w:tr>
      <w:tr w:rsidR="006D767A" w:rsidRPr="006D767A" w14:paraId="61A3BDDC" w14:textId="77777777" w:rsidTr="006D767A">
        <w:trPr>
          <w:trHeight w:val="244"/>
        </w:trPr>
        <w:tc>
          <w:tcPr>
            <w:tcW w:w="219" w:type="pct"/>
            <w:shd w:val="clear" w:color="auto" w:fill="auto"/>
            <w:vAlign w:val="center"/>
          </w:tcPr>
          <w:p w14:paraId="61B21EB9"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1</w:t>
            </w:r>
          </w:p>
        </w:tc>
        <w:tc>
          <w:tcPr>
            <w:tcW w:w="820" w:type="pct"/>
            <w:gridSpan w:val="2"/>
            <w:shd w:val="clear" w:color="auto" w:fill="auto"/>
            <w:vAlign w:val="center"/>
          </w:tcPr>
          <w:p w14:paraId="09517873" w14:textId="77777777" w:rsidR="006D767A" w:rsidRPr="006D767A" w:rsidRDefault="006D767A" w:rsidP="006D767A">
            <w:pPr>
              <w:spacing w:line="259" w:lineRule="auto"/>
              <w:jc w:val="center"/>
              <w:rPr>
                <w:rFonts w:ascii="Tahoma" w:eastAsiaTheme="minorHAnsi" w:hAnsi="Tahoma" w:cs="Tahoma"/>
                <w:bCs/>
                <w:sz w:val="18"/>
                <w:szCs w:val="18"/>
                <w:lang w:val="es-BO" w:eastAsia="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15869412" w14:textId="77777777" w:rsidR="006D767A" w:rsidRPr="006D767A" w:rsidRDefault="006D767A" w:rsidP="006D767A">
            <w:pPr>
              <w:spacing w:line="259" w:lineRule="auto"/>
              <w:rPr>
                <w:rFonts w:ascii="Tahoma" w:eastAsiaTheme="minorHAnsi" w:hAnsi="Tahoma" w:cs="Tahoma"/>
                <w:color w:val="FF0000"/>
                <w:sz w:val="18"/>
                <w:szCs w:val="18"/>
                <w:lang w:val="es-BO" w:eastAsia="es-BO"/>
              </w:rPr>
            </w:pPr>
            <w:r w:rsidRPr="006D767A">
              <w:rPr>
                <w:rFonts w:asciiTheme="minorHAnsi" w:eastAsiaTheme="minorHAnsi" w:hAnsiTheme="minorHAnsi" w:cstheme="minorBidi"/>
                <w:sz w:val="22"/>
                <w:szCs w:val="22"/>
                <w:lang w:val="es-BO"/>
              </w:rPr>
              <w:t>EL TEJAR</w:t>
            </w:r>
          </w:p>
        </w:tc>
        <w:tc>
          <w:tcPr>
            <w:tcW w:w="669" w:type="pct"/>
            <w:vAlign w:val="center"/>
          </w:tcPr>
          <w:p w14:paraId="66EB242B"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4,6 Km</w:t>
            </w:r>
          </w:p>
        </w:tc>
        <w:tc>
          <w:tcPr>
            <w:tcW w:w="743" w:type="pct"/>
            <w:vAlign w:val="center"/>
          </w:tcPr>
          <w:p w14:paraId="65D77736"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 xml:space="preserve"> 15 min </w:t>
            </w:r>
          </w:p>
        </w:tc>
        <w:tc>
          <w:tcPr>
            <w:tcW w:w="1136" w:type="pct"/>
            <w:vAlign w:val="center"/>
          </w:tcPr>
          <w:p w14:paraId="16053A8C"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28B43400" w14:textId="77777777" w:rsidTr="006D767A">
        <w:trPr>
          <w:trHeight w:val="364"/>
        </w:trPr>
        <w:tc>
          <w:tcPr>
            <w:tcW w:w="219" w:type="pct"/>
            <w:shd w:val="clear" w:color="auto" w:fill="auto"/>
            <w:vAlign w:val="center"/>
          </w:tcPr>
          <w:p w14:paraId="61B7992E"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2</w:t>
            </w:r>
          </w:p>
        </w:tc>
        <w:tc>
          <w:tcPr>
            <w:tcW w:w="820" w:type="pct"/>
            <w:gridSpan w:val="2"/>
            <w:shd w:val="clear" w:color="auto" w:fill="auto"/>
            <w:vAlign w:val="center"/>
          </w:tcPr>
          <w:p w14:paraId="5B7C6801" w14:textId="77777777" w:rsidR="006D767A" w:rsidRPr="006D767A" w:rsidRDefault="006D767A" w:rsidP="006D767A">
            <w:pPr>
              <w:spacing w:line="259" w:lineRule="auto"/>
              <w:jc w:val="center"/>
              <w:rPr>
                <w:rFonts w:ascii="Tahoma" w:eastAsiaTheme="minorHAnsi" w:hAnsi="Tahoma" w:cs="Tahoma"/>
                <w:b/>
                <w:bCs/>
                <w:sz w:val="18"/>
                <w:szCs w:val="18"/>
                <w:lang w:val="es-BO" w:eastAsia="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4EAED697"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PARADA TARABUCO</w:t>
            </w:r>
          </w:p>
        </w:tc>
        <w:tc>
          <w:tcPr>
            <w:tcW w:w="669" w:type="pct"/>
          </w:tcPr>
          <w:p w14:paraId="246B2BBC"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2 Km</w:t>
            </w:r>
          </w:p>
        </w:tc>
        <w:tc>
          <w:tcPr>
            <w:tcW w:w="743" w:type="pct"/>
          </w:tcPr>
          <w:p w14:paraId="3E798CB6"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5 min</w:t>
            </w:r>
          </w:p>
        </w:tc>
        <w:tc>
          <w:tcPr>
            <w:tcW w:w="1136" w:type="pct"/>
          </w:tcPr>
          <w:p w14:paraId="5817EB8C"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6BB1C5AC" w14:textId="77777777" w:rsidTr="006D767A">
        <w:trPr>
          <w:trHeight w:val="381"/>
        </w:trPr>
        <w:tc>
          <w:tcPr>
            <w:tcW w:w="219" w:type="pct"/>
            <w:shd w:val="clear" w:color="auto" w:fill="auto"/>
            <w:vAlign w:val="center"/>
          </w:tcPr>
          <w:p w14:paraId="243BAB2F"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3</w:t>
            </w:r>
          </w:p>
        </w:tc>
        <w:tc>
          <w:tcPr>
            <w:tcW w:w="820" w:type="pct"/>
            <w:gridSpan w:val="2"/>
            <w:shd w:val="clear" w:color="auto" w:fill="auto"/>
            <w:vAlign w:val="center"/>
          </w:tcPr>
          <w:p w14:paraId="2022F2FB"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77D056E7"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PARADA RAVELO</w:t>
            </w:r>
          </w:p>
        </w:tc>
        <w:tc>
          <w:tcPr>
            <w:tcW w:w="669" w:type="pct"/>
          </w:tcPr>
          <w:p w14:paraId="0EA2E650"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5 Km</w:t>
            </w:r>
          </w:p>
        </w:tc>
        <w:tc>
          <w:tcPr>
            <w:tcW w:w="743" w:type="pct"/>
          </w:tcPr>
          <w:p w14:paraId="1A6A516C"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15 min</w:t>
            </w:r>
          </w:p>
        </w:tc>
        <w:tc>
          <w:tcPr>
            <w:tcW w:w="1136" w:type="pct"/>
          </w:tcPr>
          <w:p w14:paraId="7BC26536"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 xml:space="preserve">PAVIMENTO </w:t>
            </w:r>
          </w:p>
        </w:tc>
      </w:tr>
      <w:tr w:rsidR="006D767A" w:rsidRPr="006D767A" w14:paraId="0A6718ED" w14:textId="77777777" w:rsidTr="006D767A">
        <w:trPr>
          <w:trHeight w:val="364"/>
        </w:trPr>
        <w:tc>
          <w:tcPr>
            <w:tcW w:w="219" w:type="pct"/>
            <w:shd w:val="clear" w:color="auto" w:fill="auto"/>
            <w:vAlign w:val="center"/>
          </w:tcPr>
          <w:p w14:paraId="1DF93778"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4</w:t>
            </w:r>
          </w:p>
        </w:tc>
        <w:tc>
          <w:tcPr>
            <w:tcW w:w="820" w:type="pct"/>
            <w:gridSpan w:val="2"/>
            <w:shd w:val="clear" w:color="auto" w:fill="auto"/>
            <w:vAlign w:val="center"/>
          </w:tcPr>
          <w:p w14:paraId="7CD1C44A"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166458F3"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SURTIDOR NAYLER</w:t>
            </w:r>
          </w:p>
        </w:tc>
        <w:tc>
          <w:tcPr>
            <w:tcW w:w="669" w:type="pct"/>
          </w:tcPr>
          <w:p w14:paraId="22B524BE"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3 Km</w:t>
            </w:r>
          </w:p>
        </w:tc>
        <w:tc>
          <w:tcPr>
            <w:tcW w:w="743" w:type="pct"/>
          </w:tcPr>
          <w:p w14:paraId="1A4F44EC" w14:textId="77777777" w:rsidR="006D767A" w:rsidRPr="006D767A" w:rsidRDefault="006D767A" w:rsidP="006D767A">
            <w:pPr>
              <w:spacing w:line="259" w:lineRule="auto"/>
              <w:jc w:val="center"/>
              <w:rPr>
                <w:rFonts w:ascii="Verdana" w:eastAsiaTheme="minorHAnsi" w:hAnsi="Verdana" w:cstheme="minorBidi"/>
                <w:sz w:val="18"/>
                <w:szCs w:val="18"/>
                <w:lang w:val="es-BO"/>
              </w:rPr>
            </w:pPr>
            <w:r w:rsidRPr="006D767A">
              <w:rPr>
                <w:rFonts w:ascii="Verdana" w:eastAsiaTheme="minorHAnsi" w:hAnsi="Verdana" w:cstheme="minorBidi"/>
                <w:sz w:val="18"/>
                <w:szCs w:val="18"/>
                <w:lang w:val="es-BO"/>
              </w:rPr>
              <w:t>8 min</w:t>
            </w:r>
          </w:p>
        </w:tc>
        <w:tc>
          <w:tcPr>
            <w:tcW w:w="1136" w:type="pct"/>
          </w:tcPr>
          <w:p w14:paraId="6E13D88A"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7E450A37" w14:textId="77777777" w:rsidTr="006D767A">
        <w:trPr>
          <w:trHeight w:val="364"/>
        </w:trPr>
        <w:tc>
          <w:tcPr>
            <w:tcW w:w="219" w:type="pct"/>
            <w:shd w:val="clear" w:color="auto" w:fill="auto"/>
            <w:vAlign w:val="center"/>
          </w:tcPr>
          <w:p w14:paraId="3033FA11"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5</w:t>
            </w:r>
          </w:p>
        </w:tc>
        <w:tc>
          <w:tcPr>
            <w:tcW w:w="820" w:type="pct"/>
            <w:gridSpan w:val="2"/>
            <w:shd w:val="clear" w:color="auto" w:fill="auto"/>
            <w:vAlign w:val="center"/>
          </w:tcPr>
          <w:p w14:paraId="550D19F8"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72AA16FB"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QHARAPUNKU</w:t>
            </w:r>
          </w:p>
        </w:tc>
        <w:tc>
          <w:tcPr>
            <w:tcW w:w="669" w:type="pct"/>
          </w:tcPr>
          <w:p w14:paraId="02409DDD"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8 Km</w:t>
            </w:r>
          </w:p>
        </w:tc>
        <w:tc>
          <w:tcPr>
            <w:tcW w:w="743" w:type="pct"/>
          </w:tcPr>
          <w:p w14:paraId="03F4D25F"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15 min</w:t>
            </w:r>
          </w:p>
        </w:tc>
        <w:tc>
          <w:tcPr>
            <w:tcW w:w="1136" w:type="pct"/>
          </w:tcPr>
          <w:p w14:paraId="62374AFF"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16B15D46" w14:textId="77777777" w:rsidTr="006D767A">
        <w:trPr>
          <w:trHeight w:val="364"/>
        </w:trPr>
        <w:tc>
          <w:tcPr>
            <w:tcW w:w="219" w:type="pct"/>
            <w:shd w:val="clear" w:color="auto" w:fill="auto"/>
            <w:vAlign w:val="center"/>
          </w:tcPr>
          <w:p w14:paraId="39A5DEFC"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6</w:t>
            </w:r>
          </w:p>
        </w:tc>
        <w:tc>
          <w:tcPr>
            <w:tcW w:w="820" w:type="pct"/>
            <w:gridSpan w:val="2"/>
            <w:shd w:val="clear" w:color="auto" w:fill="auto"/>
            <w:vAlign w:val="center"/>
          </w:tcPr>
          <w:p w14:paraId="2B683EE4"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59418665"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AZARI</w:t>
            </w:r>
          </w:p>
        </w:tc>
        <w:tc>
          <w:tcPr>
            <w:tcW w:w="669" w:type="pct"/>
          </w:tcPr>
          <w:p w14:paraId="41CDBB2A"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6 Km</w:t>
            </w:r>
          </w:p>
        </w:tc>
        <w:tc>
          <w:tcPr>
            <w:tcW w:w="743" w:type="pct"/>
          </w:tcPr>
          <w:p w14:paraId="0C92185F"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10 min</w:t>
            </w:r>
          </w:p>
        </w:tc>
        <w:tc>
          <w:tcPr>
            <w:tcW w:w="1136" w:type="pct"/>
          </w:tcPr>
          <w:p w14:paraId="5BBDAD62"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0A2483FC" w14:textId="77777777" w:rsidTr="006D767A">
        <w:trPr>
          <w:trHeight w:val="364"/>
        </w:trPr>
        <w:tc>
          <w:tcPr>
            <w:tcW w:w="219" w:type="pct"/>
            <w:shd w:val="clear" w:color="auto" w:fill="auto"/>
            <w:vAlign w:val="center"/>
          </w:tcPr>
          <w:p w14:paraId="2D5403A6"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7</w:t>
            </w:r>
          </w:p>
        </w:tc>
        <w:tc>
          <w:tcPr>
            <w:tcW w:w="820" w:type="pct"/>
            <w:gridSpan w:val="2"/>
            <w:shd w:val="clear" w:color="auto" w:fill="auto"/>
            <w:vAlign w:val="center"/>
          </w:tcPr>
          <w:p w14:paraId="0B1CBA25"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681DD1D0"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LA CALANCHA</w:t>
            </w:r>
          </w:p>
        </w:tc>
        <w:tc>
          <w:tcPr>
            <w:tcW w:w="669" w:type="pct"/>
          </w:tcPr>
          <w:p w14:paraId="5B07177D"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9 Km</w:t>
            </w:r>
          </w:p>
        </w:tc>
        <w:tc>
          <w:tcPr>
            <w:tcW w:w="743" w:type="pct"/>
          </w:tcPr>
          <w:p w14:paraId="3A1D0B13"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15 min</w:t>
            </w:r>
          </w:p>
        </w:tc>
        <w:tc>
          <w:tcPr>
            <w:tcW w:w="1136" w:type="pct"/>
          </w:tcPr>
          <w:p w14:paraId="073EAAA1"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25059620" w14:textId="77777777" w:rsidTr="006D767A">
        <w:trPr>
          <w:trHeight w:val="364"/>
        </w:trPr>
        <w:tc>
          <w:tcPr>
            <w:tcW w:w="219" w:type="pct"/>
            <w:shd w:val="clear" w:color="auto" w:fill="auto"/>
            <w:vAlign w:val="center"/>
          </w:tcPr>
          <w:p w14:paraId="35E81571"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8</w:t>
            </w:r>
          </w:p>
        </w:tc>
        <w:tc>
          <w:tcPr>
            <w:tcW w:w="820" w:type="pct"/>
            <w:gridSpan w:val="2"/>
            <w:shd w:val="clear" w:color="auto" w:fill="auto"/>
            <w:vAlign w:val="center"/>
          </w:tcPr>
          <w:p w14:paraId="238B610D"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3516F0C3"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LECHUGUILLAS</w:t>
            </w:r>
          </w:p>
        </w:tc>
        <w:tc>
          <w:tcPr>
            <w:tcW w:w="669" w:type="pct"/>
          </w:tcPr>
          <w:p w14:paraId="4C1F35CA"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6 Km</w:t>
            </w:r>
          </w:p>
        </w:tc>
        <w:tc>
          <w:tcPr>
            <w:tcW w:w="743" w:type="pct"/>
          </w:tcPr>
          <w:p w14:paraId="645F7520"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10 min</w:t>
            </w:r>
          </w:p>
        </w:tc>
        <w:tc>
          <w:tcPr>
            <w:tcW w:w="1136" w:type="pct"/>
          </w:tcPr>
          <w:p w14:paraId="3D1D384C"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64910125" w14:textId="77777777" w:rsidTr="006D767A">
        <w:trPr>
          <w:trHeight w:val="364"/>
        </w:trPr>
        <w:tc>
          <w:tcPr>
            <w:tcW w:w="219" w:type="pct"/>
            <w:shd w:val="clear" w:color="auto" w:fill="auto"/>
            <w:vAlign w:val="center"/>
          </w:tcPr>
          <w:p w14:paraId="625D0D49"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9</w:t>
            </w:r>
          </w:p>
        </w:tc>
        <w:tc>
          <w:tcPr>
            <w:tcW w:w="820" w:type="pct"/>
            <w:gridSpan w:val="2"/>
            <w:shd w:val="clear" w:color="auto" w:fill="auto"/>
            <w:vAlign w:val="center"/>
          </w:tcPr>
          <w:p w14:paraId="26D3842F"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1B82D0AC"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LAJAS TAMBO</w:t>
            </w:r>
          </w:p>
        </w:tc>
        <w:tc>
          <w:tcPr>
            <w:tcW w:w="669" w:type="pct"/>
          </w:tcPr>
          <w:p w14:paraId="048C28E9"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10 Km</w:t>
            </w:r>
          </w:p>
        </w:tc>
        <w:tc>
          <w:tcPr>
            <w:tcW w:w="743" w:type="pct"/>
          </w:tcPr>
          <w:p w14:paraId="100A1EA1"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15 min</w:t>
            </w:r>
          </w:p>
        </w:tc>
        <w:tc>
          <w:tcPr>
            <w:tcW w:w="1136" w:type="pct"/>
          </w:tcPr>
          <w:p w14:paraId="6F45D1DD"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 xml:space="preserve">PAVIMENTO </w:t>
            </w:r>
          </w:p>
        </w:tc>
      </w:tr>
      <w:tr w:rsidR="006D767A" w:rsidRPr="006D767A" w14:paraId="27D54A5F" w14:textId="77777777" w:rsidTr="006D767A">
        <w:trPr>
          <w:trHeight w:val="364"/>
        </w:trPr>
        <w:tc>
          <w:tcPr>
            <w:tcW w:w="219" w:type="pct"/>
            <w:shd w:val="clear" w:color="auto" w:fill="auto"/>
            <w:vAlign w:val="center"/>
          </w:tcPr>
          <w:p w14:paraId="29E5DE01"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10</w:t>
            </w:r>
          </w:p>
        </w:tc>
        <w:tc>
          <w:tcPr>
            <w:tcW w:w="820" w:type="pct"/>
            <w:gridSpan w:val="2"/>
            <w:shd w:val="clear" w:color="auto" w:fill="auto"/>
            <w:vAlign w:val="center"/>
          </w:tcPr>
          <w:p w14:paraId="7282A5FA"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19264AF4"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VILLA ARMONIA B</w:t>
            </w:r>
          </w:p>
        </w:tc>
        <w:tc>
          <w:tcPr>
            <w:tcW w:w="669" w:type="pct"/>
          </w:tcPr>
          <w:p w14:paraId="6D16321A"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10 Km</w:t>
            </w:r>
          </w:p>
        </w:tc>
        <w:tc>
          <w:tcPr>
            <w:tcW w:w="743" w:type="pct"/>
          </w:tcPr>
          <w:p w14:paraId="078D09E2"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15 min</w:t>
            </w:r>
          </w:p>
        </w:tc>
        <w:tc>
          <w:tcPr>
            <w:tcW w:w="1136" w:type="pct"/>
          </w:tcPr>
          <w:p w14:paraId="48C0CF16"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r w:rsidR="006D767A" w:rsidRPr="006D767A" w14:paraId="6C4A7C16" w14:textId="77777777" w:rsidTr="006D767A">
        <w:trPr>
          <w:trHeight w:val="364"/>
        </w:trPr>
        <w:tc>
          <w:tcPr>
            <w:tcW w:w="219" w:type="pct"/>
            <w:shd w:val="clear" w:color="auto" w:fill="auto"/>
            <w:vAlign w:val="center"/>
          </w:tcPr>
          <w:p w14:paraId="3C92EE03"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11</w:t>
            </w:r>
          </w:p>
        </w:tc>
        <w:tc>
          <w:tcPr>
            <w:tcW w:w="820" w:type="pct"/>
            <w:gridSpan w:val="2"/>
            <w:shd w:val="clear" w:color="auto" w:fill="auto"/>
            <w:vAlign w:val="center"/>
          </w:tcPr>
          <w:p w14:paraId="6BC1B836"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01C4E8A1"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QHARAPUNKU</w:t>
            </w:r>
          </w:p>
        </w:tc>
        <w:tc>
          <w:tcPr>
            <w:tcW w:w="669" w:type="pct"/>
          </w:tcPr>
          <w:p w14:paraId="7A1D2973"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7 Km</w:t>
            </w:r>
          </w:p>
        </w:tc>
        <w:tc>
          <w:tcPr>
            <w:tcW w:w="743" w:type="pct"/>
          </w:tcPr>
          <w:p w14:paraId="4BCC0D20"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12 min</w:t>
            </w:r>
          </w:p>
        </w:tc>
        <w:tc>
          <w:tcPr>
            <w:tcW w:w="1136" w:type="pct"/>
          </w:tcPr>
          <w:p w14:paraId="6E206834"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 xml:space="preserve">PAVIMENTO </w:t>
            </w:r>
          </w:p>
        </w:tc>
      </w:tr>
      <w:tr w:rsidR="006D767A" w:rsidRPr="006D767A" w14:paraId="60A878E9" w14:textId="77777777" w:rsidTr="006D767A">
        <w:trPr>
          <w:trHeight w:val="364"/>
        </w:trPr>
        <w:tc>
          <w:tcPr>
            <w:tcW w:w="219" w:type="pct"/>
            <w:shd w:val="clear" w:color="auto" w:fill="auto"/>
            <w:vAlign w:val="center"/>
          </w:tcPr>
          <w:p w14:paraId="00875919" w14:textId="77777777" w:rsidR="006D767A" w:rsidRPr="006D767A" w:rsidRDefault="006D767A" w:rsidP="006D767A">
            <w:pPr>
              <w:spacing w:line="259" w:lineRule="auto"/>
              <w:jc w:val="center"/>
              <w:rPr>
                <w:rFonts w:ascii="Tahoma" w:eastAsiaTheme="minorHAnsi" w:hAnsi="Tahoma" w:cs="Tahoma"/>
                <w:color w:val="000000"/>
                <w:sz w:val="18"/>
                <w:szCs w:val="18"/>
                <w:lang w:val="es-BO" w:eastAsia="es-BO"/>
              </w:rPr>
            </w:pPr>
            <w:r w:rsidRPr="006D767A">
              <w:rPr>
                <w:rFonts w:ascii="Verdana" w:eastAsiaTheme="minorHAnsi" w:hAnsi="Verdana" w:cstheme="minorBidi"/>
                <w:sz w:val="16"/>
                <w:szCs w:val="16"/>
                <w:lang w:val="es-BO"/>
              </w:rPr>
              <w:t>12</w:t>
            </w:r>
          </w:p>
        </w:tc>
        <w:tc>
          <w:tcPr>
            <w:tcW w:w="820" w:type="pct"/>
            <w:gridSpan w:val="2"/>
            <w:shd w:val="clear" w:color="auto" w:fill="auto"/>
            <w:vAlign w:val="center"/>
          </w:tcPr>
          <w:p w14:paraId="6371C65B" w14:textId="77777777" w:rsidR="006D767A" w:rsidRPr="006D767A" w:rsidRDefault="006D767A" w:rsidP="006D767A">
            <w:pPr>
              <w:spacing w:line="259" w:lineRule="auto"/>
              <w:jc w:val="center"/>
              <w:rPr>
                <w:rFonts w:ascii="Tahoma" w:eastAsiaTheme="minorHAnsi" w:hAnsi="Tahoma" w:cs="Tahoma"/>
                <w:color w:val="FF0000"/>
                <w:sz w:val="18"/>
                <w:szCs w:val="18"/>
                <w:lang w:val="es-BO"/>
              </w:rPr>
            </w:pPr>
            <w:r w:rsidRPr="006D767A">
              <w:rPr>
                <w:rFonts w:ascii="Verdana" w:eastAsiaTheme="minorHAnsi" w:hAnsi="Verdana" w:cstheme="minorBidi"/>
                <w:sz w:val="16"/>
                <w:szCs w:val="16"/>
                <w:lang w:val="es-ES_tradnl"/>
              </w:rPr>
              <w:t>SUCRE (PLAZA)</w:t>
            </w:r>
          </w:p>
        </w:tc>
        <w:tc>
          <w:tcPr>
            <w:tcW w:w="1413" w:type="pct"/>
            <w:shd w:val="clear" w:color="auto" w:fill="auto"/>
            <w:noWrap/>
          </w:tcPr>
          <w:p w14:paraId="1ED38CB2" w14:textId="77777777" w:rsidR="006D767A" w:rsidRPr="006D767A" w:rsidRDefault="006D767A" w:rsidP="006D767A">
            <w:pPr>
              <w:spacing w:line="259" w:lineRule="auto"/>
              <w:rPr>
                <w:rFonts w:ascii="Tahoma" w:eastAsiaTheme="minorHAnsi" w:hAnsi="Tahoma" w:cs="Tahoma"/>
                <w:color w:val="FF0000"/>
                <w:sz w:val="18"/>
                <w:szCs w:val="18"/>
                <w:lang w:val="es-BO"/>
              </w:rPr>
            </w:pPr>
            <w:r w:rsidRPr="006D767A">
              <w:rPr>
                <w:rFonts w:asciiTheme="minorHAnsi" w:eastAsiaTheme="minorHAnsi" w:hAnsiTheme="minorHAnsi" w:cstheme="minorBidi"/>
                <w:sz w:val="22"/>
                <w:szCs w:val="22"/>
                <w:lang w:val="es-BO"/>
              </w:rPr>
              <w:t>VILLA ARMONIA A</w:t>
            </w:r>
          </w:p>
        </w:tc>
        <w:tc>
          <w:tcPr>
            <w:tcW w:w="669" w:type="pct"/>
          </w:tcPr>
          <w:p w14:paraId="34C93C5E"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6 Km</w:t>
            </w:r>
          </w:p>
        </w:tc>
        <w:tc>
          <w:tcPr>
            <w:tcW w:w="743" w:type="pct"/>
          </w:tcPr>
          <w:p w14:paraId="271DA25D"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10 min</w:t>
            </w:r>
          </w:p>
        </w:tc>
        <w:tc>
          <w:tcPr>
            <w:tcW w:w="1136" w:type="pct"/>
          </w:tcPr>
          <w:p w14:paraId="36EA96D0" w14:textId="77777777" w:rsidR="006D767A" w:rsidRPr="006D767A" w:rsidRDefault="006D767A" w:rsidP="006D767A">
            <w:pPr>
              <w:spacing w:line="259" w:lineRule="auto"/>
              <w:jc w:val="center"/>
              <w:rPr>
                <w:rFonts w:ascii="Tahoma" w:eastAsiaTheme="minorHAnsi" w:hAnsi="Tahoma" w:cs="Tahoma"/>
                <w:color w:val="FF0000"/>
                <w:sz w:val="18"/>
                <w:szCs w:val="18"/>
                <w:lang w:val="es-BO" w:eastAsia="es-BO"/>
              </w:rPr>
            </w:pPr>
            <w:r w:rsidRPr="006D767A">
              <w:rPr>
                <w:rFonts w:ascii="Verdana" w:eastAsiaTheme="minorHAnsi" w:hAnsi="Verdana" w:cstheme="minorBidi"/>
                <w:sz w:val="18"/>
                <w:szCs w:val="18"/>
                <w:lang w:val="es-BO"/>
              </w:rPr>
              <w:t>PAVIMENTO</w:t>
            </w:r>
          </w:p>
        </w:tc>
      </w:tr>
    </w:tbl>
    <w:p w14:paraId="3A336A32" w14:textId="77777777" w:rsidR="006D767A" w:rsidRPr="006D767A" w:rsidRDefault="006D767A" w:rsidP="006D767A">
      <w:pPr>
        <w:keepNext/>
        <w:spacing w:line="260" w:lineRule="atLeast"/>
        <w:jc w:val="both"/>
        <w:outlineLvl w:val="0"/>
        <w:rPr>
          <w:rFonts w:ascii="Tahoma" w:hAnsi="Tahoma" w:cs="Tahoma"/>
          <w:b/>
          <w:bCs/>
          <w:color w:val="000000"/>
          <w:kern w:val="32"/>
          <w:lang w:val="es-ES_tradnl"/>
        </w:rPr>
      </w:pPr>
      <w:r w:rsidRPr="006D767A">
        <w:rPr>
          <w:rFonts w:ascii="Tahoma" w:hAnsi="Tahoma" w:cs="Tahoma"/>
          <w:b/>
          <w:bCs/>
          <w:noProof/>
          <w:color w:val="000000"/>
          <w:kern w:val="32"/>
          <w:lang w:val="es-BO" w:eastAsia="es-BO"/>
        </w:rPr>
        <mc:AlternateContent>
          <mc:Choice Requires="wps">
            <w:drawing>
              <wp:anchor distT="0" distB="0" distL="114300" distR="114300" simplePos="0" relativeHeight="251696128" behindDoc="0" locked="0" layoutInCell="1" allowOverlap="1" wp14:anchorId="37A1B2C3" wp14:editId="5153A500">
                <wp:simplePos x="0" y="0"/>
                <wp:positionH relativeFrom="column">
                  <wp:posOffset>318770</wp:posOffset>
                </wp:positionH>
                <wp:positionV relativeFrom="paragraph">
                  <wp:posOffset>3398520</wp:posOffset>
                </wp:positionV>
                <wp:extent cx="5781675" cy="533400"/>
                <wp:effectExtent l="0" t="0" r="28575" b="19050"/>
                <wp:wrapNone/>
                <wp:docPr id="104472800" name="Rectángulo 20"/>
                <wp:cNvGraphicFramePr/>
                <a:graphic xmlns:a="http://schemas.openxmlformats.org/drawingml/2006/main">
                  <a:graphicData uri="http://schemas.microsoft.com/office/word/2010/wordprocessingShape">
                    <wps:wsp>
                      <wps:cNvSpPr/>
                      <wps:spPr>
                        <a:xfrm>
                          <a:off x="0" y="0"/>
                          <a:ext cx="5781675" cy="5334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25A0D2" id="Rectángulo 20" o:spid="_x0000_s1026" style="position:absolute;margin-left:25.1pt;margin-top:267.6pt;width:455.25pt;height:4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" filled="f" strokecolor="#223f59" strokeweight="1pt"/>
            </w:pict>
          </mc:Fallback>
        </mc:AlternateContent>
      </w:r>
    </w:p>
    <w:p w14:paraId="617DDB0D" w14:textId="77777777" w:rsidR="006D767A" w:rsidRPr="006D767A" w:rsidRDefault="006D767A" w:rsidP="006D767A">
      <w:pPr>
        <w:widowControl w:val="0"/>
        <w:numPr>
          <w:ilvl w:val="0"/>
          <w:numId w:val="47"/>
        </w:numPr>
        <w:autoSpaceDE w:val="0"/>
        <w:autoSpaceDN w:val="0"/>
        <w:spacing w:after="160" w:line="259" w:lineRule="auto"/>
        <w:jc w:val="both"/>
        <w:rPr>
          <w:rFonts w:ascii="Tahoma" w:hAnsi="Tahoma" w:cs="Tahoma"/>
          <w:bCs/>
          <w:i/>
          <w:iCs/>
        </w:rPr>
      </w:pPr>
      <w:bookmarkStart w:id="35" w:name="_Toc49530406"/>
      <w:bookmarkStart w:id="36" w:name="_Toc49531233"/>
      <w:bookmarkStart w:id="37" w:name="_Toc100250568"/>
      <w:bookmarkStart w:id="38" w:name="_Toc71811149"/>
      <w:r w:rsidRPr="006D767A">
        <w:rPr>
          <w:rFonts w:ascii="Tahoma" w:hAnsi="Tahoma" w:cs="Tahoma"/>
          <w:bCs/>
          <w:i/>
          <w:iCs/>
        </w:rPr>
        <w:t>Es responsabilidad plena de la Entidad Ejecutora conocer el estado actual del lugar de intervención, no podrá alegar desconocimiento dado que en su propuesta acepta conocer la zona de intervención.</w:t>
      </w:r>
      <w:bookmarkEnd w:id="35"/>
      <w:bookmarkEnd w:id="36"/>
      <w:bookmarkEnd w:id="37"/>
    </w:p>
    <w:p w14:paraId="3449683A" w14:textId="77777777" w:rsidR="006D767A" w:rsidRPr="006D767A" w:rsidRDefault="006D767A" w:rsidP="006D767A">
      <w:pPr>
        <w:widowControl w:val="0"/>
        <w:autoSpaceDE w:val="0"/>
        <w:autoSpaceDN w:val="0"/>
        <w:ind w:left="1080"/>
        <w:jc w:val="both"/>
        <w:rPr>
          <w:rFonts w:ascii="Tahoma" w:hAnsi="Tahoma" w:cs="Tahoma"/>
          <w:bCs/>
          <w:i/>
          <w:iCs/>
        </w:rPr>
      </w:pPr>
    </w:p>
    <w:p w14:paraId="7F303F20" w14:textId="77777777" w:rsidR="006D767A" w:rsidRPr="006D767A" w:rsidRDefault="006D767A" w:rsidP="006D767A">
      <w:pPr>
        <w:keepNext/>
        <w:numPr>
          <w:ilvl w:val="0"/>
          <w:numId w:val="44"/>
        </w:numPr>
        <w:spacing w:after="60" w:line="260" w:lineRule="atLeast"/>
        <w:outlineLvl w:val="0"/>
        <w:rPr>
          <w:rFonts w:ascii="Tahoma" w:hAnsi="Tahoma" w:cs="Tahoma"/>
          <w:bCs/>
          <w:color w:val="000000"/>
          <w:kern w:val="32"/>
          <w:sz w:val="32"/>
          <w:szCs w:val="32"/>
          <w:lang w:val="es-ES_tradnl"/>
        </w:rPr>
      </w:pPr>
      <w:r w:rsidRPr="006D767A">
        <w:rPr>
          <w:rFonts w:ascii="Tahoma" w:hAnsi="Tahoma" w:cs="Tahoma"/>
          <w:b/>
          <w:bCs/>
          <w:color w:val="000000"/>
          <w:kern w:val="32"/>
          <w:lang w:val="es-ES_tradnl"/>
        </w:rPr>
        <w:t>OBJETIVO DE LA CONSULTORÍA</w:t>
      </w:r>
      <w:r w:rsidRPr="006D767A">
        <w:rPr>
          <w:rFonts w:ascii="Tahoma" w:hAnsi="Tahoma" w:cs="Tahoma"/>
          <w:bCs/>
          <w:color w:val="000000"/>
          <w:kern w:val="32"/>
          <w:sz w:val="32"/>
          <w:szCs w:val="32"/>
          <w:lang w:val="es-ES_tradnl"/>
        </w:rPr>
        <w:t>.</w:t>
      </w:r>
      <w:bookmarkEnd w:id="38"/>
    </w:p>
    <w:p w14:paraId="78F2A875" w14:textId="77777777" w:rsidR="006D767A" w:rsidRPr="006D767A" w:rsidRDefault="006D767A" w:rsidP="006D767A">
      <w:pPr>
        <w:spacing w:line="260" w:lineRule="atLeast"/>
        <w:jc w:val="both"/>
        <w:rPr>
          <w:rFonts w:ascii="Tahoma" w:hAnsi="Tahoma" w:cs="Tahoma"/>
          <w:b/>
          <w:lang w:val="es-ES_tradnl"/>
        </w:rPr>
      </w:pPr>
      <w:r w:rsidRPr="006D767A">
        <w:rPr>
          <w:rFonts w:ascii="Tahoma" w:hAnsi="Tahoma" w:cs="Tahoma"/>
          <w:b/>
          <w:lang w:val="es-ES_tradnl"/>
        </w:rPr>
        <w:t>GENERAL</w:t>
      </w:r>
    </w:p>
    <w:p w14:paraId="103577D5" w14:textId="77777777" w:rsidR="006D767A" w:rsidRPr="006D767A" w:rsidRDefault="006D767A" w:rsidP="006D767A">
      <w:pPr>
        <w:spacing w:line="300" w:lineRule="auto"/>
        <w:jc w:val="both"/>
        <w:rPr>
          <w:rFonts w:ascii="Tahoma" w:hAnsi="Tahoma" w:cs="Tahoma"/>
          <w:lang w:val="es-BO"/>
        </w:rPr>
      </w:pPr>
      <w:r w:rsidRPr="006D767A">
        <w:rPr>
          <w:rFonts w:ascii="Tahoma" w:hAnsi="Tahoma" w:cs="Tahoma"/>
          <w:lang w:val="es-BO"/>
        </w:rPr>
        <w:t xml:space="preserve">Ejecutar el </w:t>
      </w:r>
      <w:r w:rsidRPr="006D767A">
        <w:rPr>
          <w:rFonts w:ascii="Tahoma" w:hAnsi="Tahoma" w:cs="Tahoma"/>
          <w:b/>
          <w:lang w:val="es-BO"/>
        </w:rPr>
        <w:t>PROYECTO DE VIVIENDA CUALITATIVA EN EL MUNICIPIO DE SUCRE -</w:t>
      </w:r>
      <w:proofErr w:type="gramStart"/>
      <w:r w:rsidRPr="006D767A">
        <w:rPr>
          <w:rFonts w:ascii="Tahoma" w:hAnsi="Tahoma" w:cs="Tahoma"/>
          <w:b/>
          <w:lang w:val="es-BO"/>
        </w:rPr>
        <w:t>FASE(</w:t>
      </w:r>
      <w:proofErr w:type="gramEnd"/>
      <w:r w:rsidRPr="006D767A">
        <w:rPr>
          <w:rFonts w:ascii="Tahoma" w:hAnsi="Tahoma" w:cs="Tahoma"/>
          <w:b/>
          <w:lang w:val="es-BO"/>
        </w:rPr>
        <w:t>LXXVI) 2023- CHUQUISACA</w:t>
      </w:r>
      <w:r w:rsidRPr="006D767A">
        <w:rPr>
          <w:rFonts w:ascii="Tahoma" w:hAnsi="Tahoma" w:cs="Tahoma"/>
          <w:lang w:val="es-BO"/>
        </w:rPr>
        <w:t>,</w:t>
      </w:r>
      <w:r w:rsidRPr="006D767A">
        <w:rPr>
          <w:rFonts w:ascii="Tahoma" w:hAnsi="Tahoma" w:cs="Tahoma"/>
          <w:b/>
          <w:color w:val="0000FF"/>
          <w:lang w:val="es-BO"/>
        </w:rPr>
        <w:t xml:space="preserve"> </w:t>
      </w:r>
      <w:r w:rsidRPr="006D767A">
        <w:rPr>
          <w:rFonts w:ascii="Tahoma" w:hAnsi="Tahoma" w:cs="Tahoma"/>
          <w:color w:val="000000"/>
          <w:lang w:val="es-BO"/>
        </w:rPr>
        <w:t>en</w:t>
      </w:r>
      <w:r w:rsidRPr="006D767A">
        <w:rPr>
          <w:rFonts w:ascii="Tahoma" w:hAnsi="Tahoma" w:cs="Tahoma"/>
          <w:b/>
          <w:color w:val="000000"/>
          <w:lang w:val="es-BO"/>
        </w:rPr>
        <w:t xml:space="preserve"> </w:t>
      </w:r>
      <w:r w:rsidRPr="006D767A">
        <w:rPr>
          <w:rFonts w:ascii="Tahoma" w:hAnsi="Tahoma" w:cs="Tahoma"/>
          <w:b/>
          <w:color w:val="FF0000"/>
          <w:lang w:val="es-BO"/>
        </w:rPr>
        <w:t>20</w:t>
      </w:r>
      <w:r w:rsidRPr="006D767A">
        <w:rPr>
          <w:rFonts w:ascii="Tahoma" w:hAnsi="Tahoma" w:cs="Tahoma"/>
          <w:b/>
          <w:color w:val="000000"/>
          <w:lang w:val="es-BO"/>
        </w:rPr>
        <w:t xml:space="preserve"> </w:t>
      </w:r>
      <w:r w:rsidRPr="006D767A">
        <w:rPr>
          <w:rFonts w:ascii="Tahoma" w:hAnsi="Tahoma" w:cs="Tahoma"/>
          <w:bCs/>
          <w:lang w:val="es-BO"/>
        </w:rPr>
        <w:t>viviendas.</w:t>
      </w:r>
      <w:r w:rsidRPr="006D767A">
        <w:rPr>
          <w:rFonts w:ascii="Tahoma" w:hAnsi="Tahoma" w:cs="Tahoma"/>
          <w:b/>
          <w:lang w:val="es-BO"/>
        </w:rPr>
        <w:t xml:space="preserve"> </w:t>
      </w:r>
    </w:p>
    <w:p w14:paraId="6E42EC6F" w14:textId="77777777" w:rsidR="006D767A" w:rsidRPr="006D767A" w:rsidRDefault="006D767A" w:rsidP="006D767A">
      <w:pPr>
        <w:spacing w:line="260" w:lineRule="atLeast"/>
        <w:jc w:val="both"/>
        <w:rPr>
          <w:rFonts w:ascii="Tahoma" w:hAnsi="Tahoma" w:cs="Tahoma"/>
          <w:lang w:val="es-ES_tradnl"/>
        </w:rPr>
      </w:pPr>
    </w:p>
    <w:p w14:paraId="18755829" w14:textId="77777777" w:rsidR="006D767A" w:rsidRPr="006D767A" w:rsidRDefault="006D767A" w:rsidP="006D767A">
      <w:pPr>
        <w:spacing w:line="260" w:lineRule="atLeast"/>
        <w:jc w:val="both"/>
        <w:rPr>
          <w:rFonts w:ascii="Tahoma" w:hAnsi="Tahoma" w:cs="Tahoma"/>
          <w:b/>
          <w:lang w:val="es-ES_tradnl"/>
        </w:rPr>
      </w:pPr>
      <w:r w:rsidRPr="006D767A">
        <w:rPr>
          <w:rFonts w:ascii="Tahoma" w:hAnsi="Tahoma" w:cs="Tahoma"/>
          <w:b/>
          <w:lang w:val="es-ES_tradnl"/>
        </w:rPr>
        <w:t>ESPECIFICO</w:t>
      </w:r>
    </w:p>
    <w:p w14:paraId="68C3DDDB" w14:textId="77777777" w:rsidR="006D767A" w:rsidRPr="006D767A" w:rsidRDefault="006D767A" w:rsidP="006D767A">
      <w:pPr>
        <w:spacing w:line="260" w:lineRule="atLeast"/>
        <w:jc w:val="both"/>
        <w:rPr>
          <w:rFonts w:ascii="Tahoma" w:hAnsi="Tahoma" w:cs="Tahoma"/>
          <w:b/>
          <w:lang w:val="es-ES_tradnl"/>
        </w:rPr>
      </w:pPr>
      <w:r w:rsidRPr="006D767A">
        <w:rPr>
          <w:rFonts w:ascii="Tahoma" w:hAnsi="Tahoma" w:cs="Tahoma"/>
          <w:b/>
          <w:lang w:val="es-ES_tradnl"/>
        </w:rPr>
        <w:t>Desarrollar adecuadamente todos los componentes que comprenden la ejecución del proyecto:</w:t>
      </w:r>
    </w:p>
    <w:p w14:paraId="3D2306E8" w14:textId="77777777" w:rsidR="006D767A" w:rsidRPr="006D767A" w:rsidRDefault="006D767A" w:rsidP="006D767A">
      <w:pPr>
        <w:numPr>
          <w:ilvl w:val="0"/>
          <w:numId w:val="63"/>
        </w:numPr>
        <w:spacing w:after="160" w:line="260" w:lineRule="atLeast"/>
        <w:jc w:val="both"/>
        <w:rPr>
          <w:rFonts w:ascii="Tahoma" w:hAnsi="Tahoma" w:cs="Tahoma"/>
          <w:lang w:val="es-ES_tradnl"/>
        </w:rPr>
      </w:pPr>
      <w:r w:rsidRPr="006D767A">
        <w:rPr>
          <w:rFonts w:ascii="Tahoma" w:hAnsi="Tahoma" w:cs="Tahoma"/>
          <w:lang w:val="es-ES_tradnl"/>
        </w:rPr>
        <w:t xml:space="preserve">Capacitación, Asistencia Técnica y Seguimiento. </w:t>
      </w:r>
    </w:p>
    <w:p w14:paraId="03CCBEC9" w14:textId="77777777" w:rsidR="006D767A" w:rsidRPr="006D767A" w:rsidRDefault="006D767A" w:rsidP="006D767A">
      <w:pPr>
        <w:numPr>
          <w:ilvl w:val="0"/>
          <w:numId w:val="63"/>
        </w:numPr>
        <w:spacing w:after="160" w:line="260" w:lineRule="atLeast"/>
        <w:jc w:val="both"/>
        <w:rPr>
          <w:rFonts w:ascii="Tahoma" w:hAnsi="Tahoma" w:cs="Tahoma"/>
          <w:lang w:val="es-ES_tradnl"/>
        </w:rPr>
      </w:pPr>
      <w:r w:rsidRPr="006D767A">
        <w:rPr>
          <w:rFonts w:ascii="Tahoma" w:hAnsi="Tahoma" w:cs="Tahoma"/>
          <w:lang w:val="es-ES_tradnl"/>
        </w:rPr>
        <w:t xml:space="preserve">Provisión y Dotación de Materiales de Construcción. </w:t>
      </w:r>
    </w:p>
    <w:p w14:paraId="60BFE9F4" w14:textId="77777777" w:rsidR="006D767A" w:rsidRPr="006D767A" w:rsidRDefault="006D767A" w:rsidP="006D767A">
      <w:pPr>
        <w:spacing w:line="260" w:lineRule="atLeast"/>
        <w:jc w:val="both"/>
        <w:rPr>
          <w:rFonts w:ascii="Tahoma" w:hAnsi="Tahoma" w:cs="Tahoma"/>
          <w:b/>
          <w:lang w:val="es-ES_tradnl"/>
        </w:rPr>
      </w:pPr>
      <w:r w:rsidRPr="006D767A">
        <w:rPr>
          <w:rFonts w:ascii="Tahoma" w:hAnsi="Tahoma" w:cs="Tahoma"/>
          <w:lang w:val="es-ES_tradnl"/>
        </w:rPr>
        <w:t>Con la participación activa de los beneficiarios del proyecto mediante un proceso de autoconstrucción asistida, para lograr una mejora en sus condiciones de calidad de vida.</w:t>
      </w:r>
    </w:p>
    <w:p w14:paraId="3D7F13AD"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39" w:name="_Toc71811150"/>
      <w:r w:rsidRPr="006D767A">
        <w:rPr>
          <w:rFonts w:ascii="Tahoma" w:hAnsi="Tahoma" w:cs="Tahoma"/>
          <w:b/>
          <w:bCs/>
          <w:color w:val="000000"/>
          <w:kern w:val="32"/>
          <w:lang w:val="es-ES_tradnl"/>
        </w:rPr>
        <w:t>ALCANCE DE LA CONSULTORÍA.</w:t>
      </w:r>
      <w:bookmarkEnd w:id="39"/>
    </w:p>
    <w:p w14:paraId="4F22AC1D"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A nivel enunciativo y no limitativo, los alcances de la consultoría son:</w:t>
      </w:r>
    </w:p>
    <w:p w14:paraId="0031AD54" w14:textId="77777777" w:rsidR="006D767A" w:rsidRPr="006D767A" w:rsidRDefault="006D767A" w:rsidP="006D767A">
      <w:pPr>
        <w:spacing w:line="260" w:lineRule="atLeast"/>
        <w:jc w:val="both"/>
        <w:rPr>
          <w:rFonts w:ascii="Tahoma" w:hAnsi="Tahoma" w:cs="Tahoma"/>
          <w:lang w:val="es-ES_tradnl"/>
        </w:rPr>
      </w:pPr>
    </w:p>
    <w:p w14:paraId="0CD32C5C" w14:textId="77777777" w:rsidR="006D767A" w:rsidRPr="006D767A" w:rsidRDefault="006D767A" w:rsidP="006D767A">
      <w:pPr>
        <w:tabs>
          <w:tab w:val="num" w:pos="720"/>
        </w:tabs>
        <w:spacing w:line="260" w:lineRule="atLeast"/>
        <w:contextualSpacing/>
        <w:jc w:val="both"/>
        <w:rPr>
          <w:rFonts w:ascii="Tahoma" w:hAnsi="Tahoma" w:cs="Tahoma"/>
          <w:b/>
          <w:vanish/>
          <w:lang w:val="es-ES_tradnl"/>
        </w:rPr>
      </w:pPr>
    </w:p>
    <w:p w14:paraId="1C598BC9" w14:textId="77777777" w:rsidR="006D767A" w:rsidRPr="006D767A" w:rsidRDefault="006D767A" w:rsidP="006D767A">
      <w:pPr>
        <w:numPr>
          <w:ilvl w:val="0"/>
          <w:numId w:val="48"/>
        </w:numPr>
        <w:tabs>
          <w:tab w:val="num" w:pos="720"/>
        </w:tabs>
        <w:spacing w:after="160" w:line="260" w:lineRule="atLeast"/>
        <w:ind w:left="0"/>
        <w:contextualSpacing/>
        <w:jc w:val="both"/>
        <w:rPr>
          <w:rFonts w:ascii="Tahoma" w:hAnsi="Tahoma" w:cs="Tahoma"/>
          <w:b/>
          <w:vanish/>
          <w:lang w:val="es-ES_tradnl"/>
        </w:rPr>
      </w:pPr>
    </w:p>
    <w:p w14:paraId="32544F04" w14:textId="77777777" w:rsidR="006D767A" w:rsidRPr="006D767A" w:rsidRDefault="006D767A" w:rsidP="006D767A">
      <w:pPr>
        <w:tabs>
          <w:tab w:val="num" w:pos="720"/>
        </w:tabs>
        <w:spacing w:line="260" w:lineRule="atLeast"/>
        <w:contextualSpacing/>
        <w:jc w:val="both"/>
        <w:rPr>
          <w:rFonts w:ascii="Tahoma" w:hAnsi="Tahoma" w:cs="Tahoma"/>
          <w:b/>
          <w:lang w:val="es-ES_tradnl"/>
        </w:rPr>
      </w:pPr>
      <w:r w:rsidRPr="006D767A">
        <w:rPr>
          <w:rFonts w:ascii="Tahoma" w:hAnsi="Tahoma" w:cs="Tahoma"/>
          <w:b/>
          <w:color w:val="000000"/>
          <w:lang w:val="es-ES_tradnl"/>
        </w:rPr>
        <w:t>- CAPACITACIÓN</w:t>
      </w:r>
      <w:r w:rsidRPr="006D767A">
        <w:rPr>
          <w:rFonts w:ascii="Tahoma" w:hAnsi="Tahoma" w:cs="Tahoma"/>
          <w:b/>
          <w:lang w:val="es-ES_tradnl"/>
        </w:rPr>
        <w:t>:</w:t>
      </w:r>
    </w:p>
    <w:p w14:paraId="67680F1A"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lastRenderedPageBreak/>
        <w:t xml:space="preserve">Diseñar, elaborar y distribuir el </w:t>
      </w:r>
      <w:r w:rsidRPr="006D767A">
        <w:rPr>
          <w:rFonts w:ascii="Tahoma" w:hAnsi="Tahoma" w:cs="Tahoma"/>
          <w:b/>
          <w:lang w:val="es-ES_tradnl"/>
        </w:rPr>
        <w:t>material educativo</w:t>
      </w:r>
      <w:r w:rsidRPr="006D767A">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E1834F2"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Elaborar y distribuir el </w:t>
      </w:r>
      <w:r w:rsidRPr="006D767A">
        <w:rPr>
          <w:rFonts w:ascii="Tahoma" w:hAnsi="Tahoma" w:cs="Tahoma"/>
          <w:b/>
          <w:lang w:val="es-ES_tradnl"/>
        </w:rPr>
        <w:t>material comunicacional</w:t>
      </w:r>
      <w:r w:rsidRPr="006D767A">
        <w:rPr>
          <w:rFonts w:ascii="Tahoma" w:hAnsi="Tahoma" w:cs="Tahoma"/>
          <w:lang w:val="es-ES_tradnl"/>
        </w:rPr>
        <w:t xml:space="preserve"> </w:t>
      </w:r>
      <w:r w:rsidRPr="006D767A">
        <w:rPr>
          <w:rFonts w:ascii="Tahoma" w:hAnsi="Tahoma" w:cs="Tahoma"/>
          <w:b/>
          <w:lang w:val="es-ES_tradnl"/>
        </w:rPr>
        <w:t>educativo (manuales de capacitación de acuerdo a los talleres realizados por parte del TOA, y Educador Social)</w:t>
      </w:r>
      <w:r w:rsidRPr="006D767A">
        <w:rPr>
          <w:rFonts w:ascii="Tahoma" w:hAnsi="Tahoma" w:cs="Tahoma"/>
          <w:b/>
          <w:sz w:val="18"/>
          <w:szCs w:val="18"/>
          <w:lang w:val="es-ES_tradnl"/>
        </w:rPr>
        <w:t xml:space="preserve"> </w:t>
      </w:r>
      <w:r w:rsidRPr="006D767A">
        <w:rPr>
          <w:rFonts w:ascii="Tahoma" w:hAnsi="Tahoma" w:cs="Tahoma"/>
          <w:lang w:val="es-ES_tradnl"/>
        </w:rPr>
        <w:t>para realizar la socialización y difusión de la ejecución del proyecto, conforme a lineamientos establecidos por la AEVIVIENDA.</w:t>
      </w:r>
    </w:p>
    <w:p w14:paraId="21B3F7A4"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lang w:val="es-ES_tradnl"/>
        </w:rPr>
      </w:pPr>
      <w:r w:rsidRPr="006D767A">
        <w:rPr>
          <w:rFonts w:ascii="Tahoma" w:hAnsi="Tahoma" w:cs="Tahoma"/>
          <w:b/>
          <w:color w:val="000000"/>
          <w:lang w:val="es-ES_tradnl"/>
        </w:rPr>
        <w:t>Capacitar</w:t>
      </w:r>
      <w:r w:rsidRPr="006D767A">
        <w:rPr>
          <w:rFonts w:ascii="Tahoma" w:hAnsi="Tahoma" w:cs="Tahoma"/>
          <w:color w:val="000000"/>
          <w:lang w:val="es-ES_tradnl"/>
        </w:rPr>
        <w:t xml:space="preserve"> a su </w:t>
      </w:r>
      <w:r w:rsidRPr="006D767A">
        <w:rPr>
          <w:rFonts w:ascii="Tahoma" w:hAnsi="Tahoma" w:cs="Tahoma"/>
          <w:b/>
          <w:color w:val="000000"/>
          <w:lang w:val="es-ES_tradnl"/>
        </w:rPr>
        <w:t xml:space="preserve">equipo técnico-social y si hubiere a los </w:t>
      </w:r>
      <w:r w:rsidRPr="006D767A">
        <w:rPr>
          <w:rFonts w:ascii="Tahoma" w:hAnsi="Tahoma" w:cs="Tahoma"/>
          <w:b/>
          <w:lang w:val="es-ES_tradnl"/>
        </w:rPr>
        <w:t>promotores y almaceneros comunales</w:t>
      </w:r>
      <w:r w:rsidRPr="006D767A">
        <w:rPr>
          <w:rFonts w:ascii="Tahoma" w:hAnsi="Tahoma" w:cs="Tahoma"/>
          <w:color w:val="000000"/>
          <w:lang w:val="es-ES_tradnl"/>
        </w:rPr>
        <w:t xml:space="preserve">, con la finalidad de unificar criterios y establecer lineamientos generales para su correcta aplicación en el manejo de </w:t>
      </w:r>
      <w:r w:rsidRPr="006D767A">
        <w:rPr>
          <w:rFonts w:ascii="Tahoma" w:hAnsi="Tahoma" w:cs="Tahoma"/>
          <w:lang w:val="es-ES_tradnl"/>
        </w:rPr>
        <w:t>instrumentos normativos y de procedimientos del Proyecto, contar con la participación activa de la Inspectoría en esta capacitación.</w:t>
      </w:r>
    </w:p>
    <w:p w14:paraId="10300C3F"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lang w:val="es-ES_tradnl"/>
        </w:rPr>
      </w:pPr>
      <w:r w:rsidRPr="006D767A">
        <w:rPr>
          <w:rFonts w:ascii="Tahoma" w:hAnsi="Tahoma" w:cs="Tahoma"/>
          <w:b/>
          <w:lang w:val="es-ES_tradnl"/>
        </w:rPr>
        <w:t>Brindar toda la información</w:t>
      </w:r>
      <w:r w:rsidRPr="006D767A">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E52932C"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color w:val="000000"/>
          <w:lang w:val="es-ES_tradnl"/>
        </w:rPr>
      </w:pPr>
      <w:r w:rsidRPr="006D767A">
        <w:rPr>
          <w:rFonts w:ascii="Tahoma" w:hAnsi="Tahoma" w:cs="Tahoma"/>
          <w:b/>
          <w:lang w:val="es-ES_tradnl"/>
        </w:rPr>
        <w:t>Desarrollar</w:t>
      </w:r>
      <w:r w:rsidRPr="006D767A">
        <w:rPr>
          <w:rFonts w:ascii="Tahoma" w:hAnsi="Tahoma" w:cs="Tahoma"/>
          <w:lang w:val="es-ES_tradnl"/>
        </w:rPr>
        <w:t xml:space="preserve"> al menos, </w:t>
      </w:r>
      <w:r w:rsidRPr="006D767A">
        <w:rPr>
          <w:rFonts w:ascii="Tahoma" w:hAnsi="Tahoma" w:cs="Tahoma"/>
          <w:b/>
          <w:lang w:val="es-ES_tradnl"/>
        </w:rPr>
        <w:t xml:space="preserve">5 talleres </w:t>
      </w:r>
      <w:r w:rsidRPr="006D767A">
        <w:rPr>
          <w:rFonts w:ascii="Tahoma" w:hAnsi="Tahoma" w:cs="Tahoma"/>
          <w:lang w:val="es-ES_tradnl"/>
        </w:rPr>
        <w:t>de capacitación social educativa a los beneficiarios por cada grupo de comunidades o frentes de trabajo para los beneficiarios (padres y/o hijos u otros).</w:t>
      </w:r>
    </w:p>
    <w:p w14:paraId="60E4C0FF" w14:textId="77777777" w:rsidR="006D767A" w:rsidRPr="006D767A" w:rsidRDefault="006D767A" w:rsidP="006D767A">
      <w:pPr>
        <w:spacing w:line="260" w:lineRule="atLeast"/>
        <w:ind w:left="284"/>
        <w:contextualSpacing/>
        <w:jc w:val="both"/>
        <w:rPr>
          <w:rFonts w:ascii="Tahoma" w:hAnsi="Tahoma" w:cs="Tahoma"/>
          <w:lang w:val="es-ES_tradnl"/>
        </w:rPr>
      </w:pPr>
      <w:r w:rsidRPr="006D767A">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2CCD173" w14:textId="77777777" w:rsidR="006D767A" w:rsidRPr="006D767A" w:rsidRDefault="006D767A" w:rsidP="006D767A">
      <w:pPr>
        <w:spacing w:line="260" w:lineRule="atLeast"/>
        <w:ind w:left="284"/>
        <w:contextualSpacing/>
        <w:jc w:val="both"/>
        <w:rPr>
          <w:rFonts w:ascii="Tahoma" w:hAnsi="Tahoma" w:cs="Tahoma"/>
          <w:lang w:val="es-ES_tradnl"/>
        </w:rPr>
      </w:pPr>
      <w:r w:rsidRPr="006D767A">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468C0850" w14:textId="77777777" w:rsidR="006D767A" w:rsidRPr="006D767A" w:rsidRDefault="006D767A" w:rsidP="006D767A">
      <w:pPr>
        <w:spacing w:line="260" w:lineRule="atLeast"/>
        <w:ind w:left="284"/>
        <w:contextualSpacing/>
        <w:jc w:val="both"/>
        <w:rPr>
          <w:rFonts w:ascii="Tahoma" w:hAnsi="Tahoma" w:cs="Tahoma"/>
          <w:lang w:val="es-ES_tradnl"/>
        </w:rPr>
      </w:pPr>
      <w:r w:rsidRPr="006D767A">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0527AF3F" w14:textId="77777777" w:rsidR="006D767A" w:rsidRPr="006D767A" w:rsidRDefault="006D767A" w:rsidP="006D767A">
      <w:pPr>
        <w:spacing w:line="260" w:lineRule="atLeast"/>
        <w:ind w:firstLine="284"/>
        <w:contextualSpacing/>
        <w:jc w:val="both"/>
        <w:rPr>
          <w:rFonts w:ascii="Tahoma" w:hAnsi="Tahoma" w:cs="Tahoma"/>
          <w:lang w:val="es-ES_tradnl"/>
        </w:rPr>
      </w:pPr>
      <w:r w:rsidRPr="006D767A">
        <w:rPr>
          <w:rFonts w:ascii="Tahoma" w:hAnsi="Tahoma" w:cs="Tahoma"/>
          <w:lang w:val="es-ES_tradnl"/>
        </w:rPr>
        <w:t>Temáticas a desarrollar:</w:t>
      </w:r>
    </w:p>
    <w:p w14:paraId="5E7AB09E" w14:textId="77777777" w:rsidR="006D767A" w:rsidRPr="006D767A" w:rsidRDefault="006D767A" w:rsidP="006D767A">
      <w:pPr>
        <w:numPr>
          <w:ilvl w:val="0"/>
          <w:numId w:val="69"/>
        </w:numPr>
        <w:spacing w:after="160" w:line="260" w:lineRule="atLeast"/>
        <w:contextualSpacing/>
        <w:jc w:val="both"/>
        <w:rPr>
          <w:rFonts w:ascii="Tahoma" w:hAnsi="Tahoma" w:cs="Tahoma"/>
          <w:lang w:val="es-ES_tradnl"/>
        </w:rPr>
      </w:pPr>
      <w:r w:rsidRPr="006D767A">
        <w:rPr>
          <w:rFonts w:ascii="Tahoma" w:hAnsi="Tahoma" w:cs="Tahoma"/>
          <w:lang w:val="es-ES_tradnl"/>
        </w:rPr>
        <w:t>Educación Socio ambiental y la importancia en los servicios ambientales.</w:t>
      </w:r>
    </w:p>
    <w:p w14:paraId="23D68819" w14:textId="77777777" w:rsidR="006D767A" w:rsidRPr="006D767A" w:rsidRDefault="006D767A" w:rsidP="006D767A">
      <w:pPr>
        <w:numPr>
          <w:ilvl w:val="0"/>
          <w:numId w:val="69"/>
        </w:numPr>
        <w:spacing w:after="160" w:line="260" w:lineRule="atLeast"/>
        <w:contextualSpacing/>
        <w:jc w:val="both"/>
        <w:rPr>
          <w:rFonts w:ascii="Tahoma" w:hAnsi="Tahoma" w:cs="Tahoma"/>
          <w:lang w:val="es-ES_tradnl"/>
        </w:rPr>
      </w:pPr>
      <w:r w:rsidRPr="006D767A">
        <w:rPr>
          <w:rFonts w:ascii="Tahoma" w:hAnsi="Tahoma" w:cs="Tahoma"/>
          <w:lang w:val="es-ES_tradnl"/>
        </w:rPr>
        <w:t xml:space="preserve">Higiene, salubridad y bioseguridad </w:t>
      </w:r>
    </w:p>
    <w:p w14:paraId="782FF3BB" w14:textId="77777777" w:rsidR="006D767A" w:rsidRPr="006D767A" w:rsidRDefault="006D767A" w:rsidP="006D767A">
      <w:pPr>
        <w:numPr>
          <w:ilvl w:val="0"/>
          <w:numId w:val="69"/>
        </w:numPr>
        <w:spacing w:after="160" w:line="260" w:lineRule="atLeast"/>
        <w:contextualSpacing/>
        <w:jc w:val="both"/>
        <w:rPr>
          <w:rFonts w:ascii="Tahoma" w:hAnsi="Tahoma" w:cs="Tahoma"/>
          <w:lang w:val="es-ES_tradnl"/>
        </w:rPr>
      </w:pPr>
      <w:r w:rsidRPr="006D767A">
        <w:rPr>
          <w:rFonts w:ascii="Tahoma" w:hAnsi="Tahoma" w:cs="Tahoma"/>
          <w:lang w:val="es-ES_tradnl"/>
        </w:rPr>
        <w:t>Saneamiento Básico</w:t>
      </w:r>
    </w:p>
    <w:p w14:paraId="62A6462A" w14:textId="77777777" w:rsidR="006D767A" w:rsidRPr="006D767A" w:rsidRDefault="006D767A" w:rsidP="006D767A">
      <w:pPr>
        <w:numPr>
          <w:ilvl w:val="0"/>
          <w:numId w:val="69"/>
        </w:numPr>
        <w:spacing w:after="160" w:line="260" w:lineRule="atLeast"/>
        <w:contextualSpacing/>
        <w:jc w:val="both"/>
        <w:rPr>
          <w:rFonts w:ascii="Tahoma" w:hAnsi="Tahoma" w:cs="Tahoma"/>
          <w:lang w:val="es-ES_tradnl"/>
        </w:rPr>
      </w:pPr>
      <w:r w:rsidRPr="006D767A">
        <w:rPr>
          <w:rFonts w:ascii="Tahoma" w:hAnsi="Tahoma" w:cs="Tahoma"/>
          <w:lang w:val="es-ES_tradnl"/>
        </w:rPr>
        <w:t>Equidad de género y generacional, Prevención de violencia intrafamiliar.</w:t>
      </w:r>
    </w:p>
    <w:p w14:paraId="1FDEB591" w14:textId="77777777" w:rsidR="006D767A" w:rsidRPr="006D767A" w:rsidRDefault="006D767A" w:rsidP="006D767A">
      <w:pPr>
        <w:numPr>
          <w:ilvl w:val="0"/>
          <w:numId w:val="69"/>
        </w:numPr>
        <w:spacing w:after="160" w:line="260" w:lineRule="atLeast"/>
        <w:contextualSpacing/>
        <w:jc w:val="both"/>
        <w:rPr>
          <w:rFonts w:ascii="Tahoma" w:hAnsi="Tahoma" w:cs="Tahoma"/>
          <w:lang w:val="es-ES_tradnl"/>
        </w:rPr>
      </w:pPr>
      <w:r w:rsidRPr="006D767A">
        <w:rPr>
          <w:rFonts w:ascii="Tahoma" w:hAnsi="Tahoma" w:cs="Tahoma"/>
          <w:lang w:val="es-ES_tradnl"/>
        </w:rPr>
        <w:t xml:space="preserve">Hábitat, calidad de vida, hábitos saludables y </w:t>
      </w:r>
      <w:bookmarkStart w:id="40" w:name="_Hlk158800945"/>
      <w:r w:rsidRPr="006D767A">
        <w:rPr>
          <w:rFonts w:ascii="Tahoma" w:hAnsi="Tahoma" w:cs="Tahoma"/>
          <w:lang w:val="es-ES_tradnl"/>
        </w:rPr>
        <w:t>el cumplimento de la función social de la vivienda.</w:t>
      </w:r>
      <w:bookmarkEnd w:id="40"/>
    </w:p>
    <w:p w14:paraId="3DE83C44" w14:textId="77777777" w:rsidR="006D767A" w:rsidRPr="006D767A" w:rsidRDefault="006D767A" w:rsidP="006D767A">
      <w:pPr>
        <w:numPr>
          <w:ilvl w:val="0"/>
          <w:numId w:val="69"/>
        </w:numPr>
        <w:spacing w:after="160" w:line="260" w:lineRule="atLeast"/>
        <w:contextualSpacing/>
        <w:jc w:val="both"/>
        <w:rPr>
          <w:rFonts w:ascii="Tahoma" w:hAnsi="Tahoma" w:cs="Tahoma"/>
          <w:lang w:val="es-ES_tradnl"/>
        </w:rPr>
      </w:pPr>
      <w:r w:rsidRPr="006D767A">
        <w:rPr>
          <w:rFonts w:ascii="Tahoma" w:hAnsi="Tahoma" w:cs="Tahoma"/>
          <w:lang w:val="es-ES_tradnl"/>
        </w:rPr>
        <w:t>otros a requerimiento de la AEVIVIENDA.</w:t>
      </w:r>
    </w:p>
    <w:p w14:paraId="115CC636"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lang w:val="es-ES_tradnl"/>
        </w:rPr>
      </w:pPr>
      <w:r w:rsidRPr="006D767A">
        <w:rPr>
          <w:rFonts w:ascii="Tahoma" w:hAnsi="Tahoma" w:cs="Tahoma"/>
          <w:b/>
          <w:lang w:val="es-ES_tradnl"/>
        </w:rPr>
        <w:t>Desarrollar</w:t>
      </w:r>
      <w:r w:rsidRPr="006D767A">
        <w:rPr>
          <w:rFonts w:ascii="Tahoma" w:hAnsi="Tahoma" w:cs="Tahoma"/>
          <w:lang w:val="es-ES_tradnl"/>
        </w:rPr>
        <w:t xml:space="preserve"> al menos </w:t>
      </w:r>
      <w:r w:rsidRPr="006D767A">
        <w:rPr>
          <w:rFonts w:ascii="Tahoma" w:hAnsi="Tahoma" w:cs="Tahoma"/>
          <w:b/>
          <w:lang w:val="es-ES_tradnl"/>
        </w:rPr>
        <w:t xml:space="preserve">6 talleres </w:t>
      </w:r>
      <w:r w:rsidRPr="006D767A">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F2CC05D" w14:textId="77777777" w:rsidR="006D767A" w:rsidRPr="006D767A" w:rsidRDefault="006D767A" w:rsidP="006D767A">
      <w:pPr>
        <w:numPr>
          <w:ilvl w:val="0"/>
          <w:numId w:val="70"/>
        </w:numPr>
        <w:spacing w:after="160" w:line="260" w:lineRule="atLeast"/>
        <w:contextualSpacing/>
        <w:jc w:val="both"/>
        <w:rPr>
          <w:rFonts w:ascii="Tahoma" w:hAnsi="Tahoma" w:cs="Tahoma"/>
          <w:color w:val="000000"/>
          <w:lang w:val="es-ES_tradnl"/>
        </w:rPr>
      </w:pPr>
      <w:r w:rsidRPr="006D767A">
        <w:rPr>
          <w:rFonts w:ascii="Tahoma" w:hAnsi="Tahoma" w:cs="Tahoma"/>
          <w:lang w:val="es-ES_tradnl"/>
        </w:rPr>
        <w:t>Métodos constructivos (</w:t>
      </w:r>
      <w:r w:rsidRPr="006D767A">
        <w:rPr>
          <w:rFonts w:ascii="Tahoma" w:hAnsi="Tahoma" w:cs="Tahoma"/>
          <w:color w:val="000000"/>
          <w:lang w:val="es-ES_tradnl"/>
        </w:rPr>
        <w:t>seguridad laboral e higiene en el trabajo),</w:t>
      </w:r>
    </w:p>
    <w:p w14:paraId="62DC72D8" w14:textId="77777777" w:rsidR="006D767A" w:rsidRPr="006D767A" w:rsidRDefault="006D767A" w:rsidP="006D767A">
      <w:pPr>
        <w:numPr>
          <w:ilvl w:val="0"/>
          <w:numId w:val="70"/>
        </w:numPr>
        <w:spacing w:after="160" w:line="260" w:lineRule="atLeast"/>
        <w:contextualSpacing/>
        <w:jc w:val="both"/>
        <w:rPr>
          <w:rFonts w:ascii="Tahoma" w:hAnsi="Tahoma" w:cs="Tahoma"/>
          <w:color w:val="000000"/>
          <w:lang w:val="es-ES_tradnl"/>
        </w:rPr>
      </w:pPr>
      <w:r w:rsidRPr="006D767A">
        <w:rPr>
          <w:rFonts w:ascii="Tahoma" w:hAnsi="Tahoma" w:cs="Tahoma"/>
          <w:color w:val="000000"/>
          <w:lang w:val="es-ES_tradnl"/>
        </w:rPr>
        <w:t>Análisis de riesgo y planes de contingencia y uso y equipo de protección personal (repeticiones semanales),</w:t>
      </w:r>
    </w:p>
    <w:p w14:paraId="3E2EB81D" w14:textId="77777777" w:rsidR="006D767A" w:rsidRPr="006D767A" w:rsidRDefault="006D767A" w:rsidP="006D767A">
      <w:pPr>
        <w:numPr>
          <w:ilvl w:val="0"/>
          <w:numId w:val="70"/>
        </w:numPr>
        <w:spacing w:after="160" w:line="260" w:lineRule="atLeast"/>
        <w:contextualSpacing/>
        <w:jc w:val="both"/>
        <w:rPr>
          <w:rFonts w:ascii="Tahoma" w:hAnsi="Tahoma" w:cs="Tahoma"/>
          <w:lang w:val="es-ES_tradnl"/>
        </w:rPr>
      </w:pPr>
      <w:r w:rsidRPr="006D767A">
        <w:rPr>
          <w:rFonts w:ascii="Tahoma" w:hAnsi="Tahoma" w:cs="Tahoma"/>
          <w:lang w:val="es-ES_tradnl"/>
        </w:rPr>
        <w:t xml:space="preserve">Obra Gruesa, </w:t>
      </w:r>
    </w:p>
    <w:p w14:paraId="2159FCBD" w14:textId="77777777" w:rsidR="006D767A" w:rsidRPr="006D767A" w:rsidRDefault="006D767A" w:rsidP="006D767A">
      <w:pPr>
        <w:numPr>
          <w:ilvl w:val="0"/>
          <w:numId w:val="70"/>
        </w:numPr>
        <w:spacing w:after="160" w:line="260" w:lineRule="atLeast"/>
        <w:contextualSpacing/>
        <w:jc w:val="both"/>
        <w:rPr>
          <w:rFonts w:ascii="Tahoma" w:hAnsi="Tahoma" w:cs="Tahoma"/>
          <w:lang w:val="es-ES_tradnl"/>
        </w:rPr>
      </w:pPr>
      <w:r w:rsidRPr="006D767A">
        <w:rPr>
          <w:rFonts w:ascii="Tahoma" w:hAnsi="Tahoma" w:cs="Tahoma"/>
          <w:lang w:val="es-ES_tradnl"/>
        </w:rPr>
        <w:t xml:space="preserve">Materiales Prefabricados, </w:t>
      </w:r>
    </w:p>
    <w:p w14:paraId="1441AE16" w14:textId="77777777" w:rsidR="006D767A" w:rsidRPr="006D767A" w:rsidRDefault="006D767A" w:rsidP="006D767A">
      <w:pPr>
        <w:numPr>
          <w:ilvl w:val="0"/>
          <w:numId w:val="70"/>
        </w:numPr>
        <w:spacing w:after="160" w:line="260" w:lineRule="atLeast"/>
        <w:contextualSpacing/>
        <w:jc w:val="both"/>
        <w:rPr>
          <w:rFonts w:ascii="Tahoma" w:hAnsi="Tahoma" w:cs="Tahoma"/>
          <w:lang w:val="es-ES_tradnl"/>
        </w:rPr>
      </w:pPr>
      <w:r w:rsidRPr="006D767A">
        <w:rPr>
          <w:rFonts w:ascii="Tahoma" w:hAnsi="Tahoma" w:cs="Tahoma"/>
          <w:lang w:val="es-ES_tradnl"/>
        </w:rPr>
        <w:t xml:space="preserve">Obra Fina, </w:t>
      </w:r>
    </w:p>
    <w:p w14:paraId="36C04A26" w14:textId="77777777" w:rsidR="006D767A" w:rsidRPr="006D767A" w:rsidRDefault="006D767A" w:rsidP="006D767A">
      <w:pPr>
        <w:numPr>
          <w:ilvl w:val="0"/>
          <w:numId w:val="70"/>
        </w:numPr>
        <w:spacing w:after="160" w:line="260" w:lineRule="atLeast"/>
        <w:contextualSpacing/>
        <w:jc w:val="both"/>
        <w:rPr>
          <w:rFonts w:ascii="Tahoma" w:hAnsi="Tahoma" w:cs="Tahoma"/>
          <w:lang w:val="es-ES_tradnl"/>
        </w:rPr>
      </w:pPr>
      <w:r w:rsidRPr="006D767A">
        <w:rPr>
          <w:rFonts w:ascii="Tahoma" w:hAnsi="Tahoma" w:cs="Tahoma"/>
          <w:lang w:val="es-ES_tradnl"/>
        </w:rPr>
        <w:t>Instalaciones Sanitaria /Agua Potable, Instalación Eléctrica</w:t>
      </w:r>
    </w:p>
    <w:p w14:paraId="09E96A93" w14:textId="77777777" w:rsidR="006D767A" w:rsidRPr="006D767A" w:rsidRDefault="006D767A" w:rsidP="006D767A">
      <w:pPr>
        <w:spacing w:line="260" w:lineRule="atLeast"/>
        <w:ind w:left="284"/>
        <w:contextualSpacing/>
        <w:jc w:val="both"/>
        <w:rPr>
          <w:rFonts w:ascii="Tahoma" w:hAnsi="Tahoma" w:cs="Tahoma"/>
          <w:color w:val="000000"/>
          <w:lang w:val="es-ES_tradnl"/>
        </w:rPr>
      </w:pPr>
      <w:r w:rsidRPr="006D767A">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6D767A">
        <w:rPr>
          <w:rFonts w:ascii="Tahoma" w:hAnsi="Tahoma" w:cs="Tahoma"/>
          <w:color w:val="000000"/>
          <w:lang w:val="es-ES_tradnl"/>
        </w:rPr>
        <w:t>Proyecto.</w:t>
      </w:r>
    </w:p>
    <w:p w14:paraId="5AAA49EA" w14:textId="77777777" w:rsidR="006D767A" w:rsidRPr="006D767A" w:rsidRDefault="006D767A" w:rsidP="006D767A">
      <w:pPr>
        <w:numPr>
          <w:ilvl w:val="0"/>
          <w:numId w:val="49"/>
        </w:numPr>
        <w:spacing w:after="160" w:line="260" w:lineRule="atLeast"/>
        <w:ind w:left="284" w:hanging="283"/>
        <w:contextualSpacing/>
        <w:jc w:val="both"/>
        <w:rPr>
          <w:rFonts w:ascii="Tahoma" w:hAnsi="Tahoma" w:cs="Tahoma"/>
          <w:color w:val="000000"/>
          <w:lang w:val="es-ES_tradnl"/>
        </w:rPr>
      </w:pPr>
      <w:r w:rsidRPr="006D767A">
        <w:rPr>
          <w:rFonts w:ascii="Tahoma" w:hAnsi="Tahoma" w:cs="Tahoma"/>
          <w:b/>
          <w:lang w:val="es-ES_tradnl"/>
        </w:rPr>
        <w:t>Capacitar</w:t>
      </w:r>
      <w:r w:rsidRPr="006D767A">
        <w:rPr>
          <w:rFonts w:ascii="Tahoma" w:hAnsi="Tahoma" w:cs="Tahoma"/>
          <w:lang w:val="es-ES_tradnl"/>
        </w:rPr>
        <w:t xml:space="preserve"> a los beneficiarios en acciones de </w:t>
      </w:r>
      <w:r w:rsidRPr="006D767A">
        <w:rPr>
          <w:rFonts w:ascii="Tahoma" w:hAnsi="Tahoma" w:cs="Tahoma"/>
          <w:b/>
          <w:lang w:val="es-ES_tradnl"/>
        </w:rPr>
        <w:t>mantenimiento preventivo</w:t>
      </w:r>
      <w:r w:rsidRPr="006D767A">
        <w:rPr>
          <w:rFonts w:ascii="Tahoma" w:hAnsi="Tahoma" w:cs="Tahoma"/>
          <w:lang w:val="es-ES_tradnl"/>
        </w:rPr>
        <w:t>, adecuado uso y limpieza de la vivienda una vez que hayan concluido las acciones de autoconstrucción.</w:t>
      </w:r>
    </w:p>
    <w:p w14:paraId="51E27EE8" w14:textId="77777777" w:rsidR="006D767A" w:rsidRPr="006D767A" w:rsidRDefault="006D767A" w:rsidP="006D767A">
      <w:pPr>
        <w:spacing w:line="260" w:lineRule="atLeast"/>
        <w:ind w:left="284"/>
        <w:contextualSpacing/>
        <w:jc w:val="both"/>
        <w:rPr>
          <w:rFonts w:ascii="Tahoma" w:hAnsi="Tahoma" w:cs="Tahoma"/>
          <w:lang w:val="es-ES_tradnl"/>
        </w:rPr>
      </w:pPr>
    </w:p>
    <w:p w14:paraId="792B6F82" w14:textId="77777777" w:rsidR="006D767A" w:rsidRPr="006D767A" w:rsidRDefault="006D767A" w:rsidP="006D767A">
      <w:pPr>
        <w:tabs>
          <w:tab w:val="num" w:pos="720"/>
        </w:tabs>
        <w:spacing w:line="260" w:lineRule="atLeast"/>
        <w:contextualSpacing/>
        <w:jc w:val="both"/>
        <w:rPr>
          <w:rFonts w:ascii="Tahoma" w:hAnsi="Tahoma" w:cs="Tahoma"/>
          <w:b/>
          <w:lang w:val="es-ES_tradnl"/>
        </w:rPr>
      </w:pPr>
      <w:r w:rsidRPr="006D767A">
        <w:rPr>
          <w:rFonts w:ascii="Tahoma" w:hAnsi="Tahoma" w:cs="Tahoma"/>
          <w:b/>
          <w:lang w:val="es-ES_tradnl"/>
        </w:rPr>
        <w:t>- ASISTENCIA TÉCNICA:</w:t>
      </w:r>
    </w:p>
    <w:p w14:paraId="1261B747"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p>
    <w:p w14:paraId="49C0EBBE" w14:textId="77777777" w:rsidR="006D767A" w:rsidRPr="006D767A" w:rsidRDefault="006D767A" w:rsidP="006D767A">
      <w:pPr>
        <w:spacing w:line="260" w:lineRule="atLeast"/>
        <w:ind w:left="284"/>
        <w:contextualSpacing/>
        <w:jc w:val="both"/>
        <w:rPr>
          <w:rFonts w:ascii="Tahoma" w:hAnsi="Tahoma" w:cs="Tahoma"/>
          <w:lang w:val="es-ES_tradnl"/>
        </w:rPr>
      </w:pPr>
      <w:r w:rsidRPr="006D767A">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1" w:name="_Hlk145577945"/>
      <w:r w:rsidRPr="006D767A">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1"/>
      <w:r w:rsidRPr="006D767A">
        <w:rPr>
          <w:rFonts w:ascii="Tahoma" w:hAnsi="Tahoma" w:cs="Tahoma"/>
          <w:lang w:val="es-ES_tradnl"/>
        </w:rPr>
        <w:t>, mediante visitas al sitio, aprobado por el Inspector</w:t>
      </w:r>
      <w:bookmarkStart w:id="42" w:name="_Hlk113371329"/>
      <w:r w:rsidRPr="006D767A">
        <w:rPr>
          <w:rFonts w:ascii="Tahoma" w:hAnsi="Tahoma" w:cs="Tahoma"/>
          <w:lang w:val="es-ES_tradnl"/>
        </w:rPr>
        <w:t xml:space="preserve"> y validad por el Fiscal del Proyecto, previo acompañamiento.</w:t>
      </w:r>
      <w:bookmarkEnd w:id="42"/>
    </w:p>
    <w:p w14:paraId="0920C6C5" w14:textId="77777777" w:rsidR="006D767A" w:rsidRPr="006D767A" w:rsidRDefault="006D767A" w:rsidP="006D767A">
      <w:pPr>
        <w:widowControl w:val="0"/>
        <w:numPr>
          <w:ilvl w:val="0"/>
          <w:numId w:val="50"/>
        </w:numPr>
        <w:autoSpaceDE w:val="0"/>
        <w:autoSpaceDN w:val="0"/>
        <w:spacing w:after="160" w:line="260" w:lineRule="atLeast"/>
        <w:ind w:left="284" w:hanging="283"/>
        <w:contextualSpacing/>
        <w:jc w:val="both"/>
        <w:rPr>
          <w:rFonts w:ascii="Tahoma" w:hAnsi="Tahoma" w:cs="Tahoma"/>
          <w:lang w:val="es-ES_tradnl"/>
        </w:rPr>
      </w:pPr>
      <w:bookmarkStart w:id="43" w:name="_Hlk146287826"/>
      <w:bookmarkStart w:id="44" w:name="_Hlk146287105"/>
      <w:r w:rsidRPr="006D767A">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3"/>
      <w:bookmarkEnd w:id="44"/>
    </w:p>
    <w:p w14:paraId="497638E0" w14:textId="77777777" w:rsidR="006D767A" w:rsidRPr="006D767A" w:rsidRDefault="006D767A" w:rsidP="006D767A">
      <w:pPr>
        <w:widowControl w:val="0"/>
        <w:numPr>
          <w:ilvl w:val="0"/>
          <w:numId w:val="50"/>
        </w:numPr>
        <w:autoSpaceDE w:val="0"/>
        <w:autoSpaceDN w:val="0"/>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770C3E3"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La Entidad Ejecutora remitirá al Inspector del Proyecto los Formularios de autorización de Ingreso a Áreas Protegidas Nacionales o Sub Nacionales (cuando corresponda).</w:t>
      </w:r>
    </w:p>
    <w:p w14:paraId="1C17C57E" w14:textId="77777777" w:rsidR="006D767A" w:rsidRPr="006D767A" w:rsidRDefault="006D767A" w:rsidP="006D767A">
      <w:pPr>
        <w:numPr>
          <w:ilvl w:val="0"/>
          <w:numId w:val="50"/>
        </w:numPr>
        <w:spacing w:after="160" w:line="260" w:lineRule="atLeast"/>
        <w:ind w:left="284" w:hanging="284"/>
        <w:jc w:val="both"/>
        <w:rPr>
          <w:rFonts w:ascii="Tahoma" w:hAnsi="Tahoma" w:cs="Tahoma"/>
        </w:rPr>
      </w:pPr>
      <w:bookmarkStart w:id="45" w:name="_Hlk145489069"/>
      <w:bookmarkStart w:id="46" w:name="_Hlk145577011"/>
      <w:r w:rsidRPr="006D767A">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5"/>
    </w:p>
    <w:bookmarkEnd w:id="46"/>
    <w:p w14:paraId="57002713"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BE7D580"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D767A">
        <w:rPr>
          <w:rFonts w:ascii="Tahoma" w:hAnsi="Tahoma" w:cs="Tahoma"/>
          <w:lang w:val="es-ES_tradnl"/>
        </w:rPr>
        <w:t>E.P.P.s</w:t>
      </w:r>
      <w:proofErr w:type="spellEnd"/>
      <w:r w:rsidRPr="006D767A">
        <w:rPr>
          <w:rFonts w:ascii="Tahoma" w:hAnsi="Tahoma" w:cs="Tahoma"/>
          <w:lang w:val="es-ES_tradnl"/>
        </w:rPr>
        <w:t>) y de carteles de prevención contra accidentes y cuidado del medio ambiente; 6.- Limpieza general (cierre y abandono de la etapa de ejecución).</w:t>
      </w:r>
    </w:p>
    <w:p w14:paraId="47F661EC"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bookmarkStart w:id="47" w:name="_Hlk126076405"/>
      <w:r w:rsidRPr="006D767A">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2176D14"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Remitir informes ambientales al inicio, al 50 % de avance y en el informe final, contemplando un acápite referido a Seguridad y Salud Ocupacional con los respectivos respaldos.</w:t>
      </w:r>
    </w:p>
    <w:p w14:paraId="67C08A01"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lastRenderedPageBreak/>
        <w:t xml:space="preserve">Cumplir con el personal técnico multidisciplinario de la Entidad Ejecutora </w:t>
      </w:r>
      <w:bookmarkStart w:id="48" w:name="_Hlk126076662"/>
      <w:r w:rsidRPr="006D767A">
        <w:rPr>
          <w:rFonts w:ascii="Tahoma" w:hAnsi="Tahoma" w:cs="Tahoma"/>
          <w:lang w:val="es-ES_tradnl"/>
        </w:rPr>
        <w:t xml:space="preserve">en la implantación de </w:t>
      </w:r>
      <w:bookmarkEnd w:id="48"/>
      <w:r w:rsidRPr="006D767A">
        <w:rPr>
          <w:rFonts w:ascii="Tahoma" w:hAnsi="Tahoma" w:cs="Tahoma"/>
          <w:lang w:val="es-ES_tradnl"/>
        </w:rPr>
        <w:t xml:space="preserve">la Seguridad y Salud Ocupacional, dotación y uso de los Equipos de Protección Personal – </w:t>
      </w:r>
      <w:proofErr w:type="spellStart"/>
      <w:r w:rsidRPr="006D767A">
        <w:rPr>
          <w:rFonts w:ascii="Tahoma" w:hAnsi="Tahoma" w:cs="Tahoma"/>
          <w:lang w:val="es-ES_tradnl"/>
        </w:rPr>
        <w:t>EPP´s</w:t>
      </w:r>
      <w:proofErr w:type="spellEnd"/>
      <w:r w:rsidRPr="006D767A">
        <w:rPr>
          <w:rFonts w:ascii="Tahoma" w:hAnsi="Tahoma" w:cs="Tahoma"/>
          <w:lang w:val="es-ES_tradnl"/>
        </w:rPr>
        <w:t xml:space="preserve"> (cascos, botines punta de acero, guantes de trabajo, lentes, protectores auditivos); ropa de trabajo (overoles, chalecos con </w:t>
      </w:r>
      <w:proofErr w:type="spellStart"/>
      <w:r w:rsidRPr="006D767A">
        <w:rPr>
          <w:rFonts w:ascii="Tahoma" w:hAnsi="Tahoma" w:cs="Tahoma"/>
          <w:lang w:val="es-ES_tradnl"/>
        </w:rPr>
        <w:t>reflectivos</w:t>
      </w:r>
      <w:proofErr w:type="spellEnd"/>
      <w:r w:rsidRPr="006D767A">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07B3E39" w14:textId="77777777" w:rsidR="006D767A" w:rsidRPr="006D767A" w:rsidRDefault="006D767A" w:rsidP="006D767A">
      <w:pPr>
        <w:numPr>
          <w:ilvl w:val="0"/>
          <w:numId w:val="50"/>
        </w:numPr>
        <w:spacing w:after="160" w:line="260" w:lineRule="atLeast"/>
        <w:ind w:left="284" w:hanging="283"/>
        <w:contextualSpacing/>
        <w:jc w:val="both"/>
        <w:rPr>
          <w:rFonts w:ascii="Tahoma" w:eastAsia="Arial" w:hAnsi="Tahoma" w:cs="Tahoma"/>
          <w:lang w:val="es-ES_tradnl"/>
        </w:rPr>
      </w:pPr>
      <w:r w:rsidRPr="006D767A">
        <w:rPr>
          <w:rFonts w:ascii="Tahoma" w:eastAsia="Arial"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47"/>
    <w:p w14:paraId="730F0631"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En el caso de área rural, realizar el sembrado de al menos un </w:t>
      </w:r>
      <w:proofErr w:type="spellStart"/>
      <w:r w:rsidRPr="006D767A">
        <w:rPr>
          <w:rFonts w:ascii="Tahoma" w:hAnsi="Tahoma" w:cs="Tahoma"/>
          <w:lang w:val="es-ES_tradnl"/>
        </w:rPr>
        <w:t>plantín</w:t>
      </w:r>
      <w:proofErr w:type="spellEnd"/>
      <w:r w:rsidRPr="006D767A">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26D7ED0"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Presentar </w:t>
      </w:r>
      <w:r w:rsidRPr="006D767A">
        <w:rPr>
          <w:rFonts w:ascii="Tahoma" w:hAnsi="Tahoma" w:cs="Tahoma"/>
          <w:b/>
          <w:lang w:val="es-ES_tradnl"/>
        </w:rPr>
        <w:t>evaluaciones técnicas</w:t>
      </w:r>
      <w:r w:rsidRPr="006D767A">
        <w:rPr>
          <w:rFonts w:ascii="Tahoma" w:hAnsi="Tahoma" w:cs="Tahoma"/>
          <w:lang w:val="es-ES_tradnl"/>
        </w:rPr>
        <w:t xml:space="preserve"> a requerimiento de la AEVIVIENDA. </w:t>
      </w:r>
    </w:p>
    <w:p w14:paraId="5DA6B286"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Contar con </w:t>
      </w:r>
      <w:r w:rsidRPr="006D767A">
        <w:rPr>
          <w:rFonts w:ascii="Tahoma" w:hAnsi="Tahoma" w:cs="Tahoma"/>
          <w:b/>
          <w:lang w:val="es-ES_tradnl"/>
        </w:rPr>
        <w:t>personal idóneo</w:t>
      </w:r>
      <w:r w:rsidRPr="006D767A">
        <w:rPr>
          <w:rFonts w:ascii="Tahoma" w:hAnsi="Tahoma" w:cs="Tahoma"/>
          <w:lang w:val="es-ES_tradnl"/>
        </w:rPr>
        <w:t xml:space="preserve"> conforme lo establecido en los presentes términos de referencia, el mismo deberá estar </w:t>
      </w:r>
      <w:r w:rsidRPr="006D767A">
        <w:rPr>
          <w:rFonts w:ascii="Tahoma" w:hAnsi="Tahoma" w:cs="Tahoma"/>
          <w:b/>
          <w:lang w:val="es-ES_tradnl"/>
        </w:rPr>
        <w:t>permanentemente</w:t>
      </w:r>
      <w:r w:rsidRPr="006D767A">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F1BAB06"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Garantizar que todos los </w:t>
      </w:r>
      <w:r w:rsidRPr="006D767A">
        <w:rPr>
          <w:rFonts w:ascii="Tahoma" w:hAnsi="Tahoma" w:cs="Tahoma"/>
          <w:b/>
          <w:lang w:val="es-ES_tradnl"/>
        </w:rPr>
        <w:t>ítems</w:t>
      </w:r>
      <w:r w:rsidRPr="006D767A">
        <w:rPr>
          <w:rFonts w:ascii="Tahoma" w:hAnsi="Tahoma" w:cs="Tahoma"/>
          <w:lang w:val="es-ES_tradnl"/>
        </w:rPr>
        <w:t xml:space="preserve"> ejecutados cumplan con </w:t>
      </w:r>
      <w:r w:rsidRPr="006D767A">
        <w:rPr>
          <w:rFonts w:ascii="Tahoma" w:hAnsi="Tahoma" w:cs="Tahoma"/>
          <w:b/>
          <w:lang w:val="es-ES_tradnl"/>
        </w:rPr>
        <w:t>requerimientos adecuados</w:t>
      </w:r>
      <w:r w:rsidRPr="006D767A">
        <w:rPr>
          <w:rFonts w:ascii="Tahoma" w:hAnsi="Tahoma" w:cs="Tahoma"/>
          <w:lang w:val="es-ES_tradnl"/>
        </w:rPr>
        <w:t xml:space="preserve"> de construcción y lo indicado en las especificaciones técnicas.</w:t>
      </w:r>
    </w:p>
    <w:p w14:paraId="437CF80B"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Garantizar que las </w:t>
      </w:r>
      <w:r w:rsidRPr="006D767A">
        <w:rPr>
          <w:rFonts w:ascii="Tahoma" w:hAnsi="Tahoma" w:cs="Tahoma"/>
          <w:b/>
          <w:lang w:val="es-ES_tradnl"/>
        </w:rPr>
        <w:t>herramientas de albañilería</w:t>
      </w:r>
      <w:r w:rsidRPr="006D767A">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C44A94C"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11F8048"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089226D"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7FA6205"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B8F6362" w14:textId="77777777" w:rsidR="006D767A" w:rsidRPr="006D767A" w:rsidRDefault="006D767A" w:rsidP="006D767A">
      <w:pPr>
        <w:numPr>
          <w:ilvl w:val="0"/>
          <w:numId w:val="50"/>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Elaborar los </w:t>
      </w:r>
      <w:r w:rsidRPr="006D767A">
        <w:rPr>
          <w:rFonts w:ascii="Tahoma" w:hAnsi="Tahoma" w:cs="Tahoma"/>
          <w:b/>
          <w:lang w:val="es-ES_tradnl"/>
        </w:rPr>
        <w:t>planos AS BUILT</w:t>
      </w:r>
      <w:r w:rsidRPr="006D767A">
        <w:rPr>
          <w:rFonts w:ascii="Tahoma" w:hAnsi="Tahoma" w:cs="Tahoma"/>
          <w:lang w:val="es-ES_tradnl"/>
        </w:rPr>
        <w:t xml:space="preserve"> </w:t>
      </w:r>
      <w:r w:rsidRPr="006D767A">
        <w:rPr>
          <w:rFonts w:ascii="Tahoma" w:hAnsi="Tahoma" w:cs="Tahoma"/>
          <w:b/>
          <w:lang w:val="es-ES_tradnl"/>
        </w:rPr>
        <w:t>de cada una de las viviendas</w:t>
      </w:r>
      <w:r w:rsidRPr="006D767A">
        <w:rPr>
          <w:rFonts w:ascii="Tahoma" w:hAnsi="Tahoma" w:cs="Tahoma"/>
          <w:lang w:val="es-ES_tradnl"/>
        </w:rPr>
        <w:t>.</w:t>
      </w:r>
    </w:p>
    <w:p w14:paraId="26E49353" w14:textId="77777777" w:rsidR="006D767A" w:rsidRPr="006D767A" w:rsidRDefault="006D767A" w:rsidP="006D767A">
      <w:pPr>
        <w:spacing w:line="260" w:lineRule="atLeast"/>
        <w:contextualSpacing/>
        <w:jc w:val="both"/>
        <w:rPr>
          <w:rFonts w:ascii="Tahoma" w:hAnsi="Tahoma" w:cs="Tahoma"/>
          <w:color w:val="000000"/>
          <w:lang w:val="es-ES_tradnl"/>
        </w:rPr>
      </w:pPr>
    </w:p>
    <w:p w14:paraId="29F4A022" w14:textId="77777777" w:rsidR="006D767A" w:rsidRPr="006D767A" w:rsidRDefault="006D767A" w:rsidP="006D767A">
      <w:pPr>
        <w:tabs>
          <w:tab w:val="num" w:pos="720"/>
        </w:tabs>
        <w:spacing w:line="260" w:lineRule="atLeast"/>
        <w:contextualSpacing/>
        <w:jc w:val="both"/>
        <w:rPr>
          <w:rFonts w:ascii="Tahoma" w:hAnsi="Tahoma" w:cs="Tahoma"/>
          <w:b/>
          <w:lang w:val="es-ES_tradnl"/>
        </w:rPr>
      </w:pPr>
      <w:r w:rsidRPr="006D767A">
        <w:rPr>
          <w:rFonts w:ascii="Tahoma" w:hAnsi="Tahoma" w:cs="Tahoma"/>
          <w:b/>
          <w:color w:val="000000"/>
          <w:lang w:val="es-ES_tradnl"/>
        </w:rPr>
        <w:t>-</w:t>
      </w:r>
      <w:r w:rsidRPr="006D767A">
        <w:rPr>
          <w:rFonts w:ascii="Tahoma" w:hAnsi="Tahoma" w:cs="Tahoma"/>
          <w:b/>
          <w:lang w:val="es-ES_tradnl"/>
        </w:rPr>
        <w:t>SEGUIMIENTO:</w:t>
      </w:r>
    </w:p>
    <w:p w14:paraId="28B00F0C" w14:textId="77777777" w:rsidR="006D767A" w:rsidRPr="006D767A" w:rsidRDefault="006D767A" w:rsidP="006D767A">
      <w:pPr>
        <w:numPr>
          <w:ilvl w:val="0"/>
          <w:numId w:val="51"/>
        </w:numPr>
        <w:spacing w:after="160" w:line="260" w:lineRule="atLeast"/>
        <w:ind w:left="284" w:hanging="284"/>
        <w:contextualSpacing/>
        <w:jc w:val="both"/>
        <w:rPr>
          <w:lang w:val="es-ES_tradnl"/>
        </w:rPr>
      </w:pPr>
      <w:r w:rsidRPr="006D767A">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053DF8E9"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Solicitar a la AEVIVIENDA de manera oportuna y fundamentada la </w:t>
      </w:r>
      <w:r w:rsidRPr="006D767A">
        <w:rPr>
          <w:rFonts w:ascii="Tahoma" w:hAnsi="Tahoma" w:cs="Tahoma"/>
          <w:b/>
          <w:lang w:val="es-ES_tradnl"/>
        </w:rPr>
        <w:t>sustitución de beneficiarios</w:t>
      </w:r>
      <w:r w:rsidRPr="006D767A">
        <w:rPr>
          <w:rFonts w:ascii="Tahoma" w:hAnsi="Tahoma" w:cs="Tahoma"/>
          <w:lang w:val="es-ES_tradnl"/>
        </w:rPr>
        <w:t xml:space="preserve"> (el proceso se sujeta al cumplimiento de la normativa de la AEVIVIENDA):</w:t>
      </w:r>
    </w:p>
    <w:p w14:paraId="3582A2F1"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 xml:space="preserve">Por renuncia escrita del beneficiario. </w:t>
      </w:r>
    </w:p>
    <w:p w14:paraId="6FB1B60A"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bookmarkStart w:id="49" w:name="_Hlk158977505"/>
      <w:r w:rsidRPr="006D767A">
        <w:rPr>
          <w:rFonts w:ascii="Tahoma" w:hAnsi="Tahoma" w:cs="Tahoma"/>
          <w:lang w:val="es-ES_tradnl"/>
        </w:rPr>
        <w:t xml:space="preserve">Por </w:t>
      </w:r>
      <w:bookmarkStart w:id="50" w:name="_Hlk158992379"/>
      <w:bookmarkStart w:id="51" w:name="_Hlk158977520"/>
      <w:r w:rsidRPr="006D767A">
        <w:rPr>
          <w:rFonts w:ascii="Tahoma" w:hAnsi="Tahoma" w:cs="Tahoma"/>
          <w:lang w:val="es-ES_tradnl"/>
        </w:rPr>
        <w:t>incumplimiento de aporte propio, a la tercera notificación de incumplimiento.</w:t>
      </w:r>
      <w:bookmarkEnd w:id="50"/>
    </w:p>
    <w:bookmarkEnd w:id="49"/>
    <w:bookmarkEnd w:id="51"/>
    <w:p w14:paraId="0FA18A35"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lastRenderedPageBreak/>
        <w:t>En caso de comprobarse que el beneficiario y su familia no habiten permanentemente en la vivienda.</w:t>
      </w:r>
    </w:p>
    <w:p w14:paraId="433FCE5F"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En caso de comprobarse inconsistencia en la veracidad de la información contenida en el formulario de solicitud o declaración jurada.</w:t>
      </w:r>
    </w:p>
    <w:p w14:paraId="01DCF86B" w14:textId="77777777" w:rsidR="006D767A" w:rsidRPr="006D767A" w:rsidRDefault="006D767A" w:rsidP="006D767A">
      <w:pPr>
        <w:numPr>
          <w:ilvl w:val="0"/>
          <w:numId w:val="62"/>
        </w:numPr>
        <w:spacing w:after="160" w:line="260" w:lineRule="atLeast"/>
        <w:ind w:left="851"/>
        <w:contextualSpacing/>
        <w:jc w:val="both"/>
        <w:rPr>
          <w:rFonts w:ascii="Tahoma" w:hAnsi="Tahoma" w:cs="Tahoma"/>
          <w:lang w:val="es-ES_tradnl"/>
        </w:rPr>
      </w:pPr>
      <w:r w:rsidRPr="006D767A">
        <w:rPr>
          <w:rFonts w:ascii="Tahoma" w:hAnsi="Tahoma" w:cs="Tahoma"/>
          <w:lang w:val="es-ES_tradnl"/>
        </w:rPr>
        <w:t>Por abandono del proyecto sin justificación y comunicación alguna.</w:t>
      </w:r>
    </w:p>
    <w:p w14:paraId="1532D58C" w14:textId="77777777" w:rsidR="006D767A" w:rsidRPr="006D767A" w:rsidRDefault="006D767A" w:rsidP="006D767A">
      <w:pPr>
        <w:numPr>
          <w:ilvl w:val="0"/>
          <w:numId w:val="62"/>
        </w:numPr>
        <w:spacing w:after="160" w:line="260" w:lineRule="atLeast"/>
        <w:ind w:left="851"/>
        <w:contextualSpacing/>
        <w:jc w:val="both"/>
        <w:rPr>
          <w:rFonts w:ascii="Tahoma" w:hAnsi="Tahoma" w:cs="Tahoma"/>
          <w:color w:val="000000" w:themeColor="text1"/>
          <w:lang w:val="es-ES_tradnl"/>
        </w:rPr>
      </w:pPr>
      <w:bookmarkStart w:id="52" w:name="_Hlk158977557"/>
      <w:r w:rsidRPr="006D767A">
        <w:rPr>
          <w:rFonts w:ascii="Tahoma" w:hAnsi="Tahoma" w:cs="Tahoma"/>
          <w:color w:val="000000" w:themeColor="text1"/>
          <w:lang w:val="es-ES_tradnl"/>
        </w:rPr>
        <w:t xml:space="preserve">En </w:t>
      </w:r>
      <w:bookmarkStart w:id="53" w:name="_Hlk158992404"/>
      <w:r w:rsidRPr="006D767A">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3"/>
    </w:p>
    <w:bookmarkEnd w:id="52"/>
    <w:p w14:paraId="5A3729F0" w14:textId="77777777" w:rsidR="006D767A" w:rsidRPr="006D767A" w:rsidRDefault="006D767A" w:rsidP="006D767A">
      <w:pPr>
        <w:spacing w:line="260" w:lineRule="atLeast"/>
        <w:contextualSpacing/>
        <w:jc w:val="both"/>
        <w:rPr>
          <w:rFonts w:ascii="Tahoma" w:hAnsi="Tahoma" w:cs="Tahoma"/>
          <w:lang w:val="es-BO"/>
        </w:rPr>
      </w:pPr>
      <w:r w:rsidRPr="006D767A">
        <w:rPr>
          <w:rFonts w:ascii="Tahoma" w:hAnsi="Tahoma" w:cs="Tahoma"/>
          <w:lang w:val="es-BO"/>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150B102" w14:textId="77777777" w:rsidR="006D767A" w:rsidRPr="006D767A" w:rsidRDefault="006D767A" w:rsidP="006D767A">
      <w:pPr>
        <w:spacing w:line="260" w:lineRule="atLeast"/>
        <w:contextualSpacing/>
        <w:jc w:val="both"/>
        <w:rPr>
          <w:rFonts w:ascii="Tahoma" w:hAnsi="Tahoma" w:cs="Tahoma"/>
          <w:lang w:val="es-BO"/>
        </w:rPr>
      </w:pPr>
      <w:r w:rsidRPr="006D767A">
        <w:rPr>
          <w:rFonts w:ascii="Tahoma" w:hAnsi="Tahoma" w:cs="Tahoma"/>
          <w:lang w:val="es-BO"/>
        </w:rPr>
        <w:t>Para la evaluación de nuevos beneficiarios, la Entidad Ejecutora deberá aplicar el protocolo de evaluación técnica social establecida por la AEVIVIENDA, el cual será proporcionado por el Fiscal del Proyecto a través del Inspector.</w:t>
      </w:r>
    </w:p>
    <w:p w14:paraId="5FA364E1" w14:textId="77777777" w:rsidR="006D767A" w:rsidRPr="006D767A" w:rsidRDefault="006D767A" w:rsidP="006D767A">
      <w:pPr>
        <w:spacing w:line="260" w:lineRule="atLeast"/>
        <w:contextualSpacing/>
        <w:jc w:val="both"/>
        <w:rPr>
          <w:rFonts w:ascii="Tahoma" w:hAnsi="Tahoma" w:cs="Tahoma"/>
          <w:lang w:val="es-BO"/>
        </w:rPr>
      </w:pPr>
      <w:r w:rsidRPr="006D767A">
        <w:rPr>
          <w:rFonts w:ascii="Tahoma" w:hAnsi="Tahoma" w:cs="Tahoma"/>
          <w:lang w:val="es-BO"/>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1A61ECB3"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Solicitar a la AEVIVIENDA de manera oportuna y fundamentada el </w:t>
      </w:r>
      <w:r w:rsidRPr="006D767A">
        <w:rPr>
          <w:rFonts w:ascii="Tahoma" w:hAnsi="Tahoma" w:cs="Tahoma"/>
          <w:b/>
          <w:lang w:val="es-ES_tradnl"/>
        </w:rPr>
        <w:t>cambio de titular del beneficio</w:t>
      </w:r>
      <w:r w:rsidRPr="006D767A">
        <w:rPr>
          <w:rFonts w:ascii="Tahoma" w:hAnsi="Tahoma" w:cs="Tahoma"/>
          <w:lang w:val="es-ES_tradnl"/>
        </w:rPr>
        <w:t xml:space="preserve"> (el proceso se sujeta al cumplimiento de la normativa de la AEVIVIENDA).</w:t>
      </w:r>
    </w:p>
    <w:p w14:paraId="39C24427"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CBD5DB0"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7C01AC1"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En caso de abandono de los padres el beneficio será a favor del hijo/a que asuma la carga familiar.</w:t>
      </w:r>
    </w:p>
    <w:p w14:paraId="5FCF34A7"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B23E301" w14:textId="77777777" w:rsidR="006D767A" w:rsidRPr="006D767A" w:rsidRDefault="006D767A" w:rsidP="006D767A">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6D767A">
        <w:rPr>
          <w:rFonts w:ascii="Tahoma" w:hAnsi="Tahoma" w:cs="Tahoma"/>
          <w:lang w:val="es-ES_tradnl"/>
        </w:rPr>
        <w:t>En otro tipo de casos, no previstos en este reglamento, la Dirección Departamental previo análisis social y jurídico, definirá el cambio de beneficiario.</w:t>
      </w:r>
    </w:p>
    <w:p w14:paraId="1AC86C44"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Garantizar el </w:t>
      </w:r>
      <w:r w:rsidRPr="006D767A">
        <w:rPr>
          <w:rFonts w:ascii="Tahoma" w:hAnsi="Tahoma" w:cs="Tahoma"/>
          <w:b/>
          <w:lang w:val="es-ES_tradnl"/>
        </w:rPr>
        <w:t>uso adecuado de los materiales de construcción,</w:t>
      </w:r>
      <w:r w:rsidRPr="006D767A">
        <w:rPr>
          <w:rFonts w:ascii="Tahoma" w:hAnsi="Tahoma" w:cs="Tahoma"/>
          <w:lang w:val="es-ES_tradnl"/>
        </w:rPr>
        <w:t xml:space="preserve"> tanto de los financiados por la AEVIVIENDA como de los de aporte propio.</w:t>
      </w:r>
    </w:p>
    <w:p w14:paraId="15EE2A72"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Asegurar el </w:t>
      </w:r>
      <w:r w:rsidRPr="006D767A">
        <w:rPr>
          <w:rFonts w:ascii="Tahoma" w:hAnsi="Tahoma" w:cs="Tahoma"/>
          <w:b/>
          <w:lang w:val="es-ES_tradnl"/>
        </w:rPr>
        <w:t>cumplimiento del aporte propio</w:t>
      </w:r>
      <w:r w:rsidRPr="006D767A">
        <w:rPr>
          <w:rFonts w:ascii="Tahoma" w:hAnsi="Tahoma" w:cs="Tahoma"/>
          <w:lang w:val="es-ES_tradnl"/>
        </w:rPr>
        <w:t xml:space="preserve"> por parte de los Beneficiarios</w:t>
      </w:r>
      <w:r w:rsidRPr="006D767A">
        <w:rPr>
          <w:rFonts w:ascii="Tahoma" w:hAnsi="Tahoma" w:cs="Tahoma"/>
          <w:color w:val="000000"/>
          <w:lang w:val="es-ES_tradnl"/>
        </w:rPr>
        <w:t>.</w:t>
      </w:r>
    </w:p>
    <w:p w14:paraId="6CDF24AA"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Cumplir el</w:t>
      </w:r>
      <w:r w:rsidRPr="006D767A">
        <w:rPr>
          <w:rFonts w:ascii="Tahoma" w:hAnsi="Tahoma" w:cs="Tahoma"/>
          <w:b/>
          <w:lang w:val="es-ES_tradnl"/>
        </w:rPr>
        <w:t xml:space="preserve"> cronograma de plazos </w:t>
      </w:r>
      <w:r w:rsidRPr="006D767A">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478E7203"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color w:val="000000"/>
          <w:lang w:val="es-ES_tradnl"/>
        </w:rPr>
      </w:pPr>
      <w:r w:rsidRPr="006D767A">
        <w:rPr>
          <w:rFonts w:ascii="Tahoma" w:hAnsi="Tahoma" w:cs="Tahoma"/>
          <w:lang w:val="es-ES_tradnl"/>
        </w:rPr>
        <w:t xml:space="preserve">Realizar el </w:t>
      </w:r>
      <w:r w:rsidRPr="006D767A">
        <w:rPr>
          <w:rFonts w:ascii="Tahoma" w:hAnsi="Tahoma" w:cs="Tahoma"/>
          <w:b/>
          <w:lang w:val="es-ES_tradnl"/>
        </w:rPr>
        <w:t xml:space="preserve">reporte fotográfico </w:t>
      </w:r>
      <w:r w:rsidRPr="006D767A">
        <w:rPr>
          <w:rFonts w:ascii="Tahoma" w:hAnsi="Tahoma" w:cs="Tahoma"/>
          <w:bCs/>
          <w:lang w:val="es-ES_tradnl"/>
        </w:rPr>
        <w:t>(con buena resolución de imagen)</w:t>
      </w:r>
      <w:r w:rsidRPr="006D767A">
        <w:rPr>
          <w:rFonts w:ascii="Tahoma" w:hAnsi="Tahoma" w:cs="Tahoma"/>
          <w:lang w:val="es-ES_tradnl"/>
        </w:rPr>
        <w:t xml:space="preserve"> del estado inicial y post intervención de la totalidad de las </w:t>
      </w:r>
      <w:r w:rsidRPr="006D767A">
        <w:rPr>
          <w:rFonts w:ascii="Tahoma" w:hAnsi="Tahoma" w:cs="Tahoma"/>
          <w:color w:val="000000"/>
          <w:lang w:val="es-ES_tradnl"/>
        </w:rPr>
        <w:t>viviendas.</w:t>
      </w:r>
    </w:p>
    <w:p w14:paraId="3EB8B86E"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color w:val="000000"/>
          <w:lang w:val="es-ES_tradnl"/>
        </w:rPr>
      </w:pPr>
      <w:r w:rsidRPr="006D767A">
        <w:rPr>
          <w:rFonts w:ascii="Tahoma" w:hAnsi="Tahoma" w:cs="Tahoma"/>
          <w:b/>
          <w:color w:val="000000"/>
          <w:lang w:val="es-ES_tradnl"/>
        </w:rPr>
        <w:t xml:space="preserve">Utilizar </w:t>
      </w:r>
      <w:r w:rsidRPr="006D767A">
        <w:rPr>
          <w:rFonts w:ascii="Tahoma" w:hAnsi="Tahoma" w:cs="Tahoma"/>
          <w:color w:val="000000"/>
          <w:lang w:val="es-ES_tradnl"/>
        </w:rPr>
        <w:t xml:space="preserve">los </w:t>
      </w:r>
      <w:r w:rsidRPr="006D767A">
        <w:rPr>
          <w:rFonts w:ascii="Tahoma" w:hAnsi="Tahoma" w:cs="Tahoma"/>
          <w:b/>
          <w:color w:val="000000"/>
          <w:lang w:val="es-ES_tradnl"/>
        </w:rPr>
        <w:t>instrumentos</w:t>
      </w:r>
      <w:r w:rsidRPr="006D767A">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4F88178C"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 xml:space="preserve">Verificar la </w:t>
      </w:r>
      <w:r w:rsidRPr="006D767A">
        <w:rPr>
          <w:rFonts w:ascii="Tahoma" w:hAnsi="Tahoma" w:cs="Tahoma"/>
          <w:b/>
          <w:lang w:val="es-ES_tradnl"/>
        </w:rPr>
        <w:t>culminación</w:t>
      </w:r>
      <w:r w:rsidRPr="006D767A">
        <w:rPr>
          <w:rFonts w:ascii="Tahoma" w:hAnsi="Tahoma" w:cs="Tahoma"/>
          <w:lang w:val="es-ES_tradnl"/>
        </w:rPr>
        <w:t xml:space="preserve"> de las </w:t>
      </w:r>
      <w:r w:rsidRPr="006D767A">
        <w:rPr>
          <w:rFonts w:ascii="Tahoma" w:hAnsi="Tahoma" w:cs="Tahoma"/>
          <w:b/>
          <w:lang w:val="es-ES_tradnl"/>
        </w:rPr>
        <w:t>actividades de autoconstrucción</w:t>
      </w:r>
      <w:r w:rsidRPr="006D767A">
        <w:rPr>
          <w:rFonts w:ascii="Tahoma" w:hAnsi="Tahoma" w:cs="Tahoma"/>
          <w:lang w:val="es-ES_tradnl"/>
        </w:rPr>
        <w:t>.</w:t>
      </w:r>
    </w:p>
    <w:p w14:paraId="32FC298E"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La Entidad Ejecutora debe garantizar y asegurar la culminación de la intervención en todas las viviendas y la conclusión integral del proyecto.</w:t>
      </w:r>
    </w:p>
    <w:p w14:paraId="0ED3024F"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00C3C62" w14:textId="77777777" w:rsidR="006D767A" w:rsidRPr="006D767A" w:rsidRDefault="006D767A" w:rsidP="006D767A">
      <w:pPr>
        <w:numPr>
          <w:ilvl w:val="0"/>
          <w:numId w:val="51"/>
        </w:numPr>
        <w:spacing w:after="160" w:line="260" w:lineRule="atLeast"/>
        <w:ind w:left="284" w:hanging="283"/>
        <w:contextualSpacing/>
        <w:jc w:val="both"/>
        <w:rPr>
          <w:rFonts w:ascii="Tahoma" w:hAnsi="Tahoma" w:cs="Tahoma"/>
          <w:lang w:val="es-ES_tradnl"/>
        </w:rPr>
      </w:pPr>
      <w:r w:rsidRPr="006D767A">
        <w:rPr>
          <w:rFonts w:ascii="Tahoma" w:hAnsi="Tahoma" w:cs="Tahoma"/>
          <w:lang w:val="es-ES_tradnl"/>
        </w:rPr>
        <w:t>Efectuar el</w:t>
      </w:r>
      <w:r w:rsidRPr="006D767A">
        <w:rPr>
          <w:rFonts w:ascii="Tahoma" w:hAnsi="Tahoma" w:cs="Tahoma"/>
          <w:b/>
          <w:lang w:val="es-ES_tradnl"/>
        </w:rPr>
        <w:t xml:space="preserve"> </w:t>
      </w:r>
      <w:r w:rsidRPr="006D767A">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00755179" w14:textId="77777777" w:rsidR="006D767A" w:rsidRPr="006D767A" w:rsidRDefault="006D767A" w:rsidP="006D767A">
      <w:pPr>
        <w:spacing w:line="260" w:lineRule="atLeast"/>
        <w:contextualSpacing/>
        <w:jc w:val="both"/>
        <w:rPr>
          <w:rFonts w:ascii="Tahoma" w:hAnsi="Tahoma" w:cs="Tahoma"/>
          <w:lang w:val="es-ES_tradnl"/>
        </w:rPr>
      </w:pPr>
    </w:p>
    <w:p w14:paraId="2FC34894" w14:textId="77777777" w:rsidR="006D767A" w:rsidRPr="006D767A" w:rsidRDefault="006D767A" w:rsidP="006D767A">
      <w:pPr>
        <w:tabs>
          <w:tab w:val="num" w:pos="720"/>
        </w:tabs>
        <w:spacing w:line="260" w:lineRule="atLeast"/>
        <w:contextualSpacing/>
        <w:jc w:val="both"/>
        <w:rPr>
          <w:rFonts w:ascii="Tahoma" w:hAnsi="Tahoma" w:cs="Tahoma"/>
          <w:b/>
          <w:lang w:val="es-ES_tradnl"/>
        </w:rPr>
      </w:pPr>
      <w:r w:rsidRPr="006D767A">
        <w:rPr>
          <w:rFonts w:ascii="Tahoma" w:hAnsi="Tahoma" w:cs="Tahoma"/>
          <w:b/>
          <w:lang w:val="es-ES_tradnl"/>
        </w:rPr>
        <w:t>- PROVISIÓN Y DOTACIÓN DE MATERIALES DE CONSTRUCCIÓN:</w:t>
      </w:r>
    </w:p>
    <w:p w14:paraId="71C42364" w14:textId="77777777" w:rsidR="006D767A" w:rsidRPr="006D767A" w:rsidRDefault="006D767A" w:rsidP="006D767A">
      <w:pPr>
        <w:numPr>
          <w:ilvl w:val="0"/>
          <w:numId w:val="58"/>
        </w:numPr>
        <w:spacing w:after="160" w:line="260" w:lineRule="atLeast"/>
        <w:ind w:left="284" w:hanging="284"/>
        <w:contextualSpacing/>
        <w:jc w:val="both"/>
        <w:rPr>
          <w:rFonts w:ascii="Tahoma" w:hAnsi="Tahoma" w:cs="Tahoma"/>
          <w:lang w:val="es-ES_tradnl"/>
        </w:rPr>
      </w:pPr>
      <w:r w:rsidRPr="006D767A">
        <w:rPr>
          <w:rFonts w:ascii="Tahoma" w:hAnsi="Tahoma" w:cs="Tahoma"/>
          <w:lang w:val="es-ES_tradnl"/>
        </w:rPr>
        <w:t>Elaborar y ejecutar la</w:t>
      </w:r>
      <w:r w:rsidRPr="006D767A">
        <w:rPr>
          <w:rFonts w:ascii="Tahoma" w:hAnsi="Tahoma" w:cs="Tahoma"/>
          <w:b/>
          <w:lang w:val="es-ES_tradnl"/>
        </w:rPr>
        <w:t xml:space="preserve"> Programación</w:t>
      </w:r>
      <w:r w:rsidRPr="006D767A">
        <w:rPr>
          <w:rFonts w:ascii="Tahoma" w:hAnsi="Tahoma" w:cs="Tahoma"/>
          <w:lang w:val="es-ES_tradnl"/>
        </w:rPr>
        <w:t xml:space="preserve"> de la </w:t>
      </w:r>
      <w:r w:rsidRPr="006D767A">
        <w:rPr>
          <w:rFonts w:ascii="Tahoma" w:hAnsi="Tahoma" w:cs="Tahoma"/>
          <w:b/>
          <w:lang w:val="es-ES_tradnl"/>
        </w:rPr>
        <w:t>provisión y dotación de materiales de construcción</w:t>
      </w:r>
      <w:r w:rsidRPr="006D767A">
        <w:rPr>
          <w:rFonts w:ascii="Tahoma" w:hAnsi="Tahoma" w:cs="Tahoma"/>
          <w:lang w:val="es-ES_tradnl"/>
        </w:rPr>
        <w:t xml:space="preserve"> por producto, de acuerdo al avance del proyecto</w:t>
      </w:r>
      <w:r w:rsidRPr="006D767A">
        <w:rPr>
          <w:rFonts w:ascii="Tahoma" w:hAnsi="Tahoma" w:cs="Tahoma"/>
          <w:color w:val="000000"/>
          <w:lang w:val="es-ES_tradnl"/>
        </w:rPr>
        <w:t>.</w:t>
      </w:r>
    </w:p>
    <w:p w14:paraId="0C8E9F91" w14:textId="77777777" w:rsidR="006D767A" w:rsidRPr="006D767A" w:rsidRDefault="006D767A" w:rsidP="006D767A">
      <w:pPr>
        <w:numPr>
          <w:ilvl w:val="0"/>
          <w:numId w:val="58"/>
        </w:numPr>
        <w:spacing w:after="160" w:line="260" w:lineRule="atLeast"/>
        <w:ind w:left="284" w:hanging="284"/>
        <w:contextualSpacing/>
        <w:jc w:val="both"/>
        <w:rPr>
          <w:rFonts w:ascii="Tahoma" w:hAnsi="Tahoma" w:cs="Tahoma"/>
          <w:color w:val="000000"/>
          <w:lang w:val="es-ES_tradnl"/>
        </w:rPr>
      </w:pPr>
      <w:r w:rsidRPr="006D767A">
        <w:rPr>
          <w:rFonts w:ascii="Tahoma" w:hAnsi="Tahoma" w:cs="Tahoma"/>
          <w:lang w:val="es-ES_tradnl"/>
        </w:rPr>
        <w:t xml:space="preserve">Realizar y garantizar la provisión y dotación </w:t>
      </w:r>
      <w:r w:rsidRPr="006D767A">
        <w:rPr>
          <w:rFonts w:ascii="Tahoma" w:hAnsi="Tahoma" w:cs="Tahoma"/>
          <w:color w:val="000000"/>
          <w:lang w:val="es-ES_tradnl"/>
        </w:rPr>
        <w:t xml:space="preserve">de materiales de construcción mínimas requeridas </w:t>
      </w:r>
      <w:r w:rsidRPr="006D767A">
        <w:rPr>
          <w:rFonts w:ascii="Tahoma" w:hAnsi="Tahoma" w:cs="Tahoma"/>
          <w:b/>
          <w:color w:val="000000"/>
          <w:lang w:val="es-ES_tradnl"/>
        </w:rPr>
        <w:t>según</w:t>
      </w:r>
      <w:r w:rsidRPr="006D767A">
        <w:rPr>
          <w:rFonts w:ascii="Tahoma" w:hAnsi="Tahoma" w:cs="Tahoma"/>
          <w:color w:val="000000"/>
          <w:lang w:val="es-ES_tradnl"/>
        </w:rPr>
        <w:t xml:space="preserve"> las </w:t>
      </w:r>
      <w:r w:rsidRPr="006D767A">
        <w:rPr>
          <w:rFonts w:ascii="Tahoma" w:hAnsi="Tahoma" w:cs="Tahoma"/>
          <w:b/>
          <w:color w:val="000000"/>
          <w:lang w:val="es-ES_tradnl"/>
        </w:rPr>
        <w:t xml:space="preserve">especificaciones técnicas </w:t>
      </w:r>
      <w:r w:rsidRPr="006D767A">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568C2CA8" w14:textId="77777777" w:rsidR="006D767A" w:rsidRPr="006D767A" w:rsidRDefault="006D767A" w:rsidP="006D767A">
      <w:pPr>
        <w:numPr>
          <w:ilvl w:val="0"/>
          <w:numId w:val="58"/>
        </w:numPr>
        <w:spacing w:after="160" w:line="260" w:lineRule="atLeast"/>
        <w:ind w:left="284" w:hanging="284"/>
        <w:contextualSpacing/>
        <w:jc w:val="both"/>
        <w:rPr>
          <w:rFonts w:ascii="Tahoma" w:hAnsi="Tahoma" w:cs="Tahoma"/>
          <w:color w:val="000000"/>
          <w:lang w:val="es-ES_tradnl"/>
        </w:rPr>
      </w:pPr>
      <w:r w:rsidRPr="006D767A">
        <w:rPr>
          <w:rFonts w:ascii="Tahoma" w:hAnsi="Tahoma" w:cs="Tahoma"/>
          <w:color w:val="000000"/>
          <w:lang w:val="es-ES_tradnl"/>
        </w:rPr>
        <w:t xml:space="preserve">Garantizar la implementación y el correcto funcionamiento de </w:t>
      </w:r>
      <w:r w:rsidRPr="006D767A">
        <w:rPr>
          <w:rFonts w:ascii="Tahoma" w:hAnsi="Tahoma" w:cs="Tahoma"/>
          <w:b/>
          <w:color w:val="000000"/>
          <w:lang w:val="es-ES_tradnl"/>
        </w:rPr>
        <w:t>almacenes</w:t>
      </w:r>
      <w:r w:rsidRPr="006D767A">
        <w:rPr>
          <w:rFonts w:ascii="Tahoma" w:hAnsi="Tahoma" w:cs="Tahoma"/>
          <w:color w:val="000000"/>
          <w:lang w:val="es-ES_tradnl"/>
        </w:rPr>
        <w:t xml:space="preserve"> destinados para el almacenamiento de los materiales de construcción</w:t>
      </w:r>
      <w:r w:rsidRPr="006D767A">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D767A">
        <w:rPr>
          <w:rFonts w:ascii="Tahoma" w:hAnsi="Tahoma" w:cs="Tahoma"/>
          <w:color w:val="000000"/>
          <w:shd w:val="clear" w:color="auto" w:fill="FFFFFF" w:themeFill="background1"/>
          <w:lang w:val="es-ES_tradnl"/>
        </w:rPr>
        <w:t>kardex</w:t>
      </w:r>
      <w:proofErr w:type="spellEnd"/>
      <w:r w:rsidRPr="006D767A">
        <w:rPr>
          <w:rFonts w:ascii="Tahoma" w:hAnsi="Tahoma" w:cs="Tahoma"/>
          <w:color w:val="000000"/>
          <w:shd w:val="clear" w:color="auto" w:fill="FFFFFF" w:themeFill="background1"/>
          <w:lang w:val="es-ES_tradnl"/>
        </w:rPr>
        <w:t xml:space="preserve"> y constancia de entrega de materiales de construcción</w:t>
      </w:r>
      <w:r w:rsidRPr="006D767A">
        <w:rPr>
          <w:rFonts w:ascii="Tahoma" w:hAnsi="Tahoma" w:cs="Tahoma"/>
          <w:color w:val="000000"/>
          <w:lang w:val="es-ES_tradnl"/>
        </w:rPr>
        <w:t>.</w:t>
      </w:r>
    </w:p>
    <w:p w14:paraId="5A99FE99" w14:textId="77777777" w:rsidR="006D767A" w:rsidRPr="006D767A" w:rsidRDefault="006D767A" w:rsidP="006D767A">
      <w:pPr>
        <w:numPr>
          <w:ilvl w:val="0"/>
          <w:numId w:val="58"/>
        </w:numPr>
        <w:spacing w:after="160" w:line="260" w:lineRule="atLeast"/>
        <w:ind w:left="284" w:hanging="284"/>
        <w:contextualSpacing/>
        <w:jc w:val="both"/>
        <w:rPr>
          <w:rFonts w:ascii="Tahoma" w:hAnsi="Tahoma" w:cs="Tahoma"/>
          <w:color w:val="000000"/>
          <w:lang w:val="es-ES_tradnl"/>
        </w:rPr>
      </w:pPr>
      <w:r w:rsidRPr="006D767A">
        <w:rPr>
          <w:rFonts w:ascii="Tahoma" w:hAnsi="Tahoma" w:cs="Tahoma"/>
          <w:color w:val="000000"/>
          <w:lang w:val="es-ES_tradnl"/>
        </w:rPr>
        <w:t xml:space="preserve">Asegurar que los beneficiarios reciban los </w:t>
      </w:r>
      <w:r w:rsidRPr="006D767A">
        <w:rPr>
          <w:rFonts w:ascii="Tahoma" w:hAnsi="Tahoma" w:cs="Tahoma"/>
          <w:b/>
          <w:color w:val="000000"/>
          <w:lang w:val="es-ES_tradnl"/>
        </w:rPr>
        <w:t>materiales de construcción en óptimas condiciones</w:t>
      </w:r>
      <w:r w:rsidRPr="006D767A">
        <w:rPr>
          <w:rFonts w:ascii="Tahoma" w:hAnsi="Tahoma" w:cs="Tahoma"/>
          <w:color w:val="000000"/>
          <w:lang w:val="es-ES_tradnl"/>
        </w:rPr>
        <w:t xml:space="preserve"> según el </w:t>
      </w:r>
      <w:r w:rsidRPr="006D767A">
        <w:rPr>
          <w:rFonts w:ascii="Tahoma" w:hAnsi="Tahoma" w:cs="Tahoma"/>
          <w:b/>
          <w:color w:val="000000"/>
          <w:lang w:val="es-ES_tradnl"/>
        </w:rPr>
        <w:t>proyecto aprobado y/o modificaciones</w:t>
      </w:r>
      <w:r w:rsidRPr="006D767A">
        <w:rPr>
          <w:rFonts w:ascii="Tahoma" w:hAnsi="Tahoma" w:cs="Tahoma"/>
          <w:color w:val="000000"/>
          <w:lang w:val="es-ES_tradnl"/>
        </w:rPr>
        <w:t xml:space="preserve"> realizadas, respetando las </w:t>
      </w:r>
      <w:bookmarkStart w:id="54" w:name="_Hlk126076967"/>
      <w:r w:rsidRPr="006D767A">
        <w:rPr>
          <w:rFonts w:ascii="Tahoma" w:hAnsi="Tahoma" w:cs="Tahoma"/>
          <w:color w:val="000000"/>
          <w:lang w:val="es-ES_tradnl"/>
        </w:rPr>
        <w:t xml:space="preserve">cantidades asignadas </w:t>
      </w:r>
      <w:bookmarkEnd w:id="54"/>
      <w:r w:rsidRPr="006D767A">
        <w:rPr>
          <w:rFonts w:ascii="Tahoma" w:hAnsi="Tahoma" w:cs="Tahoma"/>
          <w:color w:val="000000"/>
          <w:lang w:val="es-ES_tradnl"/>
        </w:rPr>
        <w:t xml:space="preserve">y garantizando su adecuado uso. </w:t>
      </w:r>
    </w:p>
    <w:p w14:paraId="60C91E0E"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55" w:name="_Toc71811151"/>
      <w:r w:rsidRPr="006D767A">
        <w:rPr>
          <w:rFonts w:ascii="Tahoma" w:hAnsi="Tahoma" w:cs="Tahoma"/>
          <w:b/>
          <w:bCs/>
          <w:color w:val="000000"/>
          <w:kern w:val="32"/>
          <w:lang w:val="es-ES_tradnl"/>
        </w:rPr>
        <w:t>FASES DE LA CONSULTORÍA.</w:t>
      </w:r>
      <w:bookmarkEnd w:id="55"/>
    </w:p>
    <w:p w14:paraId="1E92DD33" w14:textId="77777777" w:rsidR="006D767A" w:rsidRPr="006D767A" w:rsidRDefault="006D767A" w:rsidP="006D767A">
      <w:pPr>
        <w:tabs>
          <w:tab w:val="left" w:pos="2255"/>
        </w:tabs>
        <w:spacing w:line="260" w:lineRule="atLeast"/>
        <w:jc w:val="both"/>
        <w:rPr>
          <w:rFonts w:ascii="Tahoma" w:hAnsi="Tahoma" w:cs="Tahoma"/>
        </w:rPr>
      </w:pPr>
      <w:r w:rsidRPr="006D767A">
        <w:rPr>
          <w:rFonts w:ascii="Tahoma" w:hAnsi="Tahoma" w:cs="Tahoma"/>
        </w:rPr>
        <w:t>La consultoría del proyecto, se divide en tres fases:</w:t>
      </w:r>
    </w:p>
    <w:p w14:paraId="033CA667" w14:textId="77777777" w:rsidR="006D767A" w:rsidRPr="006D767A" w:rsidRDefault="006D767A" w:rsidP="006D767A">
      <w:pPr>
        <w:spacing w:line="300" w:lineRule="auto"/>
        <w:jc w:val="both"/>
        <w:rPr>
          <w:rFonts w:ascii="Tahoma" w:hAnsi="Tahoma" w:cs="Tahoma"/>
        </w:rPr>
      </w:pPr>
      <w:r w:rsidRPr="006D767A">
        <w:rPr>
          <w:rFonts w:ascii="Tms Rmn" w:hAnsi="Tms Rmn"/>
          <w:noProof/>
          <w:lang w:val="es-BO" w:eastAsia="es-BO"/>
        </w:rPr>
        <mc:AlternateContent>
          <mc:Choice Requires="wps">
            <w:drawing>
              <wp:anchor distT="0" distB="0" distL="114300" distR="114300" simplePos="0" relativeHeight="251675648" behindDoc="0" locked="0" layoutInCell="1" allowOverlap="1" wp14:anchorId="10EDD9C1" wp14:editId="0FC7720B">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2574927" w14:textId="77777777" w:rsidR="00C230AB" w:rsidRPr="00845632" w:rsidRDefault="00C230AB" w:rsidP="006D767A">
                            <w:pPr>
                              <w:jc w:val="center"/>
                              <w:rPr>
                                <w:rFonts w:ascii="Tahoma" w:hAnsi="Tahoma" w:cs="Tahoma"/>
                                <w:b/>
                                <w:color w:val="FFFFFF"/>
                              </w:rPr>
                            </w:pPr>
                            <w:r w:rsidRPr="00845632">
                              <w:rPr>
                                <w:rFonts w:ascii="Tahoma" w:hAnsi="Tahoma" w:cs="Tahoma"/>
                                <w:b/>
                                <w:color w:val="FFFFFF"/>
                              </w:rPr>
                              <w:t>FASE 1</w:t>
                            </w:r>
                          </w:p>
                          <w:p w14:paraId="099E2D45" w14:textId="77777777" w:rsidR="00C230AB" w:rsidRPr="00845632" w:rsidRDefault="00C230AB" w:rsidP="006D767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EDD9C1"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22574927" w14:textId="77777777" w:rsidR="00C230AB" w:rsidRPr="00845632" w:rsidRDefault="00C230AB" w:rsidP="006D767A">
                      <w:pPr>
                        <w:jc w:val="center"/>
                        <w:rPr>
                          <w:rFonts w:ascii="Tahoma" w:hAnsi="Tahoma" w:cs="Tahoma"/>
                          <w:b/>
                          <w:color w:val="FFFFFF"/>
                        </w:rPr>
                      </w:pPr>
                      <w:r w:rsidRPr="00845632">
                        <w:rPr>
                          <w:rFonts w:ascii="Tahoma" w:hAnsi="Tahoma" w:cs="Tahoma"/>
                          <w:b/>
                          <w:color w:val="FFFFFF"/>
                        </w:rPr>
                        <w:t>FASE 1</w:t>
                      </w:r>
                    </w:p>
                    <w:p w14:paraId="099E2D45" w14:textId="77777777" w:rsidR="00C230AB" w:rsidRPr="00845632" w:rsidRDefault="00C230AB" w:rsidP="006D767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D767A">
        <w:rPr>
          <w:rFonts w:ascii="Tms Rmn" w:hAnsi="Tms Rmn"/>
          <w:noProof/>
          <w:lang w:val="es-BO" w:eastAsia="es-BO"/>
        </w:rPr>
        <mc:AlternateContent>
          <mc:Choice Requires="wps">
            <w:drawing>
              <wp:anchor distT="0" distB="0" distL="114300" distR="114300" simplePos="0" relativeHeight="251677696" behindDoc="0" locked="0" layoutInCell="1" allowOverlap="1" wp14:anchorId="716EDAEC" wp14:editId="44D1822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3B6A37" w14:textId="77777777" w:rsidR="00C230AB" w:rsidRPr="00845632" w:rsidRDefault="00C230AB" w:rsidP="006D767A">
                            <w:pPr>
                              <w:jc w:val="center"/>
                              <w:rPr>
                                <w:rFonts w:ascii="Tahoma" w:hAnsi="Tahoma" w:cs="Tahoma"/>
                                <w:b/>
                                <w:color w:val="FFFFFF"/>
                              </w:rPr>
                            </w:pPr>
                            <w:r w:rsidRPr="00845632">
                              <w:rPr>
                                <w:rFonts w:ascii="Tahoma" w:hAnsi="Tahoma" w:cs="Tahoma"/>
                                <w:b/>
                                <w:color w:val="FFFFFF"/>
                              </w:rPr>
                              <w:t>FASE 2</w:t>
                            </w:r>
                          </w:p>
                          <w:p w14:paraId="466671A8" w14:textId="77777777" w:rsidR="00C230AB" w:rsidRPr="00845632" w:rsidRDefault="00C230AB" w:rsidP="006D767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16EDAEC"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43B6A37" w14:textId="77777777" w:rsidR="00C230AB" w:rsidRPr="00845632" w:rsidRDefault="00C230AB" w:rsidP="006D767A">
                      <w:pPr>
                        <w:jc w:val="center"/>
                        <w:rPr>
                          <w:rFonts w:ascii="Tahoma" w:hAnsi="Tahoma" w:cs="Tahoma"/>
                          <w:b/>
                          <w:color w:val="FFFFFF"/>
                        </w:rPr>
                      </w:pPr>
                      <w:r w:rsidRPr="00845632">
                        <w:rPr>
                          <w:rFonts w:ascii="Tahoma" w:hAnsi="Tahoma" w:cs="Tahoma"/>
                          <w:b/>
                          <w:color w:val="FFFFFF"/>
                        </w:rPr>
                        <w:t>FASE 2</w:t>
                      </w:r>
                    </w:p>
                    <w:p w14:paraId="466671A8" w14:textId="77777777" w:rsidR="00C230AB" w:rsidRPr="00845632" w:rsidRDefault="00C230AB" w:rsidP="006D767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D767A">
        <w:rPr>
          <w:rFonts w:ascii="Tms Rmn" w:hAnsi="Tms Rmn"/>
          <w:noProof/>
          <w:lang w:val="es-BO" w:eastAsia="es-BO"/>
        </w:rPr>
        <mc:AlternateContent>
          <mc:Choice Requires="wps">
            <w:drawing>
              <wp:anchor distT="0" distB="0" distL="114300" distR="114300" simplePos="0" relativeHeight="251676672" behindDoc="0" locked="0" layoutInCell="1" allowOverlap="1" wp14:anchorId="347AD3BB" wp14:editId="6719844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AD1E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48C86BB9" w14:textId="77777777" w:rsidR="006D767A" w:rsidRPr="006D767A" w:rsidRDefault="006D767A" w:rsidP="006D767A">
      <w:pPr>
        <w:spacing w:line="300" w:lineRule="auto"/>
        <w:jc w:val="both"/>
        <w:rPr>
          <w:rFonts w:ascii="Tahoma" w:hAnsi="Tahoma" w:cs="Tahoma"/>
          <w:b/>
        </w:rPr>
      </w:pPr>
      <w:r w:rsidRPr="006D767A">
        <w:rPr>
          <w:rFonts w:ascii="Tms Rmn" w:hAnsi="Tms Rmn"/>
          <w:noProof/>
          <w:lang w:val="es-BO" w:eastAsia="es-BO"/>
        </w:rPr>
        <mc:AlternateContent>
          <mc:Choice Requires="wps">
            <w:drawing>
              <wp:anchor distT="0" distB="0" distL="114300" distR="114300" simplePos="0" relativeHeight="251678720" behindDoc="0" locked="0" layoutInCell="1" allowOverlap="1" wp14:anchorId="58F54FDE" wp14:editId="5605E5F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9CF728"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6D767A">
        <w:rPr>
          <w:rFonts w:ascii="Tms Rmn" w:hAnsi="Tms Rmn"/>
          <w:noProof/>
          <w:lang w:val="es-BO" w:eastAsia="es-BO"/>
        </w:rPr>
        <mc:AlternateContent>
          <mc:Choice Requires="wps">
            <w:drawing>
              <wp:anchor distT="0" distB="0" distL="114300" distR="114300" simplePos="0" relativeHeight="251679744" behindDoc="0" locked="0" layoutInCell="1" allowOverlap="1" wp14:anchorId="3B5336C7" wp14:editId="02693D2C">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3232447" w14:textId="77777777" w:rsidR="00C230AB" w:rsidRPr="00845632" w:rsidRDefault="00C230AB" w:rsidP="006D767A">
                            <w:pPr>
                              <w:jc w:val="center"/>
                              <w:rPr>
                                <w:rFonts w:ascii="Tahoma" w:hAnsi="Tahoma" w:cs="Tahoma"/>
                                <w:b/>
                                <w:color w:val="FFFFFF"/>
                              </w:rPr>
                            </w:pPr>
                            <w:r w:rsidRPr="00845632">
                              <w:rPr>
                                <w:rFonts w:ascii="Tahoma" w:hAnsi="Tahoma" w:cs="Tahoma"/>
                                <w:b/>
                                <w:color w:val="FFFFFF"/>
                              </w:rPr>
                              <w:t>FASE 3</w:t>
                            </w:r>
                          </w:p>
                          <w:p w14:paraId="5633A75C" w14:textId="77777777" w:rsidR="00C230AB" w:rsidRPr="00845632" w:rsidRDefault="00C230AB" w:rsidP="006D767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5336C7"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63232447" w14:textId="77777777" w:rsidR="00C230AB" w:rsidRPr="00845632" w:rsidRDefault="00C230AB" w:rsidP="006D767A">
                      <w:pPr>
                        <w:jc w:val="center"/>
                        <w:rPr>
                          <w:rFonts w:ascii="Tahoma" w:hAnsi="Tahoma" w:cs="Tahoma"/>
                          <w:b/>
                          <w:color w:val="FFFFFF"/>
                        </w:rPr>
                      </w:pPr>
                      <w:r w:rsidRPr="00845632">
                        <w:rPr>
                          <w:rFonts w:ascii="Tahoma" w:hAnsi="Tahoma" w:cs="Tahoma"/>
                          <w:b/>
                          <w:color w:val="FFFFFF"/>
                        </w:rPr>
                        <w:t>FASE 3</w:t>
                      </w:r>
                    </w:p>
                    <w:p w14:paraId="5633A75C" w14:textId="77777777" w:rsidR="00C230AB" w:rsidRPr="00845632" w:rsidRDefault="00C230AB" w:rsidP="006D767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BD97BCA" w14:textId="77777777" w:rsidR="006D767A" w:rsidRPr="006D767A" w:rsidRDefault="006D767A" w:rsidP="006D767A">
      <w:pPr>
        <w:spacing w:line="260" w:lineRule="atLeast"/>
        <w:jc w:val="both"/>
        <w:rPr>
          <w:rFonts w:ascii="Tahoma" w:hAnsi="Tahoma" w:cs="Tahoma"/>
        </w:rPr>
      </w:pPr>
    </w:p>
    <w:p w14:paraId="716ECE38" w14:textId="77777777" w:rsidR="006D767A" w:rsidRPr="006D767A" w:rsidRDefault="006D767A" w:rsidP="006D767A">
      <w:pPr>
        <w:spacing w:line="260" w:lineRule="atLeast"/>
        <w:jc w:val="both"/>
        <w:rPr>
          <w:rFonts w:ascii="Tahoma" w:hAnsi="Tahoma" w:cs="Tahoma"/>
        </w:rPr>
      </w:pPr>
    </w:p>
    <w:p w14:paraId="42EA3261" w14:textId="77777777" w:rsidR="006D767A" w:rsidRPr="006D767A" w:rsidRDefault="006D767A" w:rsidP="006D767A">
      <w:pPr>
        <w:spacing w:line="260" w:lineRule="atLeast"/>
        <w:jc w:val="both"/>
        <w:rPr>
          <w:rFonts w:ascii="Tahoma" w:hAnsi="Tahoma" w:cs="Tahoma"/>
        </w:rPr>
      </w:pPr>
    </w:p>
    <w:p w14:paraId="2D9B8CC7" w14:textId="77777777" w:rsidR="006D767A" w:rsidRPr="006D767A" w:rsidRDefault="006D767A" w:rsidP="006D767A">
      <w:pPr>
        <w:spacing w:line="260" w:lineRule="atLeast"/>
        <w:jc w:val="both"/>
        <w:rPr>
          <w:rFonts w:ascii="Tahoma" w:hAnsi="Tahoma" w:cs="Tahoma"/>
        </w:rPr>
      </w:pPr>
      <w:r w:rsidRPr="006D767A">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3748A74" w14:textId="77777777" w:rsidR="006D767A" w:rsidRPr="006D767A" w:rsidRDefault="006D767A" w:rsidP="006D767A">
      <w:pPr>
        <w:spacing w:line="260" w:lineRule="atLeast"/>
        <w:jc w:val="both"/>
        <w:rPr>
          <w:rFonts w:ascii="Tahoma" w:hAnsi="Tahoma" w:cs="Tahoma"/>
        </w:rPr>
      </w:pPr>
    </w:p>
    <w:p w14:paraId="68F06E03" w14:textId="77777777" w:rsidR="006D767A" w:rsidRPr="006D767A" w:rsidRDefault="006D767A" w:rsidP="006D767A">
      <w:pPr>
        <w:spacing w:line="260" w:lineRule="atLeast"/>
        <w:jc w:val="both"/>
        <w:rPr>
          <w:rFonts w:ascii="Tahoma" w:hAnsi="Tahoma" w:cs="Tahoma"/>
          <w:b/>
        </w:rPr>
      </w:pPr>
      <w:r w:rsidRPr="006D767A">
        <w:rPr>
          <w:rFonts w:ascii="Tahoma" w:hAnsi="Tahoma" w:cs="Tahoma"/>
          <w:b/>
        </w:rPr>
        <w:t xml:space="preserve">FASE 1 - ACTIVIDADES PRELIMINARES: </w:t>
      </w:r>
    </w:p>
    <w:p w14:paraId="6AB95C2D" w14:textId="77777777" w:rsidR="006D767A" w:rsidRPr="006D767A" w:rsidRDefault="006D767A" w:rsidP="006D767A">
      <w:pPr>
        <w:spacing w:line="260" w:lineRule="atLeast"/>
        <w:jc w:val="both"/>
        <w:rPr>
          <w:rFonts w:ascii="Tahoma" w:hAnsi="Tahoma" w:cs="Tahoma"/>
        </w:rPr>
      </w:pPr>
      <w:r w:rsidRPr="006D767A">
        <w:rPr>
          <w:rFonts w:ascii="Tahoma" w:hAnsi="Tahoma" w:cs="Tahoma"/>
          <w:b/>
        </w:rPr>
        <w:t>Inicio:</w:t>
      </w:r>
      <w:r w:rsidRPr="006D767A">
        <w:rPr>
          <w:rFonts w:ascii="Tahoma" w:hAnsi="Tahoma" w:cs="Tahoma"/>
        </w:rPr>
        <w:t xml:space="preserve"> Orden de Proceder emitida por el Inspector del proyecto</w:t>
      </w:r>
    </w:p>
    <w:p w14:paraId="64122A8C" w14:textId="77777777" w:rsidR="006D767A" w:rsidRPr="006D767A" w:rsidRDefault="006D767A" w:rsidP="006D767A">
      <w:pPr>
        <w:spacing w:line="260" w:lineRule="atLeast"/>
        <w:jc w:val="both"/>
        <w:rPr>
          <w:rFonts w:ascii="Tahoma" w:hAnsi="Tahoma" w:cs="Tahoma"/>
        </w:rPr>
      </w:pPr>
      <w:r w:rsidRPr="006D767A">
        <w:rPr>
          <w:rFonts w:ascii="Tahoma" w:hAnsi="Tahoma" w:cs="Tahoma"/>
          <w:b/>
        </w:rPr>
        <w:t xml:space="preserve">Fin: </w:t>
      </w:r>
      <w:r w:rsidRPr="006D767A">
        <w:rPr>
          <w:rFonts w:ascii="Tahoma" w:hAnsi="Tahoma" w:cs="Tahoma"/>
        </w:rPr>
        <w:t>Diagnóstico Inicial – Producto 1</w:t>
      </w:r>
    </w:p>
    <w:p w14:paraId="27F734E5" w14:textId="77777777" w:rsidR="006D767A" w:rsidRPr="006D767A" w:rsidRDefault="006D767A" w:rsidP="006D767A">
      <w:pPr>
        <w:spacing w:after="160" w:line="260" w:lineRule="atLeast"/>
        <w:jc w:val="both"/>
        <w:rPr>
          <w:rFonts w:ascii="Tahoma" w:hAnsi="Tahoma" w:cs="Tahoma"/>
        </w:rPr>
      </w:pPr>
      <w:r w:rsidRPr="006D767A">
        <w:rPr>
          <w:rFonts w:ascii="Tahoma" w:hAnsi="Tahoma" w:cs="Tahoma"/>
        </w:rPr>
        <w:t>Son actividades que la Entidad Ejecutora debe realizar de manera obligatoria antes de iniciar las actividades de autoconstrucción en las viviendas; consisten en la realización de: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1B50E95" w14:textId="77777777" w:rsidR="006D767A" w:rsidRPr="006D767A" w:rsidRDefault="006D767A" w:rsidP="006D767A">
      <w:pPr>
        <w:spacing w:line="260" w:lineRule="atLeast"/>
        <w:jc w:val="both"/>
        <w:rPr>
          <w:rFonts w:ascii="Tahoma" w:hAnsi="Tahoma" w:cs="Tahoma"/>
          <w:b/>
        </w:rPr>
      </w:pPr>
      <w:r w:rsidRPr="006D767A">
        <w:rPr>
          <w:rFonts w:ascii="Tahoma" w:hAnsi="Tahoma" w:cs="Tahoma"/>
          <w:b/>
        </w:rPr>
        <w:t>Resultados principales de la FASE 1:</w:t>
      </w:r>
    </w:p>
    <w:p w14:paraId="29FD385B" w14:textId="77777777" w:rsidR="006D767A" w:rsidRPr="006D767A" w:rsidRDefault="006D767A" w:rsidP="006D767A">
      <w:pPr>
        <w:numPr>
          <w:ilvl w:val="0"/>
          <w:numId w:val="52"/>
        </w:numPr>
        <w:spacing w:after="160" w:line="260" w:lineRule="atLeast"/>
        <w:ind w:left="284" w:hanging="284"/>
        <w:contextualSpacing/>
        <w:jc w:val="both"/>
        <w:rPr>
          <w:rFonts w:ascii="Tahoma" w:hAnsi="Tahoma" w:cs="Tahoma"/>
        </w:rPr>
      </w:pPr>
      <w:r w:rsidRPr="006D767A">
        <w:rPr>
          <w:rFonts w:ascii="Tahoma" w:hAnsi="Tahoma" w:cs="Tahoma"/>
        </w:rPr>
        <w:t>Se ha elaborado el Diagnóstico Inicial, con aprobación del Inspector, previo acompañamiento del mismo.</w:t>
      </w:r>
    </w:p>
    <w:p w14:paraId="7267C6CF" w14:textId="77777777" w:rsidR="006D767A" w:rsidRPr="006D767A" w:rsidRDefault="006D767A" w:rsidP="006D767A">
      <w:pPr>
        <w:numPr>
          <w:ilvl w:val="0"/>
          <w:numId w:val="52"/>
        </w:numPr>
        <w:spacing w:after="160" w:line="260" w:lineRule="atLeast"/>
        <w:ind w:left="284" w:hanging="284"/>
        <w:contextualSpacing/>
        <w:jc w:val="both"/>
        <w:rPr>
          <w:rFonts w:ascii="Tahoma" w:hAnsi="Tahoma" w:cs="Tahoma"/>
          <w:lang w:val="es-ES_tradnl"/>
        </w:rPr>
      </w:pPr>
      <w:r w:rsidRPr="006D767A">
        <w:rPr>
          <w:rFonts w:ascii="Tahoma" w:hAnsi="Tahoma" w:cs="Tahoma"/>
          <w:lang w:val="es-ES_tradnl"/>
        </w:rPr>
        <w:t>Se tienen acuerdos y carpetas familiares entregadas al total de las familias beneficiarias.</w:t>
      </w:r>
    </w:p>
    <w:p w14:paraId="1242E58B" w14:textId="77777777" w:rsidR="006D767A" w:rsidRPr="006D767A" w:rsidRDefault="006D767A" w:rsidP="006D767A">
      <w:pPr>
        <w:numPr>
          <w:ilvl w:val="0"/>
          <w:numId w:val="52"/>
        </w:numPr>
        <w:spacing w:after="160" w:line="260" w:lineRule="atLeast"/>
        <w:ind w:left="284" w:hanging="284"/>
        <w:contextualSpacing/>
        <w:jc w:val="both"/>
        <w:rPr>
          <w:rFonts w:ascii="Tahoma" w:hAnsi="Tahoma" w:cs="Tahoma"/>
        </w:rPr>
      </w:pPr>
      <w:r w:rsidRPr="006D767A">
        <w:rPr>
          <w:rFonts w:ascii="Tahoma" w:hAnsi="Tahoma" w:cs="Tahoma"/>
        </w:rPr>
        <w:t xml:space="preserve">Los beneficiarios conocen el alcance y los requisitos Técnicos-Sociales del </w:t>
      </w:r>
      <w:r w:rsidRPr="006D767A">
        <w:rPr>
          <w:rFonts w:ascii="Tahoma" w:hAnsi="Tahoma" w:cs="Tahoma"/>
          <w:lang w:val="es-ES_tradnl"/>
        </w:rPr>
        <w:t>Proyecto;</w:t>
      </w:r>
      <w:r w:rsidRPr="006D767A">
        <w:rPr>
          <w:rFonts w:ascii="Tahoma" w:hAnsi="Tahoma" w:cs="Tahoma"/>
        </w:rPr>
        <w:t xml:space="preserve"> su duración, forma de asignación y entrega de materiales de construcción por familia para su respectivo control y seguimiento. </w:t>
      </w:r>
    </w:p>
    <w:p w14:paraId="2B6CC02B" w14:textId="77777777" w:rsidR="006D767A" w:rsidRPr="006D767A" w:rsidRDefault="006D767A" w:rsidP="006D767A">
      <w:pPr>
        <w:numPr>
          <w:ilvl w:val="0"/>
          <w:numId w:val="52"/>
        </w:numPr>
        <w:spacing w:after="160" w:line="260" w:lineRule="atLeast"/>
        <w:ind w:left="284" w:hanging="284"/>
        <w:contextualSpacing/>
        <w:jc w:val="both"/>
        <w:rPr>
          <w:rFonts w:ascii="Tahoma" w:hAnsi="Tahoma" w:cs="Tahoma"/>
        </w:rPr>
      </w:pPr>
      <w:r w:rsidRPr="006D767A">
        <w:rPr>
          <w:rFonts w:ascii="Tahoma" w:hAnsi="Tahoma" w:cs="Tahoma"/>
        </w:rPr>
        <w:t xml:space="preserve">Se tiene la/s oficina/s </w:t>
      </w:r>
      <w:proofErr w:type="spellStart"/>
      <w:r w:rsidRPr="006D767A">
        <w:rPr>
          <w:rFonts w:ascii="Tahoma" w:hAnsi="Tahoma" w:cs="Tahoma"/>
        </w:rPr>
        <w:t>aperturada</w:t>
      </w:r>
      <w:proofErr w:type="spellEnd"/>
      <w:r w:rsidRPr="006D767A">
        <w:rPr>
          <w:rFonts w:ascii="Tahoma" w:hAnsi="Tahoma" w:cs="Tahoma"/>
        </w:rPr>
        <w:t>/s y con el equipamiento e insumos necesarios establecidos en este documento.</w:t>
      </w:r>
    </w:p>
    <w:p w14:paraId="0614EDB8" w14:textId="77777777" w:rsidR="006D767A" w:rsidRPr="006D767A" w:rsidRDefault="006D767A" w:rsidP="006D767A">
      <w:pPr>
        <w:spacing w:after="160" w:line="260" w:lineRule="atLeast"/>
        <w:ind w:left="284"/>
        <w:contextualSpacing/>
        <w:jc w:val="both"/>
        <w:rPr>
          <w:rFonts w:ascii="Tahoma" w:hAnsi="Tahoma" w:cs="Tahoma"/>
        </w:rPr>
      </w:pPr>
    </w:p>
    <w:p w14:paraId="6BF052E1" w14:textId="77777777" w:rsidR="006D767A" w:rsidRPr="006D767A" w:rsidRDefault="006D767A" w:rsidP="006D767A">
      <w:pPr>
        <w:spacing w:after="160" w:line="260" w:lineRule="atLeast"/>
        <w:jc w:val="both"/>
        <w:rPr>
          <w:rFonts w:ascii="Tahoma" w:hAnsi="Tahoma" w:cs="Tahoma"/>
          <w:i/>
          <w:iCs/>
          <w:lang w:val="es-BO"/>
        </w:rPr>
      </w:pPr>
      <w:r w:rsidRPr="006D767A">
        <w:rPr>
          <w:rFonts w:ascii="Tahoma" w:hAnsi="Tahoma" w:cs="Tahoma"/>
          <w:b/>
          <w:bCs/>
          <w:i/>
          <w:iCs/>
          <w:noProof/>
          <w:lang w:val="es-BO" w:eastAsia="es-BO"/>
        </w:rPr>
        <mc:AlternateContent>
          <mc:Choice Requires="wps">
            <w:drawing>
              <wp:anchor distT="0" distB="0" distL="114300" distR="114300" simplePos="0" relativeHeight="251698176" behindDoc="0" locked="0" layoutInCell="1" allowOverlap="1" wp14:anchorId="1A5C8266" wp14:editId="6A034C7C">
                <wp:simplePos x="0" y="0"/>
                <wp:positionH relativeFrom="column">
                  <wp:posOffset>-161595</wp:posOffset>
                </wp:positionH>
                <wp:positionV relativeFrom="paragraph">
                  <wp:posOffset>-73812</wp:posOffset>
                </wp:positionV>
                <wp:extent cx="6239866" cy="460857"/>
                <wp:effectExtent l="0" t="0" r="27940" b="15875"/>
                <wp:wrapNone/>
                <wp:docPr id="939743689" name="Rectángulo 22"/>
                <wp:cNvGraphicFramePr/>
                <a:graphic xmlns:a="http://schemas.openxmlformats.org/drawingml/2006/main">
                  <a:graphicData uri="http://schemas.microsoft.com/office/word/2010/wordprocessingShape">
                    <wps:wsp>
                      <wps:cNvSpPr/>
                      <wps:spPr>
                        <a:xfrm>
                          <a:off x="0" y="0"/>
                          <a:ext cx="6239866" cy="460857"/>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6F00D3" id="Rectángulo 22" o:spid="_x0000_s1026" style="position:absolute;margin-left:-12.7pt;margin-top:-5.8pt;width:491.35pt;height:36.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" filled="f" strokecolor="#223f59" strokeweight="1pt"/>
            </w:pict>
          </mc:Fallback>
        </mc:AlternateContent>
      </w:r>
      <w:r w:rsidRPr="006D767A">
        <w:rPr>
          <w:rFonts w:ascii="Tahoma" w:hAnsi="Tahoma" w:cs="Tahoma"/>
          <w:b/>
          <w:bCs/>
          <w:i/>
          <w:iCs/>
          <w:lang w:val="es-BO"/>
        </w:rPr>
        <w:t>Nota:</w:t>
      </w:r>
      <w:r w:rsidRPr="006D767A">
        <w:rPr>
          <w:rFonts w:ascii="Tahoma" w:hAnsi="Tahoma" w:cs="Tahoma"/>
          <w:i/>
          <w:iCs/>
          <w:lang w:val="es-BO"/>
        </w:rPr>
        <w:t xml:space="preserve"> Las actividades de la Fase I fueron realizadas, en consecuencia, no están consideradas dentro del objeto de la presente contratación, exceptuando la Orden de Proceder por el Inspector del proyecto. </w:t>
      </w:r>
    </w:p>
    <w:p w14:paraId="7DA873ED" w14:textId="77777777" w:rsidR="006D767A" w:rsidRPr="006D767A" w:rsidRDefault="006D767A" w:rsidP="006D767A">
      <w:pPr>
        <w:spacing w:line="260" w:lineRule="atLeast"/>
        <w:jc w:val="both"/>
        <w:rPr>
          <w:rFonts w:ascii="Tahoma" w:hAnsi="Tahoma" w:cs="Tahoma"/>
          <w:b/>
        </w:rPr>
      </w:pPr>
      <w:r w:rsidRPr="006D767A">
        <w:rPr>
          <w:rFonts w:ascii="Tahoma" w:hAnsi="Tahoma" w:cs="Tahoma"/>
          <w:b/>
        </w:rPr>
        <w:lastRenderedPageBreak/>
        <w:t>FASE 2 - EJECUCIÓN FÍSICA DEL PROYECTO:</w:t>
      </w:r>
    </w:p>
    <w:p w14:paraId="42744468" w14:textId="77777777" w:rsidR="006D767A" w:rsidRPr="006D767A" w:rsidRDefault="006D767A" w:rsidP="006D767A">
      <w:pPr>
        <w:spacing w:line="260" w:lineRule="atLeast"/>
        <w:jc w:val="both"/>
        <w:rPr>
          <w:rFonts w:ascii="Tahoma" w:hAnsi="Tahoma" w:cs="Tahoma"/>
        </w:rPr>
      </w:pPr>
      <w:r w:rsidRPr="006D767A">
        <w:rPr>
          <w:rFonts w:ascii="Tahoma" w:hAnsi="Tahoma" w:cs="Tahoma"/>
          <w:b/>
        </w:rPr>
        <w:t xml:space="preserve">Inicio: </w:t>
      </w:r>
      <w:r w:rsidRPr="006D767A">
        <w:rPr>
          <w:rFonts w:ascii="Tahoma" w:hAnsi="Tahoma" w:cs="Tahoma"/>
        </w:rPr>
        <w:t>Diagnóstico Inicial – Producto 1</w:t>
      </w:r>
    </w:p>
    <w:p w14:paraId="0171269F" w14:textId="77777777" w:rsidR="006D767A" w:rsidRPr="006D767A" w:rsidRDefault="006D767A" w:rsidP="006D767A">
      <w:pPr>
        <w:spacing w:line="260" w:lineRule="atLeast"/>
        <w:jc w:val="both"/>
        <w:rPr>
          <w:rFonts w:ascii="Tahoma" w:hAnsi="Tahoma" w:cs="Tahoma"/>
        </w:rPr>
      </w:pPr>
      <w:r w:rsidRPr="006D767A">
        <w:rPr>
          <w:rFonts w:ascii="Tahoma" w:hAnsi="Tahoma" w:cs="Tahoma"/>
          <w:b/>
        </w:rPr>
        <w:t>Fin:</w:t>
      </w:r>
      <w:r w:rsidRPr="006D767A">
        <w:rPr>
          <w:rFonts w:ascii="Tahoma" w:hAnsi="Tahoma" w:cs="Tahoma"/>
        </w:rPr>
        <w:t xml:space="preserve"> Acta de Recepción Provisional del Proyecto – </w:t>
      </w:r>
      <w:r w:rsidRPr="006D767A">
        <w:rPr>
          <w:rFonts w:ascii="Tahoma" w:hAnsi="Tahoma" w:cs="Tahoma"/>
          <w:bCs/>
          <w:lang w:val="es-ES_tradnl"/>
        </w:rPr>
        <w:t>informe de avance al 100% de ejecución física</w:t>
      </w:r>
    </w:p>
    <w:p w14:paraId="6CE35742" w14:textId="77777777" w:rsidR="006D767A" w:rsidRPr="006D767A" w:rsidRDefault="006D767A" w:rsidP="006D767A">
      <w:pPr>
        <w:spacing w:line="260" w:lineRule="atLeast"/>
        <w:jc w:val="both"/>
        <w:rPr>
          <w:rFonts w:ascii="Tahoma" w:hAnsi="Tahoma" w:cs="Tahoma"/>
        </w:rPr>
      </w:pPr>
      <w:r w:rsidRPr="006D767A">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8977357" w14:textId="77777777" w:rsidR="006D767A" w:rsidRPr="006D767A" w:rsidRDefault="006D767A" w:rsidP="006D767A">
      <w:pPr>
        <w:spacing w:line="260" w:lineRule="atLeast"/>
        <w:jc w:val="both"/>
        <w:rPr>
          <w:rFonts w:ascii="Tahoma" w:hAnsi="Tahoma" w:cs="Tahoma"/>
        </w:rPr>
      </w:pPr>
    </w:p>
    <w:p w14:paraId="1530B96F" w14:textId="77777777" w:rsidR="006D767A" w:rsidRPr="006D767A" w:rsidRDefault="006D767A" w:rsidP="006D767A">
      <w:pPr>
        <w:spacing w:line="260" w:lineRule="atLeast"/>
        <w:jc w:val="both"/>
        <w:rPr>
          <w:rFonts w:ascii="Tahoma" w:hAnsi="Tahoma" w:cs="Tahoma"/>
          <w:b/>
        </w:rPr>
      </w:pPr>
      <w:r w:rsidRPr="006D767A">
        <w:rPr>
          <w:rFonts w:ascii="Tahoma" w:hAnsi="Tahoma" w:cs="Tahoma"/>
          <w:b/>
        </w:rPr>
        <w:t>Resultados principales de la FASE 2:</w:t>
      </w:r>
    </w:p>
    <w:p w14:paraId="09468F39"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ha realizado la Evaluación de Medio Término y su respectiva aprobación.</w:t>
      </w:r>
    </w:p>
    <w:p w14:paraId="72F14483"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ha distribuido el 100% del material de construcción adquirido a los beneficiarios.</w:t>
      </w:r>
    </w:p>
    <w:p w14:paraId="2CDE4862"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ha realizado la Asistencia Técnica al 100% de las familias de los beneficiarios.</w:t>
      </w:r>
    </w:p>
    <w:p w14:paraId="668B9591"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ha realizado el seguimiento social al 100% de las familias y beneficiarios.</w:t>
      </w:r>
    </w:p>
    <w:p w14:paraId="13F5BDD6"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han realizado el 100% de los talleres técnicos y talleres socio-educativos programados.</w:t>
      </w:r>
    </w:p>
    <w:p w14:paraId="55806C45"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tiene la memoria fotográfica del antes y después de la intervención.</w:t>
      </w:r>
    </w:p>
    <w:p w14:paraId="3AC66F61"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 xml:space="preserve">Se tiene la documentación de almacenes ordenada y cerrada; </w:t>
      </w:r>
      <w:proofErr w:type="spellStart"/>
      <w:r w:rsidRPr="006D767A">
        <w:rPr>
          <w:rFonts w:ascii="Tahoma" w:eastAsia="Arial" w:hAnsi="Tahoma" w:cs="Tahoma"/>
          <w:lang w:val="es-BO"/>
        </w:rPr>
        <w:t>Kardex</w:t>
      </w:r>
      <w:proofErr w:type="spellEnd"/>
      <w:r w:rsidRPr="006D767A">
        <w:rPr>
          <w:rFonts w:ascii="Tahoma" w:eastAsia="Arial" w:hAnsi="Tahoma" w:cs="Tahoma"/>
          <w:lang w:val="es-BO"/>
        </w:rPr>
        <w:t xml:space="preserve"> de Ingreso y Salida de Materiales de Construcción </w:t>
      </w:r>
    </w:p>
    <w:p w14:paraId="69ABADAF" w14:textId="77777777" w:rsidR="006D767A" w:rsidRPr="006D767A" w:rsidRDefault="006D767A" w:rsidP="006D767A">
      <w:pPr>
        <w:numPr>
          <w:ilvl w:val="0"/>
          <w:numId w:val="53"/>
        </w:numPr>
        <w:spacing w:after="160" w:line="260" w:lineRule="atLeast"/>
        <w:ind w:left="284" w:hanging="284"/>
        <w:contextualSpacing/>
        <w:jc w:val="both"/>
        <w:rPr>
          <w:rFonts w:ascii="Tahoma" w:eastAsia="Arial" w:hAnsi="Tahoma" w:cs="Tahoma"/>
          <w:lang w:val="es-BO"/>
        </w:rPr>
      </w:pPr>
      <w:r w:rsidRPr="006D767A">
        <w:rPr>
          <w:rFonts w:ascii="Tahoma" w:eastAsia="Arial" w:hAnsi="Tahoma" w:cs="Tahoma"/>
          <w:lang w:val="es-BO"/>
        </w:rPr>
        <w:t>Se ha realizado la Recepción Provisional de las viviendas.</w:t>
      </w:r>
    </w:p>
    <w:p w14:paraId="7A32FD6B" w14:textId="77777777" w:rsidR="006D767A" w:rsidRPr="006D767A" w:rsidRDefault="006D767A" w:rsidP="006D767A">
      <w:pPr>
        <w:spacing w:line="260" w:lineRule="atLeast"/>
        <w:jc w:val="both"/>
        <w:rPr>
          <w:rFonts w:ascii="Tahoma" w:hAnsi="Tahoma" w:cs="Tahoma"/>
        </w:rPr>
      </w:pPr>
    </w:p>
    <w:p w14:paraId="1130F2D3" w14:textId="77777777" w:rsidR="006D767A" w:rsidRPr="006D767A" w:rsidRDefault="006D767A" w:rsidP="006D767A">
      <w:pPr>
        <w:spacing w:line="260" w:lineRule="atLeast"/>
        <w:jc w:val="both"/>
        <w:rPr>
          <w:rFonts w:ascii="Tahoma" w:hAnsi="Tahoma" w:cs="Tahoma"/>
        </w:rPr>
      </w:pPr>
      <w:r w:rsidRPr="006D767A">
        <w:rPr>
          <w:rFonts w:ascii="Tahoma" w:hAnsi="Tahoma" w:cs="Tahoma"/>
          <w:b/>
        </w:rPr>
        <w:t>FASE 3 - CIERRE ADMINISTRATIVO DEL PROYECTO:</w:t>
      </w:r>
    </w:p>
    <w:p w14:paraId="1DE0535C" w14:textId="77777777" w:rsidR="006D767A" w:rsidRPr="006D767A" w:rsidRDefault="006D767A" w:rsidP="006D767A">
      <w:pPr>
        <w:spacing w:line="260" w:lineRule="atLeast"/>
        <w:jc w:val="both"/>
        <w:rPr>
          <w:rFonts w:ascii="Tahoma" w:hAnsi="Tahoma" w:cs="Tahoma"/>
          <w:b/>
        </w:rPr>
      </w:pPr>
      <w:r w:rsidRPr="006D767A">
        <w:rPr>
          <w:rFonts w:ascii="Tahoma" w:hAnsi="Tahoma" w:cs="Tahoma"/>
          <w:b/>
        </w:rPr>
        <w:t xml:space="preserve">Inicio: </w:t>
      </w:r>
      <w:r w:rsidRPr="006D767A">
        <w:rPr>
          <w:rFonts w:ascii="Tahoma" w:hAnsi="Tahoma" w:cs="Tahoma"/>
        </w:rPr>
        <w:t>Acta de Recepción Provisional del Proyecto</w:t>
      </w:r>
      <w:r w:rsidRPr="006D767A">
        <w:rPr>
          <w:rFonts w:ascii="Tahoma" w:hAnsi="Tahoma" w:cs="Tahoma"/>
          <w:b/>
        </w:rPr>
        <w:t xml:space="preserve">- </w:t>
      </w:r>
      <w:r w:rsidRPr="006D767A">
        <w:rPr>
          <w:rFonts w:ascii="Tahoma" w:hAnsi="Tahoma" w:cs="Tahoma"/>
          <w:bCs/>
          <w:lang w:val="es-ES_tradnl"/>
        </w:rPr>
        <w:t>informe de avance al 100% de ejecución física.</w:t>
      </w:r>
    </w:p>
    <w:p w14:paraId="41EAA792" w14:textId="77777777" w:rsidR="006D767A" w:rsidRPr="006D767A" w:rsidRDefault="006D767A" w:rsidP="006D767A">
      <w:pPr>
        <w:spacing w:line="260" w:lineRule="atLeast"/>
        <w:jc w:val="both"/>
        <w:rPr>
          <w:rFonts w:ascii="Tahoma" w:hAnsi="Tahoma" w:cs="Tahoma"/>
        </w:rPr>
      </w:pPr>
      <w:r w:rsidRPr="006D767A">
        <w:rPr>
          <w:rFonts w:ascii="Tahoma" w:hAnsi="Tahoma" w:cs="Tahoma"/>
          <w:b/>
        </w:rPr>
        <w:t xml:space="preserve">Fin: </w:t>
      </w:r>
      <w:r w:rsidRPr="006D767A">
        <w:rPr>
          <w:rFonts w:ascii="Tahoma" w:hAnsi="Tahoma" w:cs="Tahoma"/>
        </w:rPr>
        <w:t xml:space="preserve">Acta de Recepción Definitiva de Proyecto – </w:t>
      </w:r>
      <w:r w:rsidRPr="006D767A">
        <w:rPr>
          <w:rFonts w:ascii="Tahoma" w:hAnsi="Tahoma" w:cs="Tahoma"/>
          <w:bCs/>
          <w:lang w:val="es-ES_tradnl"/>
        </w:rPr>
        <w:t>informe de producto final</w:t>
      </w:r>
      <w:r w:rsidRPr="006D767A">
        <w:rPr>
          <w:rFonts w:ascii="Tahoma" w:hAnsi="Tahoma" w:cs="Tahoma"/>
        </w:rPr>
        <w:t xml:space="preserve"> y Certificado de Cumplimiento de Contrato.</w:t>
      </w:r>
    </w:p>
    <w:p w14:paraId="622B59E3" w14:textId="77777777" w:rsidR="006D767A" w:rsidRPr="006D767A" w:rsidRDefault="006D767A" w:rsidP="006D767A">
      <w:pPr>
        <w:spacing w:line="260" w:lineRule="atLeast"/>
        <w:jc w:val="both"/>
        <w:rPr>
          <w:rFonts w:ascii="Tahoma" w:hAnsi="Tahoma" w:cs="Tahoma"/>
        </w:rPr>
      </w:pPr>
      <w:r w:rsidRPr="006D767A">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4244F1A" w14:textId="77777777" w:rsidR="006D767A" w:rsidRPr="006D767A" w:rsidRDefault="006D767A" w:rsidP="006D767A">
      <w:pPr>
        <w:spacing w:line="260" w:lineRule="atLeast"/>
        <w:jc w:val="both"/>
        <w:rPr>
          <w:rFonts w:ascii="Tahoma" w:hAnsi="Tahoma" w:cs="Tahoma"/>
          <w:b/>
        </w:rPr>
      </w:pPr>
      <w:r w:rsidRPr="006D767A">
        <w:rPr>
          <w:rFonts w:ascii="Tahoma" w:hAnsi="Tahoma" w:cs="Tahoma"/>
          <w:b/>
        </w:rPr>
        <w:t xml:space="preserve">Resultados principales de la FASE 3: </w:t>
      </w:r>
    </w:p>
    <w:p w14:paraId="6FFB7906" w14:textId="77777777" w:rsidR="006D767A" w:rsidRPr="006D767A" w:rsidRDefault="006D767A" w:rsidP="006D767A">
      <w:pPr>
        <w:numPr>
          <w:ilvl w:val="0"/>
          <w:numId w:val="73"/>
        </w:numPr>
        <w:spacing w:after="160" w:line="260" w:lineRule="atLeast"/>
        <w:ind w:left="284" w:hanging="284"/>
        <w:contextualSpacing/>
        <w:jc w:val="both"/>
        <w:rPr>
          <w:rFonts w:ascii="Tahoma" w:hAnsi="Tahoma" w:cs="Tahoma"/>
        </w:rPr>
      </w:pPr>
      <w:r w:rsidRPr="006D767A">
        <w:rPr>
          <w:rFonts w:ascii="Tahoma" w:hAnsi="Tahoma" w:cs="Tahoma"/>
        </w:rPr>
        <w:t>Se ha realizado la entrega de las Actas de Recepción Individual (definitivo) a los beneficiarios del proyecto.</w:t>
      </w:r>
    </w:p>
    <w:p w14:paraId="1D5EE08E" w14:textId="77777777" w:rsidR="006D767A" w:rsidRPr="006D767A" w:rsidRDefault="006D767A" w:rsidP="006D767A">
      <w:pPr>
        <w:numPr>
          <w:ilvl w:val="0"/>
          <w:numId w:val="73"/>
        </w:numPr>
        <w:spacing w:after="160" w:line="260" w:lineRule="atLeast"/>
        <w:ind w:left="284" w:hanging="284"/>
        <w:contextualSpacing/>
        <w:jc w:val="both"/>
        <w:rPr>
          <w:rFonts w:ascii="Tahoma" w:hAnsi="Tahoma" w:cs="Tahoma"/>
        </w:rPr>
      </w:pPr>
      <w:r w:rsidRPr="006D767A">
        <w:rPr>
          <w:rFonts w:ascii="Tahoma" w:hAnsi="Tahoma" w:cs="Tahoma"/>
        </w:rPr>
        <w:t>La Entidad Ejecutora cuenta con el Producto Final, debidamente aprobado.</w:t>
      </w:r>
    </w:p>
    <w:p w14:paraId="5BD96759" w14:textId="77777777" w:rsidR="006D767A" w:rsidRPr="006D767A" w:rsidRDefault="006D767A" w:rsidP="006D767A">
      <w:pPr>
        <w:numPr>
          <w:ilvl w:val="0"/>
          <w:numId w:val="73"/>
        </w:numPr>
        <w:spacing w:after="160" w:line="260" w:lineRule="atLeast"/>
        <w:ind w:left="284" w:hanging="284"/>
        <w:contextualSpacing/>
        <w:jc w:val="both"/>
        <w:rPr>
          <w:rFonts w:ascii="Tahoma" w:hAnsi="Tahoma" w:cs="Tahoma"/>
        </w:rPr>
      </w:pPr>
      <w:r w:rsidRPr="006D767A">
        <w:rPr>
          <w:rFonts w:ascii="Tahoma" w:hAnsi="Tahoma" w:cs="Tahoma"/>
        </w:rPr>
        <w:t xml:space="preserve">Se tienen las carpetas familiares con planos de construcción individualizado (ASBUILT), </w:t>
      </w:r>
    </w:p>
    <w:p w14:paraId="3E5EB146" w14:textId="77777777" w:rsidR="006D767A" w:rsidRPr="006D767A" w:rsidRDefault="006D767A" w:rsidP="006D767A">
      <w:pPr>
        <w:numPr>
          <w:ilvl w:val="0"/>
          <w:numId w:val="73"/>
        </w:numPr>
        <w:spacing w:after="160" w:line="260" w:lineRule="atLeast"/>
        <w:ind w:left="284" w:hanging="284"/>
        <w:contextualSpacing/>
        <w:jc w:val="both"/>
        <w:rPr>
          <w:rFonts w:ascii="Tahoma" w:hAnsi="Tahoma" w:cs="Tahoma"/>
        </w:rPr>
      </w:pPr>
      <w:r w:rsidRPr="006D767A">
        <w:rPr>
          <w:rFonts w:ascii="Tahoma" w:hAnsi="Tahoma" w:cs="Tahoma"/>
        </w:rPr>
        <w:t>Se tiene el detalle final de Asignación de materiales de construcción por vivienda.</w:t>
      </w:r>
    </w:p>
    <w:p w14:paraId="51C3B281" w14:textId="77777777" w:rsidR="006D767A" w:rsidRPr="006D767A" w:rsidRDefault="006D767A" w:rsidP="006D767A">
      <w:pPr>
        <w:numPr>
          <w:ilvl w:val="0"/>
          <w:numId w:val="73"/>
        </w:numPr>
        <w:spacing w:after="160" w:line="260" w:lineRule="atLeast"/>
        <w:ind w:left="284" w:hanging="284"/>
        <w:contextualSpacing/>
        <w:jc w:val="both"/>
        <w:rPr>
          <w:rFonts w:ascii="Tahoma" w:hAnsi="Tahoma" w:cs="Tahoma"/>
        </w:rPr>
      </w:pPr>
      <w:r w:rsidRPr="006D767A">
        <w:rPr>
          <w:rFonts w:ascii="Tahoma" w:hAnsi="Tahoma" w:cs="Tahoma"/>
        </w:rPr>
        <w:t>Se ha realizado la Recepción Definitiva del Proyecto.</w:t>
      </w:r>
    </w:p>
    <w:p w14:paraId="5BA3E42A" w14:textId="77777777" w:rsidR="006D767A" w:rsidRPr="006D767A" w:rsidRDefault="006D767A" w:rsidP="006D767A">
      <w:pPr>
        <w:numPr>
          <w:ilvl w:val="0"/>
          <w:numId w:val="73"/>
        </w:numPr>
        <w:spacing w:after="160" w:line="260" w:lineRule="atLeast"/>
        <w:ind w:left="284" w:hanging="284"/>
        <w:contextualSpacing/>
        <w:jc w:val="both"/>
        <w:rPr>
          <w:rFonts w:ascii="Tahoma" w:hAnsi="Tahoma" w:cs="Tahoma"/>
        </w:rPr>
      </w:pPr>
      <w:r w:rsidRPr="006D767A">
        <w:rPr>
          <w:rFonts w:ascii="Tahoma" w:hAnsi="Tahoma" w:cs="Tahoma"/>
        </w:rPr>
        <w:t>Se tiene el Formulario Registro Único de Beneficiarios (RUB), debidamente llenado con cada uno de los beneficiarios.</w:t>
      </w:r>
    </w:p>
    <w:p w14:paraId="39750F47" w14:textId="77777777" w:rsidR="006D767A" w:rsidRPr="006D767A" w:rsidRDefault="006D767A" w:rsidP="006D767A">
      <w:pPr>
        <w:spacing w:line="260" w:lineRule="atLeast"/>
        <w:ind w:left="284"/>
        <w:contextualSpacing/>
        <w:jc w:val="both"/>
        <w:rPr>
          <w:rFonts w:ascii="Tahoma" w:hAnsi="Tahoma" w:cs="Tahoma"/>
        </w:rPr>
      </w:pPr>
    </w:p>
    <w:p w14:paraId="5AD7DF79" w14:textId="77777777" w:rsidR="006D767A" w:rsidRPr="006D767A" w:rsidRDefault="006D767A" w:rsidP="006D767A">
      <w:pPr>
        <w:spacing w:line="260" w:lineRule="atLeast"/>
        <w:rPr>
          <w:rFonts w:ascii="Tahoma" w:hAnsi="Tahoma" w:cs="Tahoma"/>
          <w:b/>
          <w:sz w:val="24"/>
          <w:u w:val="single"/>
          <w:lang w:val="es-ES_tradnl"/>
        </w:rPr>
      </w:pPr>
      <w:r w:rsidRPr="006D767A">
        <w:rPr>
          <w:rFonts w:ascii="Tahoma" w:hAnsi="Tahoma" w:cs="Tahoma"/>
          <w:b/>
          <w:sz w:val="24"/>
          <w:u w:val="single"/>
          <w:lang w:val="es-ES_tradnl"/>
        </w:rPr>
        <w:t>CONDICIONES ADMINISTRATIVA:</w:t>
      </w:r>
    </w:p>
    <w:p w14:paraId="26A50624"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56" w:name="_Toc71811152"/>
      <w:r w:rsidRPr="006D767A">
        <w:rPr>
          <w:rFonts w:ascii="Tahoma" w:hAnsi="Tahoma" w:cs="Tahoma"/>
          <w:b/>
          <w:bCs/>
          <w:color w:val="000000"/>
          <w:kern w:val="32"/>
          <w:lang w:val="es-ES_tradnl"/>
        </w:rPr>
        <w:t>PLAZO DE EJECUCIÓN DE LA CONSULTORÍA</w:t>
      </w:r>
      <w:bookmarkEnd w:id="56"/>
    </w:p>
    <w:p w14:paraId="23E95D1C" w14:textId="77777777" w:rsidR="006D767A" w:rsidRPr="006D767A" w:rsidRDefault="006D767A" w:rsidP="006D767A">
      <w:pPr>
        <w:spacing w:line="260" w:lineRule="atLeast"/>
        <w:jc w:val="both"/>
        <w:rPr>
          <w:rFonts w:ascii="Tahoma" w:hAnsi="Tahoma" w:cs="Tahoma"/>
          <w:color w:val="000000"/>
          <w:szCs w:val="16"/>
          <w:lang w:val="es-ES_tradnl"/>
        </w:rPr>
      </w:pPr>
      <w:r w:rsidRPr="006D767A">
        <w:rPr>
          <w:rFonts w:ascii="Tahoma" w:hAnsi="Tahoma" w:cs="Tahoma"/>
        </w:rPr>
        <w:t xml:space="preserve">El plazo total para el desarrollo del servicio de consultoría es la sumatoria de los plazos establecidos para cada producto del proyecto, el mismo que es de </w:t>
      </w:r>
      <w:r w:rsidRPr="006D767A">
        <w:rPr>
          <w:rFonts w:ascii="Tahoma" w:hAnsi="Tahoma" w:cs="Tahoma"/>
          <w:b/>
          <w:color w:val="FF0000"/>
        </w:rPr>
        <w:t>105 (ciento cinco)</w:t>
      </w:r>
      <w:r w:rsidRPr="006D767A">
        <w:rPr>
          <w:rFonts w:ascii="Tahoma" w:hAnsi="Tahoma" w:cs="Tahoma"/>
        </w:rPr>
        <w:t xml:space="preserve"> días calendario a partir de la fecha de la Orden de Proceder emitida por el Inspector del Proyecto. Considerando lo establecido en el </w:t>
      </w:r>
      <w:r w:rsidRPr="006D767A">
        <w:rPr>
          <w:rFonts w:ascii="Tahoma" w:hAnsi="Tahoma" w:cs="Tahoma"/>
          <w:color w:val="000000"/>
          <w:lang w:val="es-ES_tradnl"/>
        </w:rPr>
        <w:t xml:space="preserve">cronograma de plazos de la consultoría. </w:t>
      </w:r>
      <w:r w:rsidRPr="006D767A">
        <w:rPr>
          <w:rFonts w:ascii="Tahoma" w:hAnsi="Tahoma" w:cs="Tahoma"/>
          <w:color w:val="000000"/>
          <w:szCs w:val="16"/>
          <w:lang w:val="es-ES_tradnl"/>
        </w:rPr>
        <w:t xml:space="preserve">El Plazo de ejecución de la consultoría y el cronograma de plazos para cada producto, </w:t>
      </w:r>
      <w:r w:rsidRPr="006D767A">
        <w:rPr>
          <w:rFonts w:ascii="Tahoma" w:hAnsi="Tahoma" w:cs="Tahoma"/>
          <w:b/>
          <w:color w:val="000000"/>
          <w:szCs w:val="16"/>
          <w:lang w:val="es-ES_tradnl"/>
        </w:rPr>
        <w:t xml:space="preserve">no </w:t>
      </w:r>
      <w:r w:rsidRPr="006D767A">
        <w:rPr>
          <w:rFonts w:ascii="Tahoma" w:hAnsi="Tahoma" w:cs="Tahoma"/>
          <w:color w:val="000000"/>
          <w:szCs w:val="16"/>
          <w:lang w:val="es-ES_tradnl"/>
        </w:rPr>
        <w:t>podrá ser ajustado por el proponente.</w:t>
      </w:r>
    </w:p>
    <w:p w14:paraId="4AA5C055"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57" w:name="_Toc71811153"/>
      <w:r w:rsidRPr="006D767A">
        <w:rPr>
          <w:rFonts w:ascii="Tahoma" w:hAnsi="Tahoma" w:cs="Tahoma"/>
          <w:b/>
          <w:bCs/>
          <w:color w:val="000000"/>
          <w:kern w:val="32"/>
          <w:lang w:val="es-ES_tradnl"/>
        </w:rPr>
        <w:t>CRONOGRAMA DE PLAZOS DE LA CONSULTORÍA</w:t>
      </w:r>
      <w:bookmarkEnd w:id="57"/>
    </w:p>
    <w:p w14:paraId="53D04974" w14:textId="77777777" w:rsidR="006D767A" w:rsidRPr="006D767A" w:rsidRDefault="006D767A" w:rsidP="006D767A">
      <w:pPr>
        <w:spacing w:line="260" w:lineRule="atLeast"/>
        <w:jc w:val="both"/>
        <w:rPr>
          <w:rFonts w:ascii="Tahoma" w:hAnsi="Tahoma" w:cs="Tahoma"/>
          <w:szCs w:val="16"/>
        </w:rPr>
      </w:pPr>
      <w:r w:rsidRPr="006D767A">
        <w:rPr>
          <w:rFonts w:ascii="Tahoma" w:hAnsi="Tahoma" w:cs="Tahoma"/>
          <w:szCs w:val="16"/>
        </w:rPr>
        <w:t>Para fines de este Proyecto, el enfoque del cronograma de plazos de la Consultoría debe estar orientado bajo el método y concepto de RUTA CRITICA (CPM), e</w:t>
      </w:r>
      <w:r w:rsidRPr="006D767A">
        <w:rPr>
          <w:rFonts w:ascii="Tahoma" w:hAnsi="Tahoma" w:cs="Tahoma"/>
          <w:color w:val="111111"/>
          <w:szCs w:val="16"/>
          <w:shd w:val="clear" w:color="auto" w:fill="FFFFFF"/>
        </w:rPr>
        <w:t xml:space="preserve">l resultado final es un cronograma en el cual además de conocer el Plazo de Ejecución de la Consultoría, se plasman los productos contemplados con sus respectivos tiempos críticos. Este método, a diferencia de otros que contemplan tiempos establecidos, se </w:t>
      </w:r>
      <w:r w:rsidRPr="006D767A">
        <w:rPr>
          <w:rFonts w:ascii="Tahoma" w:hAnsi="Tahoma" w:cs="Tahoma"/>
          <w:color w:val="111111"/>
          <w:szCs w:val="16"/>
          <w:shd w:val="clear" w:color="auto" w:fill="FFFFFF"/>
        </w:rPr>
        <w:lastRenderedPageBreak/>
        <w:t>orienta al cumplimiento de Plazos “DETERMINANTES”, tal cual lo son</w:t>
      </w:r>
      <w:r w:rsidRPr="006D767A">
        <w:rPr>
          <w:rFonts w:ascii="Tahoma" w:hAnsi="Tahoma" w:cs="Tahoma"/>
          <w:szCs w:val="16"/>
        </w:rPr>
        <w:t xml:space="preserve"> el requisito de ejecución física (Recepción Provisional) y el plazo total de la Consultoría (Recepción Definitiva).</w:t>
      </w:r>
    </w:p>
    <w:p w14:paraId="789ED967" w14:textId="77777777" w:rsidR="006D767A" w:rsidRPr="006D767A" w:rsidRDefault="006D767A" w:rsidP="006D767A">
      <w:pPr>
        <w:spacing w:line="260" w:lineRule="atLeast"/>
        <w:jc w:val="both"/>
        <w:rPr>
          <w:rFonts w:ascii="Tahoma" w:hAnsi="Tahoma" w:cs="Tahoma"/>
          <w:szCs w:val="16"/>
        </w:rPr>
      </w:pPr>
    </w:p>
    <w:p w14:paraId="010744B3" w14:textId="77777777" w:rsidR="006D767A" w:rsidRPr="006D767A" w:rsidRDefault="006D767A" w:rsidP="006D767A">
      <w:pPr>
        <w:spacing w:line="260" w:lineRule="atLeast"/>
        <w:jc w:val="both"/>
        <w:rPr>
          <w:rFonts w:ascii="Tahoma" w:hAnsi="Tahoma" w:cs="Tahoma"/>
        </w:rPr>
      </w:pPr>
      <w:r w:rsidRPr="006D767A">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6D767A" w:rsidRPr="006D767A" w14:paraId="56C8841D" w14:textId="77777777" w:rsidTr="006D767A">
        <w:trPr>
          <w:trHeight w:val="961"/>
          <w:jc w:val="center"/>
        </w:trPr>
        <w:tc>
          <w:tcPr>
            <w:tcW w:w="287" w:type="pct"/>
            <w:shd w:val="clear" w:color="auto" w:fill="D9E2F3" w:themeFill="accent5" w:themeFillTint="33"/>
            <w:vAlign w:val="center"/>
          </w:tcPr>
          <w:p w14:paraId="0EE3394F" w14:textId="77777777" w:rsidR="006D767A" w:rsidRPr="006D767A" w:rsidRDefault="006D767A" w:rsidP="006D767A">
            <w:pPr>
              <w:jc w:val="center"/>
              <w:rPr>
                <w:rFonts w:ascii="Tahoma" w:hAnsi="Tahoma" w:cs="Tahoma"/>
                <w:b/>
                <w:bCs/>
                <w:sz w:val="18"/>
                <w:szCs w:val="18"/>
                <w:lang w:val="es-BO" w:eastAsia="es-BO"/>
              </w:rPr>
            </w:pPr>
            <w:r w:rsidRPr="006D767A">
              <w:rPr>
                <w:rFonts w:ascii="Tahoma" w:hAnsi="Tahoma" w:cs="Tahoma"/>
                <w:b/>
                <w:bCs/>
                <w:sz w:val="18"/>
                <w:szCs w:val="18"/>
                <w:lang w:val="es-BO" w:eastAsia="es-BO"/>
              </w:rPr>
              <w:t>Fase</w:t>
            </w:r>
          </w:p>
        </w:tc>
        <w:tc>
          <w:tcPr>
            <w:tcW w:w="1232" w:type="pct"/>
            <w:shd w:val="clear" w:color="auto" w:fill="D9E2F3" w:themeFill="accent5" w:themeFillTint="33"/>
            <w:vAlign w:val="center"/>
          </w:tcPr>
          <w:p w14:paraId="3E1A3A9B" w14:textId="77777777" w:rsidR="006D767A" w:rsidRPr="006D767A" w:rsidRDefault="006D767A" w:rsidP="006D767A">
            <w:pPr>
              <w:jc w:val="center"/>
              <w:rPr>
                <w:rFonts w:ascii="Tahoma" w:hAnsi="Tahoma" w:cs="Tahoma"/>
                <w:b/>
                <w:bCs/>
                <w:sz w:val="18"/>
                <w:szCs w:val="18"/>
                <w:lang w:val="es-BO" w:eastAsia="es-BO"/>
              </w:rPr>
            </w:pPr>
            <w:r w:rsidRPr="006D767A">
              <w:rPr>
                <w:rFonts w:ascii="Tahoma" w:hAnsi="Tahoma" w:cs="Tahoma"/>
                <w:b/>
                <w:bCs/>
                <w:sz w:val="18"/>
                <w:szCs w:val="18"/>
                <w:lang w:val="es-BO" w:eastAsia="es-BO"/>
              </w:rPr>
              <w:t>Detalle</w:t>
            </w:r>
          </w:p>
        </w:tc>
        <w:tc>
          <w:tcPr>
            <w:tcW w:w="798" w:type="pct"/>
            <w:shd w:val="clear" w:color="auto" w:fill="D9E2F3" w:themeFill="accent5" w:themeFillTint="33"/>
          </w:tcPr>
          <w:p w14:paraId="0F47266A" w14:textId="77777777" w:rsidR="006D767A" w:rsidRPr="006D767A" w:rsidRDefault="006D767A" w:rsidP="006D767A">
            <w:pPr>
              <w:spacing w:line="320" w:lineRule="exact"/>
              <w:jc w:val="center"/>
              <w:rPr>
                <w:rFonts w:ascii="Tahoma" w:hAnsi="Tahoma" w:cs="Tahoma"/>
                <w:b/>
                <w:bCs/>
                <w:sz w:val="18"/>
                <w:szCs w:val="18"/>
                <w:lang w:val="es-BO" w:eastAsia="es-BO"/>
              </w:rPr>
            </w:pPr>
            <w:r w:rsidRPr="006D767A">
              <w:rPr>
                <w:rFonts w:ascii="Tahoma" w:hAnsi="Tahoma" w:cs="Tahoma"/>
                <w:b/>
                <w:sz w:val="18"/>
                <w:szCs w:val="18"/>
              </w:rPr>
              <w:t>Plazo del producto</w:t>
            </w:r>
          </w:p>
          <w:p w14:paraId="37996110" w14:textId="77777777" w:rsidR="006D767A" w:rsidRPr="006D767A" w:rsidRDefault="006D767A" w:rsidP="006D767A">
            <w:pPr>
              <w:spacing w:line="320" w:lineRule="exact"/>
              <w:jc w:val="center"/>
              <w:rPr>
                <w:rFonts w:ascii="Tahoma" w:hAnsi="Tahoma" w:cs="Tahoma"/>
                <w:b/>
                <w:bCs/>
                <w:sz w:val="18"/>
                <w:szCs w:val="18"/>
                <w:lang w:val="es-BO" w:eastAsia="es-BO"/>
              </w:rPr>
            </w:pPr>
            <w:r w:rsidRPr="006D767A">
              <w:rPr>
                <w:rFonts w:ascii="Tahoma" w:hAnsi="Tahoma" w:cs="Tahoma"/>
                <w:b/>
                <w:sz w:val="18"/>
                <w:szCs w:val="18"/>
              </w:rPr>
              <w:t>(Días Calendario)</w:t>
            </w:r>
          </w:p>
        </w:tc>
        <w:tc>
          <w:tcPr>
            <w:tcW w:w="2683" w:type="pct"/>
            <w:shd w:val="clear" w:color="auto" w:fill="D9E2F3" w:themeFill="accent5" w:themeFillTint="33"/>
          </w:tcPr>
          <w:p w14:paraId="122D7144" w14:textId="77777777" w:rsidR="006D767A" w:rsidRPr="006D767A" w:rsidRDefault="006D767A" w:rsidP="006D767A">
            <w:pPr>
              <w:spacing w:line="320" w:lineRule="exact"/>
              <w:jc w:val="center"/>
              <w:rPr>
                <w:rFonts w:ascii="Tahoma" w:hAnsi="Tahoma" w:cs="Tahoma"/>
                <w:b/>
                <w:sz w:val="18"/>
                <w:szCs w:val="18"/>
              </w:rPr>
            </w:pPr>
          </w:p>
          <w:p w14:paraId="745EF7FF" w14:textId="77777777" w:rsidR="006D767A" w:rsidRPr="006D767A" w:rsidRDefault="006D767A" w:rsidP="006D767A">
            <w:pPr>
              <w:spacing w:line="320" w:lineRule="exact"/>
              <w:jc w:val="center"/>
              <w:rPr>
                <w:rFonts w:ascii="Tahoma" w:hAnsi="Tahoma" w:cs="Tahoma"/>
                <w:b/>
                <w:sz w:val="18"/>
                <w:szCs w:val="18"/>
              </w:rPr>
            </w:pPr>
            <w:r w:rsidRPr="006D767A">
              <w:rPr>
                <w:rFonts w:ascii="Tahoma" w:hAnsi="Tahoma" w:cs="Tahoma"/>
                <w:b/>
                <w:sz w:val="18"/>
                <w:szCs w:val="18"/>
              </w:rPr>
              <w:t>RUTA CRÍTICA (Detalle Gráfico)</w:t>
            </w:r>
          </w:p>
          <w:p w14:paraId="7A5CD79C" w14:textId="77777777" w:rsidR="006D767A" w:rsidRPr="006D767A" w:rsidRDefault="006D767A" w:rsidP="006D767A">
            <w:pPr>
              <w:spacing w:line="320" w:lineRule="exact"/>
              <w:jc w:val="center"/>
              <w:rPr>
                <w:rFonts w:ascii="Tahoma" w:hAnsi="Tahoma" w:cs="Tahoma"/>
                <w:b/>
                <w:sz w:val="18"/>
                <w:szCs w:val="18"/>
              </w:rPr>
            </w:pPr>
          </w:p>
        </w:tc>
      </w:tr>
      <w:tr w:rsidR="006D767A" w:rsidRPr="006D767A" w14:paraId="24C0BA76" w14:textId="77777777" w:rsidTr="006D767A">
        <w:trPr>
          <w:trHeight w:hRule="exact" w:val="859"/>
          <w:jc w:val="center"/>
        </w:trPr>
        <w:tc>
          <w:tcPr>
            <w:tcW w:w="287" w:type="pct"/>
            <w:shd w:val="clear" w:color="auto" w:fill="auto"/>
            <w:noWrap/>
            <w:vAlign w:val="center"/>
          </w:tcPr>
          <w:p w14:paraId="658143E5" w14:textId="77777777" w:rsidR="006D767A" w:rsidRPr="006D767A" w:rsidRDefault="006D767A" w:rsidP="006D767A">
            <w:pPr>
              <w:spacing w:line="300" w:lineRule="auto"/>
              <w:jc w:val="both"/>
              <w:rPr>
                <w:rFonts w:ascii="Tahoma" w:hAnsi="Tahoma" w:cs="Tahoma"/>
              </w:rPr>
            </w:pPr>
            <w:r w:rsidRPr="006D767A">
              <w:rPr>
                <w:rFonts w:ascii="Tahoma" w:hAnsi="Tahoma" w:cs="Tahoma"/>
              </w:rPr>
              <w:t>1</w:t>
            </w:r>
          </w:p>
        </w:tc>
        <w:tc>
          <w:tcPr>
            <w:tcW w:w="1232" w:type="pct"/>
            <w:shd w:val="clear" w:color="auto" w:fill="auto"/>
            <w:noWrap/>
            <w:vAlign w:val="center"/>
          </w:tcPr>
          <w:p w14:paraId="2B168F98" w14:textId="77777777" w:rsidR="006D767A" w:rsidRPr="006D767A" w:rsidRDefault="006D767A" w:rsidP="006D767A">
            <w:pPr>
              <w:spacing w:line="300" w:lineRule="auto"/>
              <w:rPr>
                <w:rFonts w:ascii="Tahoma" w:hAnsi="Tahoma" w:cs="Tahoma"/>
                <w:sz w:val="18"/>
                <w:szCs w:val="18"/>
              </w:rPr>
            </w:pPr>
            <w:r w:rsidRPr="006D767A">
              <w:rPr>
                <w:rFonts w:ascii="Tahoma" w:hAnsi="Tahoma" w:cs="Tahoma"/>
                <w:b/>
                <w:sz w:val="18"/>
                <w:szCs w:val="18"/>
              </w:rPr>
              <w:t xml:space="preserve">Producto 1 - </w:t>
            </w:r>
            <w:r w:rsidRPr="006D767A">
              <w:rPr>
                <w:rFonts w:ascii="Tahoma" w:hAnsi="Tahoma" w:cs="Tahoma"/>
                <w:sz w:val="18"/>
                <w:szCs w:val="18"/>
              </w:rPr>
              <w:t>Informe inicial</w:t>
            </w:r>
          </w:p>
        </w:tc>
        <w:tc>
          <w:tcPr>
            <w:tcW w:w="798" w:type="pct"/>
            <w:vAlign w:val="center"/>
          </w:tcPr>
          <w:p w14:paraId="1B8F872C" w14:textId="77777777" w:rsidR="006D767A" w:rsidRPr="006D767A" w:rsidRDefault="006D767A" w:rsidP="006D767A">
            <w:pPr>
              <w:spacing w:line="200" w:lineRule="exact"/>
              <w:jc w:val="center"/>
              <w:rPr>
                <w:rFonts w:ascii="Tahoma" w:hAnsi="Tahoma" w:cs="Tahoma"/>
                <w:color w:val="FF0000"/>
                <w:sz w:val="18"/>
                <w:szCs w:val="18"/>
              </w:rPr>
            </w:pPr>
            <w:r w:rsidRPr="006D767A">
              <w:rPr>
                <w:rFonts w:ascii="Tahoma" w:hAnsi="Tahoma" w:cs="Tahoma"/>
                <w:color w:val="FF0000"/>
              </w:rPr>
              <w:t>0</w:t>
            </w:r>
          </w:p>
        </w:tc>
        <w:tc>
          <w:tcPr>
            <w:tcW w:w="2683" w:type="pct"/>
          </w:tcPr>
          <w:p w14:paraId="6C416B5D" w14:textId="77777777" w:rsidR="006D767A" w:rsidRPr="006D767A" w:rsidRDefault="006D767A" w:rsidP="006D767A">
            <w:pPr>
              <w:spacing w:line="300" w:lineRule="auto"/>
              <w:jc w:val="both"/>
              <w:rPr>
                <w:rFonts w:ascii="Tahoma" w:hAnsi="Tahoma" w:cs="Tahoma"/>
              </w:rPr>
            </w:pPr>
            <w:r w:rsidRPr="006D767A">
              <w:rPr>
                <w:noProof/>
                <w:lang w:val="es-BO" w:eastAsia="es-BO"/>
              </w:rPr>
              <mc:AlternateContent>
                <mc:Choice Requires="wps">
                  <w:drawing>
                    <wp:anchor distT="0" distB="0" distL="114298" distR="114298" simplePos="0" relativeHeight="251683840" behindDoc="0" locked="0" layoutInCell="1" allowOverlap="1" wp14:anchorId="1B9A2231" wp14:editId="031E6FEC">
                      <wp:simplePos x="0" y="0"/>
                      <wp:positionH relativeFrom="column">
                        <wp:posOffset>609600</wp:posOffset>
                      </wp:positionH>
                      <wp:positionV relativeFrom="paragraph">
                        <wp:posOffset>237754</wp:posOffset>
                      </wp:positionV>
                      <wp:extent cx="1482" cy="472017"/>
                      <wp:effectExtent l="95250" t="19050" r="74930" b="42545"/>
                      <wp:wrapNone/>
                      <wp:docPr id="2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3D8F64"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" strokecolor="#ed7d31" strokeweight="2.5pt">
                      <v:stroke endarrow="block"/>
                      <v:shadow color="#868686"/>
                    </v:shape>
                  </w:pict>
                </mc:Fallback>
              </mc:AlternateContent>
            </w:r>
            <w:r w:rsidRPr="006D767A">
              <w:rPr>
                <w:noProof/>
                <w:lang w:val="es-BO" w:eastAsia="es-BO"/>
              </w:rPr>
              <mc:AlternateContent>
                <mc:Choice Requires="wps">
                  <w:drawing>
                    <wp:anchor distT="0" distB="0" distL="114300" distR="114300" simplePos="0" relativeHeight="251686912" behindDoc="0" locked="0" layoutInCell="1" allowOverlap="1" wp14:anchorId="41B8541A" wp14:editId="577F3918">
                      <wp:simplePos x="0" y="0"/>
                      <wp:positionH relativeFrom="column">
                        <wp:posOffset>-6985</wp:posOffset>
                      </wp:positionH>
                      <wp:positionV relativeFrom="paragraph">
                        <wp:posOffset>25400</wp:posOffset>
                      </wp:positionV>
                      <wp:extent cx="612000" cy="162560"/>
                      <wp:effectExtent l="19050" t="19050" r="36195" b="66040"/>
                      <wp:wrapNone/>
                      <wp:docPr id="23"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62162"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" fillcolor="#70ad47" strokecolor="#f2f2f2" strokeweight="3pt">
                      <v:shadow on="t" color="#385723" opacity=".5" offset="1pt"/>
                    </v:roundrect>
                  </w:pict>
                </mc:Fallback>
              </mc:AlternateContent>
            </w:r>
          </w:p>
        </w:tc>
      </w:tr>
      <w:tr w:rsidR="006D767A" w:rsidRPr="006D767A" w14:paraId="72009C3B" w14:textId="77777777" w:rsidTr="006D767A">
        <w:trPr>
          <w:trHeight w:hRule="exact" w:val="859"/>
          <w:jc w:val="center"/>
        </w:trPr>
        <w:tc>
          <w:tcPr>
            <w:tcW w:w="287" w:type="pct"/>
            <w:vMerge w:val="restart"/>
            <w:shd w:val="clear" w:color="auto" w:fill="auto"/>
            <w:noWrap/>
            <w:vAlign w:val="center"/>
          </w:tcPr>
          <w:p w14:paraId="10BDF518" w14:textId="77777777" w:rsidR="006D767A" w:rsidRPr="006D767A" w:rsidRDefault="006D767A" w:rsidP="006D767A">
            <w:pPr>
              <w:spacing w:line="300" w:lineRule="auto"/>
              <w:jc w:val="both"/>
              <w:rPr>
                <w:rFonts w:ascii="Tahoma" w:hAnsi="Tahoma" w:cs="Tahoma"/>
              </w:rPr>
            </w:pPr>
            <w:r w:rsidRPr="006D767A">
              <w:rPr>
                <w:rFonts w:ascii="Tahoma" w:hAnsi="Tahoma" w:cs="Tahoma"/>
              </w:rPr>
              <w:t>2</w:t>
            </w:r>
          </w:p>
        </w:tc>
        <w:tc>
          <w:tcPr>
            <w:tcW w:w="1232" w:type="pct"/>
            <w:shd w:val="clear" w:color="auto" w:fill="auto"/>
            <w:noWrap/>
            <w:vAlign w:val="center"/>
          </w:tcPr>
          <w:p w14:paraId="62706458" w14:textId="77777777" w:rsidR="006D767A" w:rsidRPr="006D767A" w:rsidRDefault="006D767A" w:rsidP="006D767A">
            <w:pPr>
              <w:spacing w:line="300" w:lineRule="auto"/>
              <w:rPr>
                <w:rFonts w:ascii="Tahoma" w:hAnsi="Tahoma" w:cs="Tahoma"/>
                <w:sz w:val="18"/>
                <w:szCs w:val="18"/>
              </w:rPr>
            </w:pPr>
            <w:r w:rsidRPr="006D767A">
              <w:rPr>
                <w:rFonts w:ascii="Tahoma" w:hAnsi="Tahoma" w:cs="Tahoma"/>
                <w:b/>
                <w:sz w:val="18"/>
                <w:szCs w:val="18"/>
              </w:rPr>
              <w:t>Producto 2</w:t>
            </w:r>
            <w:r w:rsidRPr="006D767A">
              <w:rPr>
                <w:rFonts w:ascii="Tahoma" w:hAnsi="Tahoma" w:cs="Tahoma"/>
                <w:sz w:val="18"/>
                <w:szCs w:val="18"/>
              </w:rPr>
              <w:t xml:space="preserve"> - </w:t>
            </w:r>
            <w:r w:rsidRPr="006D767A">
              <w:rPr>
                <w:rFonts w:ascii="Tahoma" w:hAnsi="Tahoma" w:cs="Tahoma"/>
                <w:sz w:val="18"/>
                <w:szCs w:val="18"/>
                <w:lang w:val="es-ES_tradnl"/>
              </w:rPr>
              <w:t>Informe de avance al 50% de ejecución física</w:t>
            </w:r>
          </w:p>
        </w:tc>
        <w:tc>
          <w:tcPr>
            <w:tcW w:w="798" w:type="pct"/>
            <w:vAlign w:val="center"/>
          </w:tcPr>
          <w:p w14:paraId="0CC680E1" w14:textId="77777777" w:rsidR="006D767A" w:rsidRPr="006D767A" w:rsidRDefault="006D767A" w:rsidP="006D767A">
            <w:pPr>
              <w:spacing w:line="200" w:lineRule="exact"/>
              <w:jc w:val="center"/>
              <w:rPr>
                <w:rFonts w:ascii="Tahoma" w:hAnsi="Tahoma" w:cs="Tahoma"/>
                <w:color w:val="FF0000"/>
                <w:sz w:val="18"/>
                <w:szCs w:val="18"/>
              </w:rPr>
            </w:pPr>
            <w:r w:rsidRPr="006D767A">
              <w:rPr>
                <w:rFonts w:ascii="Tahoma" w:hAnsi="Tahoma" w:cs="Tahoma"/>
                <w:color w:val="FF0000"/>
              </w:rPr>
              <w:t>45</w:t>
            </w:r>
          </w:p>
        </w:tc>
        <w:tc>
          <w:tcPr>
            <w:tcW w:w="2683" w:type="pct"/>
          </w:tcPr>
          <w:p w14:paraId="364AE359" w14:textId="77777777" w:rsidR="006D767A" w:rsidRPr="006D767A" w:rsidRDefault="006D767A" w:rsidP="006D767A">
            <w:pPr>
              <w:spacing w:line="300" w:lineRule="auto"/>
              <w:jc w:val="both"/>
              <w:rPr>
                <w:rFonts w:ascii="Tahoma" w:hAnsi="Tahoma" w:cs="Tahoma"/>
              </w:rPr>
            </w:pPr>
            <w:r w:rsidRPr="006D767A">
              <w:rPr>
                <w:noProof/>
                <w:lang w:val="es-BO" w:eastAsia="es-BO"/>
              </w:rPr>
              <mc:AlternateContent>
                <mc:Choice Requires="wps">
                  <w:drawing>
                    <wp:anchor distT="0" distB="0" distL="114298" distR="114298" simplePos="0" relativeHeight="251682816" behindDoc="0" locked="0" layoutInCell="1" allowOverlap="1" wp14:anchorId="46BE41C8" wp14:editId="0BEE7D5C">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821CC0"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6D767A">
              <w:rPr>
                <w:noProof/>
                <w:lang w:val="es-BO" w:eastAsia="es-BO"/>
              </w:rPr>
              <mc:AlternateContent>
                <mc:Choice Requires="wps">
                  <w:drawing>
                    <wp:anchor distT="0" distB="0" distL="114300" distR="114300" simplePos="0" relativeHeight="251680768" behindDoc="0" locked="0" layoutInCell="1" allowOverlap="1" wp14:anchorId="574BF4E2" wp14:editId="17FE605D">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6A86006" w14:textId="77777777" w:rsidR="00C230AB" w:rsidRDefault="00C230AB" w:rsidP="006D76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BF4E2"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16A86006" w14:textId="77777777" w:rsidR="00C230AB" w:rsidRDefault="00C230AB" w:rsidP="006D767A"/>
                        </w:txbxContent>
                      </v:textbox>
                    </v:roundrect>
                  </w:pict>
                </mc:Fallback>
              </mc:AlternateContent>
            </w:r>
          </w:p>
        </w:tc>
      </w:tr>
      <w:tr w:rsidR="006D767A" w:rsidRPr="006D767A" w14:paraId="6450E066" w14:textId="77777777" w:rsidTr="006D767A">
        <w:trPr>
          <w:trHeight w:val="1122"/>
          <w:jc w:val="center"/>
        </w:trPr>
        <w:tc>
          <w:tcPr>
            <w:tcW w:w="287" w:type="pct"/>
            <w:vMerge/>
            <w:shd w:val="clear" w:color="auto" w:fill="auto"/>
            <w:noWrap/>
            <w:vAlign w:val="center"/>
          </w:tcPr>
          <w:p w14:paraId="1C76678A" w14:textId="77777777" w:rsidR="006D767A" w:rsidRPr="006D767A" w:rsidRDefault="006D767A" w:rsidP="006D767A">
            <w:pPr>
              <w:spacing w:line="300" w:lineRule="auto"/>
              <w:jc w:val="both"/>
              <w:rPr>
                <w:rFonts w:ascii="Tahoma" w:hAnsi="Tahoma" w:cs="Tahoma"/>
              </w:rPr>
            </w:pPr>
          </w:p>
        </w:tc>
        <w:tc>
          <w:tcPr>
            <w:tcW w:w="1232" w:type="pct"/>
            <w:shd w:val="clear" w:color="auto" w:fill="auto"/>
            <w:noWrap/>
            <w:vAlign w:val="center"/>
          </w:tcPr>
          <w:p w14:paraId="056EE663" w14:textId="77777777" w:rsidR="006D767A" w:rsidRPr="006D767A" w:rsidRDefault="006D767A" w:rsidP="006D767A">
            <w:pPr>
              <w:spacing w:line="300" w:lineRule="auto"/>
              <w:rPr>
                <w:rFonts w:ascii="Tahoma" w:hAnsi="Tahoma" w:cs="Tahoma"/>
                <w:sz w:val="18"/>
                <w:szCs w:val="18"/>
                <w:highlight w:val="cyan"/>
                <w:lang w:val="es-ES_tradnl"/>
              </w:rPr>
            </w:pPr>
            <w:r w:rsidRPr="006D767A">
              <w:rPr>
                <w:rFonts w:ascii="Tahoma" w:hAnsi="Tahoma" w:cs="Tahoma"/>
                <w:b/>
                <w:sz w:val="18"/>
                <w:szCs w:val="18"/>
                <w:highlight w:val="cyan"/>
              </w:rPr>
              <w:t>Producto 3</w:t>
            </w:r>
            <w:r w:rsidRPr="006D767A">
              <w:rPr>
                <w:rFonts w:ascii="Tahoma" w:hAnsi="Tahoma" w:cs="Tahoma"/>
                <w:sz w:val="18"/>
                <w:szCs w:val="18"/>
                <w:highlight w:val="cyan"/>
              </w:rPr>
              <w:t xml:space="preserve"> – </w:t>
            </w:r>
            <w:r w:rsidRPr="006D767A">
              <w:rPr>
                <w:rFonts w:ascii="Tahoma" w:hAnsi="Tahoma" w:cs="Tahoma"/>
                <w:sz w:val="18"/>
                <w:szCs w:val="18"/>
                <w:lang w:val="es-ES_tradnl"/>
              </w:rPr>
              <w:t>Informe de avance al 100% de ejecución física</w:t>
            </w:r>
          </w:p>
        </w:tc>
        <w:tc>
          <w:tcPr>
            <w:tcW w:w="798" w:type="pct"/>
            <w:vAlign w:val="center"/>
          </w:tcPr>
          <w:p w14:paraId="0A8921DC" w14:textId="77777777" w:rsidR="006D767A" w:rsidRPr="006D767A" w:rsidRDefault="006D767A" w:rsidP="006D767A">
            <w:pPr>
              <w:spacing w:line="200" w:lineRule="exact"/>
              <w:jc w:val="center"/>
              <w:rPr>
                <w:rFonts w:ascii="Tahoma" w:hAnsi="Tahoma" w:cs="Tahoma"/>
                <w:color w:val="FF0000"/>
                <w:sz w:val="14"/>
                <w:szCs w:val="18"/>
              </w:rPr>
            </w:pPr>
            <w:r w:rsidRPr="006D767A">
              <w:rPr>
                <w:rFonts w:ascii="Tahoma" w:hAnsi="Tahoma" w:cs="Tahoma"/>
                <w:color w:val="FF0000"/>
              </w:rPr>
              <w:t>45</w:t>
            </w:r>
          </w:p>
        </w:tc>
        <w:tc>
          <w:tcPr>
            <w:tcW w:w="2683" w:type="pct"/>
          </w:tcPr>
          <w:p w14:paraId="49E4A9BF" w14:textId="77777777" w:rsidR="006D767A" w:rsidRPr="006D767A" w:rsidRDefault="006D767A" w:rsidP="006D767A">
            <w:pPr>
              <w:spacing w:line="300" w:lineRule="auto"/>
              <w:jc w:val="both"/>
              <w:rPr>
                <w:rFonts w:ascii="Tahoma" w:hAnsi="Tahoma" w:cs="Tahoma"/>
              </w:rPr>
            </w:pPr>
            <w:r w:rsidRPr="006D767A">
              <w:rPr>
                <w:noProof/>
                <w:lang w:val="es-BO" w:eastAsia="es-BO"/>
              </w:rPr>
              <mc:AlternateContent>
                <mc:Choice Requires="wps">
                  <w:drawing>
                    <wp:anchor distT="0" distB="0" distL="114300" distR="114300" simplePos="0" relativeHeight="251684864" behindDoc="0" locked="0" layoutInCell="1" allowOverlap="1" wp14:anchorId="14C39698" wp14:editId="2E7511A6">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8D68"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6D767A" w:rsidRPr="006D767A" w14:paraId="186DDCFD" w14:textId="77777777" w:rsidTr="006D767A">
        <w:trPr>
          <w:trHeight w:hRule="exact" w:val="761"/>
          <w:jc w:val="center"/>
        </w:trPr>
        <w:tc>
          <w:tcPr>
            <w:tcW w:w="287" w:type="pct"/>
            <w:vMerge/>
            <w:shd w:val="clear" w:color="auto" w:fill="auto"/>
            <w:noWrap/>
            <w:vAlign w:val="center"/>
          </w:tcPr>
          <w:p w14:paraId="0DBD84FF" w14:textId="77777777" w:rsidR="006D767A" w:rsidRPr="006D767A" w:rsidRDefault="006D767A" w:rsidP="006D767A">
            <w:pPr>
              <w:spacing w:line="300" w:lineRule="auto"/>
              <w:jc w:val="both"/>
              <w:rPr>
                <w:rFonts w:ascii="Tahoma" w:hAnsi="Tahoma" w:cs="Tahoma"/>
              </w:rPr>
            </w:pPr>
          </w:p>
        </w:tc>
        <w:tc>
          <w:tcPr>
            <w:tcW w:w="1232" w:type="pct"/>
            <w:shd w:val="clear" w:color="auto" w:fill="auto"/>
            <w:noWrap/>
            <w:vAlign w:val="center"/>
          </w:tcPr>
          <w:p w14:paraId="3AA3D93E" w14:textId="77777777" w:rsidR="006D767A" w:rsidRPr="006D767A" w:rsidRDefault="006D767A" w:rsidP="006D767A">
            <w:pPr>
              <w:spacing w:line="300" w:lineRule="auto"/>
              <w:rPr>
                <w:rFonts w:ascii="Tahoma" w:hAnsi="Tahoma" w:cs="Tahoma"/>
                <w:b/>
                <w:sz w:val="18"/>
                <w:szCs w:val="18"/>
              </w:rPr>
            </w:pPr>
            <w:r w:rsidRPr="006D767A">
              <w:rPr>
                <w:rFonts w:ascii="Tahoma" w:hAnsi="Tahoma" w:cs="Tahoma"/>
                <w:b/>
                <w:sz w:val="18"/>
                <w:szCs w:val="18"/>
              </w:rPr>
              <w:t xml:space="preserve">Plazo de ejecución del Proyecto </w:t>
            </w:r>
          </w:p>
        </w:tc>
        <w:tc>
          <w:tcPr>
            <w:tcW w:w="798" w:type="pct"/>
            <w:vAlign w:val="center"/>
          </w:tcPr>
          <w:p w14:paraId="3AD1F89D" w14:textId="77777777" w:rsidR="006D767A" w:rsidRPr="006D767A" w:rsidRDefault="006D767A" w:rsidP="006D767A">
            <w:pPr>
              <w:spacing w:line="200" w:lineRule="exact"/>
              <w:jc w:val="center"/>
              <w:rPr>
                <w:rFonts w:ascii="Tahoma" w:hAnsi="Tahoma" w:cs="Tahoma"/>
                <w:color w:val="FF0000"/>
              </w:rPr>
            </w:pPr>
            <w:r w:rsidRPr="006D767A">
              <w:rPr>
                <w:rFonts w:ascii="Tahoma" w:hAnsi="Tahoma" w:cs="Tahoma"/>
                <w:color w:val="FF0000"/>
              </w:rPr>
              <w:t>90</w:t>
            </w:r>
          </w:p>
        </w:tc>
        <w:tc>
          <w:tcPr>
            <w:tcW w:w="2683" w:type="pct"/>
          </w:tcPr>
          <w:p w14:paraId="243B77C1" w14:textId="77777777" w:rsidR="006D767A" w:rsidRPr="006D767A" w:rsidRDefault="006D767A" w:rsidP="006D767A">
            <w:pPr>
              <w:spacing w:line="300" w:lineRule="auto"/>
              <w:jc w:val="both"/>
              <w:rPr>
                <w:rFonts w:ascii="Tahoma" w:hAnsi="Tahoma" w:cs="Tahoma"/>
              </w:rPr>
            </w:pPr>
            <w:r w:rsidRPr="006D767A">
              <w:rPr>
                <w:noProof/>
                <w:lang w:val="es-BO" w:eastAsia="es-BO"/>
              </w:rPr>
              <mc:AlternateContent>
                <mc:Choice Requires="wps">
                  <w:drawing>
                    <wp:anchor distT="0" distB="0" distL="114300" distR="114300" simplePos="0" relativeHeight="251685888" behindDoc="0" locked="0" layoutInCell="1" allowOverlap="1" wp14:anchorId="5C32CB45" wp14:editId="23ACF839">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478735C" w14:textId="77777777" w:rsidR="00C230AB" w:rsidRDefault="00C230AB" w:rsidP="006D767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2CB45"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5478735C" w14:textId="77777777" w:rsidR="00C230AB" w:rsidRDefault="00C230AB" w:rsidP="006D767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D767A">
              <w:rPr>
                <w:noProof/>
                <w:lang w:val="es-BO" w:eastAsia="es-BO"/>
              </w:rPr>
              <mc:AlternateContent>
                <mc:Choice Requires="wps">
                  <w:drawing>
                    <wp:anchor distT="0" distB="0" distL="114300" distR="114300" simplePos="0" relativeHeight="251681792" behindDoc="0" locked="0" layoutInCell="1" allowOverlap="1" wp14:anchorId="3DBB7A99" wp14:editId="5C5B1BE4">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B8BFD"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6D767A" w:rsidRPr="006D767A" w14:paraId="173315F0" w14:textId="77777777" w:rsidTr="006D767A">
        <w:trPr>
          <w:trHeight w:val="760"/>
          <w:jc w:val="center"/>
        </w:trPr>
        <w:tc>
          <w:tcPr>
            <w:tcW w:w="287" w:type="pct"/>
            <w:vMerge w:val="restart"/>
            <w:shd w:val="clear" w:color="auto" w:fill="auto"/>
            <w:noWrap/>
            <w:vAlign w:val="center"/>
          </w:tcPr>
          <w:p w14:paraId="49C3A063" w14:textId="77777777" w:rsidR="006D767A" w:rsidRPr="006D767A" w:rsidRDefault="006D767A" w:rsidP="006D767A">
            <w:pPr>
              <w:spacing w:line="300" w:lineRule="auto"/>
              <w:jc w:val="both"/>
              <w:rPr>
                <w:rFonts w:ascii="Tahoma" w:hAnsi="Tahoma" w:cs="Tahoma"/>
              </w:rPr>
            </w:pPr>
            <w:r w:rsidRPr="006D767A">
              <w:rPr>
                <w:rFonts w:ascii="Tahoma" w:hAnsi="Tahoma" w:cs="Tahoma"/>
              </w:rPr>
              <w:t>3</w:t>
            </w:r>
          </w:p>
          <w:p w14:paraId="70ECE4EE" w14:textId="77777777" w:rsidR="006D767A" w:rsidRPr="006D767A" w:rsidRDefault="006D767A" w:rsidP="006D767A">
            <w:pPr>
              <w:spacing w:line="300" w:lineRule="auto"/>
              <w:jc w:val="both"/>
              <w:rPr>
                <w:rFonts w:ascii="Tahoma" w:hAnsi="Tahoma" w:cs="Tahoma"/>
              </w:rPr>
            </w:pPr>
          </w:p>
        </w:tc>
        <w:tc>
          <w:tcPr>
            <w:tcW w:w="1232" w:type="pct"/>
            <w:shd w:val="clear" w:color="auto" w:fill="auto"/>
            <w:noWrap/>
            <w:vAlign w:val="center"/>
          </w:tcPr>
          <w:p w14:paraId="4B177F0A" w14:textId="77777777" w:rsidR="006D767A" w:rsidRPr="006D767A" w:rsidRDefault="006D767A" w:rsidP="006D767A">
            <w:pPr>
              <w:spacing w:line="300" w:lineRule="auto"/>
              <w:rPr>
                <w:rFonts w:ascii="Tahoma" w:hAnsi="Tahoma" w:cs="Tahoma"/>
                <w:b/>
                <w:sz w:val="18"/>
                <w:szCs w:val="18"/>
              </w:rPr>
            </w:pPr>
            <w:r w:rsidRPr="006D767A">
              <w:rPr>
                <w:rFonts w:ascii="Tahoma" w:hAnsi="Tahoma" w:cs="Tahoma"/>
                <w:b/>
                <w:sz w:val="18"/>
                <w:szCs w:val="18"/>
                <w:highlight w:val="cyan"/>
              </w:rPr>
              <w:t>Producto 4</w:t>
            </w:r>
            <w:r w:rsidRPr="006D767A">
              <w:rPr>
                <w:rFonts w:ascii="Tahoma" w:hAnsi="Tahoma" w:cs="Tahoma"/>
                <w:sz w:val="18"/>
                <w:szCs w:val="18"/>
                <w:highlight w:val="cyan"/>
              </w:rPr>
              <w:t xml:space="preserve"> – Informe de Producto final </w:t>
            </w:r>
          </w:p>
        </w:tc>
        <w:tc>
          <w:tcPr>
            <w:tcW w:w="798" w:type="pct"/>
            <w:vAlign w:val="center"/>
          </w:tcPr>
          <w:p w14:paraId="5F7170C8" w14:textId="77777777" w:rsidR="006D767A" w:rsidRPr="006D767A" w:rsidRDefault="006D767A" w:rsidP="006D767A">
            <w:pPr>
              <w:spacing w:line="200" w:lineRule="exact"/>
              <w:jc w:val="center"/>
              <w:rPr>
                <w:rFonts w:ascii="Tahoma" w:hAnsi="Tahoma" w:cs="Tahoma"/>
                <w:color w:val="FF0000"/>
              </w:rPr>
            </w:pPr>
            <w:r w:rsidRPr="006D767A">
              <w:rPr>
                <w:rFonts w:ascii="Tahoma" w:hAnsi="Tahoma" w:cs="Tahoma"/>
                <w:color w:val="FF0000"/>
              </w:rPr>
              <w:t>15</w:t>
            </w:r>
          </w:p>
        </w:tc>
        <w:tc>
          <w:tcPr>
            <w:tcW w:w="2683" w:type="pct"/>
          </w:tcPr>
          <w:p w14:paraId="1E0093CE" w14:textId="77777777" w:rsidR="006D767A" w:rsidRPr="006D767A" w:rsidRDefault="006D767A" w:rsidP="006D767A">
            <w:pPr>
              <w:spacing w:line="300" w:lineRule="auto"/>
              <w:jc w:val="both"/>
              <w:rPr>
                <w:noProof/>
                <w:lang w:val="es-BO" w:eastAsia="es-BO"/>
              </w:rPr>
            </w:pPr>
            <w:r w:rsidRPr="006D767A">
              <w:rPr>
                <w:noProof/>
                <w:lang w:val="es-BO" w:eastAsia="es-BO"/>
              </w:rPr>
              <mc:AlternateContent>
                <mc:Choice Requires="wps">
                  <w:drawing>
                    <wp:anchor distT="0" distB="0" distL="114300" distR="114300" simplePos="0" relativeHeight="251688960" behindDoc="0" locked="0" layoutInCell="1" allowOverlap="1" wp14:anchorId="2E49F1A4" wp14:editId="65C7E510">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F51519"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6D767A">
              <w:rPr>
                <w:noProof/>
                <w:lang w:val="es-BO" w:eastAsia="es-BO"/>
              </w:rPr>
              <mc:AlternateContent>
                <mc:Choice Requires="wps">
                  <w:drawing>
                    <wp:anchor distT="0" distB="0" distL="114300" distR="114300" simplePos="0" relativeHeight="251687936" behindDoc="0" locked="0" layoutInCell="1" allowOverlap="1" wp14:anchorId="40AB7167" wp14:editId="0C2A470D">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02A3F"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6D767A" w:rsidRPr="006D767A" w14:paraId="139B5A55" w14:textId="77777777" w:rsidTr="006D767A">
        <w:trPr>
          <w:trHeight w:val="760"/>
          <w:jc w:val="center"/>
        </w:trPr>
        <w:tc>
          <w:tcPr>
            <w:tcW w:w="287" w:type="pct"/>
            <w:vMerge/>
            <w:shd w:val="clear" w:color="auto" w:fill="auto"/>
            <w:noWrap/>
            <w:vAlign w:val="center"/>
          </w:tcPr>
          <w:p w14:paraId="1DDD5256" w14:textId="77777777" w:rsidR="006D767A" w:rsidRPr="006D767A" w:rsidRDefault="006D767A" w:rsidP="006D767A">
            <w:pPr>
              <w:spacing w:line="300" w:lineRule="auto"/>
              <w:jc w:val="both"/>
              <w:rPr>
                <w:rFonts w:ascii="Tahoma" w:hAnsi="Tahoma" w:cs="Tahoma"/>
              </w:rPr>
            </w:pPr>
          </w:p>
        </w:tc>
        <w:tc>
          <w:tcPr>
            <w:tcW w:w="1232" w:type="pct"/>
            <w:shd w:val="clear" w:color="auto" w:fill="auto"/>
            <w:noWrap/>
            <w:vAlign w:val="center"/>
          </w:tcPr>
          <w:p w14:paraId="4EAC5EEB" w14:textId="77777777" w:rsidR="006D767A" w:rsidRPr="006D767A" w:rsidRDefault="006D767A" w:rsidP="006D767A">
            <w:pPr>
              <w:spacing w:line="300" w:lineRule="auto"/>
              <w:rPr>
                <w:rFonts w:ascii="Tahoma" w:hAnsi="Tahoma" w:cs="Tahoma"/>
                <w:b/>
                <w:sz w:val="18"/>
                <w:szCs w:val="18"/>
                <w:highlight w:val="cyan"/>
              </w:rPr>
            </w:pPr>
            <w:r w:rsidRPr="006D767A">
              <w:rPr>
                <w:rFonts w:ascii="Tahoma" w:hAnsi="Tahoma" w:cs="Tahoma"/>
                <w:b/>
                <w:sz w:val="18"/>
                <w:szCs w:val="18"/>
              </w:rPr>
              <w:t>Plazo de Ejecución de la Consultoría</w:t>
            </w:r>
          </w:p>
        </w:tc>
        <w:tc>
          <w:tcPr>
            <w:tcW w:w="798" w:type="pct"/>
            <w:vAlign w:val="center"/>
          </w:tcPr>
          <w:p w14:paraId="45C2479F" w14:textId="77777777" w:rsidR="006D767A" w:rsidRPr="006D767A" w:rsidRDefault="006D767A" w:rsidP="006D767A">
            <w:pPr>
              <w:spacing w:line="200" w:lineRule="exact"/>
              <w:jc w:val="center"/>
              <w:rPr>
                <w:rFonts w:ascii="Tahoma" w:eastAsiaTheme="minorHAnsi" w:hAnsi="Tahoma" w:cs="Tahoma"/>
                <w:b/>
                <w:bCs/>
                <w:color w:val="FF0000"/>
                <w:sz w:val="14"/>
                <w:szCs w:val="18"/>
                <w:lang w:val="es-BO"/>
              </w:rPr>
            </w:pPr>
            <w:r w:rsidRPr="006D767A">
              <w:rPr>
                <w:rFonts w:ascii="Tahoma" w:hAnsi="Tahoma" w:cs="Tahoma"/>
                <w:b/>
                <w:bCs/>
                <w:color w:val="FF0000"/>
              </w:rPr>
              <w:t>105</w:t>
            </w:r>
          </w:p>
        </w:tc>
        <w:tc>
          <w:tcPr>
            <w:tcW w:w="2683" w:type="pct"/>
          </w:tcPr>
          <w:p w14:paraId="494267F7" w14:textId="77777777" w:rsidR="006D767A" w:rsidRPr="006D767A" w:rsidRDefault="006D767A" w:rsidP="006D767A">
            <w:pPr>
              <w:spacing w:line="300" w:lineRule="auto"/>
              <w:jc w:val="both"/>
              <w:rPr>
                <w:noProof/>
                <w:lang w:val="es-BO" w:eastAsia="es-BO"/>
              </w:rPr>
            </w:pPr>
            <w:r w:rsidRPr="006D767A">
              <w:rPr>
                <w:noProof/>
                <w:lang w:val="es-BO" w:eastAsia="es-BO"/>
              </w:rPr>
              <mc:AlternateContent>
                <mc:Choice Requires="wps">
                  <w:drawing>
                    <wp:anchor distT="0" distB="0" distL="114300" distR="114300" simplePos="0" relativeHeight="251691008" behindDoc="0" locked="0" layoutInCell="1" allowOverlap="1" wp14:anchorId="4CF46DE7" wp14:editId="582908E3">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BEE7E91" w14:textId="77777777" w:rsidR="00C230AB" w:rsidRDefault="00C230AB" w:rsidP="006D767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6DE7"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2BEE7E91" w14:textId="77777777" w:rsidR="00C230AB" w:rsidRDefault="00C230AB" w:rsidP="006D767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D767A">
              <w:rPr>
                <w:noProof/>
                <w:lang w:val="es-BO" w:eastAsia="es-BO"/>
              </w:rPr>
              <mc:AlternateContent>
                <mc:Choice Requires="wps">
                  <w:drawing>
                    <wp:anchor distT="0" distB="0" distL="114300" distR="114300" simplePos="0" relativeHeight="251689984" behindDoc="0" locked="0" layoutInCell="1" allowOverlap="1" wp14:anchorId="3946E1BA" wp14:editId="6F4E80AC">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71F66"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49E51C0F" w14:textId="77777777" w:rsidR="006D767A" w:rsidRPr="006D767A" w:rsidRDefault="006D767A" w:rsidP="006D767A">
      <w:pPr>
        <w:spacing w:line="300" w:lineRule="auto"/>
        <w:jc w:val="both"/>
        <w:rPr>
          <w:rFonts w:ascii="Tahoma" w:hAnsi="Tahoma" w:cs="Tahoma"/>
          <w:b/>
          <w:color w:val="000000"/>
          <w:lang w:val="es-ES_tradnl"/>
        </w:rPr>
      </w:pPr>
      <w:r w:rsidRPr="006D767A">
        <w:rPr>
          <w:rFonts w:ascii="Tahoma" w:hAnsi="Tahoma" w:cs="Tahoma"/>
          <w:b/>
          <w:color w:val="000000"/>
          <w:lang w:val="es-ES_tradnl"/>
        </w:rPr>
        <w:t>Notas:</w:t>
      </w:r>
    </w:p>
    <w:p w14:paraId="75725997" w14:textId="77777777" w:rsidR="006D767A" w:rsidRPr="006D767A" w:rsidRDefault="006D767A" w:rsidP="006D767A">
      <w:pPr>
        <w:numPr>
          <w:ilvl w:val="1"/>
          <w:numId w:val="59"/>
        </w:numPr>
        <w:spacing w:after="160" w:line="240" w:lineRule="atLeast"/>
        <w:ind w:left="426"/>
        <w:jc w:val="both"/>
        <w:rPr>
          <w:rFonts w:ascii="Tahoma" w:hAnsi="Tahoma" w:cs="Tahoma"/>
          <w:lang w:val="es-ES_tradnl"/>
        </w:rPr>
      </w:pPr>
      <w:r w:rsidRPr="006D767A">
        <w:rPr>
          <w:rFonts w:ascii="Tahoma" w:hAnsi="Tahoma" w:cs="Tahoma"/>
          <w:lang w:val="es-ES_tradnl"/>
        </w:rPr>
        <w:t>El método de la ruta crítica (CPM) programa los alcances de la consultoría basado en:</w:t>
      </w:r>
    </w:p>
    <w:p w14:paraId="3EE3F682" w14:textId="77777777" w:rsidR="006D767A" w:rsidRPr="006D767A" w:rsidRDefault="006D767A" w:rsidP="006D767A">
      <w:pPr>
        <w:numPr>
          <w:ilvl w:val="2"/>
          <w:numId w:val="67"/>
        </w:numPr>
        <w:spacing w:after="160" w:line="240" w:lineRule="atLeast"/>
        <w:ind w:left="709"/>
        <w:jc w:val="both"/>
        <w:rPr>
          <w:rFonts w:ascii="Tahoma" w:hAnsi="Tahoma" w:cs="Tahoma"/>
          <w:lang w:val="es-ES_tradnl"/>
        </w:rPr>
      </w:pPr>
      <w:r w:rsidRPr="006D767A">
        <w:rPr>
          <w:rFonts w:ascii="Tahoma" w:hAnsi="Tahoma" w:cs="Tahoma"/>
          <w:lang w:val="es-ES_tradnl"/>
        </w:rPr>
        <w:t>Lista de productos necesarios para finalizar el proyecto,</w:t>
      </w:r>
    </w:p>
    <w:p w14:paraId="4A74AE6B" w14:textId="77777777" w:rsidR="006D767A" w:rsidRPr="006D767A" w:rsidRDefault="006D767A" w:rsidP="006D767A">
      <w:pPr>
        <w:numPr>
          <w:ilvl w:val="2"/>
          <w:numId w:val="67"/>
        </w:numPr>
        <w:spacing w:after="160" w:line="240" w:lineRule="atLeast"/>
        <w:ind w:left="709"/>
        <w:jc w:val="both"/>
        <w:rPr>
          <w:rFonts w:ascii="Tahoma" w:hAnsi="Tahoma" w:cs="Tahoma"/>
          <w:lang w:val="es-ES_tradnl"/>
        </w:rPr>
      </w:pPr>
      <w:r w:rsidRPr="006D767A">
        <w:rPr>
          <w:rFonts w:ascii="Tahoma" w:hAnsi="Tahoma" w:cs="Tahoma"/>
          <w:lang w:val="es-ES_tradnl"/>
        </w:rPr>
        <w:t>Las dependencias entre los mismos,</w:t>
      </w:r>
    </w:p>
    <w:p w14:paraId="79542CDD" w14:textId="77777777" w:rsidR="006D767A" w:rsidRPr="006D767A" w:rsidRDefault="006D767A" w:rsidP="006D767A">
      <w:pPr>
        <w:numPr>
          <w:ilvl w:val="2"/>
          <w:numId w:val="67"/>
        </w:numPr>
        <w:spacing w:after="160" w:line="240" w:lineRule="atLeast"/>
        <w:ind w:left="709"/>
        <w:jc w:val="both"/>
        <w:rPr>
          <w:rFonts w:ascii="Tahoma" w:hAnsi="Tahoma" w:cs="Tahoma"/>
          <w:lang w:val="es-ES_tradnl"/>
        </w:rPr>
      </w:pPr>
      <w:r w:rsidRPr="006D767A">
        <w:rPr>
          <w:rFonts w:ascii="Tahoma" w:hAnsi="Tahoma" w:cs="Tahoma"/>
          <w:lang w:val="es-ES_tradnl"/>
        </w:rPr>
        <w:t>El tiempo (plazo) para alcanzar cada producto.</w:t>
      </w:r>
    </w:p>
    <w:p w14:paraId="2D4A0D00" w14:textId="77777777" w:rsidR="006D767A" w:rsidRPr="006D767A" w:rsidRDefault="006D767A" w:rsidP="006D767A">
      <w:pPr>
        <w:numPr>
          <w:ilvl w:val="1"/>
          <w:numId w:val="59"/>
        </w:numPr>
        <w:spacing w:after="160" w:line="240" w:lineRule="atLeast"/>
        <w:ind w:left="426"/>
        <w:jc w:val="both"/>
        <w:rPr>
          <w:rFonts w:ascii="Tahoma" w:hAnsi="Tahoma" w:cs="Tahoma"/>
          <w:lang w:val="es-ES_tradnl"/>
        </w:rPr>
      </w:pPr>
      <w:r w:rsidRPr="006D767A">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CE19670" w14:textId="77777777" w:rsidR="006D767A" w:rsidRPr="006D767A" w:rsidRDefault="006D767A" w:rsidP="006D767A">
      <w:pPr>
        <w:numPr>
          <w:ilvl w:val="1"/>
          <w:numId w:val="59"/>
        </w:numPr>
        <w:spacing w:after="160" w:line="240" w:lineRule="atLeast"/>
        <w:ind w:left="426"/>
        <w:jc w:val="both"/>
        <w:rPr>
          <w:rFonts w:ascii="Tahoma" w:hAnsi="Tahoma" w:cs="Tahoma"/>
          <w:lang w:val="es-ES_tradnl"/>
        </w:rPr>
      </w:pPr>
      <w:r w:rsidRPr="006D767A">
        <w:rPr>
          <w:rFonts w:ascii="Tahoma" w:hAnsi="Tahoma" w:cs="Tahoma"/>
          <w:lang w:val="es-ES_tradnl"/>
        </w:rPr>
        <w:t>Este proceso también determina qué actividades son "críticas" (es decir, pueden alargar la ruta del proyecto).</w:t>
      </w:r>
    </w:p>
    <w:p w14:paraId="45550D92" w14:textId="77777777" w:rsidR="006D767A" w:rsidRPr="006D767A" w:rsidRDefault="006D767A" w:rsidP="006D767A">
      <w:pPr>
        <w:numPr>
          <w:ilvl w:val="1"/>
          <w:numId w:val="59"/>
        </w:numPr>
        <w:spacing w:after="160" w:line="240" w:lineRule="atLeast"/>
        <w:ind w:left="426"/>
        <w:jc w:val="both"/>
        <w:rPr>
          <w:rFonts w:ascii="Tahoma" w:hAnsi="Tahoma" w:cs="Tahoma"/>
          <w:highlight w:val="cyan"/>
          <w:lang w:val="es-ES_tradnl"/>
        </w:rPr>
      </w:pPr>
      <w:bookmarkStart w:id="58" w:name="_Hlk170197918"/>
      <w:r w:rsidRPr="006D767A">
        <w:rPr>
          <w:rFonts w:ascii="Tahoma" w:eastAsiaTheme="minorHAnsi" w:hAnsi="Tahoma" w:cs="Tahoma"/>
          <w:highlight w:val="cyan"/>
          <w:lang w:val="es-BO"/>
        </w:rPr>
        <w:t>(En caso que la presentación de los documentos de los Productos remitida al Fiscal del Proyecto se encuentre en fin de semana o feriado este deberá ser presentado el primer día hábil)</w:t>
      </w:r>
    </w:p>
    <w:bookmarkEnd w:id="58"/>
    <w:p w14:paraId="6AF66D6F" w14:textId="77777777" w:rsidR="006D767A" w:rsidRPr="006D767A" w:rsidRDefault="006D767A" w:rsidP="006D767A">
      <w:pPr>
        <w:spacing w:line="300" w:lineRule="auto"/>
        <w:jc w:val="both"/>
        <w:rPr>
          <w:rFonts w:ascii="Tahoma" w:hAnsi="Tahoma" w:cs="Tahoma"/>
          <w:lang w:val="es-ES_tradnl"/>
        </w:rPr>
      </w:pPr>
      <w:r w:rsidRPr="006D767A">
        <w:rPr>
          <w:rFonts w:ascii="Tahoma" w:hAnsi="Tahoma" w:cs="Tahoma"/>
          <w:b/>
          <w:lang w:val="es-ES_tradnl"/>
        </w:rPr>
        <w:t>(*)</w:t>
      </w:r>
      <w:r w:rsidRPr="006D767A">
        <w:rPr>
          <w:rFonts w:ascii="Tahoma" w:hAnsi="Tahoma" w:cs="Tahoma"/>
          <w:lang w:val="es-ES_tradnl"/>
        </w:rPr>
        <w:t xml:space="preserve"> Periodo constructivo de la obra.</w:t>
      </w:r>
    </w:p>
    <w:p w14:paraId="0AD11B89" w14:textId="77777777" w:rsidR="006D767A" w:rsidRPr="006D767A" w:rsidRDefault="006D767A" w:rsidP="006D767A">
      <w:pPr>
        <w:spacing w:line="300" w:lineRule="auto"/>
        <w:jc w:val="both"/>
        <w:rPr>
          <w:rFonts w:ascii="Tahoma" w:hAnsi="Tahoma" w:cs="Tahoma"/>
          <w:lang w:val="es-ES_tradnl"/>
        </w:rPr>
      </w:pPr>
      <w:r w:rsidRPr="006D767A">
        <w:rPr>
          <w:rFonts w:ascii="Tahoma" w:hAnsi="Tahoma" w:cs="Tahoma"/>
          <w:b/>
          <w:lang w:val="es-ES_tradnl"/>
        </w:rPr>
        <w:t xml:space="preserve">(**) </w:t>
      </w:r>
      <w:r w:rsidRPr="006D767A">
        <w:rPr>
          <w:rFonts w:ascii="Tahoma" w:hAnsi="Tahoma" w:cs="Tahoma"/>
          <w:lang w:val="es-ES_tradnl"/>
        </w:rPr>
        <w:t>Periodo administrativo de la consultoría.</w:t>
      </w:r>
    </w:p>
    <w:p w14:paraId="131A12F1" w14:textId="77777777" w:rsidR="006D767A" w:rsidRPr="006D767A" w:rsidRDefault="006D767A" w:rsidP="006D767A">
      <w:pPr>
        <w:spacing w:line="240" w:lineRule="atLeast"/>
        <w:jc w:val="both"/>
        <w:rPr>
          <w:rFonts w:ascii="Tahoma" w:hAnsi="Tahoma" w:cs="Tahoma"/>
        </w:rPr>
      </w:pPr>
      <w:r w:rsidRPr="006D767A">
        <w:rPr>
          <w:rFonts w:ascii="Tahoma" w:hAnsi="Tahoma" w:cs="Tahoma"/>
        </w:rPr>
        <w:t>En caso de que se necesite una ampliación de plazo en algún producto, se realizará una Orden de Cambio por ampliación de plazo o Contrato Modificatorio según corresponda</w:t>
      </w:r>
      <w:r w:rsidRPr="006D767A">
        <w:rPr>
          <w:rFonts w:ascii="Tahoma" w:hAnsi="Tahoma" w:cs="Tahoma"/>
          <w:strike/>
        </w:rPr>
        <w:t>.</w:t>
      </w:r>
    </w:p>
    <w:p w14:paraId="6A55558E" w14:textId="77777777" w:rsidR="006D767A" w:rsidRPr="006D767A" w:rsidRDefault="006D767A" w:rsidP="006D767A">
      <w:pPr>
        <w:shd w:val="clear" w:color="auto" w:fill="FFFFFF" w:themeFill="background1"/>
        <w:spacing w:after="160" w:line="240" w:lineRule="atLeast"/>
        <w:jc w:val="both"/>
        <w:rPr>
          <w:rFonts w:ascii="Tahoma" w:hAnsi="Tahoma" w:cs="Tahoma"/>
          <w:lang w:val="es-BO"/>
        </w:rPr>
      </w:pPr>
      <w:bookmarkStart w:id="59" w:name="_Hlk146908354"/>
      <w:bookmarkStart w:id="60" w:name="_Toc71811154"/>
      <w:r w:rsidRPr="006D767A">
        <w:rPr>
          <w:rFonts w:ascii="Tahoma" w:hAnsi="Tahoma" w:cs="Tahoma"/>
          <w:shd w:val="clear" w:color="auto" w:fill="FFFFFF" w:themeFill="background1"/>
          <w:lang w:val="es-BO"/>
        </w:rPr>
        <w:lastRenderedPageBreak/>
        <w:t xml:space="preserve">Las multas se constituyen en un instrumento sancionatorio que no modifica </w:t>
      </w:r>
      <w:r w:rsidRPr="006D767A">
        <w:rPr>
          <w:rFonts w:ascii="Tahoma" w:hAnsi="Tahoma" w:cs="Tahoma"/>
          <w:b/>
          <w:bCs/>
          <w:shd w:val="clear" w:color="auto" w:fill="FFFFFF" w:themeFill="background1"/>
          <w:lang w:val="es-BO"/>
        </w:rPr>
        <w:t xml:space="preserve">el </w:t>
      </w:r>
      <w:r w:rsidRPr="006D767A">
        <w:rPr>
          <w:rFonts w:ascii="Tahoma" w:hAnsi="Tahoma" w:cs="Tahoma"/>
          <w:b/>
          <w:sz w:val="18"/>
          <w:szCs w:val="18"/>
          <w:lang w:val="es-BO"/>
        </w:rPr>
        <w:t>plazo de ejecución del Proyecto</w:t>
      </w:r>
      <w:r w:rsidRPr="006D767A">
        <w:rPr>
          <w:rFonts w:ascii="Tahoma" w:hAnsi="Tahoma" w:cs="Tahoma"/>
          <w:shd w:val="clear" w:color="auto" w:fill="FFFFFF" w:themeFill="background1"/>
          <w:lang w:val="es-BO"/>
        </w:rPr>
        <w:t>.</w:t>
      </w:r>
      <w:r w:rsidRPr="006D767A">
        <w:rPr>
          <w:rFonts w:ascii="Tahoma" w:hAnsi="Tahoma" w:cs="Tahoma"/>
          <w:lang w:val="es-BO"/>
        </w:rPr>
        <w:t xml:space="preserve"> </w:t>
      </w:r>
    </w:p>
    <w:bookmarkEnd w:id="59"/>
    <w:p w14:paraId="66C016A7"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r w:rsidRPr="006D767A">
        <w:rPr>
          <w:rFonts w:ascii="Tahoma" w:hAnsi="Tahoma" w:cs="Tahoma"/>
          <w:b/>
          <w:bCs/>
          <w:color w:val="000000"/>
          <w:kern w:val="32"/>
          <w:lang w:val="es-ES_tradnl"/>
        </w:rPr>
        <w:t>PRECIO REFERENCIAL</w:t>
      </w:r>
      <w:bookmarkEnd w:id="60"/>
    </w:p>
    <w:p w14:paraId="7231FE59" w14:textId="77777777" w:rsidR="006D767A" w:rsidRPr="006D767A" w:rsidRDefault="006D767A" w:rsidP="006D767A">
      <w:pPr>
        <w:spacing w:line="240" w:lineRule="atLeast"/>
        <w:jc w:val="both"/>
        <w:rPr>
          <w:rFonts w:ascii="Tahoma" w:hAnsi="Tahoma" w:cs="Tahoma"/>
        </w:rPr>
      </w:pPr>
      <w:r w:rsidRPr="006D767A">
        <w:rPr>
          <w:rFonts w:ascii="Tahoma" w:hAnsi="Tahoma" w:cs="Tahoma"/>
        </w:rPr>
        <w:t xml:space="preserve">El Precio Referencial destinado al Objeto de Contratación es de </w:t>
      </w:r>
      <w:r w:rsidRPr="006D767A">
        <w:rPr>
          <w:rFonts w:ascii="Tahoma" w:hAnsi="Tahoma" w:cs="Tahoma"/>
          <w:b/>
          <w:color w:val="FF0000"/>
        </w:rPr>
        <w:t>Bs. 933.541,71 (Novecientos treinta y tres mil quinientos cuarenta y uno 71/100).</w:t>
      </w:r>
      <w:r w:rsidRPr="006D767A">
        <w:rPr>
          <w:rFonts w:ascii="Tahoma" w:hAnsi="Tahoma" w:cs="Tahoma"/>
          <w:color w:val="FF0000"/>
        </w:rPr>
        <w:t xml:space="preserve"> </w:t>
      </w:r>
      <w:r w:rsidRPr="006D767A">
        <w:rPr>
          <w:rFonts w:ascii="Tahoma" w:hAnsi="Tahoma" w:cs="Tahoma"/>
        </w:rPr>
        <w:t>Que contempla los costos de todos los componentes del Proyecto de: Capacitación, Asistencia Técnica y Seguimiento y Provisión/Dotación de Materiales de Construcción.</w:t>
      </w:r>
    </w:p>
    <w:p w14:paraId="02F79BF0"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61" w:name="_Toc71811155"/>
      <w:r w:rsidRPr="006D767A">
        <w:rPr>
          <w:rFonts w:ascii="Tahoma" w:hAnsi="Tahoma" w:cs="Tahoma"/>
          <w:b/>
          <w:bCs/>
          <w:color w:val="000000"/>
          <w:kern w:val="32"/>
          <w:lang w:val="es-ES_tradnl"/>
        </w:rPr>
        <w:t>FORMA DE PAGO.</w:t>
      </w:r>
      <w:bookmarkEnd w:id="61"/>
    </w:p>
    <w:p w14:paraId="7026068C" w14:textId="77777777" w:rsidR="006D767A" w:rsidRPr="006D767A" w:rsidRDefault="006D767A" w:rsidP="006D767A">
      <w:pPr>
        <w:spacing w:line="300" w:lineRule="auto"/>
        <w:jc w:val="both"/>
        <w:rPr>
          <w:rFonts w:ascii="Tahoma" w:hAnsi="Tahoma" w:cs="Tahoma"/>
          <w:lang w:val="es-ES_tradnl"/>
        </w:rPr>
      </w:pPr>
      <w:r w:rsidRPr="006D767A">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6D767A" w:rsidRPr="006D767A" w14:paraId="7A34CBA2" w14:textId="77777777" w:rsidTr="006D767A">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DD62A2F" w14:textId="77777777" w:rsidR="006D767A" w:rsidRPr="006D767A" w:rsidRDefault="006D767A" w:rsidP="006D767A">
            <w:pPr>
              <w:spacing w:line="320" w:lineRule="exact"/>
              <w:jc w:val="center"/>
              <w:rPr>
                <w:rFonts w:ascii="Tahoma" w:hAnsi="Tahoma" w:cs="Tahoma"/>
                <w:b/>
                <w:sz w:val="18"/>
                <w:szCs w:val="18"/>
              </w:rPr>
            </w:pPr>
            <w:r w:rsidRPr="006D767A">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51A0" w14:textId="77777777" w:rsidR="006D767A" w:rsidRPr="006D767A" w:rsidRDefault="006D767A" w:rsidP="006D767A">
            <w:pPr>
              <w:spacing w:line="320" w:lineRule="exact"/>
              <w:jc w:val="center"/>
              <w:rPr>
                <w:rFonts w:ascii="Tahoma" w:hAnsi="Tahoma" w:cs="Tahoma"/>
                <w:b/>
                <w:sz w:val="18"/>
                <w:szCs w:val="18"/>
              </w:rPr>
            </w:pPr>
            <w:r w:rsidRPr="006D767A">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2BD1270A" w14:textId="77777777" w:rsidR="006D767A" w:rsidRPr="006D767A" w:rsidRDefault="006D767A" w:rsidP="006D767A">
            <w:pPr>
              <w:spacing w:line="320" w:lineRule="exact"/>
              <w:jc w:val="center"/>
              <w:rPr>
                <w:rFonts w:ascii="Tahoma" w:hAnsi="Tahoma" w:cs="Tahoma"/>
                <w:b/>
                <w:sz w:val="18"/>
                <w:szCs w:val="18"/>
              </w:rPr>
            </w:pPr>
            <w:r w:rsidRPr="006D767A">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11D38227"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Requisito para proceder con el pago (*)</w:t>
            </w:r>
          </w:p>
        </w:tc>
      </w:tr>
      <w:tr w:rsidR="006D767A" w:rsidRPr="006D767A" w14:paraId="2A072074" w14:textId="77777777" w:rsidTr="006D767A">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56751244" w14:textId="77777777" w:rsidR="006D767A" w:rsidRPr="006D767A" w:rsidRDefault="006D767A" w:rsidP="006D767A">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4AA3D3"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BCFCA"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0EDF2EB6" w14:textId="77777777" w:rsidR="006D767A" w:rsidRPr="006D767A" w:rsidRDefault="006D767A" w:rsidP="006D767A">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30FA3AE" w14:textId="77777777" w:rsidR="006D767A" w:rsidRPr="006D767A" w:rsidRDefault="006D767A" w:rsidP="006D767A">
            <w:pPr>
              <w:spacing w:line="320" w:lineRule="exact"/>
              <w:jc w:val="center"/>
              <w:rPr>
                <w:rFonts w:ascii="Tahoma" w:hAnsi="Tahoma" w:cs="Tahoma"/>
                <w:b/>
              </w:rPr>
            </w:pPr>
          </w:p>
        </w:tc>
      </w:tr>
      <w:tr w:rsidR="006D767A" w:rsidRPr="006D767A" w14:paraId="35739536" w14:textId="77777777" w:rsidTr="006D767A">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6E74DE9A" w14:textId="77777777" w:rsidR="006D767A" w:rsidRPr="006D767A" w:rsidRDefault="006D767A" w:rsidP="006D767A">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48C9955" w14:textId="77777777" w:rsidR="006D767A" w:rsidRPr="006D767A" w:rsidRDefault="006D767A" w:rsidP="006D767A">
            <w:pPr>
              <w:spacing w:line="320" w:lineRule="exact"/>
              <w:jc w:val="center"/>
              <w:rPr>
                <w:rFonts w:ascii="Tahoma" w:hAnsi="Tahoma" w:cs="Tahoma"/>
                <w:b/>
              </w:rPr>
            </w:pPr>
            <w:r w:rsidRPr="006D767A">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0E30E32" w14:textId="77777777" w:rsidR="006D767A" w:rsidRPr="006D767A" w:rsidRDefault="006D767A" w:rsidP="006D767A">
            <w:pPr>
              <w:spacing w:line="320" w:lineRule="exact"/>
              <w:jc w:val="center"/>
              <w:rPr>
                <w:rFonts w:ascii="Tahoma" w:hAnsi="Tahoma" w:cs="Tahoma"/>
                <w:b/>
              </w:rPr>
            </w:pPr>
            <w:r w:rsidRPr="006D767A">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1A47678" w14:textId="77777777" w:rsidR="006D767A" w:rsidRPr="006D767A" w:rsidRDefault="006D767A" w:rsidP="006D767A">
            <w:pPr>
              <w:spacing w:line="320" w:lineRule="exact"/>
              <w:jc w:val="center"/>
              <w:rPr>
                <w:rFonts w:ascii="Tahoma" w:hAnsi="Tahoma" w:cs="Tahoma"/>
                <w:b/>
              </w:rPr>
            </w:pPr>
            <w:r w:rsidRPr="006D767A">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D61BF6C" w14:textId="77777777" w:rsidR="006D767A" w:rsidRPr="006D767A" w:rsidRDefault="006D767A" w:rsidP="006D767A">
            <w:pPr>
              <w:spacing w:line="320" w:lineRule="exact"/>
              <w:jc w:val="center"/>
              <w:rPr>
                <w:rFonts w:ascii="Tahoma" w:hAnsi="Tahoma" w:cs="Tahoma"/>
                <w:b/>
              </w:rPr>
            </w:pPr>
            <w:r w:rsidRPr="006D767A">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9F9664E" w14:textId="77777777" w:rsidR="006D767A" w:rsidRPr="006D767A" w:rsidRDefault="006D767A" w:rsidP="006D767A">
            <w:pPr>
              <w:spacing w:line="320" w:lineRule="exact"/>
              <w:jc w:val="center"/>
              <w:rPr>
                <w:rFonts w:ascii="Tahoma" w:hAnsi="Tahoma" w:cs="Tahoma"/>
                <w:b/>
              </w:rPr>
            </w:pPr>
            <w:r w:rsidRPr="006D767A">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FD69089" w14:textId="77777777" w:rsidR="006D767A" w:rsidRPr="006D767A" w:rsidRDefault="006D767A" w:rsidP="006D767A">
            <w:pPr>
              <w:rPr>
                <w:rFonts w:ascii="Tahoma" w:hAnsi="Tahoma" w:cs="Tahoma"/>
                <w:b/>
                <w:bCs/>
                <w:sz w:val="16"/>
                <w:szCs w:val="16"/>
                <w:lang w:eastAsia="es-ES"/>
              </w:rPr>
            </w:pPr>
          </w:p>
        </w:tc>
      </w:tr>
      <w:tr w:rsidR="006D767A" w:rsidRPr="006D767A" w14:paraId="3B62A1E6" w14:textId="77777777" w:rsidTr="006D767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E30105C" w14:textId="77777777" w:rsidR="006D767A" w:rsidRPr="006D767A" w:rsidRDefault="006D767A" w:rsidP="006D767A">
            <w:pPr>
              <w:jc w:val="center"/>
              <w:rPr>
                <w:rFonts w:ascii="Tahoma" w:hAnsi="Tahoma" w:cs="Tahoma"/>
                <w:color w:val="000000"/>
                <w:sz w:val="16"/>
                <w:szCs w:val="16"/>
                <w:lang w:eastAsia="es-ES"/>
              </w:rPr>
            </w:pPr>
            <w:r w:rsidRPr="006D767A">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4F067CD"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5CAD6CD" w14:textId="77777777" w:rsidR="006D767A" w:rsidRPr="006D767A" w:rsidRDefault="006D767A" w:rsidP="006D767A">
            <w:pPr>
              <w:jc w:val="right"/>
              <w:rPr>
                <w:rFonts w:ascii="Tahoma" w:hAnsi="Tahoma" w:cs="Tahoma"/>
                <w:color w:val="FF0000"/>
                <w:sz w:val="16"/>
                <w:szCs w:val="16"/>
                <w:lang w:eastAsia="es-ES"/>
              </w:rPr>
            </w:pPr>
            <w:r w:rsidRPr="006D767A">
              <w:rPr>
                <w:rFonts w:ascii="Tahoma" w:hAnsi="Tahoma" w:cs="Tahoma"/>
                <w:color w:val="FF0000"/>
                <w:sz w:val="16"/>
                <w:szCs w:val="16"/>
                <w:lang w:eastAsia="es-ES"/>
              </w:rPr>
              <w:t xml:space="preserve">0 </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19F3A36" w14:textId="77777777" w:rsidR="006D767A" w:rsidRPr="006D767A" w:rsidRDefault="006D767A" w:rsidP="006D767A">
            <w:pPr>
              <w:jc w:val="right"/>
              <w:rPr>
                <w:rFonts w:ascii="Tahoma" w:hAnsi="Tahoma" w:cs="Tahoma"/>
                <w:b/>
                <w:sz w:val="16"/>
                <w:szCs w:val="16"/>
                <w:lang w:eastAsia="es-ES"/>
              </w:rPr>
            </w:pP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488E4E2" w14:textId="77777777" w:rsidR="006D767A" w:rsidRPr="006D767A" w:rsidRDefault="006D767A" w:rsidP="006D767A">
            <w:pPr>
              <w:jc w:val="right"/>
              <w:rPr>
                <w:rFonts w:ascii="Tahoma" w:hAnsi="Tahoma" w:cs="Tahoma"/>
                <w:color w:val="FF0000"/>
                <w:sz w:val="16"/>
                <w:szCs w:val="16"/>
                <w:lang w:eastAsia="es-ES"/>
              </w:rPr>
            </w:pPr>
            <w:r w:rsidRPr="006D767A">
              <w:rPr>
                <w:rFonts w:ascii="Tahoma" w:hAnsi="Tahoma" w:cs="Tahoma"/>
                <w:color w:val="FF0000"/>
                <w:sz w:val="16"/>
                <w:szCs w:val="16"/>
                <w:lang w:eastAsia="es-ES"/>
              </w:rPr>
              <w:t>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2C1A5F1" w14:textId="77777777" w:rsidR="006D767A" w:rsidRPr="006D767A" w:rsidRDefault="006D767A" w:rsidP="006D767A">
            <w:pPr>
              <w:jc w:val="right"/>
              <w:rPr>
                <w:rFonts w:ascii="Calibri" w:hAnsi="Calibri" w:cs="Calibri"/>
                <w:b/>
                <w:color w:val="FF0000"/>
                <w:lang w:eastAsia="es-ES"/>
              </w:rPr>
            </w:pPr>
            <w:r w:rsidRPr="006D767A">
              <w:rPr>
                <w:rFonts w:ascii="Calibri" w:hAnsi="Calibri" w:cs="Calibri"/>
                <w:b/>
                <w:color w:val="FF0000"/>
              </w:rPr>
              <w:t>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1A07E180" w14:textId="77777777" w:rsidR="006D767A" w:rsidRPr="006D767A" w:rsidRDefault="006D767A" w:rsidP="006D767A">
            <w:pPr>
              <w:rPr>
                <w:rFonts w:ascii="Tahoma" w:hAnsi="Tahoma" w:cs="Tahoma"/>
                <w:color w:val="000000"/>
                <w:sz w:val="16"/>
                <w:szCs w:val="16"/>
                <w:lang w:eastAsia="es-ES"/>
              </w:rPr>
            </w:pPr>
            <w:r w:rsidRPr="006D767A">
              <w:rPr>
                <w:rFonts w:ascii="Tahoma" w:hAnsi="Tahoma" w:cs="Tahoma"/>
                <w:color w:val="000000"/>
                <w:sz w:val="16"/>
                <w:szCs w:val="16"/>
                <w:lang w:eastAsia="es-ES"/>
              </w:rPr>
              <w:t xml:space="preserve">Aprobación del informe Inicial </w:t>
            </w:r>
          </w:p>
        </w:tc>
      </w:tr>
      <w:tr w:rsidR="006D767A" w:rsidRPr="006D767A" w14:paraId="6C648B49" w14:textId="77777777" w:rsidTr="006D767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1E9C973" w14:textId="77777777" w:rsidR="006D767A" w:rsidRPr="006D767A" w:rsidRDefault="006D767A" w:rsidP="006D767A">
            <w:pPr>
              <w:jc w:val="center"/>
              <w:rPr>
                <w:rFonts w:ascii="Tahoma" w:hAnsi="Tahoma" w:cs="Tahoma"/>
                <w:color w:val="000000"/>
                <w:sz w:val="16"/>
                <w:szCs w:val="16"/>
                <w:lang w:eastAsia="es-ES"/>
              </w:rPr>
            </w:pPr>
            <w:r w:rsidRPr="006D767A">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0E212E7"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BFBDE64" w14:textId="77777777" w:rsidR="006D767A" w:rsidRPr="006D767A" w:rsidRDefault="006D767A" w:rsidP="006D767A">
            <w:pPr>
              <w:jc w:val="right"/>
              <w:rPr>
                <w:rFonts w:ascii="Tahoma" w:hAnsi="Tahoma" w:cs="Tahoma"/>
                <w:color w:val="FF0000"/>
                <w:sz w:val="16"/>
                <w:szCs w:val="16"/>
                <w:lang w:eastAsia="es-ES"/>
              </w:rPr>
            </w:pPr>
            <w:r w:rsidRPr="006D767A">
              <w:rPr>
                <w:rFonts w:ascii="Tahoma" w:hAnsi="Tahoma" w:cs="Tahoma"/>
                <w:color w:val="FF0000"/>
                <w:sz w:val="16"/>
                <w:szCs w:val="16"/>
                <w:lang w:eastAsia="es-ES"/>
              </w:rPr>
              <w:t xml:space="preserve"> </w:t>
            </w:r>
            <w:r w:rsidRPr="006D767A">
              <w:rPr>
                <w:rFonts w:ascii="Tahoma" w:eastAsiaTheme="minorHAnsi" w:hAnsi="Tahoma" w:cs="Tahoma"/>
                <w:color w:val="FF0000"/>
                <w:sz w:val="18"/>
                <w:szCs w:val="18"/>
                <w:shd w:val="clear" w:color="auto" w:fill="FFFFFF"/>
                <w:lang w:val="es-BO"/>
              </w:rPr>
              <w:t>39.393,07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88F7E31"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Hasta</w:t>
            </w:r>
          </w:p>
          <w:p w14:paraId="53E8EBCD"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80 %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9AAF4AF" w14:textId="77777777" w:rsidR="006D767A" w:rsidRPr="006D767A" w:rsidRDefault="006D767A" w:rsidP="006D767A">
            <w:pPr>
              <w:jc w:val="right"/>
              <w:rPr>
                <w:rFonts w:ascii="Tahoma" w:eastAsiaTheme="minorHAnsi" w:hAnsi="Tahoma" w:cs="Tahoma"/>
                <w:color w:val="FF0000"/>
                <w:sz w:val="18"/>
                <w:szCs w:val="18"/>
                <w:shd w:val="clear" w:color="auto" w:fill="FFFFFF"/>
                <w:lang w:val="es-BO"/>
              </w:rPr>
            </w:pPr>
            <w:r w:rsidRPr="006D767A">
              <w:rPr>
                <w:rFonts w:ascii="Tahoma" w:eastAsiaTheme="minorHAnsi" w:hAnsi="Tahoma" w:cs="Tahoma"/>
                <w:color w:val="FF0000"/>
                <w:sz w:val="18"/>
                <w:szCs w:val="18"/>
                <w:shd w:val="clear" w:color="auto" w:fill="FFFFFF"/>
                <w:lang w:val="es-BO"/>
              </w:rPr>
              <w:t>605.018,32</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E79B5EB" w14:textId="77777777" w:rsidR="006D767A" w:rsidRPr="006D767A" w:rsidRDefault="006D767A" w:rsidP="006D767A">
            <w:pPr>
              <w:jc w:val="right"/>
              <w:rPr>
                <w:rFonts w:ascii="Tahoma" w:eastAsiaTheme="minorHAnsi" w:hAnsi="Tahoma" w:cs="Tahoma"/>
                <w:color w:val="FF0000"/>
                <w:sz w:val="18"/>
                <w:szCs w:val="18"/>
                <w:shd w:val="clear" w:color="auto" w:fill="FFFFFF"/>
                <w:lang w:val="es-BO"/>
              </w:rPr>
            </w:pPr>
            <w:r w:rsidRPr="006D767A">
              <w:rPr>
                <w:rFonts w:ascii="Tahoma" w:eastAsiaTheme="minorHAnsi" w:hAnsi="Tahoma" w:cs="Tahoma"/>
                <w:color w:val="FF0000"/>
                <w:sz w:val="18"/>
                <w:szCs w:val="18"/>
                <w:shd w:val="clear" w:color="auto" w:fill="FFFFFF"/>
                <w:lang w:val="es-BO"/>
              </w:rPr>
              <w:t>644.411,39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E44B1C4" w14:textId="77777777" w:rsidR="006D767A" w:rsidRPr="006D767A" w:rsidRDefault="006D767A" w:rsidP="006D767A">
            <w:pPr>
              <w:rPr>
                <w:rFonts w:ascii="Tahoma" w:hAnsi="Tahoma" w:cs="Tahoma"/>
                <w:color w:val="000000"/>
                <w:sz w:val="16"/>
                <w:szCs w:val="16"/>
                <w:lang w:eastAsia="es-ES"/>
              </w:rPr>
            </w:pPr>
            <w:r w:rsidRPr="006D767A">
              <w:rPr>
                <w:rFonts w:ascii="Tahoma" w:hAnsi="Tahoma" w:cs="Tahoma"/>
                <w:color w:val="000000"/>
                <w:sz w:val="16"/>
                <w:szCs w:val="16"/>
                <w:lang w:eastAsia="es-ES"/>
              </w:rPr>
              <w:t>Aprobación del informe de avance al 50%</w:t>
            </w:r>
          </w:p>
        </w:tc>
      </w:tr>
      <w:tr w:rsidR="006D767A" w:rsidRPr="006D767A" w14:paraId="56A2F911" w14:textId="77777777" w:rsidTr="006D767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8405C9D" w14:textId="77777777" w:rsidR="006D767A" w:rsidRPr="006D767A" w:rsidRDefault="006D767A" w:rsidP="006D767A">
            <w:pPr>
              <w:jc w:val="center"/>
              <w:rPr>
                <w:rFonts w:ascii="Tahoma" w:hAnsi="Tahoma" w:cs="Tahoma"/>
                <w:color w:val="000000"/>
                <w:sz w:val="16"/>
                <w:szCs w:val="16"/>
                <w:lang w:eastAsia="es-ES"/>
              </w:rPr>
            </w:pPr>
            <w:r w:rsidRPr="006D767A">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82DDEDC"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2CB6002" w14:textId="77777777" w:rsidR="006D767A" w:rsidRPr="006D767A" w:rsidRDefault="006D767A" w:rsidP="006D767A">
            <w:pPr>
              <w:jc w:val="right"/>
              <w:rPr>
                <w:rFonts w:ascii="Tahoma" w:hAnsi="Tahoma" w:cs="Tahoma"/>
                <w:color w:val="FF0000"/>
                <w:sz w:val="16"/>
                <w:szCs w:val="16"/>
                <w:lang w:eastAsia="es-ES"/>
              </w:rPr>
            </w:pPr>
            <w:r w:rsidRPr="006D767A">
              <w:rPr>
                <w:rFonts w:ascii="Tahoma" w:eastAsiaTheme="minorHAnsi" w:hAnsi="Tahoma" w:cs="Tahoma"/>
                <w:color w:val="FF0000"/>
                <w:sz w:val="18"/>
                <w:szCs w:val="18"/>
                <w:shd w:val="clear" w:color="auto" w:fill="FFFFFF"/>
                <w:lang w:val="es-BO"/>
              </w:rPr>
              <w:t>39.393,07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F2F0E82"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Hasta</w:t>
            </w:r>
          </w:p>
          <w:p w14:paraId="3B4C6CA4"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20 %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DF09A21" w14:textId="77777777" w:rsidR="006D767A" w:rsidRPr="006D767A" w:rsidRDefault="006D767A" w:rsidP="006D767A">
            <w:pPr>
              <w:jc w:val="right"/>
              <w:rPr>
                <w:rFonts w:ascii="Tahoma" w:eastAsiaTheme="minorHAnsi" w:hAnsi="Tahoma" w:cs="Tahoma"/>
                <w:color w:val="FF0000"/>
                <w:sz w:val="18"/>
                <w:szCs w:val="18"/>
                <w:shd w:val="clear" w:color="auto" w:fill="FFFFFF"/>
                <w:lang w:val="es-BO"/>
              </w:rPr>
            </w:pPr>
            <w:r w:rsidRPr="006D767A">
              <w:rPr>
                <w:rFonts w:ascii="Tahoma" w:eastAsiaTheme="minorHAnsi" w:hAnsi="Tahoma" w:cs="Tahoma"/>
                <w:color w:val="FF0000"/>
                <w:sz w:val="18"/>
                <w:szCs w:val="18"/>
                <w:shd w:val="clear" w:color="auto" w:fill="FFFFFF"/>
                <w:lang w:val="es-BO"/>
              </w:rPr>
              <w:t>151.254,58</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255D9EE" w14:textId="77777777" w:rsidR="006D767A" w:rsidRPr="006D767A" w:rsidRDefault="006D767A" w:rsidP="006D767A">
            <w:pPr>
              <w:jc w:val="right"/>
              <w:rPr>
                <w:rFonts w:ascii="Tahoma" w:eastAsiaTheme="minorHAnsi" w:hAnsi="Tahoma" w:cs="Tahoma"/>
                <w:color w:val="FF0000"/>
                <w:sz w:val="18"/>
                <w:szCs w:val="18"/>
                <w:shd w:val="clear" w:color="auto" w:fill="FFFFFF"/>
                <w:lang w:val="es-BO"/>
              </w:rPr>
            </w:pPr>
            <w:r w:rsidRPr="006D767A">
              <w:rPr>
                <w:rFonts w:ascii="Tahoma" w:eastAsiaTheme="minorHAnsi" w:hAnsi="Tahoma" w:cs="Tahoma"/>
                <w:color w:val="FF0000"/>
                <w:sz w:val="18"/>
                <w:szCs w:val="18"/>
                <w:shd w:val="clear" w:color="auto" w:fill="FFFFFF"/>
                <w:lang w:val="es-BO"/>
              </w:rPr>
              <w:t>190.647,65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2962F58" w14:textId="77777777" w:rsidR="006D767A" w:rsidRPr="006D767A" w:rsidRDefault="006D767A" w:rsidP="006D767A">
            <w:pPr>
              <w:rPr>
                <w:rFonts w:ascii="Tahoma" w:hAnsi="Tahoma" w:cs="Tahoma"/>
                <w:color w:val="000000"/>
                <w:sz w:val="16"/>
                <w:szCs w:val="16"/>
                <w:lang w:eastAsia="es-ES"/>
              </w:rPr>
            </w:pPr>
            <w:r w:rsidRPr="006D767A">
              <w:rPr>
                <w:rFonts w:ascii="Tahoma" w:hAnsi="Tahoma" w:cs="Tahoma"/>
                <w:color w:val="000000"/>
                <w:sz w:val="16"/>
                <w:szCs w:val="16"/>
                <w:lang w:eastAsia="es-ES"/>
              </w:rPr>
              <w:t>Aprobación del informe de avance al 100%</w:t>
            </w:r>
          </w:p>
        </w:tc>
      </w:tr>
      <w:tr w:rsidR="006D767A" w:rsidRPr="006D767A" w14:paraId="54AFCC76" w14:textId="77777777" w:rsidTr="006D767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539E090" w14:textId="77777777" w:rsidR="006D767A" w:rsidRPr="006D767A" w:rsidRDefault="006D767A" w:rsidP="006D767A">
            <w:pPr>
              <w:jc w:val="center"/>
              <w:rPr>
                <w:rFonts w:ascii="Tahoma" w:hAnsi="Tahoma" w:cs="Tahoma"/>
                <w:color w:val="000000"/>
                <w:sz w:val="16"/>
                <w:szCs w:val="16"/>
                <w:lang w:eastAsia="es-ES"/>
              </w:rPr>
            </w:pPr>
            <w:r w:rsidRPr="006D767A">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868C78F"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6BC8B38" w14:textId="77777777" w:rsidR="006D767A" w:rsidRPr="006D767A" w:rsidRDefault="006D767A" w:rsidP="006D767A">
            <w:pPr>
              <w:jc w:val="right"/>
              <w:rPr>
                <w:rFonts w:ascii="Tahoma" w:hAnsi="Tahoma" w:cs="Tahoma"/>
                <w:color w:val="FF0000"/>
                <w:sz w:val="16"/>
                <w:szCs w:val="16"/>
                <w:lang w:eastAsia="es-ES"/>
              </w:rPr>
            </w:pPr>
            <w:r w:rsidRPr="006D767A">
              <w:rPr>
                <w:rFonts w:ascii="Tahoma" w:hAnsi="Tahoma" w:cs="Tahoma"/>
                <w:color w:val="FF0000"/>
                <w:sz w:val="16"/>
                <w:szCs w:val="16"/>
                <w:lang w:eastAsia="es-ES"/>
              </w:rPr>
              <w:t xml:space="preserve"> </w:t>
            </w:r>
            <w:r w:rsidRPr="006D767A">
              <w:rPr>
                <w:rFonts w:ascii="Tahoma" w:eastAsiaTheme="minorHAnsi" w:hAnsi="Tahoma" w:cs="Tahoma"/>
                <w:color w:val="FF0000"/>
                <w:sz w:val="18"/>
                <w:szCs w:val="18"/>
                <w:shd w:val="clear" w:color="auto" w:fill="FFFFFF"/>
                <w:lang w:val="es-BO"/>
              </w:rPr>
              <w:t>98.482,67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A35CE1E" w14:textId="77777777" w:rsidR="006D767A" w:rsidRPr="006D767A" w:rsidRDefault="006D767A" w:rsidP="006D767A">
            <w:pPr>
              <w:jc w:val="right"/>
              <w:rPr>
                <w:rFonts w:ascii="Tahoma" w:hAnsi="Tahoma" w:cs="Tahoma"/>
                <w:b/>
                <w:sz w:val="16"/>
                <w:szCs w:val="16"/>
                <w:lang w:eastAsia="es-ES"/>
              </w:rPr>
            </w:pPr>
            <w:r w:rsidRPr="006D767A">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D312886" w14:textId="77777777" w:rsidR="006D767A" w:rsidRPr="006D767A" w:rsidRDefault="006D767A" w:rsidP="006D767A">
            <w:pPr>
              <w:jc w:val="right"/>
              <w:rPr>
                <w:rFonts w:ascii="Tahoma" w:eastAsiaTheme="minorHAnsi" w:hAnsi="Tahoma" w:cs="Tahoma"/>
                <w:color w:val="FF0000"/>
                <w:sz w:val="18"/>
                <w:szCs w:val="18"/>
                <w:shd w:val="clear" w:color="auto" w:fill="FFFFFF"/>
                <w:lang w:val="es-BO"/>
              </w:rPr>
            </w:pPr>
            <w:r w:rsidRPr="006D767A">
              <w:rPr>
                <w:rFonts w:ascii="Tahoma" w:eastAsiaTheme="minorHAnsi" w:hAnsi="Tahoma" w:cs="Tahoma"/>
                <w:color w:val="FF0000"/>
                <w:sz w:val="18"/>
                <w:szCs w:val="18"/>
                <w:shd w:val="clear" w:color="auto" w:fill="FFFFFF"/>
                <w:lang w:val="es-BO"/>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1EC4511" w14:textId="77777777" w:rsidR="006D767A" w:rsidRPr="006D767A" w:rsidRDefault="006D767A" w:rsidP="006D767A">
            <w:pPr>
              <w:jc w:val="right"/>
              <w:rPr>
                <w:rFonts w:ascii="Tahoma" w:eastAsiaTheme="minorHAnsi" w:hAnsi="Tahoma" w:cs="Tahoma"/>
                <w:color w:val="FF0000"/>
                <w:sz w:val="18"/>
                <w:szCs w:val="18"/>
                <w:shd w:val="clear" w:color="auto" w:fill="FFFFFF"/>
                <w:lang w:val="es-BO"/>
              </w:rPr>
            </w:pPr>
            <w:r w:rsidRPr="006D767A">
              <w:rPr>
                <w:rFonts w:ascii="Tahoma" w:eastAsiaTheme="minorHAnsi" w:hAnsi="Tahoma" w:cs="Tahoma"/>
                <w:color w:val="FF0000"/>
                <w:sz w:val="18"/>
                <w:szCs w:val="18"/>
                <w:shd w:val="clear" w:color="auto" w:fill="FFFFFF"/>
                <w:lang w:val="es-BO"/>
              </w:rPr>
              <w:t>98.482,67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0227358" w14:textId="77777777" w:rsidR="006D767A" w:rsidRPr="006D767A" w:rsidRDefault="006D767A" w:rsidP="006D767A">
            <w:pPr>
              <w:rPr>
                <w:rFonts w:ascii="Tahoma" w:hAnsi="Tahoma" w:cs="Tahoma"/>
                <w:color w:val="000000"/>
                <w:sz w:val="16"/>
                <w:szCs w:val="16"/>
                <w:lang w:eastAsia="es-ES"/>
              </w:rPr>
            </w:pPr>
            <w:r w:rsidRPr="006D767A">
              <w:rPr>
                <w:rFonts w:ascii="Tahoma" w:hAnsi="Tahoma" w:cs="Tahoma"/>
                <w:color w:val="000000"/>
                <w:sz w:val="16"/>
                <w:szCs w:val="16"/>
                <w:lang w:eastAsia="es-ES"/>
              </w:rPr>
              <w:t>Aprobación del informe de Producto final</w:t>
            </w:r>
          </w:p>
        </w:tc>
      </w:tr>
      <w:tr w:rsidR="006D767A" w:rsidRPr="006D767A" w14:paraId="7BBDC89B" w14:textId="77777777" w:rsidTr="006D767A">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743AE5E" w14:textId="77777777" w:rsidR="006D767A" w:rsidRPr="006D767A" w:rsidRDefault="006D767A" w:rsidP="006D767A">
            <w:pPr>
              <w:jc w:val="both"/>
              <w:rPr>
                <w:rFonts w:ascii="Tahoma" w:hAnsi="Tahoma" w:cs="Tahoma"/>
                <w:b/>
                <w:bCs/>
                <w:color w:val="000000"/>
                <w:sz w:val="16"/>
                <w:szCs w:val="16"/>
                <w:lang w:eastAsia="es-ES"/>
              </w:rPr>
            </w:pPr>
            <w:r w:rsidRPr="006D767A">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7A8554BD" w14:textId="77777777" w:rsidR="006D767A" w:rsidRPr="006D767A" w:rsidRDefault="006D767A" w:rsidP="006D767A">
            <w:pPr>
              <w:jc w:val="right"/>
              <w:rPr>
                <w:rFonts w:ascii="Tahoma" w:hAnsi="Tahoma" w:cs="Tahoma"/>
                <w:b/>
                <w:bCs/>
                <w:color w:val="000000"/>
                <w:sz w:val="16"/>
                <w:szCs w:val="16"/>
                <w:lang w:eastAsia="es-ES"/>
              </w:rPr>
            </w:pPr>
            <w:r w:rsidRPr="006D767A">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810DBF5" w14:textId="77777777" w:rsidR="006D767A" w:rsidRPr="006D767A" w:rsidRDefault="006D767A" w:rsidP="006D767A">
            <w:pPr>
              <w:jc w:val="right"/>
              <w:rPr>
                <w:rFonts w:ascii="Tahoma" w:hAnsi="Tahoma" w:cs="Tahoma"/>
                <w:b/>
                <w:bCs/>
                <w:color w:val="FF0000"/>
                <w:sz w:val="16"/>
                <w:szCs w:val="16"/>
                <w:lang w:eastAsia="es-ES"/>
              </w:rPr>
            </w:pPr>
            <w:r w:rsidRPr="006D767A">
              <w:rPr>
                <w:rFonts w:ascii="Tahoma" w:hAnsi="Tahoma" w:cs="Tahoma"/>
                <w:b/>
                <w:bCs/>
                <w:color w:val="FF0000"/>
                <w:sz w:val="16"/>
                <w:szCs w:val="16"/>
                <w:lang w:eastAsia="es-ES"/>
              </w:rPr>
              <w:t>177.268,81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69D3253C" w14:textId="77777777" w:rsidR="006D767A" w:rsidRPr="006D767A" w:rsidRDefault="006D767A" w:rsidP="006D767A">
            <w:pPr>
              <w:jc w:val="right"/>
              <w:rPr>
                <w:rFonts w:ascii="Tahoma" w:hAnsi="Tahoma" w:cs="Tahoma"/>
                <w:b/>
                <w:bCs/>
                <w:color w:val="000000"/>
                <w:sz w:val="16"/>
                <w:szCs w:val="16"/>
                <w:lang w:eastAsia="es-ES"/>
              </w:rPr>
            </w:pPr>
            <w:r w:rsidRPr="006D767A">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44869D4" w14:textId="77777777" w:rsidR="006D767A" w:rsidRPr="006D767A" w:rsidRDefault="006D767A" w:rsidP="006D767A">
            <w:pPr>
              <w:jc w:val="right"/>
              <w:rPr>
                <w:rFonts w:ascii="Tahoma" w:hAnsi="Tahoma" w:cs="Tahoma"/>
                <w:b/>
                <w:bCs/>
                <w:color w:val="FF0000"/>
                <w:sz w:val="16"/>
                <w:szCs w:val="16"/>
                <w:lang w:eastAsia="es-ES"/>
              </w:rPr>
            </w:pPr>
            <w:r w:rsidRPr="006D767A">
              <w:rPr>
                <w:rFonts w:ascii="Tahoma" w:hAnsi="Tahoma" w:cs="Tahoma"/>
                <w:b/>
                <w:bCs/>
                <w:color w:val="FF0000"/>
                <w:sz w:val="16"/>
                <w:szCs w:val="16"/>
                <w:lang w:eastAsia="es-ES"/>
              </w:rPr>
              <w:t>756.272,90</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910CD98" w14:textId="77777777" w:rsidR="006D767A" w:rsidRPr="006D767A" w:rsidRDefault="006D767A" w:rsidP="006D767A">
            <w:pPr>
              <w:jc w:val="right"/>
              <w:rPr>
                <w:rFonts w:ascii="Tahoma" w:hAnsi="Tahoma" w:cs="Tahoma"/>
                <w:b/>
                <w:bCs/>
                <w:color w:val="FF0000"/>
                <w:sz w:val="18"/>
                <w:szCs w:val="18"/>
                <w:lang w:eastAsia="es-ES"/>
              </w:rPr>
            </w:pPr>
            <w:r w:rsidRPr="006D767A">
              <w:rPr>
                <w:rFonts w:ascii="Tahoma" w:hAnsi="Tahoma" w:cs="Tahoma"/>
                <w:b/>
                <w:bCs/>
                <w:color w:val="FF0000"/>
                <w:sz w:val="18"/>
                <w:szCs w:val="18"/>
                <w:lang w:eastAsia="es-ES"/>
              </w:rPr>
              <w:t>933.541,71</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24AC296C" w14:textId="77777777" w:rsidR="006D767A" w:rsidRPr="006D767A" w:rsidRDefault="006D767A" w:rsidP="006D767A">
            <w:pPr>
              <w:rPr>
                <w:rFonts w:ascii="Calibri" w:hAnsi="Calibri" w:cs="Calibri"/>
                <w:color w:val="000000"/>
                <w:lang w:eastAsia="es-ES"/>
              </w:rPr>
            </w:pPr>
            <w:r w:rsidRPr="006D767A">
              <w:rPr>
                <w:rFonts w:ascii="Calibri" w:hAnsi="Calibri" w:cs="Calibri"/>
                <w:color w:val="000000"/>
                <w:lang w:eastAsia="es-ES"/>
              </w:rPr>
              <w:t> </w:t>
            </w:r>
          </w:p>
        </w:tc>
      </w:tr>
    </w:tbl>
    <w:p w14:paraId="3AC5E13D" w14:textId="77777777" w:rsidR="006D767A" w:rsidRPr="006D767A" w:rsidRDefault="006D767A" w:rsidP="006D767A">
      <w:pPr>
        <w:spacing w:line="260" w:lineRule="atLeast"/>
        <w:jc w:val="both"/>
        <w:rPr>
          <w:rFonts w:ascii="Tahoma" w:hAnsi="Tahoma" w:cs="Tahoma"/>
          <w:b/>
          <w:color w:val="000000"/>
          <w:lang w:val="es-ES_tradnl"/>
        </w:rPr>
      </w:pPr>
    </w:p>
    <w:p w14:paraId="545EAF9C" w14:textId="77777777" w:rsidR="006D767A" w:rsidRPr="006D767A" w:rsidRDefault="006D767A" w:rsidP="006D767A">
      <w:pPr>
        <w:spacing w:line="260" w:lineRule="atLeast"/>
        <w:jc w:val="both"/>
        <w:rPr>
          <w:rFonts w:ascii="Tahoma" w:hAnsi="Tahoma" w:cs="Tahoma"/>
          <w:b/>
          <w:color w:val="000000"/>
          <w:lang w:val="es-ES_tradnl"/>
        </w:rPr>
      </w:pPr>
      <w:r w:rsidRPr="006D767A">
        <w:rPr>
          <w:rFonts w:ascii="Tahoma" w:hAnsi="Tahoma" w:cs="Tahoma"/>
          <w:b/>
          <w:color w:val="000000"/>
          <w:lang w:val="es-ES_tradnl"/>
        </w:rPr>
        <w:t>Notas:</w:t>
      </w:r>
    </w:p>
    <w:p w14:paraId="4F83D454" w14:textId="77777777" w:rsidR="006D767A" w:rsidRPr="006D767A" w:rsidRDefault="006D767A" w:rsidP="006D767A">
      <w:pPr>
        <w:spacing w:line="260" w:lineRule="atLeast"/>
        <w:ind w:left="426"/>
        <w:jc w:val="both"/>
        <w:rPr>
          <w:rFonts w:ascii="Tahoma" w:hAnsi="Tahoma" w:cs="Tahoma"/>
          <w:lang w:val="es-ES_tradnl"/>
        </w:rPr>
      </w:pPr>
      <w:r w:rsidRPr="006D767A">
        <w:rPr>
          <w:rFonts w:ascii="Tahoma" w:hAnsi="Tahoma" w:cs="Tahoma"/>
          <w:b/>
        </w:rPr>
        <w:t>- (*)</w:t>
      </w:r>
      <w:r w:rsidRPr="006D767A">
        <w:rPr>
          <w:rFonts w:ascii="Tahoma" w:hAnsi="Tahoma" w:cs="Tahoma"/>
          <w:lang w:val="es-ES_tradnl"/>
        </w:rPr>
        <w:t xml:space="preserve"> El requisito para proceder con el pago se refiere a la aprobación del informe/producto por parte de la Entidad Contratante.</w:t>
      </w:r>
    </w:p>
    <w:p w14:paraId="0F75807F" w14:textId="77777777" w:rsidR="006D767A" w:rsidRPr="006D767A" w:rsidRDefault="006D767A" w:rsidP="006D767A">
      <w:pPr>
        <w:spacing w:line="260" w:lineRule="atLeast"/>
        <w:ind w:left="426"/>
        <w:jc w:val="both"/>
        <w:rPr>
          <w:rFonts w:ascii="Tahoma" w:hAnsi="Tahoma" w:cs="Tahoma"/>
          <w:lang w:val="es-ES_tradnl"/>
        </w:rPr>
      </w:pPr>
      <w:r w:rsidRPr="006D767A">
        <w:rPr>
          <w:rFonts w:ascii="Tahoma" w:hAnsi="Tahoma" w:cs="Tahoma"/>
          <w:b/>
        </w:rPr>
        <w:t xml:space="preserve">- (**) </w:t>
      </w:r>
      <w:r w:rsidRPr="006D767A">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9CF43C8"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 Para el pago de cada informe/producto, la entidad ejecutora deberá presentar la nota fiscal (factura) correspondiente, a nombre del Fideicomiso AEVIVIENDA.</w:t>
      </w:r>
    </w:p>
    <w:p w14:paraId="0F68199D"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  El periodo del producto final no contempla provisión y dotación de materiales de construcción salvo casos especiales y debidamente justificados.</w:t>
      </w:r>
    </w:p>
    <w:p w14:paraId="27AB5A3A"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62" w:name="_Toc71811156"/>
      <w:r w:rsidRPr="006D767A">
        <w:rPr>
          <w:rFonts w:ascii="Tahoma" w:hAnsi="Tahoma" w:cs="Tahoma"/>
          <w:b/>
          <w:bCs/>
          <w:color w:val="000000"/>
          <w:kern w:val="32"/>
          <w:lang w:val="es-ES_tradnl"/>
        </w:rPr>
        <w:t>SEGUROS</w:t>
      </w:r>
      <w:bookmarkEnd w:id="62"/>
    </w:p>
    <w:p w14:paraId="73B133C4" w14:textId="77777777" w:rsidR="006D767A" w:rsidRPr="006D767A" w:rsidRDefault="006D767A" w:rsidP="006D767A">
      <w:pPr>
        <w:autoSpaceDE w:val="0"/>
        <w:autoSpaceDN w:val="0"/>
        <w:adjustRightInd w:val="0"/>
        <w:spacing w:line="260" w:lineRule="atLeast"/>
        <w:jc w:val="both"/>
        <w:rPr>
          <w:rFonts w:ascii="Tahoma" w:hAnsi="Tahoma" w:cs="Tahoma"/>
          <w:lang w:eastAsia="es-BO"/>
        </w:rPr>
      </w:pPr>
      <w:r w:rsidRPr="006D767A">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01BD817" w14:textId="77777777" w:rsidR="006D767A" w:rsidRPr="006D767A" w:rsidRDefault="006D767A" w:rsidP="006D767A">
      <w:pPr>
        <w:numPr>
          <w:ilvl w:val="0"/>
          <w:numId w:val="68"/>
        </w:numPr>
        <w:autoSpaceDE w:val="0"/>
        <w:autoSpaceDN w:val="0"/>
        <w:adjustRightInd w:val="0"/>
        <w:spacing w:after="160" w:line="260" w:lineRule="atLeast"/>
        <w:jc w:val="both"/>
        <w:rPr>
          <w:rFonts w:ascii="Tahoma" w:hAnsi="Tahoma" w:cs="Tahoma"/>
          <w:lang w:eastAsia="es-BO"/>
        </w:rPr>
      </w:pPr>
      <w:r w:rsidRPr="006D767A">
        <w:rPr>
          <w:rFonts w:ascii="Tahoma" w:hAnsi="Tahoma" w:cs="Tahoma"/>
          <w:lang w:eastAsia="es-BO"/>
        </w:rPr>
        <w:t xml:space="preserve">Accidentes o incapacidad para el personal del CONSULTOR, de acuerdo a la Ley General del Trabajo del Estado Plurinacional de Bolivia. </w:t>
      </w:r>
    </w:p>
    <w:p w14:paraId="773DEE27" w14:textId="77777777" w:rsidR="006D767A" w:rsidRPr="006D767A" w:rsidRDefault="006D767A" w:rsidP="006D767A">
      <w:pPr>
        <w:numPr>
          <w:ilvl w:val="0"/>
          <w:numId w:val="68"/>
        </w:numPr>
        <w:autoSpaceDE w:val="0"/>
        <w:autoSpaceDN w:val="0"/>
        <w:adjustRightInd w:val="0"/>
        <w:spacing w:after="160" w:line="260" w:lineRule="atLeast"/>
        <w:jc w:val="both"/>
        <w:rPr>
          <w:rFonts w:ascii="Tahoma" w:hAnsi="Tahoma" w:cs="Tahoma"/>
        </w:rPr>
      </w:pPr>
      <w:r w:rsidRPr="006D767A">
        <w:rPr>
          <w:rFonts w:ascii="Tahoma" w:hAnsi="Tahoma" w:cs="Tahoma"/>
          <w:lang w:eastAsia="es-BO"/>
        </w:rPr>
        <w:t>Seguro contra todo riesgo, de los vehículos y equipo asignados al servicio.</w:t>
      </w:r>
    </w:p>
    <w:p w14:paraId="1DE63B7E" w14:textId="77777777" w:rsidR="006D767A" w:rsidRPr="006D767A" w:rsidRDefault="006D767A" w:rsidP="006D767A">
      <w:pPr>
        <w:numPr>
          <w:ilvl w:val="0"/>
          <w:numId w:val="68"/>
        </w:numPr>
        <w:autoSpaceDE w:val="0"/>
        <w:autoSpaceDN w:val="0"/>
        <w:adjustRightInd w:val="0"/>
        <w:spacing w:after="160" w:line="260" w:lineRule="atLeast"/>
        <w:jc w:val="both"/>
        <w:rPr>
          <w:rFonts w:ascii="Tahoma" w:hAnsi="Tahoma" w:cs="Tahoma"/>
        </w:rPr>
      </w:pPr>
      <w:r w:rsidRPr="006D767A">
        <w:rPr>
          <w:rFonts w:ascii="Tahoma" w:hAnsi="Tahoma" w:cs="Tahoma"/>
          <w:lang w:eastAsia="es-BO"/>
        </w:rPr>
        <w:t>Seguro de salud a su personal.</w:t>
      </w:r>
    </w:p>
    <w:p w14:paraId="248504DA" w14:textId="77777777" w:rsidR="006D767A" w:rsidRPr="006D767A" w:rsidRDefault="006D767A" w:rsidP="006D767A">
      <w:pPr>
        <w:autoSpaceDE w:val="0"/>
        <w:autoSpaceDN w:val="0"/>
        <w:adjustRightInd w:val="0"/>
        <w:spacing w:line="260" w:lineRule="atLeast"/>
        <w:jc w:val="both"/>
        <w:rPr>
          <w:rFonts w:ascii="Tahoma" w:hAnsi="Tahoma" w:cs="Tahoma"/>
        </w:rPr>
      </w:pPr>
      <w:r w:rsidRPr="006D767A">
        <w:rPr>
          <w:rFonts w:ascii="Tahoma" w:hAnsi="Tahoma" w:cs="Tahoma"/>
          <w:lang w:eastAsia="es-BO"/>
        </w:rPr>
        <w:t xml:space="preserve">Estos seguros deberán presentarse al Fiscal del Proyecto hasta los 5 días </w:t>
      </w:r>
      <w:bookmarkStart w:id="63" w:name="_Hlk144978880"/>
      <w:r w:rsidRPr="006D767A">
        <w:rPr>
          <w:rFonts w:ascii="Tahoma" w:hAnsi="Tahoma" w:cs="Tahoma"/>
          <w:lang w:eastAsia="es-BO"/>
        </w:rPr>
        <w:t xml:space="preserve">hábiles </w:t>
      </w:r>
      <w:bookmarkEnd w:id="63"/>
      <w:r w:rsidRPr="006D767A">
        <w:rPr>
          <w:rFonts w:ascii="Tahoma" w:hAnsi="Tahoma" w:cs="Tahoma"/>
          <w:lang w:eastAsia="es-BO"/>
        </w:rPr>
        <w:t>después de emitida la orden de proceder.</w:t>
      </w:r>
    </w:p>
    <w:p w14:paraId="1E17DBE4"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64" w:name="_Toc71811157"/>
      <w:r w:rsidRPr="006D767A">
        <w:rPr>
          <w:rFonts w:ascii="Tahoma" w:hAnsi="Tahoma" w:cs="Tahoma"/>
          <w:b/>
          <w:bCs/>
          <w:color w:val="000000"/>
          <w:kern w:val="32"/>
          <w:lang w:val="es-ES_tradnl"/>
        </w:rPr>
        <w:lastRenderedPageBreak/>
        <w:t>PAGO DE IMPUESTOS</w:t>
      </w:r>
      <w:bookmarkEnd w:id="64"/>
    </w:p>
    <w:p w14:paraId="145B7241"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El pago de impuestos de ley es responsabilidad exclusiva de la Entidad Ejecutora, quien deberá presentar factura emitida a favor del Fideicomiso AEVIVIENDA.</w:t>
      </w:r>
    </w:p>
    <w:p w14:paraId="133AD27A"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65" w:name="_Toc71811158"/>
      <w:r w:rsidRPr="006D767A">
        <w:rPr>
          <w:rFonts w:ascii="Tahoma" w:hAnsi="Tahoma" w:cs="Tahoma"/>
          <w:b/>
          <w:bCs/>
          <w:color w:val="000000"/>
          <w:kern w:val="32"/>
          <w:lang w:val="es-ES_tradnl"/>
        </w:rPr>
        <w:t>APORTES AL SISTEMA INTEGRADO DE PENSIONES</w:t>
      </w:r>
      <w:bookmarkEnd w:id="65"/>
    </w:p>
    <w:p w14:paraId="52A941E6"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4251FB82"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66" w:name="_Hlk132898907"/>
      <w:r w:rsidRPr="006D767A">
        <w:rPr>
          <w:rFonts w:ascii="Tahoma" w:hAnsi="Tahoma" w:cs="Tahoma"/>
          <w:b/>
          <w:bCs/>
          <w:color w:val="000000"/>
          <w:kern w:val="32"/>
          <w:lang w:val="es-ES_tradnl"/>
        </w:rPr>
        <w:t>GARANTÍAS</w:t>
      </w:r>
    </w:p>
    <w:p w14:paraId="5E2A73BB" w14:textId="77777777" w:rsidR="006D767A" w:rsidRPr="006D767A" w:rsidRDefault="006D767A" w:rsidP="006D767A">
      <w:pPr>
        <w:spacing w:after="160" w:line="259" w:lineRule="auto"/>
        <w:jc w:val="both"/>
        <w:rPr>
          <w:rFonts w:ascii="Tahoma" w:eastAsiaTheme="minorHAnsi" w:hAnsi="Tahoma" w:cs="Tahoma"/>
          <w:lang w:val="es-BO" w:eastAsia="es-BO"/>
        </w:rPr>
      </w:pPr>
      <w:bookmarkStart w:id="67" w:name="_Toc81314438"/>
      <w:bookmarkStart w:id="68" w:name="_Toc100250575"/>
      <w:bookmarkEnd w:id="66"/>
      <w:r w:rsidRPr="006D767A">
        <w:rPr>
          <w:rFonts w:ascii="Tahoma" w:eastAsiaTheme="minorHAnsi" w:hAnsi="Tahoma" w:cs="Tahoma"/>
          <w:highlight w:val="green"/>
          <w:lang w:val="es-BO"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1DA6AE0B" w14:textId="77777777" w:rsidR="006D767A" w:rsidRPr="006D767A" w:rsidRDefault="006D767A" w:rsidP="006D767A">
      <w:pPr>
        <w:spacing w:line="259" w:lineRule="auto"/>
        <w:rPr>
          <w:rFonts w:ascii="Tahoma" w:hAnsi="Tahoma" w:cs="Tahoma"/>
          <w:b/>
          <w:szCs w:val="22"/>
          <w:lang w:val="es-ES_tradnl"/>
        </w:rPr>
      </w:pPr>
      <w:r w:rsidRPr="006D767A">
        <w:rPr>
          <w:rFonts w:ascii="Tahoma" w:hAnsi="Tahoma" w:cs="Tahoma"/>
          <w:b/>
          <w:szCs w:val="22"/>
          <w:lang w:val="es-ES_tradnl"/>
        </w:rPr>
        <w:t>GARANTÍA DE SERIEDAD DE PROPUESTA:</w:t>
      </w:r>
      <w:bookmarkEnd w:id="67"/>
      <w:bookmarkEnd w:id="68"/>
    </w:p>
    <w:p w14:paraId="1E6F9F0F" w14:textId="77777777" w:rsidR="006D767A" w:rsidRPr="006D767A" w:rsidRDefault="006D767A" w:rsidP="006D767A">
      <w:pPr>
        <w:spacing w:line="260" w:lineRule="atLeast"/>
        <w:jc w:val="both"/>
        <w:rPr>
          <w:rFonts w:ascii="Tahoma" w:hAnsi="Tahoma" w:cs="Tahoma"/>
          <w:lang w:val="es-BO" w:eastAsia="es-BO"/>
        </w:rPr>
      </w:pPr>
      <w:bookmarkStart w:id="69" w:name="_Toc81229597"/>
      <w:bookmarkStart w:id="70" w:name="_Toc81314439"/>
      <w:r w:rsidRPr="006D767A">
        <w:rPr>
          <w:rFonts w:ascii="Tahoma" w:hAnsi="Tahoma" w:cs="Tahoma"/>
          <w:lang w:val="es-BO" w:eastAsia="es-BO"/>
        </w:rPr>
        <w:t xml:space="preserve">Tiene por objeto garantizar que los proponentes participan de buena fe y con la intención de culminar el proceso de la contratación directa. Será por un monto equivalente al </w:t>
      </w:r>
      <w:bookmarkStart w:id="71" w:name="_Hlk144978940"/>
      <w:r w:rsidRPr="006D767A">
        <w:rPr>
          <w:rFonts w:ascii="Tahoma" w:hAnsi="Tahoma" w:cs="Tahoma"/>
          <w:lang w:val="es-BO" w:eastAsia="es-BO"/>
        </w:rPr>
        <w:t xml:space="preserve">cero punto cinco por ciento (0.5%) </w:t>
      </w:r>
      <w:bookmarkEnd w:id="71"/>
      <w:r w:rsidRPr="006D767A">
        <w:rPr>
          <w:rFonts w:ascii="Tahoma" w:hAnsi="Tahoma" w:cs="Tahoma"/>
          <w:lang w:val="es-BO" w:eastAsia="es-BO"/>
        </w:rPr>
        <w:t xml:space="preserve">del precio referencial de la contratación.  </w:t>
      </w:r>
    </w:p>
    <w:p w14:paraId="3B35CBBB" w14:textId="77777777" w:rsidR="006D767A" w:rsidRPr="006D767A" w:rsidRDefault="006D767A" w:rsidP="006D767A">
      <w:pPr>
        <w:spacing w:line="260" w:lineRule="atLeast"/>
        <w:jc w:val="both"/>
        <w:rPr>
          <w:rFonts w:ascii="Tahoma" w:hAnsi="Tahoma" w:cs="Tahoma"/>
          <w:lang w:val="es-BO" w:eastAsia="es-BO"/>
        </w:rPr>
      </w:pPr>
      <w:bookmarkStart w:id="72" w:name="_Toc81229598"/>
      <w:bookmarkStart w:id="73" w:name="_Toc81314440"/>
      <w:bookmarkEnd w:id="69"/>
      <w:bookmarkEnd w:id="70"/>
      <w:r w:rsidRPr="006D767A">
        <w:rPr>
          <w:rFonts w:ascii="Tahoma" w:hAnsi="Tahoma" w:cs="Tahoma"/>
          <w:lang w:val="es-BO" w:eastAsia="es-BO"/>
        </w:rPr>
        <w:t xml:space="preserve">La vigencia de esta garantía deberá tener noventa (90) días calendario a partir de la apertura de la propuesta establecida en el DCD. </w:t>
      </w:r>
      <w:bookmarkEnd w:id="72"/>
      <w:bookmarkEnd w:id="73"/>
    </w:p>
    <w:p w14:paraId="19D59123" w14:textId="77777777" w:rsidR="006D767A" w:rsidRPr="006D767A" w:rsidRDefault="006D767A" w:rsidP="006D767A">
      <w:pPr>
        <w:spacing w:line="260" w:lineRule="atLeast"/>
        <w:jc w:val="both"/>
        <w:rPr>
          <w:rFonts w:ascii="Tahoma" w:hAnsi="Tahoma" w:cs="Tahoma"/>
          <w:lang w:val="es-BO" w:eastAsia="es-BO"/>
        </w:rPr>
      </w:pPr>
      <w:bookmarkStart w:id="74" w:name="_Toc81229599"/>
      <w:bookmarkStart w:id="75" w:name="_Toc81314441"/>
      <w:r w:rsidRPr="006D767A">
        <w:rPr>
          <w:rFonts w:ascii="Tahoma" w:hAnsi="Tahoma" w:cs="Tahoma"/>
          <w:lang w:val="es-BO" w:eastAsia="es-BO"/>
        </w:rPr>
        <w:t>La Garantía de Seriedad de Propuesta será devuelta conforme a lo establecido en el DCD.</w:t>
      </w:r>
      <w:bookmarkEnd w:id="74"/>
      <w:bookmarkEnd w:id="75"/>
    </w:p>
    <w:p w14:paraId="312DBB24" w14:textId="77777777" w:rsidR="006D767A" w:rsidRPr="006D767A" w:rsidRDefault="006D767A" w:rsidP="006D767A">
      <w:pPr>
        <w:spacing w:line="260" w:lineRule="atLeast"/>
        <w:jc w:val="both"/>
        <w:rPr>
          <w:rFonts w:ascii="Tahoma" w:hAnsi="Tahoma" w:cs="Tahoma"/>
          <w:lang w:val="es-BO" w:eastAsia="es-BO"/>
        </w:rPr>
      </w:pPr>
    </w:p>
    <w:p w14:paraId="42711C3C" w14:textId="77777777" w:rsidR="006D767A" w:rsidRPr="006D767A" w:rsidRDefault="006D767A" w:rsidP="006D767A">
      <w:pPr>
        <w:spacing w:line="259" w:lineRule="auto"/>
        <w:rPr>
          <w:rFonts w:ascii="Tahoma" w:hAnsi="Tahoma" w:cs="Tahoma"/>
          <w:b/>
          <w:bCs/>
          <w:color w:val="000000"/>
          <w:kern w:val="32"/>
          <w:lang w:val="es-ES_tradnl"/>
        </w:rPr>
      </w:pPr>
      <w:bookmarkStart w:id="76" w:name="_Toc71811161"/>
      <w:r w:rsidRPr="006D767A">
        <w:rPr>
          <w:rFonts w:ascii="Tahoma" w:hAnsi="Tahoma" w:cs="Tahoma"/>
          <w:b/>
          <w:bCs/>
          <w:color w:val="000000"/>
          <w:kern w:val="32"/>
          <w:lang w:val="es-ES_tradnl"/>
        </w:rPr>
        <w:t>GARANTÍA DE CUMPLIMIENTO DE CONTRATO</w:t>
      </w:r>
      <w:bookmarkEnd w:id="76"/>
    </w:p>
    <w:p w14:paraId="08550091" w14:textId="77777777" w:rsidR="006D767A" w:rsidRPr="006D767A" w:rsidRDefault="006D767A" w:rsidP="006D767A">
      <w:pPr>
        <w:autoSpaceDE w:val="0"/>
        <w:autoSpaceDN w:val="0"/>
        <w:adjustRightInd w:val="0"/>
        <w:spacing w:line="260" w:lineRule="atLeast"/>
        <w:jc w:val="both"/>
        <w:rPr>
          <w:rFonts w:ascii="Tahoma" w:eastAsia="Calibri" w:hAnsi="Tahoma" w:cs="Tahoma"/>
          <w:color w:val="000000"/>
        </w:rPr>
      </w:pPr>
      <w:r w:rsidRPr="006D767A">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0037B30" w14:textId="77777777" w:rsidR="006D767A" w:rsidRPr="006D767A" w:rsidRDefault="006D767A" w:rsidP="006D767A">
      <w:pPr>
        <w:autoSpaceDE w:val="0"/>
        <w:autoSpaceDN w:val="0"/>
        <w:adjustRightInd w:val="0"/>
        <w:spacing w:line="260" w:lineRule="atLeast"/>
        <w:jc w:val="both"/>
        <w:rPr>
          <w:rFonts w:ascii="Tahoma" w:eastAsia="Calibri" w:hAnsi="Tahoma" w:cs="Tahoma"/>
          <w:strike/>
          <w:color w:val="000000"/>
        </w:rPr>
      </w:pPr>
      <w:r w:rsidRPr="006D767A">
        <w:rPr>
          <w:rFonts w:ascii="Tahoma" w:eastAsia="Calibri" w:hAnsi="Tahoma" w:cs="Tahoma"/>
          <w:color w:val="000000"/>
        </w:rPr>
        <w:t xml:space="preserve">La vigencia de la Garantía será computable a partir de la firma del contrato hasta el pago final del servicio de consultoría. </w:t>
      </w:r>
    </w:p>
    <w:p w14:paraId="6099C956" w14:textId="77777777" w:rsidR="006D767A" w:rsidRPr="006D767A" w:rsidRDefault="006D767A" w:rsidP="006D767A">
      <w:pPr>
        <w:autoSpaceDE w:val="0"/>
        <w:autoSpaceDN w:val="0"/>
        <w:adjustRightInd w:val="0"/>
        <w:spacing w:line="260" w:lineRule="atLeast"/>
        <w:jc w:val="both"/>
        <w:rPr>
          <w:rFonts w:ascii="Tahoma" w:eastAsia="Calibri" w:hAnsi="Tahoma" w:cs="Tahoma"/>
          <w:lang w:val="es-BO" w:eastAsia="es-BO"/>
        </w:rPr>
      </w:pPr>
      <w:bookmarkStart w:id="77" w:name="_Hlk144978977"/>
      <w:r w:rsidRPr="006D767A">
        <w:rPr>
          <w:rFonts w:ascii="Tahoma" w:eastAsia="Calibri" w:hAnsi="Tahoma" w:cs="Tahoma"/>
          <w:lang w:val="es-BO" w:eastAsia="es-BO"/>
        </w:rPr>
        <w:t>La garantía, será devuelta a la Entidad Ejecutora, una vez que se cuente con el pago final del servicio de consultoría</w:t>
      </w:r>
      <w:bookmarkEnd w:id="77"/>
      <w:r w:rsidRPr="006D767A">
        <w:rPr>
          <w:rFonts w:ascii="Tahoma" w:eastAsia="Calibri" w:hAnsi="Tahoma" w:cs="Tahoma"/>
          <w:lang w:val="es-BO" w:eastAsia="es-BO"/>
        </w:rPr>
        <w:t>.</w:t>
      </w:r>
    </w:p>
    <w:p w14:paraId="06CDCD79" w14:textId="77777777" w:rsidR="006D767A" w:rsidRPr="006D767A" w:rsidRDefault="006D767A" w:rsidP="006D767A">
      <w:pPr>
        <w:autoSpaceDE w:val="0"/>
        <w:autoSpaceDN w:val="0"/>
        <w:adjustRightInd w:val="0"/>
        <w:spacing w:line="260" w:lineRule="atLeast"/>
        <w:jc w:val="both"/>
        <w:rPr>
          <w:rFonts w:ascii="Tahoma" w:eastAsia="Calibri" w:hAnsi="Tahoma" w:cs="Tahoma"/>
          <w:lang w:val="es-BO" w:eastAsia="es-BO"/>
        </w:rPr>
      </w:pPr>
    </w:p>
    <w:p w14:paraId="20505DA5" w14:textId="77777777" w:rsidR="006D767A" w:rsidRPr="006D767A" w:rsidRDefault="006D767A" w:rsidP="006D767A">
      <w:pPr>
        <w:autoSpaceDE w:val="0"/>
        <w:autoSpaceDN w:val="0"/>
        <w:adjustRightInd w:val="0"/>
        <w:spacing w:line="259" w:lineRule="auto"/>
        <w:jc w:val="both"/>
        <w:rPr>
          <w:rFonts w:ascii="Tahoma" w:eastAsiaTheme="minorHAnsi" w:hAnsi="Tahoma" w:cs="Tahoma"/>
          <w:b/>
          <w:szCs w:val="22"/>
          <w:highlight w:val="green"/>
          <w:lang w:val="es-ES_tradnl"/>
        </w:rPr>
      </w:pPr>
      <w:bookmarkStart w:id="78" w:name="_Hlk179535873"/>
      <w:r w:rsidRPr="006D767A">
        <w:rPr>
          <w:rFonts w:ascii="Tahoma" w:eastAsiaTheme="minorHAnsi" w:hAnsi="Tahoma" w:cs="Tahoma"/>
          <w:b/>
          <w:szCs w:val="22"/>
          <w:highlight w:val="green"/>
          <w:lang w:val="es-ES_tradnl"/>
        </w:rPr>
        <w:t>GARANTÍA ADICIONAL A LA GARANTÍA DE CUMPLIMIENTO DE CONTRATO DE OBRAS.</w:t>
      </w:r>
    </w:p>
    <w:p w14:paraId="46254FBE" w14:textId="77777777" w:rsidR="006D767A" w:rsidRPr="006D767A" w:rsidRDefault="006D767A" w:rsidP="006D767A">
      <w:pPr>
        <w:autoSpaceDE w:val="0"/>
        <w:autoSpaceDN w:val="0"/>
        <w:adjustRightInd w:val="0"/>
        <w:spacing w:line="259" w:lineRule="auto"/>
        <w:jc w:val="both"/>
        <w:rPr>
          <w:rFonts w:ascii="Tahoma" w:eastAsiaTheme="minorHAnsi" w:hAnsi="Tahoma" w:cs="Tahoma"/>
          <w:lang w:val="es-BO" w:eastAsia="es-BO"/>
        </w:rPr>
      </w:pPr>
      <w:r w:rsidRPr="006D767A">
        <w:rPr>
          <w:rFonts w:ascii="Tahoma" w:eastAsiaTheme="minorHAnsi" w:hAnsi="Tahoma" w:cs="Tahoma"/>
          <w:highlight w:val="green"/>
          <w:lang w:val="es-BO"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78"/>
    </w:p>
    <w:p w14:paraId="20710CD5" w14:textId="77777777" w:rsidR="006D767A" w:rsidRPr="006D767A" w:rsidRDefault="006D767A" w:rsidP="006D767A">
      <w:pPr>
        <w:autoSpaceDE w:val="0"/>
        <w:autoSpaceDN w:val="0"/>
        <w:adjustRightInd w:val="0"/>
        <w:spacing w:line="260" w:lineRule="atLeast"/>
        <w:jc w:val="both"/>
        <w:rPr>
          <w:rFonts w:ascii="Tahoma" w:eastAsia="Calibri" w:hAnsi="Tahoma" w:cs="Tahoma"/>
          <w:lang w:val="es-BO" w:eastAsia="es-BO"/>
        </w:rPr>
      </w:pPr>
    </w:p>
    <w:p w14:paraId="2C0614EE" w14:textId="77777777" w:rsidR="006D767A" w:rsidRPr="006D767A" w:rsidRDefault="006D767A" w:rsidP="006D767A">
      <w:pPr>
        <w:spacing w:line="259" w:lineRule="auto"/>
        <w:rPr>
          <w:rFonts w:ascii="Tahoma" w:hAnsi="Tahoma" w:cs="Tahoma"/>
          <w:b/>
          <w:bCs/>
          <w:color w:val="000000"/>
          <w:kern w:val="32"/>
          <w:lang w:val="es-ES_tradnl"/>
        </w:rPr>
      </w:pPr>
      <w:bookmarkStart w:id="79" w:name="_Toc71811159"/>
      <w:r w:rsidRPr="006D767A">
        <w:rPr>
          <w:rFonts w:ascii="Tahoma" w:hAnsi="Tahoma" w:cs="Tahoma"/>
          <w:b/>
          <w:bCs/>
          <w:color w:val="000000"/>
          <w:kern w:val="32"/>
          <w:lang w:val="es-ES_tradnl"/>
        </w:rPr>
        <w:t>GARANTÍA DE CORRECTA INVERSIÓN DE ANTICIPO PARA EL COMPONENTE DE PROVISIÓN/DOTACIÓN DE MATERIALES DE CONSTRUCCIÓN</w:t>
      </w:r>
      <w:bookmarkEnd w:id="79"/>
    </w:p>
    <w:p w14:paraId="005DC83B" w14:textId="77777777" w:rsidR="006D767A" w:rsidRPr="006D767A" w:rsidRDefault="006D767A" w:rsidP="006D767A">
      <w:pPr>
        <w:spacing w:line="260" w:lineRule="atLeast"/>
        <w:jc w:val="both"/>
        <w:rPr>
          <w:rFonts w:ascii="Tahoma" w:eastAsia="Calibri" w:hAnsi="Tahoma" w:cs="Tahoma"/>
          <w:color w:val="000000"/>
        </w:rPr>
      </w:pPr>
      <w:r w:rsidRPr="006D767A">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28D723C7" w14:textId="77777777" w:rsidR="006D767A" w:rsidRPr="006D767A" w:rsidRDefault="006D767A" w:rsidP="006D767A">
      <w:pPr>
        <w:spacing w:line="260" w:lineRule="atLeast"/>
        <w:jc w:val="both"/>
        <w:rPr>
          <w:rFonts w:ascii="Tahoma" w:eastAsia="Calibri" w:hAnsi="Tahoma" w:cs="Tahoma"/>
          <w:color w:val="000000"/>
        </w:rPr>
      </w:pPr>
      <w:r w:rsidRPr="006D767A">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0844071" w14:textId="77777777" w:rsidR="006D767A" w:rsidRPr="006D767A" w:rsidRDefault="006D767A" w:rsidP="006D767A">
      <w:pPr>
        <w:spacing w:line="260" w:lineRule="atLeast"/>
        <w:jc w:val="both"/>
        <w:rPr>
          <w:rFonts w:ascii="Tahoma" w:eastAsia="Calibri" w:hAnsi="Tahoma" w:cs="Tahoma"/>
          <w:color w:val="000000"/>
        </w:rPr>
      </w:pPr>
      <w:r w:rsidRPr="006D767A">
        <w:rPr>
          <w:rFonts w:ascii="Tahoma" w:eastAsia="Calibri" w:hAnsi="Tahoma" w:cs="Tahoma"/>
          <w:color w:val="000000"/>
        </w:rPr>
        <w:lastRenderedPageBreak/>
        <w:t>Dicho monto no deberá exceder el 20% del monto asignado al componente de provisión y dotación de materiales de construcción, según el monto establecido en el acápite detalle de Precio Referencial por Componente del presente TDR.</w:t>
      </w:r>
    </w:p>
    <w:p w14:paraId="4CA90B49" w14:textId="77777777" w:rsidR="006D767A" w:rsidRPr="006D767A" w:rsidRDefault="006D767A" w:rsidP="006D767A">
      <w:pPr>
        <w:autoSpaceDE w:val="0"/>
        <w:autoSpaceDN w:val="0"/>
        <w:adjustRightInd w:val="0"/>
        <w:spacing w:line="260" w:lineRule="atLeast"/>
        <w:jc w:val="both"/>
        <w:rPr>
          <w:rFonts w:ascii="Tahoma" w:hAnsi="Tahoma" w:cs="Tahoma"/>
          <w:lang w:val="es-BO" w:eastAsia="es-BO"/>
        </w:rPr>
      </w:pPr>
      <w:bookmarkStart w:id="80" w:name="_Hlk144979014"/>
      <w:r w:rsidRPr="006D767A">
        <w:rPr>
          <w:rFonts w:ascii="Tahoma" w:eastAsia="Calibri" w:hAnsi="Tahoma" w:cs="Tahoma"/>
          <w:color w:val="000000"/>
        </w:rPr>
        <w:t xml:space="preserve">La Entidad Ejecutora contratada podrá solicitar el Anticipo </w:t>
      </w:r>
      <w:r w:rsidRPr="006D767A">
        <w:rPr>
          <w:rFonts w:ascii="Tahoma" w:hAnsi="Tahoma" w:cs="Tahoma"/>
          <w:lang w:val="es-BO"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0"/>
      <w:r w:rsidRPr="006D767A">
        <w:rPr>
          <w:rFonts w:ascii="Tahoma" w:hAnsi="Tahoma" w:cs="Tahoma"/>
          <w:lang w:val="es-BO" w:eastAsia="es-BO"/>
        </w:rPr>
        <w:t>.</w:t>
      </w:r>
    </w:p>
    <w:p w14:paraId="0C22E05D" w14:textId="77777777" w:rsidR="006D767A" w:rsidRPr="006D767A" w:rsidRDefault="006D767A" w:rsidP="006D767A">
      <w:pPr>
        <w:autoSpaceDE w:val="0"/>
        <w:autoSpaceDN w:val="0"/>
        <w:adjustRightInd w:val="0"/>
        <w:spacing w:line="260" w:lineRule="atLeast"/>
        <w:jc w:val="both"/>
        <w:rPr>
          <w:rFonts w:ascii="Tahoma" w:eastAsia="Calibri" w:hAnsi="Tahoma" w:cs="Tahoma"/>
          <w:color w:val="000000"/>
        </w:rPr>
      </w:pPr>
      <w:r w:rsidRPr="006D767A">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1061864" w14:textId="77777777" w:rsidR="006D767A" w:rsidRPr="006D767A" w:rsidRDefault="006D767A" w:rsidP="006D767A">
      <w:pPr>
        <w:numPr>
          <w:ilvl w:val="1"/>
          <w:numId w:val="59"/>
        </w:numPr>
        <w:autoSpaceDE w:val="0"/>
        <w:autoSpaceDN w:val="0"/>
        <w:adjustRightInd w:val="0"/>
        <w:spacing w:after="160" w:line="260" w:lineRule="atLeast"/>
        <w:ind w:left="567"/>
        <w:jc w:val="both"/>
        <w:rPr>
          <w:rFonts w:ascii="Tahoma" w:eastAsia="Calibri" w:hAnsi="Tahoma" w:cs="Tahoma"/>
        </w:rPr>
      </w:pPr>
      <w:r w:rsidRPr="006D767A">
        <w:rPr>
          <w:rFonts w:ascii="Tahoma" w:eastAsia="Calibri" w:hAnsi="Tahoma" w:cs="Tahoma"/>
        </w:rPr>
        <w:t>Detalle de la lista de materiales de construcción a ser adquiridos con el anticipo, aprobado por el Inspector del proyecto.</w:t>
      </w:r>
    </w:p>
    <w:p w14:paraId="51E28E8B" w14:textId="77777777" w:rsidR="006D767A" w:rsidRPr="006D767A" w:rsidRDefault="006D767A" w:rsidP="006D767A">
      <w:pPr>
        <w:numPr>
          <w:ilvl w:val="1"/>
          <w:numId w:val="59"/>
        </w:numPr>
        <w:autoSpaceDE w:val="0"/>
        <w:autoSpaceDN w:val="0"/>
        <w:adjustRightInd w:val="0"/>
        <w:spacing w:after="160" w:line="260" w:lineRule="atLeast"/>
        <w:ind w:left="567"/>
        <w:jc w:val="both"/>
        <w:rPr>
          <w:rFonts w:ascii="Tahoma" w:eastAsia="Calibri" w:hAnsi="Tahoma" w:cs="Tahoma"/>
          <w:color w:val="000000"/>
        </w:rPr>
      </w:pPr>
      <w:r w:rsidRPr="006D767A">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7B8338A5" w14:textId="77777777" w:rsidR="006D767A" w:rsidRPr="006D767A" w:rsidRDefault="006D767A" w:rsidP="006D767A">
      <w:pPr>
        <w:spacing w:line="260" w:lineRule="atLeast"/>
        <w:jc w:val="both"/>
        <w:rPr>
          <w:rFonts w:ascii="Tahoma" w:eastAsia="Calibri" w:hAnsi="Tahoma" w:cs="Tahoma"/>
          <w:color w:val="000000"/>
        </w:rPr>
      </w:pPr>
      <w:r w:rsidRPr="006D767A">
        <w:rPr>
          <w:rFonts w:ascii="Tahoma" w:eastAsia="Calibri" w:hAnsi="Tahoma" w:cs="Tahoma"/>
          <w:color w:val="000000"/>
        </w:rPr>
        <w:t>La deducción del Anticipo se realizará en cada producto y deberá ser amortizada en su totalidad hasta la presentación del penúltimo producto (</w:t>
      </w:r>
      <w:r w:rsidRPr="006D767A">
        <w:rPr>
          <w:rFonts w:ascii="Tahoma" w:hAnsi="Tahoma" w:cs="Tahoma"/>
          <w:bCs/>
          <w:lang w:val="es-ES_tradnl"/>
        </w:rPr>
        <w:t>Informe de avance al 100% de ejecución física)</w:t>
      </w:r>
      <w:r w:rsidRPr="006D767A">
        <w:rPr>
          <w:rFonts w:ascii="Tahoma" w:eastAsia="Calibri" w:hAnsi="Tahoma" w:cs="Tahoma"/>
          <w:color w:val="000000"/>
        </w:rPr>
        <w:t>.</w:t>
      </w:r>
    </w:p>
    <w:p w14:paraId="7420FD16" w14:textId="77777777" w:rsidR="006D767A" w:rsidRPr="006D767A" w:rsidRDefault="006D767A" w:rsidP="006D767A">
      <w:pPr>
        <w:spacing w:line="260" w:lineRule="atLeast"/>
        <w:jc w:val="both"/>
        <w:rPr>
          <w:rFonts w:ascii="Tahoma" w:eastAsia="Calibri" w:hAnsi="Tahoma" w:cs="Tahoma"/>
          <w:color w:val="000000"/>
        </w:rPr>
      </w:pPr>
      <w:r w:rsidRPr="006D767A">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D767A">
        <w:rPr>
          <w:rFonts w:ascii="Tahoma" w:eastAsia="Calibri" w:hAnsi="Tahoma" w:cs="Tahoma"/>
          <w:b/>
          <w:color w:val="000000"/>
        </w:rPr>
        <w:t xml:space="preserve">quince 15 días hábiles </w:t>
      </w:r>
      <w:r w:rsidRPr="006D767A">
        <w:rPr>
          <w:rFonts w:ascii="Tahoma" w:eastAsia="Calibri" w:hAnsi="Tahoma" w:cs="Tahoma"/>
          <w:color w:val="000000"/>
        </w:rPr>
        <w:t>mediante nota expresa</w:t>
      </w:r>
      <w:r w:rsidRPr="006D767A">
        <w:rPr>
          <w:rFonts w:ascii="Tahoma" w:eastAsia="Calibri" w:hAnsi="Tahoma" w:cs="Tahoma"/>
          <w:b/>
          <w:color w:val="000000"/>
        </w:rPr>
        <w:t xml:space="preserve"> </w:t>
      </w:r>
      <w:r w:rsidRPr="006D767A">
        <w:rPr>
          <w:rFonts w:ascii="Tahoma" w:eastAsia="Calibri" w:hAnsi="Tahoma" w:cs="Tahoma"/>
          <w:color w:val="000000"/>
        </w:rPr>
        <w:t>antes de su vencimiento a efectos de requerir su ampliación a la ENTIDAD EJECUTORA o solicitar a la AEVIVIENDA su liberación u ejecución si corresponde.</w:t>
      </w:r>
    </w:p>
    <w:p w14:paraId="309A2B9B"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81" w:name="_Toc71811160"/>
      <w:r w:rsidRPr="006D767A">
        <w:rPr>
          <w:rFonts w:ascii="Tahoma" w:hAnsi="Tahoma" w:cs="Tahoma"/>
          <w:b/>
          <w:bCs/>
          <w:color w:val="000000"/>
          <w:kern w:val="32"/>
          <w:lang w:val="es-ES_tradnl"/>
        </w:rPr>
        <w:t>LIBERACIÓN DE GARANTÍA DE ANTICIPO</w:t>
      </w:r>
      <w:bookmarkEnd w:id="81"/>
    </w:p>
    <w:p w14:paraId="2587A177" w14:textId="77777777" w:rsidR="006D767A" w:rsidRPr="006D767A" w:rsidRDefault="006D767A" w:rsidP="006D767A">
      <w:pPr>
        <w:autoSpaceDE w:val="0"/>
        <w:autoSpaceDN w:val="0"/>
        <w:adjustRightInd w:val="0"/>
        <w:spacing w:line="260" w:lineRule="atLeast"/>
        <w:jc w:val="both"/>
        <w:rPr>
          <w:rFonts w:ascii="Tahoma" w:eastAsia="Calibri" w:hAnsi="Tahoma" w:cs="Tahoma"/>
          <w:color w:val="000000"/>
        </w:rPr>
      </w:pPr>
      <w:r w:rsidRPr="006D767A">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D767A">
        <w:rPr>
          <w:rFonts w:ascii="Tahoma" w:eastAsia="Calibri" w:hAnsi="Tahoma" w:cs="Tahoma"/>
          <w:b/>
          <w:color w:val="000000"/>
        </w:rPr>
        <w:t>“Garantía de Correcta Inversión de Anticipo para la Provisión/Dotación de Materiales de Construcción”</w:t>
      </w:r>
      <w:r w:rsidRPr="006D767A">
        <w:rPr>
          <w:rFonts w:ascii="Tahoma" w:eastAsia="Calibri" w:hAnsi="Tahoma" w:cs="Tahoma"/>
          <w:color w:val="000000"/>
        </w:rPr>
        <w:t>.</w:t>
      </w:r>
    </w:p>
    <w:p w14:paraId="5F4A28FF"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82" w:name="_Toc71811162"/>
      <w:r w:rsidRPr="006D767A">
        <w:rPr>
          <w:rFonts w:ascii="Tahoma" w:hAnsi="Tahoma" w:cs="Tahoma"/>
          <w:b/>
          <w:bCs/>
          <w:color w:val="000000"/>
          <w:kern w:val="32"/>
          <w:lang w:val="es-ES_tradnl"/>
        </w:rPr>
        <w:t>MULTAS</w:t>
      </w:r>
      <w:bookmarkEnd w:id="82"/>
      <w:r w:rsidRPr="006D767A">
        <w:rPr>
          <w:rFonts w:ascii="Tahoma" w:hAnsi="Tahoma" w:cs="Tahoma"/>
          <w:b/>
          <w:bCs/>
          <w:color w:val="000000"/>
          <w:kern w:val="32"/>
          <w:lang w:val="es-ES_tradnl"/>
        </w:rPr>
        <w:t xml:space="preserve"> Y SANCIONES</w:t>
      </w:r>
    </w:p>
    <w:p w14:paraId="3B13A584" w14:textId="77777777" w:rsidR="006D767A" w:rsidRPr="006D767A" w:rsidRDefault="006D767A" w:rsidP="006D767A">
      <w:pPr>
        <w:numPr>
          <w:ilvl w:val="1"/>
          <w:numId w:val="56"/>
        </w:numPr>
        <w:spacing w:after="160" w:line="260" w:lineRule="atLeast"/>
        <w:ind w:left="567" w:hanging="283"/>
        <w:jc w:val="both"/>
        <w:rPr>
          <w:rFonts w:ascii="Tahoma" w:hAnsi="Tahoma" w:cs="Tahoma"/>
        </w:rPr>
      </w:pPr>
      <w:r w:rsidRPr="006D767A">
        <w:rPr>
          <w:rFonts w:ascii="Tahoma" w:hAnsi="Tahoma" w:cs="Tahoma"/>
        </w:rPr>
        <w:t xml:space="preserve">A la Entidad Ejecutora contratada, se aplicará una multa de: el equivalente al </w:t>
      </w:r>
      <w:r w:rsidRPr="006D767A">
        <w:rPr>
          <w:rFonts w:ascii="Tahoma" w:hAnsi="Tahoma" w:cs="Tahoma"/>
          <w:b/>
          <w:bCs/>
        </w:rPr>
        <w:t>1</w:t>
      </w:r>
      <w:r w:rsidRPr="006D767A">
        <w:rPr>
          <w:rFonts w:ascii="Tahoma" w:hAnsi="Tahoma" w:cs="Tahoma"/>
          <w:b/>
          <w:bCs/>
          <w:lang w:val="es-BO" w:eastAsia="es-BO"/>
        </w:rPr>
        <w:t xml:space="preserve"> </w:t>
      </w:r>
      <w:r w:rsidRPr="006D767A">
        <w:rPr>
          <w:rFonts w:ascii="Tahoma" w:hAnsi="Tahoma" w:cs="Tahoma"/>
          <w:b/>
          <w:bCs/>
        </w:rPr>
        <w:t>por 1.000</w:t>
      </w:r>
      <w:r w:rsidRPr="006D767A">
        <w:rPr>
          <w:rFonts w:ascii="Tahoma" w:hAnsi="Tahoma" w:cs="Tahoma"/>
        </w:rPr>
        <w:t xml:space="preserve"> </w:t>
      </w:r>
      <w:r w:rsidRPr="006D767A">
        <w:rPr>
          <w:rFonts w:ascii="Tahoma" w:hAnsi="Tahoma" w:cs="Tahoma"/>
          <w:b/>
          <w:bCs/>
        </w:rPr>
        <w:t>del monto total del Contrato</w:t>
      </w:r>
      <w:r w:rsidRPr="006D767A">
        <w:rPr>
          <w:rFonts w:ascii="Tahoma" w:hAnsi="Tahoma" w:cs="Tahoma"/>
        </w:rPr>
        <w:t xml:space="preserve">, por cada día calendario. </w:t>
      </w:r>
    </w:p>
    <w:p w14:paraId="7BC17B7C" w14:textId="77777777" w:rsidR="006D767A" w:rsidRPr="006D767A" w:rsidRDefault="006D767A" w:rsidP="006D767A">
      <w:pPr>
        <w:spacing w:line="260" w:lineRule="atLeast"/>
        <w:ind w:left="567" w:hanging="283"/>
        <w:jc w:val="both"/>
        <w:rPr>
          <w:rFonts w:ascii="Tahoma" w:hAnsi="Tahoma" w:cs="Tahoma"/>
        </w:rPr>
      </w:pPr>
      <w:r w:rsidRPr="006D767A">
        <w:rPr>
          <w:rFonts w:ascii="Tahoma" w:hAnsi="Tahoma" w:cs="Tahoma"/>
        </w:rPr>
        <w:t>Las causales para la aplicación de multas son las siguientes:</w:t>
      </w:r>
    </w:p>
    <w:p w14:paraId="48AB4FA3" w14:textId="77777777" w:rsidR="006D767A" w:rsidRPr="006D767A" w:rsidRDefault="006D767A" w:rsidP="006D767A">
      <w:pPr>
        <w:numPr>
          <w:ilvl w:val="0"/>
          <w:numId w:val="45"/>
        </w:numPr>
        <w:spacing w:after="160" w:line="260" w:lineRule="atLeast"/>
        <w:ind w:left="567" w:hanging="283"/>
        <w:jc w:val="both"/>
        <w:rPr>
          <w:rFonts w:ascii="Tahoma" w:hAnsi="Tahoma" w:cs="Tahoma"/>
          <w:highlight w:val="cyan"/>
          <w:lang w:val="es-ES_tradnl"/>
        </w:rPr>
      </w:pPr>
      <w:bookmarkStart w:id="83" w:name="_Hlk118649982"/>
      <w:r w:rsidRPr="006D767A">
        <w:rPr>
          <w:rFonts w:ascii="Tahoma" w:hAnsi="Tahoma" w:cs="Tahoma"/>
          <w:highlight w:val="cyan"/>
          <w:lang w:val="es-ES_tradnl"/>
        </w:rPr>
        <w:t>Cuando la Entidad Ejecutora, no cumpla con la entrega de los productos en los plazos establecidos.</w:t>
      </w:r>
    </w:p>
    <w:p w14:paraId="6F1B0956" w14:textId="77777777" w:rsidR="006D767A" w:rsidRPr="006D767A" w:rsidRDefault="006D767A" w:rsidP="006D767A">
      <w:pPr>
        <w:numPr>
          <w:ilvl w:val="0"/>
          <w:numId w:val="45"/>
        </w:numPr>
        <w:spacing w:after="160" w:line="260" w:lineRule="atLeast"/>
        <w:ind w:left="567" w:hanging="283"/>
        <w:jc w:val="both"/>
        <w:rPr>
          <w:rFonts w:ascii="Tahoma" w:hAnsi="Tahoma" w:cs="Tahoma"/>
          <w:lang w:val="es-ES_tradnl"/>
        </w:rPr>
      </w:pPr>
      <w:r w:rsidRPr="006D767A">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7B42225F" w14:textId="77777777" w:rsidR="006D767A" w:rsidRPr="006D767A" w:rsidRDefault="006D767A" w:rsidP="006D767A">
      <w:pPr>
        <w:numPr>
          <w:ilvl w:val="0"/>
          <w:numId w:val="45"/>
        </w:numPr>
        <w:spacing w:after="160" w:line="260" w:lineRule="atLeast"/>
        <w:ind w:left="567" w:hanging="283"/>
        <w:jc w:val="both"/>
        <w:rPr>
          <w:rFonts w:ascii="Tahoma" w:hAnsi="Tahoma" w:cs="Tahoma"/>
          <w:lang w:val="es-ES_tradnl"/>
        </w:rPr>
      </w:pPr>
      <w:r w:rsidRPr="006D767A">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83"/>
    <w:p w14:paraId="332D99B6" w14:textId="77777777" w:rsidR="006D767A" w:rsidRPr="006D767A" w:rsidRDefault="006D767A" w:rsidP="006D767A">
      <w:pPr>
        <w:numPr>
          <w:ilvl w:val="0"/>
          <w:numId w:val="45"/>
        </w:numPr>
        <w:spacing w:after="160" w:line="260" w:lineRule="atLeast"/>
        <w:ind w:left="567" w:hanging="283"/>
        <w:jc w:val="both"/>
        <w:rPr>
          <w:rFonts w:ascii="Tahoma" w:hAnsi="Tahoma" w:cs="Tahoma"/>
          <w:lang w:val="es-ES_tradnl"/>
        </w:rPr>
      </w:pPr>
      <w:r w:rsidRPr="006D767A">
        <w:rPr>
          <w:rFonts w:ascii="Tahoma" w:hAnsi="Tahoma" w:cs="Tahoma"/>
          <w:lang w:val="es-ES_tradnl"/>
        </w:rPr>
        <w:t xml:space="preserve">Cuando la Entidad Ejecutora demorare más de </w:t>
      </w:r>
      <w:r w:rsidRPr="006D767A">
        <w:rPr>
          <w:rFonts w:ascii="Tahoma" w:hAnsi="Tahoma" w:cs="Tahoma"/>
          <w:b/>
          <w:bCs/>
          <w:lang w:val="es-ES_tradnl"/>
        </w:rPr>
        <w:t>cinco (5) días calendario</w:t>
      </w:r>
      <w:r w:rsidRPr="006D767A">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76EB70D" w14:textId="77777777" w:rsidR="006D767A" w:rsidRPr="006D767A" w:rsidRDefault="006D767A" w:rsidP="006D767A">
      <w:pPr>
        <w:numPr>
          <w:ilvl w:val="0"/>
          <w:numId w:val="45"/>
        </w:numPr>
        <w:spacing w:after="160" w:line="260" w:lineRule="atLeast"/>
        <w:ind w:left="567" w:hanging="283"/>
        <w:jc w:val="both"/>
        <w:rPr>
          <w:rFonts w:ascii="Tahoma" w:hAnsi="Tahoma" w:cs="Tahoma"/>
          <w:strike/>
          <w:color w:val="000000" w:themeColor="text1"/>
          <w:lang w:val="es-ES_tradnl"/>
        </w:rPr>
      </w:pPr>
      <w:bookmarkStart w:id="84" w:name="_Hlk170235409"/>
      <w:bookmarkStart w:id="85" w:name="_Hlk118650022"/>
      <w:r w:rsidRPr="006D767A">
        <w:rPr>
          <w:rFonts w:ascii="Tahoma" w:hAnsi="Tahoma" w:cs="Tahoma"/>
          <w:highlight w:val="cyan"/>
          <w:lang w:val="es-ES_tradnl"/>
        </w:rPr>
        <w:lastRenderedPageBreak/>
        <w:t xml:space="preserve">Cuando la Entidad Ejecutora contratada, retrase, incumpla o </w:t>
      </w:r>
      <w:bookmarkStart w:id="86" w:name="_Hlk144979071"/>
      <w:r w:rsidRPr="006D767A">
        <w:rPr>
          <w:rFonts w:ascii="Tahoma" w:hAnsi="Tahoma" w:cs="Tahoma"/>
          <w:highlight w:val="cyan"/>
          <w:lang w:val="es-ES_tradnl"/>
        </w:rPr>
        <w:t xml:space="preserve">no se encuentre en obra </w:t>
      </w:r>
      <w:bookmarkEnd w:id="86"/>
      <w:r w:rsidRPr="006D767A">
        <w:rPr>
          <w:rFonts w:ascii="Tahoma" w:hAnsi="Tahoma" w:cs="Tahoma"/>
          <w:highlight w:val="cyan"/>
          <w:lang w:val="es-ES_tradnl"/>
        </w:rPr>
        <w:t>alguno de los siguientes insumos considerados para los Costos Operativos: almacenes, oficina, muebles y enseres, ropa de trabajo, equipo de computación, herramientas, personal de proyecto y vehículos propuestos</w:t>
      </w:r>
      <w:r w:rsidRPr="006D767A">
        <w:rPr>
          <w:rFonts w:ascii="Tahoma" w:hAnsi="Tahoma" w:cs="Tahoma"/>
          <w:lang w:val="es-ES_tradnl"/>
        </w:rPr>
        <w:t>.</w:t>
      </w:r>
    </w:p>
    <w:bookmarkEnd w:id="84"/>
    <w:p w14:paraId="6D71690D" w14:textId="77777777" w:rsidR="006D767A" w:rsidRPr="006D767A" w:rsidRDefault="006D767A" w:rsidP="006D767A">
      <w:pPr>
        <w:spacing w:line="260" w:lineRule="atLeast"/>
        <w:jc w:val="both"/>
        <w:rPr>
          <w:rFonts w:ascii="Tahoma" w:hAnsi="Tahoma" w:cs="Tahoma"/>
          <w:strike/>
          <w:color w:val="000000" w:themeColor="text1"/>
          <w:lang w:val="es-ES_tradnl"/>
        </w:rPr>
      </w:pPr>
    </w:p>
    <w:p w14:paraId="32D81754" w14:textId="77777777" w:rsidR="006D767A" w:rsidRPr="006D767A" w:rsidRDefault="006D767A" w:rsidP="006D767A">
      <w:pPr>
        <w:numPr>
          <w:ilvl w:val="1"/>
          <w:numId w:val="56"/>
        </w:numPr>
        <w:spacing w:after="160" w:line="260" w:lineRule="atLeast"/>
        <w:ind w:left="567" w:hanging="283"/>
        <w:jc w:val="both"/>
        <w:rPr>
          <w:rFonts w:ascii="Tahoma" w:hAnsi="Tahoma" w:cs="Tahoma"/>
        </w:rPr>
      </w:pPr>
      <w:r w:rsidRPr="006D767A">
        <w:rPr>
          <w:rFonts w:ascii="Tahoma" w:hAnsi="Tahoma" w:cs="Tahoma"/>
        </w:rPr>
        <w:t xml:space="preserve">A la Entidad Ejecutora contratada, se aplicará una multa de: el equivalente al </w:t>
      </w:r>
      <w:r w:rsidRPr="006D767A">
        <w:rPr>
          <w:rFonts w:ascii="Tahoma" w:hAnsi="Tahoma" w:cs="Tahoma"/>
          <w:b/>
          <w:bCs/>
        </w:rPr>
        <w:t>3</w:t>
      </w:r>
      <w:r w:rsidRPr="006D767A">
        <w:rPr>
          <w:rFonts w:ascii="Tahoma" w:hAnsi="Tahoma" w:cs="Tahoma"/>
          <w:b/>
          <w:bCs/>
          <w:lang w:val="es-BO" w:eastAsia="es-BO"/>
        </w:rPr>
        <w:t xml:space="preserve"> </w:t>
      </w:r>
      <w:r w:rsidRPr="006D767A">
        <w:rPr>
          <w:rFonts w:ascii="Tahoma" w:hAnsi="Tahoma" w:cs="Tahoma"/>
          <w:b/>
          <w:bCs/>
        </w:rPr>
        <w:t>por 1.000</w:t>
      </w:r>
      <w:r w:rsidRPr="006D767A">
        <w:rPr>
          <w:rFonts w:ascii="Tahoma" w:hAnsi="Tahoma" w:cs="Tahoma"/>
        </w:rPr>
        <w:t xml:space="preserve"> </w:t>
      </w:r>
      <w:r w:rsidRPr="006D767A">
        <w:rPr>
          <w:rFonts w:ascii="Tahoma" w:hAnsi="Tahoma" w:cs="Tahoma"/>
          <w:b/>
          <w:bCs/>
        </w:rPr>
        <w:t>del monto total del Contrato</w:t>
      </w:r>
      <w:r w:rsidRPr="006D767A">
        <w:rPr>
          <w:rFonts w:ascii="Tahoma" w:hAnsi="Tahoma" w:cs="Tahoma"/>
        </w:rPr>
        <w:t>, en las siguientes acciones:</w:t>
      </w:r>
    </w:p>
    <w:p w14:paraId="2703B1E2" w14:textId="77777777" w:rsidR="006D767A" w:rsidRPr="006D767A" w:rsidRDefault="006D767A" w:rsidP="006D767A">
      <w:pPr>
        <w:ind w:left="720"/>
        <w:rPr>
          <w:rFonts w:ascii="Tahoma" w:hAnsi="Tahoma" w:cs="Tahoma"/>
        </w:rPr>
      </w:pPr>
    </w:p>
    <w:p w14:paraId="53CBDFB3" w14:textId="77777777" w:rsidR="006D767A" w:rsidRPr="006D767A" w:rsidRDefault="006D767A" w:rsidP="006D767A">
      <w:pPr>
        <w:numPr>
          <w:ilvl w:val="0"/>
          <w:numId w:val="45"/>
        </w:numPr>
        <w:spacing w:after="160" w:line="260" w:lineRule="atLeast"/>
        <w:ind w:left="567" w:hanging="283"/>
        <w:jc w:val="both"/>
        <w:rPr>
          <w:rFonts w:ascii="Tahoma" w:hAnsi="Tahoma" w:cs="Tahoma"/>
        </w:rPr>
      </w:pPr>
      <w:r w:rsidRPr="006D767A">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4F51C37F" w14:textId="77777777" w:rsidR="006D767A" w:rsidRPr="006D767A" w:rsidRDefault="006D767A" w:rsidP="006D767A">
      <w:pPr>
        <w:numPr>
          <w:ilvl w:val="0"/>
          <w:numId w:val="45"/>
        </w:numPr>
        <w:spacing w:after="160" w:line="260" w:lineRule="atLeast"/>
        <w:ind w:left="567" w:hanging="283"/>
        <w:jc w:val="both"/>
        <w:rPr>
          <w:rFonts w:ascii="Tahoma" w:hAnsi="Tahoma" w:cs="Tahoma"/>
        </w:rPr>
      </w:pPr>
      <w:r w:rsidRPr="006D767A">
        <w:rPr>
          <w:rFonts w:ascii="Tahoma" w:hAnsi="Tahoma" w:cs="Tahoma"/>
          <w:lang w:val="es-ES_tradnl"/>
        </w:rPr>
        <w:t>Cuando se verifique la ausencia, la mala administración y la falta de actualización de las carpetas familiares por parte de la Entidad Ejecutora.</w:t>
      </w:r>
    </w:p>
    <w:p w14:paraId="0EC5C771" w14:textId="77777777" w:rsidR="006D767A" w:rsidRPr="006D767A" w:rsidRDefault="006D767A" w:rsidP="006D767A">
      <w:pPr>
        <w:spacing w:line="260" w:lineRule="atLeast"/>
        <w:ind w:left="567"/>
        <w:jc w:val="both"/>
        <w:rPr>
          <w:rFonts w:ascii="Tahoma" w:hAnsi="Tahoma" w:cs="Tahoma"/>
        </w:rPr>
      </w:pPr>
    </w:p>
    <w:p w14:paraId="5480E788" w14:textId="77777777" w:rsidR="006D767A" w:rsidRPr="006D767A" w:rsidRDefault="006D767A" w:rsidP="006D767A">
      <w:pPr>
        <w:numPr>
          <w:ilvl w:val="1"/>
          <w:numId w:val="56"/>
        </w:numPr>
        <w:spacing w:after="160" w:line="260" w:lineRule="atLeast"/>
        <w:ind w:left="567" w:hanging="283"/>
        <w:jc w:val="both"/>
        <w:rPr>
          <w:rFonts w:ascii="Tahoma" w:hAnsi="Tahoma" w:cs="Tahoma"/>
          <w:color w:val="000000"/>
          <w:sz w:val="24"/>
          <w:szCs w:val="24"/>
          <w:lang w:val="es-BO" w:eastAsia="es-BO"/>
        </w:rPr>
      </w:pPr>
      <w:r w:rsidRPr="006D767A">
        <w:rPr>
          <w:rFonts w:ascii="Tahoma" w:hAnsi="Tahoma" w:cs="Tahoma"/>
          <w:color w:val="000000"/>
          <w:lang w:eastAsia="es-BO"/>
        </w:rPr>
        <w:t>A la Entidad Ejecutora contratada, se aplicará una multa de: el equivalente al </w:t>
      </w:r>
      <w:r w:rsidRPr="006D767A">
        <w:rPr>
          <w:rFonts w:ascii="Tahoma" w:hAnsi="Tahoma" w:cs="Tahoma"/>
          <w:b/>
          <w:bCs/>
          <w:color w:val="000000"/>
          <w:lang w:eastAsia="es-BO"/>
        </w:rPr>
        <w:t>5 por 1.000</w:t>
      </w:r>
      <w:r w:rsidRPr="006D767A">
        <w:rPr>
          <w:rFonts w:ascii="Tahoma" w:hAnsi="Tahoma" w:cs="Tahoma"/>
          <w:color w:val="000000"/>
          <w:lang w:eastAsia="es-BO"/>
        </w:rPr>
        <w:t> </w:t>
      </w:r>
      <w:r w:rsidRPr="006D767A">
        <w:rPr>
          <w:rFonts w:ascii="Tahoma" w:hAnsi="Tahoma" w:cs="Tahoma"/>
          <w:b/>
          <w:bCs/>
          <w:color w:val="000000"/>
          <w:lang w:eastAsia="es-BO"/>
        </w:rPr>
        <w:t>del monto total del Contrato</w:t>
      </w:r>
      <w:r w:rsidRPr="006D767A">
        <w:rPr>
          <w:rFonts w:ascii="Tahoma" w:hAnsi="Tahoma" w:cs="Tahoma"/>
          <w:color w:val="000000"/>
          <w:lang w:eastAsia="es-BO"/>
        </w:rPr>
        <w:t>, en las siguientes acciones: </w:t>
      </w:r>
    </w:p>
    <w:p w14:paraId="703F300F" w14:textId="77777777" w:rsidR="006D767A" w:rsidRPr="006D767A" w:rsidRDefault="006D767A" w:rsidP="006D767A">
      <w:pPr>
        <w:numPr>
          <w:ilvl w:val="0"/>
          <w:numId w:val="45"/>
        </w:numPr>
        <w:spacing w:after="160" w:line="260" w:lineRule="atLeast"/>
        <w:ind w:left="567" w:hanging="283"/>
        <w:jc w:val="both"/>
        <w:rPr>
          <w:rFonts w:ascii="Tahoma" w:hAnsi="Tahoma" w:cs="Tahoma"/>
          <w:lang w:val="es-ES_tradnl"/>
        </w:rPr>
      </w:pPr>
      <w:r w:rsidRPr="006D767A">
        <w:rPr>
          <w:rFonts w:ascii="Tahoma" w:hAnsi="Tahoma" w:cs="Tahoma"/>
          <w:lang w:val="es-ES_tradnl"/>
        </w:rPr>
        <w:t>Cuando la ENTIDAD EJECUTORA, no cumpla con la Recepción Provisional en los plazos contractuales establecidos.</w:t>
      </w:r>
    </w:p>
    <w:p w14:paraId="43239F9E" w14:textId="77777777" w:rsidR="006D767A" w:rsidRPr="006D767A" w:rsidRDefault="006D767A" w:rsidP="006D767A">
      <w:pPr>
        <w:numPr>
          <w:ilvl w:val="0"/>
          <w:numId w:val="45"/>
        </w:numPr>
        <w:spacing w:after="160" w:line="260" w:lineRule="atLeast"/>
        <w:ind w:left="567" w:hanging="283"/>
        <w:jc w:val="both"/>
        <w:rPr>
          <w:rFonts w:ascii="Tahoma" w:hAnsi="Tahoma" w:cs="Tahoma"/>
          <w:lang w:val="es-ES_tradnl"/>
        </w:rPr>
      </w:pPr>
      <w:r w:rsidRPr="006D767A">
        <w:rPr>
          <w:rFonts w:ascii="Tahoma" w:hAnsi="Tahoma" w:cs="Tahoma"/>
          <w:lang w:val="es-ES_tradnl"/>
        </w:rPr>
        <w:t>Cuando la ENTIDAD EJECUTORA, no cumpla con la Recepción Definitiva en los plazos contractuales establecidos.</w:t>
      </w:r>
    </w:p>
    <w:bookmarkEnd w:id="85"/>
    <w:p w14:paraId="48AF4717" w14:textId="77777777" w:rsidR="006D767A" w:rsidRPr="006D767A" w:rsidRDefault="006D767A" w:rsidP="006D767A">
      <w:pPr>
        <w:spacing w:line="260" w:lineRule="atLeast"/>
        <w:jc w:val="both"/>
        <w:rPr>
          <w:rFonts w:ascii="Tahoma" w:hAnsi="Tahoma" w:cs="Tahoma"/>
          <w:i/>
        </w:rPr>
      </w:pPr>
      <w:r w:rsidRPr="006D767A">
        <w:rPr>
          <w:rFonts w:ascii="Tahoma" w:hAnsi="Tahoma" w:cs="Tahoma"/>
          <w:i/>
        </w:rPr>
        <w:t xml:space="preserve">Nota: </w:t>
      </w:r>
    </w:p>
    <w:p w14:paraId="07471D44" w14:textId="77777777" w:rsidR="006D767A" w:rsidRPr="006D767A" w:rsidRDefault="006D767A" w:rsidP="006D767A">
      <w:pPr>
        <w:spacing w:line="260" w:lineRule="atLeast"/>
        <w:jc w:val="both"/>
        <w:rPr>
          <w:rFonts w:ascii="Tahoma" w:hAnsi="Tahoma" w:cs="Tahoma"/>
          <w:i/>
        </w:rPr>
      </w:pPr>
      <w:r w:rsidRPr="006D767A">
        <w:rPr>
          <w:rFonts w:ascii="Tahoma" w:hAnsi="Tahoma" w:cs="Tahoma"/>
          <w:i/>
        </w:rPr>
        <w:t>No se deberá cobrar doble multa por las mismas causales en la entrega de los productos.</w:t>
      </w:r>
    </w:p>
    <w:p w14:paraId="4E3A805C" w14:textId="77777777" w:rsidR="006D767A" w:rsidRPr="006D767A" w:rsidRDefault="006D767A" w:rsidP="006D767A">
      <w:pPr>
        <w:spacing w:line="260" w:lineRule="atLeast"/>
        <w:jc w:val="both"/>
        <w:rPr>
          <w:rFonts w:ascii="Tahoma" w:hAnsi="Tahoma" w:cs="Tahoma"/>
          <w:i/>
        </w:rPr>
      </w:pPr>
      <w:r w:rsidRPr="006D767A">
        <w:rPr>
          <w:rFonts w:ascii="Tahoma" w:hAnsi="Tahoma" w:cs="Tahoma"/>
          <w:i/>
        </w:rPr>
        <w:t xml:space="preserve">Se realizarán llamadas de atención cuando evidencien las causas y/o motivos del incumplimiento. </w:t>
      </w:r>
    </w:p>
    <w:p w14:paraId="355B2E47" w14:textId="77777777" w:rsidR="006D767A" w:rsidRPr="006D767A" w:rsidRDefault="006D767A" w:rsidP="006D767A">
      <w:pPr>
        <w:spacing w:line="260" w:lineRule="atLeast"/>
        <w:jc w:val="both"/>
        <w:rPr>
          <w:rFonts w:ascii="Tahoma" w:hAnsi="Tahoma" w:cs="Tahoma"/>
          <w:i/>
        </w:rPr>
      </w:pPr>
    </w:p>
    <w:p w14:paraId="060B2001" w14:textId="77777777" w:rsidR="006D767A" w:rsidRPr="006D767A" w:rsidRDefault="006D767A" w:rsidP="006D767A">
      <w:pPr>
        <w:numPr>
          <w:ilvl w:val="1"/>
          <w:numId w:val="56"/>
        </w:numPr>
        <w:spacing w:after="160" w:line="260" w:lineRule="atLeast"/>
        <w:ind w:left="567" w:hanging="283"/>
        <w:jc w:val="both"/>
        <w:rPr>
          <w:rFonts w:ascii="Tahoma" w:hAnsi="Tahoma" w:cs="Tahoma"/>
          <w:b/>
          <w:bCs/>
        </w:rPr>
      </w:pPr>
      <w:r w:rsidRPr="006D767A">
        <w:rPr>
          <w:rFonts w:ascii="Tahoma" w:hAnsi="Tahoma" w:cs="Tahoma"/>
          <w:b/>
          <w:bCs/>
        </w:rPr>
        <w:t>Llamadas de Atención:</w:t>
      </w:r>
    </w:p>
    <w:p w14:paraId="73D78167" w14:textId="77777777" w:rsidR="006D767A" w:rsidRPr="006D767A" w:rsidRDefault="006D767A" w:rsidP="006D767A">
      <w:pPr>
        <w:widowControl w:val="0"/>
        <w:spacing w:line="260" w:lineRule="atLeast"/>
        <w:ind w:firstLine="283"/>
        <w:jc w:val="both"/>
        <w:rPr>
          <w:rFonts w:ascii="Tahoma" w:eastAsia="Calibri" w:hAnsi="Tahoma" w:cs="Tahoma"/>
          <w:i/>
        </w:rPr>
      </w:pPr>
      <w:r w:rsidRPr="006D767A">
        <w:rPr>
          <w:rFonts w:ascii="Tahoma" w:eastAsia="Calibri" w:hAnsi="Tahoma" w:cs="Tahoma"/>
          <w:iCs/>
        </w:rPr>
        <w:t>El Inspector del proyecto podrá emitir llamadas de atención a la Entidad Ejecutora por:</w:t>
      </w:r>
    </w:p>
    <w:p w14:paraId="2D8C51B8" w14:textId="77777777" w:rsidR="006D767A" w:rsidRPr="006D767A" w:rsidRDefault="006D767A" w:rsidP="006D767A">
      <w:pPr>
        <w:widowControl w:val="0"/>
        <w:numPr>
          <w:ilvl w:val="0"/>
          <w:numId w:val="46"/>
        </w:numPr>
        <w:spacing w:after="160" w:line="260" w:lineRule="atLeast"/>
        <w:ind w:left="567" w:hanging="284"/>
        <w:contextualSpacing/>
        <w:jc w:val="both"/>
        <w:rPr>
          <w:rFonts w:ascii="Tahoma" w:hAnsi="Tahoma" w:cs="Tahoma"/>
          <w:iCs/>
        </w:rPr>
      </w:pPr>
      <w:r w:rsidRPr="006D767A">
        <w:rPr>
          <w:rFonts w:ascii="Tahoma" w:hAnsi="Tahoma" w:cs="Tahoma"/>
          <w:iCs/>
        </w:rPr>
        <w:t xml:space="preserve">Incumplimiento a las instrucciones impartidas por el </w:t>
      </w:r>
      <w:r w:rsidRPr="006D767A">
        <w:rPr>
          <w:rFonts w:ascii="Tahoma" w:eastAsia="Calibri" w:hAnsi="Tahoma" w:cs="Tahoma"/>
          <w:iCs/>
        </w:rPr>
        <w:t>Inspector del proyecto</w:t>
      </w:r>
      <w:r w:rsidRPr="006D767A">
        <w:rPr>
          <w:rFonts w:ascii="Tahoma" w:hAnsi="Tahoma" w:cs="Tahoma"/>
          <w:iCs/>
        </w:rPr>
        <w:t>.</w:t>
      </w:r>
    </w:p>
    <w:p w14:paraId="7B27B8B6" w14:textId="77777777" w:rsidR="006D767A" w:rsidRPr="006D767A" w:rsidRDefault="006D767A" w:rsidP="006D767A">
      <w:pPr>
        <w:widowControl w:val="0"/>
        <w:numPr>
          <w:ilvl w:val="0"/>
          <w:numId w:val="46"/>
        </w:numPr>
        <w:spacing w:after="160" w:line="260" w:lineRule="atLeast"/>
        <w:ind w:left="567" w:hanging="284"/>
        <w:contextualSpacing/>
        <w:jc w:val="both"/>
        <w:rPr>
          <w:rFonts w:ascii="Tahoma" w:hAnsi="Tahoma" w:cs="Tahoma"/>
          <w:iCs/>
        </w:rPr>
      </w:pPr>
      <w:r w:rsidRPr="006D767A">
        <w:rPr>
          <w:rFonts w:ascii="Tahoma" w:hAnsi="Tahoma" w:cs="Tahoma"/>
          <w:iCs/>
        </w:rPr>
        <w:t>Incumplimiento en la cantidad y plazo de movilización del equipo comprometido en su propuesta para la ejecución del proyecto.</w:t>
      </w:r>
    </w:p>
    <w:p w14:paraId="3DE61926" w14:textId="77777777" w:rsidR="006D767A" w:rsidRPr="006D767A" w:rsidRDefault="006D767A" w:rsidP="006D767A">
      <w:pPr>
        <w:widowControl w:val="0"/>
        <w:numPr>
          <w:ilvl w:val="0"/>
          <w:numId w:val="46"/>
        </w:numPr>
        <w:spacing w:after="160" w:line="260" w:lineRule="atLeast"/>
        <w:ind w:left="567" w:hanging="284"/>
        <w:contextualSpacing/>
        <w:jc w:val="both"/>
        <w:rPr>
          <w:rFonts w:ascii="Tahoma" w:hAnsi="Tahoma" w:cs="Tahoma"/>
          <w:iCs/>
          <w:highlight w:val="cyan"/>
        </w:rPr>
      </w:pPr>
      <w:r w:rsidRPr="006D767A">
        <w:rPr>
          <w:rFonts w:ascii="Tahoma" w:hAnsi="Tahoma" w:cs="Tahoma"/>
          <w:iCs/>
          <w:highlight w:val="cyan"/>
        </w:rPr>
        <w:t>Incumplimiento en el porcentaje de participación del personal femenino en el proyecto.</w:t>
      </w:r>
    </w:p>
    <w:p w14:paraId="3F5FAA89" w14:textId="77777777" w:rsidR="006D767A" w:rsidRPr="006D767A" w:rsidRDefault="006D767A" w:rsidP="006D767A">
      <w:pPr>
        <w:widowControl w:val="0"/>
        <w:spacing w:line="260" w:lineRule="atLeast"/>
        <w:ind w:firstLine="283"/>
        <w:jc w:val="both"/>
        <w:rPr>
          <w:rFonts w:ascii="Tahoma" w:hAnsi="Tahoma" w:cs="Tahoma"/>
          <w:i/>
          <w:iCs/>
        </w:rPr>
      </w:pPr>
      <w:r w:rsidRPr="006D767A">
        <w:rPr>
          <w:rFonts w:ascii="Tahoma" w:hAnsi="Tahoma" w:cs="Tahoma"/>
          <w:i/>
          <w:iCs/>
        </w:rPr>
        <w:t xml:space="preserve">NOTA: La tercera llamada de atención por la misma causal, se podrá constituir en una causal para la Resolución de Contrato </w:t>
      </w:r>
    </w:p>
    <w:p w14:paraId="541E1A8B" w14:textId="77777777" w:rsidR="006D767A" w:rsidRPr="006D767A" w:rsidRDefault="006D767A" w:rsidP="006D767A">
      <w:pPr>
        <w:spacing w:line="260" w:lineRule="atLeast"/>
        <w:jc w:val="both"/>
        <w:rPr>
          <w:rFonts w:ascii="Tahoma" w:hAnsi="Tahoma" w:cs="Tahoma"/>
          <w:i/>
        </w:rPr>
      </w:pPr>
      <w:bookmarkStart w:id="87" w:name="_Hlk144979166"/>
    </w:p>
    <w:p w14:paraId="21ED18FF" w14:textId="77777777" w:rsidR="006D767A" w:rsidRPr="006D767A" w:rsidRDefault="006D767A" w:rsidP="006D767A">
      <w:pPr>
        <w:widowControl w:val="0"/>
        <w:numPr>
          <w:ilvl w:val="1"/>
          <w:numId w:val="56"/>
        </w:numPr>
        <w:spacing w:after="160" w:line="276" w:lineRule="auto"/>
        <w:ind w:left="567"/>
        <w:contextualSpacing/>
        <w:jc w:val="both"/>
        <w:rPr>
          <w:rFonts w:ascii="Tahoma" w:hAnsi="Tahoma" w:cs="Tahoma"/>
        </w:rPr>
      </w:pPr>
      <w:r w:rsidRPr="006D767A">
        <w:rPr>
          <w:rFonts w:ascii="Tahoma" w:eastAsia="Calibri" w:hAnsi="Tahoma" w:cs="Tahoma"/>
          <w:b/>
          <w:iCs/>
        </w:rPr>
        <w:t>Resolución de Contrato:</w:t>
      </w:r>
    </w:p>
    <w:bookmarkEnd w:id="87"/>
    <w:p w14:paraId="1FE4A197" w14:textId="77777777" w:rsidR="006D767A" w:rsidRPr="006D767A" w:rsidRDefault="006D767A" w:rsidP="006D767A">
      <w:pPr>
        <w:widowControl w:val="0"/>
        <w:ind w:left="207"/>
        <w:contextualSpacing/>
        <w:jc w:val="both"/>
        <w:rPr>
          <w:rFonts w:ascii="Tahoma" w:hAnsi="Tahoma" w:cs="Tahoma"/>
        </w:rPr>
      </w:pPr>
      <w:r w:rsidRPr="006D767A">
        <w:rPr>
          <w:rFonts w:ascii="Tahoma" w:hAnsi="Tahoma" w:cs="Tahoma"/>
        </w:rPr>
        <w:t>Se procederá al trámite de resolución del Contrato, cuando:</w:t>
      </w:r>
    </w:p>
    <w:p w14:paraId="2117E51D"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2CBD5969"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71BDCBF" w14:textId="77777777" w:rsidR="006D767A" w:rsidRPr="006D767A" w:rsidRDefault="006D767A" w:rsidP="006D767A">
      <w:pPr>
        <w:spacing w:line="260" w:lineRule="atLeast"/>
        <w:jc w:val="both"/>
        <w:rPr>
          <w:rFonts w:ascii="Tahoma" w:hAnsi="Tahoma" w:cs="Tahoma"/>
          <w:i/>
        </w:rPr>
      </w:pPr>
      <w:r w:rsidRPr="006D767A">
        <w:rPr>
          <w:rFonts w:ascii="Tahoma" w:hAnsi="Tahoma" w:cs="Tahoma"/>
          <w:i/>
        </w:rPr>
        <w:t>NOTA: Las multas serán aplicadas de acuerdo al último contrato vigente.</w:t>
      </w:r>
    </w:p>
    <w:p w14:paraId="02F06FCB" w14:textId="77777777" w:rsidR="006D767A" w:rsidRPr="006D767A" w:rsidRDefault="006D767A" w:rsidP="006D767A">
      <w:pPr>
        <w:keepNext/>
        <w:numPr>
          <w:ilvl w:val="0"/>
          <w:numId w:val="44"/>
        </w:numPr>
        <w:spacing w:before="240" w:after="160" w:line="259" w:lineRule="auto"/>
        <w:outlineLvl w:val="0"/>
        <w:rPr>
          <w:lang w:val="es-ES_tradnl"/>
        </w:rPr>
      </w:pPr>
      <w:bookmarkStart w:id="88" w:name="_Toc71811163"/>
      <w:r w:rsidRPr="006D767A">
        <w:rPr>
          <w:rFonts w:ascii="Tahoma" w:hAnsi="Tahoma" w:cs="Tahoma"/>
          <w:b/>
          <w:bCs/>
          <w:color w:val="000000"/>
          <w:kern w:val="32"/>
          <w:lang w:val="es-ES_tradnl"/>
        </w:rPr>
        <w:lastRenderedPageBreak/>
        <w:t>MODIFICACIONES AL CONTRATO</w:t>
      </w:r>
      <w:bookmarkEnd w:id="88"/>
    </w:p>
    <w:p w14:paraId="5CFD8181" w14:textId="77777777" w:rsidR="006D767A" w:rsidRPr="006D767A" w:rsidRDefault="006D767A" w:rsidP="006D767A">
      <w:pPr>
        <w:numPr>
          <w:ilvl w:val="0"/>
          <w:numId w:val="65"/>
        </w:numPr>
        <w:spacing w:after="160" w:line="260" w:lineRule="atLeast"/>
        <w:ind w:left="284" w:hanging="284"/>
        <w:jc w:val="both"/>
        <w:rPr>
          <w:rFonts w:ascii="Tahoma" w:eastAsiaTheme="minorHAnsi" w:hAnsi="Tahoma" w:cs="Tahoma"/>
          <w:b/>
          <w:color w:val="000000"/>
          <w:lang w:val="es-BO"/>
        </w:rPr>
      </w:pPr>
      <w:r w:rsidRPr="006D767A">
        <w:rPr>
          <w:rFonts w:ascii="Tahoma" w:eastAsiaTheme="minorHAnsi" w:hAnsi="Tahoma" w:cs="Tahoma"/>
          <w:b/>
          <w:color w:val="000000"/>
          <w:lang w:val="es-BO"/>
        </w:rPr>
        <w:t>ORDEN DE CAMBIO PARA PROYECTOS DE VIVIENDA CUALITATIVA</w:t>
      </w:r>
    </w:p>
    <w:p w14:paraId="045E2C01"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2BCAC954"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 xml:space="preserve">Las modificaciones aplicaran únicamente al componente de provisión y dotación de materiales. </w:t>
      </w:r>
    </w:p>
    <w:p w14:paraId="1D9A6061"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67019F1"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El documento denominado Orden de Cambio deberá contener mínimamente, número correlativo, fecha y objeto, debiendo ser elaborado con los sustentos técnicos.</w:t>
      </w:r>
    </w:p>
    <w:p w14:paraId="55A00EF0"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 xml:space="preserve">La “Orden de Cambio para proyectos </w:t>
      </w:r>
      <w:r w:rsidRPr="006D767A">
        <w:rPr>
          <w:rFonts w:ascii="Tahoma" w:eastAsiaTheme="minorHAnsi" w:hAnsi="Tahoma" w:cs="Tahoma"/>
          <w:lang w:val="es-BO"/>
        </w:rPr>
        <w:t>de vivienda cualitativa</w:t>
      </w:r>
      <w:r w:rsidRPr="006D767A">
        <w:rPr>
          <w:rFonts w:ascii="Tahoma" w:eastAsiaTheme="minorHAnsi" w:hAnsi="Tahoma" w:cs="Tahoma"/>
          <w:color w:val="000000"/>
          <w:lang w:val="es-BO"/>
        </w:rPr>
        <w:t>” será aprobada y firmada por el Inspector, Fiscal del Proyecto y la autoridad (o su reemplazante si fuese el caso) que firmó el contrato principal y la Entidad Ejecutora.</w:t>
      </w:r>
    </w:p>
    <w:p w14:paraId="7869E59A"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La Orden de Cambio no deberá ejecutarse en tanto no sea aprobada por las instancias correspondientes.</w:t>
      </w:r>
    </w:p>
    <w:p w14:paraId="119A2BAD"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La Orden de Cambio podrá presentarse hasta 10 días calendario antes de la recepción provisional del proyecto.</w:t>
      </w:r>
    </w:p>
    <w:p w14:paraId="628A4085" w14:textId="77777777" w:rsidR="006D767A" w:rsidRPr="006D767A" w:rsidRDefault="006D767A" w:rsidP="006D767A">
      <w:pPr>
        <w:spacing w:line="260" w:lineRule="atLeast"/>
        <w:jc w:val="both"/>
        <w:rPr>
          <w:rFonts w:ascii="Tahoma" w:eastAsiaTheme="minorHAnsi" w:hAnsi="Tahoma" w:cs="Tahoma"/>
          <w:color w:val="000000"/>
          <w:lang w:val="es-BO"/>
        </w:rPr>
      </w:pPr>
      <w:r w:rsidRPr="006D767A">
        <w:rPr>
          <w:rFonts w:ascii="Tahoma" w:eastAsiaTheme="minorHAnsi" w:hAnsi="Tahoma" w:cs="Tahoma"/>
          <w:color w:val="000000"/>
          <w:lang w:val="es-BO"/>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D767A">
        <w:rPr>
          <w:rFonts w:ascii="Tahoma" w:eastAsiaTheme="minorHAnsi" w:hAnsi="Tahoma" w:cs="Tahoma"/>
          <w:b/>
          <w:color w:val="000000"/>
          <w:lang w:val="es-BO"/>
        </w:rPr>
        <w:t>seis (6) días calendario</w:t>
      </w:r>
      <w:r w:rsidRPr="006D767A">
        <w:rPr>
          <w:rFonts w:ascii="Tahoma" w:eastAsiaTheme="minorHAnsi" w:hAnsi="Tahoma" w:cs="Tahoma"/>
          <w:color w:val="000000"/>
          <w:lang w:val="es-BO"/>
        </w:rPr>
        <w:t xml:space="preserve"> de </w:t>
      </w:r>
      <w:r w:rsidRPr="006D767A">
        <w:rPr>
          <w:rFonts w:ascii="Tahoma" w:eastAsiaTheme="minorHAnsi" w:hAnsi="Tahoma" w:cs="Tahoma"/>
          <w:b/>
          <w:color w:val="000000"/>
          <w:lang w:val="es-BO"/>
        </w:rPr>
        <w:t>anticipación</w:t>
      </w:r>
      <w:r w:rsidRPr="006D767A">
        <w:rPr>
          <w:rFonts w:ascii="Tahoma" w:eastAsiaTheme="minorHAnsi" w:hAnsi="Tahoma" w:cs="Tahoma"/>
          <w:color w:val="000000"/>
          <w:lang w:val="es-BO"/>
        </w:rPr>
        <w:t xml:space="preserve"> al cumplimiento del plazo de entrega del informe/producto correspondiente, </w:t>
      </w:r>
      <w:bookmarkStart w:id="89" w:name="_Hlk146908522"/>
      <w:r w:rsidRPr="006D767A">
        <w:rPr>
          <w:rFonts w:ascii="Tahoma" w:hAnsi="Tahoma" w:cs="Tahoma"/>
          <w:color w:val="000000"/>
          <w:lang w:val="es-ES_tradnl"/>
        </w:rPr>
        <w:t xml:space="preserve">excepto en el penúltimo producto que podrá ser presentado </w:t>
      </w:r>
      <w:r w:rsidRPr="006D767A">
        <w:rPr>
          <w:rFonts w:ascii="Tahoma" w:hAnsi="Tahoma" w:cs="Tahoma"/>
          <w:lang w:val="es-ES_tradnl"/>
        </w:rPr>
        <w:t>hasta 10 días calendario antes de la recepción provisional</w:t>
      </w:r>
      <w:bookmarkEnd w:id="89"/>
      <w:r w:rsidRPr="006D767A">
        <w:rPr>
          <w:rFonts w:ascii="Tahoma" w:eastAsiaTheme="minorHAnsi" w:hAnsi="Tahoma" w:cs="Tahoma"/>
          <w:color w:val="000000"/>
          <w:lang w:val="es-BO"/>
        </w:rPr>
        <w:t xml:space="preserve">. El Inspector deberá revisar y aprobar la solicitud en un plazo máximo de </w:t>
      </w:r>
      <w:r w:rsidRPr="006D767A">
        <w:rPr>
          <w:rFonts w:ascii="Tahoma" w:eastAsiaTheme="minorHAnsi" w:hAnsi="Tahoma" w:cs="Tahoma"/>
          <w:b/>
          <w:color w:val="000000"/>
          <w:lang w:val="es-BO"/>
        </w:rPr>
        <w:t xml:space="preserve">cuatro (4) días calendario, </w:t>
      </w:r>
      <w:r w:rsidRPr="006D767A">
        <w:rPr>
          <w:rFonts w:ascii="Tahoma" w:eastAsiaTheme="minorHAnsi" w:hAnsi="Tahoma" w:cs="Tahoma"/>
          <w:color w:val="000000"/>
          <w:lang w:val="es-BO"/>
        </w:rPr>
        <w:t xml:space="preserve">debiendo ser entregado al Fiscal del Proyecto con un plazo máximo de </w:t>
      </w:r>
      <w:r w:rsidRPr="006D767A">
        <w:rPr>
          <w:rFonts w:ascii="Tahoma" w:eastAsiaTheme="minorHAnsi" w:hAnsi="Tahoma" w:cs="Tahoma"/>
          <w:b/>
          <w:color w:val="000000"/>
          <w:lang w:val="es-BO"/>
        </w:rPr>
        <w:t>dos (2) días hábiles</w:t>
      </w:r>
      <w:r w:rsidRPr="006D767A">
        <w:rPr>
          <w:rFonts w:ascii="Tahoma" w:eastAsiaTheme="minorHAnsi" w:hAnsi="Tahoma" w:cs="Tahoma"/>
          <w:color w:val="000000"/>
          <w:lang w:val="es-BO"/>
        </w:rPr>
        <w:t xml:space="preserve"> de </w:t>
      </w:r>
      <w:r w:rsidRPr="006D767A">
        <w:rPr>
          <w:rFonts w:ascii="Tahoma" w:eastAsiaTheme="minorHAnsi" w:hAnsi="Tahoma" w:cs="Tahoma"/>
          <w:b/>
          <w:color w:val="000000"/>
          <w:lang w:val="es-BO"/>
        </w:rPr>
        <w:t>anticipación</w:t>
      </w:r>
      <w:r w:rsidRPr="006D767A">
        <w:rPr>
          <w:rFonts w:ascii="Tahoma" w:eastAsiaTheme="minorHAnsi" w:hAnsi="Tahoma" w:cs="Tahoma"/>
          <w:color w:val="000000"/>
          <w:lang w:val="es-BO"/>
        </w:rPr>
        <w:t xml:space="preserve"> al cumplimiento del plazo de entrega del informe/producto correspondiente.</w:t>
      </w:r>
    </w:p>
    <w:p w14:paraId="6CDA22C1" w14:textId="77777777" w:rsidR="006D767A" w:rsidRPr="006D767A" w:rsidRDefault="006D767A" w:rsidP="006D767A">
      <w:pPr>
        <w:spacing w:line="260" w:lineRule="atLeast"/>
        <w:jc w:val="both"/>
        <w:rPr>
          <w:rFonts w:ascii="Tahoma" w:eastAsiaTheme="minorHAnsi" w:hAnsi="Tahoma" w:cs="Tahoma"/>
          <w:color w:val="000000"/>
          <w:lang w:val="es-BO"/>
        </w:rPr>
      </w:pPr>
    </w:p>
    <w:p w14:paraId="07742A4C" w14:textId="77777777" w:rsidR="006D767A" w:rsidRPr="006D767A" w:rsidRDefault="006D767A" w:rsidP="006D767A">
      <w:pPr>
        <w:numPr>
          <w:ilvl w:val="0"/>
          <w:numId w:val="65"/>
        </w:numPr>
        <w:spacing w:after="160" w:line="260" w:lineRule="atLeast"/>
        <w:ind w:left="284" w:hanging="284"/>
        <w:jc w:val="both"/>
        <w:rPr>
          <w:rFonts w:ascii="Tahoma" w:hAnsi="Tahoma" w:cs="Tahoma"/>
          <w:b/>
          <w:color w:val="000000"/>
          <w:lang w:val="es-ES_tradnl"/>
        </w:rPr>
      </w:pPr>
      <w:r w:rsidRPr="006D767A">
        <w:rPr>
          <w:rFonts w:ascii="Tahoma" w:hAnsi="Tahoma" w:cs="Tahoma"/>
          <w:b/>
          <w:color w:val="000000"/>
          <w:lang w:val="es-ES_tradnl"/>
        </w:rPr>
        <w:t>CONTRATO MODIFICATORIO</w:t>
      </w:r>
    </w:p>
    <w:p w14:paraId="0E87538B" w14:textId="77777777" w:rsidR="006D767A" w:rsidRPr="006D767A" w:rsidRDefault="006D767A" w:rsidP="006D767A">
      <w:pPr>
        <w:spacing w:line="260" w:lineRule="atLeast"/>
        <w:jc w:val="both"/>
        <w:rPr>
          <w:rFonts w:ascii="Tahoma" w:hAnsi="Tahoma" w:cs="Tahoma"/>
          <w:color w:val="000000"/>
          <w:lang w:val="es-ES_tradnl"/>
        </w:rPr>
      </w:pPr>
      <w:r w:rsidRPr="006D767A">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89CBC3B" w14:textId="77777777" w:rsidR="006D767A" w:rsidRPr="006D767A" w:rsidRDefault="006D767A" w:rsidP="006D767A">
      <w:pPr>
        <w:spacing w:line="260" w:lineRule="atLeast"/>
        <w:jc w:val="both"/>
        <w:rPr>
          <w:rFonts w:ascii="Tahoma" w:hAnsi="Tahoma" w:cs="Tahoma"/>
          <w:color w:val="000000"/>
          <w:lang w:val="es-ES_tradnl"/>
        </w:rPr>
      </w:pPr>
      <w:r w:rsidRPr="006D767A">
        <w:rPr>
          <w:rFonts w:ascii="Tahoma" w:hAnsi="Tahoma" w:cs="Tahoma"/>
          <w:color w:val="000000"/>
          <w:lang w:val="es-ES_tradnl"/>
        </w:rPr>
        <w:t>El Contrato Modificatorio será suscrito por la MAE o por la autoridad delegada que suscribió el contrato principal y la Entidad Ejecutora.</w:t>
      </w:r>
    </w:p>
    <w:p w14:paraId="2FEE213D" w14:textId="77777777" w:rsidR="006D767A" w:rsidRPr="006D767A" w:rsidRDefault="006D767A" w:rsidP="006D767A">
      <w:pPr>
        <w:spacing w:line="260" w:lineRule="atLeast"/>
        <w:jc w:val="both"/>
        <w:rPr>
          <w:rFonts w:ascii="Tahoma" w:hAnsi="Tahoma" w:cs="Tahoma"/>
          <w:color w:val="000000"/>
          <w:lang w:val="es-ES_tradnl"/>
        </w:rPr>
      </w:pPr>
      <w:bookmarkStart w:id="90" w:name="_Hlk144979257"/>
      <w:r w:rsidRPr="006D767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5D7DFA19"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El contrato modificatorio podrá presentarse hasta 10 días calendario antes de la recepción provisional del proyecto.</w:t>
      </w:r>
    </w:p>
    <w:bookmarkEnd w:id="90"/>
    <w:p w14:paraId="44F08239" w14:textId="77777777" w:rsidR="006D767A" w:rsidRPr="006D767A" w:rsidRDefault="006D767A" w:rsidP="006D767A">
      <w:pPr>
        <w:spacing w:line="260" w:lineRule="atLeast"/>
        <w:jc w:val="both"/>
        <w:rPr>
          <w:rFonts w:ascii="Tahoma" w:hAnsi="Tahoma" w:cs="Tahoma"/>
          <w:color w:val="000000"/>
          <w:lang w:val="es-ES_tradnl"/>
        </w:rPr>
      </w:pPr>
      <w:r w:rsidRPr="006D767A">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9C0A92F" w14:textId="77777777" w:rsidR="006D767A" w:rsidRPr="006D767A" w:rsidRDefault="006D767A" w:rsidP="006D767A">
      <w:pPr>
        <w:spacing w:line="260" w:lineRule="atLeast"/>
        <w:jc w:val="both"/>
        <w:rPr>
          <w:rFonts w:ascii="Tahoma" w:hAnsi="Tahoma" w:cs="Tahoma"/>
          <w:color w:val="0000FF"/>
          <w:lang w:val="es-ES_tradnl"/>
        </w:rPr>
      </w:pPr>
    </w:p>
    <w:p w14:paraId="4F27602B" w14:textId="77777777" w:rsidR="006D767A" w:rsidRPr="006D767A" w:rsidRDefault="006D767A" w:rsidP="006D767A">
      <w:pPr>
        <w:numPr>
          <w:ilvl w:val="0"/>
          <w:numId w:val="57"/>
        </w:numPr>
        <w:spacing w:after="160" w:line="260" w:lineRule="atLeast"/>
        <w:ind w:left="0"/>
        <w:jc w:val="both"/>
        <w:rPr>
          <w:rFonts w:ascii="Tahoma" w:hAnsi="Tahoma" w:cs="Tahoma"/>
          <w:b/>
          <w:color w:val="000000"/>
          <w:lang w:val="es-ES_tradnl"/>
        </w:rPr>
      </w:pPr>
      <w:r w:rsidRPr="006D767A">
        <w:rPr>
          <w:rFonts w:ascii="Tahoma" w:hAnsi="Tahoma" w:cs="Tahoma"/>
          <w:b/>
          <w:color w:val="000000"/>
          <w:lang w:val="es-ES_tradnl"/>
        </w:rPr>
        <w:t xml:space="preserve">CAUSAS DE FUERZA MAYOR Y/O CASO FORTUITO. </w:t>
      </w:r>
    </w:p>
    <w:p w14:paraId="34A12145" w14:textId="77777777" w:rsidR="006D767A" w:rsidRPr="006D767A" w:rsidRDefault="006D767A" w:rsidP="006D767A">
      <w:pPr>
        <w:spacing w:line="260" w:lineRule="atLeast"/>
        <w:jc w:val="both"/>
        <w:rPr>
          <w:rFonts w:ascii="Tahoma" w:hAnsi="Tahoma" w:cs="Tahoma"/>
          <w:color w:val="000000"/>
        </w:rPr>
      </w:pPr>
      <w:r w:rsidRPr="006D767A">
        <w:rPr>
          <w:rFonts w:ascii="Tahoma" w:hAnsi="Tahoma" w:cs="Tahoma"/>
          <w:color w:val="000000"/>
        </w:rPr>
        <w:t xml:space="preserve">Con el fin de exceptuar a la </w:t>
      </w:r>
      <w:r w:rsidRPr="006D767A">
        <w:rPr>
          <w:rFonts w:ascii="Tahoma" w:hAnsi="Tahoma" w:cs="Tahoma"/>
          <w:b/>
          <w:bCs/>
          <w:color w:val="000000"/>
        </w:rPr>
        <w:t xml:space="preserve">ENTIDAD EJECUTORA </w:t>
      </w:r>
      <w:r w:rsidRPr="006D767A">
        <w:rPr>
          <w:rFonts w:ascii="Tahoma" w:hAnsi="Tahoma" w:cs="Tahoma"/>
          <w:color w:val="000000"/>
        </w:rPr>
        <w:t xml:space="preserve">de determinadas responsabilidades por mora o incumplimiento del presente contrato, la </w:t>
      </w:r>
      <w:r w:rsidRPr="006D767A">
        <w:rPr>
          <w:rFonts w:ascii="Tahoma" w:hAnsi="Tahoma" w:cs="Tahoma"/>
          <w:b/>
          <w:bCs/>
          <w:color w:val="000000"/>
        </w:rPr>
        <w:t xml:space="preserve">INSPECTORÍA </w:t>
      </w:r>
      <w:r w:rsidRPr="006D767A">
        <w:rPr>
          <w:rFonts w:ascii="Tahoma" w:hAnsi="Tahoma" w:cs="Tahoma"/>
          <w:color w:val="000000"/>
        </w:rPr>
        <w:t xml:space="preserve">tendrá la facultad de calificar las causas de </w:t>
      </w:r>
      <w:r w:rsidRPr="006D767A">
        <w:rPr>
          <w:rFonts w:ascii="Tahoma" w:hAnsi="Tahoma" w:cs="Tahoma"/>
          <w:color w:val="000000"/>
        </w:rPr>
        <w:lastRenderedPageBreak/>
        <w:t xml:space="preserve">fuerza mayor, caso fortuito u otras casusas debidamente justificadas, que pudieran tener </w:t>
      </w:r>
      <w:bookmarkStart w:id="91" w:name="_Hlk144979275"/>
      <w:r w:rsidRPr="006D767A">
        <w:rPr>
          <w:rFonts w:ascii="Tahoma" w:hAnsi="Tahoma" w:cs="Tahoma"/>
          <w:color w:val="000000"/>
        </w:rPr>
        <w:t xml:space="preserve">directa </w:t>
      </w:r>
      <w:bookmarkEnd w:id="91"/>
      <w:r w:rsidRPr="006D767A">
        <w:rPr>
          <w:rFonts w:ascii="Tahoma" w:hAnsi="Tahoma" w:cs="Tahoma"/>
          <w:color w:val="000000"/>
        </w:rPr>
        <w:t xml:space="preserve">consecuencia sobre el cumplimiento del presente Contrato. </w:t>
      </w:r>
    </w:p>
    <w:p w14:paraId="24863121" w14:textId="77777777" w:rsidR="006D767A" w:rsidRPr="006D767A" w:rsidRDefault="006D767A" w:rsidP="006D767A">
      <w:pPr>
        <w:spacing w:line="260" w:lineRule="atLeast"/>
        <w:jc w:val="both"/>
        <w:rPr>
          <w:rFonts w:ascii="Tahoma" w:hAnsi="Tahoma" w:cs="Tahoma"/>
          <w:color w:val="000000"/>
        </w:rPr>
      </w:pPr>
      <w:r w:rsidRPr="006D767A">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p>
    <w:p w14:paraId="4B178964" w14:textId="77777777" w:rsidR="006D767A" w:rsidRPr="006D767A" w:rsidRDefault="006D767A" w:rsidP="006D767A">
      <w:pPr>
        <w:spacing w:line="260" w:lineRule="atLeast"/>
        <w:jc w:val="both"/>
        <w:rPr>
          <w:rFonts w:ascii="Tahoma" w:hAnsi="Tahoma" w:cs="Tahoma"/>
          <w:color w:val="000000"/>
        </w:rPr>
      </w:pPr>
      <w:r w:rsidRPr="006D767A">
        <w:rPr>
          <w:rFonts w:ascii="Tahoma" w:hAnsi="Tahoma" w:cs="Tahoma"/>
          <w:color w:val="000000"/>
        </w:rPr>
        <w:t xml:space="preserve">Para que cualquiera de estos hechos puedan constituirse en justificación de impedimento o demora en el cumplimiento de la </w:t>
      </w:r>
      <w:r w:rsidRPr="006D767A">
        <w:rPr>
          <w:rFonts w:ascii="Tahoma" w:hAnsi="Tahoma" w:cs="Tahoma"/>
          <w:b/>
          <w:bCs/>
          <w:color w:val="000000"/>
        </w:rPr>
        <w:t xml:space="preserve">CONSULTORÍA </w:t>
      </w:r>
      <w:r w:rsidRPr="006D767A">
        <w:rPr>
          <w:rFonts w:ascii="Tahoma" w:hAnsi="Tahoma" w:cs="Tahoma"/>
          <w:color w:val="000000"/>
        </w:rPr>
        <w:t xml:space="preserve">o del Cronograma de Plazos, </w:t>
      </w:r>
      <w:r w:rsidRPr="006D767A">
        <w:rPr>
          <w:rFonts w:ascii="Tahoma" w:hAnsi="Tahoma" w:cs="Tahoma"/>
          <w:color w:val="000000"/>
          <w:lang w:val="es-ES_tradnl"/>
        </w:rPr>
        <w:t>dando lugar a retrasos en el avance del proyecto,</w:t>
      </w:r>
      <w:r w:rsidRPr="006D767A">
        <w:rPr>
          <w:rFonts w:ascii="Tahoma" w:hAnsi="Tahoma" w:cs="Tahoma"/>
          <w:color w:val="000000"/>
        </w:rPr>
        <w:t xml:space="preserve"> de manera obligatoria y justificada l</w:t>
      </w:r>
      <w:r w:rsidRPr="006D767A">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0FEA954" w14:textId="77777777" w:rsidR="006D767A" w:rsidRPr="006D767A" w:rsidRDefault="006D767A" w:rsidP="006D767A">
      <w:pPr>
        <w:spacing w:line="260" w:lineRule="atLeast"/>
        <w:jc w:val="both"/>
        <w:rPr>
          <w:rFonts w:ascii="Tahoma" w:hAnsi="Tahoma" w:cs="Tahoma"/>
          <w:color w:val="000000"/>
        </w:rPr>
      </w:pPr>
      <w:r w:rsidRPr="006D767A">
        <w:rPr>
          <w:rFonts w:ascii="Tahoma" w:hAnsi="Tahoma" w:cs="Tahoma"/>
          <w:color w:val="000000"/>
        </w:rPr>
        <w:t xml:space="preserve">La Entidad Ejecutora, con la aceptación del impedimento emitida por el Inspector o por aceptación tácita, podrá solicitar a la </w:t>
      </w:r>
      <w:r w:rsidRPr="006D767A">
        <w:rPr>
          <w:rFonts w:ascii="Tahoma" w:hAnsi="Tahoma" w:cs="Tahoma"/>
          <w:b/>
          <w:bCs/>
          <w:color w:val="000000"/>
        </w:rPr>
        <w:t>AEVIVIENDA</w:t>
      </w:r>
      <w:r w:rsidRPr="006D767A">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24B2D9DA" w14:textId="77777777" w:rsidR="006D767A" w:rsidRPr="006D767A" w:rsidRDefault="006D767A" w:rsidP="006D767A">
      <w:pPr>
        <w:spacing w:line="260" w:lineRule="atLeast"/>
        <w:jc w:val="both"/>
        <w:rPr>
          <w:rFonts w:ascii="Tahoma" w:hAnsi="Tahoma" w:cs="Tahoma"/>
          <w:color w:val="000000"/>
        </w:rPr>
      </w:pPr>
      <w:r w:rsidRPr="006D767A">
        <w:rPr>
          <w:rFonts w:ascii="Tahoma" w:hAnsi="Tahoma" w:cs="Tahoma"/>
          <w:color w:val="000000"/>
        </w:rPr>
        <w:t xml:space="preserve">La solicitud del </w:t>
      </w:r>
      <w:r w:rsidRPr="006D767A">
        <w:rPr>
          <w:rFonts w:ascii="Tahoma" w:hAnsi="Tahoma" w:cs="Tahoma"/>
          <w:b/>
          <w:bCs/>
          <w:color w:val="000000"/>
        </w:rPr>
        <w:t>CONSULTOR</w:t>
      </w:r>
      <w:r w:rsidRPr="006D767A">
        <w:rPr>
          <w:rFonts w:ascii="Tahoma" w:hAnsi="Tahoma" w:cs="Tahoma"/>
          <w:color w:val="000000"/>
        </w:rPr>
        <w:t>, para la calificación de los hechos de impedimento, como causas de fuerza mayor, caso fortuito u otras causas debidamente justificadas no serán consideradas como reclamos.</w:t>
      </w:r>
    </w:p>
    <w:p w14:paraId="7C5C4DF8" w14:textId="77777777" w:rsidR="006D767A" w:rsidRPr="006D767A" w:rsidRDefault="006D767A" w:rsidP="006D767A">
      <w:pPr>
        <w:spacing w:line="260" w:lineRule="atLeast"/>
        <w:jc w:val="both"/>
        <w:rPr>
          <w:rFonts w:ascii="Tahoma" w:hAnsi="Tahoma" w:cs="Tahoma"/>
          <w:iCs/>
        </w:rPr>
      </w:pPr>
      <w:r w:rsidRPr="006D767A">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D767A">
        <w:rPr>
          <w:rFonts w:ascii="Tahoma" w:hAnsi="Tahoma" w:cs="Tahoma"/>
          <w:iCs/>
        </w:rPr>
        <w:t>en el caso de saturación del terreno post lluvias con la emisión del informe técnico de la institución correspondiente u otro documento técnico certificado.</w:t>
      </w:r>
    </w:p>
    <w:p w14:paraId="7C2811C2" w14:textId="77777777" w:rsidR="006D767A" w:rsidRPr="006D767A" w:rsidRDefault="006D767A" w:rsidP="006D767A">
      <w:pPr>
        <w:spacing w:line="260" w:lineRule="atLeast"/>
        <w:jc w:val="both"/>
        <w:rPr>
          <w:rFonts w:ascii="Tahoma" w:hAnsi="Tahoma" w:cs="Tahoma"/>
          <w:color w:val="000000"/>
          <w:lang w:val="es-ES_tradnl"/>
        </w:rPr>
      </w:pPr>
      <w:r w:rsidRPr="006D767A">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83E4A9F"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92" w:name="_Toc71811164"/>
      <w:r w:rsidRPr="006D767A">
        <w:rPr>
          <w:rFonts w:ascii="Tahoma" w:hAnsi="Tahoma" w:cs="Tahoma"/>
          <w:b/>
          <w:bCs/>
          <w:color w:val="000000"/>
          <w:kern w:val="32"/>
          <w:lang w:val="es-ES_tradnl"/>
        </w:rPr>
        <w:t>INFORMES / PRODUCTOS ESPERADOS:</w:t>
      </w:r>
      <w:bookmarkEnd w:id="92"/>
    </w:p>
    <w:p w14:paraId="78C17513" w14:textId="77777777" w:rsidR="006D767A" w:rsidRPr="006D767A" w:rsidRDefault="006D767A" w:rsidP="006D767A">
      <w:pPr>
        <w:spacing w:line="260" w:lineRule="atLeast"/>
        <w:jc w:val="both"/>
        <w:rPr>
          <w:rFonts w:ascii="Tahoma" w:hAnsi="Tahoma" w:cs="Tahoma"/>
        </w:rPr>
      </w:pPr>
      <w:r w:rsidRPr="006D767A">
        <w:rPr>
          <w:rFonts w:ascii="Tahoma" w:hAnsi="Tahoma" w:cs="Tahoma"/>
        </w:rPr>
        <w:t>La Entidad Ejecutora debe entregar los siguientes informes/productos:</w:t>
      </w:r>
    </w:p>
    <w:p w14:paraId="30B54666" w14:textId="77777777" w:rsidR="006D767A" w:rsidRPr="006D767A" w:rsidRDefault="006D767A" w:rsidP="006D767A">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6D767A" w:rsidRPr="006D767A" w14:paraId="1CF7B0CD" w14:textId="77777777" w:rsidTr="006D767A">
        <w:trPr>
          <w:trHeight w:val="362"/>
          <w:jc w:val="center"/>
        </w:trPr>
        <w:tc>
          <w:tcPr>
            <w:tcW w:w="459" w:type="pct"/>
            <w:shd w:val="clear" w:color="auto" w:fill="D9E2F3" w:themeFill="accent5" w:themeFillTint="33"/>
            <w:vAlign w:val="center"/>
            <w:hideMark/>
          </w:tcPr>
          <w:p w14:paraId="355A917E" w14:textId="77777777" w:rsidR="006D767A" w:rsidRPr="006D767A" w:rsidRDefault="006D767A" w:rsidP="006D767A">
            <w:pPr>
              <w:spacing w:line="300" w:lineRule="auto"/>
              <w:jc w:val="center"/>
              <w:rPr>
                <w:rFonts w:ascii="Tahoma" w:hAnsi="Tahoma" w:cs="Tahoma"/>
                <w:b/>
                <w:bCs/>
                <w:lang w:val="es-BO"/>
              </w:rPr>
            </w:pPr>
            <w:r w:rsidRPr="006D767A">
              <w:rPr>
                <w:rFonts w:ascii="Tahoma" w:hAnsi="Tahoma" w:cs="Tahoma"/>
                <w:b/>
                <w:bCs/>
                <w:lang w:val="es-BO"/>
              </w:rPr>
              <w:t>Nº</w:t>
            </w:r>
          </w:p>
        </w:tc>
        <w:tc>
          <w:tcPr>
            <w:tcW w:w="4541" w:type="pct"/>
            <w:shd w:val="clear" w:color="auto" w:fill="D9E2F3" w:themeFill="accent5" w:themeFillTint="33"/>
            <w:vAlign w:val="center"/>
            <w:hideMark/>
          </w:tcPr>
          <w:p w14:paraId="6E8C71D3" w14:textId="77777777" w:rsidR="006D767A" w:rsidRPr="006D767A" w:rsidRDefault="006D767A" w:rsidP="006D767A">
            <w:pPr>
              <w:spacing w:line="300" w:lineRule="auto"/>
              <w:jc w:val="center"/>
              <w:rPr>
                <w:rFonts w:ascii="Tahoma" w:hAnsi="Tahoma" w:cs="Tahoma"/>
                <w:b/>
                <w:bCs/>
                <w:lang w:val="es-BO"/>
              </w:rPr>
            </w:pPr>
            <w:r w:rsidRPr="006D767A">
              <w:rPr>
                <w:rFonts w:ascii="Tahoma" w:hAnsi="Tahoma" w:cs="Tahoma"/>
                <w:b/>
                <w:bCs/>
                <w:lang w:val="es-BO"/>
              </w:rPr>
              <w:t>INFORMES/ PRODUCTOS</w:t>
            </w:r>
          </w:p>
        </w:tc>
      </w:tr>
      <w:tr w:rsidR="006D767A" w:rsidRPr="006D767A" w14:paraId="16BAC627" w14:textId="77777777" w:rsidTr="006D767A">
        <w:trPr>
          <w:trHeight w:val="216"/>
          <w:jc w:val="center"/>
        </w:trPr>
        <w:tc>
          <w:tcPr>
            <w:tcW w:w="459" w:type="pct"/>
            <w:shd w:val="clear" w:color="auto" w:fill="auto"/>
            <w:noWrap/>
            <w:vAlign w:val="center"/>
          </w:tcPr>
          <w:p w14:paraId="654679C5" w14:textId="77777777" w:rsidR="006D767A" w:rsidRPr="006D767A" w:rsidRDefault="006D767A" w:rsidP="006D767A">
            <w:pPr>
              <w:spacing w:line="300" w:lineRule="auto"/>
              <w:jc w:val="both"/>
              <w:rPr>
                <w:rFonts w:ascii="Tahoma" w:hAnsi="Tahoma" w:cs="Tahoma"/>
              </w:rPr>
            </w:pPr>
            <w:r w:rsidRPr="006D767A">
              <w:rPr>
                <w:rFonts w:ascii="Tahoma" w:hAnsi="Tahoma" w:cs="Tahoma"/>
              </w:rPr>
              <w:t>1</w:t>
            </w:r>
          </w:p>
        </w:tc>
        <w:tc>
          <w:tcPr>
            <w:tcW w:w="4541" w:type="pct"/>
            <w:shd w:val="clear" w:color="auto" w:fill="auto"/>
            <w:noWrap/>
            <w:vAlign w:val="center"/>
          </w:tcPr>
          <w:p w14:paraId="5BBA577A" w14:textId="77777777" w:rsidR="006D767A" w:rsidRPr="006D767A" w:rsidRDefault="006D767A" w:rsidP="006D767A">
            <w:pPr>
              <w:spacing w:line="300" w:lineRule="auto"/>
              <w:jc w:val="both"/>
              <w:rPr>
                <w:rFonts w:ascii="Tahoma" w:hAnsi="Tahoma" w:cs="Tahoma"/>
              </w:rPr>
            </w:pPr>
            <w:r w:rsidRPr="006D767A">
              <w:rPr>
                <w:rFonts w:ascii="Tahoma" w:hAnsi="Tahoma" w:cs="Tahoma"/>
                <w:b/>
              </w:rPr>
              <w:t xml:space="preserve">Producto 1 - </w:t>
            </w:r>
            <w:r w:rsidRPr="006D767A">
              <w:rPr>
                <w:rFonts w:ascii="Tahoma" w:hAnsi="Tahoma" w:cs="Tahoma"/>
              </w:rPr>
              <w:t>Informe inicial (</w:t>
            </w:r>
            <w:r w:rsidRPr="006D767A">
              <w:rPr>
                <w:rFonts w:ascii="Tahoma" w:hAnsi="Tahoma" w:cs="Tahoma"/>
                <w:b/>
                <w:bCs/>
                <w:i/>
                <w:iCs/>
              </w:rPr>
              <w:t>No corresponde</w:t>
            </w:r>
            <w:r w:rsidRPr="006D767A">
              <w:rPr>
                <w:rFonts w:ascii="Tahoma" w:hAnsi="Tahoma" w:cs="Tahoma"/>
              </w:rPr>
              <w:t>)</w:t>
            </w:r>
          </w:p>
        </w:tc>
      </w:tr>
      <w:tr w:rsidR="006D767A" w:rsidRPr="006D767A" w14:paraId="0C2B8DBD" w14:textId="77777777" w:rsidTr="006D767A">
        <w:trPr>
          <w:trHeight w:val="216"/>
          <w:jc w:val="center"/>
        </w:trPr>
        <w:tc>
          <w:tcPr>
            <w:tcW w:w="459" w:type="pct"/>
            <w:shd w:val="clear" w:color="auto" w:fill="auto"/>
            <w:noWrap/>
            <w:vAlign w:val="center"/>
          </w:tcPr>
          <w:p w14:paraId="1650900D" w14:textId="77777777" w:rsidR="006D767A" w:rsidRPr="006D767A" w:rsidRDefault="006D767A" w:rsidP="006D767A">
            <w:pPr>
              <w:spacing w:line="300" w:lineRule="auto"/>
              <w:jc w:val="both"/>
              <w:rPr>
                <w:rFonts w:ascii="Tahoma" w:hAnsi="Tahoma" w:cs="Tahoma"/>
              </w:rPr>
            </w:pPr>
            <w:r w:rsidRPr="006D767A">
              <w:rPr>
                <w:rFonts w:ascii="Tahoma" w:hAnsi="Tahoma" w:cs="Tahoma"/>
              </w:rPr>
              <w:t>2</w:t>
            </w:r>
          </w:p>
        </w:tc>
        <w:tc>
          <w:tcPr>
            <w:tcW w:w="4541" w:type="pct"/>
            <w:shd w:val="clear" w:color="auto" w:fill="auto"/>
            <w:noWrap/>
            <w:vAlign w:val="center"/>
          </w:tcPr>
          <w:p w14:paraId="2BB2F9F2" w14:textId="77777777" w:rsidR="006D767A" w:rsidRPr="006D767A" w:rsidRDefault="006D767A" w:rsidP="006D767A">
            <w:pPr>
              <w:spacing w:line="300" w:lineRule="auto"/>
              <w:jc w:val="both"/>
              <w:rPr>
                <w:rFonts w:ascii="Tahoma" w:hAnsi="Tahoma" w:cs="Tahoma"/>
              </w:rPr>
            </w:pPr>
            <w:r w:rsidRPr="006D767A">
              <w:rPr>
                <w:rFonts w:ascii="Tahoma" w:hAnsi="Tahoma" w:cs="Tahoma"/>
                <w:b/>
              </w:rPr>
              <w:t>Producto 2</w:t>
            </w:r>
            <w:r w:rsidRPr="006D767A">
              <w:rPr>
                <w:rFonts w:ascii="Tahoma" w:hAnsi="Tahoma" w:cs="Tahoma"/>
              </w:rPr>
              <w:t xml:space="preserve"> - </w:t>
            </w:r>
            <w:r w:rsidRPr="006D767A">
              <w:rPr>
                <w:rFonts w:ascii="Tahoma" w:hAnsi="Tahoma" w:cs="Tahoma"/>
                <w:lang w:val="es-ES_tradnl"/>
              </w:rPr>
              <w:t>Informe de avance al 50% de ejecución física</w:t>
            </w:r>
          </w:p>
        </w:tc>
      </w:tr>
      <w:tr w:rsidR="006D767A" w:rsidRPr="006D767A" w14:paraId="41C7E3EF" w14:textId="77777777" w:rsidTr="006D767A">
        <w:trPr>
          <w:trHeight w:val="216"/>
          <w:jc w:val="center"/>
        </w:trPr>
        <w:tc>
          <w:tcPr>
            <w:tcW w:w="459" w:type="pct"/>
            <w:shd w:val="clear" w:color="auto" w:fill="auto"/>
            <w:noWrap/>
            <w:vAlign w:val="center"/>
          </w:tcPr>
          <w:p w14:paraId="7DE93072" w14:textId="77777777" w:rsidR="006D767A" w:rsidRPr="006D767A" w:rsidRDefault="006D767A" w:rsidP="006D767A">
            <w:pPr>
              <w:spacing w:line="300" w:lineRule="auto"/>
              <w:jc w:val="both"/>
              <w:rPr>
                <w:rFonts w:ascii="Tahoma" w:hAnsi="Tahoma" w:cs="Tahoma"/>
              </w:rPr>
            </w:pPr>
            <w:r w:rsidRPr="006D767A">
              <w:rPr>
                <w:rFonts w:ascii="Tahoma" w:hAnsi="Tahoma" w:cs="Tahoma"/>
              </w:rPr>
              <w:t>3</w:t>
            </w:r>
          </w:p>
        </w:tc>
        <w:tc>
          <w:tcPr>
            <w:tcW w:w="4541" w:type="pct"/>
            <w:shd w:val="clear" w:color="auto" w:fill="auto"/>
            <w:noWrap/>
            <w:vAlign w:val="center"/>
          </w:tcPr>
          <w:p w14:paraId="75F48CBB" w14:textId="77777777" w:rsidR="006D767A" w:rsidRPr="006D767A" w:rsidRDefault="006D767A" w:rsidP="006D767A">
            <w:pPr>
              <w:spacing w:line="300" w:lineRule="auto"/>
              <w:jc w:val="both"/>
              <w:rPr>
                <w:rFonts w:ascii="Tahoma" w:hAnsi="Tahoma" w:cs="Tahoma"/>
              </w:rPr>
            </w:pPr>
            <w:r w:rsidRPr="006D767A">
              <w:rPr>
                <w:rFonts w:ascii="Tahoma" w:hAnsi="Tahoma" w:cs="Tahoma"/>
                <w:b/>
              </w:rPr>
              <w:t>Producto 3</w:t>
            </w:r>
            <w:r w:rsidRPr="006D767A">
              <w:rPr>
                <w:rFonts w:ascii="Tahoma" w:hAnsi="Tahoma" w:cs="Tahoma"/>
              </w:rPr>
              <w:t xml:space="preserve"> - </w:t>
            </w:r>
            <w:r w:rsidRPr="006D767A">
              <w:rPr>
                <w:rFonts w:ascii="Tahoma" w:hAnsi="Tahoma" w:cs="Tahoma"/>
                <w:bCs/>
                <w:lang w:val="es-ES_tradnl"/>
              </w:rPr>
              <w:t>Informe de avance al 100% de ejecución física</w:t>
            </w:r>
          </w:p>
        </w:tc>
      </w:tr>
      <w:tr w:rsidR="006D767A" w:rsidRPr="006D767A" w14:paraId="0C06ED0B" w14:textId="77777777" w:rsidTr="006D767A">
        <w:trPr>
          <w:trHeight w:val="216"/>
          <w:jc w:val="center"/>
        </w:trPr>
        <w:tc>
          <w:tcPr>
            <w:tcW w:w="459" w:type="pct"/>
            <w:shd w:val="clear" w:color="auto" w:fill="auto"/>
            <w:noWrap/>
            <w:vAlign w:val="center"/>
          </w:tcPr>
          <w:p w14:paraId="2C80275C" w14:textId="77777777" w:rsidR="006D767A" w:rsidRPr="006D767A" w:rsidRDefault="006D767A" w:rsidP="006D767A">
            <w:pPr>
              <w:spacing w:line="300" w:lineRule="auto"/>
              <w:jc w:val="both"/>
              <w:rPr>
                <w:rFonts w:ascii="Tahoma" w:hAnsi="Tahoma" w:cs="Tahoma"/>
              </w:rPr>
            </w:pPr>
            <w:r w:rsidRPr="006D767A">
              <w:rPr>
                <w:rFonts w:ascii="Tahoma" w:hAnsi="Tahoma" w:cs="Tahoma"/>
              </w:rPr>
              <w:t>4</w:t>
            </w:r>
          </w:p>
        </w:tc>
        <w:tc>
          <w:tcPr>
            <w:tcW w:w="4541" w:type="pct"/>
            <w:shd w:val="clear" w:color="auto" w:fill="auto"/>
            <w:noWrap/>
            <w:vAlign w:val="center"/>
          </w:tcPr>
          <w:p w14:paraId="4B72BE9A" w14:textId="77777777" w:rsidR="006D767A" w:rsidRPr="006D767A" w:rsidRDefault="006D767A" w:rsidP="006D767A">
            <w:pPr>
              <w:spacing w:line="300" w:lineRule="auto"/>
              <w:jc w:val="both"/>
              <w:rPr>
                <w:rFonts w:ascii="Tahoma" w:hAnsi="Tahoma" w:cs="Tahoma"/>
              </w:rPr>
            </w:pPr>
            <w:r w:rsidRPr="006D767A">
              <w:rPr>
                <w:rFonts w:ascii="Tahoma" w:hAnsi="Tahoma" w:cs="Tahoma"/>
                <w:b/>
              </w:rPr>
              <w:t>Producto 4</w:t>
            </w:r>
            <w:r w:rsidRPr="006D767A">
              <w:rPr>
                <w:rFonts w:ascii="Tahoma" w:hAnsi="Tahoma" w:cs="Tahoma"/>
              </w:rPr>
              <w:t xml:space="preserve"> - </w:t>
            </w:r>
            <w:r w:rsidRPr="006D767A">
              <w:rPr>
                <w:rFonts w:ascii="Tahoma" w:hAnsi="Tahoma" w:cs="Tahoma"/>
                <w:bCs/>
                <w:lang w:val="es-ES_tradnl"/>
              </w:rPr>
              <w:t xml:space="preserve">Informe de producto final </w:t>
            </w:r>
          </w:p>
        </w:tc>
      </w:tr>
    </w:tbl>
    <w:p w14:paraId="00C08356" w14:textId="77777777" w:rsidR="006D767A" w:rsidRPr="006D767A" w:rsidRDefault="006D767A" w:rsidP="006D767A">
      <w:pPr>
        <w:spacing w:line="260" w:lineRule="atLeast"/>
        <w:jc w:val="both"/>
        <w:rPr>
          <w:rFonts w:ascii="Tahoma" w:hAnsi="Tahoma" w:cs="Tahoma"/>
        </w:rPr>
      </w:pPr>
    </w:p>
    <w:p w14:paraId="747B2087" w14:textId="77777777" w:rsidR="006D767A" w:rsidRPr="006D767A" w:rsidRDefault="006D767A" w:rsidP="006D767A">
      <w:pPr>
        <w:spacing w:line="260" w:lineRule="atLeast"/>
        <w:jc w:val="both"/>
        <w:rPr>
          <w:rFonts w:ascii="Tahoma" w:hAnsi="Tahoma" w:cs="Tahoma"/>
        </w:rPr>
      </w:pPr>
      <w:r w:rsidRPr="006D767A">
        <w:rPr>
          <w:rFonts w:ascii="Tahoma" w:hAnsi="Tahoma" w:cs="Tahoma"/>
        </w:rPr>
        <w:t xml:space="preserve">Cada informe/producto deberá ser </w:t>
      </w:r>
      <w:r w:rsidRPr="006D767A">
        <w:rPr>
          <w:rFonts w:ascii="Tahoma" w:hAnsi="Tahoma" w:cs="Tahoma"/>
          <w:lang w:val="es-ES_tradnl"/>
        </w:rPr>
        <w:t xml:space="preserve">presentado en </w:t>
      </w:r>
      <w:r w:rsidRPr="006D767A">
        <w:rPr>
          <w:rFonts w:ascii="Tahoma" w:hAnsi="Tahoma" w:cs="Tahoma"/>
          <w:u w:val="single"/>
          <w:lang w:val="es-ES_tradnl"/>
        </w:rPr>
        <w:t>2 ejemplares (1 original y 1 copia),</w:t>
      </w:r>
      <w:r w:rsidRPr="006D767A">
        <w:rPr>
          <w:rFonts w:ascii="Tahoma" w:hAnsi="Tahoma" w:cs="Tahoma"/>
          <w:lang w:val="es-ES_tradnl"/>
        </w:rPr>
        <w:t xml:space="preserve"> en versión impresa y digital (editable) </w:t>
      </w:r>
      <w:r w:rsidRPr="006D767A">
        <w:rPr>
          <w:rFonts w:ascii="Tahoma" w:hAnsi="Tahoma" w:cs="Tahoma"/>
        </w:rPr>
        <w:t>al Inspector (la copia es para el Inspector) del proyecto, quien deberá proceder de la siguiente manera según corresponda:</w:t>
      </w:r>
    </w:p>
    <w:p w14:paraId="329BD447"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 xml:space="preserve">Aprobar el producto: en un plazo máximo de </w:t>
      </w:r>
      <w:r w:rsidRPr="006D767A">
        <w:rPr>
          <w:rFonts w:ascii="Tahoma" w:hAnsi="Tahoma" w:cs="Tahoma"/>
          <w:b/>
        </w:rPr>
        <w:t>cinco (5) días calendario</w:t>
      </w:r>
      <w:r w:rsidRPr="006D767A">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F2B8921"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lastRenderedPageBreak/>
        <w:t xml:space="preserve">Devolver con observaciones el producto: en el plazo máximo de </w:t>
      </w:r>
      <w:r w:rsidRPr="006D767A">
        <w:rPr>
          <w:rFonts w:ascii="Tahoma" w:hAnsi="Tahoma" w:cs="Tahoma"/>
          <w:b/>
        </w:rPr>
        <w:t xml:space="preserve">cinco (5) días calendario </w:t>
      </w:r>
      <w:r w:rsidRPr="006D767A">
        <w:rPr>
          <w:rFonts w:ascii="Tahoma" w:hAnsi="Tahoma" w:cs="Tahoma"/>
        </w:rPr>
        <w:t>y en caso de existir observaciones que pueden ser subsanadas, se aceptará la presentación del producto correspondiente y la Entidad Ejecutora deberá subsanar los mismos en un plazo no mayor</w:t>
      </w:r>
      <w:r w:rsidRPr="006D767A">
        <w:rPr>
          <w:rFonts w:ascii="Tahoma" w:hAnsi="Tahoma" w:cs="Tahoma"/>
          <w:b/>
        </w:rPr>
        <w:t xml:space="preserve"> tres (3) días calendario</w:t>
      </w:r>
      <w:r w:rsidRPr="006D767A">
        <w:rPr>
          <w:rFonts w:ascii="Tahoma" w:hAnsi="Tahoma" w:cs="Tahoma"/>
        </w:rPr>
        <w:t xml:space="preserve">; recibido el producto por el Inspector por segunda vez, este deberá aprobar el mismo en un plazo máximo de </w:t>
      </w:r>
      <w:r w:rsidRPr="006D767A">
        <w:rPr>
          <w:rFonts w:ascii="Tahoma" w:hAnsi="Tahoma" w:cs="Tahoma"/>
          <w:b/>
        </w:rPr>
        <w:t>dos (2) días calendario</w:t>
      </w:r>
      <w:r w:rsidRPr="006D767A">
        <w:rPr>
          <w:rFonts w:ascii="Tahoma" w:hAnsi="Tahoma" w:cs="Tahoma"/>
        </w:rPr>
        <w:t xml:space="preserve"> y deberá ser remitido al Fiscal del Proyecto. En caso de continuar las observaciones deberá ser sujeto a multas. </w:t>
      </w:r>
    </w:p>
    <w:p w14:paraId="64386897"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Rechazar la presentación del producto: En el plazo máximo de dos (2) días calendario,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3114C22" w14:textId="77777777" w:rsidR="006D767A" w:rsidRPr="006D767A" w:rsidRDefault="006D767A" w:rsidP="006D767A">
      <w:pPr>
        <w:spacing w:after="160" w:line="259" w:lineRule="auto"/>
        <w:rPr>
          <w:rFonts w:ascii="Tahoma" w:hAnsi="Tahoma" w:cs="Tahoma"/>
        </w:rPr>
      </w:pPr>
      <w:r w:rsidRPr="006D767A">
        <w:rPr>
          <w:rFonts w:ascii="Tahoma" w:hAnsi="Tahoma" w:cs="Tahoma"/>
        </w:rPr>
        <w:t>Aprobado el Producto por parte del Inspector, el mismo deberá remitirse a la AEVIVIENDA para que el Fiscal del Proyecto emita su conformidad; quien podrá proceder de la siguiente manera:</w:t>
      </w:r>
    </w:p>
    <w:p w14:paraId="29A2A80B"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 xml:space="preserve">El Fiscal del Proyecto tendrá hasta </w:t>
      </w:r>
      <w:r w:rsidRPr="006D767A">
        <w:rPr>
          <w:rFonts w:ascii="Tahoma" w:hAnsi="Tahoma" w:cs="Tahoma"/>
          <w:b/>
        </w:rPr>
        <w:t>cinco (5) días hábiles</w:t>
      </w:r>
      <w:r w:rsidRPr="006D767A">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01572DB"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 xml:space="preserve">El Fiscal del Proyecto podrá hacer observaciones al producto presentado dentro de los </w:t>
      </w:r>
      <w:r w:rsidRPr="006D767A">
        <w:rPr>
          <w:rFonts w:ascii="Tahoma" w:hAnsi="Tahoma" w:cs="Tahoma"/>
          <w:b/>
        </w:rPr>
        <w:t>cinco (5) días hábiles</w:t>
      </w:r>
      <w:r w:rsidRPr="006D767A">
        <w:rPr>
          <w:rFonts w:ascii="Tahoma" w:hAnsi="Tahoma" w:cs="Tahoma"/>
        </w:rPr>
        <w:t xml:space="preserve"> y devolver al Inspector para su corrección. La Entidad Ejecutora tiene </w:t>
      </w:r>
      <w:r w:rsidRPr="006D767A">
        <w:rPr>
          <w:rFonts w:ascii="Tahoma" w:hAnsi="Tahoma" w:cs="Tahoma"/>
          <w:b/>
        </w:rPr>
        <w:t>tres (3) días calendario</w:t>
      </w:r>
      <w:r w:rsidRPr="006D767A">
        <w:rPr>
          <w:rFonts w:ascii="Tahoma" w:hAnsi="Tahoma" w:cs="Tahoma"/>
        </w:rPr>
        <w:t xml:space="preserve"> para sus correcciones y la </w:t>
      </w:r>
      <w:r w:rsidRPr="006D767A">
        <w:rPr>
          <w:rFonts w:ascii="Tahoma" w:hAnsi="Tahoma" w:cs="Tahoma"/>
          <w:b/>
        </w:rPr>
        <w:t xml:space="preserve">Inspectoría dos (2) días calendario </w:t>
      </w:r>
      <w:r w:rsidRPr="006D767A">
        <w:rPr>
          <w:rFonts w:ascii="Tahoma" w:hAnsi="Tahoma" w:cs="Tahoma"/>
        </w:rPr>
        <w:t xml:space="preserve">para su reingreso a la AEVIVIENDA. </w:t>
      </w:r>
    </w:p>
    <w:p w14:paraId="31E412A0" w14:textId="77777777" w:rsidR="006D767A" w:rsidRPr="006D767A" w:rsidRDefault="006D767A" w:rsidP="006D767A">
      <w:pPr>
        <w:numPr>
          <w:ilvl w:val="0"/>
          <w:numId w:val="45"/>
        </w:numPr>
        <w:spacing w:after="160" w:line="260" w:lineRule="atLeast"/>
        <w:ind w:hanging="153"/>
        <w:jc w:val="both"/>
        <w:rPr>
          <w:rFonts w:ascii="Tahoma" w:hAnsi="Tahoma" w:cs="Tahoma"/>
        </w:rPr>
      </w:pPr>
      <w:r w:rsidRPr="006D767A">
        <w:rPr>
          <w:rFonts w:ascii="Tahoma" w:hAnsi="Tahoma" w:cs="Tahoma"/>
        </w:rPr>
        <w:t xml:space="preserve">Si hubiera </w:t>
      </w:r>
      <w:r w:rsidRPr="006D767A">
        <w:rPr>
          <w:rFonts w:ascii="Tahoma" w:hAnsi="Tahoma" w:cs="Tahoma"/>
          <w:b/>
        </w:rPr>
        <w:t>observaciones al producto por segunda vez</w:t>
      </w:r>
      <w:r w:rsidRPr="006D767A">
        <w:rPr>
          <w:rFonts w:ascii="Tahoma" w:hAnsi="Tahoma" w:cs="Tahoma"/>
        </w:rPr>
        <w:t xml:space="preserve"> por parte del Fiscal del Proyecto antes de ser remitido a otra instancia, dentro de </w:t>
      </w:r>
      <w:r w:rsidRPr="006D767A">
        <w:rPr>
          <w:rFonts w:ascii="Tahoma" w:hAnsi="Tahoma" w:cs="Tahoma"/>
          <w:b/>
        </w:rPr>
        <w:t xml:space="preserve">tres (3) días hábiles </w:t>
      </w:r>
      <w:r w:rsidRPr="006D767A">
        <w:rPr>
          <w:rFonts w:ascii="Tahoma" w:hAnsi="Tahoma" w:cs="Tahoma"/>
        </w:rPr>
        <w:t>este deberá notificar tal situación y sancionar al Inspector y a la Entidad Ejecutora, según lo señalado en el punto MULTAS Y SANCIONES.</w:t>
      </w:r>
    </w:p>
    <w:p w14:paraId="15AB6084" w14:textId="77777777" w:rsidR="006D767A" w:rsidRPr="006D767A" w:rsidRDefault="006D767A" w:rsidP="006D767A">
      <w:pPr>
        <w:spacing w:line="260" w:lineRule="atLeast"/>
        <w:ind w:left="720"/>
        <w:jc w:val="both"/>
        <w:rPr>
          <w:rFonts w:ascii="Tahoma" w:hAnsi="Tahoma" w:cs="Tahoma"/>
        </w:rPr>
      </w:pPr>
    </w:p>
    <w:p w14:paraId="6AA25A01" w14:textId="77777777" w:rsidR="006D767A" w:rsidRPr="006D767A" w:rsidRDefault="006D767A" w:rsidP="006D767A">
      <w:pPr>
        <w:spacing w:line="260" w:lineRule="atLeast"/>
        <w:jc w:val="both"/>
        <w:rPr>
          <w:rFonts w:ascii="Tahoma" w:hAnsi="Tahoma" w:cs="Tahoma"/>
          <w:szCs w:val="16"/>
          <w:lang w:val="es-ES_tradnl"/>
        </w:rPr>
      </w:pPr>
      <w:r w:rsidRPr="006D767A">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7163BF16" w14:textId="77777777" w:rsidR="006D767A" w:rsidRPr="006D767A" w:rsidRDefault="006D767A" w:rsidP="006D767A">
      <w:pPr>
        <w:spacing w:line="260" w:lineRule="atLeast"/>
        <w:jc w:val="both"/>
        <w:rPr>
          <w:rFonts w:ascii="Tahoma" w:hAnsi="Tahoma" w:cs="Tahoma"/>
        </w:rPr>
      </w:pPr>
      <w:r w:rsidRPr="006D767A">
        <w:rPr>
          <w:rFonts w:ascii="Tahoma" w:hAnsi="Tahoma" w:cs="Tahoma"/>
        </w:rPr>
        <w:t>Estos informes/productos de manera indicativa y no restrictiva, deberán contar con el siguiente contenido mínimo:</w:t>
      </w:r>
    </w:p>
    <w:p w14:paraId="1AA6B052" w14:textId="77777777" w:rsidR="006D767A" w:rsidRPr="006D767A" w:rsidRDefault="006D767A" w:rsidP="006D767A">
      <w:pPr>
        <w:spacing w:line="260" w:lineRule="atLeast"/>
        <w:jc w:val="both"/>
        <w:rPr>
          <w:rFonts w:ascii="Tahoma" w:hAnsi="Tahoma" w:cs="Tahoma"/>
        </w:rPr>
      </w:pPr>
    </w:p>
    <w:p w14:paraId="07C7010D" w14:textId="77777777" w:rsidR="006D767A" w:rsidRPr="006D767A" w:rsidRDefault="006D767A" w:rsidP="006D767A">
      <w:pPr>
        <w:spacing w:line="260" w:lineRule="atLeast"/>
        <w:contextualSpacing/>
        <w:jc w:val="both"/>
        <w:rPr>
          <w:rFonts w:ascii="Tahoma" w:hAnsi="Tahoma" w:cs="Tahoma"/>
          <w:b/>
          <w:bCs/>
          <w:lang w:val="es-ES_tradnl"/>
        </w:rPr>
      </w:pPr>
      <w:r w:rsidRPr="006D767A">
        <w:rPr>
          <w:rFonts w:ascii="Tahoma" w:hAnsi="Tahoma" w:cs="Tahoma"/>
          <w:b/>
          <w:bCs/>
          <w:lang w:val="es-ES_tradnl"/>
        </w:rPr>
        <w:t xml:space="preserve">PRODUCTO 1- INFORME INICIAL </w:t>
      </w:r>
    </w:p>
    <w:p w14:paraId="787FF93B"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Emitida la Orden de Proceder, la </w:t>
      </w:r>
      <w:r w:rsidRPr="006D767A">
        <w:rPr>
          <w:rFonts w:ascii="Tahoma" w:hAnsi="Tahoma" w:cs="Tahoma"/>
        </w:rPr>
        <w:t xml:space="preserve">Entidad Ejecutora </w:t>
      </w:r>
      <w:r w:rsidRPr="006D767A">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0893E66"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C2BB389"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bookmarkStart w:id="93" w:name="_Hlk126939647"/>
      <w:r w:rsidRPr="006D767A">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w:t>
      </w:r>
      <w:r w:rsidRPr="006D767A">
        <w:rPr>
          <w:rFonts w:ascii="Tahoma" w:hAnsi="Tahoma" w:cs="Tahoma"/>
          <w:lang w:val="es-ES_tradnl"/>
        </w:rPr>
        <w:lastRenderedPageBreak/>
        <w:t xml:space="preserve">el </w:t>
      </w:r>
      <w:r w:rsidRPr="006D767A">
        <w:rPr>
          <w:rFonts w:ascii="Tahoma" w:hAnsi="Tahoma" w:cs="Tahoma"/>
          <w:u w:val="single"/>
          <w:lang w:val="es-ES_tradnl"/>
        </w:rPr>
        <w:t>Diagnostico Medioambiental Inicial</w:t>
      </w:r>
      <w:r w:rsidRPr="006D767A">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93"/>
    <w:p w14:paraId="03935881"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Respaldo de Instalación del letrero del proyecto de acuerdo al formato dotado por la AEVIVIENDA (adjuntar fotografía y mapa georreferenciado).</w:t>
      </w:r>
    </w:p>
    <w:p w14:paraId="46B6F626"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6D767A">
        <w:rPr>
          <w:rFonts w:ascii="Tahoma" w:hAnsi="Tahoma" w:cs="Tahoma"/>
          <w:b/>
          <w:lang w:val="es-ES_tradnl"/>
        </w:rPr>
        <w:t>tipología</w:t>
      </w:r>
      <w:r w:rsidRPr="006D767A">
        <w:rPr>
          <w:rFonts w:ascii="Tahoma" w:hAnsi="Tahoma" w:cs="Tahoma"/>
          <w:lang w:val="es-ES_tradnl"/>
        </w:rPr>
        <w:t xml:space="preserve"> de intervención de cada una de las mismas en formato físico y digital que demuestre la condición inicial del proyecto, por vivienda.</w:t>
      </w:r>
    </w:p>
    <w:p w14:paraId="740DECDD"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544CB0D"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Programación de provisión/dotación de materiales de construcción inicial y hasta la finalización del proyecto.</w:t>
      </w:r>
    </w:p>
    <w:p w14:paraId="4B2E99CC"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5CF0C69"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Identificación de la ubicación de los almacenes, debidamente geo-referenciados, en mapa impreso y el acta de apertura de los mismos.</w:t>
      </w:r>
    </w:p>
    <w:p w14:paraId="031C082B"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Detalle de ubicación de las oficinas de la Entidad Ejecutora en la zona de intervención, debidamente geo-referenciados, en mapa impreso y el acta de apertura de los mismos.</w:t>
      </w:r>
    </w:p>
    <w:p w14:paraId="6571FBF0"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r w:rsidRPr="006D767A">
        <w:rPr>
          <w:rFonts w:ascii="Tahoma" w:hAnsi="Tahoma" w:cs="Tahoma"/>
          <w:lang w:val="es-ES_tradnl"/>
        </w:rPr>
        <w:t>Detalle (organigrama y fotocopia de cedula de identidad) del personal contratado por la Entidad Ejecutora para desarrollar el Proyecto, según propuesta presentada.</w:t>
      </w:r>
    </w:p>
    <w:p w14:paraId="60DB075F" w14:textId="77777777" w:rsidR="006D767A" w:rsidRPr="006D767A" w:rsidRDefault="006D767A" w:rsidP="006D767A">
      <w:pPr>
        <w:numPr>
          <w:ilvl w:val="0"/>
          <w:numId w:val="54"/>
        </w:numPr>
        <w:spacing w:after="160" w:line="260" w:lineRule="atLeast"/>
        <w:ind w:left="426" w:hanging="425"/>
        <w:jc w:val="both"/>
        <w:rPr>
          <w:rFonts w:ascii="Tahoma" w:hAnsi="Tahoma" w:cs="Tahoma"/>
          <w:lang w:val="es-ES_tradnl"/>
        </w:rPr>
      </w:pPr>
      <w:proofErr w:type="spellStart"/>
      <w:r w:rsidRPr="006D767A">
        <w:rPr>
          <w:rFonts w:ascii="Tahoma" w:hAnsi="Tahoma" w:cs="Tahoma"/>
          <w:lang w:val="es-ES_tradnl"/>
        </w:rPr>
        <w:t>Kardex</w:t>
      </w:r>
      <w:proofErr w:type="spellEnd"/>
      <w:r w:rsidRPr="006D767A">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4DB6A88B" w14:textId="77777777" w:rsidR="006D767A" w:rsidRPr="006D767A" w:rsidRDefault="006D767A" w:rsidP="006D767A">
      <w:pPr>
        <w:numPr>
          <w:ilvl w:val="0"/>
          <w:numId w:val="54"/>
        </w:numPr>
        <w:spacing w:after="160" w:line="260" w:lineRule="atLeast"/>
        <w:ind w:left="426" w:hanging="425"/>
        <w:jc w:val="both"/>
        <w:rPr>
          <w:rFonts w:ascii="Tahoma" w:hAnsi="Tahoma" w:cs="Tahoma"/>
          <w:strike/>
          <w:lang w:val="es-ES_tradnl"/>
        </w:rPr>
      </w:pPr>
      <w:r w:rsidRPr="006D767A">
        <w:rPr>
          <w:rFonts w:ascii="Tahoma" w:hAnsi="Tahoma" w:cs="Tahoma"/>
          <w:lang w:val="es-ES_tradnl"/>
        </w:rPr>
        <w:t>Acta y lista de entrega de los acuerdos de aceptación de los beneficiarios, adjunto a las carpetas familiares. (carpeta rotulada).</w:t>
      </w:r>
    </w:p>
    <w:p w14:paraId="736CBEF3" w14:textId="77777777" w:rsidR="006D767A" w:rsidRPr="006D767A" w:rsidRDefault="006D767A" w:rsidP="006D767A">
      <w:pPr>
        <w:numPr>
          <w:ilvl w:val="0"/>
          <w:numId w:val="54"/>
        </w:numPr>
        <w:autoSpaceDE w:val="0"/>
        <w:autoSpaceDN w:val="0"/>
        <w:adjustRightInd w:val="0"/>
        <w:spacing w:after="160" w:line="259" w:lineRule="auto"/>
        <w:contextualSpacing/>
        <w:jc w:val="both"/>
        <w:rPr>
          <w:rFonts w:ascii="Tahoma" w:hAnsi="Tahoma" w:cs="Tahoma"/>
          <w:bCs/>
          <w:highlight w:val="cyan"/>
          <w:lang w:val="es-ES_tradnl" w:eastAsia="es-ES_tradnl"/>
        </w:rPr>
      </w:pPr>
      <w:bookmarkStart w:id="94" w:name="_Hlk170198030"/>
      <w:r w:rsidRPr="006D767A">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94"/>
    </w:p>
    <w:p w14:paraId="2DE6640B"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A98C5E5"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Al incumplimiento de los puntos anteriormente señalados el producto no deberá ser aprobado por parte de la Inspectoría. </w:t>
      </w:r>
    </w:p>
    <w:p w14:paraId="51ECE278"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noProof/>
          <w:lang w:val="es-BO" w:eastAsia="es-BO"/>
        </w:rPr>
        <mc:AlternateContent>
          <mc:Choice Requires="wps">
            <w:drawing>
              <wp:anchor distT="0" distB="0" distL="114300" distR="114300" simplePos="0" relativeHeight="251697152" behindDoc="0" locked="0" layoutInCell="1" allowOverlap="1" wp14:anchorId="31AB3A1A" wp14:editId="10E0B56A">
                <wp:simplePos x="0" y="0"/>
                <wp:positionH relativeFrom="column">
                  <wp:posOffset>-154280</wp:posOffset>
                </wp:positionH>
                <wp:positionV relativeFrom="paragraph">
                  <wp:posOffset>109169</wp:posOffset>
                </wp:positionV>
                <wp:extent cx="6225236" cy="643738"/>
                <wp:effectExtent l="0" t="0" r="23495" b="23495"/>
                <wp:wrapNone/>
                <wp:docPr id="1694430344" name="Rectángulo 21"/>
                <wp:cNvGraphicFramePr/>
                <a:graphic xmlns:a="http://schemas.openxmlformats.org/drawingml/2006/main">
                  <a:graphicData uri="http://schemas.microsoft.com/office/word/2010/wordprocessingShape">
                    <wps:wsp>
                      <wps:cNvSpPr/>
                      <wps:spPr>
                        <a:xfrm>
                          <a:off x="0" y="0"/>
                          <a:ext cx="6225236" cy="643738"/>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D9F46" id="Rectángulo 21" o:spid="_x0000_s1026" style="position:absolute;margin-left:-12.15pt;margin-top:8.6pt;width:490.2pt;height:50.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" filled="f" strokecolor="#223f59" strokeweight="1pt"/>
            </w:pict>
          </mc:Fallback>
        </mc:AlternateContent>
      </w:r>
    </w:p>
    <w:p w14:paraId="07B8EE3D" w14:textId="77777777" w:rsidR="006D767A" w:rsidRPr="006D767A" w:rsidRDefault="006D767A" w:rsidP="006D767A">
      <w:pPr>
        <w:spacing w:line="260" w:lineRule="atLeast"/>
        <w:jc w:val="both"/>
        <w:rPr>
          <w:rFonts w:ascii="Tahoma" w:hAnsi="Tahoma" w:cs="Tahoma"/>
          <w:i/>
          <w:iCs/>
        </w:rPr>
      </w:pPr>
      <w:r w:rsidRPr="006D767A">
        <w:rPr>
          <w:rFonts w:ascii="Tahoma" w:hAnsi="Tahoma" w:cs="Tahoma"/>
          <w:i/>
          <w:iCs/>
        </w:rPr>
        <w:lastRenderedPageBreak/>
        <w:t>Nota: La entrega del Producto 1 ya fue ejecutado en consecuencia no corresponde su presentación. Sin embargo, la entidad Contratante proporcionar</w:t>
      </w:r>
      <w:r w:rsidRPr="006D767A">
        <w:rPr>
          <w:rFonts w:ascii="Tahoma" w:hAnsi="Tahoma" w:cs="Tahoma"/>
          <w:i/>
          <w:iCs/>
          <w:lang w:val="es-ES_tradnl"/>
        </w:rPr>
        <w:t>á</w:t>
      </w:r>
      <w:r w:rsidRPr="006D767A">
        <w:rPr>
          <w:rFonts w:ascii="Tahoma" w:hAnsi="Tahoma" w:cs="Tahoma"/>
          <w:i/>
          <w:iCs/>
        </w:rPr>
        <w:t xml:space="preserve"> toda la documentación necesaria para el cumplimiento del objeto de la presente contratación.</w:t>
      </w:r>
    </w:p>
    <w:p w14:paraId="5C984910" w14:textId="77777777" w:rsidR="006D767A" w:rsidRPr="006D767A" w:rsidRDefault="006D767A" w:rsidP="006D767A">
      <w:pPr>
        <w:spacing w:line="260" w:lineRule="atLeast"/>
        <w:jc w:val="both"/>
        <w:rPr>
          <w:rFonts w:ascii="Tahoma" w:hAnsi="Tahoma" w:cs="Tahoma"/>
          <w:lang w:val="es-ES_tradnl"/>
        </w:rPr>
      </w:pPr>
    </w:p>
    <w:p w14:paraId="5937DFC6" w14:textId="77777777" w:rsidR="006D767A" w:rsidRPr="006D767A" w:rsidRDefault="006D767A" w:rsidP="006D767A">
      <w:pPr>
        <w:tabs>
          <w:tab w:val="num" w:pos="360"/>
          <w:tab w:val="num" w:pos="1260"/>
        </w:tabs>
        <w:spacing w:line="260" w:lineRule="atLeast"/>
        <w:rPr>
          <w:rFonts w:ascii="Tahoma" w:hAnsi="Tahoma" w:cs="Tahoma"/>
          <w:lang w:val="es-ES_tradnl"/>
        </w:rPr>
      </w:pPr>
      <w:r w:rsidRPr="006D767A">
        <w:rPr>
          <w:rFonts w:ascii="Tahoma" w:hAnsi="Tahoma" w:cs="Tahoma"/>
          <w:b/>
          <w:lang w:val="es-ES_tradnl"/>
        </w:rPr>
        <w:t>PRODUCTO 2 - INFORME DE AVANCE Al 50% DE EJECUCIÓN FÍSICA</w:t>
      </w:r>
    </w:p>
    <w:p w14:paraId="4F909D86" w14:textId="77777777" w:rsidR="006D767A" w:rsidRPr="006D767A" w:rsidRDefault="006D767A" w:rsidP="006D767A">
      <w:pPr>
        <w:tabs>
          <w:tab w:val="num" w:pos="360"/>
          <w:tab w:val="num" w:pos="1260"/>
        </w:tabs>
        <w:spacing w:line="260" w:lineRule="atLeast"/>
        <w:jc w:val="both"/>
        <w:rPr>
          <w:rFonts w:ascii="Tahoma" w:hAnsi="Tahoma" w:cs="Tahoma"/>
          <w:lang w:val="es-ES_tradnl"/>
        </w:rPr>
      </w:pPr>
      <w:r w:rsidRPr="006D767A">
        <w:rPr>
          <w:rFonts w:ascii="Tahoma" w:hAnsi="Tahoma" w:cs="Tahoma"/>
          <w:lang w:val="es-ES_tradnl"/>
        </w:rPr>
        <w:t xml:space="preserve">Posterior a la presentación del producto anterior, La </w:t>
      </w:r>
      <w:r w:rsidRPr="006D767A">
        <w:rPr>
          <w:rFonts w:ascii="Tahoma" w:hAnsi="Tahoma" w:cs="Tahoma"/>
        </w:rPr>
        <w:t xml:space="preserve">Entidad Ejecutora </w:t>
      </w:r>
      <w:r w:rsidRPr="006D767A">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79F7FB69" w14:textId="77777777" w:rsidR="006D767A" w:rsidRPr="006D767A" w:rsidRDefault="006D767A" w:rsidP="006D767A">
      <w:pPr>
        <w:numPr>
          <w:ilvl w:val="0"/>
          <w:numId w:val="72"/>
        </w:numPr>
        <w:spacing w:after="160" w:line="260" w:lineRule="atLeast"/>
        <w:ind w:left="426" w:hanging="426"/>
        <w:jc w:val="both"/>
        <w:rPr>
          <w:rFonts w:ascii="Tahoma" w:hAnsi="Tahoma" w:cs="Tahoma"/>
        </w:rPr>
      </w:pPr>
      <w:r w:rsidRPr="006D767A">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974F444" w14:textId="77777777" w:rsidR="006D767A" w:rsidRPr="006D767A" w:rsidRDefault="006D767A" w:rsidP="006D767A">
      <w:pPr>
        <w:numPr>
          <w:ilvl w:val="0"/>
          <w:numId w:val="72"/>
        </w:numPr>
        <w:spacing w:after="160" w:line="260" w:lineRule="atLeast"/>
        <w:ind w:left="426" w:hanging="426"/>
        <w:jc w:val="both"/>
        <w:rPr>
          <w:rFonts w:ascii="Tahoma" w:hAnsi="Tahoma" w:cs="Tahoma"/>
        </w:rPr>
      </w:pPr>
      <w:bookmarkStart w:id="95" w:name="_Hlk126939683"/>
      <w:r w:rsidRPr="006D767A">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95"/>
    <w:p w14:paraId="56CB97C3" w14:textId="77777777" w:rsidR="006D767A" w:rsidRPr="006D767A" w:rsidRDefault="006D767A" w:rsidP="006D767A">
      <w:pPr>
        <w:numPr>
          <w:ilvl w:val="0"/>
          <w:numId w:val="72"/>
        </w:numPr>
        <w:spacing w:after="160" w:line="260" w:lineRule="atLeast"/>
        <w:ind w:left="426" w:hanging="426"/>
        <w:jc w:val="both"/>
        <w:rPr>
          <w:rFonts w:ascii="Tahoma" w:hAnsi="Tahoma" w:cs="Tahoma"/>
        </w:rPr>
      </w:pPr>
      <w:r w:rsidRPr="006D767A">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B8A037B" w14:textId="77777777" w:rsidR="006D767A" w:rsidRPr="006D767A" w:rsidRDefault="006D767A" w:rsidP="006D767A">
      <w:pPr>
        <w:numPr>
          <w:ilvl w:val="0"/>
          <w:numId w:val="72"/>
        </w:numPr>
        <w:spacing w:after="160" w:line="260" w:lineRule="atLeast"/>
        <w:ind w:left="426" w:hanging="426"/>
        <w:jc w:val="both"/>
        <w:rPr>
          <w:rFonts w:ascii="Tahoma" w:hAnsi="Tahoma" w:cs="Tahoma"/>
        </w:rPr>
      </w:pPr>
      <w:proofErr w:type="spellStart"/>
      <w:r w:rsidRPr="006D767A">
        <w:rPr>
          <w:rFonts w:ascii="Tahoma" w:hAnsi="Tahoma" w:cs="Tahoma"/>
          <w:lang w:val="es-ES_tradnl"/>
        </w:rPr>
        <w:t>Kardex</w:t>
      </w:r>
      <w:proofErr w:type="spellEnd"/>
      <w:r w:rsidRPr="006D767A">
        <w:rPr>
          <w:rFonts w:ascii="Tahoma" w:hAnsi="Tahoma" w:cs="Tahoma"/>
          <w:lang w:val="es-ES_tradnl"/>
        </w:rPr>
        <w:t xml:space="preserve"> de ingreso y salida del material en el almacén (control de materiales de construcción en almacén correspondientes al periodo)</w:t>
      </w:r>
    </w:p>
    <w:p w14:paraId="58B4783F" w14:textId="77777777" w:rsidR="006D767A" w:rsidRPr="006D767A" w:rsidRDefault="006D767A" w:rsidP="006D767A">
      <w:pPr>
        <w:numPr>
          <w:ilvl w:val="0"/>
          <w:numId w:val="72"/>
        </w:numPr>
        <w:spacing w:after="160" w:line="260" w:lineRule="atLeast"/>
        <w:ind w:left="426" w:hanging="426"/>
        <w:jc w:val="both"/>
        <w:rPr>
          <w:rFonts w:ascii="Tahoma" w:hAnsi="Tahoma" w:cs="Tahoma"/>
        </w:rPr>
      </w:pPr>
      <w:r w:rsidRPr="006D767A">
        <w:rPr>
          <w:rFonts w:ascii="Tahoma" w:hAnsi="Tahoma" w:cs="Tahoma"/>
          <w:lang w:val="es-ES_tradnl"/>
        </w:rPr>
        <w:t>Matriz de seguimiento físico que refleje el avance porcentual por cada ítem ejecutado en las viviendas y el avance físico total requerido para el presente producto. (50%)</w:t>
      </w:r>
    </w:p>
    <w:p w14:paraId="1E75FEAD" w14:textId="77777777" w:rsidR="006D767A" w:rsidRPr="006D767A" w:rsidRDefault="006D767A" w:rsidP="006D767A">
      <w:pPr>
        <w:numPr>
          <w:ilvl w:val="0"/>
          <w:numId w:val="72"/>
        </w:numPr>
        <w:spacing w:after="160" w:line="260" w:lineRule="atLeast"/>
        <w:ind w:left="426" w:hanging="426"/>
        <w:jc w:val="both"/>
        <w:rPr>
          <w:rFonts w:ascii="Tahoma" w:hAnsi="Tahoma" w:cs="Tahoma"/>
        </w:rPr>
      </w:pPr>
      <w:r w:rsidRPr="006D767A">
        <w:rPr>
          <w:rFonts w:ascii="Tahoma" w:hAnsi="Tahoma" w:cs="Tahoma"/>
          <w:lang w:val="es-ES_tradnl"/>
        </w:rPr>
        <w:t>Ficha Técnica con memoria fotográfica en formato físico y digital que demuestre el porcentaje de avance por vivienda.</w:t>
      </w:r>
    </w:p>
    <w:p w14:paraId="2FB7FB01" w14:textId="77777777" w:rsidR="006D767A" w:rsidRPr="006D767A" w:rsidRDefault="006D767A" w:rsidP="006D767A">
      <w:pPr>
        <w:spacing w:line="260" w:lineRule="atLeast"/>
        <w:ind w:left="-11"/>
        <w:contextualSpacing/>
        <w:jc w:val="both"/>
        <w:rPr>
          <w:rFonts w:ascii="Tahoma" w:hAnsi="Tahoma" w:cs="Tahoma"/>
          <w:lang w:val="es-ES_tradnl"/>
        </w:rPr>
      </w:pPr>
      <w:r w:rsidRPr="006D767A">
        <w:rPr>
          <w:rFonts w:ascii="Tahoma" w:hAnsi="Tahoma" w:cs="Tahoma"/>
          <w:lang w:val="es-ES_tradnl"/>
        </w:rPr>
        <w:t>Al incumplimiento de los puntos anteriormente señalados el producto no deberá ser aprobado por parte de la Inspectoría.</w:t>
      </w:r>
    </w:p>
    <w:p w14:paraId="40252C21" w14:textId="77777777" w:rsidR="006D767A" w:rsidRPr="006D767A" w:rsidRDefault="006D767A" w:rsidP="006D767A">
      <w:pPr>
        <w:spacing w:line="260" w:lineRule="atLeast"/>
        <w:contextualSpacing/>
        <w:jc w:val="both"/>
        <w:rPr>
          <w:rFonts w:ascii="Tahoma" w:hAnsi="Tahoma" w:cs="Tahoma"/>
          <w:lang w:val="es-ES_tradnl"/>
        </w:rPr>
      </w:pPr>
    </w:p>
    <w:p w14:paraId="6D1AD4DD" w14:textId="77777777" w:rsidR="006D767A" w:rsidRPr="006D767A" w:rsidRDefault="006D767A" w:rsidP="006D767A">
      <w:pPr>
        <w:spacing w:line="260" w:lineRule="atLeast"/>
        <w:rPr>
          <w:rFonts w:ascii="Tahoma" w:hAnsi="Tahoma" w:cs="Tahoma"/>
          <w:b/>
          <w:bCs/>
          <w:lang w:val="es-ES_tradnl"/>
        </w:rPr>
      </w:pPr>
      <w:r w:rsidRPr="006D767A">
        <w:rPr>
          <w:rFonts w:ascii="Tahoma" w:hAnsi="Tahoma" w:cs="Tahoma"/>
          <w:b/>
          <w:bCs/>
          <w:lang w:val="es-ES_tradnl"/>
        </w:rPr>
        <w:t>PRODUCTO 3 - INFORME DE AVANCE AL 100% DE EJECUCIÓN FÍSICA.</w:t>
      </w:r>
    </w:p>
    <w:p w14:paraId="39650B2F"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46AEF4D" w14:textId="77777777" w:rsidR="006D767A" w:rsidRPr="006D767A" w:rsidRDefault="006D767A" w:rsidP="006D767A">
      <w:pPr>
        <w:jc w:val="both"/>
        <w:rPr>
          <w:rFonts w:ascii="Tahoma" w:hAnsi="Tahoma" w:cs="Tahoma"/>
          <w:lang w:eastAsia="es-ES"/>
        </w:rPr>
      </w:pPr>
      <w:bookmarkStart w:id="96" w:name="_Hlk128047540"/>
    </w:p>
    <w:p w14:paraId="456B4606" w14:textId="77777777" w:rsidR="006D767A" w:rsidRPr="006D767A" w:rsidRDefault="006D767A" w:rsidP="006D767A">
      <w:pPr>
        <w:jc w:val="both"/>
        <w:rPr>
          <w:rFonts w:ascii="Tahoma" w:hAnsi="Tahoma" w:cs="Tahoma"/>
          <w:lang w:eastAsia="es-ES"/>
        </w:rPr>
      </w:pPr>
      <w:bookmarkStart w:id="97" w:name="_Hlk158993206"/>
      <w:r w:rsidRPr="006D767A">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6D767A">
        <w:rPr>
          <w:rFonts w:ascii="Tahoma" w:hAnsi="Tahoma" w:cs="Tahoma"/>
          <w:b/>
          <w:szCs w:val="16"/>
          <w:lang w:val="es-ES_tradnl"/>
        </w:rPr>
        <w:t xml:space="preserve">cinco (5) </w:t>
      </w:r>
      <w:r w:rsidRPr="006D767A">
        <w:rPr>
          <w:rFonts w:ascii="Tahoma" w:hAnsi="Tahoma" w:cs="Tahoma"/>
          <w:b/>
          <w:color w:val="000000"/>
          <w:szCs w:val="16"/>
          <w:lang w:val="es-ES_tradnl"/>
        </w:rPr>
        <w:t xml:space="preserve">días calendario </w:t>
      </w:r>
      <w:r w:rsidRPr="006D767A">
        <w:rPr>
          <w:rFonts w:ascii="Tahoma" w:hAnsi="Tahoma" w:cs="Tahoma"/>
          <w:bCs/>
          <w:color w:val="000000"/>
          <w:szCs w:val="16"/>
          <w:lang w:val="es-ES_tradnl"/>
        </w:rPr>
        <w:t>de anticipación al cumplimiento del plazo de la Recepción Provisional</w:t>
      </w:r>
      <w:r w:rsidRPr="006D767A">
        <w:rPr>
          <w:rFonts w:ascii="Tahoma" w:hAnsi="Tahoma" w:cs="Tahoma"/>
          <w:color w:val="000000"/>
          <w:szCs w:val="16"/>
          <w:lang w:val="es-ES_tradnl"/>
        </w:rPr>
        <w:t>, el Inspector deberá revisar y validar la solicitud,</w:t>
      </w:r>
      <w:r w:rsidRPr="006D767A">
        <w:rPr>
          <w:rFonts w:ascii="Tahoma" w:hAnsi="Tahoma" w:cs="Tahoma"/>
          <w:b/>
          <w:color w:val="000000"/>
          <w:szCs w:val="16"/>
          <w:lang w:val="es-ES_tradnl"/>
        </w:rPr>
        <w:t xml:space="preserve"> </w:t>
      </w:r>
      <w:r w:rsidRPr="006D767A">
        <w:rPr>
          <w:rFonts w:ascii="Tahoma" w:hAnsi="Tahoma" w:cs="Tahoma"/>
          <w:color w:val="000000"/>
          <w:szCs w:val="16"/>
          <w:lang w:val="es-ES_tradnl"/>
        </w:rPr>
        <w:t xml:space="preserve">debiendo remitir la nota de solicitud de recepción Provisional a la AEVIVIENDA en un plazo máximo de </w:t>
      </w:r>
      <w:r w:rsidRPr="006D767A">
        <w:rPr>
          <w:rFonts w:ascii="Tahoma" w:hAnsi="Tahoma" w:cs="Tahoma"/>
          <w:b/>
          <w:bCs/>
          <w:color w:val="000000"/>
          <w:szCs w:val="16"/>
          <w:lang w:val="es-ES_tradnl"/>
        </w:rPr>
        <w:t>dos (2) días calendario</w:t>
      </w:r>
      <w:r w:rsidRPr="006D767A">
        <w:rPr>
          <w:rFonts w:ascii="Tahoma" w:hAnsi="Tahoma" w:cs="Tahoma"/>
          <w:color w:val="000000"/>
          <w:szCs w:val="16"/>
          <w:lang w:val="es-ES_tradnl"/>
        </w:rPr>
        <w:t xml:space="preserve"> </w:t>
      </w:r>
      <w:bookmarkStart w:id="98" w:name="_Hlk158887837"/>
      <w:r w:rsidRPr="006D767A">
        <w:rPr>
          <w:rFonts w:ascii="Tahoma" w:hAnsi="Tahoma" w:cs="Tahoma"/>
          <w:color w:val="000000"/>
          <w:szCs w:val="16"/>
          <w:lang w:val="es-ES_tradnl"/>
        </w:rPr>
        <w:t>posteriores a la recepción de la solicitud</w:t>
      </w:r>
      <w:bookmarkEnd w:id="98"/>
      <w:r w:rsidRPr="006D767A">
        <w:rPr>
          <w:rFonts w:ascii="Tahoma" w:hAnsi="Tahoma" w:cs="Tahoma"/>
          <w:color w:val="000000"/>
          <w:szCs w:val="16"/>
          <w:lang w:val="es-ES_tradnl"/>
        </w:rPr>
        <w:t xml:space="preserve">. </w:t>
      </w:r>
      <w:r w:rsidRPr="006D767A">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97"/>
    <w:p w14:paraId="3F6A2122" w14:textId="77777777" w:rsidR="006D767A" w:rsidRPr="006D767A" w:rsidRDefault="006D767A" w:rsidP="006D767A">
      <w:pPr>
        <w:jc w:val="both"/>
        <w:rPr>
          <w:rFonts w:ascii="Tahoma" w:hAnsi="Tahoma" w:cs="Tahoma"/>
          <w:lang w:eastAsia="es-ES"/>
        </w:rPr>
      </w:pPr>
    </w:p>
    <w:bookmarkEnd w:id="96"/>
    <w:p w14:paraId="6585DDBB" w14:textId="77777777" w:rsidR="006D767A" w:rsidRPr="006D767A" w:rsidRDefault="006D767A" w:rsidP="006D767A">
      <w:pPr>
        <w:spacing w:line="260" w:lineRule="atLeast"/>
        <w:jc w:val="both"/>
        <w:rPr>
          <w:rFonts w:ascii="Tahoma" w:hAnsi="Tahoma" w:cs="Tahoma"/>
          <w:szCs w:val="16"/>
          <w:lang w:val="es-ES_tradnl"/>
        </w:rPr>
      </w:pPr>
      <w:r w:rsidRPr="006D767A">
        <w:rPr>
          <w:rFonts w:ascii="Tahoma" w:hAnsi="Tahoma" w:cs="Tahoma"/>
          <w:szCs w:val="16"/>
          <w:lang w:val="es-ES_tradnl"/>
        </w:rPr>
        <w:lastRenderedPageBreak/>
        <w:t>En caso que la Comisión de Recepción rechazará la recepción Provisional del proyecto, se aplicará las multas correspondientes por incumplimiento al plazo de presentación del producto.</w:t>
      </w:r>
    </w:p>
    <w:p w14:paraId="5B983A9B" w14:textId="77777777" w:rsidR="006D767A" w:rsidRPr="006D767A" w:rsidRDefault="006D767A" w:rsidP="006D767A">
      <w:pPr>
        <w:spacing w:line="260" w:lineRule="atLeast"/>
        <w:jc w:val="both"/>
        <w:rPr>
          <w:rFonts w:ascii="Tahoma" w:hAnsi="Tahoma" w:cs="Tahoma"/>
          <w:szCs w:val="16"/>
          <w:lang w:val="es-ES_tradnl"/>
        </w:rPr>
      </w:pPr>
      <w:r w:rsidRPr="006D767A">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7A0D26D2" w14:textId="77777777" w:rsidR="006D767A" w:rsidRPr="006D767A" w:rsidRDefault="006D767A" w:rsidP="006D767A">
      <w:pPr>
        <w:spacing w:line="260" w:lineRule="atLeast"/>
        <w:jc w:val="both"/>
        <w:rPr>
          <w:rFonts w:ascii="Tahoma" w:hAnsi="Tahoma" w:cs="Tahoma"/>
          <w:szCs w:val="16"/>
          <w:lang w:val="es-ES_tradnl"/>
        </w:rPr>
      </w:pPr>
    </w:p>
    <w:p w14:paraId="65973050" w14:textId="77777777" w:rsidR="006D767A" w:rsidRPr="006D767A" w:rsidRDefault="006D767A" w:rsidP="006D767A">
      <w:pPr>
        <w:spacing w:line="260" w:lineRule="atLeast"/>
        <w:jc w:val="both"/>
        <w:rPr>
          <w:rFonts w:ascii="Tahoma" w:hAnsi="Tahoma" w:cs="Tahoma"/>
          <w:szCs w:val="16"/>
          <w:lang w:val="es-ES_tradnl"/>
        </w:rPr>
      </w:pPr>
      <w:bookmarkStart w:id="99" w:name="_Hlk126147331"/>
      <w:r w:rsidRPr="006D767A">
        <w:rPr>
          <w:rFonts w:ascii="Tahoma" w:hAnsi="Tahoma" w:cs="Tahoma"/>
          <w:szCs w:val="16"/>
          <w:lang w:val="es-ES_tradnl"/>
        </w:rPr>
        <w:t xml:space="preserve">Para la presentación del producto, la </w:t>
      </w:r>
      <w:r w:rsidRPr="006D767A">
        <w:rPr>
          <w:rFonts w:ascii="Tahoma" w:hAnsi="Tahoma" w:cs="Tahoma"/>
          <w:szCs w:val="16"/>
        </w:rPr>
        <w:t xml:space="preserve">Entidad Ejecutora </w:t>
      </w:r>
      <w:r w:rsidRPr="006D767A">
        <w:rPr>
          <w:rFonts w:ascii="Tahoma" w:hAnsi="Tahoma" w:cs="Tahoma"/>
          <w:szCs w:val="16"/>
          <w:lang w:val="es-ES_tradnl"/>
        </w:rPr>
        <w:t xml:space="preserve">deberá alcanzar </w:t>
      </w:r>
      <w:r w:rsidRPr="006D767A">
        <w:rPr>
          <w:rFonts w:ascii="Tahoma" w:hAnsi="Tahoma" w:cs="Tahoma"/>
          <w:b/>
          <w:szCs w:val="16"/>
          <w:lang w:val="es-ES_tradnl"/>
        </w:rPr>
        <w:t>el requisito del 100%</w:t>
      </w:r>
      <w:r w:rsidRPr="006D767A">
        <w:rPr>
          <w:rFonts w:ascii="Tahoma" w:hAnsi="Tahoma" w:cs="Tahoma"/>
          <w:szCs w:val="16"/>
          <w:lang w:val="es-ES_tradnl"/>
        </w:rPr>
        <w:t xml:space="preserve"> de ejecución Física de las viviendas sociales. </w:t>
      </w:r>
    </w:p>
    <w:bookmarkEnd w:id="99"/>
    <w:p w14:paraId="742547CC" w14:textId="77777777" w:rsidR="006D767A" w:rsidRPr="006D767A" w:rsidRDefault="006D767A" w:rsidP="006D767A">
      <w:pPr>
        <w:tabs>
          <w:tab w:val="num" w:pos="360"/>
          <w:tab w:val="num" w:pos="1260"/>
        </w:tabs>
        <w:spacing w:line="260" w:lineRule="atLeast"/>
        <w:jc w:val="both"/>
        <w:rPr>
          <w:rFonts w:ascii="Tahoma" w:hAnsi="Tahoma" w:cs="Tahoma"/>
          <w:lang w:val="es-ES_tradnl"/>
        </w:rPr>
      </w:pPr>
      <w:r w:rsidRPr="006D767A">
        <w:rPr>
          <w:rFonts w:ascii="Tahoma" w:hAnsi="Tahoma" w:cs="Tahoma"/>
          <w:lang w:val="es-ES_tradnl"/>
        </w:rPr>
        <w:t>Dicho informe deberá contener mínimamente el siguiente detalle:</w:t>
      </w:r>
    </w:p>
    <w:p w14:paraId="55405C09" w14:textId="77777777" w:rsidR="006D767A" w:rsidRPr="006D767A" w:rsidRDefault="006D767A" w:rsidP="006D767A">
      <w:pPr>
        <w:tabs>
          <w:tab w:val="num" w:pos="360"/>
          <w:tab w:val="num" w:pos="1260"/>
        </w:tabs>
        <w:spacing w:line="260" w:lineRule="atLeast"/>
        <w:jc w:val="both"/>
        <w:rPr>
          <w:rFonts w:ascii="Tahoma" w:hAnsi="Tahoma" w:cs="Tahoma"/>
          <w:lang w:val="es-ES_tradnl"/>
        </w:rPr>
      </w:pPr>
    </w:p>
    <w:p w14:paraId="2117BA16"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64A984A" w14:textId="77777777" w:rsidR="006D767A" w:rsidRPr="006D767A" w:rsidRDefault="006D767A" w:rsidP="006D767A">
      <w:pPr>
        <w:numPr>
          <w:ilvl w:val="0"/>
          <w:numId w:val="55"/>
        </w:numPr>
        <w:spacing w:after="160" w:line="259" w:lineRule="auto"/>
        <w:ind w:left="426"/>
        <w:jc w:val="both"/>
        <w:rPr>
          <w:rFonts w:ascii="Tahoma" w:eastAsiaTheme="minorHAnsi" w:hAnsi="Tahoma" w:cs="Tahoma"/>
          <w:lang w:val="es-BO"/>
        </w:rPr>
      </w:pPr>
      <w:bookmarkStart w:id="100" w:name="_Hlk179909116"/>
      <w:r w:rsidRPr="006D767A">
        <w:rPr>
          <w:rFonts w:ascii="Tahoma" w:eastAsiaTheme="minorHAnsi" w:hAnsi="Tahoma" w:cs="Tahoma"/>
          <w:lang w:val="es-BO"/>
        </w:rPr>
        <w:t>Acta de aprobación de Evaluación de medio término. (El Acta de aprobación deberá ser suscrito por el Fiscal del Proyecto, Entidad Ejecutora e Inspectoría).</w:t>
      </w:r>
    </w:p>
    <w:p w14:paraId="16C10E80" w14:textId="77777777" w:rsidR="006D767A" w:rsidRPr="006D767A" w:rsidRDefault="006D767A" w:rsidP="006D767A">
      <w:pPr>
        <w:numPr>
          <w:ilvl w:val="0"/>
          <w:numId w:val="55"/>
        </w:numPr>
        <w:spacing w:after="160" w:line="259" w:lineRule="auto"/>
        <w:ind w:left="426"/>
        <w:jc w:val="both"/>
        <w:rPr>
          <w:rFonts w:ascii="Tahoma" w:eastAsiaTheme="minorHAnsi" w:hAnsi="Tahoma" w:cs="Tahoma"/>
          <w:lang w:val="es-BO"/>
        </w:rPr>
      </w:pPr>
      <w:r w:rsidRPr="006D767A">
        <w:rPr>
          <w:rFonts w:ascii="Tahoma" w:eastAsiaTheme="minorHAnsi" w:hAnsi="Tahoma" w:cs="Tahoma"/>
          <w:lang w:val="es-BO"/>
        </w:rPr>
        <w:t xml:space="preserve">Acta de aprobación de la Evaluación de medio término, adjuntando el cuadro de Balance final (en medio físico y digital) que se realizó (desde el 30% </w:t>
      </w:r>
      <w:r w:rsidRPr="006D767A">
        <w:rPr>
          <w:rFonts w:ascii="Tahoma" w:eastAsiaTheme="minorHAnsi" w:hAnsi="Tahoma" w:cs="Tahoma"/>
          <w:lang w:val="es-ES_tradnl"/>
        </w:rPr>
        <w:t xml:space="preserve">hasta el 70% </w:t>
      </w:r>
      <w:r w:rsidRPr="006D767A">
        <w:rPr>
          <w:rFonts w:ascii="Tahoma" w:eastAsiaTheme="minorHAnsi" w:hAnsi="Tahoma" w:cs="Tahoma"/>
          <w:lang w:val="es-BO"/>
        </w:rPr>
        <w:t>de avance de la ejecución Física del Proyecto).</w:t>
      </w:r>
    </w:p>
    <w:bookmarkEnd w:id="100"/>
    <w:p w14:paraId="07560026"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Lista Final de Beneficiarios con los que cierra el proyecto y las coordenadas geo referenciadas de las viviendas intervenidas, en el sistema de coordenadas WGS 84 (UTM).</w:t>
      </w:r>
    </w:p>
    <w:p w14:paraId="09505566"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Original de Nota de Instrucción de cierre de Almacenes del Inspector a la Entidad Ejecutora y Original del Acta de Cierre de Almacenes.</w:t>
      </w:r>
    </w:p>
    <w:p w14:paraId="69E8E83E"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Planilla de entrega de materiales de construcción por familia beneficiaria, correspondiente al último periodo.</w:t>
      </w:r>
    </w:p>
    <w:p w14:paraId="27228996"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Balance de cierre de almacén que verifique las cantidades finales de materiales de construcción adquiridos para el proyecto.</w:t>
      </w:r>
    </w:p>
    <w:p w14:paraId="73050B04"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proofErr w:type="spellStart"/>
      <w:r w:rsidRPr="006D767A">
        <w:rPr>
          <w:rFonts w:ascii="Tahoma" w:eastAsiaTheme="minorHAnsi" w:hAnsi="Tahoma" w:cs="Tahoma"/>
          <w:lang w:val="es-BO"/>
        </w:rPr>
        <w:t>Kardex</w:t>
      </w:r>
      <w:proofErr w:type="spellEnd"/>
      <w:r w:rsidRPr="006D767A">
        <w:rPr>
          <w:rFonts w:ascii="Tahoma" w:eastAsiaTheme="minorHAnsi" w:hAnsi="Tahoma" w:cs="Tahoma"/>
          <w:lang w:val="es-BO"/>
        </w:rPr>
        <w:t xml:space="preserve"> de ingreso y salida del material en el almacén (control de materiales de construcción en almacén correspondientes al periodo)</w:t>
      </w:r>
    </w:p>
    <w:p w14:paraId="23849C41"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Matriz de seguimiento físico que refleje el avance porcentual por cada ítem ejecutado en las viviendas y el avance físico total requerido para el presente producto. (100%)</w:t>
      </w:r>
    </w:p>
    <w:p w14:paraId="316B3092"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Presentación del Acta de Recepción Provisional del proyecto (3 ejemplares en original)</w:t>
      </w:r>
    </w:p>
    <w:p w14:paraId="78332B66" w14:textId="77777777" w:rsidR="006D767A" w:rsidRPr="006D767A" w:rsidRDefault="006D767A" w:rsidP="006D767A">
      <w:pPr>
        <w:numPr>
          <w:ilvl w:val="0"/>
          <w:numId w:val="55"/>
        </w:numPr>
        <w:spacing w:after="160" w:line="260" w:lineRule="atLeast"/>
        <w:ind w:left="426"/>
        <w:jc w:val="both"/>
        <w:rPr>
          <w:rFonts w:ascii="Tahoma" w:eastAsiaTheme="minorHAnsi" w:hAnsi="Tahoma" w:cs="Tahoma"/>
          <w:lang w:val="es-BO"/>
        </w:rPr>
      </w:pPr>
      <w:r w:rsidRPr="006D767A">
        <w:rPr>
          <w:rFonts w:ascii="Tahoma" w:eastAsiaTheme="minorHAnsi" w:hAnsi="Tahoma" w:cs="Tahoma"/>
          <w:lang w:val="es-BO"/>
        </w:rPr>
        <w:t>Ficha Técnica con memoria fotográfica en formato físico y digital que demuestre el porcentaje de avance por vivienda.</w:t>
      </w:r>
    </w:p>
    <w:p w14:paraId="5E14EA81" w14:textId="77777777" w:rsidR="006D767A" w:rsidRPr="006D767A" w:rsidRDefault="006D767A" w:rsidP="006D767A">
      <w:pPr>
        <w:spacing w:line="260" w:lineRule="atLeast"/>
        <w:ind w:left="1"/>
        <w:contextualSpacing/>
        <w:jc w:val="both"/>
        <w:rPr>
          <w:rFonts w:ascii="Tahoma" w:hAnsi="Tahoma" w:cs="Tahoma"/>
          <w:lang w:val="es-ES_tradnl"/>
        </w:rPr>
      </w:pPr>
      <w:r w:rsidRPr="006D767A">
        <w:rPr>
          <w:rFonts w:ascii="Tahoma" w:hAnsi="Tahoma" w:cs="Tahoma"/>
          <w:lang w:val="es-ES_tradnl"/>
        </w:rPr>
        <w:t>Al incumplimiento de los puntos anteriormente señalados el producto no deberá ser aprobado por parte de la Inspectoría.</w:t>
      </w:r>
    </w:p>
    <w:p w14:paraId="637539D7" w14:textId="77777777" w:rsidR="006D767A" w:rsidRPr="006D767A" w:rsidRDefault="006D767A" w:rsidP="006D767A">
      <w:pPr>
        <w:spacing w:line="260" w:lineRule="atLeast"/>
        <w:ind w:left="1"/>
        <w:contextualSpacing/>
        <w:jc w:val="both"/>
        <w:rPr>
          <w:rFonts w:ascii="Tahoma" w:hAnsi="Tahoma" w:cs="Tahoma"/>
          <w:lang w:val="es-ES_tradnl"/>
        </w:rPr>
      </w:pPr>
      <w:bookmarkStart w:id="101" w:name="_Hlk146908551"/>
      <w:r w:rsidRPr="006D767A">
        <w:rPr>
          <w:rFonts w:ascii="Tahoma" w:hAnsi="Tahoma" w:cs="Tahoma"/>
        </w:rPr>
        <w:t xml:space="preserve">Se debe mencionar que, una vez entregado el penúltimo producto se dará inicio al periodo contractual del plazo para el </w:t>
      </w:r>
      <w:proofErr w:type="spellStart"/>
      <w:proofErr w:type="gramStart"/>
      <w:r w:rsidRPr="006D767A">
        <w:rPr>
          <w:rFonts w:ascii="Tahoma" w:hAnsi="Tahoma" w:cs="Tahoma"/>
        </w:rPr>
        <w:t>ultimo</w:t>
      </w:r>
      <w:proofErr w:type="spellEnd"/>
      <w:proofErr w:type="gramEnd"/>
      <w:r w:rsidRPr="006D767A">
        <w:rPr>
          <w:rFonts w:ascii="Tahoma" w:hAnsi="Tahoma" w:cs="Tahoma"/>
        </w:rPr>
        <w:t xml:space="preserve"> producto.</w:t>
      </w:r>
    </w:p>
    <w:bookmarkEnd w:id="101"/>
    <w:p w14:paraId="2338EB49" w14:textId="77777777" w:rsidR="006D767A" w:rsidRPr="006D767A" w:rsidRDefault="006D767A" w:rsidP="006D767A">
      <w:pPr>
        <w:spacing w:line="260" w:lineRule="atLeast"/>
        <w:ind w:left="426"/>
        <w:rPr>
          <w:rFonts w:ascii="Tahoma" w:hAnsi="Tahoma" w:cs="Tahoma"/>
          <w:lang w:val="es-ES_tradnl"/>
        </w:rPr>
      </w:pPr>
    </w:p>
    <w:p w14:paraId="59A724DD" w14:textId="77777777" w:rsidR="006D767A" w:rsidRPr="006D767A" w:rsidRDefault="006D767A" w:rsidP="006D767A">
      <w:pPr>
        <w:spacing w:line="260" w:lineRule="atLeast"/>
        <w:contextualSpacing/>
        <w:jc w:val="both"/>
        <w:rPr>
          <w:rFonts w:ascii="Tahoma" w:hAnsi="Tahoma" w:cs="Tahoma"/>
          <w:b/>
          <w:bCs/>
          <w:lang w:val="es-ES_tradnl"/>
        </w:rPr>
      </w:pPr>
      <w:r w:rsidRPr="006D767A">
        <w:rPr>
          <w:rFonts w:ascii="Tahoma" w:hAnsi="Tahoma" w:cs="Tahoma"/>
          <w:b/>
          <w:bCs/>
          <w:lang w:val="es-ES_tradnl"/>
        </w:rPr>
        <w:t xml:space="preserve">PRODUCTO 4 - INFORME DEL PRODUCTO FINAL </w:t>
      </w:r>
    </w:p>
    <w:p w14:paraId="7C3E07DA"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72C020AA" w14:textId="77777777" w:rsidR="006D767A" w:rsidRPr="006D767A" w:rsidRDefault="006D767A" w:rsidP="006D767A">
      <w:pPr>
        <w:spacing w:line="260" w:lineRule="atLeast"/>
        <w:jc w:val="both"/>
        <w:rPr>
          <w:rFonts w:ascii="Tahoma" w:hAnsi="Tahoma" w:cs="Tahoma"/>
          <w:szCs w:val="16"/>
          <w:lang w:val="es-ES_tradnl"/>
        </w:rPr>
      </w:pPr>
      <w:r w:rsidRPr="006D767A">
        <w:rPr>
          <w:rFonts w:ascii="Tahoma" w:hAnsi="Tahoma" w:cs="Tahoma"/>
          <w:szCs w:val="16"/>
          <w:lang w:val="es-ES_tradnl"/>
        </w:rPr>
        <w:t xml:space="preserve">Posterior a la fecha de Recepción Provisional (conclusión real) de las viviendas sociales y en el plazo establecido por la Comisión de Recepción, la </w:t>
      </w:r>
      <w:r w:rsidRPr="006D767A">
        <w:rPr>
          <w:rFonts w:ascii="Tahoma" w:hAnsi="Tahoma" w:cs="Tahoma"/>
          <w:szCs w:val="16"/>
        </w:rPr>
        <w:t xml:space="preserve">Entidad Ejecutora </w:t>
      </w:r>
      <w:r w:rsidRPr="006D767A">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6D767A">
        <w:rPr>
          <w:rFonts w:ascii="Tahoma" w:hAnsi="Tahoma" w:cs="Tahoma"/>
          <w:b/>
          <w:szCs w:val="16"/>
          <w:lang w:val="es-ES_tradnl"/>
        </w:rPr>
        <w:t>RECEPCIÓN DEFINITIVA</w:t>
      </w:r>
      <w:r w:rsidRPr="006D767A">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FB21E4E" w14:textId="77777777" w:rsidR="006D767A" w:rsidRPr="006D767A" w:rsidRDefault="006D767A" w:rsidP="006D767A">
      <w:pPr>
        <w:jc w:val="both"/>
        <w:rPr>
          <w:rFonts w:ascii="Tahoma" w:hAnsi="Tahoma" w:cs="Tahoma"/>
          <w:lang w:eastAsia="es-ES"/>
        </w:rPr>
      </w:pPr>
    </w:p>
    <w:p w14:paraId="7F417C9C" w14:textId="77777777" w:rsidR="006D767A" w:rsidRPr="006D767A" w:rsidRDefault="006D767A" w:rsidP="006D767A">
      <w:pPr>
        <w:jc w:val="both"/>
        <w:rPr>
          <w:rFonts w:ascii="Tahoma" w:hAnsi="Tahoma" w:cs="Tahoma"/>
          <w:lang w:eastAsia="es-ES"/>
        </w:rPr>
      </w:pPr>
      <w:bookmarkStart w:id="102" w:name="_Hlk158993268"/>
      <w:r w:rsidRPr="006D767A">
        <w:rPr>
          <w:rFonts w:ascii="Tahoma" w:hAnsi="Tahoma" w:cs="Tahoma"/>
          <w:color w:val="000000"/>
          <w:szCs w:val="16"/>
          <w:lang w:val="es-ES_tradnl"/>
        </w:rPr>
        <w:t xml:space="preserve">La Entidad Ejecutora deberá solicitar la </w:t>
      </w:r>
      <w:r w:rsidRPr="006D767A">
        <w:rPr>
          <w:rFonts w:ascii="Tahoma" w:hAnsi="Tahoma" w:cs="Tahoma"/>
          <w:b/>
          <w:bCs/>
          <w:color w:val="000000"/>
          <w:szCs w:val="16"/>
          <w:lang w:val="es-ES_tradnl"/>
        </w:rPr>
        <w:t>RECEPCIÓN DEFINITIVA</w:t>
      </w:r>
      <w:r w:rsidRPr="006D767A">
        <w:rPr>
          <w:rFonts w:ascii="Tahoma" w:hAnsi="Tahoma" w:cs="Tahoma"/>
          <w:color w:val="000000"/>
          <w:szCs w:val="16"/>
          <w:lang w:val="es-ES_tradnl"/>
        </w:rPr>
        <w:t xml:space="preserve"> de las Viviendas Sociales al Inspector del Proyecto en un plazo máximo de </w:t>
      </w:r>
      <w:r w:rsidRPr="006D767A">
        <w:rPr>
          <w:rFonts w:ascii="Tahoma" w:hAnsi="Tahoma" w:cs="Tahoma"/>
          <w:b/>
          <w:szCs w:val="16"/>
          <w:lang w:val="es-ES_tradnl"/>
        </w:rPr>
        <w:t xml:space="preserve">cinco (5) </w:t>
      </w:r>
      <w:r w:rsidRPr="006D767A">
        <w:rPr>
          <w:rFonts w:ascii="Tahoma" w:hAnsi="Tahoma" w:cs="Tahoma"/>
          <w:b/>
          <w:color w:val="000000"/>
          <w:szCs w:val="16"/>
          <w:lang w:val="es-ES_tradnl"/>
        </w:rPr>
        <w:t xml:space="preserve">días calendario </w:t>
      </w:r>
      <w:r w:rsidRPr="006D767A">
        <w:rPr>
          <w:rFonts w:ascii="Tahoma" w:hAnsi="Tahoma" w:cs="Tahoma"/>
          <w:bCs/>
          <w:color w:val="000000"/>
          <w:szCs w:val="16"/>
          <w:lang w:val="es-ES_tradnl"/>
        </w:rPr>
        <w:t>de anticipación al cumplimiento del plazo de la Recepción Definitiva</w:t>
      </w:r>
      <w:r w:rsidRPr="006D767A">
        <w:rPr>
          <w:rFonts w:ascii="Tahoma" w:hAnsi="Tahoma" w:cs="Tahoma"/>
          <w:color w:val="000000"/>
          <w:szCs w:val="16"/>
          <w:lang w:val="es-ES_tradnl"/>
        </w:rPr>
        <w:t>, el Inspector deberá revisar y validar la solicitud,</w:t>
      </w:r>
      <w:r w:rsidRPr="006D767A">
        <w:rPr>
          <w:rFonts w:ascii="Tahoma" w:hAnsi="Tahoma" w:cs="Tahoma"/>
          <w:b/>
          <w:color w:val="000000"/>
          <w:szCs w:val="16"/>
          <w:lang w:val="es-ES_tradnl"/>
        </w:rPr>
        <w:t xml:space="preserve"> </w:t>
      </w:r>
      <w:r w:rsidRPr="006D767A">
        <w:rPr>
          <w:rFonts w:ascii="Tahoma" w:hAnsi="Tahoma" w:cs="Tahoma"/>
          <w:color w:val="000000"/>
          <w:szCs w:val="16"/>
          <w:lang w:val="es-ES_tradnl"/>
        </w:rPr>
        <w:t xml:space="preserve">debiendo remitir la nota de solicitud de recepción Definitiva a la AEVIVIENDA en un plazo máximo de </w:t>
      </w:r>
      <w:bookmarkStart w:id="103" w:name="_Hlk158887966"/>
      <w:r w:rsidRPr="006D767A">
        <w:rPr>
          <w:rFonts w:ascii="Tahoma" w:hAnsi="Tahoma" w:cs="Tahoma"/>
          <w:b/>
          <w:bCs/>
          <w:color w:val="000000"/>
          <w:szCs w:val="16"/>
          <w:lang w:val="es-ES_tradnl"/>
        </w:rPr>
        <w:t>dos (2) días calendario</w:t>
      </w:r>
      <w:r w:rsidRPr="006D767A">
        <w:rPr>
          <w:rFonts w:ascii="Tahoma" w:hAnsi="Tahoma" w:cs="Tahoma"/>
          <w:color w:val="000000"/>
          <w:szCs w:val="16"/>
          <w:lang w:val="es-ES_tradnl"/>
        </w:rPr>
        <w:t xml:space="preserve"> </w:t>
      </w:r>
      <w:bookmarkStart w:id="104" w:name="_Hlk158887989"/>
      <w:bookmarkEnd w:id="103"/>
      <w:r w:rsidRPr="006D767A">
        <w:rPr>
          <w:rFonts w:ascii="Tahoma" w:hAnsi="Tahoma" w:cs="Tahoma"/>
          <w:color w:val="000000"/>
          <w:szCs w:val="16"/>
          <w:lang w:val="es-ES_tradnl"/>
        </w:rPr>
        <w:t>posteriores a la recepción de la solicitud</w:t>
      </w:r>
      <w:bookmarkEnd w:id="104"/>
      <w:r w:rsidRPr="006D767A">
        <w:rPr>
          <w:rFonts w:ascii="Tahoma" w:hAnsi="Tahoma" w:cs="Tahoma"/>
          <w:color w:val="000000"/>
          <w:szCs w:val="16"/>
          <w:lang w:val="es-ES_tradnl"/>
        </w:rPr>
        <w:t xml:space="preserve">. </w:t>
      </w:r>
      <w:r w:rsidRPr="006D767A">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02"/>
    <w:p w14:paraId="0E566A8E" w14:textId="77777777" w:rsidR="006D767A" w:rsidRPr="006D767A" w:rsidRDefault="006D767A" w:rsidP="006D767A">
      <w:pPr>
        <w:spacing w:line="260" w:lineRule="atLeast"/>
        <w:jc w:val="both"/>
        <w:rPr>
          <w:rFonts w:ascii="Tahoma" w:hAnsi="Tahoma" w:cs="Tahoma"/>
          <w:color w:val="000000"/>
          <w:szCs w:val="16"/>
          <w:lang w:val="es-ES_tradnl"/>
        </w:rPr>
      </w:pPr>
    </w:p>
    <w:p w14:paraId="2442830F" w14:textId="77777777" w:rsidR="006D767A" w:rsidRPr="006D767A" w:rsidRDefault="006D767A" w:rsidP="006D767A">
      <w:pPr>
        <w:spacing w:line="260" w:lineRule="atLeast"/>
        <w:jc w:val="both"/>
        <w:rPr>
          <w:rFonts w:ascii="Tahoma" w:hAnsi="Tahoma" w:cs="Tahoma"/>
          <w:szCs w:val="16"/>
          <w:lang w:val="es-ES_tradnl"/>
        </w:rPr>
      </w:pPr>
      <w:r w:rsidRPr="006D767A">
        <w:rPr>
          <w:rFonts w:ascii="Tahoma" w:hAnsi="Tahoma" w:cs="Tahoma"/>
          <w:szCs w:val="16"/>
          <w:lang w:val="es-ES_tradnl"/>
        </w:rPr>
        <w:t xml:space="preserve">En caso que la Comisión de Recepción rechazará la </w:t>
      </w:r>
      <w:r w:rsidRPr="006D767A">
        <w:rPr>
          <w:rFonts w:ascii="Tahoma" w:hAnsi="Tahoma" w:cs="Tahoma"/>
          <w:b/>
          <w:szCs w:val="16"/>
          <w:lang w:val="es-ES_tradnl"/>
        </w:rPr>
        <w:t xml:space="preserve">RECEPCIÓN DEFINITIVA </w:t>
      </w:r>
      <w:r w:rsidRPr="006D767A">
        <w:rPr>
          <w:rFonts w:ascii="Tahoma" w:hAnsi="Tahoma" w:cs="Tahoma"/>
          <w:szCs w:val="16"/>
          <w:lang w:val="es-ES_tradnl"/>
        </w:rPr>
        <w:t>del proyecto, se aplicará las multas correspondientes por incumplimiento al plazo de presentación del producto.</w:t>
      </w:r>
    </w:p>
    <w:p w14:paraId="26AA9624" w14:textId="77777777" w:rsidR="006D767A" w:rsidRPr="006D767A" w:rsidRDefault="006D767A" w:rsidP="006D767A">
      <w:pPr>
        <w:spacing w:line="260" w:lineRule="atLeast"/>
        <w:jc w:val="both"/>
        <w:rPr>
          <w:rFonts w:ascii="Tahoma" w:hAnsi="Tahoma" w:cs="Tahoma"/>
          <w:szCs w:val="16"/>
          <w:lang w:val="es-ES_tradnl"/>
        </w:rPr>
      </w:pPr>
    </w:p>
    <w:p w14:paraId="794EA5B0" w14:textId="77777777" w:rsidR="006D767A" w:rsidRPr="006D767A" w:rsidRDefault="006D767A" w:rsidP="006D767A">
      <w:pPr>
        <w:tabs>
          <w:tab w:val="left" w:pos="709"/>
        </w:tabs>
        <w:spacing w:line="260" w:lineRule="atLeast"/>
        <w:jc w:val="both"/>
        <w:rPr>
          <w:rFonts w:ascii="Tahoma" w:hAnsi="Tahoma" w:cs="Tahoma"/>
          <w:lang w:val="es-ES_tradnl"/>
        </w:rPr>
      </w:pPr>
      <w:r w:rsidRPr="006D767A">
        <w:rPr>
          <w:rFonts w:ascii="Tahoma" w:hAnsi="Tahoma" w:cs="Tahoma"/>
          <w:lang w:val="es-ES_tradnl"/>
        </w:rPr>
        <w:t>El Producto informe final deberá contener mínimamente el siguiente detalle:</w:t>
      </w:r>
    </w:p>
    <w:p w14:paraId="59373D22" w14:textId="77777777" w:rsidR="006D767A" w:rsidRPr="006D767A" w:rsidRDefault="006D767A" w:rsidP="006D767A">
      <w:pPr>
        <w:numPr>
          <w:ilvl w:val="0"/>
          <w:numId w:val="74"/>
        </w:numPr>
        <w:spacing w:after="160" w:line="260" w:lineRule="atLeast"/>
        <w:ind w:left="426" w:hanging="426"/>
        <w:jc w:val="both"/>
        <w:rPr>
          <w:rFonts w:ascii="Tahoma" w:hAnsi="Tahoma" w:cs="Tahoma"/>
          <w:lang w:val="es-ES_tradnl"/>
        </w:rPr>
      </w:pPr>
      <w:r w:rsidRPr="006D767A">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7312648" w14:textId="77777777" w:rsidR="006D767A" w:rsidRPr="006D767A" w:rsidRDefault="006D767A" w:rsidP="006D767A">
      <w:pPr>
        <w:numPr>
          <w:ilvl w:val="0"/>
          <w:numId w:val="74"/>
        </w:numPr>
        <w:spacing w:after="160" w:line="260" w:lineRule="atLeast"/>
        <w:ind w:left="426" w:hanging="426"/>
        <w:jc w:val="both"/>
        <w:rPr>
          <w:rFonts w:ascii="Tahoma" w:hAnsi="Tahoma" w:cs="Tahoma"/>
          <w:lang w:val="es-ES_tradnl"/>
        </w:rPr>
      </w:pPr>
      <w:r w:rsidRPr="006D767A">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D767A">
        <w:rPr>
          <w:rFonts w:ascii="Tahoma" w:hAnsi="Tahoma" w:cs="Tahoma"/>
          <w:lang w:val="es-ES_tradnl"/>
        </w:rPr>
        <w:t>built</w:t>
      </w:r>
      <w:proofErr w:type="spellEnd"/>
      <w:r w:rsidRPr="006D767A">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3966554" w14:textId="77777777" w:rsidR="006D767A" w:rsidRPr="006D767A" w:rsidRDefault="006D767A" w:rsidP="006D767A">
      <w:pPr>
        <w:numPr>
          <w:ilvl w:val="0"/>
          <w:numId w:val="74"/>
        </w:numPr>
        <w:spacing w:after="160" w:line="260" w:lineRule="atLeast"/>
        <w:ind w:left="426" w:hanging="426"/>
        <w:jc w:val="both"/>
        <w:rPr>
          <w:rFonts w:ascii="Tahoma" w:hAnsi="Tahoma" w:cs="Tahoma"/>
          <w:lang w:val="es-ES_tradnl"/>
        </w:rPr>
      </w:pPr>
      <w:bookmarkStart w:id="105" w:name="_Hlk117853558"/>
      <w:r w:rsidRPr="006D767A">
        <w:rPr>
          <w:rFonts w:ascii="Tahoma" w:hAnsi="Tahoma" w:cs="Tahoma"/>
          <w:szCs w:val="16"/>
          <w:lang w:val="es-ES_tradnl"/>
        </w:rPr>
        <w:t xml:space="preserve">Acta de Recepción Definitiva del proyecto (3 ejemplares originales). </w:t>
      </w:r>
    </w:p>
    <w:p w14:paraId="6BBA4B2A" w14:textId="77777777" w:rsidR="006D767A" w:rsidRPr="006D767A" w:rsidRDefault="006D767A" w:rsidP="006D767A">
      <w:pPr>
        <w:numPr>
          <w:ilvl w:val="0"/>
          <w:numId w:val="74"/>
        </w:numPr>
        <w:spacing w:after="160" w:line="260" w:lineRule="atLeast"/>
        <w:ind w:left="426" w:hanging="426"/>
        <w:jc w:val="both"/>
        <w:rPr>
          <w:rFonts w:ascii="Tahoma" w:hAnsi="Tahoma" w:cs="Tahoma"/>
          <w:szCs w:val="16"/>
          <w:lang w:val="es-ES_tradnl"/>
        </w:rPr>
      </w:pPr>
      <w:bookmarkStart w:id="106" w:name="_Hlk117853529"/>
      <w:bookmarkEnd w:id="105"/>
      <w:r w:rsidRPr="006D767A">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06"/>
    <w:p w14:paraId="64E269A4" w14:textId="77777777" w:rsidR="006D767A" w:rsidRPr="006D767A" w:rsidRDefault="006D767A" w:rsidP="006D767A">
      <w:pPr>
        <w:numPr>
          <w:ilvl w:val="0"/>
          <w:numId w:val="74"/>
        </w:numPr>
        <w:spacing w:after="160" w:line="260" w:lineRule="atLeast"/>
        <w:ind w:left="426" w:hanging="426"/>
        <w:jc w:val="both"/>
        <w:rPr>
          <w:rFonts w:ascii="Tahoma" w:hAnsi="Tahoma" w:cs="Tahoma"/>
        </w:rPr>
      </w:pPr>
      <w:r w:rsidRPr="006D767A">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CFB9B42" w14:textId="77777777" w:rsidR="006D767A" w:rsidRPr="006D767A" w:rsidRDefault="006D767A" w:rsidP="006D767A">
      <w:pPr>
        <w:numPr>
          <w:ilvl w:val="0"/>
          <w:numId w:val="74"/>
        </w:numPr>
        <w:spacing w:after="160" w:line="260" w:lineRule="atLeast"/>
        <w:ind w:left="426" w:hanging="426"/>
        <w:jc w:val="both"/>
        <w:rPr>
          <w:rFonts w:ascii="Tahoma" w:hAnsi="Tahoma" w:cs="Tahoma"/>
        </w:rPr>
      </w:pPr>
      <w:r w:rsidRPr="006D767A">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w:t>
      </w:r>
      <w:r w:rsidRPr="006D767A">
        <w:rPr>
          <w:rFonts w:ascii="Tahoma" w:hAnsi="Tahoma" w:cs="Tahoma"/>
          <w:lang w:val="es-ES_tradnl"/>
        </w:rPr>
        <w:lastRenderedPageBreak/>
        <w:t>solicitar al Personal de Seguimiento Social de la AEVIVIENDA, se le extienda un ejemplar del formulario – solicitar para presentar en el producto final).</w:t>
      </w:r>
    </w:p>
    <w:p w14:paraId="3B801548" w14:textId="77777777" w:rsidR="006D767A" w:rsidRPr="006D767A" w:rsidRDefault="006D767A" w:rsidP="006D767A">
      <w:pPr>
        <w:numPr>
          <w:ilvl w:val="0"/>
          <w:numId w:val="74"/>
        </w:numPr>
        <w:spacing w:after="160" w:line="260" w:lineRule="atLeast"/>
        <w:ind w:left="426" w:hanging="426"/>
        <w:jc w:val="both"/>
        <w:rPr>
          <w:rFonts w:ascii="Tahoma" w:hAnsi="Tahoma" w:cs="Tahoma"/>
        </w:rPr>
      </w:pPr>
      <w:r w:rsidRPr="006D767A">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3BBD50FC" w14:textId="77777777" w:rsidR="006D767A" w:rsidRPr="006D767A" w:rsidRDefault="006D767A" w:rsidP="006D767A">
      <w:pPr>
        <w:tabs>
          <w:tab w:val="left" w:pos="1260"/>
        </w:tabs>
        <w:spacing w:line="260" w:lineRule="atLeast"/>
        <w:jc w:val="both"/>
        <w:rPr>
          <w:rFonts w:ascii="Tahoma" w:hAnsi="Tahoma" w:cs="Tahoma"/>
          <w:i/>
          <w:color w:val="FF0000"/>
        </w:rPr>
      </w:pPr>
    </w:p>
    <w:p w14:paraId="68D8A79D" w14:textId="77777777" w:rsidR="006D767A" w:rsidRPr="006D767A" w:rsidRDefault="006D767A" w:rsidP="006D767A">
      <w:pPr>
        <w:spacing w:line="260" w:lineRule="atLeast"/>
        <w:jc w:val="both"/>
        <w:rPr>
          <w:rFonts w:ascii="Tahoma" w:hAnsi="Tahoma" w:cs="Tahoma"/>
          <w:b/>
          <w:sz w:val="24"/>
          <w:u w:val="single"/>
          <w:lang w:val="es-ES_tradnl"/>
        </w:rPr>
      </w:pPr>
      <w:r w:rsidRPr="006D767A">
        <w:rPr>
          <w:rFonts w:ascii="Tahoma" w:hAnsi="Tahoma" w:cs="Tahoma"/>
        </w:rPr>
        <w:t>Al incumplimiento de los puntos anteriormente señalados el producto no deberá ser aprobado por parte de la Inspectoría.</w:t>
      </w:r>
      <w:r w:rsidRPr="006D767A">
        <w:rPr>
          <w:rFonts w:ascii="Tahoma" w:hAnsi="Tahoma" w:cs="Tahoma"/>
          <w:b/>
          <w:sz w:val="24"/>
          <w:u w:val="single"/>
          <w:lang w:val="es-ES_tradnl"/>
        </w:rPr>
        <w:t xml:space="preserve"> </w:t>
      </w:r>
    </w:p>
    <w:p w14:paraId="5AA32A98" w14:textId="77777777" w:rsidR="006D767A" w:rsidRPr="006D767A" w:rsidRDefault="006D767A" w:rsidP="006D767A">
      <w:pPr>
        <w:spacing w:line="260" w:lineRule="atLeast"/>
        <w:rPr>
          <w:rFonts w:ascii="Tahoma" w:hAnsi="Tahoma" w:cs="Tahoma"/>
          <w:b/>
          <w:sz w:val="24"/>
          <w:u w:val="single"/>
          <w:lang w:val="es-ES_tradnl"/>
        </w:rPr>
      </w:pPr>
    </w:p>
    <w:p w14:paraId="40A5ED06" w14:textId="77777777" w:rsidR="006D767A" w:rsidRPr="006D767A" w:rsidRDefault="006D767A" w:rsidP="006D767A">
      <w:pPr>
        <w:rPr>
          <w:rFonts w:ascii="Tahoma" w:hAnsi="Tahoma" w:cs="Tahoma"/>
          <w:b/>
          <w:sz w:val="24"/>
          <w:u w:val="single"/>
          <w:lang w:val="es-ES_tradnl"/>
        </w:rPr>
      </w:pPr>
      <w:r w:rsidRPr="006D767A">
        <w:rPr>
          <w:rFonts w:ascii="Tahoma" w:hAnsi="Tahoma" w:cs="Tahoma"/>
          <w:b/>
          <w:sz w:val="24"/>
          <w:u w:val="single"/>
          <w:lang w:val="es-ES_tradnl"/>
        </w:rPr>
        <w:t>CONDICIONES TÉCNICAS:</w:t>
      </w:r>
    </w:p>
    <w:p w14:paraId="3882D6EC" w14:textId="77777777" w:rsidR="006D767A" w:rsidRPr="006D767A" w:rsidRDefault="006D767A" w:rsidP="006D767A">
      <w:pPr>
        <w:keepNext/>
        <w:numPr>
          <w:ilvl w:val="0"/>
          <w:numId w:val="44"/>
        </w:numPr>
        <w:spacing w:before="240" w:after="60" w:line="259" w:lineRule="auto"/>
        <w:outlineLvl w:val="0"/>
        <w:rPr>
          <w:rFonts w:ascii="Tahoma" w:hAnsi="Tahoma" w:cs="Tahoma"/>
          <w:b/>
          <w:bCs/>
          <w:color w:val="000000"/>
          <w:kern w:val="32"/>
          <w:lang w:val="es-ES_tradnl"/>
        </w:rPr>
      </w:pPr>
      <w:bookmarkStart w:id="107" w:name="_Toc536520830"/>
      <w:bookmarkStart w:id="108" w:name="_Toc71811165"/>
      <w:r w:rsidRPr="006D767A">
        <w:rPr>
          <w:rFonts w:ascii="Tahoma" w:hAnsi="Tahoma" w:cs="Tahoma"/>
          <w:b/>
          <w:bCs/>
          <w:color w:val="000000"/>
          <w:kern w:val="32"/>
          <w:lang w:val="es-ES_tradnl"/>
        </w:rPr>
        <w:t>PERFIL DEL PROPONENTE</w:t>
      </w:r>
      <w:bookmarkEnd w:id="107"/>
      <w:bookmarkEnd w:id="108"/>
    </w:p>
    <w:p w14:paraId="0E7BEA1D" w14:textId="77777777" w:rsidR="006D767A" w:rsidRPr="006D767A" w:rsidRDefault="006D767A" w:rsidP="006D767A">
      <w:pPr>
        <w:ind w:firstLine="360"/>
        <w:jc w:val="both"/>
        <w:rPr>
          <w:rFonts w:ascii="Tahoma" w:hAnsi="Tahoma" w:cs="Tahoma"/>
          <w:b/>
          <w:lang w:val="es-ES_tradnl"/>
        </w:rPr>
      </w:pPr>
    </w:p>
    <w:p w14:paraId="42D10DDC" w14:textId="77777777" w:rsidR="006D767A" w:rsidRPr="006D767A" w:rsidRDefault="006D767A" w:rsidP="006D767A">
      <w:pPr>
        <w:ind w:firstLine="426"/>
        <w:jc w:val="both"/>
        <w:rPr>
          <w:rFonts w:ascii="Tahoma" w:hAnsi="Tahoma" w:cs="Tahoma"/>
          <w:b/>
          <w:lang w:val="es-ES_tradnl"/>
        </w:rPr>
      </w:pPr>
      <w:r w:rsidRPr="006D767A">
        <w:rPr>
          <w:rFonts w:ascii="Tahoma" w:hAnsi="Tahoma" w:cs="Tahoma"/>
          <w:b/>
          <w:lang w:val="es-ES_tradnl"/>
        </w:rPr>
        <w:t>Experiencia de la Entidad Ejecutora.</w:t>
      </w:r>
    </w:p>
    <w:p w14:paraId="690D9B05" w14:textId="77777777" w:rsidR="006D767A" w:rsidRPr="006D767A" w:rsidRDefault="006D767A" w:rsidP="006D767A">
      <w:pPr>
        <w:ind w:firstLine="426"/>
        <w:jc w:val="both"/>
        <w:rPr>
          <w:rFonts w:ascii="Tahoma" w:hAnsi="Tahoma" w:cs="Tahoma"/>
          <w:b/>
          <w:lang w:val="es-ES_tradnl"/>
        </w:rPr>
      </w:pPr>
    </w:p>
    <w:p w14:paraId="4A00F073" w14:textId="77777777" w:rsidR="006D767A" w:rsidRPr="006D767A" w:rsidRDefault="006D767A" w:rsidP="006D767A">
      <w:pPr>
        <w:numPr>
          <w:ilvl w:val="3"/>
          <w:numId w:val="60"/>
        </w:numPr>
        <w:spacing w:after="160" w:line="259" w:lineRule="auto"/>
        <w:ind w:left="426" w:hanging="426"/>
        <w:jc w:val="both"/>
        <w:rPr>
          <w:rFonts w:ascii="Tahoma" w:hAnsi="Tahoma" w:cs="Tahoma"/>
        </w:rPr>
      </w:pPr>
      <w:r w:rsidRPr="006D767A">
        <w:rPr>
          <w:rFonts w:ascii="Tahoma" w:hAnsi="Tahoma" w:cs="Tahoma"/>
          <w:b/>
        </w:rPr>
        <w:t>Experiencia General de la Entidad Ejecutora:</w:t>
      </w:r>
      <w:r w:rsidRPr="006D767A">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1153941"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 xml:space="preserve">La Entidad Ejecutora debe demostrar experiencia general por un monto equivalente a </w:t>
      </w:r>
      <w:r w:rsidRPr="006D767A">
        <w:rPr>
          <w:rFonts w:ascii="Tahoma" w:hAnsi="Tahoma" w:cs="Tahoma"/>
          <w:b/>
        </w:rPr>
        <w:t>1 vez</w:t>
      </w:r>
      <w:r w:rsidRPr="006D767A">
        <w:rPr>
          <w:rFonts w:ascii="Tahoma" w:hAnsi="Tahoma" w:cs="Tahoma"/>
        </w:rPr>
        <w:t xml:space="preserve"> el precio referencial.</w:t>
      </w:r>
    </w:p>
    <w:p w14:paraId="46424569" w14:textId="77777777" w:rsidR="006D767A" w:rsidRPr="006D767A" w:rsidRDefault="006D767A" w:rsidP="006D767A">
      <w:pPr>
        <w:spacing w:line="260" w:lineRule="atLeast"/>
        <w:ind w:left="426"/>
        <w:jc w:val="both"/>
        <w:rPr>
          <w:rFonts w:ascii="Tahoma" w:hAnsi="Tahoma" w:cs="Tahoma"/>
        </w:rPr>
      </w:pPr>
    </w:p>
    <w:p w14:paraId="776D9BF7" w14:textId="77777777" w:rsidR="006D767A" w:rsidRPr="006D767A" w:rsidRDefault="006D767A" w:rsidP="006D767A">
      <w:pPr>
        <w:numPr>
          <w:ilvl w:val="3"/>
          <w:numId w:val="60"/>
        </w:numPr>
        <w:spacing w:after="160" w:line="260" w:lineRule="atLeast"/>
        <w:ind w:left="426" w:hanging="426"/>
        <w:jc w:val="both"/>
        <w:rPr>
          <w:rFonts w:ascii="Tahoma" w:hAnsi="Tahoma" w:cs="Tahoma"/>
          <w:color w:val="FF0000"/>
        </w:rPr>
      </w:pPr>
      <w:r w:rsidRPr="006D767A">
        <w:rPr>
          <w:rFonts w:ascii="Tahoma" w:hAnsi="Tahoma" w:cs="Tahoma"/>
          <w:b/>
        </w:rPr>
        <w:t>Experiencia Específica de la Entidad Ejecutora:</w:t>
      </w:r>
      <w:r w:rsidRPr="006D767A">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305563B"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 xml:space="preserve">La Entidad Ejecutora debe demostrar experiencia específica por un monto equivalente a </w:t>
      </w:r>
      <w:r w:rsidRPr="006D767A">
        <w:rPr>
          <w:rFonts w:ascii="Tahoma" w:hAnsi="Tahoma" w:cs="Tahoma"/>
          <w:b/>
          <w:bCs/>
        </w:rPr>
        <w:t>0.50</w:t>
      </w:r>
      <w:r w:rsidRPr="006D767A">
        <w:rPr>
          <w:rFonts w:ascii="Tahoma" w:hAnsi="Tahoma" w:cs="Tahoma"/>
        </w:rPr>
        <w:t xml:space="preserve"> </w:t>
      </w:r>
      <w:r w:rsidRPr="006D767A">
        <w:rPr>
          <w:rFonts w:ascii="Tahoma" w:hAnsi="Tahoma" w:cs="Tahoma"/>
          <w:b/>
          <w:bCs/>
        </w:rPr>
        <w:t>veces</w:t>
      </w:r>
      <w:r w:rsidRPr="006D767A">
        <w:rPr>
          <w:rFonts w:ascii="Tahoma" w:hAnsi="Tahoma" w:cs="Tahoma"/>
        </w:rPr>
        <w:t xml:space="preserve"> el precio referencial.</w:t>
      </w:r>
    </w:p>
    <w:p w14:paraId="3EC9E6E2" w14:textId="77777777" w:rsidR="006D767A" w:rsidRPr="006D767A" w:rsidRDefault="006D767A" w:rsidP="006D767A">
      <w:pPr>
        <w:spacing w:line="260" w:lineRule="atLeast"/>
        <w:ind w:left="426"/>
        <w:jc w:val="both"/>
        <w:rPr>
          <w:rFonts w:ascii="Tahoma" w:hAnsi="Tahoma" w:cs="Tahoma"/>
          <w:b/>
          <w:i/>
          <w:sz w:val="12"/>
          <w:szCs w:val="12"/>
        </w:rPr>
      </w:pPr>
    </w:p>
    <w:p w14:paraId="62AB3096"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 xml:space="preserve">Para efectos de cálculo de la experiencia </w:t>
      </w:r>
      <w:proofErr w:type="gramStart"/>
      <w:r w:rsidRPr="006D767A">
        <w:rPr>
          <w:rFonts w:ascii="Tahoma" w:hAnsi="Tahoma" w:cs="Tahoma"/>
        </w:rPr>
        <w:t>especifica</w:t>
      </w:r>
      <w:proofErr w:type="gramEnd"/>
      <w:r w:rsidRPr="006D767A">
        <w:rPr>
          <w:rFonts w:ascii="Tahoma" w:hAnsi="Tahoma" w:cs="Tahoma"/>
        </w:rPr>
        <w:t xml:space="preserve"> de la Entidad Ejecutora, se considerará el 100% de experiencia en el sector público, y en caso de presentar experiencia en el sector privado se considerará hasta el 50%, de acuerdo al siguiente detalle:</w:t>
      </w:r>
    </w:p>
    <w:p w14:paraId="5C73C514" w14:textId="77777777" w:rsidR="006D767A" w:rsidRPr="006D767A" w:rsidRDefault="006D767A" w:rsidP="006D767A">
      <w:pPr>
        <w:spacing w:line="260" w:lineRule="atLeast"/>
        <w:ind w:left="426"/>
        <w:jc w:val="both"/>
        <w:rPr>
          <w:rFonts w:ascii="Tahoma" w:hAnsi="Tahoma" w:cs="Tahoma"/>
        </w:rPr>
      </w:pPr>
    </w:p>
    <w:p w14:paraId="605C8141"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Opción 1 de presentación (solo público):</w:t>
      </w:r>
    </w:p>
    <w:tbl>
      <w:tblPr>
        <w:tblW w:w="0" w:type="auto"/>
        <w:jc w:val="center"/>
        <w:tblLook w:val="04A0" w:firstRow="1" w:lastRow="0" w:firstColumn="1" w:lastColumn="0" w:noHBand="0" w:noVBand="1"/>
      </w:tblPr>
      <w:tblGrid>
        <w:gridCol w:w="4063"/>
        <w:gridCol w:w="4063"/>
      </w:tblGrid>
      <w:tr w:rsidR="006D767A" w:rsidRPr="006D767A" w14:paraId="1E3E34C9" w14:textId="77777777" w:rsidTr="006D767A">
        <w:trPr>
          <w:trHeight w:val="250"/>
          <w:jc w:val="center"/>
        </w:trPr>
        <w:tc>
          <w:tcPr>
            <w:tcW w:w="4063" w:type="dxa"/>
            <w:shd w:val="clear" w:color="auto" w:fill="BFBFBF" w:themeFill="background1" w:themeFillShade="BF"/>
            <w:vAlign w:val="center"/>
          </w:tcPr>
          <w:p w14:paraId="57D79785" w14:textId="77777777" w:rsidR="006D767A" w:rsidRPr="006D767A" w:rsidRDefault="006D767A" w:rsidP="006D767A">
            <w:pPr>
              <w:spacing w:after="160" w:line="260" w:lineRule="atLeast"/>
              <w:jc w:val="center"/>
              <w:rPr>
                <w:rFonts w:ascii="Tahoma" w:hAnsi="Tahoma" w:cs="Tahoma"/>
                <w:b/>
                <w:bCs/>
              </w:rPr>
            </w:pPr>
            <w:r w:rsidRPr="006D767A">
              <w:rPr>
                <w:rFonts w:ascii="Tahoma" w:hAnsi="Tahoma" w:cs="Tahoma"/>
                <w:b/>
                <w:bCs/>
              </w:rPr>
              <w:t>Experiencia Especifica equivalente a:</w:t>
            </w:r>
          </w:p>
        </w:tc>
        <w:tc>
          <w:tcPr>
            <w:tcW w:w="4063" w:type="dxa"/>
            <w:shd w:val="clear" w:color="auto" w:fill="BFBFBF" w:themeFill="background1" w:themeFillShade="BF"/>
            <w:vAlign w:val="center"/>
          </w:tcPr>
          <w:p w14:paraId="04DC9B4B" w14:textId="77777777" w:rsidR="006D767A" w:rsidRPr="006D767A" w:rsidRDefault="006D767A" w:rsidP="006D767A">
            <w:pPr>
              <w:spacing w:after="160" w:line="260" w:lineRule="atLeast"/>
              <w:jc w:val="center"/>
              <w:rPr>
                <w:rFonts w:ascii="Tahoma" w:hAnsi="Tahoma" w:cs="Tahoma"/>
                <w:b/>
                <w:bCs/>
              </w:rPr>
            </w:pPr>
            <w:r w:rsidRPr="006D767A">
              <w:rPr>
                <w:rFonts w:ascii="Tahoma" w:hAnsi="Tahoma" w:cs="Tahoma"/>
                <w:b/>
                <w:bCs/>
              </w:rPr>
              <w:t>Porcentaje considerado por sector:</w:t>
            </w:r>
          </w:p>
        </w:tc>
      </w:tr>
      <w:tr w:rsidR="006D767A" w:rsidRPr="006D767A" w14:paraId="5F22449C" w14:textId="77777777" w:rsidTr="006D767A">
        <w:trPr>
          <w:trHeight w:val="422"/>
          <w:jc w:val="center"/>
        </w:trPr>
        <w:tc>
          <w:tcPr>
            <w:tcW w:w="4063" w:type="dxa"/>
            <w:vAlign w:val="center"/>
          </w:tcPr>
          <w:p w14:paraId="537BC0C2" w14:textId="77777777" w:rsidR="006D767A" w:rsidRPr="006D767A" w:rsidRDefault="006D767A" w:rsidP="006D767A">
            <w:pPr>
              <w:spacing w:after="160" w:line="260" w:lineRule="atLeast"/>
              <w:jc w:val="center"/>
              <w:rPr>
                <w:rFonts w:ascii="Tahoma" w:hAnsi="Tahoma" w:cs="Tahoma"/>
              </w:rPr>
            </w:pPr>
            <w:r w:rsidRPr="006D767A">
              <w:rPr>
                <w:rFonts w:ascii="Tahoma" w:hAnsi="Tahoma" w:cs="Tahoma"/>
                <w:b/>
                <w:bCs/>
              </w:rPr>
              <w:t>0.50 veces</w:t>
            </w:r>
            <w:r w:rsidRPr="006D767A">
              <w:rPr>
                <w:rFonts w:ascii="Tahoma" w:hAnsi="Tahoma" w:cs="Tahoma"/>
              </w:rPr>
              <w:t xml:space="preserve"> el precio referencial</w:t>
            </w:r>
          </w:p>
        </w:tc>
        <w:tc>
          <w:tcPr>
            <w:tcW w:w="4063" w:type="dxa"/>
            <w:vAlign w:val="center"/>
          </w:tcPr>
          <w:p w14:paraId="4D9EC617" w14:textId="77777777" w:rsidR="006D767A" w:rsidRPr="006D767A" w:rsidRDefault="006D767A" w:rsidP="006D767A">
            <w:pPr>
              <w:spacing w:after="160" w:line="260" w:lineRule="atLeast"/>
              <w:jc w:val="center"/>
              <w:rPr>
                <w:rFonts w:ascii="Tahoma" w:hAnsi="Tahoma" w:cs="Tahoma"/>
              </w:rPr>
            </w:pPr>
            <w:r w:rsidRPr="006D767A">
              <w:rPr>
                <w:rFonts w:ascii="Tahoma" w:hAnsi="Tahoma" w:cs="Tahoma"/>
              </w:rPr>
              <w:t>Publico 100%</w:t>
            </w:r>
          </w:p>
        </w:tc>
      </w:tr>
    </w:tbl>
    <w:p w14:paraId="40AEEFDC" w14:textId="77777777" w:rsidR="006D767A" w:rsidRPr="006D767A" w:rsidRDefault="006D767A" w:rsidP="006D767A">
      <w:pPr>
        <w:spacing w:line="260" w:lineRule="atLeast"/>
        <w:ind w:left="426"/>
        <w:jc w:val="both"/>
        <w:rPr>
          <w:rFonts w:ascii="Tahoma" w:hAnsi="Tahoma" w:cs="Tahoma"/>
        </w:rPr>
      </w:pPr>
    </w:p>
    <w:p w14:paraId="1234A6F0"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Opción 2 de presentación (público y privado):</w:t>
      </w:r>
    </w:p>
    <w:tbl>
      <w:tblPr>
        <w:tblW w:w="0" w:type="auto"/>
        <w:jc w:val="center"/>
        <w:tblLook w:val="04A0" w:firstRow="1" w:lastRow="0" w:firstColumn="1" w:lastColumn="0" w:noHBand="0" w:noVBand="1"/>
      </w:tblPr>
      <w:tblGrid>
        <w:gridCol w:w="4063"/>
        <w:gridCol w:w="4063"/>
      </w:tblGrid>
      <w:tr w:rsidR="006D767A" w:rsidRPr="006D767A" w14:paraId="224AE14B" w14:textId="77777777" w:rsidTr="006D767A">
        <w:trPr>
          <w:trHeight w:val="155"/>
          <w:jc w:val="center"/>
        </w:trPr>
        <w:tc>
          <w:tcPr>
            <w:tcW w:w="4063" w:type="dxa"/>
            <w:shd w:val="clear" w:color="auto" w:fill="BFBFBF" w:themeFill="background1" w:themeFillShade="BF"/>
            <w:vAlign w:val="center"/>
          </w:tcPr>
          <w:p w14:paraId="08F4FAC4" w14:textId="77777777" w:rsidR="006D767A" w:rsidRPr="006D767A" w:rsidRDefault="006D767A" w:rsidP="006D767A">
            <w:pPr>
              <w:spacing w:after="160" w:line="260" w:lineRule="atLeast"/>
              <w:jc w:val="center"/>
              <w:rPr>
                <w:rFonts w:ascii="Tahoma" w:hAnsi="Tahoma" w:cs="Tahoma"/>
                <w:b/>
                <w:bCs/>
              </w:rPr>
            </w:pPr>
            <w:r w:rsidRPr="006D767A">
              <w:rPr>
                <w:rFonts w:ascii="Tahoma" w:hAnsi="Tahoma" w:cs="Tahoma"/>
                <w:b/>
                <w:bCs/>
              </w:rPr>
              <w:t>Experiencia Especifica equivalente a:</w:t>
            </w:r>
          </w:p>
        </w:tc>
        <w:tc>
          <w:tcPr>
            <w:tcW w:w="4063" w:type="dxa"/>
            <w:shd w:val="clear" w:color="auto" w:fill="BFBFBF" w:themeFill="background1" w:themeFillShade="BF"/>
            <w:vAlign w:val="center"/>
          </w:tcPr>
          <w:p w14:paraId="3944DFCF" w14:textId="77777777" w:rsidR="006D767A" w:rsidRPr="006D767A" w:rsidRDefault="006D767A" w:rsidP="006D767A">
            <w:pPr>
              <w:spacing w:after="160" w:line="260" w:lineRule="atLeast"/>
              <w:jc w:val="center"/>
              <w:rPr>
                <w:rFonts w:ascii="Tahoma" w:hAnsi="Tahoma" w:cs="Tahoma"/>
                <w:b/>
                <w:bCs/>
              </w:rPr>
            </w:pPr>
            <w:r w:rsidRPr="006D767A">
              <w:rPr>
                <w:rFonts w:ascii="Tahoma" w:hAnsi="Tahoma" w:cs="Tahoma"/>
                <w:b/>
                <w:bCs/>
              </w:rPr>
              <w:t>Porcentaje considerado por sector:</w:t>
            </w:r>
          </w:p>
        </w:tc>
      </w:tr>
      <w:tr w:rsidR="006D767A" w:rsidRPr="006D767A" w14:paraId="277E53C5" w14:textId="77777777" w:rsidTr="006D767A">
        <w:trPr>
          <w:trHeight w:val="147"/>
          <w:jc w:val="center"/>
        </w:trPr>
        <w:tc>
          <w:tcPr>
            <w:tcW w:w="4063" w:type="dxa"/>
            <w:vMerge w:val="restart"/>
            <w:vAlign w:val="center"/>
          </w:tcPr>
          <w:p w14:paraId="2DB1AC99" w14:textId="77777777" w:rsidR="006D767A" w:rsidRPr="006D767A" w:rsidRDefault="006D767A" w:rsidP="006D767A">
            <w:pPr>
              <w:spacing w:after="160" w:line="260" w:lineRule="atLeast"/>
              <w:jc w:val="center"/>
              <w:rPr>
                <w:rFonts w:ascii="Tahoma" w:hAnsi="Tahoma" w:cs="Tahoma"/>
              </w:rPr>
            </w:pPr>
            <w:r w:rsidRPr="006D767A">
              <w:rPr>
                <w:rFonts w:ascii="Tahoma" w:hAnsi="Tahoma" w:cs="Tahoma"/>
                <w:b/>
                <w:bCs/>
              </w:rPr>
              <w:t>0.50 veces</w:t>
            </w:r>
            <w:r w:rsidRPr="006D767A">
              <w:rPr>
                <w:rFonts w:ascii="Tahoma" w:hAnsi="Tahoma" w:cs="Tahoma"/>
              </w:rPr>
              <w:t xml:space="preserve"> el precio referencial</w:t>
            </w:r>
          </w:p>
        </w:tc>
        <w:tc>
          <w:tcPr>
            <w:tcW w:w="4063" w:type="dxa"/>
            <w:vAlign w:val="center"/>
          </w:tcPr>
          <w:p w14:paraId="143745D2" w14:textId="77777777" w:rsidR="006D767A" w:rsidRPr="006D767A" w:rsidRDefault="006D767A" w:rsidP="006D767A">
            <w:pPr>
              <w:spacing w:after="160" w:line="260" w:lineRule="atLeast"/>
              <w:jc w:val="center"/>
              <w:rPr>
                <w:rFonts w:ascii="Tahoma" w:hAnsi="Tahoma" w:cs="Tahoma"/>
              </w:rPr>
            </w:pPr>
            <w:r w:rsidRPr="006D767A">
              <w:rPr>
                <w:rFonts w:ascii="Tahoma" w:hAnsi="Tahoma" w:cs="Tahoma"/>
              </w:rPr>
              <w:t>Publico 50% (mínimo)</w:t>
            </w:r>
          </w:p>
        </w:tc>
      </w:tr>
      <w:tr w:rsidR="006D767A" w:rsidRPr="006D767A" w14:paraId="752DB9AD" w14:textId="77777777" w:rsidTr="006D767A">
        <w:trPr>
          <w:trHeight w:val="147"/>
          <w:jc w:val="center"/>
        </w:trPr>
        <w:tc>
          <w:tcPr>
            <w:tcW w:w="4063" w:type="dxa"/>
            <w:vMerge/>
            <w:vAlign w:val="center"/>
          </w:tcPr>
          <w:p w14:paraId="3460752C" w14:textId="77777777" w:rsidR="006D767A" w:rsidRPr="006D767A" w:rsidRDefault="006D767A" w:rsidP="006D767A">
            <w:pPr>
              <w:spacing w:after="160" w:line="260" w:lineRule="atLeast"/>
              <w:jc w:val="center"/>
              <w:rPr>
                <w:rFonts w:ascii="Tahoma" w:hAnsi="Tahoma" w:cs="Tahoma"/>
              </w:rPr>
            </w:pPr>
          </w:p>
        </w:tc>
        <w:tc>
          <w:tcPr>
            <w:tcW w:w="4063" w:type="dxa"/>
            <w:vAlign w:val="center"/>
          </w:tcPr>
          <w:p w14:paraId="737BF332" w14:textId="77777777" w:rsidR="006D767A" w:rsidRPr="006D767A" w:rsidRDefault="006D767A" w:rsidP="006D767A">
            <w:pPr>
              <w:spacing w:after="160" w:line="260" w:lineRule="atLeast"/>
              <w:jc w:val="center"/>
              <w:rPr>
                <w:rFonts w:ascii="Tahoma" w:hAnsi="Tahoma" w:cs="Tahoma"/>
              </w:rPr>
            </w:pPr>
            <w:r w:rsidRPr="006D767A">
              <w:rPr>
                <w:rFonts w:ascii="Tahoma" w:hAnsi="Tahoma" w:cs="Tahoma"/>
              </w:rPr>
              <w:t>Privado 50% (máximo)</w:t>
            </w:r>
          </w:p>
        </w:tc>
      </w:tr>
    </w:tbl>
    <w:p w14:paraId="76390D11" w14:textId="77777777" w:rsidR="006D767A" w:rsidRPr="006D767A" w:rsidRDefault="006D767A" w:rsidP="006D767A">
      <w:pPr>
        <w:spacing w:line="260" w:lineRule="atLeast"/>
        <w:ind w:left="426"/>
        <w:jc w:val="both"/>
        <w:rPr>
          <w:rFonts w:ascii="Tahoma" w:hAnsi="Tahoma" w:cs="Tahoma"/>
          <w:b/>
          <w:i/>
        </w:rPr>
      </w:pPr>
    </w:p>
    <w:p w14:paraId="05B742AF" w14:textId="77777777" w:rsidR="006D767A" w:rsidRPr="006D767A" w:rsidRDefault="006D767A" w:rsidP="006D767A">
      <w:pPr>
        <w:spacing w:line="260" w:lineRule="atLeast"/>
        <w:ind w:left="426"/>
        <w:jc w:val="both"/>
        <w:rPr>
          <w:rFonts w:ascii="Tahoma" w:hAnsi="Tahoma" w:cs="Tahoma"/>
          <w:b/>
          <w:i/>
        </w:rPr>
      </w:pPr>
      <w:r w:rsidRPr="006D767A">
        <w:rPr>
          <w:rFonts w:ascii="Tahoma" w:hAnsi="Tahoma" w:cs="Tahoma"/>
          <w:b/>
          <w:i/>
        </w:rPr>
        <w:t>Nota:</w:t>
      </w:r>
    </w:p>
    <w:p w14:paraId="6285F0A4"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OBRAS SIMILARES: Se tienen las siguientes:</w:t>
      </w:r>
    </w:p>
    <w:p w14:paraId="476D9ED7" w14:textId="77777777" w:rsidR="006D767A" w:rsidRPr="006D767A" w:rsidRDefault="006D767A" w:rsidP="006D767A">
      <w:pPr>
        <w:numPr>
          <w:ilvl w:val="0"/>
          <w:numId w:val="66"/>
        </w:numPr>
        <w:spacing w:after="160" w:line="260" w:lineRule="atLeast"/>
        <w:jc w:val="both"/>
        <w:rPr>
          <w:rFonts w:ascii="Tahoma" w:hAnsi="Tahoma" w:cs="Tahoma"/>
        </w:rPr>
      </w:pPr>
      <w:r w:rsidRPr="006D767A">
        <w:rPr>
          <w:rFonts w:ascii="Tahoma" w:hAnsi="Tahoma" w:cs="Tahoma"/>
        </w:rPr>
        <w:t>POR SU SIMILITUD</w:t>
      </w:r>
    </w:p>
    <w:p w14:paraId="53738116"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12C00D0" w14:textId="77777777" w:rsidR="006D767A" w:rsidRPr="006D767A" w:rsidRDefault="006D767A" w:rsidP="006D767A">
      <w:pPr>
        <w:spacing w:line="260" w:lineRule="atLeast"/>
        <w:ind w:left="426"/>
        <w:jc w:val="both"/>
        <w:rPr>
          <w:rFonts w:ascii="Tahoma" w:hAnsi="Tahoma" w:cs="Tahoma"/>
        </w:rPr>
      </w:pPr>
    </w:p>
    <w:p w14:paraId="6027DA8A"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w:t>
      </w:r>
      <w:r w:rsidRPr="006D767A">
        <w:rPr>
          <w:rFonts w:ascii="Tahoma" w:hAnsi="Tahoma" w:cs="Tahoma"/>
        </w:rPr>
        <w:tab/>
        <w:t xml:space="preserve">POR SU COMPLEJIDAD </w:t>
      </w:r>
    </w:p>
    <w:p w14:paraId="73F7DC10"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Obras Hidráulicas: canales, embovedados, regulación de ríos, mantenimiento y reparación de obras hidráulicas, defensivos.</w:t>
      </w:r>
    </w:p>
    <w:p w14:paraId="06C23C4A" w14:textId="77777777" w:rsidR="006D767A" w:rsidRPr="006D767A" w:rsidRDefault="006D767A" w:rsidP="006D767A">
      <w:pPr>
        <w:spacing w:line="260" w:lineRule="atLeast"/>
        <w:ind w:left="426"/>
        <w:jc w:val="both"/>
        <w:rPr>
          <w:rFonts w:ascii="Tahoma" w:hAnsi="Tahoma" w:cs="Tahoma"/>
        </w:rPr>
      </w:pPr>
      <w:r w:rsidRPr="006D767A">
        <w:rPr>
          <w:rFonts w:ascii="Tahoma" w:hAnsi="Tahoma" w:cs="Tahoma"/>
        </w:rPr>
        <w:t>Obras Viales: Accesos, Puentes, Viaductos.</w:t>
      </w:r>
    </w:p>
    <w:p w14:paraId="648F9AB4" w14:textId="77777777" w:rsidR="006D767A" w:rsidRPr="006D767A" w:rsidRDefault="006D767A" w:rsidP="006D767A">
      <w:pPr>
        <w:spacing w:line="260" w:lineRule="atLeast"/>
        <w:ind w:left="426"/>
        <w:jc w:val="both"/>
        <w:rPr>
          <w:rFonts w:ascii="Tahoma" w:hAnsi="Tahoma" w:cs="Tahoma"/>
        </w:rPr>
      </w:pPr>
    </w:p>
    <w:p w14:paraId="742ED197" w14:textId="77777777" w:rsidR="006D767A" w:rsidRPr="006D767A" w:rsidRDefault="006D767A" w:rsidP="006D767A">
      <w:pPr>
        <w:spacing w:line="260" w:lineRule="atLeast"/>
        <w:jc w:val="both"/>
        <w:rPr>
          <w:rFonts w:ascii="Tahoma" w:hAnsi="Tahoma" w:cs="Tahoma"/>
        </w:rPr>
      </w:pPr>
      <w:bookmarkStart w:id="109" w:name="_Hlk179909267"/>
      <w:bookmarkStart w:id="110" w:name="_Hlk179960635"/>
      <w:r w:rsidRPr="006D767A">
        <w:rPr>
          <w:rFonts w:ascii="Tahoma" w:hAnsi="Tahoma" w:cs="Tahoma"/>
        </w:rPr>
        <w:t xml:space="preserve">La experiencia general y </w:t>
      </w:r>
      <w:proofErr w:type="gramStart"/>
      <w:r w:rsidRPr="006D767A">
        <w:rPr>
          <w:rFonts w:ascii="Tahoma" w:hAnsi="Tahoma" w:cs="Tahoma"/>
        </w:rPr>
        <w:t>especifica</w:t>
      </w:r>
      <w:proofErr w:type="gramEnd"/>
      <w:r w:rsidRPr="006D767A">
        <w:rPr>
          <w:rFonts w:ascii="Tahoma" w:hAnsi="Tahoma" w:cs="Tahoma"/>
        </w:rPr>
        <w:t xml:space="preserve"> del proponente, será considerado los contratos ejecutados durante los últimos quince (15) años, la entidad ejecutora una vez adjudicada, deberá acredita su experiencia con:</w:t>
      </w:r>
    </w:p>
    <w:p w14:paraId="432B84C4" w14:textId="77777777" w:rsidR="006D767A" w:rsidRPr="006D767A" w:rsidRDefault="006D767A" w:rsidP="006D767A">
      <w:pPr>
        <w:spacing w:line="260" w:lineRule="atLeast"/>
        <w:jc w:val="both"/>
        <w:rPr>
          <w:rFonts w:ascii="Tahoma" w:hAnsi="Tahoma" w:cs="Tahoma"/>
        </w:rPr>
      </w:pPr>
    </w:p>
    <w:bookmarkEnd w:id="109"/>
    <w:p w14:paraId="7791373B" w14:textId="77777777" w:rsidR="006D767A" w:rsidRPr="006D767A" w:rsidRDefault="006D767A" w:rsidP="000D547B">
      <w:pPr>
        <w:widowControl w:val="0"/>
        <w:numPr>
          <w:ilvl w:val="0"/>
          <w:numId w:val="77"/>
        </w:numPr>
        <w:autoSpaceDE w:val="0"/>
        <w:autoSpaceDN w:val="0"/>
        <w:spacing w:after="160" w:line="260" w:lineRule="atLeast"/>
        <w:jc w:val="both"/>
        <w:rPr>
          <w:rFonts w:ascii="Tahoma" w:hAnsi="Tahoma" w:cs="Tahoma"/>
        </w:rPr>
      </w:pPr>
      <w:r w:rsidRPr="006D767A">
        <w:rPr>
          <w:rFonts w:ascii="Tahoma" w:hAnsi="Tahoma" w:cs="Tahoma"/>
        </w:rPr>
        <w:t xml:space="preserve">Para la experiencia con Entidades Públicas, Actas de Entrega Definitiva, Actas de Recepción Definitiva, Certificados de Terminación de Obra, </w:t>
      </w:r>
      <w:r w:rsidRPr="006D767A">
        <w:rPr>
          <w:rFonts w:ascii="Tahoma" w:eastAsia="Arial" w:hAnsi="Tahoma" w:cs="Tahoma"/>
        </w:rPr>
        <w:t>Contrato con documento de respaldo de conclusión</w:t>
      </w:r>
      <w:r w:rsidRPr="006D767A">
        <w:rPr>
          <w:rFonts w:ascii="Tahoma" w:hAnsi="Tahoma" w:cs="Tahoma"/>
        </w:rPr>
        <w:t xml:space="preserve"> u otro documento que acredite su experiencia. </w:t>
      </w:r>
    </w:p>
    <w:p w14:paraId="1900BF15" w14:textId="77777777" w:rsidR="006D767A" w:rsidRPr="006D767A" w:rsidRDefault="006D767A" w:rsidP="000D547B">
      <w:pPr>
        <w:widowControl w:val="0"/>
        <w:numPr>
          <w:ilvl w:val="0"/>
          <w:numId w:val="77"/>
        </w:numPr>
        <w:autoSpaceDE w:val="0"/>
        <w:autoSpaceDN w:val="0"/>
        <w:spacing w:after="160" w:line="260" w:lineRule="atLeast"/>
        <w:jc w:val="both"/>
        <w:rPr>
          <w:rFonts w:ascii="Tahoma" w:hAnsi="Tahoma" w:cs="Tahoma"/>
        </w:rPr>
      </w:pPr>
      <w:r w:rsidRPr="006D767A">
        <w:rPr>
          <w:rFonts w:ascii="Tahoma" w:hAnsi="Tahoma" w:cs="Tahoma"/>
        </w:rPr>
        <w:t xml:space="preserve">Para la experiencia con particulares, debe presentar Contrato notariado </w:t>
      </w:r>
      <w:r w:rsidRPr="006D767A">
        <w:rPr>
          <w:rFonts w:ascii="Tahoma" w:eastAsia="Arial" w:hAnsi="Tahoma" w:cs="Tahoma"/>
        </w:rPr>
        <w:t>con documento de respaldo de conclusión.</w:t>
      </w:r>
      <w:r w:rsidRPr="006D767A">
        <w:rPr>
          <w:rFonts w:ascii="Tahoma" w:hAnsi="Tahoma" w:cs="Tahoma"/>
        </w:rPr>
        <w:t xml:space="preserve"> </w:t>
      </w:r>
    </w:p>
    <w:p w14:paraId="4CAF4ACA"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111" w:name="_Toc536520831"/>
      <w:bookmarkStart w:id="112" w:name="_Toc71811166"/>
      <w:bookmarkEnd w:id="110"/>
      <w:r w:rsidRPr="006D767A">
        <w:rPr>
          <w:rFonts w:ascii="Tahoma" w:hAnsi="Tahoma" w:cs="Tahoma"/>
          <w:b/>
          <w:bCs/>
          <w:color w:val="000000"/>
          <w:kern w:val="32"/>
          <w:lang w:val="es-ES_tradnl"/>
        </w:rPr>
        <w:t>PERSONAL REQUERIDO</w:t>
      </w:r>
      <w:bookmarkEnd w:id="111"/>
      <w:bookmarkEnd w:id="112"/>
    </w:p>
    <w:p w14:paraId="7BD51021" w14:textId="77777777" w:rsidR="006D767A" w:rsidRPr="006D767A" w:rsidRDefault="006D767A" w:rsidP="006D767A">
      <w:pPr>
        <w:spacing w:line="260" w:lineRule="atLeast"/>
        <w:jc w:val="both"/>
        <w:rPr>
          <w:rFonts w:ascii="Tahoma" w:hAnsi="Tahoma" w:cs="Tahoma"/>
        </w:rPr>
      </w:pPr>
      <w:r w:rsidRPr="006D767A">
        <w:rPr>
          <w:rFonts w:ascii="Tahoma" w:hAnsi="Tahoma" w:cs="Tahoma"/>
        </w:rPr>
        <w:t>El personal debe demostrar formación, experiencia de acuerdo a lo detallado en el siguiente cuadro:</w:t>
      </w:r>
    </w:p>
    <w:p w14:paraId="37D8BFA5" w14:textId="77777777" w:rsidR="006D767A" w:rsidRPr="006D767A" w:rsidRDefault="006D767A" w:rsidP="006D767A">
      <w:pPr>
        <w:spacing w:line="260" w:lineRule="atLeast"/>
        <w:jc w:val="both"/>
        <w:rPr>
          <w:rFonts w:ascii="Tahoma" w:hAnsi="Tahoma" w:cs="Tahoma"/>
        </w:rPr>
      </w:pPr>
      <w:bookmarkStart w:id="113" w:name="_Hlk144979420"/>
    </w:p>
    <w:p w14:paraId="113CE7F3" w14:textId="77777777" w:rsidR="006D767A" w:rsidRPr="006D767A" w:rsidRDefault="006D767A" w:rsidP="006D767A">
      <w:pPr>
        <w:jc w:val="both"/>
        <w:rPr>
          <w:rFonts w:ascii="Tahoma" w:hAnsi="Tahoma" w:cs="Tahoma"/>
          <w:b/>
        </w:rPr>
      </w:pPr>
      <w:r w:rsidRPr="006D767A">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6D767A" w:rsidRPr="006D767A" w14:paraId="79F06385" w14:textId="77777777" w:rsidTr="006D767A">
        <w:trPr>
          <w:trHeight w:val="267"/>
        </w:trPr>
        <w:tc>
          <w:tcPr>
            <w:tcW w:w="1029" w:type="pct"/>
            <w:vMerge w:val="restart"/>
            <w:shd w:val="clear" w:color="auto" w:fill="D9E2F3" w:themeFill="accent5" w:themeFillTint="33"/>
            <w:vAlign w:val="center"/>
          </w:tcPr>
          <w:p w14:paraId="689B01EF"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Formación</w:t>
            </w:r>
          </w:p>
        </w:tc>
        <w:tc>
          <w:tcPr>
            <w:tcW w:w="806" w:type="pct"/>
            <w:vMerge w:val="restart"/>
            <w:shd w:val="clear" w:color="auto" w:fill="D9E2F3" w:themeFill="accent5" w:themeFillTint="33"/>
            <w:vAlign w:val="center"/>
          </w:tcPr>
          <w:p w14:paraId="1DA6118E"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Cargo a desempeñar</w:t>
            </w:r>
          </w:p>
        </w:tc>
        <w:tc>
          <w:tcPr>
            <w:tcW w:w="367" w:type="pct"/>
            <w:vMerge w:val="restart"/>
            <w:shd w:val="clear" w:color="auto" w:fill="D9E2F3" w:themeFill="accent5" w:themeFillTint="33"/>
            <w:vAlign w:val="center"/>
          </w:tcPr>
          <w:p w14:paraId="06FC455D" w14:textId="77777777" w:rsidR="006D767A" w:rsidRPr="006D767A" w:rsidRDefault="006D767A" w:rsidP="006D767A">
            <w:pPr>
              <w:jc w:val="both"/>
              <w:rPr>
                <w:rFonts w:ascii="Tahoma" w:hAnsi="Tahoma" w:cs="Tahoma"/>
                <w:b/>
                <w:sz w:val="18"/>
                <w:szCs w:val="18"/>
              </w:rPr>
            </w:pPr>
            <w:proofErr w:type="spellStart"/>
            <w:r w:rsidRPr="006D767A">
              <w:rPr>
                <w:rFonts w:ascii="Tahoma" w:hAnsi="Tahoma" w:cs="Tahoma"/>
                <w:b/>
                <w:sz w:val="18"/>
                <w:szCs w:val="18"/>
              </w:rPr>
              <w:t>Cant</w:t>
            </w:r>
            <w:proofErr w:type="spellEnd"/>
            <w:r w:rsidRPr="006D767A">
              <w:rPr>
                <w:rFonts w:ascii="Tahoma" w:hAnsi="Tahoma" w:cs="Tahoma"/>
                <w:b/>
                <w:sz w:val="18"/>
                <w:szCs w:val="18"/>
              </w:rPr>
              <w:t>.</w:t>
            </w:r>
          </w:p>
        </w:tc>
        <w:tc>
          <w:tcPr>
            <w:tcW w:w="1177" w:type="pct"/>
            <w:vMerge w:val="restart"/>
            <w:shd w:val="clear" w:color="auto" w:fill="D9E2F3" w:themeFill="accent5" w:themeFillTint="33"/>
            <w:vAlign w:val="center"/>
          </w:tcPr>
          <w:p w14:paraId="16FDACEC"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Área</w:t>
            </w:r>
          </w:p>
        </w:tc>
        <w:tc>
          <w:tcPr>
            <w:tcW w:w="1125" w:type="pct"/>
            <w:gridSpan w:val="2"/>
            <w:shd w:val="clear" w:color="auto" w:fill="D9E2F3" w:themeFill="accent5" w:themeFillTint="33"/>
          </w:tcPr>
          <w:p w14:paraId="1CDF8CB0"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EXPERIENCIA</w:t>
            </w:r>
          </w:p>
        </w:tc>
        <w:tc>
          <w:tcPr>
            <w:tcW w:w="496" w:type="pct"/>
            <w:vMerge w:val="restart"/>
            <w:shd w:val="clear" w:color="auto" w:fill="D9E2F3" w:themeFill="accent5" w:themeFillTint="33"/>
          </w:tcPr>
          <w:p w14:paraId="47250332" w14:textId="77777777" w:rsidR="006D767A" w:rsidRPr="006D767A" w:rsidRDefault="006D767A" w:rsidP="006D767A">
            <w:pPr>
              <w:jc w:val="center"/>
              <w:rPr>
                <w:rFonts w:ascii="Tahoma" w:hAnsi="Tahoma" w:cs="Tahoma"/>
                <w:b/>
              </w:rPr>
            </w:pPr>
          </w:p>
          <w:p w14:paraId="71F86509" w14:textId="77777777" w:rsidR="006D767A" w:rsidRPr="006D767A" w:rsidRDefault="006D767A" w:rsidP="006D767A">
            <w:pPr>
              <w:jc w:val="center"/>
              <w:rPr>
                <w:rFonts w:ascii="Tahoma" w:hAnsi="Tahoma" w:cs="Tahoma"/>
                <w:b/>
              </w:rPr>
            </w:pPr>
          </w:p>
          <w:p w14:paraId="6148FC3C"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Tiempo de participación en este Proyecto</w:t>
            </w:r>
          </w:p>
          <w:p w14:paraId="48016E47" w14:textId="77777777" w:rsidR="006D767A" w:rsidRPr="006D767A" w:rsidRDefault="006D767A" w:rsidP="006D767A">
            <w:pPr>
              <w:jc w:val="center"/>
              <w:rPr>
                <w:rFonts w:ascii="Tahoma" w:hAnsi="Tahoma" w:cs="Tahoma"/>
                <w:b/>
              </w:rPr>
            </w:pPr>
            <w:r w:rsidRPr="006D767A">
              <w:rPr>
                <w:rFonts w:ascii="Tahoma" w:hAnsi="Tahoma" w:cs="Tahoma"/>
                <w:b/>
                <w:sz w:val="18"/>
                <w:szCs w:val="18"/>
              </w:rPr>
              <w:t xml:space="preserve">(meses) </w:t>
            </w:r>
            <w:r w:rsidRPr="006D767A">
              <w:rPr>
                <w:rFonts w:ascii="Tahoma" w:hAnsi="Tahoma" w:cs="Tahoma"/>
                <w:b/>
                <w:color w:val="FF0000"/>
                <w:sz w:val="18"/>
                <w:szCs w:val="18"/>
              </w:rPr>
              <w:t>AL MENOS</w:t>
            </w:r>
          </w:p>
        </w:tc>
      </w:tr>
      <w:tr w:rsidR="006D767A" w:rsidRPr="006D767A" w14:paraId="1F208AF3" w14:textId="77777777" w:rsidTr="006D767A">
        <w:trPr>
          <w:trHeight w:val="854"/>
        </w:trPr>
        <w:tc>
          <w:tcPr>
            <w:tcW w:w="1029" w:type="pct"/>
            <w:vMerge/>
            <w:shd w:val="clear" w:color="auto" w:fill="DBE5F1"/>
            <w:vAlign w:val="center"/>
          </w:tcPr>
          <w:p w14:paraId="1626DB55" w14:textId="77777777" w:rsidR="006D767A" w:rsidRPr="006D767A" w:rsidRDefault="006D767A" w:rsidP="006D767A">
            <w:pPr>
              <w:jc w:val="both"/>
              <w:rPr>
                <w:rFonts w:ascii="Tahoma" w:hAnsi="Tahoma" w:cs="Tahoma"/>
                <w:sz w:val="18"/>
                <w:szCs w:val="18"/>
              </w:rPr>
            </w:pPr>
          </w:p>
        </w:tc>
        <w:tc>
          <w:tcPr>
            <w:tcW w:w="806" w:type="pct"/>
            <w:vMerge/>
            <w:shd w:val="clear" w:color="auto" w:fill="DBE5F1"/>
            <w:vAlign w:val="center"/>
          </w:tcPr>
          <w:p w14:paraId="6BB902A6" w14:textId="77777777" w:rsidR="006D767A" w:rsidRPr="006D767A" w:rsidRDefault="006D767A" w:rsidP="006D767A">
            <w:pPr>
              <w:jc w:val="both"/>
              <w:rPr>
                <w:rFonts w:ascii="Tahoma" w:hAnsi="Tahoma" w:cs="Tahoma"/>
                <w:sz w:val="18"/>
                <w:szCs w:val="18"/>
              </w:rPr>
            </w:pPr>
          </w:p>
        </w:tc>
        <w:tc>
          <w:tcPr>
            <w:tcW w:w="367" w:type="pct"/>
            <w:vMerge/>
            <w:shd w:val="clear" w:color="auto" w:fill="DBE5F1"/>
            <w:vAlign w:val="center"/>
          </w:tcPr>
          <w:p w14:paraId="33A7920B" w14:textId="77777777" w:rsidR="006D767A" w:rsidRPr="006D767A" w:rsidRDefault="006D767A" w:rsidP="006D767A">
            <w:pPr>
              <w:jc w:val="both"/>
              <w:rPr>
                <w:rFonts w:ascii="Tahoma" w:hAnsi="Tahoma" w:cs="Tahoma"/>
                <w:b/>
                <w:sz w:val="18"/>
                <w:szCs w:val="18"/>
              </w:rPr>
            </w:pPr>
          </w:p>
        </w:tc>
        <w:tc>
          <w:tcPr>
            <w:tcW w:w="1177" w:type="pct"/>
            <w:vMerge/>
            <w:shd w:val="clear" w:color="auto" w:fill="DBE5F1"/>
            <w:vAlign w:val="center"/>
          </w:tcPr>
          <w:p w14:paraId="3E9A6DAA" w14:textId="77777777" w:rsidR="006D767A" w:rsidRPr="006D767A" w:rsidRDefault="006D767A" w:rsidP="006D767A">
            <w:pPr>
              <w:jc w:val="center"/>
              <w:rPr>
                <w:rFonts w:ascii="Tahoma" w:hAnsi="Tahoma" w:cs="Tahoma"/>
                <w:b/>
                <w:sz w:val="18"/>
                <w:szCs w:val="18"/>
              </w:rPr>
            </w:pPr>
          </w:p>
        </w:tc>
        <w:tc>
          <w:tcPr>
            <w:tcW w:w="588" w:type="pct"/>
            <w:shd w:val="clear" w:color="auto" w:fill="D9E2F3" w:themeFill="accent5" w:themeFillTint="33"/>
          </w:tcPr>
          <w:p w14:paraId="456DD90A" w14:textId="77777777" w:rsidR="006D767A" w:rsidRPr="006D767A" w:rsidRDefault="006D767A" w:rsidP="006D767A">
            <w:pPr>
              <w:jc w:val="center"/>
              <w:rPr>
                <w:rFonts w:ascii="Tahoma" w:hAnsi="Tahoma" w:cs="Tahoma"/>
                <w:b/>
                <w:sz w:val="18"/>
                <w:szCs w:val="18"/>
              </w:rPr>
            </w:pPr>
          </w:p>
          <w:p w14:paraId="222C3D03" w14:textId="77777777" w:rsidR="006D767A" w:rsidRPr="006D767A" w:rsidRDefault="006D767A" w:rsidP="006D767A">
            <w:pPr>
              <w:jc w:val="center"/>
              <w:rPr>
                <w:rFonts w:ascii="Tahoma" w:hAnsi="Tahoma" w:cs="Tahoma"/>
                <w:b/>
                <w:sz w:val="18"/>
                <w:szCs w:val="18"/>
              </w:rPr>
            </w:pPr>
          </w:p>
          <w:p w14:paraId="162D508B"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 xml:space="preserve">Experiencia </w:t>
            </w:r>
          </w:p>
          <w:p w14:paraId="63779DAA"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general (en meses)</w:t>
            </w:r>
          </w:p>
        </w:tc>
        <w:tc>
          <w:tcPr>
            <w:tcW w:w="537" w:type="pct"/>
            <w:shd w:val="clear" w:color="auto" w:fill="D9E2F3" w:themeFill="accent5" w:themeFillTint="33"/>
            <w:vAlign w:val="center"/>
          </w:tcPr>
          <w:p w14:paraId="7EE8734C"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Tiempo mínimo de experiencia específica (en meses)</w:t>
            </w:r>
          </w:p>
        </w:tc>
        <w:tc>
          <w:tcPr>
            <w:tcW w:w="496" w:type="pct"/>
            <w:vMerge/>
            <w:shd w:val="clear" w:color="auto" w:fill="DBE5F1"/>
            <w:vAlign w:val="center"/>
          </w:tcPr>
          <w:p w14:paraId="369C2412" w14:textId="77777777" w:rsidR="006D767A" w:rsidRPr="006D767A" w:rsidRDefault="006D767A" w:rsidP="006D767A">
            <w:pPr>
              <w:jc w:val="center"/>
              <w:rPr>
                <w:rFonts w:ascii="Tahoma" w:hAnsi="Tahoma" w:cs="Tahoma"/>
                <w:b/>
                <w:sz w:val="18"/>
                <w:szCs w:val="18"/>
              </w:rPr>
            </w:pPr>
          </w:p>
        </w:tc>
      </w:tr>
      <w:tr w:rsidR="006D767A" w:rsidRPr="006D767A" w14:paraId="259B07C9" w14:textId="77777777" w:rsidTr="006D767A">
        <w:trPr>
          <w:trHeight w:val="1633"/>
        </w:trPr>
        <w:tc>
          <w:tcPr>
            <w:tcW w:w="1029" w:type="pct"/>
            <w:shd w:val="clear" w:color="auto" w:fill="auto"/>
            <w:vAlign w:val="center"/>
          </w:tcPr>
          <w:p w14:paraId="3E7F5FE6" w14:textId="77777777" w:rsidR="006D767A" w:rsidRPr="006D767A" w:rsidRDefault="006D767A" w:rsidP="006D767A">
            <w:pPr>
              <w:jc w:val="both"/>
              <w:rPr>
                <w:rFonts w:ascii="Tahoma" w:hAnsi="Tahoma" w:cs="Tahoma"/>
                <w:sz w:val="18"/>
                <w:szCs w:val="18"/>
              </w:rPr>
            </w:pPr>
          </w:p>
          <w:p w14:paraId="378EC94E"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 xml:space="preserve">Ingeniero Civil o Arquitecto </w:t>
            </w:r>
          </w:p>
        </w:tc>
        <w:tc>
          <w:tcPr>
            <w:tcW w:w="806" w:type="pct"/>
            <w:shd w:val="clear" w:color="auto" w:fill="auto"/>
            <w:vAlign w:val="center"/>
          </w:tcPr>
          <w:p w14:paraId="7BCD8B80" w14:textId="77777777" w:rsidR="006D767A" w:rsidRPr="006D767A" w:rsidRDefault="006D767A" w:rsidP="006D767A">
            <w:pPr>
              <w:jc w:val="center"/>
              <w:rPr>
                <w:rFonts w:ascii="Tahoma" w:hAnsi="Tahoma" w:cs="Tahoma"/>
                <w:b/>
                <w:color w:val="0000FF"/>
                <w:sz w:val="18"/>
                <w:szCs w:val="18"/>
              </w:rPr>
            </w:pPr>
            <w:r w:rsidRPr="006D767A">
              <w:rPr>
                <w:rFonts w:ascii="Tahoma" w:hAnsi="Tahoma" w:cs="Tahoma"/>
                <w:b/>
                <w:color w:val="0000FF"/>
                <w:sz w:val="18"/>
                <w:szCs w:val="18"/>
              </w:rPr>
              <w:t>Técnico Operativo de Área (TOA)</w:t>
            </w:r>
          </w:p>
        </w:tc>
        <w:tc>
          <w:tcPr>
            <w:tcW w:w="367" w:type="pct"/>
            <w:vAlign w:val="center"/>
          </w:tcPr>
          <w:p w14:paraId="176DA95C"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1</w:t>
            </w:r>
          </w:p>
        </w:tc>
        <w:tc>
          <w:tcPr>
            <w:tcW w:w="1177" w:type="pct"/>
            <w:shd w:val="clear" w:color="auto" w:fill="auto"/>
            <w:vAlign w:val="center"/>
          </w:tcPr>
          <w:p w14:paraId="6506EBA3" w14:textId="77777777" w:rsidR="006D767A" w:rsidRPr="006D767A" w:rsidRDefault="006D767A" w:rsidP="006D767A">
            <w:pPr>
              <w:spacing w:line="300" w:lineRule="auto"/>
              <w:rPr>
                <w:rFonts w:ascii="Tahoma" w:hAnsi="Tahoma" w:cs="Tahoma"/>
                <w:sz w:val="18"/>
                <w:szCs w:val="18"/>
              </w:rPr>
            </w:pPr>
            <w:r w:rsidRPr="006D767A">
              <w:rPr>
                <w:rFonts w:ascii="Tahoma" w:hAnsi="Tahoma" w:cs="Tahoma"/>
                <w:sz w:val="18"/>
                <w:szCs w:val="18"/>
              </w:rPr>
              <w:t>Supervisión, Fiscalización,</w:t>
            </w:r>
          </w:p>
          <w:p w14:paraId="558AB56A" w14:textId="77777777" w:rsidR="006D767A" w:rsidRPr="006D767A" w:rsidRDefault="006D767A" w:rsidP="006D767A">
            <w:pPr>
              <w:jc w:val="both"/>
              <w:rPr>
                <w:rFonts w:ascii="Tahoma" w:hAnsi="Tahoma" w:cs="Tahoma"/>
                <w:color w:val="0000FF"/>
                <w:sz w:val="18"/>
                <w:szCs w:val="18"/>
              </w:rPr>
            </w:pPr>
            <w:r w:rsidRPr="006D767A">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55E7E3F" w14:textId="77777777" w:rsidR="006D767A" w:rsidRPr="006D767A" w:rsidRDefault="006D767A" w:rsidP="006D767A">
            <w:pPr>
              <w:jc w:val="both"/>
              <w:rPr>
                <w:rFonts w:ascii="Tahoma" w:hAnsi="Tahoma" w:cs="Tahoma"/>
                <w:b/>
                <w:sz w:val="18"/>
                <w:szCs w:val="18"/>
              </w:rPr>
            </w:pPr>
          </w:p>
          <w:p w14:paraId="551E0F73" w14:textId="77777777" w:rsidR="006D767A" w:rsidRPr="006D767A" w:rsidRDefault="006D767A" w:rsidP="006D767A">
            <w:pPr>
              <w:jc w:val="both"/>
              <w:rPr>
                <w:rFonts w:ascii="Tahoma" w:hAnsi="Tahoma" w:cs="Tahoma"/>
                <w:b/>
                <w:sz w:val="18"/>
                <w:szCs w:val="18"/>
              </w:rPr>
            </w:pPr>
          </w:p>
          <w:p w14:paraId="7D43A370" w14:textId="77777777" w:rsidR="006D767A" w:rsidRPr="006D767A" w:rsidRDefault="006D767A" w:rsidP="006D767A">
            <w:pPr>
              <w:jc w:val="both"/>
              <w:rPr>
                <w:rFonts w:ascii="Tahoma" w:hAnsi="Tahoma" w:cs="Tahoma"/>
                <w:b/>
                <w:sz w:val="18"/>
                <w:szCs w:val="18"/>
              </w:rPr>
            </w:pPr>
          </w:p>
          <w:p w14:paraId="26E1F8C6"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Toda su experiencia </w:t>
            </w:r>
            <w:r w:rsidRPr="006D767A">
              <w:rPr>
                <w:rFonts w:ascii="Tahoma" w:hAnsi="Tahoma" w:cs="Tahoma"/>
                <w:sz w:val="18"/>
                <w:szCs w:val="18"/>
                <w:lang w:val="es-ES_tradnl"/>
              </w:rPr>
              <w:t>en trabajos de su área profesional y/o técnica.</w:t>
            </w:r>
          </w:p>
        </w:tc>
        <w:tc>
          <w:tcPr>
            <w:tcW w:w="537" w:type="pct"/>
            <w:shd w:val="clear" w:color="auto" w:fill="auto"/>
            <w:vAlign w:val="center"/>
          </w:tcPr>
          <w:p w14:paraId="46118BC9" w14:textId="77777777" w:rsidR="006D767A" w:rsidRPr="006D767A" w:rsidRDefault="006D767A" w:rsidP="006D767A">
            <w:pPr>
              <w:jc w:val="both"/>
              <w:rPr>
                <w:rFonts w:ascii="Tahoma" w:hAnsi="Tahoma" w:cs="Tahoma"/>
                <w:b/>
                <w:sz w:val="18"/>
                <w:szCs w:val="18"/>
              </w:rPr>
            </w:pPr>
            <w:r w:rsidRPr="006D767A">
              <w:rPr>
                <w:rFonts w:ascii="Tahoma" w:hAnsi="Tahoma" w:cs="Tahoma"/>
                <w:b/>
                <w:sz w:val="18"/>
                <w:szCs w:val="18"/>
                <w:highlight w:val="cyan"/>
              </w:rPr>
              <w:t>36 meses</w:t>
            </w:r>
          </w:p>
          <w:p w14:paraId="2A2C7F47" w14:textId="77777777" w:rsidR="006D767A" w:rsidRPr="006D767A" w:rsidRDefault="006D767A" w:rsidP="006D767A">
            <w:pPr>
              <w:jc w:val="both"/>
              <w:rPr>
                <w:rFonts w:ascii="Tahoma" w:hAnsi="Tahoma" w:cs="Tahoma"/>
                <w:b/>
                <w:sz w:val="18"/>
                <w:szCs w:val="18"/>
              </w:rPr>
            </w:pPr>
          </w:p>
        </w:tc>
        <w:tc>
          <w:tcPr>
            <w:tcW w:w="496" w:type="pct"/>
            <w:vAlign w:val="center"/>
          </w:tcPr>
          <w:p w14:paraId="081B97CB"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shd w:val="clear" w:color="auto" w:fill="66FF99"/>
              </w:rPr>
              <w:t>3.5</w:t>
            </w:r>
            <w:r w:rsidRPr="006D767A">
              <w:rPr>
                <w:rFonts w:ascii="Tahoma" w:hAnsi="Tahoma" w:cs="Tahoma"/>
                <w:color w:val="FF0000"/>
                <w:sz w:val="18"/>
                <w:szCs w:val="18"/>
              </w:rPr>
              <w:t xml:space="preserve"> meses</w:t>
            </w:r>
          </w:p>
        </w:tc>
      </w:tr>
      <w:tr w:rsidR="006D767A" w:rsidRPr="006D767A" w14:paraId="05F6EC90" w14:textId="77777777" w:rsidTr="006D767A">
        <w:trPr>
          <w:trHeight w:val="2016"/>
        </w:trPr>
        <w:tc>
          <w:tcPr>
            <w:tcW w:w="1029" w:type="pct"/>
            <w:shd w:val="clear" w:color="auto" w:fill="auto"/>
            <w:vAlign w:val="center"/>
          </w:tcPr>
          <w:p w14:paraId="478676F9"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0C8EF6D7" w14:textId="77777777" w:rsidR="006D767A" w:rsidRPr="006D767A" w:rsidRDefault="006D767A" w:rsidP="006D767A">
            <w:pPr>
              <w:jc w:val="center"/>
              <w:rPr>
                <w:rFonts w:ascii="Tahoma" w:hAnsi="Tahoma" w:cs="Tahoma"/>
                <w:b/>
                <w:color w:val="0000FF"/>
                <w:sz w:val="18"/>
                <w:szCs w:val="18"/>
              </w:rPr>
            </w:pPr>
            <w:r w:rsidRPr="006D767A">
              <w:rPr>
                <w:rFonts w:ascii="Tahoma" w:hAnsi="Tahoma" w:cs="Tahoma"/>
                <w:b/>
                <w:color w:val="0000FF"/>
                <w:sz w:val="18"/>
                <w:szCs w:val="18"/>
              </w:rPr>
              <w:t>Educador Social</w:t>
            </w:r>
          </w:p>
          <w:p w14:paraId="63A05B6A" w14:textId="77777777" w:rsidR="006D767A" w:rsidRPr="006D767A" w:rsidRDefault="006D767A" w:rsidP="006D767A">
            <w:pPr>
              <w:jc w:val="center"/>
              <w:rPr>
                <w:rFonts w:ascii="Tahoma" w:hAnsi="Tahoma" w:cs="Tahoma"/>
                <w:b/>
                <w:color w:val="0000FF"/>
                <w:sz w:val="18"/>
                <w:szCs w:val="18"/>
              </w:rPr>
            </w:pPr>
          </w:p>
        </w:tc>
        <w:tc>
          <w:tcPr>
            <w:tcW w:w="367" w:type="pct"/>
            <w:shd w:val="clear" w:color="auto" w:fill="auto"/>
            <w:vAlign w:val="center"/>
          </w:tcPr>
          <w:p w14:paraId="19DFCC06"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1</w:t>
            </w:r>
          </w:p>
        </w:tc>
        <w:tc>
          <w:tcPr>
            <w:tcW w:w="1177" w:type="pct"/>
            <w:shd w:val="clear" w:color="auto" w:fill="auto"/>
            <w:vAlign w:val="center"/>
          </w:tcPr>
          <w:p w14:paraId="39A2C5D7"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48CA3C5" w14:textId="77777777" w:rsidR="006D767A" w:rsidRPr="006D767A" w:rsidRDefault="006D767A" w:rsidP="006D767A">
            <w:pPr>
              <w:jc w:val="both"/>
              <w:rPr>
                <w:rFonts w:ascii="Tahoma" w:hAnsi="Tahoma" w:cs="Tahoma"/>
                <w:b/>
                <w:sz w:val="18"/>
                <w:szCs w:val="18"/>
              </w:rPr>
            </w:pPr>
            <w:r w:rsidRPr="006D767A">
              <w:rPr>
                <w:rFonts w:ascii="Tahoma" w:hAnsi="Tahoma" w:cs="Tahoma"/>
                <w:sz w:val="18"/>
                <w:szCs w:val="18"/>
              </w:rPr>
              <w:t xml:space="preserve">Toda su experiencia </w:t>
            </w:r>
            <w:r w:rsidRPr="006D767A">
              <w:rPr>
                <w:rFonts w:ascii="Tahoma" w:hAnsi="Tahoma" w:cs="Tahoma"/>
                <w:sz w:val="18"/>
                <w:szCs w:val="18"/>
                <w:lang w:val="es-ES_tradnl"/>
              </w:rPr>
              <w:t>en trabajos de su área profesional y/o técnica.</w:t>
            </w:r>
          </w:p>
        </w:tc>
        <w:tc>
          <w:tcPr>
            <w:tcW w:w="537" w:type="pct"/>
            <w:shd w:val="clear" w:color="auto" w:fill="auto"/>
            <w:vAlign w:val="center"/>
          </w:tcPr>
          <w:p w14:paraId="12738E2B" w14:textId="77777777" w:rsidR="006D767A" w:rsidRPr="006D767A" w:rsidRDefault="006D767A" w:rsidP="006D767A">
            <w:pPr>
              <w:jc w:val="both"/>
              <w:rPr>
                <w:rFonts w:ascii="Tahoma" w:hAnsi="Tahoma" w:cs="Tahoma"/>
                <w:b/>
                <w:sz w:val="18"/>
                <w:szCs w:val="18"/>
              </w:rPr>
            </w:pPr>
            <w:r w:rsidRPr="006D767A">
              <w:rPr>
                <w:rFonts w:ascii="Tahoma" w:hAnsi="Tahoma" w:cs="Tahoma"/>
                <w:b/>
                <w:sz w:val="18"/>
                <w:szCs w:val="18"/>
                <w:highlight w:val="cyan"/>
              </w:rPr>
              <w:t>24 meses</w:t>
            </w:r>
          </w:p>
        </w:tc>
        <w:tc>
          <w:tcPr>
            <w:tcW w:w="496" w:type="pct"/>
            <w:vAlign w:val="center"/>
          </w:tcPr>
          <w:p w14:paraId="7621B3AD"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shd w:val="clear" w:color="auto" w:fill="66FF99"/>
              </w:rPr>
              <w:t>3.5</w:t>
            </w:r>
            <w:r w:rsidRPr="006D767A">
              <w:rPr>
                <w:rFonts w:ascii="Tahoma" w:hAnsi="Tahoma" w:cs="Tahoma"/>
                <w:color w:val="FF0000"/>
                <w:sz w:val="18"/>
                <w:szCs w:val="18"/>
              </w:rPr>
              <w:t xml:space="preserve"> meses</w:t>
            </w:r>
          </w:p>
        </w:tc>
      </w:tr>
      <w:tr w:rsidR="006D767A" w:rsidRPr="006D767A" w14:paraId="3094BD97" w14:textId="77777777" w:rsidTr="006D767A">
        <w:trPr>
          <w:trHeight w:val="511"/>
        </w:trPr>
        <w:tc>
          <w:tcPr>
            <w:tcW w:w="1029" w:type="pct"/>
            <w:shd w:val="clear" w:color="auto" w:fill="auto"/>
            <w:vAlign w:val="center"/>
          </w:tcPr>
          <w:p w14:paraId="6CDDF566"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1A1C46E3" w14:textId="77777777" w:rsidR="006D767A" w:rsidRPr="006D767A" w:rsidRDefault="006D767A" w:rsidP="006D767A">
            <w:pPr>
              <w:jc w:val="center"/>
              <w:rPr>
                <w:rFonts w:ascii="Tahoma" w:hAnsi="Tahoma" w:cs="Tahoma"/>
                <w:b/>
                <w:color w:val="0000FF"/>
                <w:sz w:val="18"/>
                <w:szCs w:val="18"/>
              </w:rPr>
            </w:pPr>
            <w:r w:rsidRPr="006D767A">
              <w:rPr>
                <w:rFonts w:ascii="Tahoma" w:hAnsi="Tahoma" w:cs="Tahoma"/>
                <w:b/>
                <w:color w:val="0000FF"/>
                <w:sz w:val="18"/>
                <w:szCs w:val="18"/>
              </w:rPr>
              <w:t>Técnico Almacenero</w:t>
            </w:r>
          </w:p>
          <w:p w14:paraId="49D83D9E" w14:textId="77777777" w:rsidR="006D767A" w:rsidRPr="006D767A" w:rsidRDefault="006D767A" w:rsidP="006D767A">
            <w:pPr>
              <w:jc w:val="center"/>
              <w:rPr>
                <w:rFonts w:ascii="Tahoma" w:hAnsi="Tahoma" w:cs="Tahoma"/>
                <w:b/>
                <w:color w:val="0000FF"/>
                <w:sz w:val="18"/>
                <w:szCs w:val="18"/>
              </w:rPr>
            </w:pPr>
          </w:p>
        </w:tc>
        <w:tc>
          <w:tcPr>
            <w:tcW w:w="367" w:type="pct"/>
            <w:vAlign w:val="center"/>
          </w:tcPr>
          <w:p w14:paraId="07C0B75C"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1</w:t>
            </w:r>
          </w:p>
        </w:tc>
        <w:tc>
          <w:tcPr>
            <w:tcW w:w="1177" w:type="pct"/>
            <w:shd w:val="clear" w:color="auto" w:fill="auto"/>
            <w:vAlign w:val="center"/>
          </w:tcPr>
          <w:p w14:paraId="0746F98D"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Manejo, administración de almacenes, inventarios, documentación o similares</w:t>
            </w:r>
          </w:p>
        </w:tc>
        <w:tc>
          <w:tcPr>
            <w:tcW w:w="588" w:type="pct"/>
          </w:tcPr>
          <w:p w14:paraId="48E04162" w14:textId="77777777" w:rsidR="006D767A" w:rsidRPr="006D767A" w:rsidRDefault="006D767A" w:rsidP="006D767A">
            <w:pPr>
              <w:jc w:val="both"/>
              <w:rPr>
                <w:rFonts w:ascii="Tahoma" w:hAnsi="Tahoma" w:cs="Tahoma"/>
                <w:b/>
                <w:sz w:val="18"/>
                <w:szCs w:val="18"/>
              </w:rPr>
            </w:pPr>
            <w:r w:rsidRPr="006D767A">
              <w:rPr>
                <w:rFonts w:ascii="Tahoma" w:hAnsi="Tahoma" w:cs="Tahoma"/>
                <w:sz w:val="18"/>
                <w:szCs w:val="18"/>
              </w:rPr>
              <w:t xml:space="preserve">Toda su experiencia </w:t>
            </w:r>
            <w:r w:rsidRPr="006D767A">
              <w:rPr>
                <w:rFonts w:ascii="Tahoma" w:hAnsi="Tahoma" w:cs="Tahoma"/>
                <w:sz w:val="18"/>
                <w:szCs w:val="18"/>
                <w:lang w:val="es-ES_tradnl"/>
              </w:rPr>
              <w:t>en trabajos de su área profesional y/o técnica.</w:t>
            </w:r>
          </w:p>
        </w:tc>
        <w:tc>
          <w:tcPr>
            <w:tcW w:w="537" w:type="pct"/>
            <w:shd w:val="clear" w:color="auto" w:fill="auto"/>
            <w:vAlign w:val="center"/>
          </w:tcPr>
          <w:p w14:paraId="5E39180E" w14:textId="77777777" w:rsidR="006D767A" w:rsidRPr="006D767A" w:rsidRDefault="006D767A" w:rsidP="006D767A">
            <w:pPr>
              <w:jc w:val="both"/>
              <w:rPr>
                <w:rFonts w:ascii="Tahoma" w:hAnsi="Tahoma" w:cs="Tahoma"/>
                <w:b/>
                <w:sz w:val="18"/>
                <w:szCs w:val="18"/>
              </w:rPr>
            </w:pPr>
            <w:r w:rsidRPr="006D767A">
              <w:rPr>
                <w:rFonts w:ascii="Tahoma" w:hAnsi="Tahoma" w:cs="Tahoma"/>
                <w:b/>
                <w:sz w:val="18"/>
                <w:szCs w:val="18"/>
              </w:rPr>
              <w:t>12 meses</w:t>
            </w:r>
          </w:p>
        </w:tc>
        <w:tc>
          <w:tcPr>
            <w:tcW w:w="496" w:type="pct"/>
            <w:vAlign w:val="center"/>
          </w:tcPr>
          <w:p w14:paraId="4F5CA78D"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rPr>
              <w:t>3 meses</w:t>
            </w:r>
          </w:p>
        </w:tc>
      </w:tr>
    </w:tbl>
    <w:p w14:paraId="553A1CE0" w14:textId="77777777" w:rsidR="006D767A" w:rsidRPr="006D767A" w:rsidRDefault="006D767A" w:rsidP="006D767A">
      <w:pPr>
        <w:jc w:val="both"/>
        <w:rPr>
          <w:rFonts w:ascii="Tahoma" w:hAnsi="Tahoma" w:cs="Tahoma"/>
          <w:b/>
        </w:rPr>
      </w:pPr>
    </w:p>
    <w:p w14:paraId="3172A11B" w14:textId="77777777" w:rsidR="006D767A" w:rsidRPr="006D767A" w:rsidRDefault="006D767A" w:rsidP="006D767A">
      <w:pPr>
        <w:jc w:val="both"/>
        <w:rPr>
          <w:rFonts w:ascii="Tahoma" w:hAnsi="Tahoma" w:cs="Tahoma"/>
          <w:i/>
          <w:iCs/>
          <w:sz w:val="18"/>
          <w:szCs w:val="18"/>
          <w:highlight w:val="green"/>
          <w:lang w:val="es-BO"/>
        </w:rPr>
      </w:pPr>
      <w:bookmarkStart w:id="114" w:name="_Hlk179481936"/>
      <w:r w:rsidRPr="006D767A">
        <w:rPr>
          <w:rFonts w:ascii="Tahoma" w:hAnsi="Tahoma" w:cs="Tahoma"/>
          <w:i/>
          <w:iCs/>
          <w:sz w:val="18"/>
          <w:szCs w:val="18"/>
          <w:highlight w:val="green"/>
          <w:lang w:val="es-BO"/>
        </w:rPr>
        <w:t xml:space="preserve">La experiencia del personal será computada considerando el conjunto de contratos en los cuales el profesional ha </w:t>
      </w:r>
      <w:bookmarkStart w:id="115" w:name="_Hlk179909354"/>
      <w:r w:rsidRPr="006D767A">
        <w:rPr>
          <w:rFonts w:ascii="Tahoma" w:hAnsi="Tahoma" w:cs="Tahoma"/>
          <w:i/>
          <w:iCs/>
          <w:sz w:val="18"/>
          <w:szCs w:val="18"/>
          <w:highlight w:val="green"/>
          <w:lang w:val="es-BO"/>
        </w:rPr>
        <w:t>desempeñado cargos similares o superiores al requerido por la AEVIVIENDA, que deberán ser acreditados con:</w:t>
      </w:r>
    </w:p>
    <w:p w14:paraId="159B5996" w14:textId="77777777" w:rsidR="006D767A" w:rsidRPr="006D767A" w:rsidRDefault="006D767A" w:rsidP="006D767A">
      <w:pPr>
        <w:jc w:val="both"/>
        <w:rPr>
          <w:rFonts w:ascii="Tahoma" w:hAnsi="Tahoma" w:cs="Tahoma"/>
          <w:i/>
          <w:iCs/>
          <w:sz w:val="18"/>
          <w:szCs w:val="18"/>
          <w:highlight w:val="green"/>
          <w:lang w:val="es-BO"/>
        </w:rPr>
      </w:pPr>
    </w:p>
    <w:p w14:paraId="03C87BA1" w14:textId="77777777" w:rsidR="006D767A" w:rsidRPr="006D767A" w:rsidRDefault="006D767A" w:rsidP="000D547B">
      <w:pPr>
        <w:widowControl w:val="0"/>
        <w:numPr>
          <w:ilvl w:val="0"/>
          <w:numId w:val="78"/>
        </w:numPr>
        <w:autoSpaceDE w:val="0"/>
        <w:autoSpaceDN w:val="0"/>
        <w:spacing w:after="160" w:line="259" w:lineRule="auto"/>
        <w:jc w:val="both"/>
        <w:rPr>
          <w:rFonts w:ascii="Tahoma" w:hAnsi="Tahoma" w:cs="Tahoma"/>
          <w:i/>
          <w:iCs/>
          <w:sz w:val="18"/>
          <w:szCs w:val="18"/>
          <w:highlight w:val="green"/>
        </w:rPr>
      </w:pPr>
      <w:r w:rsidRPr="006D767A">
        <w:rPr>
          <w:rFonts w:ascii="Tahoma" w:hAnsi="Tahoma" w:cs="Tahoma"/>
          <w:i/>
          <w:iCs/>
          <w:sz w:val="18"/>
          <w:szCs w:val="18"/>
          <w:highlight w:val="green"/>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2F07F04F" w14:textId="21AE501C" w:rsidR="006D767A" w:rsidRPr="00B66BDE" w:rsidRDefault="006D767A" w:rsidP="000D547B">
      <w:pPr>
        <w:widowControl w:val="0"/>
        <w:numPr>
          <w:ilvl w:val="0"/>
          <w:numId w:val="78"/>
        </w:numPr>
        <w:autoSpaceDE w:val="0"/>
        <w:autoSpaceDN w:val="0"/>
        <w:spacing w:after="160" w:line="259" w:lineRule="auto"/>
        <w:jc w:val="both"/>
        <w:rPr>
          <w:rFonts w:ascii="Tahoma" w:hAnsi="Tahoma" w:cs="Tahoma"/>
          <w:i/>
          <w:iCs/>
          <w:sz w:val="18"/>
          <w:szCs w:val="18"/>
          <w:highlight w:val="green"/>
        </w:rPr>
      </w:pPr>
      <w:r w:rsidRPr="006D767A">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bookmarkEnd w:id="114"/>
      <w:bookmarkEnd w:id="115"/>
    </w:p>
    <w:p w14:paraId="5E9AD692" w14:textId="77777777" w:rsidR="006D767A" w:rsidRPr="006D767A" w:rsidRDefault="006D767A" w:rsidP="006D767A">
      <w:pPr>
        <w:jc w:val="both"/>
        <w:rPr>
          <w:rFonts w:ascii="Tahoma" w:hAnsi="Tahoma" w:cs="Tahoma"/>
          <w:b/>
        </w:rPr>
      </w:pPr>
      <w:r w:rsidRPr="006D767A">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6D767A" w:rsidRPr="006D767A" w14:paraId="4B3CA23E" w14:textId="77777777" w:rsidTr="006D767A">
        <w:trPr>
          <w:trHeight w:val="261"/>
        </w:trPr>
        <w:tc>
          <w:tcPr>
            <w:tcW w:w="1018" w:type="pct"/>
            <w:vMerge w:val="restart"/>
            <w:shd w:val="clear" w:color="auto" w:fill="D9E2F3" w:themeFill="accent5" w:themeFillTint="33"/>
            <w:vAlign w:val="center"/>
          </w:tcPr>
          <w:p w14:paraId="75269101"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Formación</w:t>
            </w:r>
          </w:p>
        </w:tc>
        <w:tc>
          <w:tcPr>
            <w:tcW w:w="1178" w:type="pct"/>
            <w:vMerge w:val="restart"/>
            <w:shd w:val="clear" w:color="auto" w:fill="D9E2F3" w:themeFill="accent5" w:themeFillTint="33"/>
            <w:vAlign w:val="center"/>
          </w:tcPr>
          <w:p w14:paraId="6395B7C4"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Cargo a desempeñar</w:t>
            </w:r>
          </w:p>
        </w:tc>
        <w:tc>
          <w:tcPr>
            <w:tcW w:w="368" w:type="pct"/>
            <w:vMerge w:val="restart"/>
            <w:shd w:val="clear" w:color="auto" w:fill="D9E2F3" w:themeFill="accent5" w:themeFillTint="33"/>
            <w:vAlign w:val="center"/>
          </w:tcPr>
          <w:p w14:paraId="01B7C355" w14:textId="77777777" w:rsidR="006D767A" w:rsidRPr="006D767A" w:rsidRDefault="006D767A" w:rsidP="006D767A">
            <w:pPr>
              <w:jc w:val="center"/>
              <w:rPr>
                <w:rFonts w:ascii="Tahoma" w:hAnsi="Tahoma" w:cs="Tahoma"/>
                <w:b/>
                <w:sz w:val="18"/>
                <w:szCs w:val="18"/>
              </w:rPr>
            </w:pPr>
            <w:proofErr w:type="spellStart"/>
            <w:r w:rsidRPr="006D767A">
              <w:rPr>
                <w:rFonts w:ascii="Tahoma" w:hAnsi="Tahoma" w:cs="Tahoma"/>
                <w:b/>
                <w:sz w:val="18"/>
                <w:szCs w:val="18"/>
              </w:rPr>
              <w:t>Cant</w:t>
            </w:r>
            <w:proofErr w:type="spellEnd"/>
            <w:r w:rsidRPr="006D767A">
              <w:rPr>
                <w:rFonts w:ascii="Tahoma" w:hAnsi="Tahoma" w:cs="Tahoma"/>
                <w:b/>
                <w:sz w:val="18"/>
                <w:szCs w:val="18"/>
              </w:rPr>
              <w:t>.</w:t>
            </w:r>
          </w:p>
        </w:tc>
        <w:tc>
          <w:tcPr>
            <w:tcW w:w="1777" w:type="pct"/>
            <w:vMerge w:val="restart"/>
            <w:shd w:val="clear" w:color="auto" w:fill="D9E2F3" w:themeFill="accent5" w:themeFillTint="33"/>
            <w:vAlign w:val="center"/>
          </w:tcPr>
          <w:p w14:paraId="01CD414A"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Área</w:t>
            </w:r>
          </w:p>
        </w:tc>
        <w:tc>
          <w:tcPr>
            <w:tcW w:w="659" w:type="pct"/>
            <w:vMerge w:val="restart"/>
            <w:shd w:val="clear" w:color="auto" w:fill="D9E2F3" w:themeFill="accent5" w:themeFillTint="33"/>
            <w:vAlign w:val="center"/>
          </w:tcPr>
          <w:p w14:paraId="3A4E6A35"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Tiempo de participación en este Proyecto</w:t>
            </w:r>
          </w:p>
          <w:p w14:paraId="6D4D582D" w14:textId="77777777" w:rsidR="006D767A" w:rsidRPr="006D767A" w:rsidRDefault="006D767A" w:rsidP="006D767A">
            <w:pPr>
              <w:jc w:val="center"/>
              <w:rPr>
                <w:rFonts w:ascii="Tahoma" w:hAnsi="Tahoma" w:cs="Tahoma"/>
                <w:b/>
                <w:sz w:val="18"/>
                <w:szCs w:val="18"/>
              </w:rPr>
            </w:pPr>
            <w:r w:rsidRPr="006D767A">
              <w:rPr>
                <w:rFonts w:ascii="Tahoma" w:hAnsi="Tahoma" w:cs="Tahoma"/>
                <w:b/>
                <w:sz w:val="18"/>
                <w:szCs w:val="18"/>
              </w:rPr>
              <w:t xml:space="preserve">(meses) </w:t>
            </w:r>
            <w:r w:rsidRPr="006D767A">
              <w:rPr>
                <w:rFonts w:ascii="Tahoma" w:hAnsi="Tahoma" w:cs="Tahoma"/>
                <w:b/>
                <w:color w:val="FF0000"/>
                <w:sz w:val="18"/>
                <w:szCs w:val="18"/>
              </w:rPr>
              <w:t>AL MENOS</w:t>
            </w:r>
          </w:p>
        </w:tc>
      </w:tr>
      <w:tr w:rsidR="006D767A" w:rsidRPr="006D767A" w14:paraId="363C0C74" w14:textId="77777777" w:rsidTr="006D767A">
        <w:trPr>
          <w:trHeight w:val="836"/>
        </w:trPr>
        <w:tc>
          <w:tcPr>
            <w:tcW w:w="1018" w:type="pct"/>
            <w:vMerge/>
            <w:shd w:val="clear" w:color="auto" w:fill="DBE5F1"/>
            <w:vAlign w:val="center"/>
          </w:tcPr>
          <w:p w14:paraId="702913F0" w14:textId="77777777" w:rsidR="006D767A" w:rsidRPr="006D767A" w:rsidRDefault="006D767A" w:rsidP="006D767A">
            <w:pPr>
              <w:jc w:val="both"/>
              <w:rPr>
                <w:rFonts w:ascii="Tahoma" w:hAnsi="Tahoma" w:cs="Tahoma"/>
                <w:sz w:val="18"/>
                <w:szCs w:val="18"/>
              </w:rPr>
            </w:pPr>
          </w:p>
        </w:tc>
        <w:tc>
          <w:tcPr>
            <w:tcW w:w="1178" w:type="pct"/>
            <w:vMerge/>
            <w:shd w:val="clear" w:color="auto" w:fill="DBE5F1"/>
            <w:vAlign w:val="center"/>
          </w:tcPr>
          <w:p w14:paraId="72EEE235" w14:textId="77777777" w:rsidR="006D767A" w:rsidRPr="006D767A" w:rsidRDefault="006D767A" w:rsidP="006D767A">
            <w:pPr>
              <w:jc w:val="both"/>
              <w:rPr>
                <w:rFonts w:ascii="Tahoma" w:hAnsi="Tahoma" w:cs="Tahoma"/>
                <w:sz w:val="18"/>
                <w:szCs w:val="18"/>
              </w:rPr>
            </w:pPr>
          </w:p>
        </w:tc>
        <w:tc>
          <w:tcPr>
            <w:tcW w:w="368" w:type="pct"/>
            <w:vMerge/>
            <w:shd w:val="clear" w:color="auto" w:fill="DBE5F1"/>
            <w:vAlign w:val="center"/>
          </w:tcPr>
          <w:p w14:paraId="51690D8E" w14:textId="77777777" w:rsidR="006D767A" w:rsidRPr="006D767A" w:rsidRDefault="006D767A" w:rsidP="006D767A">
            <w:pPr>
              <w:jc w:val="center"/>
              <w:rPr>
                <w:rFonts w:ascii="Tahoma" w:hAnsi="Tahoma" w:cs="Tahoma"/>
                <w:b/>
                <w:sz w:val="18"/>
                <w:szCs w:val="18"/>
              </w:rPr>
            </w:pPr>
          </w:p>
        </w:tc>
        <w:tc>
          <w:tcPr>
            <w:tcW w:w="1777" w:type="pct"/>
            <w:vMerge/>
            <w:shd w:val="clear" w:color="auto" w:fill="DBE5F1"/>
            <w:vAlign w:val="center"/>
          </w:tcPr>
          <w:p w14:paraId="4639D5A1" w14:textId="77777777" w:rsidR="006D767A" w:rsidRPr="006D767A" w:rsidRDefault="006D767A" w:rsidP="006D767A">
            <w:pPr>
              <w:jc w:val="center"/>
              <w:rPr>
                <w:rFonts w:ascii="Tahoma" w:hAnsi="Tahoma" w:cs="Tahoma"/>
                <w:b/>
                <w:sz w:val="18"/>
                <w:szCs w:val="18"/>
              </w:rPr>
            </w:pPr>
          </w:p>
        </w:tc>
        <w:tc>
          <w:tcPr>
            <w:tcW w:w="659" w:type="pct"/>
            <w:vMerge/>
            <w:shd w:val="clear" w:color="auto" w:fill="DBE5F1"/>
            <w:vAlign w:val="center"/>
          </w:tcPr>
          <w:p w14:paraId="33C5618C" w14:textId="77777777" w:rsidR="006D767A" w:rsidRPr="006D767A" w:rsidRDefault="006D767A" w:rsidP="006D767A">
            <w:pPr>
              <w:jc w:val="center"/>
              <w:rPr>
                <w:rFonts w:ascii="Tahoma" w:hAnsi="Tahoma" w:cs="Tahoma"/>
                <w:b/>
                <w:sz w:val="18"/>
                <w:szCs w:val="18"/>
              </w:rPr>
            </w:pPr>
          </w:p>
        </w:tc>
      </w:tr>
      <w:tr w:rsidR="006D767A" w:rsidRPr="006D767A" w14:paraId="7464A7E9" w14:textId="77777777" w:rsidTr="006D767A">
        <w:trPr>
          <w:trHeight w:val="874"/>
        </w:trPr>
        <w:tc>
          <w:tcPr>
            <w:tcW w:w="1018" w:type="pct"/>
            <w:shd w:val="clear" w:color="auto" w:fill="auto"/>
            <w:vAlign w:val="center"/>
          </w:tcPr>
          <w:p w14:paraId="38B69AC1"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Formación no excluyente</w:t>
            </w:r>
          </w:p>
        </w:tc>
        <w:tc>
          <w:tcPr>
            <w:tcW w:w="1178" w:type="pct"/>
            <w:shd w:val="clear" w:color="auto" w:fill="auto"/>
            <w:vAlign w:val="center"/>
          </w:tcPr>
          <w:p w14:paraId="505BA512" w14:textId="77777777" w:rsidR="006D767A" w:rsidRPr="006D767A" w:rsidRDefault="006D767A" w:rsidP="006D767A">
            <w:pPr>
              <w:rPr>
                <w:rFonts w:ascii="Tahoma" w:hAnsi="Tahoma" w:cs="Tahoma"/>
                <w:b/>
                <w:color w:val="0000FF"/>
                <w:sz w:val="18"/>
                <w:szCs w:val="18"/>
              </w:rPr>
            </w:pPr>
            <w:r w:rsidRPr="006D767A">
              <w:rPr>
                <w:rFonts w:ascii="Tahoma" w:hAnsi="Tahoma" w:cs="Tahoma"/>
                <w:b/>
                <w:color w:val="0000FF"/>
                <w:sz w:val="18"/>
                <w:szCs w:val="18"/>
              </w:rPr>
              <w:t>Constructor Albañil</w:t>
            </w:r>
          </w:p>
        </w:tc>
        <w:tc>
          <w:tcPr>
            <w:tcW w:w="368" w:type="pct"/>
            <w:vAlign w:val="center"/>
          </w:tcPr>
          <w:p w14:paraId="66D87DE7"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2</w:t>
            </w:r>
          </w:p>
        </w:tc>
        <w:tc>
          <w:tcPr>
            <w:tcW w:w="1777" w:type="pct"/>
            <w:shd w:val="clear" w:color="auto" w:fill="auto"/>
            <w:vAlign w:val="center"/>
          </w:tcPr>
          <w:p w14:paraId="1A62E302" w14:textId="77777777" w:rsidR="006D767A" w:rsidRPr="006D767A" w:rsidRDefault="006D767A" w:rsidP="006D767A">
            <w:pPr>
              <w:jc w:val="both"/>
              <w:rPr>
                <w:rFonts w:ascii="Tahoma" w:hAnsi="Tahoma" w:cs="Tahoma"/>
                <w:color w:val="0000FF"/>
                <w:sz w:val="18"/>
                <w:szCs w:val="18"/>
              </w:rPr>
            </w:pPr>
            <w:r w:rsidRPr="006D767A">
              <w:rPr>
                <w:rFonts w:ascii="Tahoma" w:hAnsi="Tahoma" w:cs="Tahoma"/>
                <w:sz w:val="18"/>
                <w:szCs w:val="18"/>
              </w:rPr>
              <w:t xml:space="preserve">Construcción albañilería en </w:t>
            </w:r>
            <w:r w:rsidRPr="006D767A">
              <w:rPr>
                <w:rFonts w:ascii="Tahoma" w:hAnsi="Tahoma" w:cs="Tahoma"/>
                <w:sz w:val="18"/>
                <w:szCs w:val="18"/>
                <w:lang w:val="es-ES_tradnl"/>
              </w:rPr>
              <w:t xml:space="preserve">viviendas </w:t>
            </w:r>
            <w:r w:rsidRPr="006D767A">
              <w:rPr>
                <w:rFonts w:ascii="Tahoma" w:hAnsi="Tahoma" w:cs="Tahoma"/>
                <w:sz w:val="18"/>
                <w:szCs w:val="18"/>
              </w:rPr>
              <w:t>u obras civiles de cualquier tipo (albañil)</w:t>
            </w:r>
          </w:p>
        </w:tc>
        <w:tc>
          <w:tcPr>
            <w:tcW w:w="659" w:type="pct"/>
            <w:vAlign w:val="center"/>
          </w:tcPr>
          <w:p w14:paraId="5EAB8044"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rPr>
              <w:t>3 meses</w:t>
            </w:r>
          </w:p>
        </w:tc>
      </w:tr>
      <w:tr w:rsidR="006D767A" w:rsidRPr="006D767A" w14:paraId="39E78F0D" w14:textId="77777777" w:rsidTr="006D767A">
        <w:trPr>
          <w:trHeight w:val="785"/>
        </w:trPr>
        <w:tc>
          <w:tcPr>
            <w:tcW w:w="1018" w:type="pct"/>
            <w:shd w:val="clear" w:color="auto" w:fill="auto"/>
          </w:tcPr>
          <w:p w14:paraId="548A9579" w14:textId="77777777" w:rsidR="006D767A" w:rsidRPr="006D767A" w:rsidRDefault="006D767A" w:rsidP="006D767A">
            <w:pPr>
              <w:rPr>
                <w:rFonts w:ascii="Tahoma" w:hAnsi="Tahoma" w:cs="Tahoma"/>
                <w:sz w:val="18"/>
                <w:szCs w:val="18"/>
              </w:rPr>
            </w:pPr>
          </w:p>
          <w:p w14:paraId="6395184C" w14:textId="77777777" w:rsidR="006D767A" w:rsidRPr="006D767A" w:rsidRDefault="006D767A" w:rsidP="006D767A">
            <w:pPr>
              <w:rPr>
                <w:color w:val="FF0000"/>
                <w:sz w:val="18"/>
                <w:szCs w:val="18"/>
              </w:rPr>
            </w:pPr>
            <w:r w:rsidRPr="006D767A">
              <w:rPr>
                <w:rFonts w:ascii="Tahoma" w:hAnsi="Tahoma" w:cs="Tahoma"/>
                <w:sz w:val="18"/>
                <w:szCs w:val="18"/>
              </w:rPr>
              <w:t xml:space="preserve">Formación no excluyente </w:t>
            </w:r>
          </w:p>
        </w:tc>
        <w:tc>
          <w:tcPr>
            <w:tcW w:w="1178" w:type="pct"/>
            <w:shd w:val="clear" w:color="auto" w:fill="auto"/>
            <w:vAlign w:val="center"/>
          </w:tcPr>
          <w:p w14:paraId="69D2178A" w14:textId="77777777" w:rsidR="006D767A" w:rsidRPr="006D767A" w:rsidRDefault="006D767A" w:rsidP="006D767A">
            <w:pPr>
              <w:rPr>
                <w:rFonts w:ascii="Tahoma" w:hAnsi="Tahoma" w:cs="Tahoma"/>
                <w:b/>
                <w:color w:val="0000FF"/>
                <w:sz w:val="18"/>
                <w:szCs w:val="18"/>
                <w:lang w:val="es-ES_tradnl"/>
              </w:rPr>
            </w:pPr>
            <w:r w:rsidRPr="006D767A">
              <w:rPr>
                <w:rFonts w:ascii="Tahoma" w:hAnsi="Tahoma" w:cs="Tahoma"/>
                <w:b/>
                <w:color w:val="0000FF"/>
                <w:sz w:val="18"/>
                <w:szCs w:val="18"/>
                <w:lang w:val="es-ES_tradnl"/>
              </w:rPr>
              <w:t>Constructor</w:t>
            </w:r>
          </w:p>
          <w:p w14:paraId="3BDDF39B" w14:textId="77777777" w:rsidR="006D767A" w:rsidRPr="006D767A" w:rsidRDefault="006D767A" w:rsidP="006D767A">
            <w:pPr>
              <w:rPr>
                <w:rFonts w:ascii="Tahoma" w:hAnsi="Tahoma" w:cs="Tahoma"/>
                <w:b/>
                <w:color w:val="0000FF"/>
                <w:sz w:val="18"/>
                <w:szCs w:val="18"/>
                <w:lang w:val="es-ES_tradnl"/>
              </w:rPr>
            </w:pPr>
            <w:r w:rsidRPr="006D767A">
              <w:rPr>
                <w:rFonts w:ascii="Tahoma" w:hAnsi="Tahoma" w:cs="Tahoma"/>
                <w:b/>
                <w:color w:val="0000FF"/>
                <w:sz w:val="18"/>
                <w:szCs w:val="18"/>
                <w:lang w:val="es-ES_tradnl"/>
              </w:rPr>
              <w:t>Albañil (Apoyo Social)</w:t>
            </w:r>
          </w:p>
        </w:tc>
        <w:tc>
          <w:tcPr>
            <w:tcW w:w="368" w:type="pct"/>
            <w:vAlign w:val="center"/>
          </w:tcPr>
          <w:p w14:paraId="4CD75F6B"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1</w:t>
            </w:r>
          </w:p>
        </w:tc>
        <w:tc>
          <w:tcPr>
            <w:tcW w:w="1777" w:type="pct"/>
            <w:shd w:val="clear" w:color="auto" w:fill="auto"/>
            <w:vAlign w:val="center"/>
          </w:tcPr>
          <w:p w14:paraId="7D746B1A"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Construcción albañilería en </w:t>
            </w:r>
            <w:r w:rsidRPr="006D767A">
              <w:rPr>
                <w:rFonts w:ascii="Tahoma" w:hAnsi="Tahoma" w:cs="Tahoma"/>
                <w:sz w:val="18"/>
                <w:szCs w:val="18"/>
                <w:lang w:val="es-ES_tradnl"/>
              </w:rPr>
              <w:t xml:space="preserve">viviendas </w:t>
            </w:r>
            <w:r w:rsidRPr="006D767A">
              <w:rPr>
                <w:rFonts w:ascii="Tahoma" w:hAnsi="Tahoma" w:cs="Tahoma"/>
                <w:sz w:val="18"/>
                <w:szCs w:val="18"/>
              </w:rPr>
              <w:t>u obras civiles de   cualquier tipo (albañil)</w:t>
            </w:r>
          </w:p>
        </w:tc>
        <w:tc>
          <w:tcPr>
            <w:tcW w:w="659" w:type="pct"/>
            <w:vAlign w:val="center"/>
          </w:tcPr>
          <w:p w14:paraId="763DBF79"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rPr>
              <w:t>2 meses</w:t>
            </w:r>
          </w:p>
        </w:tc>
      </w:tr>
      <w:tr w:rsidR="006D767A" w:rsidRPr="006D767A" w14:paraId="60AFAAC6" w14:textId="77777777" w:rsidTr="006D767A">
        <w:trPr>
          <w:trHeight w:val="959"/>
        </w:trPr>
        <w:tc>
          <w:tcPr>
            <w:tcW w:w="1018" w:type="pct"/>
            <w:shd w:val="clear" w:color="auto" w:fill="auto"/>
          </w:tcPr>
          <w:p w14:paraId="0367B693" w14:textId="77777777" w:rsidR="006D767A" w:rsidRPr="006D767A" w:rsidRDefault="006D767A" w:rsidP="006D767A">
            <w:pPr>
              <w:rPr>
                <w:rFonts w:ascii="Tahoma" w:hAnsi="Tahoma" w:cs="Tahoma"/>
                <w:sz w:val="18"/>
                <w:szCs w:val="18"/>
              </w:rPr>
            </w:pPr>
            <w:r w:rsidRPr="006D767A">
              <w:rPr>
                <w:rFonts w:ascii="Tahoma" w:hAnsi="Tahoma" w:cs="Tahoma"/>
                <w:sz w:val="18"/>
                <w:szCs w:val="18"/>
              </w:rPr>
              <w:t>Formación no excluyente</w:t>
            </w:r>
          </w:p>
          <w:p w14:paraId="3CD3D881" w14:textId="77777777" w:rsidR="006D767A" w:rsidRPr="006D767A" w:rsidRDefault="006D767A" w:rsidP="006D767A">
            <w:pPr>
              <w:rPr>
                <w:sz w:val="18"/>
                <w:szCs w:val="18"/>
              </w:rPr>
            </w:pPr>
            <w:r w:rsidRPr="006D767A">
              <w:rPr>
                <w:rFonts w:ascii="Tahoma" w:hAnsi="Tahoma" w:cs="Tahoma"/>
                <w:color w:val="FF0000"/>
                <w:sz w:val="18"/>
                <w:szCs w:val="18"/>
              </w:rPr>
              <w:t>(Solo para proyectos en los que sea considerado necesario)</w:t>
            </w:r>
          </w:p>
        </w:tc>
        <w:tc>
          <w:tcPr>
            <w:tcW w:w="1178" w:type="pct"/>
            <w:shd w:val="clear" w:color="auto" w:fill="auto"/>
            <w:vAlign w:val="center"/>
          </w:tcPr>
          <w:p w14:paraId="2625A20F" w14:textId="77777777" w:rsidR="006D767A" w:rsidRPr="006D767A" w:rsidRDefault="006D767A" w:rsidP="006D767A">
            <w:pPr>
              <w:jc w:val="both"/>
              <w:rPr>
                <w:rFonts w:ascii="Tahoma" w:hAnsi="Tahoma" w:cs="Tahoma"/>
                <w:b/>
                <w:color w:val="0000FF"/>
                <w:sz w:val="18"/>
                <w:szCs w:val="18"/>
              </w:rPr>
            </w:pPr>
            <w:r w:rsidRPr="006D767A">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CC6E116"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1</w:t>
            </w:r>
          </w:p>
        </w:tc>
        <w:tc>
          <w:tcPr>
            <w:tcW w:w="1777" w:type="pct"/>
            <w:shd w:val="clear" w:color="auto" w:fill="auto"/>
            <w:vAlign w:val="center"/>
          </w:tcPr>
          <w:p w14:paraId="44B5AEFB"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Instalaciones o conexiones eléctricas en obras civiles de cualquier tipo (electricista)</w:t>
            </w:r>
          </w:p>
        </w:tc>
        <w:tc>
          <w:tcPr>
            <w:tcW w:w="659" w:type="pct"/>
            <w:vAlign w:val="center"/>
          </w:tcPr>
          <w:p w14:paraId="0906B08C"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rPr>
              <w:t>2 meses</w:t>
            </w:r>
          </w:p>
        </w:tc>
      </w:tr>
      <w:tr w:rsidR="006D767A" w:rsidRPr="006D767A" w14:paraId="175ED5B3" w14:textId="77777777" w:rsidTr="006D767A">
        <w:trPr>
          <w:trHeight w:val="1098"/>
        </w:trPr>
        <w:tc>
          <w:tcPr>
            <w:tcW w:w="1018" w:type="pct"/>
            <w:shd w:val="clear" w:color="auto" w:fill="auto"/>
          </w:tcPr>
          <w:p w14:paraId="4E374572" w14:textId="77777777" w:rsidR="006D767A" w:rsidRPr="006D767A" w:rsidRDefault="006D767A" w:rsidP="006D767A">
            <w:pPr>
              <w:rPr>
                <w:rFonts w:ascii="Tahoma" w:hAnsi="Tahoma" w:cs="Tahoma"/>
                <w:sz w:val="18"/>
                <w:szCs w:val="18"/>
              </w:rPr>
            </w:pPr>
            <w:r w:rsidRPr="006D767A">
              <w:rPr>
                <w:rFonts w:ascii="Tahoma" w:hAnsi="Tahoma" w:cs="Tahoma"/>
                <w:sz w:val="18"/>
                <w:szCs w:val="18"/>
              </w:rPr>
              <w:t>Formación no excluyente</w:t>
            </w:r>
          </w:p>
          <w:p w14:paraId="39700640" w14:textId="77777777" w:rsidR="006D767A" w:rsidRPr="006D767A" w:rsidRDefault="006D767A" w:rsidP="006D767A">
            <w:pPr>
              <w:rPr>
                <w:sz w:val="18"/>
                <w:szCs w:val="18"/>
              </w:rPr>
            </w:pPr>
            <w:r w:rsidRPr="006D767A">
              <w:rPr>
                <w:rFonts w:ascii="Tahoma" w:hAnsi="Tahoma" w:cs="Tahoma"/>
                <w:color w:val="FF0000"/>
                <w:sz w:val="18"/>
                <w:szCs w:val="18"/>
              </w:rPr>
              <w:t>(Solo para proyectos en los que sea considerado necesario)</w:t>
            </w:r>
          </w:p>
        </w:tc>
        <w:tc>
          <w:tcPr>
            <w:tcW w:w="1178" w:type="pct"/>
            <w:shd w:val="clear" w:color="auto" w:fill="auto"/>
            <w:vAlign w:val="center"/>
          </w:tcPr>
          <w:p w14:paraId="19AC84F1" w14:textId="77777777" w:rsidR="006D767A" w:rsidRPr="006D767A" w:rsidRDefault="006D767A" w:rsidP="006D767A">
            <w:pPr>
              <w:jc w:val="both"/>
              <w:rPr>
                <w:rFonts w:ascii="Tahoma" w:hAnsi="Tahoma" w:cs="Tahoma"/>
                <w:b/>
                <w:color w:val="0000FF"/>
                <w:sz w:val="18"/>
                <w:szCs w:val="18"/>
              </w:rPr>
            </w:pPr>
            <w:r w:rsidRPr="006D767A">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A74D42A" w14:textId="77777777" w:rsidR="006D767A" w:rsidRPr="006D767A" w:rsidRDefault="006D767A" w:rsidP="006D767A">
            <w:pPr>
              <w:jc w:val="center"/>
              <w:rPr>
                <w:rFonts w:ascii="Tahoma" w:hAnsi="Tahoma" w:cs="Tahoma"/>
                <w:b/>
                <w:color w:val="FF0000"/>
                <w:sz w:val="18"/>
                <w:szCs w:val="18"/>
              </w:rPr>
            </w:pPr>
            <w:r w:rsidRPr="006D767A">
              <w:rPr>
                <w:rFonts w:ascii="Tahoma" w:hAnsi="Tahoma" w:cs="Tahoma"/>
                <w:b/>
                <w:color w:val="FF0000"/>
                <w:sz w:val="18"/>
                <w:szCs w:val="18"/>
              </w:rPr>
              <w:t>1</w:t>
            </w:r>
          </w:p>
        </w:tc>
        <w:tc>
          <w:tcPr>
            <w:tcW w:w="1777" w:type="pct"/>
            <w:shd w:val="clear" w:color="auto" w:fill="auto"/>
            <w:vAlign w:val="center"/>
          </w:tcPr>
          <w:p w14:paraId="3EFC1517"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Instalaciones o conexiones de agua potable, sanitaria en obras civiles de cualquier tipo (plomero)</w:t>
            </w:r>
          </w:p>
        </w:tc>
        <w:tc>
          <w:tcPr>
            <w:tcW w:w="659" w:type="pct"/>
            <w:vAlign w:val="center"/>
          </w:tcPr>
          <w:p w14:paraId="67C1F848"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rPr>
              <w:t>2 meses</w:t>
            </w:r>
          </w:p>
        </w:tc>
      </w:tr>
      <w:tr w:rsidR="006D767A" w:rsidRPr="006D767A" w14:paraId="351B0921" w14:textId="77777777" w:rsidTr="006D767A">
        <w:trPr>
          <w:trHeight w:val="1102"/>
        </w:trPr>
        <w:tc>
          <w:tcPr>
            <w:tcW w:w="1018" w:type="pct"/>
            <w:shd w:val="clear" w:color="auto" w:fill="auto"/>
          </w:tcPr>
          <w:p w14:paraId="2C38EAF4" w14:textId="77777777" w:rsidR="006D767A" w:rsidRPr="006D767A" w:rsidRDefault="006D767A" w:rsidP="006D767A">
            <w:pPr>
              <w:rPr>
                <w:rFonts w:ascii="Tahoma" w:hAnsi="Tahoma" w:cs="Tahoma"/>
                <w:sz w:val="18"/>
                <w:szCs w:val="18"/>
              </w:rPr>
            </w:pPr>
            <w:r w:rsidRPr="006D767A">
              <w:rPr>
                <w:rFonts w:ascii="Tahoma" w:hAnsi="Tahoma" w:cs="Tahoma"/>
                <w:sz w:val="18"/>
                <w:szCs w:val="18"/>
              </w:rPr>
              <w:lastRenderedPageBreak/>
              <w:t xml:space="preserve">Formación no excluyente </w:t>
            </w:r>
            <w:r w:rsidRPr="006D767A">
              <w:rPr>
                <w:rFonts w:ascii="Tahoma" w:hAnsi="Tahoma" w:cs="Tahoma"/>
                <w:color w:val="FF0000"/>
                <w:sz w:val="18"/>
                <w:szCs w:val="18"/>
              </w:rPr>
              <w:t>(Solo para proyectos en los que sea considerado necesario)</w:t>
            </w:r>
          </w:p>
        </w:tc>
        <w:tc>
          <w:tcPr>
            <w:tcW w:w="1178" w:type="pct"/>
            <w:shd w:val="clear" w:color="auto" w:fill="auto"/>
            <w:vAlign w:val="center"/>
          </w:tcPr>
          <w:p w14:paraId="1E9A4B97" w14:textId="77777777" w:rsidR="006D767A" w:rsidRPr="006D767A" w:rsidRDefault="006D767A" w:rsidP="006D767A">
            <w:pPr>
              <w:jc w:val="both"/>
              <w:rPr>
                <w:rFonts w:ascii="Tahoma" w:hAnsi="Tahoma" w:cs="Tahoma"/>
                <w:b/>
                <w:color w:val="0000FF"/>
                <w:sz w:val="18"/>
                <w:szCs w:val="18"/>
                <w:lang w:val="es-ES_tradnl"/>
              </w:rPr>
            </w:pPr>
            <w:r w:rsidRPr="006D767A">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20529522" w14:textId="77777777" w:rsidR="006D767A" w:rsidRPr="006D767A" w:rsidRDefault="006D767A" w:rsidP="006D767A">
            <w:pPr>
              <w:jc w:val="center"/>
              <w:rPr>
                <w:rFonts w:ascii="Tahoma" w:hAnsi="Tahoma" w:cs="Tahoma"/>
                <w:b/>
                <w:color w:val="FF0000"/>
                <w:sz w:val="18"/>
                <w:szCs w:val="18"/>
                <w:lang w:val="es-ES_tradnl"/>
              </w:rPr>
            </w:pPr>
            <w:r w:rsidRPr="006D767A">
              <w:rPr>
                <w:rFonts w:ascii="Tahoma" w:hAnsi="Tahoma" w:cs="Tahoma"/>
                <w:b/>
                <w:color w:val="FF0000"/>
                <w:sz w:val="18"/>
                <w:szCs w:val="18"/>
                <w:lang w:val="es-ES_tradnl"/>
              </w:rPr>
              <w:t>1</w:t>
            </w:r>
          </w:p>
        </w:tc>
        <w:tc>
          <w:tcPr>
            <w:tcW w:w="1777" w:type="pct"/>
            <w:shd w:val="clear" w:color="auto" w:fill="auto"/>
            <w:vAlign w:val="center"/>
          </w:tcPr>
          <w:p w14:paraId="1B2FF273"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Constructores especialistas en materiales prefabricados de cualquier tipo (en </w:t>
            </w:r>
            <w:r w:rsidRPr="006D767A">
              <w:rPr>
                <w:rFonts w:ascii="Tahoma" w:hAnsi="Tahoma" w:cs="Tahoma"/>
                <w:sz w:val="18"/>
                <w:szCs w:val="18"/>
                <w:lang w:val="es-ES_tradnl"/>
              </w:rPr>
              <w:t xml:space="preserve">viviendas </w:t>
            </w:r>
            <w:r w:rsidRPr="006D767A">
              <w:rPr>
                <w:rFonts w:ascii="Tahoma" w:hAnsi="Tahoma" w:cs="Tahoma"/>
                <w:sz w:val="18"/>
                <w:szCs w:val="18"/>
              </w:rPr>
              <w:t>u otras obras civiles)</w:t>
            </w:r>
          </w:p>
        </w:tc>
        <w:tc>
          <w:tcPr>
            <w:tcW w:w="659" w:type="pct"/>
            <w:vAlign w:val="center"/>
          </w:tcPr>
          <w:p w14:paraId="1974E8FE" w14:textId="77777777" w:rsidR="006D767A" w:rsidRPr="006D767A" w:rsidRDefault="006D767A" w:rsidP="006D767A">
            <w:pPr>
              <w:jc w:val="right"/>
              <w:rPr>
                <w:rFonts w:ascii="Tahoma" w:hAnsi="Tahoma" w:cs="Tahoma"/>
                <w:color w:val="FF0000"/>
                <w:sz w:val="18"/>
                <w:szCs w:val="18"/>
              </w:rPr>
            </w:pPr>
            <w:r w:rsidRPr="006D767A">
              <w:rPr>
                <w:rFonts w:ascii="Tahoma" w:hAnsi="Tahoma" w:cs="Tahoma"/>
                <w:color w:val="FF0000"/>
                <w:sz w:val="18"/>
                <w:szCs w:val="18"/>
              </w:rPr>
              <w:t>1 meses</w:t>
            </w:r>
          </w:p>
        </w:tc>
      </w:tr>
      <w:bookmarkEnd w:id="113"/>
    </w:tbl>
    <w:p w14:paraId="6939FAF2" w14:textId="77777777" w:rsidR="006D767A" w:rsidRPr="006D767A" w:rsidRDefault="006D767A" w:rsidP="006D767A">
      <w:pPr>
        <w:spacing w:line="260" w:lineRule="atLeast"/>
        <w:ind w:left="709"/>
        <w:jc w:val="both"/>
        <w:rPr>
          <w:rFonts w:ascii="Tahoma" w:hAnsi="Tahoma" w:cs="Tahoma"/>
          <w:b/>
          <w:i/>
        </w:rPr>
      </w:pPr>
    </w:p>
    <w:p w14:paraId="705D0C73" w14:textId="77777777" w:rsidR="006D767A" w:rsidRPr="006D767A" w:rsidRDefault="006D767A" w:rsidP="006D767A">
      <w:pPr>
        <w:spacing w:line="260" w:lineRule="atLeast"/>
        <w:jc w:val="both"/>
        <w:rPr>
          <w:rFonts w:ascii="Tahoma" w:hAnsi="Tahoma" w:cs="Tahoma"/>
          <w:b/>
          <w:i/>
        </w:rPr>
      </w:pPr>
      <w:r w:rsidRPr="006D767A">
        <w:rPr>
          <w:rFonts w:ascii="Tahoma" w:hAnsi="Tahoma" w:cs="Tahoma"/>
          <w:b/>
          <w:i/>
        </w:rPr>
        <w:t>NOTAS:</w:t>
      </w:r>
    </w:p>
    <w:p w14:paraId="3CB37F41" w14:textId="77777777" w:rsidR="006D767A" w:rsidRPr="006D767A" w:rsidRDefault="006D767A" w:rsidP="006D767A">
      <w:pPr>
        <w:spacing w:line="260" w:lineRule="atLeast"/>
        <w:ind w:left="426"/>
        <w:contextualSpacing/>
        <w:jc w:val="both"/>
        <w:rPr>
          <w:rFonts w:ascii="Tahoma" w:hAnsi="Tahoma" w:cs="Tahoma"/>
        </w:rPr>
      </w:pPr>
      <w:r w:rsidRPr="006D767A">
        <w:rPr>
          <w:rFonts w:ascii="Tahoma" w:hAnsi="Tahoma" w:cs="Tahoma"/>
        </w:rPr>
        <w:t>•</w:t>
      </w:r>
      <w:r w:rsidRPr="006D767A">
        <w:rPr>
          <w:rFonts w:ascii="Tahoma" w:hAnsi="Tahoma" w:cs="Tahoma"/>
        </w:rPr>
        <w:tab/>
      </w:r>
      <w:r w:rsidRPr="006D767A">
        <w:rPr>
          <w:rFonts w:ascii="Tahoma" w:hAnsi="Tahoma" w:cs="Tahoma"/>
          <w:b/>
        </w:rPr>
        <w:t>El personal clave</w:t>
      </w:r>
      <w:r w:rsidRPr="006D767A">
        <w:rPr>
          <w:rFonts w:ascii="Tahoma" w:hAnsi="Tahoma" w:cs="Tahoma"/>
        </w:rPr>
        <w:t xml:space="preserve"> (</w:t>
      </w:r>
      <w:r w:rsidRPr="006D767A">
        <w:rPr>
          <w:rFonts w:ascii="Tahoma" w:hAnsi="Tahoma" w:cs="Tahoma"/>
          <w:b/>
          <w:color w:val="0000FF"/>
          <w:sz w:val="18"/>
          <w:szCs w:val="18"/>
        </w:rPr>
        <w:t>Técnico Operativo de Área (TOA), Educador Social y Técnico Almacenero</w:t>
      </w:r>
      <w:r w:rsidRPr="006D767A">
        <w:rPr>
          <w:rFonts w:ascii="Tahoma" w:hAnsi="Tahoma" w:cs="Tahoma"/>
        </w:rPr>
        <w:t>) debe anexar fotocopia de carnet de identidad y documentos de respaldos declarados en el formulario A-4.</w:t>
      </w:r>
    </w:p>
    <w:p w14:paraId="4D25B49B" w14:textId="77777777" w:rsidR="006D767A" w:rsidRPr="006D767A" w:rsidRDefault="006D767A" w:rsidP="000D547B">
      <w:pPr>
        <w:widowControl w:val="0"/>
        <w:numPr>
          <w:ilvl w:val="0"/>
          <w:numId w:val="79"/>
        </w:numPr>
        <w:autoSpaceDE w:val="0"/>
        <w:autoSpaceDN w:val="0"/>
        <w:spacing w:after="160" w:line="260" w:lineRule="atLeast"/>
        <w:ind w:left="709" w:hanging="283"/>
        <w:contextualSpacing/>
        <w:jc w:val="both"/>
        <w:rPr>
          <w:rFonts w:ascii="Tahoma" w:hAnsi="Tahoma" w:cs="Tahoma"/>
        </w:rPr>
      </w:pPr>
      <w:r w:rsidRPr="006D767A">
        <w:rPr>
          <w:rFonts w:ascii="Tahoma" w:hAnsi="Tahoma" w:cs="Tahoma"/>
          <w:b/>
          <w:bCs/>
          <w:highlight w:val="green"/>
        </w:rPr>
        <w:t>Para el Técnico Operativo de Área (TOA)</w:t>
      </w:r>
      <w:r w:rsidRPr="006D767A">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3A8E8FE7" w14:textId="77777777" w:rsidR="006D767A" w:rsidRPr="006D767A" w:rsidRDefault="006D767A" w:rsidP="006D767A">
      <w:pPr>
        <w:numPr>
          <w:ilvl w:val="0"/>
          <w:numId w:val="71"/>
        </w:numPr>
        <w:spacing w:after="160" w:line="260" w:lineRule="atLeast"/>
        <w:ind w:left="709" w:hanging="283"/>
        <w:contextualSpacing/>
        <w:jc w:val="both"/>
        <w:rPr>
          <w:rFonts w:ascii="Tahoma" w:hAnsi="Tahoma" w:cs="Tahoma"/>
        </w:rPr>
      </w:pPr>
      <w:r w:rsidRPr="006D767A">
        <w:rPr>
          <w:rFonts w:ascii="Tahoma" w:hAnsi="Tahoma" w:cs="Tahoma"/>
          <w:b/>
        </w:rPr>
        <w:t>El/la Ingeniero Civil o Arquitecto</w:t>
      </w:r>
      <w:r w:rsidRPr="006D767A">
        <w:rPr>
          <w:rFonts w:ascii="Tahoma" w:hAnsi="Tahoma" w:cs="Tahoma"/>
        </w:rPr>
        <w:t>, deberá contar con el respaldo del número de registro y presentar el certificado original de Registro Profesional de: SOCIEDAD DE INGENIEROS DE BOLIVIA (en el caso de Ingenieros Civiles) y COLEGIO DE ARQUITECTOS (en el caso de Arquitectos), estos deberán estar identificados con los datos del presente proyecto.</w:t>
      </w:r>
    </w:p>
    <w:p w14:paraId="0A33527C" w14:textId="77777777" w:rsidR="006D767A" w:rsidRPr="006D767A" w:rsidRDefault="006D767A" w:rsidP="006D767A">
      <w:pPr>
        <w:numPr>
          <w:ilvl w:val="0"/>
          <w:numId w:val="71"/>
        </w:numPr>
        <w:spacing w:after="160" w:line="260" w:lineRule="atLeast"/>
        <w:ind w:left="709" w:hanging="283"/>
        <w:contextualSpacing/>
        <w:jc w:val="both"/>
        <w:rPr>
          <w:rFonts w:ascii="Tahoma" w:hAnsi="Tahoma" w:cs="Tahoma"/>
          <w:highlight w:val="green"/>
        </w:rPr>
      </w:pPr>
      <w:bookmarkStart w:id="116" w:name="_Hlk179960880"/>
      <w:r w:rsidRPr="006D767A">
        <w:rPr>
          <w:rFonts w:ascii="Tahoma" w:hAnsi="Tahoma" w:cs="Tahoma"/>
          <w:b/>
          <w:bCs/>
          <w:highlight w:val="green"/>
          <w:lang w:val="es-BO"/>
        </w:rPr>
        <w:t>Para Técnico Medio o Superior</w:t>
      </w:r>
      <w:r w:rsidRPr="006D767A">
        <w:rPr>
          <w:rFonts w:ascii="Tahoma" w:hAnsi="Tahoma" w:cs="Tahoma"/>
          <w:highlight w:val="green"/>
          <w:lang w:val="es-BO"/>
        </w:rPr>
        <w:t xml:space="preserve"> la experiencia será tomada en cuenta a partir desde la obtención de su título profesional respectivamente</w:t>
      </w:r>
      <w:bookmarkEnd w:id="116"/>
      <w:r w:rsidRPr="006D767A">
        <w:rPr>
          <w:rFonts w:ascii="Tahoma" w:hAnsi="Tahoma" w:cs="Tahoma"/>
          <w:highlight w:val="green"/>
          <w:lang w:val="es-BO"/>
        </w:rPr>
        <w:t>.</w:t>
      </w:r>
    </w:p>
    <w:p w14:paraId="6DF0100C" w14:textId="77777777" w:rsidR="006D767A" w:rsidRPr="006D767A" w:rsidRDefault="006D767A" w:rsidP="006D767A">
      <w:pPr>
        <w:spacing w:line="260" w:lineRule="atLeast"/>
        <w:ind w:left="702" w:hanging="276"/>
        <w:contextualSpacing/>
        <w:jc w:val="both"/>
        <w:rPr>
          <w:rFonts w:ascii="Tahoma" w:hAnsi="Tahoma" w:cs="Tahoma"/>
          <w:lang w:val="es-ES_tradnl"/>
        </w:rPr>
      </w:pPr>
      <w:r w:rsidRPr="006D767A">
        <w:rPr>
          <w:rFonts w:ascii="Tahoma" w:hAnsi="Tahoma" w:cs="Tahoma"/>
        </w:rPr>
        <w:t xml:space="preserve">•  </w:t>
      </w:r>
      <w:r w:rsidRPr="006D767A">
        <w:rPr>
          <w:rFonts w:ascii="Tahoma" w:hAnsi="Tahoma" w:cs="Tahoma"/>
          <w:b/>
        </w:rPr>
        <w:t>En caso de sustitución del personal clave</w:t>
      </w:r>
      <w:r w:rsidRPr="006D767A">
        <w:rPr>
          <w:rFonts w:ascii="Tahoma" w:hAnsi="Tahoma" w:cs="Tahoma"/>
        </w:rPr>
        <w:t xml:space="preserve">, </w:t>
      </w:r>
      <w:bookmarkStart w:id="117" w:name="_Hlk143872192"/>
      <w:r w:rsidRPr="006D767A">
        <w:rPr>
          <w:rFonts w:ascii="Tahoma" w:hAnsi="Tahoma" w:cs="Tahoma"/>
        </w:rPr>
        <w:t>el reemplazante deberá tener un perfil igual o mayor al profesional ofertado en su propuesta.</w:t>
      </w:r>
      <w:bookmarkEnd w:id="117"/>
      <w:r w:rsidRPr="006D767A">
        <w:rPr>
          <w:rFonts w:ascii="Tahoma" w:hAnsi="Tahoma" w:cs="Tahoma"/>
        </w:rPr>
        <w:t xml:space="preserve"> </w:t>
      </w:r>
      <w:r w:rsidRPr="006D767A">
        <w:rPr>
          <w:rFonts w:ascii="Tahoma" w:hAnsi="Tahoma" w:cs="Tahoma"/>
          <w:lang w:val="es-ES_tradnl"/>
        </w:rPr>
        <w:t>En caso de sustitución de personal sin justificación y aprobación, el mismo deberá ser penalizado conforme se establece en el presente Término de Referencia.</w:t>
      </w:r>
    </w:p>
    <w:p w14:paraId="2DA4949F" w14:textId="77777777" w:rsidR="006D767A" w:rsidRPr="006D767A" w:rsidRDefault="006D767A" w:rsidP="006D767A">
      <w:pPr>
        <w:numPr>
          <w:ilvl w:val="0"/>
          <w:numId w:val="71"/>
        </w:numPr>
        <w:spacing w:after="160" w:line="260" w:lineRule="atLeast"/>
        <w:ind w:left="709" w:hanging="283"/>
        <w:contextualSpacing/>
        <w:jc w:val="both"/>
        <w:rPr>
          <w:rFonts w:ascii="Tahoma" w:hAnsi="Tahoma" w:cs="Tahoma"/>
        </w:rPr>
      </w:pPr>
      <w:r w:rsidRPr="006D767A">
        <w:rPr>
          <w:rFonts w:ascii="Tahoma" w:hAnsi="Tahoma" w:cs="Tahoma"/>
          <w:b/>
        </w:rPr>
        <w:t>El/la Educador/a Social</w:t>
      </w:r>
      <w:r w:rsidRPr="006D767A">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1DE65FC5" w14:textId="77777777" w:rsidR="006D767A" w:rsidRPr="006D767A" w:rsidRDefault="006D767A" w:rsidP="006D767A">
      <w:pPr>
        <w:spacing w:line="260" w:lineRule="atLeast"/>
        <w:ind w:left="708"/>
        <w:contextualSpacing/>
        <w:jc w:val="both"/>
        <w:rPr>
          <w:rFonts w:ascii="Tahoma" w:hAnsi="Tahoma" w:cs="Tahoma"/>
        </w:rPr>
      </w:pPr>
      <w:r w:rsidRPr="006D767A">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9F4D166" w14:textId="77777777" w:rsidR="006D767A" w:rsidRPr="006D767A" w:rsidRDefault="006D767A" w:rsidP="006D767A">
      <w:pPr>
        <w:spacing w:line="260" w:lineRule="atLeast"/>
        <w:ind w:left="708"/>
        <w:contextualSpacing/>
        <w:jc w:val="both"/>
        <w:rPr>
          <w:rFonts w:ascii="Tahoma" w:hAnsi="Tahoma" w:cs="Tahoma"/>
        </w:rPr>
      </w:pPr>
      <w:r w:rsidRPr="006D767A">
        <w:rPr>
          <w:rFonts w:ascii="Tahoma" w:hAnsi="Tahoma" w:cs="Tahoma"/>
        </w:rPr>
        <w:t xml:space="preserve">Este personal debe estar en constante coordinación con el/la Responsable de Seguimiento Social asignado/a por la AEVIVIENDA. </w:t>
      </w:r>
    </w:p>
    <w:p w14:paraId="3011FED0" w14:textId="77777777" w:rsidR="006D767A" w:rsidRPr="006D767A" w:rsidRDefault="006D767A" w:rsidP="006D767A">
      <w:pPr>
        <w:ind w:left="702"/>
        <w:contextualSpacing/>
        <w:jc w:val="both"/>
        <w:rPr>
          <w:rFonts w:ascii="Tahoma" w:hAnsi="Tahoma" w:cs="Tahoma"/>
        </w:rPr>
      </w:pPr>
      <w:r w:rsidRPr="006D767A">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D69335A" w14:textId="77777777" w:rsidR="006D767A" w:rsidRPr="006D767A" w:rsidRDefault="006D767A" w:rsidP="006D767A">
      <w:pPr>
        <w:spacing w:before="120" w:line="260" w:lineRule="atLeast"/>
        <w:ind w:left="709" w:hanging="283"/>
        <w:contextualSpacing/>
        <w:jc w:val="both"/>
        <w:rPr>
          <w:rFonts w:ascii="Tahoma" w:hAnsi="Tahoma" w:cs="Tahoma"/>
        </w:rPr>
      </w:pPr>
      <w:r w:rsidRPr="006D767A">
        <w:rPr>
          <w:rFonts w:ascii="Tahoma" w:hAnsi="Tahoma" w:cs="Tahoma"/>
        </w:rPr>
        <w:t>•</w:t>
      </w:r>
      <w:r w:rsidRPr="006D767A">
        <w:rPr>
          <w:rFonts w:ascii="Tahoma" w:hAnsi="Tahoma" w:cs="Tahoma"/>
        </w:rPr>
        <w:tab/>
      </w:r>
      <w:r w:rsidRPr="006D767A">
        <w:rPr>
          <w:rFonts w:ascii="Tahoma" w:hAnsi="Tahoma" w:cs="Tahoma"/>
          <w:b/>
        </w:rPr>
        <w:t>Constructor Especialista</w:t>
      </w:r>
      <w:r w:rsidRPr="006D767A">
        <w:rPr>
          <w:rFonts w:ascii="Tahoma" w:hAnsi="Tahoma" w:cs="Tahoma"/>
        </w:rPr>
        <w:t xml:space="preserve">. - </w:t>
      </w:r>
    </w:p>
    <w:p w14:paraId="07E3C99B" w14:textId="77777777" w:rsidR="006D767A" w:rsidRPr="006D767A" w:rsidRDefault="006D767A" w:rsidP="006D767A">
      <w:pPr>
        <w:spacing w:before="120" w:line="260" w:lineRule="atLeast"/>
        <w:ind w:left="709"/>
        <w:contextualSpacing/>
        <w:jc w:val="both"/>
        <w:rPr>
          <w:rFonts w:ascii="Tahoma" w:hAnsi="Tahoma" w:cs="Tahoma"/>
        </w:rPr>
      </w:pPr>
      <w:r w:rsidRPr="006D767A">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48BA04D8" w14:textId="77777777" w:rsidR="006D767A" w:rsidRPr="006D767A" w:rsidRDefault="006D767A" w:rsidP="006D767A">
      <w:pPr>
        <w:numPr>
          <w:ilvl w:val="0"/>
          <w:numId w:val="71"/>
        </w:numPr>
        <w:spacing w:before="120" w:after="160" w:line="260" w:lineRule="atLeast"/>
        <w:ind w:left="709"/>
        <w:contextualSpacing/>
        <w:jc w:val="both"/>
        <w:rPr>
          <w:rFonts w:ascii="Tahoma" w:hAnsi="Tahoma" w:cs="Tahoma"/>
          <w:i/>
          <w:u w:val="single"/>
        </w:rPr>
      </w:pPr>
      <w:r w:rsidRPr="006D767A">
        <w:rPr>
          <w:rFonts w:ascii="Tahoma" w:hAnsi="Tahoma" w:cs="Tahoma"/>
          <w:b/>
        </w:rPr>
        <w:t xml:space="preserve">Constructor Albañil y de Apoyo Social. - </w:t>
      </w:r>
    </w:p>
    <w:p w14:paraId="23589B87" w14:textId="77777777" w:rsidR="006D767A" w:rsidRPr="006D767A" w:rsidRDefault="006D767A" w:rsidP="006D767A">
      <w:pPr>
        <w:spacing w:before="120" w:line="260" w:lineRule="atLeast"/>
        <w:ind w:left="709"/>
        <w:contextualSpacing/>
        <w:jc w:val="both"/>
        <w:rPr>
          <w:rFonts w:ascii="Tahoma" w:hAnsi="Tahoma" w:cs="Tahoma"/>
        </w:rPr>
      </w:pPr>
      <w:r w:rsidRPr="006D767A">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19534158" w14:textId="77777777" w:rsidR="006D767A" w:rsidRPr="006D767A" w:rsidRDefault="006D767A" w:rsidP="006D767A">
      <w:pPr>
        <w:spacing w:before="120" w:line="260" w:lineRule="atLeast"/>
        <w:ind w:left="709"/>
        <w:contextualSpacing/>
        <w:jc w:val="both"/>
        <w:rPr>
          <w:rFonts w:ascii="Tahoma" w:hAnsi="Tahoma" w:cs="Tahoma"/>
        </w:rPr>
      </w:pPr>
      <w:bookmarkStart w:id="118" w:name="_Hlk181257793"/>
      <w:r w:rsidRPr="006D767A">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29FE8265" w14:textId="77777777" w:rsidR="006D767A" w:rsidRPr="006D767A" w:rsidRDefault="006D767A" w:rsidP="006D767A">
      <w:pPr>
        <w:numPr>
          <w:ilvl w:val="0"/>
          <w:numId w:val="71"/>
        </w:numPr>
        <w:spacing w:before="120" w:after="160" w:line="260" w:lineRule="atLeast"/>
        <w:ind w:left="709"/>
        <w:contextualSpacing/>
        <w:jc w:val="both"/>
        <w:rPr>
          <w:rFonts w:ascii="Tahoma" w:hAnsi="Tahoma" w:cs="Tahoma"/>
          <w:b/>
          <w:highlight w:val="cyan"/>
        </w:rPr>
      </w:pPr>
      <w:bookmarkStart w:id="119" w:name="_Hlk170205284"/>
      <w:bookmarkStart w:id="120" w:name="_Toc536520832"/>
      <w:bookmarkStart w:id="121" w:name="_Toc71811167"/>
      <w:bookmarkEnd w:id="118"/>
      <w:r w:rsidRPr="006D767A">
        <w:rPr>
          <w:rFonts w:ascii="Tahoma" w:hAnsi="Tahoma" w:cs="Tahoma"/>
          <w:b/>
          <w:highlight w:val="cyan"/>
        </w:rPr>
        <w:t xml:space="preserve">Personal Femenino. - </w:t>
      </w:r>
    </w:p>
    <w:p w14:paraId="23DD23BA" w14:textId="77777777" w:rsidR="006D767A" w:rsidRPr="006D767A" w:rsidRDefault="006D767A" w:rsidP="006D767A">
      <w:pPr>
        <w:spacing w:before="120" w:line="260" w:lineRule="atLeast"/>
        <w:ind w:left="709"/>
        <w:contextualSpacing/>
        <w:jc w:val="both"/>
        <w:rPr>
          <w:rFonts w:ascii="Tahoma" w:hAnsi="Tahoma" w:cs="Tahoma"/>
        </w:rPr>
      </w:pPr>
      <w:r w:rsidRPr="006D767A">
        <w:rPr>
          <w:rFonts w:ascii="Tahoma" w:hAnsi="Tahoma" w:cs="Tahoma"/>
          <w:highlight w:val="cyan"/>
        </w:rPr>
        <w:lastRenderedPageBreak/>
        <w:t xml:space="preserve">La Entidad Ejecutora deberá garantizar la participación mínimamente de </w:t>
      </w:r>
      <w:r w:rsidRPr="006D767A">
        <w:rPr>
          <w:rFonts w:ascii="Tahoma" w:hAnsi="Tahoma" w:cs="Tahoma"/>
          <w:b/>
          <w:bCs/>
          <w:highlight w:val="cyan"/>
        </w:rPr>
        <w:t>2 integrantes femeninos</w:t>
      </w:r>
      <w:r w:rsidRPr="006D767A">
        <w:rPr>
          <w:rFonts w:ascii="Tahoma" w:hAnsi="Tahoma" w:cs="Tahoma"/>
          <w:highlight w:val="cyan"/>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19"/>
    <w:p w14:paraId="75B05189"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r w:rsidRPr="006D767A">
        <w:rPr>
          <w:rFonts w:ascii="Tahoma" w:hAnsi="Tahoma" w:cs="Tahoma"/>
          <w:b/>
          <w:bCs/>
          <w:color w:val="000000"/>
          <w:kern w:val="32"/>
          <w:lang w:val="es-ES_tradnl"/>
        </w:rPr>
        <w:t>OFICINAS Y ALMACENES.</w:t>
      </w:r>
      <w:bookmarkEnd w:id="120"/>
      <w:bookmarkEnd w:id="121"/>
    </w:p>
    <w:p w14:paraId="0834F31A" w14:textId="77777777" w:rsidR="006D767A" w:rsidRPr="006D767A" w:rsidRDefault="006D767A" w:rsidP="006D767A">
      <w:pPr>
        <w:spacing w:line="260" w:lineRule="atLeast"/>
        <w:jc w:val="both"/>
        <w:rPr>
          <w:rFonts w:ascii="Tahoma" w:hAnsi="Tahoma" w:cs="Tahoma"/>
          <w:b/>
          <w:lang w:val="es-BO" w:eastAsia="es-BO"/>
        </w:rPr>
      </w:pPr>
      <w:r w:rsidRPr="006D767A">
        <w:rPr>
          <w:rFonts w:ascii="Tahoma" w:hAnsi="Tahoma" w:cs="Tahoma"/>
          <w:lang w:eastAsia="es-BO"/>
        </w:rPr>
        <w:t>La Entidad Ejecutora deberá implementar oficina y almacenes según el siguiente detalle:</w:t>
      </w:r>
    </w:p>
    <w:p w14:paraId="725EE982" w14:textId="77777777" w:rsidR="006D767A" w:rsidRPr="006D767A" w:rsidRDefault="006D767A" w:rsidP="006D767A">
      <w:pPr>
        <w:spacing w:line="300" w:lineRule="auto"/>
        <w:jc w:val="both"/>
        <w:rPr>
          <w:rFonts w:ascii="Tahoma" w:hAnsi="Tahoma" w:cs="Tahoma"/>
          <w:b/>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D767A" w:rsidRPr="006D767A" w14:paraId="6C599588" w14:textId="77777777" w:rsidTr="006D767A">
        <w:trPr>
          <w:trHeight w:val="570"/>
          <w:jc w:val="center"/>
        </w:trPr>
        <w:tc>
          <w:tcPr>
            <w:tcW w:w="3127" w:type="dxa"/>
            <w:shd w:val="clear" w:color="auto" w:fill="17365D"/>
            <w:vAlign w:val="center"/>
          </w:tcPr>
          <w:p w14:paraId="3E3121DA" w14:textId="77777777" w:rsidR="006D767A" w:rsidRPr="006D767A" w:rsidRDefault="006D767A" w:rsidP="006D767A">
            <w:pPr>
              <w:jc w:val="center"/>
              <w:rPr>
                <w:rFonts w:ascii="Tahoma" w:hAnsi="Tahoma" w:cs="Tahoma"/>
                <w:b/>
                <w:lang w:eastAsia="es-ES"/>
              </w:rPr>
            </w:pPr>
            <w:r w:rsidRPr="006D767A">
              <w:rPr>
                <w:rFonts w:ascii="Tahoma" w:hAnsi="Tahoma" w:cs="Tahoma"/>
                <w:b/>
                <w:lang w:eastAsia="es-ES"/>
              </w:rPr>
              <w:t>Nombre de la Comunidad</w:t>
            </w:r>
          </w:p>
        </w:tc>
        <w:tc>
          <w:tcPr>
            <w:tcW w:w="2010" w:type="dxa"/>
            <w:shd w:val="clear" w:color="auto" w:fill="17365D"/>
            <w:vAlign w:val="center"/>
          </w:tcPr>
          <w:p w14:paraId="7DEC8B52" w14:textId="77777777" w:rsidR="006D767A" w:rsidRPr="006D767A" w:rsidRDefault="006D767A" w:rsidP="006D767A">
            <w:pPr>
              <w:jc w:val="center"/>
              <w:rPr>
                <w:rFonts w:ascii="Tahoma" w:hAnsi="Tahoma" w:cs="Tahoma"/>
                <w:b/>
                <w:lang w:eastAsia="es-ES"/>
              </w:rPr>
            </w:pPr>
            <w:r w:rsidRPr="006D767A">
              <w:rPr>
                <w:rFonts w:ascii="Tahoma" w:hAnsi="Tahoma" w:cs="Tahoma"/>
                <w:b/>
                <w:lang w:eastAsia="es-ES"/>
              </w:rPr>
              <w:t>Oficina</w:t>
            </w:r>
          </w:p>
        </w:tc>
        <w:tc>
          <w:tcPr>
            <w:tcW w:w="2782" w:type="dxa"/>
            <w:shd w:val="clear" w:color="auto" w:fill="17365D"/>
            <w:vAlign w:val="center"/>
          </w:tcPr>
          <w:p w14:paraId="76A9D4E7" w14:textId="77777777" w:rsidR="006D767A" w:rsidRPr="006D767A" w:rsidRDefault="006D767A" w:rsidP="006D767A">
            <w:pPr>
              <w:jc w:val="center"/>
              <w:rPr>
                <w:rFonts w:ascii="Tahoma" w:hAnsi="Tahoma" w:cs="Tahoma"/>
                <w:b/>
                <w:lang w:eastAsia="es-ES"/>
              </w:rPr>
            </w:pPr>
            <w:r w:rsidRPr="006D767A">
              <w:rPr>
                <w:rFonts w:ascii="Tahoma" w:hAnsi="Tahoma" w:cs="Tahoma"/>
                <w:b/>
                <w:lang w:eastAsia="es-ES"/>
              </w:rPr>
              <w:t>Almacén</w:t>
            </w:r>
          </w:p>
        </w:tc>
      </w:tr>
      <w:tr w:rsidR="006D767A" w:rsidRPr="006D767A" w14:paraId="7921871B" w14:textId="77777777" w:rsidTr="006D767A">
        <w:trPr>
          <w:trHeight w:hRule="exact" w:val="330"/>
          <w:jc w:val="center"/>
        </w:trPr>
        <w:tc>
          <w:tcPr>
            <w:tcW w:w="3127" w:type="dxa"/>
            <w:shd w:val="clear" w:color="auto" w:fill="auto"/>
          </w:tcPr>
          <w:p w14:paraId="43CA66BC" w14:textId="77777777" w:rsidR="006D767A" w:rsidRPr="006D767A" w:rsidRDefault="006D767A" w:rsidP="006D767A">
            <w:pPr>
              <w:spacing w:line="300" w:lineRule="auto"/>
              <w:jc w:val="both"/>
              <w:rPr>
                <w:rFonts w:ascii="Tahoma" w:hAnsi="Tahoma" w:cs="Tahoma"/>
                <w:color w:val="FF0000"/>
                <w:lang w:eastAsia="es-ES"/>
              </w:rPr>
            </w:pPr>
            <w:r w:rsidRPr="006D767A">
              <w:rPr>
                <w:rFonts w:ascii="Tahoma" w:hAnsi="Tahoma" w:cs="Tahoma"/>
                <w:color w:val="FF0000"/>
                <w:lang w:eastAsia="es-ES"/>
              </w:rPr>
              <w:t>SUCRE</w:t>
            </w:r>
          </w:p>
        </w:tc>
        <w:tc>
          <w:tcPr>
            <w:tcW w:w="2010" w:type="dxa"/>
            <w:shd w:val="clear" w:color="auto" w:fill="auto"/>
          </w:tcPr>
          <w:p w14:paraId="46D41C87" w14:textId="77777777" w:rsidR="006D767A" w:rsidRPr="006D767A" w:rsidRDefault="006D767A" w:rsidP="006D767A">
            <w:pPr>
              <w:spacing w:line="300" w:lineRule="auto"/>
              <w:jc w:val="center"/>
              <w:rPr>
                <w:rFonts w:ascii="Tahoma" w:hAnsi="Tahoma" w:cs="Tahoma"/>
                <w:color w:val="FF0000"/>
                <w:lang w:eastAsia="es-ES"/>
              </w:rPr>
            </w:pPr>
            <w:r w:rsidRPr="006D767A">
              <w:rPr>
                <w:rFonts w:ascii="Tahoma" w:hAnsi="Tahoma" w:cs="Tahoma"/>
                <w:color w:val="FF0000"/>
                <w:lang w:val="en-US" w:eastAsia="es-ES"/>
              </w:rPr>
              <w:t>SI</w:t>
            </w:r>
          </w:p>
        </w:tc>
        <w:tc>
          <w:tcPr>
            <w:tcW w:w="2782" w:type="dxa"/>
            <w:shd w:val="clear" w:color="auto" w:fill="auto"/>
          </w:tcPr>
          <w:p w14:paraId="525745E7" w14:textId="77777777" w:rsidR="006D767A" w:rsidRPr="006D767A" w:rsidRDefault="006D767A" w:rsidP="006D767A">
            <w:pPr>
              <w:jc w:val="center"/>
              <w:rPr>
                <w:rFonts w:ascii="Tahoma" w:hAnsi="Tahoma" w:cs="Tahoma"/>
                <w:color w:val="FF0000"/>
              </w:rPr>
            </w:pPr>
            <w:r w:rsidRPr="006D767A">
              <w:rPr>
                <w:rFonts w:ascii="Tahoma" w:hAnsi="Tahoma" w:cs="Tahoma"/>
                <w:color w:val="FF0000"/>
              </w:rPr>
              <w:t>SI</w:t>
            </w:r>
          </w:p>
        </w:tc>
      </w:tr>
      <w:tr w:rsidR="006D767A" w:rsidRPr="006D767A" w14:paraId="1A2880F7" w14:textId="77777777" w:rsidTr="006D767A">
        <w:trPr>
          <w:trHeight w:hRule="exact" w:val="330"/>
          <w:jc w:val="center"/>
        </w:trPr>
        <w:tc>
          <w:tcPr>
            <w:tcW w:w="3127" w:type="dxa"/>
            <w:shd w:val="clear" w:color="auto" w:fill="BFBFBF"/>
          </w:tcPr>
          <w:p w14:paraId="16490EFF" w14:textId="77777777" w:rsidR="006D767A" w:rsidRPr="006D767A" w:rsidRDefault="006D767A" w:rsidP="006D767A">
            <w:pPr>
              <w:spacing w:line="300" w:lineRule="auto"/>
              <w:jc w:val="right"/>
              <w:rPr>
                <w:rFonts w:ascii="Tahoma" w:hAnsi="Tahoma" w:cs="Tahoma"/>
                <w:b/>
                <w:lang w:eastAsia="es-ES"/>
              </w:rPr>
            </w:pPr>
            <w:r w:rsidRPr="006D767A">
              <w:rPr>
                <w:rFonts w:ascii="Tahoma" w:hAnsi="Tahoma" w:cs="Tahoma"/>
                <w:b/>
                <w:lang w:val="en-US" w:eastAsia="es-BO"/>
              </w:rPr>
              <w:t>TOTAL</w:t>
            </w:r>
          </w:p>
        </w:tc>
        <w:tc>
          <w:tcPr>
            <w:tcW w:w="2010" w:type="dxa"/>
            <w:shd w:val="clear" w:color="auto" w:fill="BFBFBF"/>
          </w:tcPr>
          <w:p w14:paraId="0BD10D9A" w14:textId="77777777" w:rsidR="006D767A" w:rsidRPr="006D767A" w:rsidRDefault="006D767A" w:rsidP="006D767A">
            <w:pPr>
              <w:spacing w:line="300" w:lineRule="auto"/>
              <w:jc w:val="center"/>
              <w:rPr>
                <w:rFonts w:ascii="Tahoma" w:hAnsi="Tahoma" w:cs="Tahoma"/>
                <w:b/>
                <w:bCs/>
                <w:color w:val="FF0000"/>
                <w:lang w:eastAsia="es-ES"/>
              </w:rPr>
            </w:pPr>
            <w:r w:rsidRPr="006D767A">
              <w:rPr>
                <w:rFonts w:ascii="Tahoma" w:hAnsi="Tahoma" w:cs="Tahoma"/>
                <w:b/>
                <w:bCs/>
                <w:color w:val="FF0000"/>
                <w:lang w:eastAsia="es-ES"/>
              </w:rPr>
              <w:t>1</w:t>
            </w:r>
          </w:p>
        </w:tc>
        <w:tc>
          <w:tcPr>
            <w:tcW w:w="2782" w:type="dxa"/>
            <w:shd w:val="clear" w:color="auto" w:fill="BFBFBF"/>
          </w:tcPr>
          <w:p w14:paraId="6E0392ED" w14:textId="77777777" w:rsidR="006D767A" w:rsidRPr="006D767A" w:rsidRDefault="006D767A" w:rsidP="006D767A">
            <w:pPr>
              <w:jc w:val="center"/>
              <w:rPr>
                <w:rFonts w:ascii="Tahoma" w:hAnsi="Tahoma" w:cs="Tahoma"/>
                <w:b/>
                <w:bCs/>
                <w:color w:val="FF0000"/>
              </w:rPr>
            </w:pPr>
            <w:r w:rsidRPr="006D767A">
              <w:rPr>
                <w:rFonts w:ascii="Tahoma" w:hAnsi="Tahoma" w:cs="Tahoma"/>
                <w:b/>
                <w:bCs/>
                <w:color w:val="FF0000"/>
                <w:lang w:eastAsia="es-ES"/>
              </w:rPr>
              <w:t>1</w:t>
            </w:r>
          </w:p>
        </w:tc>
      </w:tr>
    </w:tbl>
    <w:p w14:paraId="1EE848BE" w14:textId="77777777" w:rsidR="006D767A" w:rsidRPr="006D767A" w:rsidRDefault="006D767A" w:rsidP="006D767A">
      <w:pPr>
        <w:spacing w:line="260" w:lineRule="atLeast"/>
        <w:jc w:val="both"/>
        <w:rPr>
          <w:rFonts w:ascii="Tahoma" w:hAnsi="Tahoma" w:cs="Tahoma"/>
          <w:b/>
          <w:i/>
          <w:color w:val="000000"/>
          <w:lang w:val="es-ES_tradnl"/>
        </w:rPr>
      </w:pPr>
      <w:r w:rsidRPr="006D767A">
        <w:rPr>
          <w:rFonts w:ascii="Tahoma" w:hAnsi="Tahoma" w:cs="Tahoma"/>
          <w:b/>
          <w:i/>
          <w:color w:val="000000"/>
          <w:lang w:val="es-ES_tradnl"/>
        </w:rPr>
        <w:t>Notas:</w:t>
      </w:r>
    </w:p>
    <w:p w14:paraId="503B5FAA" w14:textId="77777777" w:rsidR="006D767A" w:rsidRPr="006D767A" w:rsidRDefault="006D767A" w:rsidP="006D767A">
      <w:pPr>
        <w:numPr>
          <w:ilvl w:val="1"/>
          <w:numId w:val="74"/>
        </w:numPr>
        <w:spacing w:after="160" w:line="260" w:lineRule="atLeast"/>
        <w:ind w:left="426"/>
        <w:jc w:val="both"/>
        <w:rPr>
          <w:rFonts w:ascii="Tahoma" w:hAnsi="Tahoma" w:cs="Tahoma"/>
          <w:lang w:val="es-BO"/>
        </w:rPr>
      </w:pPr>
      <w:r w:rsidRPr="006D767A">
        <w:rPr>
          <w:rFonts w:ascii="Tahoma" w:hAnsi="Tahoma" w:cs="Tahoma"/>
          <w:lang w:val="es-BO"/>
        </w:rPr>
        <w:t>La Entidad Ejecutora deberá instalar una oficina de apoyo logístico en el departamento, obligatoriamente, con la dirección y enlace correspondiente.</w:t>
      </w:r>
    </w:p>
    <w:p w14:paraId="10D1D0E8" w14:textId="77777777" w:rsidR="006D767A" w:rsidRPr="006D767A" w:rsidRDefault="006D767A" w:rsidP="006D767A">
      <w:pPr>
        <w:numPr>
          <w:ilvl w:val="1"/>
          <w:numId w:val="74"/>
        </w:numPr>
        <w:spacing w:after="160" w:line="260" w:lineRule="atLeast"/>
        <w:ind w:left="426"/>
        <w:jc w:val="both"/>
        <w:rPr>
          <w:rFonts w:ascii="Tahoma" w:hAnsi="Tahoma" w:cs="Tahoma"/>
        </w:rPr>
      </w:pPr>
      <w:r w:rsidRPr="006D767A">
        <w:rPr>
          <w:rFonts w:ascii="Tahoma" w:hAnsi="Tahoma" w:cs="Tahoma"/>
          <w:lang w:val="es-BO"/>
        </w:rPr>
        <w:t>Según la necesidad del proyecto se podrán habilitar almacenes comunales</w:t>
      </w:r>
      <w:r w:rsidRPr="006D767A">
        <w:rPr>
          <w:rFonts w:ascii="Tahoma" w:hAnsi="Tahoma" w:cs="Tahoma"/>
        </w:rPr>
        <w:t xml:space="preserve">. </w:t>
      </w:r>
    </w:p>
    <w:p w14:paraId="5C480715" w14:textId="77777777" w:rsidR="006D767A" w:rsidRPr="006D767A" w:rsidRDefault="006D767A" w:rsidP="006D767A">
      <w:pPr>
        <w:numPr>
          <w:ilvl w:val="1"/>
          <w:numId w:val="74"/>
        </w:numPr>
        <w:spacing w:after="160" w:line="260" w:lineRule="atLeast"/>
        <w:ind w:left="426"/>
        <w:jc w:val="both"/>
        <w:rPr>
          <w:rFonts w:ascii="Tahoma" w:hAnsi="Tahoma" w:cs="Tahoma"/>
        </w:rPr>
      </w:pPr>
      <w:r w:rsidRPr="006D767A">
        <w:rPr>
          <w:rFonts w:ascii="Tahoma" w:hAnsi="Tahoma" w:cs="Tahoma"/>
        </w:rPr>
        <w:t xml:space="preserve">Si existen comunidades alejadas a más de </w:t>
      </w:r>
      <w:r w:rsidRPr="006D767A">
        <w:rPr>
          <w:rFonts w:ascii="Tahoma" w:hAnsi="Tahoma" w:cs="Tahoma"/>
          <w:b/>
          <w:color w:val="FF0000"/>
        </w:rPr>
        <w:t>5 km</w:t>
      </w:r>
      <w:r w:rsidRPr="006D767A">
        <w:rPr>
          <w:rFonts w:ascii="Tahoma" w:hAnsi="Tahoma" w:cs="Tahoma"/>
        </w:rPr>
        <w:t xml:space="preserve"> de el/los almacén/es que coloca la Entidad Ejecutora, entonces deberá organizarse la apertura de </w:t>
      </w:r>
      <w:r w:rsidRPr="006D767A">
        <w:rPr>
          <w:rFonts w:ascii="Tahoma" w:hAnsi="Tahoma" w:cs="Tahoma"/>
          <w:b/>
        </w:rPr>
        <w:t>almacenes comunales</w:t>
      </w:r>
      <w:r w:rsidRPr="006D767A">
        <w:rPr>
          <w:rFonts w:ascii="Tahoma" w:hAnsi="Tahoma" w:cs="Tahoma"/>
        </w:rPr>
        <w:t xml:space="preserve"> por cada comunidad.</w:t>
      </w:r>
    </w:p>
    <w:p w14:paraId="52449050" w14:textId="77777777" w:rsidR="006D767A" w:rsidRPr="006D767A" w:rsidRDefault="006D767A" w:rsidP="006D767A">
      <w:pPr>
        <w:numPr>
          <w:ilvl w:val="1"/>
          <w:numId w:val="74"/>
        </w:numPr>
        <w:spacing w:after="160" w:line="260" w:lineRule="atLeast"/>
        <w:ind w:left="426"/>
        <w:jc w:val="both"/>
        <w:rPr>
          <w:rFonts w:ascii="Tahoma" w:hAnsi="Tahoma" w:cs="Tahoma"/>
          <w:lang w:val="es-BO"/>
        </w:rPr>
      </w:pPr>
      <w:r w:rsidRPr="006D767A">
        <w:rPr>
          <w:rFonts w:ascii="Tahoma" w:hAnsi="Tahoma" w:cs="Tahoma"/>
          <w:lang w:val="es-BO"/>
        </w:rPr>
        <w:t>Según la necesidad del proyecto se podrá cambiar la ubicación de la oficina y de los almacenes si está debidamente justificadas, bajo la aprobación del Inspector y el Fiscal del Proyecto.</w:t>
      </w:r>
    </w:p>
    <w:p w14:paraId="2B61252E" w14:textId="77777777" w:rsidR="006D767A" w:rsidRPr="006D767A" w:rsidRDefault="006D767A" w:rsidP="006D767A">
      <w:pPr>
        <w:numPr>
          <w:ilvl w:val="1"/>
          <w:numId w:val="74"/>
        </w:numPr>
        <w:spacing w:after="160" w:line="260" w:lineRule="atLeast"/>
        <w:ind w:left="426"/>
        <w:jc w:val="both"/>
        <w:rPr>
          <w:rFonts w:ascii="Tahoma" w:hAnsi="Tahoma" w:cs="Tahoma"/>
          <w:lang w:val="es-BO"/>
        </w:rPr>
      </w:pPr>
      <w:r w:rsidRPr="006D767A">
        <w:rPr>
          <w:rFonts w:ascii="Tahoma" w:hAnsi="Tahoma" w:cs="Tahoma"/>
          <w:lang w:val="es-BO"/>
        </w:rPr>
        <w:t>Tanto la oficina como los almacenes deberán estar debidamente identificados.</w:t>
      </w:r>
    </w:p>
    <w:p w14:paraId="48DC2090" w14:textId="77777777" w:rsidR="006D767A" w:rsidRPr="006D767A" w:rsidRDefault="006D767A" w:rsidP="006D767A">
      <w:pPr>
        <w:keepNext/>
        <w:numPr>
          <w:ilvl w:val="0"/>
          <w:numId w:val="44"/>
        </w:numPr>
        <w:spacing w:before="240" w:after="60" w:line="260" w:lineRule="atLeast"/>
        <w:outlineLvl w:val="0"/>
        <w:rPr>
          <w:rFonts w:ascii="Arial" w:hAnsi="Arial" w:cs="Arial"/>
          <w:b/>
          <w:bCs/>
          <w:kern w:val="32"/>
          <w:sz w:val="32"/>
          <w:szCs w:val="32"/>
          <w:lang w:val="es-ES_tradnl"/>
        </w:rPr>
      </w:pPr>
      <w:bookmarkStart w:id="122" w:name="_Toc536520833"/>
      <w:bookmarkStart w:id="123" w:name="_Toc71811168"/>
      <w:r w:rsidRPr="006D767A">
        <w:rPr>
          <w:rFonts w:ascii="Tahoma" w:hAnsi="Tahoma" w:cs="Tahoma"/>
          <w:b/>
          <w:bCs/>
          <w:color w:val="000000"/>
          <w:kern w:val="32"/>
          <w:lang w:val="es-ES_tradnl"/>
        </w:rPr>
        <w:t>EQUIPO, MAQUINARIA, VEHÍCULOS Y OTROS</w:t>
      </w:r>
      <w:bookmarkEnd w:id="122"/>
      <w:bookmarkEnd w:id="123"/>
    </w:p>
    <w:p w14:paraId="3FDA1FC3"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6D767A" w:rsidRPr="006D767A" w14:paraId="7170CFB2" w14:textId="77777777" w:rsidTr="006D767A">
        <w:trPr>
          <w:jc w:val="center"/>
        </w:trPr>
        <w:tc>
          <w:tcPr>
            <w:tcW w:w="421" w:type="dxa"/>
            <w:shd w:val="clear" w:color="auto" w:fill="D9E2F3" w:themeFill="accent5" w:themeFillTint="33"/>
            <w:vAlign w:val="center"/>
          </w:tcPr>
          <w:p w14:paraId="2E014173" w14:textId="77777777" w:rsidR="006D767A" w:rsidRPr="006D767A" w:rsidRDefault="006D767A" w:rsidP="006D767A">
            <w:pPr>
              <w:jc w:val="center"/>
              <w:rPr>
                <w:rFonts w:ascii="Tahoma" w:hAnsi="Tahoma" w:cs="Tahoma"/>
                <w:b/>
              </w:rPr>
            </w:pPr>
            <w:r w:rsidRPr="006D767A">
              <w:rPr>
                <w:rFonts w:ascii="Tahoma" w:hAnsi="Tahoma" w:cs="Tahoma"/>
                <w:b/>
              </w:rPr>
              <w:t>Nº</w:t>
            </w:r>
          </w:p>
        </w:tc>
        <w:tc>
          <w:tcPr>
            <w:tcW w:w="3552" w:type="dxa"/>
            <w:shd w:val="clear" w:color="auto" w:fill="D9E2F3" w:themeFill="accent5" w:themeFillTint="33"/>
            <w:vAlign w:val="center"/>
          </w:tcPr>
          <w:p w14:paraId="0138A8CE" w14:textId="77777777" w:rsidR="006D767A" w:rsidRPr="006D767A" w:rsidRDefault="006D767A" w:rsidP="006D767A">
            <w:pPr>
              <w:jc w:val="center"/>
              <w:rPr>
                <w:rFonts w:ascii="Tahoma" w:hAnsi="Tahoma" w:cs="Tahoma"/>
                <w:b/>
              </w:rPr>
            </w:pPr>
            <w:r w:rsidRPr="006D767A">
              <w:rPr>
                <w:rFonts w:ascii="Tahoma" w:hAnsi="Tahoma" w:cs="Tahoma"/>
                <w:b/>
              </w:rPr>
              <w:t>TIPO</w:t>
            </w:r>
          </w:p>
        </w:tc>
        <w:tc>
          <w:tcPr>
            <w:tcW w:w="1701" w:type="dxa"/>
            <w:shd w:val="clear" w:color="auto" w:fill="D9E2F3" w:themeFill="accent5" w:themeFillTint="33"/>
            <w:vAlign w:val="center"/>
          </w:tcPr>
          <w:p w14:paraId="75B09A02" w14:textId="77777777" w:rsidR="006D767A" w:rsidRPr="006D767A" w:rsidRDefault="006D767A" w:rsidP="006D767A">
            <w:pPr>
              <w:jc w:val="center"/>
              <w:rPr>
                <w:rFonts w:ascii="Tahoma" w:hAnsi="Tahoma" w:cs="Tahoma"/>
                <w:b/>
              </w:rPr>
            </w:pPr>
            <w:r w:rsidRPr="006D767A">
              <w:rPr>
                <w:rFonts w:ascii="Tahoma" w:hAnsi="Tahoma" w:cs="Tahoma"/>
                <w:b/>
              </w:rPr>
              <w:t>CANTIDAD</w:t>
            </w:r>
          </w:p>
        </w:tc>
        <w:tc>
          <w:tcPr>
            <w:tcW w:w="1702" w:type="dxa"/>
            <w:shd w:val="clear" w:color="auto" w:fill="D9E2F3" w:themeFill="accent5" w:themeFillTint="33"/>
          </w:tcPr>
          <w:p w14:paraId="13114142" w14:textId="77777777" w:rsidR="006D767A" w:rsidRPr="006D767A" w:rsidRDefault="006D767A" w:rsidP="006D767A">
            <w:pPr>
              <w:jc w:val="center"/>
              <w:rPr>
                <w:rFonts w:ascii="Tahoma" w:hAnsi="Tahoma" w:cs="Tahoma"/>
                <w:b/>
              </w:rPr>
            </w:pPr>
          </w:p>
          <w:p w14:paraId="180129AA" w14:textId="77777777" w:rsidR="006D767A" w:rsidRPr="006D767A" w:rsidRDefault="006D767A" w:rsidP="006D767A">
            <w:pPr>
              <w:jc w:val="center"/>
              <w:rPr>
                <w:rFonts w:ascii="Tahoma" w:hAnsi="Tahoma" w:cs="Tahoma"/>
                <w:b/>
              </w:rPr>
            </w:pPr>
            <w:r w:rsidRPr="006D767A">
              <w:rPr>
                <w:rFonts w:ascii="Tahoma" w:hAnsi="Tahoma" w:cs="Tahoma"/>
                <w:b/>
              </w:rPr>
              <w:t>PERTINENCIA</w:t>
            </w:r>
          </w:p>
        </w:tc>
        <w:tc>
          <w:tcPr>
            <w:tcW w:w="2268" w:type="dxa"/>
            <w:shd w:val="clear" w:color="auto" w:fill="D9E2F3" w:themeFill="accent5" w:themeFillTint="33"/>
          </w:tcPr>
          <w:p w14:paraId="7FA82A6F" w14:textId="77777777" w:rsidR="006D767A" w:rsidRPr="006D767A" w:rsidRDefault="006D767A" w:rsidP="006D767A">
            <w:pPr>
              <w:jc w:val="center"/>
              <w:rPr>
                <w:rFonts w:ascii="Tahoma" w:hAnsi="Tahoma" w:cs="Tahoma"/>
                <w:b/>
              </w:rPr>
            </w:pPr>
            <w:r w:rsidRPr="006D767A">
              <w:rPr>
                <w:rFonts w:ascii="Tahoma" w:hAnsi="Tahoma" w:cs="Tahoma"/>
                <w:b/>
              </w:rPr>
              <w:t>Tiempo de participación en este Proyecto</w:t>
            </w:r>
          </w:p>
        </w:tc>
      </w:tr>
      <w:tr w:rsidR="006D767A" w:rsidRPr="006D767A" w14:paraId="5346A497" w14:textId="77777777" w:rsidTr="006D767A">
        <w:trPr>
          <w:jc w:val="center"/>
        </w:trPr>
        <w:tc>
          <w:tcPr>
            <w:tcW w:w="421" w:type="dxa"/>
            <w:shd w:val="clear" w:color="auto" w:fill="auto"/>
            <w:vAlign w:val="center"/>
          </w:tcPr>
          <w:p w14:paraId="0FDCC4BF"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1</w:t>
            </w:r>
          </w:p>
        </w:tc>
        <w:tc>
          <w:tcPr>
            <w:tcW w:w="3552" w:type="dxa"/>
            <w:shd w:val="clear" w:color="auto" w:fill="auto"/>
            <w:vAlign w:val="center"/>
          </w:tcPr>
          <w:p w14:paraId="23748837"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Camioneta mayor o igual a </w:t>
            </w:r>
            <w:r w:rsidRPr="006D767A">
              <w:rPr>
                <w:rFonts w:ascii="Tahoma" w:hAnsi="Tahoma" w:cs="Tahoma"/>
                <w:sz w:val="18"/>
                <w:szCs w:val="18"/>
                <w:lang w:val="es-BO" w:eastAsia="es-BO"/>
              </w:rPr>
              <w:t xml:space="preserve">2350 </w:t>
            </w:r>
            <w:proofErr w:type="spellStart"/>
            <w:r w:rsidRPr="006D767A">
              <w:rPr>
                <w:rFonts w:ascii="Tahoma" w:hAnsi="Tahoma" w:cs="Tahoma"/>
                <w:sz w:val="18"/>
                <w:szCs w:val="18"/>
                <w:lang w:val="es-BO" w:eastAsia="es-BO"/>
              </w:rPr>
              <w:t>cc.</w:t>
            </w:r>
            <w:proofErr w:type="spellEnd"/>
            <w:r w:rsidRPr="006D767A">
              <w:rPr>
                <w:rFonts w:ascii="Tahoma" w:hAnsi="Tahoma" w:cs="Tahoma"/>
                <w:sz w:val="18"/>
                <w:szCs w:val="18"/>
                <w:lang w:val="es-BO" w:eastAsia="es-BO"/>
              </w:rPr>
              <w:t>,</w:t>
            </w:r>
            <w:r w:rsidRPr="006D767A">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89A5BA1" w14:textId="77777777" w:rsidR="006D767A" w:rsidRPr="006D767A" w:rsidRDefault="006D767A" w:rsidP="006D767A">
            <w:pPr>
              <w:spacing w:line="300" w:lineRule="auto"/>
              <w:jc w:val="center"/>
              <w:rPr>
                <w:rFonts w:ascii="Tahoma" w:hAnsi="Tahoma" w:cs="Tahoma"/>
                <w:b/>
                <w:bCs/>
                <w:sz w:val="18"/>
                <w:szCs w:val="18"/>
              </w:rPr>
            </w:pPr>
            <w:r w:rsidRPr="006D767A">
              <w:rPr>
                <w:rFonts w:ascii="Tahoma" w:hAnsi="Tahoma" w:cs="Tahoma"/>
                <w:b/>
                <w:bCs/>
                <w:color w:val="FF0000"/>
                <w:sz w:val="18"/>
                <w:szCs w:val="18"/>
              </w:rPr>
              <w:t>1</w:t>
            </w:r>
          </w:p>
        </w:tc>
        <w:tc>
          <w:tcPr>
            <w:tcW w:w="1702" w:type="dxa"/>
            <w:vMerge w:val="restart"/>
            <w:vAlign w:val="center"/>
          </w:tcPr>
          <w:p w14:paraId="64BA0B6C" w14:textId="77777777" w:rsidR="006D767A" w:rsidRPr="006D767A" w:rsidRDefault="006D767A" w:rsidP="006D767A">
            <w:pPr>
              <w:spacing w:line="300" w:lineRule="auto"/>
              <w:contextualSpacing/>
              <w:jc w:val="center"/>
              <w:rPr>
                <w:rFonts w:ascii="Tahoma" w:hAnsi="Tahoma" w:cs="Tahoma"/>
                <w:b/>
                <w:sz w:val="18"/>
                <w:szCs w:val="18"/>
              </w:rPr>
            </w:pPr>
          </w:p>
          <w:p w14:paraId="50552991" w14:textId="77777777" w:rsidR="006D767A" w:rsidRPr="006D767A" w:rsidRDefault="006D767A" w:rsidP="006D767A">
            <w:pPr>
              <w:spacing w:line="300" w:lineRule="auto"/>
              <w:contextualSpacing/>
              <w:jc w:val="center"/>
              <w:rPr>
                <w:rFonts w:ascii="Tahoma" w:hAnsi="Tahoma" w:cs="Tahoma"/>
                <w:b/>
                <w:sz w:val="18"/>
                <w:szCs w:val="18"/>
              </w:rPr>
            </w:pPr>
          </w:p>
          <w:p w14:paraId="6E2878C3" w14:textId="77777777" w:rsidR="006D767A" w:rsidRPr="006D767A" w:rsidRDefault="006D767A" w:rsidP="006D767A">
            <w:pPr>
              <w:spacing w:line="300" w:lineRule="auto"/>
              <w:contextualSpacing/>
              <w:jc w:val="center"/>
              <w:rPr>
                <w:rFonts w:ascii="Tahoma" w:hAnsi="Tahoma" w:cs="Tahoma"/>
                <w:b/>
                <w:sz w:val="18"/>
                <w:szCs w:val="18"/>
              </w:rPr>
            </w:pPr>
            <w:r w:rsidRPr="006D767A">
              <w:rPr>
                <w:rFonts w:ascii="Tahoma" w:hAnsi="Tahoma" w:cs="Tahoma"/>
                <w:b/>
                <w:sz w:val="18"/>
                <w:szCs w:val="18"/>
              </w:rPr>
              <w:t>Obligatorio</w:t>
            </w:r>
          </w:p>
        </w:tc>
        <w:tc>
          <w:tcPr>
            <w:tcW w:w="2268" w:type="dxa"/>
            <w:vMerge w:val="restart"/>
            <w:vAlign w:val="center"/>
          </w:tcPr>
          <w:p w14:paraId="21ADCFEC" w14:textId="77777777" w:rsidR="006D767A" w:rsidRPr="006D767A" w:rsidRDefault="006D767A" w:rsidP="006D767A">
            <w:pPr>
              <w:spacing w:line="300" w:lineRule="auto"/>
              <w:jc w:val="center"/>
              <w:rPr>
                <w:rFonts w:ascii="Tahoma" w:hAnsi="Tahoma" w:cs="Tahoma"/>
                <w:b/>
                <w:sz w:val="18"/>
                <w:szCs w:val="18"/>
              </w:rPr>
            </w:pPr>
          </w:p>
          <w:p w14:paraId="240E469C" w14:textId="77777777" w:rsidR="006D767A" w:rsidRPr="006D767A" w:rsidRDefault="006D767A" w:rsidP="006D767A">
            <w:pPr>
              <w:spacing w:line="300" w:lineRule="auto"/>
              <w:jc w:val="center"/>
              <w:rPr>
                <w:rFonts w:ascii="Tahoma" w:hAnsi="Tahoma" w:cs="Tahoma"/>
                <w:b/>
                <w:sz w:val="18"/>
                <w:szCs w:val="18"/>
              </w:rPr>
            </w:pPr>
          </w:p>
          <w:p w14:paraId="52B79926" w14:textId="77777777" w:rsidR="006D767A" w:rsidRPr="006D767A" w:rsidRDefault="006D767A" w:rsidP="006D767A">
            <w:pPr>
              <w:spacing w:line="300" w:lineRule="auto"/>
              <w:jc w:val="center"/>
              <w:rPr>
                <w:rFonts w:ascii="Tahoma" w:hAnsi="Tahoma" w:cs="Tahoma"/>
                <w:b/>
                <w:sz w:val="18"/>
                <w:szCs w:val="18"/>
              </w:rPr>
            </w:pPr>
          </w:p>
          <w:p w14:paraId="687B35C5" w14:textId="77777777" w:rsidR="006D767A" w:rsidRPr="006D767A" w:rsidRDefault="006D767A" w:rsidP="006D767A">
            <w:pPr>
              <w:spacing w:line="300" w:lineRule="auto"/>
              <w:jc w:val="center"/>
              <w:rPr>
                <w:rFonts w:ascii="Tahoma" w:hAnsi="Tahoma" w:cs="Tahoma"/>
                <w:b/>
                <w:sz w:val="18"/>
                <w:szCs w:val="18"/>
              </w:rPr>
            </w:pPr>
          </w:p>
          <w:p w14:paraId="59CAC724"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b/>
                <w:sz w:val="18"/>
                <w:szCs w:val="18"/>
              </w:rPr>
              <w:t>PLAZO TOTAL DE LA CONSULTORÍA</w:t>
            </w:r>
          </w:p>
        </w:tc>
      </w:tr>
      <w:tr w:rsidR="006D767A" w:rsidRPr="006D767A" w14:paraId="31B7A755" w14:textId="77777777" w:rsidTr="006D767A">
        <w:trPr>
          <w:jc w:val="center"/>
        </w:trPr>
        <w:tc>
          <w:tcPr>
            <w:tcW w:w="421" w:type="dxa"/>
            <w:shd w:val="clear" w:color="auto" w:fill="auto"/>
            <w:vAlign w:val="center"/>
          </w:tcPr>
          <w:p w14:paraId="58252000"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2</w:t>
            </w:r>
          </w:p>
        </w:tc>
        <w:tc>
          <w:tcPr>
            <w:tcW w:w="3552" w:type="dxa"/>
            <w:shd w:val="clear" w:color="auto" w:fill="auto"/>
            <w:vAlign w:val="center"/>
          </w:tcPr>
          <w:p w14:paraId="23499677"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Volqueta </w:t>
            </w:r>
            <w:r w:rsidRPr="006D767A">
              <w:rPr>
                <w:rFonts w:ascii="Tahoma" w:hAnsi="Tahoma" w:cs="Tahoma"/>
                <w:sz w:val="18"/>
                <w:szCs w:val="18"/>
                <w:lang w:val="es-BO" w:eastAsia="es-BO"/>
              </w:rPr>
              <w:t xml:space="preserve">o Camión </w:t>
            </w:r>
            <w:r w:rsidRPr="006D767A">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591E0D60" w14:textId="77777777" w:rsidR="006D767A" w:rsidRPr="006D767A" w:rsidRDefault="006D767A" w:rsidP="006D767A">
            <w:pPr>
              <w:jc w:val="center"/>
              <w:rPr>
                <w:b/>
                <w:bCs/>
                <w:sz w:val="18"/>
                <w:szCs w:val="18"/>
              </w:rPr>
            </w:pPr>
            <w:r w:rsidRPr="006D767A">
              <w:rPr>
                <w:rFonts w:ascii="Tahoma" w:hAnsi="Tahoma" w:cs="Tahoma"/>
                <w:b/>
                <w:bCs/>
                <w:color w:val="FF0000"/>
                <w:sz w:val="18"/>
                <w:szCs w:val="18"/>
              </w:rPr>
              <w:t>1</w:t>
            </w:r>
          </w:p>
        </w:tc>
        <w:tc>
          <w:tcPr>
            <w:tcW w:w="1702" w:type="dxa"/>
            <w:vMerge/>
            <w:vAlign w:val="center"/>
          </w:tcPr>
          <w:p w14:paraId="70F3F3EA" w14:textId="77777777" w:rsidR="006D767A" w:rsidRPr="006D767A" w:rsidRDefault="006D767A" w:rsidP="006D767A">
            <w:pPr>
              <w:spacing w:line="300" w:lineRule="auto"/>
              <w:contextualSpacing/>
              <w:jc w:val="center"/>
              <w:rPr>
                <w:rFonts w:ascii="Tahoma" w:hAnsi="Tahoma" w:cs="Tahoma"/>
                <w:b/>
                <w:sz w:val="18"/>
                <w:szCs w:val="18"/>
              </w:rPr>
            </w:pPr>
          </w:p>
        </w:tc>
        <w:tc>
          <w:tcPr>
            <w:tcW w:w="2268" w:type="dxa"/>
            <w:vMerge/>
            <w:vAlign w:val="center"/>
          </w:tcPr>
          <w:p w14:paraId="59E14241" w14:textId="77777777" w:rsidR="006D767A" w:rsidRPr="006D767A" w:rsidRDefault="006D767A" w:rsidP="006D767A">
            <w:pPr>
              <w:spacing w:line="300" w:lineRule="auto"/>
              <w:jc w:val="center"/>
              <w:rPr>
                <w:rFonts w:ascii="Tahoma" w:hAnsi="Tahoma" w:cs="Tahoma"/>
                <w:b/>
                <w:sz w:val="18"/>
                <w:szCs w:val="18"/>
              </w:rPr>
            </w:pPr>
          </w:p>
        </w:tc>
      </w:tr>
      <w:tr w:rsidR="006D767A" w:rsidRPr="006D767A" w14:paraId="037063C6" w14:textId="77777777" w:rsidTr="006D767A">
        <w:trPr>
          <w:jc w:val="center"/>
        </w:trPr>
        <w:tc>
          <w:tcPr>
            <w:tcW w:w="421" w:type="dxa"/>
            <w:shd w:val="clear" w:color="auto" w:fill="auto"/>
            <w:vAlign w:val="center"/>
          </w:tcPr>
          <w:p w14:paraId="6D9B3B0C"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3</w:t>
            </w:r>
          </w:p>
        </w:tc>
        <w:tc>
          <w:tcPr>
            <w:tcW w:w="3552" w:type="dxa"/>
            <w:shd w:val="clear" w:color="auto" w:fill="auto"/>
            <w:vAlign w:val="center"/>
          </w:tcPr>
          <w:p w14:paraId="77352D06"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Mezcladora de 120 </w:t>
            </w:r>
            <w:proofErr w:type="spellStart"/>
            <w:r w:rsidRPr="006D767A">
              <w:rPr>
                <w:rFonts w:ascii="Tahoma" w:hAnsi="Tahoma" w:cs="Tahoma"/>
                <w:sz w:val="18"/>
                <w:szCs w:val="18"/>
              </w:rPr>
              <w:t>lt</w:t>
            </w:r>
            <w:proofErr w:type="spellEnd"/>
            <w:r w:rsidRPr="006D767A">
              <w:rPr>
                <w:rFonts w:ascii="Tahoma" w:hAnsi="Tahoma" w:cs="Tahoma"/>
                <w:sz w:val="18"/>
                <w:szCs w:val="18"/>
              </w:rPr>
              <w:t>.</w:t>
            </w:r>
          </w:p>
        </w:tc>
        <w:tc>
          <w:tcPr>
            <w:tcW w:w="1701" w:type="dxa"/>
            <w:shd w:val="clear" w:color="auto" w:fill="auto"/>
            <w:vAlign w:val="center"/>
          </w:tcPr>
          <w:p w14:paraId="4E0D2E26" w14:textId="77777777" w:rsidR="006D767A" w:rsidRPr="006D767A" w:rsidRDefault="006D767A" w:rsidP="006D767A">
            <w:pPr>
              <w:jc w:val="center"/>
              <w:rPr>
                <w:b/>
                <w:bCs/>
                <w:sz w:val="18"/>
                <w:szCs w:val="18"/>
              </w:rPr>
            </w:pPr>
            <w:r w:rsidRPr="006D767A">
              <w:rPr>
                <w:rFonts w:ascii="Tahoma" w:hAnsi="Tahoma" w:cs="Tahoma"/>
                <w:b/>
                <w:bCs/>
                <w:color w:val="FF0000"/>
                <w:sz w:val="18"/>
                <w:szCs w:val="18"/>
              </w:rPr>
              <w:t>3</w:t>
            </w:r>
          </w:p>
        </w:tc>
        <w:tc>
          <w:tcPr>
            <w:tcW w:w="1702" w:type="dxa"/>
            <w:vMerge/>
            <w:vAlign w:val="center"/>
          </w:tcPr>
          <w:p w14:paraId="6AB04217" w14:textId="77777777" w:rsidR="006D767A" w:rsidRPr="006D767A" w:rsidRDefault="006D767A" w:rsidP="006D767A">
            <w:pPr>
              <w:spacing w:line="300" w:lineRule="auto"/>
              <w:contextualSpacing/>
              <w:jc w:val="center"/>
              <w:rPr>
                <w:rFonts w:ascii="Tahoma" w:hAnsi="Tahoma" w:cs="Tahoma"/>
                <w:b/>
                <w:sz w:val="18"/>
                <w:szCs w:val="18"/>
              </w:rPr>
            </w:pPr>
          </w:p>
        </w:tc>
        <w:tc>
          <w:tcPr>
            <w:tcW w:w="2268" w:type="dxa"/>
            <w:vMerge/>
            <w:vAlign w:val="center"/>
          </w:tcPr>
          <w:p w14:paraId="06E467D7" w14:textId="77777777" w:rsidR="006D767A" w:rsidRPr="006D767A" w:rsidRDefault="006D767A" w:rsidP="006D767A">
            <w:pPr>
              <w:spacing w:line="300" w:lineRule="auto"/>
              <w:jc w:val="center"/>
              <w:rPr>
                <w:rFonts w:ascii="Tahoma" w:hAnsi="Tahoma" w:cs="Tahoma"/>
                <w:b/>
                <w:sz w:val="18"/>
                <w:szCs w:val="18"/>
              </w:rPr>
            </w:pPr>
          </w:p>
        </w:tc>
      </w:tr>
      <w:tr w:rsidR="006D767A" w:rsidRPr="006D767A" w14:paraId="1DD1A7FC" w14:textId="77777777" w:rsidTr="006D767A">
        <w:trPr>
          <w:trHeight w:val="273"/>
          <w:jc w:val="center"/>
        </w:trPr>
        <w:tc>
          <w:tcPr>
            <w:tcW w:w="421" w:type="dxa"/>
            <w:shd w:val="clear" w:color="auto" w:fill="auto"/>
            <w:vAlign w:val="center"/>
          </w:tcPr>
          <w:p w14:paraId="09B04D0B"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4</w:t>
            </w:r>
          </w:p>
        </w:tc>
        <w:tc>
          <w:tcPr>
            <w:tcW w:w="3552" w:type="dxa"/>
            <w:shd w:val="clear" w:color="auto" w:fill="auto"/>
            <w:vAlign w:val="center"/>
          </w:tcPr>
          <w:p w14:paraId="4B88559E"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Vibradora mayor o igual a 1.5 HP</w:t>
            </w:r>
          </w:p>
        </w:tc>
        <w:tc>
          <w:tcPr>
            <w:tcW w:w="1701" w:type="dxa"/>
            <w:shd w:val="clear" w:color="auto" w:fill="auto"/>
            <w:vAlign w:val="center"/>
          </w:tcPr>
          <w:p w14:paraId="48497832" w14:textId="77777777" w:rsidR="006D767A" w:rsidRPr="006D767A" w:rsidRDefault="006D767A" w:rsidP="006D767A">
            <w:pPr>
              <w:jc w:val="center"/>
              <w:rPr>
                <w:b/>
                <w:bCs/>
                <w:sz w:val="18"/>
                <w:szCs w:val="18"/>
              </w:rPr>
            </w:pPr>
            <w:r w:rsidRPr="006D767A">
              <w:rPr>
                <w:rFonts w:ascii="Tahoma" w:hAnsi="Tahoma" w:cs="Tahoma"/>
                <w:b/>
                <w:bCs/>
                <w:color w:val="FF0000"/>
                <w:sz w:val="18"/>
                <w:szCs w:val="18"/>
              </w:rPr>
              <w:t>3</w:t>
            </w:r>
          </w:p>
        </w:tc>
        <w:tc>
          <w:tcPr>
            <w:tcW w:w="1702" w:type="dxa"/>
            <w:vMerge/>
            <w:vAlign w:val="center"/>
          </w:tcPr>
          <w:p w14:paraId="45950249" w14:textId="77777777" w:rsidR="006D767A" w:rsidRPr="006D767A" w:rsidRDefault="006D767A" w:rsidP="006D767A">
            <w:pPr>
              <w:spacing w:line="300" w:lineRule="auto"/>
              <w:jc w:val="center"/>
              <w:rPr>
                <w:rFonts w:ascii="Tahoma" w:hAnsi="Tahoma" w:cs="Tahoma"/>
                <w:b/>
                <w:sz w:val="18"/>
                <w:szCs w:val="18"/>
              </w:rPr>
            </w:pPr>
          </w:p>
        </w:tc>
        <w:tc>
          <w:tcPr>
            <w:tcW w:w="2268" w:type="dxa"/>
            <w:vMerge/>
            <w:vAlign w:val="center"/>
          </w:tcPr>
          <w:p w14:paraId="0085887C" w14:textId="77777777" w:rsidR="006D767A" w:rsidRPr="006D767A" w:rsidRDefault="006D767A" w:rsidP="006D767A">
            <w:pPr>
              <w:spacing w:line="300" w:lineRule="auto"/>
              <w:jc w:val="center"/>
              <w:rPr>
                <w:rFonts w:ascii="Tahoma" w:hAnsi="Tahoma" w:cs="Tahoma"/>
                <w:sz w:val="18"/>
                <w:szCs w:val="18"/>
              </w:rPr>
            </w:pPr>
          </w:p>
        </w:tc>
      </w:tr>
      <w:tr w:rsidR="006D767A" w:rsidRPr="006D767A" w14:paraId="656881EB" w14:textId="77777777" w:rsidTr="006D767A">
        <w:trPr>
          <w:trHeight w:val="221"/>
          <w:jc w:val="center"/>
        </w:trPr>
        <w:tc>
          <w:tcPr>
            <w:tcW w:w="421" w:type="dxa"/>
            <w:tcBorders>
              <w:bottom w:val="single" w:sz="4" w:space="0" w:color="auto"/>
            </w:tcBorders>
            <w:shd w:val="clear" w:color="auto" w:fill="auto"/>
            <w:vAlign w:val="center"/>
          </w:tcPr>
          <w:p w14:paraId="0F262519"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5</w:t>
            </w:r>
          </w:p>
        </w:tc>
        <w:tc>
          <w:tcPr>
            <w:tcW w:w="3552" w:type="dxa"/>
            <w:tcBorders>
              <w:bottom w:val="single" w:sz="4" w:space="0" w:color="auto"/>
            </w:tcBorders>
            <w:shd w:val="clear" w:color="auto" w:fill="auto"/>
            <w:vAlign w:val="center"/>
          </w:tcPr>
          <w:p w14:paraId="4569F80D"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lang w:val="es-BO" w:eastAsia="es-BO"/>
              </w:rPr>
              <w:t>Compactadora Manual Tipo Saltarina</w:t>
            </w:r>
          </w:p>
        </w:tc>
        <w:tc>
          <w:tcPr>
            <w:tcW w:w="1701" w:type="dxa"/>
            <w:tcBorders>
              <w:bottom w:val="single" w:sz="4" w:space="0" w:color="auto"/>
            </w:tcBorders>
            <w:shd w:val="clear" w:color="auto" w:fill="auto"/>
            <w:vAlign w:val="center"/>
          </w:tcPr>
          <w:p w14:paraId="0D5DE341" w14:textId="77777777" w:rsidR="006D767A" w:rsidRPr="006D767A" w:rsidRDefault="006D767A" w:rsidP="006D767A">
            <w:pPr>
              <w:jc w:val="center"/>
              <w:rPr>
                <w:b/>
                <w:bCs/>
                <w:sz w:val="18"/>
                <w:szCs w:val="18"/>
              </w:rPr>
            </w:pPr>
            <w:r w:rsidRPr="006D767A">
              <w:rPr>
                <w:rFonts w:ascii="Tahoma" w:hAnsi="Tahoma" w:cs="Tahoma"/>
                <w:b/>
                <w:bCs/>
                <w:color w:val="FF0000"/>
                <w:sz w:val="18"/>
                <w:szCs w:val="18"/>
              </w:rPr>
              <w:t>3</w:t>
            </w:r>
          </w:p>
        </w:tc>
        <w:tc>
          <w:tcPr>
            <w:tcW w:w="1702" w:type="dxa"/>
            <w:vMerge/>
            <w:tcBorders>
              <w:bottom w:val="single" w:sz="4" w:space="0" w:color="auto"/>
            </w:tcBorders>
            <w:vAlign w:val="center"/>
          </w:tcPr>
          <w:p w14:paraId="65E3EC35" w14:textId="77777777" w:rsidR="006D767A" w:rsidRPr="006D767A" w:rsidRDefault="006D767A" w:rsidP="006D767A">
            <w:pPr>
              <w:spacing w:line="300" w:lineRule="auto"/>
              <w:rPr>
                <w:rFonts w:ascii="Tahoma" w:hAnsi="Tahoma" w:cs="Tahoma"/>
                <w:sz w:val="18"/>
                <w:szCs w:val="18"/>
              </w:rPr>
            </w:pPr>
          </w:p>
        </w:tc>
        <w:tc>
          <w:tcPr>
            <w:tcW w:w="2268" w:type="dxa"/>
            <w:vMerge/>
            <w:tcBorders>
              <w:bottom w:val="single" w:sz="4" w:space="0" w:color="auto"/>
            </w:tcBorders>
            <w:vAlign w:val="center"/>
          </w:tcPr>
          <w:p w14:paraId="73E9A4E9" w14:textId="77777777" w:rsidR="006D767A" w:rsidRPr="006D767A" w:rsidRDefault="006D767A" w:rsidP="006D767A">
            <w:pPr>
              <w:spacing w:line="300" w:lineRule="auto"/>
              <w:rPr>
                <w:rFonts w:ascii="Tahoma" w:hAnsi="Tahoma" w:cs="Tahoma"/>
                <w:sz w:val="18"/>
                <w:szCs w:val="18"/>
              </w:rPr>
            </w:pPr>
          </w:p>
        </w:tc>
      </w:tr>
      <w:tr w:rsidR="006D767A" w:rsidRPr="006D767A" w14:paraId="09C0222E" w14:textId="77777777" w:rsidTr="006D767A">
        <w:trPr>
          <w:trHeight w:val="331"/>
          <w:jc w:val="center"/>
        </w:trPr>
        <w:tc>
          <w:tcPr>
            <w:tcW w:w="421" w:type="dxa"/>
            <w:shd w:val="clear" w:color="auto" w:fill="FFFFFF"/>
            <w:vAlign w:val="center"/>
          </w:tcPr>
          <w:p w14:paraId="754CF733"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6</w:t>
            </w:r>
          </w:p>
        </w:tc>
        <w:tc>
          <w:tcPr>
            <w:tcW w:w="3552" w:type="dxa"/>
            <w:shd w:val="clear" w:color="auto" w:fill="FFFFFF"/>
            <w:vAlign w:val="center"/>
          </w:tcPr>
          <w:p w14:paraId="24B44FC6"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Motocicleta en buenas condiciones</w:t>
            </w:r>
          </w:p>
        </w:tc>
        <w:tc>
          <w:tcPr>
            <w:tcW w:w="1701" w:type="dxa"/>
            <w:shd w:val="clear" w:color="auto" w:fill="FFFFFF"/>
            <w:vAlign w:val="center"/>
          </w:tcPr>
          <w:p w14:paraId="3465164D" w14:textId="77777777" w:rsidR="006D767A" w:rsidRPr="006D767A" w:rsidRDefault="006D767A" w:rsidP="006D767A">
            <w:pPr>
              <w:jc w:val="center"/>
              <w:rPr>
                <w:rFonts w:ascii="Tahoma" w:hAnsi="Tahoma" w:cs="Tahoma"/>
                <w:b/>
                <w:bCs/>
                <w:sz w:val="18"/>
                <w:szCs w:val="18"/>
              </w:rPr>
            </w:pPr>
            <w:r w:rsidRPr="006D767A">
              <w:rPr>
                <w:rFonts w:ascii="Tahoma" w:hAnsi="Tahoma" w:cs="Tahoma"/>
                <w:b/>
                <w:bCs/>
                <w:color w:val="FF0000"/>
                <w:sz w:val="18"/>
                <w:szCs w:val="18"/>
              </w:rPr>
              <w:t>1</w:t>
            </w:r>
          </w:p>
        </w:tc>
        <w:tc>
          <w:tcPr>
            <w:tcW w:w="1702" w:type="dxa"/>
            <w:vMerge w:val="restart"/>
            <w:shd w:val="clear" w:color="auto" w:fill="FFFFFF"/>
            <w:vAlign w:val="center"/>
          </w:tcPr>
          <w:p w14:paraId="25156ABB" w14:textId="77777777" w:rsidR="006D767A" w:rsidRPr="006D767A" w:rsidRDefault="006D767A" w:rsidP="006D767A">
            <w:pPr>
              <w:spacing w:line="300" w:lineRule="auto"/>
              <w:jc w:val="center"/>
              <w:rPr>
                <w:rFonts w:ascii="Tahoma" w:hAnsi="Tahoma" w:cs="Tahoma"/>
                <w:b/>
                <w:sz w:val="18"/>
                <w:szCs w:val="18"/>
              </w:rPr>
            </w:pPr>
            <w:r w:rsidRPr="006D767A">
              <w:rPr>
                <w:rFonts w:ascii="Tahoma" w:hAnsi="Tahoma" w:cs="Tahoma"/>
                <w:b/>
                <w:sz w:val="18"/>
                <w:szCs w:val="18"/>
              </w:rPr>
              <w:t>A requerimiento (a ser definido por el Fiscal)</w:t>
            </w:r>
          </w:p>
        </w:tc>
        <w:tc>
          <w:tcPr>
            <w:tcW w:w="2268" w:type="dxa"/>
            <w:vMerge w:val="restart"/>
            <w:shd w:val="clear" w:color="auto" w:fill="FFFFFF"/>
            <w:vAlign w:val="center"/>
          </w:tcPr>
          <w:p w14:paraId="41AC4AD8" w14:textId="77777777" w:rsidR="006D767A" w:rsidRPr="006D767A" w:rsidRDefault="006D767A" w:rsidP="006D767A">
            <w:pPr>
              <w:spacing w:line="300" w:lineRule="auto"/>
              <w:jc w:val="center"/>
              <w:rPr>
                <w:rFonts w:ascii="Tahoma" w:hAnsi="Tahoma" w:cs="Tahoma"/>
                <w:b/>
                <w:sz w:val="18"/>
                <w:szCs w:val="18"/>
              </w:rPr>
            </w:pPr>
            <w:r w:rsidRPr="006D767A">
              <w:rPr>
                <w:rFonts w:ascii="Tahoma" w:hAnsi="Tahoma" w:cs="Tahoma"/>
                <w:b/>
                <w:sz w:val="18"/>
                <w:szCs w:val="18"/>
              </w:rPr>
              <w:t>SEGÚN REQUERIMIENTO</w:t>
            </w:r>
          </w:p>
        </w:tc>
      </w:tr>
      <w:tr w:rsidR="006D767A" w:rsidRPr="006D767A" w14:paraId="4F839A41" w14:textId="77777777" w:rsidTr="006D767A">
        <w:trPr>
          <w:trHeight w:val="289"/>
          <w:jc w:val="center"/>
        </w:trPr>
        <w:tc>
          <w:tcPr>
            <w:tcW w:w="421" w:type="dxa"/>
            <w:shd w:val="clear" w:color="auto" w:fill="auto"/>
            <w:vAlign w:val="center"/>
          </w:tcPr>
          <w:p w14:paraId="2AEBECCB"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7</w:t>
            </w:r>
          </w:p>
        </w:tc>
        <w:tc>
          <w:tcPr>
            <w:tcW w:w="3552" w:type="dxa"/>
            <w:shd w:val="clear" w:color="auto" w:fill="auto"/>
            <w:vAlign w:val="center"/>
          </w:tcPr>
          <w:p w14:paraId="37E7F66C"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Generador Eléctrico</w:t>
            </w:r>
          </w:p>
        </w:tc>
        <w:tc>
          <w:tcPr>
            <w:tcW w:w="1701" w:type="dxa"/>
            <w:shd w:val="clear" w:color="auto" w:fill="auto"/>
            <w:vAlign w:val="center"/>
          </w:tcPr>
          <w:p w14:paraId="58E55C6F" w14:textId="77777777" w:rsidR="006D767A" w:rsidRPr="006D767A" w:rsidRDefault="006D767A" w:rsidP="006D767A">
            <w:pPr>
              <w:jc w:val="center"/>
              <w:rPr>
                <w:b/>
                <w:bCs/>
                <w:sz w:val="18"/>
                <w:szCs w:val="18"/>
              </w:rPr>
            </w:pPr>
            <w:r w:rsidRPr="006D767A">
              <w:rPr>
                <w:rFonts w:ascii="Tahoma" w:hAnsi="Tahoma" w:cs="Tahoma"/>
                <w:b/>
                <w:bCs/>
                <w:color w:val="FF0000"/>
                <w:sz w:val="18"/>
                <w:szCs w:val="18"/>
              </w:rPr>
              <w:t>3</w:t>
            </w:r>
          </w:p>
        </w:tc>
        <w:tc>
          <w:tcPr>
            <w:tcW w:w="1702" w:type="dxa"/>
            <w:vMerge/>
          </w:tcPr>
          <w:p w14:paraId="7217E7F0" w14:textId="77777777" w:rsidR="006D767A" w:rsidRPr="006D767A" w:rsidRDefault="006D767A" w:rsidP="006D767A">
            <w:pPr>
              <w:spacing w:line="300" w:lineRule="auto"/>
              <w:rPr>
                <w:rFonts w:ascii="Tahoma" w:hAnsi="Tahoma" w:cs="Tahoma"/>
              </w:rPr>
            </w:pPr>
          </w:p>
        </w:tc>
        <w:tc>
          <w:tcPr>
            <w:tcW w:w="2268" w:type="dxa"/>
            <w:vMerge/>
          </w:tcPr>
          <w:p w14:paraId="1A29C552" w14:textId="77777777" w:rsidR="006D767A" w:rsidRPr="006D767A" w:rsidRDefault="006D767A" w:rsidP="006D767A">
            <w:pPr>
              <w:spacing w:line="300" w:lineRule="auto"/>
              <w:rPr>
                <w:rFonts w:ascii="Tahoma" w:hAnsi="Tahoma" w:cs="Tahoma"/>
              </w:rPr>
            </w:pPr>
          </w:p>
        </w:tc>
      </w:tr>
      <w:tr w:rsidR="006D767A" w:rsidRPr="006D767A" w14:paraId="598F4599" w14:textId="77777777" w:rsidTr="006D767A">
        <w:trPr>
          <w:trHeight w:val="239"/>
          <w:jc w:val="center"/>
        </w:trPr>
        <w:tc>
          <w:tcPr>
            <w:tcW w:w="421" w:type="dxa"/>
            <w:shd w:val="clear" w:color="auto" w:fill="auto"/>
            <w:vAlign w:val="center"/>
          </w:tcPr>
          <w:p w14:paraId="06C183B0" w14:textId="77777777" w:rsidR="006D767A" w:rsidRPr="006D767A" w:rsidRDefault="006D767A" w:rsidP="006D767A">
            <w:pPr>
              <w:spacing w:line="300" w:lineRule="auto"/>
              <w:jc w:val="center"/>
              <w:rPr>
                <w:rFonts w:ascii="Tahoma" w:hAnsi="Tahoma" w:cs="Tahoma"/>
                <w:sz w:val="18"/>
                <w:szCs w:val="18"/>
              </w:rPr>
            </w:pPr>
            <w:r w:rsidRPr="006D767A">
              <w:rPr>
                <w:rFonts w:ascii="Tahoma" w:hAnsi="Tahoma" w:cs="Tahoma"/>
                <w:sz w:val="18"/>
                <w:szCs w:val="18"/>
              </w:rPr>
              <w:t>8</w:t>
            </w:r>
          </w:p>
        </w:tc>
        <w:tc>
          <w:tcPr>
            <w:tcW w:w="3552" w:type="dxa"/>
            <w:shd w:val="clear" w:color="auto" w:fill="auto"/>
            <w:vAlign w:val="center"/>
          </w:tcPr>
          <w:p w14:paraId="48E5A2C5" w14:textId="77777777" w:rsidR="006D767A" w:rsidRPr="006D767A" w:rsidRDefault="006D767A" w:rsidP="006D767A">
            <w:pPr>
              <w:jc w:val="both"/>
              <w:rPr>
                <w:rFonts w:ascii="Tahoma" w:hAnsi="Tahoma" w:cs="Tahoma"/>
                <w:sz w:val="18"/>
                <w:szCs w:val="18"/>
              </w:rPr>
            </w:pPr>
            <w:r w:rsidRPr="006D767A">
              <w:rPr>
                <w:rFonts w:ascii="Tahoma" w:hAnsi="Tahoma" w:cs="Tahoma"/>
                <w:sz w:val="18"/>
                <w:szCs w:val="18"/>
              </w:rPr>
              <w:t xml:space="preserve">Bomba de agua </w:t>
            </w:r>
          </w:p>
        </w:tc>
        <w:tc>
          <w:tcPr>
            <w:tcW w:w="1701" w:type="dxa"/>
            <w:shd w:val="clear" w:color="auto" w:fill="auto"/>
            <w:vAlign w:val="center"/>
          </w:tcPr>
          <w:p w14:paraId="2CA2435F" w14:textId="77777777" w:rsidR="006D767A" w:rsidRPr="006D767A" w:rsidRDefault="006D767A" w:rsidP="006D767A">
            <w:pPr>
              <w:jc w:val="center"/>
              <w:rPr>
                <w:rFonts w:ascii="Tahoma" w:hAnsi="Tahoma" w:cs="Tahoma"/>
                <w:b/>
                <w:bCs/>
                <w:sz w:val="18"/>
                <w:szCs w:val="18"/>
              </w:rPr>
            </w:pPr>
            <w:r w:rsidRPr="006D767A">
              <w:rPr>
                <w:rFonts w:ascii="Tahoma" w:hAnsi="Tahoma" w:cs="Tahoma"/>
                <w:b/>
                <w:bCs/>
                <w:color w:val="FF0000"/>
                <w:sz w:val="18"/>
                <w:szCs w:val="18"/>
              </w:rPr>
              <w:t>3</w:t>
            </w:r>
          </w:p>
        </w:tc>
        <w:tc>
          <w:tcPr>
            <w:tcW w:w="1702" w:type="dxa"/>
            <w:vMerge/>
          </w:tcPr>
          <w:p w14:paraId="67FF6B40" w14:textId="77777777" w:rsidR="006D767A" w:rsidRPr="006D767A" w:rsidRDefault="006D767A" w:rsidP="006D767A">
            <w:pPr>
              <w:spacing w:line="300" w:lineRule="auto"/>
              <w:rPr>
                <w:rFonts w:ascii="Tahoma" w:hAnsi="Tahoma" w:cs="Tahoma"/>
              </w:rPr>
            </w:pPr>
          </w:p>
        </w:tc>
        <w:tc>
          <w:tcPr>
            <w:tcW w:w="2268" w:type="dxa"/>
            <w:vMerge/>
          </w:tcPr>
          <w:p w14:paraId="4CC26AFD" w14:textId="77777777" w:rsidR="006D767A" w:rsidRPr="006D767A" w:rsidRDefault="006D767A" w:rsidP="006D767A">
            <w:pPr>
              <w:spacing w:line="300" w:lineRule="auto"/>
              <w:rPr>
                <w:rFonts w:ascii="Tahoma" w:hAnsi="Tahoma" w:cs="Tahoma"/>
              </w:rPr>
            </w:pPr>
          </w:p>
        </w:tc>
      </w:tr>
      <w:tr w:rsidR="006D767A" w:rsidRPr="006D767A" w14:paraId="1A1637A3" w14:textId="77777777" w:rsidTr="006D767A">
        <w:trPr>
          <w:trHeight w:val="259"/>
          <w:jc w:val="center"/>
        </w:trPr>
        <w:tc>
          <w:tcPr>
            <w:tcW w:w="421" w:type="dxa"/>
            <w:tcBorders>
              <w:bottom w:val="single" w:sz="4" w:space="0" w:color="auto"/>
            </w:tcBorders>
            <w:shd w:val="clear" w:color="auto" w:fill="auto"/>
            <w:vAlign w:val="center"/>
          </w:tcPr>
          <w:p w14:paraId="686DE8AE" w14:textId="77777777" w:rsidR="006D767A" w:rsidRPr="006D767A" w:rsidRDefault="006D767A" w:rsidP="006D767A">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14:paraId="5B843CD7" w14:textId="77777777" w:rsidR="006D767A" w:rsidRPr="006D767A" w:rsidRDefault="006D767A" w:rsidP="006D767A">
            <w:pPr>
              <w:jc w:val="both"/>
              <w:rPr>
                <w:rFonts w:ascii="Tahoma" w:hAnsi="Tahoma" w:cs="Tahoma"/>
                <w:sz w:val="18"/>
                <w:szCs w:val="18"/>
              </w:rPr>
            </w:pPr>
          </w:p>
        </w:tc>
        <w:tc>
          <w:tcPr>
            <w:tcW w:w="1701" w:type="dxa"/>
            <w:tcBorders>
              <w:bottom w:val="single" w:sz="4" w:space="0" w:color="auto"/>
            </w:tcBorders>
            <w:shd w:val="clear" w:color="auto" w:fill="auto"/>
            <w:vAlign w:val="center"/>
          </w:tcPr>
          <w:p w14:paraId="7B1EF7F1" w14:textId="77777777" w:rsidR="006D767A" w:rsidRPr="006D767A" w:rsidRDefault="006D767A" w:rsidP="006D767A">
            <w:pPr>
              <w:jc w:val="center"/>
              <w:rPr>
                <w:b/>
                <w:bCs/>
                <w:sz w:val="18"/>
                <w:szCs w:val="18"/>
              </w:rPr>
            </w:pPr>
          </w:p>
        </w:tc>
        <w:tc>
          <w:tcPr>
            <w:tcW w:w="1702" w:type="dxa"/>
            <w:vMerge/>
            <w:tcBorders>
              <w:bottom w:val="single" w:sz="4" w:space="0" w:color="auto"/>
            </w:tcBorders>
          </w:tcPr>
          <w:p w14:paraId="6E1AD1B5" w14:textId="77777777" w:rsidR="006D767A" w:rsidRPr="006D767A" w:rsidRDefault="006D767A" w:rsidP="006D767A">
            <w:pPr>
              <w:spacing w:line="300" w:lineRule="auto"/>
              <w:rPr>
                <w:rFonts w:ascii="Tahoma" w:hAnsi="Tahoma" w:cs="Tahoma"/>
              </w:rPr>
            </w:pPr>
          </w:p>
        </w:tc>
        <w:tc>
          <w:tcPr>
            <w:tcW w:w="2268" w:type="dxa"/>
            <w:vMerge/>
            <w:tcBorders>
              <w:bottom w:val="single" w:sz="4" w:space="0" w:color="auto"/>
            </w:tcBorders>
          </w:tcPr>
          <w:p w14:paraId="15EC0205" w14:textId="77777777" w:rsidR="006D767A" w:rsidRPr="006D767A" w:rsidRDefault="006D767A" w:rsidP="006D767A">
            <w:pPr>
              <w:spacing w:line="300" w:lineRule="auto"/>
              <w:rPr>
                <w:rFonts w:ascii="Tahoma" w:hAnsi="Tahoma" w:cs="Tahoma"/>
              </w:rPr>
            </w:pPr>
          </w:p>
        </w:tc>
      </w:tr>
      <w:tr w:rsidR="006D767A" w:rsidRPr="006D767A" w14:paraId="025B68B2" w14:textId="77777777" w:rsidTr="006D767A">
        <w:trPr>
          <w:trHeight w:val="1302"/>
          <w:jc w:val="center"/>
        </w:trPr>
        <w:tc>
          <w:tcPr>
            <w:tcW w:w="9644" w:type="dxa"/>
            <w:gridSpan w:val="5"/>
            <w:tcBorders>
              <w:top w:val="single" w:sz="4" w:space="0" w:color="auto"/>
              <w:left w:val="nil"/>
              <w:bottom w:val="nil"/>
              <w:right w:val="nil"/>
            </w:tcBorders>
            <w:shd w:val="clear" w:color="auto" w:fill="auto"/>
            <w:vAlign w:val="center"/>
          </w:tcPr>
          <w:p w14:paraId="61611612" w14:textId="77777777" w:rsidR="006D767A" w:rsidRPr="006D767A" w:rsidRDefault="006D767A" w:rsidP="006D767A">
            <w:pPr>
              <w:jc w:val="both"/>
              <w:rPr>
                <w:rFonts w:ascii="Tahoma" w:hAnsi="Tahoma" w:cs="Tahoma"/>
                <w:b/>
                <w:bCs/>
                <w:i/>
                <w:iCs/>
                <w:sz w:val="16"/>
                <w:szCs w:val="16"/>
                <w:lang w:val="es-BO"/>
              </w:rPr>
            </w:pPr>
            <w:bookmarkStart w:id="124" w:name="_Hlk142555946"/>
            <w:bookmarkStart w:id="125" w:name="_Hlk144980305"/>
            <w:r w:rsidRPr="006D767A">
              <w:rPr>
                <w:rFonts w:ascii="Tahoma" w:hAnsi="Tahoma" w:cs="Tahoma"/>
                <w:b/>
                <w:bCs/>
                <w:i/>
                <w:iCs/>
                <w:sz w:val="16"/>
                <w:szCs w:val="16"/>
              </w:rPr>
              <w:lastRenderedPageBreak/>
              <w:t xml:space="preserve">Nota: </w:t>
            </w:r>
            <w:r w:rsidRPr="006D767A">
              <w:rPr>
                <w:rFonts w:ascii="Tahoma" w:hAnsi="Tahoma" w:cs="Tahoma"/>
                <w:b/>
                <w:bCs/>
                <w:i/>
                <w:iCs/>
                <w:sz w:val="16"/>
                <w:szCs w:val="16"/>
                <w:lang w:val="es-BO"/>
              </w:rPr>
              <w:t xml:space="preserve">En caso de solicitarse vehículos livianos, pesados y motocicletas, el proponente deberá adjuntar documento de respaldo en fotocopia simple legible del RUAT, para propios o alquilados. </w:t>
            </w:r>
          </w:p>
          <w:bookmarkEnd w:id="124"/>
          <w:p w14:paraId="649890AC" w14:textId="77777777" w:rsidR="006D767A" w:rsidRPr="006D767A" w:rsidRDefault="006D767A" w:rsidP="006D767A">
            <w:pPr>
              <w:jc w:val="both"/>
              <w:rPr>
                <w:rFonts w:ascii="Tahoma" w:hAnsi="Tahoma" w:cs="Tahoma"/>
                <w:b/>
                <w:bCs/>
                <w:i/>
                <w:sz w:val="16"/>
                <w:szCs w:val="16"/>
                <w:lang w:val="es-BO"/>
              </w:rPr>
            </w:pPr>
          </w:p>
          <w:p w14:paraId="4BF2F20C" w14:textId="77777777" w:rsidR="006D767A" w:rsidRPr="006D767A" w:rsidRDefault="006D767A" w:rsidP="006D767A">
            <w:pPr>
              <w:tabs>
                <w:tab w:val="left" w:pos="709"/>
              </w:tabs>
              <w:jc w:val="both"/>
              <w:outlineLvl w:val="0"/>
              <w:rPr>
                <w:rFonts w:ascii="Tahoma" w:hAnsi="Tahoma" w:cs="Tahoma"/>
                <w:b/>
                <w:i/>
                <w:sz w:val="16"/>
                <w:szCs w:val="16"/>
                <w:highlight w:val="green"/>
                <w:lang w:val="es-ES_tradnl"/>
              </w:rPr>
            </w:pPr>
            <w:r w:rsidRPr="006D767A">
              <w:rPr>
                <w:rFonts w:ascii="Tahoma" w:hAnsi="Tahoma" w:cs="Tahoma"/>
                <w:b/>
                <w:i/>
                <w:sz w:val="16"/>
                <w:szCs w:val="16"/>
                <w:highlight w:val="green"/>
                <w:lang w:val="es-ES_tradnl"/>
              </w:rPr>
              <w:t xml:space="preserve">En caso de adjudicación debe presentar: </w:t>
            </w:r>
          </w:p>
          <w:p w14:paraId="423C8EDA" w14:textId="77777777" w:rsidR="006D767A" w:rsidRPr="006D767A" w:rsidRDefault="006D767A" w:rsidP="006D767A">
            <w:pPr>
              <w:tabs>
                <w:tab w:val="left" w:pos="709"/>
              </w:tabs>
              <w:jc w:val="both"/>
              <w:outlineLvl w:val="0"/>
              <w:rPr>
                <w:rFonts w:ascii="Tahoma" w:hAnsi="Tahoma" w:cs="Tahoma"/>
                <w:b/>
                <w:i/>
                <w:sz w:val="16"/>
                <w:szCs w:val="16"/>
                <w:highlight w:val="green"/>
                <w:lang w:val="es-ES_tradnl"/>
              </w:rPr>
            </w:pPr>
            <w:r w:rsidRPr="006D767A">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28410887" w14:textId="77777777" w:rsidR="006D767A" w:rsidRPr="006D767A" w:rsidRDefault="006D767A" w:rsidP="006D767A">
            <w:pPr>
              <w:tabs>
                <w:tab w:val="left" w:pos="709"/>
              </w:tabs>
              <w:jc w:val="both"/>
              <w:outlineLvl w:val="0"/>
              <w:rPr>
                <w:rFonts w:ascii="Tahoma" w:hAnsi="Tahoma" w:cs="Tahoma"/>
                <w:b/>
                <w:i/>
                <w:sz w:val="16"/>
                <w:szCs w:val="16"/>
                <w:lang w:val="es-ES_tradnl"/>
              </w:rPr>
            </w:pPr>
            <w:r w:rsidRPr="006D767A">
              <w:rPr>
                <w:rFonts w:ascii="Tahoma" w:hAnsi="Tahoma" w:cs="Tahoma"/>
                <w:b/>
                <w:i/>
                <w:sz w:val="16"/>
                <w:szCs w:val="16"/>
                <w:highlight w:val="green"/>
                <w:lang w:val="es-ES_tradnl"/>
              </w:rPr>
              <w:t xml:space="preserve"> • Para Vehículos livianos, pesados y motocicletas ALQUILADOS, presentar el Contrato de Alquiler Original.</w:t>
            </w:r>
          </w:p>
          <w:p w14:paraId="61F0F9E2" w14:textId="77777777" w:rsidR="006D767A" w:rsidRPr="006D767A" w:rsidRDefault="006D767A" w:rsidP="006D767A">
            <w:pPr>
              <w:jc w:val="both"/>
              <w:rPr>
                <w:rFonts w:ascii="Tahoma" w:hAnsi="Tahoma" w:cs="Tahoma"/>
                <w:b/>
                <w:bCs/>
                <w:i/>
                <w:sz w:val="16"/>
                <w:szCs w:val="16"/>
                <w:lang w:val="es-ES_tradnl"/>
              </w:rPr>
            </w:pPr>
          </w:p>
          <w:p w14:paraId="74AF40F2" w14:textId="77777777" w:rsidR="006D767A" w:rsidRPr="006D767A" w:rsidRDefault="006D767A" w:rsidP="006D767A">
            <w:pPr>
              <w:tabs>
                <w:tab w:val="left" w:pos="709"/>
              </w:tabs>
              <w:jc w:val="both"/>
              <w:outlineLvl w:val="0"/>
              <w:rPr>
                <w:rFonts w:ascii="Tahoma" w:hAnsi="Tahoma" w:cs="Tahoma"/>
                <w:b/>
                <w:i/>
                <w:sz w:val="16"/>
                <w:szCs w:val="16"/>
                <w:lang w:val="es-BO"/>
              </w:rPr>
            </w:pPr>
            <w:r w:rsidRPr="006D767A">
              <w:rPr>
                <w:rFonts w:ascii="Tahoma" w:hAnsi="Tahoma" w:cs="Tahoma"/>
                <w:b/>
                <w:i/>
                <w:sz w:val="16"/>
                <w:szCs w:val="16"/>
                <w:lang w:val="es-BO"/>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25"/>
          </w:p>
        </w:tc>
      </w:tr>
    </w:tbl>
    <w:p w14:paraId="07CC33FB"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126" w:name="_Toc536520834"/>
      <w:bookmarkStart w:id="127" w:name="_Toc71811169"/>
      <w:r w:rsidRPr="006D767A">
        <w:rPr>
          <w:rFonts w:ascii="Tahoma" w:hAnsi="Tahoma" w:cs="Tahoma"/>
          <w:b/>
          <w:bCs/>
          <w:color w:val="000000"/>
          <w:kern w:val="32"/>
          <w:lang w:val="es-ES_tradnl"/>
        </w:rPr>
        <w:t>HERRAMIENTAS E INSUMOS</w:t>
      </w:r>
      <w:bookmarkEnd w:id="126"/>
      <w:bookmarkEnd w:id="127"/>
      <w:r w:rsidRPr="006D767A">
        <w:rPr>
          <w:rFonts w:ascii="Tahoma" w:hAnsi="Tahoma" w:cs="Tahoma"/>
          <w:b/>
          <w:bCs/>
          <w:color w:val="000000"/>
          <w:kern w:val="32"/>
          <w:lang w:val="es-ES_tradnl"/>
        </w:rPr>
        <w:t xml:space="preserve"> OPERATIVOS</w:t>
      </w:r>
    </w:p>
    <w:p w14:paraId="3FF2EA52" w14:textId="77777777" w:rsidR="006D767A" w:rsidRPr="006D767A" w:rsidRDefault="006D767A" w:rsidP="006D767A">
      <w:pPr>
        <w:spacing w:line="260" w:lineRule="atLeast"/>
        <w:jc w:val="both"/>
        <w:rPr>
          <w:rFonts w:ascii="Tahoma" w:hAnsi="Tahoma" w:cs="Tahoma"/>
          <w:color w:val="000000"/>
          <w:highlight w:val="cyan"/>
          <w:lang w:val="es-ES_tradnl" w:eastAsia="es-BO"/>
        </w:rPr>
      </w:pPr>
      <w:r w:rsidRPr="006D767A">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28" w:name="_Toc536520840"/>
      <w:r w:rsidRPr="006D767A">
        <w:rPr>
          <w:rFonts w:ascii="Tahoma" w:hAnsi="Tahoma" w:cs="Tahoma"/>
          <w:color w:val="000000"/>
          <w:highlight w:val="cyan"/>
          <w:lang w:val="es-ES_tradnl" w:eastAsia="es-BO"/>
        </w:rPr>
        <w:t xml:space="preserve"> </w:t>
      </w:r>
    </w:p>
    <w:p w14:paraId="651416DB" w14:textId="77777777" w:rsidR="006D767A" w:rsidRPr="006D767A" w:rsidRDefault="006D767A" w:rsidP="006D767A">
      <w:pPr>
        <w:spacing w:after="160" w:line="260" w:lineRule="atLeast"/>
        <w:jc w:val="both"/>
        <w:rPr>
          <w:rFonts w:ascii="Tahoma" w:hAnsi="Tahoma" w:cs="Tahoma"/>
          <w:color w:val="000000"/>
          <w:lang w:val="es-ES_tradnl" w:eastAsia="es-BO"/>
        </w:rPr>
      </w:pPr>
      <w:bookmarkStart w:id="129" w:name="_Toc71811170"/>
      <w:r w:rsidRPr="006D767A">
        <w:rPr>
          <w:rFonts w:ascii="Tahoma" w:hAnsi="Tahoma" w:cs="Tahoma"/>
          <w:color w:val="000000"/>
          <w:highlight w:val="cyan"/>
          <w:lang w:val="es-ES_tradnl" w:eastAsia="es-BO"/>
        </w:rPr>
        <w:t>Si así lo determinara, la Entidad Ejecutora podrá considerar mayores HERRAMIENTAS O INSUMOS OPERATIVOS en su propuesta.</w:t>
      </w:r>
    </w:p>
    <w:p w14:paraId="4EBDC0A0"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r w:rsidRPr="006D767A">
        <w:rPr>
          <w:rFonts w:ascii="Tahoma" w:hAnsi="Tahoma" w:cs="Tahoma"/>
          <w:b/>
          <w:bCs/>
          <w:color w:val="000000"/>
          <w:kern w:val="32"/>
          <w:lang w:val="es-ES_tradnl"/>
        </w:rPr>
        <w:t>CONTROL Y SEGUIMIENTO DE LA CONSULTORÍA</w:t>
      </w:r>
      <w:bookmarkEnd w:id="128"/>
      <w:bookmarkEnd w:id="129"/>
    </w:p>
    <w:p w14:paraId="609397A2"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El control, seguimiento y monitoreo de la consultoría será realizado por la </w:t>
      </w:r>
      <w:r w:rsidRPr="006D767A">
        <w:rPr>
          <w:rFonts w:ascii="Tahoma" w:hAnsi="Tahoma" w:cs="Tahoma"/>
          <w:b/>
          <w:lang w:val="es-ES_tradnl"/>
        </w:rPr>
        <w:t>Inspectoría del proyecto</w:t>
      </w:r>
      <w:r w:rsidRPr="006D767A">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92D1611" w14:textId="77777777" w:rsidR="006D767A" w:rsidRPr="006D767A" w:rsidRDefault="006D767A" w:rsidP="006D767A">
      <w:pPr>
        <w:numPr>
          <w:ilvl w:val="1"/>
          <w:numId w:val="74"/>
        </w:numPr>
        <w:spacing w:after="160" w:line="260" w:lineRule="atLeast"/>
        <w:ind w:left="426"/>
        <w:jc w:val="both"/>
        <w:rPr>
          <w:rFonts w:ascii="Tahoma" w:hAnsi="Tahoma" w:cs="Tahoma"/>
          <w:lang w:val="es-ES_tradnl"/>
        </w:rPr>
      </w:pPr>
      <w:r w:rsidRPr="006D767A">
        <w:rPr>
          <w:rFonts w:ascii="Tahoma" w:hAnsi="Tahoma" w:cs="Tahoma"/>
          <w:lang w:val="es-ES_tradnl"/>
        </w:rPr>
        <w:t>Conocer, analizar, rechazar o aprobar los asuntos correspondientes al cumplimiento de las actividades a ser realizadas por la Entidad Ejecutora.</w:t>
      </w:r>
    </w:p>
    <w:p w14:paraId="71B45972" w14:textId="77777777" w:rsidR="006D767A" w:rsidRPr="006D767A" w:rsidRDefault="006D767A" w:rsidP="006D767A">
      <w:pPr>
        <w:numPr>
          <w:ilvl w:val="1"/>
          <w:numId w:val="74"/>
        </w:numPr>
        <w:spacing w:after="160" w:line="260" w:lineRule="atLeast"/>
        <w:ind w:left="426"/>
        <w:jc w:val="both"/>
        <w:rPr>
          <w:rFonts w:ascii="Tahoma" w:hAnsi="Tahoma" w:cs="Tahoma"/>
          <w:lang w:val="es-ES_tradnl"/>
        </w:rPr>
      </w:pPr>
      <w:r w:rsidRPr="006D767A">
        <w:rPr>
          <w:rFonts w:ascii="Tahoma" w:hAnsi="Tahoma" w:cs="Tahoma"/>
          <w:lang w:val="es-ES_tradnl"/>
        </w:rPr>
        <w:t>Aprobar o rechazar informes/productos de la Entidad Ejecutora, de manera fundamentada, en el plazo establecido en este documento.</w:t>
      </w:r>
    </w:p>
    <w:p w14:paraId="2ED8715C" w14:textId="77777777" w:rsidR="006D767A" w:rsidRPr="006D767A" w:rsidRDefault="006D767A" w:rsidP="006D767A">
      <w:pPr>
        <w:numPr>
          <w:ilvl w:val="1"/>
          <w:numId w:val="74"/>
        </w:numPr>
        <w:spacing w:after="160" w:line="260" w:lineRule="atLeast"/>
        <w:ind w:left="426"/>
        <w:jc w:val="both"/>
        <w:rPr>
          <w:rFonts w:ascii="Tahoma" w:hAnsi="Tahoma" w:cs="Tahoma"/>
          <w:lang w:val="es-ES_tradnl"/>
        </w:rPr>
      </w:pPr>
      <w:r w:rsidRPr="006D767A">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4081B582" w14:textId="77777777" w:rsidR="006D767A" w:rsidRPr="006D767A" w:rsidRDefault="006D767A" w:rsidP="006D767A">
      <w:pPr>
        <w:numPr>
          <w:ilvl w:val="1"/>
          <w:numId w:val="74"/>
        </w:numPr>
        <w:spacing w:after="160" w:line="260" w:lineRule="atLeast"/>
        <w:ind w:left="426"/>
        <w:jc w:val="both"/>
        <w:rPr>
          <w:rFonts w:ascii="Tahoma" w:hAnsi="Tahoma" w:cs="Tahoma"/>
        </w:rPr>
      </w:pPr>
      <w:r w:rsidRPr="006D767A">
        <w:rPr>
          <w:rFonts w:ascii="Tahoma" w:hAnsi="Tahoma" w:cs="Tahoma"/>
        </w:rPr>
        <w:t xml:space="preserve">Solicitar a la Entidad Ejecutora de ensayos de laboratorio y ensayos in situ, realizados en el periodo, adjuntando los documentos de respaldo. </w:t>
      </w:r>
    </w:p>
    <w:p w14:paraId="4B1D02F5" w14:textId="77777777" w:rsidR="006D767A" w:rsidRPr="006D767A" w:rsidRDefault="006D767A" w:rsidP="006D767A">
      <w:pPr>
        <w:numPr>
          <w:ilvl w:val="1"/>
          <w:numId w:val="74"/>
        </w:numPr>
        <w:spacing w:after="160" w:line="260" w:lineRule="atLeast"/>
        <w:ind w:left="426"/>
        <w:jc w:val="both"/>
        <w:rPr>
          <w:rFonts w:ascii="Tahoma" w:hAnsi="Tahoma" w:cs="Tahoma"/>
          <w:lang w:val="es-ES_tradnl"/>
        </w:rPr>
      </w:pPr>
      <w:r w:rsidRPr="006D767A">
        <w:rPr>
          <w:rFonts w:ascii="Tahoma" w:hAnsi="Tahoma" w:cs="Tahoma"/>
          <w:lang w:val="es-ES_tradnl"/>
        </w:rPr>
        <w:t>Emitir Llamadas de Atención a la Entidad Ejecutora, de manera oportuna y fundamentada.</w:t>
      </w:r>
    </w:p>
    <w:p w14:paraId="33075CD4" w14:textId="77777777" w:rsidR="006D767A" w:rsidRPr="006D767A" w:rsidRDefault="006D767A" w:rsidP="006D767A">
      <w:pPr>
        <w:numPr>
          <w:ilvl w:val="1"/>
          <w:numId w:val="72"/>
        </w:numPr>
        <w:spacing w:after="160" w:line="260" w:lineRule="atLeast"/>
        <w:ind w:left="426"/>
        <w:jc w:val="both"/>
        <w:rPr>
          <w:rFonts w:ascii="Tahoma" w:hAnsi="Tahoma" w:cs="Tahoma"/>
          <w:lang w:val="es-ES_tradnl"/>
        </w:rPr>
      </w:pPr>
      <w:bookmarkStart w:id="130" w:name="_Hlk170235486"/>
      <w:r w:rsidRPr="006D767A">
        <w:rPr>
          <w:rFonts w:ascii="Tahoma" w:hAnsi="Tahoma" w:cs="Tahoma"/>
          <w:lang w:val="es-ES_tradnl"/>
        </w:rPr>
        <w:t>Realizar el estricto seguimiento y control al cumplimiento de las condiciones ofertadas por la Entidad Ejecutora.</w:t>
      </w:r>
    </w:p>
    <w:bookmarkEnd w:id="130"/>
    <w:p w14:paraId="3C80F31A" w14:textId="77777777" w:rsidR="006D767A" w:rsidRPr="006D767A" w:rsidRDefault="006D767A" w:rsidP="006D767A">
      <w:pPr>
        <w:spacing w:line="260" w:lineRule="atLeast"/>
        <w:ind w:left="66"/>
        <w:jc w:val="both"/>
        <w:rPr>
          <w:rFonts w:ascii="Tahoma" w:hAnsi="Tahoma" w:cs="Tahoma"/>
          <w:lang w:val="es-ES_tradnl"/>
        </w:rPr>
      </w:pPr>
      <w:r w:rsidRPr="006D767A">
        <w:rPr>
          <w:rFonts w:ascii="Tahoma" w:hAnsi="Tahoma" w:cs="Tahoma"/>
          <w:lang w:val="es-ES_tradnl"/>
        </w:rPr>
        <w:t>En caso que la Entidad Ejecutora no esté de acuerdo con la llamada de atención, podrá el Fiscal del Proyecto definir la validez de la misma.</w:t>
      </w:r>
    </w:p>
    <w:p w14:paraId="39FB0E3A" w14:textId="77777777" w:rsidR="006D767A" w:rsidRPr="006D767A" w:rsidRDefault="006D767A" w:rsidP="006D767A">
      <w:pPr>
        <w:spacing w:line="260" w:lineRule="atLeast"/>
        <w:jc w:val="both"/>
        <w:rPr>
          <w:rFonts w:ascii="Tahoma" w:hAnsi="Tahoma" w:cs="Tahoma"/>
          <w:color w:val="000000"/>
          <w:lang w:val="es-ES_tradnl"/>
        </w:rPr>
      </w:pPr>
      <w:r w:rsidRPr="006D767A">
        <w:rPr>
          <w:rFonts w:ascii="Tahoma" w:hAnsi="Tahoma" w:cs="Tahoma"/>
          <w:lang w:val="es-ES_tradnl"/>
        </w:rPr>
        <w:t xml:space="preserve">Asimismo, la AEVIVIENDA designará al </w:t>
      </w:r>
      <w:r w:rsidRPr="006D767A">
        <w:rPr>
          <w:rFonts w:ascii="Tahoma" w:hAnsi="Tahoma" w:cs="Tahoma"/>
          <w:b/>
          <w:lang w:val="es-ES_tradnl"/>
        </w:rPr>
        <w:t>Fiscal del Proyecto</w:t>
      </w:r>
      <w:r w:rsidRPr="006D767A">
        <w:rPr>
          <w:rFonts w:ascii="Tahoma" w:hAnsi="Tahoma" w:cs="Tahoma"/>
          <w:lang w:val="es-ES_tradnl"/>
        </w:rPr>
        <w:t>, quien realizará el control y seguimiento a las actividades realizadas por Entidad Ejecutora y por el Inspector.</w:t>
      </w:r>
      <w:bookmarkStart w:id="131" w:name="_Toc536520844"/>
      <w:r w:rsidRPr="006D767A">
        <w:rPr>
          <w:rFonts w:ascii="Tahoma" w:hAnsi="Tahoma" w:cs="Tahoma"/>
          <w:color w:val="000000"/>
          <w:lang w:val="es-ES_tradnl"/>
        </w:rPr>
        <w:t xml:space="preserve"> </w:t>
      </w:r>
      <w:bookmarkStart w:id="132" w:name="_Toc536520845"/>
      <w:bookmarkEnd w:id="131"/>
    </w:p>
    <w:p w14:paraId="6F5DA27B"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133" w:name="_Toc49774783"/>
      <w:bookmarkStart w:id="134" w:name="_Toc71811171"/>
      <w:r w:rsidRPr="006D767A">
        <w:rPr>
          <w:rFonts w:ascii="Tahoma" w:hAnsi="Tahoma" w:cs="Tahoma"/>
          <w:b/>
          <w:bCs/>
          <w:color w:val="000000"/>
          <w:kern w:val="32"/>
          <w:lang w:val="es-ES_tradnl"/>
        </w:rPr>
        <w:t>DETALLE REFERENCIAL DE LOS COMPONENTE</w:t>
      </w:r>
      <w:bookmarkEnd w:id="133"/>
      <w:r w:rsidRPr="006D767A">
        <w:rPr>
          <w:rFonts w:ascii="Tahoma" w:hAnsi="Tahoma" w:cs="Tahoma"/>
          <w:b/>
          <w:bCs/>
          <w:color w:val="000000"/>
          <w:kern w:val="32"/>
          <w:lang w:val="es-ES_tradnl"/>
        </w:rPr>
        <w:t>S (PROVISIÓN Y DOTACIÓN DE MATERIALES DE CONSTRUCCIÓN Y APORTE PROPIO).</w:t>
      </w:r>
      <w:bookmarkEnd w:id="134"/>
    </w:p>
    <w:p w14:paraId="762F3999" w14:textId="77777777" w:rsidR="006D767A" w:rsidRPr="006D767A" w:rsidRDefault="006D767A" w:rsidP="006D767A">
      <w:pPr>
        <w:rPr>
          <w:lang w:val="es-ES_tradnl"/>
        </w:rPr>
      </w:pPr>
    </w:p>
    <w:p w14:paraId="0CC19899" w14:textId="77777777" w:rsidR="006D767A" w:rsidRPr="006D767A" w:rsidRDefault="006D767A" w:rsidP="006D767A">
      <w:pPr>
        <w:numPr>
          <w:ilvl w:val="0"/>
          <w:numId w:val="61"/>
        </w:numPr>
        <w:spacing w:after="160" w:line="260" w:lineRule="atLeast"/>
        <w:ind w:left="567" w:hanging="502"/>
        <w:jc w:val="both"/>
        <w:rPr>
          <w:rFonts w:ascii="Tahoma" w:hAnsi="Tahoma" w:cs="Tahoma"/>
          <w:b/>
          <w:bCs/>
          <w:color w:val="000000"/>
          <w:kern w:val="32"/>
          <w:lang w:val="es-ES_tradnl"/>
        </w:rPr>
      </w:pPr>
      <w:r w:rsidRPr="006D767A">
        <w:rPr>
          <w:rFonts w:ascii="Tahoma" w:hAnsi="Tahoma" w:cs="Tahoma"/>
          <w:b/>
          <w:bCs/>
          <w:color w:val="000000"/>
          <w:kern w:val="32"/>
          <w:lang w:val="es-ES_tradnl"/>
        </w:rPr>
        <w:t>PROVISIÓN Y DOTACIÓN DE MATERIALES DE CONSTRUCCIÓN DE LA ENTIDAD EJECUTORA</w:t>
      </w:r>
    </w:p>
    <w:p w14:paraId="7A07DC5A" w14:textId="77777777" w:rsidR="006D767A" w:rsidRPr="006D767A" w:rsidRDefault="006D767A" w:rsidP="006D767A">
      <w:pPr>
        <w:spacing w:line="260" w:lineRule="atLeast"/>
        <w:rPr>
          <w:lang w:val="es-ES_tradnl"/>
        </w:rPr>
      </w:pPr>
    </w:p>
    <w:tbl>
      <w:tblPr>
        <w:tblW w:w="5000" w:type="pct"/>
        <w:tblLayout w:type="fixed"/>
        <w:tblCellMar>
          <w:left w:w="70" w:type="dxa"/>
          <w:right w:w="70" w:type="dxa"/>
        </w:tblCellMar>
        <w:tblLook w:val="04A0" w:firstRow="1" w:lastRow="0" w:firstColumn="1" w:lastColumn="0" w:noHBand="0" w:noVBand="1"/>
      </w:tblPr>
      <w:tblGrid>
        <w:gridCol w:w="546"/>
        <w:gridCol w:w="5506"/>
        <w:gridCol w:w="1101"/>
        <w:gridCol w:w="2100"/>
      </w:tblGrid>
      <w:tr w:rsidR="006D767A" w:rsidRPr="006D767A" w14:paraId="69650C2E" w14:textId="77777777" w:rsidTr="006D767A">
        <w:trPr>
          <w:trHeight w:val="465"/>
        </w:trPr>
        <w:tc>
          <w:tcPr>
            <w:tcW w:w="295" w:type="pct"/>
            <w:tcBorders>
              <w:top w:val="single" w:sz="4" w:space="0" w:color="auto"/>
              <w:left w:val="single" w:sz="4" w:space="0" w:color="000000"/>
              <w:bottom w:val="single" w:sz="4" w:space="0" w:color="000000"/>
              <w:right w:val="single" w:sz="4" w:space="0" w:color="000000"/>
            </w:tcBorders>
            <w:shd w:val="clear" w:color="auto" w:fill="9CC2E5" w:themeFill="accent1" w:themeFillTint="99"/>
            <w:noWrap/>
            <w:vAlign w:val="center"/>
          </w:tcPr>
          <w:p w14:paraId="1A9D606F" w14:textId="77777777" w:rsidR="006D767A" w:rsidRPr="006D767A" w:rsidRDefault="006D767A" w:rsidP="006D767A">
            <w:pPr>
              <w:jc w:val="center"/>
              <w:rPr>
                <w:rFonts w:ascii="Calibri" w:hAnsi="Calibri"/>
                <w:b/>
                <w:bCs/>
                <w:color w:val="000000"/>
                <w:sz w:val="16"/>
                <w:szCs w:val="16"/>
                <w:lang w:val="es-BO" w:eastAsia="es-BO"/>
              </w:rPr>
            </w:pPr>
            <w:r w:rsidRPr="006D767A">
              <w:rPr>
                <w:rFonts w:ascii="Tahoma" w:hAnsi="Tahoma" w:cs="Tahoma"/>
                <w:b/>
                <w:sz w:val="18"/>
                <w:szCs w:val="18"/>
              </w:rPr>
              <w:t xml:space="preserve">N° </w:t>
            </w:r>
          </w:p>
        </w:tc>
        <w:tc>
          <w:tcPr>
            <w:tcW w:w="2975" w:type="pct"/>
            <w:tcBorders>
              <w:top w:val="single" w:sz="4" w:space="0" w:color="auto"/>
              <w:left w:val="nil"/>
              <w:bottom w:val="single" w:sz="4" w:space="0" w:color="000000"/>
              <w:right w:val="single" w:sz="4" w:space="0" w:color="000000"/>
            </w:tcBorders>
            <w:shd w:val="clear" w:color="auto" w:fill="9CC2E5" w:themeFill="accent1" w:themeFillTint="99"/>
            <w:noWrap/>
            <w:vAlign w:val="center"/>
          </w:tcPr>
          <w:p w14:paraId="22893FFE" w14:textId="77777777" w:rsidR="006D767A" w:rsidRPr="006D767A" w:rsidRDefault="006D767A" w:rsidP="006D767A">
            <w:pPr>
              <w:jc w:val="center"/>
              <w:rPr>
                <w:rFonts w:ascii="Calibri" w:hAnsi="Calibri"/>
                <w:b/>
                <w:bCs/>
                <w:color w:val="000000"/>
                <w:sz w:val="16"/>
                <w:szCs w:val="16"/>
                <w:lang w:val="es-BO" w:eastAsia="es-BO"/>
              </w:rPr>
            </w:pPr>
            <w:r w:rsidRPr="006D767A">
              <w:rPr>
                <w:rFonts w:ascii="Tahoma" w:hAnsi="Tahoma" w:cs="Tahoma"/>
                <w:b/>
                <w:sz w:val="18"/>
                <w:szCs w:val="18"/>
              </w:rPr>
              <w:t>DESCRIPCIÓN DE ÍTEMS/INSUMOS</w:t>
            </w:r>
          </w:p>
        </w:tc>
        <w:tc>
          <w:tcPr>
            <w:tcW w:w="595" w:type="pct"/>
            <w:tcBorders>
              <w:top w:val="single" w:sz="4" w:space="0" w:color="auto"/>
              <w:left w:val="nil"/>
              <w:bottom w:val="single" w:sz="4" w:space="0" w:color="000000"/>
              <w:right w:val="single" w:sz="4" w:space="0" w:color="000000"/>
            </w:tcBorders>
            <w:shd w:val="clear" w:color="auto" w:fill="9CC2E5" w:themeFill="accent1" w:themeFillTint="99"/>
            <w:noWrap/>
            <w:vAlign w:val="center"/>
          </w:tcPr>
          <w:p w14:paraId="0668B98F" w14:textId="77777777" w:rsidR="006D767A" w:rsidRPr="006D767A" w:rsidRDefault="006D767A" w:rsidP="006D767A">
            <w:pPr>
              <w:jc w:val="center"/>
              <w:rPr>
                <w:rFonts w:ascii="Calibri" w:hAnsi="Calibri"/>
                <w:b/>
                <w:bCs/>
                <w:color w:val="000000"/>
                <w:sz w:val="16"/>
                <w:szCs w:val="16"/>
                <w:lang w:val="es-BO" w:eastAsia="es-BO"/>
              </w:rPr>
            </w:pPr>
            <w:r w:rsidRPr="006D767A">
              <w:rPr>
                <w:rFonts w:ascii="Tahoma" w:hAnsi="Tahoma" w:cs="Tahoma"/>
                <w:b/>
                <w:sz w:val="18"/>
                <w:szCs w:val="18"/>
              </w:rPr>
              <w:t>UNIDAD</w:t>
            </w:r>
          </w:p>
        </w:tc>
        <w:tc>
          <w:tcPr>
            <w:tcW w:w="1135" w:type="pct"/>
            <w:tcBorders>
              <w:top w:val="single" w:sz="4" w:space="0" w:color="auto"/>
              <w:left w:val="nil"/>
              <w:bottom w:val="single" w:sz="4" w:space="0" w:color="000000"/>
              <w:right w:val="single" w:sz="4" w:space="0" w:color="000000"/>
            </w:tcBorders>
            <w:shd w:val="clear" w:color="auto" w:fill="9CC2E5" w:themeFill="accent1" w:themeFillTint="99"/>
            <w:noWrap/>
            <w:vAlign w:val="center"/>
          </w:tcPr>
          <w:p w14:paraId="7AA364F5" w14:textId="77777777" w:rsidR="006D767A" w:rsidRPr="006D767A" w:rsidRDefault="006D767A" w:rsidP="006D767A">
            <w:pPr>
              <w:jc w:val="center"/>
              <w:rPr>
                <w:rFonts w:ascii="Calibri" w:hAnsi="Calibri"/>
                <w:b/>
                <w:bCs/>
                <w:color w:val="000000"/>
                <w:sz w:val="16"/>
                <w:szCs w:val="16"/>
                <w:lang w:val="es-BO" w:eastAsia="es-BO"/>
              </w:rPr>
            </w:pPr>
            <w:r w:rsidRPr="006D767A">
              <w:rPr>
                <w:rFonts w:ascii="Tahoma" w:hAnsi="Tahoma" w:cs="Tahoma"/>
                <w:b/>
                <w:sz w:val="18"/>
                <w:szCs w:val="18"/>
              </w:rPr>
              <w:t xml:space="preserve">CANTIDAD (para el total de las viviendas) </w:t>
            </w:r>
          </w:p>
        </w:tc>
      </w:tr>
      <w:tr w:rsidR="006D767A" w:rsidRPr="006D767A" w14:paraId="2E8EDB11" w14:textId="77777777" w:rsidTr="006D767A">
        <w:trPr>
          <w:trHeight w:val="465"/>
        </w:trPr>
        <w:tc>
          <w:tcPr>
            <w:tcW w:w="5000" w:type="pct"/>
            <w:gridSpan w:val="4"/>
            <w:tcBorders>
              <w:top w:val="nil"/>
              <w:left w:val="single" w:sz="4" w:space="0" w:color="000000"/>
              <w:bottom w:val="single" w:sz="4" w:space="0" w:color="000000"/>
              <w:right w:val="single" w:sz="4" w:space="0" w:color="000000"/>
            </w:tcBorders>
            <w:shd w:val="clear" w:color="auto" w:fill="9CC2E5" w:themeFill="accent1" w:themeFillTint="99"/>
            <w:noWrap/>
            <w:vAlign w:val="bottom"/>
          </w:tcPr>
          <w:p w14:paraId="6491203E" w14:textId="77777777" w:rsidR="006D767A" w:rsidRPr="006D767A" w:rsidRDefault="006D767A" w:rsidP="006D767A">
            <w:pPr>
              <w:jc w:val="center"/>
              <w:rPr>
                <w:rFonts w:ascii="Calibri" w:hAnsi="Calibri"/>
                <w:b/>
                <w:bCs/>
                <w:color w:val="000000"/>
                <w:sz w:val="16"/>
                <w:szCs w:val="16"/>
                <w:lang w:val="es-BO" w:eastAsia="es-BO"/>
              </w:rPr>
            </w:pPr>
            <w:r w:rsidRPr="006D767A">
              <w:rPr>
                <w:rFonts w:ascii="Tahoma" w:hAnsi="Tahoma" w:cs="Tahoma"/>
                <w:sz w:val="18"/>
                <w:szCs w:val="18"/>
                <w:lang w:eastAsia="es-ES"/>
              </w:rPr>
              <w:t xml:space="preserve">(*) </w:t>
            </w:r>
            <w:r w:rsidRPr="006D767A">
              <w:rPr>
                <w:rFonts w:ascii="Tahoma" w:hAnsi="Tahoma" w:cs="Tahoma"/>
                <w:b/>
                <w:sz w:val="18"/>
                <w:szCs w:val="18"/>
                <w:lang w:eastAsia="es-ES"/>
              </w:rPr>
              <w:t>Componente PROVISIÓN Y DOTACIÓN DE MATERIALES DE CONSTRUCCIÓN</w:t>
            </w:r>
          </w:p>
        </w:tc>
      </w:tr>
      <w:tr w:rsidR="006D767A" w:rsidRPr="006D767A" w14:paraId="14FB3BC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976EE4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w:t>
            </w:r>
          </w:p>
        </w:tc>
        <w:tc>
          <w:tcPr>
            <w:tcW w:w="2975" w:type="pct"/>
            <w:tcBorders>
              <w:top w:val="nil"/>
              <w:left w:val="nil"/>
              <w:bottom w:val="single" w:sz="4" w:space="0" w:color="000000"/>
              <w:right w:val="single" w:sz="4" w:space="0" w:color="000000"/>
            </w:tcBorders>
            <w:shd w:val="clear" w:color="auto" w:fill="auto"/>
            <w:noWrap/>
            <w:vAlign w:val="bottom"/>
            <w:hideMark/>
          </w:tcPr>
          <w:p w14:paraId="229FB7C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ALAMBRE DE AMARRE</w:t>
            </w:r>
          </w:p>
        </w:tc>
        <w:tc>
          <w:tcPr>
            <w:tcW w:w="595" w:type="pct"/>
            <w:tcBorders>
              <w:top w:val="nil"/>
              <w:left w:val="nil"/>
              <w:bottom w:val="single" w:sz="4" w:space="0" w:color="000000"/>
              <w:right w:val="single" w:sz="4" w:space="0" w:color="000000"/>
            </w:tcBorders>
            <w:shd w:val="clear" w:color="auto" w:fill="auto"/>
            <w:noWrap/>
            <w:vAlign w:val="bottom"/>
            <w:hideMark/>
          </w:tcPr>
          <w:p w14:paraId="6459A6D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bottom"/>
          </w:tcPr>
          <w:p w14:paraId="5E62F26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0,00</w:t>
            </w:r>
          </w:p>
        </w:tc>
      </w:tr>
      <w:tr w:rsidR="006D767A" w:rsidRPr="006D767A" w14:paraId="719474D7"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530342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w:t>
            </w:r>
          </w:p>
        </w:tc>
        <w:tc>
          <w:tcPr>
            <w:tcW w:w="2975" w:type="pct"/>
            <w:tcBorders>
              <w:top w:val="nil"/>
              <w:left w:val="nil"/>
              <w:bottom w:val="single" w:sz="4" w:space="0" w:color="000000"/>
              <w:right w:val="single" w:sz="4" w:space="0" w:color="000000"/>
            </w:tcBorders>
            <w:shd w:val="clear" w:color="auto" w:fill="auto"/>
            <w:noWrap/>
            <w:vAlign w:val="bottom"/>
            <w:hideMark/>
          </w:tcPr>
          <w:p w14:paraId="254CA7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ALAMBRE DE COBRE Nº 10 AWG</w:t>
            </w:r>
          </w:p>
        </w:tc>
        <w:tc>
          <w:tcPr>
            <w:tcW w:w="595" w:type="pct"/>
            <w:tcBorders>
              <w:top w:val="nil"/>
              <w:left w:val="nil"/>
              <w:bottom w:val="single" w:sz="4" w:space="0" w:color="000000"/>
              <w:right w:val="single" w:sz="4" w:space="0" w:color="000000"/>
            </w:tcBorders>
            <w:shd w:val="clear" w:color="auto" w:fill="auto"/>
            <w:noWrap/>
            <w:vAlign w:val="bottom"/>
            <w:hideMark/>
          </w:tcPr>
          <w:p w14:paraId="08CBB7A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bottom"/>
          </w:tcPr>
          <w:p w14:paraId="0A51722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0,00</w:t>
            </w:r>
          </w:p>
        </w:tc>
      </w:tr>
      <w:tr w:rsidR="006D767A" w:rsidRPr="006D767A" w14:paraId="206FA268"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7534AE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w:t>
            </w:r>
          </w:p>
        </w:tc>
        <w:tc>
          <w:tcPr>
            <w:tcW w:w="2975" w:type="pct"/>
            <w:tcBorders>
              <w:top w:val="nil"/>
              <w:left w:val="nil"/>
              <w:bottom w:val="single" w:sz="4" w:space="0" w:color="000000"/>
              <w:right w:val="single" w:sz="4" w:space="0" w:color="000000"/>
            </w:tcBorders>
            <w:shd w:val="clear" w:color="auto" w:fill="auto"/>
            <w:noWrap/>
            <w:vAlign w:val="bottom"/>
            <w:hideMark/>
          </w:tcPr>
          <w:p w14:paraId="016E327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ALAMBRE DE COBRE Nº 12 AWG</w:t>
            </w:r>
          </w:p>
        </w:tc>
        <w:tc>
          <w:tcPr>
            <w:tcW w:w="595" w:type="pct"/>
            <w:tcBorders>
              <w:top w:val="nil"/>
              <w:left w:val="nil"/>
              <w:bottom w:val="single" w:sz="4" w:space="0" w:color="000000"/>
              <w:right w:val="single" w:sz="4" w:space="0" w:color="000000"/>
            </w:tcBorders>
            <w:shd w:val="clear" w:color="auto" w:fill="auto"/>
            <w:noWrap/>
            <w:vAlign w:val="bottom"/>
            <w:hideMark/>
          </w:tcPr>
          <w:p w14:paraId="7B92432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bottom"/>
          </w:tcPr>
          <w:p w14:paraId="35267BF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560,00</w:t>
            </w:r>
          </w:p>
        </w:tc>
      </w:tr>
      <w:tr w:rsidR="006D767A" w:rsidRPr="006D767A" w14:paraId="47A2D32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5B62F2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w:t>
            </w:r>
          </w:p>
        </w:tc>
        <w:tc>
          <w:tcPr>
            <w:tcW w:w="2975" w:type="pct"/>
            <w:tcBorders>
              <w:top w:val="nil"/>
              <w:left w:val="nil"/>
              <w:bottom w:val="single" w:sz="4" w:space="0" w:color="000000"/>
              <w:right w:val="single" w:sz="4" w:space="0" w:color="000000"/>
            </w:tcBorders>
            <w:shd w:val="clear" w:color="auto" w:fill="auto"/>
            <w:noWrap/>
            <w:vAlign w:val="bottom"/>
            <w:hideMark/>
          </w:tcPr>
          <w:p w14:paraId="693C781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ALAMBRE DE COBRE Nº 14 AWG</w:t>
            </w:r>
          </w:p>
        </w:tc>
        <w:tc>
          <w:tcPr>
            <w:tcW w:w="595" w:type="pct"/>
            <w:tcBorders>
              <w:top w:val="nil"/>
              <w:left w:val="nil"/>
              <w:bottom w:val="single" w:sz="4" w:space="0" w:color="000000"/>
              <w:right w:val="single" w:sz="4" w:space="0" w:color="000000"/>
            </w:tcBorders>
            <w:shd w:val="clear" w:color="auto" w:fill="auto"/>
            <w:noWrap/>
            <w:vAlign w:val="bottom"/>
            <w:hideMark/>
          </w:tcPr>
          <w:p w14:paraId="4FD7BA6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bottom"/>
          </w:tcPr>
          <w:p w14:paraId="22162C0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1.720,00</w:t>
            </w:r>
          </w:p>
        </w:tc>
      </w:tr>
      <w:tr w:rsidR="006D767A" w:rsidRPr="006D767A" w14:paraId="04E6686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C8AEF6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w:t>
            </w:r>
          </w:p>
        </w:tc>
        <w:tc>
          <w:tcPr>
            <w:tcW w:w="2975" w:type="pct"/>
            <w:tcBorders>
              <w:top w:val="nil"/>
              <w:left w:val="nil"/>
              <w:bottom w:val="single" w:sz="4" w:space="0" w:color="000000"/>
              <w:right w:val="single" w:sz="4" w:space="0" w:color="000000"/>
            </w:tcBorders>
            <w:shd w:val="clear" w:color="auto" w:fill="auto"/>
            <w:noWrap/>
            <w:vAlign w:val="bottom"/>
            <w:hideMark/>
          </w:tcPr>
          <w:p w14:paraId="0910499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ALAMBRE TEJIDO (ROLLO 40M X 0.80M)</w:t>
            </w:r>
          </w:p>
        </w:tc>
        <w:tc>
          <w:tcPr>
            <w:tcW w:w="595" w:type="pct"/>
            <w:tcBorders>
              <w:top w:val="nil"/>
              <w:left w:val="nil"/>
              <w:bottom w:val="single" w:sz="4" w:space="0" w:color="000000"/>
              <w:right w:val="single" w:sz="4" w:space="0" w:color="000000"/>
            </w:tcBorders>
            <w:shd w:val="clear" w:color="auto" w:fill="auto"/>
            <w:noWrap/>
            <w:vAlign w:val="bottom"/>
            <w:hideMark/>
          </w:tcPr>
          <w:p w14:paraId="50E5198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bottom"/>
          </w:tcPr>
          <w:p w14:paraId="00101AF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1.203,36</w:t>
            </w:r>
          </w:p>
        </w:tc>
      </w:tr>
      <w:tr w:rsidR="006D767A" w:rsidRPr="006D767A" w14:paraId="6DEAF1C8"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64094A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w:t>
            </w:r>
          </w:p>
        </w:tc>
        <w:tc>
          <w:tcPr>
            <w:tcW w:w="2975" w:type="pct"/>
            <w:tcBorders>
              <w:top w:val="nil"/>
              <w:left w:val="nil"/>
              <w:bottom w:val="single" w:sz="4" w:space="0" w:color="000000"/>
              <w:right w:val="single" w:sz="4" w:space="0" w:color="000000"/>
            </w:tcBorders>
            <w:shd w:val="clear" w:color="auto" w:fill="auto"/>
            <w:noWrap/>
            <w:vAlign w:val="bottom"/>
            <w:hideMark/>
          </w:tcPr>
          <w:p w14:paraId="4694CD7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ALQUITRAN</w:t>
            </w:r>
          </w:p>
        </w:tc>
        <w:tc>
          <w:tcPr>
            <w:tcW w:w="595" w:type="pct"/>
            <w:tcBorders>
              <w:top w:val="nil"/>
              <w:left w:val="nil"/>
              <w:bottom w:val="single" w:sz="4" w:space="0" w:color="000000"/>
              <w:right w:val="single" w:sz="4" w:space="0" w:color="000000"/>
            </w:tcBorders>
            <w:shd w:val="clear" w:color="auto" w:fill="auto"/>
            <w:noWrap/>
            <w:vAlign w:val="bottom"/>
            <w:hideMark/>
          </w:tcPr>
          <w:p w14:paraId="559B385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bottom"/>
          </w:tcPr>
          <w:p w14:paraId="3ECD881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34,08</w:t>
            </w:r>
          </w:p>
        </w:tc>
      </w:tr>
      <w:tr w:rsidR="006D767A" w:rsidRPr="006D767A" w14:paraId="2056142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94A898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w:t>
            </w:r>
          </w:p>
        </w:tc>
        <w:tc>
          <w:tcPr>
            <w:tcW w:w="2975" w:type="pct"/>
            <w:tcBorders>
              <w:top w:val="nil"/>
              <w:left w:val="nil"/>
              <w:bottom w:val="single" w:sz="4" w:space="0" w:color="000000"/>
              <w:right w:val="single" w:sz="4" w:space="0" w:color="000000"/>
            </w:tcBorders>
            <w:shd w:val="clear" w:color="auto" w:fill="auto"/>
            <w:noWrap/>
            <w:vAlign w:val="bottom"/>
            <w:hideMark/>
          </w:tcPr>
          <w:p w14:paraId="6B8AF44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ARENA FINA</w:t>
            </w:r>
          </w:p>
        </w:tc>
        <w:tc>
          <w:tcPr>
            <w:tcW w:w="595" w:type="pct"/>
            <w:tcBorders>
              <w:top w:val="nil"/>
              <w:left w:val="nil"/>
              <w:bottom w:val="single" w:sz="4" w:space="0" w:color="000000"/>
              <w:right w:val="single" w:sz="4" w:space="0" w:color="000000"/>
            </w:tcBorders>
            <w:shd w:val="clear" w:color="auto" w:fill="auto"/>
            <w:noWrap/>
            <w:vAlign w:val="bottom"/>
            <w:hideMark/>
          </w:tcPr>
          <w:p w14:paraId="4CC9574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M3</w:t>
            </w:r>
          </w:p>
        </w:tc>
        <w:tc>
          <w:tcPr>
            <w:tcW w:w="1135" w:type="pct"/>
            <w:tcBorders>
              <w:top w:val="nil"/>
              <w:left w:val="nil"/>
              <w:bottom w:val="single" w:sz="4" w:space="0" w:color="000000"/>
              <w:right w:val="single" w:sz="4" w:space="0" w:color="000000"/>
            </w:tcBorders>
            <w:shd w:val="clear" w:color="auto" w:fill="auto"/>
            <w:noWrap/>
            <w:vAlign w:val="bottom"/>
          </w:tcPr>
          <w:p w14:paraId="632512F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184,75</w:t>
            </w:r>
          </w:p>
        </w:tc>
      </w:tr>
      <w:tr w:rsidR="006D767A" w:rsidRPr="006D767A" w14:paraId="4BAED49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14F13E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w:t>
            </w:r>
          </w:p>
        </w:tc>
        <w:tc>
          <w:tcPr>
            <w:tcW w:w="2975" w:type="pct"/>
            <w:tcBorders>
              <w:top w:val="nil"/>
              <w:left w:val="nil"/>
              <w:bottom w:val="single" w:sz="4" w:space="0" w:color="000000"/>
              <w:right w:val="single" w:sz="4" w:space="0" w:color="000000"/>
            </w:tcBorders>
            <w:shd w:val="clear" w:color="auto" w:fill="auto"/>
            <w:noWrap/>
            <w:vAlign w:val="bottom"/>
            <w:hideMark/>
          </w:tcPr>
          <w:p w14:paraId="71BA42B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BARNIZ</w:t>
            </w:r>
          </w:p>
        </w:tc>
        <w:tc>
          <w:tcPr>
            <w:tcW w:w="595" w:type="pct"/>
            <w:tcBorders>
              <w:top w:val="nil"/>
              <w:left w:val="nil"/>
              <w:bottom w:val="single" w:sz="4" w:space="0" w:color="000000"/>
              <w:right w:val="single" w:sz="4" w:space="0" w:color="000000"/>
            </w:tcBorders>
            <w:shd w:val="clear" w:color="auto" w:fill="auto"/>
            <w:noWrap/>
            <w:vAlign w:val="bottom"/>
            <w:hideMark/>
          </w:tcPr>
          <w:p w14:paraId="119DD46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LT</w:t>
            </w:r>
          </w:p>
        </w:tc>
        <w:tc>
          <w:tcPr>
            <w:tcW w:w="1135" w:type="pct"/>
            <w:tcBorders>
              <w:top w:val="nil"/>
              <w:left w:val="nil"/>
              <w:bottom w:val="single" w:sz="4" w:space="0" w:color="000000"/>
              <w:right w:val="single" w:sz="4" w:space="0" w:color="000000"/>
            </w:tcBorders>
            <w:shd w:val="clear" w:color="auto" w:fill="auto"/>
            <w:noWrap/>
            <w:vAlign w:val="bottom"/>
          </w:tcPr>
          <w:p w14:paraId="6EEB15C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101,00</w:t>
            </w:r>
          </w:p>
        </w:tc>
      </w:tr>
      <w:tr w:rsidR="006D767A" w:rsidRPr="006D767A" w14:paraId="3CEE7FC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D1DD34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w:t>
            </w:r>
          </w:p>
        </w:tc>
        <w:tc>
          <w:tcPr>
            <w:tcW w:w="2975" w:type="pct"/>
            <w:tcBorders>
              <w:top w:val="nil"/>
              <w:left w:val="nil"/>
              <w:bottom w:val="single" w:sz="4" w:space="0" w:color="000000"/>
              <w:right w:val="single" w:sz="4" w:space="0" w:color="000000"/>
            </w:tcBorders>
            <w:shd w:val="clear" w:color="auto" w:fill="auto"/>
            <w:noWrap/>
            <w:vAlign w:val="bottom"/>
            <w:hideMark/>
          </w:tcPr>
          <w:p w14:paraId="4C3E6C3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BISAGRA DE 4"</w:t>
            </w:r>
          </w:p>
        </w:tc>
        <w:tc>
          <w:tcPr>
            <w:tcW w:w="595" w:type="pct"/>
            <w:tcBorders>
              <w:top w:val="nil"/>
              <w:left w:val="nil"/>
              <w:bottom w:val="single" w:sz="4" w:space="0" w:color="000000"/>
              <w:right w:val="single" w:sz="4" w:space="0" w:color="000000"/>
            </w:tcBorders>
            <w:shd w:val="clear" w:color="auto" w:fill="auto"/>
            <w:noWrap/>
            <w:vAlign w:val="bottom"/>
            <w:hideMark/>
          </w:tcPr>
          <w:p w14:paraId="11CB0AC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3569F52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240,00</w:t>
            </w:r>
          </w:p>
        </w:tc>
      </w:tr>
      <w:tr w:rsidR="006D767A" w:rsidRPr="006D767A" w14:paraId="4DEE61D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4A7FDD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10</w:t>
            </w:r>
          </w:p>
        </w:tc>
        <w:tc>
          <w:tcPr>
            <w:tcW w:w="2975" w:type="pct"/>
            <w:tcBorders>
              <w:top w:val="nil"/>
              <w:left w:val="nil"/>
              <w:bottom w:val="single" w:sz="4" w:space="0" w:color="000000"/>
              <w:right w:val="single" w:sz="4" w:space="0" w:color="000000"/>
            </w:tcBorders>
            <w:shd w:val="clear" w:color="auto" w:fill="auto"/>
            <w:noWrap/>
            <w:vAlign w:val="bottom"/>
            <w:hideMark/>
          </w:tcPr>
          <w:p w14:paraId="5BC2A63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BOTAGUAS DE CERAMICA UNA CAIDA</w:t>
            </w:r>
          </w:p>
        </w:tc>
        <w:tc>
          <w:tcPr>
            <w:tcW w:w="595" w:type="pct"/>
            <w:tcBorders>
              <w:top w:val="nil"/>
              <w:left w:val="nil"/>
              <w:bottom w:val="single" w:sz="4" w:space="0" w:color="000000"/>
              <w:right w:val="single" w:sz="4" w:space="0" w:color="000000"/>
            </w:tcBorders>
            <w:shd w:val="clear" w:color="auto" w:fill="auto"/>
            <w:noWrap/>
            <w:vAlign w:val="bottom"/>
            <w:hideMark/>
          </w:tcPr>
          <w:p w14:paraId="556FFFF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44BAD0F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600,00</w:t>
            </w:r>
          </w:p>
        </w:tc>
      </w:tr>
      <w:tr w:rsidR="006D767A" w:rsidRPr="006D767A" w14:paraId="6873CC7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D2CB9C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w:t>
            </w:r>
          </w:p>
        </w:tc>
        <w:tc>
          <w:tcPr>
            <w:tcW w:w="2975" w:type="pct"/>
            <w:tcBorders>
              <w:top w:val="nil"/>
              <w:left w:val="nil"/>
              <w:bottom w:val="single" w:sz="4" w:space="0" w:color="000000"/>
              <w:right w:val="single" w:sz="4" w:space="0" w:color="000000"/>
            </w:tcBorders>
            <w:shd w:val="clear" w:color="auto" w:fill="auto"/>
            <w:noWrap/>
            <w:vAlign w:val="bottom"/>
            <w:hideMark/>
          </w:tcPr>
          <w:p w14:paraId="47E0732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CAJA DE REGISTRO DE PVC</w:t>
            </w:r>
          </w:p>
        </w:tc>
        <w:tc>
          <w:tcPr>
            <w:tcW w:w="595" w:type="pct"/>
            <w:tcBorders>
              <w:top w:val="nil"/>
              <w:left w:val="nil"/>
              <w:bottom w:val="single" w:sz="4" w:space="0" w:color="000000"/>
              <w:right w:val="single" w:sz="4" w:space="0" w:color="000000"/>
            </w:tcBorders>
            <w:shd w:val="clear" w:color="auto" w:fill="auto"/>
            <w:noWrap/>
            <w:vAlign w:val="bottom"/>
            <w:hideMark/>
          </w:tcPr>
          <w:p w14:paraId="08AF0AF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3E44977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65DF8EC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D7773A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12</w:t>
            </w:r>
          </w:p>
        </w:tc>
        <w:tc>
          <w:tcPr>
            <w:tcW w:w="2975" w:type="pct"/>
            <w:tcBorders>
              <w:top w:val="nil"/>
              <w:left w:val="nil"/>
              <w:bottom w:val="single" w:sz="4" w:space="0" w:color="000000"/>
              <w:right w:val="single" w:sz="4" w:space="0" w:color="000000"/>
            </w:tcBorders>
            <w:shd w:val="clear" w:color="auto" w:fill="auto"/>
            <w:noWrap/>
            <w:vAlign w:val="bottom"/>
            <w:hideMark/>
          </w:tcPr>
          <w:p w14:paraId="2A9BBA2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CAJA PARA 1 TERMICO</w:t>
            </w:r>
          </w:p>
        </w:tc>
        <w:tc>
          <w:tcPr>
            <w:tcW w:w="595" w:type="pct"/>
            <w:tcBorders>
              <w:top w:val="nil"/>
              <w:left w:val="nil"/>
              <w:bottom w:val="single" w:sz="4" w:space="0" w:color="000000"/>
              <w:right w:val="single" w:sz="4" w:space="0" w:color="000000"/>
            </w:tcBorders>
            <w:shd w:val="clear" w:color="auto" w:fill="auto"/>
            <w:noWrap/>
            <w:vAlign w:val="bottom"/>
            <w:hideMark/>
          </w:tcPr>
          <w:p w14:paraId="3340919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4F1EA65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647C0DA9"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C752CD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13</w:t>
            </w:r>
          </w:p>
        </w:tc>
        <w:tc>
          <w:tcPr>
            <w:tcW w:w="2975" w:type="pct"/>
            <w:tcBorders>
              <w:top w:val="nil"/>
              <w:left w:val="nil"/>
              <w:bottom w:val="single" w:sz="4" w:space="0" w:color="000000"/>
              <w:right w:val="single" w:sz="4" w:space="0" w:color="000000"/>
            </w:tcBorders>
            <w:shd w:val="clear" w:color="auto" w:fill="auto"/>
            <w:noWrap/>
            <w:vAlign w:val="bottom"/>
            <w:hideMark/>
          </w:tcPr>
          <w:p w14:paraId="464688C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CAJA PARA 3 TERMICOS</w:t>
            </w:r>
          </w:p>
        </w:tc>
        <w:tc>
          <w:tcPr>
            <w:tcW w:w="595" w:type="pct"/>
            <w:tcBorders>
              <w:top w:val="nil"/>
              <w:left w:val="nil"/>
              <w:bottom w:val="single" w:sz="4" w:space="0" w:color="000000"/>
              <w:right w:val="single" w:sz="4" w:space="0" w:color="000000"/>
            </w:tcBorders>
            <w:shd w:val="clear" w:color="auto" w:fill="auto"/>
            <w:noWrap/>
            <w:vAlign w:val="bottom"/>
            <w:hideMark/>
          </w:tcPr>
          <w:p w14:paraId="1AF91AA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617F1CA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5DC2F84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624ED0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14</w:t>
            </w:r>
          </w:p>
        </w:tc>
        <w:tc>
          <w:tcPr>
            <w:tcW w:w="2975" w:type="pct"/>
            <w:tcBorders>
              <w:top w:val="nil"/>
              <w:left w:val="nil"/>
              <w:bottom w:val="single" w:sz="4" w:space="0" w:color="000000"/>
              <w:right w:val="single" w:sz="4" w:space="0" w:color="000000"/>
            </w:tcBorders>
            <w:shd w:val="clear" w:color="auto" w:fill="auto"/>
            <w:noWrap/>
            <w:vAlign w:val="bottom"/>
            <w:hideMark/>
          </w:tcPr>
          <w:p w14:paraId="51A6F1B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CAJA PLASTICA CIRCULAR</w:t>
            </w:r>
          </w:p>
        </w:tc>
        <w:tc>
          <w:tcPr>
            <w:tcW w:w="595" w:type="pct"/>
            <w:tcBorders>
              <w:top w:val="nil"/>
              <w:left w:val="nil"/>
              <w:bottom w:val="single" w:sz="4" w:space="0" w:color="000000"/>
              <w:right w:val="single" w:sz="4" w:space="0" w:color="000000"/>
            </w:tcBorders>
            <w:shd w:val="clear" w:color="auto" w:fill="auto"/>
            <w:noWrap/>
            <w:vAlign w:val="bottom"/>
            <w:hideMark/>
          </w:tcPr>
          <w:p w14:paraId="0C93420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08591D3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238,00</w:t>
            </w:r>
          </w:p>
        </w:tc>
      </w:tr>
      <w:tr w:rsidR="006D767A" w:rsidRPr="006D767A" w14:paraId="438EEF1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BBAF30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15</w:t>
            </w:r>
          </w:p>
        </w:tc>
        <w:tc>
          <w:tcPr>
            <w:tcW w:w="2975" w:type="pct"/>
            <w:tcBorders>
              <w:top w:val="nil"/>
              <w:left w:val="nil"/>
              <w:bottom w:val="single" w:sz="4" w:space="0" w:color="000000"/>
              <w:right w:val="single" w:sz="4" w:space="0" w:color="000000"/>
            </w:tcBorders>
            <w:shd w:val="clear" w:color="auto" w:fill="auto"/>
            <w:noWrap/>
            <w:vAlign w:val="bottom"/>
            <w:hideMark/>
          </w:tcPr>
          <w:p w14:paraId="6E0A922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CAJA PLASTICA RECTANGULAR </w:t>
            </w:r>
          </w:p>
        </w:tc>
        <w:tc>
          <w:tcPr>
            <w:tcW w:w="595" w:type="pct"/>
            <w:tcBorders>
              <w:top w:val="nil"/>
              <w:left w:val="nil"/>
              <w:bottom w:val="single" w:sz="4" w:space="0" w:color="000000"/>
              <w:right w:val="single" w:sz="4" w:space="0" w:color="000000"/>
            </w:tcBorders>
            <w:shd w:val="clear" w:color="auto" w:fill="auto"/>
            <w:noWrap/>
            <w:vAlign w:val="bottom"/>
            <w:hideMark/>
          </w:tcPr>
          <w:p w14:paraId="26960C5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6563DFD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195,00</w:t>
            </w:r>
          </w:p>
        </w:tc>
      </w:tr>
      <w:tr w:rsidR="006D767A" w:rsidRPr="006D767A" w14:paraId="58F6154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D77BAE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16</w:t>
            </w:r>
          </w:p>
        </w:tc>
        <w:tc>
          <w:tcPr>
            <w:tcW w:w="2975" w:type="pct"/>
            <w:tcBorders>
              <w:top w:val="nil"/>
              <w:left w:val="nil"/>
              <w:bottom w:val="single" w:sz="4" w:space="0" w:color="000000"/>
              <w:right w:val="single" w:sz="4" w:space="0" w:color="000000"/>
            </w:tcBorders>
            <w:shd w:val="clear" w:color="auto" w:fill="auto"/>
            <w:noWrap/>
            <w:vAlign w:val="bottom"/>
            <w:hideMark/>
          </w:tcPr>
          <w:p w14:paraId="5549C61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CAJA SIFONADA PVC C/REJILLA DE PISO</w:t>
            </w:r>
          </w:p>
        </w:tc>
        <w:tc>
          <w:tcPr>
            <w:tcW w:w="595" w:type="pct"/>
            <w:tcBorders>
              <w:top w:val="nil"/>
              <w:left w:val="nil"/>
              <w:bottom w:val="single" w:sz="4" w:space="0" w:color="000000"/>
              <w:right w:val="single" w:sz="4" w:space="0" w:color="000000"/>
            </w:tcBorders>
            <w:shd w:val="clear" w:color="auto" w:fill="auto"/>
            <w:noWrap/>
            <w:vAlign w:val="bottom"/>
            <w:hideMark/>
          </w:tcPr>
          <w:p w14:paraId="0A417DE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0D88ECE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30,00</w:t>
            </w:r>
          </w:p>
        </w:tc>
      </w:tr>
      <w:tr w:rsidR="006D767A" w:rsidRPr="006D767A" w14:paraId="6AE06DE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39BA5E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17</w:t>
            </w:r>
          </w:p>
        </w:tc>
        <w:tc>
          <w:tcPr>
            <w:tcW w:w="2975" w:type="pct"/>
            <w:tcBorders>
              <w:top w:val="nil"/>
              <w:left w:val="nil"/>
              <w:bottom w:val="single" w:sz="4" w:space="0" w:color="000000"/>
              <w:right w:val="single" w:sz="4" w:space="0" w:color="000000"/>
            </w:tcBorders>
            <w:shd w:val="clear" w:color="auto" w:fill="auto"/>
            <w:noWrap/>
            <w:vAlign w:val="bottom"/>
            <w:hideMark/>
          </w:tcPr>
          <w:p w14:paraId="3537751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CALAMINA ONDULADA GALV. Nº28 PREPINTADA</w:t>
            </w:r>
          </w:p>
        </w:tc>
        <w:tc>
          <w:tcPr>
            <w:tcW w:w="595" w:type="pct"/>
            <w:tcBorders>
              <w:top w:val="nil"/>
              <w:left w:val="nil"/>
              <w:bottom w:val="single" w:sz="4" w:space="0" w:color="000000"/>
              <w:right w:val="single" w:sz="4" w:space="0" w:color="000000"/>
            </w:tcBorders>
            <w:shd w:val="clear" w:color="auto" w:fill="auto"/>
            <w:noWrap/>
            <w:vAlign w:val="bottom"/>
            <w:hideMark/>
          </w:tcPr>
          <w:p w14:paraId="2B93D0C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bottom"/>
          </w:tcPr>
          <w:p w14:paraId="60BDC2A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1.146,02</w:t>
            </w:r>
          </w:p>
        </w:tc>
      </w:tr>
      <w:tr w:rsidR="006D767A" w:rsidRPr="006D767A" w14:paraId="3752DCE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EE4574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18</w:t>
            </w:r>
          </w:p>
        </w:tc>
        <w:tc>
          <w:tcPr>
            <w:tcW w:w="2975" w:type="pct"/>
            <w:tcBorders>
              <w:top w:val="nil"/>
              <w:left w:val="nil"/>
              <w:bottom w:val="single" w:sz="4" w:space="0" w:color="000000"/>
              <w:right w:val="single" w:sz="4" w:space="0" w:color="000000"/>
            </w:tcBorders>
            <w:shd w:val="clear" w:color="auto" w:fill="auto"/>
            <w:noWrap/>
            <w:vAlign w:val="bottom"/>
            <w:hideMark/>
          </w:tcPr>
          <w:p w14:paraId="58F6543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CAÑERIA DE ALUMINIO 1/2" (BRAZO DE DUCHA)</w:t>
            </w:r>
          </w:p>
        </w:tc>
        <w:tc>
          <w:tcPr>
            <w:tcW w:w="595" w:type="pct"/>
            <w:tcBorders>
              <w:top w:val="nil"/>
              <w:left w:val="nil"/>
              <w:bottom w:val="single" w:sz="4" w:space="0" w:color="000000"/>
              <w:right w:val="single" w:sz="4" w:space="0" w:color="000000"/>
            </w:tcBorders>
            <w:shd w:val="clear" w:color="auto" w:fill="auto"/>
            <w:noWrap/>
            <w:vAlign w:val="bottom"/>
            <w:hideMark/>
          </w:tcPr>
          <w:p w14:paraId="7D0A2FC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0AD8B98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7DDCE607"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0F0F70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19</w:t>
            </w:r>
          </w:p>
        </w:tc>
        <w:tc>
          <w:tcPr>
            <w:tcW w:w="2975" w:type="pct"/>
            <w:tcBorders>
              <w:top w:val="nil"/>
              <w:left w:val="nil"/>
              <w:bottom w:val="single" w:sz="4" w:space="0" w:color="000000"/>
              <w:right w:val="single" w:sz="4" w:space="0" w:color="000000"/>
            </w:tcBorders>
            <w:shd w:val="clear" w:color="auto" w:fill="auto"/>
            <w:noWrap/>
            <w:vAlign w:val="bottom"/>
            <w:hideMark/>
          </w:tcPr>
          <w:p w14:paraId="3741F6C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CARTON ASFALTICO</w:t>
            </w:r>
          </w:p>
        </w:tc>
        <w:tc>
          <w:tcPr>
            <w:tcW w:w="595" w:type="pct"/>
            <w:tcBorders>
              <w:top w:val="nil"/>
              <w:left w:val="nil"/>
              <w:bottom w:val="single" w:sz="4" w:space="0" w:color="000000"/>
              <w:right w:val="single" w:sz="4" w:space="0" w:color="000000"/>
            </w:tcBorders>
            <w:shd w:val="clear" w:color="auto" w:fill="auto"/>
            <w:noWrap/>
            <w:vAlign w:val="bottom"/>
            <w:hideMark/>
          </w:tcPr>
          <w:p w14:paraId="78A5EAD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bottom"/>
          </w:tcPr>
          <w:p w14:paraId="102F33A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44,73</w:t>
            </w:r>
          </w:p>
        </w:tc>
      </w:tr>
      <w:tr w:rsidR="006D767A" w:rsidRPr="006D767A" w14:paraId="2C09426F"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E71976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w:t>
            </w:r>
          </w:p>
        </w:tc>
        <w:tc>
          <w:tcPr>
            <w:tcW w:w="2975" w:type="pct"/>
            <w:tcBorders>
              <w:top w:val="nil"/>
              <w:left w:val="nil"/>
              <w:bottom w:val="single" w:sz="4" w:space="0" w:color="000000"/>
              <w:right w:val="single" w:sz="4" w:space="0" w:color="000000"/>
            </w:tcBorders>
            <w:shd w:val="clear" w:color="auto" w:fill="auto"/>
            <w:noWrap/>
            <w:vAlign w:val="bottom"/>
            <w:hideMark/>
          </w:tcPr>
          <w:p w14:paraId="06C9090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CEMENTO BLANCO</w:t>
            </w:r>
          </w:p>
        </w:tc>
        <w:tc>
          <w:tcPr>
            <w:tcW w:w="595" w:type="pct"/>
            <w:tcBorders>
              <w:top w:val="nil"/>
              <w:left w:val="nil"/>
              <w:bottom w:val="single" w:sz="4" w:space="0" w:color="000000"/>
              <w:right w:val="single" w:sz="4" w:space="0" w:color="000000"/>
            </w:tcBorders>
            <w:shd w:val="clear" w:color="auto" w:fill="auto"/>
            <w:noWrap/>
            <w:vAlign w:val="bottom"/>
            <w:hideMark/>
          </w:tcPr>
          <w:p w14:paraId="696C327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bottom"/>
          </w:tcPr>
          <w:p w14:paraId="76DA33F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497,33</w:t>
            </w:r>
          </w:p>
        </w:tc>
      </w:tr>
      <w:tr w:rsidR="006D767A" w:rsidRPr="006D767A" w14:paraId="7B93D9C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A4667C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21</w:t>
            </w:r>
          </w:p>
        </w:tc>
        <w:tc>
          <w:tcPr>
            <w:tcW w:w="2975" w:type="pct"/>
            <w:tcBorders>
              <w:top w:val="nil"/>
              <w:left w:val="nil"/>
              <w:bottom w:val="single" w:sz="4" w:space="0" w:color="000000"/>
              <w:right w:val="single" w:sz="4" w:space="0" w:color="000000"/>
            </w:tcBorders>
            <w:shd w:val="clear" w:color="auto" w:fill="auto"/>
            <w:noWrap/>
            <w:vAlign w:val="bottom"/>
            <w:hideMark/>
          </w:tcPr>
          <w:p w14:paraId="7A0813C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CEMENTO COLA</w:t>
            </w:r>
          </w:p>
        </w:tc>
        <w:tc>
          <w:tcPr>
            <w:tcW w:w="595" w:type="pct"/>
            <w:tcBorders>
              <w:top w:val="nil"/>
              <w:left w:val="nil"/>
              <w:bottom w:val="single" w:sz="4" w:space="0" w:color="000000"/>
              <w:right w:val="single" w:sz="4" w:space="0" w:color="000000"/>
            </w:tcBorders>
            <w:shd w:val="clear" w:color="auto" w:fill="auto"/>
            <w:noWrap/>
            <w:vAlign w:val="bottom"/>
            <w:hideMark/>
          </w:tcPr>
          <w:p w14:paraId="22EAEAF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bottom"/>
          </w:tcPr>
          <w:p w14:paraId="2945F34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8.840,14</w:t>
            </w:r>
          </w:p>
        </w:tc>
      </w:tr>
      <w:tr w:rsidR="006D767A" w:rsidRPr="006D767A" w14:paraId="63ED4FDE"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2170E2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22</w:t>
            </w:r>
          </w:p>
        </w:tc>
        <w:tc>
          <w:tcPr>
            <w:tcW w:w="2975" w:type="pct"/>
            <w:tcBorders>
              <w:top w:val="nil"/>
              <w:left w:val="nil"/>
              <w:bottom w:val="single" w:sz="4" w:space="0" w:color="000000"/>
              <w:right w:val="single" w:sz="4" w:space="0" w:color="000000"/>
            </w:tcBorders>
            <w:shd w:val="clear" w:color="auto" w:fill="auto"/>
            <w:noWrap/>
            <w:vAlign w:val="bottom"/>
            <w:hideMark/>
          </w:tcPr>
          <w:p w14:paraId="798693B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CEMENTO PORTLAND (50 kg)</w:t>
            </w:r>
          </w:p>
        </w:tc>
        <w:tc>
          <w:tcPr>
            <w:tcW w:w="595" w:type="pct"/>
            <w:tcBorders>
              <w:top w:val="nil"/>
              <w:left w:val="nil"/>
              <w:bottom w:val="single" w:sz="4" w:space="0" w:color="000000"/>
              <w:right w:val="single" w:sz="4" w:space="0" w:color="000000"/>
            </w:tcBorders>
            <w:shd w:val="clear" w:color="auto" w:fill="auto"/>
            <w:noWrap/>
            <w:vAlign w:val="bottom"/>
            <w:hideMark/>
          </w:tcPr>
          <w:p w14:paraId="3ADD60B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BL</w:t>
            </w:r>
          </w:p>
        </w:tc>
        <w:tc>
          <w:tcPr>
            <w:tcW w:w="1135" w:type="pct"/>
            <w:tcBorders>
              <w:top w:val="nil"/>
              <w:left w:val="nil"/>
              <w:bottom w:val="single" w:sz="4" w:space="0" w:color="000000"/>
              <w:right w:val="single" w:sz="4" w:space="0" w:color="000000"/>
            </w:tcBorders>
            <w:shd w:val="clear" w:color="auto" w:fill="auto"/>
            <w:noWrap/>
            <w:vAlign w:val="bottom"/>
          </w:tcPr>
          <w:p w14:paraId="59D538B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819,19</w:t>
            </w:r>
          </w:p>
        </w:tc>
      </w:tr>
      <w:tr w:rsidR="006D767A" w:rsidRPr="006D767A" w14:paraId="341EFBBF"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21DE8D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23</w:t>
            </w:r>
          </w:p>
        </w:tc>
        <w:tc>
          <w:tcPr>
            <w:tcW w:w="2975" w:type="pct"/>
            <w:tcBorders>
              <w:top w:val="nil"/>
              <w:left w:val="nil"/>
              <w:bottom w:val="single" w:sz="4" w:space="0" w:color="000000"/>
              <w:right w:val="single" w:sz="4" w:space="0" w:color="000000"/>
            </w:tcBorders>
            <w:shd w:val="clear" w:color="auto" w:fill="auto"/>
            <w:noWrap/>
            <w:vAlign w:val="bottom"/>
            <w:hideMark/>
          </w:tcPr>
          <w:p w14:paraId="707B51B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CERAMICA NACIONAL</w:t>
            </w:r>
          </w:p>
        </w:tc>
        <w:tc>
          <w:tcPr>
            <w:tcW w:w="595" w:type="pct"/>
            <w:tcBorders>
              <w:top w:val="nil"/>
              <w:left w:val="nil"/>
              <w:bottom w:val="single" w:sz="4" w:space="0" w:color="000000"/>
              <w:right w:val="single" w:sz="4" w:space="0" w:color="000000"/>
            </w:tcBorders>
            <w:shd w:val="clear" w:color="auto" w:fill="auto"/>
            <w:noWrap/>
            <w:vAlign w:val="bottom"/>
            <w:hideMark/>
          </w:tcPr>
          <w:p w14:paraId="45FB5EE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bottom"/>
          </w:tcPr>
          <w:p w14:paraId="5774BA6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1.826,37</w:t>
            </w:r>
          </w:p>
        </w:tc>
      </w:tr>
      <w:tr w:rsidR="006D767A" w:rsidRPr="006D767A" w14:paraId="2D24CB3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3ACA66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24</w:t>
            </w:r>
          </w:p>
        </w:tc>
        <w:tc>
          <w:tcPr>
            <w:tcW w:w="2975" w:type="pct"/>
            <w:tcBorders>
              <w:top w:val="nil"/>
              <w:left w:val="nil"/>
              <w:bottom w:val="single" w:sz="4" w:space="0" w:color="000000"/>
              <w:right w:val="single" w:sz="4" w:space="0" w:color="000000"/>
            </w:tcBorders>
            <w:shd w:val="clear" w:color="auto" w:fill="auto"/>
            <w:noWrap/>
            <w:vAlign w:val="bottom"/>
            <w:hideMark/>
          </w:tcPr>
          <w:p w14:paraId="31798DD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CERAMICA NACIONAL TIPO PORCELANATO (60X60)</w:t>
            </w:r>
          </w:p>
        </w:tc>
        <w:tc>
          <w:tcPr>
            <w:tcW w:w="595" w:type="pct"/>
            <w:tcBorders>
              <w:top w:val="nil"/>
              <w:left w:val="nil"/>
              <w:bottom w:val="single" w:sz="4" w:space="0" w:color="000000"/>
              <w:right w:val="single" w:sz="4" w:space="0" w:color="000000"/>
            </w:tcBorders>
            <w:shd w:val="clear" w:color="auto" w:fill="auto"/>
            <w:noWrap/>
            <w:vAlign w:val="bottom"/>
            <w:hideMark/>
          </w:tcPr>
          <w:p w14:paraId="1F43870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bottom"/>
          </w:tcPr>
          <w:p w14:paraId="7CA04FD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36,96</w:t>
            </w:r>
          </w:p>
        </w:tc>
      </w:tr>
      <w:tr w:rsidR="006D767A" w:rsidRPr="006D767A" w14:paraId="73DF68B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794050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25</w:t>
            </w:r>
          </w:p>
        </w:tc>
        <w:tc>
          <w:tcPr>
            <w:tcW w:w="2975" w:type="pct"/>
            <w:tcBorders>
              <w:top w:val="nil"/>
              <w:left w:val="nil"/>
              <w:bottom w:val="single" w:sz="4" w:space="0" w:color="000000"/>
              <w:right w:val="single" w:sz="4" w:space="0" w:color="000000"/>
            </w:tcBorders>
            <w:shd w:val="clear" w:color="auto" w:fill="auto"/>
            <w:noWrap/>
            <w:vAlign w:val="bottom"/>
            <w:hideMark/>
          </w:tcPr>
          <w:p w14:paraId="0491721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CHAPA EXTERIOR</w:t>
            </w:r>
          </w:p>
        </w:tc>
        <w:tc>
          <w:tcPr>
            <w:tcW w:w="595" w:type="pct"/>
            <w:tcBorders>
              <w:top w:val="nil"/>
              <w:left w:val="nil"/>
              <w:bottom w:val="single" w:sz="4" w:space="0" w:color="000000"/>
              <w:right w:val="single" w:sz="4" w:space="0" w:color="000000"/>
            </w:tcBorders>
            <w:shd w:val="clear" w:color="auto" w:fill="auto"/>
            <w:noWrap/>
            <w:vAlign w:val="bottom"/>
            <w:hideMark/>
          </w:tcPr>
          <w:p w14:paraId="5AD2140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485805B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40,00</w:t>
            </w:r>
          </w:p>
        </w:tc>
      </w:tr>
      <w:tr w:rsidR="006D767A" w:rsidRPr="006D767A" w14:paraId="6DF0CFE9"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CC1E3C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26</w:t>
            </w:r>
          </w:p>
        </w:tc>
        <w:tc>
          <w:tcPr>
            <w:tcW w:w="2975" w:type="pct"/>
            <w:tcBorders>
              <w:top w:val="nil"/>
              <w:left w:val="nil"/>
              <w:bottom w:val="single" w:sz="4" w:space="0" w:color="000000"/>
              <w:right w:val="single" w:sz="4" w:space="0" w:color="000000"/>
            </w:tcBorders>
            <w:shd w:val="clear" w:color="auto" w:fill="auto"/>
            <w:noWrap/>
            <w:vAlign w:val="bottom"/>
            <w:hideMark/>
          </w:tcPr>
          <w:p w14:paraId="154CA10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CHAPA INTERIOR</w:t>
            </w:r>
          </w:p>
        </w:tc>
        <w:tc>
          <w:tcPr>
            <w:tcW w:w="595" w:type="pct"/>
            <w:tcBorders>
              <w:top w:val="nil"/>
              <w:left w:val="nil"/>
              <w:bottom w:val="single" w:sz="4" w:space="0" w:color="000000"/>
              <w:right w:val="single" w:sz="4" w:space="0" w:color="000000"/>
            </w:tcBorders>
            <w:shd w:val="clear" w:color="auto" w:fill="auto"/>
            <w:noWrap/>
            <w:vAlign w:val="bottom"/>
            <w:hideMark/>
          </w:tcPr>
          <w:p w14:paraId="37C9C7C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530124E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40,00</w:t>
            </w:r>
          </w:p>
        </w:tc>
      </w:tr>
      <w:tr w:rsidR="006D767A" w:rsidRPr="006D767A" w14:paraId="4A53E95D"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A65075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27</w:t>
            </w:r>
          </w:p>
        </w:tc>
        <w:tc>
          <w:tcPr>
            <w:tcW w:w="2975" w:type="pct"/>
            <w:tcBorders>
              <w:top w:val="nil"/>
              <w:left w:val="nil"/>
              <w:bottom w:val="single" w:sz="4" w:space="0" w:color="000000"/>
              <w:right w:val="single" w:sz="4" w:space="0" w:color="000000"/>
            </w:tcBorders>
            <w:shd w:val="clear" w:color="auto" w:fill="auto"/>
            <w:noWrap/>
            <w:vAlign w:val="bottom"/>
            <w:hideMark/>
          </w:tcPr>
          <w:p w14:paraId="20D8866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CHICOTILLO</w:t>
            </w:r>
          </w:p>
        </w:tc>
        <w:tc>
          <w:tcPr>
            <w:tcW w:w="595" w:type="pct"/>
            <w:tcBorders>
              <w:top w:val="nil"/>
              <w:left w:val="nil"/>
              <w:bottom w:val="single" w:sz="4" w:space="0" w:color="000000"/>
              <w:right w:val="single" w:sz="4" w:space="0" w:color="000000"/>
            </w:tcBorders>
            <w:shd w:val="clear" w:color="auto" w:fill="auto"/>
            <w:noWrap/>
            <w:vAlign w:val="bottom"/>
            <w:hideMark/>
          </w:tcPr>
          <w:p w14:paraId="2DA7F9E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202BC5E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13,00</w:t>
            </w:r>
          </w:p>
        </w:tc>
      </w:tr>
      <w:tr w:rsidR="006D767A" w:rsidRPr="006D767A" w14:paraId="1A1306CF"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02C625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28</w:t>
            </w:r>
          </w:p>
        </w:tc>
        <w:tc>
          <w:tcPr>
            <w:tcW w:w="2975" w:type="pct"/>
            <w:tcBorders>
              <w:top w:val="nil"/>
              <w:left w:val="nil"/>
              <w:bottom w:val="single" w:sz="4" w:space="0" w:color="000000"/>
              <w:right w:val="single" w:sz="4" w:space="0" w:color="000000"/>
            </w:tcBorders>
            <w:shd w:val="clear" w:color="auto" w:fill="auto"/>
            <w:noWrap/>
            <w:vAlign w:val="bottom"/>
            <w:hideMark/>
          </w:tcPr>
          <w:p w14:paraId="11C5570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CINTA AISLANTE</w:t>
            </w:r>
          </w:p>
        </w:tc>
        <w:tc>
          <w:tcPr>
            <w:tcW w:w="595" w:type="pct"/>
            <w:tcBorders>
              <w:top w:val="nil"/>
              <w:left w:val="nil"/>
              <w:bottom w:val="single" w:sz="4" w:space="0" w:color="000000"/>
              <w:right w:val="single" w:sz="4" w:space="0" w:color="000000"/>
            </w:tcBorders>
            <w:shd w:val="clear" w:color="auto" w:fill="auto"/>
            <w:noWrap/>
            <w:vAlign w:val="bottom"/>
            <w:hideMark/>
          </w:tcPr>
          <w:p w14:paraId="5AA7B26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6E75037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54,00</w:t>
            </w:r>
          </w:p>
        </w:tc>
      </w:tr>
      <w:tr w:rsidR="006D767A" w:rsidRPr="006D767A" w14:paraId="5C34121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6F9028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29</w:t>
            </w:r>
          </w:p>
        </w:tc>
        <w:tc>
          <w:tcPr>
            <w:tcW w:w="2975" w:type="pct"/>
            <w:tcBorders>
              <w:top w:val="nil"/>
              <w:left w:val="nil"/>
              <w:bottom w:val="single" w:sz="4" w:space="0" w:color="000000"/>
              <w:right w:val="single" w:sz="4" w:space="0" w:color="000000"/>
            </w:tcBorders>
            <w:shd w:val="clear" w:color="auto" w:fill="auto"/>
            <w:noWrap/>
            <w:vAlign w:val="bottom"/>
            <w:hideMark/>
          </w:tcPr>
          <w:p w14:paraId="79E39C6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CLAVOS</w:t>
            </w:r>
          </w:p>
        </w:tc>
        <w:tc>
          <w:tcPr>
            <w:tcW w:w="595" w:type="pct"/>
            <w:tcBorders>
              <w:top w:val="nil"/>
              <w:left w:val="nil"/>
              <w:bottom w:val="single" w:sz="4" w:space="0" w:color="000000"/>
              <w:right w:val="single" w:sz="4" w:space="0" w:color="000000"/>
            </w:tcBorders>
            <w:shd w:val="clear" w:color="auto" w:fill="auto"/>
            <w:noWrap/>
            <w:vAlign w:val="bottom"/>
            <w:hideMark/>
          </w:tcPr>
          <w:p w14:paraId="2BF4430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bottom"/>
          </w:tcPr>
          <w:p w14:paraId="54BC707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270,88</w:t>
            </w:r>
          </w:p>
        </w:tc>
      </w:tr>
      <w:tr w:rsidR="006D767A" w:rsidRPr="006D767A" w14:paraId="45469028"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4A6324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30</w:t>
            </w:r>
          </w:p>
        </w:tc>
        <w:tc>
          <w:tcPr>
            <w:tcW w:w="2975" w:type="pct"/>
            <w:tcBorders>
              <w:top w:val="nil"/>
              <w:left w:val="nil"/>
              <w:bottom w:val="single" w:sz="4" w:space="0" w:color="000000"/>
              <w:right w:val="single" w:sz="4" w:space="0" w:color="000000"/>
            </w:tcBorders>
            <w:shd w:val="clear" w:color="auto" w:fill="auto"/>
            <w:noWrap/>
            <w:vAlign w:val="bottom"/>
            <w:hideMark/>
          </w:tcPr>
          <w:p w14:paraId="06E2A8C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CLAVOS PARA CALAMINA CON GOMA </w:t>
            </w:r>
          </w:p>
        </w:tc>
        <w:tc>
          <w:tcPr>
            <w:tcW w:w="595" w:type="pct"/>
            <w:tcBorders>
              <w:top w:val="nil"/>
              <w:left w:val="nil"/>
              <w:bottom w:val="single" w:sz="4" w:space="0" w:color="000000"/>
              <w:right w:val="single" w:sz="4" w:space="0" w:color="000000"/>
            </w:tcBorders>
            <w:shd w:val="clear" w:color="auto" w:fill="auto"/>
            <w:noWrap/>
            <w:vAlign w:val="bottom"/>
            <w:hideMark/>
          </w:tcPr>
          <w:p w14:paraId="40729B5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bottom"/>
          </w:tcPr>
          <w:p w14:paraId="07BEFEE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92,12</w:t>
            </w:r>
          </w:p>
        </w:tc>
      </w:tr>
      <w:tr w:rsidR="006D767A" w:rsidRPr="006D767A" w14:paraId="13D0FAE5"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F15220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31</w:t>
            </w:r>
          </w:p>
        </w:tc>
        <w:tc>
          <w:tcPr>
            <w:tcW w:w="2975" w:type="pct"/>
            <w:tcBorders>
              <w:top w:val="nil"/>
              <w:left w:val="nil"/>
              <w:bottom w:val="single" w:sz="4" w:space="0" w:color="000000"/>
              <w:right w:val="single" w:sz="4" w:space="0" w:color="000000"/>
            </w:tcBorders>
            <w:shd w:val="clear" w:color="auto" w:fill="auto"/>
            <w:noWrap/>
            <w:vAlign w:val="bottom"/>
            <w:hideMark/>
          </w:tcPr>
          <w:p w14:paraId="28C6412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CODO PVC DE 1/2"</w:t>
            </w:r>
          </w:p>
        </w:tc>
        <w:tc>
          <w:tcPr>
            <w:tcW w:w="595" w:type="pct"/>
            <w:tcBorders>
              <w:top w:val="nil"/>
              <w:left w:val="nil"/>
              <w:bottom w:val="single" w:sz="4" w:space="0" w:color="000000"/>
              <w:right w:val="single" w:sz="4" w:space="0" w:color="000000"/>
            </w:tcBorders>
            <w:shd w:val="clear" w:color="auto" w:fill="auto"/>
            <w:noWrap/>
            <w:vAlign w:val="bottom"/>
            <w:hideMark/>
          </w:tcPr>
          <w:p w14:paraId="58BF39C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3B179C3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345,00</w:t>
            </w:r>
          </w:p>
        </w:tc>
      </w:tr>
      <w:tr w:rsidR="006D767A" w:rsidRPr="006D767A" w14:paraId="4DC58EA7"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335E1E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32</w:t>
            </w:r>
          </w:p>
        </w:tc>
        <w:tc>
          <w:tcPr>
            <w:tcW w:w="2975" w:type="pct"/>
            <w:tcBorders>
              <w:top w:val="nil"/>
              <w:left w:val="nil"/>
              <w:bottom w:val="single" w:sz="4" w:space="0" w:color="000000"/>
              <w:right w:val="single" w:sz="4" w:space="0" w:color="000000"/>
            </w:tcBorders>
            <w:shd w:val="clear" w:color="auto" w:fill="auto"/>
            <w:noWrap/>
            <w:vAlign w:val="bottom"/>
            <w:hideMark/>
          </w:tcPr>
          <w:p w14:paraId="55285C6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CODO PVC DE 5/8"</w:t>
            </w:r>
          </w:p>
        </w:tc>
        <w:tc>
          <w:tcPr>
            <w:tcW w:w="595" w:type="pct"/>
            <w:tcBorders>
              <w:top w:val="nil"/>
              <w:left w:val="nil"/>
              <w:bottom w:val="single" w:sz="4" w:space="0" w:color="000000"/>
              <w:right w:val="single" w:sz="4" w:space="0" w:color="000000"/>
            </w:tcBorders>
            <w:shd w:val="clear" w:color="auto" w:fill="auto"/>
            <w:noWrap/>
            <w:vAlign w:val="bottom"/>
            <w:hideMark/>
          </w:tcPr>
          <w:p w14:paraId="086D63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6798035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930,00</w:t>
            </w:r>
          </w:p>
        </w:tc>
      </w:tr>
      <w:tr w:rsidR="006D767A" w:rsidRPr="006D767A" w14:paraId="16463D4D"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EFE794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33</w:t>
            </w:r>
          </w:p>
        </w:tc>
        <w:tc>
          <w:tcPr>
            <w:tcW w:w="2975" w:type="pct"/>
            <w:tcBorders>
              <w:top w:val="nil"/>
              <w:left w:val="nil"/>
              <w:bottom w:val="single" w:sz="4" w:space="0" w:color="000000"/>
              <w:right w:val="single" w:sz="4" w:space="0" w:color="000000"/>
            </w:tcBorders>
            <w:shd w:val="clear" w:color="auto" w:fill="auto"/>
            <w:noWrap/>
            <w:vAlign w:val="bottom"/>
            <w:hideMark/>
          </w:tcPr>
          <w:p w14:paraId="737F861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CODO PVC DESAGUE 2"</w:t>
            </w:r>
          </w:p>
        </w:tc>
        <w:tc>
          <w:tcPr>
            <w:tcW w:w="595" w:type="pct"/>
            <w:tcBorders>
              <w:top w:val="nil"/>
              <w:left w:val="nil"/>
              <w:bottom w:val="single" w:sz="4" w:space="0" w:color="000000"/>
              <w:right w:val="single" w:sz="4" w:space="0" w:color="000000"/>
            </w:tcBorders>
            <w:shd w:val="clear" w:color="auto" w:fill="auto"/>
            <w:noWrap/>
            <w:vAlign w:val="bottom"/>
            <w:hideMark/>
          </w:tcPr>
          <w:p w14:paraId="7E48E0E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4CE8B3C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43,00</w:t>
            </w:r>
          </w:p>
        </w:tc>
      </w:tr>
      <w:tr w:rsidR="006D767A" w:rsidRPr="006D767A" w14:paraId="0F25B2F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FAA828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34</w:t>
            </w:r>
          </w:p>
        </w:tc>
        <w:tc>
          <w:tcPr>
            <w:tcW w:w="2975" w:type="pct"/>
            <w:tcBorders>
              <w:top w:val="nil"/>
              <w:left w:val="nil"/>
              <w:bottom w:val="single" w:sz="4" w:space="0" w:color="000000"/>
              <w:right w:val="single" w:sz="4" w:space="0" w:color="000000"/>
            </w:tcBorders>
            <w:shd w:val="clear" w:color="auto" w:fill="auto"/>
            <w:noWrap/>
            <w:vAlign w:val="bottom"/>
            <w:hideMark/>
          </w:tcPr>
          <w:p w14:paraId="6B5F0AF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CODO PVC DESAGUE 4"</w:t>
            </w:r>
          </w:p>
        </w:tc>
        <w:tc>
          <w:tcPr>
            <w:tcW w:w="595" w:type="pct"/>
            <w:tcBorders>
              <w:top w:val="nil"/>
              <w:left w:val="nil"/>
              <w:bottom w:val="single" w:sz="4" w:space="0" w:color="000000"/>
              <w:right w:val="single" w:sz="4" w:space="0" w:color="000000"/>
            </w:tcBorders>
            <w:shd w:val="clear" w:color="auto" w:fill="auto"/>
            <w:noWrap/>
            <w:vAlign w:val="bottom"/>
            <w:hideMark/>
          </w:tcPr>
          <w:p w14:paraId="3834012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3E1D8FE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9,00</w:t>
            </w:r>
          </w:p>
        </w:tc>
      </w:tr>
      <w:tr w:rsidR="006D767A" w:rsidRPr="006D767A" w14:paraId="3050291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44F436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35</w:t>
            </w:r>
          </w:p>
        </w:tc>
        <w:tc>
          <w:tcPr>
            <w:tcW w:w="2975" w:type="pct"/>
            <w:tcBorders>
              <w:top w:val="nil"/>
              <w:left w:val="nil"/>
              <w:bottom w:val="single" w:sz="4" w:space="0" w:color="000000"/>
              <w:right w:val="single" w:sz="4" w:space="0" w:color="000000"/>
            </w:tcBorders>
            <w:shd w:val="clear" w:color="auto" w:fill="auto"/>
            <w:noWrap/>
            <w:vAlign w:val="bottom"/>
            <w:hideMark/>
          </w:tcPr>
          <w:p w14:paraId="5FD8F36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COPLA PVC DE 1/2"</w:t>
            </w:r>
          </w:p>
        </w:tc>
        <w:tc>
          <w:tcPr>
            <w:tcW w:w="595" w:type="pct"/>
            <w:tcBorders>
              <w:top w:val="nil"/>
              <w:left w:val="nil"/>
              <w:bottom w:val="single" w:sz="4" w:space="0" w:color="000000"/>
              <w:right w:val="single" w:sz="4" w:space="0" w:color="000000"/>
            </w:tcBorders>
            <w:shd w:val="clear" w:color="auto" w:fill="auto"/>
            <w:noWrap/>
            <w:vAlign w:val="bottom"/>
            <w:hideMark/>
          </w:tcPr>
          <w:p w14:paraId="20FE600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59B5D8E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22,00</w:t>
            </w:r>
          </w:p>
        </w:tc>
      </w:tr>
      <w:tr w:rsidR="006D767A" w:rsidRPr="006D767A" w14:paraId="7CE75E57"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E45DA5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36</w:t>
            </w:r>
          </w:p>
        </w:tc>
        <w:tc>
          <w:tcPr>
            <w:tcW w:w="2975" w:type="pct"/>
            <w:tcBorders>
              <w:top w:val="nil"/>
              <w:left w:val="nil"/>
              <w:bottom w:val="single" w:sz="4" w:space="0" w:color="000000"/>
              <w:right w:val="single" w:sz="4" w:space="0" w:color="000000"/>
            </w:tcBorders>
            <w:shd w:val="clear" w:color="auto" w:fill="auto"/>
            <w:noWrap/>
            <w:vAlign w:val="bottom"/>
            <w:hideMark/>
          </w:tcPr>
          <w:p w14:paraId="28D4D8F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CORDEL</w:t>
            </w:r>
          </w:p>
        </w:tc>
        <w:tc>
          <w:tcPr>
            <w:tcW w:w="595" w:type="pct"/>
            <w:tcBorders>
              <w:top w:val="nil"/>
              <w:left w:val="nil"/>
              <w:bottom w:val="single" w:sz="4" w:space="0" w:color="000000"/>
              <w:right w:val="single" w:sz="4" w:space="0" w:color="000000"/>
            </w:tcBorders>
            <w:shd w:val="clear" w:color="auto" w:fill="auto"/>
            <w:noWrap/>
            <w:vAlign w:val="bottom"/>
            <w:hideMark/>
          </w:tcPr>
          <w:p w14:paraId="0893AA5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bottom"/>
          </w:tcPr>
          <w:p w14:paraId="23FB5B3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260,00</w:t>
            </w:r>
          </w:p>
        </w:tc>
      </w:tr>
      <w:tr w:rsidR="006D767A" w:rsidRPr="006D767A" w14:paraId="07E5174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31B182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37</w:t>
            </w:r>
          </w:p>
        </w:tc>
        <w:tc>
          <w:tcPr>
            <w:tcW w:w="2975" w:type="pct"/>
            <w:tcBorders>
              <w:top w:val="nil"/>
              <w:left w:val="nil"/>
              <w:bottom w:val="single" w:sz="4" w:space="0" w:color="000000"/>
              <w:right w:val="single" w:sz="4" w:space="0" w:color="000000"/>
            </w:tcBorders>
            <w:shd w:val="clear" w:color="auto" w:fill="auto"/>
            <w:noWrap/>
            <w:vAlign w:val="bottom"/>
            <w:hideMark/>
          </w:tcPr>
          <w:p w14:paraId="517992D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DUCHA PLASTICA ELECTRICA</w:t>
            </w:r>
          </w:p>
        </w:tc>
        <w:tc>
          <w:tcPr>
            <w:tcW w:w="595" w:type="pct"/>
            <w:tcBorders>
              <w:top w:val="nil"/>
              <w:left w:val="nil"/>
              <w:bottom w:val="single" w:sz="4" w:space="0" w:color="000000"/>
              <w:right w:val="single" w:sz="4" w:space="0" w:color="000000"/>
            </w:tcBorders>
            <w:shd w:val="clear" w:color="auto" w:fill="auto"/>
            <w:noWrap/>
            <w:vAlign w:val="bottom"/>
            <w:hideMark/>
          </w:tcPr>
          <w:p w14:paraId="400213D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bottom"/>
          </w:tcPr>
          <w:p w14:paraId="2ABF4C7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5,00</w:t>
            </w:r>
          </w:p>
        </w:tc>
      </w:tr>
      <w:tr w:rsidR="006D767A" w:rsidRPr="006D767A" w14:paraId="1885E841"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ABB7C9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lastRenderedPageBreak/>
              <w:t>38</w:t>
            </w:r>
          </w:p>
        </w:tc>
        <w:tc>
          <w:tcPr>
            <w:tcW w:w="2975" w:type="pct"/>
            <w:tcBorders>
              <w:top w:val="nil"/>
              <w:left w:val="nil"/>
              <w:bottom w:val="single" w:sz="4" w:space="0" w:color="000000"/>
              <w:right w:val="single" w:sz="4" w:space="0" w:color="000000"/>
            </w:tcBorders>
            <w:shd w:val="clear" w:color="auto" w:fill="auto"/>
            <w:noWrap/>
            <w:vAlign w:val="bottom"/>
            <w:hideMark/>
          </w:tcPr>
          <w:p w14:paraId="05A6F59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ESQUINERO DE ALUMINIO</w:t>
            </w:r>
          </w:p>
        </w:tc>
        <w:tc>
          <w:tcPr>
            <w:tcW w:w="595" w:type="pct"/>
            <w:tcBorders>
              <w:top w:val="nil"/>
              <w:left w:val="nil"/>
              <w:bottom w:val="single" w:sz="4" w:space="0" w:color="000000"/>
              <w:right w:val="single" w:sz="4" w:space="0" w:color="000000"/>
            </w:tcBorders>
            <w:shd w:val="clear" w:color="auto" w:fill="auto"/>
            <w:noWrap/>
            <w:vAlign w:val="bottom"/>
            <w:hideMark/>
          </w:tcPr>
          <w:p w14:paraId="712746F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center"/>
          </w:tcPr>
          <w:p w14:paraId="0ADB422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51,41</w:t>
            </w:r>
          </w:p>
        </w:tc>
      </w:tr>
      <w:tr w:rsidR="006D767A" w:rsidRPr="006D767A" w14:paraId="07F3CBB7"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42BB26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39</w:t>
            </w:r>
          </w:p>
        </w:tc>
        <w:tc>
          <w:tcPr>
            <w:tcW w:w="2975" w:type="pct"/>
            <w:tcBorders>
              <w:top w:val="nil"/>
              <w:left w:val="nil"/>
              <w:bottom w:val="single" w:sz="4" w:space="0" w:color="000000"/>
              <w:right w:val="single" w:sz="4" w:space="0" w:color="000000"/>
            </w:tcBorders>
            <w:shd w:val="clear" w:color="auto" w:fill="auto"/>
            <w:noWrap/>
            <w:vAlign w:val="bottom"/>
            <w:hideMark/>
          </w:tcPr>
          <w:p w14:paraId="7B68A48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FIERRO CORRUGADO 1/2"</w:t>
            </w:r>
          </w:p>
        </w:tc>
        <w:tc>
          <w:tcPr>
            <w:tcW w:w="595" w:type="pct"/>
            <w:tcBorders>
              <w:top w:val="nil"/>
              <w:left w:val="nil"/>
              <w:bottom w:val="single" w:sz="4" w:space="0" w:color="000000"/>
              <w:right w:val="single" w:sz="4" w:space="0" w:color="000000"/>
            </w:tcBorders>
            <w:shd w:val="clear" w:color="auto" w:fill="auto"/>
            <w:noWrap/>
            <w:vAlign w:val="bottom"/>
            <w:hideMark/>
          </w:tcPr>
          <w:p w14:paraId="787D0AA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700EEF0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0,00</w:t>
            </w:r>
          </w:p>
        </w:tc>
      </w:tr>
      <w:tr w:rsidR="006D767A" w:rsidRPr="006D767A" w14:paraId="493760DF"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EDAD09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40</w:t>
            </w:r>
          </w:p>
        </w:tc>
        <w:tc>
          <w:tcPr>
            <w:tcW w:w="2975" w:type="pct"/>
            <w:tcBorders>
              <w:top w:val="nil"/>
              <w:left w:val="nil"/>
              <w:bottom w:val="single" w:sz="4" w:space="0" w:color="000000"/>
              <w:right w:val="single" w:sz="4" w:space="0" w:color="000000"/>
            </w:tcBorders>
            <w:shd w:val="clear" w:color="auto" w:fill="auto"/>
            <w:noWrap/>
            <w:vAlign w:val="bottom"/>
            <w:hideMark/>
          </w:tcPr>
          <w:p w14:paraId="1B80478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FIERRO CORRUGADO 1/4"</w:t>
            </w:r>
          </w:p>
        </w:tc>
        <w:tc>
          <w:tcPr>
            <w:tcW w:w="595" w:type="pct"/>
            <w:tcBorders>
              <w:top w:val="nil"/>
              <w:left w:val="nil"/>
              <w:bottom w:val="single" w:sz="4" w:space="0" w:color="000000"/>
              <w:right w:val="single" w:sz="4" w:space="0" w:color="000000"/>
            </w:tcBorders>
            <w:shd w:val="clear" w:color="auto" w:fill="auto"/>
            <w:noWrap/>
            <w:vAlign w:val="bottom"/>
            <w:hideMark/>
          </w:tcPr>
          <w:p w14:paraId="2344113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0555D77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0,00</w:t>
            </w:r>
          </w:p>
        </w:tc>
      </w:tr>
      <w:tr w:rsidR="006D767A" w:rsidRPr="006D767A" w14:paraId="6612B8E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C8C1BC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41</w:t>
            </w:r>
          </w:p>
        </w:tc>
        <w:tc>
          <w:tcPr>
            <w:tcW w:w="2975" w:type="pct"/>
            <w:tcBorders>
              <w:top w:val="nil"/>
              <w:left w:val="nil"/>
              <w:bottom w:val="single" w:sz="4" w:space="0" w:color="000000"/>
              <w:right w:val="single" w:sz="4" w:space="0" w:color="000000"/>
            </w:tcBorders>
            <w:shd w:val="clear" w:color="auto" w:fill="auto"/>
            <w:noWrap/>
            <w:vAlign w:val="bottom"/>
            <w:hideMark/>
          </w:tcPr>
          <w:p w14:paraId="5612C08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FIERRO CORRUGADO 3/8"</w:t>
            </w:r>
          </w:p>
        </w:tc>
        <w:tc>
          <w:tcPr>
            <w:tcW w:w="595" w:type="pct"/>
            <w:tcBorders>
              <w:top w:val="nil"/>
              <w:left w:val="nil"/>
              <w:bottom w:val="single" w:sz="4" w:space="0" w:color="000000"/>
              <w:right w:val="single" w:sz="4" w:space="0" w:color="000000"/>
            </w:tcBorders>
            <w:shd w:val="clear" w:color="auto" w:fill="auto"/>
            <w:noWrap/>
            <w:vAlign w:val="bottom"/>
            <w:hideMark/>
          </w:tcPr>
          <w:p w14:paraId="2870615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7A533B3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0,00</w:t>
            </w:r>
          </w:p>
        </w:tc>
      </w:tr>
      <w:tr w:rsidR="006D767A" w:rsidRPr="006D767A" w14:paraId="62A575A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74CDB6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42</w:t>
            </w:r>
          </w:p>
        </w:tc>
        <w:tc>
          <w:tcPr>
            <w:tcW w:w="2975" w:type="pct"/>
            <w:tcBorders>
              <w:top w:val="nil"/>
              <w:left w:val="nil"/>
              <w:bottom w:val="single" w:sz="4" w:space="0" w:color="000000"/>
              <w:right w:val="single" w:sz="4" w:space="0" w:color="000000"/>
            </w:tcBorders>
            <w:shd w:val="clear" w:color="auto" w:fill="auto"/>
            <w:noWrap/>
            <w:vAlign w:val="bottom"/>
            <w:hideMark/>
          </w:tcPr>
          <w:p w14:paraId="5A8AA61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FIERRO CORRUGADO 5/16"</w:t>
            </w:r>
          </w:p>
        </w:tc>
        <w:tc>
          <w:tcPr>
            <w:tcW w:w="595" w:type="pct"/>
            <w:tcBorders>
              <w:top w:val="nil"/>
              <w:left w:val="nil"/>
              <w:bottom w:val="single" w:sz="4" w:space="0" w:color="000000"/>
              <w:right w:val="single" w:sz="4" w:space="0" w:color="000000"/>
            </w:tcBorders>
            <w:shd w:val="clear" w:color="auto" w:fill="auto"/>
            <w:noWrap/>
            <w:vAlign w:val="bottom"/>
            <w:hideMark/>
          </w:tcPr>
          <w:p w14:paraId="14126A8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218E141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79,43</w:t>
            </w:r>
          </w:p>
        </w:tc>
      </w:tr>
      <w:tr w:rsidR="006D767A" w:rsidRPr="006D767A" w14:paraId="5ED3E299"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0A00D9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43</w:t>
            </w:r>
          </w:p>
        </w:tc>
        <w:tc>
          <w:tcPr>
            <w:tcW w:w="2975" w:type="pct"/>
            <w:tcBorders>
              <w:top w:val="nil"/>
              <w:left w:val="nil"/>
              <w:bottom w:val="single" w:sz="4" w:space="0" w:color="000000"/>
              <w:right w:val="single" w:sz="4" w:space="0" w:color="000000"/>
            </w:tcBorders>
            <w:shd w:val="clear" w:color="auto" w:fill="auto"/>
            <w:noWrap/>
            <w:vAlign w:val="bottom"/>
            <w:hideMark/>
          </w:tcPr>
          <w:p w14:paraId="173740D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FOCOS LED 18W</w:t>
            </w:r>
          </w:p>
        </w:tc>
        <w:tc>
          <w:tcPr>
            <w:tcW w:w="595" w:type="pct"/>
            <w:tcBorders>
              <w:top w:val="nil"/>
              <w:left w:val="nil"/>
              <w:bottom w:val="single" w:sz="4" w:space="0" w:color="000000"/>
              <w:right w:val="single" w:sz="4" w:space="0" w:color="000000"/>
            </w:tcBorders>
            <w:shd w:val="clear" w:color="auto" w:fill="auto"/>
            <w:noWrap/>
            <w:vAlign w:val="bottom"/>
            <w:hideMark/>
          </w:tcPr>
          <w:p w14:paraId="3DBF34C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6B59606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140,00</w:t>
            </w:r>
          </w:p>
        </w:tc>
      </w:tr>
      <w:tr w:rsidR="006D767A" w:rsidRPr="006D767A" w14:paraId="13F5F68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1A8F49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44</w:t>
            </w:r>
          </w:p>
        </w:tc>
        <w:tc>
          <w:tcPr>
            <w:tcW w:w="2975" w:type="pct"/>
            <w:tcBorders>
              <w:top w:val="nil"/>
              <w:left w:val="nil"/>
              <w:bottom w:val="single" w:sz="4" w:space="0" w:color="000000"/>
              <w:right w:val="single" w:sz="4" w:space="0" w:color="000000"/>
            </w:tcBorders>
            <w:shd w:val="clear" w:color="auto" w:fill="auto"/>
            <w:noWrap/>
            <w:vAlign w:val="bottom"/>
            <w:hideMark/>
          </w:tcPr>
          <w:p w14:paraId="49BC9CC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GRIFERIA PARA LAVAMANOS</w:t>
            </w:r>
          </w:p>
        </w:tc>
        <w:tc>
          <w:tcPr>
            <w:tcW w:w="595" w:type="pct"/>
            <w:tcBorders>
              <w:top w:val="nil"/>
              <w:left w:val="nil"/>
              <w:bottom w:val="single" w:sz="4" w:space="0" w:color="000000"/>
              <w:right w:val="single" w:sz="4" w:space="0" w:color="000000"/>
            </w:tcBorders>
            <w:shd w:val="clear" w:color="auto" w:fill="auto"/>
            <w:noWrap/>
            <w:vAlign w:val="bottom"/>
            <w:hideMark/>
          </w:tcPr>
          <w:p w14:paraId="63D82AA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76EA421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5,00</w:t>
            </w:r>
          </w:p>
        </w:tc>
      </w:tr>
      <w:tr w:rsidR="006D767A" w:rsidRPr="006D767A" w14:paraId="7B43D7BE"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E00274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45</w:t>
            </w:r>
          </w:p>
        </w:tc>
        <w:tc>
          <w:tcPr>
            <w:tcW w:w="2975" w:type="pct"/>
            <w:tcBorders>
              <w:top w:val="nil"/>
              <w:left w:val="nil"/>
              <w:bottom w:val="single" w:sz="4" w:space="0" w:color="000000"/>
              <w:right w:val="single" w:sz="4" w:space="0" w:color="000000"/>
            </w:tcBorders>
            <w:shd w:val="clear" w:color="auto" w:fill="auto"/>
            <w:noWrap/>
            <w:vAlign w:val="bottom"/>
            <w:hideMark/>
          </w:tcPr>
          <w:p w14:paraId="46F0E25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GRIFERIA PARA LAVAPLATOS</w:t>
            </w:r>
          </w:p>
        </w:tc>
        <w:tc>
          <w:tcPr>
            <w:tcW w:w="595" w:type="pct"/>
            <w:tcBorders>
              <w:top w:val="nil"/>
              <w:left w:val="nil"/>
              <w:bottom w:val="single" w:sz="4" w:space="0" w:color="000000"/>
              <w:right w:val="single" w:sz="4" w:space="0" w:color="000000"/>
            </w:tcBorders>
            <w:shd w:val="clear" w:color="auto" w:fill="auto"/>
            <w:noWrap/>
            <w:vAlign w:val="bottom"/>
            <w:hideMark/>
          </w:tcPr>
          <w:p w14:paraId="2228A30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C03724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8,00</w:t>
            </w:r>
          </w:p>
        </w:tc>
      </w:tr>
      <w:tr w:rsidR="006D767A" w:rsidRPr="006D767A" w14:paraId="6BA0001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4B89EF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46</w:t>
            </w:r>
          </w:p>
        </w:tc>
        <w:tc>
          <w:tcPr>
            <w:tcW w:w="2975" w:type="pct"/>
            <w:tcBorders>
              <w:top w:val="nil"/>
              <w:left w:val="nil"/>
              <w:bottom w:val="single" w:sz="4" w:space="0" w:color="000000"/>
              <w:right w:val="single" w:sz="4" w:space="0" w:color="000000"/>
            </w:tcBorders>
            <w:shd w:val="clear" w:color="auto" w:fill="auto"/>
            <w:noWrap/>
            <w:vAlign w:val="bottom"/>
            <w:hideMark/>
          </w:tcPr>
          <w:p w14:paraId="69B6546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GRIFO DE PARED 1/2"</w:t>
            </w:r>
          </w:p>
        </w:tc>
        <w:tc>
          <w:tcPr>
            <w:tcW w:w="595" w:type="pct"/>
            <w:tcBorders>
              <w:top w:val="nil"/>
              <w:left w:val="nil"/>
              <w:bottom w:val="single" w:sz="4" w:space="0" w:color="000000"/>
              <w:right w:val="single" w:sz="4" w:space="0" w:color="000000"/>
            </w:tcBorders>
            <w:shd w:val="clear" w:color="auto" w:fill="auto"/>
            <w:noWrap/>
            <w:vAlign w:val="bottom"/>
            <w:hideMark/>
          </w:tcPr>
          <w:p w14:paraId="12D0A69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6993F16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12,00</w:t>
            </w:r>
          </w:p>
        </w:tc>
      </w:tr>
      <w:tr w:rsidR="006D767A" w:rsidRPr="006D767A" w14:paraId="2A163F8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431254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47</w:t>
            </w:r>
          </w:p>
        </w:tc>
        <w:tc>
          <w:tcPr>
            <w:tcW w:w="2975" w:type="pct"/>
            <w:tcBorders>
              <w:top w:val="nil"/>
              <w:left w:val="nil"/>
              <w:bottom w:val="single" w:sz="4" w:space="0" w:color="000000"/>
              <w:right w:val="single" w:sz="4" w:space="0" w:color="000000"/>
            </w:tcBorders>
            <w:shd w:val="clear" w:color="auto" w:fill="auto"/>
            <w:noWrap/>
            <w:vAlign w:val="bottom"/>
            <w:hideMark/>
          </w:tcPr>
          <w:p w14:paraId="1C6F552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IMPERMEABILIZANTE</w:t>
            </w:r>
          </w:p>
        </w:tc>
        <w:tc>
          <w:tcPr>
            <w:tcW w:w="595" w:type="pct"/>
            <w:tcBorders>
              <w:top w:val="nil"/>
              <w:left w:val="nil"/>
              <w:bottom w:val="single" w:sz="4" w:space="0" w:color="000000"/>
              <w:right w:val="single" w:sz="4" w:space="0" w:color="000000"/>
            </w:tcBorders>
            <w:shd w:val="clear" w:color="auto" w:fill="auto"/>
            <w:noWrap/>
            <w:vAlign w:val="bottom"/>
            <w:hideMark/>
          </w:tcPr>
          <w:p w14:paraId="7623977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center"/>
          </w:tcPr>
          <w:p w14:paraId="4E7643D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314,40</w:t>
            </w:r>
          </w:p>
        </w:tc>
      </w:tr>
      <w:tr w:rsidR="006D767A" w:rsidRPr="006D767A" w14:paraId="4AC85917"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2906B3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48</w:t>
            </w:r>
          </w:p>
        </w:tc>
        <w:tc>
          <w:tcPr>
            <w:tcW w:w="2975" w:type="pct"/>
            <w:tcBorders>
              <w:top w:val="nil"/>
              <w:left w:val="nil"/>
              <w:bottom w:val="single" w:sz="4" w:space="0" w:color="000000"/>
              <w:right w:val="single" w:sz="4" w:space="0" w:color="000000"/>
            </w:tcBorders>
            <w:shd w:val="clear" w:color="auto" w:fill="auto"/>
            <w:noWrap/>
            <w:vAlign w:val="bottom"/>
            <w:hideMark/>
          </w:tcPr>
          <w:p w14:paraId="696D43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INODORO T/BAJO + ACCESORIOS</w:t>
            </w:r>
          </w:p>
        </w:tc>
        <w:tc>
          <w:tcPr>
            <w:tcW w:w="595" w:type="pct"/>
            <w:tcBorders>
              <w:top w:val="nil"/>
              <w:left w:val="nil"/>
              <w:bottom w:val="single" w:sz="4" w:space="0" w:color="000000"/>
              <w:right w:val="single" w:sz="4" w:space="0" w:color="000000"/>
            </w:tcBorders>
            <w:shd w:val="clear" w:color="auto" w:fill="auto"/>
            <w:noWrap/>
            <w:vAlign w:val="bottom"/>
            <w:hideMark/>
          </w:tcPr>
          <w:p w14:paraId="1FCC9D0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7B1CB1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6,00</w:t>
            </w:r>
          </w:p>
        </w:tc>
      </w:tr>
      <w:tr w:rsidR="006D767A" w:rsidRPr="006D767A" w14:paraId="519F45F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30EA23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49</w:t>
            </w:r>
          </w:p>
        </w:tc>
        <w:tc>
          <w:tcPr>
            <w:tcW w:w="2975" w:type="pct"/>
            <w:tcBorders>
              <w:top w:val="nil"/>
              <w:left w:val="nil"/>
              <w:bottom w:val="single" w:sz="4" w:space="0" w:color="000000"/>
              <w:right w:val="single" w:sz="4" w:space="0" w:color="000000"/>
            </w:tcBorders>
            <w:shd w:val="clear" w:color="auto" w:fill="auto"/>
            <w:noWrap/>
            <w:vAlign w:val="bottom"/>
            <w:hideMark/>
          </w:tcPr>
          <w:p w14:paraId="63730B0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INTERRUPTOR</w:t>
            </w:r>
          </w:p>
        </w:tc>
        <w:tc>
          <w:tcPr>
            <w:tcW w:w="595" w:type="pct"/>
            <w:tcBorders>
              <w:top w:val="nil"/>
              <w:left w:val="nil"/>
              <w:bottom w:val="single" w:sz="4" w:space="0" w:color="000000"/>
              <w:right w:val="single" w:sz="4" w:space="0" w:color="000000"/>
            </w:tcBorders>
            <w:shd w:val="clear" w:color="auto" w:fill="auto"/>
            <w:noWrap/>
            <w:vAlign w:val="bottom"/>
            <w:hideMark/>
          </w:tcPr>
          <w:p w14:paraId="4F7AD19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35C7EB6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160,00</w:t>
            </w:r>
          </w:p>
        </w:tc>
      </w:tr>
      <w:tr w:rsidR="006D767A" w:rsidRPr="006D767A" w14:paraId="6086582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64C8D6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50</w:t>
            </w:r>
          </w:p>
        </w:tc>
        <w:tc>
          <w:tcPr>
            <w:tcW w:w="2975" w:type="pct"/>
            <w:tcBorders>
              <w:top w:val="nil"/>
              <w:left w:val="nil"/>
              <w:bottom w:val="single" w:sz="4" w:space="0" w:color="000000"/>
              <w:right w:val="single" w:sz="4" w:space="0" w:color="000000"/>
            </w:tcBorders>
            <w:shd w:val="clear" w:color="auto" w:fill="auto"/>
            <w:noWrap/>
            <w:vAlign w:val="bottom"/>
            <w:hideMark/>
          </w:tcPr>
          <w:p w14:paraId="21DA168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LADRILLO 6H (25X15X10)</w:t>
            </w:r>
          </w:p>
        </w:tc>
        <w:tc>
          <w:tcPr>
            <w:tcW w:w="595" w:type="pct"/>
            <w:tcBorders>
              <w:top w:val="nil"/>
              <w:left w:val="nil"/>
              <w:bottom w:val="single" w:sz="4" w:space="0" w:color="000000"/>
              <w:right w:val="single" w:sz="4" w:space="0" w:color="000000"/>
            </w:tcBorders>
            <w:shd w:val="clear" w:color="auto" w:fill="auto"/>
            <w:noWrap/>
            <w:vAlign w:val="bottom"/>
            <w:hideMark/>
          </w:tcPr>
          <w:p w14:paraId="469F8FB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7259225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6.066,40</w:t>
            </w:r>
          </w:p>
        </w:tc>
      </w:tr>
      <w:tr w:rsidR="006D767A" w:rsidRPr="006D767A" w14:paraId="6174A93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CF11BE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51</w:t>
            </w:r>
          </w:p>
        </w:tc>
        <w:tc>
          <w:tcPr>
            <w:tcW w:w="2975" w:type="pct"/>
            <w:tcBorders>
              <w:top w:val="nil"/>
              <w:left w:val="nil"/>
              <w:bottom w:val="single" w:sz="4" w:space="0" w:color="000000"/>
              <w:right w:val="single" w:sz="4" w:space="0" w:color="000000"/>
            </w:tcBorders>
            <w:shd w:val="clear" w:color="auto" w:fill="auto"/>
            <w:noWrap/>
            <w:vAlign w:val="bottom"/>
            <w:hideMark/>
          </w:tcPr>
          <w:p w14:paraId="68C81BD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LADRILLO GAMBOTE (23X10X5)</w:t>
            </w:r>
          </w:p>
        </w:tc>
        <w:tc>
          <w:tcPr>
            <w:tcW w:w="595" w:type="pct"/>
            <w:tcBorders>
              <w:top w:val="nil"/>
              <w:left w:val="nil"/>
              <w:bottom w:val="single" w:sz="4" w:space="0" w:color="000000"/>
              <w:right w:val="single" w:sz="4" w:space="0" w:color="000000"/>
            </w:tcBorders>
            <w:shd w:val="clear" w:color="auto" w:fill="auto"/>
            <w:noWrap/>
            <w:vAlign w:val="bottom"/>
            <w:hideMark/>
          </w:tcPr>
          <w:p w14:paraId="5FE03C4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387451D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17.199,60</w:t>
            </w:r>
          </w:p>
        </w:tc>
      </w:tr>
      <w:tr w:rsidR="006D767A" w:rsidRPr="006D767A" w14:paraId="5F369A5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38C12A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52</w:t>
            </w:r>
          </w:p>
        </w:tc>
        <w:tc>
          <w:tcPr>
            <w:tcW w:w="2975" w:type="pct"/>
            <w:tcBorders>
              <w:top w:val="nil"/>
              <w:left w:val="nil"/>
              <w:bottom w:val="single" w:sz="4" w:space="0" w:color="000000"/>
              <w:right w:val="single" w:sz="4" w:space="0" w:color="000000"/>
            </w:tcBorders>
            <w:shd w:val="clear" w:color="auto" w:fill="auto"/>
            <w:noWrap/>
            <w:vAlign w:val="bottom"/>
            <w:hideMark/>
          </w:tcPr>
          <w:p w14:paraId="3FB42D3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LAVAMANOS C/PEDESTAL + ACCESORIOS</w:t>
            </w:r>
          </w:p>
        </w:tc>
        <w:tc>
          <w:tcPr>
            <w:tcW w:w="595" w:type="pct"/>
            <w:tcBorders>
              <w:top w:val="nil"/>
              <w:left w:val="nil"/>
              <w:bottom w:val="single" w:sz="4" w:space="0" w:color="000000"/>
              <w:right w:val="single" w:sz="4" w:space="0" w:color="000000"/>
            </w:tcBorders>
            <w:shd w:val="clear" w:color="auto" w:fill="auto"/>
            <w:noWrap/>
            <w:vAlign w:val="bottom"/>
            <w:hideMark/>
          </w:tcPr>
          <w:p w14:paraId="7E3778A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311DCC6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6,00</w:t>
            </w:r>
          </w:p>
        </w:tc>
      </w:tr>
      <w:tr w:rsidR="006D767A" w:rsidRPr="006D767A" w14:paraId="6D216C7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CCC44D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53</w:t>
            </w:r>
          </w:p>
        </w:tc>
        <w:tc>
          <w:tcPr>
            <w:tcW w:w="2975" w:type="pct"/>
            <w:tcBorders>
              <w:top w:val="nil"/>
              <w:left w:val="nil"/>
              <w:bottom w:val="single" w:sz="4" w:space="0" w:color="000000"/>
              <w:right w:val="single" w:sz="4" w:space="0" w:color="000000"/>
            </w:tcBorders>
            <w:shd w:val="clear" w:color="auto" w:fill="auto"/>
            <w:noWrap/>
            <w:vAlign w:val="bottom"/>
            <w:hideMark/>
          </w:tcPr>
          <w:p w14:paraId="537AA7C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LAVANDERIA DE CEMENTO + ACCESORIOS</w:t>
            </w:r>
          </w:p>
        </w:tc>
        <w:tc>
          <w:tcPr>
            <w:tcW w:w="595" w:type="pct"/>
            <w:tcBorders>
              <w:top w:val="nil"/>
              <w:left w:val="nil"/>
              <w:bottom w:val="single" w:sz="4" w:space="0" w:color="000000"/>
              <w:right w:val="single" w:sz="4" w:space="0" w:color="000000"/>
            </w:tcBorders>
            <w:shd w:val="clear" w:color="auto" w:fill="auto"/>
            <w:noWrap/>
            <w:vAlign w:val="bottom"/>
            <w:hideMark/>
          </w:tcPr>
          <w:p w14:paraId="238360C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225545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1609E245"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64AE96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54</w:t>
            </w:r>
          </w:p>
        </w:tc>
        <w:tc>
          <w:tcPr>
            <w:tcW w:w="2975" w:type="pct"/>
            <w:tcBorders>
              <w:top w:val="nil"/>
              <w:left w:val="nil"/>
              <w:bottom w:val="single" w:sz="4" w:space="0" w:color="000000"/>
              <w:right w:val="single" w:sz="4" w:space="0" w:color="000000"/>
            </w:tcBorders>
            <w:shd w:val="clear" w:color="auto" w:fill="auto"/>
            <w:noWrap/>
            <w:vAlign w:val="bottom"/>
            <w:hideMark/>
          </w:tcPr>
          <w:p w14:paraId="72E9BD0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LAVAPLATOS 2 FOSAS Y 1 FREGADERO + SOPAPA Y SIFON</w:t>
            </w:r>
          </w:p>
        </w:tc>
        <w:tc>
          <w:tcPr>
            <w:tcW w:w="595" w:type="pct"/>
            <w:tcBorders>
              <w:top w:val="nil"/>
              <w:left w:val="nil"/>
              <w:bottom w:val="single" w:sz="4" w:space="0" w:color="000000"/>
              <w:right w:val="single" w:sz="4" w:space="0" w:color="000000"/>
            </w:tcBorders>
            <w:shd w:val="clear" w:color="auto" w:fill="auto"/>
            <w:noWrap/>
            <w:vAlign w:val="bottom"/>
            <w:hideMark/>
          </w:tcPr>
          <w:p w14:paraId="0C06C6B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7B01FB1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8,00</w:t>
            </w:r>
          </w:p>
        </w:tc>
      </w:tr>
      <w:tr w:rsidR="006D767A" w:rsidRPr="006D767A" w14:paraId="3B7AFCFD"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43A26F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55</w:t>
            </w:r>
          </w:p>
        </w:tc>
        <w:tc>
          <w:tcPr>
            <w:tcW w:w="2975" w:type="pct"/>
            <w:tcBorders>
              <w:top w:val="nil"/>
              <w:left w:val="nil"/>
              <w:bottom w:val="single" w:sz="4" w:space="0" w:color="000000"/>
              <w:right w:val="single" w:sz="4" w:space="0" w:color="000000"/>
            </w:tcBorders>
            <w:shd w:val="clear" w:color="auto" w:fill="auto"/>
            <w:noWrap/>
            <w:vAlign w:val="bottom"/>
            <w:hideMark/>
          </w:tcPr>
          <w:p w14:paraId="15F4B60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LIJA P/PARED</w:t>
            </w:r>
          </w:p>
        </w:tc>
        <w:tc>
          <w:tcPr>
            <w:tcW w:w="595" w:type="pct"/>
            <w:tcBorders>
              <w:top w:val="nil"/>
              <w:left w:val="nil"/>
              <w:bottom w:val="single" w:sz="4" w:space="0" w:color="000000"/>
              <w:right w:val="single" w:sz="4" w:space="0" w:color="000000"/>
            </w:tcBorders>
            <w:shd w:val="clear" w:color="auto" w:fill="auto"/>
            <w:noWrap/>
            <w:vAlign w:val="bottom"/>
            <w:hideMark/>
          </w:tcPr>
          <w:p w14:paraId="67F8198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center"/>
          </w:tcPr>
          <w:p w14:paraId="33F790C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536,55</w:t>
            </w:r>
          </w:p>
        </w:tc>
      </w:tr>
      <w:tr w:rsidR="006D767A" w:rsidRPr="006D767A" w14:paraId="6B2DADA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8483AB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56</w:t>
            </w:r>
          </w:p>
        </w:tc>
        <w:tc>
          <w:tcPr>
            <w:tcW w:w="2975" w:type="pct"/>
            <w:tcBorders>
              <w:top w:val="nil"/>
              <w:left w:val="nil"/>
              <w:bottom w:val="single" w:sz="4" w:space="0" w:color="000000"/>
              <w:right w:val="single" w:sz="4" w:space="0" w:color="000000"/>
            </w:tcBorders>
            <w:shd w:val="clear" w:color="auto" w:fill="auto"/>
            <w:noWrap/>
            <w:vAlign w:val="bottom"/>
            <w:hideMark/>
          </w:tcPr>
          <w:p w14:paraId="06008EC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LISTON DE MADERA SEMIDURA (2"X2")</w:t>
            </w:r>
          </w:p>
        </w:tc>
        <w:tc>
          <w:tcPr>
            <w:tcW w:w="595" w:type="pct"/>
            <w:tcBorders>
              <w:top w:val="nil"/>
              <w:left w:val="nil"/>
              <w:bottom w:val="single" w:sz="4" w:space="0" w:color="000000"/>
              <w:right w:val="single" w:sz="4" w:space="0" w:color="000000"/>
            </w:tcBorders>
            <w:shd w:val="clear" w:color="auto" w:fill="auto"/>
            <w:noWrap/>
            <w:vAlign w:val="bottom"/>
            <w:hideMark/>
          </w:tcPr>
          <w:p w14:paraId="5E71AF6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P2</w:t>
            </w:r>
          </w:p>
        </w:tc>
        <w:tc>
          <w:tcPr>
            <w:tcW w:w="1135" w:type="pct"/>
            <w:tcBorders>
              <w:top w:val="nil"/>
              <w:left w:val="nil"/>
              <w:bottom w:val="single" w:sz="4" w:space="0" w:color="000000"/>
              <w:right w:val="single" w:sz="4" w:space="0" w:color="000000"/>
            </w:tcBorders>
            <w:shd w:val="clear" w:color="auto" w:fill="auto"/>
            <w:noWrap/>
            <w:vAlign w:val="center"/>
          </w:tcPr>
          <w:p w14:paraId="4A63A13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8.020,27</w:t>
            </w:r>
          </w:p>
        </w:tc>
      </w:tr>
      <w:tr w:rsidR="006D767A" w:rsidRPr="006D767A" w14:paraId="4B6C212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26BA93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57</w:t>
            </w:r>
          </w:p>
        </w:tc>
        <w:tc>
          <w:tcPr>
            <w:tcW w:w="2975" w:type="pct"/>
            <w:tcBorders>
              <w:top w:val="nil"/>
              <w:left w:val="nil"/>
              <w:bottom w:val="single" w:sz="4" w:space="0" w:color="000000"/>
              <w:right w:val="single" w:sz="4" w:space="0" w:color="000000"/>
            </w:tcBorders>
            <w:shd w:val="clear" w:color="auto" w:fill="auto"/>
            <w:noWrap/>
            <w:vAlign w:val="bottom"/>
            <w:hideMark/>
          </w:tcPr>
          <w:p w14:paraId="0748BE1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LLAVE DE PASO 1/2"</w:t>
            </w:r>
          </w:p>
        </w:tc>
        <w:tc>
          <w:tcPr>
            <w:tcW w:w="595" w:type="pct"/>
            <w:tcBorders>
              <w:top w:val="nil"/>
              <w:left w:val="nil"/>
              <w:bottom w:val="single" w:sz="4" w:space="0" w:color="000000"/>
              <w:right w:val="single" w:sz="4" w:space="0" w:color="000000"/>
            </w:tcBorders>
            <w:shd w:val="clear" w:color="auto" w:fill="auto"/>
            <w:noWrap/>
            <w:vAlign w:val="bottom"/>
            <w:hideMark/>
          </w:tcPr>
          <w:p w14:paraId="0CB22B6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2A3842E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35,00</w:t>
            </w:r>
          </w:p>
        </w:tc>
      </w:tr>
      <w:tr w:rsidR="006D767A" w:rsidRPr="006D767A" w14:paraId="3A5F7175"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E41226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58</w:t>
            </w:r>
          </w:p>
        </w:tc>
        <w:tc>
          <w:tcPr>
            <w:tcW w:w="2975" w:type="pct"/>
            <w:tcBorders>
              <w:top w:val="nil"/>
              <w:left w:val="nil"/>
              <w:bottom w:val="single" w:sz="4" w:space="0" w:color="000000"/>
              <w:right w:val="single" w:sz="4" w:space="0" w:color="000000"/>
            </w:tcBorders>
            <w:shd w:val="clear" w:color="auto" w:fill="auto"/>
            <w:noWrap/>
            <w:vAlign w:val="bottom"/>
            <w:hideMark/>
          </w:tcPr>
          <w:p w14:paraId="73D16A3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LLAVE DE PASO 1/2" PARA DUCHA</w:t>
            </w:r>
          </w:p>
        </w:tc>
        <w:tc>
          <w:tcPr>
            <w:tcW w:w="595" w:type="pct"/>
            <w:tcBorders>
              <w:top w:val="nil"/>
              <w:left w:val="nil"/>
              <w:bottom w:val="single" w:sz="4" w:space="0" w:color="000000"/>
              <w:right w:val="single" w:sz="4" w:space="0" w:color="000000"/>
            </w:tcBorders>
            <w:shd w:val="clear" w:color="auto" w:fill="auto"/>
            <w:noWrap/>
            <w:vAlign w:val="bottom"/>
            <w:hideMark/>
          </w:tcPr>
          <w:p w14:paraId="43E56F1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53E2AEF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9,00</w:t>
            </w:r>
          </w:p>
        </w:tc>
      </w:tr>
      <w:tr w:rsidR="006D767A" w:rsidRPr="006D767A" w14:paraId="520E98B8"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A9057A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59</w:t>
            </w:r>
          </w:p>
        </w:tc>
        <w:tc>
          <w:tcPr>
            <w:tcW w:w="2975" w:type="pct"/>
            <w:tcBorders>
              <w:top w:val="nil"/>
              <w:left w:val="nil"/>
              <w:bottom w:val="single" w:sz="4" w:space="0" w:color="000000"/>
              <w:right w:val="single" w:sz="4" w:space="0" w:color="000000"/>
            </w:tcBorders>
            <w:shd w:val="clear" w:color="auto" w:fill="auto"/>
            <w:noWrap/>
            <w:vAlign w:val="bottom"/>
            <w:hideMark/>
          </w:tcPr>
          <w:p w14:paraId="0E7FFD8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MADERA DE CONSTRUCCION (3 USOS)</w:t>
            </w:r>
          </w:p>
        </w:tc>
        <w:tc>
          <w:tcPr>
            <w:tcW w:w="595" w:type="pct"/>
            <w:tcBorders>
              <w:top w:val="nil"/>
              <w:left w:val="nil"/>
              <w:bottom w:val="single" w:sz="4" w:space="0" w:color="000000"/>
              <w:right w:val="single" w:sz="4" w:space="0" w:color="000000"/>
            </w:tcBorders>
            <w:shd w:val="clear" w:color="auto" w:fill="auto"/>
            <w:noWrap/>
            <w:vAlign w:val="bottom"/>
            <w:hideMark/>
          </w:tcPr>
          <w:p w14:paraId="5F2D3BA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P2</w:t>
            </w:r>
          </w:p>
        </w:tc>
        <w:tc>
          <w:tcPr>
            <w:tcW w:w="1135" w:type="pct"/>
            <w:tcBorders>
              <w:top w:val="nil"/>
              <w:left w:val="nil"/>
              <w:bottom w:val="single" w:sz="4" w:space="0" w:color="000000"/>
              <w:right w:val="single" w:sz="4" w:space="0" w:color="000000"/>
            </w:tcBorders>
            <w:shd w:val="clear" w:color="auto" w:fill="auto"/>
            <w:noWrap/>
            <w:vAlign w:val="center"/>
          </w:tcPr>
          <w:p w14:paraId="6556E7F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1.506,74</w:t>
            </w:r>
          </w:p>
        </w:tc>
      </w:tr>
      <w:tr w:rsidR="006D767A" w:rsidRPr="006D767A" w14:paraId="7E57E64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505B37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60</w:t>
            </w:r>
          </w:p>
        </w:tc>
        <w:tc>
          <w:tcPr>
            <w:tcW w:w="2975" w:type="pct"/>
            <w:tcBorders>
              <w:top w:val="nil"/>
              <w:left w:val="nil"/>
              <w:bottom w:val="single" w:sz="4" w:space="0" w:color="000000"/>
              <w:right w:val="single" w:sz="4" w:space="0" w:color="000000"/>
            </w:tcBorders>
            <w:shd w:val="clear" w:color="auto" w:fill="auto"/>
            <w:noWrap/>
            <w:vAlign w:val="bottom"/>
            <w:hideMark/>
          </w:tcPr>
          <w:p w14:paraId="16C1E5C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MADERA DURA  (2"X6")</w:t>
            </w:r>
          </w:p>
        </w:tc>
        <w:tc>
          <w:tcPr>
            <w:tcW w:w="595" w:type="pct"/>
            <w:tcBorders>
              <w:top w:val="nil"/>
              <w:left w:val="nil"/>
              <w:bottom w:val="single" w:sz="4" w:space="0" w:color="000000"/>
              <w:right w:val="single" w:sz="4" w:space="0" w:color="000000"/>
            </w:tcBorders>
            <w:shd w:val="clear" w:color="auto" w:fill="auto"/>
            <w:noWrap/>
            <w:vAlign w:val="bottom"/>
            <w:hideMark/>
          </w:tcPr>
          <w:p w14:paraId="279889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P2</w:t>
            </w:r>
          </w:p>
        </w:tc>
        <w:tc>
          <w:tcPr>
            <w:tcW w:w="1135" w:type="pct"/>
            <w:tcBorders>
              <w:top w:val="nil"/>
              <w:left w:val="nil"/>
              <w:bottom w:val="single" w:sz="4" w:space="0" w:color="000000"/>
              <w:right w:val="single" w:sz="4" w:space="0" w:color="000000"/>
            </w:tcBorders>
            <w:shd w:val="clear" w:color="auto" w:fill="auto"/>
            <w:noWrap/>
            <w:vAlign w:val="center"/>
          </w:tcPr>
          <w:p w14:paraId="21E8E2F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2.988,34</w:t>
            </w:r>
          </w:p>
        </w:tc>
      </w:tr>
      <w:tr w:rsidR="006D767A" w:rsidRPr="006D767A" w14:paraId="74DD500E"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D296B9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61</w:t>
            </w:r>
          </w:p>
        </w:tc>
        <w:tc>
          <w:tcPr>
            <w:tcW w:w="2975" w:type="pct"/>
            <w:tcBorders>
              <w:top w:val="nil"/>
              <w:left w:val="nil"/>
              <w:bottom w:val="single" w:sz="4" w:space="0" w:color="000000"/>
              <w:right w:val="single" w:sz="4" w:space="0" w:color="000000"/>
            </w:tcBorders>
            <w:shd w:val="clear" w:color="auto" w:fill="auto"/>
            <w:noWrap/>
            <w:vAlign w:val="bottom"/>
            <w:hideMark/>
          </w:tcPr>
          <w:p w14:paraId="09112BD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MASA ACRILICA</w:t>
            </w:r>
          </w:p>
        </w:tc>
        <w:tc>
          <w:tcPr>
            <w:tcW w:w="595" w:type="pct"/>
            <w:tcBorders>
              <w:top w:val="nil"/>
              <w:left w:val="nil"/>
              <w:bottom w:val="single" w:sz="4" w:space="0" w:color="000000"/>
              <w:right w:val="single" w:sz="4" w:space="0" w:color="000000"/>
            </w:tcBorders>
            <w:shd w:val="clear" w:color="auto" w:fill="auto"/>
            <w:noWrap/>
            <w:vAlign w:val="bottom"/>
            <w:hideMark/>
          </w:tcPr>
          <w:p w14:paraId="72CBA27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LT</w:t>
            </w:r>
          </w:p>
        </w:tc>
        <w:tc>
          <w:tcPr>
            <w:tcW w:w="1135" w:type="pct"/>
            <w:tcBorders>
              <w:top w:val="nil"/>
              <w:left w:val="nil"/>
              <w:bottom w:val="single" w:sz="4" w:space="0" w:color="000000"/>
              <w:right w:val="single" w:sz="4" w:space="0" w:color="000000"/>
            </w:tcBorders>
            <w:shd w:val="clear" w:color="auto" w:fill="auto"/>
            <w:noWrap/>
            <w:vAlign w:val="center"/>
          </w:tcPr>
          <w:p w14:paraId="09253E8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183,70</w:t>
            </w:r>
          </w:p>
        </w:tc>
      </w:tr>
      <w:tr w:rsidR="006D767A" w:rsidRPr="006D767A" w14:paraId="0CD55B03"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955291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62</w:t>
            </w:r>
          </w:p>
        </w:tc>
        <w:tc>
          <w:tcPr>
            <w:tcW w:w="2975" w:type="pct"/>
            <w:tcBorders>
              <w:top w:val="nil"/>
              <w:left w:val="nil"/>
              <w:bottom w:val="single" w:sz="4" w:space="0" w:color="000000"/>
              <w:right w:val="single" w:sz="4" w:space="0" w:color="000000"/>
            </w:tcBorders>
            <w:shd w:val="clear" w:color="auto" w:fill="auto"/>
            <w:noWrap/>
            <w:vAlign w:val="bottom"/>
            <w:hideMark/>
          </w:tcPr>
          <w:p w14:paraId="03152DF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MASA CORRIDA</w:t>
            </w:r>
          </w:p>
        </w:tc>
        <w:tc>
          <w:tcPr>
            <w:tcW w:w="595" w:type="pct"/>
            <w:tcBorders>
              <w:top w:val="nil"/>
              <w:left w:val="nil"/>
              <w:bottom w:val="single" w:sz="4" w:space="0" w:color="000000"/>
              <w:right w:val="single" w:sz="4" w:space="0" w:color="000000"/>
            </w:tcBorders>
            <w:shd w:val="clear" w:color="auto" w:fill="auto"/>
            <w:noWrap/>
            <w:vAlign w:val="bottom"/>
            <w:hideMark/>
          </w:tcPr>
          <w:p w14:paraId="5E905C4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LT</w:t>
            </w:r>
          </w:p>
        </w:tc>
        <w:tc>
          <w:tcPr>
            <w:tcW w:w="1135" w:type="pct"/>
            <w:tcBorders>
              <w:top w:val="nil"/>
              <w:left w:val="nil"/>
              <w:bottom w:val="single" w:sz="4" w:space="0" w:color="000000"/>
              <w:right w:val="single" w:sz="4" w:space="0" w:color="000000"/>
            </w:tcBorders>
            <w:shd w:val="clear" w:color="auto" w:fill="auto"/>
            <w:noWrap/>
            <w:vAlign w:val="center"/>
          </w:tcPr>
          <w:p w14:paraId="6331E97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308,16</w:t>
            </w:r>
          </w:p>
        </w:tc>
      </w:tr>
      <w:tr w:rsidR="006D767A" w:rsidRPr="006D767A" w14:paraId="3A3AAE8D"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011361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63</w:t>
            </w:r>
          </w:p>
        </w:tc>
        <w:tc>
          <w:tcPr>
            <w:tcW w:w="2975" w:type="pct"/>
            <w:tcBorders>
              <w:top w:val="nil"/>
              <w:left w:val="nil"/>
              <w:bottom w:val="single" w:sz="4" w:space="0" w:color="000000"/>
              <w:right w:val="single" w:sz="4" w:space="0" w:color="000000"/>
            </w:tcBorders>
            <w:shd w:val="clear" w:color="auto" w:fill="auto"/>
            <w:noWrap/>
            <w:vAlign w:val="bottom"/>
            <w:hideMark/>
          </w:tcPr>
          <w:p w14:paraId="5F54EC7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PANEL LED 24W EMPOTRABLE</w:t>
            </w:r>
          </w:p>
        </w:tc>
        <w:tc>
          <w:tcPr>
            <w:tcW w:w="595" w:type="pct"/>
            <w:tcBorders>
              <w:top w:val="nil"/>
              <w:left w:val="nil"/>
              <w:bottom w:val="single" w:sz="4" w:space="0" w:color="000000"/>
              <w:right w:val="single" w:sz="4" w:space="0" w:color="000000"/>
            </w:tcBorders>
            <w:shd w:val="clear" w:color="auto" w:fill="auto"/>
            <w:noWrap/>
            <w:vAlign w:val="bottom"/>
            <w:hideMark/>
          </w:tcPr>
          <w:p w14:paraId="57FF8E0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1F8A0B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1BE506F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8472CC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64</w:t>
            </w:r>
          </w:p>
        </w:tc>
        <w:tc>
          <w:tcPr>
            <w:tcW w:w="2975" w:type="pct"/>
            <w:tcBorders>
              <w:top w:val="nil"/>
              <w:left w:val="nil"/>
              <w:bottom w:val="single" w:sz="4" w:space="0" w:color="000000"/>
              <w:right w:val="single" w:sz="4" w:space="0" w:color="000000"/>
            </w:tcBorders>
            <w:shd w:val="clear" w:color="auto" w:fill="auto"/>
            <w:noWrap/>
            <w:vAlign w:val="bottom"/>
            <w:hideMark/>
          </w:tcPr>
          <w:p w14:paraId="5D8E42D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PEGAMENTO PARA PVC</w:t>
            </w:r>
          </w:p>
        </w:tc>
        <w:tc>
          <w:tcPr>
            <w:tcW w:w="595" w:type="pct"/>
            <w:tcBorders>
              <w:top w:val="nil"/>
              <w:left w:val="nil"/>
              <w:bottom w:val="single" w:sz="4" w:space="0" w:color="000000"/>
              <w:right w:val="single" w:sz="4" w:space="0" w:color="000000"/>
            </w:tcBorders>
            <w:shd w:val="clear" w:color="auto" w:fill="auto"/>
            <w:noWrap/>
            <w:vAlign w:val="bottom"/>
            <w:hideMark/>
          </w:tcPr>
          <w:p w14:paraId="35A7C6F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LT</w:t>
            </w:r>
          </w:p>
        </w:tc>
        <w:tc>
          <w:tcPr>
            <w:tcW w:w="1135" w:type="pct"/>
            <w:tcBorders>
              <w:top w:val="nil"/>
              <w:left w:val="nil"/>
              <w:bottom w:val="single" w:sz="4" w:space="0" w:color="000000"/>
              <w:right w:val="single" w:sz="4" w:space="0" w:color="000000"/>
            </w:tcBorders>
            <w:shd w:val="clear" w:color="auto" w:fill="auto"/>
            <w:noWrap/>
            <w:vAlign w:val="center"/>
          </w:tcPr>
          <w:p w14:paraId="0088D1C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5,60</w:t>
            </w:r>
          </w:p>
        </w:tc>
      </w:tr>
      <w:tr w:rsidR="006D767A" w:rsidRPr="006D767A" w14:paraId="5294E22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C49816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65</w:t>
            </w:r>
          </w:p>
        </w:tc>
        <w:tc>
          <w:tcPr>
            <w:tcW w:w="2975" w:type="pct"/>
            <w:tcBorders>
              <w:top w:val="nil"/>
              <w:left w:val="nil"/>
              <w:bottom w:val="single" w:sz="4" w:space="0" w:color="000000"/>
              <w:right w:val="single" w:sz="4" w:space="0" w:color="000000"/>
            </w:tcBorders>
            <w:shd w:val="clear" w:color="auto" w:fill="auto"/>
            <w:noWrap/>
            <w:vAlign w:val="bottom"/>
            <w:hideMark/>
          </w:tcPr>
          <w:p w14:paraId="6AF751C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PINTURA LATEX </w:t>
            </w:r>
          </w:p>
        </w:tc>
        <w:tc>
          <w:tcPr>
            <w:tcW w:w="595" w:type="pct"/>
            <w:tcBorders>
              <w:top w:val="nil"/>
              <w:left w:val="nil"/>
              <w:bottom w:val="single" w:sz="4" w:space="0" w:color="000000"/>
              <w:right w:val="single" w:sz="4" w:space="0" w:color="000000"/>
            </w:tcBorders>
            <w:shd w:val="clear" w:color="auto" w:fill="auto"/>
            <w:noWrap/>
            <w:vAlign w:val="bottom"/>
            <w:hideMark/>
          </w:tcPr>
          <w:p w14:paraId="2D094EB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LT</w:t>
            </w:r>
          </w:p>
        </w:tc>
        <w:tc>
          <w:tcPr>
            <w:tcW w:w="1135" w:type="pct"/>
            <w:tcBorders>
              <w:top w:val="nil"/>
              <w:left w:val="nil"/>
              <w:bottom w:val="single" w:sz="4" w:space="0" w:color="000000"/>
              <w:right w:val="single" w:sz="4" w:space="0" w:color="000000"/>
            </w:tcBorders>
            <w:shd w:val="clear" w:color="auto" w:fill="auto"/>
            <w:noWrap/>
            <w:vAlign w:val="center"/>
          </w:tcPr>
          <w:p w14:paraId="591D42B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1.515,35</w:t>
            </w:r>
          </w:p>
        </w:tc>
      </w:tr>
      <w:tr w:rsidR="006D767A" w:rsidRPr="006D767A" w14:paraId="7865136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4B41E0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66</w:t>
            </w:r>
          </w:p>
        </w:tc>
        <w:tc>
          <w:tcPr>
            <w:tcW w:w="2975" w:type="pct"/>
            <w:tcBorders>
              <w:top w:val="nil"/>
              <w:left w:val="nil"/>
              <w:bottom w:val="single" w:sz="4" w:space="0" w:color="000000"/>
              <w:right w:val="single" w:sz="4" w:space="0" w:color="000000"/>
            </w:tcBorders>
            <w:shd w:val="clear" w:color="auto" w:fill="auto"/>
            <w:noWrap/>
            <w:vAlign w:val="bottom"/>
            <w:hideMark/>
          </w:tcPr>
          <w:p w14:paraId="7CF0A6B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PLASTOFORMO 10/100/44 CM</w:t>
            </w:r>
          </w:p>
        </w:tc>
        <w:tc>
          <w:tcPr>
            <w:tcW w:w="595" w:type="pct"/>
            <w:tcBorders>
              <w:top w:val="nil"/>
              <w:left w:val="nil"/>
              <w:bottom w:val="single" w:sz="4" w:space="0" w:color="000000"/>
              <w:right w:val="single" w:sz="4" w:space="0" w:color="000000"/>
            </w:tcBorders>
            <w:shd w:val="clear" w:color="auto" w:fill="auto"/>
            <w:noWrap/>
            <w:vAlign w:val="bottom"/>
            <w:hideMark/>
          </w:tcPr>
          <w:p w14:paraId="3737BE5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708D50E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116,80</w:t>
            </w:r>
          </w:p>
        </w:tc>
      </w:tr>
      <w:tr w:rsidR="006D767A" w:rsidRPr="006D767A" w14:paraId="4720F89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8A5D82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67</w:t>
            </w:r>
          </w:p>
        </w:tc>
        <w:tc>
          <w:tcPr>
            <w:tcW w:w="2975" w:type="pct"/>
            <w:tcBorders>
              <w:top w:val="nil"/>
              <w:left w:val="nil"/>
              <w:bottom w:val="single" w:sz="4" w:space="0" w:color="000000"/>
              <w:right w:val="single" w:sz="4" w:space="0" w:color="000000"/>
            </w:tcBorders>
            <w:shd w:val="clear" w:color="auto" w:fill="auto"/>
            <w:noWrap/>
            <w:vAlign w:val="bottom"/>
            <w:hideMark/>
          </w:tcPr>
          <w:p w14:paraId="6D61BDC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POLIESTIRENO E-1CM</w:t>
            </w:r>
          </w:p>
        </w:tc>
        <w:tc>
          <w:tcPr>
            <w:tcW w:w="595" w:type="pct"/>
            <w:tcBorders>
              <w:top w:val="nil"/>
              <w:left w:val="nil"/>
              <w:bottom w:val="single" w:sz="4" w:space="0" w:color="000000"/>
              <w:right w:val="single" w:sz="4" w:space="0" w:color="000000"/>
            </w:tcBorders>
            <w:shd w:val="clear" w:color="auto" w:fill="auto"/>
            <w:noWrap/>
            <w:vAlign w:val="bottom"/>
            <w:hideMark/>
          </w:tcPr>
          <w:p w14:paraId="59BB9B2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center"/>
          </w:tcPr>
          <w:p w14:paraId="0D3BB87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26,22</w:t>
            </w:r>
          </w:p>
        </w:tc>
      </w:tr>
      <w:tr w:rsidR="006D767A" w:rsidRPr="006D767A" w14:paraId="6F170BC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6ED6B4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68</w:t>
            </w:r>
          </w:p>
        </w:tc>
        <w:tc>
          <w:tcPr>
            <w:tcW w:w="2975" w:type="pct"/>
            <w:tcBorders>
              <w:top w:val="nil"/>
              <w:left w:val="nil"/>
              <w:bottom w:val="single" w:sz="4" w:space="0" w:color="000000"/>
              <w:right w:val="single" w:sz="4" w:space="0" w:color="000000"/>
            </w:tcBorders>
            <w:shd w:val="clear" w:color="auto" w:fill="auto"/>
            <w:noWrap/>
            <w:vAlign w:val="bottom"/>
            <w:hideMark/>
          </w:tcPr>
          <w:p w14:paraId="6D398C5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 COLOC. CIELO PVC TIPO MACHIHEMBRE + ESTRUCTURA GALVANIZADA</w:t>
            </w:r>
          </w:p>
        </w:tc>
        <w:tc>
          <w:tcPr>
            <w:tcW w:w="595" w:type="pct"/>
            <w:tcBorders>
              <w:top w:val="nil"/>
              <w:left w:val="nil"/>
              <w:bottom w:val="single" w:sz="4" w:space="0" w:color="000000"/>
              <w:right w:val="single" w:sz="4" w:space="0" w:color="000000"/>
            </w:tcBorders>
            <w:shd w:val="clear" w:color="auto" w:fill="auto"/>
            <w:noWrap/>
            <w:vAlign w:val="bottom"/>
            <w:hideMark/>
          </w:tcPr>
          <w:p w14:paraId="53CA922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center"/>
          </w:tcPr>
          <w:p w14:paraId="1D555E8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236,80</w:t>
            </w:r>
          </w:p>
        </w:tc>
      </w:tr>
      <w:tr w:rsidR="006D767A" w:rsidRPr="006D767A" w14:paraId="752193F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22C6CE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69</w:t>
            </w:r>
          </w:p>
        </w:tc>
        <w:tc>
          <w:tcPr>
            <w:tcW w:w="2975" w:type="pct"/>
            <w:tcBorders>
              <w:top w:val="nil"/>
              <w:left w:val="nil"/>
              <w:bottom w:val="single" w:sz="4" w:space="0" w:color="000000"/>
              <w:right w:val="single" w:sz="4" w:space="0" w:color="000000"/>
            </w:tcBorders>
            <w:shd w:val="clear" w:color="auto" w:fill="auto"/>
            <w:noWrap/>
            <w:vAlign w:val="bottom"/>
            <w:hideMark/>
          </w:tcPr>
          <w:p w14:paraId="5D5A7AA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PUERTA TABLERO DE MADERA SEMIDURA (0,80X2,10) INC/MARCO</w:t>
            </w:r>
          </w:p>
        </w:tc>
        <w:tc>
          <w:tcPr>
            <w:tcW w:w="595" w:type="pct"/>
            <w:tcBorders>
              <w:top w:val="nil"/>
              <w:left w:val="nil"/>
              <w:bottom w:val="single" w:sz="4" w:space="0" w:color="000000"/>
              <w:right w:val="single" w:sz="4" w:space="0" w:color="000000"/>
            </w:tcBorders>
            <w:shd w:val="clear" w:color="auto" w:fill="auto"/>
            <w:noWrap/>
            <w:vAlign w:val="bottom"/>
            <w:hideMark/>
          </w:tcPr>
          <w:p w14:paraId="73208DB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42E8B98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72AE62C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435EEC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70</w:t>
            </w:r>
          </w:p>
        </w:tc>
        <w:tc>
          <w:tcPr>
            <w:tcW w:w="2975" w:type="pct"/>
            <w:tcBorders>
              <w:top w:val="nil"/>
              <w:left w:val="nil"/>
              <w:bottom w:val="single" w:sz="4" w:space="0" w:color="000000"/>
              <w:right w:val="single" w:sz="4" w:space="0" w:color="000000"/>
            </w:tcBorders>
            <w:shd w:val="clear" w:color="auto" w:fill="auto"/>
            <w:noWrap/>
            <w:vAlign w:val="bottom"/>
            <w:hideMark/>
          </w:tcPr>
          <w:p w14:paraId="44161AF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PUERTA TABLERO DE MADERA SEMIDURA (0,90X2,10) INC/MARCO</w:t>
            </w:r>
          </w:p>
        </w:tc>
        <w:tc>
          <w:tcPr>
            <w:tcW w:w="595" w:type="pct"/>
            <w:tcBorders>
              <w:top w:val="nil"/>
              <w:left w:val="nil"/>
              <w:bottom w:val="single" w:sz="4" w:space="0" w:color="000000"/>
              <w:right w:val="single" w:sz="4" w:space="0" w:color="000000"/>
            </w:tcBorders>
            <w:shd w:val="clear" w:color="auto" w:fill="auto"/>
            <w:noWrap/>
            <w:vAlign w:val="bottom"/>
            <w:hideMark/>
          </w:tcPr>
          <w:p w14:paraId="1F14507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695EBE1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490B0F7E"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711170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71</w:t>
            </w:r>
          </w:p>
        </w:tc>
        <w:tc>
          <w:tcPr>
            <w:tcW w:w="2975" w:type="pct"/>
            <w:tcBorders>
              <w:top w:val="nil"/>
              <w:left w:val="nil"/>
              <w:bottom w:val="single" w:sz="4" w:space="0" w:color="000000"/>
              <w:right w:val="single" w:sz="4" w:space="0" w:color="000000"/>
            </w:tcBorders>
            <w:shd w:val="clear" w:color="auto" w:fill="auto"/>
            <w:noWrap/>
            <w:vAlign w:val="bottom"/>
            <w:hideMark/>
          </w:tcPr>
          <w:p w14:paraId="55AD6F8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PUERTA TABLERO DE MADERA SEMIDURA (1,00X2,10) INC/MARCO</w:t>
            </w:r>
          </w:p>
        </w:tc>
        <w:tc>
          <w:tcPr>
            <w:tcW w:w="595" w:type="pct"/>
            <w:tcBorders>
              <w:top w:val="nil"/>
              <w:left w:val="nil"/>
              <w:bottom w:val="single" w:sz="4" w:space="0" w:color="000000"/>
              <w:right w:val="single" w:sz="4" w:space="0" w:color="000000"/>
            </w:tcBorders>
            <w:shd w:val="clear" w:color="auto" w:fill="auto"/>
            <w:noWrap/>
            <w:vAlign w:val="bottom"/>
            <w:hideMark/>
          </w:tcPr>
          <w:p w14:paraId="799CCE9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FAF097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40,00</w:t>
            </w:r>
          </w:p>
        </w:tc>
      </w:tr>
      <w:tr w:rsidR="006D767A" w:rsidRPr="006D767A" w14:paraId="002CC96E"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85E38E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72</w:t>
            </w:r>
          </w:p>
        </w:tc>
        <w:tc>
          <w:tcPr>
            <w:tcW w:w="2975" w:type="pct"/>
            <w:tcBorders>
              <w:top w:val="nil"/>
              <w:left w:val="nil"/>
              <w:bottom w:val="single" w:sz="4" w:space="0" w:color="000000"/>
              <w:right w:val="single" w:sz="4" w:space="0" w:color="000000"/>
            </w:tcBorders>
            <w:shd w:val="clear" w:color="auto" w:fill="auto"/>
            <w:noWrap/>
            <w:vAlign w:val="bottom"/>
            <w:hideMark/>
          </w:tcPr>
          <w:p w14:paraId="61B8DCF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REJILLA DE PISO METALICA</w:t>
            </w:r>
          </w:p>
        </w:tc>
        <w:tc>
          <w:tcPr>
            <w:tcW w:w="595" w:type="pct"/>
            <w:tcBorders>
              <w:top w:val="nil"/>
              <w:left w:val="nil"/>
              <w:bottom w:val="single" w:sz="4" w:space="0" w:color="000000"/>
              <w:right w:val="single" w:sz="4" w:space="0" w:color="000000"/>
            </w:tcBorders>
            <w:shd w:val="clear" w:color="auto" w:fill="auto"/>
            <w:noWrap/>
            <w:vAlign w:val="bottom"/>
            <w:hideMark/>
          </w:tcPr>
          <w:p w14:paraId="0C02BA2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5FACB87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40BA076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138368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73</w:t>
            </w:r>
          </w:p>
        </w:tc>
        <w:tc>
          <w:tcPr>
            <w:tcW w:w="2975" w:type="pct"/>
            <w:tcBorders>
              <w:top w:val="nil"/>
              <w:left w:val="nil"/>
              <w:bottom w:val="single" w:sz="4" w:space="0" w:color="000000"/>
              <w:right w:val="single" w:sz="4" w:space="0" w:color="000000"/>
            </w:tcBorders>
            <w:shd w:val="clear" w:color="auto" w:fill="auto"/>
            <w:noWrap/>
            <w:vAlign w:val="bottom"/>
            <w:hideMark/>
          </w:tcPr>
          <w:p w14:paraId="7490FA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SELLA ROSCA</w:t>
            </w:r>
          </w:p>
        </w:tc>
        <w:tc>
          <w:tcPr>
            <w:tcW w:w="595" w:type="pct"/>
            <w:tcBorders>
              <w:top w:val="nil"/>
              <w:left w:val="nil"/>
              <w:bottom w:val="single" w:sz="4" w:space="0" w:color="000000"/>
              <w:right w:val="single" w:sz="4" w:space="0" w:color="000000"/>
            </w:tcBorders>
            <w:shd w:val="clear" w:color="auto" w:fill="auto"/>
            <w:noWrap/>
            <w:vAlign w:val="bottom"/>
            <w:hideMark/>
          </w:tcPr>
          <w:p w14:paraId="78F00C2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2C0E6EB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0,00</w:t>
            </w:r>
          </w:p>
        </w:tc>
      </w:tr>
      <w:tr w:rsidR="006D767A" w:rsidRPr="006D767A" w14:paraId="35C980F9"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3BBB82C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74</w:t>
            </w:r>
          </w:p>
        </w:tc>
        <w:tc>
          <w:tcPr>
            <w:tcW w:w="2975" w:type="pct"/>
            <w:tcBorders>
              <w:top w:val="nil"/>
              <w:left w:val="nil"/>
              <w:bottom w:val="single" w:sz="4" w:space="0" w:color="000000"/>
              <w:right w:val="single" w:sz="4" w:space="0" w:color="000000"/>
            </w:tcBorders>
            <w:shd w:val="clear" w:color="auto" w:fill="auto"/>
            <w:noWrap/>
            <w:vAlign w:val="bottom"/>
            <w:hideMark/>
          </w:tcPr>
          <w:p w14:paraId="23946C7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SELLADOR DE PARED </w:t>
            </w:r>
          </w:p>
        </w:tc>
        <w:tc>
          <w:tcPr>
            <w:tcW w:w="595" w:type="pct"/>
            <w:tcBorders>
              <w:top w:val="nil"/>
              <w:left w:val="nil"/>
              <w:bottom w:val="single" w:sz="4" w:space="0" w:color="000000"/>
              <w:right w:val="single" w:sz="4" w:space="0" w:color="000000"/>
            </w:tcBorders>
            <w:shd w:val="clear" w:color="auto" w:fill="auto"/>
            <w:noWrap/>
            <w:vAlign w:val="bottom"/>
            <w:hideMark/>
          </w:tcPr>
          <w:p w14:paraId="10114A0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LT</w:t>
            </w:r>
          </w:p>
        </w:tc>
        <w:tc>
          <w:tcPr>
            <w:tcW w:w="1135" w:type="pct"/>
            <w:tcBorders>
              <w:top w:val="nil"/>
              <w:left w:val="nil"/>
              <w:bottom w:val="single" w:sz="4" w:space="0" w:color="000000"/>
              <w:right w:val="single" w:sz="4" w:space="0" w:color="000000"/>
            </w:tcBorders>
            <w:shd w:val="clear" w:color="auto" w:fill="auto"/>
            <w:noWrap/>
            <w:vAlign w:val="center"/>
          </w:tcPr>
          <w:p w14:paraId="0252992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521,65</w:t>
            </w:r>
          </w:p>
        </w:tc>
      </w:tr>
      <w:tr w:rsidR="006D767A" w:rsidRPr="006D767A" w14:paraId="77E0967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E659F3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75</w:t>
            </w:r>
          </w:p>
        </w:tc>
        <w:tc>
          <w:tcPr>
            <w:tcW w:w="2975" w:type="pct"/>
            <w:tcBorders>
              <w:top w:val="nil"/>
              <w:left w:val="nil"/>
              <w:bottom w:val="single" w:sz="4" w:space="0" w:color="000000"/>
              <w:right w:val="single" w:sz="4" w:space="0" w:color="000000"/>
            </w:tcBorders>
            <w:shd w:val="clear" w:color="auto" w:fill="auto"/>
            <w:noWrap/>
            <w:vAlign w:val="bottom"/>
            <w:hideMark/>
          </w:tcPr>
          <w:p w14:paraId="6B99A16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SIFON DE PVC</w:t>
            </w:r>
          </w:p>
        </w:tc>
        <w:tc>
          <w:tcPr>
            <w:tcW w:w="595" w:type="pct"/>
            <w:tcBorders>
              <w:top w:val="nil"/>
              <w:left w:val="nil"/>
              <w:bottom w:val="single" w:sz="4" w:space="0" w:color="000000"/>
              <w:right w:val="single" w:sz="4" w:space="0" w:color="000000"/>
            </w:tcBorders>
            <w:shd w:val="clear" w:color="auto" w:fill="auto"/>
            <w:noWrap/>
            <w:vAlign w:val="bottom"/>
            <w:hideMark/>
          </w:tcPr>
          <w:p w14:paraId="7FD29F0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4E2B8D8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11,00</w:t>
            </w:r>
          </w:p>
        </w:tc>
      </w:tr>
      <w:tr w:rsidR="006D767A" w:rsidRPr="006D767A" w14:paraId="42BE46B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DF8E55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76</w:t>
            </w:r>
          </w:p>
        </w:tc>
        <w:tc>
          <w:tcPr>
            <w:tcW w:w="2975" w:type="pct"/>
            <w:tcBorders>
              <w:top w:val="nil"/>
              <w:left w:val="nil"/>
              <w:bottom w:val="single" w:sz="4" w:space="0" w:color="000000"/>
              <w:right w:val="single" w:sz="4" w:space="0" w:color="000000"/>
            </w:tcBorders>
            <w:shd w:val="clear" w:color="auto" w:fill="auto"/>
            <w:noWrap/>
            <w:vAlign w:val="bottom"/>
            <w:hideMark/>
          </w:tcPr>
          <w:p w14:paraId="5083F92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SIFON DE PVC PARA LAVANDERIA</w:t>
            </w:r>
          </w:p>
        </w:tc>
        <w:tc>
          <w:tcPr>
            <w:tcW w:w="595" w:type="pct"/>
            <w:tcBorders>
              <w:top w:val="nil"/>
              <w:left w:val="nil"/>
              <w:bottom w:val="single" w:sz="4" w:space="0" w:color="000000"/>
              <w:right w:val="single" w:sz="4" w:space="0" w:color="000000"/>
            </w:tcBorders>
            <w:shd w:val="clear" w:color="auto" w:fill="auto"/>
            <w:noWrap/>
            <w:vAlign w:val="bottom"/>
            <w:hideMark/>
          </w:tcPr>
          <w:p w14:paraId="71F9207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7D5F0E8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15,00</w:t>
            </w:r>
          </w:p>
        </w:tc>
      </w:tr>
      <w:tr w:rsidR="006D767A" w:rsidRPr="006D767A" w14:paraId="695D7932"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8AB87F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77</w:t>
            </w:r>
          </w:p>
        </w:tc>
        <w:tc>
          <w:tcPr>
            <w:tcW w:w="2975" w:type="pct"/>
            <w:tcBorders>
              <w:top w:val="nil"/>
              <w:left w:val="nil"/>
              <w:bottom w:val="single" w:sz="4" w:space="0" w:color="000000"/>
              <w:right w:val="single" w:sz="4" w:space="0" w:color="000000"/>
            </w:tcBorders>
            <w:shd w:val="clear" w:color="auto" w:fill="auto"/>
            <w:noWrap/>
            <w:vAlign w:val="bottom"/>
            <w:hideMark/>
          </w:tcPr>
          <w:p w14:paraId="078BCC0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SOCKET DE PORCELANA</w:t>
            </w:r>
          </w:p>
        </w:tc>
        <w:tc>
          <w:tcPr>
            <w:tcW w:w="595" w:type="pct"/>
            <w:tcBorders>
              <w:top w:val="nil"/>
              <w:left w:val="nil"/>
              <w:bottom w:val="single" w:sz="4" w:space="0" w:color="000000"/>
              <w:right w:val="single" w:sz="4" w:space="0" w:color="000000"/>
            </w:tcBorders>
            <w:shd w:val="clear" w:color="auto" w:fill="auto"/>
            <w:noWrap/>
            <w:vAlign w:val="bottom"/>
            <w:hideMark/>
          </w:tcPr>
          <w:p w14:paraId="191ECBF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4D84592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99,00</w:t>
            </w:r>
          </w:p>
        </w:tc>
      </w:tr>
      <w:tr w:rsidR="006D767A" w:rsidRPr="006D767A" w14:paraId="7FC33745"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1FF644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78</w:t>
            </w:r>
          </w:p>
        </w:tc>
        <w:tc>
          <w:tcPr>
            <w:tcW w:w="2975" w:type="pct"/>
            <w:tcBorders>
              <w:top w:val="nil"/>
              <w:left w:val="nil"/>
              <w:bottom w:val="single" w:sz="4" w:space="0" w:color="000000"/>
              <w:right w:val="single" w:sz="4" w:space="0" w:color="000000"/>
            </w:tcBorders>
            <w:shd w:val="clear" w:color="auto" w:fill="auto"/>
            <w:noWrap/>
            <w:vAlign w:val="bottom"/>
            <w:hideMark/>
          </w:tcPr>
          <w:p w14:paraId="7DB7E8D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TANQUE PLASTICO DE AGUA 450 LITROS C/ ACCESORIOS</w:t>
            </w:r>
          </w:p>
        </w:tc>
        <w:tc>
          <w:tcPr>
            <w:tcW w:w="595" w:type="pct"/>
            <w:tcBorders>
              <w:top w:val="nil"/>
              <w:left w:val="nil"/>
              <w:bottom w:val="single" w:sz="4" w:space="0" w:color="000000"/>
              <w:right w:val="single" w:sz="4" w:space="0" w:color="000000"/>
            </w:tcBorders>
            <w:shd w:val="clear" w:color="auto" w:fill="auto"/>
            <w:noWrap/>
            <w:vAlign w:val="bottom"/>
            <w:hideMark/>
          </w:tcPr>
          <w:p w14:paraId="136B63A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GLB</w:t>
            </w:r>
          </w:p>
        </w:tc>
        <w:tc>
          <w:tcPr>
            <w:tcW w:w="1135" w:type="pct"/>
            <w:tcBorders>
              <w:top w:val="nil"/>
              <w:left w:val="nil"/>
              <w:bottom w:val="single" w:sz="4" w:space="0" w:color="000000"/>
              <w:right w:val="single" w:sz="4" w:space="0" w:color="000000"/>
            </w:tcBorders>
            <w:shd w:val="clear" w:color="auto" w:fill="auto"/>
            <w:noWrap/>
            <w:vAlign w:val="center"/>
          </w:tcPr>
          <w:p w14:paraId="19DAF3A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w:t>
            </w:r>
          </w:p>
        </w:tc>
      </w:tr>
      <w:tr w:rsidR="006D767A" w:rsidRPr="006D767A" w14:paraId="47E2A81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F2C42D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lastRenderedPageBreak/>
              <w:t>79</w:t>
            </w:r>
          </w:p>
        </w:tc>
        <w:tc>
          <w:tcPr>
            <w:tcW w:w="2975" w:type="pct"/>
            <w:tcBorders>
              <w:top w:val="nil"/>
              <w:left w:val="nil"/>
              <w:bottom w:val="single" w:sz="4" w:space="0" w:color="000000"/>
              <w:right w:val="single" w:sz="4" w:space="0" w:color="000000"/>
            </w:tcBorders>
            <w:shd w:val="clear" w:color="auto" w:fill="auto"/>
            <w:noWrap/>
            <w:vAlign w:val="bottom"/>
            <w:hideMark/>
          </w:tcPr>
          <w:p w14:paraId="600CCD7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TEE PVC  D=1/2"</w:t>
            </w:r>
          </w:p>
        </w:tc>
        <w:tc>
          <w:tcPr>
            <w:tcW w:w="595" w:type="pct"/>
            <w:tcBorders>
              <w:top w:val="nil"/>
              <w:left w:val="nil"/>
              <w:bottom w:val="single" w:sz="4" w:space="0" w:color="000000"/>
              <w:right w:val="single" w:sz="4" w:space="0" w:color="000000"/>
            </w:tcBorders>
            <w:shd w:val="clear" w:color="auto" w:fill="auto"/>
            <w:noWrap/>
            <w:vAlign w:val="bottom"/>
            <w:hideMark/>
          </w:tcPr>
          <w:p w14:paraId="6632C08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44107EF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42,00</w:t>
            </w:r>
          </w:p>
        </w:tc>
      </w:tr>
      <w:tr w:rsidR="006D767A" w:rsidRPr="006D767A" w14:paraId="39E08128"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5D581BB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80</w:t>
            </w:r>
          </w:p>
        </w:tc>
        <w:tc>
          <w:tcPr>
            <w:tcW w:w="2975" w:type="pct"/>
            <w:tcBorders>
              <w:top w:val="nil"/>
              <w:left w:val="nil"/>
              <w:bottom w:val="single" w:sz="4" w:space="0" w:color="000000"/>
              <w:right w:val="single" w:sz="4" w:space="0" w:color="000000"/>
            </w:tcBorders>
            <w:shd w:val="clear" w:color="auto" w:fill="auto"/>
            <w:noWrap/>
            <w:vAlign w:val="bottom"/>
            <w:hideMark/>
          </w:tcPr>
          <w:p w14:paraId="182C9B7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TEE PVC DESAGUE 2"</w:t>
            </w:r>
          </w:p>
        </w:tc>
        <w:tc>
          <w:tcPr>
            <w:tcW w:w="595" w:type="pct"/>
            <w:tcBorders>
              <w:top w:val="nil"/>
              <w:left w:val="nil"/>
              <w:bottom w:val="single" w:sz="4" w:space="0" w:color="000000"/>
              <w:right w:val="single" w:sz="4" w:space="0" w:color="000000"/>
            </w:tcBorders>
            <w:shd w:val="clear" w:color="auto" w:fill="auto"/>
            <w:noWrap/>
            <w:vAlign w:val="bottom"/>
            <w:hideMark/>
          </w:tcPr>
          <w:p w14:paraId="025414F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6EB53C8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17,00</w:t>
            </w:r>
          </w:p>
        </w:tc>
      </w:tr>
      <w:tr w:rsidR="006D767A" w:rsidRPr="006D767A" w14:paraId="7E5544C1"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4C7B23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81</w:t>
            </w:r>
          </w:p>
        </w:tc>
        <w:tc>
          <w:tcPr>
            <w:tcW w:w="2975" w:type="pct"/>
            <w:tcBorders>
              <w:top w:val="nil"/>
              <w:left w:val="nil"/>
              <w:bottom w:val="single" w:sz="4" w:space="0" w:color="000000"/>
              <w:right w:val="single" w:sz="4" w:space="0" w:color="000000"/>
            </w:tcBorders>
            <w:shd w:val="clear" w:color="auto" w:fill="auto"/>
            <w:noWrap/>
            <w:vAlign w:val="bottom"/>
            <w:hideMark/>
          </w:tcPr>
          <w:p w14:paraId="2C0D149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TEE PVC DESAGUE 4"</w:t>
            </w:r>
          </w:p>
        </w:tc>
        <w:tc>
          <w:tcPr>
            <w:tcW w:w="595" w:type="pct"/>
            <w:tcBorders>
              <w:top w:val="nil"/>
              <w:left w:val="nil"/>
              <w:bottom w:val="single" w:sz="4" w:space="0" w:color="000000"/>
              <w:right w:val="single" w:sz="4" w:space="0" w:color="000000"/>
            </w:tcBorders>
            <w:shd w:val="clear" w:color="auto" w:fill="auto"/>
            <w:noWrap/>
            <w:vAlign w:val="bottom"/>
            <w:hideMark/>
          </w:tcPr>
          <w:p w14:paraId="0CDCB80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A8DD5F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33,00</w:t>
            </w:r>
          </w:p>
        </w:tc>
      </w:tr>
      <w:tr w:rsidR="006D767A" w:rsidRPr="006D767A" w14:paraId="5E97C018"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83BA7E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82</w:t>
            </w:r>
          </w:p>
        </w:tc>
        <w:tc>
          <w:tcPr>
            <w:tcW w:w="2975" w:type="pct"/>
            <w:tcBorders>
              <w:top w:val="nil"/>
              <w:left w:val="nil"/>
              <w:bottom w:val="single" w:sz="4" w:space="0" w:color="000000"/>
              <w:right w:val="single" w:sz="4" w:space="0" w:color="000000"/>
            </w:tcBorders>
            <w:shd w:val="clear" w:color="auto" w:fill="auto"/>
            <w:noWrap/>
            <w:vAlign w:val="bottom"/>
            <w:hideMark/>
          </w:tcPr>
          <w:p w14:paraId="13A4680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TEFLON 3/4"</w:t>
            </w:r>
          </w:p>
        </w:tc>
        <w:tc>
          <w:tcPr>
            <w:tcW w:w="595" w:type="pct"/>
            <w:tcBorders>
              <w:top w:val="nil"/>
              <w:left w:val="nil"/>
              <w:bottom w:val="single" w:sz="4" w:space="0" w:color="000000"/>
              <w:right w:val="single" w:sz="4" w:space="0" w:color="000000"/>
            </w:tcBorders>
            <w:shd w:val="clear" w:color="auto" w:fill="auto"/>
            <w:noWrap/>
            <w:vAlign w:val="bottom"/>
            <w:hideMark/>
          </w:tcPr>
          <w:p w14:paraId="2538006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707549A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47,00</w:t>
            </w:r>
          </w:p>
        </w:tc>
      </w:tr>
      <w:tr w:rsidR="006D767A" w:rsidRPr="006D767A" w14:paraId="65EE13E5"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EB1418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83</w:t>
            </w:r>
          </w:p>
        </w:tc>
        <w:tc>
          <w:tcPr>
            <w:tcW w:w="2975" w:type="pct"/>
            <w:tcBorders>
              <w:top w:val="nil"/>
              <w:left w:val="nil"/>
              <w:bottom w:val="single" w:sz="4" w:space="0" w:color="000000"/>
              <w:right w:val="single" w:sz="4" w:space="0" w:color="000000"/>
            </w:tcBorders>
            <w:shd w:val="clear" w:color="auto" w:fill="auto"/>
            <w:noWrap/>
            <w:vAlign w:val="bottom"/>
            <w:hideMark/>
          </w:tcPr>
          <w:p w14:paraId="712C4FC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TERMICO DE 20 AMP</w:t>
            </w:r>
          </w:p>
        </w:tc>
        <w:tc>
          <w:tcPr>
            <w:tcW w:w="595" w:type="pct"/>
            <w:tcBorders>
              <w:top w:val="nil"/>
              <w:left w:val="nil"/>
              <w:bottom w:val="single" w:sz="4" w:space="0" w:color="000000"/>
              <w:right w:val="single" w:sz="4" w:space="0" w:color="000000"/>
            </w:tcBorders>
            <w:shd w:val="clear" w:color="auto" w:fill="auto"/>
            <w:noWrap/>
            <w:vAlign w:val="bottom"/>
            <w:hideMark/>
          </w:tcPr>
          <w:p w14:paraId="4BFC8C6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32A458C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14,00</w:t>
            </w:r>
          </w:p>
        </w:tc>
      </w:tr>
      <w:tr w:rsidR="006D767A" w:rsidRPr="006D767A" w14:paraId="43FCA574"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97E16F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84</w:t>
            </w:r>
          </w:p>
        </w:tc>
        <w:tc>
          <w:tcPr>
            <w:tcW w:w="2975" w:type="pct"/>
            <w:tcBorders>
              <w:top w:val="nil"/>
              <w:left w:val="nil"/>
              <w:bottom w:val="single" w:sz="4" w:space="0" w:color="000000"/>
              <w:right w:val="single" w:sz="4" w:space="0" w:color="000000"/>
            </w:tcBorders>
            <w:shd w:val="clear" w:color="auto" w:fill="auto"/>
            <w:noWrap/>
            <w:vAlign w:val="bottom"/>
            <w:hideMark/>
          </w:tcPr>
          <w:p w14:paraId="7544460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TERMICO DE 25 AMP</w:t>
            </w:r>
          </w:p>
        </w:tc>
        <w:tc>
          <w:tcPr>
            <w:tcW w:w="595" w:type="pct"/>
            <w:tcBorders>
              <w:top w:val="nil"/>
              <w:left w:val="nil"/>
              <w:bottom w:val="single" w:sz="4" w:space="0" w:color="000000"/>
              <w:right w:val="single" w:sz="4" w:space="0" w:color="000000"/>
            </w:tcBorders>
            <w:shd w:val="clear" w:color="auto" w:fill="auto"/>
            <w:noWrap/>
            <w:vAlign w:val="bottom"/>
            <w:hideMark/>
          </w:tcPr>
          <w:p w14:paraId="573FE9F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49FE833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11,00</w:t>
            </w:r>
          </w:p>
        </w:tc>
      </w:tr>
      <w:tr w:rsidR="006D767A" w:rsidRPr="006D767A" w14:paraId="297C39FC"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4E64302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85</w:t>
            </w:r>
          </w:p>
        </w:tc>
        <w:tc>
          <w:tcPr>
            <w:tcW w:w="2975" w:type="pct"/>
            <w:tcBorders>
              <w:top w:val="nil"/>
              <w:left w:val="nil"/>
              <w:bottom w:val="single" w:sz="4" w:space="0" w:color="000000"/>
              <w:right w:val="single" w:sz="4" w:space="0" w:color="000000"/>
            </w:tcBorders>
            <w:shd w:val="clear" w:color="auto" w:fill="auto"/>
            <w:noWrap/>
            <w:vAlign w:val="bottom"/>
            <w:hideMark/>
          </w:tcPr>
          <w:p w14:paraId="7497256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TERMICO DE 32 AMP</w:t>
            </w:r>
          </w:p>
        </w:tc>
        <w:tc>
          <w:tcPr>
            <w:tcW w:w="595" w:type="pct"/>
            <w:tcBorders>
              <w:top w:val="nil"/>
              <w:left w:val="nil"/>
              <w:bottom w:val="single" w:sz="4" w:space="0" w:color="000000"/>
              <w:right w:val="single" w:sz="4" w:space="0" w:color="000000"/>
            </w:tcBorders>
            <w:shd w:val="clear" w:color="auto" w:fill="auto"/>
            <w:noWrap/>
            <w:vAlign w:val="bottom"/>
            <w:hideMark/>
          </w:tcPr>
          <w:p w14:paraId="65838C5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02AC5D1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31,00</w:t>
            </w:r>
          </w:p>
        </w:tc>
      </w:tr>
      <w:tr w:rsidR="006D767A" w:rsidRPr="006D767A" w14:paraId="4F6ECD9B"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DC9515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86</w:t>
            </w:r>
          </w:p>
        </w:tc>
        <w:tc>
          <w:tcPr>
            <w:tcW w:w="2975" w:type="pct"/>
            <w:tcBorders>
              <w:top w:val="nil"/>
              <w:left w:val="nil"/>
              <w:bottom w:val="single" w:sz="4" w:space="0" w:color="000000"/>
              <w:right w:val="single" w:sz="4" w:space="0" w:color="000000"/>
            </w:tcBorders>
            <w:shd w:val="clear" w:color="auto" w:fill="auto"/>
            <w:noWrap/>
            <w:vAlign w:val="bottom"/>
            <w:hideMark/>
          </w:tcPr>
          <w:p w14:paraId="4F424A7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TOMACORRIENTE DOBLE</w:t>
            </w:r>
          </w:p>
        </w:tc>
        <w:tc>
          <w:tcPr>
            <w:tcW w:w="595" w:type="pct"/>
            <w:tcBorders>
              <w:top w:val="nil"/>
              <w:left w:val="nil"/>
              <w:bottom w:val="single" w:sz="4" w:space="0" w:color="000000"/>
              <w:right w:val="single" w:sz="4" w:space="0" w:color="000000"/>
            </w:tcBorders>
            <w:shd w:val="clear" w:color="auto" w:fill="auto"/>
            <w:noWrap/>
            <w:vAlign w:val="bottom"/>
            <w:hideMark/>
          </w:tcPr>
          <w:p w14:paraId="3D2F016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4F56C92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200,00</w:t>
            </w:r>
          </w:p>
        </w:tc>
      </w:tr>
      <w:tr w:rsidR="006D767A" w:rsidRPr="006D767A" w14:paraId="633C9C3D"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8D28C3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87</w:t>
            </w:r>
          </w:p>
        </w:tc>
        <w:tc>
          <w:tcPr>
            <w:tcW w:w="2975" w:type="pct"/>
            <w:tcBorders>
              <w:top w:val="nil"/>
              <w:left w:val="nil"/>
              <w:bottom w:val="single" w:sz="4" w:space="0" w:color="000000"/>
              <w:right w:val="single" w:sz="4" w:space="0" w:color="000000"/>
            </w:tcBorders>
            <w:shd w:val="clear" w:color="auto" w:fill="auto"/>
            <w:noWrap/>
            <w:vAlign w:val="bottom"/>
            <w:hideMark/>
          </w:tcPr>
          <w:p w14:paraId="705B3E0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TOPE DE PUERTA</w:t>
            </w:r>
          </w:p>
        </w:tc>
        <w:tc>
          <w:tcPr>
            <w:tcW w:w="595" w:type="pct"/>
            <w:tcBorders>
              <w:top w:val="nil"/>
              <w:left w:val="nil"/>
              <w:bottom w:val="single" w:sz="4" w:space="0" w:color="000000"/>
              <w:right w:val="single" w:sz="4" w:space="0" w:color="000000"/>
            </w:tcBorders>
            <w:shd w:val="clear" w:color="auto" w:fill="auto"/>
            <w:noWrap/>
            <w:vAlign w:val="bottom"/>
            <w:hideMark/>
          </w:tcPr>
          <w:p w14:paraId="7767770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PZA</w:t>
            </w:r>
          </w:p>
        </w:tc>
        <w:tc>
          <w:tcPr>
            <w:tcW w:w="1135" w:type="pct"/>
            <w:tcBorders>
              <w:top w:val="nil"/>
              <w:left w:val="nil"/>
              <w:bottom w:val="single" w:sz="4" w:space="0" w:color="000000"/>
              <w:right w:val="single" w:sz="4" w:space="0" w:color="000000"/>
            </w:tcBorders>
            <w:shd w:val="clear" w:color="auto" w:fill="auto"/>
            <w:noWrap/>
            <w:vAlign w:val="center"/>
          </w:tcPr>
          <w:p w14:paraId="574DEAF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80,00</w:t>
            </w:r>
          </w:p>
        </w:tc>
      </w:tr>
      <w:tr w:rsidR="006D767A" w:rsidRPr="006D767A" w14:paraId="590B3D9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2742B01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88</w:t>
            </w:r>
          </w:p>
        </w:tc>
        <w:tc>
          <w:tcPr>
            <w:tcW w:w="2975" w:type="pct"/>
            <w:tcBorders>
              <w:top w:val="nil"/>
              <w:left w:val="nil"/>
              <w:bottom w:val="single" w:sz="4" w:space="0" w:color="000000"/>
              <w:right w:val="single" w:sz="4" w:space="0" w:color="000000"/>
            </w:tcBorders>
            <w:shd w:val="clear" w:color="auto" w:fill="auto"/>
            <w:noWrap/>
            <w:vAlign w:val="bottom"/>
            <w:hideMark/>
          </w:tcPr>
          <w:p w14:paraId="4469693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TUBO PVC 1/2" (L=6M)</w:t>
            </w:r>
          </w:p>
        </w:tc>
        <w:tc>
          <w:tcPr>
            <w:tcW w:w="595" w:type="pct"/>
            <w:tcBorders>
              <w:top w:val="nil"/>
              <w:left w:val="nil"/>
              <w:bottom w:val="single" w:sz="4" w:space="0" w:color="000000"/>
              <w:right w:val="single" w:sz="4" w:space="0" w:color="000000"/>
            </w:tcBorders>
            <w:shd w:val="clear" w:color="auto" w:fill="auto"/>
            <w:noWrap/>
            <w:vAlign w:val="bottom"/>
            <w:hideMark/>
          </w:tcPr>
          <w:p w14:paraId="1AF5880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586FEE0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42,00</w:t>
            </w:r>
          </w:p>
        </w:tc>
      </w:tr>
      <w:tr w:rsidR="006D767A" w:rsidRPr="006D767A" w14:paraId="1529E90F"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1F46826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89</w:t>
            </w:r>
          </w:p>
        </w:tc>
        <w:tc>
          <w:tcPr>
            <w:tcW w:w="2975" w:type="pct"/>
            <w:tcBorders>
              <w:top w:val="nil"/>
              <w:left w:val="nil"/>
              <w:bottom w:val="single" w:sz="4" w:space="0" w:color="000000"/>
              <w:right w:val="single" w:sz="4" w:space="0" w:color="000000"/>
            </w:tcBorders>
            <w:shd w:val="clear" w:color="auto" w:fill="auto"/>
            <w:noWrap/>
            <w:vAlign w:val="bottom"/>
            <w:hideMark/>
          </w:tcPr>
          <w:p w14:paraId="6F066EC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TUBO PVC 5/8"  (L=3M)</w:t>
            </w:r>
          </w:p>
        </w:tc>
        <w:tc>
          <w:tcPr>
            <w:tcW w:w="595" w:type="pct"/>
            <w:tcBorders>
              <w:top w:val="nil"/>
              <w:left w:val="nil"/>
              <w:bottom w:val="single" w:sz="4" w:space="0" w:color="000000"/>
              <w:right w:val="single" w:sz="4" w:space="0" w:color="000000"/>
            </w:tcBorders>
            <w:shd w:val="clear" w:color="auto" w:fill="auto"/>
            <w:noWrap/>
            <w:vAlign w:val="bottom"/>
            <w:hideMark/>
          </w:tcPr>
          <w:p w14:paraId="64D3D62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2DCC6420"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656,60</w:t>
            </w:r>
          </w:p>
        </w:tc>
      </w:tr>
      <w:tr w:rsidR="006D767A" w:rsidRPr="006D767A" w14:paraId="1ED20FAA"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03DE983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90</w:t>
            </w:r>
          </w:p>
        </w:tc>
        <w:tc>
          <w:tcPr>
            <w:tcW w:w="2975" w:type="pct"/>
            <w:tcBorders>
              <w:top w:val="nil"/>
              <w:left w:val="nil"/>
              <w:bottom w:val="single" w:sz="4" w:space="0" w:color="000000"/>
              <w:right w:val="single" w:sz="4" w:space="0" w:color="000000"/>
            </w:tcBorders>
            <w:shd w:val="clear" w:color="auto" w:fill="auto"/>
            <w:noWrap/>
            <w:vAlign w:val="bottom"/>
            <w:hideMark/>
          </w:tcPr>
          <w:p w14:paraId="0D82B04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TUBO PVC DESAGUE 2" (L=4M)</w:t>
            </w:r>
          </w:p>
        </w:tc>
        <w:tc>
          <w:tcPr>
            <w:tcW w:w="595" w:type="pct"/>
            <w:tcBorders>
              <w:top w:val="nil"/>
              <w:left w:val="nil"/>
              <w:bottom w:val="single" w:sz="4" w:space="0" w:color="000000"/>
              <w:right w:val="single" w:sz="4" w:space="0" w:color="000000"/>
            </w:tcBorders>
            <w:shd w:val="clear" w:color="auto" w:fill="auto"/>
            <w:noWrap/>
            <w:vAlign w:val="bottom"/>
            <w:hideMark/>
          </w:tcPr>
          <w:p w14:paraId="69B0768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31BF9C0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44,00</w:t>
            </w:r>
          </w:p>
        </w:tc>
      </w:tr>
      <w:tr w:rsidR="006D767A" w:rsidRPr="006D767A" w14:paraId="77A7D730"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BAFB30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91</w:t>
            </w:r>
          </w:p>
        </w:tc>
        <w:tc>
          <w:tcPr>
            <w:tcW w:w="2975" w:type="pct"/>
            <w:tcBorders>
              <w:top w:val="nil"/>
              <w:left w:val="nil"/>
              <w:bottom w:val="single" w:sz="4" w:space="0" w:color="000000"/>
              <w:right w:val="single" w:sz="4" w:space="0" w:color="000000"/>
            </w:tcBorders>
            <w:shd w:val="clear" w:color="auto" w:fill="auto"/>
            <w:noWrap/>
            <w:vAlign w:val="bottom"/>
            <w:hideMark/>
          </w:tcPr>
          <w:p w14:paraId="1E746F0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TUBO PVC DESAGUE 4" (L=4M)</w:t>
            </w:r>
          </w:p>
        </w:tc>
        <w:tc>
          <w:tcPr>
            <w:tcW w:w="595" w:type="pct"/>
            <w:tcBorders>
              <w:top w:val="nil"/>
              <w:left w:val="nil"/>
              <w:bottom w:val="single" w:sz="4" w:space="0" w:color="000000"/>
              <w:right w:val="single" w:sz="4" w:space="0" w:color="000000"/>
            </w:tcBorders>
            <w:shd w:val="clear" w:color="auto" w:fill="auto"/>
            <w:noWrap/>
            <w:vAlign w:val="bottom"/>
            <w:hideMark/>
          </w:tcPr>
          <w:p w14:paraId="73D37A9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BR</w:t>
            </w:r>
          </w:p>
        </w:tc>
        <w:tc>
          <w:tcPr>
            <w:tcW w:w="1135" w:type="pct"/>
            <w:tcBorders>
              <w:top w:val="nil"/>
              <w:left w:val="nil"/>
              <w:bottom w:val="single" w:sz="4" w:space="0" w:color="000000"/>
              <w:right w:val="single" w:sz="4" w:space="0" w:color="000000"/>
            </w:tcBorders>
            <w:shd w:val="clear" w:color="auto" w:fill="auto"/>
            <w:noWrap/>
            <w:vAlign w:val="center"/>
          </w:tcPr>
          <w:p w14:paraId="1313BF8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42,00</w:t>
            </w:r>
          </w:p>
        </w:tc>
      </w:tr>
      <w:tr w:rsidR="006D767A" w:rsidRPr="006D767A" w14:paraId="2E076485"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CF7464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92</w:t>
            </w:r>
          </w:p>
        </w:tc>
        <w:tc>
          <w:tcPr>
            <w:tcW w:w="2975" w:type="pct"/>
            <w:tcBorders>
              <w:top w:val="nil"/>
              <w:left w:val="nil"/>
              <w:bottom w:val="single" w:sz="4" w:space="0" w:color="000000"/>
              <w:right w:val="single" w:sz="4" w:space="0" w:color="000000"/>
            </w:tcBorders>
            <w:shd w:val="clear" w:color="auto" w:fill="auto"/>
            <w:noWrap/>
            <w:vAlign w:val="bottom"/>
            <w:hideMark/>
          </w:tcPr>
          <w:p w14:paraId="354FAC6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VENTANA DE ALUMINIO LINEA 25 C/VIDRIO 4MM + ACCESORIOS</w:t>
            </w:r>
          </w:p>
        </w:tc>
        <w:tc>
          <w:tcPr>
            <w:tcW w:w="595" w:type="pct"/>
            <w:tcBorders>
              <w:top w:val="nil"/>
              <w:left w:val="nil"/>
              <w:bottom w:val="single" w:sz="4" w:space="0" w:color="000000"/>
              <w:right w:val="single" w:sz="4" w:space="0" w:color="000000"/>
            </w:tcBorders>
            <w:shd w:val="clear" w:color="auto" w:fill="auto"/>
            <w:noWrap/>
            <w:vAlign w:val="bottom"/>
            <w:hideMark/>
          </w:tcPr>
          <w:p w14:paraId="4C9564C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M2</w:t>
            </w:r>
          </w:p>
        </w:tc>
        <w:tc>
          <w:tcPr>
            <w:tcW w:w="1135" w:type="pct"/>
            <w:tcBorders>
              <w:top w:val="nil"/>
              <w:left w:val="nil"/>
              <w:bottom w:val="single" w:sz="4" w:space="0" w:color="000000"/>
              <w:right w:val="single" w:sz="4" w:space="0" w:color="000000"/>
            </w:tcBorders>
            <w:shd w:val="clear" w:color="auto" w:fill="auto"/>
            <w:noWrap/>
            <w:vAlign w:val="center"/>
          </w:tcPr>
          <w:p w14:paraId="1A46ED3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184,80</w:t>
            </w:r>
          </w:p>
        </w:tc>
      </w:tr>
      <w:tr w:rsidR="006D767A" w:rsidRPr="006D767A" w14:paraId="54811EC1"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6CA820B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93</w:t>
            </w:r>
          </w:p>
        </w:tc>
        <w:tc>
          <w:tcPr>
            <w:tcW w:w="2975" w:type="pct"/>
            <w:tcBorders>
              <w:top w:val="nil"/>
              <w:left w:val="nil"/>
              <w:bottom w:val="single" w:sz="4" w:space="0" w:color="000000"/>
              <w:right w:val="single" w:sz="4" w:space="0" w:color="000000"/>
            </w:tcBorders>
            <w:shd w:val="clear" w:color="auto" w:fill="auto"/>
            <w:noWrap/>
            <w:vAlign w:val="bottom"/>
            <w:hideMark/>
          </w:tcPr>
          <w:p w14:paraId="08FC545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VIGUETA PRETENSADA H=10 CM</w:t>
            </w:r>
          </w:p>
        </w:tc>
        <w:tc>
          <w:tcPr>
            <w:tcW w:w="595" w:type="pct"/>
            <w:tcBorders>
              <w:top w:val="nil"/>
              <w:left w:val="nil"/>
              <w:bottom w:val="single" w:sz="4" w:space="0" w:color="000000"/>
              <w:right w:val="single" w:sz="4" w:space="0" w:color="000000"/>
            </w:tcBorders>
            <w:shd w:val="clear" w:color="auto" w:fill="auto"/>
            <w:noWrap/>
            <w:vAlign w:val="bottom"/>
            <w:hideMark/>
          </w:tcPr>
          <w:p w14:paraId="533B6BA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w:t>
            </w:r>
          </w:p>
        </w:tc>
        <w:tc>
          <w:tcPr>
            <w:tcW w:w="1135" w:type="pct"/>
            <w:tcBorders>
              <w:top w:val="nil"/>
              <w:left w:val="nil"/>
              <w:bottom w:val="single" w:sz="4" w:space="0" w:color="000000"/>
              <w:right w:val="single" w:sz="4" w:space="0" w:color="000000"/>
            </w:tcBorders>
            <w:shd w:val="clear" w:color="auto" w:fill="auto"/>
            <w:noWrap/>
            <w:vAlign w:val="center"/>
          </w:tcPr>
          <w:p w14:paraId="299F049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116,80</w:t>
            </w:r>
          </w:p>
        </w:tc>
      </w:tr>
      <w:tr w:rsidR="006D767A" w:rsidRPr="006D767A" w14:paraId="0D59A406" w14:textId="77777777" w:rsidTr="006D767A">
        <w:trPr>
          <w:trHeight w:val="300"/>
        </w:trPr>
        <w:tc>
          <w:tcPr>
            <w:tcW w:w="295" w:type="pct"/>
            <w:tcBorders>
              <w:top w:val="nil"/>
              <w:left w:val="single" w:sz="4" w:space="0" w:color="auto"/>
              <w:bottom w:val="single" w:sz="4" w:space="0" w:color="auto"/>
              <w:right w:val="single" w:sz="4" w:space="0" w:color="auto"/>
            </w:tcBorders>
            <w:shd w:val="clear" w:color="auto" w:fill="auto"/>
            <w:noWrap/>
            <w:vAlign w:val="bottom"/>
            <w:hideMark/>
          </w:tcPr>
          <w:p w14:paraId="7885A78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94</w:t>
            </w:r>
          </w:p>
        </w:tc>
        <w:tc>
          <w:tcPr>
            <w:tcW w:w="2975" w:type="pct"/>
            <w:tcBorders>
              <w:top w:val="nil"/>
              <w:left w:val="nil"/>
              <w:bottom w:val="single" w:sz="4" w:space="0" w:color="000000"/>
              <w:right w:val="single" w:sz="4" w:space="0" w:color="000000"/>
            </w:tcBorders>
            <w:shd w:val="clear" w:color="auto" w:fill="auto"/>
            <w:noWrap/>
            <w:vAlign w:val="bottom"/>
            <w:hideMark/>
          </w:tcPr>
          <w:p w14:paraId="3A78E8F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YESO</w:t>
            </w:r>
          </w:p>
        </w:tc>
        <w:tc>
          <w:tcPr>
            <w:tcW w:w="595" w:type="pct"/>
            <w:tcBorders>
              <w:top w:val="nil"/>
              <w:left w:val="nil"/>
              <w:bottom w:val="single" w:sz="4" w:space="0" w:color="000000"/>
              <w:right w:val="single" w:sz="4" w:space="0" w:color="000000"/>
            </w:tcBorders>
            <w:shd w:val="clear" w:color="auto" w:fill="auto"/>
            <w:noWrap/>
            <w:vAlign w:val="bottom"/>
            <w:hideMark/>
          </w:tcPr>
          <w:p w14:paraId="4B8D4BF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KG</w:t>
            </w:r>
          </w:p>
        </w:tc>
        <w:tc>
          <w:tcPr>
            <w:tcW w:w="1135" w:type="pct"/>
            <w:tcBorders>
              <w:top w:val="nil"/>
              <w:left w:val="nil"/>
              <w:bottom w:val="single" w:sz="4" w:space="0" w:color="000000"/>
              <w:right w:val="single" w:sz="4" w:space="0" w:color="000000"/>
            </w:tcBorders>
            <w:shd w:val="clear" w:color="auto" w:fill="auto"/>
            <w:noWrap/>
            <w:vAlign w:val="center"/>
          </w:tcPr>
          <w:p w14:paraId="06A89B4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43.169,52</w:t>
            </w:r>
          </w:p>
        </w:tc>
      </w:tr>
    </w:tbl>
    <w:p w14:paraId="42F63A9E" w14:textId="77777777" w:rsidR="006D767A" w:rsidRPr="006D767A" w:rsidRDefault="006D767A" w:rsidP="006D767A">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
        <w:gridCol w:w="4551"/>
        <w:gridCol w:w="1062"/>
        <w:gridCol w:w="910"/>
        <w:gridCol w:w="1667"/>
      </w:tblGrid>
      <w:tr w:rsidR="006D767A" w:rsidRPr="006D767A" w14:paraId="06C0FCDE" w14:textId="77777777" w:rsidTr="006D767A">
        <w:trPr>
          <w:trHeight w:val="20"/>
          <w:jc w:val="center"/>
        </w:trPr>
        <w:tc>
          <w:tcPr>
            <w:tcW w:w="5000" w:type="pct"/>
            <w:gridSpan w:val="5"/>
            <w:shd w:val="clear" w:color="auto" w:fill="D9E2F3" w:themeFill="accent5" w:themeFillTint="33"/>
            <w:noWrap/>
            <w:vAlign w:val="center"/>
            <w:hideMark/>
          </w:tcPr>
          <w:p w14:paraId="7B33A154" w14:textId="77777777" w:rsidR="006D767A" w:rsidRPr="006D767A" w:rsidRDefault="006D767A" w:rsidP="006D767A">
            <w:pPr>
              <w:jc w:val="center"/>
              <w:rPr>
                <w:rFonts w:ascii="Tahoma" w:hAnsi="Tahoma" w:cs="Tahoma"/>
                <w:sz w:val="18"/>
                <w:szCs w:val="18"/>
                <w:lang w:eastAsia="es-ES"/>
              </w:rPr>
            </w:pPr>
            <w:r w:rsidRPr="006D767A">
              <w:rPr>
                <w:rFonts w:ascii="Tahoma" w:hAnsi="Tahoma" w:cs="Tahoma"/>
                <w:sz w:val="18"/>
                <w:szCs w:val="18"/>
                <w:lang w:eastAsia="es-ES"/>
              </w:rPr>
              <w:t xml:space="preserve">(**) </w:t>
            </w:r>
            <w:r w:rsidRPr="006D767A">
              <w:rPr>
                <w:rFonts w:ascii="Tahoma" w:hAnsi="Tahoma" w:cs="Tahoma"/>
                <w:b/>
                <w:sz w:val="18"/>
                <w:szCs w:val="18"/>
                <w:lang w:eastAsia="es-ES"/>
              </w:rPr>
              <w:t>Componente CAPACITACIÓN, ASISTENCIA TÉCNICA, SEGUIMIENTO</w:t>
            </w:r>
          </w:p>
        </w:tc>
      </w:tr>
      <w:tr w:rsidR="006D767A" w:rsidRPr="006D767A" w14:paraId="005F0BEC" w14:textId="77777777" w:rsidTr="006D767A">
        <w:trPr>
          <w:trHeight w:val="20"/>
          <w:jc w:val="center"/>
        </w:trPr>
        <w:tc>
          <w:tcPr>
            <w:tcW w:w="574" w:type="pct"/>
            <w:shd w:val="clear" w:color="000000" w:fill="F2F2F2"/>
            <w:noWrap/>
            <w:vAlign w:val="center"/>
            <w:hideMark/>
          </w:tcPr>
          <w:p w14:paraId="34B1931C" w14:textId="77777777" w:rsidR="006D767A" w:rsidRPr="006D767A" w:rsidRDefault="006D767A" w:rsidP="006D767A">
            <w:pPr>
              <w:jc w:val="center"/>
              <w:rPr>
                <w:rFonts w:ascii="Tahoma" w:hAnsi="Tahoma" w:cs="Tahoma"/>
                <w:sz w:val="18"/>
                <w:szCs w:val="18"/>
                <w:lang w:eastAsia="es-ES"/>
              </w:rPr>
            </w:pPr>
            <w:r w:rsidRPr="006D767A">
              <w:rPr>
                <w:rFonts w:ascii="Tahoma" w:hAnsi="Tahoma" w:cs="Tahoma"/>
                <w:sz w:val="18"/>
                <w:szCs w:val="18"/>
                <w:lang w:eastAsia="es-ES"/>
              </w:rPr>
              <w:t>95</w:t>
            </w:r>
          </w:p>
        </w:tc>
        <w:tc>
          <w:tcPr>
            <w:tcW w:w="2459" w:type="pct"/>
            <w:shd w:val="clear" w:color="000000" w:fill="FFFFFF"/>
            <w:noWrap/>
            <w:vAlign w:val="center"/>
          </w:tcPr>
          <w:p w14:paraId="1B65776F" w14:textId="77777777" w:rsidR="006D767A" w:rsidRPr="006D767A" w:rsidRDefault="006D767A" w:rsidP="006D767A">
            <w:pPr>
              <w:rPr>
                <w:rFonts w:ascii="Tahoma" w:hAnsi="Tahoma" w:cs="Tahoma"/>
                <w:sz w:val="18"/>
                <w:szCs w:val="18"/>
                <w:lang w:eastAsia="es-ES"/>
              </w:rPr>
            </w:pPr>
            <w:r w:rsidRPr="006D767A">
              <w:rPr>
                <w:rFonts w:ascii="Tahoma" w:hAnsi="Tahoma" w:cs="Tahoma"/>
                <w:sz w:val="18"/>
                <w:szCs w:val="18"/>
                <w:lang w:eastAsia="es-ES"/>
              </w:rPr>
              <w:t>CAPACITACIÓN, ASISTENCIA TÉCNICA, SEGUIMIENTO</w:t>
            </w:r>
          </w:p>
        </w:tc>
        <w:tc>
          <w:tcPr>
            <w:tcW w:w="574" w:type="pct"/>
            <w:shd w:val="clear" w:color="000000" w:fill="FFFFFF"/>
            <w:noWrap/>
            <w:vAlign w:val="center"/>
          </w:tcPr>
          <w:p w14:paraId="1EA3A422" w14:textId="77777777" w:rsidR="006D767A" w:rsidRPr="006D767A" w:rsidRDefault="006D767A" w:rsidP="006D767A">
            <w:pPr>
              <w:rPr>
                <w:rFonts w:ascii="Tahoma" w:hAnsi="Tahoma" w:cs="Tahoma"/>
                <w:sz w:val="18"/>
                <w:szCs w:val="18"/>
                <w:lang w:eastAsia="es-ES"/>
              </w:rPr>
            </w:pPr>
            <w:proofErr w:type="spellStart"/>
            <w:r w:rsidRPr="006D767A">
              <w:rPr>
                <w:rFonts w:ascii="Tahoma" w:hAnsi="Tahoma" w:cs="Tahoma"/>
                <w:sz w:val="18"/>
                <w:szCs w:val="18"/>
                <w:lang w:eastAsia="es-ES"/>
              </w:rPr>
              <w:t>glb</w:t>
            </w:r>
            <w:proofErr w:type="spellEnd"/>
          </w:p>
        </w:tc>
        <w:tc>
          <w:tcPr>
            <w:tcW w:w="492" w:type="pct"/>
            <w:shd w:val="clear" w:color="000000" w:fill="FFFFFF"/>
            <w:noWrap/>
            <w:vAlign w:val="center"/>
          </w:tcPr>
          <w:p w14:paraId="06DC78C8" w14:textId="77777777" w:rsidR="006D767A" w:rsidRPr="006D767A" w:rsidRDefault="006D767A" w:rsidP="006D767A">
            <w:pPr>
              <w:jc w:val="right"/>
              <w:rPr>
                <w:rFonts w:ascii="Tahoma" w:hAnsi="Tahoma" w:cs="Tahoma"/>
                <w:color w:val="FF0000"/>
                <w:sz w:val="18"/>
                <w:szCs w:val="18"/>
                <w:lang w:eastAsia="es-ES"/>
              </w:rPr>
            </w:pPr>
            <w:r w:rsidRPr="006D767A">
              <w:rPr>
                <w:rFonts w:ascii="Tahoma" w:hAnsi="Tahoma" w:cs="Tahoma"/>
                <w:color w:val="FF0000"/>
                <w:sz w:val="18"/>
                <w:szCs w:val="18"/>
                <w:lang w:eastAsia="es-ES"/>
              </w:rPr>
              <w:t>1</w:t>
            </w:r>
          </w:p>
        </w:tc>
        <w:tc>
          <w:tcPr>
            <w:tcW w:w="901" w:type="pct"/>
            <w:shd w:val="clear" w:color="000000" w:fill="FFFFFF"/>
            <w:vAlign w:val="center"/>
          </w:tcPr>
          <w:p w14:paraId="53124E9F" w14:textId="77777777" w:rsidR="006D767A" w:rsidRPr="006D767A" w:rsidRDefault="006D767A" w:rsidP="006D767A">
            <w:pPr>
              <w:jc w:val="right"/>
              <w:rPr>
                <w:rFonts w:ascii="Tahoma" w:hAnsi="Tahoma" w:cs="Tahoma"/>
                <w:color w:val="FF0000"/>
                <w:sz w:val="18"/>
                <w:szCs w:val="18"/>
                <w:lang w:eastAsia="es-ES"/>
              </w:rPr>
            </w:pPr>
            <w:r w:rsidRPr="006D767A">
              <w:rPr>
                <w:rFonts w:ascii="Tahoma" w:hAnsi="Tahoma" w:cs="Tahoma"/>
                <w:color w:val="FF0000"/>
                <w:sz w:val="18"/>
                <w:szCs w:val="18"/>
                <w:lang w:eastAsia="es-ES"/>
              </w:rPr>
              <w:t>177.268,81</w:t>
            </w:r>
          </w:p>
        </w:tc>
      </w:tr>
    </w:tbl>
    <w:p w14:paraId="59590E43" w14:textId="77777777" w:rsidR="006D767A" w:rsidRPr="006D767A" w:rsidRDefault="006D767A" w:rsidP="006D767A">
      <w:pPr>
        <w:spacing w:line="260" w:lineRule="atLeast"/>
        <w:jc w:val="both"/>
        <w:rPr>
          <w:rFonts w:ascii="Tahoma" w:hAnsi="Tahoma" w:cs="Tahoma"/>
          <w:b/>
          <w:i/>
          <w:color w:val="000000"/>
          <w:lang w:val="es-ES_tradnl"/>
        </w:rPr>
      </w:pPr>
      <w:r w:rsidRPr="006D767A">
        <w:rPr>
          <w:rFonts w:ascii="Tahoma" w:hAnsi="Tahoma" w:cs="Tahoma"/>
          <w:b/>
          <w:i/>
          <w:color w:val="000000"/>
          <w:lang w:val="es-ES_tradnl"/>
        </w:rPr>
        <w:t>Notas:</w:t>
      </w:r>
    </w:p>
    <w:p w14:paraId="4884FCA7"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 </w:t>
      </w:r>
      <w:r w:rsidRPr="006D767A">
        <w:rPr>
          <w:rFonts w:ascii="Tahoma" w:hAnsi="Tahoma" w:cs="Tahoma"/>
          <w:b/>
          <w:lang w:val="es-ES_tradnl"/>
        </w:rPr>
        <w:t>(*)</w:t>
      </w:r>
      <w:r w:rsidRPr="006D767A">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30DD7281" w14:textId="77777777" w:rsidR="006D767A" w:rsidRPr="006D767A" w:rsidRDefault="006D767A" w:rsidP="006D767A">
      <w:pPr>
        <w:spacing w:line="260" w:lineRule="atLeast"/>
        <w:jc w:val="both"/>
        <w:rPr>
          <w:rFonts w:ascii="Tahoma" w:hAnsi="Tahoma" w:cs="Tahoma"/>
          <w:lang w:val="es-ES_tradnl"/>
        </w:rPr>
      </w:pPr>
      <w:r w:rsidRPr="006D767A">
        <w:rPr>
          <w:rFonts w:ascii="Tahoma" w:hAnsi="Tahoma" w:cs="Tahoma"/>
          <w:lang w:val="es-ES_tradnl"/>
        </w:rPr>
        <w:t xml:space="preserve">- </w:t>
      </w:r>
      <w:r w:rsidRPr="006D767A">
        <w:rPr>
          <w:rFonts w:ascii="Tahoma" w:hAnsi="Tahoma" w:cs="Tahoma"/>
          <w:b/>
          <w:lang w:val="es-ES_tradnl"/>
        </w:rPr>
        <w:t>(**)</w:t>
      </w:r>
      <w:r w:rsidRPr="006D767A">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D767A">
        <w:rPr>
          <w:rFonts w:ascii="Tahoma" w:hAnsi="Tahoma" w:cs="Tahoma"/>
          <w:b/>
          <w:lang w:val="es-ES_tradnl"/>
        </w:rPr>
        <w:t xml:space="preserve">capacitación, asistencia técnica, seguimiento </w:t>
      </w:r>
      <w:r w:rsidRPr="006D767A">
        <w:rPr>
          <w:rFonts w:ascii="Tahoma" w:hAnsi="Tahoma" w:cs="Tahoma"/>
          <w:lang w:val="es-ES_tradnl"/>
        </w:rPr>
        <w:t>no deberá ser modificado.</w:t>
      </w:r>
    </w:p>
    <w:p w14:paraId="3A7E7E8E" w14:textId="77777777" w:rsidR="006D767A" w:rsidRPr="006D767A" w:rsidRDefault="006D767A" w:rsidP="006D767A">
      <w:pPr>
        <w:spacing w:line="260" w:lineRule="atLeast"/>
        <w:jc w:val="both"/>
        <w:rPr>
          <w:rFonts w:ascii="Tahoma" w:hAnsi="Tahoma" w:cs="Tahoma"/>
          <w:lang w:val="es-ES_tradnl"/>
        </w:rPr>
      </w:pPr>
    </w:p>
    <w:p w14:paraId="21C9D033" w14:textId="77777777" w:rsidR="006D767A" w:rsidRPr="006D767A" w:rsidRDefault="006D767A" w:rsidP="006D767A">
      <w:pPr>
        <w:numPr>
          <w:ilvl w:val="0"/>
          <w:numId w:val="61"/>
        </w:numPr>
        <w:spacing w:after="160" w:line="260" w:lineRule="atLeast"/>
        <w:ind w:left="426"/>
        <w:rPr>
          <w:rFonts w:ascii="Tahoma" w:hAnsi="Tahoma" w:cs="Tahoma"/>
          <w:b/>
          <w:lang w:eastAsia="es-BO"/>
        </w:rPr>
      </w:pPr>
      <w:r w:rsidRPr="006D767A">
        <w:rPr>
          <w:rFonts w:ascii="Tahoma" w:hAnsi="Tahoma" w:cs="Tahoma"/>
          <w:b/>
          <w:lang w:eastAsia="es-BO"/>
        </w:rPr>
        <w:t>APORTE PROPIO.</w:t>
      </w:r>
    </w:p>
    <w:p w14:paraId="5644FA5C" w14:textId="77777777" w:rsidR="006D767A" w:rsidRPr="006D767A" w:rsidRDefault="006D767A" w:rsidP="006D767A">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6D767A" w:rsidRPr="006D767A" w14:paraId="47A24D4C" w14:textId="77777777" w:rsidTr="006D767A">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2F45805A" w14:textId="77777777" w:rsidR="006D767A" w:rsidRPr="006D767A" w:rsidRDefault="006D767A" w:rsidP="006D767A">
            <w:pPr>
              <w:jc w:val="center"/>
              <w:rPr>
                <w:rFonts w:ascii="Tahoma" w:eastAsiaTheme="minorHAnsi" w:hAnsi="Tahoma" w:cs="Tahoma"/>
                <w:b/>
                <w:sz w:val="22"/>
                <w:szCs w:val="22"/>
                <w:lang w:val="es-BO" w:eastAsia="es-ES"/>
              </w:rPr>
            </w:pPr>
            <w:r w:rsidRPr="006D767A">
              <w:rPr>
                <w:rFonts w:ascii="Tahoma" w:eastAsiaTheme="minorHAnsi" w:hAnsi="Tahoma" w:cs="Tahoma"/>
                <w:b/>
                <w:sz w:val="22"/>
                <w:szCs w:val="22"/>
                <w:lang w:val="es-BO"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1859C9E0" w14:textId="77777777" w:rsidR="006D767A" w:rsidRPr="006D767A" w:rsidRDefault="006D767A" w:rsidP="006D767A">
            <w:pPr>
              <w:jc w:val="center"/>
              <w:rPr>
                <w:rFonts w:ascii="Tahoma" w:eastAsiaTheme="minorHAnsi" w:hAnsi="Tahoma" w:cs="Tahoma"/>
                <w:b/>
                <w:sz w:val="22"/>
                <w:szCs w:val="22"/>
                <w:lang w:val="es-BO" w:eastAsia="es-ES"/>
              </w:rPr>
            </w:pPr>
            <w:r w:rsidRPr="006D767A">
              <w:rPr>
                <w:rFonts w:ascii="Tahoma" w:eastAsiaTheme="minorHAnsi" w:hAnsi="Tahoma" w:cs="Tahoma"/>
                <w:b/>
                <w:sz w:val="22"/>
                <w:szCs w:val="22"/>
                <w:lang w:val="es-BO" w:eastAsia="es-ES"/>
              </w:rPr>
              <w:t>UNIDAD</w:t>
            </w:r>
          </w:p>
        </w:tc>
      </w:tr>
      <w:tr w:rsidR="006D767A" w:rsidRPr="006D767A" w14:paraId="346F6630" w14:textId="77777777" w:rsidTr="006D767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87C3BEB"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ALBAÑIL</w:t>
            </w:r>
          </w:p>
        </w:tc>
        <w:tc>
          <w:tcPr>
            <w:tcW w:w="1629" w:type="dxa"/>
            <w:tcBorders>
              <w:top w:val="nil"/>
              <w:left w:val="nil"/>
              <w:bottom w:val="single" w:sz="4" w:space="0" w:color="000000"/>
              <w:right w:val="single" w:sz="4" w:space="0" w:color="000000"/>
            </w:tcBorders>
            <w:shd w:val="clear" w:color="auto" w:fill="auto"/>
            <w:noWrap/>
            <w:vAlign w:val="bottom"/>
          </w:tcPr>
          <w:p w14:paraId="11138203"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r w:rsidR="006D767A" w:rsidRPr="006D767A" w14:paraId="3AA9E5A4" w14:textId="77777777" w:rsidTr="006D767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0B002A6"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6B627185"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M3</w:t>
            </w:r>
          </w:p>
        </w:tc>
      </w:tr>
      <w:tr w:rsidR="006D767A" w:rsidRPr="006D767A" w14:paraId="7DD8FBE1" w14:textId="77777777" w:rsidTr="006D767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2DB94D4"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AYUDANTE</w:t>
            </w:r>
          </w:p>
        </w:tc>
        <w:tc>
          <w:tcPr>
            <w:tcW w:w="1629" w:type="dxa"/>
            <w:tcBorders>
              <w:top w:val="nil"/>
              <w:left w:val="nil"/>
              <w:bottom w:val="single" w:sz="4" w:space="0" w:color="000000"/>
              <w:right w:val="single" w:sz="4" w:space="0" w:color="000000"/>
            </w:tcBorders>
            <w:shd w:val="clear" w:color="auto" w:fill="auto"/>
            <w:noWrap/>
            <w:vAlign w:val="bottom"/>
          </w:tcPr>
          <w:p w14:paraId="5CE95118"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r w:rsidR="006D767A" w:rsidRPr="006D767A" w14:paraId="0F9CBE0B" w14:textId="77777777" w:rsidTr="006D767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843D1BD"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2CD201D3"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r w:rsidR="006D767A" w:rsidRPr="006D767A" w14:paraId="0193C799" w14:textId="77777777" w:rsidTr="006D767A">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0B335CEE"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ELECTRICISTA</w:t>
            </w:r>
          </w:p>
        </w:tc>
        <w:tc>
          <w:tcPr>
            <w:tcW w:w="1629" w:type="dxa"/>
            <w:tcBorders>
              <w:top w:val="nil"/>
              <w:left w:val="nil"/>
              <w:bottom w:val="single" w:sz="4" w:space="0" w:color="auto"/>
              <w:right w:val="single" w:sz="4" w:space="0" w:color="000000"/>
            </w:tcBorders>
            <w:shd w:val="clear" w:color="auto" w:fill="auto"/>
            <w:noWrap/>
            <w:vAlign w:val="bottom"/>
          </w:tcPr>
          <w:p w14:paraId="4C80BB07"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r w:rsidR="006D767A" w:rsidRPr="006D767A" w14:paraId="75B15CB4"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CFA12"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ESPECIALISTA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254F1"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r w:rsidR="006D767A" w:rsidRPr="006D767A" w14:paraId="27E8C954"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E61F6"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0E046"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M3</w:t>
            </w:r>
          </w:p>
        </w:tc>
      </w:tr>
      <w:tr w:rsidR="006D767A" w:rsidRPr="006D767A" w14:paraId="519D38D0"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06493"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F12B3"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KG</w:t>
            </w:r>
          </w:p>
        </w:tc>
      </w:tr>
      <w:tr w:rsidR="006D767A" w:rsidRPr="006D767A" w14:paraId="37D6E335"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970F6"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F4855"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M3</w:t>
            </w:r>
          </w:p>
        </w:tc>
      </w:tr>
      <w:tr w:rsidR="006D767A" w:rsidRPr="006D767A" w14:paraId="26C01BB9"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74BAF"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lastRenderedPageBreak/>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53D6"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M3</w:t>
            </w:r>
          </w:p>
        </w:tc>
      </w:tr>
      <w:tr w:rsidR="006D767A" w:rsidRPr="006D767A" w14:paraId="059F3940"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46006"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49B85"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r w:rsidR="006D767A" w:rsidRPr="006D767A" w14:paraId="0EFA7BA5" w14:textId="77777777" w:rsidTr="006D767A">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4105C"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47788" w14:textId="77777777" w:rsidR="006D767A" w:rsidRPr="006D767A" w:rsidRDefault="006D767A" w:rsidP="006D767A">
            <w:pPr>
              <w:spacing w:after="160"/>
              <w:rPr>
                <w:rFonts w:ascii="Calibri" w:hAnsi="Calibri"/>
                <w:color w:val="000000"/>
                <w:lang w:val="es-BO" w:eastAsia="es-BO"/>
              </w:rPr>
            </w:pPr>
            <w:r w:rsidRPr="006D767A">
              <w:rPr>
                <w:rFonts w:ascii="Calibri" w:hAnsi="Calibri"/>
                <w:color w:val="000000"/>
                <w:lang w:val="es-BO" w:eastAsia="es-BO"/>
              </w:rPr>
              <w:t>HR</w:t>
            </w:r>
          </w:p>
        </w:tc>
      </w:tr>
    </w:tbl>
    <w:p w14:paraId="3A66173F" w14:textId="77777777" w:rsidR="006D767A" w:rsidRPr="006D767A" w:rsidRDefault="006D767A" w:rsidP="006D767A">
      <w:pPr>
        <w:keepNext/>
        <w:numPr>
          <w:ilvl w:val="0"/>
          <w:numId w:val="44"/>
        </w:numPr>
        <w:spacing w:before="240" w:after="60" w:line="259" w:lineRule="auto"/>
        <w:outlineLvl w:val="0"/>
        <w:rPr>
          <w:rFonts w:ascii="Tahoma" w:hAnsi="Tahoma" w:cs="Tahoma"/>
          <w:b/>
          <w:bCs/>
          <w:color w:val="000000"/>
          <w:kern w:val="32"/>
          <w:lang w:val="es-ES_tradnl"/>
        </w:rPr>
      </w:pPr>
      <w:bookmarkStart w:id="135" w:name="_Toc536520829"/>
      <w:bookmarkStart w:id="136" w:name="_Toc71811172"/>
      <w:r w:rsidRPr="006D767A">
        <w:rPr>
          <w:rFonts w:ascii="Tahoma" w:hAnsi="Tahoma" w:cs="Tahoma"/>
          <w:b/>
          <w:bCs/>
          <w:color w:val="000000"/>
          <w:kern w:val="32"/>
          <w:lang w:val="es-ES_tradnl"/>
        </w:rPr>
        <w:t>PLANILLA DE INSUMOS OPERATIVOS DE LA ENTIDAD EJECUTORA</w:t>
      </w:r>
      <w:bookmarkEnd w:id="135"/>
      <w:bookmarkEnd w:id="136"/>
    </w:p>
    <w:p w14:paraId="7996AF77" w14:textId="77777777" w:rsidR="006D767A" w:rsidRPr="006D767A" w:rsidRDefault="006D767A" w:rsidP="006D767A">
      <w:pPr>
        <w:rPr>
          <w:lang w:val="es-ES_tradnl"/>
        </w:rPr>
      </w:pPr>
    </w:p>
    <w:tbl>
      <w:tblPr>
        <w:tblW w:w="5000" w:type="pct"/>
        <w:tblCellMar>
          <w:left w:w="70" w:type="dxa"/>
          <w:right w:w="70" w:type="dxa"/>
        </w:tblCellMar>
        <w:tblLook w:val="04A0" w:firstRow="1" w:lastRow="0" w:firstColumn="1" w:lastColumn="0" w:noHBand="0" w:noVBand="1"/>
      </w:tblPr>
      <w:tblGrid>
        <w:gridCol w:w="6856"/>
        <w:gridCol w:w="1140"/>
        <w:gridCol w:w="1257"/>
      </w:tblGrid>
      <w:tr w:rsidR="006D767A" w:rsidRPr="006D767A" w14:paraId="64A68297" w14:textId="77777777" w:rsidTr="006D767A">
        <w:trPr>
          <w:trHeight w:val="255"/>
        </w:trPr>
        <w:tc>
          <w:tcPr>
            <w:tcW w:w="3705" w:type="pct"/>
            <w:tcBorders>
              <w:top w:val="single" w:sz="4" w:space="0" w:color="000000"/>
              <w:left w:val="single" w:sz="4" w:space="0" w:color="000000"/>
              <w:bottom w:val="single" w:sz="4" w:space="0" w:color="000000"/>
              <w:right w:val="single" w:sz="4" w:space="0" w:color="000000"/>
            </w:tcBorders>
            <w:shd w:val="clear" w:color="000000" w:fill="0080FF"/>
            <w:vAlign w:val="bottom"/>
            <w:hideMark/>
          </w:tcPr>
          <w:p w14:paraId="24D6516F" w14:textId="77777777" w:rsidR="006D767A" w:rsidRPr="006D767A" w:rsidRDefault="006D767A" w:rsidP="006D767A">
            <w:pPr>
              <w:jc w:val="center"/>
              <w:rPr>
                <w:rFonts w:ascii="Calibri" w:hAnsi="Calibri"/>
                <w:b/>
                <w:color w:val="000000"/>
                <w:lang w:val="es-BO" w:eastAsia="es-BO"/>
              </w:rPr>
            </w:pPr>
            <w:r w:rsidRPr="006D767A">
              <w:rPr>
                <w:rFonts w:ascii="Calibri" w:hAnsi="Calibri"/>
                <w:b/>
                <w:color w:val="000000"/>
                <w:lang w:val="es-BO" w:eastAsia="es-BO"/>
              </w:rPr>
              <w:t>ITEM</w:t>
            </w:r>
          </w:p>
        </w:tc>
        <w:tc>
          <w:tcPr>
            <w:tcW w:w="1295"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CFEC3B3" w14:textId="77777777" w:rsidR="006D767A" w:rsidRPr="006D767A" w:rsidRDefault="006D767A" w:rsidP="006D767A">
            <w:pPr>
              <w:jc w:val="center"/>
              <w:rPr>
                <w:rFonts w:ascii="Calibri" w:hAnsi="Calibri"/>
                <w:b/>
                <w:color w:val="000000"/>
                <w:lang w:val="es-BO" w:eastAsia="es-BO"/>
              </w:rPr>
            </w:pPr>
            <w:r w:rsidRPr="006D767A">
              <w:rPr>
                <w:rFonts w:ascii="Calibri" w:hAnsi="Calibri"/>
                <w:b/>
                <w:color w:val="000000"/>
                <w:lang w:val="es-BO" w:eastAsia="es-BO"/>
              </w:rPr>
              <w:t>DETALLE</w:t>
            </w:r>
          </w:p>
        </w:tc>
      </w:tr>
      <w:tr w:rsidR="006D767A" w:rsidRPr="006D767A" w14:paraId="1565FBAC"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2ECCF84" w14:textId="77777777" w:rsidR="006D767A" w:rsidRPr="006D767A" w:rsidRDefault="006D767A" w:rsidP="006D767A">
            <w:pPr>
              <w:jc w:val="center"/>
              <w:rPr>
                <w:rFonts w:ascii="Calibri" w:hAnsi="Calibri"/>
                <w:b/>
                <w:color w:val="000000"/>
                <w:lang w:val="es-BO" w:eastAsia="es-BO"/>
              </w:rPr>
            </w:pPr>
            <w:r w:rsidRPr="006D767A">
              <w:rPr>
                <w:rFonts w:ascii="Calibri" w:hAnsi="Calibri"/>
                <w:b/>
                <w:color w:val="000000"/>
                <w:lang w:val="es-BO" w:eastAsia="es-BO"/>
              </w:rPr>
              <w:t>INSUMO</w:t>
            </w:r>
          </w:p>
        </w:tc>
        <w:tc>
          <w:tcPr>
            <w:tcW w:w="616" w:type="pct"/>
            <w:tcBorders>
              <w:top w:val="nil"/>
              <w:left w:val="nil"/>
              <w:bottom w:val="single" w:sz="4" w:space="0" w:color="000000"/>
              <w:right w:val="single" w:sz="4" w:space="0" w:color="000000"/>
            </w:tcBorders>
            <w:shd w:val="clear" w:color="auto" w:fill="auto"/>
            <w:noWrap/>
            <w:vAlign w:val="bottom"/>
            <w:hideMark/>
          </w:tcPr>
          <w:p w14:paraId="31E1F40A" w14:textId="77777777" w:rsidR="006D767A" w:rsidRPr="006D767A" w:rsidRDefault="006D767A" w:rsidP="006D767A">
            <w:pPr>
              <w:jc w:val="center"/>
              <w:rPr>
                <w:rFonts w:ascii="Calibri" w:hAnsi="Calibri"/>
                <w:b/>
                <w:color w:val="000000"/>
                <w:lang w:val="es-BO" w:eastAsia="es-BO"/>
              </w:rPr>
            </w:pPr>
            <w:r w:rsidRPr="006D767A">
              <w:rPr>
                <w:rFonts w:ascii="Calibri" w:hAnsi="Calibri"/>
                <w:b/>
                <w:color w:val="000000"/>
                <w:lang w:val="es-BO" w:eastAsia="es-BO"/>
              </w:rPr>
              <w:t>UNIDAD</w:t>
            </w:r>
          </w:p>
        </w:tc>
        <w:tc>
          <w:tcPr>
            <w:tcW w:w="679" w:type="pct"/>
            <w:tcBorders>
              <w:top w:val="nil"/>
              <w:left w:val="nil"/>
              <w:bottom w:val="single" w:sz="4" w:space="0" w:color="000000"/>
              <w:right w:val="single" w:sz="4" w:space="0" w:color="000000"/>
            </w:tcBorders>
            <w:shd w:val="clear" w:color="auto" w:fill="auto"/>
            <w:noWrap/>
            <w:vAlign w:val="bottom"/>
            <w:hideMark/>
          </w:tcPr>
          <w:p w14:paraId="445BEB7D" w14:textId="77777777" w:rsidR="006D767A" w:rsidRPr="006D767A" w:rsidRDefault="006D767A" w:rsidP="006D767A">
            <w:pPr>
              <w:jc w:val="center"/>
              <w:rPr>
                <w:rFonts w:ascii="Calibri" w:hAnsi="Calibri"/>
                <w:b/>
                <w:color w:val="000000"/>
                <w:lang w:val="es-BO" w:eastAsia="es-BO"/>
              </w:rPr>
            </w:pPr>
            <w:r w:rsidRPr="006D767A">
              <w:rPr>
                <w:rFonts w:ascii="Calibri" w:hAnsi="Calibri"/>
                <w:b/>
                <w:color w:val="000000"/>
                <w:lang w:val="es-BO" w:eastAsia="es-BO"/>
              </w:rPr>
              <w:t>CANTIDAD</w:t>
            </w:r>
          </w:p>
        </w:tc>
      </w:tr>
      <w:tr w:rsidR="006D767A" w:rsidRPr="006D767A" w14:paraId="092F864E"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74A01F"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PERSONAL DE PROYECTO (FACTURADO)</w:t>
            </w:r>
          </w:p>
        </w:tc>
      </w:tr>
      <w:tr w:rsidR="006D767A" w:rsidRPr="006D767A" w14:paraId="1787F188" w14:textId="77777777" w:rsidTr="006D767A">
        <w:trPr>
          <w:trHeight w:val="510"/>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F4004E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Constructor Especialista p/instalación en materiales prefabricados</w:t>
            </w:r>
          </w:p>
        </w:tc>
        <w:tc>
          <w:tcPr>
            <w:tcW w:w="616" w:type="pct"/>
            <w:tcBorders>
              <w:top w:val="nil"/>
              <w:left w:val="nil"/>
              <w:bottom w:val="single" w:sz="4" w:space="0" w:color="000000"/>
              <w:right w:val="single" w:sz="4" w:space="0" w:color="000000"/>
            </w:tcBorders>
            <w:shd w:val="clear" w:color="auto" w:fill="auto"/>
            <w:noWrap/>
            <w:vAlign w:val="bottom"/>
            <w:hideMark/>
          </w:tcPr>
          <w:p w14:paraId="5609C07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4F29F42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69F52A8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549A9D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Constructor Especialista p/instalación sanitaria y agua potable</w:t>
            </w:r>
          </w:p>
        </w:tc>
        <w:tc>
          <w:tcPr>
            <w:tcW w:w="616" w:type="pct"/>
            <w:tcBorders>
              <w:top w:val="nil"/>
              <w:left w:val="nil"/>
              <w:bottom w:val="single" w:sz="4" w:space="0" w:color="000000"/>
              <w:right w:val="single" w:sz="4" w:space="0" w:color="000000"/>
            </w:tcBorders>
            <w:shd w:val="clear" w:color="auto" w:fill="auto"/>
            <w:noWrap/>
            <w:vAlign w:val="bottom"/>
            <w:hideMark/>
          </w:tcPr>
          <w:p w14:paraId="0604DF1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03EE59B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96CCCC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D6C935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Constructor Especialista p/instalación eléctrica</w:t>
            </w:r>
          </w:p>
        </w:tc>
        <w:tc>
          <w:tcPr>
            <w:tcW w:w="616" w:type="pct"/>
            <w:tcBorders>
              <w:top w:val="nil"/>
              <w:left w:val="nil"/>
              <w:bottom w:val="single" w:sz="4" w:space="0" w:color="000000"/>
              <w:right w:val="single" w:sz="4" w:space="0" w:color="000000"/>
            </w:tcBorders>
            <w:shd w:val="clear" w:color="auto" w:fill="auto"/>
            <w:noWrap/>
            <w:vAlign w:val="bottom"/>
            <w:hideMark/>
          </w:tcPr>
          <w:p w14:paraId="495C7F5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7C8D07A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5856AC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DF96A4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Constructor - Albañil apoyo social</w:t>
            </w:r>
          </w:p>
        </w:tc>
        <w:tc>
          <w:tcPr>
            <w:tcW w:w="616" w:type="pct"/>
            <w:tcBorders>
              <w:top w:val="nil"/>
              <w:left w:val="nil"/>
              <w:bottom w:val="single" w:sz="4" w:space="0" w:color="000000"/>
              <w:right w:val="single" w:sz="4" w:space="0" w:color="000000"/>
            </w:tcBorders>
            <w:shd w:val="clear" w:color="auto" w:fill="auto"/>
            <w:noWrap/>
            <w:vAlign w:val="bottom"/>
            <w:hideMark/>
          </w:tcPr>
          <w:p w14:paraId="146EFA2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007FE51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17EA2E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A5EBEB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Constructores Albañiles</w:t>
            </w:r>
          </w:p>
        </w:tc>
        <w:tc>
          <w:tcPr>
            <w:tcW w:w="616" w:type="pct"/>
            <w:tcBorders>
              <w:top w:val="nil"/>
              <w:left w:val="nil"/>
              <w:bottom w:val="single" w:sz="4" w:space="0" w:color="000000"/>
              <w:right w:val="single" w:sz="4" w:space="0" w:color="000000"/>
            </w:tcBorders>
            <w:shd w:val="clear" w:color="auto" w:fill="auto"/>
            <w:noWrap/>
            <w:vAlign w:val="bottom"/>
            <w:hideMark/>
          </w:tcPr>
          <w:p w14:paraId="0FC871E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17C5FCC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5A7AF96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23B43A5" w14:textId="77777777" w:rsidR="006D767A" w:rsidRPr="006D767A" w:rsidRDefault="006D767A" w:rsidP="006D767A">
            <w:pPr>
              <w:rPr>
                <w:rFonts w:ascii="Calibri" w:hAnsi="Calibri"/>
                <w:color w:val="000000"/>
                <w:lang w:val="es-BO" w:eastAsia="es-BO"/>
              </w:rPr>
            </w:pPr>
            <w:proofErr w:type="spellStart"/>
            <w:r w:rsidRPr="006D767A">
              <w:rPr>
                <w:rFonts w:ascii="Calibri" w:hAnsi="Calibri"/>
                <w:color w:val="000000"/>
                <w:lang w:val="es-BO" w:eastAsia="es-BO"/>
              </w:rPr>
              <w:t>Tecnico</w:t>
            </w:r>
            <w:proofErr w:type="spellEnd"/>
            <w:r w:rsidRPr="006D767A">
              <w:rPr>
                <w:rFonts w:ascii="Calibri" w:hAnsi="Calibri"/>
                <w:color w:val="000000"/>
                <w:lang w:val="es-BO" w:eastAsia="es-BO"/>
              </w:rPr>
              <w:t xml:space="preserve"> Almacenero</w:t>
            </w:r>
          </w:p>
        </w:tc>
        <w:tc>
          <w:tcPr>
            <w:tcW w:w="616" w:type="pct"/>
            <w:tcBorders>
              <w:top w:val="nil"/>
              <w:left w:val="nil"/>
              <w:bottom w:val="single" w:sz="4" w:space="0" w:color="000000"/>
              <w:right w:val="single" w:sz="4" w:space="0" w:color="000000"/>
            </w:tcBorders>
            <w:shd w:val="clear" w:color="auto" w:fill="auto"/>
            <w:noWrap/>
            <w:vAlign w:val="bottom"/>
            <w:hideMark/>
          </w:tcPr>
          <w:p w14:paraId="069EC35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13B9D05B"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655FA48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ABF46D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Educador Social</w:t>
            </w:r>
          </w:p>
        </w:tc>
        <w:tc>
          <w:tcPr>
            <w:tcW w:w="616" w:type="pct"/>
            <w:tcBorders>
              <w:top w:val="nil"/>
              <w:left w:val="nil"/>
              <w:bottom w:val="single" w:sz="4" w:space="0" w:color="000000"/>
              <w:right w:val="single" w:sz="4" w:space="0" w:color="000000"/>
            </w:tcBorders>
            <w:shd w:val="clear" w:color="auto" w:fill="auto"/>
            <w:noWrap/>
            <w:vAlign w:val="bottom"/>
            <w:hideMark/>
          </w:tcPr>
          <w:p w14:paraId="570DEFE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4CB8B75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3FEC8DA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137DA4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Técnico Operativo de Área</w:t>
            </w:r>
          </w:p>
        </w:tc>
        <w:tc>
          <w:tcPr>
            <w:tcW w:w="616" w:type="pct"/>
            <w:tcBorders>
              <w:top w:val="nil"/>
              <w:left w:val="nil"/>
              <w:bottom w:val="single" w:sz="4" w:space="0" w:color="000000"/>
              <w:right w:val="single" w:sz="4" w:space="0" w:color="000000"/>
            </w:tcBorders>
            <w:shd w:val="clear" w:color="auto" w:fill="auto"/>
            <w:noWrap/>
            <w:vAlign w:val="bottom"/>
            <w:hideMark/>
          </w:tcPr>
          <w:p w14:paraId="76BD028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PERSONA</w:t>
            </w:r>
          </w:p>
        </w:tc>
        <w:tc>
          <w:tcPr>
            <w:tcW w:w="679" w:type="pct"/>
            <w:tcBorders>
              <w:top w:val="nil"/>
              <w:left w:val="nil"/>
              <w:bottom w:val="single" w:sz="4" w:space="0" w:color="000000"/>
              <w:right w:val="single" w:sz="4" w:space="0" w:color="000000"/>
            </w:tcBorders>
            <w:shd w:val="clear" w:color="auto" w:fill="auto"/>
            <w:noWrap/>
            <w:vAlign w:val="bottom"/>
            <w:hideMark/>
          </w:tcPr>
          <w:p w14:paraId="4C17964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1CFBCA2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102855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08C3819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4F4ECC2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368500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286A13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01E3A88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15C50BF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760B51FA"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D1E358"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ROPA DE TRABAJO</w:t>
            </w:r>
          </w:p>
        </w:tc>
      </w:tr>
      <w:tr w:rsidR="006D767A" w:rsidRPr="006D767A" w14:paraId="49845CF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B54C7B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Botas </w:t>
            </w:r>
          </w:p>
        </w:tc>
        <w:tc>
          <w:tcPr>
            <w:tcW w:w="616" w:type="pct"/>
            <w:tcBorders>
              <w:top w:val="nil"/>
              <w:left w:val="nil"/>
              <w:bottom w:val="single" w:sz="4" w:space="0" w:color="000000"/>
              <w:right w:val="single" w:sz="4" w:space="0" w:color="000000"/>
            </w:tcBorders>
            <w:shd w:val="clear" w:color="auto" w:fill="auto"/>
            <w:noWrap/>
            <w:vAlign w:val="bottom"/>
            <w:hideMark/>
          </w:tcPr>
          <w:p w14:paraId="6E7DFCC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25888C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3C86372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5EF306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Guantes</w:t>
            </w:r>
          </w:p>
        </w:tc>
        <w:tc>
          <w:tcPr>
            <w:tcW w:w="616" w:type="pct"/>
            <w:tcBorders>
              <w:top w:val="nil"/>
              <w:left w:val="nil"/>
              <w:bottom w:val="single" w:sz="4" w:space="0" w:color="000000"/>
              <w:right w:val="single" w:sz="4" w:space="0" w:color="000000"/>
            </w:tcBorders>
            <w:shd w:val="clear" w:color="auto" w:fill="auto"/>
            <w:noWrap/>
            <w:vAlign w:val="bottom"/>
            <w:hideMark/>
          </w:tcPr>
          <w:p w14:paraId="7420632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9891F65"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4</w:t>
            </w:r>
          </w:p>
        </w:tc>
      </w:tr>
      <w:tr w:rsidR="006D767A" w:rsidRPr="006D767A" w14:paraId="1C1FAB6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3FE249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Overol</w:t>
            </w:r>
          </w:p>
        </w:tc>
        <w:tc>
          <w:tcPr>
            <w:tcW w:w="616" w:type="pct"/>
            <w:tcBorders>
              <w:top w:val="nil"/>
              <w:left w:val="nil"/>
              <w:bottom w:val="single" w:sz="4" w:space="0" w:color="000000"/>
              <w:right w:val="single" w:sz="4" w:space="0" w:color="000000"/>
            </w:tcBorders>
            <w:shd w:val="clear" w:color="auto" w:fill="auto"/>
            <w:noWrap/>
            <w:vAlign w:val="bottom"/>
            <w:hideMark/>
          </w:tcPr>
          <w:p w14:paraId="47CD82E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223A28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4</w:t>
            </w:r>
          </w:p>
        </w:tc>
      </w:tr>
      <w:tr w:rsidR="006D767A" w:rsidRPr="006D767A" w14:paraId="29B6EF9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5FF606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Casco</w:t>
            </w:r>
          </w:p>
        </w:tc>
        <w:tc>
          <w:tcPr>
            <w:tcW w:w="616" w:type="pct"/>
            <w:tcBorders>
              <w:top w:val="nil"/>
              <w:left w:val="nil"/>
              <w:bottom w:val="single" w:sz="4" w:space="0" w:color="000000"/>
              <w:right w:val="single" w:sz="4" w:space="0" w:color="000000"/>
            </w:tcBorders>
            <w:shd w:val="clear" w:color="auto" w:fill="auto"/>
            <w:noWrap/>
            <w:vAlign w:val="bottom"/>
            <w:hideMark/>
          </w:tcPr>
          <w:p w14:paraId="3121AB3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3B2B42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15EE7C1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A12A4E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Chaleco de identificación</w:t>
            </w:r>
          </w:p>
        </w:tc>
        <w:tc>
          <w:tcPr>
            <w:tcW w:w="616" w:type="pct"/>
            <w:tcBorders>
              <w:top w:val="nil"/>
              <w:left w:val="nil"/>
              <w:bottom w:val="single" w:sz="4" w:space="0" w:color="000000"/>
              <w:right w:val="single" w:sz="4" w:space="0" w:color="000000"/>
            </w:tcBorders>
            <w:shd w:val="clear" w:color="auto" w:fill="auto"/>
            <w:noWrap/>
            <w:vAlign w:val="bottom"/>
            <w:hideMark/>
          </w:tcPr>
          <w:p w14:paraId="684D60C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B87705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59B67D3D"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91B9C8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3350D1E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3E90F29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D0A673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8EF81D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27544E6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684F80B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73A3E082"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2593CD"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MUEBLES Y ENSERES</w:t>
            </w:r>
          </w:p>
        </w:tc>
      </w:tr>
      <w:tr w:rsidR="006D767A" w:rsidRPr="006D767A" w14:paraId="30D4DBA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0E8CE8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Pizarras Acrílicas</w:t>
            </w:r>
          </w:p>
        </w:tc>
        <w:tc>
          <w:tcPr>
            <w:tcW w:w="616" w:type="pct"/>
            <w:tcBorders>
              <w:top w:val="nil"/>
              <w:left w:val="nil"/>
              <w:bottom w:val="single" w:sz="4" w:space="0" w:color="000000"/>
              <w:right w:val="single" w:sz="4" w:space="0" w:color="000000"/>
            </w:tcBorders>
            <w:shd w:val="clear" w:color="auto" w:fill="auto"/>
            <w:noWrap/>
            <w:vAlign w:val="bottom"/>
            <w:hideMark/>
          </w:tcPr>
          <w:p w14:paraId="2E4872F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C6EC6F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2B3F3B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0FABC2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Estantes metálico tipo mecano</w:t>
            </w:r>
          </w:p>
        </w:tc>
        <w:tc>
          <w:tcPr>
            <w:tcW w:w="616" w:type="pct"/>
            <w:tcBorders>
              <w:top w:val="nil"/>
              <w:left w:val="nil"/>
              <w:bottom w:val="single" w:sz="4" w:space="0" w:color="000000"/>
              <w:right w:val="single" w:sz="4" w:space="0" w:color="000000"/>
            </w:tcBorders>
            <w:shd w:val="clear" w:color="auto" w:fill="auto"/>
            <w:noWrap/>
            <w:vAlign w:val="bottom"/>
            <w:hideMark/>
          </w:tcPr>
          <w:p w14:paraId="5E10158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A15D5B3"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5862572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C999C7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Mesa de plástico reuniones</w:t>
            </w:r>
          </w:p>
        </w:tc>
        <w:tc>
          <w:tcPr>
            <w:tcW w:w="616" w:type="pct"/>
            <w:tcBorders>
              <w:top w:val="nil"/>
              <w:left w:val="nil"/>
              <w:bottom w:val="single" w:sz="4" w:space="0" w:color="000000"/>
              <w:right w:val="single" w:sz="4" w:space="0" w:color="000000"/>
            </w:tcBorders>
            <w:shd w:val="clear" w:color="auto" w:fill="auto"/>
            <w:noWrap/>
            <w:vAlign w:val="bottom"/>
            <w:hideMark/>
          </w:tcPr>
          <w:p w14:paraId="5C13FA5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5779A2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A83859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FB69D2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Silla de plástico</w:t>
            </w:r>
          </w:p>
        </w:tc>
        <w:tc>
          <w:tcPr>
            <w:tcW w:w="616" w:type="pct"/>
            <w:tcBorders>
              <w:top w:val="nil"/>
              <w:left w:val="nil"/>
              <w:bottom w:val="single" w:sz="4" w:space="0" w:color="000000"/>
              <w:right w:val="single" w:sz="4" w:space="0" w:color="000000"/>
            </w:tcBorders>
            <w:shd w:val="clear" w:color="auto" w:fill="auto"/>
            <w:noWrap/>
            <w:vAlign w:val="bottom"/>
            <w:hideMark/>
          </w:tcPr>
          <w:p w14:paraId="2BB8CD0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B9E147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4</w:t>
            </w:r>
          </w:p>
        </w:tc>
      </w:tr>
      <w:tr w:rsidR="006D767A" w:rsidRPr="006D767A" w14:paraId="3AC580C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2A9284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7E7C1D7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7A84267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540DD8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5E9ED0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3A3792E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010C05A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1053C4BA"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7FA7C3"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EQUIPO DE COMPUTACION</w:t>
            </w:r>
          </w:p>
        </w:tc>
      </w:tr>
      <w:tr w:rsidR="006D767A" w:rsidRPr="006D767A" w14:paraId="71D5204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8AEC1B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Impresora </w:t>
            </w:r>
            <w:proofErr w:type="spellStart"/>
            <w:r w:rsidRPr="006D767A">
              <w:rPr>
                <w:rFonts w:ascii="Calibri" w:hAnsi="Calibri"/>
                <w:color w:val="000000"/>
                <w:lang w:val="es-BO" w:eastAsia="es-BO"/>
              </w:rPr>
              <w:t>Laser</w:t>
            </w:r>
            <w:proofErr w:type="spellEnd"/>
            <w:r w:rsidRPr="006D767A">
              <w:rPr>
                <w:rFonts w:ascii="Calibri" w:hAnsi="Calibri"/>
                <w:color w:val="000000"/>
                <w:lang w:val="es-BO" w:eastAsia="es-BO"/>
              </w:rPr>
              <w:t xml:space="preserve"> (depreciación)</w:t>
            </w:r>
          </w:p>
        </w:tc>
        <w:tc>
          <w:tcPr>
            <w:tcW w:w="616" w:type="pct"/>
            <w:tcBorders>
              <w:top w:val="nil"/>
              <w:left w:val="nil"/>
              <w:bottom w:val="single" w:sz="4" w:space="0" w:color="000000"/>
              <w:right w:val="single" w:sz="4" w:space="0" w:color="000000"/>
            </w:tcBorders>
            <w:shd w:val="clear" w:color="auto" w:fill="auto"/>
            <w:noWrap/>
            <w:vAlign w:val="bottom"/>
            <w:hideMark/>
          </w:tcPr>
          <w:p w14:paraId="634AD23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EQP</w:t>
            </w:r>
          </w:p>
        </w:tc>
        <w:tc>
          <w:tcPr>
            <w:tcW w:w="679" w:type="pct"/>
            <w:tcBorders>
              <w:top w:val="nil"/>
              <w:left w:val="nil"/>
              <w:bottom w:val="single" w:sz="4" w:space="0" w:color="000000"/>
              <w:right w:val="single" w:sz="4" w:space="0" w:color="000000"/>
            </w:tcBorders>
            <w:shd w:val="clear" w:color="auto" w:fill="auto"/>
            <w:noWrap/>
            <w:vAlign w:val="bottom"/>
            <w:hideMark/>
          </w:tcPr>
          <w:p w14:paraId="486F5322"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0706ECA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845523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Computadora portátil (depreciación)</w:t>
            </w:r>
          </w:p>
        </w:tc>
        <w:tc>
          <w:tcPr>
            <w:tcW w:w="616" w:type="pct"/>
            <w:tcBorders>
              <w:top w:val="nil"/>
              <w:left w:val="nil"/>
              <w:bottom w:val="single" w:sz="4" w:space="0" w:color="000000"/>
              <w:right w:val="single" w:sz="4" w:space="0" w:color="000000"/>
            </w:tcBorders>
            <w:shd w:val="clear" w:color="auto" w:fill="auto"/>
            <w:noWrap/>
            <w:vAlign w:val="bottom"/>
            <w:hideMark/>
          </w:tcPr>
          <w:p w14:paraId="366ECD0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EQP</w:t>
            </w:r>
          </w:p>
        </w:tc>
        <w:tc>
          <w:tcPr>
            <w:tcW w:w="679" w:type="pct"/>
            <w:tcBorders>
              <w:top w:val="nil"/>
              <w:left w:val="nil"/>
              <w:bottom w:val="single" w:sz="4" w:space="0" w:color="000000"/>
              <w:right w:val="single" w:sz="4" w:space="0" w:color="000000"/>
            </w:tcBorders>
            <w:shd w:val="clear" w:color="auto" w:fill="auto"/>
            <w:noWrap/>
            <w:vAlign w:val="bottom"/>
            <w:hideMark/>
          </w:tcPr>
          <w:p w14:paraId="53BCA4B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08E7FB3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FB167A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Computadora de escritorio (depreciación)</w:t>
            </w:r>
          </w:p>
        </w:tc>
        <w:tc>
          <w:tcPr>
            <w:tcW w:w="616" w:type="pct"/>
            <w:tcBorders>
              <w:top w:val="nil"/>
              <w:left w:val="nil"/>
              <w:bottom w:val="single" w:sz="4" w:space="0" w:color="000000"/>
              <w:right w:val="single" w:sz="4" w:space="0" w:color="000000"/>
            </w:tcBorders>
            <w:shd w:val="clear" w:color="auto" w:fill="auto"/>
            <w:noWrap/>
            <w:vAlign w:val="bottom"/>
            <w:hideMark/>
          </w:tcPr>
          <w:p w14:paraId="43E3741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EQP</w:t>
            </w:r>
          </w:p>
        </w:tc>
        <w:tc>
          <w:tcPr>
            <w:tcW w:w="679" w:type="pct"/>
            <w:tcBorders>
              <w:top w:val="nil"/>
              <w:left w:val="nil"/>
              <w:bottom w:val="single" w:sz="4" w:space="0" w:color="000000"/>
              <w:right w:val="single" w:sz="4" w:space="0" w:color="000000"/>
            </w:tcBorders>
            <w:shd w:val="clear" w:color="auto" w:fill="auto"/>
            <w:noWrap/>
            <w:vAlign w:val="bottom"/>
            <w:hideMark/>
          </w:tcPr>
          <w:p w14:paraId="07E8CC0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6FA2EB4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69C47B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7477105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16B9C40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35BF9B3F"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8290AB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398CD52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6AD9849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1042790E"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B3A15F"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MATERIAL INFORMATIVO</w:t>
            </w:r>
          </w:p>
        </w:tc>
      </w:tr>
      <w:tr w:rsidR="006D767A" w:rsidRPr="006D767A" w14:paraId="21B086A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12AC2C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PLACA DE NUMERACION</w:t>
            </w:r>
          </w:p>
        </w:tc>
        <w:tc>
          <w:tcPr>
            <w:tcW w:w="616" w:type="pct"/>
            <w:tcBorders>
              <w:top w:val="nil"/>
              <w:left w:val="nil"/>
              <w:bottom w:val="single" w:sz="4" w:space="0" w:color="000000"/>
              <w:right w:val="single" w:sz="4" w:space="0" w:color="000000"/>
            </w:tcBorders>
            <w:shd w:val="clear" w:color="auto" w:fill="auto"/>
            <w:noWrap/>
            <w:vAlign w:val="bottom"/>
            <w:hideMark/>
          </w:tcPr>
          <w:p w14:paraId="407E80E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024753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20</w:t>
            </w:r>
          </w:p>
        </w:tc>
      </w:tr>
      <w:tr w:rsidR="006D767A" w:rsidRPr="006D767A" w14:paraId="0D284CF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C2ABB2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PLACA DE ENTREGA DE PROYECTO</w:t>
            </w:r>
          </w:p>
        </w:tc>
        <w:tc>
          <w:tcPr>
            <w:tcW w:w="616" w:type="pct"/>
            <w:tcBorders>
              <w:top w:val="nil"/>
              <w:left w:val="nil"/>
              <w:bottom w:val="single" w:sz="4" w:space="0" w:color="000000"/>
              <w:right w:val="single" w:sz="4" w:space="0" w:color="000000"/>
            </w:tcBorders>
            <w:shd w:val="clear" w:color="auto" w:fill="auto"/>
            <w:noWrap/>
            <w:vAlign w:val="bottom"/>
            <w:hideMark/>
          </w:tcPr>
          <w:p w14:paraId="5E5B15D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760F1C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EE6923D" w14:textId="77777777" w:rsidTr="006D767A">
        <w:trPr>
          <w:trHeight w:val="510"/>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E1E5CC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LETRERO DE PROYECTO CON ESTRUCTURA METÁLICA Y BANNER (2.00 X 3.00)</w:t>
            </w:r>
          </w:p>
        </w:tc>
        <w:tc>
          <w:tcPr>
            <w:tcW w:w="616" w:type="pct"/>
            <w:tcBorders>
              <w:top w:val="nil"/>
              <w:left w:val="nil"/>
              <w:bottom w:val="single" w:sz="4" w:space="0" w:color="000000"/>
              <w:right w:val="single" w:sz="4" w:space="0" w:color="000000"/>
            </w:tcBorders>
            <w:shd w:val="clear" w:color="auto" w:fill="auto"/>
            <w:noWrap/>
            <w:vAlign w:val="bottom"/>
            <w:hideMark/>
          </w:tcPr>
          <w:p w14:paraId="4DD91F9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D9DEF0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578D02F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E8513A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lastRenderedPageBreak/>
              <w:t>Banner Educativo según modelo proporcionado por la AEVIVIENDA</w:t>
            </w:r>
          </w:p>
        </w:tc>
        <w:tc>
          <w:tcPr>
            <w:tcW w:w="616" w:type="pct"/>
            <w:tcBorders>
              <w:top w:val="nil"/>
              <w:left w:val="nil"/>
              <w:bottom w:val="single" w:sz="4" w:space="0" w:color="000000"/>
              <w:right w:val="single" w:sz="4" w:space="0" w:color="000000"/>
            </w:tcBorders>
            <w:shd w:val="clear" w:color="auto" w:fill="auto"/>
            <w:noWrap/>
            <w:vAlign w:val="bottom"/>
            <w:hideMark/>
          </w:tcPr>
          <w:p w14:paraId="5251257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HJA</w:t>
            </w:r>
          </w:p>
        </w:tc>
        <w:tc>
          <w:tcPr>
            <w:tcW w:w="679" w:type="pct"/>
            <w:tcBorders>
              <w:top w:val="nil"/>
              <w:left w:val="nil"/>
              <w:bottom w:val="single" w:sz="4" w:space="0" w:color="000000"/>
              <w:right w:val="single" w:sz="4" w:space="0" w:color="000000"/>
            </w:tcBorders>
            <w:shd w:val="clear" w:color="auto" w:fill="auto"/>
            <w:noWrap/>
            <w:vAlign w:val="bottom"/>
            <w:hideMark/>
          </w:tcPr>
          <w:p w14:paraId="0E185BF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16ABBB3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7B7E80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Afiche s/mejoramiento vivienda</w:t>
            </w:r>
          </w:p>
        </w:tc>
        <w:tc>
          <w:tcPr>
            <w:tcW w:w="616" w:type="pct"/>
            <w:tcBorders>
              <w:top w:val="nil"/>
              <w:left w:val="nil"/>
              <w:bottom w:val="single" w:sz="4" w:space="0" w:color="000000"/>
              <w:right w:val="single" w:sz="4" w:space="0" w:color="000000"/>
            </w:tcBorders>
            <w:shd w:val="clear" w:color="auto" w:fill="auto"/>
            <w:noWrap/>
            <w:vAlign w:val="bottom"/>
            <w:hideMark/>
          </w:tcPr>
          <w:p w14:paraId="454DC2D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HJA</w:t>
            </w:r>
          </w:p>
        </w:tc>
        <w:tc>
          <w:tcPr>
            <w:tcW w:w="679" w:type="pct"/>
            <w:tcBorders>
              <w:top w:val="nil"/>
              <w:left w:val="nil"/>
              <w:bottom w:val="single" w:sz="4" w:space="0" w:color="000000"/>
              <w:right w:val="single" w:sz="4" w:space="0" w:color="000000"/>
            </w:tcBorders>
            <w:shd w:val="clear" w:color="auto" w:fill="auto"/>
            <w:noWrap/>
            <w:vAlign w:val="bottom"/>
            <w:hideMark/>
          </w:tcPr>
          <w:p w14:paraId="5337971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20</w:t>
            </w:r>
          </w:p>
        </w:tc>
      </w:tr>
      <w:tr w:rsidR="006D767A" w:rsidRPr="006D767A" w14:paraId="468921CC" w14:textId="77777777" w:rsidTr="006D767A">
        <w:trPr>
          <w:trHeight w:val="510"/>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53A553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VALLA DE GESTION CON ESTRUCTURA METALICA Y BANNER (2.00 X 3.00)</w:t>
            </w:r>
          </w:p>
        </w:tc>
        <w:tc>
          <w:tcPr>
            <w:tcW w:w="616" w:type="pct"/>
            <w:tcBorders>
              <w:top w:val="nil"/>
              <w:left w:val="nil"/>
              <w:bottom w:val="single" w:sz="4" w:space="0" w:color="000000"/>
              <w:right w:val="single" w:sz="4" w:space="0" w:color="000000"/>
            </w:tcBorders>
            <w:shd w:val="clear" w:color="auto" w:fill="auto"/>
            <w:noWrap/>
            <w:vAlign w:val="bottom"/>
            <w:hideMark/>
          </w:tcPr>
          <w:p w14:paraId="39E330B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BCF9B6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7CDA183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5E25A1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VALLA DE GESTION BANNER (2.00 X 3.00)</w:t>
            </w:r>
          </w:p>
        </w:tc>
        <w:tc>
          <w:tcPr>
            <w:tcW w:w="616" w:type="pct"/>
            <w:tcBorders>
              <w:top w:val="nil"/>
              <w:left w:val="nil"/>
              <w:bottom w:val="single" w:sz="4" w:space="0" w:color="000000"/>
              <w:right w:val="single" w:sz="4" w:space="0" w:color="000000"/>
            </w:tcBorders>
            <w:shd w:val="clear" w:color="auto" w:fill="auto"/>
            <w:noWrap/>
            <w:vAlign w:val="bottom"/>
            <w:hideMark/>
          </w:tcPr>
          <w:p w14:paraId="27A7DD8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DEB745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F25120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5DF2F2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6E21924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18F6CD0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667C3B6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C30CFF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57A6E62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38D88BE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B07690B"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FF4BB0"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MATERIAL DE APOYO AL MEJORAMIENTO DE VIVIENDA</w:t>
            </w:r>
          </w:p>
        </w:tc>
      </w:tr>
      <w:tr w:rsidR="006D767A" w:rsidRPr="006D767A" w14:paraId="17782E8C" w14:textId="77777777" w:rsidTr="006D767A">
        <w:trPr>
          <w:trHeight w:val="510"/>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655971F" w14:textId="77777777" w:rsidR="006D767A" w:rsidRPr="006D767A" w:rsidRDefault="006D767A" w:rsidP="006D767A">
            <w:pPr>
              <w:rPr>
                <w:rFonts w:ascii="Calibri" w:hAnsi="Calibri"/>
                <w:color w:val="000000"/>
                <w:lang w:val="es-BO" w:eastAsia="es-BO"/>
              </w:rPr>
            </w:pPr>
            <w:proofErr w:type="spellStart"/>
            <w:r w:rsidRPr="006D767A">
              <w:rPr>
                <w:rFonts w:ascii="Calibri" w:hAnsi="Calibri"/>
                <w:color w:val="000000"/>
                <w:lang w:val="es-BO" w:eastAsia="es-BO"/>
              </w:rPr>
              <w:t>Maletin</w:t>
            </w:r>
            <w:proofErr w:type="spellEnd"/>
            <w:r w:rsidRPr="006D767A">
              <w:rPr>
                <w:rFonts w:ascii="Calibri" w:hAnsi="Calibri"/>
                <w:color w:val="000000"/>
                <w:lang w:val="es-BO" w:eastAsia="es-BO"/>
              </w:rPr>
              <w:t xml:space="preserve"> Almaceneros (Libros de actas, calculadora, </w:t>
            </w:r>
            <w:proofErr w:type="spellStart"/>
            <w:r w:rsidRPr="006D767A">
              <w:rPr>
                <w:rFonts w:ascii="Calibri" w:hAnsi="Calibri"/>
                <w:color w:val="000000"/>
                <w:lang w:val="es-BO" w:eastAsia="es-BO"/>
              </w:rPr>
              <w:t>tampos</w:t>
            </w:r>
            <w:proofErr w:type="spellEnd"/>
            <w:r w:rsidRPr="006D767A">
              <w:rPr>
                <w:rFonts w:ascii="Calibri" w:hAnsi="Calibri"/>
                <w:color w:val="000000"/>
                <w:lang w:val="es-BO" w:eastAsia="es-BO"/>
              </w:rPr>
              <w:t xml:space="preserve">, sellos, engrampadoras, </w:t>
            </w:r>
            <w:proofErr w:type="spellStart"/>
            <w:r w:rsidRPr="006D767A">
              <w:rPr>
                <w:rFonts w:ascii="Calibri" w:hAnsi="Calibri"/>
                <w:color w:val="000000"/>
                <w:lang w:val="es-BO" w:eastAsia="es-BO"/>
              </w:rPr>
              <w:t>etc</w:t>
            </w:r>
            <w:proofErr w:type="spellEnd"/>
            <w:r w:rsidRPr="006D767A">
              <w:rPr>
                <w:rFonts w:ascii="Calibri" w:hAnsi="Calibri"/>
                <w:color w:val="000000"/>
                <w:lang w:val="es-BO" w:eastAsia="es-BO"/>
              </w:rPr>
              <w:t>)</w:t>
            </w:r>
          </w:p>
        </w:tc>
        <w:tc>
          <w:tcPr>
            <w:tcW w:w="616" w:type="pct"/>
            <w:tcBorders>
              <w:top w:val="nil"/>
              <w:left w:val="nil"/>
              <w:bottom w:val="single" w:sz="4" w:space="0" w:color="000000"/>
              <w:right w:val="single" w:sz="4" w:space="0" w:color="000000"/>
            </w:tcBorders>
            <w:shd w:val="clear" w:color="auto" w:fill="auto"/>
            <w:noWrap/>
            <w:vAlign w:val="bottom"/>
            <w:hideMark/>
          </w:tcPr>
          <w:p w14:paraId="4C936F1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STK</w:t>
            </w:r>
          </w:p>
        </w:tc>
        <w:tc>
          <w:tcPr>
            <w:tcW w:w="679" w:type="pct"/>
            <w:tcBorders>
              <w:top w:val="nil"/>
              <w:left w:val="nil"/>
              <w:bottom w:val="single" w:sz="4" w:space="0" w:color="000000"/>
              <w:right w:val="single" w:sz="4" w:space="0" w:color="000000"/>
            </w:tcBorders>
            <w:shd w:val="clear" w:color="auto" w:fill="auto"/>
            <w:noWrap/>
            <w:vAlign w:val="bottom"/>
            <w:hideMark/>
          </w:tcPr>
          <w:p w14:paraId="4F1944FB"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E06630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89E70C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Formularios Impresos control de almacenes</w:t>
            </w:r>
          </w:p>
        </w:tc>
        <w:tc>
          <w:tcPr>
            <w:tcW w:w="616" w:type="pct"/>
            <w:tcBorders>
              <w:top w:val="nil"/>
              <w:left w:val="nil"/>
              <w:bottom w:val="single" w:sz="4" w:space="0" w:color="000000"/>
              <w:right w:val="single" w:sz="4" w:space="0" w:color="000000"/>
            </w:tcBorders>
            <w:shd w:val="clear" w:color="auto" w:fill="auto"/>
            <w:noWrap/>
            <w:vAlign w:val="bottom"/>
            <w:hideMark/>
          </w:tcPr>
          <w:p w14:paraId="7159337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6177C4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40</w:t>
            </w:r>
          </w:p>
        </w:tc>
      </w:tr>
      <w:tr w:rsidR="006D767A" w:rsidRPr="006D767A" w14:paraId="43AFEB1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6115A0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Impresión de tarjetas familiares</w:t>
            </w:r>
          </w:p>
        </w:tc>
        <w:tc>
          <w:tcPr>
            <w:tcW w:w="616" w:type="pct"/>
            <w:tcBorders>
              <w:top w:val="nil"/>
              <w:left w:val="nil"/>
              <w:bottom w:val="single" w:sz="4" w:space="0" w:color="000000"/>
              <w:right w:val="single" w:sz="4" w:space="0" w:color="000000"/>
            </w:tcBorders>
            <w:shd w:val="clear" w:color="auto" w:fill="auto"/>
            <w:noWrap/>
            <w:vAlign w:val="bottom"/>
            <w:hideMark/>
          </w:tcPr>
          <w:p w14:paraId="42B7CCF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HJA</w:t>
            </w:r>
          </w:p>
        </w:tc>
        <w:tc>
          <w:tcPr>
            <w:tcW w:w="679" w:type="pct"/>
            <w:tcBorders>
              <w:top w:val="nil"/>
              <w:left w:val="nil"/>
              <w:bottom w:val="single" w:sz="4" w:space="0" w:color="000000"/>
              <w:right w:val="single" w:sz="4" w:space="0" w:color="000000"/>
            </w:tcBorders>
            <w:shd w:val="clear" w:color="auto" w:fill="auto"/>
            <w:noWrap/>
            <w:vAlign w:val="bottom"/>
            <w:hideMark/>
          </w:tcPr>
          <w:p w14:paraId="203F9E7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20</w:t>
            </w:r>
          </w:p>
        </w:tc>
      </w:tr>
      <w:tr w:rsidR="006D767A" w:rsidRPr="006D767A" w14:paraId="2161763F"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ED9B3D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Carpetas Familiares </w:t>
            </w:r>
            <w:proofErr w:type="spellStart"/>
            <w:r w:rsidRPr="006D767A">
              <w:rPr>
                <w:rFonts w:ascii="Calibri" w:hAnsi="Calibri"/>
                <w:color w:val="000000"/>
                <w:lang w:val="es-BO" w:eastAsia="es-BO"/>
              </w:rPr>
              <w:t>Plasticas</w:t>
            </w:r>
            <w:proofErr w:type="spellEnd"/>
            <w:r w:rsidRPr="006D767A">
              <w:rPr>
                <w:rFonts w:ascii="Calibri" w:hAnsi="Calibri"/>
                <w:color w:val="000000"/>
                <w:lang w:val="es-BO" w:eastAsia="es-BO"/>
              </w:rPr>
              <w:t xml:space="preserve"> </w:t>
            </w:r>
          </w:p>
        </w:tc>
        <w:tc>
          <w:tcPr>
            <w:tcW w:w="616" w:type="pct"/>
            <w:tcBorders>
              <w:top w:val="nil"/>
              <w:left w:val="nil"/>
              <w:bottom w:val="single" w:sz="4" w:space="0" w:color="000000"/>
              <w:right w:val="single" w:sz="4" w:space="0" w:color="000000"/>
            </w:tcBorders>
            <w:shd w:val="clear" w:color="auto" w:fill="auto"/>
            <w:noWrap/>
            <w:vAlign w:val="bottom"/>
            <w:hideMark/>
          </w:tcPr>
          <w:p w14:paraId="10D5B9B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243780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20</w:t>
            </w:r>
          </w:p>
        </w:tc>
      </w:tr>
      <w:tr w:rsidR="006D767A" w:rsidRPr="006D767A" w14:paraId="09E033A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3021B8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72E7500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2EF50C2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68BBF7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929337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3CA8AB8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2DCA578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6B1D242E"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3C01C7"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MATERIAL DE ESCRITORIO</w:t>
            </w:r>
          </w:p>
        </w:tc>
      </w:tr>
      <w:tr w:rsidR="006D767A" w:rsidRPr="006D767A" w14:paraId="6E0B8F8D"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801E05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Tablero de anotaciones </w:t>
            </w:r>
          </w:p>
        </w:tc>
        <w:tc>
          <w:tcPr>
            <w:tcW w:w="616" w:type="pct"/>
            <w:tcBorders>
              <w:top w:val="nil"/>
              <w:left w:val="nil"/>
              <w:bottom w:val="single" w:sz="4" w:space="0" w:color="000000"/>
              <w:right w:val="single" w:sz="4" w:space="0" w:color="000000"/>
            </w:tcBorders>
            <w:shd w:val="clear" w:color="auto" w:fill="auto"/>
            <w:noWrap/>
            <w:vAlign w:val="bottom"/>
            <w:hideMark/>
          </w:tcPr>
          <w:p w14:paraId="5B08252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286F255"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6BE8FFF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C8F0AE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Cuaderno de 100 hojas tamaño carta</w:t>
            </w:r>
          </w:p>
        </w:tc>
        <w:tc>
          <w:tcPr>
            <w:tcW w:w="616" w:type="pct"/>
            <w:tcBorders>
              <w:top w:val="nil"/>
              <w:left w:val="nil"/>
              <w:bottom w:val="single" w:sz="4" w:space="0" w:color="000000"/>
              <w:right w:val="single" w:sz="4" w:space="0" w:color="000000"/>
            </w:tcBorders>
            <w:shd w:val="clear" w:color="auto" w:fill="auto"/>
            <w:noWrap/>
            <w:vAlign w:val="bottom"/>
            <w:hideMark/>
          </w:tcPr>
          <w:p w14:paraId="26A25BB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DA4875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7B3B44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4B0FED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Tajador</w:t>
            </w:r>
          </w:p>
        </w:tc>
        <w:tc>
          <w:tcPr>
            <w:tcW w:w="616" w:type="pct"/>
            <w:tcBorders>
              <w:top w:val="nil"/>
              <w:left w:val="nil"/>
              <w:bottom w:val="single" w:sz="4" w:space="0" w:color="000000"/>
              <w:right w:val="single" w:sz="4" w:space="0" w:color="000000"/>
            </w:tcBorders>
            <w:shd w:val="clear" w:color="auto" w:fill="auto"/>
            <w:noWrap/>
            <w:vAlign w:val="bottom"/>
            <w:hideMark/>
          </w:tcPr>
          <w:p w14:paraId="752CB8C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FBA434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5A86A58C"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417546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Goma de borrar</w:t>
            </w:r>
          </w:p>
        </w:tc>
        <w:tc>
          <w:tcPr>
            <w:tcW w:w="616" w:type="pct"/>
            <w:tcBorders>
              <w:top w:val="nil"/>
              <w:left w:val="nil"/>
              <w:bottom w:val="single" w:sz="4" w:space="0" w:color="000000"/>
              <w:right w:val="single" w:sz="4" w:space="0" w:color="000000"/>
            </w:tcBorders>
            <w:shd w:val="clear" w:color="auto" w:fill="auto"/>
            <w:noWrap/>
            <w:vAlign w:val="bottom"/>
            <w:hideMark/>
          </w:tcPr>
          <w:p w14:paraId="0E0D694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38D9B2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1F1D458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A89DF6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Cuaderno de 30 hojas</w:t>
            </w:r>
          </w:p>
        </w:tc>
        <w:tc>
          <w:tcPr>
            <w:tcW w:w="616" w:type="pct"/>
            <w:tcBorders>
              <w:top w:val="nil"/>
              <w:left w:val="nil"/>
              <w:bottom w:val="single" w:sz="4" w:space="0" w:color="000000"/>
              <w:right w:val="single" w:sz="4" w:space="0" w:color="000000"/>
            </w:tcBorders>
            <w:shd w:val="clear" w:color="auto" w:fill="auto"/>
            <w:noWrap/>
            <w:vAlign w:val="bottom"/>
            <w:hideMark/>
          </w:tcPr>
          <w:p w14:paraId="164C295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2DACDF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9</w:t>
            </w:r>
          </w:p>
        </w:tc>
      </w:tr>
      <w:tr w:rsidR="006D767A" w:rsidRPr="006D767A" w14:paraId="0897920F"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100B44B" w14:textId="77777777" w:rsidR="006D767A" w:rsidRPr="006D767A" w:rsidRDefault="006D767A" w:rsidP="006D767A">
            <w:pPr>
              <w:rPr>
                <w:rFonts w:ascii="Calibri" w:hAnsi="Calibri"/>
                <w:color w:val="000000"/>
                <w:lang w:val="es-BO" w:eastAsia="es-BO"/>
              </w:rPr>
            </w:pPr>
            <w:proofErr w:type="spellStart"/>
            <w:r w:rsidRPr="006D767A">
              <w:rPr>
                <w:rFonts w:ascii="Calibri" w:hAnsi="Calibri"/>
                <w:color w:val="000000"/>
                <w:lang w:val="es-BO" w:eastAsia="es-BO"/>
              </w:rPr>
              <w:t>Tonner</w:t>
            </w:r>
            <w:proofErr w:type="spellEnd"/>
            <w:r w:rsidRPr="006D767A">
              <w:rPr>
                <w:rFonts w:ascii="Calibri" w:hAnsi="Calibri"/>
                <w:color w:val="000000"/>
                <w:lang w:val="es-BO" w:eastAsia="es-BO"/>
              </w:rPr>
              <w:t>, tinta p/impresoras.</w:t>
            </w:r>
          </w:p>
        </w:tc>
        <w:tc>
          <w:tcPr>
            <w:tcW w:w="616" w:type="pct"/>
            <w:tcBorders>
              <w:top w:val="nil"/>
              <w:left w:val="nil"/>
              <w:bottom w:val="single" w:sz="4" w:space="0" w:color="000000"/>
              <w:right w:val="single" w:sz="4" w:space="0" w:color="000000"/>
            </w:tcBorders>
            <w:shd w:val="clear" w:color="auto" w:fill="auto"/>
            <w:noWrap/>
            <w:vAlign w:val="bottom"/>
            <w:hideMark/>
          </w:tcPr>
          <w:p w14:paraId="53117BD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0C88B5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5C76EF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9CAF50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Post-</w:t>
            </w:r>
            <w:proofErr w:type="spellStart"/>
            <w:r w:rsidRPr="006D767A">
              <w:rPr>
                <w:rFonts w:ascii="Calibri" w:hAnsi="Calibri"/>
                <w:color w:val="000000"/>
                <w:lang w:val="es-BO" w:eastAsia="es-BO"/>
              </w:rPr>
              <w:t>it</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3A280F5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DE1AD7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5DB622E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EF7D17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Perforadora</w:t>
            </w:r>
          </w:p>
        </w:tc>
        <w:tc>
          <w:tcPr>
            <w:tcW w:w="616" w:type="pct"/>
            <w:tcBorders>
              <w:top w:val="nil"/>
              <w:left w:val="nil"/>
              <w:bottom w:val="single" w:sz="4" w:space="0" w:color="000000"/>
              <w:right w:val="single" w:sz="4" w:space="0" w:color="000000"/>
            </w:tcBorders>
            <w:shd w:val="clear" w:color="auto" w:fill="auto"/>
            <w:noWrap/>
            <w:vAlign w:val="bottom"/>
            <w:hideMark/>
          </w:tcPr>
          <w:p w14:paraId="542AB73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5C47B2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6EB18E4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F668CB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Papel Bond tamaño oficio </w:t>
            </w:r>
          </w:p>
        </w:tc>
        <w:tc>
          <w:tcPr>
            <w:tcW w:w="616" w:type="pct"/>
            <w:tcBorders>
              <w:top w:val="nil"/>
              <w:left w:val="nil"/>
              <w:bottom w:val="single" w:sz="4" w:space="0" w:color="000000"/>
              <w:right w:val="single" w:sz="4" w:space="0" w:color="000000"/>
            </w:tcBorders>
            <w:shd w:val="clear" w:color="auto" w:fill="auto"/>
            <w:noWrap/>
            <w:vAlign w:val="bottom"/>
            <w:hideMark/>
          </w:tcPr>
          <w:p w14:paraId="0C30AE7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PQT</w:t>
            </w:r>
          </w:p>
        </w:tc>
        <w:tc>
          <w:tcPr>
            <w:tcW w:w="679" w:type="pct"/>
            <w:tcBorders>
              <w:top w:val="nil"/>
              <w:left w:val="nil"/>
              <w:bottom w:val="single" w:sz="4" w:space="0" w:color="000000"/>
              <w:right w:val="single" w:sz="4" w:space="0" w:color="000000"/>
            </w:tcBorders>
            <w:shd w:val="clear" w:color="auto" w:fill="auto"/>
            <w:noWrap/>
            <w:vAlign w:val="bottom"/>
            <w:hideMark/>
          </w:tcPr>
          <w:p w14:paraId="42A27D6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0658676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CAC9DB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Papel Bond tamaño carta </w:t>
            </w:r>
          </w:p>
        </w:tc>
        <w:tc>
          <w:tcPr>
            <w:tcW w:w="616" w:type="pct"/>
            <w:tcBorders>
              <w:top w:val="nil"/>
              <w:left w:val="nil"/>
              <w:bottom w:val="single" w:sz="4" w:space="0" w:color="000000"/>
              <w:right w:val="single" w:sz="4" w:space="0" w:color="000000"/>
            </w:tcBorders>
            <w:shd w:val="clear" w:color="auto" w:fill="auto"/>
            <w:noWrap/>
            <w:vAlign w:val="bottom"/>
            <w:hideMark/>
          </w:tcPr>
          <w:p w14:paraId="752BB15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PQT</w:t>
            </w:r>
          </w:p>
        </w:tc>
        <w:tc>
          <w:tcPr>
            <w:tcW w:w="679" w:type="pct"/>
            <w:tcBorders>
              <w:top w:val="nil"/>
              <w:left w:val="nil"/>
              <w:bottom w:val="single" w:sz="4" w:space="0" w:color="000000"/>
              <w:right w:val="single" w:sz="4" w:space="0" w:color="000000"/>
            </w:tcBorders>
            <w:shd w:val="clear" w:color="auto" w:fill="auto"/>
            <w:noWrap/>
            <w:vAlign w:val="bottom"/>
            <w:hideMark/>
          </w:tcPr>
          <w:p w14:paraId="283EA54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14</w:t>
            </w:r>
          </w:p>
        </w:tc>
      </w:tr>
      <w:tr w:rsidR="006D767A" w:rsidRPr="006D767A" w14:paraId="4661E00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883612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Marcador indeleble</w:t>
            </w:r>
          </w:p>
        </w:tc>
        <w:tc>
          <w:tcPr>
            <w:tcW w:w="616" w:type="pct"/>
            <w:tcBorders>
              <w:top w:val="nil"/>
              <w:left w:val="nil"/>
              <w:bottom w:val="single" w:sz="4" w:space="0" w:color="000000"/>
              <w:right w:val="single" w:sz="4" w:space="0" w:color="000000"/>
            </w:tcBorders>
            <w:shd w:val="clear" w:color="auto" w:fill="auto"/>
            <w:noWrap/>
            <w:vAlign w:val="bottom"/>
            <w:hideMark/>
          </w:tcPr>
          <w:p w14:paraId="3333491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18715F3"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3976391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3DC0A5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Marcador de agua</w:t>
            </w:r>
          </w:p>
        </w:tc>
        <w:tc>
          <w:tcPr>
            <w:tcW w:w="616" w:type="pct"/>
            <w:tcBorders>
              <w:top w:val="nil"/>
              <w:left w:val="nil"/>
              <w:bottom w:val="single" w:sz="4" w:space="0" w:color="000000"/>
              <w:right w:val="single" w:sz="4" w:space="0" w:color="000000"/>
            </w:tcBorders>
            <w:shd w:val="clear" w:color="auto" w:fill="auto"/>
            <w:noWrap/>
            <w:vAlign w:val="bottom"/>
            <w:hideMark/>
          </w:tcPr>
          <w:p w14:paraId="1B8676D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08AD76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10</w:t>
            </w:r>
          </w:p>
        </w:tc>
      </w:tr>
      <w:tr w:rsidR="006D767A" w:rsidRPr="006D767A" w14:paraId="1BAE220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779542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Lápiz negro</w:t>
            </w:r>
          </w:p>
        </w:tc>
        <w:tc>
          <w:tcPr>
            <w:tcW w:w="616" w:type="pct"/>
            <w:tcBorders>
              <w:top w:val="nil"/>
              <w:left w:val="nil"/>
              <w:bottom w:val="single" w:sz="4" w:space="0" w:color="000000"/>
              <w:right w:val="single" w:sz="4" w:space="0" w:color="000000"/>
            </w:tcBorders>
            <w:shd w:val="clear" w:color="auto" w:fill="auto"/>
            <w:noWrap/>
            <w:vAlign w:val="bottom"/>
            <w:hideMark/>
          </w:tcPr>
          <w:p w14:paraId="549DBDA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2824C1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7E048D6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25CB40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Grampas</w:t>
            </w:r>
          </w:p>
        </w:tc>
        <w:tc>
          <w:tcPr>
            <w:tcW w:w="616" w:type="pct"/>
            <w:tcBorders>
              <w:top w:val="nil"/>
              <w:left w:val="nil"/>
              <w:bottom w:val="single" w:sz="4" w:space="0" w:color="000000"/>
              <w:right w:val="single" w:sz="4" w:space="0" w:color="000000"/>
            </w:tcBorders>
            <w:shd w:val="clear" w:color="auto" w:fill="auto"/>
            <w:noWrap/>
            <w:vAlign w:val="bottom"/>
            <w:hideMark/>
          </w:tcPr>
          <w:p w14:paraId="397219B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CJA</w:t>
            </w:r>
          </w:p>
        </w:tc>
        <w:tc>
          <w:tcPr>
            <w:tcW w:w="679" w:type="pct"/>
            <w:tcBorders>
              <w:top w:val="nil"/>
              <w:left w:val="nil"/>
              <w:bottom w:val="single" w:sz="4" w:space="0" w:color="000000"/>
              <w:right w:val="single" w:sz="4" w:space="0" w:color="000000"/>
            </w:tcBorders>
            <w:shd w:val="clear" w:color="auto" w:fill="auto"/>
            <w:noWrap/>
            <w:vAlign w:val="bottom"/>
            <w:hideMark/>
          </w:tcPr>
          <w:p w14:paraId="6951B11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3303A7F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FB0DF5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Folders de plástico</w:t>
            </w:r>
          </w:p>
        </w:tc>
        <w:tc>
          <w:tcPr>
            <w:tcW w:w="616" w:type="pct"/>
            <w:tcBorders>
              <w:top w:val="nil"/>
              <w:left w:val="nil"/>
              <w:bottom w:val="single" w:sz="4" w:space="0" w:color="000000"/>
              <w:right w:val="single" w:sz="4" w:space="0" w:color="000000"/>
            </w:tcBorders>
            <w:shd w:val="clear" w:color="auto" w:fill="auto"/>
            <w:noWrap/>
            <w:vAlign w:val="bottom"/>
            <w:hideMark/>
          </w:tcPr>
          <w:p w14:paraId="0F75C8E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4A82E4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5</w:t>
            </w:r>
          </w:p>
        </w:tc>
      </w:tr>
      <w:tr w:rsidR="006D767A" w:rsidRPr="006D767A" w14:paraId="29A87C2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E4F909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Engrampadora</w:t>
            </w:r>
          </w:p>
        </w:tc>
        <w:tc>
          <w:tcPr>
            <w:tcW w:w="616" w:type="pct"/>
            <w:tcBorders>
              <w:top w:val="nil"/>
              <w:left w:val="nil"/>
              <w:bottom w:val="single" w:sz="4" w:space="0" w:color="000000"/>
              <w:right w:val="single" w:sz="4" w:space="0" w:color="000000"/>
            </w:tcBorders>
            <w:shd w:val="clear" w:color="auto" w:fill="auto"/>
            <w:noWrap/>
            <w:vAlign w:val="bottom"/>
            <w:hideMark/>
          </w:tcPr>
          <w:p w14:paraId="3D6AACE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076D3C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3C28B62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FAF906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Clips</w:t>
            </w:r>
          </w:p>
        </w:tc>
        <w:tc>
          <w:tcPr>
            <w:tcW w:w="616" w:type="pct"/>
            <w:tcBorders>
              <w:top w:val="nil"/>
              <w:left w:val="nil"/>
              <w:bottom w:val="single" w:sz="4" w:space="0" w:color="000000"/>
              <w:right w:val="single" w:sz="4" w:space="0" w:color="000000"/>
            </w:tcBorders>
            <w:shd w:val="clear" w:color="auto" w:fill="auto"/>
            <w:noWrap/>
            <w:vAlign w:val="bottom"/>
            <w:hideMark/>
          </w:tcPr>
          <w:p w14:paraId="4D42932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CJA</w:t>
            </w:r>
          </w:p>
        </w:tc>
        <w:tc>
          <w:tcPr>
            <w:tcW w:w="679" w:type="pct"/>
            <w:tcBorders>
              <w:top w:val="nil"/>
              <w:left w:val="nil"/>
              <w:bottom w:val="single" w:sz="4" w:space="0" w:color="000000"/>
              <w:right w:val="single" w:sz="4" w:space="0" w:color="000000"/>
            </w:tcBorders>
            <w:shd w:val="clear" w:color="auto" w:fill="auto"/>
            <w:noWrap/>
            <w:vAlign w:val="bottom"/>
            <w:hideMark/>
          </w:tcPr>
          <w:p w14:paraId="0E144F0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11B30ED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0E0E49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Cinta </w:t>
            </w:r>
            <w:proofErr w:type="spellStart"/>
            <w:r w:rsidRPr="006D767A">
              <w:rPr>
                <w:rFonts w:ascii="Calibri" w:hAnsi="Calibri"/>
                <w:color w:val="000000"/>
                <w:lang w:val="es-BO" w:eastAsia="es-BO"/>
              </w:rPr>
              <w:t>scotch</w:t>
            </w:r>
            <w:proofErr w:type="spellEnd"/>
            <w:r w:rsidRPr="006D767A">
              <w:rPr>
                <w:rFonts w:ascii="Calibri" w:hAnsi="Calibri"/>
                <w:color w:val="000000"/>
                <w:lang w:val="es-BO" w:eastAsia="es-BO"/>
              </w:rPr>
              <w:t xml:space="preserve"> transparente</w:t>
            </w:r>
          </w:p>
        </w:tc>
        <w:tc>
          <w:tcPr>
            <w:tcW w:w="616" w:type="pct"/>
            <w:tcBorders>
              <w:top w:val="nil"/>
              <w:left w:val="nil"/>
              <w:bottom w:val="single" w:sz="4" w:space="0" w:color="000000"/>
              <w:right w:val="single" w:sz="4" w:space="0" w:color="000000"/>
            </w:tcBorders>
            <w:shd w:val="clear" w:color="auto" w:fill="auto"/>
            <w:noWrap/>
            <w:vAlign w:val="bottom"/>
            <w:hideMark/>
          </w:tcPr>
          <w:p w14:paraId="4EAF2AD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10B186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378954E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D4E150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Cinta </w:t>
            </w:r>
            <w:proofErr w:type="spellStart"/>
            <w:r w:rsidRPr="006D767A">
              <w:rPr>
                <w:rFonts w:ascii="Calibri" w:hAnsi="Calibri"/>
                <w:color w:val="000000"/>
                <w:lang w:val="es-BO" w:eastAsia="es-BO"/>
              </w:rPr>
              <w:t>masquink</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5789276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3B951F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01555AF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A8A1CC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Bolígrafo</w:t>
            </w:r>
          </w:p>
        </w:tc>
        <w:tc>
          <w:tcPr>
            <w:tcW w:w="616" w:type="pct"/>
            <w:tcBorders>
              <w:top w:val="nil"/>
              <w:left w:val="nil"/>
              <w:bottom w:val="single" w:sz="4" w:space="0" w:color="000000"/>
              <w:right w:val="single" w:sz="4" w:space="0" w:color="000000"/>
            </w:tcBorders>
            <w:shd w:val="clear" w:color="auto" w:fill="auto"/>
            <w:noWrap/>
            <w:vAlign w:val="bottom"/>
            <w:hideMark/>
          </w:tcPr>
          <w:p w14:paraId="0F7E940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601779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1985436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28F3BF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Archivadores de palanca</w:t>
            </w:r>
          </w:p>
        </w:tc>
        <w:tc>
          <w:tcPr>
            <w:tcW w:w="616" w:type="pct"/>
            <w:tcBorders>
              <w:top w:val="nil"/>
              <w:left w:val="nil"/>
              <w:bottom w:val="single" w:sz="4" w:space="0" w:color="000000"/>
              <w:right w:val="single" w:sz="4" w:space="0" w:color="000000"/>
            </w:tcBorders>
            <w:shd w:val="clear" w:color="auto" w:fill="auto"/>
            <w:noWrap/>
            <w:vAlign w:val="bottom"/>
            <w:hideMark/>
          </w:tcPr>
          <w:p w14:paraId="0BFBB60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2837DF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14</w:t>
            </w:r>
          </w:p>
        </w:tc>
      </w:tr>
      <w:tr w:rsidR="006D767A" w:rsidRPr="006D767A" w14:paraId="54CD290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876AC5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6BBF5A9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2703B89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7226AED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DAC103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2CF7E96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3DC2B85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47965E6"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0EEBD0"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CAPACITACION TALLER PARA LIDERES Y AUTORIDADES</w:t>
            </w:r>
          </w:p>
        </w:tc>
      </w:tr>
      <w:tr w:rsidR="006D767A" w:rsidRPr="006D767A" w14:paraId="4BC5998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047128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Tajador</w:t>
            </w:r>
          </w:p>
        </w:tc>
        <w:tc>
          <w:tcPr>
            <w:tcW w:w="616" w:type="pct"/>
            <w:tcBorders>
              <w:top w:val="nil"/>
              <w:left w:val="nil"/>
              <w:bottom w:val="single" w:sz="4" w:space="0" w:color="000000"/>
              <w:right w:val="single" w:sz="4" w:space="0" w:color="000000"/>
            </w:tcBorders>
            <w:shd w:val="clear" w:color="auto" w:fill="auto"/>
            <w:noWrap/>
            <w:vAlign w:val="bottom"/>
            <w:hideMark/>
          </w:tcPr>
          <w:p w14:paraId="419DB28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9D7EDAB"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2BCF2BE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6A0ADA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Lápiz negro</w:t>
            </w:r>
          </w:p>
        </w:tc>
        <w:tc>
          <w:tcPr>
            <w:tcW w:w="616" w:type="pct"/>
            <w:tcBorders>
              <w:top w:val="nil"/>
              <w:left w:val="nil"/>
              <w:bottom w:val="single" w:sz="4" w:space="0" w:color="000000"/>
              <w:right w:val="single" w:sz="4" w:space="0" w:color="000000"/>
            </w:tcBorders>
            <w:shd w:val="clear" w:color="auto" w:fill="auto"/>
            <w:noWrap/>
            <w:vAlign w:val="bottom"/>
            <w:hideMark/>
          </w:tcPr>
          <w:p w14:paraId="0D32F46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6D6DC52"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5327024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5D3146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Goma de borrar</w:t>
            </w:r>
          </w:p>
        </w:tc>
        <w:tc>
          <w:tcPr>
            <w:tcW w:w="616" w:type="pct"/>
            <w:tcBorders>
              <w:top w:val="nil"/>
              <w:left w:val="nil"/>
              <w:bottom w:val="single" w:sz="4" w:space="0" w:color="000000"/>
              <w:right w:val="single" w:sz="4" w:space="0" w:color="000000"/>
            </w:tcBorders>
            <w:shd w:val="clear" w:color="auto" w:fill="auto"/>
            <w:noWrap/>
            <w:vAlign w:val="bottom"/>
            <w:hideMark/>
          </w:tcPr>
          <w:p w14:paraId="4DC2A01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E836E3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7F3ADA7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A8E30C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Cuaderno de 30 hojas</w:t>
            </w:r>
          </w:p>
        </w:tc>
        <w:tc>
          <w:tcPr>
            <w:tcW w:w="616" w:type="pct"/>
            <w:tcBorders>
              <w:top w:val="nil"/>
              <w:left w:val="nil"/>
              <w:bottom w:val="single" w:sz="4" w:space="0" w:color="000000"/>
              <w:right w:val="single" w:sz="4" w:space="0" w:color="000000"/>
            </w:tcBorders>
            <w:shd w:val="clear" w:color="auto" w:fill="auto"/>
            <w:noWrap/>
            <w:vAlign w:val="bottom"/>
            <w:hideMark/>
          </w:tcPr>
          <w:p w14:paraId="5BF2593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B54CC9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58538F7D"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FDBAD8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Bolígrafo</w:t>
            </w:r>
          </w:p>
        </w:tc>
        <w:tc>
          <w:tcPr>
            <w:tcW w:w="616" w:type="pct"/>
            <w:tcBorders>
              <w:top w:val="nil"/>
              <w:left w:val="nil"/>
              <w:bottom w:val="single" w:sz="4" w:space="0" w:color="000000"/>
              <w:right w:val="single" w:sz="4" w:space="0" w:color="000000"/>
            </w:tcBorders>
            <w:shd w:val="clear" w:color="auto" w:fill="auto"/>
            <w:noWrap/>
            <w:vAlign w:val="bottom"/>
            <w:hideMark/>
          </w:tcPr>
          <w:p w14:paraId="799C9A4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7D6D91B"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3AA3E5A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8B48E7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Papel sabana tamaño resma</w:t>
            </w:r>
          </w:p>
        </w:tc>
        <w:tc>
          <w:tcPr>
            <w:tcW w:w="616" w:type="pct"/>
            <w:tcBorders>
              <w:top w:val="nil"/>
              <w:left w:val="nil"/>
              <w:bottom w:val="single" w:sz="4" w:space="0" w:color="000000"/>
              <w:right w:val="single" w:sz="4" w:space="0" w:color="000000"/>
            </w:tcBorders>
            <w:shd w:val="clear" w:color="auto" w:fill="auto"/>
            <w:noWrap/>
            <w:vAlign w:val="bottom"/>
            <w:hideMark/>
          </w:tcPr>
          <w:p w14:paraId="61CA663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PLI</w:t>
            </w:r>
          </w:p>
        </w:tc>
        <w:tc>
          <w:tcPr>
            <w:tcW w:w="679" w:type="pct"/>
            <w:tcBorders>
              <w:top w:val="nil"/>
              <w:left w:val="nil"/>
              <w:bottom w:val="single" w:sz="4" w:space="0" w:color="000000"/>
              <w:right w:val="single" w:sz="4" w:space="0" w:color="000000"/>
            </w:tcBorders>
            <w:shd w:val="clear" w:color="auto" w:fill="auto"/>
            <w:noWrap/>
            <w:vAlign w:val="bottom"/>
            <w:hideMark/>
          </w:tcPr>
          <w:p w14:paraId="2CBF1C0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4CE02B4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CAF1E9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Marcador de agua</w:t>
            </w:r>
          </w:p>
        </w:tc>
        <w:tc>
          <w:tcPr>
            <w:tcW w:w="616" w:type="pct"/>
            <w:tcBorders>
              <w:top w:val="nil"/>
              <w:left w:val="nil"/>
              <w:bottom w:val="single" w:sz="4" w:space="0" w:color="000000"/>
              <w:right w:val="single" w:sz="4" w:space="0" w:color="000000"/>
            </w:tcBorders>
            <w:shd w:val="clear" w:color="auto" w:fill="auto"/>
            <w:noWrap/>
            <w:vAlign w:val="bottom"/>
            <w:hideMark/>
          </w:tcPr>
          <w:p w14:paraId="2534C97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522A35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0ACDB22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EE8F5F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Cinta </w:t>
            </w:r>
            <w:proofErr w:type="spellStart"/>
            <w:r w:rsidRPr="006D767A">
              <w:rPr>
                <w:rFonts w:ascii="Calibri" w:hAnsi="Calibri"/>
                <w:color w:val="000000"/>
                <w:lang w:val="es-BO" w:eastAsia="es-BO"/>
              </w:rPr>
              <w:t>masquink</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5A31074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5F0327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3A4CF86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037C28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lastRenderedPageBreak/>
              <w:t>Videos Educativos</w:t>
            </w:r>
          </w:p>
        </w:tc>
        <w:tc>
          <w:tcPr>
            <w:tcW w:w="616" w:type="pct"/>
            <w:tcBorders>
              <w:top w:val="nil"/>
              <w:left w:val="nil"/>
              <w:bottom w:val="single" w:sz="4" w:space="0" w:color="000000"/>
              <w:right w:val="single" w:sz="4" w:space="0" w:color="000000"/>
            </w:tcBorders>
            <w:shd w:val="clear" w:color="auto" w:fill="auto"/>
            <w:noWrap/>
            <w:vAlign w:val="bottom"/>
            <w:hideMark/>
          </w:tcPr>
          <w:p w14:paraId="462F934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A31245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688CF50D"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5E146A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1E5F5A7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4B1E681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598DB2E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2A1EFB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1976A40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777EE11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1C980CF6"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1429E5"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CAPACITACION TALLER PARA PROMOTORES Y ALMACENEROS</w:t>
            </w:r>
          </w:p>
        </w:tc>
      </w:tr>
      <w:tr w:rsidR="006D767A" w:rsidRPr="006D767A" w14:paraId="5C2A1F1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035F9E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Tajador</w:t>
            </w:r>
          </w:p>
        </w:tc>
        <w:tc>
          <w:tcPr>
            <w:tcW w:w="616" w:type="pct"/>
            <w:tcBorders>
              <w:top w:val="nil"/>
              <w:left w:val="nil"/>
              <w:bottom w:val="single" w:sz="4" w:space="0" w:color="000000"/>
              <w:right w:val="single" w:sz="4" w:space="0" w:color="000000"/>
            </w:tcBorders>
            <w:shd w:val="clear" w:color="auto" w:fill="auto"/>
            <w:noWrap/>
            <w:vAlign w:val="bottom"/>
            <w:hideMark/>
          </w:tcPr>
          <w:p w14:paraId="01C015A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10AF37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4F9EF9F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6F80C4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Lápiz negro</w:t>
            </w:r>
          </w:p>
        </w:tc>
        <w:tc>
          <w:tcPr>
            <w:tcW w:w="616" w:type="pct"/>
            <w:tcBorders>
              <w:top w:val="nil"/>
              <w:left w:val="nil"/>
              <w:bottom w:val="single" w:sz="4" w:space="0" w:color="000000"/>
              <w:right w:val="single" w:sz="4" w:space="0" w:color="000000"/>
            </w:tcBorders>
            <w:shd w:val="clear" w:color="auto" w:fill="auto"/>
            <w:noWrap/>
            <w:vAlign w:val="bottom"/>
            <w:hideMark/>
          </w:tcPr>
          <w:p w14:paraId="04FACAF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44A40A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59A1BB2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0E96F6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Goma de borrar</w:t>
            </w:r>
          </w:p>
        </w:tc>
        <w:tc>
          <w:tcPr>
            <w:tcW w:w="616" w:type="pct"/>
            <w:tcBorders>
              <w:top w:val="nil"/>
              <w:left w:val="nil"/>
              <w:bottom w:val="single" w:sz="4" w:space="0" w:color="000000"/>
              <w:right w:val="single" w:sz="4" w:space="0" w:color="000000"/>
            </w:tcBorders>
            <w:shd w:val="clear" w:color="auto" w:fill="auto"/>
            <w:noWrap/>
            <w:vAlign w:val="bottom"/>
            <w:hideMark/>
          </w:tcPr>
          <w:p w14:paraId="3662712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99B65EA"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6884D24C"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C962F8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Bolígrafo</w:t>
            </w:r>
          </w:p>
        </w:tc>
        <w:tc>
          <w:tcPr>
            <w:tcW w:w="616" w:type="pct"/>
            <w:tcBorders>
              <w:top w:val="nil"/>
              <w:left w:val="nil"/>
              <w:bottom w:val="single" w:sz="4" w:space="0" w:color="000000"/>
              <w:right w:val="single" w:sz="4" w:space="0" w:color="000000"/>
            </w:tcBorders>
            <w:shd w:val="clear" w:color="auto" w:fill="auto"/>
            <w:noWrap/>
            <w:vAlign w:val="bottom"/>
            <w:hideMark/>
          </w:tcPr>
          <w:p w14:paraId="18A9E56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8D32D7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05CC45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A84AF2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Papel sabana tamaño resma</w:t>
            </w:r>
          </w:p>
        </w:tc>
        <w:tc>
          <w:tcPr>
            <w:tcW w:w="616" w:type="pct"/>
            <w:tcBorders>
              <w:top w:val="nil"/>
              <w:left w:val="nil"/>
              <w:bottom w:val="single" w:sz="4" w:space="0" w:color="000000"/>
              <w:right w:val="single" w:sz="4" w:space="0" w:color="000000"/>
            </w:tcBorders>
            <w:shd w:val="clear" w:color="auto" w:fill="auto"/>
            <w:noWrap/>
            <w:vAlign w:val="bottom"/>
            <w:hideMark/>
          </w:tcPr>
          <w:p w14:paraId="5F4093E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PLI</w:t>
            </w:r>
          </w:p>
        </w:tc>
        <w:tc>
          <w:tcPr>
            <w:tcW w:w="679" w:type="pct"/>
            <w:tcBorders>
              <w:top w:val="nil"/>
              <w:left w:val="nil"/>
              <w:bottom w:val="single" w:sz="4" w:space="0" w:color="000000"/>
              <w:right w:val="single" w:sz="4" w:space="0" w:color="000000"/>
            </w:tcBorders>
            <w:shd w:val="clear" w:color="auto" w:fill="auto"/>
            <w:noWrap/>
            <w:vAlign w:val="bottom"/>
            <w:hideMark/>
          </w:tcPr>
          <w:p w14:paraId="4B77073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8</w:t>
            </w:r>
          </w:p>
        </w:tc>
      </w:tr>
      <w:tr w:rsidR="006D767A" w:rsidRPr="006D767A" w14:paraId="678FC81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1E40A2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Marcador de agua</w:t>
            </w:r>
          </w:p>
        </w:tc>
        <w:tc>
          <w:tcPr>
            <w:tcW w:w="616" w:type="pct"/>
            <w:tcBorders>
              <w:top w:val="nil"/>
              <w:left w:val="nil"/>
              <w:bottom w:val="single" w:sz="4" w:space="0" w:color="000000"/>
              <w:right w:val="single" w:sz="4" w:space="0" w:color="000000"/>
            </w:tcBorders>
            <w:shd w:val="clear" w:color="auto" w:fill="auto"/>
            <w:noWrap/>
            <w:vAlign w:val="bottom"/>
            <w:hideMark/>
          </w:tcPr>
          <w:p w14:paraId="546652E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486845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1B7E3A8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1FBBCC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Cinta </w:t>
            </w:r>
            <w:proofErr w:type="spellStart"/>
            <w:r w:rsidRPr="006D767A">
              <w:rPr>
                <w:rFonts w:ascii="Calibri" w:hAnsi="Calibri"/>
                <w:color w:val="000000"/>
                <w:lang w:val="es-BO" w:eastAsia="es-BO"/>
              </w:rPr>
              <w:t>masquink</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0184D38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FB41B0A"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E42B79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49847E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Videos Educativos</w:t>
            </w:r>
          </w:p>
        </w:tc>
        <w:tc>
          <w:tcPr>
            <w:tcW w:w="616" w:type="pct"/>
            <w:tcBorders>
              <w:top w:val="nil"/>
              <w:left w:val="nil"/>
              <w:bottom w:val="single" w:sz="4" w:space="0" w:color="000000"/>
              <w:right w:val="single" w:sz="4" w:space="0" w:color="000000"/>
            </w:tcBorders>
            <w:shd w:val="clear" w:color="auto" w:fill="auto"/>
            <w:noWrap/>
            <w:vAlign w:val="bottom"/>
            <w:hideMark/>
          </w:tcPr>
          <w:p w14:paraId="710C24B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9EA581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3FF9FDF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089BCC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4F1AE19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554E82B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0C8FA54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491229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7EE881E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38CC316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61DAFD93"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C3F6AB"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CAPACITACION TALLER EN TECNICAS CONSTRUCTIVAS</w:t>
            </w:r>
          </w:p>
        </w:tc>
      </w:tr>
      <w:tr w:rsidR="006D767A" w:rsidRPr="006D767A" w14:paraId="1D553BF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93EC93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Tajador</w:t>
            </w:r>
          </w:p>
        </w:tc>
        <w:tc>
          <w:tcPr>
            <w:tcW w:w="616" w:type="pct"/>
            <w:tcBorders>
              <w:top w:val="nil"/>
              <w:left w:val="nil"/>
              <w:bottom w:val="single" w:sz="4" w:space="0" w:color="000000"/>
              <w:right w:val="single" w:sz="4" w:space="0" w:color="000000"/>
            </w:tcBorders>
            <w:shd w:val="clear" w:color="auto" w:fill="auto"/>
            <w:noWrap/>
            <w:vAlign w:val="bottom"/>
            <w:hideMark/>
          </w:tcPr>
          <w:p w14:paraId="68B9400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5D9531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0EA4719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9EA962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Lápiz negro</w:t>
            </w:r>
          </w:p>
        </w:tc>
        <w:tc>
          <w:tcPr>
            <w:tcW w:w="616" w:type="pct"/>
            <w:tcBorders>
              <w:top w:val="nil"/>
              <w:left w:val="nil"/>
              <w:bottom w:val="single" w:sz="4" w:space="0" w:color="000000"/>
              <w:right w:val="single" w:sz="4" w:space="0" w:color="000000"/>
            </w:tcBorders>
            <w:shd w:val="clear" w:color="auto" w:fill="auto"/>
            <w:noWrap/>
            <w:vAlign w:val="bottom"/>
            <w:hideMark/>
          </w:tcPr>
          <w:p w14:paraId="678F0FB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65AA623"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7783764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5A5B46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Goma de borrar</w:t>
            </w:r>
          </w:p>
        </w:tc>
        <w:tc>
          <w:tcPr>
            <w:tcW w:w="616" w:type="pct"/>
            <w:tcBorders>
              <w:top w:val="nil"/>
              <w:left w:val="nil"/>
              <w:bottom w:val="single" w:sz="4" w:space="0" w:color="000000"/>
              <w:right w:val="single" w:sz="4" w:space="0" w:color="000000"/>
            </w:tcBorders>
            <w:shd w:val="clear" w:color="auto" w:fill="auto"/>
            <w:noWrap/>
            <w:vAlign w:val="bottom"/>
            <w:hideMark/>
          </w:tcPr>
          <w:p w14:paraId="5106760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FEB0DF5"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3512CBBF"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95D487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Bolígrafo</w:t>
            </w:r>
          </w:p>
        </w:tc>
        <w:tc>
          <w:tcPr>
            <w:tcW w:w="616" w:type="pct"/>
            <w:tcBorders>
              <w:top w:val="nil"/>
              <w:left w:val="nil"/>
              <w:bottom w:val="single" w:sz="4" w:space="0" w:color="000000"/>
              <w:right w:val="single" w:sz="4" w:space="0" w:color="000000"/>
            </w:tcBorders>
            <w:shd w:val="clear" w:color="auto" w:fill="auto"/>
            <w:noWrap/>
            <w:vAlign w:val="bottom"/>
            <w:hideMark/>
          </w:tcPr>
          <w:p w14:paraId="5AB148B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E3F14E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1C47838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D1F3DB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Papel sabana tamaño resma</w:t>
            </w:r>
          </w:p>
        </w:tc>
        <w:tc>
          <w:tcPr>
            <w:tcW w:w="616" w:type="pct"/>
            <w:tcBorders>
              <w:top w:val="nil"/>
              <w:left w:val="nil"/>
              <w:bottom w:val="single" w:sz="4" w:space="0" w:color="000000"/>
              <w:right w:val="single" w:sz="4" w:space="0" w:color="000000"/>
            </w:tcBorders>
            <w:shd w:val="clear" w:color="auto" w:fill="auto"/>
            <w:noWrap/>
            <w:vAlign w:val="bottom"/>
            <w:hideMark/>
          </w:tcPr>
          <w:p w14:paraId="228EB14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PLI</w:t>
            </w:r>
          </w:p>
        </w:tc>
        <w:tc>
          <w:tcPr>
            <w:tcW w:w="679" w:type="pct"/>
            <w:tcBorders>
              <w:top w:val="nil"/>
              <w:left w:val="nil"/>
              <w:bottom w:val="single" w:sz="4" w:space="0" w:color="000000"/>
              <w:right w:val="single" w:sz="4" w:space="0" w:color="000000"/>
            </w:tcBorders>
            <w:shd w:val="clear" w:color="auto" w:fill="auto"/>
            <w:noWrap/>
            <w:vAlign w:val="bottom"/>
            <w:hideMark/>
          </w:tcPr>
          <w:p w14:paraId="5734B66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56</w:t>
            </w:r>
          </w:p>
        </w:tc>
      </w:tr>
      <w:tr w:rsidR="006D767A" w:rsidRPr="006D767A" w14:paraId="7E54DF6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E8DF5F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Marcador de agua</w:t>
            </w:r>
          </w:p>
        </w:tc>
        <w:tc>
          <w:tcPr>
            <w:tcW w:w="616" w:type="pct"/>
            <w:tcBorders>
              <w:top w:val="nil"/>
              <w:left w:val="nil"/>
              <w:bottom w:val="single" w:sz="4" w:space="0" w:color="000000"/>
              <w:right w:val="single" w:sz="4" w:space="0" w:color="000000"/>
            </w:tcBorders>
            <w:shd w:val="clear" w:color="auto" w:fill="auto"/>
            <w:noWrap/>
            <w:vAlign w:val="bottom"/>
            <w:hideMark/>
          </w:tcPr>
          <w:p w14:paraId="2722AED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89B7142"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4F6E5F3F"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90C023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Cinta </w:t>
            </w:r>
            <w:proofErr w:type="spellStart"/>
            <w:r w:rsidRPr="006D767A">
              <w:rPr>
                <w:rFonts w:ascii="Calibri" w:hAnsi="Calibri"/>
                <w:color w:val="000000"/>
                <w:lang w:val="es-BO" w:eastAsia="es-BO"/>
              </w:rPr>
              <w:t>masquink</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7CBC97B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A15551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08684D0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848D27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Videos Educativos</w:t>
            </w:r>
          </w:p>
        </w:tc>
        <w:tc>
          <w:tcPr>
            <w:tcW w:w="616" w:type="pct"/>
            <w:tcBorders>
              <w:top w:val="nil"/>
              <w:left w:val="nil"/>
              <w:bottom w:val="single" w:sz="4" w:space="0" w:color="000000"/>
              <w:right w:val="single" w:sz="4" w:space="0" w:color="000000"/>
            </w:tcBorders>
            <w:shd w:val="clear" w:color="auto" w:fill="auto"/>
            <w:noWrap/>
            <w:vAlign w:val="bottom"/>
            <w:hideMark/>
          </w:tcPr>
          <w:p w14:paraId="7CBE421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9FA750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F4101D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45F19C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6F6D794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55D3892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1E47601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BEFA3A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63668A7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6FDA219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7679A612"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3E4213"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REFRIGERIOS PARA CAPACITACIONES O TALLERES</w:t>
            </w:r>
          </w:p>
        </w:tc>
      </w:tr>
      <w:tr w:rsidR="006D767A" w:rsidRPr="006D767A" w14:paraId="354651D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3E4F23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Sándwich de carne </w:t>
            </w:r>
            <w:proofErr w:type="spellStart"/>
            <w:r w:rsidRPr="006D767A">
              <w:rPr>
                <w:rFonts w:ascii="Calibri" w:hAnsi="Calibri"/>
                <w:color w:val="000000"/>
                <w:lang w:val="es-BO" w:eastAsia="es-BO"/>
              </w:rPr>
              <w:t>fria</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712CA3D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8970922"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275</w:t>
            </w:r>
          </w:p>
        </w:tc>
      </w:tr>
      <w:tr w:rsidR="006D767A" w:rsidRPr="006D767A" w14:paraId="2D27941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5BF766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Refresco pequeño</w:t>
            </w:r>
          </w:p>
        </w:tc>
        <w:tc>
          <w:tcPr>
            <w:tcW w:w="616" w:type="pct"/>
            <w:tcBorders>
              <w:top w:val="nil"/>
              <w:left w:val="nil"/>
              <w:bottom w:val="single" w:sz="4" w:space="0" w:color="000000"/>
              <w:right w:val="single" w:sz="4" w:space="0" w:color="000000"/>
            </w:tcBorders>
            <w:shd w:val="clear" w:color="auto" w:fill="auto"/>
            <w:noWrap/>
            <w:vAlign w:val="bottom"/>
            <w:hideMark/>
          </w:tcPr>
          <w:p w14:paraId="7D2F506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B2D1FB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275</w:t>
            </w:r>
          </w:p>
        </w:tc>
      </w:tr>
      <w:tr w:rsidR="006D767A" w:rsidRPr="006D767A" w14:paraId="2DFD624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268140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4DD6730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37074C0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E84D12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CAFB8D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2C53371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0F76757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41D48189"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57F811"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HERRAMIENTAS</w:t>
            </w:r>
          </w:p>
        </w:tc>
      </w:tr>
      <w:tr w:rsidR="006D767A" w:rsidRPr="006D767A" w14:paraId="378A564F"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07A4B0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Destornillador punta plana</w:t>
            </w:r>
          </w:p>
        </w:tc>
        <w:tc>
          <w:tcPr>
            <w:tcW w:w="616" w:type="pct"/>
            <w:tcBorders>
              <w:top w:val="nil"/>
              <w:left w:val="nil"/>
              <w:bottom w:val="single" w:sz="4" w:space="0" w:color="000000"/>
              <w:right w:val="single" w:sz="4" w:space="0" w:color="000000"/>
            </w:tcBorders>
            <w:shd w:val="clear" w:color="auto" w:fill="auto"/>
            <w:noWrap/>
            <w:vAlign w:val="bottom"/>
            <w:hideMark/>
          </w:tcPr>
          <w:p w14:paraId="3E9DE2E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A158B35"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6373957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11DD74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Alicate</w:t>
            </w:r>
          </w:p>
        </w:tc>
        <w:tc>
          <w:tcPr>
            <w:tcW w:w="616" w:type="pct"/>
            <w:tcBorders>
              <w:top w:val="nil"/>
              <w:left w:val="nil"/>
              <w:bottom w:val="single" w:sz="4" w:space="0" w:color="000000"/>
              <w:right w:val="single" w:sz="4" w:space="0" w:color="000000"/>
            </w:tcBorders>
            <w:shd w:val="clear" w:color="auto" w:fill="auto"/>
            <w:noWrap/>
            <w:vAlign w:val="bottom"/>
            <w:hideMark/>
          </w:tcPr>
          <w:p w14:paraId="00D9DDE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1227F1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0A1DD9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438D26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Badilejos</w:t>
            </w:r>
          </w:p>
        </w:tc>
        <w:tc>
          <w:tcPr>
            <w:tcW w:w="616" w:type="pct"/>
            <w:tcBorders>
              <w:top w:val="nil"/>
              <w:left w:val="nil"/>
              <w:bottom w:val="single" w:sz="4" w:space="0" w:color="000000"/>
              <w:right w:val="single" w:sz="4" w:space="0" w:color="000000"/>
            </w:tcBorders>
            <w:shd w:val="clear" w:color="auto" w:fill="auto"/>
            <w:noWrap/>
            <w:vAlign w:val="bottom"/>
            <w:hideMark/>
          </w:tcPr>
          <w:p w14:paraId="72EDE9F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C360D1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529E4C2D"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CBEAB5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Balde plástico 20 </w:t>
            </w:r>
            <w:proofErr w:type="spellStart"/>
            <w:r w:rsidRPr="006D767A">
              <w:rPr>
                <w:rFonts w:ascii="Calibri" w:hAnsi="Calibri"/>
                <w:color w:val="000000"/>
                <w:lang w:val="es-BO" w:eastAsia="es-BO"/>
              </w:rPr>
              <w:t>lt</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49C01F5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A802F2A"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1413A10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DDD461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Sierra metálica</w:t>
            </w:r>
          </w:p>
        </w:tc>
        <w:tc>
          <w:tcPr>
            <w:tcW w:w="616" w:type="pct"/>
            <w:tcBorders>
              <w:top w:val="nil"/>
              <w:left w:val="nil"/>
              <w:bottom w:val="single" w:sz="4" w:space="0" w:color="000000"/>
              <w:right w:val="single" w:sz="4" w:space="0" w:color="000000"/>
            </w:tcBorders>
            <w:shd w:val="clear" w:color="auto" w:fill="auto"/>
            <w:noWrap/>
            <w:vAlign w:val="bottom"/>
            <w:hideMark/>
          </w:tcPr>
          <w:p w14:paraId="4CD6E83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B96D26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6</w:t>
            </w:r>
          </w:p>
        </w:tc>
      </w:tr>
      <w:tr w:rsidR="006D767A" w:rsidRPr="006D767A" w14:paraId="6F1F062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0144B2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Combillo 2 libras</w:t>
            </w:r>
          </w:p>
        </w:tc>
        <w:tc>
          <w:tcPr>
            <w:tcW w:w="616" w:type="pct"/>
            <w:tcBorders>
              <w:top w:val="nil"/>
              <w:left w:val="nil"/>
              <w:bottom w:val="single" w:sz="4" w:space="0" w:color="000000"/>
              <w:right w:val="single" w:sz="4" w:space="0" w:color="000000"/>
            </w:tcBorders>
            <w:shd w:val="clear" w:color="auto" w:fill="auto"/>
            <w:noWrap/>
            <w:vAlign w:val="bottom"/>
            <w:hideMark/>
          </w:tcPr>
          <w:p w14:paraId="3593DBF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469EFB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DA0B01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43C77A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Escuadra 0.40 x 0.60</w:t>
            </w:r>
          </w:p>
        </w:tc>
        <w:tc>
          <w:tcPr>
            <w:tcW w:w="616" w:type="pct"/>
            <w:tcBorders>
              <w:top w:val="nil"/>
              <w:left w:val="nil"/>
              <w:bottom w:val="single" w:sz="4" w:space="0" w:color="000000"/>
              <w:right w:val="single" w:sz="4" w:space="0" w:color="000000"/>
            </w:tcBorders>
            <w:shd w:val="clear" w:color="auto" w:fill="auto"/>
            <w:noWrap/>
            <w:vAlign w:val="bottom"/>
            <w:hideMark/>
          </w:tcPr>
          <w:p w14:paraId="6EC778B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56EFB0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4F8C170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88FD13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Flexo 10m de primera</w:t>
            </w:r>
          </w:p>
        </w:tc>
        <w:tc>
          <w:tcPr>
            <w:tcW w:w="616" w:type="pct"/>
            <w:tcBorders>
              <w:top w:val="nil"/>
              <w:left w:val="nil"/>
              <w:bottom w:val="single" w:sz="4" w:space="0" w:color="000000"/>
              <w:right w:val="single" w:sz="4" w:space="0" w:color="000000"/>
            </w:tcBorders>
            <w:shd w:val="clear" w:color="auto" w:fill="auto"/>
            <w:noWrap/>
            <w:vAlign w:val="bottom"/>
            <w:hideMark/>
          </w:tcPr>
          <w:p w14:paraId="2059548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E0C0E44"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07E7F55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C5C3698" w14:textId="77777777" w:rsidR="006D767A" w:rsidRPr="006D767A" w:rsidRDefault="006D767A" w:rsidP="006D767A">
            <w:pPr>
              <w:rPr>
                <w:rFonts w:ascii="Calibri" w:hAnsi="Calibri"/>
                <w:color w:val="000000"/>
                <w:lang w:val="es-BO" w:eastAsia="es-BO"/>
              </w:rPr>
            </w:pPr>
            <w:proofErr w:type="spellStart"/>
            <w:r w:rsidRPr="006D767A">
              <w:rPr>
                <w:rFonts w:ascii="Calibri" w:hAnsi="Calibri"/>
                <w:color w:val="000000"/>
                <w:lang w:val="es-BO" w:eastAsia="es-BO"/>
              </w:rPr>
              <w:t>Frotacho</w:t>
            </w:r>
            <w:proofErr w:type="spellEnd"/>
            <w:r w:rsidRPr="006D767A">
              <w:rPr>
                <w:rFonts w:ascii="Calibri" w:hAnsi="Calibri"/>
                <w:color w:val="000000"/>
                <w:lang w:val="es-BO" w:eastAsia="es-BO"/>
              </w:rPr>
              <w:t xml:space="preserve"> 15x20</w:t>
            </w:r>
          </w:p>
        </w:tc>
        <w:tc>
          <w:tcPr>
            <w:tcW w:w="616" w:type="pct"/>
            <w:tcBorders>
              <w:top w:val="nil"/>
              <w:left w:val="nil"/>
              <w:bottom w:val="single" w:sz="4" w:space="0" w:color="000000"/>
              <w:right w:val="single" w:sz="4" w:space="0" w:color="000000"/>
            </w:tcBorders>
            <w:shd w:val="clear" w:color="auto" w:fill="auto"/>
            <w:noWrap/>
            <w:vAlign w:val="bottom"/>
            <w:hideMark/>
          </w:tcPr>
          <w:p w14:paraId="08A730E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10BAC9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FDD838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8BAF89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Hilo tanza # 0.70</w:t>
            </w:r>
          </w:p>
        </w:tc>
        <w:tc>
          <w:tcPr>
            <w:tcW w:w="616" w:type="pct"/>
            <w:tcBorders>
              <w:top w:val="nil"/>
              <w:left w:val="nil"/>
              <w:bottom w:val="single" w:sz="4" w:space="0" w:color="000000"/>
              <w:right w:val="single" w:sz="4" w:space="0" w:color="000000"/>
            </w:tcBorders>
            <w:shd w:val="clear" w:color="auto" w:fill="auto"/>
            <w:noWrap/>
            <w:vAlign w:val="bottom"/>
            <w:hideMark/>
          </w:tcPr>
          <w:p w14:paraId="67DED23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RL</w:t>
            </w:r>
          </w:p>
        </w:tc>
        <w:tc>
          <w:tcPr>
            <w:tcW w:w="679" w:type="pct"/>
            <w:tcBorders>
              <w:top w:val="nil"/>
              <w:left w:val="nil"/>
              <w:bottom w:val="single" w:sz="4" w:space="0" w:color="000000"/>
              <w:right w:val="single" w:sz="4" w:space="0" w:color="000000"/>
            </w:tcBorders>
            <w:shd w:val="clear" w:color="auto" w:fill="auto"/>
            <w:noWrap/>
            <w:vAlign w:val="bottom"/>
            <w:hideMark/>
          </w:tcPr>
          <w:p w14:paraId="6A32F492"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6316AED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00B502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Hojas para sierra mecánica</w:t>
            </w:r>
          </w:p>
        </w:tc>
        <w:tc>
          <w:tcPr>
            <w:tcW w:w="616" w:type="pct"/>
            <w:tcBorders>
              <w:top w:val="nil"/>
              <w:left w:val="nil"/>
              <w:bottom w:val="single" w:sz="4" w:space="0" w:color="000000"/>
              <w:right w:val="single" w:sz="4" w:space="0" w:color="000000"/>
            </w:tcBorders>
            <w:shd w:val="clear" w:color="auto" w:fill="auto"/>
            <w:noWrap/>
            <w:vAlign w:val="bottom"/>
            <w:hideMark/>
          </w:tcPr>
          <w:p w14:paraId="3D0F6D1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3D8112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2502FAE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83DD48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Huincha de 50 </w:t>
            </w:r>
            <w:proofErr w:type="spellStart"/>
            <w:r w:rsidRPr="006D767A">
              <w:rPr>
                <w:rFonts w:ascii="Calibri" w:hAnsi="Calibri"/>
                <w:color w:val="000000"/>
                <w:lang w:val="es-BO" w:eastAsia="es-BO"/>
              </w:rPr>
              <w:t>mts</w:t>
            </w:r>
            <w:proofErr w:type="spellEnd"/>
            <w:r w:rsidRPr="006D767A">
              <w:rPr>
                <w:rFonts w:ascii="Calibri" w:hAnsi="Calibri"/>
                <w:color w:val="000000"/>
                <w:lang w:val="es-BO" w:eastAsia="es-BO"/>
              </w:rPr>
              <w:t xml:space="preserve"> tela</w:t>
            </w:r>
          </w:p>
        </w:tc>
        <w:tc>
          <w:tcPr>
            <w:tcW w:w="616" w:type="pct"/>
            <w:tcBorders>
              <w:top w:val="nil"/>
              <w:left w:val="nil"/>
              <w:bottom w:val="single" w:sz="4" w:space="0" w:color="000000"/>
              <w:right w:val="single" w:sz="4" w:space="0" w:color="000000"/>
            </w:tcBorders>
            <w:shd w:val="clear" w:color="auto" w:fill="auto"/>
            <w:noWrap/>
            <w:vAlign w:val="bottom"/>
            <w:hideMark/>
          </w:tcPr>
          <w:p w14:paraId="771027B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1D1B46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763C1B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E5F88A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Lápiz de carpintero</w:t>
            </w:r>
          </w:p>
        </w:tc>
        <w:tc>
          <w:tcPr>
            <w:tcW w:w="616" w:type="pct"/>
            <w:tcBorders>
              <w:top w:val="nil"/>
              <w:left w:val="nil"/>
              <w:bottom w:val="single" w:sz="4" w:space="0" w:color="000000"/>
              <w:right w:val="single" w:sz="4" w:space="0" w:color="000000"/>
            </w:tcBorders>
            <w:shd w:val="clear" w:color="auto" w:fill="auto"/>
            <w:noWrap/>
            <w:vAlign w:val="bottom"/>
            <w:hideMark/>
          </w:tcPr>
          <w:p w14:paraId="320AD66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4D0C00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1133A46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90C001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Manguera transparente de nivel   3/8</w:t>
            </w:r>
          </w:p>
        </w:tc>
        <w:tc>
          <w:tcPr>
            <w:tcW w:w="616" w:type="pct"/>
            <w:tcBorders>
              <w:top w:val="nil"/>
              <w:left w:val="nil"/>
              <w:bottom w:val="single" w:sz="4" w:space="0" w:color="000000"/>
              <w:right w:val="single" w:sz="4" w:space="0" w:color="000000"/>
            </w:tcBorders>
            <w:shd w:val="clear" w:color="auto" w:fill="auto"/>
            <w:noWrap/>
            <w:vAlign w:val="bottom"/>
            <w:hideMark/>
          </w:tcPr>
          <w:p w14:paraId="2C6B83E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w:t>
            </w:r>
          </w:p>
        </w:tc>
        <w:tc>
          <w:tcPr>
            <w:tcW w:w="679" w:type="pct"/>
            <w:tcBorders>
              <w:top w:val="nil"/>
              <w:left w:val="nil"/>
              <w:bottom w:val="single" w:sz="4" w:space="0" w:color="000000"/>
              <w:right w:val="single" w:sz="4" w:space="0" w:color="000000"/>
            </w:tcBorders>
            <w:shd w:val="clear" w:color="auto" w:fill="auto"/>
            <w:noWrap/>
            <w:vAlign w:val="bottom"/>
            <w:hideMark/>
          </w:tcPr>
          <w:p w14:paraId="33B0658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30</w:t>
            </w:r>
          </w:p>
        </w:tc>
      </w:tr>
      <w:tr w:rsidR="006D767A" w:rsidRPr="006D767A" w14:paraId="4A9EBC4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5365A9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Martillo</w:t>
            </w:r>
          </w:p>
        </w:tc>
        <w:tc>
          <w:tcPr>
            <w:tcW w:w="616" w:type="pct"/>
            <w:tcBorders>
              <w:top w:val="nil"/>
              <w:left w:val="nil"/>
              <w:bottom w:val="single" w:sz="4" w:space="0" w:color="000000"/>
              <w:right w:val="single" w:sz="4" w:space="0" w:color="000000"/>
            </w:tcBorders>
            <w:shd w:val="clear" w:color="auto" w:fill="auto"/>
            <w:noWrap/>
            <w:vAlign w:val="bottom"/>
            <w:hideMark/>
          </w:tcPr>
          <w:p w14:paraId="113DE03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0DCE9E62"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0DEDA7E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6A94C0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Nivel de mano de 30 cm</w:t>
            </w:r>
          </w:p>
        </w:tc>
        <w:tc>
          <w:tcPr>
            <w:tcW w:w="616" w:type="pct"/>
            <w:tcBorders>
              <w:top w:val="nil"/>
              <w:left w:val="nil"/>
              <w:bottom w:val="single" w:sz="4" w:space="0" w:color="000000"/>
              <w:right w:val="single" w:sz="4" w:space="0" w:color="000000"/>
            </w:tcBorders>
            <w:shd w:val="clear" w:color="auto" w:fill="auto"/>
            <w:noWrap/>
            <w:vAlign w:val="bottom"/>
            <w:hideMark/>
          </w:tcPr>
          <w:p w14:paraId="67D7764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4FE1365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637C5A5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1501B8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Palas</w:t>
            </w:r>
          </w:p>
        </w:tc>
        <w:tc>
          <w:tcPr>
            <w:tcW w:w="616" w:type="pct"/>
            <w:tcBorders>
              <w:top w:val="nil"/>
              <w:left w:val="nil"/>
              <w:bottom w:val="single" w:sz="4" w:space="0" w:color="000000"/>
              <w:right w:val="single" w:sz="4" w:space="0" w:color="000000"/>
            </w:tcBorders>
            <w:shd w:val="clear" w:color="auto" w:fill="auto"/>
            <w:noWrap/>
            <w:vAlign w:val="bottom"/>
            <w:hideMark/>
          </w:tcPr>
          <w:p w14:paraId="293C90C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38B565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083F03D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4A1A1E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lastRenderedPageBreak/>
              <w:t>Pico y mango</w:t>
            </w:r>
          </w:p>
        </w:tc>
        <w:tc>
          <w:tcPr>
            <w:tcW w:w="616" w:type="pct"/>
            <w:tcBorders>
              <w:top w:val="nil"/>
              <w:left w:val="nil"/>
              <w:bottom w:val="single" w:sz="4" w:space="0" w:color="000000"/>
              <w:right w:val="single" w:sz="4" w:space="0" w:color="000000"/>
            </w:tcBorders>
            <w:shd w:val="clear" w:color="auto" w:fill="auto"/>
            <w:noWrap/>
            <w:vAlign w:val="bottom"/>
            <w:hideMark/>
          </w:tcPr>
          <w:p w14:paraId="37CDEC6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1F2BCB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6C01ADD1"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48301A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Plancha</w:t>
            </w:r>
          </w:p>
        </w:tc>
        <w:tc>
          <w:tcPr>
            <w:tcW w:w="616" w:type="pct"/>
            <w:tcBorders>
              <w:top w:val="nil"/>
              <w:left w:val="nil"/>
              <w:bottom w:val="single" w:sz="4" w:space="0" w:color="000000"/>
              <w:right w:val="single" w:sz="4" w:space="0" w:color="000000"/>
            </w:tcBorders>
            <w:shd w:val="clear" w:color="auto" w:fill="auto"/>
            <w:noWrap/>
            <w:vAlign w:val="bottom"/>
            <w:hideMark/>
          </w:tcPr>
          <w:p w14:paraId="60E4615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4779E53"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78523340"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77618B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Plomada   300 gr.</w:t>
            </w:r>
          </w:p>
        </w:tc>
        <w:tc>
          <w:tcPr>
            <w:tcW w:w="616" w:type="pct"/>
            <w:tcBorders>
              <w:top w:val="nil"/>
              <w:left w:val="nil"/>
              <w:bottom w:val="single" w:sz="4" w:space="0" w:color="000000"/>
              <w:right w:val="single" w:sz="4" w:space="0" w:color="000000"/>
            </w:tcBorders>
            <w:shd w:val="clear" w:color="auto" w:fill="auto"/>
            <w:noWrap/>
            <w:vAlign w:val="bottom"/>
            <w:hideMark/>
          </w:tcPr>
          <w:p w14:paraId="289E428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A6BE58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4E024EF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485271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Regla metálica 20 x 50 mm</w:t>
            </w:r>
          </w:p>
        </w:tc>
        <w:tc>
          <w:tcPr>
            <w:tcW w:w="616" w:type="pct"/>
            <w:tcBorders>
              <w:top w:val="nil"/>
              <w:left w:val="nil"/>
              <w:bottom w:val="single" w:sz="4" w:space="0" w:color="000000"/>
              <w:right w:val="single" w:sz="4" w:space="0" w:color="000000"/>
            </w:tcBorders>
            <w:shd w:val="clear" w:color="auto" w:fill="auto"/>
            <w:noWrap/>
            <w:vAlign w:val="bottom"/>
            <w:hideMark/>
          </w:tcPr>
          <w:p w14:paraId="0338AB1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30086B1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DF9D5A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99C4E3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Serrucho para madera</w:t>
            </w:r>
          </w:p>
        </w:tc>
        <w:tc>
          <w:tcPr>
            <w:tcW w:w="616" w:type="pct"/>
            <w:tcBorders>
              <w:top w:val="nil"/>
              <w:left w:val="nil"/>
              <w:bottom w:val="single" w:sz="4" w:space="0" w:color="000000"/>
              <w:right w:val="single" w:sz="4" w:space="0" w:color="000000"/>
            </w:tcBorders>
            <w:shd w:val="clear" w:color="auto" w:fill="auto"/>
            <w:noWrap/>
            <w:vAlign w:val="bottom"/>
            <w:hideMark/>
          </w:tcPr>
          <w:p w14:paraId="0C728BA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165159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2476EF0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485A64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Tarrajas de PVC de 1/2</w:t>
            </w:r>
          </w:p>
        </w:tc>
        <w:tc>
          <w:tcPr>
            <w:tcW w:w="616" w:type="pct"/>
            <w:tcBorders>
              <w:top w:val="nil"/>
              <w:left w:val="nil"/>
              <w:bottom w:val="single" w:sz="4" w:space="0" w:color="000000"/>
              <w:right w:val="single" w:sz="4" w:space="0" w:color="000000"/>
            </w:tcBorders>
            <w:shd w:val="clear" w:color="auto" w:fill="auto"/>
            <w:noWrap/>
            <w:vAlign w:val="bottom"/>
            <w:hideMark/>
          </w:tcPr>
          <w:p w14:paraId="0647F5D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11AFE87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18</w:t>
            </w:r>
          </w:p>
        </w:tc>
      </w:tr>
      <w:tr w:rsidR="006D767A" w:rsidRPr="006D767A" w14:paraId="234B296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1BBF34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Tenaza</w:t>
            </w:r>
          </w:p>
        </w:tc>
        <w:tc>
          <w:tcPr>
            <w:tcW w:w="616" w:type="pct"/>
            <w:tcBorders>
              <w:top w:val="nil"/>
              <w:left w:val="nil"/>
              <w:bottom w:val="single" w:sz="4" w:space="0" w:color="000000"/>
              <w:right w:val="single" w:sz="4" w:space="0" w:color="000000"/>
            </w:tcBorders>
            <w:shd w:val="clear" w:color="auto" w:fill="auto"/>
            <w:noWrap/>
            <w:vAlign w:val="bottom"/>
            <w:hideMark/>
          </w:tcPr>
          <w:p w14:paraId="22708C3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2BFCDE8"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539CEE0A"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580326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Zaranda (</w:t>
            </w:r>
            <w:proofErr w:type="spellStart"/>
            <w:r w:rsidRPr="006D767A">
              <w:rPr>
                <w:rFonts w:ascii="Calibri" w:hAnsi="Calibri"/>
                <w:color w:val="000000"/>
                <w:lang w:val="es-BO" w:eastAsia="es-BO"/>
              </w:rPr>
              <w:t>Tamis</w:t>
            </w:r>
            <w:proofErr w:type="spellEnd"/>
            <w:r w:rsidRPr="006D767A">
              <w:rPr>
                <w:rFonts w:ascii="Calibri" w:hAnsi="Calibri"/>
                <w:color w:val="000000"/>
                <w:lang w:val="es-BO" w:eastAsia="es-BO"/>
              </w:rPr>
              <w:t xml:space="preserve"> 1x0.8 cm) </w:t>
            </w:r>
          </w:p>
        </w:tc>
        <w:tc>
          <w:tcPr>
            <w:tcW w:w="616" w:type="pct"/>
            <w:tcBorders>
              <w:top w:val="nil"/>
              <w:left w:val="nil"/>
              <w:bottom w:val="single" w:sz="4" w:space="0" w:color="000000"/>
              <w:right w:val="single" w:sz="4" w:space="0" w:color="000000"/>
            </w:tcBorders>
            <w:shd w:val="clear" w:color="auto" w:fill="auto"/>
            <w:noWrap/>
            <w:vAlign w:val="bottom"/>
            <w:hideMark/>
          </w:tcPr>
          <w:p w14:paraId="7219848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7FE58AE"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7F187D9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664E5E0"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Destornillador punta estrella</w:t>
            </w:r>
          </w:p>
        </w:tc>
        <w:tc>
          <w:tcPr>
            <w:tcW w:w="616" w:type="pct"/>
            <w:tcBorders>
              <w:top w:val="nil"/>
              <w:left w:val="nil"/>
              <w:bottom w:val="single" w:sz="4" w:space="0" w:color="000000"/>
              <w:right w:val="single" w:sz="4" w:space="0" w:color="000000"/>
            </w:tcBorders>
            <w:shd w:val="clear" w:color="auto" w:fill="auto"/>
            <w:noWrap/>
            <w:vAlign w:val="bottom"/>
            <w:hideMark/>
          </w:tcPr>
          <w:p w14:paraId="27D39FF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7CAC752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769D3B6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996EAE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RODILLO ESPUMA</w:t>
            </w:r>
          </w:p>
        </w:tc>
        <w:tc>
          <w:tcPr>
            <w:tcW w:w="616" w:type="pct"/>
            <w:tcBorders>
              <w:top w:val="nil"/>
              <w:left w:val="nil"/>
              <w:bottom w:val="single" w:sz="4" w:space="0" w:color="000000"/>
              <w:right w:val="single" w:sz="4" w:space="0" w:color="000000"/>
            </w:tcBorders>
            <w:shd w:val="clear" w:color="auto" w:fill="auto"/>
            <w:noWrap/>
            <w:vAlign w:val="bottom"/>
            <w:hideMark/>
          </w:tcPr>
          <w:p w14:paraId="5DBDE8F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9A05301"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0F8A61C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8FDE4A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BROCHA 3</w:t>
            </w:r>
          </w:p>
        </w:tc>
        <w:tc>
          <w:tcPr>
            <w:tcW w:w="616" w:type="pct"/>
            <w:tcBorders>
              <w:top w:val="nil"/>
              <w:left w:val="nil"/>
              <w:bottom w:val="single" w:sz="4" w:space="0" w:color="000000"/>
              <w:right w:val="single" w:sz="4" w:space="0" w:color="000000"/>
            </w:tcBorders>
            <w:shd w:val="clear" w:color="auto" w:fill="auto"/>
            <w:noWrap/>
            <w:vAlign w:val="bottom"/>
            <w:hideMark/>
          </w:tcPr>
          <w:p w14:paraId="0F39672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838365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F02A98B"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AD600E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Llave universal para tubos</w:t>
            </w:r>
          </w:p>
        </w:tc>
        <w:tc>
          <w:tcPr>
            <w:tcW w:w="616" w:type="pct"/>
            <w:tcBorders>
              <w:top w:val="nil"/>
              <w:left w:val="nil"/>
              <w:bottom w:val="single" w:sz="4" w:space="0" w:color="000000"/>
              <w:right w:val="single" w:sz="4" w:space="0" w:color="000000"/>
            </w:tcBorders>
            <w:shd w:val="clear" w:color="auto" w:fill="auto"/>
            <w:noWrap/>
            <w:vAlign w:val="bottom"/>
            <w:hideMark/>
          </w:tcPr>
          <w:p w14:paraId="0EECC60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2C75D1E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75D6EBF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42F016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xml:space="preserve">Llave </w:t>
            </w:r>
            <w:proofErr w:type="spellStart"/>
            <w:r w:rsidRPr="006D767A">
              <w:rPr>
                <w:rFonts w:ascii="Calibri" w:hAnsi="Calibri"/>
                <w:color w:val="000000"/>
                <w:lang w:val="es-BO" w:eastAsia="es-BO"/>
              </w:rPr>
              <w:t>Stilson</w:t>
            </w:r>
            <w:proofErr w:type="spellEnd"/>
          </w:p>
        </w:tc>
        <w:tc>
          <w:tcPr>
            <w:tcW w:w="616" w:type="pct"/>
            <w:tcBorders>
              <w:top w:val="nil"/>
              <w:left w:val="nil"/>
              <w:bottom w:val="single" w:sz="4" w:space="0" w:color="000000"/>
              <w:right w:val="single" w:sz="4" w:space="0" w:color="000000"/>
            </w:tcBorders>
            <w:shd w:val="clear" w:color="auto" w:fill="auto"/>
            <w:noWrap/>
            <w:vAlign w:val="bottom"/>
            <w:hideMark/>
          </w:tcPr>
          <w:p w14:paraId="7A569AD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77E5D8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5FF05F8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127607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Estilete</w:t>
            </w:r>
          </w:p>
        </w:tc>
        <w:tc>
          <w:tcPr>
            <w:tcW w:w="616" w:type="pct"/>
            <w:tcBorders>
              <w:top w:val="nil"/>
              <w:left w:val="nil"/>
              <w:bottom w:val="single" w:sz="4" w:space="0" w:color="000000"/>
              <w:right w:val="single" w:sz="4" w:space="0" w:color="000000"/>
            </w:tcBorders>
            <w:shd w:val="clear" w:color="auto" w:fill="auto"/>
            <w:noWrap/>
            <w:vAlign w:val="bottom"/>
            <w:hideMark/>
          </w:tcPr>
          <w:p w14:paraId="6EAC60E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660EC6E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3</w:t>
            </w:r>
          </w:p>
        </w:tc>
      </w:tr>
      <w:tr w:rsidR="006D767A" w:rsidRPr="006D767A" w14:paraId="3E98F099"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38CD9C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6D8BF2D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2CF142B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3B13AF0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C52E51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632A7B9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6FD4357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016B2BC9"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2EA48A"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COMBUSTIBLES Y LUBRICANTES</w:t>
            </w:r>
          </w:p>
        </w:tc>
      </w:tr>
      <w:tr w:rsidR="006D767A" w:rsidRPr="006D767A" w14:paraId="338AB36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77B75F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Cambio de filtro de aceite de todos los vehículos</w:t>
            </w:r>
          </w:p>
        </w:tc>
        <w:tc>
          <w:tcPr>
            <w:tcW w:w="616" w:type="pct"/>
            <w:tcBorders>
              <w:top w:val="nil"/>
              <w:left w:val="nil"/>
              <w:bottom w:val="single" w:sz="4" w:space="0" w:color="000000"/>
              <w:right w:val="single" w:sz="4" w:space="0" w:color="000000"/>
            </w:tcBorders>
            <w:shd w:val="clear" w:color="auto" w:fill="auto"/>
            <w:noWrap/>
            <w:vAlign w:val="bottom"/>
            <w:hideMark/>
          </w:tcPr>
          <w:p w14:paraId="266A5F0D"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PZA</w:t>
            </w:r>
          </w:p>
        </w:tc>
        <w:tc>
          <w:tcPr>
            <w:tcW w:w="679" w:type="pct"/>
            <w:tcBorders>
              <w:top w:val="nil"/>
              <w:left w:val="nil"/>
              <w:bottom w:val="single" w:sz="4" w:space="0" w:color="000000"/>
              <w:right w:val="single" w:sz="4" w:space="0" w:color="000000"/>
            </w:tcBorders>
            <w:shd w:val="clear" w:color="auto" w:fill="auto"/>
            <w:noWrap/>
            <w:vAlign w:val="bottom"/>
            <w:hideMark/>
          </w:tcPr>
          <w:p w14:paraId="59CD4987"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2</w:t>
            </w:r>
          </w:p>
        </w:tc>
      </w:tr>
      <w:tr w:rsidR="006D767A" w:rsidRPr="006D767A" w14:paraId="64F10B1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B1108B3"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Cambio de aceite de todos los vehículos</w:t>
            </w:r>
          </w:p>
        </w:tc>
        <w:tc>
          <w:tcPr>
            <w:tcW w:w="616" w:type="pct"/>
            <w:tcBorders>
              <w:top w:val="nil"/>
              <w:left w:val="nil"/>
              <w:bottom w:val="single" w:sz="4" w:space="0" w:color="000000"/>
              <w:right w:val="single" w:sz="4" w:space="0" w:color="000000"/>
            </w:tcBorders>
            <w:shd w:val="clear" w:color="auto" w:fill="auto"/>
            <w:noWrap/>
            <w:vAlign w:val="bottom"/>
            <w:hideMark/>
          </w:tcPr>
          <w:p w14:paraId="0787A12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LT</w:t>
            </w:r>
          </w:p>
        </w:tc>
        <w:tc>
          <w:tcPr>
            <w:tcW w:w="679" w:type="pct"/>
            <w:tcBorders>
              <w:top w:val="nil"/>
              <w:left w:val="nil"/>
              <w:bottom w:val="single" w:sz="4" w:space="0" w:color="000000"/>
              <w:right w:val="single" w:sz="4" w:space="0" w:color="000000"/>
            </w:tcBorders>
            <w:shd w:val="clear" w:color="auto" w:fill="auto"/>
            <w:noWrap/>
            <w:vAlign w:val="bottom"/>
            <w:hideMark/>
          </w:tcPr>
          <w:p w14:paraId="793E452F"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14</w:t>
            </w:r>
          </w:p>
        </w:tc>
      </w:tr>
      <w:tr w:rsidR="006D767A" w:rsidRPr="006D767A" w14:paraId="78A4EEA4"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E445F3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Gasolina para motocicleta(s)</w:t>
            </w:r>
          </w:p>
        </w:tc>
        <w:tc>
          <w:tcPr>
            <w:tcW w:w="616" w:type="pct"/>
            <w:tcBorders>
              <w:top w:val="nil"/>
              <w:left w:val="nil"/>
              <w:bottom w:val="single" w:sz="4" w:space="0" w:color="000000"/>
              <w:right w:val="single" w:sz="4" w:space="0" w:color="000000"/>
            </w:tcBorders>
            <w:shd w:val="clear" w:color="auto" w:fill="auto"/>
            <w:noWrap/>
            <w:vAlign w:val="bottom"/>
            <w:hideMark/>
          </w:tcPr>
          <w:p w14:paraId="7006326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LT</w:t>
            </w:r>
          </w:p>
        </w:tc>
        <w:tc>
          <w:tcPr>
            <w:tcW w:w="679" w:type="pct"/>
            <w:tcBorders>
              <w:top w:val="nil"/>
              <w:left w:val="nil"/>
              <w:bottom w:val="single" w:sz="4" w:space="0" w:color="000000"/>
              <w:right w:val="single" w:sz="4" w:space="0" w:color="000000"/>
            </w:tcBorders>
            <w:shd w:val="clear" w:color="auto" w:fill="auto"/>
            <w:noWrap/>
            <w:vAlign w:val="bottom"/>
            <w:hideMark/>
          </w:tcPr>
          <w:p w14:paraId="38C8565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160</w:t>
            </w:r>
          </w:p>
        </w:tc>
      </w:tr>
      <w:tr w:rsidR="006D767A" w:rsidRPr="006D767A" w14:paraId="18DF169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6A63FBC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Gasolina para camioneta(s)</w:t>
            </w:r>
          </w:p>
        </w:tc>
        <w:tc>
          <w:tcPr>
            <w:tcW w:w="616" w:type="pct"/>
            <w:tcBorders>
              <w:top w:val="nil"/>
              <w:left w:val="nil"/>
              <w:bottom w:val="single" w:sz="4" w:space="0" w:color="000000"/>
              <w:right w:val="single" w:sz="4" w:space="0" w:color="000000"/>
            </w:tcBorders>
            <w:shd w:val="clear" w:color="auto" w:fill="auto"/>
            <w:noWrap/>
            <w:vAlign w:val="bottom"/>
            <w:hideMark/>
          </w:tcPr>
          <w:p w14:paraId="18BE878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LT</w:t>
            </w:r>
          </w:p>
        </w:tc>
        <w:tc>
          <w:tcPr>
            <w:tcW w:w="679" w:type="pct"/>
            <w:tcBorders>
              <w:top w:val="nil"/>
              <w:left w:val="nil"/>
              <w:bottom w:val="single" w:sz="4" w:space="0" w:color="000000"/>
              <w:right w:val="single" w:sz="4" w:space="0" w:color="000000"/>
            </w:tcBorders>
            <w:shd w:val="clear" w:color="auto" w:fill="auto"/>
            <w:noWrap/>
            <w:vAlign w:val="bottom"/>
            <w:hideMark/>
          </w:tcPr>
          <w:p w14:paraId="6061895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1000</w:t>
            </w:r>
          </w:p>
        </w:tc>
      </w:tr>
      <w:tr w:rsidR="006D767A" w:rsidRPr="006D767A" w14:paraId="0AB6623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417270F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5E6503A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644A1FE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33446EEE"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11E1CF0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1ECF7E6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193221B9"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0463AEA0"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606731"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MANTENIMIENTO Y REPARACION DE MOTORIZADOS</w:t>
            </w:r>
          </w:p>
        </w:tc>
      </w:tr>
      <w:tr w:rsidR="006D767A" w:rsidRPr="006D767A" w14:paraId="46F9F505"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F2EF23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Camioneta (depreciación)</w:t>
            </w:r>
          </w:p>
        </w:tc>
        <w:tc>
          <w:tcPr>
            <w:tcW w:w="616" w:type="pct"/>
            <w:tcBorders>
              <w:top w:val="nil"/>
              <w:left w:val="nil"/>
              <w:bottom w:val="single" w:sz="4" w:space="0" w:color="000000"/>
              <w:right w:val="single" w:sz="4" w:space="0" w:color="000000"/>
            </w:tcBorders>
            <w:shd w:val="clear" w:color="auto" w:fill="auto"/>
            <w:noWrap/>
            <w:vAlign w:val="bottom"/>
            <w:hideMark/>
          </w:tcPr>
          <w:p w14:paraId="470EE36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GLB</w:t>
            </w:r>
          </w:p>
        </w:tc>
        <w:tc>
          <w:tcPr>
            <w:tcW w:w="679" w:type="pct"/>
            <w:tcBorders>
              <w:top w:val="nil"/>
              <w:left w:val="nil"/>
              <w:bottom w:val="single" w:sz="4" w:space="0" w:color="000000"/>
              <w:right w:val="single" w:sz="4" w:space="0" w:color="000000"/>
            </w:tcBorders>
            <w:shd w:val="clear" w:color="auto" w:fill="auto"/>
            <w:noWrap/>
            <w:vAlign w:val="bottom"/>
            <w:hideMark/>
          </w:tcPr>
          <w:p w14:paraId="21369B8B"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D6219B2"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7E398C4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Motocicleta (depreciación)</w:t>
            </w:r>
          </w:p>
        </w:tc>
        <w:tc>
          <w:tcPr>
            <w:tcW w:w="616" w:type="pct"/>
            <w:tcBorders>
              <w:top w:val="nil"/>
              <w:left w:val="nil"/>
              <w:bottom w:val="single" w:sz="4" w:space="0" w:color="000000"/>
              <w:right w:val="single" w:sz="4" w:space="0" w:color="000000"/>
            </w:tcBorders>
            <w:shd w:val="clear" w:color="auto" w:fill="auto"/>
            <w:noWrap/>
            <w:vAlign w:val="bottom"/>
            <w:hideMark/>
          </w:tcPr>
          <w:p w14:paraId="00C7098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GLB</w:t>
            </w:r>
          </w:p>
        </w:tc>
        <w:tc>
          <w:tcPr>
            <w:tcW w:w="679" w:type="pct"/>
            <w:tcBorders>
              <w:top w:val="nil"/>
              <w:left w:val="nil"/>
              <w:bottom w:val="single" w:sz="4" w:space="0" w:color="000000"/>
              <w:right w:val="single" w:sz="4" w:space="0" w:color="000000"/>
            </w:tcBorders>
            <w:shd w:val="clear" w:color="auto" w:fill="auto"/>
            <w:noWrap/>
            <w:vAlign w:val="bottom"/>
            <w:hideMark/>
          </w:tcPr>
          <w:p w14:paraId="6EC597EC"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7856C8FD"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7808254"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Repuestos, Accesorios para vehículo (s) y/o motocicleta (s)</w:t>
            </w:r>
          </w:p>
        </w:tc>
        <w:tc>
          <w:tcPr>
            <w:tcW w:w="616" w:type="pct"/>
            <w:tcBorders>
              <w:top w:val="nil"/>
              <w:left w:val="nil"/>
              <w:bottom w:val="single" w:sz="4" w:space="0" w:color="000000"/>
              <w:right w:val="single" w:sz="4" w:space="0" w:color="000000"/>
            </w:tcBorders>
            <w:shd w:val="clear" w:color="auto" w:fill="auto"/>
            <w:noWrap/>
            <w:vAlign w:val="bottom"/>
            <w:hideMark/>
          </w:tcPr>
          <w:p w14:paraId="0814A0F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GLB</w:t>
            </w:r>
          </w:p>
        </w:tc>
        <w:tc>
          <w:tcPr>
            <w:tcW w:w="679" w:type="pct"/>
            <w:tcBorders>
              <w:top w:val="nil"/>
              <w:left w:val="nil"/>
              <w:bottom w:val="single" w:sz="4" w:space="0" w:color="000000"/>
              <w:right w:val="single" w:sz="4" w:space="0" w:color="000000"/>
            </w:tcBorders>
            <w:shd w:val="clear" w:color="auto" w:fill="auto"/>
            <w:noWrap/>
            <w:vAlign w:val="bottom"/>
            <w:hideMark/>
          </w:tcPr>
          <w:p w14:paraId="1A70E6E6"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1AAD31B8"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4697E0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4E14D6F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1086B3D2"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54DBE103"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1591CB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16" w:type="pct"/>
            <w:tcBorders>
              <w:top w:val="nil"/>
              <w:left w:val="nil"/>
              <w:bottom w:val="single" w:sz="4" w:space="0" w:color="000000"/>
              <w:right w:val="single" w:sz="4" w:space="0" w:color="000000"/>
            </w:tcBorders>
            <w:shd w:val="clear" w:color="auto" w:fill="auto"/>
            <w:noWrap/>
            <w:vAlign w:val="bottom"/>
            <w:hideMark/>
          </w:tcPr>
          <w:p w14:paraId="52AE524B"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0497F698"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r w:rsidR="006D767A" w:rsidRPr="006D767A" w14:paraId="3CC3047F" w14:textId="77777777" w:rsidTr="006D767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5407FC" w14:textId="77777777" w:rsidR="006D767A" w:rsidRPr="006D767A" w:rsidRDefault="006D767A" w:rsidP="006D767A">
            <w:pPr>
              <w:jc w:val="center"/>
              <w:rPr>
                <w:rFonts w:ascii="Calibri" w:hAnsi="Calibri"/>
                <w:color w:val="000000"/>
                <w:lang w:val="es-BO" w:eastAsia="es-BO"/>
              </w:rPr>
            </w:pPr>
            <w:r w:rsidRPr="006D767A">
              <w:rPr>
                <w:rFonts w:ascii="Calibri" w:hAnsi="Calibri"/>
                <w:color w:val="000000"/>
                <w:lang w:val="es-BO" w:eastAsia="es-BO"/>
              </w:rPr>
              <w:t>ALQUILERES</w:t>
            </w:r>
          </w:p>
        </w:tc>
      </w:tr>
      <w:tr w:rsidR="006D767A" w:rsidRPr="006D767A" w14:paraId="5FD522C6"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20904D96"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ALQUILER DE OFICINA</w:t>
            </w:r>
          </w:p>
        </w:tc>
        <w:tc>
          <w:tcPr>
            <w:tcW w:w="616" w:type="pct"/>
            <w:tcBorders>
              <w:top w:val="nil"/>
              <w:left w:val="nil"/>
              <w:bottom w:val="single" w:sz="4" w:space="0" w:color="000000"/>
              <w:right w:val="single" w:sz="4" w:space="0" w:color="000000"/>
            </w:tcBorders>
            <w:shd w:val="clear" w:color="auto" w:fill="auto"/>
            <w:noWrap/>
            <w:vAlign w:val="bottom"/>
            <w:hideMark/>
          </w:tcPr>
          <w:p w14:paraId="5AFD37F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GLB</w:t>
            </w:r>
          </w:p>
        </w:tc>
        <w:tc>
          <w:tcPr>
            <w:tcW w:w="679" w:type="pct"/>
            <w:tcBorders>
              <w:top w:val="nil"/>
              <w:left w:val="nil"/>
              <w:bottom w:val="single" w:sz="4" w:space="0" w:color="000000"/>
              <w:right w:val="single" w:sz="4" w:space="0" w:color="000000"/>
            </w:tcBorders>
            <w:shd w:val="clear" w:color="auto" w:fill="auto"/>
            <w:noWrap/>
            <w:vAlign w:val="bottom"/>
            <w:hideMark/>
          </w:tcPr>
          <w:p w14:paraId="3F594C69"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4073B98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0EA3DC7A"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ALQUILER DE VIVIENDA PARA CONSTRUCTORES</w:t>
            </w:r>
          </w:p>
        </w:tc>
        <w:tc>
          <w:tcPr>
            <w:tcW w:w="616" w:type="pct"/>
            <w:tcBorders>
              <w:top w:val="nil"/>
              <w:left w:val="nil"/>
              <w:bottom w:val="single" w:sz="4" w:space="0" w:color="000000"/>
              <w:right w:val="single" w:sz="4" w:space="0" w:color="000000"/>
            </w:tcBorders>
            <w:shd w:val="clear" w:color="auto" w:fill="auto"/>
            <w:noWrap/>
            <w:vAlign w:val="bottom"/>
            <w:hideMark/>
          </w:tcPr>
          <w:p w14:paraId="3F4DDFEE"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GLB</w:t>
            </w:r>
          </w:p>
        </w:tc>
        <w:tc>
          <w:tcPr>
            <w:tcW w:w="679" w:type="pct"/>
            <w:tcBorders>
              <w:top w:val="nil"/>
              <w:left w:val="nil"/>
              <w:bottom w:val="single" w:sz="4" w:space="0" w:color="000000"/>
              <w:right w:val="single" w:sz="4" w:space="0" w:color="000000"/>
            </w:tcBorders>
            <w:shd w:val="clear" w:color="auto" w:fill="auto"/>
            <w:noWrap/>
            <w:vAlign w:val="bottom"/>
            <w:hideMark/>
          </w:tcPr>
          <w:p w14:paraId="29947C5D"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83D9B07"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32A13D4C"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ALQUILER DE ALMACENES</w:t>
            </w:r>
          </w:p>
        </w:tc>
        <w:tc>
          <w:tcPr>
            <w:tcW w:w="616" w:type="pct"/>
            <w:tcBorders>
              <w:top w:val="nil"/>
              <w:left w:val="nil"/>
              <w:bottom w:val="single" w:sz="4" w:space="0" w:color="000000"/>
              <w:right w:val="single" w:sz="4" w:space="0" w:color="000000"/>
            </w:tcBorders>
            <w:shd w:val="clear" w:color="auto" w:fill="auto"/>
            <w:noWrap/>
            <w:vAlign w:val="bottom"/>
            <w:hideMark/>
          </w:tcPr>
          <w:p w14:paraId="6EB94A7F"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GLB</w:t>
            </w:r>
          </w:p>
        </w:tc>
        <w:tc>
          <w:tcPr>
            <w:tcW w:w="679" w:type="pct"/>
            <w:tcBorders>
              <w:top w:val="nil"/>
              <w:left w:val="nil"/>
              <w:bottom w:val="single" w:sz="4" w:space="0" w:color="000000"/>
              <w:right w:val="single" w:sz="4" w:space="0" w:color="000000"/>
            </w:tcBorders>
            <w:shd w:val="clear" w:color="auto" w:fill="auto"/>
            <w:noWrap/>
            <w:vAlign w:val="bottom"/>
            <w:hideMark/>
          </w:tcPr>
          <w:p w14:paraId="556BEBB0" w14:textId="77777777" w:rsidR="006D767A" w:rsidRPr="006D767A" w:rsidRDefault="006D767A" w:rsidP="006D767A">
            <w:pPr>
              <w:jc w:val="right"/>
              <w:rPr>
                <w:rFonts w:ascii="Calibri" w:hAnsi="Calibri"/>
                <w:color w:val="000000"/>
                <w:lang w:val="es-BO" w:eastAsia="es-BO"/>
              </w:rPr>
            </w:pPr>
            <w:r w:rsidRPr="006D767A">
              <w:rPr>
                <w:rFonts w:ascii="Calibri" w:hAnsi="Calibri"/>
                <w:color w:val="000000"/>
                <w:lang w:val="es-BO" w:eastAsia="es-BO"/>
              </w:rPr>
              <w:t>1</w:t>
            </w:r>
          </w:p>
        </w:tc>
      </w:tr>
      <w:tr w:rsidR="006D767A" w:rsidRPr="006D767A" w14:paraId="2E4F573C" w14:textId="77777777" w:rsidTr="006D767A">
        <w:trPr>
          <w:trHeight w:val="255"/>
        </w:trPr>
        <w:tc>
          <w:tcPr>
            <w:tcW w:w="3705" w:type="pct"/>
            <w:tcBorders>
              <w:top w:val="nil"/>
              <w:left w:val="single" w:sz="4" w:space="0" w:color="000000"/>
              <w:bottom w:val="single" w:sz="4" w:space="0" w:color="000000"/>
              <w:right w:val="single" w:sz="4" w:space="0" w:color="000000"/>
            </w:tcBorders>
            <w:shd w:val="clear" w:color="auto" w:fill="auto"/>
            <w:vAlign w:val="bottom"/>
            <w:hideMark/>
          </w:tcPr>
          <w:p w14:paraId="5E711815"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SUB TOTAL</w:t>
            </w:r>
          </w:p>
        </w:tc>
        <w:tc>
          <w:tcPr>
            <w:tcW w:w="616" w:type="pct"/>
            <w:tcBorders>
              <w:top w:val="nil"/>
              <w:left w:val="nil"/>
              <w:bottom w:val="single" w:sz="4" w:space="0" w:color="000000"/>
              <w:right w:val="single" w:sz="4" w:space="0" w:color="000000"/>
            </w:tcBorders>
            <w:shd w:val="clear" w:color="auto" w:fill="auto"/>
            <w:noWrap/>
            <w:vAlign w:val="bottom"/>
            <w:hideMark/>
          </w:tcPr>
          <w:p w14:paraId="33B5D4D7"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c>
          <w:tcPr>
            <w:tcW w:w="679" w:type="pct"/>
            <w:tcBorders>
              <w:top w:val="nil"/>
              <w:left w:val="nil"/>
              <w:bottom w:val="single" w:sz="4" w:space="0" w:color="000000"/>
              <w:right w:val="single" w:sz="4" w:space="0" w:color="000000"/>
            </w:tcBorders>
            <w:shd w:val="clear" w:color="auto" w:fill="auto"/>
            <w:noWrap/>
            <w:vAlign w:val="bottom"/>
            <w:hideMark/>
          </w:tcPr>
          <w:p w14:paraId="61B31591" w14:textId="77777777" w:rsidR="006D767A" w:rsidRPr="006D767A" w:rsidRDefault="006D767A" w:rsidP="006D767A">
            <w:pPr>
              <w:rPr>
                <w:rFonts w:ascii="Calibri" w:hAnsi="Calibri"/>
                <w:color w:val="000000"/>
                <w:lang w:val="es-BO" w:eastAsia="es-BO"/>
              </w:rPr>
            </w:pPr>
            <w:r w:rsidRPr="006D767A">
              <w:rPr>
                <w:rFonts w:ascii="Calibri" w:hAnsi="Calibri"/>
                <w:color w:val="000000"/>
                <w:lang w:val="es-BO" w:eastAsia="es-BO"/>
              </w:rPr>
              <w:t> </w:t>
            </w:r>
          </w:p>
        </w:tc>
      </w:tr>
    </w:tbl>
    <w:p w14:paraId="34D2606E" w14:textId="77777777" w:rsidR="006D767A" w:rsidRPr="006D767A" w:rsidRDefault="006D767A" w:rsidP="006D767A">
      <w:pPr>
        <w:keepNext/>
        <w:numPr>
          <w:ilvl w:val="0"/>
          <w:numId w:val="44"/>
        </w:numPr>
        <w:spacing w:before="240" w:after="60" w:line="259" w:lineRule="auto"/>
        <w:outlineLvl w:val="0"/>
        <w:rPr>
          <w:rFonts w:ascii="Tahoma" w:hAnsi="Tahoma" w:cs="Tahoma"/>
          <w:b/>
          <w:bCs/>
          <w:color w:val="000000"/>
          <w:kern w:val="32"/>
          <w:lang w:val="es-ES_tradnl"/>
        </w:rPr>
      </w:pPr>
      <w:bookmarkStart w:id="137" w:name="_Toc71811173"/>
      <w:r w:rsidRPr="006D767A">
        <w:rPr>
          <w:rFonts w:ascii="Tahoma" w:hAnsi="Tahoma" w:cs="Tahoma"/>
          <w:b/>
          <w:bCs/>
          <w:color w:val="000000"/>
          <w:kern w:val="32"/>
          <w:lang w:val="es-ES_tradnl"/>
        </w:rPr>
        <w:t>DETALLE DE ÍTEMS DEL PROYECTO</w:t>
      </w:r>
      <w:bookmarkEnd w:id="137"/>
    </w:p>
    <w:p w14:paraId="05CA2851" w14:textId="77777777" w:rsidR="006D767A" w:rsidRPr="006D767A" w:rsidRDefault="006D767A" w:rsidP="006D767A">
      <w:pPr>
        <w:rPr>
          <w:rFonts w:ascii="Tahoma" w:hAnsi="Tahoma" w:cs="Tahoma"/>
          <w:color w:val="000000"/>
          <w:lang w:val="es-ES_tradnl"/>
        </w:rPr>
      </w:pPr>
      <w:r w:rsidRPr="006D767A">
        <w:rPr>
          <w:rFonts w:ascii="Tahoma" w:hAnsi="Tahoma" w:cs="Tahoma"/>
          <w:color w:val="000000"/>
          <w:lang w:val="es-ES_tradnl"/>
        </w:rPr>
        <w:t>Para el presente proyecto, producto de la evaluación técnica/social y diseño planteado para el proyecto se presenta los siguientes ítems del proyecto:</w:t>
      </w:r>
    </w:p>
    <w:p w14:paraId="3779626D" w14:textId="77777777" w:rsidR="006D767A" w:rsidRPr="006D767A" w:rsidRDefault="006D767A" w:rsidP="006D767A">
      <w:pPr>
        <w:rPr>
          <w:lang w:val="es-ES_tradnl"/>
        </w:rPr>
      </w:pPr>
    </w:p>
    <w:tbl>
      <w:tblPr>
        <w:tblW w:w="5000" w:type="pct"/>
        <w:tblCellMar>
          <w:left w:w="70" w:type="dxa"/>
          <w:right w:w="70" w:type="dxa"/>
        </w:tblCellMar>
        <w:tblLook w:val="04A0" w:firstRow="1" w:lastRow="0" w:firstColumn="1" w:lastColumn="0" w:noHBand="0" w:noVBand="1"/>
      </w:tblPr>
      <w:tblGrid>
        <w:gridCol w:w="733"/>
        <w:gridCol w:w="6214"/>
        <w:gridCol w:w="2306"/>
      </w:tblGrid>
      <w:tr w:rsidR="006D767A" w:rsidRPr="006D767A" w14:paraId="6F8144A1" w14:textId="77777777" w:rsidTr="006D767A">
        <w:trPr>
          <w:trHeight w:val="495"/>
        </w:trPr>
        <w:tc>
          <w:tcPr>
            <w:tcW w:w="396"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46C1AF83" w14:textId="77777777" w:rsidR="006D767A" w:rsidRPr="006D767A" w:rsidRDefault="006D767A" w:rsidP="006D767A">
            <w:pPr>
              <w:jc w:val="center"/>
              <w:rPr>
                <w:rFonts w:ascii="Calibri" w:hAnsi="Calibri"/>
                <w:b/>
                <w:bCs/>
                <w:color w:val="000000"/>
                <w:sz w:val="16"/>
                <w:szCs w:val="16"/>
                <w:lang w:val="es-BO" w:eastAsia="es-BO"/>
              </w:rPr>
            </w:pPr>
            <w:r w:rsidRPr="006D767A">
              <w:rPr>
                <w:rFonts w:ascii="Calibri" w:hAnsi="Calibri"/>
                <w:b/>
                <w:bCs/>
                <w:color w:val="000000"/>
                <w:sz w:val="16"/>
                <w:szCs w:val="16"/>
                <w:lang w:val="es-BO" w:eastAsia="es-BO"/>
              </w:rPr>
              <w:t>NUM ITEM</w:t>
            </w:r>
          </w:p>
        </w:tc>
        <w:tc>
          <w:tcPr>
            <w:tcW w:w="3358" w:type="pct"/>
            <w:tcBorders>
              <w:top w:val="single" w:sz="4" w:space="0" w:color="000000"/>
              <w:left w:val="nil"/>
              <w:bottom w:val="single" w:sz="4" w:space="0" w:color="000000"/>
              <w:right w:val="single" w:sz="4" w:space="0" w:color="000000"/>
            </w:tcBorders>
            <w:shd w:val="clear" w:color="000000" w:fill="66B2FF"/>
            <w:vAlign w:val="bottom"/>
            <w:hideMark/>
          </w:tcPr>
          <w:p w14:paraId="0F770C1C" w14:textId="77777777" w:rsidR="006D767A" w:rsidRPr="006D767A" w:rsidRDefault="006D767A" w:rsidP="006D767A">
            <w:pPr>
              <w:jc w:val="center"/>
              <w:rPr>
                <w:rFonts w:ascii="Calibri" w:hAnsi="Calibri"/>
                <w:b/>
                <w:bCs/>
                <w:color w:val="000000"/>
                <w:sz w:val="16"/>
                <w:szCs w:val="16"/>
                <w:lang w:val="es-BO" w:eastAsia="es-BO"/>
              </w:rPr>
            </w:pPr>
            <w:r w:rsidRPr="006D767A">
              <w:rPr>
                <w:rFonts w:ascii="Calibri" w:hAnsi="Calibri"/>
                <w:b/>
                <w:bCs/>
                <w:color w:val="000000"/>
                <w:sz w:val="16"/>
                <w:szCs w:val="16"/>
                <w:lang w:val="es-BO" w:eastAsia="es-BO"/>
              </w:rPr>
              <w:t>NOMBRE DEL ITEM</w:t>
            </w:r>
          </w:p>
        </w:tc>
        <w:tc>
          <w:tcPr>
            <w:tcW w:w="1246" w:type="pct"/>
            <w:tcBorders>
              <w:top w:val="single" w:sz="4" w:space="0" w:color="000000"/>
              <w:left w:val="nil"/>
              <w:bottom w:val="single" w:sz="4" w:space="0" w:color="000000"/>
              <w:right w:val="single" w:sz="4" w:space="0" w:color="000000"/>
            </w:tcBorders>
            <w:shd w:val="clear" w:color="000000" w:fill="66B2FF"/>
            <w:vAlign w:val="bottom"/>
            <w:hideMark/>
          </w:tcPr>
          <w:p w14:paraId="651847A4" w14:textId="77777777" w:rsidR="006D767A" w:rsidRPr="006D767A" w:rsidRDefault="006D767A" w:rsidP="006D767A">
            <w:pPr>
              <w:jc w:val="center"/>
              <w:rPr>
                <w:rFonts w:ascii="Calibri" w:hAnsi="Calibri"/>
                <w:b/>
                <w:bCs/>
                <w:color w:val="000000"/>
                <w:sz w:val="16"/>
                <w:szCs w:val="16"/>
                <w:lang w:val="es-BO" w:eastAsia="es-BO"/>
              </w:rPr>
            </w:pPr>
            <w:r w:rsidRPr="006D767A">
              <w:rPr>
                <w:rFonts w:ascii="Calibri" w:hAnsi="Calibri"/>
                <w:b/>
                <w:bCs/>
                <w:color w:val="000000"/>
                <w:sz w:val="16"/>
                <w:szCs w:val="16"/>
                <w:lang w:val="es-BO" w:eastAsia="es-BO"/>
              </w:rPr>
              <w:t>UNIDAD DE MEDIDA</w:t>
            </w:r>
          </w:p>
        </w:tc>
      </w:tr>
      <w:tr w:rsidR="006D767A" w:rsidRPr="006D767A" w14:paraId="1815F618"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D32BD7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w:t>
            </w:r>
          </w:p>
        </w:tc>
        <w:tc>
          <w:tcPr>
            <w:tcW w:w="3358" w:type="pct"/>
            <w:tcBorders>
              <w:top w:val="nil"/>
              <w:left w:val="nil"/>
              <w:bottom w:val="single" w:sz="4" w:space="0" w:color="000000"/>
              <w:right w:val="single" w:sz="4" w:space="0" w:color="000000"/>
            </w:tcBorders>
            <w:shd w:val="clear" w:color="auto" w:fill="auto"/>
            <w:vAlign w:val="bottom"/>
            <w:hideMark/>
          </w:tcPr>
          <w:p w14:paraId="2E9B442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TRAZADO Y REPLANTEO</w:t>
            </w:r>
          </w:p>
        </w:tc>
        <w:tc>
          <w:tcPr>
            <w:tcW w:w="1246" w:type="pct"/>
            <w:tcBorders>
              <w:top w:val="nil"/>
              <w:left w:val="nil"/>
              <w:bottom w:val="single" w:sz="4" w:space="0" w:color="000000"/>
              <w:right w:val="single" w:sz="4" w:space="0" w:color="000000"/>
            </w:tcBorders>
            <w:shd w:val="clear" w:color="auto" w:fill="auto"/>
            <w:noWrap/>
            <w:vAlign w:val="bottom"/>
            <w:hideMark/>
          </w:tcPr>
          <w:p w14:paraId="1591DE9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265798EB"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D8EAE0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w:t>
            </w:r>
          </w:p>
        </w:tc>
        <w:tc>
          <w:tcPr>
            <w:tcW w:w="3358" w:type="pct"/>
            <w:tcBorders>
              <w:top w:val="nil"/>
              <w:left w:val="nil"/>
              <w:bottom w:val="single" w:sz="4" w:space="0" w:color="000000"/>
              <w:right w:val="single" w:sz="4" w:space="0" w:color="000000"/>
            </w:tcBorders>
            <w:shd w:val="clear" w:color="auto" w:fill="auto"/>
            <w:vAlign w:val="bottom"/>
            <w:hideMark/>
          </w:tcPr>
          <w:p w14:paraId="05B6AB3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EXCAVACION DE 0 A 2,50 M (SIN AGOTAMIENTO)</w:t>
            </w:r>
          </w:p>
        </w:tc>
        <w:tc>
          <w:tcPr>
            <w:tcW w:w="1246" w:type="pct"/>
            <w:tcBorders>
              <w:top w:val="nil"/>
              <w:left w:val="nil"/>
              <w:bottom w:val="single" w:sz="4" w:space="0" w:color="000000"/>
              <w:right w:val="single" w:sz="4" w:space="0" w:color="000000"/>
            </w:tcBorders>
            <w:shd w:val="clear" w:color="auto" w:fill="auto"/>
            <w:noWrap/>
            <w:vAlign w:val="bottom"/>
            <w:hideMark/>
          </w:tcPr>
          <w:p w14:paraId="4BD4308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5C490496"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0992475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w:t>
            </w:r>
          </w:p>
        </w:tc>
        <w:tc>
          <w:tcPr>
            <w:tcW w:w="3358" w:type="pct"/>
            <w:tcBorders>
              <w:top w:val="nil"/>
              <w:left w:val="nil"/>
              <w:bottom w:val="single" w:sz="4" w:space="0" w:color="000000"/>
              <w:right w:val="single" w:sz="4" w:space="0" w:color="000000"/>
            </w:tcBorders>
            <w:shd w:val="clear" w:color="auto" w:fill="auto"/>
            <w:vAlign w:val="bottom"/>
            <w:hideMark/>
          </w:tcPr>
          <w:p w14:paraId="4BC7918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HORMIGON POBRE P/ BASE DE ZAPATAS</w:t>
            </w:r>
          </w:p>
        </w:tc>
        <w:tc>
          <w:tcPr>
            <w:tcW w:w="1246" w:type="pct"/>
            <w:tcBorders>
              <w:top w:val="nil"/>
              <w:left w:val="nil"/>
              <w:bottom w:val="single" w:sz="4" w:space="0" w:color="000000"/>
              <w:right w:val="single" w:sz="4" w:space="0" w:color="000000"/>
            </w:tcBorders>
            <w:shd w:val="clear" w:color="auto" w:fill="auto"/>
            <w:noWrap/>
            <w:vAlign w:val="bottom"/>
            <w:hideMark/>
          </w:tcPr>
          <w:p w14:paraId="42268F0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3402D5A1"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841C58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w:t>
            </w:r>
          </w:p>
        </w:tc>
        <w:tc>
          <w:tcPr>
            <w:tcW w:w="3358" w:type="pct"/>
            <w:tcBorders>
              <w:top w:val="nil"/>
              <w:left w:val="nil"/>
              <w:bottom w:val="single" w:sz="4" w:space="0" w:color="000000"/>
              <w:right w:val="single" w:sz="4" w:space="0" w:color="000000"/>
            </w:tcBorders>
            <w:shd w:val="clear" w:color="auto" w:fill="auto"/>
            <w:vAlign w:val="bottom"/>
            <w:hideMark/>
          </w:tcPr>
          <w:p w14:paraId="0E44DB5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ZAPATA DE HORMIGON ARMADO</w:t>
            </w:r>
          </w:p>
        </w:tc>
        <w:tc>
          <w:tcPr>
            <w:tcW w:w="1246" w:type="pct"/>
            <w:tcBorders>
              <w:top w:val="nil"/>
              <w:left w:val="nil"/>
              <w:bottom w:val="single" w:sz="4" w:space="0" w:color="000000"/>
              <w:right w:val="single" w:sz="4" w:space="0" w:color="000000"/>
            </w:tcBorders>
            <w:shd w:val="clear" w:color="auto" w:fill="auto"/>
            <w:noWrap/>
            <w:vAlign w:val="bottom"/>
            <w:hideMark/>
          </w:tcPr>
          <w:p w14:paraId="029F4A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793DF86E"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6BCA585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w:t>
            </w:r>
          </w:p>
        </w:tc>
        <w:tc>
          <w:tcPr>
            <w:tcW w:w="3358" w:type="pct"/>
            <w:tcBorders>
              <w:top w:val="nil"/>
              <w:left w:val="nil"/>
              <w:bottom w:val="single" w:sz="4" w:space="0" w:color="000000"/>
              <w:right w:val="single" w:sz="4" w:space="0" w:color="000000"/>
            </w:tcBorders>
            <w:shd w:val="clear" w:color="auto" w:fill="auto"/>
            <w:vAlign w:val="bottom"/>
            <w:hideMark/>
          </w:tcPr>
          <w:p w14:paraId="4CAB935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RELLENO Y COMPACTADO S/ MATERIAL </w:t>
            </w:r>
          </w:p>
        </w:tc>
        <w:tc>
          <w:tcPr>
            <w:tcW w:w="1246" w:type="pct"/>
            <w:tcBorders>
              <w:top w:val="nil"/>
              <w:left w:val="nil"/>
              <w:bottom w:val="single" w:sz="4" w:space="0" w:color="000000"/>
              <w:right w:val="single" w:sz="4" w:space="0" w:color="000000"/>
            </w:tcBorders>
            <w:shd w:val="clear" w:color="auto" w:fill="auto"/>
            <w:noWrap/>
            <w:vAlign w:val="bottom"/>
            <w:hideMark/>
          </w:tcPr>
          <w:p w14:paraId="6D41329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57D4AE96"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9709BA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6</w:t>
            </w:r>
          </w:p>
        </w:tc>
        <w:tc>
          <w:tcPr>
            <w:tcW w:w="3358" w:type="pct"/>
            <w:tcBorders>
              <w:top w:val="nil"/>
              <w:left w:val="nil"/>
              <w:bottom w:val="single" w:sz="4" w:space="0" w:color="000000"/>
              <w:right w:val="single" w:sz="4" w:space="0" w:color="000000"/>
            </w:tcBorders>
            <w:shd w:val="clear" w:color="auto" w:fill="auto"/>
            <w:vAlign w:val="bottom"/>
            <w:hideMark/>
          </w:tcPr>
          <w:p w14:paraId="5010541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COLUMNA DE HORMIGON ARMADO (0,25X0,25)</w:t>
            </w:r>
          </w:p>
        </w:tc>
        <w:tc>
          <w:tcPr>
            <w:tcW w:w="1246" w:type="pct"/>
            <w:tcBorders>
              <w:top w:val="nil"/>
              <w:left w:val="nil"/>
              <w:bottom w:val="single" w:sz="4" w:space="0" w:color="000000"/>
              <w:right w:val="single" w:sz="4" w:space="0" w:color="000000"/>
            </w:tcBorders>
            <w:shd w:val="clear" w:color="auto" w:fill="auto"/>
            <w:noWrap/>
            <w:vAlign w:val="bottom"/>
            <w:hideMark/>
          </w:tcPr>
          <w:p w14:paraId="1D7620C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0A199752"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53A9C1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lastRenderedPageBreak/>
              <w:t>7</w:t>
            </w:r>
          </w:p>
        </w:tc>
        <w:tc>
          <w:tcPr>
            <w:tcW w:w="3358" w:type="pct"/>
            <w:tcBorders>
              <w:top w:val="nil"/>
              <w:left w:val="nil"/>
              <w:bottom w:val="single" w:sz="4" w:space="0" w:color="000000"/>
              <w:right w:val="single" w:sz="4" w:space="0" w:color="000000"/>
            </w:tcBorders>
            <w:shd w:val="clear" w:color="auto" w:fill="auto"/>
            <w:vAlign w:val="bottom"/>
            <w:hideMark/>
          </w:tcPr>
          <w:p w14:paraId="0482F1E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CIMIENTO DE HORMIGON CICLOPEO</w:t>
            </w:r>
          </w:p>
        </w:tc>
        <w:tc>
          <w:tcPr>
            <w:tcW w:w="1246" w:type="pct"/>
            <w:tcBorders>
              <w:top w:val="nil"/>
              <w:left w:val="nil"/>
              <w:bottom w:val="single" w:sz="4" w:space="0" w:color="000000"/>
              <w:right w:val="single" w:sz="4" w:space="0" w:color="000000"/>
            </w:tcBorders>
            <w:shd w:val="clear" w:color="auto" w:fill="auto"/>
            <w:noWrap/>
            <w:vAlign w:val="bottom"/>
            <w:hideMark/>
          </w:tcPr>
          <w:p w14:paraId="2E86F2B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6D70D827" w14:textId="77777777" w:rsidTr="006D767A">
        <w:trPr>
          <w:trHeight w:val="435"/>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2CED38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8</w:t>
            </w:r>
          </w:p>
        </w:tc>
        <w:tc>
          <w:tcPr>
            <w:tcW w:w="3358" w:type="pct"/>
            <w:tcBorders>
              <w:top w:val="nil"/>
              <w:left w:val="nil"/>
              <w:bottom w:val="single" w:sz="4" w:space="0" w:color="000000"/>
              <w:right w:val="single" w:sz="4" w:space="0" w:color="000000"/>
            </w:tcBorders>
            <w:shd w:val="clear" w:color="auto" w:fill="auto"/>
            <w:vAlign w:val="bottom"/>
            <w:hideMark/>
          </w:tcPr>
          <w:p w14:paraId="2396628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SOBRECIMIENTO DE HORMIGON CICLOPEO 50% PIEDRA DESPLAZADORA </w:t>
            </w:r>
          </w:p>
        </w:tc>
        <w:tc>
          <w:tcPr>
            <w:tcW w:w="1246" w:type="pct"/>
            <w:tcBorders>
              <w:top w:val="nil"/>
              <w:left w:val="nil"/>
              <w:bottom w:val="single" w:sz="4" w:space="0" w:color="000000"/>
              <w:right w:val="single" w:sz="4" w:space="0" w:color="000000"/>
            </w:tcBorders>
            <w:shd w:val="clear" w:color="auto" w:fill="auto"/>
            <w:noWrap/>
            <w:vAlign w:val="bottom"/>
            <w:hideMark/>
          </w:tcPr>
          <w:p w14:paraId="5B4E7F2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46C958D4"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D2139F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9</w:t>
            </w:r>
          </w:p>
        </w:tc>
        <w:tc>
          <w:tcPr>
            <w:tcW w:w="3358" w:type="pct"/>
            <w:tcBorders>
              <w:top w:val="nil"/>
              <w:left w:val="nil"/>
              <w:bottom w:val="single" w:sz="4" w:space="0" w:color="000000"/>
              <w:right w:val="single" w:sz="4" w:space="0" w:color="000000"/>
            </w:tcBorders>
            <w:shd w:val="clear" w:color="auto" w:fill="auto"/>
            <w:vAlign w:val="bottom"/>
            <w:hideMark/>
          </w:tcPr>
          <w:p w14:paraId="1EB9A4D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IMPERMEABILIZACION CON CARTON ASFALTICO</w:t>
            </w:r>
          </w:p>
        </w:tc>
        <w:tc>
          <w:tcPr>
            <w:tcW w:w="1246" w:type="pct"/>
            <w:tcBorders>
              <w:top w:val="nil"/>
              <w:left w:val="nil"/>
              <w:bottom w:val="single" w:sz="4" w:space="0" w:color="000000"/>
              <w:right w:val="single" w:sz="4" w:space="0" w:color="000000"/>
            </w:tcBorders>
            <w:shd w:val="clear" w:color="auto" w:fill="auto"/>
            <w:noWrap/>
            <w:vAlign w:val="bottom"/>
            <w:hideMark/>
          </w:tcPr>
          <w:p w14:paraId="52F61D2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40AA1E57" w14:textId="77777777" w:rsidTr="006D767A">
        <w:trPr>
          <w:trHeight w:val="42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56199E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10</w:t>
            </w:r>
          </w:p>
        </w:tc>
        <w:tc>
          <w:tcPr>
            <w:tcW w:w="3358" w:type="pct"/>
            <w:tcBorders>
              <w:top w:val="nil"/>
              <w:left w:val="nil"/>
              <w:bottom w:val="single" w:sz="4" w:space="0" w:color="000000"/>
              <w:right w:val="single" w:sz="4" w:space="0" w:color="000000"/>
            </w:tcBorders>
            <w:shd w:val="clear" w:color="auto" w:fill="auto"/>
            <w:vAlign w:val="bottom"/>
            <w:hideMark/>
          </w:tcPr>
          <w:p w14:paraId="7C5AFBE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MURO DE LADRILLO DE 6H C/MORTERO DE CEMENTO (25X15X10) E=10 cm</w:t>
            </w:r>
          </w:p>
        </w:tc>
        <w:tc>
          <w:tcPr>
            <w:tcW w:w="1246" w:type="pct"/>
            <w:tcBorders>
              <w:top w:val="nil"/>
              <w:left w:val="nil"/>
              <w:bottom w:val="single" w:sz="4" w:space="0" w:color="000000"/>
              <w:right w:val="single" w:sz="4" w:space="0" w:color="000000"/>
            </w:tcBorders>
            <w:shd w:val="clear" w:color="auto" w:fill="auto"/>
            <w:noWrap/>
            <w:vAlign w:val="bottom"/>
            <w:hideMark/>
          </w:tcPr>
          <w:p w14:paraId="497FA35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6BC382F4"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95AD25C"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11</w:t>
            </w:r>
          </w:p>
        </w:tc>
        <w:tc>
          <w:tcPr>
            <w:tcW w:w="3358" w:type="pct"/>
            <w:tcBorders>
              <w:top w:val="nil"/>
              <w:left w:val="nil"/>
              <w:bottom w:val="single" w:sz="4" w:space="0" w:color="000000"/>
              <w:right w:val="single" w:sz="4" w:space="0" w:color="000000"/>
            </w:tcBorders>
            <w:shd w:val="clear" w:color="auto" w:fill="auto"/>
            <w:vAlign w:val="bottom"/>
            <w:hideMark/>
          </w:tcPr>
          <w:p w14:paraId="0C44FCB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VIGA DE HORMIGON ARMADO </w:t>
            </w:r>
          </w:p>
        </w:tc>
        <w:tc>
          <w:tcPr>
            <w:tcW w:w="1246" w:type="pct"/>
            <w:tcBorders>
              <w:top w:val="nil"/>
              <w:left w:val="nil"/>
              <w:bottom w:val="single" w:sz="4" w:space="0" w:color="000000"/>
              <w:right w:val="single" w:sz="4" w:space="0" w:color="000000"/>
            </w:tcBorders>
            <w:shd w:val="clear" w:color="auto" w:fill="auto"/>
            <w:noWrap/>
            <w:vAlign w:val="bottom"/>
            <w:hideMark/>
          </w:tcPr>
          <w:p w14:paraId="4D9F1A5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6E631763"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683BFA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12</w:t>
            </w:r>
          </w:p>
        </w:tc>
        <w:tc>
          <w:tcPr>
            <w:tcW w:w="3358" w:type="pct"/>
            <w:tcBorders>
              <w:top w:val="nil"/>
              <w:left w:val="nil"/>
              <w:bottom w:val="single" w:sz="4" w:space="0" w:color="000000"/>
              <w:right w:val="single" w:sz="4" w:space="0" w:color="000000"/>
            </w:tcBorders>
            <w:shd w:val="clear" w:color="auto" w:fill="auto"/>
            <w:vAlign w:val="bottom"/>
            <w:hideMark/>
          </w:tcPr>
          <w:p w14:paraId="475D458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VIGA CADENA DE HORMIGON ARMADO </w:t>
            </w:r>
          </w:p>
        </w:tc>
        <w:tc>
          <w:tcPr>
            <w:tcW w:w="1246" w:type="pct"/>
            <w:tcBorders>
              <w:top w:val="nil"/>
              <w:left w:val="nil"/>
              <w:bottom w:val="single" w:sz="4" w:space="0" w:color="000000"/>
              <w:right w:val="single" w:sz="4" w:space="0" w:color="000000"/>
            </w:tcBorders>
            <w:shd w:val="clear" w:color="auto" w:fill="auto"/>
            <w:noWrap/>
            <w:vAlign w:val="bottom"/>
            <w:hideMark/>
          </w:tcPr>
          <w:p w14:paraId="6042668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186253E5" w14:textId="77777777" w:rsidTr="006D767A">
        <w:trPr>
          <w:trHeight w:val="45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6A85177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13</w:t>
            </w:r>
          </w:p>
        </w:tc>
        <w:tc>
          <w:tcPr>
            <w:tcW w:w="3358" w:type="pct"/>
            <w:tcBorders>
              <w:top w:val="nil"/>
              <w:left w:val="nil"/>
              <w:bottom w:val="single" w:sz="4" w:space="0" w:color="000000"/>
              <w:right w:val="single" w:sz="4" w:space="0" w:color="000000"/>
            </w:tcBorders>
            <w:shd w:val="clear" w:color="auto" w:fill="auto"/>
            <w:vAlign w:val="bottom"/>
            <w:hideMark/>
          </w:tcPr>
          <w:p w14:paraId="0EE21CA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CUBIERTA DE CALAMINA GALVANIZADA ONDULADA </w:t>
            </w:r>
            <w:proofErr w:type="spellStart"/>
            <w:r w:rsidRPr="006D767A">
              <w:rPr>
                <w:rFonts w:ascii="Calibri" w:hAnsi="Calibri"/>
                <w:color w:val="000000"/>
                <w:sz w:val="16"/>
                <w:szCs w:val="16"/>
                <w:lang w:val="es-BO" w:eastAsia="es-BO"/>
              </w:rPr>
              <w:t>Nro</w:t>
            </w:r>
            <w:proofErr w:type="spellEnd"/>
            <w:r w:rsidRPr="006D767A">
              <w:rPr>
                <w:rFonts w:ascii="Calibri" w:hAnsi="Calibri"/>
                <w:color w:val="000000"/>
                <w:sz w:val="16"/>
                <w:szCs w:val="16"/>
                <w:lang w:val="es-BO" w:eastAsia="es-BO"/>
              </w:rPr>
              <w:t xml:space="preserve"> 28 PREPINTADA C/MADERAMEN</w:t>
            </w:r>
          </w:p>
        </w:tc>
        <w:tc>
          <w:tcPr>
            <w:tcW w:w="1246" w:type="pct"/>
            <w:tcBorders>
              <w:top w:val="nil"/>
              <w:left w:val="nil"/>
              <w:bottom w:val="single" w:sz="4" w:space="0" w:color="000000"/>
              <w:right w:val="single" w:sz="4" w:space="0" w:color="000000"/>
            </w:tcBorders>
            <w:shd w:val="clear" w:color="auto" w:fill="auto"/>
            <w:noWrap/>
            <w:vAlign w:val="bottom"/>
            <w:hideMark/>
          </w:tcPr>
          <w:p w14:paraId="1372062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1788CA50"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0F39303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14</w:t>
            </w:r>
          </w:p>
        </w:tc>
        <w:tc>
          <w:tcPr>
            <w:tcW w:w="3358" w:type="pct"/>
            <w:tcBorders>
              <w:top w:val="nil"/>
              <w:left w:val="nil"/>
              <w:bottom w:val="single" w:sz="4" w:space="0" w:color="000000"/>
              <w:right w:val="single" w:sz="4" w:space="0" w:color="000000"/>
            </w:tcBorders>
            <w:shd w:val="clear" w:color="auto" w:fill="auto"/>
            <w:vAlign w:val="bottom"/>
            <w:hideMark/>
          </w:tcPr>
          <w:p w14:paraId="1FFC68E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LOSA LLENA DE HORMIGON ARMADO P/TANQUE ELEVADO</w:t>
            </w:r>
          </w:p>
        </w:tc>
        <w:tc>
          <w:tcPr>
            <w:tcW w:w="1246" w:type="pct"/>
            <w:tcBorders>
              <w:top w:val="nil"/>
              <w:left w:val="nil"/>
              <w:bottom w:val="single" w:sz="4" w:space="0" w:color="000000"/>
              <w:right w:val="single" w:sz="4" w:space="0" w:color="000000"/>
            </w:tcBorders>
            <w:shd w:val="clear" w:color="auto" w:fill="auto"/>
            <w:noWrap/>
            <w:vAlign w:val="bottom"/>
            <w:hideMark/>
          </w:tcPr>
          <w:p w14:paraId="3151507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CUBICO</w:t>
            </w:r>
          </w:p>
        </w:tc>
      </w:tr>
      <w:tr w:rsidR="006D767A" w:rsidRPr="006D767A" w14:paraId="59599B9D"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5C613C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15</w:t>
            </w:r>
          </w:p>
        </w:tc>
        <w:tc>
          <w:tcPr>
            <w:tcW w:w="3358" w:type="pct"/>
            <w:tcBorders>
              <w:top w:val="nil"/>
              <w:left w:val="nil"/>
              <w:bottom w:val="single" w:sz="4" w:space="0" w:color="000000"/>
              <w:right w:val="single" w:sz="4" w:space="0" w:color="000000"/>
            </w:tcBorders>
            <w:shd w:val="clear" w:color="auto" w:fill="auto"/>
            <w:vAlign w:val="bottom"/>
            <w:hideMark/>
          </w:tcPr>
          <w:p w14:paraId="4AF2E79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LOSA ALIVIANADA CON VIGUETA PRETENSADA E=15CM </w:t>
            </w:r>
          </w:p>
        </w:tc>
        <w:tc>
          <w:tcPr>
            <w:tcW w:w="1246" w:type="pct"/>
            <w:tcBorders>
              <w:top w:val="nil"/>
              <w:left w:val="nil"/>
              <w:bottom w:val="single" w:sz="4" w:space="0" w:color="000000"/>
              <w:right w:val="single" w:sz="4" w:space="0" w:color="000000"/>
            </w:tcBorders>
            <w:shd w:val="clear" w:color="auto" w:fill="auto"/>
            <w:noWrap/>
            <w:vAlign w:val="bottom"/>
            <w:hideMark/>
          </w:tcPr>
          <w:p w14:paraId="63AC057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46590753"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DB3AE8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16</w:t>
            </w:r>
          </w:p>
        </w:tc>
        <w:tc>
          <w:tcPr>
            <w:tcW w:w="3358" w:type="pct"/>
            <w:tcBorders>
              <w:top w:val="nil"/>
              <w:left w:val="nil"/>
              <w:bottom w:val="single" w:sz="4" w:space="0" w:color="000000"/>
              <w:right w:val="single" w:sz="4" w:space="0" w:color="000000"/>
            </w:tcBorders>
            <w:shd w:val="clear" w:color="auto" w:fill="auto"/>
            <w:vAlign w:val="bottom"/>
            <w:hideMark/>
          </w:tcPr>
          <w:p w14:paraId="513B386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CARPETA DE HORMIGON PARA LOSA + IMPERMEABILIZACION </w:t>
            </w:r>
          </w:p>
        </w:tc>
        <w:tc>
          <w:tcPr>
            <w:tcW w:w="1246" w:type="pct"/>
            <w:tcBorders>
              <w:top w:val="nil"/>
              <w:left w:val="nil"/>
              <w:bottom w:val="single" w:sz="4" w:space="0" w:color="000000"/>
              <w:right w:val="single" w:sz="4" w:space="0" w:color="000000"/>
            </w:tcBorders>
            <w:shd w:val="clear" w:color="auto" w:fill="auto"/>
            <w:noWrap/>
            <w:vAlign w:val="bottom"/>
            <w:hideMark/>
          </w:tcPr>
          <w:p w14:paraId="67EE91B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05D9922B"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607ADFE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17</w:t>
            </w:r>
          </w:p>
        </w:tc>
        <w:tc>
          <w:tcPr>
            <w:tcW w:w="3358" w:type="pct"/>
            <w:tcBorders>
              <w:top w:val="nil"/>
              <w:left w:val="nil"/>
              <w:bottom w:val="single" w:sz="4" w:space="0" w:color="000000"/>
              <w:right w:val="single" w:sz="4" w:space="0" w:color="000000"/>
            </w:tcBorders>
            <w:shd w:val="clear" w:color="auto" w:fill="auto"/>
            <w:vAlign w:val="bottom"/>
            <w:hideMark/>
          </w:tcPr>
          <w:p w14:paraId="64ED931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EMPEDRADO Y CONTRAPISO DE CEMENTO</w:t>
            </w:r>
          </w:p>
        </w:tc>
        <w:tc>
          <w:tcPr>
            <w:tcW w:w="1246" w:type="pct"/>
            <w:tcBorders>
              <w:top w:val="nil"/>
              <w:left w:val="nil"/>
              <w:bottom w:val="single" w:sz="4" w:space="0" w:color="000000"/>
              <w:right w:val="single" w:sz="4" w:space="0" w:color="000000"/>
            </w:tcBorders>
            <w:shd w:val="clear" w:color="auto" w:fill="auto"/>
            <w:noWrap/>
            <w:vAlign w:val="bottom"/>
            <w:hideMark/>
          </w:tcPr>
          <w:p w14:paraId="092FB25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27AEA717"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06C937F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18</w:t>
            </w:r>
          </w:p>
        </w:tc>
        <w:tc>
          <w:tcPr>
            <w:tcW w:w="3358" w:type="pct"/>
            <w:tcBorders>
              <w:top w:val="nil"/>
              <w:left w:val="nil"/>
              <w:bottom w:val="single" w:sz="4" w:space="0" w:color="000000"/>
              <w:right w:val="single" w:sz="4" w:space="0" w:color="000000"/>
            </w:tcBorders>
            <w:shd w:val="clear" w:color="auto" w:fill="auto"/>
            <w:vAlign w:val="bottom"/>
            <w:hideMark/>
          </w:tcPr>
          <w:p w14:paraId="7073D47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ACERA DE CEMENTO E=5 CM CON EMPEDRADO</w:t>
            </w:r>
          </w:p>
        </w:tc>
        <w:tc>
          <w:tcPr>
            <w:tcW w:w="1246" w:type="pct"/>
            <w:tcBorders>
              <w:top w:val="nil"/>
              <w:left w:val="nil"/>
              <w:bottom w:val="single" w:sz="4" w:space="0" w:color="000000"/>
              <w:right w:val="single" w:sz="4" w:space="0" w:color="000000"/>
            </w:tcBorders>
            <w:shd w:val="clear" w:color="auto" w:fill="auto"/>
            <w:noWrap/>
            <w:vAlign w:val="bottom"/>
            <w:hideMark/>
          </w:tcPr>
          <w:p w14:paraId="26ABCB9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2B572DA0" w14:textId="77777777" w:rsidTr="006D767A">
        <w:trPr>
          <w:trHeight w:val="42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24CF68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19</w:t>
            </w:r>
          </w:p>
        </w:tc>
        <w:tc>
          <w:tcPr>
            <w:tcW w:w="3358" w:type="pct"/>
            <w:tcBorders>
              <w:top w:val="nil"/>
              <w:left w:val="nil"/>
              <w:bottom w:val="single" w:sz="4" w:space="0" w:color="000000"/>
              <w:right w:val="single" w:sz="4" w:space="0" w:color="000000"/>
            </w:tcBorders>
            <w:shd w:val="clear" w:color="auto" w:fill="auto"/>
            <w:vAlign w:val="bottom"/>
            <w:hideMark/>
          </w:tcPr>
          <w:p w14:paraId="0D9A2C0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MURO DE LADRILLO GAMBOTE C/MORTERO DE CEMENTO (23X10X5)</w:t>
            </w:r>
          </w:p>
        </w:tc>
        <w:tc>
          <w:tcPr>
            <w:tcW w:w="1246" w:type="pct"/>
            <w:tcBorders>
              <w:top w:val="nil"/>
              <w:left w:val="nil"/>
              <w:bottom w:val="single" w:sz="4" w:space="0" w:color="000000"/>
              <w:right w:val="single" w:sz="4" w:space="0" w:color="000000"/>
            </w:tcBorders>
            <w:shd w:val="clear" w:color="auto" w:fill="auto"/>
            <w:noWrap/>
            <w:vAlign w:val="bottom"/>
            <w:hideMark/>
          </w:tcPr>
          <w:p w14:paraId="6E96D43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3A62111B"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A7E141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20</w:t>
            </w:r>
          </w:p>
        </w:tc>
        <w:tc>
          <w:tcPr>
            <w:tcW w:w="3358" w:type="pct"/>
            <w:tcBorders>
              <w:top w:val="nil"/>
              <w:left w:val="nil"/>
              <w:bottom w:val="single" w:sz="4" w:space="0" w:color="000000"/>
              <w:right w:val="single" w:sz="4" w:space="0" w:color="000000"/>
            </w:tcBorders>
            <w:shd w:val="clear" w:color="auto" w:fill="auto"/>
            <w:vAlign w:val="bottom"/>
            <w:hideMark/>
          </w:tcPr>
          <w:p w14:paraId="61D57C5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BOTAGUAS DE LADRILLO CERAMICO</w:t>
            </w:r>
          </w:p>
        </w:tc>
        <w:tc>
          <w:tcPr>
            <w:tcW w:w="1246" w:type="pct"/>
            <w:tcBorders>
              <w:top w:val="nil"/>
              <w:left w:val="nil"/>
              <w:bottom w:val="single" w:sz="4" w:space="0" w:color="000000"/>
              <w:right w:val="single" w:sz="4" w:space="0" w:color="000000"/>
            </w:tcBorders>
            <w:shd w:val="clear" w:color="auto" w:fill="auto"/>
            <w:noWrap/>
            <w:vAlign w:val="bottom"/>
            <w:hideMark/>
          </w:tcPr>
          <w:p w14:paraId="560FE21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w:t>
            </w:r>
          </w:p>
        </w:tc>
      </w:tr>
      <w:tr w:rsidR="006D767A" w:rsidRPr="006D767A" w14:paraId="1855D433"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F3716D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21</w:t>
            </w:r>
          </w:p>
        </w:tc>
        <w:tc>
          <w:tcPr>
            <w:tcW w:w="3358" w:type="pct"/>
            <w:tcBorders>
              <w:top w:val="nil"/>
              <w:left w:val="nil"/>
              <w:bottom w:val="single" w:sz="4" w:space="0" w:color="000000"/>
              <w:right w:val="single" w:sz="4" w:space="0" w:color="000000"/>
            </w:tcBorders>
            <w:shd w:val="clear" w:color="auto" w:fill="auto"/>
            <w:vAlign w:val="bottom"/>
            <w:hideMark/>
          </w:tcPr>
          <w:p w14:paraId="5F7434B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MESON DE HORMIGON ARMADO PARA COCINA</w:t>
            </w:r>
          </w:p>
        </w:tc>
        <w:tc>
          <w:tcPr>
            <w:tcW w:w="1246" w:type="pct"/>
            <w:tcBorders>
              <w:top w:val="nil"/>
              <w:left w:val="nil"/>
              <w:bottom w:val="single" w:sz="4" w:space="0" w:color="000000"/>
              <w:right w:val="single" w:sz="4" w:space="0" w:color="000000"/>
            </w:tcBorders>
            <w:shd w:val="clear" w:color="auto" w:fill="auto"/>
            <w:noWrap/>
            <w:vAlign w:val="bottom"/>
            <w:hideMark/>
          </w:tcPr>
          <w:p w14:paraId="0817E91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7CA3C2B7"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2FBA6EE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22</w:t>
            </w:r>
          </w:p>
        </w:tc>
        <w:tc>
          <w:tcPr>
            <w:tcW w:w="3358" w:type="pct"/>
            <w:tcBorders>
              <w:top w:val="nil"/>
              <w:left w:val="nil"/>
              <w:bottom w:val="single" w:sz="4" w:space="0" w:color="000000"/>
              <w:right w:val="single" w:sz="4" w:space="0" w:color="000000"/>
            </w:tcBorders>
            <w:shd w:val="clear" w:color="auto" w:fill="auto"/>
            <w:vAlign w:val="bottom"/>
            <w:hideMark/>
          </w:tcPr>
          <w:p w14:paraId="1E3CC37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REVOQUE DE CIELO RASO B/CUBIERTA INCLINADA</w:t>
            </w:r>
          </w:p>
        </w:tc>
        <w:tc>
          <w:tcPr>
            <w:tcW w:w="1246" w:type="pct"/>
            <w:tcBorders>
              <w:top w:val="nil"/>
              <w:left w:val="nil"/>
              <w:bottom w:val="single" w:sz="4" w:space="0" w:color="000000"/>
              <w:right w:val="single" w:sz="4" w:space="0" w:color="000000"/>
            </w:tcBorders>
            <w:shd w:val="clear" w:color="auto" w:fill="auto"/>
            <w:noWrap/>
            <w:vAlign w:val="bottom"/>
            <w:hideMark/>
          </w:tcPr>
          <w:p w14:paraId="1C22C31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41D2AB27"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171D38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23</w:t>
            </w:r>
          </w:p>
        </w:tc>
        <w:tc>
          <w:tcPr>
            <w:tcW w:w="3358" w:type="pct"/>
            <w:tcBorders>
              <w:top w:val="nil"/>
              <w:left w:val="nil"/>
              <w:bottom w:val="single" w:sz="4" w:space="0" w:color="000000"/>
              <w:right w:val="single" w:sz="4" w:space="0" w:color="000000"/>
            </w:tcBorders>
            <w:shd w:val="clear" w:color="auto" w:fill="auto"/>
            <w:vAlign w:val="bottom"/>
            <w:hideMark/>
          </w:tcPr>
          <w:p w14:paraId="76CBBA6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REVOQUE DE CIELO RASO B/LOSA</w:t>
            </w:r>
          </w:p>
        </w:tc>
        <w:tc>
          <w:tcPr>
            <w:tcW w:w="1246" w:type="pct"/>
            <w:tcBorders>
              <w:top w:val="nil"/>
              <w:left w:val="nil"/>
              <w:bottom w:val="single" w:sz="4" w:space="0" w:color="000000"/>
              <w:right w:val="single" w:sz="4" w:space="0" w:color="000000"/>
            </w:tcBorders>
            <w:shd w:val="clear" w:color="auto" w:fill="auto"/>
            <w:noWrap/>
            <w:vAlign w:val="bottom"/>
            <w:hideMark/>
          </w:tcPr>
          <w:p w14:paraId="00BBDB2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4DB6E69D"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9FCBE0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24</w:t>
            </w:r>
          </w:p>
        </w:tc>
        <w:tc>
          <w:tcPr>
            <w:tcW w:w="3358" w:type="pct"/>
            <w:tcBorders>
              <w:top w:val="nil"/>
              <w:left w:val="nil"/>
              <w:bottom w:val="single" w:sz="4" w:space="0" w:color="000000"/>
              <w:right w:val="single" w:sz="4" w:space="0" w:color="000000"/>
            </w:tcBorders>
            <w:shd w:val="clear" w:color="auto" w:fill="auto"/>
            <w:vAlign w:val="bottom"/>
            <w:hideMark/>
          </w:tcPr>
          <w:p w14:paraId="0013D79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CIELO FALSO DE PLACA PVC C/ESTRUCTURA GALVANIZADA </w:t>
            </w:r>
          </w:p>
        </w:tc>
        <w:tc>
          <w:tcPr>
            <w:tcW w:w="1246" w:type="pct"/>
            <w:tcBorders>
              <w:top w:val="nil"/>
              <w:left w:val="nil"/>
              <w:bottom w:val="single" w:sz="4" w:space="0" w:color="000000"/>
              <w:right w:val="single" w:sz="4" w:space="0" w:color="000000"/>
            </w:tcBorders>
            <w:shd w:val="clear" w:color="auto" w:fill="auto"/>
            <w:noWrap/>
            <w:vAlign w:val="bottom"/>
            <w:hideMark/>
          </w:tcPr>
          <w:p w14:paraId="1442475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019B4104"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CB9E3A6"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25</w:t>
            </w:r>
          </w:p>
        </w:tc>
        <w:tc>
          <w:tcPr>
            <w:tcW w:w="3358" w:type="pct"/>
            <w:tcBorders>
              <w:top w:val="nil"/>
              <w:left w:val="nil"/>
              <w:bottom w:val="single" w:sz="4" w:space="0" w:color="000000"/>
              <w:right w:val="single" w:sz="4" w:space="0" w:color="000000"/>
            </w:tcBorders>
            <w:shd w:val="clear" w:color="auto" w:fill="auto"/>
            <w:vAlign w:val="bottom"/>
            <w:hideMark/>
          </w:tcPr>
          <w:p w14:paraId="025F646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REVOQUE INTERIOR DE YESO</w:t>
            </w:r>
          </w:p>
        </w:tc>
        <w:tc>
          <w:tcPr>
            <w:tcW w:w="1246" w:type="pct"/>
            <w:tcBorders>
              <w:top w:val="nil"/>
              <w:left w:val="nil"/>
              <w:bottom w:val="single" w:sz="4" w:space="0" w:color="000000"/>
              <w:right w:val="single" w:sz="4" w:space="0" w:color="000000"/>
            </w:tcBorders>
            <w:shd w:val="clear" w:color="auto" w:fill="auto"/>
            <w:noWrap/>
            <w:vAlign w:val="bottom"/>
            <w:hideMark/>
          </w:tcPr>
          <w:p w14:paraId="209B51B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5D598BE0"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C19E4E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26</w:t>
            </w:r>
          </w:p>
        </w:tc>
        <w:tc>
          <w:tcPr>
            <w:tcW w:w="3358" w:type="pct"/>
            <w:tcBorders>
              <w:top w:val="nil"/>
              <w:left w:val="nil"/>
              <w:bottom w:val="single" w:sz="4" w:space="0" w:color="000000"/>
              <w:right w:val="single" w:sz="4" w:space="0" w:color="000000"/>
            </w:tcBorders>
            <w:shd w:val="clear" w:color="auto" w:fill="auto"/>
            <w:vAlign w:val="bottom"/>
            <w:hideMark/>
          </w:tcPr>
          <w:p w14:paraId="486F89C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REVOQUE INTERIOR  DE CEMENTO</w:t>
            </w:r>
          </w:p>
        </w:tc>
        <w:tc>
          <w:tcPr>
            <w:tcW w:w="1246" w:type="pct"/>
            <w:tcBorders>
              <w:top w:val="nil"/>
              <w:left w:val="nil"/>
              <w:bottom w:val="single" w:sz="4" w:space="0" w:color="000000"/>
              <w:right w:val="single" w:sz="4" w:space="0" w:color="000000"/>
            </w:tcBorders>
            <w:shd w:val="clear" w:color="auto" w:fill="auto"/>
            <w:noWrap/>
            <w:vAlign w:val="bottom"/>
            <w:hideMark/>
          </w:tcPr>
          <w:p w14:paraId="7A06438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02DD2B40"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F57F7B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27</w:t>
            </w:r>
          </w:p>
        </w:tc>
        <w:tc>
          <w:tcPr>
            <w:tcW w:w="3358" w:type="pct"/>
            <w:tcBorders>
              <w:top w:val="nil"/>
              <w:left w:val="nil"/>
              <w:bottom w:val="single" w:sz="4" w:space="0" w:color="000000"/>
              <w:right w:val="single" w:sz="4" w:space="0" w:color="000000"/>
            </w:tcBorders>
            <w:shd w:val="clear" w:color="auto" w:fill="auto"/>
            <w:vAlign w:val="bottom"/>
            <w:hideMark/>
          </w:tcPr>
          <w:p w14:paraId="7CC67A5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REVOQUE EXTERIOR DE CEMENTO</w:t>
            </w:r>
          </w:p>
        </w:tc>
        <w:tc>
          <w:tcPr>
            <w:tcW w:w="1246" w:type="pct"/>
            <w:tcBorders>
              <w:top w:val="nil"/>
              <w:left w:val="nil"/>
              <w:bottom w:val="single" w:sz="4" w:space="0" w:color="000000"/>
              <w:right w:val="single" w:sz="4" w:space="0" w:color="000000"/>
            </w:tcBorders>
            <w:shd w:val="clear" w:color="auto" w:fill="auto"/>
            <w:noWrap/>
            <w:vAlign w:val="bottom"/>
            <w:hideMark/>
          </w:tcPr>
          <w:p w14:paraId="6551816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390642BE"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9D0F4E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28</w:t>
            </w:r>
          </w:p>
        </w:tc>
        <w:tc>
          <w:tcPr>
            <w:tcW w:w="3358" w:type="pct"/>
            <w:tcBorders>
              <w:top w:val="nil"/>
              <w:left w:val="nil"/>
              <w:bottom w:val="single" w:sz="4" w:space="0" w:color="000000"/>
              <w:right w:val="single" w:sz="4" w:space="0" w:color="000000"/>
            </w:tcBorders>
            <w:shd w:val="clear" w:color="auto" w:fill="auto"/>
            <w:vAlign w:val="bottom"/>
            <w:hideMark/>
          </w:tcPr>
          <w:p w14:paraId="604FA2F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INSTALACION SANITARIA </w:t>
            </w:r>
          </w:p>
        </w:tc>
        <w:tc>
          <w:tcPr>
            <w:tcW w:w="1246" w:type="pct"/>
            <w:tcBorders>
              <w:top w:val="nil"/>
              <w:left w:val="nil"/>
              <w:bottom w:val="single" w:sz="4" w:space="0" w:color="000000"/>
              <w:right w:val="single" w:sz="4" w:space="0" w:color="000000"/>
            </w:tcBorders>
            <w:shd w:val="clear" w:color="auto" w:fill="auto"/>
            <w:noWrap/>
            <w:vAlign w:val="bottom"/>
            <w:hideMark/>
          </w:tcPr>
          <w:p w14:paraId="6A2C1A9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79F5A17B"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03B4BF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29</w:t>
            </w:r>
          </w:p>
        </w:tc>
        <w:tc>
          <w:tcPr>
            <w:tcW w:w="3358" w:type="pct"/>
            <w:tcBorders>
              <w:top w:val="nil"/>
              <w:left w:val="nil"/>
              <w:bottom w:val="single" w:sz="4" w:space="0" w:color="000000"/>
              <w:right w:val="single" w:sz="4" w:space="0" w:color="000000"/>
            </w:tcBorders>
            <w:shd w:val="clear" w:color="auto" w:fill="auto"/>
            <w:vAlign w:val="bottom"/>
            <w:hideMark/>
          </w:tcPr>
          <w:p w14:paraId="3DDE0D82"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INSTALACION DE AGUA POTABLE</w:t>
            </w:r>
          </w:p>
        </w:tc>
        <w:tc>
          <w:tcPr>
            <w:tcW w:w="1246" w:type="pct"/>
            <w:tcBorders>
              <w:top w:val="nil"/>
              <w:left w:val="nil"/>
              <w:bottom w:val="single" w:sz="4" w:space="0" w:color="000000"/>
              <w:right w:val="single" w:sz="4" w:space="0" w:color="000000"/>
            </w:tcBorders>
            <w:shd w:val="clear" w:color="auto" w:fill="auto"/>
            <w:noWrap/>
            <w:vAlign w:val="bottom"/>
            <w:hideMark/>
          </w:tcPr>
          <w:p w14:paraId="0AB918B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288FFD5A"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F40E1B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30</w:t>
            </w:r>
          </w:p>
        </w:tc>
        <w:tc>
          <w:tcPr>
            <w:tcW w:w="3358" w:type="pct"/>
            <w:tcBorders>
              <w:top w:val="nil"/>
              <w:left w:val="nil"/>
              <w:bottom w:val="single" w:sz="4" w:space="0" w:color="000000"/>
              <w:right w:val="single" w:sz="4" w:space="0" w:color="000000"/>
            </w:tcBorders>
            <w:shd w:val="clear" w:color="auto" w:fill="auto"/>
            <w:vAlign w:val="bottom"/>
            <w:hideMark/>
          </w:tcPr>
          <w:p w14:paraId="571F46C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PISO DE CERAMICA C/CEMENTO COLA</w:t>
            </w:r>
          </w:p>
        </w:tc>
        <w:tc>
          <w:tcPr>
            <w:tcW w:w="1246" w:type="pct"/>
            <w:tcBorders>
              <w:top w:val="nil"/>
              <w:left w:val="nil"/>
              <w:bottom w:val="single" w:sz="4" w:space="0" w:color="000000"/>
              <w:right w:val="single" w:sz="4" w:space="0" w:color="000000"/>
            </w:tcBorders>
            <w:shd w:val="clear" w:color="auto" w:fill="auto"/>
            <w:noWrap/>
            <w:vAlign w:val="bottom"/>
            <w:hideMark/>
          </w:tcPr>
          <w:p w14:paraId="65EBF7D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1A4F76A4"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6F71E0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31</w:t>
            </w:r>
          </w:p>
        </w:tc>
        <w:tc>
          <w:tcPr>
            <w:tcW w:w="3358" w:type="pct"/>
            <w:tcBorders>
              <w:top w:val="nil"/>
              <w:left w:val="nil"/>
              <w:bottom w:val="single" w:sz="4" w:space="0" w:color="000000"/>
              <w:right w:val="single" w:sz="4" w:space="0" w:color="000000"/>
            </w:tcBorders>
            <w:shd w:val="clear" w:color="auto" w:fill="auto"/>
            <w:vAlign w:val="bottom"/>
            <w:hideMark/>
          </w:tcPr>
          <w:p w14:paraId="4148564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REVESTIMIENTO DE CERAMICA C/CEMENTO COLA</w:t>
            </w:r>
          </w:p>
        </w:tc>
        <w:tc>
          <w:tcPr>
            <w:tcW w:w="1246" w:type="pct"/>
            <w:tcBorders>
              <w:top w:val="nil"/>
              <w:left w:val="nil"/>
              <w:bottom w:val="single" w:sz="4" w:space="0" w:color="000000"/>
              <w:right w:val="single" w:sz="4" w:space="0" w:color="000000"/>
            </w:tcBorders>
            <w:shd w:val="clear" w:color="auto" w:fill="auto"/>
            <w:noWrap/>
            <w:vAlign w:val="bottom"/>
            <w:hideMark/>
          </w:tcPr>
          <w:p w14:paraId="0F21AF5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4DF799E3"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5873E9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32</w:t>
            </w:r>
          </w:p>
        </w:tc>
        <w:tc>
          <w:tcPr>
            <w:tcW w:w="3358" w:type="pct"/>
            <w:tcBorders>
              <w:top w:val="nil"/>
              <w:left w:val="nil"/>
              <w:bottom w:val="single" w:sz="4" w:space="0" w:color="000000"/>
              <w:right w:val="single" w:sz="4" w:space="0" w:color="000000"/>
            </w:tcBorders>
            <w:shd w:val="clear" w:color="auto" w:fill="auto"/>
            <w:vAlign w:val="bottom"/>
            <w:hideMark/>
          </w:tcPr>
          <w:p w14:paraId="60798FA8"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REVESTIMIENTO CERAMICO PARA MESON</w:t>
            </w:r>
          </w:p>
        </w:tc>
        <w:tc>
          <w:tcPr>
            <w:tcW w:w="1246" w:type="pct"/>
            <w:tcBorders>
              <w:top w:val="nil"/>
              <w:left w:val="nil"/>
              <w:bottom w:val="single" w:sz="4" w:space="0" w:color="000000"/>
              <w:right w:val="single" w:sz="4" w:space="0" w:color="000000"/>
            </w:tcBorders>
            <w:shd w:val="clear" w:color="auto" w:fill="auto"/>
            <w:noWrap/>
            <w:vAlign w:val="bottom"/>
            <w:hideMark/>
          </w:tcPr>
          <w:p w14:paraId="328907A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3BBD233D"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2ED77BD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33</w:t>
            </w:r>
          </w:p>
        </w:tc>
        <w:tc>
          <w:tcPr>
            <w:tcW w:w="3358" w:type="pct"/>
            <w:tcBorders>
              <w:top w:val="nil"/>
              <w:left w:val="nil"/>
              <w:bottom w:val="single" w:sz="4" w:space="0" w:color="000000"/>
              <w:right w:val="single" w:sz="4" w:space="0" w:color="000000"/>
            </w:tcBorders>
            <w:shd w:val="clear" w:color="auto" w:fill="auto"/>
            <w:vAlign w:val="bottom"/>
            <w:hideMark/>
          </w:tcPr>
          <w:p w14:paraId="1BB6FA4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ZOCALO DE CERAMICA C/CEMENTO COLA</w:t>
            </w:r>
          </w:p>
        </w:tc>
        <w:tc>
          <w:tcPr>
            <w:tcW w:w="1246" w:type="pct"/>
            <w:tcBorders>
              <w:top w:val="nil"/>
              <w:left w:val="nil"/>
              <w:bottom w:val="single" w:sz="4" w:space="0" w:color="000000"/>
              <w:right w:val="single" w:sz="4" w:space="0" w:color="000000"/>
            </w:tcBorders>
            <w:shd w:val="clear" w:color="auto" w:fill="auto"/>
            <w:noWrap/>
            <w:vAlign w:val="bottom"/>
            <w:hideMark/>
          </w:tcPr>
          <w:p w14:paraId="55ABD2A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w:t>
            </w:r>
          </w:p>
        </w:tc>
      </w:tr>
      <w:tr w:rsidR="006D767A" w:rsidRPr="006D767A" w14:paraId="402CB60A"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61FDBB7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34</w:t>
            </w:r>
          </w:p>
        </w:tc>
        <w:tc>
          <w:tcPr>
            <w:tcW w:w="3358" w:type="pct"/>
            <w:tcBorders>
              <w:top w:val="nil"/>
              <w:left w:val="nil"/>
              <w:bottom w:val="single" w:sz="4" w:space="0" w:color="000000"/>
              <w:right w:val="single" w:sz="4" w:space="0" w:color="000000"/>
            </w:tcBorders>
            <w:shd w:val="clear" w:color="auto" w:fill="auto"/>
            <w:vAlign w:val="bottom"/>
            <w:hideMark/>
          </w:tcPr>
          <w:p w14:paraId="5E0CC78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TABLERO DE DISTRIBUCION (3 CIRCUITOS)</w:t>
            </w:r>
          </w:p>
        </w:tc>
        <w:tc>
          <w:tcPr>
            <w:tcW w:w="1246" w:type="pct"/>
            <w:tcBorders>
              <w:top w:val="nil"/>
              <w:left w:val="nil"/>
              <w:bottom w:val="single" w:sz="4" w:space="0" w:color="000000"/>
              <w:right w:val="single" w:sz="4" w:space="0" w:color="000000"/>
            </w:tcBorders>
            <w:shd w:val="clear" w:color="auto" w:fill="auto"/>
            <w:noWrap/>
            <w:vAlign w:val="bottom"/>
            <w:hideMark/>
          </w:tcPr>
          <w:p w14:paraId="2B503C7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65DF1DCA" w14:textId="77777777" w:rsidTr="006D767A">
        <w:trPr>
          <w:trHeight w:val="45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0E506D6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35</w:t>
            </w:r>
          </w:p>
        </w:tc>
        <w:tc>
          <w:tcPr>
            <w:tcW w:w="3358" w:type="pct"/>
            <w:tcBorders>
              <w:top w:val="nil"/>
              <w:left w:val="nil"/>
              <w:bottom w:val="single" w:sz="4" w:space="0" w:color="000000"/>
              <w:right w:val="single" w:sz="4" w:space="0" w:color="000000"/>
            </w:tcBorders>
            <w:shd w:val="clear" w:color="auto" w:fill="auto"/>
            <w:vAlign w:val="bottom"/>
            <w:hideMark/>
          </w:tcPr>
          <w:p w14:paraId="3E82FFF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INSTALACION ELECTRICA (PUNTO DE ILUMINACION FOCO LED 18W) </w:t>
            </w:r>
          </w:p>
        </w:tc>
        <w:tc>
          <w:tcPr>
            <w:tcW w:w="1246" w:type="pct"/>
            <w:tcBorders>
              <w:top w:val="nil"/>
              <w:left w:val="nil"/>
              <w:bottom w:val="single" w:sz="4" w:space="0" w:color="000000"/>
              <w:right w:val="single" w:sz="4" w:space="0" w:color="000000"/>
            </w:tcBorders>
            <w:shd w:val="clear" w:color="auto" w:fill="auto"/>
            <w:noWrap/>
            <w:vAlign w:val="bottom"/>
            <w:hideMark/>
          </w:tcPr>
          <w:p w14:paraId="42A24287"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PUNTO</w:t>
            </w:r>
          </w:p>
        </w:tc>
      </w:tr>
      <w:tr w:rsidR="006D767A" w:rsidRPr="006D767A" w14:paraId="2EB3CDA3" w14:textId="77777777" w:rsidTr="006D767A">
        <w:trPr>
          <w:trHeight w:val="42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B86CC0A"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36</w:t>
            </w:r>
          </w:p>
        </w:tc>
        <w:tc>
          <w:tcPr>
            <w:tcW w:w="3358" w:type="pct"/>
            <w:tcBorders>
              <w:top w:val="nil"/>
              <w:left w:val="nil"/>
              <w:bottom w:val="single" w:sz="4" w:space="0" w:color="000000"/>
              <w:right w:val="single" w:sz="4" w:space="0" w:color="000000"/>
            </w:tcBorders>
            <w:shd w:val="clear" w:color="auto" w:fill="auto"/>
            <w:vAlign w:val="bottom"/>
            <w:hideMark/>
          </w:tcPr>
          <w:p w14:paraId="3D4E669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INSTALACION ELECTRICA (PUNTO DE ILUMINACION PANEL LED 24W) </w:t>
            </w:r>
          </w:p>
        </w:tc>
        <w:tc>
          <w:tcPr>
            <w:tcW w:w="1246" w:type="pct"/>
            <w:tcBorders>
              <w:top w:val="nil"/>
              <w:left w:val="nil"/>
              <w:bottom w:val="single" w:sz="4" w:space="0" w:color="000000"/>
              <w:right w:val="single" w:sz="4" w:space="0" w:color="000000"/>
            </w:tcBorders>
            <w:shd w:val="clear" w:color="auto" w:fill="auto"/>
            <w:noWrap/>
            <w:vAlign w:val="bottom"/>
            <w:hideMark/>
          </w:tcPr>
          <w:p w14:paraId="03C16E5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PUNTO</w:t>
            </w:r>
          </w:p>
        </w:tc>
      </w:tr>
      <w:tr w:rsidR="006D767A" w:rsidRPr="006D767A" w14:paraId="2EAA7254"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2E4B69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37</w:t>
            </w:r>
          </w:p>
        </w:tc>
        <w:tc>
          <w:tcPr>
            <w:tcW w:w="3358" w:type="pct"/>
            <w:tcBorders>
              <w:top w:val="nil"/>
              <w:left w:val="nil"/>
              <w:bottom w:val="single" w:sz="4" w:space="0" w:color="000000"/>
              <w:right w:val="single" w:sz="4" w:space="0" w:color="000000"/>
            </w:tcBorders>
            <w:shd w:val="clear" w:color="auto" w:fill="auto"/>
            <w:vAlign w:val="bottom"/>
            <w:hideMark/>
          </w:tcPr>
          <w:p w14:paraId="5B3E7B0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INSTALACION ELECTRICA (PUNTO TOMACORRIENTE DOBLE)</w:t>
            </w:r>
          </w:p>
        </w:tc>
        <w:tc>
          <w:tcPr>
            <w:tcW w:w="1246" w:type="pct"/>
            <w:tcBorders>
              <w:top w:val="nil"/>
              <w:left w:val="nil"/>
              <w:bottom w:val="single" w:sz="4" w:space="0" w:color="000000"/>
              <w:right w:val="single" w:sz="4" w:space="0" w:color="000000"/>
            </w:tcBorders>
            <w:shd w:val="clear" w:color="auto" w:fill="auto"/>
            <w:noWrap/>
            <w:vAlign w:val="bottom"/>
            <w:hideMark/>
          </w:tcPr>
          <w:p w14:paraId="07038FA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PUNTO</w:t>
            </w:r>
          </w:p>
        </w:tc>
      </w:tr>
      <w:tr w:rsidR="006D767A" w:rsidRPr="006D767A" w14:paraId="4141243E"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BF0BBA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38</w:t>
            </w:r>
          </w:p>
        </w:tc>
        <w:tc>
          <w:tcPr>
            <w:tcW w:w="3358" w:type="pct"/>
            <w:tcBorders>
              <w:top w:val="nil"/>
              <w:left w:val="nil"/>
              <w:bottom w:val="single" w:sz="4" w:space="0" w:color="000000"/>
              <w:right w:val="single" w:sz="4" w:space="0" w:color="000000"/>
            </w:tcBorders>
            <w:shd w:val="clear" w:color="auto" w:fill="auto"/>
            <w:vAlign w:val="bottom"/>
            <w:hideMark/>
          </w:tcPr>
          <w:p w14:paraId="3D5B1BC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INSTALACION ELECTRICA (TOMA DE FUERZA) </w:t>
            </w:r>
          </w:p>
        </w:tc>
        <w:tc>
          <w:tcPr>
            <w:tcW w:w="1246" w:type="pct"/>
            <w:tcBorders>
              <w:top w:val="nil"/>
              <w:left w:val="nil"/>
              <w:bottom w:val="single" w:sz="4" w:space="0" w:color="000000"/>
              <w:right w:val="single" w:sz="4" w:space="0" w:color="000000"/>
            </w:tcBorders>
            <w:shd w:val="clear" w:color="auto" w:fill="auto"/>
            <w:noWrap/>
            <w:vAlign w:val="bottom"/>
            <w:hideMark/>
          </w:tcPr>
          <w:p w14:paraId="6B44962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PUNTO</w:t>
            </w:r>
          </w:p>
        </w:tc>
      </w:tr>
      <w:tr w:rsidR="006D767A" w:rsidRPr="006D767A" w14:paraId="4817999F"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B1842D9"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39</w:t>
            </w:r>
          </w:p>
        </w:tc>
        <w:tc>
          <w:tcPr>
            <w:tcW w:w="3358" w:type="pct"/>
            <w:tcBorders>
              <w:top w:val="nil"/>
              <w:left w:val="nil"/>
              <w:bottom w:val="single" w:sz="4" w:space="0" w:color="000000"/>
              <w:right w:val="single" w:sz="4" w:space="0" w:color="000000"/>
            </w:tcBorders>
            <w:shd w:val="clear" w:color="auto" w:fill="auto"/>
            <w:vAlign w:val="bottom"/>
            <w:hideMark/>
          </w:tcPr>
          <w:p w14:paraId="6CC9875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DUCHA ELECTRICA</w:t>
            </w:r>
          </w:p>
        </w:tc>
        <w:tc>
          <w:tcPr>
            <w:tcW w:w="1246" w:type="pct"/>
            <w:tcBorders>
              <w:top w:val="nil"/>
              <w:left w:val="nil"/>
              <w:bottom w:val="single" w:sz="4" w:space="0" w:color="000000"/>
              <w:right w:val="single" w:sz="4" w:space="0" w:color="000000"/>
            </w:tcBorders>
            <w:shd w:val="clear" w:color="auto" w:fill="auto"/>
            <w:noWrap/>
            <w:vAlign w:val="bottom"/>
            <w:hideMark/>
          </w:tcPr>
          <w:p w14:paraId="0A5A5FB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23D16E74" w14:textId="77777777" w:rsidTr="006D767A">
        <w:trPr>
          <w:trHeight w:val="42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C6D38E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40</w:t>
            </w:r>
          </w:p>
        </w:tc>
        <w:tc>
          <w:tcPr>
            <w:tcW w:w="3358" w:type="pct"/>
            <w:tcBorders>
              <w:top w:val="nil"/>
              <w:left w:val="nil"/>
              <w:bottom w:val="single" w:sz="4" w:space="0" w:color="000000"/>
              <w:right w:val="single" w:sz="4" w:space="0" w:color="000000"/>
            </w:tcBorders>
            <w:shd w:val="clear" w:color="auto" w:fill="auto"/>
            <w:vAlign w:val="bottom"/>
            <w:hideMark/>
          </w:tcPr>
          <w:p w14:paraId="152E104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VENTANA DE ALUMINIO LINEA 25 C/VIDRIO 4MM + ACCESORIOS</w:t>
            </w:r>
          </w:p>
        </w:tc>
        <w:tc>
          <w:tcPr>
            <w:tcW w:w="1246" w:type="pct"/>
            <w:tcBorders>
              <w:top w:val="nil"/>
              <w:left w:val="nil"/>
              <w:bottom w:val="single" w:sz="4" w:space="0" w:color="000000"/>
              <w:right w:val="single" w:sz="4" w:space="0" w:color="000000"/>
            </w:tcBorders>
            <w:shd w:val="clear" w:color="auto" w:fill="auto"/>
            <w:noWrap/>
            <w:vAlign w:val="bottom"/>
            <w:hideMark/>
          </w:tcPr>
          <w:p w14:paraId="23342DE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7A8E06F4" w14:textId="77777777" w:rsidTr="006D767A">
        <w:trPr>
          <w:trHeight w:val="45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4871DD3"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41</w:t>
            </w:r>
          </w:p>
        </w:tc>
        <w:tc>
          <w:tcPr>
            <w:tcW w:w="3358" w:type="pct"/>
            <w:tcBorders>
              <w:top w:val="nil"/>
              <w:left w:val="nil"/>
              <w:bottom w:val="single" w:sz="4" w:space="0" w:color="000000"/>
              <w:right w:val="single" w:sz="4" w:space="0" w:color="000000"/>
            </w:tcBorders>
            <w:shd w:val="clear" w:color="auto" w:fill="auto"/>
            <w:vAlign w:val="bottom"/>
            <w:hideMark/>
          </w:tcPr>
          <w:p w14:paraId="3E8FFEA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LAVANDERIA DE CEMENTO CON ACCESORIOS</w:t>
            </w:r>
          </w:p>
        </w:tc>
        <w:tc>
          <w:tcPr>
            <w:tcW w:w="1246" w:type="pct"/>
            <w:tcBorders>
              <w:top w:val="nil"/>
              <w:left w:val="nil"/>
              <w:bottom w:val="single" w:sz="4" w:space="0" w:color="000000"/>
              <w:right w:val="single" w:sz="4" w:space="0" w:color="000000"/>
            </w:tcBorders>
            <w:shd w:val="clear" w:color="auto" w:fill="auto"/>
            <w:noWrap/>
            <w:vAlign w:val="bottom"/>
            <w:hideMark/>
          </w:tcPr>
          <w:p w14:paraId="3528D55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0F07DB77" w14:textId="77777777" w:rsidTr="006D767A">
        <w:trPr>
          <w:trHeight w:val="45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5ADCB5B"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42</w:t>
            </w:r>
          </w:p>
        </w:tc>
        <w:tc>
          <w:tcPr>
            <w:tcW w:w="3358" w:type="pct"/>
            <w:tcBorders>
              <w:top w:val="nil"/>
              <w:left w:val="nil"/>
              <w:bottom w:val="single" w:sz="4" w:space="0" w:color="000000"/>
              <w:right w:val="single" w:sz="4" w:space="0" w:color="000000"/>
            </w:tcBorders>
            <w:shd w:val="clear" w:color="auto" w:fill="auto"/>
            <w:vAlign w:val="bottom"/>
            <w:hideMark/>
          </w:tcPr>
          <w:p w14:paraId="675F40B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INODORO C/TANQUE BAJO Y ACCESORIOS</w:t>
            </w:r>
          </w:p>
        </w:tc>
        <w:tc>
          <w:tcPr>
            <w:tcW w:w="1246" w:type="pct"/>
            <w:tcBorders>
              <w:top w:val="nil"/>
              <w:left w:val="nil"/>
              <w:bottom w:val="single" w:sz="4" w:space="0" w:color="000000"/>
              <w:right w:val="single" w:sz="4" w:space="0" w:color="000000"/>
            </w:tcBorders>
            <w:shd w:val="clear" w:color="auto" w:fill="auto"/>
            <w:noWrap/>
            <w:vAlign w:val="bottom"/>
            <w:hideMark/>
          </w:tcPr>
          <w:p w14:paraId="4C41AFF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5078CBBE"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3B7B241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43</w:t>
            </w:r>
          </w:p>
        </w:tc>
        <w:tc>
          <w:tcPr>
            <w:tcW w:w="3358" w:type="pct"/>
            <w:tcBorders>
              <w:top w:val="nil"/>
              <w:left w:val="nil"/>
              <w:bottom w:val="single" w:sz="4" w:space="0" w:color="000000"/>
              <w:right w:val="single" w:sz="4" w:space="0" w:color="000000"/>
            </w:tcBorders>
            <w:shd w:val="clear" w:color="auto" w:fill="auto"/>
            <w:vAlign w:val="bottom"/>
            <w:hideMark/>
          </w:tcPr>
          <w:p w14:paraId="7E23971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LAVAMANOS CON ACCESORIOS</w:t>
            </w:r>
          </w:p>
        </w:tc>
        <w:tc>
          <w:tcPr>
            <w:tcW w:w="1246" w:type="pct"/>
            <w:tcBorders>
              <w:top w:val="nil"/>
              <w:left w:val="nil"/>
              <w:bottom w:val="single" w:sz="4" w:space="0" w:color="000000"/>
              <w:right w:val="single" w:sz="4" w:space="0" w:color="000000"/>
            </w:tcBorders>
            <w:shd w:val="clear" w:color="auto" w:fill="auto"/>
            <w:noWrap/>
            <w:vAlign w:val="bottom"/>
            <w:hideMark/>
          </w:tcPr>
          <w:p w14:paraId="36680AF3"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7D361D4D" w14:textId="77777777" w:rsidTr="006D767A">
        <w:trPr>
          <w:trHeight w:val="48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452D0C1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lastRenderedPageBreak/>
              <w:t>44</w:t>
            </w:r>
          </w:p>
        </w:tc>
        <w:tc>
          <w:tcPr>
            <w:tcW w:w="3358" w:type="pct"/>
            <w:tcBorders>
              <w:top w:val="nil"/>
              <w:left w:val="nil"/>
              <w:bottom w:val="single" w:sz="4" w:space="0" w:color="000000"/>
              <w:right w:val="single" w:sz="4" w:space="0" w:color="000000"/>
            </w:tcBorders>
            <w:shd w:val="clear" w:color="auto" w:fill="auto"/>
            <w:vAlign w:val="bottom"/>
            <w:hideMark/>
          </w:tcPr>
          <w:p w14:paraId="6C35C6EA"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 xml:space="preserve">PROVISION Y COLOCADO DE LAVAPLATOS DE DOS FOSAS CON ACCESORIOS </w:t>
            </w:r>
          </w:p>
        </w:tc>
        <w:tc>
          <w:tcPr>
            <w:tcW w:w="1246" w:type="pct"/>
            <w:tcBorders>
              <w:top w:val="nil"/>
              <w:left w:val="nil"/>
              <w:bottom w:val="single" w:sz="4" w:space="0" w:color="000000"/>
              <w:right w:val="single" w:sz="4" w:space="0" w:color="000000"/>
            </w:tcBorders>
            <w:shd w:val="clear" w:color="auto" w:fill="auto"/>
            <w:noWrap/>
            <w:vAlign w:val="bottom"/>
            <w:hideMark/>
          </w:tcPr>
          <w:p w14:paraId="661CE2C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0B7BA864"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200F07B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45</w:t>
            </w:r>
          </w:p>
        </w:tc>
        <w:tc>
          <w:tcPr>
            <w:tcW w:w="3358" w:type="pct"/>
            <w:tcBorders>
              <w:top w:val="nil"/>
              <w:left w:val="nil"/>
              <w:bottom w:val="single" w:sz="4" w:space="0" w:color="000000"/>
              <w:right w:val="single" w:sz="4" w:space="0" w:color="000000"/>
            </w:tcBorders>
            <w:shd w:val="clear" w:color="auto" w:fill="auto"/>
            <w:vAlign w:val="bottom"/>
            <w:hideMark/>
          </w:tcPr>
          <w:p w14:paraId="7BA7AAF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PINTURA INTERIOR LATEX</w:t>
            </w:r>
          </w:p>
        </w:tc>
        <w:tc>
          <w:tcPr>
            <w:tcW w:w="1246" w:type="pct"/>
            <w:tcBorders>
              <w:top w:val="nil"/>
              <w:left w:val="nil"/>
              <w:bottom w:val="single" w:sz="4" w:space="0" w:color="000000"/>
              <w:right w:val="single" w:sz="4" w:space="0" w:color="000000"/>
            </w:tcBorders>
            <w:shd w:val="clear" w:color="auto" w:fill="auto"/>
            <w:noWrap/>
            <w:vAlign w:val="bottom"/>
            <w:hideMark/>
          </w:tcPr>
          <w:p w14:paraId="6A564AA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14A478EA"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21F7BA21"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46</w:t>
            </w:r>
          </w:p>
        </w:tc>
        <w:tc>
          <w:tcPr>
            <w:tcW w:w="3358" w:type="pct"/>
            <w:tcBorders>
              <w:top w:val="nil"/>
              <w:left w:val="nil"/>
              <w:bottom w:val="single" w:sz="4" w:space="0" w:color="000000"/>
              <w:right w:val="single" w:sz="4" w:space="0" w:color="000000"/>
            </w:tcBorders>
            <w:shd w:val="clear" w:color="auto" w:fill="auto"/>
            <w:vAlign w:val="bottom"/>
            <w:hideMark/>
          </w:tcPr>
          <w:p w14:paraId="37AC478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PINTURA LATEX CIELO RASO</w:t>
            </w:r>
          </w:p>
        </w:tc>
        <w:tc>
          <w:tcPr>
            <w:tcW w:w="1246" w:type="pct"/>
            <w:tcBorders>
              <w:top w:val="nil"/>
              <w:left w:val="nil"/>
              <w:bottom w:val="single" w:sz="4" w:space="0" w:color="000000"/>
              <w:right w:val="single" w:sz="4" w:space="0" w:color="000000"/>
            </w:tcBorders>
            <w:shd w:val="clear" w:color="auto" w:fill="auto"/>
            <w:noWrap/>
            <w:vAlign w:val="bottom"/>
            <w:hideMark/>
          </w:tcPr>
          <w:p w14:paraId="673FC639"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10E0C3EC"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04BF545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47</w:t>
            </w:r>
          </w:p>
        </w:tc>
        <w:tc>
          <w:tcPr>
            <w:tcW w:w="3358" w:type="pct"/>
            <w:tcBorders>
              <w:top w:val="nil"/>
              <w:left w:val="nil"/>
              <w:bottom w:val="single" w:sz="4" w:space="0" w:color="000000"/>
              <w:right w:val="single" w:sz="4" w:space="0" w:color="000000"/>
            </w:tcBorders>
            <w:shd w:val="clear" w:color="auto" w:fill="auto"/>
            <w:vAlign w:val="bottom"/>
            <w:hideMark/>
          </w:tcPr>
          <w:p w14:paraId="3B1280D1"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PINTURA EXTERIOR LATEX</w:t>
            </w:r>
          </w:p>
        </w:tc>
        <w:tc>
          <w:tcPr>
            <w:tcW w:w="1246" w:type="pct"/>
            <w:tcBorders>
              <w:top w:val="nil"/>
              <w:left w:val="nil"/>
              <w:bottom w:val="single" w:sz="4" w:space="0" w:color="000000"/>
              <w:right w:val="single" w:sz="4" w:space="0" w:color="000000"/>
            </w:tcBorders>
            <w:shd w:val="clear" w:color="auto" w:fill="auto"/>
            <w:noWrap/>
            <w:vAlign w:val="bottom"/>
            <w:hideMark/>
          </w:tcPr>
          <w:p w14:paraId="4FE4A02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METRO CUADRADO</w:t>
            </w:r>
          </w:p>
        </w:tc>
      </w:tr>
      <w:tr w:rsidR="006D767A" w:rsidRPr="006D767A" w14:paraId="6F8066F5" w14:textId="77777777" w:rsidTr="006D767A">
        <w:trPr>
          <w:trHeight w:val="45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9C900B7"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48</w:t>
            </w:r>
          </w:p>
        </w:tc>
        <w:tc>
          <w:tcPr>
            <w:tcW w:w="3358" w:type="pct"/>
            <w:tcBorders>
              <w:top w:val="nil"/>
              <w:left w:val="nil"/>
              <w:bottom w:val="single" w:sz="4" w:space="0" w:color="000000"/>
              <w:right w:val="single" w:sz="4" w:space="0" w:color="000000"/>
            </w:tcBorders>
            <w:shd w:val="clear" w:color="auto" w:fill="auto"/>
            <w:vAlign w:val="bottom"/>
            <w:hideMark/>
          </w:tcPr>
          <w:p w14:paraId="4F2D270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PUERTA TABLERO MADERA SEMIDURA C/BARNIZ (1,00X2,10) (INC/MARCO Y QUINCALLERIA)</w:t>
            </w:r>
          </w:p>
        </w:tc>
        <w:tc>
          <w:tcPr>
            <w:tcW w:w="1246" w:type="pct"/>
            <w:tcBorders>
              <w:top w:val="nil"/>
              <w:left w:val="nil"/>
              <w:bottom w:val="single" w:sz="4" w:space="0" w:color="000000"/>
              <w:right w:val="single" w:sz="4" w:space="0" w:color="000000"/>
            </w:tcBorders>
            <w:shd w:val="clear" w:color="auto" w:fill="auto"/>
            <w:noWrap/>
            <w:vAlign w:val="bottom"/>
            <w:hideMark/>
          </w:tcPr>
          <w:p w14:paraId="123DFF8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75A69978" w14:textId="77777777" w:rsidTr="006D767A">
        <w:trPr>
          <w:trHeight w:val="45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2BFAB672"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49</w:t>
            </w:r>
          </w:p>
        </w:tc>
        <w:tc>
          <w:tcPr>
            <w:tcW w:w="3358" w:type="pct"/>
            <w:tcBorders>
              <w:top w:val="nil"/>
              <w:left w:val="nil"/>
              <w:bottom w:val="single" w:sz="4" w:space="0" w:color="000000"/>
              <w:right w:val="single" w:sz="4" w:space="0" w:color="000000"/>
            </w:tcBorders>
            <w:shd w:val="clear" w:color="auto" w:fill="auto"/>
            <w:vAlign w:val="bottom"/>
            <w:hideMark/>
          </w:tcPr>
          <w:p w14:paraId="4C360D8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PUERTA TABLERO MADERA SEMIDURA C/BARNIZ (0,90X2,10) (INC/MARCO Y QUINCALLERIA)</w:t>
            </w:r>
          </w:p>
        </w:tc>
        <w:tc>
          <w:tcPr>
            <w:tcW w:w="1246" w:type="pct"/>
            <w:tcBorders>
              <w:top w:val="nil"/>
              <w:left w:val="nil"/>
              <w:bottom w:val="single" w:sz="4" w:space="0" w:color="000000"/>
              <w:right w:val="single" w:sz="4" w:space="0" w:color="000000"/>
            </w:tcBorders>
            <w:shd w:val="clear" w:color="auto" w:fill="auto"/>
            <w:noWrap/>
            <w:vAlign w:val="bottom"/>
            <w:hideMark/>
          </w:tcPr>
          <w:p w14:paraId="50B2C7C4"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22F72437" w14:textId="77777777" w:rsidTr="006D767A">
        <w:trPr>
          <w:trHeight w:val="465"/>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35A86AF"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50</w:t>
            </w:r>
          </w:p>
        </w:tc>
        <w:tc>
          <w:tcPr>
            <w:tcW w:w="3358" w:type="pct"/>
            <w:tcBorders>
              <w:top w:val="nil"/>
              <w:left w:val="nil"/>
              <w:bottom w:val="single" w:sz="4" w:space="0" w:color="000000"/>
              <w:right w:val="single" w:sz="4" w:space="0" w:color="000000"/>
            </w:tcBorders>
            <w:shd w:val="clear" w:color="auto" w:fill="auto"/>
            <w:vAlign w:val="bottom"/>
            <w:hideMark/>
          </w:tcPr>
          <w:p w14:paraId="12EDA53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PUERTA TABLERO MADERA SEMIDURA C/BARNIZ (0,80X2,10) (INC/MARCO Y QUINCALLERIA)</w:t>
            </w:r>
          </w:p>
        </w:tc>
        <w:tc>
          <w:tcPr>
            <w:tcW w:w="1246" w:type="pct"/>
            <w:tcBorders>
              <w:top w:val="nil"/>
              <w:left w:val="nil"/>
              <w:bottom w:val="single" w:sz="4" w:space="0" w:color="000000"/>
              <w:right w:val="single" w:sz="4" w:space="0" w:color="000000"/>
            </w:tcBorders>
            <w:shd w:val="clear" w:color="auto" w:fill="auto"/>
            <w:noWrap/>
            <w:vAlign w:val="bottom"/>
            <w:hideMark/>
          </w:tcPr>
          <w:p w14:paraId="41E901C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5FCBB164" w14:textId="77777777" w:rsidTr="006D767A">
        <w:trPr>
          <w:trHeight w:val="42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7E35066D"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51</w:t>
            </w:r>
          </w:p>
        </w:tc>
        <w:tc>
          <w:tcPr>
            <w:tcW w:w="3358" w:type="pct"/>
            <w:tcBorders>
              <w:top w:val="nil"/>
              <w:left w:val="nil"/>
              <w:bottom w:val="single" w:sz="4" w:space="0" w:color="000000"/>
              <w:right w:val="single" w:sz="4" w:space="0" w:color="000000"/>
            </w:tcBorders>
            <w:shd w:val="clear" w:color="auto" w:fill="auto"/>
            <w:vAlign w:val="bottom"/>
            <w:hideMark/>
          </w:tcPr>
          <w:p w14:paraId="5344897E"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PROVISION Y COLOCADO DE TANQUE PLASTICO DE AGUA DE 450 LITROS C/ ACCESORIOS</w:t>
            </w:r>
          </w:p>
        </w:tc>
        <w:tc>
          <w:tcPr>
            <w:tcW w:w="1246" w:type="pct"/>
            <w:tcBorders>
              <w:top w:val="nil"/>
              <w:left w:val="nil"/>
              <w:bottom w:val="single" w:sz="4" w:space="0" w:color="000000"/>
              <w:right w:val="single" w:sz="4" w:space="0" w:color="000000"/>
            </w:tcBorders>
            <w:shd w:val="clear" w:color="auto" w:fill="auto"/>
            <w:noWrap/>
            <w:vAlign w:val="bottom"/>
            <w:hideMark/>
          </w:tcPr>
          <w:p w14:paraId="075B9765"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20AAC5EA" w14:textId="77777777" w:rsidTr="006D767A">
        <w:trPr>
          <w:trHeight w:val="42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24612FE8"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52</w:t>
            </w:r>
          </w:p>
        </w:tc>
        <w:tc>
          <w:tcPr>
            <w:tcW w:w="3358" w:type="pct"/>
            <w:tcBorders>
              <w:top w:val="nil"/>
              <w:left w:val="nil"/>
              <w:bottom w:val="single" w:sz="4" w:space="0" w:color="000000"/>
              <w:right w:val="single" w:sz="4" w:space="0" w:color="000000"/>
            </w:tcBorders>
            <w:shd w:val="clear" w:color="auto" w:fill="auto"/>
            <w:vAlign w:val="bottom"/>
            <w:hideMark/>
          </w:tcPr>
          <w:p w14:paraId="3F77A44F"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CAMARA DE INSPECCION DE LADRILLO GAMBOTE (23X10X5) (0,60X0,60)</w:t>
            </w:r>
          </w:p>
        </w:tc>
        <w:tc>
          <w:tcPr>
            <w:tcW w:w="1246" w:type="pct"/>
            <w:tcBorders>
              <w:top w:val="nil"/>
              <w:left w:val="nil"/>
              <w:bottom w:val="single" w:sz="4" w:space="0" w:color="000000"/>
              <w:right w:val="single" w:sz="4" w:space="0" w:color="000000"/>
            </w:tcBorders>
            <w:shd w:val="clear" w:color="auto" w:fill="auto"/>
            <w:noWrap/>
            <w:vAlign w:val="bottom"/>
            <w:hideMark/>
          </w:tcPr>
          <w:p w14:paraId="6BE73A0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PIEZA</w:t>
            </w:r>
          </w:p>
        </w:tc>
      </w:tr>
      <w:tr w:rsidR="006D767A" w:rsidRPr="006D767A" w14:paraId="2743CA45"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527756AE"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53</w:t>
            </w:r>
          </w:p>
        </w:tc>
        <w:tc>
          <w:tcPr>
            <w:tcW w:w="3358" w:type="pct"/>
            <w:tcBorders>
              <w:top w:val="nil"/>
              <w:left w:val="nil"/>
              <w:bottom w:val="single" w:sz="4" w:space="0" w:color="000000"/>
              <w:right w:val="single" w:sz="4" w:space="0" w:color="000000"/>
            </w:tcBorders>
            <w:shd w:val="clear" w:color="auto" w:fill="auto"/>
            <w:vAlign w:val="bottom"/>
            <w:hideMark/>
          </w:tcPr>
          <w:p w14:paraId="474545A6"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CAMARA SEPTICA DE LADRILLO GAMBOTE (1,50X1,50)</w:t>
            </w:r>
          </w:p>
        </w:tc>
        <w:tc>
          <w:tcPr>
            <w:tcW w:w="1246" w:type="pct"/>
            <w:tcBorders>
              <w:top w:val="nil"/>
              <w:left w:val="nil"/>
              <w:bottom w:val="single" w:sz="4" w:space="0" w:color="000000"/>
              <w:right w:val="single" w:sz="4" w:space="0" w:color="000000"/>
            </w:tcBorders>
            <w:shd w:val="clear" w:color="auto" w:fill="auto"/>
            <w:noWrap/>
            <w:vAlign w:val="bottom"/>
            <w:hideMark/>
          </w:tcPr>
          <w:p w14:paraId="478DD57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3C1C032A"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6EB372D5"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54</w:t>
            </w:r>
          </w:p>
        </w:tc>
        <w:tc>
          <w:tcPr>
            <w:tcW w:w="3358" w:type="pct"/>
            <w:tcBorders>
              <w:top w:val="nil"/>
              <w:left w:val="nil"/>
              <w:bottom w:val="single" w:sz="4" w:space="0" w:color="000000"/>
              <w:right w:val="single" w:sz="4" w:space="0" w:color="000000"/>
            </w:tcBorders>
            <w:shd w:val="clear" w:color="auto" w:fill="auto"/>
            <w:vAlign w:val="bottom"/>
            <w:hideMark/>
          </w:tcPr>
          <w:p w14:paraId="7549574D"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POZO ABSORBENTE DE MAMPOSTERIA DE PIEDRA H=2,50</w:t>
            </w:r>
          </w:p>
        </w:tc>
        <w:tc>
          <w:tcPr>
            <w:tcW w:w="1246" w:type="pct"/>
            <w:tcBorders>
              <w:top w:val="nil"/>
              <w:left w:val="nil"/>
              <w:bottom w:val="single" w:sz="4" w:space="0" w:color="000000"/>
              <w:right w:val="single" w:sz="4" w:space="0" w:color="000000"/>
            </w:tcBorders>
            <w:shd w:val="clear" w:color="auto" w:fill="auto"/>
            <w:noWrap/>
            <w:vAlign w:val="bottom"/>
            <w:hideMark/>
          </w:tcPr>
          <w:p w14:paraId="19A723FB"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r w:rsidR="006D767A" w:rsidRPr="006D767A" w14:paraId="0E391489" w14:textId="77777777" w:rsidTr="006D767A">
        <w:trPr>
          <w:trHeight w:val="300"/>
        </w:trPr>
        <w:tc>
          <w:tcPr>
            <w:tcW w:w="396" w:type="pct"/>
            <w:tcBorders>
              <w:top w:val="nil"/>
              <w:left w:val="single" w:sz="4" w:space="0" w:color="000000"/>
              <w:bottom w:val="single" w:sz="4" w:space="0" w:color="000000"/>
              <w:right w:val="single" w:sz="4" w:space="0" w:color="000000"/>
            </w:tcBorders>
            <w:shd w:val="clear" w:color="auto" w:fill="auto"/>
            <w:noWrap/>
            <w:vAlign w:val="bottom"/>
            <w:hideMark/>
          </w:tcPr>
          <w:p w14:paraId="19B237D4" w14:textId="77777777" w:rsidR="006D767A" w:rsidRPr="006D767A" w:rsidRDefault="006D767A" w:rsidP="006D767A">
            <w:pPr>
              <w:jc w:val="right"/>
              <w:rPr>
                <w:rFonts w:ascii="Calibri" w:hAnsi="Calibri"/>
                <w:color w:val="000000"/>
                <w:sz w:val="16"/>
                <w:szCs w:val="16"/>
                <w:lang w:val="es-BO" w:eastAsia="es-BO"/>
              </w:rPr>
            </w:pPr>
            <w:r w:rsidRPr="006D767A">
              <w:rPr>
                <w:rFonts w:ascii="Calibri" w:hAnsi="Calibri"/>
                <w:color w:val="000000"/>
                <w:sz w:val="16"/>
                <w:szCs w:val="16"/>
                <w:lang w:val="es-BO" w:eastAsia="es-BO"/>
              </w:rPr>
              <w:t>55</w:t>
            </w:r>
          </w:p>
        </w:tc>
        <w:tc>
          <w:tcPr>
            <w:tcW w:w="3358" w:type="pct"/>
            <w:tcBorders>
              <w:top w:val="nil"/>
              <w:left w:val="nil"/>
              <w:bottom w:val="single" w:sz="4" w:space="0" w:color="000000"/>
              <w:right w:val="single" w:sz="4" w:space="0" w:color="000000"/>
            </w:tcBorders>
            <w:shd w:val="clear" w:color="auto" w:fill="auto"/>
            <w:vAlign w:val="bottom"/>
            <w:hideMark/>
          </w:tcPr>
          <w:p w14:paraId="65148420"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LIMPIEZA GENERAL</w:t>
            </w:r>
          </w:p>
        </w:tc>
        <w:tc>
          <w:tcPr>
            <w:tcW w:w="1246" w:type="pct"/>
            <w:tcBorders>
              <w:top w:val="nil"/>
              <w:left w:val="nil"/>
              <w:bottom w:val="single" w:sz="4" w:space="0" w:color="000000"/>
              <w:right w:val="single" w:sz="4" w:space="0" w:color="000000"/>
            </w:tcBorders>
            <w:shd w:val="clear" w:color="auto" w:fill="auto"/>
            <w:noWrap/>
            <w:vAlign w:val="bottom"/>
            <w:hideMark/>
          </w:tcPr>
          <w:p w14:paraId="5F1D9DBC" w14:textId="77777777" w:rsidR="006D767A" w:rsidRPr="006D767A" w:rsidRDefault="006D767A" w:rsidP="006D767A">
            <w:pPr>
              <w:rPr>
                <w:rFonts w:ascii="Calibri" w:hAnsi="Calibri"/>
                <w:color w:val="000000"/>
                <w:sz w:val="16"/>
                <w:szCs w:val="16"/>
                <w:lang w:val="es-BO" w:eastAsia="es-BO"/>
              </w:rPr>
            </w:pPr>
            <w:r w:rsidRPr="006D767A">
              <w:rPr>
                <w:rFonts w:ascii="Calibri" w:hAnsi="Calibri"/>
                <w:color w:val="000000"/>
                <w:sz w:val="16"/>
                <w:szCs w:val="16"/>
                <w:lang w:val="es-BO" w:eastAsia="es-BO"/>
              </w:rPr>
              <w:t>GLOBAL</w:t>
            </w:r>
          </w:p>
        </w:tc>
      </w:tr>
    </w:tbl>
    <w:p w14:paraId="3ED57A13" w14:textId="77777777" w:rsidR="006D767A" w:rsidRPr="006D767A" w:rsidRDefault="006D767A" w:rsidP="006D767A">
      <w:pPr>
        <w:spacing w:line="259" w:lineRule="auto"/>
        <w:rPr>
          <w:rFonts w:asciiTheme="minorHAnsi" w:eastAsiaTheme="minorHAnsi" w:hAnsiTheme="minorHAnsi" w:cstheme="minorBidi"/>
          <w:sz w:val="22"/>
          <w:szCs w:val="22"/>
          <w:lang w:val="es-BO"/>
        </w:rPr>
      </w:pPr>
      <w:bookmarkStart w:id="138" w:name="_Toc71811174"/>
    </w:p>
    <w:p w14:paraId="1EB90E7C" w14:textId="77777777" w:rsidR="006D767A" w:rsidRPr="006D767A" w:rsidRDefault="006D767A" w:rsidP="006D767A">
      <w:pPr>
        <w:keepNext/>
        <w:numPr>
          <w:ilvl w:val="0"/>
          <w:numId w:val="44"/>
        </w:numPr>
        <w:spacing w:after="160" w:line="260" w:lineRule="atLeast"/>
        <w:outlineLvl w:val="0"/>
        <w:rPr>
          <w:rFonts w:ascii="Tahoma" w:hAnsi="Tahoma" w:cs="Tahoma"/>
          <w:b/>
          <w:bCs/>
          <w:color w:val="000000"/>
          <w:kern w:val="32"/>
          <w:lang w:val="es-ES_tradnl"/>
        </w:rPr>
      </w:pPr>
      <w:r w:rsidRPr="006D767A">
        <w:rPr>
          <w:rFonts w:ascii="Tahoma" w:hAnsi="Tahoma" w:cs="Tahoma"/>
          <w:b/>
          <w:bCs/>
          <w:color w:val="000000"/>
          <w:kern w:val="32"/>
          <w:lang w:val="es-ES_tradnl"/>
        </w:rPr>
        <w:t xml:space="preserve">DE LOS MATERIALES DE </w:t>
      </w:r>
      <w:bookmarkEnd w:id="132"/>
      <w:r w:rsidRPr="006D767A">
        <w:rPr>
          <w:rFonts w:ascii="Tahoma" w:hAnsi="Tahoma" w:cs="Tahoma"/>
          <w:b/>
          <w:bCs/>
          <w:color w:val="000000"/>
          <w:kern w:val="32"/>
          <w:lang w:val="es-ES_tradnl"/>
        </w:rPr>
        <w:t>CONSTRUCCIÓN</w:t>
      </w:r>
      <w:bookmarkEnd w:id="138"/>
    </w:p>
    <w:p w14:paraId="3C6D6DE2" w14:textId="77777777" w:rsidR="006D767A" w:rsidRPr="006D767A" w:rsidRDefault="006D767A" w:rsidP="006D767A">
      <w:pPr>
        <w:rPr>
          <w:lang w:val="es-ES_tradnl"/>
        </w:rPr>
      </w:pPr>
    </w:p>
    <w:p w14:paraId="4D1D51D7" w14:textId="77777777" w:rsidR="006D767A" w:rsidRPr="006D767A" w:rsidRDefault="006D767A" w:rsidP="006D767A">
      <w:pPr>
        <w:spacing w:after="160" w:line="259" w:lineRule="auto"/>
        <w:jc w:val="both"/>
        <w:rPr>
          <w:rFonts w:ascii="Tahoma" w:eastAsiaTheme="minorHAnsi" w:hAnsi="Tahoma" w:cs="Tahoma"/>
          <w:highlight w:val="cyan"/>
          <w:lang w:val="es-BO"/>
        </w:rPr>
      </w:pPr>
      <w:r w:rsidRPr="006D767A">
        <w:rPr>
          <w:rFonts w:ascii="Tahoma" w:eastAsiaTheme="minorHAnsi" w:hAnsi="Tahoma" w:cs="Tahoma"/>
          <w:highlight w:val="cyan"/>
          <w:lang w:val="es-BO"/>
        </w:rPr>
        <w:t>Si la calidad de algún material no se encuentra especificada, obligatoriamente deberá merecer la aprobación del Inspector de Proyecto.</w:t>
      </w:r>
    </w:p>
    <w:p w14:paraId="78D97DAB" w14:textId="77777777" w:rsidR="006D767A" w:rsidRPr="006D767A" w:rsidRDefault="006D767A" w:rsidP="006D767A">
      <w:pPr>
        <w:tabs>
          <w:tab w:val="left" w:pos="8711"/>
        </w:tabs>
        <w:spacing w:after="160" w:line="259" w:lineRule="auto"/>
        <w:jc w:val="both"/>
        <w:rPr>
          <w:rFonts w:ascii="Tahoma" w:eastAsiaTheme="minorHAnsi" w:hAnsi="Tahoma" w:cs="Tahoma"/>
          <w:highlight w:val="cyan"/>
          <w:lang w:val="es-BO"/>
        </w:rPr>
      </w:pPr>
      <w:r w:rsidRPr="006D767A">
        <w:rPr>
          <w:rFonts w:ascii="Tahoma" w:eastAsiaTheme="minorHAnsi" w:hAnsi="Tahoma" w:cs="Tahoma"/>
          <w:highlight w:val="cyan"/>
          <w:lang w:val="es-BO"/>
        </w:rPr>
        <w:t>En caso de ser requerido, el Inspector de Proyecto aclarará o ampliará las características de un insumo a ser adquirido para la ejecución del proyecto.</w:t>
      </w:r>
    </w:p>
    <w:p w14:paraId="4AB6FDC9" w14:textId="77777777" w:rsidR="006D767A" w:rsidRPr="006D767A" w:rsidRDefault="006D767A" w:rsidP="006D767A">
      <w:pPr>
        <w:tabs>
          <w:tab w:val="left" w:pos="8711"/>
        </w:tabs>
        <w:spacing w:after="160" w:line="259" w:lineRule="auto"/>
        <w:jc w:val="both"/>
        <w:rPr>
          <w:rFonts w:ascii="Tahoma" w:eastAsiaTheme="minorHAnsi" w:hAnsi="Tahoma" w:cs="Tahoma"/>
          <w:highlight w:val="cyan"/>
          <w:lang w:val="es-BO"/>
        </w:rPr>
      </w:pPr>
      <w:bookmarkStart w:id="139" w:name="_Hlk170197607"/>
      <w:r w:rsidRPr="006D767A">
        <w:rPr>
          <w:rFonts w:ascii="Tahoma" w:eastAsiaTheme="minorHAnsi" w:hAnsi="Tahoma" w:cs="Tahoma"/>
          <w:b/>
          <w:bCs/>
          <w:highlight w:val="cyan"/>
          <w:lang w:val="es-BO"/>
        </w:rPr>
        <w:t>Cemento:</w:t>
      </w:r>
      <w:r w:rsidRPr="006D767A">
        <w:rPr>
          <w:rFonts w:ascii="Tahoma" w:eastAsiaTheme="minorHAnsi" w:hAnsi="Tahoma" w:cs="Tahoma"/>
          <w:highlight w:val="cyan"/>
          <w:lang w:val="es-BO"/>
        </w:rPr>
        <w:t xml:space="preserve"> Se deberá utilizar cemento Portland 100% de origen nacional fresco y de calidad probada IP-40.</w:t>
      </w:r>
    </w:p>
    <w:p w14:paraId="6932DAD0" w14:textId="77777777" w:rsidR="006D767A" w:rsidRPr="006D767A" w:rsidRDefault="006D767A" w:rsidP="006D767A">
      <w:pPr>
        <w:tabs>
          <w:tab w:val="left" w:pos="8711"/>
        </w:tabs>
        <w:spacing w:after="160" w:line="259" w:lineRule="auto"/>
        <w:jc w:val="both"/>
        <w:rPr>
          <w:rFonts w:ascii="Tahoma" w:eastAsiaTheme="minorHAnsi" w:hAnsi="Tahoma" w:cs="Tahoma"/>
          <w:lang w:val="es-BO"/>
        </w:rPr>
      </w:pPr>
      <w:r w:rsidRPr="006D767A">
        <w:rPr>
          <w:rFonts w:ascii="Tahoma" w:eastAsiaTheme="minorHAnsi" w:hAnsi="Tahoma" w:cs="Tahoma"/>
          <w:b/>
          <w:bCs/>
          <w:highlight w:val="cyan"/>
          <w:lang w:val="es-BO"/>
        </w:rPr>
        <w:t>Cerámica:</w:t>
      </w:r>
      <w:r w:rsidRPr="006D767A">
        <w:rPr>
          <w:rFonts w:ascii="Tahoma" w:eastAsiaTheme="minorHAnsi" w:hAnsi="Tahoma" w:cs="Tahoma"/>
          <w:highlight w:val="cyan"/>
          <w:lang w:val="es-BO"/>
        </w:rPr>
        <w:t xml:space="preserve"> Deberá utilizarse una cerámica nacional esmaltada de marca reconocida con una calidad mínima de PEI-3 o superior.</w:t>
      </w:r>
      <w:bookmarkEnd w:id="139"/>
    </w:p>
    <w:p w14:paraId="5F0152C0" w14:textId="77777777" w:rsidR="006D767A" w:rsidRPr="006D767A" w:rsidRDefault="006D767A" w:rsidP="006D767A">
      <w:pPr>
        <w:jc w:val="both"/>
        <w:rPr>
          <w:rFonts w:ascii="Tahoma" w:hAnsi="Tahoma" w:cs="Tahoma"/>
          <w:lang w:val="es-BO"/>
        </w:rPr>
      </w:pPr>
      <w:r w:rsidRPr="006D767A">
        <w:rPr>
          <w:rFonts w:ascii="Tahoma" w:hAnsi="Tahoma" w:cs="Tahoma"/>
          <w:color w:val="000000"/>
          <w:lang w:val="es-ES_tradnl" w:eastAsia="x-none"/>
        </w:rPr>
        <w:t xml:space="preserve">De acuerdo al </w:t>
      </w:r>
      <w:r w:rsidRPr="006D767A">
        <w:rPr>
          <w:rFonts w:ascii="Tahoma" w:hAnsi="Tahoma" w:cs="Tahoma"/>
          <w:b/>
          <w:bCs/>
          <w:color w:val="000000"/>
          <w:lang w:eastAsia="x-none"/>
        </w:rPr>
        <w:t xml:space="preserve">Artículo 95 del reglamento de la Ley 1700, </w:t>
      </w:r>
      <w:r w:rsidRPr="006D767A">
        <w:rPr>
          <w:rFonts w:ascii="Tahoma" w:hAnsi="Tahoma" w:cs="Tahoma"/>
          <w:color w:val="000000"/>
          <w:lang w:val="es-ES_tradnl" w:eastAsia="x-none"/>
        </w:rPr>
        <w:t xml:space="preserve">los productos forestales (MADERA), </w:t>
      </w:r>
      <w:r w:rsidRPr="006D767A">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D767A">
        <w:rPr>
          <w:rFonts w:ascii="Tahoma" w:hAnsi="Tahoma" w:cs="Tahoma"/>
          <w:lang w:val="es-ES_tradnl"/>
        </w:rPr>
        <w:t>en Cumplimiento a los alcances y mesas de trabajo establecidas con el Ministerio de Desarrollo Productivo y Economía Plural (</w:t>
      </w:r>
      <w:proofErr w:type="spellStart"/>
      <w:r w:rsidRPr="006D767A">
        <w:rPr>
          <w:rFonts w:ascii="Tahoma" w:hAnsi="Tahoma" w:cs="Tahoma"/>
          <w:lang w:val="es-ES_tradnl"/>
        </w:rPr>
        <w:t>MDPyEP</w:t>
      </w:r>
      <w:proofErr w:type="spellEnd"/>
      <w:r w:rsidRPr="006D767A">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50D06CE3" w14:textId="77777777" w:rsidR="006D767A" w:rsidRPr="006D767A" w:rsidRDefault="006D767A" w:rsidP="006D767A">
      <w:pPr>
        <w:jc w:val="both"/>
        <w:rPr>
          <w:rFonts w:ascii="Tahoma" w:hAnsi="Tahoma" w:cs="Tahoma"/>
          <w:lang w:val="es-ES_tradnl"/>
        </w:rPr>
      </w:pPr>
    </w:p>
    <w:p w14:paraId="66EE11D6" w14:textId="77777777" w:rsidR="006D767A" w:rsidRPr="006D767A" w:rsidRDefault="006D767A" w:rsidP="006D767A">
      <w:pPr>
        <w:jc w:val="both"/>
        <w:rPr>
          <w:rFonts w:ascii="Tahoma" w:hAnsi="Tahoma" w:cs="Tahoma"/>
          <w:lang w:eastAsia="es-ES"/>
        </w:rPr>
      </w:pPr>
      <w:r w:rsidRPr="006D767A">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D767A">
        <w:rPr>
          <w:rFonts w:ascii="Tahoma" w:hAnsi="Tahoma" w:cs="Tahoma"/>
          <w:i/>
          <w:iCs/>
          <w:lang w:eastAsia="es-ES"/>
        </w:rPr>
        <w:t>“principios de complementariedad, reciprocidad, solidaridad, redistribución, igualdad, seguridad jurídica, sustentabilidad, equilibrio, justicia y transparencia”</w:t>
      </w:r>
      <w:r w:rsidRPr="006D767A">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62F229F" w14:textId="77777777" w:rsidR="006D767A" w:rsidRPr="006D767A" w:rsidRDefault="006D767A" w:rsidP="006D767A">
      <w:pPr>
        <w:jc w:val="both"/>
        <w:rPr>
          <w:rFonts w:ascii="Tahoma" w:hAnsi="Tahoma" w:cs="Tahoma"/>
          <w:lang w:val="es-ES_tradnl"/>
        </w:rPr>
      </w:pPr>
    </w:p>
    <w:p w14:paraId="69500C78" w14:textId="77777777" w:rsidR="006D767A" w:rsidRPr="006D767A" w:rsidRDefault="006D767A" w:rsidP="006D767A">
      <w:pPr>
        <w:tabs>
          <w:tab w:val="left" w:pos="993"/>
        </w:tabs>
        <w:spacing w:line="260" w:lineRule="atLeast"/>
        <w:jc w:val="both"/>
        <w:rPr>
          <w:rFonts w:ascii="Tahoma" w:hAnsi="Tahoma" w:cs="Tahoma"/>
          <w:b/>
          <w:lang w:val="es-ES_tradnl"/>
        </w:rPr>
      </w:pPr>
      <w:r w:rsidRPr="006D767A">
        <w:rPr>
          <w:rFonts w:ascii="Tahoma" w:hAnsi="Tahoma" w:cs="Tahoma"/>
          <w:b/>
          <w:lang w:val="es-ES_tradnl"/>
        </w:rPr>
        <w:t>Proceso de provisión/dotación de materiales de construcción.</w:t>
      </w:r>
    </w:p>
    <w:p w14:paraId="3EFB4836" w14:textId="77777777" w:rsidR="006D767A" w:rsidRPr="006D767A" w:rsidRDefault="006D767A" w:rsidP="006D767A">
      <w:pPr>
        <w:tabs>
          <w:tab w:val="left" w:pos="993"/>
        </w:tabs>
        <w:spacing w:line="260" w:lineRule="atLeast"/>
        <w:jc w:val="both"/>
        <w:rPr>
          <w:rFonts w:ascii="Tahoma" w:hAnsi="Tahoma" w:cs="Tahoma"/>
          <w:lang w:val="es-ES_tradnl"/>
        </w:rPr>
      </w:pPr>
      <w:r w:rsidRPr="006D767A">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90E19AE" w14:textId="77777777" w:rsidR="006D767A" w:rsidRPr="006D767A" w:rsidRDefault="006D767A" w:rsidP="006D767A">
      <w:pPr>
        <w:tabs>
          <w:tab w:val="left" w:pos="993"/>
        </w:tabs>
        <w:spacing w:line="260" w:lineRule="atLeast"/>
        <w:jc w:val="both"/>
        <w:rPr>
          <w:rFonts w:ascii="Tahoma" w:hAnsi="Tahoma" w:cs="Tahoma"/>
          <w:lang w:val="es-ES_tradnl"/>
        </w:rPr>
      </w:pPr>
      <w:r w:rsidRPr="006D767A">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CFC0ECA" w14:textId="77777777" w:rsidR="006D767A" w:rsidRPr="006D767A" w:rsidRDefault="006D767A" w:rsidP="006D767A">
      <w:pPr>
        <w:tabs>
          <w:tab w:val="left" w:pos="993"/>
        </w:tabs>
        <w:spacing w:line="260" w:lineRule="atLeast"/>
        <w:jc w:val="both"/>
        <w:rPr>
          <w:rFonts w:ascii="Tahoma" w:hAnsi="Tahoma" w:cs="Tahoma"/>
          <w:color w:val="FF0000"/>
          <w:lang w:val="es-ES_tradnl"/>
        </w:rPr>
      </w:pPr>
      <w:r w:rsidRPr="006D767A">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CD02869" w14:textId="77777777" w:rsidR="006D767A" w:rsidRPr="006D767A" w:rsidRDefault="006D767A" w:rsidP="006D767A">
      <w:pPr>
        <w:tabs>
          <w:tab w:val="left" w:pos="993"/>
        </w:tabs>
        <w:spacing w:line="260" w:lineRule="atLeast"/>
        <w:jc w:val="both"/>
        <w:rPr>
          <w:rFonts w:ascii="Tahoma" w:hAnsi="Tahoma" w:cs="Tahoma"/>
          <w:b/>
          <w:lang w:val="es-ES_tradnl"/>
        </w:rPr>
      </w:pPr>
      <w:r w:rsidRPr="006D767A">
        <w:rPr>
          <w:rFonts w:ascii="Tahoma" w:hAnsi="Tahoma" w:cs="Tahoma"/>
          <w:b/>
          <w:lang w:val="es-ES_tradnl"/>
        </w:rPr>
        <w:t xml:space="preserve">Del Almacenamiento y resguardo de los materiales </w:t>
      </w:r>
      <w:bookmarkStart w:id="140" w:name="_Hlk118650468"/>
      <w:r w:rsidRPr="006D767A">
        <w:rPr>
          <w:rFonts w:ascii="Tahoma" w:hAnsi="Tahoma" w:cs="Tahoma"/>
          <w:b/>
          <w:lang w:val="es-ES_tradnl"/>
        </w:rPr>
        <w:t>de construcción</w:t>
      </w:r>
      <w:bookmarkEnd w:id="140"/>
      <w:r w:rsidRPr="006D767A">
        <w:rPr>
          <w:rFonts w:ascii="Tahoma" w:hAnsi="Tahoma" w:cs="Tahoma"/>
          <w:b/>
          <w:lang w:val="es-ES_tradnl"/>
        </w:rPr>
        <w:t>.</w:t>
      </w:r>
    </w:p>
    <w:p w14:paraId="48AB137E" w14:textId="77777777" w:rsidR="006D767A" w:rsidRPr="006D767A" w:rsidRDefault="006D767A" w:rsidP="006D767A">
      <w:pPr>
        <w:tabs>
          <w:tab w:val="left" w:pos="993"/>
        </w:tabs>
        <w:spacing w:line="260" w:lineRule="atLeast"/>
        <w:jc w:val="both"/>
        <w:rPr>
          <w:rFonts w:ascii="Tahoma" w:hAnsi="Tahoma" w:cs="Tahoma"/>
          <w:lang w:val="es-ES_tradnl"/>
        </w:rPr>
      </w:pPr>
      <w:r w:rsidRPr="006D767A">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617B053" w14:textId="77777777" w:rsidR="006D767A" w:rsidRPr="006D767A" w:rsidRDefault="006D767A" w:rsidP="006D767A">
      <w:pPr>
        <w:tabs>
          <w:tab w:val="left" w:pos="993"/>
        </w:tabs>
        <w:spacing w:line="260" w:lineRule="atLeast"/>
        <w:jc w:val="both"/>
        <w:rPr>
          <w:rFonts w:ascii="Tahoma" w:hAnsi="Tahoma" w:cs="Tahoma"/>
          <w:b/>
          <w:lang w:val="es-ES_tradnl"/>
        </w:rPr>
      </w:pPr>
      <w:r w:rsidRPr="006D767A">
        <w:rPr>
          <w:rFonts w:ascii="Tahoma" w:hAnsi="Tahoma" w:cs="Tahoma"/>
          <w:b/>
          <w:lang w:val="es-ES_tradnl"/>
        </w:rPr>
        <w:t>De la Asignación de Materiales de Construcción.</w:t>
      </w:r>
    </w:p>
    <w:p w14:paraId="35D43B0B" w14:textId="77777777" w:rsidR="006D767A" w:rsidRPr="006D767A" w:rsidRDefault="006D767A" w:rsidP="006D767A">
      <w:pPr>
        <w:tabs>
          <w:tab w:val="left" w:pos="993"/>
        </w:tabs>
        <w:spacing w:line="260" w:lineRule="atLeast"/>
        <w:jc w:val="both"/>
        <w:rPr>
          <w:rFonts w:ascii="Tahoma" w:hAnsi="Tahoma" w:cs="Tahoma"/>
          <w:lang w:val="es-ES_tradnl"/>
        </w:rPr>
      </w:pPr>
      <w:r w:rsidRPr="006D767A">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29E9D523" w14:textId="77777777" w:rsidR="006D767A" w:rsidRPr="006D767A" w:rsidRDefault="006D767A" w:rsidP="006D767A">
      <w:pPr>
        <w:tabs>
          <w:tab w:val="left" w:pos="993"/>
        </w:tabs>
        <w:spacing w:line="260" w:lineRule="atLeast"/>
        <w:jc w:val="both"/>
        <w:rPr>
          <w:rFonts w:ascii="Tahoma" w:hAnsi="Tahoma" w:cs="Tahoma"/>
          <w:lang w:val="es-ES_tradnl"/>
        </w:rPr>
      </w:pPr>
      <w:r w:rsidRPr="006D767A">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AA265C7" w14:textId="77777777" w:rsidR="006D767A" w:rsidRPr="006D767A" w:rsidRDefault="006D767A" w:rsidP="006D767A">
      <w:pPr>
        <w:tabs>
          <w:tab w:val="left" w:pos="993"/>
        </w:tabs>
        <w:spacing w:line="260" w:lineRule="atLeast"/>
        <w:jc w:val="both"/>
        <w:rPr>
          <w:rFonts w:ascii="Tahoma" w:hAnsi="Tahoma" w:cs="Tahoma"/>
          <w:b/>
          <w:lang w:val="es-ES_tradnl"/>
        </w:rPr>
      </w:pPr>
      <w:r w:rsidRPr="006D767A">
        <w:rPr>
          <w:rFonts w:ascii="Tahoma" w:hAnsi="Tahoma" w:cs="Tahoma"/>
          <w:b/>
          <w:lang w:val="es-ES_tradnl"/>
        </w:rPr>
        <w:t>De la Entrega de Materiales de Construcción.</w:t>
      </w:r>
    </w:p>
    <w:p w14:paraId="13273067" w14:textId="77777777" w:rsidR="006D767A" w:rsidRPr="006D767A" w:rsidRDefault="006D767A" w:rsidP="006D767A">
      <w:pPr>
        <w:tabs>
          <w:tab w:val="left" w:pos="993"/>
        </w:tabs>
        <w:spacing w:line="260" w:lineRule="atLeast"/>
        <w:jc w:val="both"/>
        <w:rPr>
          <w:rFonts w:ascii="Tahoma" w:hAnsi="Tahoma" w:cs="Tahoma"/>
          <w:lang w:val="es-ES_tradnl"/>
        </w:rPr>
      </w:pPr>
      <w:r w:rsidRPr="006D767A">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D767A">
        <w:rPr>
          <w:rFonts w:ascii="Tahoma" w:hAnsi="Tahoma" w:cs="Tahoma"/>
          <w:lang w:val="es-ES_tradnl"/>
        </w:rPr>
        <w:t>kardex</w:t>
      </w:r>
      <w:proofErr w:type="spellEnd"/>
      <w:r w:rsidRPr="006D767A">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178A03B" w14:textId="77777777" w:rsidR="006D767A" w:rsidRPr="006D767A" w:rsidRDefault="006D767A" w:rsidP="006D767A">
      <w:pPr>
        <w:keepNext/>
        <w:numPr>
          <w:ilvl w:val="0"/>
          <w:numId w:val="44"/>
        </w:numPr>
        <w:spacing w:before="240" w:after="60" w:line="260" w:lineRule="atLeast"/>
        <w:outlineLvl w:val="0"/>
        <w:rPr>
          <w:rFonts w:ascii="Tahoma" w:hAnsi="Tahoma" w:cs="Tahoma"/>
          <w:b/>
          <w:bCs/>
          <w:kern w:val="32"/>
          <w:lang w:val="es-ES_tradnl"/>
        </w:rPr>
      </w:pPr>
      <w:bookmarkStart w:id="141" w:name="_Toc71811175"/>
      <w:r w:rsidRPr="006D767A">
        <w:rPr>
          <w:rFonts w:ascii="Tahoma" w:hAnsi="Tahoma" w:cs="Tahoma"/>
          <w:b/>
          <w:bCs/>
          <w:kern w:val="32"/>
          <w:lang w:val="es-ES_tradnl"/>
        </w:rPr>
        <w:t>PROVISIÓN E IMPLEMENTACIÓN DE PLANTÍN:</w:t>
      </w:r>
      <w:bookmarkEnd w:id="141"/>
    </w:p>
    <w:p w14:paraId="6BA7D5D7" w14:textId="77777777" w:rsidR="006D767A" w:rsidRPr="006D767A" w:rsidRDefault="006D767A" w:rsidP="006D767A">
      <w:pPr>
        <w:numPr>
          <w:ilvl w:val="0"/>
          <w:numId w:val="71"/>
        </w:numPr>
        <w:spacing w:after="160" w:line="259" w:lineRule="auto"/>
        <w:ind w:left="709"/>
        <w:jc w:val="both"/>
        <w:rPr>
          <w:rFonts w:ascii="Tahoma" w:hAnsi="Tahoma" w:cs="Tahoma"/>
        </w:rPr>
      </w:pPr>
      <w:r w:rsidRPr="006D767A">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6D767A">
        <w:rPr>
          <w:rFonts w:ascii="Tahoma" w:hAnsi="Tahoma" w:cs="Tahoma"/>
        </w:rPr>
        <w:t>plantines</w:t>
      </w:r>
      <w:proofErr w:type="spellEnd"/>
      <w:r w:rsidRPr="006D767A">
        <w:rPr>
          <w:rFonts w:ascii="Tahoma" w:hAnsi="Tahoma" w:cs="Tahoma"/>
        </w:rPr>
        <w:t xml:space="preserve"> asignados a cada solución habitacional y garantizar el prendimiento de los mismos al suelo hasta la entrega de la vivienda</w:t>
      </w:r>
    </w:p>
    <w:p w14:paraId="20C39437" w14:textId="77777777" w:rsidR="006D767A" w:rsidRPr="006D767A" w:rsidRDefault="006D767A" w:rsidP="006D767A">
      <w:pPr>
        <w:numPr>
          <w:ilvl w:val="0"/>
          <w:numId w:val="71"/>
        </w:numPr>
        <w:spacing w:after="160" w:line="259" w:lineRule="auto"/>
        <w:ind w:left="709"/>
        <w:jc w:val="both"/>
        <w:rPr>
          <w:rFonts w:ascii="Tahoma" w:hAnsi="Tahoma" w:cs="Tahoma"/>
        </w:rPr>
      </w:pPr>
      <w:r w:rsidRPr="006D767A">
        <w:rPr>
          <w:rFonts w:ascii="Tahoma" w:hAnsi="Tahoma" w:cs="Tahoma"/>
        </w:rPr>
        <w:t xml:space="preserve">El beneficiario deberá preparar el terreno según instrucción del Inspector de Proyecto para trasplantar los </w:t>
      </w:r>
      <w:proofErr w:type="spellStart"/>
      <w:r w:rsidRPr="006D767A">
        <w:rPr>
          <w:rFonts w:ascii="Tahoma" w:hAnsi="Tahoma" w:cs="Tahoma"/>
        </w:rPr>
        <w:t>plantines</w:t>
      </w:r>
      <w:proofErr w:type="spellEnd"/>
      <w:r w:rsidRPr="006D767A">
        <w:rPr>
          <w:rFonts w:ascii="Tahoma" w:hAnsi="Tahoma" w:cs="Tahoma"/>
        </w:rPr>
        <w:t xml:space="preserve"> asignados a su responsabilidad.</w:t>
      </w:r>
    </w:p>
    <w:p w14:paraId="0A19C63E" w14:textId="77777777" w:rsidR="006D767A" w:rsidRPr="006D767A" w:rsidRDefault="006D767A" w:rsidP="006D767A">
      <w:pPr>
        <w:numPr>
          <w:ilvl w:val="0"/>
          <w:numId w:val="71"/>
        </w:numPr>
        <w:spacing w:after="160" w:line="259" w:lineRule="auto"/>
        <w:ind w:left="709"/>
        <w:jc w:val="both"/>
        <w:rPr>
          <w:rFonts w:ascii="Tahoma" w:hAnsi="Tahoma" w:cs="Tahoma"/>
        </w:rPr>
      </w:pPr>
      <w:r w:rsidRPr="006D767A">
        <w:rPr>
          <w:rFonts w:ascii="Tahoma" w:hAnsi="Tahoma" w:cs="Tahoma"/>
        </w:rPr>
        <w:t xml:space="preserve">La Entidad Ejecutora en coordinación e instrucción del Inspector del Proyecto, deberá trasplantar los </w:t>
      </w:r>
      <w:proofErr w:type="spellStart"/>
      <w:r w:rsidRPr="006D767A">
        <w:rPr>
          <w:rFonts w:ascii="Tahoma" w:hAnsi="Tahoma" w:cs="Tahoma"/>
        </w:rPr>
        <w:t>plantines</w:t>
      </w:r>
      <w:proofErr w:type="spellEnd"/>
      <w:r w:rsidRPr="006D767A">
        <w:rPr>
          <w:rFonts w:ascii="Tahoma" w:hAnsi="Tahoma" w:cs="Tahoma"/>
        </w:rPr>
        <w:t xml:space="preserve"> asignados a su responsabilidad en cada Solución Habitacional.</w:t>
      </w:r>
    </w:p>
    <w:p w14:paraId="19D6FE36" w14:textId="77777777" w:rsidR="006D767A" w:rsidRPr="006D767A" w:rsidRDefault="006D767A" w:rsidP="006D767A">
      <w:pPr>
        <w:jc w:val="both"/>
        <w:rPr>
          <w:rFonts w:ascii="Tahoma" w:hAnsi="Tahoma" w:cs="Tahoma"/>
          <w:b/>
        </w:rPr>
      </w:pPr>
      <w:r w:rsidRPr="006D767A">
        <w:rPr>
          <w:rFonts w:ascii="Tahoma" w:hAnsi="Tahoma" w:cs="Tahoma"/>
          <w:b/>
        </w:rPr>
        <w:t xml:space="preserve">Nota: La preparación del terreno y la implementación de los </w:t>
      </w:r>
      <w:proofErr w:type="spellStart"/>
      <w:r w:rsidRPr="006D767A">
        <w:rPr>
          <w:rFonts w:ascii="Tahoma" w:hAnsi="Tahoma" w:cs="Tahoma"/>
          <w:b/>
        </w:rPr>
        <w:t>plantines</w:t>
      </w:r>
      <w:proofErr w:type="spellEnd"/>
      <w:r w:rsidRPr="006D767A">
        <w:rPr>
          <w:rFonts w:ascii="Tahoma" w:hAnsi="Tahoma" w:cs="Tahoma"/>
          <w:b/>
        </w:rPr>
        <w:t xml:space="preserve">, será considerado como aporte propio del beneficiario. </w:t>
      </w:r>
    </w:p>
    <w:p w14:paraId="67E30E3E" w14:textId="77777777" w:rsidR="006D767A" w:rsidRPr="006D767A" w:rsidRDefault="006D767A" w:rsidP="006D767A">
      <w:pPr>
        <w:keepNext/>
        <w:numPr>
          <w:ilvl w:val="0"/>
          <w:numId w:val="44"/>
        </w:numPr>
        <w:spacing w:before="240" w:after="60" w:line="260" w:lineRule="atLeast"/>
        <w:outlineLvl w:val="0"/>
        <w:rPr>
          <w:rFonts w:ascii="Tahoma" w:hAnsi="Tahoma" w:cs="Tahoma"/>
          <w:b/>
          <w:bCs/>
          <w:color w:val="000000"/>
          <w:kern w:val="32"/>
          <w:lang w:val="es-ES_tradnl"/>
        </w:rPr>
      </w:pPr>
      <w:bookmarkStart w:id="142" w:name="_Toc536520846"/>
      <w:bookmarkStart w:id="143" w:name="_Toc71811176"/>
      <w:r w:rsidRPr="006D767A">
        <w:rPr>
          <w:rFonts w:ascii="Tahoma" w:hAnsi="Tahoma" w:cs="Tahoma"/>
          <w:b/>
          <w:bCs/>
          <w:color w:val="000000"/>
          <w:kern w:val="32"/>
          <w:lang w:val="es-ES_tradnl"/>
        </w:rPr>
        <w:lastRenderedPageBreak/>
        <w:t>ESPECIFICACIONES TÉCNICAS DE MATERIALES</w:t>
      </w:r>
      <w:bookmarkEnd w:id="142"/>
      <w:r w:rsidRPr="006D767A">
        <w:rPr>
          <w:rFonts w:ascii="Tahoma" w:hAnsi="Tahoma" w:cs="Tahoma"/>
          <w:b/>
          <w:bCs/>
          <w:color w:val="000000"/>
          <w:kern w:val="32"/>
          <w:lang w:val="es-ES_tradnl"/>
        </w:rPr>
        <w:t xml:space="preserve"> DE CONSTRUCCIÓN</w:t>
      </w:r>
      <w:bookmarkEnd w:id="143"/>
    </w:p>
    <w:tbl>
      <w:tblPr>
        <w:tblW w:w="0" w:type="auto"/>
        <w:jc w:val="center"/>
        <w:tblCellMar>
          <w:left w:w="70" w:type="dxa"/>
          <w:right w:w="70" w:type="dxa"/>
        </w:tblCellMar>
        <w:tblLook w:val="04A0" w:firstRow="1" w:lastRow="0" w:firstColumn="1" w:lastColumn="0" w:noHBand="0" w:noVBand="1"/>
      </w:tblPr>
      <w:tblGrid>
        <w:gridCol w:w="365"/>
        <w:gridCol w:w="2412"/>
        <w:gridCol w:w="667"/>
        <w:gridCol w:w="5809"/>
      </w:tblGrid>
      <w:tr w:rsidR="006D767A" w:rsidRPr="006D767A" w14:paraId="424279DB" w14:textId="77777777" w:rsidTr="006D767A">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center"/>
            <w:hideMark/>
          </w:tcPr>
          <w:p w14:paraId="0CA65C4F" w14:textId="77777777" w:rsidR="006D767A" w:rsidRPr="006D767A" w:rsidRDefault="006D767A" w:rsidP="006D767A">
            <w:pPr>
              <w:jc w:val="center"/>
              <w:rPr>
                <w:rFonts w:ascii="Calibri" w:hAnsi="Calibri" w:cs="Calibri"/>
                <w:color w:val="000000"/>
                <w:sz w:val="16"/>
                <w:szCs w:val="16"/>
                <w:lang w:eastAsia="es-ES"/>
              </w:rPr>
            </w:pPr>
            <w:r w:rsidRPr="006D767A">
              <w:rPr>
                <w:rFonts w:ascii="Calibri" w:hAnsi="Calibri" w:cs="Calibri"/>
                <w:color w:val="000000"/>
                <w:sz w:val="16"/>
                <w:szCs w:val="16"/>
                <w:lang w:eastAsia="es-ES"/>
              </w:rPr>
              <w:t>No.</w:t>
            </w:r>
          </w:p>
        </w:tc>
        <w:tc>
          <w:tcPr>
            <w:tcW w:w="2452" w:type="dxa"/>
            <w:tcBorders>
              <w:top w:val="single" w:sz="4" w:space="0" w:color="000000"/>
              <w:left w:val="nil"/>
              <w:bottom w:val="single" w:sz="4" w:space="0" w:color="000000"/>
              <w:right w:val="single" w:sz="4" w:space="0" w:color="000000"/>
            </w:tcBorders>
            <w:shd w:val="clear" w:color="000000" w:fill="66B2FF"/>
            <w:noWrap/>
            <w:vAlign w:val="center"/>
            <w:hideMark/>
          </w:tcPr>
          <w:p w14:paraId="652FF8DF" w14:textId="77777777" w:rsidR="006D767A" w:rsidRPr="006D767A" w:rsidRDefault="006D767A" w:rsidP="006D767A">
            <w:pPr>
              <w:jc w:val="center"/>
              <w:rPr>
                <w:rFonts w:ascii="Calibri" w:hAnsi="Calibri" w:cs="Calibri"/>
                <w:color w:val="000000"/>
                <w:sz w:val="16"/>
                <w:szCs w:val="16"/>
                <w:lang w:eastAsia="es-ES"/>
              </w:rPr>
            </w:pPr>
            <w:r w:rsidRPr="006D767A">
              <w:rPr>
                <w:rFonts w:ascii="Calibri" w:hAnsi="Calibri" w:cs="Calibri"/>
                <w:color w:val="000000"/>
                <w:sz w:val="16"/>
                <w:szCs w:val="16"/>
                <w:lang w:eastAsia="es-ES"/>
              </w:rPr>
              <w:t>NOMBRE DEL INSUMO</w:t>
            </w:r>
          </w:p>
        </w:tc>
        <w:tc>
          <w:tcPr>
            <w:tcW w:w="668" w:type="dxa"/>
            <w:tcBorders>
              <w:top w:val="single" w:sz="4" w:space="0" w:color="000000"/>
              <w:left w:val="nil"/>
              <w:bottom w:val="single" w:sz="4" w:space="0" w:color="000000"/>
              <w:right w:val="single" w:sz="4" w:space="0" w:color="000000"/>
            </w:tcBorders>
            <w:shd w:val="clear" w:color="000000" w:fill="66B2FF"/>
            <w:noWrap/>
            <w:vAlign w:val="center"/>
            <w:hideMark/>
          </w:tcPr>
          <w:p w14:paraId="7C6B695C" w14:textId="77777777" w:rsidR="006D767A" w:rsidRPr="006D767A" w:rsidRDefault="006D767A" w:rsidP="006D767A">
            <w:pPr>
              <w:jc w:val="center"/>
              <w:rPr>
                <w:rFonts w:ascii="Calibri" w:hAnsi="Calibri" w:cs="Calibri"/>
                <w:color w:val="000000"/>
                <w:sz w:val="16"/>
                <w:szCs w:val="16"/>
                <w:lang w:eastAsia="es-ES"/>
              </w:rPr>
            </w:pPr>
            <w:r w:rsidRPr="006D767A">
              <w:rPr>
                <w:rFonts w:ascii="Calibri" w:hAnsi="Calibri" w:cs="Calibri"/>
                <w:color w:val="000000"/>
                <w:sz w:val="16"/>
                <w:szCs w:val="16"/>
                <w:lang w:eastAsia="es-ES"/>
              </w:rPr>
              <w:t>UNIDAD</w:t>
            </w:r>
          </w:p>
        </w:tc>
        <w:tc>
          <w:tcPr>
            <w:tcW w:w="5909" w:type="dxa"/>
            <w:tcBorders>
              <w:top w:val="single" w:sz="4" w:space="0" w:color="000000"/>
              <w:left w:val="nil"/>
              <w:bottom w:val="single" w:sz="4" w:space="0" w:color="000000"/>
              <w:right w:val="single" w:sz="4" w:space="0" w:color="000000"/>
            </w:tcBorders>
            <w:shd w:val="clear" w:color="000000" w:fill="66B2FF"/>
            <w:noWrap/>
            <w:vAlign w:val="center"/>
            <w:hideMark/>
          </w:tcPr>
          <w:p w14:paraId="3FB5F345" w14:textId="77777777" w:rsidR="006D767A" w:rsidRPr="006D767A" w:rsidRDefault="006D767A" w:rsidP="006D767A">
            <w:pPr>
              <w:jc w:val="center"/>
              <w:rPr>
                <w:rFonts w:ascii="Calibri" w:hAnsi="Calibri" w:cs="Calibri"/>
                <w:color w:val="000000"/>
                <w:sz w:val="16"/>
                <w:szCs w:val="16"/>
                <w:lang w:eastAsia="es-ES"/>
              </w:rPr>
            </w:pPr>
            <w:r w:rsidRPr="006D767A">
              <w:rPr>
                <w:rFonts w:ascii="Calibri" w:hAnsi="Calibri" w:cs="Calibri"/>
                <w:color w:val="000000"/>
                <w:sz w:val="16"/>
                <w:szCs w:val="16"/>
                <w:lang w:eastAsia="es-ES"/>
              </w:rPr>
              <w:t>ESPECIFICACIONES TECNICAS (REQUISITOS SOBRE EL PRODUCTO)</w:t>
            </w:r>
          </w:p>
        </w:tc>
      </w:tr>
      <w:tr w:rsidR="006D767A" w:rsidRPr="006D767A" w14:paraId="4706225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B498D9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w:t>
            </w:r>
          </w:p>
        </w:tc>
        <w:tc>
          <w:tcPr>
            <w:tcW w:w="2452" w:type="dxa"/>
            <w:tcBorders>
              <w:top w:val="nil"/>
              <w:left w:val="nil"/>
              <w:bottom w:val="single" w:sz="4" w:space="0" w:color="000000"/>
              <w:right w:val="single" w:sz="4" w:space="0" w:color="000000"/>
            </w:tcBorders>
            <w:shd w:val="clear" w:color="auto" w:fill="auto"/>
            <w:noWrap/>
            <w:vAlign w:val="center"/>
            <w:hideMark/>
          </w:tcPr>
          <w:p w14:paraId="1FC9BB3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ALAMBRE DE AMARRE</w:t>
            </w:r>
          </w:p>
        </w:tc>
        <w:tc>
          <w:tcPr>
            <w:tcW w:w="668" w:type="dxa"/>
            <w:tcBorders>
              <w:top w:val="nil"/>
              <w:left w:val="nil"/>
              <w:bottom w:val="single" w:sz="4" w:space="0" w:color="000000"/>
              <w:right w:val="single" w:sz="4" w:space="0" w:color="000000"/>
            </w:tcBorders>
            <w:shd w:val="clear" w:color="auto" w:fill="auto"/>
            <w:noWrap/>
            <w:vAlign w:val="center"/>
            <w:hideMark/>
          </w:tcPr>
          <w:p w14:paraId="191EF86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542C6AB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alambre de amarre requerido será producido con acero de bajo contenido de carbono obtenido por </w:t>
            </w:r>
            <w:proofErr w:type="spellStart"/>
            <w:r w:rsidRPr="006D767A">
              <w:rPr>
                <w:rFonts w:ascii="Calibri" w:hAnsi="Calibri" w:cs="Calibri"/>
                <w:color w:val="000000"/>
                <w:sz w:val="16"/>
                <w:szCs w:val="16"/>
                <w:lang w:eastAsia="es-ES"/>
              </w:rPr>
              <w:t>trefilación</w:t>
            </w:r>
            <w:proofErr w:type="spellEnd"/>
            <w:r w:rsidRPr="006D767A">
              <w:rPr>
                <w:rFonts w:ascii="Calibri" w:hAnsi="Calibri" w:cs="Calibri"/>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6D767A">
              <w:rPr>
                <w:rFonts w:ascii="Calibri" w:hAnsi="Calibri" w:cs="Calibri"/>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6D767A">
              <w:rPr>
                <w:rFonts w:ascii="Calibri" w:hAnsi="Calibri" w:cs="Calibri"/>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6D767A" w:rsidRPr="006D767A" w14:paraId="26AEBB28"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160C1EB"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w:t>
            </w:r>
          </w:p>
        </w:tc>
        <w:tc>
          <w:tcPr>
            <w:tcW w:w="2452" w:type="dxa"/>
            <w:tcBorders>
              <w:top w:val="nil"/>
              <w:left w:val="nil"/>
              <w:bottom w:val="single" w:sz="4" w:space="0" w:color="000000"/>
              <w:right w:val="single" w:sz="4" w:space="0" w:color="000000"/>
            </w:tcBorders>
            <w:shd w:val="clear" w:color="auto" w:fill="auto"/>
            <w:noWrap/>
            <w:vAlign w:val="center"/>
            <w:hideMark/>
          </w:tcPr>
          <w:p w14:paraId="07FC2B7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ALAMBRE DE COBRE Nº 10 AWG</w:t>
            </w:r>
          </w:p>
        </w:tc>
        <w:tc>
          <w:tcPr>
            <w:tcW w:w="668" w:type="dxa"/>
            <w:tcBorders>
              <w:top w:val="nil"/>
              <w:left w:val="nil"/>
              <w:bottom w:val="single" w:sz="4" w:space="0" w:color="000000"/>
              <w:right w:val="single" w:sz="4" w:space="0" w:color="000000"/>
            </w:tcBorders>
            <w:shd w:val="clear" w:color="auto" w:fill="auto"/>
            <w:noWrap/>
            <w:vAlign w:val="center"/>
            <w:hideMark/>
          </w:tcPr>
          <w:p w14:paraId="701B441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610F655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 un elemento que provee la trayectoria para el flujo de la corriente en las instalaciones eléctricas.</w:t>
            </w:r>
            <w:r w:rsidRPr="006D767A">
              <w:rPr>
                <w:rFonts w:ascii="Calibri" w:hAnsi="Calibri" w:cs="Calibri"/>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6D767A">
              <w:rPr>
                <w:rFonts w:ascii="Calibri" w:hAnsi="Calibri" w:cs="Calibri"/>
                <w:color w:val="000000"/>
                <w:sz w:val="16"/>
                <w:szCs w:val="16"/>
                <w:lang w:eastAsia="es-ES"/>
              </w:rPr>
              <w:br/>
              <w:t>Deberá ser de buena calidad, de marca reconocida y deberá cumplir con la Norma NB777 Instalaciones Eléctricas.</w:t>
            </w:r>
          </w:p>
        </w:tc>
      </w:tr>
      <w:tr w:rsidR="006D767A" w:rsidRPr="006D767A" w14:paraId="4FFA2DD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4EA22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w:t>
            </w:r>
          </w:p>
        </w:tc>
        <w:tc>
          <w:tcPr>
            <w:tcW w:w="2452" w:type="dxa"/>
            <w:tcBorders>
              <w:top w:val="nil"/>
              <w:left w:val="nil"/>
              <w:bottom w:val="single" w:sz="4" w:space="0" w:color="000000"/>
              <w:right w:val="single" w:sz="4" w:space="0" w:color="000000"/>
            </w:tcBorders>
            <w:shd w:val="clear" w:color="auto" w:fill="auto"/>
            <w:noWrap/>
            <w:vAlign w:val="center"/>
            <w:hideMark/>
          </w:tcPr>
          <w:p w14:paraId="1BAEB97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ALAMBRE DE COBRE Nº 12 AWG</w:t>
            </w:r>
          </w:p>
        </w:tc>
        <w:tc>
          <w:tcPr>
            <w:tcW w:w="668" w:type="dxa"/>
            <w:tcBorders>
              <w:top w:val="nil"/>
              <w:left w:val="nil"/>
              <w:bottom w:val="single" w:sz="4" w:space="0" w:color="000000"/>
              <w:right w:val="single" w:sz="4" w:space="0" w:color="000000"/>
            </w:tcBorders>
            <w:shd w:val="clear" w:color="auto" w:fill="auto"/>
            <w:noWrap/>
            <w:vAlign w:val="center"/>
            <w:hideMark/>
          </w:tcPr>
          <w:p w14:paraId="190DA5C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3B9EA3A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 un elemento que provee la trayectoria para el flujo de la corriente en las instalaciones eléctricas.</w:t>
            </w:r>
            <w:r w:rsidRPr="006D767A">
              <w:rPr>
                <w:rFonts w:ascii="Calibri" w:hAnsi="Calibri" w:cs="Calibri"/>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6D767A">
              <w:rPr>
                <w:rFonts w:ascii="Calibri" w:hAnsi="Calibri" w:cs="Calibri"/>
                <w:color w:val="000000"/>
                <w:sz w:val="16"/>
                <w:szCs w:val="16"/>
                <w:lang w:eastAsia="es-ES"/>
              </w:rPr>
              <w:br/>
              <w:t>Deberá ser de buena calidad, de marca reconocida y deberá cumplir con la Norma NB777 Instalaciones Eléctricas.</w:t>
            </w:r>
          </w:p>
        </w:tc>
      </w:tr>
      <w:tr w:rsidR="006D767A" w:rsidRPr="006D767A" w14:paraId="74931DC8"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BBE677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w:t>
            </w:r>
          </w:p>
        </w:tc>
        <w:tc>
          <w:tcPr>
            <w:tcW w:w="2452" w:type="dxa"/>
            <w:tcBorders>
              <w:top w:val="nil"/>
              <w:left w:val="nil"/>
              <w:bottom w:val="single" w:sz="4" w:space="0" w:color="000000"/>
              <w:right w:val="single" w:sz="4" w:space="0" w:color="000000"/>
            </w:tcBorders>
            <w:shd w:val="clear" w:color="auto" w:fill="auto"/>
            <w:noWrap/>
            <w:vAlign w:val="center"/>
            <w:hideMark/>
          </w:tcPr>
          <w:p w14:paraId="6293A3C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ALAMBRE DE COBRE Nº 14 AWG</w:t>
            </w:r>
          </w:p>
        </w:tc>
        <w:tc>
          <w:tcPr>
            <w:tcW w:w="668" w:type="dxa"/>
            <w:tcBorders>
              <w:top w:val="nil"/>
              <w:left w:val="nil"/>
              <w:bottom w:val="single" w:sz="4" w:space="0" w:color="000000"/>
              <w:right w:val="single" w:sz="4" w:space="0" w:color="000000"/>
            </w:tcBorders>
            <w:shd w:val="clear" w:color="auto" w:fill="auto"/>
            <w:noWrap/>
            <w:vAlign w:val="center"/>
            <w:hideMark/>
          </w:tcPr>
          <w:p w14:paraId="54FE226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347B2DA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 un elemento que provee la trayectoria para el flujo de la corriente en las instalaciones eléctricas.</w:t>
            </w:r>
            <w:r w:rsidRPr="006D767A">
              <w:rPr>
                <w:rFonts w:ascii="Calibri" w:hAnsi="Calibri" w:cs="Calibri"/>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6D767A">
              <w:rPr>
                <w:rFonts w:ascii="Calibri" w:hAnsi="Calibri" w:cs="Calibri"/>
                <w:color w:val="000000"/>
                <w:sz w:val="16"/>
                <w:szCs w:val="16"/>
                <w:lang w:eastAsia="es-ES"/>
              </w:rPr>
              <w:br/>
              <w:t>Deberá ser de buena calidad, de marca reconocida y deberá cumplir con la Norma NB777 Instalaciones Eléctricas.</w:t>
            </w:r>
          </w:p>
        </w:tc>
      </w:tr>
      <w:tr w:rsidR="006D767A" w:rsidRPr="006D767A" w14:paraId="5C72F6F9"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EA71C0"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w:t>
            </w:r>
          </w:p>
        </w:tc>
        <w:tc>
          <w:tcPr>
            <w:tcW w:w="2452" w:type="dxa"/>
            <w:tcBorders>
              <w:top w:val="nil"/>
              <w:left w:val="nil"/>
              <w:bottom w:val="single" w:sz="4" w:space="0" w:color="000000"/>
              <w:right w:val="single" w:sz="4" w:space="0" w:color="000000"/>
            </w:tcBorders>
            <w:shd w:val="clear" w:color="auto" w:fill="auto"/>
            <w:noWrap/>
            <w:vAlign w:val="center"/>
            <w:hideMark/>
          </w:tcPr>
          <w:p w14:paraId="1F1AA26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ALAMBRE TEJIDO (ROLLO 40M X 0.80M)</w:t>
            </w:r>
          </w:p>
        </w:tc>
        <w:tc>
          <w:tcPr>
            <w:tcW w:w="668" w:type="dxa"/>
            <w:tcBorders>
              <w:top w:val="nil"/>
              <w:left w:val="nil"/>
              <w:bottom w:val="single" w:sz="4" w:space="0" w:color="000000"/>
              <w:right w:val="single" w:sz="4" w:space="0" w:color="000000"/>
            </w:tcBorders>
            <w:shd w:val="clear" w:color="auto" w:fill="auto"/>
            <w:noWrap/>
            <w:vAlign w:val="center"/>
            <w:hideMark/>
          </w:tcPr>
          <w:p w14:paraId="5BD5001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1572494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malla de alambre tejido hexagonal requerido, será de acero galvanizado pesado en caliente, de primera calidad y con celdas de 3/4 pulgadas.  </w:t>
            </w:r>
            <w:r w:rsidRPr="006D767A">
              <w:rPr>
                <w:rFonts w:ascii="Calibri" w:hAnsi="Calibri" w:cs="Calibri"/>
                <w:color w:val="000000"/>
                <w:sz w:val="16"/>
                <w:szCs w:val="16"/>
                <w:lang w:eastAsia="es-ES"/>
              </w:rPr>
              <w:br/>
              <w:t>El tejido de hexágono debe ser de triple torsión brindando resistencia, flexibilidad y mayor seguridad.</w:t>
            </w:r>
            <w:r w:rsidRPr="006D767A">
              <w:rPr>
                <w:rFonts w:ascii="Calibri" w:hAnsi="Calibri" w:cs="Calibri"/>
                <w:color w:val="000000"/>
                <w:sz w:val="16"/>
                <w:szCs w:val="16"/>
                <w:lang w:eastAsia="es-ES"/>
              </w:rPr>
              <w:br/>
              <w:t>Debe contar con una estructura firme y superficie suave que indica una buena prevención contra la corrosión y oxidación.</w:t>
            </w:r>
            <w:r w:rsidRPr="006D767A">
              <w:rPr>
                <w:rFonts w:ascii="Calibri" w:hAnsi="Calibri" w:cs="Calibri"/>
                <w:color w:val="000000"/>
                <w:sz w:val="16"/>
                <w:szCs w:val="16"/>
                <w:lang w:eastAsia="es-ES"/>
              </w:rPr>
              <w:br/>
              <w:t>Se establece una tolerancia de (+/-) 2 cm. en las dimensiones requeridas.</w:t>
            </w:r>
          </w:p>
        </w:tc>
      </w:tr>
      <w:tr w:rsidR="006D767A" w:rsidRPr="006D767A" w14:paraId="579882D4"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798CCB"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w:t>
            </w:r>
          </w:p>
        </w:tc>
        <w:tc>
          <w:tcPr>
            <w:tcW w:w="2452" w:type="dxa"/>
            <w:tcBorders>
              <w:top w:val="nil"/>
              <w:left w:val="nil"/>
              <w:bottom w:val="single" w:sz="4" w:space="0" w:color="000000"/>
              <w:right w:val="single" w:sz="4" w:space="0" w:color="000000"/>
            </w:tcBorders>
            <w:shd w:val="clear" w:color="auto" w:fill="auto"/>
            <w:noWrap/>
            <w:vAlign w:val="center"/>
            <w:hideMark/>
          </w:tcPr>
          <w:p w14:paraId="6F1B158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ALQUITRAN</w:t>
            </w:r>
          </w:p>
        </w:tc>
        <w:tc>
          <w:tcPr>
            <w:tcW w:w="668" w:type="dxa"/>
            <w:tcBorders>
              <w:top w:val="nil"/>
              <w:left w:val="nil"/>
              <w:bottom w:val="single" w:sz="4" w:space="0" w:color="000000"/>
              <w:right w:val="single" w:sz="4" w:space="0" w:color="000000"/>
            </w:tcBorders>
            <w:shd w:val="clear" w:color="auto" w:fill="auto"/>
            <w:noWrap/>
            <w:vAlign w:val="center"/>
            <w:hideMark/>
          </w:tcPr>
          <w:p w14:paraId="7D157DF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3C8F115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6D767A">
              <w:rPr>
                <w:rFonts w:ascii="Calibri" w:hAnsi="Calibri" w:cs="Calibri"/>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6D767A">
              <w:rPr>
                <w:rFonts w:ascii="Calibri" w:hAnsi="Calibri" w:cs="Calibri"/>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6D767A" w:rsidRPr="006D767A" w14:paraId="7AABB11C"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0DFEB8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7</w:t>
            </w:r>
          </w:p>
        </w:tc>
        <w:tc>
          <w:tcPr>
            <w:tcW w:w="2452" w:type="dxa"/>
            <w:tcBorders>
              <w:top w:val="nil"/>
              <w:left w:val="nil"/>
              <w:bottom w:val="single" w:sz="4" w:space="0" w:color="000000"/>
              <w:right w:val="single" w:sz="4" w:space="0" w:color="000000"/>
            </w:tcBorders>
            <w:shd w:val="clear" w:color="auto" w:fill="auto"/>
            <w:noWrap/>
            <w:vAlign w:val="center"/>
            <w:hideMark/>
          </w:tcPr>
          <w:p w14:paraId="795ADB0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ARENA FINA</w:t>
            </w:r>
          </w:p>
        </w:tc>
        <w:tc>
          <w:tcPr>
            <w:tcW w:w="668" w:type="dxa"/>
            <w:tcBorders>
              <w:top w:val="nil"/>
              <w:left w:val="nil"/>
              <w:bottom w:val="single" w:sz="4" w:space="0" w:color="000000"/>
              <w:right w:val="single" w:sz="4" w:space="0" w:color="000000"/>
            </w:tcBorders>
            <w:shd w:val="clear" w:color="auto" w:fill="auto"/>
            <w:noWrap/>
            <w:vAlign w:val="center"/>
            <w:hideMark/>
          </w:tcPr>
          <w:p w14:paraId="2D917E9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M3</w:t>
            </w:r>
          </w:p>
        </w:tc>
        <w:tc>
          <w:tcPr>
            <w:tcW w:w="5909" w:type="dxa"/>
            <w:tcBorders>
              <w:top w:val="nil"/>
              <w:left w:val="nil"/>
              <w:bottom w:val="single" w:sz="4" w:space="0" w:color="000000"/>
              <w:right w:val="single" w:sz="4" w:space="0" w:color="000000"/>
            </w:tcBorders>
            <w:shd w:val="clear" w:color="auto" w:fill="auto"/>
            <w:vAlign w:val="center"/>
            <w:hideMark/>
          </w:tcPr>
          <w:p w14:paraId="41B2928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6D767A">
              <w:rPr>
                <w:rFonts w:ascii="Calibri" w:hAnsi="Calibri" w:cs="Calibri"/>
                <w:color w:val="000000"/>
                <w:sz w:val="16"/>
                <w:szCs w:val="16"/>
                <w:lang w:eastAsia="es-ES"/>
              </w:rPr>
              <w:br/>
              <w:t>Los yacimientos de arena a ser utilizados por el Entidad Ejecutora, deberán ser aprobados por el Inspector de Obra, en base a los resultados que arrojen los ensayos realizados en muestras representativas de cada yacimiento.</w:t>
            </w:r>
            <w:r w:rsidRPr="006D767A">
              <w:rPr>
                <w:rFonts w:ascii="Calibri" w:hAnsi="Calibri" w:cs="Calibri"/>
                <w:color w:val="000000"/>
                <w:sz w:val="16"/>
                <w:szCs w:val="16"/>
                <w:lang w:eastAsia="es-ES"/>
              </w:rPr>
              <w:br/>
              <w:t>En caso de utilizarse arenas provenientes de machaqueo de granitos, basaltos y rocas análogas, no deberán acusar principios de descomposición.</w:t>
            </w:r>
            <w:r w:rsidRPr="006D767A">
              <w:rPr>
                <w:rFonts w:ascii="Calibri" w:hAnsi="Calibri" w:cs="Calibri"/>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6D767A" w:rsidRPr="006D767A" w14:paraId="6715F27F"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7B6733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w:t>
            </w:r>
          </w:p>
        </w:tc>
        <w:tc>
          <w:tcPr>
            <w:tcW w:w="2452" w:type="dxa"/>
            <w:tcBorders>
              <w:top w:val="nil"/>
              <w:left w:val="nil"/>
              <w:bottom w:val="single" w:sz="4" w:space="0" w:color="000000"/>
              <w:right w:val="single" w:sz="4" w:space="0" w:color="000000"/>
            </w:tcBorders>
            <w:shd w:val="clear" w:color="auto" w:fill="auto"/>
            <w:noWrap/>
            <w:vAlign w:val="center"/>
            <w:hideMark/>
          </w:tcPr>
          <w:p w14:paraId="1D6FAC9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BARNIZ</w:t>
            </w:r>
          </w:p>
        </w:tc>
        <w:tc>
          <w:tcPr>
            <w:tcW w:w="668" w:type="dxa"/>
            <w:tcBorders>
              <w:top w:val="nil"/>
              <w:left w:val="nil"/>
              <w:bottom w:val="single" w:sz="4" w:space="0" w:color="000000"/>
              <w:right w:val="single" w:sz="4" w:space="0" w:color="000000"/>
            </w:tcBorders>
            <w:shd w:val="clear" w:color="auto" w:fill="auto"/>
            <w:noWrap/>
            <w:vAlign w:val="center"/>
            <w:hideMark/>
          </w:tcPr>
          <w:p w14:paraId="603C4CD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LT</w:t>
            </w:r>
          </w:p>
        </w:tc>
        <w:tc>
          <w:tcPr>
            <w:tcW w:w="5909" w:type="dxa"/>
            <w:tcBorders>
              <w:top w:val="nil"/>
              <w:left w:val="nil"/>
              <w:bottom w:val="single" w:sz="4" w:space="0" w:color="000000"/>
              <w:right w:val="single" w:sz="4" w:space="0" w:color="000000"/>
            </w:tcBorders>
            <w:shd w:val="clear" w:color="auto" w:fill="auto"/>
            <w:vAlign w:val="center"/>
            <w:hideMark/>
          </w:tcPr>
          <w:p w14:paraId="045C618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Producto formulado en base a resinas sintéticas modificadas y aditivos especiales, que le dan a la película de este barniz una gran resistencia al exterior. Tiene una terminación transparente de alto brillo, dureza y flexibilidad.</w:t>
            </w:r>
            <w:r w:rsidRPr="006D767A">
              <w:rPr>
                <w:rFonts w:ascii="Calibri" w:hAnsi="Calibri" w:cs="Calibri"/>
                <w:color w:val="000000"/>
                <w:sz w:val="16"/>
                <w:szCs w:val="16"/>
                <w:lang w:eastAsia="es-ES"/>
              </w:rPr>
              <w:br/>
              <w:t>Se emplea para proteger maderas en interiores y exteriores, para evitar los daños producidos por hongos e insectos, como así también de la intemperie y de la luz solar.</w:t>
            </w:r>
            <w:r w:rsidRPr="006D767A">
              <w:rPr>
                <w:rFonts w:ascii="Calibri" w:hAnsi="Calibri" w:cs="Calibri"/>
                <w:color w:val="000000"/>
                <w:sz w:val="16"/>
                <w:szCs w:val="16"/>
                <w:lang w:eastAsia="es-ES"/>
              </w:rPr>
              <w:br/>
              <w:t xml:space="preserve">La madera barnizada presenta una gran resistencia a las aguas de lluvia, destacando además la veta natural de ella. </w:t>
            </w:r>
            <w:r w:rsidRPr="006D767A">
              <w:rPr>
                <w:rFonts w:ascii="Calibri" w:hAnsi="Calibri" w:cs="Calibri"/>
                <w:color w:val="000000"/>
                <w:sz w:val="16"/>
                <w:szCs w:val="16"/>
                <w:lang w:eastAsia="es-ES"/>
              </w:rPr>
              <w:br/>
              <w:t>Las características del material serán:</w:t>
            </w:r>
            <w:r w:rsidRPr="006D767A">
              <w:rPr>
                <w:rFonts w:ascii="Calibri" w:hAnsi="Calibri" w:cs="Calibri"/>
                <w:color w:val="000000"/>
                <w:sz w:val="16"/>
                <w:szCs w:val="16"/>
                <w:lang w:eastAsia="es-ES"/>
              </w:rPr>
              <w:br/>
              <w:t>Naturaleza Química: Resinas sintéticas disueltas en aguarrás mineral.</w:t>
            </w:r>
            <w:r w:rsidRPr="006D767A">
              <w:rPr>
                <w:rFonts w:ascii="Calibri" w:hAnsi="Calibri" w:cs="Calibri"/>
                <w:color w:val="000000"/>
                <w:sz w:val="16"/>
                <w:szCs w:val="16"/>
                <w:lang w:eastAsia="es-ES"/>
              </w:rPr>
              <w:br/>
              <w:t>Color: Incoloro y varios de acuerdo a requerimiento.</w:t>
            </w:r>
            <w:r w:rsidRPr="006D767A">
              <w:rPr>
                <w:rFonts w:ascii="Calibri" w:hAnsi="Calibri" w:cs="Calibri"/>
                <w:color w:val="000000"/>
                <w:sz w:val="16"/>
                <w:szCs w:val="16"/>
                <w:lang w:eastAsia="es-ES"/>
              </w:rPr>
              <w:br/>
              <w:t>Acabado: Brillante.</w:t>
            </w:r>
            <w:r w:rsidRPr="006D767A">
              <w:rPr>
                <w:rFonts w:ascii="Calibri" w:hAnsi="Calibri" w:cs="Calibri"/>
                <w:color w:val="000000"/>
                <w:sz w:val="16"/>
                <w:szCs w:val="16"/>
                <w:lang w:eastAsia="es-ES"/>
              </w:rPr>
              <w:br/>
              <w:t>Rendimiento: 40±5 m²/gal/mano, dependiendo del grado de absorción, rugosidad y espesor de película.</w:t>
            </w:r>
            <w:r w:rsidRPr="006D767A">
              <w:rPr>
                <w:rFonts w:ascii="Calibri" w:hAnsi="Calibri" w:cs="Calibri"/>
                <w:color w:val="000000"/>
                <w:sz w:val="16"/>
                <w:szCs w:val="16"/>
                <w:lang w:eastAsia="es-ES"/>
              </w:rPr>
              <w:br/>
              <w:t>Número de capas: 2 para interior, y &gt;3 para exterior con tinte.</w:t>
            </w:r>
            <w:r w:rsidRPr="006D767A">
              <w:rPr>
                <w:rFonts w:ascii="Calibri" w:hAnsi="Calibri" w:cs="Calibri"/>
                <w:color w:val="000000"/>
                <w:sz w:val="16"/>
                <w:szCs w:val="16"/>
                <w:lang w:eastAsia="es-ES"/>
              </w:rPr>
              <w:br/>
              <w:t>Aplicación: Brocha, rodillo y pistola.</w:t>
            </w:r>
            <w:r w:rsidRPr="006D767A">
              <w:rPr>
                <w:rFonts w:ascii="Calibri" w:hAnsi="Calibri" w:cs="Calibri"/>
                <w:color w:val="000000"/>
                <w:sz w:val="16"/>
                <w:szCs w:val="16"/>
                <w:lang w:eastAsia="es-ES"/>
              </w:rPr>
              <w:br/>
              <w:t>Diluyente: Aguarrás mineral.</w:t>
            </w:r>
            <w:r w:rsidRPr="006D767A">
              <w:rPr>
                <w:rFonts w:ascii="Calibri" w:hAnsi="Calibri" w:cs="Calibri"/>
                <w:color w:val="000000"/>
                <w:sz w:val="16"/>
                <w:szCs w:val="16"/>
                <w:lang w:eastAsia="es-ES"/>
              </w:rPr>
              <w:br/>
              <w:t xml:space="preserve">Dilución: ¼ </w:t>
            </w:r>
            <w:proofErr w:type="spellStart"/>
            <w:r w:rsidRPr="006D767A">
              <w:rPr>
                <w:rFonts w:ascii="Calibri" w:hAnsi="Calibri" w:cs="Calibri"/>
                <w:color w:val="000000"/>
                <w:sz w:val="16"/>
                <w:szCs w:val="16"/>
                <w:lang w:eastAsia="es-ES"/>
              </w:rPr>
              <w:t>lt</w:t>
            </w:r>
            <w:proofErr w:type="spellEnd"/>
            <w:r w:rsidRPr="006D767A">
              <w:rPr>
                <w:rFonts w:ascii="Calibri" w:hAnsi="Calibri" w:cs="Calibri"/>
                <w:color w:val="000000"/>
                <w:sz w:val="16"/>
                <w:szCs w:val="16"/>
                <w:lang w:eastAsia="es-ES"/>
              </w:rPr>
              <w:t>/</w:t>
            </w:r>
            <w:proofErr w:type="spellStart"/>
            <w:r w:rsidRPr="006D767A">
              <w:rPr>
                <w:rFonts w:ascii="Calibri" w:hAnsi="Calibri" w:cs="Calibri"/>
                <w:color w:val="000000"/>
                <w:sz w:val="16"/>
                <w:szCs w:val="16"/>
                <w:lang w:eastAsia="es-ES"/>
              </w:rPr>
              <w:t>gl</w:t>
            </w:r>
            <w:proofErr w:type="spellEnd"/>
            <w:r w:rsidRPr="006D767A">
              <w:rPr>
                <w:rFonts w:ascii="Calibri" w:hAnsi="Calibri" w:cs="Calibri"/>
                <w:color w:val="000000"/>
                <w:sz w:val="16"/>
                <w:szCs w:val="16"/>
                <w:lang w:eastAsia="es-ES"/>
              </w:rPr>
              <w:t xml:space="preserve"> para brocha y rodillo, y ½ </w:t>
            </w:r>
            <w:proofErr w:type="spellStart"/>
            <w:r w:rsidRPr="006D767A">
              <w:rPr>
                <w:rFonts w:ascii="Calibri" w:hAnsi="Calibri" w:cs="Calibri"/>
                <w:color w:val="000000"/>
                <w:sz w:val="16"/>
                <w:szCs w:val="16"/>
                <w:lang w:eastAsia="es-ES"/>
              </w:rPr>
              <w:t>lt</w:t>
            </w:r>
            <w:proofErr w:type="spellEnd"/>
            <w:r w:rsidRPr="006D767A">
              <w:rPr>
                <w:rFonts w:ascii="Calibri" w:hAnsi="Calibri" w:cs="Calibri"/>
                <w:color w:val="000000"/>
                <w:sz w:val="16"/>
                <w:szCs w:val="16"/>
                <w:lang w:eastAsia="es-ES"/>
              </w:rPr>
              <w:t>/</w:t>
            </w:r>
            <w:proofErr w:type="spellStart"/>
            <w:r w:rsidRPr="006D767A">
              <w:rPr>
                <w:rFonts w:ascii="Calibri" w:hAnsi="Calibri" w:cs="Calibri"/>
                <w:color w:val="000000"/>
                <w:sz w:val="16"/>
                <w:szCs w:val="16"/>
                <w:lang w:eastAsia="es-ES"/>
              </w:rPr>
              <w:t>gl</w:t>
            </w:r>
            <w:proofErr w:type="spellEnd"/>
            <w:r w:rsidRPr="006D767A">
              <w:rPr>
                <w:rFonts w:ascii="Calibri" w:hAnsi="Calibri" w:cs="Calibri"/>
                <w:color w:val="000000"/>
                <w:sz w:val="16"/>
                <w:szCs w:val="16"/>
                <w:lang w:eastAsia="es-ES"/>
              </w:rPr>
              <w:t xml:space="preserve"> para pistola.</w:t>
            </w:r>
            <w:r w:rsidRPr="006D767A">
              <w:rPr>
                <w:rFonts w:ascii="Calibri" w:hAnsi="Calibri" w:cs="Calibri"/>
                <w:color w:val="000000"/>
                <w:sz w:val="16"/>
                <w:szCs w:val="16"/>
                <w:lang w:eastAsia="es-ES"/>
              </w:rPr>
              <w:br/>
              <w:t>Condiciones de secado: 20ºC, 60% H.R y 50 micrones espesor húmedo.</w:t>
            </w:r>
            <w:r w:rsidRPr="006D767A">
              <w:rPr>
                <w:rFonts w:ascii="Calibri" w:hAnsi="Calibri" w:cs="Calibri"/>
                <w:color w:val="000000"/>
                <w:sz w:val="16"/>
                <w:szCs w:val="16"/>
                <w:lang w:eastAsia="es-ES"/>
              </w:rPr>
              <w:br/>
              <w:t>Secado Tacto: 6-8 horas.</w:t>
            </w:r>
            <w:r w:rsidRPr="006D767A">
              <w:rPr>
                <w:rFonts w:ascii="Calibri" w:hAnsi="Calibri" w:cs="Calibri"/>
                <w:color w:val="000000"/>
                <w:sz w:val="16"/>
                <w:szCs w:val="16"/>
                <w:lang w:eastAsia="es-ES"/>
              </w:rPr>
              <w:br/>
              <w:t>Secado entre manos: 24 horas.</w:t>
            </w:r>
            <w:r w:rsidRPr="006D767A">
              <w:rPr>
                <w:rFonts w:ascii="Calibri" w:hAnsi="Calibri" w:cs="Calibri"/>
                <w:color w:val="000000"/>
                <w:sz w:val="16"/>
                <w:szCs w:val="16"/>
                <w:lang w:eastAsia="es-ES"/>
              </w:rPr>
              <w:br/>
              <w:t>Secado final: 48 horas.</w:t>
            </w:r>
            <w:r w:rsidRPr="006D767A">
              <w:rPr>
                <w:rFonts w:ascii="Calibri" w:hAnsi="Calibri" w:cs="Calibri"/>
                <w:color w:val="000000"/>
                <w:sz w:val="16"/>
                <w:szCs w:val="16"/>
                <w:lang w:eastAsia="es-ES"/>
              </w:rPr>
              <w:br/>
              <w:t>Estabilidad de almacenaje: 24 meses en envases herméticamente cerrados 10-30ºC y H.R. menor a 80%.</w:t>
            </w:r>
            <w:r w:rsidRPr="006D767A">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6D767A" w:rsidRPr="006D767A" w14:paraId="3641077C"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04E16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9</w:t>
            </w:r>
          </w:p>
        </w:tc>
        <w:tc>
          <w:tcPr>
            <w:tcW w:w="2452" w:type="dxa"/>
            <w:tcBorders>
              <w:top w:val="nil"/>
              <w:left w:val="nil"/>
              <w:bottom w:val="single" w:sz="4" w:space="0" w:color="000000"/>
              <w:right w:val="single" w:sz="4" w:space="0" w:color="000000"/>
            </w:tcBorders>
            <w:shd w:val="clear" w:color="auto" w:fill="auto"/>
            <w:noWrap/>
            <w:vAlign w:val="center"/>
            <w:hideMark/>
          </w:tcPr>
          <w:p w14:paraId="6648228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BISAGRA DE 4"</w:t>
            </w:r>
          </w:p>
        </w:tc>
        <w:tc>
          <w:tcPr>
            <w:tcW w:w="668" w:type="dxa"/>
            <w:tcBorders>
              <w:top w:val="nil"/>
              <w:left w:val="nil"/>
              <w:bottom w:val="single" w:sz="4" w:space="0" w:color="000000"/>
              <w:right w:val="single" w:sz="4" w:space="0" w:color="000000"/>
            </w:tcBorders>
            <w:shd w:val="clear" w:color="auto" w:fill="auto"/>
            <w:noWrap/>
            <w:vAlign w:val="center"/>
            <w:hideMark/>
          </w:tcPr>
          <w:p w14:paraId="786092E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BF0217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Este material se emplea en puertas y ventanas. (Permite abrir la hoja de la puerta o ventana).</w:t>
            </w:r>
            <w:r w:rsidRPr="006D767A">
              <w:rPr>
                <w:rFonts w:ascii="Calibri" w:hAnsi="Calibri" w:cs="Calibri"/>
                <w:color w:val="000000"/>
                <w:sz w:val="16"/>
                <w:szCs w:val="16"/>
                <w:lang w:eastAsia="es-ES"/>
              </w:rPr>
              <w:br/>
              <w:t>Características que debe cumplir:</w:t>
            </w:r>
            <w:r w:rsidRPr="006D767A">
              <w:rPr>
                <w:rFonts w:ascii="Calibri" w:hAnsi="Calibri" w:cs="Calibri"/>
                <w:color w:val="000000"/>
                <w:sz w:val="16"/>
                <w:szCs w:val="16"/>
                <w:lang w:eastAsia="es-ES"/>
              </w:rPr>
              <w:br/>
              <w:t xml:space="preserve">Dimensiones mínimas: </w:t>
            </w:r>
            <w:r w:rsidRPr="006D767A">
              <w:rPr>
                <w:rFonts w:ascii="Calibri" w:hAnsi="Calibri" w:cs="Calibri"/>
                <w:color w:val="000000"/>
                <w:sz w:val="16"/>
                <w:szCs w:val="16"/>
                <w:lang w:eastAsia="es-ES"/>
              </w:rPr>
              <w:br/>
              <w:t xml:space="preserve">- Largo x ancho: 102.0 x 102.0 </w:t>
            </w:r>
            <w:proofErr w:type="spellStart"/>
            <w:r w:rsidRPr="006D767A">
              <w:rPr>
                <w:rFonts w:ascii="Calibri" w:hAnsi="Calibri" w:cs="Calibri"/>
                <w:color w:val="000000"/>
                <w:sz w:val="16"/>
                <w:szCs w:val="16"/>
                <w:lang w:eastAsia="es-ES"/>
              </w:rPr>
              <w:t>mm.</w:t>
            </w:r>
            <w:proofErr w:type="spellEnd"/>
            <w:r w:rsidRPr="006D767A">
              <w:rPr>
                <w:rFonts w:ascii="Calibri" w:hAnsi="Calibri" w:cs="Calibri"/>
                <w:color w:val="000000"/>
                <w:sz w:val="16"/>
                <w:szCs w:val="16"/>
                <w:lang w:eastAsia="es-ES"/>
              </w:rPr>
              <w:br/>
              <w:t xml:space="preserve">- Espesor: 2.5 </w:t>
            </w:r>
            <w:proofErr w:type="spellStart"/>
            <w:r w:rsidRPr="006D767A">
              <w:rPr>
                <w:rFonts w:ascii="Calibri" w:hAnsi="Calibri" w:cs="Calibri"/>
                <w:color w:val="000000"/>
                <w:sz w:val="16"/>
                <w:szCs w:val="16"/>
                <w:lang w:eastAsia="es-ES"/>
              </w:rPr>
              <w:t>mm.</w:t>
            </w:r>
            <w:proofErr w:type="spellEnd"/>
            <w:r w:rsidRPr="006D767A">
              <w:rPr>
                <w:rFonts w:ascii="Calibri" w:hAnsi="Calibri" w:cs="Calibri"/>
                <w:color w:val="000000"/>
                <w:sz w:val="16"/>
                <w:szCs w:val="16"/>
                <w:lang w:eastAsia="es-ES"/>
              </w:rPr>
              <w:br/>
              <w:t xml:space="preserve">Terminado: </w:t>
            </w:r>
            <w:proofErr w:type="spellStart"/>
            <w:r w:rsidRPr="006D767A">
              <w:rPr>
                <w:rFonts w:ascii="Calibri" w:hAnsi="Calibri" w:cs="Calibri"/>
                <w:color w:val="000000"/>
                <w:sz w:val="16"/>
                <w:szCs w:val="16"/>
                <w:lang w:eastAsia="es-ES"/>
              </w:rPr>
              <w:t>Cobrizado</w:t>
            </w:r>
            <w:proofErr w:type="spellEnd"/>
            <w:r w:rsidRPr="006D767A">
              <w:rPr>
                <w:rFonts w:ascii="Calibri" w:hAnsi="Calibri" w:cs="Calibri"/>
                <w:color w:val="000000"/>
                <w:sz w:val="16"/>
                <w:szCs w:val="16"/>
                <w:lang w:eastAsia="es-ES"/>
              </w:rPr>
              <w:t>, o de acuerdo al Inspector de Obra.</w:t>
            </w:r>
            <w:r w:rsidRPr="006D767A">
              <w:rPr>
                <w:rFonts w:ascii="Calibri" w:hAnsi="Calibri" w:cs="Calibri"/>
                <w:color w:val="000000"/>
                <w:sz w:val="16"/>
                <w:szCs w:val="16"/>
                <w:lang w:eastAsia="es-ES"/>
              </w:rPr>
              <w:br/>
              <w:t>El material será de buena calidad, la Entidad Ejecutora deberá presentar al Inspector de Obra muestras para su aprobación ya que no se aceptarán imitaciones de ningún tipo.</w:t>
            </w:r>
          </w:p>
        </w:tc>
      </w:tr>
      <w:tr w:rsidR="006D767A" w:rsidRPr="006D767A" w14:paraId="11749D4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C8E26E"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10</w:t>
            </w:r>
          </w:p>
        </w:tc>
        <w:tc>
          <w:tcPr>
            <w:tcW w:w="2452" w:type="dxa"/>
            <w:tcBorders>
              <w:top w:val="nil"/>
              <w:left w:val="nil"/>
              <w:bottom w:val="single" w:sz="4" w:space="0" w:color="000000"/>
              <w:right w:val="single" w:sz="4" w:space="0" w:color="000000"/>
            </w:tcBorders>
            <w:shd w:val="clear" w:color="auto" w:fill="auto"/>
            <w:noWrap/>
            <w:vAlign w:val="center"/>
            <w:hideMark/>
          </w:tcPr>
          <w:p w14:paraId="70A3939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BOTAGUAS DE CERAMICA UNA CAIDA</w:t>
            </w:r>
          </w:p>
        </w:tc>
        <w:tc>
          <w:tcPr>
            <w:tcW w:w="668" w:type="dxa"/>
            <w:tcBorders>
              <w:top w:val="nil"/>
              <w:left w:val="nil"/>
              <w:bottom w:val="single" w:sz="4" w:space="0" w:color="000000"/>
              <w:right w:val="single" w:sz="4" w:space="0" w:color="000000"/>
            </w:tcBorders>
            <w:shd w:val="clear" w:color="auto" w:fill="auto"/>
            <w:noWrap/>
            <w:vAlign w:val="center"/>
            <w:hideMark/>
          </w:tcPr>
          <w:p w14:paraId="4E62DF6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4221458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Refiere a la construcción de botaguas de ladrillo cerámico de una caída, en lugares específicos según planos constructivos.</w:t>
            </w:r>
            <w:r w:rsidRPr="006D767A">
              <w:rPr>
                <w:rFonts w:ascii="Calibri" w:hAnsi="Calibri" w:cs="Calibri"/>
                <w:color w:val="000000"/>
                <w:sz w:val="16"/>
                <w:szCs w:val="16"/>
                <w:lang w:eastAsia="es-ES"/>
              </w:rPr>
              <w:br/>
              <w:t>DESCRIPCIÓN DEL PRODUCTO</w:t>
            </w:r>
            <w:r w:rsidRPr="006D767A">
              <w:rPr>
                <w:rFonts w:ascii="Calibri" w:hAnsi="Calibri" w:cs="Calibri"/>
                <w:color w:val="000000"/>
                <w:sz w:val="16"/>
                <w:szCs w:val="16"/>
                <w:lang w:eastAsia="es-ES"/>
              </w:rPr>
              <w:br/>
              <w:t>Cerámica rectangular, con 4 huecos de diferentes tamaños en la cara frontal, liso todas las caras.</w:t>
            </w:r>
            <w:r w:rsidRPr="006D767A">
              <w:rPr>
                <w:rFonts w:ascii="Calibri" w:hAnsi="Calibri" w:cs="Calibri"/>
                <w:color w:val="000000"/>
                <w:sz w:val="16"/>
                <w:szCs w:val="16"/>
                <w:lang w:eastAsia="es-ES"/>
              </w:rPr>
              <w:br/>
              <w:t>DATOS</w:t>
            </w:r>
            <w:r w:rsidRPr="006D767A">
              <w:rPr>
                <w:rFonts w:ascii="Calibri" w:hAnsi="Calibri" w:cs="Calibri"/>
                <w:color w:val="000000"/>
                <w:sz w:val="16"/>
                <w:szCs w:val="16"/>
                <w:lang w:eastAsia="es-ES"/>
              </w:rPr>
              <w:br/>
              <w:t>Acabado: Textura lisa en los laterales de la pieza.</w:t>
            </w:r>
            <w:r w:rsidRPr="006D767A">
              <w:rPr>
                <w:rFonts w:ascii="Calibri" w:hAnsi="Calibri" w:cs="Calibri"/>
                <w:color w:val="000000"/>
                <w:sz w:val="16"/>
                <w:szCs w:val="16"/>
                <w:lang w:eastAsia="es-ES"/>
              </w:rPr>
              <w:br/>
              <w:t>DIMENSIONES</w:t>
            </w:r>
            <w:r w:rsidRPr="006D767A">
              <w:rPr>
                <w:rFonts w:ascii="Calibri" w:hAnsi="Calibri" w:cs="Calibri"/>
                <w:color w:val="000000"/>
                <w:sz w:val="16"/>
                <w:szCs w:val="16"/>
                <w:lang w:eastAsia="es-ES"/>
              </w:rPr>
              <w:br/>
              <w:t>Alto: 9 cm</w:t>
            </w:r>
            <w:r w:rsidRPr="006D767A">
              <w:rPr>
                <w:rFonts w:ascii="Calibri" w:hAnsi="Calibri" w:cs="Calibri"/>
                <w:color w:val="000000"/>
                <w:sz w:val="16"/>
                <w:szCs w:val="16"/>
                <w:lang w:eastAsia="es-ES"/>
              </w:rPr>
              <w:br/>
              <w:t>Largo: 25 cm</w:t>
            </w:r>
            <w:r w:rsidRPr="006D767A">
              <w:rPr>
                <w:rFonts w:ascii="Calibri" w:hAnsi="Calibri" w:cs="Calibri"/>
                <w:color w:val="000000"/>
                <w:sz w:val="16"/>
                <w:szCs w:val="16"/>
                <w:lang w:eastAsia="es-ES"/>
              </w:rPr>
              <w:br/>
              <w:t>Ancho: 18.5 cm</w:t>
            </w:r>
            <w:r w:rsidRPr="006D767A">
              <w:rPr>
                <w:rFonts w:ascii="Calibri" w:hAnsi="Calibri" w:cs="Calibri"/>
                <w:color w:val="000000"/>
                <w:sz w:val="16"/>
                <w:szCs w:val="16"/>
                <w:lang w:eastAsia="es-ES"/>
              </w:rPr>
              <w:br/>
            </w:r>
            <w:r w:rsidRPr="006D767A">
              <w:rPr>
                <w:rFonts w:ascii="Calibri" w:hAnsi="Calibri" w:cs="Calibri"/>
                <w:color w:val="000000"/>
                <w:sz w:val="16"/>
                <w:szCs w:val="16"/>
                <w:lang w:eastAsia="es-ES"/>
              </w:rPr>
              <w:lastRenderedPageBreak/>
              <w:t>Peso: 3.1 Kg</w:t>
            </w:r>
            <w:r w:rsidRPr="006D767A">
              <w:rPr>
                <w:rFonts w:ascii="Calibri" w:hAnsi="Calibri" w:cs="Calibri"/>
                <w:color w:val="000000"/>
                <w:sz w:val="16"/>
                <w:szCs w:val="16"/>
                <w:lang w:eastAsia="es-ES"/>
              </w:rPr>
              <w:br/>
              <w:t>RENDIMIENTO</w:t>
            </w:r>
            <w:r w:rsidRPr="006D767A">
              <w:rPr>
                <w:rFonts w:ascii="Calibri" w:hAnsi="Calibri" w:cs="Calibri"/>
                <w:color w:val="000000"/>
                <w:sz w:val="16"/>
                <w:szCs w:val="16"/>
                <w:lang w:eastAsia="es-ES"/>
              </w:rPr>
              <w:br/>
              <w:t xml:space="preserve">4 </w:t>
            </w:r>
            <w:proofErr w:type="spellStart"/>
            <w:r w:rsidRPr="006D767A">
              <w:rPr>
                <w:rFonts w:ascii="Calibri" w:hAnsi="Calibri" w:cs="Calibri"/>
                <w:color w:val="000000"/>
                <w:sz w:val="16"/>
                <w:szCs w:val="16"/>
                <w:lang w:eastAsia="es-ES"/>
              </w:rPr>
              <w:t>Pzas</w:t>
            </w:r>
            <w:proofErr w:type="spellEnd"/>
            <w:r w:rsidRPr="006D767A">
              <w:rPr>
                <w:rFonts w:ascii="Calibri" w:hAnsi="Calibri" w:cs="Calibri"/>
                <w:color w:val="000000"/>
                <w:sz w:val="16"/>
                <w:szCs w:val="16"/>
                <w:lang w:eastAsia="es-ES"/>
              </w:rPr>
              <w:t>/ML</w:t>
            </w:r>
            <w:r w:rsidRPr="006D767A">
              <w:rPr>
                <w:rFonts w:ascii="Calibri" w:hAnsi="Calibri" w:cs="Calibri"/>
                <w:color w:val="000000"/>
                <w:sz w:val="16"/>
                <w:szCs w:val="16"/>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6D767A">
              <w:rPr>
                <w:rFonts w:ascii="Calibri" w:hAnsi="Calibri" w:cs="Calibri"/>
                <w:color w:val="000000"/>
                <w:sz w:val="16"/>
                <w:szCs w:val="16"/>
                <w:lang w:eastAsia="es-ES"/>
              </w:rPr>
              <w:br/>
              <w:t>La Entidad Ejecutora deberá garantizar que el material de referencia sea de buena calidad y de marca reconocida.</w:t>
            </w:r>
          </w:p>
        </w:tc>
      </w:tr>
      <w:tr w:rsidR="006D767A" w:rsidRPr="006D767A" w14:paraId="200A6CA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C2EC89"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11</w:t>
            </w:r>
          </w:p>
        </w:tc>
        <w:tc>
          <w:tcPr>
            <w:tcW w:w="2452" w:type="dxa"/>
            <w:tcBorders>
              <w:top w:val="nil"/>
              <w:left w:val="nil"/>
              <w:bottom w:val="single" w:sz="4" w:space="0" w:color="000000"/>
              <w:right w:val="single" w:sz="4" w:space="0" w:color="000000"/>
            </w:tcBorders>
            <w:shd w:val="clear" w:color="auto" w:fill="auto"/>
            <w:noWrap/>
            <w:vAlign w:val="center"/>
            <w:hideMark/>
          </w:tcPr>
          <w:p w14:paraId="6DF916A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CAJA DE REGISTRO DE PVC</w:t>
            </w:r>
          </w:p>
        </w:tc>
        <w:tc>
          <w:tcPr>
            <w:tcW w:w="668" w:type="dxa"/>
            <w:tcBorders>
              <w:top w:val="nil"/>
              <w:left w:val="nil"/>
              <w:bottom w:val="single" w:sz="4" w:space="0" w:color="000000"/>
              <w:right w:val="single" w:sz="4" w:space="0" w:color="000000"/>
            </w:tcBorders>
            <w:shd w:val="clear" w:color="auto" w:fill="auto"/>
            <w:noWrap/>
            <w:vAlign w:val="center"/>
            <w:hideMark/>
          </w:tcPr>
          <w:p w14:paraId="07E6676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D18809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Las cajas serán de PVC de 6” para la inspección de tubos de 4”, las cajas tendrán una altura tal que permita la limpieza del tubo, serán con tapa de inspección de PVC, se rechazarán las cajas defectuosas, o que a juzgar del Inspector no ofrezcan seguridad.</w:t>
            </w:r>
            <w:r w:rsidRPr="006D767A">
              <w:rPr>
                <w:rFonts w:ascii="Calibri" w:hAnsi="Calibri" w:cs="Calibri"/>
                <w:color w:val="000000"/>
                <w:sz w:val="16"/>
                <w:szCs w:val="16"/>
                <w:lang w:eastAsia="es-ES"/>
              </w:rPr>
              <w:br/>
              <w:t>El limpiador y el pegamento para PVC serán de buena calidad debidamente aprobado por el Inspector de Obra.</w:t>
            </w:r>
            <w:r w:rsidRPr="006D767A">
              <w:rPr>
                <w:rFonts w:ascii="Calibri" w:hAnsi="Calibri" w:cs="Calibri"/>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6D767A">
              <w:rPr>
                <w:rFonts w:ascii="Calibri" w:hAnsi="Calibri" w:cs="Calibri"/>
                <w:color w:val="000000"/>
                <w:sz w:val="16"/>
                <w:szCs w:val="16"/>
                <w:lang w:eastAsia="es-ES"/>
              </w:rPr>
              <w:br/>
              <w:t>Características que debe cumplir:</w:t>
            </w:r>
            <w:r w:rsidRPr="006D767A">
              <w:rPr>
                <w:rFonts w:ascii="Calibri" w:hAnsi="Calibri" w:cs="Calibri"/>
                <w:color w:val="000000"/>
                <w:sz w:val="16"/>
                <w:szCs w:val="16"/>
                <w:lang w:eastAsia="es-ES"/>
              </w:rPr>
              <w:br/>
              <w:t>• La caja de registro de PVC de terminación M/H</w:t>
            </w:r>
            <w:r w:rsidRPr="006D767A">
              <w:rPr>
                <w:rFonts w:ascii="Calibri" w:hAnsi="Calibri" w:cs="Calibri"/>
                <w:color w:val="000000"/>
                <w:sz w:val="16"/>
                <w:szCs w:val="16"/>
                <w:lang w:eastAsia="es-ES"/>
              </w:rPr>
              <w:br/>
              <w:t xml:space="preserve">• No deberá ser piezas  obtenidas mediante cortes o cortados en seco, </w:t>
            </w:r>
            <w:r w:rsidRPr="006D767A">
              <w:rPr>
                <w:rFonts w:ascii="Calibri" w:hAnsi="Calibri" w:cs="Calibri"/>
                <w:color w:val="000000"/>
                <w:sz w:val="16"/>
                <w:szCs w:val="16"/>
                <w:lang w:eastAsia="es-ES"/>
              </w:rPr>
              <w:br/>
              <w:t xml:space="preserve">• Dimensiones de altura 30cm y ancho de 40cm </w:t>
            </w:r>
            <w:r w:rsidRPr="006D767A">
              <w:rPr>
                <w:rFonts w:ascii="Calibri" w:hAnsi="Calibri" w:cs="Calibri"/>
                <w:color w:val="000000"/>
                <w:sz w:val="16"/>
                <w:szCs w:val="16"/>
                <w:lang w:eastAsia="es-ES"/>
              </w:rPr>
              <w:br/>
              <w:t>Los productos de PVC de desagüe deben cumplir las exigencias de la norma NBR 5688 "Sistemas domiciliarios de agua pluvial de desagüe sanitario y ventilación" y la NB 1070:2012.</w:t>
            </w:r>
          </w:p>
        </w:tc>
      </w:tr>
      <w:tr w:rsidR="006D767A" w:rsidRPr="006D767A" w14:paraId="1943487E"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F76BA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12</w:t>
            </w:r>
          </w:p>
        </w:tc>
        <w:tc>
          <w:tcPr>
            <w:tcW w:w="2452" w:type="dxa"/>
            <w:tcBorders>
              <w:top w:val="nil"/>
              <w:left w:val="nil"/>
              <w:bottom w:val="single" w:sz="4" w:space="0" w:color="000000"/>
              <w:right w:val="single" w:sz="4" w:space="0" w:color="000000"/>
            </w:tcBorders>
            <w:shd w:val="clear" w:color="auto" w:fill="auto"/>
            <w:noWrap/>
            <w:vAlign w:val="center"/>
            <w:hideMark/>
          </w:tcPr>
          <w:p w14:paraId="10E8F05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CAJA PARA 1 TERMICO</w:t>
            </w:r>
          </w:p>
        </w:tc>
        <w:tc>
          <w:tcPr>
            <w:tcW w:w="668" w:type="dxa"/>
            <w:tcBorders>
              <w:top w:val="nil"/>
              <w:left w:val="nil"/>
              <w:bottom w:val="single" w:sz="4" w:space="0" w:color="000000"/>
              <w:right w:val="single" w:sz="4" w:space="0" w:color="000000"/>
            </w:tcBorders>
            <w:shd w:val="clear" w:color="auto" w:fill="auto"/>
            <w:noWrap/>
            <w:vAlign w:val="center"/>
            <w:hideMark/>
          </w:tcPr>
          <w:p w14:paraId="5358B57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0D37304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6D767A">
              <w:rPr>
                <w:rFonts w:ascii="Calibri" w:hAnsi="Calibri" w:cs="Calibri"/>
                <w:color w:val="000000"/>
                <w:sz w:val="16"/>
                <w:szCs w:val="16"/>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6D767A">
              <w:rPr>
                <w:rFonts w:ascii="Calibri" w:hAnsi="Calibri" w:cs="Calibri"/>
                <w:color w:val="000000"/>
                <w:sz w:val="16"/>
                <w:szCs w:val="16"/>
                <w:lang w:eastAsia="es-ES"/>
              </w:rPr>
              <w:t>termomagnéticos</w:t>
            </w:r>
            <w:proofErr w:type="spellEnd"/>
            <w:r w:rsidRPr="006D767A">
              <w:rPr>
                <w:rFonts w:ascii="Calibri" w:hAnsi="Calibri" w:cs="Calibri"/>
                <w:color w:val="000000"/>
                <w:sz w:val="16"/>
                <w:szCs w:val="16"/>
                <w:lang w:eastAsia="es-ES"/>
              </w:rPr>
              <w:t xml:space="preserve"> requeridos. Deberá ser de buena calidad y de marca reconocida.</w:t>
            </w:r>
          </w:p>
        </w:tc>
      </w:tr>
      <w:tr w:rsidR="006D767A" w:rsidRPr="006D767A" w14:paraId="7975E64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40CE8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13</w:t>
            </w:r>
          </w:p>
        </w:tc>
        <w:tc>
          <w:tcPr>
            <w:tcW w:w="2452" w:type="dxa"/>
            <w:tcBorders>
              <w:top w:val="nil"/>
              <w:left w:val="nil"/>
              <w:bottom w:val="single" w:sz="4" w:space="0" w:color="000000"/>
              <w:right w:val="single" w:sz="4" w:space="0" w:color="000000"/>
            </w:tcBorders>
            <w:shd w:val="clear" w:color="auto" w:fill="auto"/>
            <w:noWrap/>
            <w:vAlign w:val="center"/>
            <w:hideMark/>
          </w:tcPr>
          <w:p w14:paraId="6241140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CAJA PARA 3 TERMICOS</w:t>
            </w:r>
          </w:p>
        </w:tc>
        <w:tc>
          <w:tcPr>
            <w:tcW w:w="668" w:type="dxa"/>
            <w:tcBorders>
              <w:top w:val="nil"/>
              <w:left w:val="nil"/>
              <w:bottom w:val="single" w:sz="4" w:space="0" w:color="000000"/>
              <w:right w:val="single" w:sz="4" w:space="0" w:color="000000"/>
            </w:tcBorders>
            <w:shd w:val="clear" w:color="auto" w:fill="auto"/>
            <w:noWrap/>
            <w:vAlign w:val="center"/>
            <w:hideMark/>
          </w:tcPr>
          <w:p w14:paraId="75AAF0D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9E74CB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6D767A">
              <w:rPr>
                <w:rFonts w:ascii="Calibri" w:hAnsi="Calibri" w:cs="Calibri"/>
                <w:color w:val="000000"/>
                <w:sz w:val="16"/>
                <w:szCs w:val="16"/>
                <w:lang w:eastAsia="es-ES"/>
              </w:rPr>
              <w:t>termomagnéticos</w:t>
            </w:r>
            <w:proofErr w:type="spellEnd"/>
            <w:r w:rsidRPr="006D767A">
              <w:rPr>
                <w:rFonts w:ascii="Calibri" w:hAnsi="Calibri" w:cs="Calibri"/>
                <w:color w:val="000000"/>
                <w:sz w:val="16"/>
                <w:szCs w:val="16"/>
                <w:lang w:eastAsia="es-ES"/>
              </w:rPr>
              <w:t xml:space="preserve"> requeridos. Grado de IP-54; Resistencia al Impacto 10ik; Cerradura metálica; Bisagras de aluminio; Provistos con placa de fondo para montaje. Deberá ser de buena calidad y de marca reconocida.</w:t>
            </w:r>
          </w:p>
        </w:tc>
      </w:tr>
      <w:tr w:rsidR="006D767A" w:rsidRPr="006D767A" w14:paraId="6B2D220E"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B0F688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14</w:t>
            </w:r>
          </w:p>
        </w:tc>
        <w:tc>
          <w:tcPr>
            <w:tcW w:w="2452" w:type="dxa"/>
            <w:tcBorders>
              <w:top w:val="nil"/>
              <w:left w:val="nil"/>
              <w:bottom w:val="single" w:sz="4" w:space="0" w:color="000000"/>
              <w:right w:val="single" w:sz="4" w:space="0" w:color="000000"/>
            </w:tcBorders>
            <w:shd w:val="clear" w:color="auto" w:fill="auto"/>
            <w:noWrap/>
            <w:vAlign w:val="center"/>
            <w:hideMark/>
          </w:tcPr>
          <w:p w14:paraId="5929513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CAJA PLASTICA CIRCULAR</w:t>
            </w:r>
          </w:p>
        </w:tc>
        <w:tc>
          <w:tcPr>
            <w:tcW w:w="668" w:type="dxa"/>
            <w:tcBorders>
              <w:top w:val="nil"/>
              <w:left w:val="nil"/>
              <w:bottom w:val="single" w:sz="4" w:space="0" w:color="000000"/>
              <w:right w:val="single" w:sz="4" w:space="0" w:color="000000"/>
            </w:tcBorders>
            <w:shd w:val="clear" w:color="auto" w:fill="auto"/>
            <w:noWrap/>
            <w:vAlign w:val="center"/>
            <w:hideMark/>
          </w:tcPr>
          <w:p w14:paraId="211D8CD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05B0D02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Este ítem comprende la provisión e instalación de cajas plásticas circulares, que se utilizan en las instalaciones eléctricas de manera complementaria para los empalmes, conexión y junción de conductores o como caja de montaje para luminarias.</w:t>
            </w:r>
            <w:r w:rsidRPr="006D767A">
              <w:rPr>
                <w:rFonts w:ascii="Calibri" w:hAnsi="Calibri" w:cs="Calibri"/>
                <w:color w:val="000000"/>
                <w:sz w:val="16"/>
                <w:szCs w:val="16"/>
                <w:lang w:eastAsia="es-ES"/>
              </w:rPr>
              <w:br/>
              <w:t>Caja plástica circular; Material: PVC; Uso para instalaciones eléctricas en general. Recomendado su uso en áreas húmedas.</w:t>
            </w:r>
            <w:r w:rsidRPr="006D767A">
              <w:rPr>
                <w:rFonts w:ascii="Calibri" w:hAnsi="Calibri" w:cs="Calibri"/>
                <w:color w:val="000000"/>
                <w:sz w:val="16"/>
                <w:szCs w:val="16"/>
                <w:lang w:eastAsia="es-ES"/>
              </w:rPr>
              <w:br/>
              <w:t>Deberá ser de buena calidad resistente y con fijación metálica empotrado en ambos lados de la caja, para asegurar con tornillos la tapa o para los puntos de iluminación.</w:t>
            </w:r>
            <w:r w:rsidRPr="006D767A">
              <w:rPr>
                <w:rFonts w:ascii="Calibri" w:hAnsi="Calibri" w:cs="Calibri"/>
                <w:color w:val="000000"/>
                <w:sz w:val="16"/>
                <w:szCs w:val="16"/>
                <w:lang w:eastAsia="es-ES"/>
              </w:rPr>
              <w:br/>
              <w:t>Deberá ser de buena calidad y de marca reconocida.</w:t>
            </w:r>
          </w:p>
        </w:tc>
      </w:tr>
      <w:tr w:rsidR="006D767A" w:rsidRPr="006D767A" w14:paraId="1B328E9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80696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15</w:t>
            </w:r>
          </w:p>
        </w:tc>
        <w:tc>
          <w:tcPr>
            <w:tcW w:w="2452" w:type="dxa"/>
            <w:tcBorders>
              <w:top w:val="nil"/>
              <w:left w:val="nil"/>
              <w:bottom w:val="single" w:sz="4" w:space="0" w:color="000000"/>
              <w:right w:val="single" w:sz="4" w:space="0" w:color="000000"/>
            </w:tcBorders>
            <w:shd w:val="clear" w:color="auto" w:fill="auto"/>
            <w:noWrap/>
            <w:vAlign w:val="center"/>
            <w:hideMark/>
          </w:tcPr>
          <w:p w14:paraId="025840B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CAJA PLASTICA RECTANGULAR </w:t>
            </w:r>
          </w:p>
        </w:tc>
        <w:tc>
          <w:tcPr>
            <w:tcW w:w="668" w:type="dxa"/>
            <w:tcBorders>
              <w:top w:val="nil"/>
              <w:left w:val="nil"/>
              <w:bottom w:val="single" w:sz="4" w:space="0" w:color="000000"/>
              <w:right w:val="single" w:sz="4" w:space="0" w:color="000000"/>
            </w:tcBorders>
            <w:shd w:val="clear" w:color="auto" w:fill="auto"/>
            <w:noWrap/>
            <w:vAlign w:val="center"/>
            <w:hideMark/>
          </w:tcPr>
          <w:p w14:paraId="0EB6FA4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CAC5B2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6D767A">
              <w:rPr>
                <w:rFonts w:ascii="Calibri" w:hAnsi="Calibri" w:cs="Calibri"/>
                <w:color w:val="000000"/>
                <w:sz w:val="16"/>
                <w:szCs w:val="16"/>
                <w:lang w:eastAsia="es-ES"/>
              </w:rPr>
              <w:t>Shucko</w:t>
            </w:r>
            <w:proofErr w:type="spellEnd"/>
            <w:r w:rsidRPr="006D767A">
              <w:rPr>
                <w:rFonts w:ascii="Calibri" w:hAnsi="Calibri" w:cs="Calibri"/>
                <w:color w:val="000000"/>
                <w:sz w:val="16"/>
                <w:szCs w:val="16"/>
                <w:lang w:eastAsia="es-ES"/>
              </w:rPr>
              <w:t xml:space="preserve"> y conmutador de 3 y 4 vías.</w:t>
            </w:r>
            <w:r w:rsidRPr="006D767A">
              <w:rPr>
                <w:rFonts w:ascii="Calibri" w:hAnsi="Calibri" w:cs="Calibri"/>
                <w:color w:val="000000"/>
                <w:sz w:val="16"/>
                <w:szCs w:val="16"/>
                <w:lang w:eastAsia="es-ES"/>
              </w:rPr>
              <w:br/>
              <w:t>Caja plástica rectangular; Medida: 2"" x 4""</w:t>
            </w:r>
            <w:proofErr w:type="gramStart"/>
            <w:r w:rsidRPr="006D767A">
              <w:rPr>
                <w:rFonts w:ascii="Calibri" w:hAnsi="Calibri" w:cs="Calibri"/>
                <w:color w:val="000000"/>
                <w:sz w:val="16"/>
                <w:szCs w:val="16"/>
                <w:lang w:eastAsia="es-ES"/>
              </w:rPr>
              <w:t>;Material</w:t>
            </w:r>
            <w:proofErr w:type="gramEnd"/>
            <w:r w:rsidRPr="006D767A">
              <w:rPr>
                <w:rFonts w:ascii="Calibri" w:hAnsi="Calibri" w:cs="Calibri"/>
                <w:color w:val="000000"/>
                <w:sz w:val="16"/>
                <w:szCs w:val="16"/>
                <w:lang w:eastAsia="es-ES"/>
              </w:rPr>
              <w:t>: PVC; Uso para instalaciones eléctricas en general; Recomendado su uso en áreas húmedas.</w:t>
            </w:r>
            <w:r w:rsidRPr="006D767A">
              <w:rPr>
                <w:rFonts w:ascii="Calibri" w:hAnsi="Calibri" w:cs="Calibri"/>
                <w:color w:val="000000"/>
                <w:sz w:val="16"/>
                <w:szCs w:val="16"/>
                <w:lang w:eastAsia="es-ES"/>
              </w:rPr>
              <w:br/>
              <w:t xml:space="preserve">Deberá ser de buena calidad resistente y con fijación metálica empotrado en ambos </w:t>
            </w:r>
            <w:r w:rsidRPr="006D767A">
              <w:rPr>
                <w:rFonts w:ascii="Calibri" w:hAnsi="Calibri" w:cs="Calibri"/>
                <w:color w:val="000000"/>
                <w:sz w:val="16"/>
                <w:szCs w:val="16"/>
                <w:lang w:eastAsia="es-ES"/>
              </w:rPr>
              <w:lastRenderedPageBreak/>
              <w:t>lados de la caja, para asegurar con tornillos el interruptor o el tomacorriente.</w:t>
            </w:r>
            <w:r w:rsidRPr="006D767A">
              <w:rPr>
                <w:rFonts w:ascii="Calibri" w:hAnsi="Calibri" w:cs="Calibri"/>
                <w:color w:val="000000"/>
                <w:sz w:val="16"/>
                <w:szCs w:val="16"/>
                <w:lang w:eastAsia="es-ES"/>
              </w:rPr>
              <w:br/>
              <w:t>Deberá ser de buena calidad y de marca reconocida.</w:t>
            </w:r>
          </w:p>
        </w:tc>
      </w:tr>
      <w:tr w:rsidR="006D767A" w:rsidRPr="006D767A" w14:paraId="3BEB8CE4"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D95D88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16</w:t>
            </w:r>
          </w:p>
        </w:tc>
        <w:tc>
          <w:tcPr>
            <w:tcW w:w="2452" w:type="dxa"/>
            <w:tcBorders>
              <w:top w:val="nil"/>
              <w:left w:val="nil"/>
              <w:bottom w:val="single" w:sz="4" w:space="0" w:color="000000"/>
              <w:right w:val="single" w:sz="4" w:space="0" w:color="000000"/>
            </w:tcBorders>
            <w:shd w:val="clear" w:color="auto" w:fill="auto"/>
            <w:noWrap/>
            <w:vAlign w:val="center"/>
            <w:hideMark/>
          </w:tcPr>
          <w:p w14:paraId="78A0956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CAJA SIFONADA PVC C/REJILLA DE PISO</w:t>
            </w:r>
          </w:p>
        </w:tc>
        <w:tc>
          <w:tcPr>
            <w:tcW w:w="668" w:type="dxa"/>
            <w:tcBorders>
              <w:top w:val="nil"/>
              <w:left w:val="nil"/>
              <w:bottom w:val="single" w:sz="4" w:space="0" w:color="000000"/>
              <w:right w:val="single" w:sz="4" w:space="0" w:color="000000"/>
            </w:tcBorders>
            <w:shd w:val="clear" w:color="auto" w:fill="auto"/>
            <w:noWrap/>
            <w:vAlign w:val="center"/>
            <w:hideMark/>
          </w:tcPr>
          <w:p w14:paraId="43913D1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5E20BC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material es empleado en las instalaciones sanitarias de la vivienda, La caja sifonada es el accesorio de la </w:t>
            </w:r>
            <w:proofErr w:type="spellStart"/>
            <w:r w:rsidRPr="006D767A">
              <w:rPr>
                <w:rFonts w:ascii="Calibri" w:hAnsi="Calibri" w:cs="Calibri"/>
                <w:color w:val="000000"/>
                <w:sz w:val="16"/>
                <w:szCs w:val="16"/>
                <w:lang w:eastAsia="es-ES"/>
              </w:rPr>
              <w:t>linea</w:t>
            </w:r>
            <w:proofErr w:type="spellEnd"/>
            <w:r w:rsidRPr="006D767A">
              <w:rPr>
                <w:rFonts w:ascii="Calibri" w:hAnsi="Calibri" w:cs="Calibri"/>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6D767A">
              <w:rPr>
                <w:rFonts w:ascii="Calibri" w:hAnsi="Calibri" w:cs="Calibri"/>
                <w:color w:val="000000"/>
                <w:sz w:val="16"/>
                <w:szCs w:val="16"/>
                <w:lang w:eastAsia="es-ES"/>
              </w:rPr>
              <w:br/>
            </w:r>
            <w:proofErr w:type="gramStart"/>
            <w:r w:rsidRPr="006D767A">
              <w:rPr>
                <w:rFonts w:ascii="Calibri" w:hAnsi="Calibri" w:cs="Calibri"/>
                <w:color w:val="000000"/>
                <w:sz w:val="16"/>
                <w:szCs w:val="16"/>
                <w:lang w:eastAsia="es-ES"/>
              </w:rPr>
              <w:t>los</w:t>
            </w:r>
            <w:proofErr w:type="gramEnd"/>
            <w:r w:rsidRPr="006D767A">
              <w:rPr>
                <w:rFonts w:ascii="Calibri" w:hAnsi="Calibri" w:cs="Calibri"/>
                <w:color w:val="000000"/>
                <w:sz w:val="16"/>
                <w:szCs w:val="16"/>
                <w:lang w:eastAsia="es-ES"/>
              </w:rPr>
              <w:t xml:space="preserve"> accesorios deben tener las siguientes características: </w:t>
            </w:r>
            <w:r w:rsidRPr="006D767A">
              <w:rPr>
                <w:rFonts w:ascii="Calibri" w:hAnsi="Calibri" w:cs="Calibri"/>
                <w:color w:val="000000"/>
                <w:sz w:val="16"/>
                <w:szCs w:val="16"/>
                <w:lang w:eastAsia="es-ES"/>
              </w:rPr>
              <w:br/>
              <w:t xml:space="preserve">• Dimensiones de 4” x2” con sello hidráulico </w:t>
            </w:r>
            <w:r w:rsidRPr="006D767A">
              <w:rPr>
                <w:rFonts w:ascii="Calibri" w:hAnsi="Calibri" w:cs="Calibri"/>
                <w:color w:val="000000"/>
                <w:sz w:val="16"/>
                <w:szCs w:val="16"/>
                <w:lang w:eastAsia="es-ES"/>
              </w:rPr>
              <w:br/>
              <w:t>• Caja sifonada con sifón interno extraíble</w:t>
            </w:r>
            <w:r w:rsidRPr="006D767A">
              <w:rPr>
                <w:rFonts w:ascii="Calibri" w:hAnsi="Calibri" w:cs="Calibri"/>
                <w:color w:val="000000"/>
                <w:sz w:val="16"/>
                <w:szCs w:val="16"/>
                <w:lang w:eastAsia="es-ES"/>
              </w:rPr>
              <w:br/>
              <w:t>• La caja debe tener su tapa de rejilla metálica de diámetro de 9.7 cm o 4”.</w:t>
            </w:r>
            <w:r w:rsidRPr="006D767A">
              <w:rPr>
                <w:rFonts w:ascii="Calibri" w:hAnsi="Calibri" w:cs="Calibri"/>
                <w:color w:val="000000"/>
                <w:sz w:val="16"/>
                <w:szCs w:val="16"/>
                <w:lang w:eastAsia="es-ES"/>
              </w:rPr>
              <w:br/>
              <w:t xml:space="preserve">• La procedencia del material </w:t>
            </w:r>
            <w:proofErr w:type="spellStart"/>
            <w:r w:rsidRPr="006D767A">
              <w:rPr>
                <w:rFonts w:ascii="Calibri" w:hAnsi="Calibri" w:cs="Calibri"/>
                <w:color w:val="000000"/>
                <w:sz w:val="16"/>
                <w:szCs w:val="16"/>
                <w:lang w:eastAsia="es-ES"/>
              </w:rPr>
              <w:t>sera</w:t>
            </w:r>
            <w:proofErr w:type="spellEnd"/>
            <w:r w:rsidRPr="006D767A">
              <w:rPr>
                <w:rFonts w:ascii="Calibri" w:hAnsi="Calibri" w:cs="Calibri"/>
                <w:color w:val="000000"/>
                <w:sz w:val="16"/>
                <w:szCs w:val="16"/>
                <w:lang w:eastAsia="es-ES"/>
              </w:rPr>
              <w:t xml:space="preserve"> de </w:t>
            </w:r>
            <w:proofErr w:type="spellStart"/>
            <w:r w:rsidRPr="006D767A">
              <w:rPr>
                <w:rFonts w:ascii="Calibri" w:hAnsi="Calibri" w:cs="Calibri"/>
                <w:color w:val="000000"/>
                <w:sz w:val="16"/>
                <w:szCs w:val="16"/>
                <w:lang w:eastAsia="es-ES"/>
              </w:rPr>
              <w:t>fabrica</w:t>
            </w:r>
            <w:proofErr w:type="spellEnd"/>
            <w:r w:rsidRPr="006D767A">
              <w:rPr>
                <w:rFonts w:ascii="Calibri" w:hAnsi="Calibri" w:cs="Calibri"/>
                <w:color w:val="000000"/>
                <w:sz w:val="16"/>
                <w:szCs w:val="16"/>
                <w:lang w:eastAsia="es-ES"/>
              </w:rPr>
              <w:t xml:space="preserve"> por inyección de molde </w:t>
            </w:r>
            <w:r w:rsidRPr="006D767A">
              <w:rPr>
                <w:rFonts w:ascii="Calibri" w:hAnsi="Calibri" w:cs="Calibri"/>
                <w:color w:val="000000"/>
                <w:sz w:val="16"/>
                <w:szCs w:val="16"/>
                <w:lang w:eastAsia="es-ES"/>
              </w:rPr>
              <w:br/>
              <w:t>• No deberá ser el uso de piezas espaciales obtenidas mediante cortes</w:t>
            </w:r>
            <w:r w:rsidRPr="006D767A">
              <w:rPr>
                <w:rFonts w:ascii="Calibri" w:hAnsi="Calibri" w:cs="Calibri"/>
                <w:color w:val="000000"/>
                <w:sz w:val="16"/>
                <w:szCs w:val="16"/>
                <w:lang w:eastAsia="es-ES"/>
              </w:rPr>
              <w:br/>
              <w:t xml:space="preserve">• Superficie externa e interna lisas y estar libres de grietas, fisuras, ondulaciones y otros defectos que alteren su calidad. </w:t>
            </w:r>
            <w:r w:rsidRPr="006D767A">
              <w:rPr>
                <w:rFonts w:ascii="Calibri" w:hAnsi="Calibri" w:cs="Calibri"/>
                <w:color w:val="000000"/>
                <w:sz w:val="16"/>
                <w:szCs w:val="16"/>
                <w:lang w:eastAsia="es-ES"/>
              </w:rPr>
              <w:br/>
              <w:t xml:space="preserve">• Los accesorios deberán ser de color uniforme. </w:t>
            </w:r>
            <w:r w:rsidRPr="006D767A">
              <w:rPr>
                <w:rFonts w:ascii="Calibri" w:hAnsi="Calibri" w:cs="Calibri"/>
                <w:color w:val="000000"/>
                <w:sz w:val="16"/>
                <w:szCs w:val="16"/>
                <w:lang w:eastAsia="es-ES"/>
              </w:rPr>
              <w:br/>
              <w:t xml:space="preserve">• Los accesorios procederán de fábrica por inyección de molde, no aceptándose el uso de piezas especiales obtenidas mediante cortes o cortadas en seco. </w:t>
            </w:r>
            <w:r w:rsidRPr="006D767A">
              <w:rPr>
                <w:rFonts w:ascii="Calibri" w:hAnsi="Calibri" w:cs="Calibri"/>
                <w:color w:val="000000"/>
                <w:sz w:val="16"/>
                <w:szCs w:val="16"/>
                <w:lang w:eastAsia="es-ES"/>
              </w:rPr>
              <w:br/>
              <w:t>Los productos de PVC de desagüe deben cumplir las exigencias de la norma NBR 5688 “Sistemas domiciliarios de agua pluvial de desagüe sanitario y ventilación” y la NB 1070:2012.</w:t>
            </w:r>
          </w:p>
        </w:tc>
      </w:tr>
      <w:tr w:rsidR="006D767A" w:rsidRPr="006D767A" w14:paraId="39F6D096"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688E35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17</w:t>
            </w:r>
          </w:p>
        </w:tc>
        <w:tc>
          <w:tcPr>
            <w:tcW w:w="2452" w:type="dxa"/>
            <w:tcBorders>
              <w:top w:val="nil"/>
              <w:left w:val="nil"/>
              <w:bottom w:val="single" w:sz="4" w:space="0" w:color="000000"/>
              <w:right w:val="single" w:sz="4" w:space="0" w:color="000000"/>
            </w:tcBorders>
            <w:shd w:val="clear" w:color="auto" w:fill="auto"/>
            <w:noWrap/>
            <w:vAlign w:val="center"/>
            <w:hideMark/>
          </w:tcPr>
          <w:p w14:paraId="5C874D2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CALAMINA ONDULADA GALV. Nº28 PREPINTADA</w:t>
            </w:r>
          </w:p>
        </w:tc>
        <w:tc>
          <w:tcPr>
            <w:tcW w:w="668" w:type="dxa"/>
            <w:tcBorders>
              <w:top w:val="nil"/>
              <w:left w:val="nil"/>
              <w:bottom w:val="single" w:sz="4" w:space="0" w:color="000000"/>
              <w:right w:val="single" w:sz="4" w:space="0" w:color="000000"/>
            </w:tcBorders>
            <w:shd w:val="clear" w:color="auto" w:fill="auto"/>
            <w:noWrap/>
            <w:vAlign w:val="center"/>
            <w:hideMark/>
          </w:tcPr>
          <w:p w14:paraId="4DA7163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1E0B7E3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6D767A">
              <w:rPr>
                <w:rFonts w:ascii="Calibri" w:hAnsi="Calibri" w:cs="Calibri"/>
                <w:color w:val="000000"/>
                <w:sz w:val="16"/>
                <w:szCs w:val="16"/>
                <w:lang w:eastAsia="es-ES"/>
              </w:rPr>
              <w:br/>
              <w:t xml:space="preserve">Las planchas galvanizadas onduladas deben tener un acabado superficial libre de defectos como huecos, exfoliaciones, defectos de laminación, óxido blanco, manchas, etc. que sean perjudiciales para su uso práctico. </w:t>
            </w:r>
            <w:r w:rsidRPr="006D767A">
              <w:rPr>
                <w:rFonts w:ascii="Calibri" w:hAnsi="Calibri" w:cs="Calibri"/>
                <w:color w:val="000000"/>
                <w:sz w:val="16"/>
                <w:szCs w:val="16"/>
                <w:lang w:eastAsia="es-ES"/>
              </w:rPr>
              <w:br/>
              <w:t xml:space="preserve">La calamina galvanizada deberá ser acanalada ondulada y </w:t>
            </w:r>
            <w:proofErr w:type="spellStart"/>
            <w:r w:rsidRPr="006D767A">
              <w:rPr>
                <w:rFonts w:ascii="Calibri" w:hAnsi="Calibri" w:cs="Calibri"/>
                <w:color w:val="000000"/>
                <w:sz w:val="16"/>
                <w:szCs w:val="16"/>
                <w:lang w:eastAsia="es-ES"/>
              </w:rPr>
              <w:t>prepintada</w:t>
            </w:r>
            <w:proofErr w:type="spellEnd"/>
            <w:r w:rsidRPr="006D767A">
              <w:rPr>
                <w:rFonts w:ascii="Calibri" w:hAnsi="Calibri" w:cs="Calibri"/>
                <w:color w:val="000000"/>
                <w:sz w:val="16"/>
                <w:szCs w:val="16"/>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6D767A" w:rsidRPr="006D767A" w14:paraId="79DB515C"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ACEFF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18</w:t>
            </w:r>
          </w:p>
        </w:tc>
        <w:tc>
          <w:tcPr>
            <w:tcW w:w="2452" w:type="dxa"/>
            <w:tcBorders>
              <w:top w:val="nil"/>
              <w:left w:val="nil"/>
              <w:bottom w:val="single" w:sz="4" w:space="0" w:color="000000"/>
              <w:right w:val="single" w:sz="4" w:space="0" w:color="000000"/>
            </w:tcBorders>
            <w:shd w:val="clear" w:color="auto" w:fill="auto"/>
            <w:noWrap/>
            <w:vAlign w:val="center"/>
            <w:hideMark/>
          </w:tcPr>
          <w:p w14:paraId="217DEE8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CAÑERIA DE ALUMINIO 1/2" (BRAZO DE DUCHA)</w:t>
            </w:r>
          </w:p>
        </w:tc>
        <w:tc>
          <w:tcPr>
            <w:tcW w:w="668" w:type="dxa"/>
            <w:tcBorders>
              <w:top w:val="nil"/>
              <w:left w:val="nil"/>
              <w:bottom w:val="single" w:sz="4" w:space="0" w:color="000000"/>
              <w:right w:val="single" w:sz="4" w:space="0" w:color="000000"/>
            </w:tcBorders>
            <w:shd w:val="clear" w:color="auto" w:fill="auto"/>
            <w:noWrap/>
            <w:vAlign w:val="center"/>
            <w:hideMark/>
          </w:tcPr>
          <w:p w14:paraId="7733B1A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533A8B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material es empleado para la instalación de ducha eléctrica, para una mejor </w:t>
            </w:r>
            <w:proofErr w:type="spellStart"/>
            <w:r w:rsidRPr="006D767A">
              <w:rPr>
                <w:rFonts w:ascii="Calibri" w:hAnsi="Calibri" w:cs="Calibri"/>
                <w:color w:val="000000"/>
                <w:sz w:val="16"/>
                <w:szCs w:val="16"/>
                <w:lang w:eastAsia="es-ES"/>
              </w:rPr>
              <w:t>ubicacion</w:t>
            </w:r>
            <w:proofErr w:type="spellEnd"/>
            <w:r w:rsidRPr="006D767A">
              <w:rPr>
                <w:rFonts w:ascii="Calibri" w:hAnsi="Calibri" w:cs="Calibri"/>
                <w:color w:val="000000"/>
                <w:sz w:val="16"/>
                <w:szCs w:val="16"/>
                <w:lang w:eastAsia="es-ES"/>
              </w:rPr>
              <w:t xml:space="preserve"> considerar los planos </w:t>
            </w:r>
            <w:proofErr w:type="spellStart"/>
            <w:r w:rsidRPr="006D767A">
              <w:rPr>
                <w:rFonts w:ascii="Calibri" w:hAnsi="Calibri" w:cs="Calibri"/>
                <w:color w:val="000000"/>
                <w:sz w:val="16"/>
                <w:szCs w:val="16"/>
                <w:lang w:eastAsia="es-ES"/>
              </w:rPr>
              <w:t>arquitectonicos</w:t>
            </w:r>
            <w:proofErr w:type="spellEnd"/>
            <w:r w:rsidRPr="006D767A">
              <w:rPr>
                <w:rFonts w:ascii="Calibri" w:hAnsi="Calibri" w:cs="Calibri"/>
                <w:color w:val="000000"/>
                <w:sz w:val="16"/>
                <w:szCs w:val="16"/>
                <w:lang w:eastAsia="es-ES"/>
              </w:rPr>
              <w:t xml:space="preserve"> del proyecto, </w:t>
            </w:r>
            <w:proofErr w:type="spellStart"/>
            <w:r w:rsidRPr="006D767A">
              <w:rPr>
                <w:rFonts w:ascii="Calibri" w:hAnsi="Calibri" w:cs="Calibri"/>
                <w:color w:val="000000"/>
                <w:sz w:val="16"/>
                <w:szCs w:val="16"/>
                <w:lang w:eastAsia="es-ES"/>
              </w:rPr>
              <w:t>asi</w:t>
            </w:r>
            <w:proofErr w:type="spellEnd"/>
            <w:r w:rsidRPr="006D767A">
              <w:rPr>
                <w:rFonts w:ascii="Calibri" w:hAnsi="Calibri" w:cs="Calibri"/>
                <w:color w:val="000000"/>
                <w:sz w:val="16"/>
                <w:szCs w:val="16"/>
                <w:lang w:eastAsia="es-ES"/>
              </w:rPr>
              <w:t xml:space="preserve"> como las </w:t>
            </w:r>
            <w:proofErr w:type="spellStart"/>
            <w:r w:rsidRPr="006D767A">
              <w:rPr>
                <w:rFonts w:ascii="Calibri" w:hAnsi="Calibri" w:cs="Calibri"/>
                <w:color w:val="000000"/>
                <w:sz w:val="16"/>
                <w:szCs w:val="16"/>
                <w:lang w:eastAsia="es-ES"/>
              </w:rPr>
              <w:t>caracteristicas</w:t>
            </w:r>
            <w:proofErr w:type="spellEnd"/>
            <w:r w:rsidRPr="006D767A">
              <w:rPr>
                <w:rFonts w:ascii="Calibri" w:hAnsi="Calibri" w:cs="Calibri"/>
                <w:color w:val="000000"/>
                <w:sz w:val="16"/>
                <w:szCs w:val="16"/>
                <w:lang w:eastAsia="es-ES"/>
              </w:rPr>
              <w:t xml:space="preserve"> de la </w:t>
            </w:r>
            <w:proofErr w:type="spellStart"/>
            <w:r w:rsidRPr="006D767A">
              <w:rPr>
                <w:rFonts w:ascii="Calibri" w:hAnsi="Calibri" w:cs="Calibri"/>
                <w:color w:val="000000"/>
                <w:sz w:val="16"/>
                <w:szCs w:val="16"/>
                <w:lang w:eastAsia="es-ES"/>
              </w:rPr>
              <w:t>cañeria</w:t>
            </w:r>
            <w:proofErr w:type="spellEnd"/>
            <w:r w:rsidRPr="006D767A">
              <w:rPr>
                <w:rFonts w:ascii="Calibri" w:hAnsi="Calibri" w:cs="Calibri"/>
                <w:color w:val="000000"/>
                <w:sz w:val="16"/>
                <w:szCs w:val="16"/>
                <w:lang w:eastAsia="es-ES"/>
              </w:rPr>
              <w:t>, deberá ser de dimensiones de ½”, de material de aluminio de alta calidad, con una excelente resistencia a corrosión, alta capacidad de intercambio térmico, y de buena calidad.</w:t>
            </w:r>
          </w:p>
        </w:tc>
      </w:tr>
      <w:tr w:rsidR="006D767A" w:rsidRPr="006D767A" w14:paraId="35E044F1"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DCD2610"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19</w:t>
            </w:r>
          </w:p>
        </w:tc>
        <w:tc>
          <w:tcPr>
            <w:tcW w:w="2452" w:type="dxa"/>
            <w:tcBorders>
              <w:top w:val="nil"/>
              <w:left w:val="nil"/>
              <w:bottom w:val="single" w:sz="4" w:space="0" w:color="000000"/>
              <w:right w:val="single" w:sz="4" w:space="0" w:color="000000"/>
            </w:tcBorders>
            <w:shd w:val="clear" w:color="auto" w:fill="auto"/>
            <w:noWrap/>
            <w:vAlign w:val="center"/>
            <w:hideMark/>
          </w:tcPr>
          <w:p w14:paraId="723A268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CARTON ASFALTICO</w:t>
            </w:r>
          </w:p>
        </w:tc>
        <w:tc>
          <w:tcPr>
            <w:tcW w:w="668" w:type="dxa"/>
            <w:tcBorders>
              <w:top w:val="nil"/>
              <w:left w:val="nil"/>
              <w:bottom w:val="single" w:sz="4" w:space="0" w:color="000000"/>
              <w:right w:val="single" w:sz="4" w:space="0" w:color="000000"/>
            </w:tcBorders>
            <w:shd w:val="clear" w:color="auto" w:fill="auto"/>
            <w:noWrap/>
            <w:vAlign w:val="center"/>
            <w:hideMark/>
          </w:tcPr>
          <w:p w14:paraId="3BE4E67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bottom"/>
            <w:hideMark/>
          </w:tcPr>
          <w:p w14:paraId="576AC3A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6D767A">
              <w:rPr>
                <w:rFonts w:ascii="Calibri" w:hAnsi="Calibri" w:cs="Calibri"/>
                <w:color w:val="000000"/>
                <w:sz w:val="16"/>
                <w:szCs w:val="16"/>
                <w:lang w:eastAsia="es-ES"/>
              </w:rPr>
              <w:t>laboratorio efectuados</w:t>
            </w:r>
            <w:proofErr w:type="gramEnd"/>
            <w:r w:rsidRPr="006D767A">
              <w:rPr>
                <w:rFonts w:ascii="Calibri" w:hAnsi="Calibri" w:cs="Calibri"/>
                <w:color w:val="000000"/>
                <w:sz w:val="16"/>
                <w:szCs w:val="16"/>
                <w:lang w:eastAsia="es-ES"/>
              </w:rPr>
              <w:t>, tanto sobre materias primas como también sobre el producto final, en condiciones estándar y extremas de temperatura, tensión y envejecimiento (simulación en laboratorio).</w:t>
            </w:r>
            <w:r w:rsidRPr="006D767A">
              <w:rPr>
                <w:rFonts w:ascii="Calibri" w:hAnsi="Calibri" w:cs="Calibri"/>
                <w:color w:val="000000"/>
                <w:sz w:val="16"/>
                <w:szCs w:val="16"/>
                <w:lang w:eastAsia="es-ES"/>
              </w:rPr>
              <w:br/>
              <w:t>Ideal para impermeabilizar elementos constructivos como cimentaciones. Resiste el ataque de microorganismos y bacterias. Soporta movimientos estructurales.</w:t>
            </w:r>
            <w:r w:rsidRPr="006D767A">
              <w:rPr>
                <w:rFonts w:ascii="Calibri" w:hAnsi="Calibri" w:cs="Calibri"/>
                <w:color w:val="000000"/>
                <w:sz w:val="16"/>
                <w:szCs w:val="16"/>
                <w:lang w:eastAsia="es-ES"/>
              </w:rPr>
              <w:br/>
              <w:t xml:space="preserve">Este material es utilizado en la impermeabilización de diferentes elementos y sectores de la obra, para su colocación la superficie deberá estar limpia de suciedad, deberá aplicar el </w:t>
            </w:r>
            <w:proofErr w:type="spellStart"/>
            <w:r w:rsidRPr="006D767A">
              <w:rPr>
                <w:rFonts w:ascii="Calibri" w:hAnsi="Calibri" w:cs="Calibri"/>
                <w:color w:val="000000"/>
                <w:sz w:val="16"/>
                <w:szCs w:val="16"/>
                <w:lang w:eastAsia="es-ES"/>
              </w:rPr>
              <w:t>ligante</w:t>
            </w:r>
            <w:proofErr w:type="spellEnd"/>
            <w:r w:rsidRPr="006D767A">
              <w:rPr>
                <w:rFonts w:ascii="Calibri" w:hAnsi="Calibri" w:cs="Calibri"/>
                <w:color w:val="000000"/>
                <w:sz w:val="16"/>
                <w:szCs w:val="16"/>
                <w:lang w:eastAsia="es-ES"/>
              </w:rPr>
              <w:t xml:space="preserve"> que es el alquitrán, para una buena adhesión al elemento el cual se desea impermeabilizar, los traslapes longitudinales no deben ser menores a 10 cm.</w:t>
            </w:r>
            <w:r w:rsidRPr="006D767A">
              <w:rPr>
                <w:rFonts w:ascii="Calibri" w:hAnsi="Calibri" w:cs="Calibri"/>
                <w:color w:val="000000"/>
                <w:sz w:val="16"/>
                <w:szCs w:val="16"/>
                <w:lang w:eastAsia="es-ES"/>
              </w:rPr>
              <w:br/>
              <w:t>Se debe tomar las previsiones para evitar accidentes como intoxicaciones, inflamaciones y explosiones.</w:t>
            </w:r>
            <w:r w:rsidRPr="006D767A">
              <w:rPr>
                <w:rFonts w:ascii="Calibri" w:hAnsi="Calibri" w:cs="Calibri"/>
                <w:color w:val="000000"/>
                <w:sz w:val="16"/>
                <w:szCs w:val="16"/>
                <w:lang w:eastAsia="es-ES"/>
              </w:rPr>
              <w:br/>
              <w:t>Características:</w:t>
            </w:r>
            <w:r w:rsidRPr="006D767A">
              <w:rPr>
                <w:rFonts w:ascii="Calibri" w:hAnsi="Calibri" w:cs="Calibri"/>
                <w:color w:val="000000"/>
                <w:sz w:val="16"/>
                <w:szCs w:val="16"/>
                <w:lang w:eastAsia="es-ES"/>
              </w:rPr>
              <w:br/>
              <w:t>• Debe tener alta resistencia a la intemperie</w:t>
            </w:r>
            <w:r w:rsidRPr="006D767A">
              <w:rPr>
                <w:rFonts w:ascii="Calibri" w:hAnsi="Calibri" w:cs="Calibri"/>
                <w:color w:val="000000"/>
                <w:sz w:val="16"/>
                <w:szCs w:val="16"/>
                <w:lang w:eastAsia="es-ES"/>
              </w:rPr>
              <w:br/>
              <w:t xml:space="preserve">• Posee buenas características mecánicas tanto al impacto como al desgaste </w:t>
            </w:r>
            <w:r w:rsidRPr="006D767A">
              <w:rPr>
                <w:rFonts w:ascii="Calibri" w:hAnsi="Calibri" w:cs="Calibri"/>
                <w:color w:val="000000"/>
                <w:sz w:val="16"/>
                <w:szCs w:val="16"/>
                <w:lang w:eastAsia="es-ES"/>
              </w:rPr>
              <w:br/>
              <w:t xml:space="preserve">• Presenta baja absorción de agua </w:t>
            </w:r>
            <w:r w:rsidRPr="006D767A">
              <w:rPr>
                <w:rFonts w:ascii="Calibri" w:hAnsi="Calibri" w:cs="Calibri"/>
                <w:color w:val="000000"/>
                <w:sz w:val="16"/>
                <w:szCs w:val="16"/>
                <w:lang w:eastAsia="es-ES"/>
              </w:rPr>
              <w:br/>
              <w:t xml:space="preserve">• Se aplica fácil y rápido </w:t>
            </w:r>
            <w:r w:rsidRPr="006D767A">
              <w:rPr>
                <w:rFonts w:ascii="Calibri" w:hAnsi="Calibri" w:cs="Calibri"/>
                <w:color w:val="000000"/>
                <w:sz w:val="16"/>
                <w:szCs w:val="16"/>
                <w:lang w:eastAsia="es-ES"/>
              </w:rPr>
              <w:br/>
              <w:t>• Resistente al ataque de hongos, mohos y bacterias.</w:t>
            </w:r>
          </w:p>
        </w:tc>
      </w:tr>
      <w:tr w:rsidR="006D767A" w:rsidRPr="006D767A" w14:paraId="16BFB469"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C1ADA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20</w:t>
            </w:r>
          </w:p>
        </w:tc>
        <w:tc>
          <w:tcPr>
            <w:tcW w:w="2452" w:type="dxa"/>
            <w:tcBorders>
              <w:top w:val="nil"/>
              <w:left w:val="nil"/>
              <w:bottom w:val="single" w:sz="4" w:space="0" w:color="000000"/>
              <w:right w:val="single" w:sz="4" w:space="0" w:color="000000"/>
            </w:tcBorders>
            <w:shd w:val="clear" w:color="auto" w:fill="auto"/>
            <w:noWrap/>
            <w:vAlign w:val="center"/>
            <w:hideMark/>
          </w:tcPr>
          <w:p w14:paraId="5C2F291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CEMENTO BLANCO</w:t>
            </w:r>
          </w:p>
        </w:tc>
        <w:tc>
          <w:tcPr>
            <w:tcW w:w="668" w:type="dxa"/>
            <w:tcBorders>
              <w:top w:val="nil"/>
              <w:left w:val="nil"/>
              <w:bottom w:val="single" w:sz="4" w:space="0" w:color="000000"/>
              <w:right w:val="single" w:sz="4" w:space="0" w:color="000000"/>
            </w:tcBorders>
            <w:shd w:val="clear" w:color="auto" w:fill="auto"/>
            <w:noWrap/>
            <w:vAlign w:val="center"/>
            <w:hideMark/>
          </w:tcPr>
          <w:p w14:paraId="18495B1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51391AA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cemento blanco es un tipo de cemento elaborado con los mismos componentes que el tradicional, pero con algunas características especiales y diferencias en la temperatura de cocción que le </w:t>
            </w:r>
            <w:proofErr w:type="gramStart"/>
            <w:r w:rsidRPr="006D767A">
              <w:rPr>
                <w:rFonts w:ascii="Calibri" w:hAnsi="Calibri" w:cs="Calibri"/>
                <w:color w:val="000000"/>
                <w:sz w:val="16"/>
                <w:szCs w:val="16"/>
                <w:lang w:eastAsia="es-ES"/>
              </w:rPr>
              <w:t>otorgan</w:t>
            </w:r>
            <w:proofErr w:type="gramEnd"/>
            <w:r w:rsidRPr="006D767A">
              <w:rPr>
                <w:rFonts w:ascii="Calibri" w:hAnsi="Calibri" w:cs="Calibri"/>
                <w:color w:val="000000"/>
                <w:sz w:val="16"/>
                <w:szCs w:val="16"/>
                <w:lang w:eastAsia="es-ES"/>
              </w:rPr>
              <w:t xml:space="preserve"> ese aspecto tan particular.</w:t>
            </w:r>
            <w:r w:rsidRPr="006D767A">
              <w:rPr>
                <w:rFonts w:ascii="Calibri" w:hAnsi="Calibri" w:cs="Calibri"/>
                <w:color w:val="000000"/>
                <w:sz w:val="16"/>
                <w:szCs w:val="16"/>
                <w:lang w:eastAsia="es-ES"/>
              </w:rPr>
              <w:br/>
              <w:t xml:space="preserve">El ingrediente distintivo en su elaboración es la caliza, la cual es de una calidad </w:t>
            </w:r>
            <w:r w:rsidRPr="006D767A">
              <w:rPr>
                <w:rFonts w:ascii="Calibri" w:hAnsi="Calibri" w:cs="Calibri"/>
                <w:color w:val="000000"/>
                <w:sz w:val="16"/>
                <w:szCs w:val="16"/>
                <w:lang w:eastAsia="es-ES"/>
              </w:rPr>
              <w:lastRenderedPageBreak/>
              <w:t xml:space="preserve">superior y presenta bajos niveles de hierro. </w:t>
            </w:r>
            <w:r w:rsidRPr="006D767A">
              <w:rPr>
                <w:rFonts w:ascii="Calibri" w:hAnsi="Calibri" w:cs="Calibri"/>
                <w:color w:val="000000"/>
                <w:sz w:val="16"/>
                <w:szCs w:val="16"/>
                <w:lang w:eastAsia="es-ES"/>
              </w:rPr>
              <w:br/>
              <w:t>El cemento blanco es compatible con todos los materiales de construcción convencionales, siendo útil en la edificación de columnas, losas y pisos, entre otros trabajos.</w:t>
            </w:r>
            <w:r w:rsidRPr="006D767A">
              <w:rPr>
                <w:rFonts w:ascii="Calibri" w:hAnsi="Calibri" w:cs="Calibri"/>
                <w:color w:val="000000"/>
                <w:sz w:val="16"/>
                <w:szCs w:val="16"/>
                <w:lang w:eastAsia="es-ES"/>
              </w:rPr>
              <w:br/>
              <w:t>Además, su particular tonalidad lo convierte en un componente perfecto para lograr increíbles acabados artísticos.</w:t>
            </w:r>
            <w:r w:rsidRPr="006D767A">
              <w:rPr>
                <w:rFonts w:ascii="Calibri" w:hAnsi="Calibri" w:cs="Calibri"/>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6D767A">
              <w:rPr>
                <w:rFonts w:ascii="Calibri" w:hAnsi="Calibri" w:cs="Calibri"/>
                <w:color w:val="000000"/>
                <w:sz w:val="16"/>
                <w:szCs w:val="16"/>
                <w:lang w:eastAsia="es-ES"/>
              </w:rPr>
              <w:t>tirol</w:t>
            </w:r>
            <w:proofErr w:type="spellEnd"/>
            <w:r w:rsidRPr="006D767A">
              <w:rPr>
                <w:rFonts w:ascii="Calibri" w:hAnsi="Calibri" w:cs="Calibri"/>
                <w:color w:val="000000"/>
                <w:sz w:val="16"/>
                <w:szCs w:val="16"/>
                <w:lang w:eastAsia="es-ES"/>
              </w:rPr>
              <w:t xml:space="preserve"> y determinados empastados.</w:t>
            </w:r>
            <w:r w:rsidRPr="006D767A">
              <w:rPr>
                <w:rFonts w:ascii="Calibri" w:hAnsi="Calibri" w:cs="Calibri"/>
                <w:color w:val="000000"/>
                <w:sz w:val="16"/>
                <w:szCs w:val="16"/>
                <w:lang w:eastAsia="es-ES"/>
              </w:rPr>
              <w:br/>
              <w:t>El cemento blanco está compuesto por:</w:t>
            </w:r>
            <w:r w:rsidRPr="006D767A">
              <w:rPr>
                <w:rFonts w:ascii="Calibri" w:hAnsi="Calibri" w:cs="Calibri"/>
                <w:color w:val="000000"/>
                <w:sz w:val="16"/>
                <w:szCs w:val="16"/>
                <w:lang w:eastAsia="es-ES"/>
              </w:rPr>
              <w:br/>
              <w:t>Caliza: un 75/85% del cemento blanco está compuesto por este tipo de roca de gran pureza química, en cuya composición destacan la calcita y la dolomita. Cuando se calcina, da lugar a la cal.</w:t>
            </w:r>
            <w:r w:rsidRPr="006D767A">
              <w:rPr>
                <w:rFonts w:ascii="Calibri" w:hAnsi="Calibri" w:cs="Calibri"/>
                <w:color w:val="000000"/>
                <w:sz w:val="16"/>
                <w:szCs w:val="16"/>
                <w:lang w:eastAsia="es-ES"/>
              </w:rPr>
              <w:br/>
              <w:t>Caolín: es un tipo de arcilla muy pura, que presenta un bajo contenido de hierro. Es blanda, blanca y tiene una plasticidad variable que permite retener el color durante la cocción.</w:t>
            </w:r>
            <w:r w:rsidRPr="006D767A">
              <w:rPr>
                <w:rFonts w:ascii="Calibri" w:hAnsi="Calibri" w:cs="Calibri"/>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6D767A" w:rsidRPr="006D767A" w14:paraId="05805AD8"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378E7C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21</w:t>
            </w:r>
          </w:p>
        </w:tc>
        <w:tc>
          <w:tcPr>
            <w:tcW w:w="2452" w:type="dxa"/>
            <w:tcBorders>
              <w:top w:val="nil"/>
              <w:left w:val="nil"/>
              <w:bottom w:val="single" w:sz="4" w:space="0" w:color="000000"/>
              <w:right w:val="single" w:sz="4" w:space="0" w:color="000000"/>
            </w:tcBorders>
            <w:shd w:val="clear" w:color="auto" w:fill="auto"/>
            <w:noWrap/>
            <w:vAlign w:val="center"/>
            <w:hideMark/>
          </w:tcPr>
          <w:p w14:paraId="606089A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CEMENTO COLA</w:t>
            </w:r>
          </w:p>
        </w:tc>
        <w:tc>
          <w:tcPr>
            <w:tcW w:w="668" w:type="dxa"/>
            <w:tcBorders>
              <w:top w:val="nil"/>
              <w:left w:val="nil"/>
              <w:bottom w:val="single" w:sz="4" w:space="0" w:color="000000"/>
              <w:right w:val="single" w:sz="4" w:space="0" w:color="000000"/>
            </w:tcBorders>
            <w:shd w:val="clear" w:color="auto" w:fill="auto"/>
            <w:noWrap/>
            <w:vAlign w:val="center"/>
            <w:hideMark/>
          </w:tcPr>
          <w:p w14:paraId="728D5C4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341ADC4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 un mortero al que se le ha añadido pegamento y que se usa para pegar cerámica o revestimiento. Se puede utilizar tanto en interior como en exterior. Se puede encontrar en gris y en blanco.</w:t>
            </w:r>
            <w:r w:rsidRPr="006D767A">
              <w:rPr>
                <w:rFonts w:ascii="Calibri" w:hAnsi="Calibri" w:cs="Calibri"/>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6D767A">
              <w:rPr>
                <w:rFonts w:ascii="Calibri" w:hAnsi="Calibri" w:cs="Calibri"/>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6D767A">
              <w:rPr>
                <w:rFonts w:ascii="Calibri" w:hAnsi="Calibri" w:cs="Calibri"/>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6D767A">
              <w:rPr>
                <w:rFonts w:ascii="Calibri" w:hAnsi="Calibri" w:cs="Calibri"/>
                <w:color w:val="000000"/>
                <w:sz w:val="16"/>
                <w:szCs w:val="16"/>
                <w:lang w:eastAsia="es-ES"/>
              </w:rPr>
              <w:br/>
              <w:t>Tendrá las siguientes características:</w:t>
            </w:r>
            <w:r w:rsidRPr="006D767A">
              <w:rPr>
                <w:rFonts w:ascii="Calibri" w:hAnsi="Calibri" w:cs="Calibri"/>
                <w:color w:val="000000"/>
                <w:sz w:val="16"/>
                <w:szCs w:val="16"/>
                <w:lang w:eastAsia="es-ES"/>
              </w:rPr>
              <w:br/>
              <w:t>• Excelente grado de retención de agua Conforme UNE-EN 12004-Anexo ZA Agua de amasado 26 ± 2%</w:t>
            </w:r>
            <w:r w:rsidRPr="006D767A">
              <w:rPr>
                <w:rFonts w:ascii="Calibri" w:hAnsi="Calibri" w:cs="Calibri"/>
                <w:color w:val="000000"/>
                <w:sz w:val="16"/>
                <w:szCs w:val="16"/>
                <w:lang w:eastAsia="es-ES"/>
              </w:rPr>
              <w:br/>
              <w:t>• Temperatura de aplicación +5ºC a +35ºC</w:t>
            </w:r>
            <w:r w:rsidRPr="006D767A">
              <w:rPr>
                <w:rFonts w:ascii="Calibri" w:hAnsi="Calibri" w:cs="Calibri"/>
                <w:color w:val="000000"/>
                <w:sz w:val="16"/>
                <w:szCs w:val="16"/>
                <w:lang w:eastAsia="es-ES"/>
              </w:rPr>
              <w:br/>
              <w:t>• Tiempo de vida de la mezcla 2 horas</w:t>
            </w:r>
            <w:r w:rsidRPr="006D767A">
              <w:rPr>
                <w:rFonts w:ascii="Calibri" w:hAnsi="Calibri" w:cs="Calibri"/>
                <w:color w:val="000000"/>
                <w:sz w:val="16"/>
                <w:szCs w:val="16"/>
                <w:lang w:eastAsia="es-ES"/>
              </w:rPr>
              <w:br/>
              <w:t>• Tiempo de ajuste de las baldosas 30 minutos</w:t>
            </w:r>
            <w:r w:rsidRPr="006D767A">
              <w:rPr>
                <w:rFonts w:ascii="Calibri" w:hAnsi="Calibri" w:cs="Calibri"/>
                <w:color w:val="000000"/>
                <w:sz w:val="16"/>
                <w:szCs w:val="16"/>
                <w:lang w:eastAsia="es-ES"/>
              </w:rPr>
              <w:br/>
              <w:t>• Relleno de juntas 24 horas</w:t>
            </w:r>
            <w:r w:rsidRPr="006D767A">
              <w:rPr>
                <w:rFonts w:ascii="Calibri" w:hAnsi="Calibri" w:cs="Calibri"/>
                <w:color w:val="000000"/>
                <w:sz w:val="16"/>
                <w:szCs w:val="16"/>
                <w:lang w:eastAsia="es-ES"/>
              </w:rPr>
              <w:br/>
              <w:t>• Reacción al fuego</w:t>
            </w:r>
            <w:r w:rsidRPr="006D767A">
              <w:rPr>
                <w:rFonts w:ascii="Calibri" w:hAnsi="Calibri" w:cs="Calibri"/>
                <w:color w:val="000000"/>
                <w:sz w:val="16"/>
                <w:szCs w:val="16"/>
                <w:lang w:eastAsia="es-ES"/>
              </w:rPr>
              <w:br/>
              <w:t>• Tiempo abierto 20 minutos</w:t>
            </w:r>
            <w:r w:rsidRPr="006D767A">
              <w:rPr>
                <w:rFonts w:ascii="Calibri" w:hAnsi="Calibri" w:cs="Calibri"/>
                <w:color w:val="000000"/>
                <w:sz w:val="16"/>
                <w:szCs w:val="16"/>
                <w:lang w:eastAsia="es-ES"/>
              </w:rPr>
              <w:br/>
              <w:t>• Adherencia inicial ≥ 0.5 N/mm</w:t>
            </w:r>
            <w:r w:rsidRPr="006D767A">
              <w:rPr>
                <w:rFonts w:ascii="Calibri" w:hAnsi="Calibri" w:cs="Calibri"/>
                <w:color w:val="000000"/>
                <w:sz w:val="16"/>
                <w:szCs w:val="16"/>
                <w:lang w:eastAsia="es-ES"/>
              </w:rPr>
              <w:br/>
              <w:t>• Adherencia tras inmersión en agua ≥ 0.5 N/mm2</w:t>
            </w:r>
            <w:r w:rsidRPr="006D767A">
              <w:rPr>
                <w:rFonts w:ascii="Calibri" w:hAnsi="Calibri" w:cs="Calibri"/>
                <w:color w:val="000000"/>
                <w:sz w:val="16"/>
                <w:szCs w:val="16"/>
                <w:lang w:eastAsia="es-ES"/>
              </w:rPr>
              <w:br/>
              <w:t>• No requiere mezclas, basta agregar agua.</w:t>
            </w:r>
          </w:p>
        </w:tc>
      </w:tr>
      <w:tr w:rsidR="006D767A" w:rsidRPr="006D767A" w14:paraId="5A35301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29D0E9"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22</w:t>
            </w:r>
          </w:p>
        </w:tc>
        <w:tc>
          <w:tcPr>
            <w:tcW w:w="2452" w:type="dxa"/>
            <w:tcBorders>
              <w:top w:val="nil"/>
              <w:left w:val="nil"/>
              <w:bottom w:val="single" w:sz="4" w:space="0" w:color="000000"/>
              <w:right w:val="single" w:sz="4" w:space="0" w:color="000000"/>
            </w:tcBorders>
            <w:shd w:val="clear" w:color="auto" w:fill="auto"/>
            <w:noWrap/>
            <w:vAlign w:val="center"/>
            <w:hideMark/>
          </w:tcPr>
          <w:p w14:paraId="6740363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CEMENTO PORTLAND (50 kg)</w:t>
            </w:r>
          </w:p>
        </w:tc>
        <w:tc>
          <w:tcPr>
            <w:tcW w:w="668" w:type="dxa"/>
            <w:tcBorders>
              <w:top w:val="nil"/>
              <w:left w:val="nil"/>
              <w:bottom w:val="single" w:sz="4" w:space="0" w:color="000000"/>
              <w:right w:val="single" w:sz="4" w:space="0" w:color="000000"/>
            </w:tcBorders>
            <w:shd w:val="clear" w:color="auto" w:fill="auto"/>
            <w:noWrap/>
            <w:vAlign w:val="center"/>
            <w:hideMark/>
          </w:tcPr>
          <w:p w14:paraId="256C9EF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BL</w:t>
            </w:r>
          </w:p>
        </w:tc>
        <w:tc>
          <w:tcPr>
            <w:tcW w:w="5909" w:type="dxa"/>
            <w:tcBorders>
              <w:top w:val="nil"/>
              <w:left w:val="nil"/>
              <w:bottom w:val="single" w:sz="4" w:space="0" w:color="000000"/>
              <w:right w:val="single" w:sz="4" w:space="0" w:color="000000"/>
            </w:tcBorders>
            <w:shd w:val="clear" w:color="auto" w:fill="auto"/>
            <w:vAlign w:val="center"/>
            <w:hideMark/>
          </w:tcPr>
          <w:p w14:paraId="531B526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cemento Portland es un tipo de cemento hidráulico que se utiliza ampliamente en la construcción debido a sus propiedades de fraguado y endurecimiento en presencia de agua.</w:t>
            </w:r>
            <w:r w:rsidRPr="006D767A">
              <w:rPr>
                <w:rFonts w:ascii="Calibri" w:hAnsi="Calibri" w:cs="Calibri"/>
                <w:color w:val="000000"/>
                <w:sz w:val="16"/>
                <w:szCs w:val="16"/>
                <w:lang w:eastAsia="es-ES"/>
              </w:rPr>
              <w:br/>
              <w:t xml:space="preserve">Se deberá utilizar cemento Portland (tipo I) y/o cemento portland con Puzolana (tipo IP) y/o cemento </w:t>
            </w:r>
            <w:proofErr w:type="spellStart"/>
            <w:r w:rsidRPr="006D767A">
              <w:rPr>
                <w:rFonts w:ascii="Calibri" w:hAnsi="Calibri" w:cs="Calibri"/>
                <w:color w:val="000000"/>
                <w:sz w:val="16"/>
                <w:szCs w:val="16"/>
                <w:lang w:eastAsia="es-ES"/>
              </w:rPr>
              <w:t>Puzolánico</w:t>
            </w:r>
            <w:proofErr w:type="spellEnd"/>
            <w:r w:rsidRPr="006D767A">
              <w:rPr>
                <w:rFonts w:ascii="Calibri" w:hAnsi="Calibri" w:cs="Calibri"/>
                <w:color w:val="000000"/>
                <w:sz w:val="16"/>
                <w:szCs w:val="16"/>
                <w:lang w:eastAsia="es-ES"/>
              </w:rPr>
              <w:t xml:space="preserve"> (Tipo P) 100% de origen nacional fresco y de calidad probada con una resistencia  mínima de 30 </w:t>
            </w:r>
            <w:proofErr w:type="spellStart"/>
            <w:r w:rsidRPr="006D767A">
              <w:rPr>
                <w:rFonts w:ascii="Calibri" w:hAnsi="Calibri" w:cs="Calibri"/>
                <w:color w:val="000000"/>
                <w:sz w:val="16"/>
                <w:szCs w:val="16"/>
                <w:lang w:eastAsia="es-ES"/>
              </w:rPr>
              <w:t>MPa</w:t>
            </w:r>
            <w:proofErr w:type="spellEnd"/>
            <w:r w:rsidRPr="006D767A">
              <w:rPr>
                <w:rFonts w:ascii="Calibri" w:hAnsi="Calibri" w:cs="Calibri"/>
                <w:color w:val="000000"/>
                <w:sz w:val="16"/>
                <w:szCs w:val="16"/>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6D767A">
              <w:rPr>
                <w:rFonts w:ascii="Calibri" w:hAnsi="Calibri" w:cs="Calibri"/>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6D767A">
              <w:rPr>
                <w:rFonts w:ascii="Calibri" w:hAnsi="Calibri" w:cs="Calibri"/>
                <w:color w:val="000000"/>
                <w:sz w:val="16"/>
                <w:szCs w:val="16"/>
                <w:lang w:eastAsia="es-ES"/>
              </w:rPr>
              <w:br/>
              <w:t xml:space="preserve">El almacenamiento deberá organizarse en forma sistemática, para evitar el daño de los </w:t>
            </w:r>
            <w:r w:rsidRPr="006D767A">
              <w:rPr>
                <w:rFonts w:ascii="Calibri" w:hAnsi="Calibri" w:cs="Calibri"/>
                <w:color w:val="000000"/>
                <w:sz w:val="16"/>
                <w:szCs w:val="16"/>
                <w:lang w:eastAsia="es-ES"/>
              </w:rPr>
              <w:lastRenderedPageBreak/>
              <w:t>envases (bolsas) y un envejecimiento excesivo. En el caso del transporte, almacenamiento y manipuleo deberá respetar lo indicado por el fabricante.</w:t>
            </w:r>
            <w:r w:rsidRPr="006D767A">
              <w:rPr>
                <w:rFonts w:ascii="Calibri" w:hAnsi="Calibri" w:cs="Calibri"/>
                <w:color w:val="000000"/>
                <w:sz w:val="16"/>
                <w:szCs w:val="16"/>
                <w:lang w:eastAsia="es-ES"/>
              </w:rPr>
              <w:br/>
              <w:t>El cemento que por alguna razón haya fraguado parcialmente o contenga terrones, grumos, costras, etc., será rechazado automáticamente y retirado del lugar de la Obra.</w:t>
            </w:r>
          </w:p>
        </w:tc>
      </w:tr>
      <w:tr w:rsidR="006D767A" w:rsidRPr="006D767A" w14:paraId="1549E017"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834AD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23</w:t>
            </w:r>
          </w:p>
        </w:tc>
        <w:tc>
          <w:tcPr>
            <w:tcW w:w="2452" w:type="dxa"/>
            <w:tcBorders>
              <w:top w:val="nil"/>
              <w:left w:val="nil"/>
              <w:bottom w:val="single" w:sz="4" w:space="0" w:color="000000"/>
              <w:right w:val="single" w:sz="4" w:space="0" w:color="000000"/>
            </w:tcBorders>
            <w:shd w:val="clear" w:color="auto" w:fill="auto"/>
            <w:noWrap/>
            <w:vAlign w:val="center"/>
            <w:hideMark/>
          </w:tcPr>
          <w:p w14:paraId="58DBA59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CERAMICA NACIONAL</w:t>
            </w:r>
          </w:p>
        </w:tc>
        <w:tc>
          <w:tcPr>
            <w:tcW w:w="668" w:type="dxa"/>
            <w:tcBorders>
              <w:top w:val="nil"/>
              <w:left w:val="nil"/>
              <w:bottom w:val="single" w:sz="4" w:space="0" w:color="000000"/>
              <w:right w:val="single" w:sz="4" w:space="0" w:color="000000"/>
            </w:tcBorders>
            <w:shd w:val="clear" w:color="auto" w:fill="auto"/>
            <w:noWrap/>
            <w:vAlign w:val="center"/>
            <w:hideMark/>
          </w:tcPr>
          <w:p w14:paraId="7D6CC9F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518C7AA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cerámica está elaborada con arcilla cocida. La arcilla es una roca sedimentaria, constituida por agregados de silicatos de aluminio hidratados, de color blanco cuando es pura y varía de color según las impurezas que contenga.</w:t>
            </w:r>
            <w:r w:rsidRPr="006D767A">
              <w:rPr>
                <w:rFonts w:ascii="Calibri" w:hAnsi="Calibri" w:cs="Calibri"/>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D767A">
              <w:rPr>
                <w:rFonts w:ascii="Calibri" w:hAnsi="Calibri" w:cs="Calibri"/>
                <w:color w:val="000000"/>
                <w:sz w:val="16"/>
                <w:szCs w:val="16"/>
                <w:lang w:eastAsia="es-ES"/>
              </w:rPr>
              <w:t>Porcelain</w:t>
            </w:r>
            <w:proofErr w:type="spellEnd"/>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Enamel</w:t>
            </w:r>
            <w:proofErr w:type="spellEnd"/>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Institute</w:t>
            </w:r>
            <w:proofErr w:type="spellEnd"/>
            <w:r w:rsidRPr="006D767A">
              <w:rPr>
                <w:rFonts w:ascii="Calibri" w:hAnsi="Calibri" w:cs="Calibri"/>
                <w:color w:val="000000"/>
                <w:sz w:val="16"/>
                <w:szCs w:val="16"/>
                <w:lang w:eastAsia="es-ES"/>
              </w:rPr>
              <w:t>), que es el índice que mide la resistencia al desgaste.</w:t>
            </w:r>
            <w:r w:rsidRPr="006D767A">
              <w:rPr>
                <w:rFonts w:ascii="Calibri" w:hAnsi="Calibri" w:cs="Calibri"/>
                <w:color w:val="000000"/>
                <w:sz w:val="16"/>
                <w:szCs w:val="16"/>
                <w:lang w:eastAsia="es-ES"/>
              </w:rPr>
              <w:br/>
              <w:t>El zócalo de cerámica será esmaltado de color homogéneo y su superficie sin ondulaciones e imperfecciones, desportillados y con un ancho de 10 cm.</w:t>
            </w:r>
            <w:r w:rsidRPr="006D767A">
              <w:rPr>
                <w:rFonts w:ascii="Calibri" w:hAnsi="Calibri" w:cs="Calibri"/>
                <w:color w:val="000000"/>
                <w:sz w:val="16"/>
                <w:szCs w:val="16"/>
                <w:lang w:eastAsia="es-ES"/>
              </w:rPr>
              <w:br/>
              <w:t>Asimismo, la cerámica deberá cumplir los requisitos de la norma IBNORCA NB/150-10545. El almacenamiento y manipuleo deberá seguir las indicaciones del proveedor del material.</w:t>
            </w:r>
            <w:r w:rsidRPr="006D767A">
              <w:rPr>
                <w:rFonts w:ascii="Calibri" w:hAnsi="Calibri" w:cs="Calibri"/>
                <w:color w:val="000000"/>
                <w:sz w:val="16"/>
                <w:szCs w:val="16"/>
                <w:lang w:eastAsia="es-ES"/>
              </w:rPr>
              <w:br/>
              <w:t>Antes de la colocación de la cerámica, la Entidad Ejecutora suministrará una muestra que deberá ser aprobada por el Inspector de Obra.</w:t>
            </w:r>
          </w:p>
        </w:tc>
      </w:tr>
      <w:tr w:rsidR="006D767A" w:rsidRPr="006D767A" w14:paraId="4F18B24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26852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24</w:t>
            </w:r>
          </w:p>
        </w:tc>
        <w:tc>
          <w:tcPr>
            <w:tcW w:w="2452" w:type="dxa"/>
            <w:tcBorders>
              <w:top w:val="nil"/>
              <w:left w:val="nil"/>
              <w:bottom w:val="single" w:sz="4" w:space="0" w:color="000000"/>
              <w:right w:val="single" w:sz="4" w:space="0" w:color="000000"/>
            </w:tcBorders>
            <w:shd w:val="clear" w:color="auto" w:fill="auto"/>
            <w:noWrap/>
            <w:vAlign w:val="center"/>
            <w:hideMark/>
          </w:tcPr>
          <w:p w14:paraId="36CF2F3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CERAMICA NACIONAL TIPO PORCELANATO (60X60)</w:t>
            </w:r>
          </w:p>
        </w:tc>
        <w:tc>
          <w:tcPr>
            <w:tcW w:w="668" w:type="dxa"/>
            <w:tcBorders>
              <w:top w:val="nil"/>
              <w:left w:val="nil"/>
              <w:bottom w:val="single" w:sz="4" w:space="0" w:color="000000"/>
              <w:right w:val="single" w:sz="4" w:space="0" w:color="000000"/>
            </w:tcBorders>
            <w:shd w:val="clear" w:color="auto" w:fill="auto"/>
            <w:noWrap/>
            <w:vAlign w:val="center"/>
            <w:hideMark/>
          </w:tcPr>
          <w:p w14:paraId="4553291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225C6EF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cerámica está elaborada con arcilla cocida. La arcilla es una roca sedimentaria, constituida por agregados de silicatos de aluminio hidratados, de color blanco cuando es pura y varía de color según las impurezas que contenga.</w:t>
            </w:r>
            <w:r w:rsidRPr="006D767A">
              <w:rPr>
                <w:rFonts w:ascii="Calibri" w:hAnsi="Calibri" w:cs="Calibri"/>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D767A">
              <w:rPr>
                <w:rFonts w:ascii="Calibri" w:hAnsi="Calibri" w:cs="Calibri"/>
                <w:color w:val="000000"/>
                <w:sz w:val="16"/>
                <w:szCs w:val="16"/>
                <w:lang w:eastAsia="es-ES"/>
              </w:rPr>
              <w:t>Porcelain</w:t>
            </w:r>
            <w:proofErr w:type="spellEnd"/>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Enamel</w:t>
            </w:r>
            <w:proofErr w:type="spellEnd"/>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Institute</w:t>
            </w:r>
            <w:proofErr w:type="spellEnd"/>
            <w:r w:rsidRPr="006D767A">
              <w:rPr>
                <w:rFonts w:ascii="Calibri" w:hAnsi="Calibri" w:cs="Calibri"/>
                <w:color w:val="000000"/>
                <w:sz w:val="16"/>
                <w:szCs w:val="16"/>
                <w:lang w:eastAsia="es-ES"/>
              </w:rPr>
              <w:t>), que es el índice que mide la resistencia al desgaste.</w:t>
            </w:r>
            <w:r w:rsidRPr="006D767A">
              <w:rPr>
                <w:rFonts w:ascii="Calibri" w:hAnsi="Calibri" w:cs="Calibri"/>
                <w:color w:val="000000"/>
                <w:sz w:val="16"/>
                <w:szCs w:val="16"/>
                <w:lang w:eastAsia="es-ES"/>
              </w:rPr>
              <w:br/>
              <w:t>El zócalo de cerámica será esmaltado de color homogéneo y su superficie sin ondulaciones e imperfecciones, desportillados y con un ancho de 10 cm.</w:t>
            </w:r>
            <w:r w:rsidRPr="006D767A">
              <w:rPr>
                <w:rFonts w:ascii="Calibri" w:hAnsi="Calibri" w:cs="Calibri"/>
                <w:color w:val="000000"/>
                <w:sz w:val="16"/>
                <w:szCs w:val="16"/>
                <w:lang w:eastAsia="es-ES"/>
              </w:rPr>
              <w:br/>
              <w:t>Asimismo, la cerámica deberá cumplir los requisitos de la norma IBNORCA NB/150-10545. El almacenamiento y manipuleo deberá seguir las indicaciones del proveedor del material.</w:t>
            </w:r>
            <w:r w:rsidRPr="006D767A">
              <w:rPr>
                <w:rFonts w:ascii="Calibri" w:hAnsi="Calibri" w:cs="Calibri"/>
                <w:color w:val="000000"/>
                <w:sz w:val="16"/>
                <w:szCs w:val="16"/>
                <w:lang w:eastAsia="es-ES"/>
              </w:rPr>
              <w:br/>
              <w:t>Antes de la colocación de la cerámica, la Entidad Ejecutora suministrará una muestra que deberá ser aprobada por el Inspector de Obra.</w:t>
            </w:r>
          </w:p>
        </w:tc>
      </w:tr>
      <w:tr w:rsidR="006D767A" w:rsidRPr="006D767A" w14:paraId="024A318E"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7BED0B"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25</w:t>
            </w:r>
          </w:p>
        </w:tc>
        <w:tc>
          <w:tcPr>
            <w:tcW w:w="2452" w:type="dxa"/>
            <w:tcBorders>
              <w:top w:val="nil"/>
              <w:left w:val="nil"/>
              <w:bottom w:val="single" w:sz="4" w:space="0" w:color="000000"/>
              <w:right w:val="single" w:sz="4" w:space="0" w:color="000000"/>
            </w:tcBorders>
            <w:shd w:val="clear" w:color="auto" w:fill="auto"/>
            <w:noWrap/>
            <w:vAlign w:val="center"/>
            <w:hideMark/>
          </w:tcPr>
          <w:p w14:paraId="0A4168A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CHAPA EXTERIOR</w:t>
            </w:r>
          </w:p>
        </w:tc>
        <w:tc>
          <w:tcPr>
            <w:tcW w:w="668" w:type="dxa"/>
            <w:tcBorders>
              <w:top w:val="nil"/>
              <w:left w:val="nil"/>
              <w:bottom w:val="single" w:sz="4" w:space="0" w:color="000000"/>
              <w:right w:val="single" w:sz="4" w:space="0" w:color="000000"/>
            </w:tcBorders>
            <w:shd w:val="clear" w:color="auto" w:fill="auto"/>
            <w:noWrap/>
            <w:vAlign w:val="center"/>
            <w:hideMark/>
          </w:tcPr>
          <w:p w14:paraId="0A58CE9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0BF99EB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6D767A" w:rsidRPr="006D767A" w14:paraId="57D6AC18"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5BBB5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26</w:t>
            </w:r>
          </w:p>
        </w:tc>
        <w:tc>
          <w:tcPr>
            <w:tcW w:w="2452" w:type="dxa"/>
            <w:tcBorders>
              <w:top w:val="nil"/>
              <w:left w:val="nil"/>
              <w:bottom w:val="single" w:sz="4" w:space="0" w:color="000000"/>
              <w:right w:val="single" w:sz="4" w:space="0" w:color="000000"/>
            </w:tcBorders>
            <w:shd w:val="clear" w:color="auto" w:fill="auto"/>
            <w:noWrap/>
            <w:vAlign w:val="center"/>
            <w:hideMark/>
          </w:tcPr>
          <w:p w14:paraId="212FA56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CHAPA INTERIOR</w:t>
            </w:r>
          </w:p>
        </w:tc>
        <w:tc>
          <w:tcPr>
            <w:tcW w:w="668" w:type="dxa"/>
            <w:tcBorders>
              <w:top w:val="nil"/>
              <w:left w:val="nil"/>
              <w:bottom w:val="single" w:sz="4" w:space="0" w:color="000000"/>
              <w:right w:val="single" w:sz="4" w:space="0" w:color="000000"/>
            </w:tcBorders>
            <w:shd w:val="clear" w:color="auto" w:fill="auto"/>
            <w:noWrap/>
            <w:vAlign w:val="center"/>
            <w:hideMark/>
          </w:tcPr>
          <w:p w14:paraId="3BE96C0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04E171C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6D767A" w:rsidRPr="006D767A" w14:paraId="6EB8C586"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194F58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27</w:t>
            </w:r>
          </w:p>
        </w:tc>
        <w:tc>
          <w:tcPr>
            <w:tcW w:w="2452" w:type="dxa"/>
            <w:tcBorders>
              <w:top w:val="nil"/>
              <w:left w:val="nil"/>
              <w:bottom w:val="single" w:sz="4" w:space="0" w:color="000000"/>
              <w:right w:val="single" w:sz="4" w:space="0" w:color="000000"/>
            </w:tcBorders>
            <w:shd w:val="clear" w:color="auto" w:fill="auto"/>
            <w:noWrap/>
            <w:vAlign w:val="center"/>
            <w:hideMark/>
          </w:tcPr>
          <w:p w14:paraId="2A9C099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CHICOTILLO</w:t>
            </w:r>
          </w:p>
        </w:tc>
        <w:tc>
          <w:tcPr>
            <w:tcW w:w="668" w:type="dxa"/>
            <w:tcBorders>
              <w:top w:val="nil"/>
              <w:left w:val="nil"/>
              <w:bottom w:val="single" w:sz="4" w:space="0" w:color="000000"/>
              <w:right w:val="single" w:sz="4" w:space="0" w:color="000000"/>
            </w:tcBorders>
            <w:shd w:val="clear" w:color="auto" w:fill="auto"/>
            <w:noWrap/>
            <w:vAlign w:val="center"/>
            <w:hideMark/>
          </w:tcPr>
          <w:p w14:paraId="3F28E5F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F0BBF4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 Largo: 40 a 60 cm</w:t>
            </w:r>
          </w:p>
          <w:p w14:paraId="20B4D7C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Ancho: 4.1 cm x 3/8"" (Diámetro de la manguera)</w:t>
            </w:r>
          </w:p>
          <w:p w14:paraId="54C621B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Rosca: 1/2 para entrada a grifería y de 1/2 para punto hidráulico.</w:t>
            </w:r>
          </w:p>
          <w:p w14:paraId="5007529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Material: plástico PVC flexible de alta resistencia</w:t>
            </w:r>
          </w:p>
          <w:p w14:paraId="43F7B1F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Temperatura: De 4°C a 66°C.</w:t>
            </w:r>
          </w:p>
          <w:p w14:paraId="1073EF8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Resistente a la corrosión, pelado y decoloración de agua. </w:t>
            </w:r>
          </w:p>
          <w:p w14:paraId="4ABA00B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Resistente al efecto de jabones y limpiadores de tocador.</w:t>
            </w:r>
          </w:p>
          <w:p w14:paraId="5CBA360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Recubrimientos no tóxicos.</w:t>
            </w:r>
          </w:p>
        </w:tc>
      </w:tr>
      <w:tr w:rsidR="006D767A" w:rsidRPr="006D767A" w14:paraId="1F29A4B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7E8AF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28</w:t>
            </w:r>
          </w:p>
        </w:tc>
        <w:tc>
          <w:tcPr>
            <w:tcW w:w="2452" w:type="dxa"/>
            <w:tcBorders>
              <w:top w:val="nil"/>
              <w:left w:val="nil"/>
              <w:bottom w:val="single" w:sz="4" w:space="0" w:color="000000"/>
              <w:right w:val="single" w:sz="4" w:space="0" w:color="000000"/>
            </w:tcBorders>
            <w:shd w:val="clear" w:color="auto" w:fill="auto"/>
            <w:noWrap/>
            <w:vAlign w:val="center"/>
            <w:hideMark/>
          </w:tcPr>
          <w:p w14:paraId="2EA6AF3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CINTA AISLANTE</w:t>
            </w:r>
          </w:p>
        </w:tc>
        <w:tc>
          <w:tcPr>
            <w:tcW w:w="668" w:type="dxa"/>
            <w:tcBorders>
              <w:top w:val="nil"/>
              <w:left w:val="nil"/>
              <w:bottom w:val="single" w:sz="4" w:space="0" w:color="000000"/>
              <w:right w:val="single" w:sz="4" w:space="0" w:color="000000"/>
            </w:tcBorders>
            <w:shd w:val="clear" w:color="auto" w:fill="auto"/>
            <w:noWrap/>
            <w:vAlign w:val="center"/>
            <w:hideMark/>
          </w:tcPr>
          <w:p w14:paraId="4B9C269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4080903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6D767A" w:rsidRPr="006D767A" w14:paraId="1B27AA4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BA1ABD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29</w:t>
            </w:r>
          </w:p>
        </w:tc>
        <w:tc>
          <w:tcPr>
            <w:tcW w:w="2452" w:type="dxa"/>
            <w:tcBorders>
              <w:top w:val="nil"/>
              <w:left w:val="nil"/>
              <w:bottom w:val="single" w:sz="4" w:space="0" w:color="000000"/>
              <w:right w:val="single" w:sz="4" w:space="0" w:color="000000"/>
            </w:tcBorders>
            <w:shd w:val="clear" w:color="auto" w:fill="auto"/>
            <w:noWrap/>
            <w:vAlign w:val="center"/>
            <w:hideMark/>
          </w:tcPr>
          <w:p w14:paraId="244963D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CLAVOS</w:t>
            </w:r>
          </w:p>
        </w:tc>
        <w:tc>
          <w:tcPr>
            <w:tcW w:w="668" w:type="dxa"/>
            <w:tcBorders>
              <w:top w:val="nil"/>
              <w:left w:val="nil"/>
              <w:bottom w:val="single" w:sz="4" w:space="0" w:color="000000"/>
              <w:right w:val="single" w:sz="4" w:space="0" w:color="000000"/>
            </w:tcBorders>
            <w:shd w:val="clear" w:color="auto" w:fill="auto"/>
            <w:noWrap/>
            <w:vAlign w:val="center"/>
            <w:hideMark/>
          </w:tcPr>
          <w:p w14:paraId="2E89078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59F3862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Los clavos son elementos de fijación, los mismos serán de acero con alto contenido de carbono, trefilado en tres partes: cabeza, espiga y punta. Su uso radica principalmente </w:t>
            </w:r>
            <w:r w:rsidRPr="006D767A">
              <w:rPr>
                <w:rFonts w:ascii="Calibri" w:hAnsi="Calibri" w:cs="Calibri"/>
                <w:color w:val="000000"/>
                <w:sz w:val="16"/>
                <w:szCs w:val="16"/>
                <w:lang w:eastAsia="es-ES"/>
              </w:rPr>
              <w:lastRenderedPageBreak/>
              <w:t xml:space="preserve">en la madera destinada a la construcción (encofrados, columnas, techos, andamios y otros). </w:t>
            </w:r>
          </w:p>
          <w:p w14:paraId="6E6DC55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propuesta deberá especificar la procedencia, la forma de presentación e identificación será en bolsas de 1 Kg con la longitud, el diámetro o calibre señalado en la misma.</w:t>
            </w:r>
          </w:p>
          <w:p w14:paraId="0439095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requerirá principalmente clavos de 2”, 2 1/2", 4” y 5".</w:t>
            </w:r>
          </w:p>
        </w:tc>
      </w:tr>
      <w:tr w:rsidR="006D767A" w:rsidRPr="006D767A" w14:paraId="7EF6C09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BBBC8D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30</w:t>
            </w:r>
          </w:p>
        </w:tc>
        <w:tc>
          <w:tcPr>
            <w:tcW w:w="2452" w:type="dxa"/>
            <w:tcBorders>
              <w:top w:val="nil"/>
              <w:left w:val="nil"/>
              <w:bottom w:val="single" w:sz="4" w:space="0" w:color="000000"/>
              <w:right w:val="single" w:sz="4" w:space="0" w:color="000000"/>
            </w:tcBorders>
            <w:shd w:val="clear" w:color="auto" w:fill="auto"/>
            <w:noWrap/>
            <w:vAlign w:val="center"/>
            <w:hideMark/>
          </w:tcPr>
          <w:p w14:paraId="4E15E88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CLAVOS PARA CALAMINA CON GOMA </w:t>
            </w:r>
          </w:p>
        </w:tc>
        <w:tc>
          <w:tcPr>
            <w:tcW w:w="668" w:type="dxa"/>
            <w:tcBorders>
              <w:top w:val="nil"/>
              <w:left w:val="nil"/>
              <w:bottom w:val="single" w:sz="4" w:space="0" w:color="000000"/>
              <w:right w:val="single" w:sz="4" w:space="0" w:color="000000"/>
            </w:tcBorders>
            <w:shd w:val="clear" w:color="auto" w:fill="auto"/>
            <w:noWrap/>
            <w:vAlign w:val="center"/>
            <w:hideMark/>
          </w:tcPr>
          <w:p w14:paraId="3985805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519A786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Clavo Paraguas es un clavo galvanizado clase comercial con cuerpo muescado que tiene como cabeza una amplia arandela de goma que realice el sello de agua.</w:t>
            </w:r>
          </w:p>
          <w:p w14:paraId="2E09001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CLAVO PARAGUAS</w:t>
            </w:r>
          </w:p>
          <w:p w14:paraId="2A55974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p>
          <w:p w14:paraId="30992A4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materiales serán de calidad que aseguren la durabilidad y correcto funcionamiento de las instalaciones; previo a su empleo en obra deberá ser aprobado por el Inspector de Obra.</w:t>
            </w:r>
          </w:p>
        </w:tc>
      </w:tr>
      <w:tr w:rsidR="006D767A" w:rsidRPr="006D767A" w14:paraId="15D74E2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B46B3B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31</w:t>
            </w:r>
          </w:p>
        </w:tc>
        <w:tc>
          <w:tcPr>
            <w:tcW w:w="2452" w:type="dxa"/>
            <w:tcBorders>
              <w:top w:val="nil"/>
              <w:left w:val="nil"/>
              <w:bottom w:val="single" w:sz="4" w:space="0" w:color="000000"/>
              <w:right w:val="single" w:sz="4" w:space="0" w:color="000000"/>
            </w:tcBorders>
            <w:shd w:val="clear" w:color="auto" w:fill="auto"/>
            <w:noWrap/>
            <w:vAlign w:val="center"/>
            <w:hideMark/>
          </w:tcPr>
          <w:p w14:paraId="426A996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CODO PVC DE 1/2"</w:t>
            </w:r>
          </w:p>
        </w:tc>
        <w:tc>
          <w:tcPr>
            <w:tcW w:w="668" w:type="dxa"/>
            <w:tcBorders>
              <w:top w:val="nil"/>
              <w:left w:val="nil"/>
              <w:bottom w:val="single" w:sz="4" w:space="0" w:color="000000"/>
              <w:right w:val="single" w:sz="4" w:space="0" w:color="000000"/>
            </w:tcBorders>
            <w:shd w:val="clear" w:color="auto" w:fill="auto"/>
            <w:noWrap/>
            <w:vAlign w:val="center"/>
            <w:hideMark/>
          </w:tcPr>
          <w:p w14:paraId="0E8BD74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5CF07A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p>
          <w:p w14:paraId="126650D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7A39000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accesorios deberán ser de color uniforme.</w:t>
            </w:r>
          </w:p>
          <w:p w14:paraId="77C3134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accesorios procederán de fábrica por inyección de molde, no aceptándose el uso de piezas especiales obtenidas mediante cortes o cortadas en seco.</w:t>
            </w:r>
          </w:p>
          <w:p w14:paraId="11C6E1F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Debe cumplir con la NB 1216011:2007: Tuberías plásticas - Tubos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no plastificado (PVC-U) para conducción de agua potable.</w:t>
            </w:r>
          </w:p>
        </w:tc>
      </w:tr>
      <w:tr w:rsidR="006D767A" w:rsidRPr="006D767A" w14:paraId="6879CB7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FDDA89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32</w:t>
            </w:r>
          </w:p>
        </w:tc>
        <w:tc>
          <w:tcPr>
            <w:tcW w:w="2452" w:type="dxa"/>
            <w:tcBorders>
              <w:top w:val="nil"/>
              <w:left w:val="nil"/>
              <w:bottom w:val="single" w:sz="4" w:space="0" w:color="000000"/>
              <w:right w:val="single" w:sz="4" w:space="0" w:color="000000"/>
            </w:tcBorders>
            <w:shd w:val="clear" w:color="auto" w:fill="auto"/>
            <w:noWrap/>
            <w:vAlign w:val="center"/>
            <w:hideMark/>
          </w:tcPr>
          <w:p w14:paraId="759ACB0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CODO PVC DE 5/8"</w:t>
            </w:r>
          </w:p>
        </w:tc>
        <w:tc>
          <w:tcPr>
            <w:tcW w:w="668" w:type="dxa"/>
            <w:tcBorders>
              <w:top w:val="nil"/>
              <w:left w:val="nil"/>
              <w:bottom w:val="single" w:sz="4" w:space="0" w:color="000000"/>
              <w:right w:val="single" w:sz="4" w:space="0" w:color="000000"/>
            </w:tcBorders>
            <w:shd w:val="clear" w:color="auto" w:fill="auto"/>
            <w:noWrap/>
            <w:vAlign w:val="center"/>
            <w:hideMark/>
          </w:tcPr>
          <w:p w14:paraId="4E6BC1B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6F3017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Será de Material de Poli cloruro de Vinilo (PVC), los tubos deberán tener las siguientes características: </w:t>
            </w:r>
          </w:p>
          <w:p w14:paraId="038BFB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2C36DD0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codo deberá ser de material PVC de color uniforme.</w:t>
            </w:r>
          </w:p>
          <w:p w14:paraId="4FCB136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codo procederá de fábrica por inyección de molde, no aceptándose el uso de piezas especiales obtenidas mediante cortes.</w:t>
            </w:r>
          </w:p>
          <w:p w14:paraId="3CB3AAB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Características:</w:t>
            </w:r>
          </w:p>
          <w:p w14:paraId="53A9CC1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Diámetro nominal: 15 mm (½"")</w:t>
            </w:r>
          </w:p>
          <w:p w14:paraId="3408118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Angulo entre ejes de recorrido: 90°</w:t>
            </w:r>
          </w:p>
          <w:p w14:paraId="3495738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Distancia cara a centro: 28 mm ± 1.5 mm</w:t>
            </w:r>
          </w:p>
          <w:p w14:paraId="647F170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Longitud de presentación: 15 mm ± 1.5 mm</w:t>
            </w:r>
          </w:p>
          <w:p w14:paraId="7AA35ED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 cumplir con la NB 645:2007: Tuberías de fierro fundido dúctil, acoples y accesorios para líneas de tuberías de presión.</w:t>
            </w:r>
          </w:p>
        </w:tc>
      </w:tr>
      <w:tr w:rsidR="006D767A" w:rsidRPr="006D767A" w14:paraId="112BB05E"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37ECBE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33</w:t>
            </w:r>
          </w:p>
        </w:tc>
        <w:tc>
          <w:tcPr>
            <w:tcW w:w="2452" w:type="dxa"/>
            <w:tcBorders>
              <w:top w:val="nil"/>
              <w:left w:val="nil"/>
              <w:bottom w:val="single" w:sz="4" w:space="0" w:color="000000"/>
              <w:right w:val="single" w:sz="4" w:space="0" w:color="000000"/>
            </w:tcBorders>
            <w:shd w:val="clear" w:color="auto" w:fill="auto"/>
            <w:noWrap/>
            <w:vAlign w:val="center"/>
            <w:hideMark/>
          </w:tcPr>
          <w:p w14:paraId="5262121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CODO PVC DESAGUE 2"</w:t>
            </w:r>
          </w:p>
        </w:tc>
        <w:tc>
          <w:tcPr>
            <w:tcW w:w="668" w:type="dxa"/>
            <w:tcBorders>
              <w:top w:val="nil"/>
              <w:left w:val="nil"/>
              <w:bottom w:val="single" w:sz="4" w:space="0" w:color="000000"/>
              <w:right w:val="single" w:sz="4" w:space="0" w:color="000000"/>
            </w:tcBorders>
            <w:shd w:val="clear" w:color="auto" w:fill="auto"/>
            <w:noWrap/>
            <w:vAlign w:val="center"/>
            <w:hideMark/>
          </w:tcPr>
          <w:p w14:paraId="175C279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45687B2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Tubo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con diámetro nominal de 2”. Cuya principal aplicación se da en Instalaciones hidráulicas; deben tener las siguientes características: </w:t>
            </w:r>
          </w:p>
          <w:p w14:paraId="5449DEE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30F8822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deberán ser de color uniforme</w:t>
            </w:r>
          </w:p>
          <w:p w14:paraId="48A519C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procederán de fábrica por inyección de molde, no aceptándose el uso de piezas especiales obtenidas mediante cortes o cortadas en seco</w:t>
            </w:r>
          </w:p>
          <w:p w14:paraId="00DA054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Las juntas serán del Tipo campana – espiga</w:t>
            </w:r>
          </w:p>
          <w:p w14:paraId="4709AB3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Las tuberías de PVC deberán cumplir con las siguientes normas:</w:t>
            </w:r>
          </w:p>
          <w:p w14:paraId="58FB4EA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Normas Bolivianas:         NB 213-77</w:t>
            </w:r>
          </w:p>
          <w:p w14:paraId="3C06306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Normas ASTM:               D-1785 y D-2241</w:t>
            </w:r>
          </w:p>
          <w:p w14:paraId="547B5B9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1B75CC4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6D767A" w:rsidRPr="006D767A" w14:paraId="3101478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19CC6E"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34</w:t>
            </w:r>
          </w:p>
        </w:tc>
        <w:tc>
          <w:tcPr>
            <w:tcW w:w="2452" w:type="dxa"/>
            <w:tcBorders>
              <w:top w:val="nil"/>
              <w:left w:val="nil"/>
              <w:bottom w:val="single" w:sz="4" w:space="0" w:color="000000"/>
              <w:right w:val="single" w:sz="4" w:space="0" w:color="000000"/>
            </w:tcBorders>
            <w:shd w:val="clear" w:color="auto" w:fill="auto"/>
            <w:noWrap/>
            <w:vAlign w:val="center"/>
            <w:hideMark/>
          </w:tcPr>
          <w:p w14:paraId="7CC4805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CODO PVC DESAGUE 4"</w:t>
            </w:r>
          </w:p>
        </w:tc>
        <w:tc>
          <w:tcPr>
            <w:tcW w:w="668" w:type="dxa"/>
            <w:tcBorders>
              <w:top w:val="nil"/>
              <w:left w:val="nil"/>
              <w:bottom w:val="single" w:sz="4" w:space="0" w:color="000000"/>
              <w:right w:val="single" w:sz="4" w:space="0" w:color="000000"/>
            </w:tcBorders>
            <w:shd w:val="clear" w:color="auto" w:fill="auto"/>
            <w:noWrap/>
            <w:vAlign w:val="center"/>
            <w:hideMark/>
          </w:tcPr>
          <w:p w14:paraId="197C3E0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4E657E9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Tubo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con diámetro nominal de 4”. Cuya principal aplicación se da en Instalaciones hidráulicas; deben tener las siguientes características: </w:t>
            </w:r>
          </w:p>
          <w:p w14:paraId="26B763F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6481E7A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 Los tubos deberán ser de color uniforme</w:t>
            </w:r>
          </w:p>
          <w:p w14:paraId="66A08FA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procederán de fábrica por inyección de molde, no aceptándose el uso de piezas especiales obtenidas mediante cortes o cortadas en seco</w:t>
            </w:r>
          </w:p>
          <w:p w14:paraId="38B3533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Las juntas serán del Tipo campana – espiga</w:t>
            </w:r>
          </w:p>
          <w:p w14:paraId="528CD14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Las tuberías de PVC deberán cumplir con las siguientes normas:</w:t>
            </w:r>
          </w:p>
          <w:p w14:paraId="7F46732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Normas Bolivianas:         NB 213-77</w:t>
            </w:r>
          </w:p>
          <w:p w14:paraId="4CBB920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Normas ASTM:               D-1785 y D-2241</w:t>
            </w:r>
          </w:p>
          <w:p w14:paraId="52DD021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codo de PVC deberá almacenarse sobre soportes adecuados y apilarse en alturas no mayores a 1.50 m especialmente si la temperatura ambiente es elevada, pues camadas inferiores podrían deformarse. No se las deberán tener expuestas al sol por periodos prolongados.</w:t>
            </w:r>
          </w:p>
          <w:p w14:paraId="03A6CC8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6D767A" w:rsidRPr="006D767A" w14:paraId="3A46171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92138B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35</w:t>
            </w:r>
          </w:p>
        </w:tc>
        <w:tc>
          <w:tcPr>
            <w:tcW w:w="2452" w:type="dxa"/>
            <w:tcBorders>
              <w:top w:val="nil"/>
              <w:left w:val="nil"/>
              <w:bottom w:val="single" w:sz="4" w:space="0" w:color="000000"/>
              <w:right w:val="single" w:sz="4" w:space="0" w:color="000000"/>
            </w:tcBorders>
            <w:shd w:val="clear" w:color="auto" w:fill="auto"/>
            <w:noWrap/>
            <w:vAlign w:val="center"/>
            <w:hideMark/>
          </w:tcPr>
          <w:p w14:paraId="2A89B34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COPLA PVC DE 1/2"</w:t>
            </w:r>
          </w:p>
        </w:tc>
        <w:tc>
          <w:tcPr>
            <w:tcW w:w="668" w:type="dxa"/>
            <w:tcBorders>
              <w:top w:val="nil"/>
              <w:left w:val="nil"/>
              <w:bottom w:val="single" w:sz="4" w:space="0" w:color="000000"/>
              <w:right w:val="single" w:sz="4" w:space="0" w:color="000000"/>
            </w:tcBorders>
            <w:shd w:val="clear" w:color="auto" w:fill="auto"/>
            <w:noWrap/>
            <w:vAlign w:val="center"/>
            <w:hideMark/>
          </w:tcPr>
          <w:p w14:paraId="7FB05D3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BF636A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material es empleado en la unión de 2 tuberías del mismo diámetro, para su continuación, al momento de realizar la colocación de la copla deberán las tuberías limpias y a las roscar se le aplicará una capa de cinta teflón. </w:t>
            </w:r>
          </w:p>
          <w:p w14:paraId="1F9B1C0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copla deberá ser de PVC de primera calidad y marca conocida.</w:t>
            </w:r>
          </w:p>
          <w:p w14:paraId="1C8FFCD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5AE3569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proveedor deberá especificar el tipo, espesor, y resistencia.</w:t>
            </w:r>
          </w:p>
          <w:p w14:paraId="5E7E99B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superficie del accesorio deberá ser lisa y libre de grietas, fisuras y otros defectos que alteren su calidad.</w:t>
            </w:r>
          </w:p>
          <w:p w14:paraId="39DB71F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accesorio deberá ser de color uniforme.</w:t>
            </w:r>
          </w:p>
          <w:p w14:paraId="32B0204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Deberá cumplir con la  NB 1216011:2007 : Tuberías plásticas - Tubos de poli(cloruro de vinilo) no plastificado (PVC-U) para conducción de agua potable</w:t>
            </w:r>
          </w:p>
          <w:p w14:paraId="29D3B7F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4407C12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DF181D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36</w:t>
            </w:r>
          </w:p>
        </w:tc>
        <w:tc>
          <w:tcPr>
            <w:tcW w:w="2452" w:type="dxa"/>
            <w:tcBorders>
              <w:top w:val="nil"/>
              <w:left w:val="nil"/>
              <w:bottom w:val="single" w:sz="4" w:space="0" w:color="000000"/>
              <w:right w:val="single" w:sz="4" w:space="0" w:color="000000"/>
            </w:tcBorders>
            <w:shd w:val="clear" w:color="auto" w:fill="auto"/>
            <w:noWrap/>
            <w:vAlign w:val="center"/>
            <w:hideMark/>
          </w:tcPr>
          <w:p w14:paraId="250EC17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CORDEL</w:t>
            </w:r>
          </w:p>
        </w:tc>
        <w:tc>
          <w:tcPr>
            <w:tcW w:w="668" w:type="dxa"/>
            <w:tcBorders>
              <w:top w:val="nil"/>
              <w:left w:val="nil"/>
              <w:bottom w:val="single" w:sz="4" w:space="0" w:color="000000"/>
              <w:right w:val="single" w:sz="4" w:space="0" w:color="000000"/>
            </w:tcBorders>
            <w:shd w:val="clear" w:color="auto" w:fill="auto"/>
            <w:noWrap/>
            <w:vAlign w:val="center"/>
            <w:hideMark/>
          </w:tcPr>
          <w:p w14:paraId="4220BA1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7C8FBF3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Entidad Ejecutora deberá garantizar que el material de referencia sea de buena calidad y de marca reconocida.</w:t>
            </w:r>
          </w:p>
          <w:p w14:paraId="31A8CB4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Cordel de nylon reflectante y resistente</w:t>
            </w:r>
          </w:p>
          <w:p w14:paraId="338A17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Mango resistente a los impactos</w:t>
            </w:r>
          </w:p>
          <w:p w14:paraId="53AF1EB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Bobina para enrollar y desenrollar fácilmente</w:t>
            </w:r>
          </w:p>
          <w:p w14:paraId="0039CA0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Tensión de ruptura 30 kg.</w:t>
            </w:r>
          </w:p>
        </w:tc>
      </w:tr>
      <w:tr w:rsidR="006D767A" w:rsidRPr="006D767A" w14:paraId="034D5006"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88932B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37</w:t>
            </w:r>
          </w:p>
        </w:tc>
        <w:tc>
          <w:tcPr>
            <w:tcW w:w="2452" w:type="dxa"/>
            <w:tcBorders>
              <w:top w:val="nil"/>
              <w:left w:val="nil"/>
              <w:bottom w:val="single" w:sz="4" w:space="0" w:color="000000"/>
              <w:right w:val="single" w:sz="4" w:space="0" w:color="000000"/>
            </w:tcBorders>
            <w:shd w:val="clear" w:color="auto" w:fill="auto"/>
            <w:noWrap/>
            <w:vAlign w:val="center"/>
            <w:hideMark/>
          </w:tcPr>
          <w:p w14:paraId="426B2D8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DUCHA PLASTICA ELECTRICA</w:t>
            </w:r>
          </w:p>
        </w:tc>
        <w:tc>
          <w:tcPr>
            <w:tcW w:w="668" w:type="dxa"/>
            <w:tcBorders>
              <w:top w:val="nil"/>
              <w:left w:val="nil"/>
              <w:bottom w:val="single" w:sz="4" w:space="0" w:color="000000"/>
              <w:right w:val="single" w:sz="4" w:space="0" w:color="000000"/>
            </w:tcBorders>
            <w:shd w:val="clear" w:color="auto" w:fill="auto"/>
            <w:noWrap/>
            <w:vAlign w:val="center"/>
            <w:hideMark/>
          </w:tcPr>
          <w:p w14:paraId="24BF9EB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6637BAA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Este material es implementado en el baño, la ducha plástica de 3 temperaturas de buena calidad, de marca reconocida en el mercado.</w:t>
            </w:r>
          </w:p>
          <w:p w14:paraId="0301588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65AE69D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Deberá ser instalada con sus accesorios para un perfecto funcionamiento </w:t>
            </w:r>
          </w:p>
          <w:p w14:paraId="6F204B4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p w14:paraId="44F4EDA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tiene la obligación de presentar una muestra para aprobación del Inspector de obra, antes de la adquisición del material de referencia.</w:t>
            </w:r>
          </w:p>
        </w:tc>
      </w:tr>
      <w:tr w:rsidR="006D767A" w:rsidRPr="006D767A" w14:paraId="704690C6"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803A66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38</w:t>
            </w:r>
          </w:p>
        </w:tc>
        <w:tc>
          <w:tcPr>
            <w:tcW w:w="2452" w:type="dxa"/>
            <w:tcBorders>
              <w:top w:val="nil"/>
              <w:left w:val="nil"/>
              <w:bottom w:val="single" w:sz="4" w:space="0" w:color="000000"/>
              <w:right w:val="single" w:sz="4" w:space="0" w:color="000000"/>
            </w:tcBorders>
            <w:shd w:val="clear" w:color="auto" w:fill="auto"/>
            <w:noWrap/>
            <w:vAlign w:val="center"/>
            <w:hideMark/>
          </w:tcPr>
          <w:p w14:paraId="4F14C94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ESQUINERO DE ALUMINIO</w:t>
            </w:r>
          </w:p>
        </w:tc>
        <w:tc>
          <w:tcPr>
            <w:tcW w:w="668" w:type="dxa"/>
            <w:tcBorders>
              <w:top w:val="nil"/>
              <w:left w:val="nil"/>
              <w:bottom w:val="single" w:sz="4" w:space="0" w:color="000000"/>
              <w:right w:val="single" w:sz="4" w:space="0" w:color="000000"/>
            </w:tcBorders>
            <w:shd w:val="clear" w:color="auto" w:fill="auto"/>
            <w:noWrap/>
            <w:vAlign w:val="center"/>
            <w:hideMark/>
          </w:tcPr>
          <w:p w14:paraId="6B7A177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45E3CB7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p>
          <w:p w14:paraId="4F01386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7CDE56C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material de aluminio deberá ser ligero y fácil de manejar, resistente a la corrosión y al desgaste, y duradero.</w:t>
            </w:r>
          </w:p>
          <w:p w14:paraId="78B5194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Deberá tener alta dureza superficial para resistir arañazos e impactos.</w:t>
            </w:r>
          </w:p>
          <w:p w14:paraId="569820D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Deben ser resistentes a la humedad y al agua.</w:t>
            </w:r>
          </w:p>
          <w:p w14:paraId="2530ED2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Deben tener buena conductividad térmica para disipar el calor eficientemente</w:t>
            </w:r>
            <w:proofErr w:type="gramStart"/>
            <w:r w:rsidRPr="006D767A">
              <w:rPr>
                <w:rFonts w:ascii="Calibri" w:hAnsi="Calibri" w:cs="Calibri"/>
                <w:color w:val="000000"/>
                <w:sz w:val="16"/>
                <w:szCs w:val="16"/>
                <w:lang w:eastAsia="es-ES"/>
              </w:rPr>
              <w:t>..</w:t>
            </w:r>
            <w:proofErr w:type="gramEnd"/>
          </w:p>
          <w:p w14:paraId="61063C6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Deberá ser de fácil instalación, fácil de cortar y adaptar a las dimensiones necesarias. Se puede fijar mediante tornillos, clavos o adhesivos específicos para aluminio.</w:t>
            </w:r>
          </w:p>
          <w:p w14:paraId="4748B38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Deberán cumplir con las normativas de calidad y seguridad correspondientes.</w:t>
            </w:r>
          </w:p>
          <w:p w14:paraId="4B1B458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2620AF9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2CE221"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39</w:t>
            </w:r>
          </w:p>
        </w:tc>
        <w:tc>
          <w:tcPr>
            <w:tcW w:w="2452" w:type="dxa"/>
            <w:tcBorders>
              <w:top w:val="nil"/>
              <w:left w:val="nil"/>
              <w:bottom w:val="single" w:sz="4" w:space="0" w:color="000000"/>
              <w:right w:val="single" w:sz="4" w:space="0" w:color="000000"/>
            </w:tcBorders>
            <w:shd w:val="clear" w:color="auto" w:fill="auto"/>
            <w:noWrap/>
            <w:vAlign w:val="center"/>
            <w:hideMark/>
          </w:tcPr>
          <w:p w14:paraId="7AEC02E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FIERRO CORRUGADO 1/2"</w:t>
            </w:r>
          </w:p>
        </w:tc>
        <w:tc>
          <w:tcPr>
            <w:tcW w:w="668" w:type="dxa"/>
            <w:tcBorders>
              <w:top w:val="nil"/>
              <w:left w:val="nil"/>
              <w:bottom w:val="single" w:sz="4" w:space="0" w:color="000000"/>
              <w:right w:val="single" w:sz="4" w:space="0" w:color="000000"/>
            </w:tcBorders>
            <w:shd w:val="clear" w:color="auto" w:fill="auto"/>
            <w:noWrap/>
            <w:vAlign w:val="center"/>
            <w:hideMark/>
          </w:tcPr>
          <w:p w14:paraId="4B38158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419E020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Barras de acero que presentan resaltos o corrugas que mejoran la adherencia con el hormigón.</w:t>
            </w:r>
          </w:p>
          <w:p w14:paraId="65C1A72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w:t>
            </w:r>
            <w:r w:rsidRPr="006D767A">
              <w:rPr>
                <w:rFonts w:ascii="Calibri" w:hAnsi="Calibri" w:cs="Calibri"/>
                <w:color w:val="000000"/>
                <w:sz w:val="16"/>
                <w:szCs w:val="16"/>
                <w:lang w:eastAsia="es-ES"/>
              </w:rPr>
              <w:lastRenderedPageBreak/>
              <w:t>737:1996 “Barras para hormigón armado – Ensayo de doblado simple”. Como también las equivalentes a ASTM-A615M y ASTM-A706M.</w:t>
            </w:r>
          </w:p>
          <w:p w14:paraId="51367BB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barras no presentarán defectos superficiales, grietas, ni sopladuras; la sección equivalente no será inferior al 95% de la sección nominal.</w:t>
            </w:r>
          </w:p>
          <w:p w14:paraId="3235726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aceros de refuerzo de distintos diámetros y características se almacenarán por separado, debidamente identificados, a fin de evitar la posibilidad de intercambio de barras o errores.</w:t>
            </w:r>
          </w:p>
          <w:p w14:paraId="4771A49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prohíbe el uso de barras lisas trefiladas como armaduras para el hormigón armado, excepto en componentes de mallas electro soldadas.</w:t>
            </w:r>
          </w:p>
          <w:p w14:paraId="6DC50FC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3BFAF89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D767A" w:rsidRPr="006D767A" w14:paraId="7A3EED5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FC5CA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40</w:t>
            </w:r>
          </w:p>
        </w:tc>
        <w:tc>
          <w:tcPr>
            <w:tcW w:w="2452" w:type="dxa"/>
            <w:tcBorders>
              <w:top w:val="nil"/>
              <w:left w:val="nil"/>
              <w:bottom w:val="single" w:sz="4" w:space="0" w:color="000000"/>
              <w:right w:val="single" w:sz="4" w:space="0" w:color="000000"/>
            </w:tcBorders>
            <w:shd w:val="clear" w:color="auto" w:fill="auto"/>
            <w:noWrap/>
            <w:vAlign w:val="center"/>
            <w:hideMark/>
          </w:tcPr>
          <w:p w14:paraId="427AC8E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FIERRO CORRUGADO 1/4"</w:t>
            </w:r>
          </w:p>
        </w:tc>
        <w:tc>
          <w:tcPr>
            <w:tcW w:w="668" w:type="dxa"/>
            <w:tcBorders>
              <w:top w:val="nil"/>
              <w:left w:val="nil"/>
              <w:bottom w:val="single" w:sz="4" w:space="0" w:color="000000"/>
              <w:right w:val="single" w:sz="4" w:space="0" w:color="000000"/>
            </w:tcBorders>
            <w:shd w:val="clear" w:color="auto" w:fill="auto"/>
            <w:noWrap/>
            <w:vAlign w:val="center"/>
            <w:hideMark/>
          </w:tcPr>
          <w:p w14:paraId="7B7B4BF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441F40F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Barras de acero que presenta resaltos o corrugas que mejoran la adherencia con el hormigón.</w:t>
            </w:r>
          </w:p>
          <w:p w14:paraId="7E0B262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0CC3A6C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barras no presentarán defectos superficiales, grietas, ni sopladuras; la sección equivalente no será inferior al 95% de la sección nominal.</w:t>
            </w:r>
          </w:p>
          <w:p w14:paraId="48E0BB8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aceros de refuerzo de distintos diámetros y características se almacenarán separadamente debidamente identificados a fin de evitar la posibilidad de intercambio de barras o errores.</w:t>
            </w:r>
          </w:p>
          <w:p w14:paraId="708761E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prohíbe el uso de barras lisas trefiladas como armaduras para el hormigón armado, excepto en componentes de mallas electro soldadas.</w:t>
            </w:r>
          </w:p>
          <w:p w14:paraId="14C4447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4883902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D767A" w:rsidRPr="006D767A" w14:paraId="243EE9B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B24A22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41</w:t>
            </w:r>
          </w:p>
        </w:tc>
        <w:tc>
          <w:tcPr>
            <w:tcW w:w="2452" w:type="dxa"/>
            <w:tcBorders>
              <w:top w:val="nil"/>
              <w:left w:val="nil"/>
              <w:bottom w:val="single" w:sz="4" w:space="0" w:color="000000"/>
              <w:right w:val="single" w:sz="4" w:space="0" w:color="000000"/>
            </w:tcBorders>
            <w:shd w:val="clear" w:color="auto" w:fill="auto"/>
            <w:noWrap/>
            <w:vAlign w:val="center"/>
            <w:hideMark/>
          </w:tcPr>
          <w:p w14:paraId="276ED51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FIERRO CORRUGADO 3/8"</w:t>
            </w:r>
          </w:p>
        </w:tc>
        <w:tc>
          <w:tcPr>
            <w:tcW w:w="668" w:type="dxa"/>
            <w:tcBorders>
              <w:top w:val="nil"/>
              <w:left w:val="nil"/>
              <w:bottom w:val="single" w:sz="4" w:space="0" w:color="000000"/>
              <w:right w:val="single" w:sz="4" w:space="0" w:color="000000"/>
            </w:tcBorders>
            <w:shd w:val="clear" w:color="auto" w:fill="auto"/>
            <w:noWrap/>
            <w:vAlign w:val="center"/>
            <w:hideMark/>
          </w:tcPr>
          <w:p w14:paraId="61F1C26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12BBA43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Barras de acero que presenta resaltos o corrugas que mejoran la adherencia con el hormigón.</w:t>
            </w:r>
          </w:p>
          <w:p w14:paraId="4398823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p>
          <w:p w14:paraId="4CC756F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barras no presentarán defectos superficiales, grietas, ni sopladuras; la sección equivalente no será inferior al 95% de la sección nominal.</w:t>
            </w:r>
          </w:p>
          <w:p w14:paraId="165FE7F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aceros de refuerzo de distintos diámetros y características se almacenarán separadamente debidamente identificados a fin de evitar la posibilidad de intercambio de barras o errores.</w:t>
            </w:r>
          </w:p>
          <w:p w14:paraId="7851FAD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prohíbe el uso de barras lisas trefiladas como armaduras para el hormigón armado, excepto en componentes de mallas electro soldadas.</w:t>
            </w:r>
          </w:p>
          <w:p w14:paraId="7C0FFDD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caso de que el del Inspector del Proyecto así lo requiera, la Entidad Ejecutora deberá presentar certificados de calidad proporcionados por el fabricante o por un laboratorio certificado, de las partidas de acero que ingresen a la obra.</w:t>
            </w:r>
          </w:p>
          <w:p w14:paraId="0C89F9C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D767A" w:rsidRPr="006D767A" w14:paraId="50056A50"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998081"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42</w:t>
            </w:r>
          </w:p>
        </w:tc>
        <w:tc>
          <w:tcPr>
            <w:tcW w:w="2452" w:type="dxa"/>
            <w:tcBorders>
              <w:top w:val="nil"/>
              <w:left w:val="nil"/>
              <w:bottom w:val="single" w:sz="4" w:space="0" w:color="000000"/>
              <w:right w:val="single" w:sz="4" w:space="0" w:color="000000"/>
            </w:tcBorders>
            <w:shd w:val="clear" w:color="auto" w:fill="auto"/>
            <w:noWrap/>
            <w:vAlign w:val="center"/>
            <w:hideMark/>
          </w:tcPr>
          <w:p w14:paraId="47E398F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FIERRO CORRUGADO 5/16"</w:t>
            </w:r>
          </w:p>
        </w:tc>
        <w:tc>
          <w:tcPr>
            <w:tcW w:w="668" w:type="dxa"/>
            <w:tcBorders>
              <w:top w:val="nil"/>
              <w:left w:val="nil"/>
              <w:bottom w:val="single" w:sz="4" w:space="0" w:color="000000"/>
              <w:right w:val="single" w:sz="4" w:space="0" w:color="000000"/>
            </w:tcBorders>
            <w:shd w:val="clear" w:color="auto" w:fill="auto"/>
            <w:noWrap/>
            <w:vAlign w:val="center"/>
            <w:hideMark/>
          </w:tcPr>
          <w:p w14:paraId="0170669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501BA7E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Barras de acero que presenta resaltos o corrugas que mejoran la adherencia con el hormigón.</w:t>
            </w:r>
            <w:r w:rsidRPr="006D767A">
              <w:rPr>
                <w:rFonts w:ascii="Calibri" w:hAnsi="Calibri" w:cs="Calibri"/>
                <w:color w:val="000000"/>
                <w:sz w:val="16"/>
                <w:szCs w:val="16"/>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w:t>
            </w:r>
            <w:r w:rsidRPr="006D767A">
              <w:rPr>
                <w:rFonts w:ascii="Calibri" w:hAnsi="Calibri" w:cs="Calibri"/>
                <w:color w:val="000000"/>
                <w:sz w:val="16"/>
                <w:szCs w:val="16"/>
                <w:lang w:eastAsia="es-ES"/>
              </w:rPr>
              <w:lastRenderedPageBreak/>
              <w:t>IBNORCA, como ser NB 345:1979 “Método de ensayo de tracción para aceros” y NB 737:1996 “Barras para hormigón armado – Ensayo de doblado simple”. Como también las equivalentes a ASTM-A615M y ASTM-A706M.</w:t>
            </w:r>
            <w:r w:rsidRPr="006D767A">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6D767A">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D767A">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6D767A">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D767A">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D767A" w:rsidRPr="006D767A" w14:paraId="1362539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CC6E1A"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43</w:t>
            </w:r>
          </w:p>
        </w:tc>
        <w:tc>
          <w:tcPr>
            <w:tcW w:w="2452" w:type="dxa"/>
            <w:tcBorders>
              <w:top w:val="nil"/>
              <w:left w:val="nil"/>
              <w:bottom w:val="single" w:sz="4" w:space="0" w:color="000000"/>
              <w:right w:val="single" w:sz="4" w:space="0" w:color="000000"/>
            </w:tcBorders>
            <w:shd w:val="clear" w:color="auto" w:fill="auto"/>
            <w:noWrap/>
            <w:vAlign w:val="center"/>
            <w:hideMark/>
          </w:tcPr>
          <w:p w14:paraId="0FA8E2F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FOCOS LED 18W</w:t>
            </w:r>
          </w:p>
        </w:tc>
        <w:tc>
          <w:tcPr>
            <w:tcW w:w="668" w:type="dxa"/>
            <w:tcBorders>
              <w:top w:val="nil"/>
              <w:left w:val="nil"/>
              <w:bottom w:val="single" w:sz="4" w:space="0" w:color="000000"/>
              <w:right w:val="single" w:sz="4" w:space="0" w:color="000000"/>
            </w:tcBorders>
            <w:shd w:val="clear" w:color="auto" w:fill="auto"/>
            <w:noWrap/>
            <w:vAlign w:val="center"/>
            <w:hideMark/>
          </w:tcPr>
          <w:p w14:paraId="5D18F46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163F95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w:t>
            </w:r>
            <w:proofErr w:type="spellStart"/>
            <w:r w:rsidRPr="006D767A">
              <w:rPr>
                <w:rFonts w:ascii="Calibri" w:hAnsi="Calibri" w:cs="Calibri"/>
                <w:color w:val="000000"/>
                <w:sz w:val="16"/>
                <w:szCs w:val="16"/>
                <w:lang w:eastAsia="es-ES"/>
              </w:rPr>
              <w:t>LLámpara</w:t>
            </w:r>
            <w:proofErr w:type="spellEnd"/>
            <w:r w:rsidRPr="006D767A">
              <w:rPr>
                <w:rFonts w:ascii="Calibri" w:hAnsi="Calibri" w:cs="Calibri"/>
                <w:color w:val="000000"/>
                <w:sz w:val="16"/>
                <w:szCs w:val="16"/>
                <w:lang w:eastAsia="es-ES"/>
              </w:rPr>
              <w:t xml:space="preserve"> de 18W con tecnología LED de ultra bajo consumo y máximo rendimiento, equivale en poder lumínico a una lámpara incandescente de 150W.  </w:t>
            </w:r>
            <w:proofErr w:type="gramStart"/>
            <w:r w:rsidRPr="006D767A">
              <w:rPr>
                <w:rFonts w:ascii="Calibri" w:hAnsi="Calibri" w:cs="Calibri"/>
                <w:color w:val="000000"/>
                <w:sz w:val="16"/>
                <w:szCs w:val="16"/>
                <w:lang w:eastAsia="es-ES"/>
              </w:rPr>
              <w:t>con</w:t>
            </w:r>
            <w:proofErr w:type="gramEnd"/>
            <w:r w:rsidRPr="006D767A">
              <w:rPr>
                <w:rFonts w:ascii="Calibri" w:hAnsi="Calibri" w:cs="Calibri"/>
                <w:color w:val="000000"/>
                <w:sz w:val="16"/>
                <w:szCs w:val="16"/>
                <w:lang w:eastAsia="es-ES"/>
              </w:rPr>
              <w:t xml:space="preserve"> un voltaje de entrada de 220 VAC, ofrece una luz blanca y representa un mayor ahorro de energía en comparación a un incandescente.</w:t>
            </w:r>
            <w:r w:rsidRPr="006D767A">
              <w:rPr>
                <w:rFonts w:ascii="Calibri" w:hAnsi="Calibri" w:cs="Calibri"/>
                <w:color w:val="000000"/>
                <w:sz w:val="16"/>
                <w:szCs w:val="16"/>
                <w:lang w:eastAsia="es-ES"/>
              </w:rPr>
              <w:br/>
              <w:t>REQUISITOS:</w:t>
            </w:r>
            <w:r w:rsidRPr="006D767A">
              <w:rPr>
                <w:rFonts w:ascii="Calibri" w:hAnsi="Calibri" w:cs="Calibri"/>
                <w:color w:val="000000"/>
                <w:sz w:val="16"/>
                <w:szCs w:val="16"/>
                <w:lang w:eastAsia="es-ES"/>
              </w:rPr>
              <w:br/>
              <w:t>Alta resistencia de aislamiento, Vida útil de ≥ 15.000 horas, Interior de viviendas.</w:t>
            </w:r>
            <w:r w:rsidRPr="006D767A">
              <w:rPr>
                <w:rFonts w:ascii="Calibri" w:hAnsi="Calibri" w:cs="Calibri"/>
                <w:color w:val="000000"/>
                <w:sz w:val="16"/>
                <w:szCs w:val="16"/>
                <w:lang w:eastAsia="es-ES"/>
              </w:rPr>
              <w:br/>
              <w:t>Tensión nominal VAC 100 – 240, Temperatura de operación (</w:t>
            </w:r>
            <w:proofErr w:type="spellStart"/>
            <w:r w:rsidRPr="006D767A">
              <w:rPr>
                <w:rFonts w:ascii="Calibri" w:hAnsi="Calibri" w:cs="Calibri"/>
                <w:color w:val="000000"/>
                <w:sz w:val="16"/>
                <w:szCs w:val="16"/>
                <w:lang w:eastAsia="es-ES"/>
              </w:rPr>
              <w:t>ºC</w:t>
            </w:r>
            <w:proofErr w:type="spellEnd"/>
            <w:r w:rsidRPr="006D767A">
              <w:rPr>
                <w:rFonts w:ascii="Calibri" w:hAnsi="Calibri" w:cs="Calibri"/>
                <w:color w:val="000000"/>
                <w:sz w:val="16"/>
                <w:szCs w:val="16"/>
                <w:lang w:eastAsia="es-ES"/>
              </w:rPr>
              <w:t xml:space="preserve">) -30 +50, Flujo luminoso ≥ 1.700 </w:t>
            </w:r>
            <w:proofErr w:type="spellStart"/>
            <w:r w:rsidRPr="006D767A">
              <w:rPr>
                <w:rFonts w:ascii="Calibri" w:hAnsi="Calibri" w:cs="Calibri"/>
                <w:color w:val="000000"/>
                <w:sz w:val="16"/>
                <w:szCs w:val="16"/>
                <w:lang w:eastAsia="es-ES"/>
              </w:rPr>
              <w:t>lumenes</w:t>
            </w:r>
            <w:proofErr w:type="spellEnd"/>
            <w:r w:rsidRPr="006D767A">
              <w:rPr>
                <w:rFonts w:ascii="Calibri" w:hAnsi="Calibri" w:cs="Calibri"/>
                <w:color w:val="000000"/>
                <w:sz w:val="16"/>
                <w:szCs w:val="16"/>
                <w:lang w:eastAsia="es-ES"/>
              </w:rPr>
              <w:t>, Temperatura de color: 6,500K.</w:t>
            </w:r>
            <w:r w:rsidRPr="006D767A">
              <w:rPr>
                <w:rFonts w:ascii="Calibri" w:hAnsi="Calibri" w:cs="Calibri"/>
                <w:color w:val="000000"/>
                <w:sz w:val="16"/>
                <w:szCs w:val="16"/>
                <w:lang w:eastAsia="es-ES"/>
              </w:rPr>
              <w:br/>
              <w:t>La Entidad Ejecutora deberá garantizar que el material de referencia sea de buena calidad y de marca reconocida.</w:t>
            </w:r>
          </w:p>
        </w:tc>
      </w:tr>
      <w:tr w:rsidR="006D767A" w:rsidRPr="006D767A" w14:paraId="55E69CEF"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2E2D9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44</w:t>
            </w:r>
          </w:p>
        </w:tc>
        <w:tc>
          <w:tcPr>
            <w:tcW w:w="2452" w:type="dxa"/>
            <w:tcBorders>
              <w:top w:val="nil"/>
              <w:left w:val="nil"/>
              <w:bottom w:val="single" w:sz="4" w:space="0" w:color="000000"/>
              <w:right w:val="single" w:sz="4" w:space="0" w:color="000000"/>
            </w:tcBorders>
            <w:shd w:val="clear" w:color="auto" w:fill="auto"/>
            <w:noWrap/>
            <w:vAlign w:val="center"/>
            <w:hideMark/>
          </w:tcPr>
          <w:p w14:paraId="0C97A9E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GRIFERIA PARA LAVAMANOS</w:t>
            </w:r>
          </w:p>
        </w:tc>
        <w:tc>
          <w:tcPr>
            <w:tcW w:w="668" w:type="dxa"/>
            <w:tcBorders>
              <w:top w:val="nil"/>
              <w:left w:val="nil"/>
              <w:bottom w:val="single" w:sz="4" w:space="0" w:color="000000"/>
              <w:right w:val="single" w:sz="4" w:space="0" w:color="000000"/>
            </w:tcBorders>
            <w:shd w:val="clear" w:color="auto" w:fill="auto"/>
            <w:noWrap/>
            <w:vAlign w:val="center"/>
            <w:hideMark/>
          </w:tcPr>
          <w:p w14:paraId="315D2D8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5EA75EA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Este material será implementado en el baño, el Grifo de color cromado, resistente a ralladuras y arañazos, con cartucho cerámico, para evitar goteo y alargar su uso, cuerpo de latón y altura de acuerdo a diseño</w:t>
            </w:r>
            <w:r w:rsidRPr="006D767A">
              <w:rPr>
                <w:rFonts w:ascii="Calibri" w:hAnsi="Calibri" w:cs="Calibri"/>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D767A">
              <w:rPr>
                <w:rFonts w:ascii="Calibri" w:hAnsi="Calibri" w:cs="Calibri"/>
                <w:color w:val="000000"/>
                <w:sz w:val="16"/>
                <w:szCs w:val="16"/>
                <w:lang w:eastAsia="es-ES"/>
              </w:rPr>
              <w:br/>
              <w:t>La Entidad Ejecutora deberá garantizar que el material de referencia sea de buena calidad y de marca reconocida.</w:t>
            </w:r>
          </w:p>
        </w:tc>
      </w:tr>
      <w:tr w:rsidR="006D767A" w:rsidRPr="006D767A" w14:paraId="008A342F"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B1F511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45</w:t>
            </w:r>
          </w:p>
        </w:tc>
        <w:tc>
          <w:tcPr>
            <w:tcW w:w="2452" w:type="dxa"/>
            <w:tcBorders>
              <w:top w:val="nil"/>
              <w:left w:val="nil"/>
              <w:bottom w:val="single" w:sz="4" w:space="0" w:color="000000"/>
              <w:right w:val="single" w:sz="4" w:space="0" w:color="000000"/>
            </w:tcBorders>
            <w:shd w:val="clear" w:color="auto" w:fill="auto"/>
            <w:noWrap/>
            <w:vAlign w:val="center"/>
            <w:hideMark/>
          </w:tcPr>
          <w:p w14:paraId="4B77D30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GRIFERIA PARA LAVAPLATOS</w:t>
            </w:r>
          </w:p>
        </w:tc>
        <w:tc>
          <w:tcPr>
            <w:tcW w:w="668" w:type="dxa"/>
            <w:tcBorders>
              <w:top w:val="nil"/>
              <w:left w:val="nil"/>
              <w:bottom w:val="single" w:sz="4" w:space="0" w:color="000000"/>
              <w:right w:val="single" w:sz="4" w:space="0" w:color="000000"/>
            </w:tcBorders>
            <w:shd w:val="clear" w:color="auto" w:fill="auto"/>
            <w:noWrap/>
            <w:vAlign w:val="center"/>
            <w:hideMark/>
          </w:tcPr>
          <w:p w14:paraId="4EE67E7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7B8D8DE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Este material es implementado en la cocina, la grifería de color cromado resistente a ralladuras y arañazos, con cartucho cerámico, para evitar goteo y alargar su uso, cuerpo de latón y altura de acuerdo a diseño</w:t>
            </w:r>
            <w:r w:rsidRPr="006D767A">
              <w:rPr>
                <w:rFonts w:ascii="Calibri" w:hAnsi="Calibri" w:cs="Calibri"/>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D767A">
              <w:rPr>
                <w:rFonts w:ascii="Calibri" w:hAnsi="Calibri" w:cs="Calibri"/>
                <w:color w:val="000000"/>
                <w:sz w:val="16"/>
                <w:szCs w:val="16"/>
                <w:lang w:eastAsia="es-ES"/>
              </w:rPr>
              <w:br/>
              <w:t>La Entidad Ejecutora deberá garantizar que el material de referencia sea de buena calidad y de marca reconocida.</w:t>
            </w:r>
          </w:p>
        </w:tc>
      </w:tr>
      <w:tr w:rsidR="006D767A" w:rsidRPr="006D767A" w14:paraId="5BDB9B24"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100B16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46</w:t>
            </w:r>
          </w:p>
        </w:tc>
        <w:tc>
          <w:tcPr>
            <w:tcW w:w="2452" w:type="dxa"/>
            <w:tcBorders>
              <w:top w:val="nil"/>
              <w:left w:val="nil"/>
              <w:bottom w:val="single" w:sz="4" w:space="0" w:color="000000"/>
              <w:right w:val="single" w:sz="4" w:space="0" w:color="000000"/>
            </w:tcBorders>
            <w:shd w:val="clear" w:color="auto" w:fill="auto"/>
            <w:noWrap/>
            <w:vAlign w:val="center"/>
            <w:hideMark/>
          </w:tcPr>
          <w:p w14:paraId="22A1F34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GRIFO DE PARED 1/2"</w:t>
            </w:r>
          </w:p>
        </w:tc>
        <w:tc>
          <w:tcPr>
            <w:tcW w:w="668" w:type="dxa"/>
            <w:tcBorders>
              <w:top w:val="nil"/>
              <w:left w:val="nil"/>
              <w:bottom w:val="single" w:sz="4" w:space="0" w:color="000000"/>
              <w:right w:val="single" w:sz="4" w:space="0" w:color="000000"/>
            </w:tcBorders>
            <w:shd w:val="clear" w:color="auto" w:fill="auto"/>
            <w:noWrap/>
            <w:vAlign w:val="center"/>
            <w:hideMark/>
          </w:tcPr>
          <w:p w14:paraId="39FF386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0F2364B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material es implementado en los lavarropas o </w:t>
            </w:r>
            <w:proofErr w:type="spellStart"/>
            <w:r w:rsidRPr="006D767A">
              <w:rPr>
                <w:rFonts w:ascii="Calibri" w:hAnsi="Calibri" w:cs="Calibri"/>
                <w:color w:val="000000"/>
                <w:sz w:val="16"/>
                <w:szCs w:val="16"/>
                <w:lang w:eastAsia="es-ES"/>
              </w:rPr>
              <w:t>lavanderias</w:t>
            </w:r>
            <w:proofErr w:type="spellEnd"/>
            <w:r w:rsidRPr="006D767A">
              <w:rPr>
                <w:rFonts w:ascii="Calibri" w:hAnsi="Calibri" w:cs="Calibri"/>
                <w:color w:val="000000"/>
                <w:sz w:val="16"/>
                <w:szCs w:val="16"/>
                <w:lang w:eastAsia="es-ES"/>
              </w:rPr>
              <w:t>, el grifo deberá ser necesariamente de material metálico inoxidable de dimensiones de 1/2”, el grifo deberá tener características para ser colocado en la pared.</w:t>
            </w:r>
            <w:r w:rsidRPr="006D767A">
              <w:rPr>
                <w:rFonts w:ascii="Calibri" w:hAnsi="Calibri" w:cs="Calibri"/>
                <w:color w:val="000000"/>
                <w:sz w:val="16"/>
                <w:szCs w:val="16"/>
                <w:lang w:eastAsia="es-ES"/>
              </w:rPr>
              <w:br/>
              <w:t>Se recomienda que su procedencia sea de industria nacional o extranjera y de marca conocida dentro el mercado local</w:t>
            </w:r>
            <w:r w:rsidRPr="006D767A">
              <w:rPr>
                <w:rFonts w:ascii="Calibri" w:hAnsi="Calibri" w:cs="Calibri"/>
                <w:color w:val="000000"/>
                <w:sz w:val="16"/>
                <w:szCs w:val="16"/>
                <w:lang w:eastAsia="es-ES"/>
              </w:rPr>
              <w:br/>
              <w:t>Cualquier alteración o daño del producto antes, durante y después del transporte, no realizara el ingreso a almacenes.</w:t>
            </w:r>
            <w:r w:rsidRPr="006D767A">
              <w:rPr>
                <w:rFonts w:ascii="Calibri" w:hAnsi="Calibri" w:cs="Calibri"/>
                <w:color w:val="000000"/>
                <w:sz w:val="16"/>
                <w:szCs w:val="16"/>
                <w:lang w:eastAsia="es-ES"/>
              </w:rPr>
              <w:br/>
              <w:t>La Entidad Ejecutora deberá garantizar que el material de referencia sea de buena calidad y de marca reconocida.</w:t>
            </w:r>
          </w:p>
        </w:tc>
      </w:tr>
      <w:tr w:rsidR="006D767A" w:rsidRPr="006D767A" w14:paraId="7F1EEAE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DBAC0B"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47</w:t>
            </w:r>
          </w:p>
        </w:tc>
        <w:tc>
          <w:tcPr>
            <w:tcW w:w="2452" w:type="dxa"/>
            <w:tcBorders>
              <w:top w:val="nil"/>
              <w:left w:val="nil"/>
              <w:bottom w:val="single" w:sz="4" w:space="0" w:color="000000"/>
              <w:right w:val="single" w:sz="4" w:space="0" w:color="000000"/>
            </w:tcBorders>
            <w:shd w:val="clear" w:color="auto" w:fill="auto"/>
            <w:noWrap/>
            <w:vAlign w:val="center"/>
            <w:hideMark/>
          </w:tcPr>
          <w:p w14:paraId="1063CE0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IMPERMEABILIZANTE</w:t>
            </w:r>
          </w:p>
        </w:tc>
        <w:tc>
          <w:tcPr>
            <w:tcW w:w="668" w:type="dxa"/>
            <w:tcBorders>
              <w:top w:val="nil"/>
              <w:left w:val="nil"/>
              <w:bottom w:val="single" w:sz="4" w:space="0" w:color="000000"/>
              <w:right w:val="single" w:sz="4" w:space="0" w:color="000000"/>
            </w:tcBorders>
            <w:shd w:val="clear" w:color="auto" w:fill="auto"/>
            <w:noWrap/>
            <w:vAlign w:val="center"/>
            <w:hideMark/>
          </w:tcPr>
          <w:p w14:paraId="5FE4C16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65DD8AB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presente insumo es un aditivo líquido que reacciona con los componentes de la mezcla de cemento y arena para bloquear los capilares y poros de morteros y hormigones.</w:t>
            </w:r>
            <w:r w:rsidRPr="006D767A">
              <w:rPr>
                <w:rFonts w:ascii="Calibri" w:hAnsi="Calibri" w:cs="Calibri"/>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6D767A">
              <w:rPr>
                <w:rFonts w:ascii="Calibri" w:hAnsi="Calibri" w:cs="Calibri"/>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6D767A" w:rsidRPr="006D767A" w14:paraId="6B163F89"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25FBF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48</w:t>
            </w:r>
          </w:p>
        </w:tc>
        <w:tc>
          <w:tcPr>
            <w:tcW w:w="2452" w:type="dxa"/>
            <w:tcBorders>
              <w:top w:val="nil"/>
              <w:left w:val="nil"/>
              <w:bottom w:val="single" w:sz="4" w:space="0" w:color="000000"/>
              <w:right w:val="single" w:sz="4" w:space="0" w:color="000000"/>
            </w:tcBorders>
            <w:shd w:val="clear" w:color="auto" w:fill="auto"/>
            <w:noWrap/>
            <w:vAlign w:val="center"/>
            <w:hideMark/>
          </w:tcPr>
          <w:p w14:paraId="2C3F924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INODORO T/BAJO + ACCESORIOS</w:t>
            </w:r>
          </w:p>
        </w:tc>
        <w:tc>
          <w:tcPr>
            <w:tcW w:w="668" w:type="dxa"/>
            <w:tcBorders>
              <w:top w:val="nil"/>
              <w:left w:val="nil"/>
              <w:bottom w:val="single" w:sz="4" w:space="0" w:color="000000"/>
              <w:right w:val="single" w:sz="4" w:space="0" w:color="000000"/>
            </w:tcBorders>
            <w:shd w:val="clear" w:color="auto" w:fill="auto"/>
            <w:noWrap/>
            <w:vAlign w:val="center"/>
            <w:hideMark/>
          </w:tcPr>
          <w:p w14:paraId="1DDBE1C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77127F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6D767A">
              <w:rPr>
                <w:rFonts w:ascii="Calibri" w:hAnsi="Calibri" w:cs="Calibri"/>
                <w:color w:val="000000"/>
                <w:sz w:val="16"/>
                <w:szCs w:val="16"/>
                <w:lang w:eastAsia="es-ES"/>
              </w:rPr>
              <w:br/>
              <w:t xml:space="preserve">Deberá ser de Porcelana, ancho 0.50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 xml:space="preserve">, largo 0.65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 xml:space="preserve">, altura 0.50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 xml:space="preserve">, las dimensiones pueden variar acorde a las definidas por el fabricante, permitiéndose una tolerancia de +-7 cm; de un volumen no mayor a 6 </w:t>
            </w:r>
            <w:proofErr w:type="spellStart"/>
            <w:r w:rsidRPr="006D767A">
              <w:rPr>
                <w:rFonts w:ascii="Calibri" w:hAnsi="Calibri" w:cs="Calibri"/>
                <w:color w:val="000000"/>
                <w:sz w:val="16"/>
                <w:szCs w:val="16"/>
                <w:lang w:eastAsia="es-ES"/>
              </w:rPr>
              <w:t>lts</w:t>
            </w:r>
            <w:proofErr w:type="spellEnd"/>
            <w:r w:rsidRPr="006D767A">
              <w:rPr>
                <w:rFonts w:ascii="Calibri" w:hAnsi="Calibri" w:cs="Calibri"/>
                <w:color w:val="000000"/>
                <w:sz w:val="16"/>
                <w:szCs w:val="16"/>
                <w:lang w:eastAsia="es-ES"/>
              </w:rPr>
              <w:t>, Se recomienda que su procedencia sea de industria nacional o extranjera y de marca conocida dentro del mercado nacional, deberá contar con los accesorios de papelero, tapa y asiento, y toallero</w:t>
            </w:r>
            <w:r w:rsidRPr="006D767A">
              <w:rPr>
                <w:rFonts w:ascii="Calibri" w:hAnsi="Calibri" w:cs="Calibri"/>
                <w:color w:val="000000"/>
                <w:sz w:val="16"/>
                <w:szCs w:val="16"/>
                <w:lang w:eastAsia="es-ES"/>
              </w:rPr>
              <w:br/>
              <w:t>La Entidad Ejecutora deberá garantizar que el material de referencia sea de buena calidad y de marca reconocida.</w:t>
            </w:r>
          </w:p>
        </w:tc>
      </w:tr>
      <w:tr w:rsidR="006D767A" w:rsidRPr="006D767A" w14:paraId="5B6EB498"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F9055B1"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49</w:t>
            </w:r>
          </w:p>
        </w:tc>
        <w:tc>
          <w:tcPr>
            <w:tcW w:w="2452" w:type="dxa"/>
            <w:tcBorders>
              <w:top w:val="nil"/>
              <w:left w:val="nil"/>
              <w:bottom w:val="single" w:sz="4" w:space="0" w:color="000000"/>
              <w:right w:val="single" w:sz="4" w:space="0" w:color="000000"/>
            </w:tcBorders>
            <w:shd w:val="clear" w:color="auto" w:fill="auto"/>
            <w:noWrap/>
            <w:vAlign w:val="center"/>
            <w:hideMark/>
          </w:tcPr>
          <w:p w14:paraId="6F3448E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INTERRUPTOR</w:t>
            </w:r>
          </w:p>
        </w:tc>
        <w:tc>
          <w:tcPr>
            <w:tcW w:w="668" w:type="dxa"/>
            <w:tcBorders>
              <w:top w:val="nil"/>
              <w:left w:val="nil"/>
              <w:bottom w:val="single" w:sz="4" w:space="0" w:color="000000"/>
              <w:right w:val="single" w:sz="4" w:space="0" w:color="000000"/>
            </w:tcBorders>
            <w:shd w:val="clear" w:color="auto" w:fill="auto"/>
            <w:noWrap/>
            <w:vAlign w:val="center"/>
            <w:hideMark/>
          </w:tcPr>
          <w:p w14:paraId="43DEC64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546A4AE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p>
          <w:p w14:paraId="0CC8F62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14974B4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Tensión nominal: 250V AC; 127 V AC</w:t>
            </w:r>
          </w:p>
          <w:p w14:paraId="0B2E820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Corriente nominal (In): 10 A</w:t>
            </w:r>
          </w:p>
          <w:p w14:paraId="123E639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Frecuencia: 60 Hz.</w:t>
            </w:r>
          </w:p>
          <w:p w14:paraId="7E7E672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Operaciones mecánicas: Superior a 40.000 operaciones (Apertura- cierre), con carga a corriente nominal.</w:t>
            </w:r>
          </w:p>
          <w:p w14:paraId="5248F75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Mascara: </w:t>
            </w:r>
            <w:proofErr w:type="spellStart"/>
            <w:r w:rsidRPr="006D767A">
              <w:rPr>
                <w:rFonts w:ascii="Calibri" w:hAnsi="Calibri" w:cs="Calibri"/>
                <w:color w:val="000000"/>
                <w:sz w:val="16"/>
                <w:szCs w:val="16"/>
                <w:lang w:eastAsia="es-ES"/>
              </w:rPr>
              <w:t>Polocarbonato</w:t>
            </w:r>
            <w:proofErr w:type="spellEnd"/>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autoextinguible</w:t>
            </w:r>
            <w:proofErr w:type="spellEnd"/>
            <w:r w:rsidRPr="006D767A">
              <w:rPr>
                <w:rFonts w:ascii="Calibri" w:hAnsi="Calibri" w:cs="Calibri"/>
                <w:color w:val="000000"/>
                <w:sz w:val="16"/>
                <w:szCs w:val="16"/>
                <w:lang w:eastAsia="es-ES"/>
              </w:rPr>
              <w:t>.</w:t>
            </w:r>
          </w:p>
          <w:p w14:paraId="5445EE9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Acepta: 2 cables de 2.5 mm^2 (14 AWG)</w:t>
            </w:r>
          </w:p>
          <w:p w14:paraId="19E002B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Luz piloto pre cableada, fácil instalación.</w:t>
            </w:r>
          </w:p>
          <w:p w14:paraId="41D4B56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Base en </w:t>
            </w:r>
            <w:proofErr w:type="spellStart"/>
            <w:r w:rsidRPr="006D767A">
              <w:rPr>
                <w:rFonts w:ascii="Calibri" w:hAnsi="Calibri" w:cs="Calibri"/>
                <w:color w:val="000000"/>
                <w:sz w:val="16"/>
                <w:szCs w:val="16"/>
                <w:lang w:eastAsia="es-ES"/>
              </w:rPr>
              <w:t>polifenilo</w:t>
            </w:r>
            <w:proofErr w:type="spellEnd"/>
            <w:r w:rsidRPr="006D767A">
              <w:rPr>
                <w:rFonts w:ascii="Calibri" w:hAnsi="Calibri" w:cs="Calibri"/>
                <w:color w:val="000000"/>
                <w:sz w:val="16"/>
                <w:szCs w:val="16"/>
                <w:lang w:eastAsia="es-ES"/>
              </w:rPr>
              <w:t xml:space="preserve"> y tecla fabricada en ABS.</w:t>
            </w:r>
          </w:p>
          <w:p w14:paraId="183F9CC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Soportan hasta 850 °C (elevación de temperatura).</w:t>
            </w:r>
          </w:p>
        </w:tc>
      </w:tr>
      <w:tr w:rsidR="006D767A" w:rsidRPr="006D767A" w14:paraId="3DB6E49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13026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50</w:t>
            </w:r>
          </w:p>
        </w:tc>
        <w:tc>
          <w:tcPr>
            <w:tcW w:w="2452" w:type="dxa"/>
            <w:tcBorders>
              <w:top w:val="nil"/>
              <w:left w:val="nil"/>
              <w:bottom w:val="single" w:sz="4" w:space="0" w:color="000000"/>
              <w:right w:val="single" w:sz="4" w:space="0" w:color="000000"/>
            </w:tcBorders>
            <w:shd w:val="clear" w:color="auto" w:fill="auto"/>
            <w:noWrap/>
            <w:vAlign w:val="center"/>
            <w:hideMark/>
          </w:tcPr>
          <w:p w14:paraId="115146A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LADRILLO 6H (25X15X10)</w:t>
            </w:r>
          </w:p>
        </w:tc>
        <w:tc>
          <w:tcPr>
            <w:tcW w:w="668" w:type="dxa"/>
            <w:tcBorders>
              <w:top w:val="nil"/>
              <w:left w:val="nil"/>
              <w:bottom w:val="single" w:sz="4" w:space="0" w:color="000000"/>
              <w:right w:val="single" w:sz="4" w:space="0" w:color="000000"/>
            </w:tcBorders>
            <w:shd w:val="clear" w:color="auto" w:fill="auto"/>
            <w:noWrap/>
            <w:vAlign w:val="center"/>
            <w:hideMark/>
          </w:tcPr>
          <w:p w14:paraId="76101E7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636E15C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Ladrillo 6H (25X15X10) de producción nacional.</w:t>
            </w:r>
          </w:p>
          <w:p w14:paraId="1147071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p>
          <w:p w14:paraId="6CE8620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Debiendo cumplir con los certificados de calidad ISO 9001:2008 cuando corresponda o según instrucciones del Inspector del Proyecto.</w:t>
            </w:r>
          </w:p>
          <w:p w14:paraId="2A05DB3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083A3001"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6CE72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51</w:t>
            </w:r>
          </w:p>
        </w:tc>
        <w:tc>
          <w:tcPr>
            <w:tcW w:w="2452" w:type="dxa"/>
            <w:tcBorders>
              <w:top w:val="nil"/>
              <w:left w:val="nil"/>
              <w:bottom w:val="single" w:sz="4" w:space="0" w:color="000000"/>
              <w:right w:val="single" w:sz="4" w:space="0" w:color="000000"/>
            </w:tcBorders>
            <w:shd w:val="clear" w:color="auto" w:fill="auto"/>
            <w:noWrap/>
            <w:vAlign w:val="center"/>
            <w:hideMark/>
          </w:tcPr>
          <w:p w14:paraId="68ED6D2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LADRILLO GAMBOTE (23X10X5)</w:t>
            </w:r>
          </w:p>
        </w:tc>
        <w:tc>
          <w:tcPr>
            <w:tcW w:w="668" w:type="dxa"/>
            <w:tcBorders>
              <w:top w:val="nil"/>
              <w:left w:val="nil"/>
              <w:bottom w:val="single" w:sz="4" w:space="0" w:color="000000"/>
              <w:right w:val="single" w:sz="4" w:space="0" w:color="000000"/>
            </w:tcBorders>
            <w:shd w:val="clear" w:color="auto" w:fill="auto"/>
            <w:noWrap/>
            <w:vAlign w:val="center"/>
            <w:hideMark/>
          </w:tcPr>
          <w:p w14:paraId="7781802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E1D61B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ladrillo </w:t>
            </w:r>
            <w:proofErr w:type="spellStart"/>
            <w:r w:rsidRPr="006D767A">
              <w:rPr>
                <w:rFonts w:ascii="Calibri" w:hAnsi="Calibri" w:cs="Calibri"/>
                <w:color w:val="000000"/>
                <w:sz w:val="16"/>
                <w:szCs w:val="16"/>
                <w:lang w:eastAsia="es-ES"/>
              </w:rPr>
              <w:t>gambote</w:t>
            </w:r>
            <w:proofErr w:type="spellEnd"/>
            <w:r w:rsidRPr="006D767A">
              <w:rPr>
                <w:rFonts w:ascii="Calibri" w:hAnsi="Calibri" w:cs="Calibri"/>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6D767A" w:rsidRPr="006D767A" w14:paraId="54E09B7E"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B50424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52</w:t>
            </w:r>
          </w:p>
        </w:tc>
        <w:tc>
          <w:tcPr>
            <w:tcW w:w="2452" w:type="dxa"/>
            <w:tcBorders>
              <w:top w:val="nil"/>
              <w:left w:val="nil"/>
              <w:bottom w:val="single" w:sz="4" w:space="0" w:color="000000"/>
              <w:right w:val="single" w:sz="4" w:space="0" w:color="000000"/>
            </w:tcBorders>
            <w:shd w:val="clear" w:color="auto" w:fill="auto"/>
            <w:noWrap/>
            <w:vAlign w:val="center"/>
            <w:hideMark/>
          </w:tcPr>
          <w:p w14:paraId="110B3BD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LAVAMANOS C/PEDESTAL + ACCESORIOS</w:t>
            </w:r>
          </w:p>
        </w:tc>
        <w:tc>
          <w:tcPr>
            <w:tcW w:w="668" w:type="dxa"/>
            <w:tcBorders>
              <w:top w:val="nil"/>
              <w:left w:val="nil"/>
              <w:bottom w:val="single" w:sz="4" w:space="0" w:color="000000"/>
              <w:right w:val="single" w:sz="4" w:space="0" w:color="000000"/>
            </w:tcBorders>
            <w:shd w:val="clear" w:color="auto" w:fill="auto"/>
            <w:noWrap/>
            <w:vAlign w:val="center"/>
            <w:hideMark/>
          </w:tcPr>
          <w:p w14:paraId="77037AB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5B88005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p>
          <w:p w14:paraId="0B81200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material deberá ser de marca reconocida y buena calidad, </w:t>
            </w:r>
            <w:proofErr w:type="spellStart"/>
            <w:r w:rsidRPr="006D767A">
              <w:rPr>
                <w:rFonts w:ascii="Calibri" w:hAnsi="Calibri" w:cs="Calibri"/>
                <w:color w:val="000000"/>
                <w:sz w:val="16"/>
                <w:szCs w:val="16"/>
                <w:lang w:eastAsia="es-ES"/>
              </w:rPr>
              <w:t>asi</w:t>
            </w:r>
            <w:proofErr w:type="spellEnd"/>
            <w:r w:rsidRPr="006D767A">
              <w:rPr>
                <w:rFonts w:ascii="Calibri" w:hAnsi="Calibri" w:cs="Calibri"/>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p>
          <w:p w14:paraId="73B6AF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También deberá tener las propiedades químicas respectivas tales como: resistencia al manchado y resistencia a los químicos.</w:t>
            </w:r>
          </w:p>
          <w:p w14:paraId="4272888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Incluye los accesorios: </w:t>
            </w:r>
          </w:p>
          <w:p w14:paraId="3EECAC1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Uñetas </w:t>
            </w:r>
          </w:p>
          <w:p w14:paraId="1892AA4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Grifería</w:t>
            </w:r>
          </w:p>
          <w:p w14:paraId="4D9C0B7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Tapón </w:t>
            </w:r>
          </w:p>
          <w:p w14:paraId="766F9BC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Desagüe </w:t>
            </w:r>
          </w:p>
          <w:p w14:paraId="32B733A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Sopapa</w:t>
            </w:r>
            <w:proofErr w:type="spellEnd"/>
          </w:p>
          <w:p w14:paraId="394631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Y otros que sean necesarios para la adecuada instalación.</w:t>
            </w:r>
          </w:p>
        </w:tc>
      </w:tr>
      <w:tr w:rsidR="006D767A" w:rsidRPr="006D767A" w14:paraId="24E8AB9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BA216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53</w:t>
            </w:r>
          </w:p>
        </w:tc>
        <w:tc>
          <w:tcPr>
            <w:tcW w:w="2452" w:type="dxa"/>
            <w:tcBorders>
              <w:top w:val="nil"/>
              <w:left w:val="nil"/>
              <w:bottom w:val="single" w:sz="4" w:space="0" w:color="000000"/>
              <w:right w:val="single" w:sz="4" w:space="0" w:color="000000"/>
            </w:tcBorders>
            <w:shd w:val="clear" w:color="auto" w:fill="auto"/>
            <w:noWrap/>
            <w:vAlign w:val="center"/>
            <w:hideMark/>
          </w:tcPr>
          <w:p w14:paraId="4A9FD36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LAVANDERIA DE CEMENTO + ACCESORIOS</w:t>
            </w:r>
          </w:p>
        </w:tc>
        <w:tc>
          <w:tcPr>
            <w:tcW w:w="668" w:type="dxa"/>
            <w:tcBorders>
              <w:top w:val="nil"/>
              <w:left w:val="nil"/>
              <w:bottom w:val="single" w:sz="4" w:space="0" w:color="000000"/>
              <w:right w:val="single" w:sz="4" w:space="0" w:color="000000"/>
            </w:tcBorders>
            <w:shd w:val="clear" w:color="auto" w:fill="auto"/>
            <w:noWrap/>
            <w:vAlign w:val="center"/>
            <w:hideMark/>
          </w:tcPr>
          <w:p w14:paraId="707D89E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B20564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lavandería de cemento y sus accesorios deben ser de primera calidad dentro el mercado local y que cumplan las exigencias técnicas del proyecto.      </w:t>
            </w:r>
          </w:p>
          <w:p w14:paraId="429BE40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p>
          <w:p w14:paraId="718887E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p>
          <w:p w14:paraId="1DD2D08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alas laterales tendrán una pendiente mínima de 2% con dirección hacia el área de lavado.</w:t>
            </w:r>
          </w:p>
          <w:p w14:paraId="3B96D7F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Los accesorios necesarios para su adecuada instalación son </w:t>
            </w:r>
            <w:proofErr w:type="spellStart"/>
            <w:r w:rsidRPr="006D767A">
              <w:rPr>
                <w:rFonts w:ascii="Calibri" w:hAnsi="Calibri" w:cs="Calibri"/>
                <w:color w:val="000000"/>
                <w:sz w:val="16"/>
                <w:szCs w:val="16"/>
                <w:lang w:eastAsia="es-ES"/>
              </w:rPr>
              <w:t>sopapa</w:t>
            </w:r>
            <w:proofErr w:type="spellEnd"/>
            <w:r w:rsidRPr="006D767A">
              <w:rPr>
                <w:rFonts w:ascii="Calibri" w:hAnsi="Calibri" w:cs="Calibri"/>
                <w:color w:val="000000"/>
                <w:sz w:val="16"/>
                <w:szCs w:val="16"/>
                <w:lang w:eastAsia="es-ES"/>
              </w:rPr>
              <w:t>, sifón de PVC, su respectiva conexión al sistema de desagüe, etc. Los mismos dependerán del requerimiento del Inspector.</w:t>
            </w:r>
          </w:p>
        </w:tc>
      </w:tr>
      <w:tr w:rsidR="006D767A" w:rsidRPr="006D767A" w14:paraId="267E63D4"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D0AF5C1"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54</w:t>
            </w:r>
          </w:p>
        </w:tc>
        <w:tc>
          <w:tcPr>
            <w:tcW w:w="2452" w:type="dxa"/>
            <w:tcBorders>
              <w:top w:val="nil"/>
              <w:left w:val="nil"/>
              <w:bottom w:val="single" w:sz="4" w:space="0" w:color="000000"/>
              <w:right w:val="single" w:sz="4" w:space="0" w:color="000000"/>
            </w:tcBorders>
            <w:shd w:val="clear" w:color="auto" w:fill="auto"/>
            <w:noWrap/>
            <w:vAlign w:val="center"/>
            <w:hideMark/>
          </w:tcPr>
          <w:p w14:paraId="7882AE4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LAVAPLATOS 2 FOSAS Y 1 FREGADERO + SOPAPA Y SIFON</w:t>
            </w:r>
          </w:p>
        </w:tc>
        <w:tc>
          <w:tcPr>
            <w:tcW w:w="668" w:type="dxa"/>
            <w:tcBorders>
              <w:top w:val="nil"/>
              <w:left w:val="nil"/>
              <w:bottom w:val="single" w:sz="4" w:space="0" w:color="000000"/>
              <w:right w:val="single" w:sz="4" w:space="0" w:color="000000"/>
            </w:tcBorders>
            <w:shd w:val="clear" w:color="auto" w:fill="auto"/>
            <w:noWrap/>
            <w:vAlign w:val="center"/>
            <w:hideMark/>
          </w:tcPr>
          <w:p w14:paraId="48659AD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7CF2D07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p>
          <w:p w14:paraId="0A358B8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Debe  contar  con un certificado  de calidad,  permiso, autorización  u otro documento  necesario para asegurar su calidad y su </w:t>
            </w:r>
            <w:proofErr w:type="gramStart"/>
            <w:r w:rsidRPr="006D767A">
              <w:rPr>
                <w:rFonts w:ascii="Calibri" w:hAnsi="Calibri" w:cs="Calibri"/>
                <w:color w:val="000000"/>
                <w:sz w:val="16"/>
                <w:szCs w:val="16"/>
                <w:lang w:eastAsia="es-ES"/>
              </w:rPr>
              <w:t>importación  previo</w:t>
            </w:r>
            <w:proofErr w:type="gramEnd"/>
            <w:r w:rsidRPr="006D767A">
              <w:rPr>
                <w:rFonts w:ascii="Calibri" w:hAnsi="Calibri" w:cs="Calibri"/>
                <w:color w:val="000000"/>
                <w:sz w:val="16"/>
                <w:szCs w:val="16"/>
                <w:lang w:eastAsia="es-ES"/>
              </w:rPr>
              <w:t xml:space="preserve"> a su provisión en obra.</w:t>
            </w:r>
          </w:p>
          <w:p w14:paraId="4336896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Los accesorios son la </w:t>
            </w:r>
            <w:proofErr w:type="spellStart"/>
            <w:r w:rsidRPr="006D767A">
              <w:rPr>
                <w:rFonts w:ascii="Calibri" w:hAnsi="Calibri" w:cs="Calibri"/>
                <w:color w:val="000000"/>
                <w:sz w:val="16"/>
                <w:szCs w:val="16"/>
                <w:lang w:eastAsia="es-ES"/>
              </w:rPr>
              <w:t>Sopapa</w:t>
            </w:r>
            <w:proofErr w:type="spellEnd"/>
            <w:r w:rsidRPr="006D767A">
              <w:rPr>
                <w:rFonts w:ascii="Calibri" w:hAnsi="Calibri" w:cs="Calibri"/>
                <w:color w:val="000000"/>
                <w:sz w:val="16"/>
                <w:szCs w:val="16"/>
                <w:lang w:eastAsia="es-ES"/>
              </w:rPr>
              <w:t>, anillas de PVC Ø½”, Sifón con bajante de PVC Ø1½” y reducción de PVC de (Ø2”a Ø1½”), los mismos deben ser de primera calidad dentro el mercado local y que cumplan las exigencias técnicas del proyecto.</w:t>
            </w:r>
          </w:p>
          <w:p w14:paraId="1E41A8E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Modelo: Sobreponer</w:t>
            </w:r>
          </w:p>
          <w:p w14:paraId="57F89AA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Material: Acero inoxidable</w:t>
            </w:r>
          </w:p>
          <w:p w14:paraId="7750D2A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Ancho</w:t>
            </w:r>
            <w:proofErr w:type="gramStart"/>
            <w:r w:rsidRPr="006D767A">
              <w:rPr>
                <w:rFonts w:ascii="Calibri" w:hAnsi="Calibri" w:cs="Calibri"/>
                <w:color w:val="000000"/>
                <w:sz w:val="16"/>
                <w:szCs w:val="16"/>
                <w:lang w:eastAsia="es-ES"/>
              </w:rPr>
              <w:t>:  44</w:t>
            </w:r>
            <w:proofErr w:type="gramEnd"/>
            <w:r w:rsidRPr="006D767A">
              <w:rPr>
                <w:rFonts w:ascii="Calibri" w:hAnsi="Calibri" w:cs="Calibri"/>
                <w:color w:val="000000"/>
                <w:sz w:val="16"/>
                <w:szCs w:val="16"/>
                <w:lang w:eastAsia="es-ES"/>
              </w:rPr>
              <w:t xml:space="preserve"> cm aprox.</w:t>
            </w:r>
          </w:p>
          <w:p w14:paraId="72AD308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Largo</w:t>
            </w:r>
            <w:proofErr w:type="gramStart"/>
            <w:r w:rsidRPr="006D767A">
              <w:rPr>
                <w:rFonts w:ascii="Calibri" w:hAnsi="Calibri" w:cs="Calibri"/>
                <w:color w:val="000000"/>
                <w:sz w:val="16"/>
                <w:szCs w:val="16"/>
                <w:lang w:eastAsia="es-ES"/>
              </w:rPr>
              <w:t>:  78</w:t>
            </w:r>
            <w:proofErr w:type="gramEnd"/>
            <w:r w:rsidRPr="006D767A">
              <w:rPr>
                <w:rFonts w:ascii="Calibri" w:hAnsi="Calibri" w:cs="Calibri"/>
                <w:color w:val="000000"/>
                <w:sz w:val="16"/>
                <w:szCs w:val="16"/>
                <w:lang w:eastAsia="es-ES"/>
              </w:rPr>
              <w:t xml:space="preserve"> cm aprox.</w:t>
            </w:r>
          </w:p>
          <w:p w14:paraId="792C3E6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Ubicación del seca platos: Izquierda/derecha</w:t>
            </w:r>
          </w:p>
          <w:p w14:paraId="3162E3A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Rebalse: Incluido</w:t>
            </w:r>
          </w:p>
          <w:p w14:paraId="39C3C58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Desagüe: Incluido</w:t>
            </w:r>
          </w:p>
        </w:tc>
      </w:tr>
      <w:tr w:rsidR="006D767A" w:rsidRPr="006D767A" w14:paraId="040B0CC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9C878EE"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55</w:t>
            </w:r>
          </w:p>
        </w:tc>
        <w:tc>
          <w:tcPr>
            <w:tcW w:w="2452" w:type="dxa"/>
            <w:tcBorders>
              <w:top w:val="nil"/>
              <w:left w:val="nil"/>
              <w:bottom w:val="single" w:sz="4" w:space="0" w:color="000000"/>
              <w:right w:val="single" w:sz="4" w:space="0" w:color="000000"/>
            </w:tcBorders>
            <w:shd w:val="clear" w:color="auto" w:fill="auto"/>
            <w:noWrap/>
            <w:vAlign w:val="center"/>
            <w:hideMark/>
          </w:tcPr>
          <w:p w14:paraId="7AD4362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LIJA P/PARED</w:t>
            </w:r>
          </w:p>
        </w:tc>
        <w:tc>
          <w:tcPr>
            <w:tcW w:w="668" w:type="dxa"/>
            <w:tcBorders>
              <w:top w:val="nil"/>
              <w:left w:val="nil"/>
              <w:bottom w:val="single" w:sz="4" w:space="0" w:color="000000"/>
              <w:right w:val="single" w:sz="4" w:space="0" w:color="000000"/>
            </w:tcBorders>
            <w:shd w:val="clear" w:color="auto" w:fill="auto"/>
            <w:noWrap/>
            <w:vAlign w:val="center"/>
            <w:hideMark/>
          </w:tcPr>
          <w:p w14:paraId="3A2E3B0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1A9B52B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papel de lija o simplemente  lija, es una herramienta  que consiste en un soporte de papel sobre el cual se adhiere algún material abrasivo, como polvo de vidrio o esmeril.</w:t>
            </w:r>
          </w:p>
          <w:p w14:paraId="53BFE6E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6D767A" w:rsidRPr="006D767A" w14:paraId="1196A947"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F52F37"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56</w:t>
            </w:r>
          </w:p>
        </w:tc>
        <w:tc>
          <w:tcPr>
            <w:tcW w:w="2452" w:type="dxa"/>
            <w:tcBorders>
              <w:top w:val="nil"/>
              <w:left w:val="nil"/>
              <w:bottom w:val="single" w:sz="4" w:space="0" w:color="000000"/>
              <w:right w:val="single" w:sz="4" w:space="0" w:color="000000"/>
            </w:tcBorders>
            <w:shd w:val="clear" w:color="auto" w:fill="auto"/>
            <w:noWrap/>
            <w:vAlign w:val="center"/>
            <w:hideMark/>
          </w:tcPr>
          <w:p w14:paraId="7721286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LISTON DE MADERA SEMIDURA (2"X2")</w:t>
            </w:r>
          </w:p>
        </w:tc>
        <w:tc>
          <w:tcPr>
            <w:tcW w:w="668" w:type="dxa"/>
            <w:tcBorders>
              <w:top w:val="nil"/>
              <w:left w:val="nil"/>
              <w:bottom w:val="single" w:sz="4" w:space="0" w:color="000000"/>
              <w:right w:val="single" w:sz="4" w:space="0" w:color="000000"/>
            </w:tcBorders>
            <w:shd w:val="clear" w:color="auto" w:fill="auto"/>
            <w:noWrap/>
            <w:vAlign w:val="center"/>
            <w:hideMark/>
          </w:tcPr>
          <w:p w14:paraId="4E18901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P2</w:t>
            </w:r>
          </w:p>
        </w:tc>
        <w:tc>
          <w:tcPr>
            <w:tcW w:w="5909" w:type="dxa"/>
            <w:tcBorders>
              <w:top w:val="nil"/>
              <w:left w:val="nil"/>
              <w:bottom w:val="single" w:sz="4" w:space="0" w:color="000000"/>
              <w:right w:val="single" w:sz="4" w:space="0" w:color="000000"/>
            </w:tcBorders>
            <w:shd w:val="clear" w:color="auto" w:fill="auto"/>
            <w:vAlign w:val="center"/>
            <w:hideMark/>
          </w:tcPr>
          <w:p w14:paraId="1F5CF96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madera requerida con escuadría de 2’’x 2’’, deberá ser: semidura de buena calidad, (Palo María, </w:t>
            </w:r>
            <w:proofErr w:type="spellStart"/>
            <w:r w:rsidRPr="006D767A">
              <w:rPr>
                <w:rFonts w:ascii="Calibri" w:hAnsi="Calibri" w:cs="Calibri"/>
                <w:color w:val="000000"/>
                <w:sz w:val="16"/>
                <w:szCs w:val="16"/>
                <w:lang w:eastAsia="es-ES"/>
              </w:rPr>
              <w:t>Mapajo</w:t>
            </w:r>
            <w:proofErr w:type="spellEnd"/>
            <w:r w:rsidRPr="006D767A">
              <w:rPr>
                <w:rFonts w:ascii="Calibri" w:hAnsi="Calibri" w:cs="Calibri"/>
                <w:color w:val="000000"/>
                <w:sz w:val="16"/>
                <w:szCs w:val="16"/>
                <w:lang w:eastAsia="es-ES"/>
              </w:rPr>
              <w:t xml:space="preserve">, </w:t>
            </w:r>
            <w:proofErr w:type="spellStart"/>
            <w:r w:rsidRPr="006D767A">
              <w:rPr>
                <w:rFonts w:ascii="Calibri" w:hAnsi="Calibri" w:cs="Calibri"/>
                <w:color w:val="000000"/>
                <w:sz w:val="16"/>
                <w:szCs w:val="16"/>
                <w:lang w:eastAsia="es-ES"/>
              </w:rPr>
              <w:t>Bibosi</w:t>
            </w:r>
            <w:proofErr w:type="spellEnd"/>
            <w:r w:rsidRPr="006D767A">
              <w:rPr>
                <w:rFonts w:ascii="Calibri" w:hAnsi="Calibri" w:cs="Calibri"/>
                <w:color w:val="000000"/>
                <w:sz w:val="16"/>
                <w:szCs w:val="16"/>
                <w:lang w:eastAsia="es-ES"/>
              </w:rPr>
              <w:t xml:space="preserve"> u otra similar) de buena calidad, sin ojos, nudos ni astilla duras, bien estacionada y sin irregularidades, asimismo, serán prismas rectos, de sección constante y longitud necesaria.</w:t>
            </w:r>
          </w:p>
          <w:p w14:paraId="4CD8DAF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general las maderas y tablas que se utilizarán deberán estar en buen estado, limpias de desperdicios, sin defectos ni rajaduras o alabeos o combaduras o deformaciones.</w:t>
            </w:r>
          </w:p>
          <w:p w14:paraId="3654AA1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contenido de humedad no deberá ser mayor al 15% (certificado al momento de la provisión del producto). Todas las piezas deberán estacionarse el tiempo necesario para asegurar un perfecto secado antes de su uso.</w:t>
            </w:r>
          </w:p>
          <w:p w14:paraId="690F14D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elementos de madera que formen los listones serán de una sola pieza en toda su longitud.</w:t>
            </w:r>
          </w:p>
          <w:p w14:paraId="029E808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15B666E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No se admitirá que el material tenga correcciones de defectos mediante el empleo de masillas, mastiques u otro elemento.</w:t>
            </w:r>
          </w:p>
        </w:tc>
      </w:tr>
      <w:tr w:rsidR="006D767A" w:rsidRPr="006D767A" w14:paraId="7D0BBDA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BE8CED9"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57</w:t>
            </w:r>
          </w:p>
        </w:tc>
        <w:tc>
          <w:tcPr>
            <w:tcW w:w="2452" w:type="dxa"/>
            <w:tcBorders>
              <w:top w:val="nil"/>
              <w:left w:val="nil"/>
              <w:bottom w:val="single" w:sz="4" w:space="0" w:color="000000"/>
              <w:right w:val="single" w:sz="4" w:space="0" w:color="000000"/>
            </w:tcBorders>
            <w:shd w:val="clear" w:color="auto" w:fill="auto"/>
            <w:noWrap/>
            <w:vAlign w:val="center"/>
            <w:hideMark/>
          </w:tcPr>
          <w:p w14:paraId="0D5454A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LLAVE DE PASO 1/2"</w:t>
            </w:r>
          </w:p>
        </w:tc>
        <w:tc>
          <w:tcPr>
            <w:tcW w:w="668" w:type="dxa"/>
            <w:tcBorders>
              <w:top w:val="nil"/>
              <w:left w:val="nil"/>
              <w:bottom w:val="single" w:sz="4" w:space="0" w:color="000000"/>
              <w:right w:val="single" w:sz="4" w:space="0" w:color="000000"/>
            </w:tcBorders>
            <w:shd w:val="clear" w:color="auto" w:fill="auto"/>
            <w:noWrap/>
            <w:vAlign w:val="center"/>
            <w:hideMark/>
          </w:tcPr>
          <w:p w14:paraId="7740E4E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0F9B833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llave de paso 1/2" requerida, se emplea para controlar caudales rectilíneos o generar pequeña restricción del paso del fluido, en el sistema de agua potable. </w:t>
            </w:r>
          </w:p>
          <w:p w14:paraId="5C06698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material deberá ser de bronce, de buena calidad, de marca reconocida en el mercado nacional, la superficie, estructura y componentes del accesorio deberá ser lisa y libre de grietas, fisuras y otros defectos que alteren su calidad, asimismo deberá </w:t>
            </w:r>
            <w:r w:rsidRPr="006D767A">
              <w:rPr>
                <w:rFonts w:ascii="Calibri" w:hAnsi="Calibri" w:cs="Calibri"/>
                <w:color w:val="000000"/>
                <w:sz w:val="16"/>
                <w:szCs w:val="16"/>
                <w:lang w:eastAsia="es-ES"/>
              </w:rPr>
              <w:lastRenderedPageBreak/>
              <w:t>de color uniforme, la válvula de puerta de no-levantamiento del vástago con el manubrio deberá ser de hierro fundido y deberá ofrecer el cierre positivo.</w:t>
            </w:r>
          </w:p>
        </w:tc>
      </w:tr>
      <w:tr w:rsidR="006D767A" w:rsidRPr="006D767A" w14:paraId="65928D60"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678A14A"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58</w:t>
            </w:r>
          </w:p>
        </w:tc>
        <w:tc>
          <w:tcPr>
            <w:tcW w:w="2452" w:type="dxa"/>
            <w:tcBorders>
              <w:top w:val="nil"/>
              <w:left w:val="nil"/>
              <w:bottom w:val="single" w:sz="4" w:space="0" w:color="000000"/>
              <w:right w:val="single" w:sz="4" w:space="0" w:color="000000"/>
            </w:tcBorders>
            <w:shd w:val="clear" w:color="auto" w:fill="auto"/>
            <w:noWrap/>
            <w:vAlign w:val="center"/>
            <w:hideMark/>
          </w:tcPr>
          <w:p w14:paraId="1CD06F1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LLAVE DE PASO 1/2" PARA DUCHA</w:t>
            </w:r>
          </w:p>
        </w:tc>
        <w:tc>
          <w:tcPr>
            <w:tcW w:w="668" w:type="dxa"/>
            <w:tcBorders>
              <w:top w:val="nil"/>
              <w:left w:val="nil"/>
              <w:bottom w:val="single" w:sz="4" w:space="0" w:color="000000"/>
              <w:right w:val="single" w:sz="4" w:space="0" w:color="000000"/>
            </w:tcBorders>
            <w:shd w:val="clear" w:color="auto" w:fill="auto"/>
            <w:noWrap/>
            <w:vAlign w:val="center"/>
            <w:hideMark/>
          </w:tcPr>
          <w:p w14:paraId="0341E18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176BA2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llave de paso 1/2" para ducha requerida, se emplea para controlar caudales rectilíneos o generar pequeña restricción del paso del fluido en la ducha. </w:t>
            </w:r>
          </w:p>
          <w:p w14:paraId="12D08BD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6D767A">
              <w:rPr>
                <w:rFonts w:ascii="Calibri" w:hAnsi="Calibri" w:cs="Calibri"/>
                <w:color w:val="000000"/>
                <w:sz w:val="16"/>
                <w:szCs w:val="16"/>
                <w:lang w:eastAsia="es-ES"/>
              </w:rPr>
              <w:t>debera</w:t>
            </w:r>
            <w:proofErr w:type="spellEnd"/>
            <w:r w:rsidRPr="006D767A">
              <w:rPr>
                <w:rFonts w:ascii="Calibri" w:hAnsi="Calibri" w:cs="Calibri"/>
                <w:color w:val="000000"/>
                <w:sz w:val="16"/>
                <w:szCs w:val="16"/>
                <w:lang w:eastAsia="es-ES"/>
              </w:rPr>
              <w:t xml:space="preserve"> ofrecer el cierre positivo. </w:t>
            </w:r>
            <w:proofErr w:type="gramStart"/>
            <w:r w:rsidRPr="006D767A">
              <w:rPr>
                <w:rFonts w:ascii="Calibri" w:hAnsi="Calibri" w:cs="Calibri"/>
                <w:color w:val="000000"/>
                <w:sz w:val="16"/>
                <w:szCs w:val="16"/>
                <w:lang w:eastAsia="es-ES"/>
              </w:rPr>
              <w:t>la</w:t>
            </w:r>
            <w:proofErr w:type="gramEnd"/>
            <w:r w:rsidRPr="006D767A">
              <w:rPr>
                <w:rFonts w:ascii="Calibri" w:hAnsi="Calibri" w:cs="Calibri"/>
                <w:color w:val="000000"/>
                <w:sz w:val="16"/>
                <w:szCs w:val="16"/>
                <w:lang w:eastAsia="es-ES"/>
              </w:rPr>
              <w:t xml:space="preserve"> llave en si </w:t>
            </w:r>
            <w:proofErr w:type="spellStart"/>
            <w:r w:rsidRPr="006D767A">
              <w:rPr>
                <w:rFonts w:ascii="Calibri" w:hAnsi="Calibri" w:cs="Calibri"/>
                <w:color w:val="000000"/>
                <w:sz w:val="16"/>
                <w:szCs w:val="16"/>
                <w:lang w:eastAsia="es-ES"/>
              </w:rPr>
              <w:t>debera</w:t>
            </w:r>
            <w:proofErr w:type="spellEnd"/>
            <w:r w:rsidRPr="006D767A">
              <w:rPr>
                <w:rFonts w:ascii="Calibri" w:hAnsi="Calibri" w:cs="Calibri"/>
                <w:color w:val="000000"/>
                <w:sz w:val="16"/>
                <w:szCs w:val="16"/>
                <w:lang w:eastAsia="es-ES"/>
              </w:rPr>
              <w:t xml:space="preserve"> ser de tipo globo o lo que </w:t>
            </w:r>
            <w:proofErr w:type="spellStart"/>
            <w:r w:rsidRPr="006D767A">
              <w:rPr>
                <w:rFonts w:ascii="Calibri" w:hAnsi="Calibri" w:cs="Calibri"/>
                <w:color w:val="000000"/>
                <w:sz w:val="16"/>
                <w:szCs w:val="16"/>
                <w:lang w:eastAsia="es-ES"/>
              </w:rPr>
              <w:t>instuya</w:t>
            </w:r>
            <w:proofErr w:type="spellEnd"/>
            <w:r w:rsidRPr="006D767A">
              <w:rPr>
                <w:rFonts w:ascii="Calibri" w:hAnsi="Calibri" w:cs="Calibri"/>
                <w:color w:val="000000"/>
                <w:sz w:val="16"/>
                <w:szCs w:val="16"/>
                <w:lang w:eastAsia="es-ES"/>
              </w:rPr>
              <w:t xml:space="preserve"> el Inspector de obra.</w:t>
            </w:r>
          </w:p>
        </w:tc>
      </w:tr>
      <w:tr w:rsidR="006D767A" w:rsidRPr="006D767A" w14:paraId="225BC9D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4691E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59</w:t>
            </w:r>
          </w:p>
        </w:tc>
        <w:tc>
          <w:tcPr>
            <w:tcW w:w="2452" w:type="dxa"/>
            <w:tcBorders>
              <w:top w:val="nil"/>
              <w:left w:val="nil"/>
              <w:bottom w:val="single" w:sz="4" w:space="0" w:color="000000"/>
              <w:right w:val="single" w:sz="4" w:space="0" w:color="000000"/>
            </w:tcBorders>
            <w:shd w:val="clear" w:color="auto" w:fill="auto"/>
            <w:noWrap/>
            <w:vAlign w:val="center"/>
            <w:hideMark/>
          </w:tcPr>
          <w:p w14:paraId="28578E8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MADERA DE CONSTRUCCION (3 USOS)</w:t>
            </w:r>
          </w:p>
        </w:tc>
        <w:tc>
          <w:tcPr>
            <w:tcW w:w="668" w:type="dxa"/>
            <w:tcBorders>
              <w:top w:val="nil"/>
              <w:left w:val="nil"/>
              <w:bottom w:val="single" w:sz="4" w:space="0" w:color="000000"/>
              <w:right w:val="single" w:sz="4" w:space="0" w:color="000000"/>
            </w:tcBorders>
            <w:shd w:val="clear" w:color="auto" w:fill="auto"/>
            <w:noWrap/>
            <w:vAlign w:val="center"/>
            <w:hideMark/>
          </w:tcPr>
          <w:p w14:paraId="42039B7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P2</w:t>
            </w:r>
          </w:p>
        </w:tc>
        <w:tc>
          <w:tcPr>
            <w:tcW w:w="5909" w:type="dxa"/>
            <w:tcBorders>
              <w:top w:val="nil"/>
              <w:left w:val="nil"/>
              <w:bottom w:val="single" w:sz="4" w:space="0" w:color="000000"/>
              <w:right w:val="single" w:sz="4" w:space="0" w:color="000000"/>
            </w:tcBorders>
            <w:shd w:val="clear" w:color="auto" w:fill="auto"/>
            <w:vAlign w:val="center"/>
            <w:hideMark/>
          </w:tcPr>
          <w:p w14:paraId="1F6F4C6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En la construcción de encofrados, se deberá utilizar maderas que reúnan las características de las que se señalan a continuación y para los usos específicos que se indican:</w:t>
            </w:r>
          </w:p>
          <w:p w14:paraId="0BD35CD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madera a emplearse deberá ser, de buena calidad, sin ojos ni astilla duras, bien estacionada, pudiendo ser esta de pino Oregón, abedul, eucalipto, chopo o abeto u otra similar.</w:t>
            </w:r>
          </w:p>
          <w:p w14:paraId="469D983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La madera para encofrados debe ser de consistencia </w:t>
            </w:r>
            <w:proofErr w:type="spellStart"/>
            <w:r w:rsidRPr="006D767A">
              <w:rPr>
                <w:rFonts w:ascii="Calibri" w:hAnsi="Calibri" w:cs="Calibri"/>
                <w:color w:val="000000"/>
                <w:sz w:val="16"/>
                <w:szCs w:val="16"/>
                <w:lang w:eastAsia="es-ES"/>
              </w:rPr>
              <w:t>semi</w:t>
            </w:r>
            <w:proofErr w:type="spellEnd"/>
            <w:r w:rsidRPr="006D767A">
              <w:rPr>
                <w:rFonts w:ascii="Calibri" w:hAnsi="Calibri" w:cs="Calibri"/>
                <w:color w:val="000000"/>
                <w:sz w:val="16"/>
                <w:szCs w:val="16"/>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p>
          <w:p w14:paraId="26E6713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madera muy dura y con gran contracción se utilizará para puntales (Callapos).</w:t>
            </w:r>
          </w:p>
          <w:p w14:paraId="7191498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tableros no deben deformarse sufriendo torcedura, se deben conservar húmedos para evitar que se doblen, debido al hinchamiento que se producirá al vaciar el concreto.</w:t>
            </w:r>
          </w:p>
          <w:p w14:paraId="6DBDB87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cuartones deben ser de madera más resistente que la de las tablas por la función que estos desempeñan y no deben conservar humedad.</w:t>
            </w:r>
          </w:p>
        </w:tc>
      </w:tr>
      <w:tr w:rsidR="006D767A" w:rsidRPr="006D767A" w14:paraId="3DB1224F"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5BE227"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60</w:t>
            </w:r>
          </w:p>
        </w:tc>
        <w:tc>
          <w:tcPr>
            <w:tcW w:w="2452" w:type="dxa"/>
            <w:tcBorders>
              <w:top w:val="nil"/>
              <w:left w:val="nil"/>
              <w:bottom w:val="single" w:sz="4" w:space="0" w:color="000000"/>
              <w:right w:val="single" w:sz="4" w:space="0" w:color="000000"/>
            </w:tcBorders>
            <w:shd w:val="clear" w:color="auto" w:fill="auto"/>
            <w:noWrap/>
            <w:vAlign w:val="center"/>
            <w:hideMark/>
          </w:tcPr>
          <w:p w14:paraId="7DFFB4D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MADERA DURA  (2"X6")</w:t>
            </w:r>
          </w:p>
        </w:tc>
        <w:tc>
          <w:tcPr>
            <w:tcW w:w="668" w:type="dxa"/>
            <w:tcBorders>
              <w:top w:val="nil"/>
              <w:left w:val="nil"/>
              <w:bottom w:val="single" w:sz="4" w:space="0" w:color="000000"/>
              <w:right w:val="single" w:sz="4" w:space="0" w:color="000000"/>
            </w:tcBorders>
            <w:shd w:val="clear" w:color="auto" w:fill="auto"/>
            <w:noWrap/>
            <w:vAlign w:val="center"/>
            <w:hideMark/>
          </w:tcPr>
          <w:p w14:paraId="55CA025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P2</w:t>
            </w:r>
          </w:p>
        </w:tc>
        <w:tc>
          <w:tcPr>
            <w:tcW w:w="5909" w:type="dxa"/>
            <w:tcBorders>
              <w:top w:val="nil"/>
              <w:left w:val="nil"/>
              <w:bottom w:val="single" w:sz="4" w:space="0" w:color="000000"/>
              <w:right w:val="single" w:sz="4" w:space="0" w:color="000000"/>
            </w:tcBorders>
            <w:shd w:val="clear" w:color="auto" w:fill="auto"/>
            <w:vAlign w:val="center"/>
            <w:hideMark/>
          </w:tcPr>
          <w:p w14:paraId="41C9644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La madera con escuadría de 2’’x 6’’ a emplearse deberá ser: dura, de buena calidad, sin ojos, nudos ni astilla duras, bien estacionada y sin irregularidades, asimismo, serán prismas rectos, de sección constante y longitud necesaria, pudiendo ser éstas de tajibo o Almendrillo.</w:t>
            </w:r>
          </w:p>
          <w:p w14:paraId="6619D8D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general las maderas y tablas que se utilizarán deberán estar en buen estado, limpias de desperdicios, sin defectos ni rajaduras o alabeos o combaduras o deformaciones.</w:t>
            </w:r>
          </w:p>
          <w:p w14:paraId="08A11F3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contenido de humedad no deberá ser mayor al 15% (certificado al momento de la provisión del producto). Todas las piezas deberán estacionarse el tiempo necesario para asegurar un perfecto secado antes de su uso.</w:t>
            </w:r>
          </w:p>
          <w:p w14:paraId="2836D8F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elementos de madera que formen las vigas serán de una sola pieza en toda su longitud.</w:t>
            </w:r>
          </w:p>
          <w:p w14:paraId="5B2E7C1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p>
          <w:p w14:paraId="215B113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No se admitirá que el material tenga correcciones de defectos mediante el empleo de masillas, mastiques u otro elemento.</w:t>
            </w:r>
          </w:p>
        </w:tc>
      </w:tr>
      <w:tr w:rsidR="006D767A" w:rsidRPr="006D767A" w14:paraId="1FA6BA58"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F7DFFA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61</w:t>
            </w:r>
          </w:p>
        </w:tc>
        <w:tc>
          <w:tcPr>
            <w:tcW w:w="2452" w:type="dxa"/>
            <w:tcBorders>
              <w:top w:val="nil"/>
              <w:left w:val="nil"/>
              <w:bottom w:val="single" w:sz="4" w:space="0" w:color="000000"/>
              <w:right w:val="single" w:sz="4" w:space="0" w:color="000000"/>
            </w:tcBorders>
            <w:shd w:val="clear" w:color="auto" w:fill="auto"/>
            <w:noWrap/>
            <w:vAlign w:val="center"/>
            <w:hideMark/>
          </w:tcPr>
          <w:p w14:paraId="2FC6548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MASA ACRILICA</w:t>
            </w:r>
          </w:p>
        </w:tc>
        <w:tc>
          <w:tcPr>
            <w:tcW w:w="668" w:type="dxa"/>
            <w:tcBorders>
              <w:top w:val="nil"/>
              <w:left w:val="nil"/>
              <w:bottom w:val="single" w:sz="4" w:space="0" w:color="000000"/>
              <w:right w:val="single" w:sz="4" w:space="0" w:color="000000"/>
            </w:tcBorders>
            <w:shd w:val="clear" w:color="auto" w:fill="auto"/>
            <w:noWrap/>
            <w:vAlign w:val="center"/>
            <w:hideMark/>
          </w:tcPr>
          <w:p w14:paraId="66A6BB1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LT</w:t>
            </w:r>
          </w:p>
        </w:tc>
        <w:tc>
          <w:tcPr>
            <w:tcW w:w="5909" w:type="dxa"/>
            <w:tcBorders>
              <w:top w:val="nil"/>
              <w:left w:val="nil"/>
              <w:bottom w:val="single" w:sz="4" w:space="0" w:color="000000"/>
              <w:right w:val="single" w:sz="4" w:space="0" w:color="000000"/>
            </w:tcBorders>
            <w:shd w:val="clear" w:color="auto" w:fill="auto"/>
            <w:vAlign w:val="center"/>
            <w:hideMark/>
          </w:tcPr>
          <w:p w14:paraId="2563D2E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masa acrílica requerida, </w:t>
            </w:r>
            <w:proofErr w:type="spellStart"/>
            <w:r w:rsidRPr="006D767A">
              <w:rPr>
                <w:rFonts w:ascii="Calibri" w:hAnsi="Calibri" w:cs="Calibri"/>
                <w:color w:val="000000"/>
                <w:sz w:val="16"/>
                <w:szCs w:val="16"/>
                <w:lang w:eastAsia="es-ES"/>
              </w:rPr>
              <w:t>sera</w:t>
            </w:r>
            <w:proofErr w:type="spellEnd"/>
            <w:r w:rsidRPr="006D767A">
              <w:rPr>
                <w:rFonts w:ascii="Calibri" w:hAnsi="Calibri" w:cs="Calibri"/>
                <w:color w:val="000000"/>
                <w:sz w:val="16"/>
                <w:szCs w:val="16"/>
                <w:lang w:eastAsia="es-ES"/>
              </w:rPr>
              <w:t xml:space="preserve"> de alta viscosidad a base de una emulsión acrílica </w:t>
            </w:r>
            <w:proofErr w:type="spellStart"/>
            <w:r w:rsidRPr="006D767A">
              <w:rPr>
                <w:rFonts w:ascii="Calibri" w:hAnsi="Calibri" w:cs="Calibri"/>
                <w:color w:val="000000"/>
                <w:sz w:val="16"/>
                <w:szCs w:val="16"/>
                <w:lang w:eastAsia="es-ES"/>
              </w:rPr>
              <w:t>estirenada</w:t>
            </w:r>
            <w:proofErr w:type="spellEnd"/>
            <w:r w:rsidRPr="006D767A">
              <w:rPr>
                <w:rFonts w:ascii="Calibri" w:hAnsi="Calibri" w:cs="Calibri"/>
                <w:color w:val="000000"/>
                <w:sz w:val="16"/>
                <w:szCs w:val="16"/>
                <w:lang w:eastAsia="es-ES"/>
              </w:rPr>
              <w:t xml:space="preserve"> de elevada consistencia y rápido secado. Para uso en superficies internas y externas.</w:t>
            </w:r>
          </w:p>
          <w:p w14:paraId="019E72D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Será aplicado en paredes externas e internas de revoque de cemento, concreto, estuco, panel de construcción, fibrocemento, ladrillos de concreto y/o paredes que requieran ser pintadas con pintura látex.</w:t>
            </w:r>
          </w:p>
          <w:p w14:paraId="36A9295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Servirá para corregir pequeñas imperfecciones,  especialmente en muros, paredes y </w:t>
            </w:r>
            <w:proofErr w:type="gramStart"/>
            <w:r w:rsidRPr="006D767A">
              <w:rPr>
                <w:rFonts w:ascii="Calibri" w:hAnsi="Calibri" w:cs="Calibri"/>
                <w:color w:val="000000"/>
                <w:sz w:val="16"/>
                <w:szCs w:val="16"/>
                <w:lang w:eastAsia="es-ES"/>
              </w:rPr>
              <w:t>cielos raso</w:t>
            </w:r>
            <w:proofErr w:type="gramEnd"/>
            <w:r w:rsidRPr="006D767A">
              <w:rPr>
                <w:rFonts w:ascii="Calibri" w:hAnsi="Calibri" w:cs="Calibri"/>
                <w:color w:val="000000"/>
                <w:sz w:val="16"/>
                <w:szCs w:val="16"/>
                <w:lang w:eastAsia="es-ES"/>
              </w:rPr>
              <w:t>.</w:t>
            </w:r>
          </w:p>
          <w:p w14:paraId="12A3595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Es un material de relleno que se utiliza para dotar a la superficie de una correcta y perfecta </w:t>
            </w:r>
            <w:proofErr w:type="spellStart"/>
            <w:r w:rsidRPr="006D767A">
              <w:rPr>
                <w:rFonts w:ascii="Calibri" w:hAnsi="Calibri" w:cs="Calibri"/>
                <w:color w:val="000000"/>
                <w:sz w:val="16"/>
                <w:szCs w:val="16"/>
                <w:lang w:eastAsia="es-ES"/>
              </w:rPr>
              <w:t>planitud</w:t>
            </w:r>
            <w:proofErr w:type="spellEnd"/>
            <w:r w:rsidRPr="006D767A">
              <w:rPr>
                <w:rFonts w:ascii="Calibri" w:hAnsi="Calibri" w:cs="Calibri"/>
                <w:color w:val="000000"/>
                <w:sz w:val="16"/>
                <w:szCs w:val="16"/>
                <w:lang w:eastAsia="es-ES"/>
              </w:rPr>
              <w:t>. Además sirve para juntas y grietas producidas en el yeso, en juntas de zócalos, rodapiés, fisuras, abolladuras e imperfecciones que pueda contener la superficie.</w:t>
            </w:r>
          </w:p>
        </w:tc>
      </w:tr>
      <w:tr w:rsidR="006D767A" w:rsidRPr="006D767A" w14:paraId="26455FB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A4778B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62</w:t>
            </w:r>
          </w:p>
        </w:tc>
        <w:tc>
          <w:tcPr>
            <w:tcW w:w="2452" w:type="dxa"/>
            <w:tcBorders>
              <w:top w:val="nil"/>
              <w:left w:val="nil"/>
              <w:bottom w:val="single" w:sz="4" w:space="0" w:color="000000"/>
              <w:right w:val="single" w:sz="4" w:space="0" w:color="000000"/>
            </w:tcBorders>
            <w:shd w:val="clear" w:color="auto" w:fill="auto"/>
            <w:noWrap/>
            <w:vAlign w:val="center"/>
            <w:hideMark/>
          </w:tcPr>
          <w:p w14:paraId="02EFE26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MASA CORRIDA</w:t>
            </w:r>
          </w:p>
        </w:tc>
        <w:tc>
          <w:tcPr>
            <w:tcW w:w="668" w:type="dxa"/>
            <w:tcBorders>
              <w:top w:val="nil"/>
              <w:left w:val="nil"/>
              <w:bottom w:val="single" w:sz="4" w:space="0" w:color="000000"/>
              <w:right w:val="single" w:sz="4" w:space="0" w:color="000000"/>
            </w:tcBorders>
            <w:shd w:val="clear" w:color="auto" w:fill="auto"/>
            <w:noWrap/>
            <w:vAlign w:val="center"/>
            <w:hideMark/>
          </w:tcPr>
          <w:p w14:paraId="47CD209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LT</w:t>
            </w:r>
          </w:p>
        </w:tc>
        <w:tc>
          <w:tcPr>
            <w:tcW w:w="5909" w:type="dxa"/>
            <w:tcBorders>
              <w:top w:val="nil"/>
              <w:left w:val="nil"/>
              <w:bottom w:val="single" w:sz="4" w:space="0" w:color="000000"/>
              <w:right w:val="single" w:sz="4" w:space="0" w:color="000000"/>
            </w:tcBorders>
            <w:shd w:val="clear" w:color="auto" w:fill="auto"/>
            <w:vAlign w:val="center"/>
            <w:hideMark/>
          </w:tcPr>
          <w:p w14:paraId="23675FC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masa corrida requerida es una pasta blanca, lista para usar, de muy buena manejabilidad, para aplicar sobre paredes, cielo falso y tumbado en interiores. Esta deberá ser elaborada con </w:t>
            </w:r>
            <w:proofErr w:type="spellStart"/>
            <w:r w:rsidRPr="006D767A">
              <w:rPr>
                <w:rFonts w:ascii="Calibri" w:hAnsi="Calibri" w:cs="Calibri"/>
                <w:color w:val="000000"/>
                <w:sz w:val="16"/>
                <w:szCs w:val="16"/>
                <w:lang w:eastAsia="es-ES"/>
              </w:rPr>
              <w:t>ligante</w:t>
            </w:r>
            <w:proofErr w:type="spellEnd"/>
            <w:r w:rsidRPr="006D767A">
              <w:rPr>
                <w:rFonts w:ascii="Calibri" w:hAnsi="Calibri" w:cs="Calibri"/>
                <w:color w:val="000000"/>
                <w:sz w:val="16"/>
                <w:szCs w:val="16"/>
                <w:lang w:eastAsia="es-ES"/>
              </w:rPr>
              <w:t xml:space="preserve"> acrílico y materiales de alta calidad, que garantice que una vez aplicado tiene un excelente acabado y recibe fácilmente pintura.</w:t>
            </w:r>
          </w:p>
          <w:p w14:paraId="4FD12A02" w14:textId="77777777" w:rsidR="006D767A" w:rsidRPr="006D767A" w:rsidRDefault="006D767A" w:rsidP="006D767A">
            <w:pPr>
              <w:rPr>
                <w:rFonts w:ascii="Calibri" w:hAnsi="Calibri" w:cs="Calibri"/>
                <w:color w:val="000000"/>
                <w:sz w:val="16"/>
                <w:szCs w:val="16"/>
                <w:lang w:eastAsia="es-ES"/>
              </w:rPr>
            </w:pPr>
            <w:proofErr w:type="gramStart"/>
            <w:r w:rsidRPr="006D767A">
              <w:rPr>
                <w:rFonts w:ascii="Calibri" w:hAnsi="Calibri" w:cs="Calibri"/>
                <w:color w:val="000000"/>
                <w:sz w:val="16"/>
                <w:szCs w:val="16"/>
                <w:lang w:eastAsia="es-ES"/>
              </w:rPr>
              <w:t>s</w:t>
            </w:r>
            <w:proofErr w:type="gramEnd"/>
            <w:r w:rsidRPr="006D767A">
              <w:rPr>
                <w:rFonts w:ascii="Calibri" w:hAnsi="Calibri" w:cs="Calibri"/>
                <w:color w:val="000000"/>
                <w:sz w:val="16"/>
                <w:szCs w:val="16"/>
                <w:lang w:eastAsia="es-ES"/>
              </w:rPr>
              <w:t xml:space="preserve"> un material de relleno que se utiliza para dotar a la superficie de una correcta y perfecta </w:t>
            </w:r>
            <w:proofErr w:type="spellStart"/>
            <w:r w:rsidRPr="006D767A">
              <w:rPr>
                <w:rFonts w:ascii="Calibri" w:hAnsi="Calibri" w:cs="Calibri"/>
                <w:color w:val="000000"/>
                <w:sz w:val="16"/>
                <w:szCs w:val="16"/>
                <w:lang w:eastAsia="es-ES"/>
              </w:rPr>
              <w:t>planitud</w:t>
            </w:r>
            <w:proofErr w:type="spellEnd"/>
            <w:r w:rsidRPr="006D767A">
              <w:rPr>
                <w:rFonts w:ascii="Calibri" w:hAnsi="Calibri" w:cs="Calibri"/>
                <w:color w:val="000000"/>
                <w:sz w:val="16"/>
                <w:szCs w:val="16"/>
                <w:lang w:eastAsia="es-ES"/>
              </w:rPr>
              <w:t>. Además sirve para juntas y grietas producidas en el yeso, en juntas de zócalos, rodapiés, fisuras, abolladuras e imperfecciones que pueda contener la superficie.</w:t>
            </w:r>
          </w:p>
        </w:tc>
      </w:tr>
      <w:tr w:rsidR="006D767A" w:rsidRPr="006D767A" w14:paraId="480D3C9E"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76239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63</w:t>
            </w:r>
          </w:p>
        </w:tc>
        <w:tc>
          <w:tcPr>
            <w:tcW w:w="2452" w:type="dxa"/>
            <w:tcBorders>
              <w:top w:val="nil"/>
              <w:left w:val="nil"/>
              <w:bottom w:val="single" w:sz="4" w:space="0" w:color="000000"/>
              <w:right w:val="single" w:sz="4" w:space="0" w:color="000000"/>
            </w:tcBorders>
            <w:shd w:val="clear" w:color="auto" w:fill="auto"/>
            <w:noWrap/>
            <w:vAlign w:val="center"/>
            <w:hideMark/>
          </w:tcPr>
          <w:p w14:paraId="2540E4A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PANEL LED 24W EMPOTRABLE</w:t>
            </w:r>
          </w:p>
        </w:tc>
        <w:tc>
          <w:tcPr>
            <w:tcW w:w="668" w:type="dxa"/>
            <w:tcBorders>
              <w:top w:val="nil"/>
              <w:left w:val="nil"/>
              <w:bottom w:val="single" w:sz="4" w:space="0" w:color="000000"/>
              <w:right w:val="single" w:sz="4" w:space="0" w:color="000000"/>
            </w:tcBorders>
            <w:shd w:val="clear" w:color="auto" w:fill="auto"/>
            <w:noWrap/>
            <w:vAlign w:val="center"/>
            <w:hideMark/>
          </w:tcPr>
          <w:p w14:paraId="458F968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08DBE8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 sobre el producto:</w:t>
            </w:r>
          </w:p>
          <w:p w14:paraId="48D3684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CHIP </w:t>
            </w:r>
            <w:proofErr w:type="spellStart"/>
            <w:r w:rsidRPr="006D767A">
              <w:rPr>
                <w:rFonts w:ascii="Calibri" w:hAnsi="Calibri" w:cs="Calibri"/>
                <w:color w:val="000000"/>
                <w:sz w:val="16"/>
                <w:szCs w:val="16"/>
                <w:lang w:eastAsia="es-ES"/>
              </w:rPr>
              <w:t>Epistar</w:t>
            </w:r>
            <w:proofErr w:type="spellEnd"/>
            <w:r w:rsidRPr="006D767A">
              <w:rPr>
                <w:rFonts w:ascii="Calibri" w:hAnsi="Calibri" w:cs="Calibri"/>
                <w:color w:val="000000"/>
                <w:sz w:val="16"/>
                <w:szCs w:val="16"/>
                <w:lang w:eastAsia="es-ES"/>
              </w:rPr>
              <w:t xml:space="preserve"> o similar.</w:t>
            </w:r>
          </w:p>
          <w:p w14:paraId="71547C2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Factor e Potencia ≥ 0.5.</w:t>
            </w:r>
          </w:p>
          <w:p w14:paraId="512CCB6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Alta resistencia de aislamiento.</w:t>
            </w:r>
          </w:p>
          <w:p w14:paraId="3E82F39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Vida útil de ≥ 35.000 horas</w:t>
            </w:r>
          </w:p>
          <w:p w14:paraId="40C8FB1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CRI ≥ 70</w:t>
            </w:r>
          </w:p>
          <w:p w14:paraId="79569E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Interior </w:t>
            </w:r>
          </w:p>
          <w:p w14:paraId="0B06484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Casas, apartamentos, locales comerciales </w:t>
            </w:r>
          </w:p>
          <w:p w14:paraId="0B0F944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Centros Comerciales </w:t>
            </w:r>
          </w:p>
          <w:p w14:paraId="6FB7278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Almacenes tipo Grandes Superficies </w:t>
            </w:r>
          </w:p>
          <w:p w14:paraId="60743C6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Plantas Industriales</w:t>
            </w:r>
          </w:p>
          <w:p w14:paraId="663F58C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Tensión nominal UN (VAC) 100 – 240*</w:t>
            </w:r>
          </w:p>
          <w:p w14:paraId="273E683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Potencias (W) 6 – 48</w:t>
            </w:r>
          </w:p>
          <w:p w14:paraId="20310B9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Frecuencia de trabajo </w:t>
            </w:r>
            <w:proofErr w:type="spellStart"/>
            <w:r w:rsidRPr="006D767A">
              <w:rPr>
                <w:rFonts w:ascii="Calibri" w:hAnsi="Calibri" w:cs="Calibri"/>
                <w:color w:val="000000"/>
                <w:sz w:val="16"/>
                <w:szCs w:val="16"/>
                <w:lang w:eastAsia="es-ES"/>
              </w:rPr>
              <w:t>fN</w:t>
            </w:r>
            <w:proofErr w:type="spellEnd"/>
            <w:r w:rsidRPr="006D767A">
              <w:rPr>
                <w:rFonts w:ascii="Calibri" w:hAnsi="Calibri" w:cs="Calibri"/>
                <w:color w:val="000000"/>
                <w:sz w:val="16"/>
                <w:szCs w:val="16"/>
                <w:lang w:eastAsia="es-ES"/>
              </w:rPr>
              <w:t xml:space="preserve"> (Hz) 50/60</w:t>
            </w:r>
          </w:p>
          <w:p w14:paraId="1496017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Temperatura de operación (</w:t>
            </w:r>
            <w:proofErr w:type="spellStart"/>
            <w:r w:rsidRPr="006D767A">
              <w:rPr>
                <w:rFonts w:ascii="Calibri" w:hAnsi="Calibri" w:cs="Calibri"/>
                <w:color w:val="000000"/>
                <w:sz w:val="16"/>
                <w:szCs w:val="16"/>
                <w:lang w:eastAsia="es-ES"/>
              </w:rPr>
              <w:t>ºC</w:t>
            </w:r>
            <w:proofErr w:type="spellEnd"/>
            <w:r w:rsidRPr="006D767A">
              <w:rPr>
                <w:rFonts w:ascii="Calibri" w:hAnsi="Calibri" w:cs="Calibri"/>
                <w:color w:val="000000"/>
                <w:sz w:val="16"/>
                <w:szCs w:val="16"/>
                <w:lang w:eastAsia="es-ES"/>
              </w:rPr>
              <w:t>) -30 +50</w:t>
            </w:r>
          </w:p>
          <w:p w14:paraId="59C1E2E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Tensión máxima de operación UMAX 1.1 * UN</w:t>
            </w:r>
          </w:p>
          <w:p w14:paraId="7E2AA11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Calidad: </w:t>
            </w:r>
          </w:p>
          <w:p w14:paraId="4473D6A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garantizará, la calidad en función a los requisitos exigidos.</w:t>
            </w:r>
          </w:p>
          <w:p w14:paraId="2AFE03D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Almacenamiento: </w:t>
            </w:r>
          </w:p>
          <w:p w14:paraId="6DE6BDD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debe almacenar en lugares techados y protegidos del medio ambiente.</w:t>
            </w:r>
          </w:p>
        </w:tc>
      </w:tr>
      <w:tr w:rsidR="006D767A" w:rsidRPr="006D767A" w14:paraId="22BAB61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DB41B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64</w:t>
            </w:r>
          </w:p>
        </w:tc>
        <w:tc>
          <w:tcPr>
            <w:tcW w:w="2452" w:type="dxa"/>
            <w:tcBorders>
              <w:top w:val="nil"/>
              <w:left w:val="nil"/>
              <w:bottom w:val="single" w:sz="4" w:space="0" w:color="000000"/>
              <w:right w:val="single" w:sz="4" w:space="0" w:color="000000"/>
            </w:tcBorders>
            <w:shd w:val="clear" w:color="auto" w:fill="auto"/>
            <w:noWrap/>
            <w:vAlign w:val="center"/>
            <w:hideMark/>
          </w:tcPr>
          <w:p w14:paraId="7C747B1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PEGAMENTO PARA PVC</w:t>
            </w:r>
          </w:p>
        </w:tc>
        <w:tc>
          <w:tcPr>
            <w:tcW w:w="668" w:type="dxa"/>
            <w:tcBorders>
              <w:top w:val="nil"/>
              <w:left w:val="nil"/>
              <w:bottom w:val="single" w:sz="4" w:space="0" w:color="000000"/>
              <w:right w:val="single" w:sz="4" w:space="0" w:color="000000"/>
            </w:tcBorders>
            <w:shd w:val="clear" w:color="auto" w:fill="auto"/>
            <w:noWrap/>
            <w:vAlign w:val="center"/>
            <w:hideMark/>
          </w:tcPr>
          <w:p w14:paraId="1BA3265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LT</w:t>
            </w:r>
          </w:p>
        </w:tc>
        <w:tc>
          <w:tcPr>
            <w:tcW w:w="5909" w:type="dxa"/>
            <w:tcBorders>
              <w:top w:val="nil"/>
              <w:left w:val="nil"/>
              <w:bottom w:val="single" w:sz="4" w:space="0" w:color="000000"/>
              <w:right w:val="single" w:sz="4" w:space="0" w:color="000000"/>
            </w:tcBorders>
            <w:shd w:val="clear" w:color="auto" w:fill="auto"/>
            <w:vAlign w:val="center"/>
            <w:hideMark/>
          </w:tcPr>
          <w:p w14:paraId="5D03346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Requisitos sobre el Producto</w:t>
            </w:r>
          </w:p>
          <w:p w14:paraId="5EFED20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tipo de pegamento será el recomendado por el fabricante para tuberías de PVC. La entidad ejecutora deberá garantizar que el material de referencia sea de buena calidad y de marca reconocida.</w:t>
            </w:r>
          </w:p>
          <w:p w14:paraId="70CC124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pegamento debe ser:</w:t>
            </w:r>
          </w:p>
          <w:p w14:paraId="5FE5654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 mediano espesor, de fraguado rápido para uso múltiple, resistente a las aguas servidas, que permita sierre perfecto, evitando fugas en condiciones de poca presión.</w:t>
            </w:r>
          </w:p>
          <w:p w14:paraId="7E6A9BC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 ser atoxico para su uso en conexiones sanitarias y agua, que evite el desgaste del PVC durante su vida.</w:t>
            </w:r>
          </w:p>
          <w:p w14:paraId="5AE6CC0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   ser   antiadherente    para   una   buena   manipulación durante su uso lo que impide el agarrotamiento.</w:t>
            </w:r>
          </w:p>
          <w:p w14:paraId="632D0A8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Deberá ser de mediano espesor, de fraguado rápido, para usos múltiples, resistente a las aguas servidas.</w:t>
            </w:r>
          </w:p>
          <w:p w14:paraId="51F9671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Características:  Polímero base Polímeros vinílicos (PVC) Disolvente MEK, THF, </w:t>
            </w:r>
            <w:proofErr w:type="spellStart"/>
            <w:r w:rsidRPr="006D767A">
              <w:rPr>
                <w:rFonts w:ascii="Calibri" w:hAnsi="Calibri" w:cs="Calibri"/>
                <w:color w:val="000000"/>
                <w:sz w:val="16"/>
                <w:szCs w:val="16"/>
                <w:lang w:eastAsia="es-ES"/>
              </w:rPr>
              <w:t>Ciclohexanona</w:t>
            </w:r>
            <w:proofErr w:type="spellEnd"/>
            <w:r w:rsidRPr="006D767A">
              <w:rPr>
                <w:rFonts w:ascii="Calibri" w:hAnsi="Calibri" w:cs="Calibri"/>
                <w:color w:val="000000"/>
                <w:sz w:val="16"/>
                <w:szCs w:val="16"/>
                <w:lang w:eastAsia="es-ES"/>
              </w:rPr>
              <w:t xml:space="preserve"> Apariencia Líquido viscoso traslúcido Densidad 0.92±0.05 g/ml 20ºC, </w:t>
            </w:r>
            <w:proofErr w:type="spellStart"/>
            <w:r w:rsidRPr="006D767A">
              <w:rPr>
                <w:rFonts w:ascii="Calibri" w:hAnsi="Calibri" w:cs="Calibri"/>
                <w:color w:val="000000"/>
                <w:sz w:val="16"/>
                <w:szCs w:val="16"/>
                <w:lang w:eastAsia="es-ES"/>
              </w:rPr>
              <w:t>e.g</w:t>
            </w:r>
            <w:proofErr w:type="spellEnd"/>
            <w:r w:rsidRPr="006D767A">
              <w:rPr>
                <w:rFonts w:ascii="Calibri" w:hAnsi="Calibri" w:cs="Calibri"/>
                <w:color w:val="000000"/>
                <w:sz w:val="16"/>
                <w:szCs w:val="16"/>
                <w:lang w:eastAsia="es-ES"/>
              </w:rPr>
              <w:t xml:space="preserve">. EN 542Color del film seco Translúcido </w:t>
            </w:r>
            <w:proofErr w:type="spellStart"/>
            <w:r w:rsidRPr="006D767A">
              <w:rPr>
                <w:rFonts w:ascii="Calibri" w:hAnsi="Calibri" w:cs="Calibri"/>
                <w:color w:val="000000"/>
                <w:sz w:val="16"/>
                <w:szCs w:val="16"/>
                <w:lang w:eastAsia="es-ES"/>
              </w:rPr>
              <w:t>Flashpoint</w:t>
            </w:r>
            <w:proofErr w:type="spellEnd"/>
            <w:r w:rsidRPr="006D767A">
              <w:rPr>
                <w:rFonts w:ascii="Calibri" w:hAnsi="Calibri" w:cs="Calibri"/>
                <w:color w:val="000000"/>
                <w:sz w:val="16"/>
                <w:szCs w:val="16"/>
                <w:lang w:eastAsia="es-ES"/>
              </w:rPr>
              <w:t xml:space="preserve"> &lt;21ºC Adhesivo líquido</w:t>
            </w:r>
          </w:p>
          <w:p w14:paraId="67F4778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Temperatura de almacenamiento +5 a +35ºC </w:t>
            </w:r>
          </w:p>
          <w:p w14:paraId="289978C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Almacenamiento 12 meses en lugar seco</w:t>
            </w:r>
          </w:p>
        </w:tc>
      </w:tr>
      <w:tr w:rsidR="006D767A" w:rsidRPr="006D767A" w14:paraId="1912D70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E79339"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65</w:t>
            </w:r>
          </w:p>
        </w:tc>
        <w:tc>
          <w:tcPr>
            <w:tcW w:w="2452" w:type="dxa"/>
            <w:tcBorders>
              <w:top w:val="nil"/>
              <w:left w:val="nil"/>
              <w:bottom w:val="single" w:sz="4" w:space="0" w:color="000000"/>
              <w:right w:val="single" w:sz="4" w:space="0" w:color="000000"/>
            </w:tcBorders>
            <w:shd w:val="clear" w:color="auto" w:fill="auto"/>
            <w:noWrap/>
            <w:vAlign w:val="center"/>
            <w:hideMark/>
          </w:tcPr>
          <w:p w14:paraId="2207E4E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PINTURA LATEX </w:t>
            </w:r>
          </w:p>
        </w:tc>
        <w:tc>
          <w:tcPr>
            <w:tcW w:w="668" w:type="dxa"/>
            <w:tcBorders>
              <w:top w:val="nil"/>
              <w:left w:val="nil"/>
              <w:bottom w:val="single" w:sz="4" w:space="0" w:color="000000"/>
              <w:right w:val="single" w:sz="4" w:space="0" w:color="000000"/>
            </w:tcBorders>
            <w:shd w:val="clear" w:color="auto" w:fill="auto"/>
            <w:noWrap/>
            <w:vAlign w:val="center"/>
            <w:hideMark/>
          </w:tcPr>
          <w:p w14:paraId="23E41FE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LT</w:t>
            </w:r>
          </w:p>
        </w:tc>
        <w:tc>
          <w:tcPr>
            <w:tcW w:w="5909" w:type="dxa"/>
            <w:tcBorders>
              <w:top w:val="nil"/>
              <w:left w:val="nil"/>
              <w:bottom w:val="single" w:sz="4" w:space="0" w:color="000000"/>
              <w:right w:val="single" w:sz="4" w:space="0" w:color="000000"/>
            </w:tcBorders>
            <w:shd w:val="clear" w:color="auto" w:fill="auto"/>
            <w:vAlign w:val="center"/>
            <w:hideMark/>
          </w:tcPr>
          <w:p w14:paraId="01A868B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Requisitos sobre el producto:</w:t>
            </w:r>
          </w:p>
          <w:p w14:paraId="34C5E3C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p w14:paraId="26BF7AE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Pintura látex de alta calidad, formulada a base de resina acrílica pura; de excelente resistencia a la intemperie.  Deberá poseer propiedades de impermeabilización, gran </w:t>
            </w:r>
            <w:proofErr w:type="spellStart"/>
            <w:r w:rsidRPr="006D767A">
              <w:rPr>
                <w:rFonts w:ascii="Calibri" w:hAnsi="Calibri" w:cs="Calibri"/>
                <w:color w:val="000000"/>
                <w:sz w:val="16"/>
                <w:szCs w:val="16"/>
                <w:lang w:eastAsia="es-ES"/>
              </w:rPr>
              <w:t>lavabilidad</w:t>
            </w:r>
            <w:proofErr w:type="spellEnd"/>
            <w:r w:rsidRPr="006D767A">
              <w:rPr>
                <w:rFonts w:ascii="Calibri" w:hAnsi="Calibri" w:cs="Calibri"/>
                <w:color w:val="000000"/>
                <w:sz w:val="16"/>
                <w:szCs w:val="16"/>
                <w:lang w:eastAsia="es-ES"/>
              </w:rPr>
              <w:t xml:space="preserve"> y adherencia. Es de acabado </w:t>
            </w:r>
            <w:proofErr w:type="spellStart"/>
            <w:r w:rsidRPr="006D767A">
              <w:rPr>
                <w:rFonts w:ascii="Calibri" w:hAnsi="Calibri" w:cs="Calibri"/>
                <w:color w:val="000000"/>
                <w:sz w:val="16"/>
                <w:szCs w:val="16"/>
                <w:lang w:eastAsia="es-ES"/>
              </w:rPr>
              <w:t>semi</w:t>
            </w:r>
            <w:proofErr w:type="spellEnd"/>
            <w:r w:rsidRPr="006D767A">
              <w:rPr>
                <w:rFonts w:ascii="Calibri" w:hAnsi="Calibri" w:cs="Calibri"/>
                <w:color w:val="000000"/>
                <w:sz w:val="16"/>
                <w:szCs w:val="16"/>
                <w:lang w:eastAsia="es-ES"/>
              </w:rPr>
              <w:t xml:space="preserve"> mate aterciopelado. De acuerdo a Norma Boliviana, N B-1 021: tipo RA (Certificación IBNORCA Nº 058 – ‘DO 03).</w:t>
            </w:r>
          </w:p>
          <w:p w14:paraId="1ADB6ED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CARACTERÍSTICAS: </w:t>
            </w:r>
          </w:p>
          <w:p w14:paraId="6F38DC2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Pintura acrílica al agua, se diluye con agua fácil secado al aire, resistente a hongos y moho </w:t>
            </w:r>
            <w:proofErr w:type="spellStart"/>
            <w:r w:rsidRPr="006D767A">
              <w:rPr>
                <w:rFonts w:ascii="Calibri" w:hAnsi="Calibri" w:cs="Calibri"/>
                <w:color w:val="000000"/>
                <w:sz w:val="16"/>
                <w:szCs w:val="16"/>
                <w:lang w:eastAsia="es-ES"/>
              </w:rPr>
              <w:t>super</w:t>
            </w:r>
            <w:proofErr w:type="spellEnd"/>
            <w:r w:rsidRPr="006D767A">
              <w:rPr>
                <w:rFonts w:ascii="Calibri" w:hAnsi="Calibri" w:cs="Calibri"/>
                <w:color w:val="000000"/>
                <w:sz w:val="16"/>
                <w:szCs w:val="16"/>
                <w:lang w:eastAsia="es-ES"/>
              </w:rPr>
              <w:t xml:space="preserve"> lavable con respuesta favorable al medio ambiente</w:t>
            </w:r>
          </w:p>
          <w:p w14:paraId="7363A24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Buena resistencia a la luz y a la intemperie.</w:t>
            </w:r>
          </w:p>
          <w:p w14:paraId="5055134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Es lavable y muy resistente a la abrasión en húmedo. </w:t>
            </w:r>
          </w:p>
          <w:p w14:paraId="6AD2298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Uso: Interiores  y exteriores</w:t>
            </w:r>
          </w:p>
          <w:p w14:paraId="1B9098A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Calidad: </w:t>
            </w:r>
          </w:p>
          <w:p w14:paraId="153D32E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garantizará, la calidad en función a los requisitos exigidos.</w:t>
            </w:r>
          </w:p>
          <w:p w14:paraId="67D5D76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Almacenamiento: </w:t>
            </w:r>
          </w:p>
          <w:p w14:paraId="11B45E7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 debe almacenar en lugares techados y protegidos del medio ambiente.</w:t>
            </w:r>
          </w:p>
          <w:p w14:paraId="4F988D8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Color:</w:t>
            </w:r>
          </w:p>
          <w:p w14:paraId="2A79C0B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pintado exterior de las viviendas deberá contar con franjas de color azul con código RAL 5017 o similar en contraste con el color crema de tonalidad clara RAL 9001 o similar.</w:t>
            </w:r>
          </w:p>
          <w:p w14:paraId="1BE31C6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Deberá contar una simbología de la Bandera Nacional en un lugar visible donde forme parte del frontis de la vivienda y/o tipología lateral que sea visible.</w:t>
            </w:r>
          </w:p>
          <w:p w14:paraId="72C6434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También deberá colocarse un degrade de color azul en un lugar visible donde forme parte del frontis de preferencia en una esquina de la fachada en la vivienda. </w:t>
            </w:r>
          </w:p>
          <w:p w14:paraId="3B11130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Todos estos acabados de pintura serán en coordinación y aprobación del inspector de obra.</w:t>
            </w:r>
          </w:p>
        </w:tc>
      </w:tr>
      <w:tr w:rsidR="006D767A" w:rsidRPr="006D767A" w14:paraId="1AC4193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CFA380"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66</w:t>
            </w:r>
          </w:p>
        </w:tc>
        <w:tc>
          <w:tcPr>
            <w:tcW w:w="2452" w:type="dxa"/>
            <w:tcBorders>
              <w:top w:val="nil"/>
              <w:left w:val="nil"/>
              <w:bottom w:val="single" w:sz="4" w:space="0" w:color="000000"/>
              <w:right w:val="single" w:sz="4" w:space="0" w:color="000000"/>
            </w:tcBorders>
            <w:shd w:val="clear" w:color="auto" w:fill="auto"/>
            <w:noWrap/>
            <w:vAlign w:val="center"/>
            <w:hideMark/>
          </w:tcPr>
          <w:p w14:paraId="72C0205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PLASTOFORMO 10/100/44 CM</w:t>
            </w:r>
          </w:p>
        </w:tc>
        <w:tc>
          <w:tcPr>
            <w:tcW w:w="668" w:type="dxa"/>
            <w:tcBorders>
              <w:top w:val="nil"/>
              <w:left w:val="nil"/>
              <w:bottom w:val="single" w:sz="4" w:space="0" w:color="000000"/>
              <w:right w:val="single" w:sz="4" w:space="0" w:color="000000"/>
            </w:tcBorders>
            <w:shd w:val="clear" w:color="auto" w:fill="auto"/>
            <w:noWrap/>
            <w:vAlign w:val="center"/>
            <w:hideMark/>
          </w:tcPr>
          <w:p w14:paraId="4FA4B3D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7C935B8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expandido, también llamado </w:t>
            </w:r>
            <w:proofErr w:type="spellStart"/>
            <w:r w:rsidRPr="006D767A">
              <w:rPr>
                <w:rFonts w:ascii="Calibri" w:hAnsi="Calibri" w:cs="Calibri"/>
                <w:color w:val="000000"/>
                <w:sz w:val="16"/>
                <w:szCs w:val="16"/>
                <w:lang w:eastAsia="es-ES"/>
              </w:rPr>
              <w:t>plastoform</w:t>
            </w:r>
            <w:proofErr w:type="spellEnd"/>
            <w:r w:rsidRPr="006D767A">
              <w:rPr>
                <w:rFonts w:ascii="Calibri" w:hAnsi="Calibri" w:cs="Calibri"/>
                <w:color w:val="000000"/>
                <w:sz w:val="16"/>
                <w:szCs w:val="16"/>
                <w:lang w:eastAsia="es-ES"/>
              </w:rPr>
              <w:t xml:space="preserve">, con las siguientes características:   ligereza, </w:t>
            </w:r>
            <w:proofErr w:type="spellStart"/>
            <w:r w:rsidRPr="006D767A">
              <w:rPr>
                <w:rFonts w:ascii="Calibri" w:hAnsi="Calibri" w:cs="Calibri"/>
                <w:color w:val="000000"/>
                <w:sz w:val="16"/>
                <w:szCs w:val="16"/>
                <w:lang w:eastAsia="es-ES"/>
              </w:rPr>
              <w:t>resistenciaa</w:t>
            </w:r>
            <w:proofErr w:type="spellEnd"/>
            <w:r w:rsidRPr="006D767A">
              <w:rPr>
                <w:rFonts w:ascii="Calibri" w:hAnsi="Calibri" w:cs="Calibri"/>
                <w:color w:val="000000"/>
                <w:sz w:val="16"/>
                <w:szCs w:val="16"/>
                <w:lang w:eastAsia="es-ES"/>
              </w:rPr>
              <w:t xml:space="preserve">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p>
          <w:p w14:paraId="3C2B148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6D767A">
              <w:rPr>
                <w:rFonts w:ascii="Calibri" w:hAnsi="Calibri" w:cs="Calibri"/>
                <w:color w:val="000000"/>
                <w:sz w:val="16"/>
                <w:szCs w:val="16"/>
                <w:lang w:eastAsia="es-ES"/>
              </w:rPr>
              <w:t>preexpandidas</w:t>
            </w:r>
            <w:proofErr w:type="spellEnd"/>
            <w:r w:rsidRPr="006D767A">
              <w:rPr>
                <w:rFonts w:ascii="Calibri" w:hAnsi="Calibri" w:cs="Calibri"/>
                <w:color w:val="000000"/>
                <w:sz w:val="16"/>
                <w:szCs w:val="16"/>
                <w:lang w:eastAsia="es-ES"/>
              </w:rPr>
              <w:t xml:space="preserve"> de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expandible o uno de sus </w:t>
            </w:r>
            <w:proofErr w:type="spellStart"/>
            <w:r w:rsidRPr="006D767A">
              <w:rPr>
                <w:rFonts w:ascii="Calibri" w:hAnsi="Calibri" w:cs="Calibri"/>
                <w:color w:val="000000"/>
                <w:sz w:val="16"/>
                <w:szCs w:val="16"/>
                <w:lang w:eastAsia="es-ES"/>
              </w:rPr>
              <w:t>copolímeros</w:t>
            </w:r>
            <w:proofErr w:type="spellEnd"/>
            <w:r w:rsidRPr="006D767A">
              <w:rPr>
                <w:rFonts w:ascii="Calibri" w:hAnsi="Calibri" w:cs="Calibri"/>
                <w:color w:val="000000"/>
                <w:sz w:val="16"/>
                <w:szCs w:val="16"/>
                <w:lang w:eastAsia="es-ES"/>
              </w:rPr>
              <w:t>, que presenta una estructura celular cerrada y rellena de aire.</w:t>
            </w:r>
          </w:p>
          <w:p w14:paraId="5BBF216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deberá ser de E-1cm y deberá presentar características de resistencia al envejecimiento, aislante térmico, amortiguación de impactos y resistencia a la humedad</w:t>
            </w:r>
          </w:p>
          <w:p w14:paraId="4E72877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 manera previa a su instalación, una muestra del material a usarse en el proyecto, deberá ser puesto a consideración del Inspector de obra para su aprobación.</w:t>
            </w:r>
          </w:p>
        </w:tc>
      </w:tr>
      <w:tr w:rsidR="006D767A" w:rsidRPr="006D767A" w14:paraId="6BA63FF7"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08B1F7"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67</w:t>
            </w:r>
          </w:p>
        </w:tc>
        <w:tc>
          <w:tcPr>
            <w:tcW w:w="2452" w:type="dxa"/>
            <w:tcBorders>
              <w:top w:val="nil"/>
              <w:left w:val="nil"/>
              <w:bottom w:val="single" w:sz="4" w:space="0" w:color="000000"/>
              <w:right w:val="single" w:sz="4" w:space="0" w:color="000000"/>
            </w:tcBorders>
            <w:shd w:val="clear" w:color="auto" w:fill="auto"/>
            <w:noWrap/>
            <w:vAlign w:val="center"/>
            <w:hideMark/>
          </w:tcPr>
          <w:p w14:paraId="18A0402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POLIESTIRENO E-1CM</w:t>
            </w:r>
          </w:p>
        </w:tc>
        <w:tc>
          <w:tcPr>
            <w:tcW w:w="668" w:type="dxa"/>
            <w:tcBorders>
              <w:top w:val="nil"/>
              <w:left w:val="nil"/>
              <w:bottom w:val="single" w:sz="4" w:space="0" w:color="000000"/>
              <w:right w:val="single" w:sz="4" w:space="0" w:color="000000"/>
            </w:tcBorders>
            <w:shd w:val="clear" w:color="auto" w:fill="auto"/>
            <w:noWrap/>
            <w:vAlign w:val="center"/>
            <w:hideMark/>
          </w:tcPr>
          <w:p w14:paraId="56C9CF8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172BC3E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de 1 cm de espesor se destaca en la construcción por su versatilidad y eficiencia. Este material, gracias a su baja densidad y ligereza, proporciona una capa aislante efectiva sin añadir carga significativa a la estructura.</w:t>
            </w:r>
          </w:p>
          <w:p w14:paraId="0506C4B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6D767A">
              <w:rPr>
                <w:rFonts w:ascii="Calibri" w:hAnsi="Calibri" w:cs="Calibri"/>
                <w:color w:val="000000"/>
                <w:sz w:val="16"/>
                <w:szCs w:val="16"/>
                <w:lang w:eastAsia="es-ES"/>
              </w:rPr>
              <w:t>preexpandidas</w:t>
            </w:r>
            <w:proofErr w:type="spellEnd"/>
            <w:r w:rsidRPr="006D767A">
              <w:rPr>
                <w:rFonts w:ascii="Calibri" w:hAnsi="Calibri" w:cs="Calibri"/>
                <w:color w:val="000000"/>
                <w:sz w:val="16"/>
                <w:szCs w:val="16"/>
                <w:lang w:eastAsia="es-ES"/>
              </w:rPr>
              <w:t xml:space="preserve"> de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expandible o uno de sus </w:t>
            </w:r>
            <w:proofErr w:type="spellStart"/>
            <w:r w:rsidRPr="006D767A">
              <w:rPr>
                <w:rFonts w:ascii="Calibri" w:hAnsi="Calibri" w:cs="Calibri"/>
                <w:color w:val="000000"/>
                <w:sz w:val="16"/>
                <w:szCs w:val="16"/>
                <w:lang w:eastAsia="es-ES"/>
              </w:rPr>
              <w:t>copolímeros</w:t>
            </w:r>
            <w:proofErr w:type="spellEnd"/>
            <w:r w:rsidRPr="006D767A">
              <w:rPr>
                <w:rFonts w:ascii="Calibri" w:hAnsi="Calibri" w:cs="Calibri"/>
                <w:color w:val="000000"/>
                <w:sz w:val="16"/>
                <w:szCs w:val="16"/>
                <w:lang w:eastAsia="es-ES"/>
              </w:rPr>
              <w:t>, que presenta una estructura celular cerrada y rellena de aire.</w:t>
            </w:r>
          </w:p>
          <w:p w14:paraId="6FB668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w:t>
            </w:r>
            <w:proofErr w:type="spellStart"/>
            <w:r w:rsidRPr="006D767A">
              <w:rPr>
                <w:rFonts w:ascii="Calibri" w:hAnsi="Calibri" w:cs="Calibri"/>
                <w:color w:val="000000"/>
                <w:sz w:val="16"/>
                <w:szCs w:val="16"/>
                <w:lang w:eastAsia="es-ES"/>
              </w:rPr>
              <w:t>Poliestireno</w:t>
            </w:r>
            <w:proofErr w:type="spellEnd"/>
            <w:r w:rsidRPr="006D767A">
              <w:rPr>
                <w:rFonts w:ascii="Calibri" w:hAnsi="Calibri" w:cs="Calibri"/>
                <w:color w:val="000000"/>
                <w:sz w:val="16"/>
                <w:szCs w:val="16"/>
                <w:lang w:eastAsia="es-ES"/>
              </w:rPr>
              <w:t xml:space="preserve"> deberá ser de E-1cm y deberá presentar características de resistencia al envejecimiento, aislante térmico, amortiguación de impactos y resistencia a la humedad</w:t>
            </w:r>
          </w:p>
          <w:p w14:paraId="43CEB29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 manera previa a su instalación, una muestra del material a usarse en el proyecto, deberá ser puesto a consideración del Inspector de obra para su aprobación.</w:t>
            </w:r>
          </w:p>
        </w:tc>
      </w:tr>
      <w:tr w:rsidR="006D767A" w:rsidRPr="006D767A" w14:paraId="3486E739"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3F0E34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68</w:t>
            </w:r>
          </w:p>
        </w:tc>
        <w:tc>
          <w:tcPr>
            <w:tcW w:w="2452" w:type="dxa"/>
            <w:tcBorders>
              <w:top w:val="nil"/>
              <w:left w:val="nil"/>
              <w:bottom w:val="single" w:sz="4" w:space="0" w:color="000000"/>
              <w:right w:val="single" w:sz="4" w:space="0" w:color="000000"/>
            </w:tcBorders>
            <w:shd w:val="clear" w:color="auto" w:fill="auto"/>
            <w:noWrap/>
            <w:vAlign w:val="center"/>
            <w:hideMark/>
          </w:tcPr>
          <w:p w14:paraId="2B4B56F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PROV. COLOC. CIELO PVC TIPO MACHIHEMBRE + ESTRUCTURA GALVANIZADA</w:t>
            </w:r>
          </w:p>
        </w:tc>
        <w:tc>
          <w:tcPr>
            <w:tcW w:w="668" w:type="dxa"/>
            <w:tcBorders>
              <w:top w:val="nil"/>
              <w:left w:val="nil"/>
              <w:bottom w:val="single" w:sz="4" w:space="0" w:color="000000"/>
              <w:right w:val="single" w:sz="4" w:space="0" w:color="000000"/>
            </w:tcBorders>
            <w:shd w:val="clear" w:color="auto" w:fill="auto"/>
            <w:noWrap/>
            <w:vAlign w:val="center"/>
            <w:hideMark/>
          </w:tcPr>
          <w:p w14:paraId="0454CCA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443AF01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Contratista proporcionará todos los materiales (excepto los de aporte propio), herramientas y equipo necesarios para la ejecución de los trabajos, los mismos deberán ser aprobados por el Supervisor de Obra.</w:t>
            </w:r>
          </w:p>
          <w:p w14:paraId="241A682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Supervisor de Obra. </w:t>
            </w:r>
          </w:p>
          <w:p w14:paraId="241A249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Placa de Cielo raso será lisa o estampada con medidas de 200mm x 15mm de material auto extinguible hasta 6Mts.</w:t>
            </w:r>
          </w:p>
          <w:p w14:paraId="19FA83D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Perfil Perimetral contará con las siguientes características:</w:t>
            </w:r>
          </w:p>
          <w:p w14:paraId="3AA04717" w14:textId="77777777" w:rsidR="006D767A" w:rsidRPr="006D767A" w:rsidRDefault="006D767A" w:rsidP="006D767A">
            <w:pPr>
              <w:rPr>
                <w:rFonts w:ascii="Calibri" w:hAnsi="Calibri" w:cs="Calibri"/>
                <w:color w:val="000000"/>
                <w:sz w:val="16"/>
                <w:szCs w:val="16"/>
                <w:lang w:eastAsia="es-ES"/>
              </w:rPr>
            </w:pPr>
          </w:p>
          <w:p w14:paraId="31D4067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Medidas: 26mm x 15mm. Hasta 4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2E09A7A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Perfil Unión Rígido. Medidas: 40mm x 15mm Hasta 4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43726F8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Perfil Unión Flexible. Medidas: 65 mm x 15mm Hasta 4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182CE2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Perfil Guía.</w:t>
            </w:r>
          </w:p>
          <w:p w14:paraId="0CF4C13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Medidas: 30mm x 15mm Hasta 6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24A5DE2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accesorios para montaje son los siguientes:</w:t>
            </w:r>
          </w:p>
          <w:p w14:paraId="0A4889B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Perfil Borde</w:t>
            </w:r>
          </w:p>
          <w:p w14:paraId="1BD6E0A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Tipo: Liso Hasta 4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1D755DF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Perfil Angulo Externo</w:t>
            </w:r>
          </w:p>
          <w:p w14:paraId="3AA23A1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Tipo: Liso Hasta 4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7C9ABBF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Perfil Angulo Interno </w:t>
            </w:r>
          </w:p>
          <w:p w14:paraId="572A2DD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w:t>
            </w:r>
            <w:r w:rsidRPr="006D767A">
              <w:rPr>
                <w:rFonts w:ascii="Calibri" w:hAnsi="Calibri" w:cs="Calibri"/>
                <w:color w:val="000000"/>
                <w:sz w:val="16"/>
                <w:szCs w:val="16"/>
                <w:lang w:eastAsia="es-ES"/>
              </w:rPr>
              <w:tab/>
              <w:t xml:space="preserve">Tipo: Liso Hasta 4 </w:t>
            </w:r>
            <w:proofErr w:type="spellStart"/>
            <w:r w:rsidRPr="006D767A">
              <w:rPr>
                <w:rFonts w:ascii="Calibri" w:hAnsi="Calibri" w:cs="Calibri"/>
                <w:color w:val="000000"/>
                <w:sz w:val="16"/>
                <w:szCs w:val="16"/>
                <w:lang w:eastAsia="es-ES"/>
              </w:rPr>
              <w:t>Mts</w:t>
            </w:r>
            <w:proofErr w:type="spellEnd"/>
            <w:r w:rsidRPr="006D767A">
              <w:rPr>
                <w:rFonts w:ascii="Calibri" w:hAnsi="Calibri" w:cs="Calibri"/>
                <w:color w:val="000000"/>
                <w:sz w:val="16"/>
                <w:szCs w:val="16"/>
                <w:lang w:eastAsia="es-ES"/>
              </w:rPr>
              <w:t>.</w:t>
            </w:r>
          </w:p>
          <w:p w14:paraId="082CE6E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Será  de entera responsabilidad  de la Entidad  Ejecutora, el de proveer el material contando con un certificado de calidad,  permiso, autorización  u otro documento  necesario para asegurar su calidad y su importación y así asegurar la entrega y colocación efectiva del producto</w:t>
            </w:r>
          </w:p>
          <w:p w14:paraId="3DA3BB7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cuanto a la colocación se deberá tener en cuenta, primero realizar una estructura de sustentación; ésta deberá ser rígida y de material adecuado para una adecuada sujeción del cielo falso. Asimismo, la estructura deberá estar perfectamente nivelada, con un espaciamiento entre los listones (de la estructura) de aproximadamente 0.70 m. El sentido de la colocación deberá ser contrario al sentido de colocación del cielo falso.</w:t>
            </w:r>
          </w:p>
          <w:p w14:paraId="4D5B5B8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procedimiento para la nivelación es el siguiente:</w:t>
            </w:r>
          </w:p>
          <w:p w14:paraId="44D35D0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Mediante instrucciones del Supervisor de Obra se debe marcar la altura a la que se debe colocar el cielo falso, en todos los ángulos del lugar, se deberá trazar una línea uniendo las marcas.</w:t>
            </w:r>
          </w:p>
          <w:p w14:paraId="7BA5A41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Montar la estructura, utilizando como base las líneas.</w:t>
            </w:r>
          </w:p>
          <w:p w14:paraId="1C952DE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Fijar el perfil borde en todo el perímetro del ambiente, cortando esquinas a 45º.</w:t>
            </w:r>
          </w:p>
          <w:p w14:paraId="220E89B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Recortar una placa de cielo raso de 1/2 </w:t>
            </w:r>
            <w:proofErr w:type="spellStart"/>
            <w:r w:rsidRPr="006D767A">
              <w:rPr>
                <w:rFonts w:ascii="Calibri" w:hAnsi="Calibri" w:cs="Calibri"/>
                <w:color w:val="000000"/>
                <w:sz w:val="16"/>
                <w:szCs w:val="16"/>
                <w:lang w:eastAsia="es-ES"/>
              </w:rPr>
              <w:t>ó</w:t>
            </w:r>
            <w:proofErr w:type="spellEnd"/>
            <w:r w:rsidRPr="006D767A">
              <w:rPr>
                <w:rFonts w:ascii="Calibri" w:hAnsi="Calibri" w:cs="Calibri"/>
                <w:color w:val="000000"/>
                <w:sz w:val="16"/>
                <w:szCs w:val="16"/>
                <w:lang w:eastAsia="es-ES"/>
              </w:rPr>
              <w:t xml:space="preserve"> 1 cm. menor que el largo del espacio a cubrir entre los perfiles de borde.</w:t>
            </w:r>
          </w:p>
          <w:p w14:paraId="22C66EC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Colocar la primera placa con la superficie a la vista hacia abajo, dentro el espacio a cubrir entre los perfiles de borde, empujando dentro del perfil borde hasta su enganche total.</w:t>
            </w:r>
          </w:p>
          <w:p w14:paraId="31938ED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Para la fijación de las placas de PVC se utilizan clavos o grampas o tornillos depende del material de la estructura. Estos deben ser clavados en la pestaña de fijación en todos los listones de la estructura.</w:t>
            </w:r>
          </w:p>
          <w:p w14:paraId="04DBDF2C" w14:textId="77777777" w:rsidR="006D767A" w:rsidRPr="006D767A" w:rsidRDefault="006D767A" w:rsidP="006D767A">
            <w:pPr>
              <w:rPr>
                <w:rFonts w:ascii="Calibri" w:hAnsi="Calibri" w:cs="Calibri"/>
                <w:color w:val="000000"/>
                <w:sz w:val="16"/>
                <w:szCs w:val="16"/>
                <w:lang w:eastAsia="es-ES"/>
              </w:rPr>
            </w:pPr>
          </w:p>
          <w:p w14:paraId="020D414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14:paraId="518DED4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En el caso de una curvatura, utilizar el perfil de unión flexible</w:t>
            </w:r>
          </w:p>
          <w:p w14:paraId="4CD578C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tiene la obligación de presentar una muestra para aprobación de Inspector de obra, antes de la adquisición del material de referencia al inspector de obra.</w:t>
            </w:r>
          </w:p>
        </w:tc>
      </w:tr>
      <w:tr w:rsidR="006D767A" w:rsidRPr="006D767A" w14:paraId="2F43632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613E6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69</w:t>
            </w:r>
          </w:p>
        </w:tc>
        <w:tc>
          <w:tcPr>
            <w:tcW w:w="2452" w:type="dxa"/>
            <w:tcBorders>
              <w:top w:val="nil"/>
              <w:left w:val="nil"/>
              <w:bottom w:val="single" w:sz="4" w:space="0" w:color="000000"/>
              <w:right w:val="single" w:sz="4" w:space="0" w:color="000000"/>
            </w:tcBorders>
            <w:shd w:val="clear" w:color="auto" w:fill="auto"/>
            <w:noWrap/>
            <w:vAlign w:val="center"/>
            <w:hideMark/>
          </w:tcPr>
          <w:p w14:paraId="4BA33D2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PUERTA TABLERO DE MADERA SEMIDURA (0,80X2,10) INC/MARCO</w:t>
            </w:r>
          </w:p>
        </w:tc>
        <w:tc>
          <w:tcPr>
            <w:tcW w:w="668" w:type="dxa"/>
            <w:tcBorders>
              <w:top w:val="nil"/>
              <w:left w:val="nil"/>
              <w:bottom w:val="single" w:sz="4" w:space="0" w:color="000000"/>
              <w:right w:val="single" w:sz="4" w:space="0" w:color="000000"/>
            </w:tcBorders>
            <w:shd w:val="clear" w:color="auto" w:fill="auto"/>
            <w:noWrap/>
            <w:vAlign w:val="center"/>
            <w:hideMark/>
          </w:tcPr>
          <w:p w14:paraId="506DA4D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9596AE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6D767A">
              <w:rPr>
                <w:rFonts w:ascii="Calibri" w:hAnsi="Calibri" w:cs="Calibri"/>
                <w:color w:val="000000"/>
                <w:sz w:val="16"/>
                <w:szCs w:val="16"/>
                <w:lang w:eastAsia="es-ES"/>
              </w:rPr>
              <w:t>parantes</w:t>
            </w:r>
            <w:proofErr w:type="spellEnd"/>
            <w:r w:rsidRPr="006D767A">
              <w:rPr>
                <w:rFonts w:ascii="Calibri" w:hAnsi="Calibri" w:cs="Calibri"/>
                <w:color w:val="000000"/>
                <w:sz w:val="16"/>
                <w:szCs w:val="16"/>
                <w:lang w:eastAsia="es-ES"/>
              </w:rPr>
              <w:t xml:space="preserve">, montantes, etc., serán confeccionados con maderas de alta calidad, tales como Cedro, Laurel, Quina, </w:t>
            </w:r>
            <w:proofErr w:type="spellStart"/>
            <w:r w:rsidRPr="006D767A">
              <w:rPr>
                <w:rFonts w:ascii="Calibri" w:hAnsi="Calibri" w:cs="Calibri"/>
                <w:color w:val="000000"/>
                <w:sz w:val="16"/>
                <w:szCs w:val="16"/>
                <w:lang w:eastAsia="es-ES"/>
              </w:rPr>
              <w:t>bitumbo</w:t>
            </w:r>
            <w:proofErr w:type="spellEnd"/>
            <w:r w:rsidRPr="006D767A">
              <w:rPr>
                <w:rFonts w:ascii="Calibri" w:hAnsi="Calibri" w:cs="Calibri"/>
                <w:color w:val="000000"/>
                <w:sz w:val="16"/>
                <w:szCs w:val="16"/>
                <w:lang w:eastAsia="es-ES"/>
              </w:rPr>
              <w:t xml:space="preserve">, marfil, Aliso, </w:t>
            </w:r>
            <w:proofErr w:type="spellStart"/>
            <w:r w:rsidRPr="006D767A">
              <w:rPr>
                <w:rFonts w:ascii="Calibri" w:hAnsi="Calibri" w:cs="Calibri"/>
                <w:color w:val="000000"/>
                <w:sz w:val="16"/>
                <w:szCs w:val="16"/>
                <w:lang w:eastAsia="es-ES"/>
              </w:rPr>
              <w:t>Maramacho</w:t>
            </w:r>
            <w:proofErr w:type="spellEnd"/>
            <w:r w:rsidRPr="006D767A">
              <w:rPr>
                <w:rFonts w:ascii="Calibri" w:hAnsi="Calibri" w:cs="Calibri"/>
                <w:color w:val="000000"/>
                <w:sz w:val="16"/>
                <w:szCs w:val="16"/>
                <w:lang w:eastAsia="es-ES"/>
              </w:rPr>
              <w:t xml:space="preserve"> Cambara, Yesquero Negro, Cedro Rosado, Roble, </w:t>
            </w:r>
            <w:proofErr w:type="spellStart"/>
            <w:r w:rsidRPr="006D767A">
              <w:rPr>
                <w:rFonts w:ascii="Calibri" w:hAnsi="Calibri" w:cs="Calibri"/>
                <w:color w:val="000000"/>
                <w:sz w:val="16"/>
                <w:szCs w:val="16"/>
                <w:lang w:eastAsia="es-ES"/>
              </w:rPr>
              <w:t>Pacara</w:t>
            </w:r>
            <w:proofErr w:type="spellEnd"/>
            <w:r w:rsidRPr="006D767A">
              <w:rPr>
                <w:rFonts w:ascii="Calibri" w:hAnsi="Calibri" w:cs="Calibri"/>
                <w:color w:val="000000"/>
                <w:sz w:val="16"/>
                <w:szCs w:val="16"/>
                <w:lang w:eastAsia="es-ES"/>
              </w:rPr>
              <w:t xml:space="preserve"> o maderas de calidad similar.</w:t>
            </w:r>
          </w:p>
          <w:p w14:paraId="1666EC7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6D767A">
              <w:rPr>
                <w:rFonts w:ascii="Calibri" w:hAnsi="Calibri" w:cs="Calibri"/>
                <w:color w:val="000000"/>
                <w:sz w:val="16"/>
                <w:szCs w:val="16"/>
                <w:lang w:eastAsia="es-ES"/>
              </w:rPr>
              <w:t>astilladuras</w:t>
            </w:r>
            <w:proofErr w:type="spellEnd"/>
            <w:r w:rsidRPr="006D767A">
              <w:rPr>
                <w:rFonts w:ascii="Calibri" w:hAnsi="Calibri" w:cs="Calibri"/>
                <w:color w:val="000000"/>
                <w:sz w:val="16"/>
                <w:szCs w:val="16"/>
                <w:lang w:eastAsia="es-ES"/>
              </w:rPr>
              <w:t xml:space="preserve"> u otras irregularidades que afecten la estructura del ítem.</w:t>
            </w:r>
          </w:p>
          <w:p w14:paraId="058B900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5621A98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6472387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0CEE5BC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D767A">
              <w:rPr>
                <w:rFonts w:ascii="Calibri" w:hAnsi="Calibri" w:cs="Calibri"/>
                <w:color w:val="000000"/>
                <w:sz w:val="16"/>
                <w:szCs w:val="16"/>
                <w:lang w:eastAsia="es-ES"/>
              </w:rPr>
              <w:t>semi</w:t>
            </w:r>
            <w:proofErr w:type="spellEnd"/>
            <w:r w:rsidRPr="006D767A">
              <w:rPr>
                <w:rFonts w:ascii="Calibri" w:hAnsi="Calibri" w:cs="Calibri"/>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6D767A" w:rsidRPr="006D767A" w14:paraId="2EC2249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4030DA"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70</w:t>
            </w:r>
          </w:p>
        </w:tc>
        <w:tc>
          <w:tcPr>
            <w:tcW w:w="2452" w:type="dxa"/>
            <w:tcBorders>
              <w:top w:val="nil"/>
              <w:left w:val="nil"/>
              <w:bottom w:val="single" w:sz="4" w:space="0" w:color="000000"/>
              <w:right w:val="single" w:sz="4" w:space="0" w:color="000000"/>
            </w:tcBorders>
            <w:shd w:val="clear" w:color="auto" w:fill="auto"/>
            <w:noWrap/>
            <w:vAlign w:val="center"/>
            <w:hideMark/>
          </w:tcPr>
          <w:p w14:paraId="049EF8E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PUERTA TABLERO DE MADERA SEMIDURA (0,90X2,10) INC/MARCO</w:t>
            </w:r>
          </w:p>
        </w:tc>
        <w:tc>
          <w:tcPr>
            <w:tcW w:w="668" w:type="dxa"/>
            <w:tcBorders>
              <w:top w:val="nil"/>
              <w:left w:val="nil"/>
              <w:bottom w:val="single" w:sz="4" w:space="0" w:color="000000"/>
              <w:right w:val="single" w:sz="4" w:space="0" w:color="000000"/>
            </w:tcBorders>
            <w:shd w:val="clear" w:color="auto" w:fill="auto"/>
            <w:noWrap/>
            <w:vAlign w:val="center"/>
            <w:hideMark/>
          </w:tcPr>
          <w:p w14:paraId="61C0A53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68F184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diseño y las dimensiones estarán de acuerdo a los planos proporcionados. La puerta tendrá una medida de 0.90 x 2.10 m y contará con un bastidor de 2”x3”, así como un marco de madera semidura de 2"x4". Todos los elementos que componen el ítem, </w:t>
            </w:r>
            <w:r w:rsidRPr="006D767A">
              <w:rPr>
                <w:rFonts w:ascii="Calibri" w:hAnsi="Calibri" w:cs="Calibri"/>
                <w:color w:val="000000"/>
                <w:sz w:val="16"/>
                <w:szCs w:val="16"/>
                <w:lang w:eastAsia="es-ES"/>
              </w:rPr>
              <w:lastRenderedPageBreak/>
              <w:t xml:space="preserve">como bastidores, travesaños, </w:t>
            </w:r>
            <w:proofErr w:type="spellStart"/>
            <w:r w:rsidRPr="006D767A">
              <w:rPr>
                <w:rFonts w:ascii="Calibri" w:hAnsi="Calibri" w:cs="Calibri"/>
                <w:color w:val="000000"/>
                <w:sz w:val="16"/>
                <w:szCs w:val="16"/>
                <w:lang w:eastAsia="es-ES"/>
              </w:rPr>
              <w:t>parantes</w:t>
            </w:r>
            <w:proofErr w:type="spellEnd"/>
            <w:r w:rsidRPr="006D767A">
              <w:rPr>
                <w:rFonts w:ascii="Calibri" w:hAnsi="Calibri" w:cs="Calibri"/>
                <w:color w:val="000000"/>
                <w:sz w:val="16"/>
                <w:szCs w:val="16"/>
                <w:lang w:eastAsia="es-ES"/>
              </w:rPr>
              <w:t xml:space="preserve">, montantes, etc., serán confeccionados con maderas de alta calidad, tales como Cedro, Laurel, Quina, </w:t>
            </w:r>
            <w:proofErr w:type="spellStart"/>
            <w:r w:rsidRPr="006D767A">
              <w:rPr>
                <w:rFonts w:ascii="Calibri" w:hAnsi="Calibri" w:cs="Calibri"/>
                <w:color w:val="000000"/>
                <w:sz w:val="16"/>
                <w:szCs w:val="16"/>
                <w:lang w:eastAsia="es-ES"/>
              </w:rPr>
              <w:t>bitumbo</w:t>
            </w:r>
            <w:proofErr w:type="spellEnd"/>
            <w:r w:rsidRPr="006D767A">
              <w:rPr>
                <w:rFonts w:ascii="Calibri" w:hAnsi="Calibri" w:cs="Calibri"/>
                <w:color w:val="000000"/>
                <w:sz w:val="16"/>
                <w:szCs w:val="16"/>
                <w:lang w:eastAsia="es-ES"/>
              </w:rPr>
              <w:t xml:space="preserve">, marfil, Aliso, </w:t>
            </w:r>
            <w:proofErr w:type="spellStart"/>
            <w:r w:rsidRPr="006D767A">
              <w:rPr>
                <w:rFonts w:ascii="Calibri" w:hAnsi="Calibri" w:cs="Calibri"/>
                <w:color w:val="000000"/>
                <w:sz w:val="16"/>
                <w:szCs w:val="16"/>
                <w:lang w:eastAsia="es-ES"/>
              </w:rPr>
              <w:t>Maramacho</w:t>
            </w:r>
            <w:proofErr w:type="spellEnd"/>
            <w:r w:rsidRPr="006D767A">
              <w:rPr>
                <w:rFonts w:ascii="Calibri" w:hAnsi="Calibri" w:cs="Calibri"/>
                <w:color w:val="000000"/>
                <w:sz w:val="16"/>
                <w:szCs w:val="16"/>
                <w:lang w:eastAsia="es-ES"/>
              </w:rPr>
              <w:t xml:space="preserve"> Cambara, Yesquero Negro, Cedro Rosado, Roble, </w:t>
            </w:r>
            <w:proofErr w:type="spellStart"/>
            <w:r w:rsidRPr="006D767A">
              <w:rPr>
                <w:rFonts w:ascii="Calibri" w:hAnsi="Calibri" w:cs="Calibri"/>
                <w:color w:val="000000"/>
                <w:sz w:val="16"/>
                <w:szCs w:val="16"/>
                <w:lang w:eastAsia="es-ES"/>
              </w:rPr>
              <w:t>Pacara</w:t>
            </w:r>
            <w:proofErr w:type="spellEnd"/>
            <w:r w:rsidRPr="006D767A">
              <w:rPr>
                <w:rFonts w:ascii="Calibri" w:hAnsi="Calibri" w:cs="Calibri"/>
                <w:color w:val="000000"/>
                <w:sz w:val="16"/>
                <w:szCs w:val="16"/>
                <w:lang w:eastAsia="es-ES"/>
              </w:rPr>
              <w:t xml:space="preserve"> o maderas de calidad similar.</w:t>
            </w:r>
          </w:p>
          <w:p w14:paraId="2AA2575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6D767A">
              <w:rPr>
                <w:rFonts w:ascii="Calibri" w:hAnsi="Calibri" w:cs="Calibri"/>
                <w:color w:val="000000"/>
                <w:sz w:val="16"/>
                <w:szCs w:val="16"/>
                <w:lang w:eastAsia="es-ES"/>
              </w:rPr>
              <w:t>astilladuras</w:t>
            </w:r>
            <w:proofErr w:type="spellEnd"/>
            <w:r w:rsidRPr="006D767A">
              <w:rPr>
                <w:rFonts w:ascii="Calibri" w:hAnsi="Calibri" w:cs="Calibri"/>
                <w:color w:val="000000"/>
                <w:sz w:val="16"/>
                <w:szCs w:val="16"/>
                <w:lang w:eastAsia="es-ES"/>
              </w:rPr>
              <w:t xml:space="preserve"> u otras irregularidades que afecten la estructura del ítem.</w:t>
            </w:r>
          </w:p>
          <w:p w14:paraId="30FCB93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6A5B017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p>
          <w:p w14:paraId="40544E2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7D472E2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D767A">
              <w:rPr>
                <w:rFonts w:ascii="Calibri" w:hAnsi="Calibri" w:cs="Calibri"/>
                <w:color w:val="000000"/>
                <w:sz w:val="16"/>
                <w:szCs w:val="16"/>
                <w:lang w:eastAsia="es-ES"/>
              </w:rPr>
              <w:t>semi</w:t>
            </w:r>
            <w:proofErr w:type="spellEnd"/>
            <w:r w:rsidRPr="006D767A">
              <w:rPr>
                <w:rFonts w:ascii="Calibri" w:hAnsi="Calibri" w:cs="Calibri"/>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6D767A" w:rsidRPr="006D767A" w14:paraId="1C4193F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901DAD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71</w:t>
            </w:r>
          </w:p>
        </w:tc>
        <w:tc>
          <w:tcPr>
            <w:tcW w:w="2452" w:type="dxa"/>
            <w:tcBorders>
              <w:top w:val="nil"/>
              <w:left w:val="nil"/>
              <w:bottom w:val="single" w:sz="4" w:space="0" w:color="000000"/>
              <w:right w:val="single" w:sz="4" w:space="0" w:color="000000"/>
            </w:tcBorders>
            <w:shd w:val="clear" w:color="auto" w:fill="auto"/>
            <w:noWrap/>
            <w:vAlign w:val="center"/>
            <w:hideMark/>
          </w:tcPr>
          <w:p w14:paraId="07364AB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PUERTA TABLERO DE MADERA SEMIDURA (1,00X2,10) INC/MARCO</w:t>
            </w:r>
          </w:p>
        </w:tc>
        <w:tc>
          <w:tcPr>
            <w:tcW w:w="668" w:type="dxa"/>
            <w:tcBorders>
              <w:top w:val="nil"/>
              <w:left w:val="nil"/>
              <w:bottom w:val="single" w:sz="4" w:space="0" w:color="000000"/>
              <w:right w:val="single" w:sz="4" w:space="0" w:color="000000"/>
            </w:tcBorders>
            <w:shd w:val="clear" w:color="auto" w:fill="auto"/>
            <w:noWrap/>
            <w:vAlign w:val="center"/>
            <w:hideMark/>
          </w:tcPr>
          <w:p w14:paraId="48DD470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6BFB2E6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6D767A">
              <w:rPr>
                <w:rFonts w:ascii="Calibri" w:hAnsi="Calibri" w:cs="Calibri"/>
                <w:color w:val="000000"/>
                <w:sz w:val="16"/>
                <w:szCs w:val="16"/>
                <w:lang w:eastAsia="es-ES"/>
              </w:rPr>
              <w:t>parantes</w:t>
            </w:r>
            <w:proofErr w:type="spellEnd"/>
            <w:r w:rsidRPr="006D767A">
              <w:rPr>
                <w:rFonts w:ascii="Calibri" w:hAnsi="Calibri" w:cs="Calibri"/>
                <w:color w:val="000000"/>
                <w:sz w:val="16"/>
                <w:szCs w:val="16"/>
                <w:lang w:eastAsia="es-ES"/>
              </w:rPr>
              <w:t xml:space="preserve">, montantes, etc., serán confeccionados con maderas de alta calidad, tales como Cedro, Laurel, Quina, </w:t>
            </w:r>
            <w:proofErr w:type="spellStart"/>
            <w:r w:rsidRPr="006D767A">
              <w:rPr>
                <w:rFonts w:ascii="Calibri" w:hAnsi="Calibri" w:cs="Calibri"/>
                <w:color w:val="000000"/>
                <w:sz w:val="16"/>
                <w:szCs w:val="16"/>
                <w:lang w:eastAsia="es-ES"/>
              </w:rPr>
              <w:t>bitumbo</w:t>
            </w:r>
            <w:proofErr w:type="spellEnd"/>
            <w:r w:rsidRPr="006D767A">
              <w:rPr>
                <w:rFonts w:ascii="Calibri" w:hAnsi="Calibri" w:cs="Calibri"/>
                <w:color w:val="000000"/>
                <w:sz w:val="16"/>
                <w:szCs w:val="16"/>
                <w:lang w:eastAsia="es-ES"/>
              </w:rPr>
              <w:t xml:space="preserve">, marfil, Aliso, </w:t>
            </w:r>
            <w:proofErr w:type="spellStart"/>
            <w:r w:rsidRPr="006D767A">
              <w:rPr>
                <w:rFonts w:ascii="Calibri" w:hAnsi="Calibri" w:cs="Calibri"/>
                <w:color w:val="000000"/>
                <w:sz w:val="16"/>
                <w:szCs w:val="16"/>
                <w:lang w:eastAsia="es-ES"/>
              </w:rPr>
              <w:t>Maramacho</w:t>
            </w:r>
            <w:proofErr w:type="spellEnd"/>
            <w:r w:rsidRPr="006D767A">
              <w:rPr>
                <w:rFonts w:ascii="Calibri" w:hAnsi="Calibri" w:cs="Calibri"/>
                <w:color w:val="000000"/>
                <w:sz w:val="16"/>
                <w:szCs w:val="16"/>
                <w:lang w:eastAsia="es-ES"/>
              </w:rPr>
              <w:t xml:space="preserve"> Cambara, Yesquero Negro, Cedro Rosado, Roble, </w:t>
            </w:r>
            <w:proofErr w:type="spellStart"/>
            <w:r w:rsidRPr="006D767A">
              <w:rPr>
                <w:rFonts w:ascii="Calibri" w:hAnsi="Calibri" w:cs="Calibri"/>
                <w:color w:val="000000"/>
                <w:sz w:val="16"/>
                <w:szCs w:val="16"/>
                <w:lang w:eastAsia="es-ES"/>
              </w:rPr>
              <w:t>Pacara</w:t>
            </w:r>
            <w:proofErr w:type="spellEnd"/>
            <w:r w:rsidRPr="006D767A">
              <w:rPr>
                <w:rFonts w:ascii="Calibri" w:hAnsi="Calibri" w:cs="Calibri"/>
                <w:color w:val="000000"/>
                <w:sz w:val="16"/>
                <w:szCs w:val="16"/>
                <w:lang w:eastAsia="es-ES"/>
              </w:rPr>
              <w:t xml:space="preserve"> o maderas de calidad similar.</w:t>
            </w:r>
          </w:p>
          <w:p w14:paraId="1E31566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6D767A">
              <w:rPr>
                <w:rFonts w:ascii="Calibri" w:hAnsi="Calibri" w:cs="Calibri"/>
                <w:color w:val="000000"/>
                <w:sz w:val="16"/>
                <w:szCs w:val="16"/>
                <w:lang w:eastAsia="es-ES"/>
              </w:rPr>
              <w:t>astilladuras</w:t>
            </w:r>
            <w:proofErr w:type="spellEnd"/>
            <w:r w:rsidRPr="006D767A">
              <w:rPr>
                <w:rFonts w:ascii="Calibri" w:hAnsi="Calibri" w:cs="Calibri"/>
                <w:color w:val="000000"/>
                <w:sz w:val="16"/>
                <w:szCs w:val="16"/>
                <w:lang w:eastAsia="es-ES"/>
              </w:rPr>
              <w:t xml:space="preserve"> u otras irregularidades que afecten la estructura del ítem.</w:t>
            </w:r>
          </w:p>
          <w:p w14:paraId="65CD886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18F704C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w:t>
            </w:r>
            <w:r w:rsidRPr="006D767A">
              <w:rPr>
                <w:rFonts w:ascii="Calibri" w:hAnsi="Calibri" w:cs="Calibri"/>
                <w:color w:val="000000"/>
                <w:sz w:val="16"/>
                <w:szCs w:val="16"/>
                <w:lang w:eastAsia="es-ES"/>
              </w:rPr>
              <w:lastRenderedPageBreak/>
              <w:t>terminadas, por lo tanto, en el corte se deberán tener en cuenta las disminuciones correspondientes al cepillado y lijado.</w:t>
            </w:r>
          </w:p>
          <w:p w14:paraId="5780127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p>
          <w:p w14:paraId="6750A7C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D767A">
              <w:rPr>
                <w:rFonts w:ascii="Calibri" w:hAnsi="Calibri" w:cs="Calibri"/>
                <w:color w:val="000000"/>
                <w:sz w:val="16"/>
                <w:szCs w:val="16"/>
                <w:lang w:eastAsia="es-ES"/>
              </w:rPr>
              <w:t>semi</w:t>
            </w:r>
            <w:proofErr w:type="spellEnd"/>
            <w:r w:rsidRPr="006D767A">
              <w:rPr>
                <w:rFonts w:ascii="Calibri" w:hAnsi="Calibri" w:cs="Calibri"/>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6D767A" w:rsidRPr="006D767A" w14:paraId="014ECF84"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D69C0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72</w:t>
            </w:r>
          </w:p>
        </w:tc>
        <w:tc>
          <w:tcPr>
            <w:tcW w:w="2452" w:type="dxa"/>
            <w:tcBorders>
              <w:top w:val="nil"/>
              <w:left w:val="nil"/>
              <w:bottom w:val="single" w:sz="4" w:space="0" w:color="000000"/>
              <w:right w:val="single" w:sz="4" w:space="0" w:color="000000"/>
            </w:tcBorders>
            <w:shd w:val="clear" w:color="auto" w:fill="auto"/>
            <w:noWrap/>
            <w:vAlign w:val="center"/>
            <w:hideMark/>
          </w:tcPr>
          <w:p w14:paraId="362BEFC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REJILLA DE PISO METALICA</w:t>
            </w:r>
          </w:p>
        </w:tc>
        <w:tc>
          <w:tcPr>
            <w:tcW w:w="668" w:type="dxa"/>
            <w:tcBorders>
              <w:top w:val="nil"/>
              <w:left w:val="nil"/>
              <w:bottom w:val="single" w:sz="4" w:space="0" w:color="000000"/>
              <w:right w:val="single" w:sz="4" w:space="0" w:color="000000"/>
            </w:tcBorders>
            <w:shd w:val="clear" w:color="auto" w:fill="auto"/>
            <w:noWrap/>
            <w:vAlign w:val="center"/>
            <w:hideMark/>
          </w:tcPr>
          <w:p w14:paraId="4E9AE3E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7263F1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Las rejillas de pisos serán de bronce de 10 x 10 cm con una </w:t>
            </w:r>
            <w:proofErr w:type="spellStart"/>
            <w:r w:rsidRPr="006D767A">
              <w:rPr>
                <w:rFonts w:ascii="Calibri" w:hAnsi="Calibri" w:cs="Calibri"/>
                <w:color w:val="000000"/>
                <w:sz w:val="16"/>
                <w:szCs w:val="16"/>
                <w:lang w:eastAsia="es-ES"/>
              </w:rPr>
              <w:t>variacion</w:t>
            </w:r>
            <w:proofErr w:type="spellEnd"/>
            <w:r w:rsidRPr="006D767A">
              <w:rPr>
                <w:rFonts w:ascii="Calibri" w:hAnsi="Calibri" w:cs="Calibri"/>
                <w:color w:val="000000"/>
                <w:sz w:val="16"/>
                <w:szCs w:val="16"/>
                <w:lang w:eastAsia="es-ES"/>
              </w:rPr>
              <w:t xml:space="preserve"> de +/- 1 cm., según los casos singularizados en los planos y deberán contar con dispositivos de campana para obtener el efecto de </w:t>
            </w:r>
            <w:proofErr w:type="spellStart"/>
            <w:r w:rsidRPr="006D767A">
              <w:rPr>
                <w:rFonts w:ascii="Calibri" w:hAnsi="Calibri" w:cs="Calibri"/>
                <w:color w:val="000000"/>
                <w:sz w:val="16"/>
                <w:szCs w:val="16"/>
                <w:lang w:eastAsia="es-ES"/>
              </w:rPr>
              <w:t>sifonaje</w:t>
            </w:r>
            <w:proofErr w:type="spellEnd"/>
            <w:r w:rsidRPr="006D767A">
              <w:rPr>
                <w:rFonts w:ascii="Calibri" w:hAnsi="Calibri" w:cs="Calibri"/>
                <w:color w:val="000000"/>
                <w:sz w:val="16"/>
                <w:szCs w:val="16"/>
                <w:lang w:eastAsia="es-ES"/>
              </w:rPr>
              <w:t>.</w:t>
            </w:r>
          </w:p>
        </w:tc>
      </w:tr>
      <w:tr w:rsidR="006D767A" w:rsidRPr="006D767A" w14:paraId="01FAADE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7BA7F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73</w:t>
            </w:r>
          </w:p>
        </w:tc>
        <w:tc>
          <w:tcPr>
            <w:tcW w:w="2452" w:type="dxa"/>
            <w:tcBorders>
              <w:top w:val="nil"/>
              <w:left w:val="nil"/>
              <w:bottom w:val="single" w:sz="4" w:space="0" w:color="000000"/>
              <w:right w:val="single" w:sz="4" w:space="0" w:color="000000"/>
            </w:tcBorders>
            <w:shd w:val="clear" w:color="auto" w:fill="auto"/>
            <w:noWrap/>
            <w:vAlign w:val="center"/>
            <w:hideMark/>
          </w:tcPr>
          <w:p w14:paraId="6DE84EC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SELLA ROSCA</w:t>
            </w:r>
          </w:p>
        </w:tc>
        <w:tc>
          <w:tcPr>
            <w:tcW w:w="668" w:type="dxa"/>
            <w:tcBorders>
              <w:top w:val="nil"/>
              <w:left w:val="nil"/>
              <w:bottom w:val="single" w:sz="4" w:space="0" w:color="000000"/>
              <w:right w:val="single" w:sz="4" w:space="0" w:color="000000"/>
            </w:tcBorders>
            <w:shd w:val="clear" w:color="auto" w:fill="auto"/>
            <w:noWrap/>
            <w:vAlign w:val="center"/>
            <w:hideMark/>
          </w:tcPr>
          <w:p w14:paraId="0422301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2E9C6E8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producto deberá ser de una marca reconocida y de primera calidad. Se exige que su suministro se realice en el envase original de fábrica, debidamente sellado para garantizar la autenticidad y calidad del contenido.</w:t>
            </w:r>
          </w:p>
          <w:p w14:paraId="4248E80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6D767A" w:rsidRPr="006D767A" w14:paraId="013219F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EE9B2A"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74</w:t>
            </w:r>
          </w:p>
        </w:tc>
        <w:tc>
          <w:tcPr>
            <w:tcW w:w="2452" w:type="dxa"/>
            <w:tcBorders>
              <w:top w:val="nil"/>
              <w:left w:val="nil"/>
              <w:bottom w:val="single" w:sz="4" w:space="0" w:color="000000"/>
              <w:right w:val="single" w:sz="4" w:space="0" w:color="000000"/>
            </w:tcBorders>
            <w:shd w:val="clear" w:color="auto" w:fill="auto"/>
            <w:noWrap/>
            <w:vAlign w:val="center"/>
            <w:hideMark/>
          </w:tcPr>
          <w:p w14:paraId="44C353B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SELLADOR DE PARED </w:t>
            </w:r>
          </w:p>
        </w:tc>
        <w:tc>
          <w:tcPr>
            <w:tcW w:w="668" w:type="dxa"/>
            <w:tcBorders>
              <w:top w:val="nil"/>
              <w:left w:val="nil"/>
              <w:bottom w:val="single" w:sz="4" w:space="0" w:color="000000"/>
              <w:right w:val="single" w:sz="4" w:space="0" w:color="000000"/>
            </w:tcBorders>
            <w:shd w:val="clear" w:color="auto" w:fill="auto"/>
            <w:noWrap/>
            <w:vAlign w:val="center"/>
            <w:hideMark/>
          </w:tcPr>
          <w:p w14:paraId="1470039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LT</w:t>
            </w:r>
          </w:p>
        </w:tc>
        <w:tc>
          <w:tcPr>
            <w:tcW w:w="5909" w:type="dxa"/>
            <w:tcBorders>
              <w:top w:val="nil"/>
              <w:left w:val="nil"/>
              <w:bottom w:val="single" w:sz="4" w:space="0" w:color="000000"/>
              <w:right w:val="single" w:sz="4" w:space="0" w:color="000000"/>
            </w:tcBorders>
            <w:shd w:val="clear" w:color="auto" w:fill="auto"/>
            <w:vAlign w:val="center"/>
            <w:hideMark/>
          </w:tcPr>
          <w:p w14:paraId="2847950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sellador de paredes al agua será compuesto a base de resinas acrílicas de acabado mate transparente o blanco. Su función es sellar, reducir, uniformar la absorción de la superficie y mejorar el rendimiento de la pintura de acabado.</w:t>
            </w:r>
          </w:p>
          <w:p w14:paraId="5D2CCBB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1A90F33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Deberá sellar los poros y evitar que la resina de la pintura de acabado sea absorbida por la superficie. Deberá secarse al tacto en aproximadamente 12 minutos.</w:t>
            </w:r>
          </w:p>
          <w:p w14:paraId="45CF71D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Será usado para el sellado de superficies de concreto, yeso y estuco que tendrán como acabado pinturas Látex o sintética. </w:t>
            </w:r>
          </w:p>
          <w:p w14:paraId="424F8F1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211F44A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A1BB933"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75</w:t>
            </w:r>
          </w:p>
        </w:tc>
        <w:tc>
          <w:tcPr>
            <w:tcW w:w="2452" w:type="dxa"/>
            <w:tcBorders>
              <w:top w:val="nil"/>
              <w:left w:val="nil"/>
              <w:bottom w:val="single" w:sz="4" w:space="0" w:color="000000"/>
              <w:right w:val="single" w:sz="4" w:space="0" w:color="000000"/>
            </w:tcBorders>
            <w:shd w:val="clear" w:color="auto" w:fill="auto"/>
            <w:noWrap/>
            <w:vAlign w:val="center"/>
            <w:hideMark/>
          </w:tcPr>
          <w:p w14:paraId="149CE5D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SIFON DE PVC</w:t>
            </w:r>
          </w:p>
        </w:tc>
        <w:tc>
          <w:tcPr>
            <w:tcW w:w="668" w:type="dxa"/>
            <w:tcBorders>
              <w:top w:val="nil"/>
              <w:left w:val="nil"/>
              <w:bottom w:val="single" w:sz="4" w:space="0" w:color="000000"/>
              <w:right w:val="single" w:sz="4" w:space="0" w:color="000000"/>
            </w:tcBorders>
            <w:shd w:val="clear" w:color="auto" w:fill="auto"/>
            <w:noWrap/>
            <w:vAlign w:val="center"/>
            <w:hideMark/>
          </w:tcPr>
          <w:p w14:paraId="622B634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58C1DF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Un sifón es un dispositivo hidráulico que se utiliza para trasvasar un líquido de un recipiente a otro. Consiste simplemente en un tubo en forma de U invertida.</w:t>
            </w:r>
          </w:p>
          <w:p w14:paraId="5B65722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CARACTERÍSTICAS</w:t>
            </w:r>
          </w:p>
          <w:p w14:paraId="5DD9269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1 1/4" Desagüe Lavatorio con Cola PVC y Tapón</w:t>
            </w:r>
          </w:p>
          <w:p w14:paraId="6EA9982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Gran resistencia a la humedad, aunque son vulnerables a los ácidos</w:t>
            </w:r>
          </w:p>
          <w:p w14:paraId="7B3F570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Sifón Lavatorio 1 1/4'</w:t>
            </w:r>
          </w:p>
          <w:p w14:paraId="47FA846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Salida Recta 32 mm </w:t>
            </w:r>
          </w:p>
          <w:p w14:paraId="70B5592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clase de material deberá ceñirse estrictamente a lo establecido en el formulario de presentación de propuesta, pero en ningún caso se podrá utilizar tubería P.V.C. con presión nominal inferior a nueve atmósferas.</w:t>
            </w:r>
          </w:p>
          <w:p w14:paraId="782AE85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62713FD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9A147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76</w:t>
            </w:r>
          </w:p>
        </w:tc>
        <w:tc>
          <w:tcPr>
            <w:tcW w:w="2452" w:type="dxa"/>
            <w:tcBorders>
              <w:top w:val="nil"/>
              <w:left w:val="nil"/>
              <w:bottom w:val="single" w:sz="4" w:space="0" w:color="000000"/>
              <w:right w:val="single" w:sz="4" w:space="0" w:color="000000"/>
            </w:tcBorders>
            <w:shd w:val="clear" w:color="auto" w:fill="auto"/>
            <w:noWrap/>
            <w:vAlign w:val="center"/>
            <w:hideMark/>
          </w:tcPr>
          <w:p w14:paraId="7D10B40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SIFON DE PVC PARA LAVANDERIA</w:t>
            </w:r>
          </w:p>
        </w:tc>
        <w:tc>
          <w:tcPr>
            <w:tcW w:w="668" w:type="dxa"/>
            <w:tcBorders>
              <w:top w:val="nil"/>
              <w:left w:val="nil"/>
              <w:bottom w:val="single" w:sz="4" w:space="0" w:color="000000"/>
              <w:right w:val="single" w:sz="4" w:space="0" w:color="000000"/>
            </w:tcBorders>
            <w:shd w:val="clear" w:color="auto" w:fill="auto"/>
            <w:noWrap/>
            <w:vAlign w:val="center"/>
            <w:hideMark/>
          </w:tcPr>
          <w:p w14:paraId="04D69E3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87FCC8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Un sifón es un dispositivo hidráulico que se utiliza para trasvasar un líquido de un recipiente a otro. Consiste simplemente en un tubo en forma de U invertida.</w:t>
            </w:r>
          </w:p>
          <w:p w14:paraId="19D6A4F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CARACTERÍSTICAS</w:t>
            </w:r>
          </w:p>
          <w:p w14:paraId="5A82B77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1 1/4" Desagüe Lavatorio con Cola PVC y Tapón</w:t>
            </w:r>
          </w:p>
          <w:p w14:paraId="63C480F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Gran resistencia a la humedad, aunque son vulnerables a los ácidos</w:t>
            </w:r>
          </w:p>
          <w:p w14:paraId="04940A1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Sifón Lavatorio 1 1/4'</w:t>
            </w:r>
          </w:p>
          <w:p w14:paraId="3E544BC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Salida Recta 32 mm </w:t>
            </w:r>
          </w:p>
          <w:p w14:paraId="42EC044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clase de material deberá ceñirse estrictamente a lo establecido en el formulario de presentación de propuesta, pero en ningún caso se podrá utilizar tubería P.V.C. con presión nominal inferior a nueve atmósferas.</w:t>
            </w:r>
          </w:p>
          <w:p w14:paraId="736E1D9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w:t>
            </w:r>
          </w:p>
        </w:tc>
      </w:tr>
      <w:tr w:rsidR="006D767A" w:rsidRPr="006D767A" w14:paraId="54F24127"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DAAA77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77</w:t>
            </w:r>
          </w:p>
        </w:tc>
        <w:tc>
          <w:tcPr>
            <w:tcW w:w="2452" w:type="dxa"/>
            <w:tcBorders>
              <w:top w:val="nil"/>
              <w:left w:val="nil"/>
              <w:bottom w:val="single" w:sz="4" w:space="0" w:color="000000"/>
              <w:right w:val="single" w:sz="4" w:space="0" w:color="000000"/>
            </w:tcBorders>
            <w:shd w:val="clear" w:color="auto" w:fill="auto"/>
            <w:noWrap/>
            <w:vAlign w:val="center"/>
            <w:hideMark/>
          </w:tcPr>
          <w:p w14:paraId="06E77F5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SOCKET DE PORCELANA</w:t>
            </w:r>
          </w:p>
        </w:tc>
        <w:tc>
          <w:tcPr>
            <w:tcW w:w="668" w:type="dxa"/>
            <w:tcBorders>
              <w:top w:val="nil"/>
              <w:left w:val="nil"/>
              <w:bottom w:val="single" w:sz="4" w:space="0" w:color="000000"/>
              <w:right w:val="single" w:sz="4" w:space="0" w:color="000000"/>
            </w:tcBorders>
            <w:shd w:val="clear" w:color="auto" w:fill="auto"/>
            <w:noWrap/>
            <w:vAlign w:val="center"/>
            <w:hideMark/>
          </w:tcPr>
          <w:p w14:paraId="7A0BD5E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31B22A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        El Socket de porcelana deberá ser de marca reconocida.</w:t>
            </w:r>
          </w:p>
          <w:p w14:paraId="330DC2E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Color blanco</w:t>
            </w:r>
          </w:p>
          <w:p w14:paraId="31F9F38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Accesorio en el que se conectan los focos.</w:t>
            </w:r>
          </w:p>
          <w:p w14:paraId="5D0047F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Deberá contar con todos los accesorios para conexión.</w:t>
            </w:r>
          </w:p>
          <w:p w14:paraId="6ED5212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        El proveedor debe especificar la calidad y condiciones de almacenamiento para el mantenimiento del mismo.</w:t>
            </w:r>
          </w:p>
          <w:p w14:paraId="0166846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Será de entera responsabilidad de la Entidad Ejecutora que el proveedor deberá contar con cualquier certificación, permiso, autorización u otro documento necesario para asegurar la entrega efectiva de los productos en almacenes.</w:t>
            </w:r>
          </w:p>
        </w:tc>
      </w:tr>
      <w:tr w:rsidR="006D767A" w:rsidRPr="006D767A" w14:paraId="39174621"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BA57E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78</w:t>
            </w:r>
          </w:p>
        </w:tc>
        <w:tc>
          <w:tcPr>
            <w:tcW w:w="2452" w:type="dxa"/>
            <w:tcBorders>
              <w:top w:val="nil"/>
              <w:left w:val="nil"/>
              <w:bottom w:val="single" w:sz="4" w:space="0" w:color="000000"/>
              <w:right w:val="single" w:sz="4" w:space="0" w:color="000000"/>
            </w:tcBorders>
            <w:shd w:val="clear" w:color="auto" w:fill="auto"/>
            <w:noWrap/>
            <w:vAlign w:val="center"/>
            <w:hideMark/>
          </w:tcPr>
          <w:p w14:paraId="43CBED7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TANQUE PLASTICO DE AGUA 450 LITROS C/ ACCESORIOS</w:t>
            </w:r>
          </w:p>
        </w:tc>
        <w:tc>
          <w:tcPr>
            <w:tcW w:w="668" w:type="dxa"/>
            <w:tcBorders>
              <w:top w:val="nil"/>
              <w:left w:val="nil"/>
              <w:bottom w:val="single" w:sz="4" w:space="0" w:color="000000"/>
              <w:right w:val="single" w:sz="4" w:space="0" w:color="000000"/>
            </w:tcBorders>
            <w:shd w:val="clear" w:color="auto" w:fill="auto"/>
            <w:noWrap/>
            <w:vAlign w:val="center"/>
            <w:hideMark/>
          </w:tcPr>
          <w:p w14:paraId="016214C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GLB</w:t>
            </w:r>
          </w:p>
        </w:tc>
        <w:tc>
          <w:tcPr>
            <w:tcW w:w="5909" w:type="dxa"/>
            <w:tcBorders>
              <w:top w:val="nil"/>
              <w:left w:val="nil"/>
              <w:bottom w:val="single" w:sz="4" w:space="0" w:color="000000"/>
              <w:right w:val="single" w:sz="4" w:space="0" w:color="000000"/>
            </w:tcBorders>
            <w:shd w:val="clear" w:color="auto" w:fill="auto"/>
            <w:vAlign w:val="center"/>
            <w:hideMark/>
          </w:tcPr>
          <w:p w14:paraId="2AC4A7C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6D767A">
              <w:rPr>
                <w:rFonts w:ascii="Calibri" w:hAnsi="Calibri" w:cs="Calibri"/>
                <w:color w:val="000000"/>
                <w:sz w:val="16"/>
                <w:szCs w:val="16"/>
                <w:lang w:eastAsia="es-ES"/>
              </w:rPr>
              <w:t>tee</w:t>
            </w:r>
            <w:proofErr w:type="spellEnd"/>
            <w:r w:rsidRPr="006D767A">
              <w:rPr>
                <w:rFonts w:ascii="Calibri" w:hAnsi="Calibri" w:cs="Calibri"/>
                <w:color w:val="000000"/>
                <w:sz w:val="16"/>
                <w:szCs w:val="16"/>
                <w:lang w:eastAsia="es-ES"/>
              </w:rPr>
              <w:t xml:space="preserve"> de ½”, 2 codos, teflón.</w:t>
            </w:r>
          </w:p>
          <w:p w14:paraId="55657D0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El tanque deberá de ser de marca reconocida a nivel nacional, los trabajos de ensamble de las piezas, no permitirán fugas por lo que deberá realizarse mediante el empleo de </w:t>
            </w:r>
            <w:proofErr w:type="spellStart"/>
            <w:r w:rsidRPr="006D767A">
              <w:rPr>
                <w:rFonts w:ascii="Calibri" w:hAnsi="Calibri" w:cs="Calibri"/>
                <w:color w:val="000000"/>
                <w:sz w:val="16"/>
                <w:szCs w:val="16"/>
                <w:lang w:eastAsia="es-ES"/>
              </w:rPr>
              <w:t>ligantes</w:t>
            </w:r>
            <w:proofErr w:type="spellEnd"/>
            <w:r w:rsidRPr="006D767A">
              <w:rPr>
                <w:rFonts w:ascii="Calibri" w:hAnsi="Calibri" w:cs="Calibri"/>
                <w:color w:val="000000"/>
                <w:sz w:val="16"/>
                <w:szCs w:val="16"/>
                <w:lang w:eastAsia="es-ES"/>
              </w:rPr>
              <w:t xml:space="preserve"> y sellantes como teflón y pegamento PVC</w:t>
            </w:r>
          </w:p>
          <w:p w14:paraId="317B0F1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características que debe cumplir:</w:t>
            </w:r>
          </w:p>
          <w:p w14:paraId="58FE995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Capa externa negra, con protección UV </w:t>
            </w:r>
          </w:p>
          <w:p w14:paraId="3A4E142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Capa interna que impidan la proliferación de bacterias, algas, hongos y esporas</w:t>
            </w:r>
          </w:p>
          <w:p w14:paraId="6067B25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Tapa de fácil acceso y sellado </w:t>
            </w:r>
          </w:p>
          <w:p w14:paraId="0531D12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Material insípido, atoxico e higiénico </w:t>
            </w:r>
          </w:p>
          <w:p w14:paraId="6332AB2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Una vez instalados los artefactos, se realizarán las pruebas finales para verificar el correcto funcionamiento de todos y cada uno de los artefactos instalados,  </w:t>
            </w:r>
          </w:p>
          <w:p w14:paraId="29DDB28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0F5EA9B0"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EA2C57"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79</w:t>
            </w:r>
          </w:p>
        </w:tc>
        <w:tc>
          <w:tcPr>
            <w:tcW w:w="2452" w:type="dxa"/>
            <w:tcBorders>
              <w:top w:val="nil"/>
              <w:left w:val="nil"/>
              <w:bottom w:val="single" w:sz="4" w:space="0" w:color="000000"/>
              <w:right w:val="single" w:sz="4" w:space="0" w:color="000000"/>
            </w:tcBorders>
            <w:shd w:val="clear" w:color="auto" w:fill="auto"/>
            <w:noWrap/>
            <w:vAlign w:val="center"/>
            <w:hideMark/>
          </w:tcPr>
          <w:p w14:paraId="4EB3E2F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TEE PVC  D=1/2"</w:t>
            </w:r>
          </w:p>
        </w:tc>
        <w:tc>
          <w:tcPr>
            <w:tcW w:w="668" w:type="dxa"/>
            <w:tcBorders>
              <w:top w:val="nil"/>
              <w:left w:val="nil"/>
              <w:bottom w:val="single" w:sz="4" w:space="0" w:color="000000"/>
              <w:right w:val="single" w:sz="4" w:space="0" w:color="000000"/>
            </w:tcBorders>
            <w:shd w:val="clear" w:color="auto" w:fill="auto"/>
            <w:noWrap/>
            <w:vAlign w:val="center"/>
            <w:hideMark/>
          </w:tcPr>
          <w:p w14:paraId="6617040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C01983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conexión </w:t>
            </w:r>
            <w:proofErr w:type="spellStart"/>
            <w:r w:rsidRPr="006D767A">
              <w:rPr>
                <w:rFonts w:ascii="Calibri" w:hAnsi="Calibri" w:cs="Calibri"/>
                <w:color w:val="000000"/>
                <w:sz w:val="16"/>
                <w:szCs w:val="16"/>
                <w:lang w:eastAsia="es-ES"/>
              </w:rPr>
              <w:t>tee</w:t>
            </w:r>
            <w:proofErr w:type="spellEnd"/>
            <w:r w:rsidRPr="006D767A">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043A625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4EDC231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 presentar color uniforme, ser libre de cuerpos extraños, irregularidades, rajaduras y otros defectos visuales que indiquen discontinuidad del material o fallas derivadas del proceso de producción.</w:t>
            </w:r>
          </w:p>
          <w:p w14:paraId="6E3BD22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Material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de 1/2", deberá cumplir con las siguientes normas:</w:t>
            </w:r>
          </w:p>
          <w:p w14:paraId="07F9C1A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Bolivianas:         NB 213-77</w:t>
            </w:r>
          </w:p>
          <w:p w14:paraId="13866F2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ASTM:   D-1785 y D-2241</w:t>
            </w:r>
          </w:p>
          <w:p w14:paraId="2762AB9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accesorio procederá de fábrica por inyección de molde, no aceptándose el uso de piezas especiales obtenidas mediante cortes o unión de tubos cortados en sesgo.</w:t>
            </w:r>
          </w:p>
        </w:tc>
      </w:tr>
      <w:tr w:rsidR="006D767A" w:rsidRPr="006D767A" w14:paraId="6855ADC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A07DE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80</w:t>
            </w:r>
          </w:p>
        </w:tc>
        <w:tc>
          <w:tcPr>
            <w:tcW w:w="2452" w:type="dxa"/>
            <w:tcBorders>
              <w:top w:val="nil"/>
              <w:left w:val="nil"/>
              <w:bottom w:val="single" w:sz="4" w:space="0" w:color="000000"/>
              <w:right w:val="single" w:sz="4" w:space="0" w:color="000000"/>
            </w:tcBorders>
            <w:shd w:val="clear" w:color="auto" w:fill="auto"/>
            <w:noWrap/>
            <w:vAlign w:val="center"/>
            <w:hideMark/>
          </w:tcPr>
          <w:p w14:paraId="510A22B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TEE PVC DESAGUE 2"</w:t>
            </w:r>
          </w:p>
        </w:tc>
        <w:tc>
          <w:tcPr>
            <w:tcW w:w="668" w:type="dxa"/>
            <w:tcBorders>
              <w:top w:val="nil"/>
              <w:left w:val="nil"/>
              <w:bottom w:val="single" w:sz="4" w:space="0" w:color="000000"/>
              <w:right w:val="single" w:sz="4" w:space="0" w:color="000000"/>
            </w:tcBorders>
            <w:shd w:val="clear" w:color="auto" w:fill="auto"/>
            <w:noWrap/>
            <w:vAlign w:val="center"/>
            <w:hideMark/>
          </w:tcPr>
          <w:p w14:paraId="0CE38C1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083447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conexión </w:t>
            </w:r>
            <w:proofErr w:type="spellStart"/>
            <w:r w:rsidRPr="006D767A">
              <w:rPr>
                <w:rFonts w:ascii="Calibri" w:hAnsi="Calibri" w:cs="Calibri"/>
                <w:color w:val="000000"/>
                <w:sz w:val="16"/>
                <w:szCs w:val="16"/>
                <w:lang w:eastAsia="es-ES"/>
              </w:rPr>
              <w:t>tee</w:t>
            </w:r>
            <w:proofErr w:type="spellEnd"/>
            <w:r w:rsidRPr="006D767A">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p>
          <w:p w14:paraId="16E6AD2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2A8E5B4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 presentar color uniforme, ser libre de cuerpos extraños, irregularidades, rajaduras y otros defectos visuales que indiquen discontinuidad del material o fallas derivadas del proceso de producción.</w:t>
            </w:r>
          </w:p>
          <w:p w14:paraId="3251B5E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Material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de 2", deberá cumplir con las siguientes normas:</w:t>
            </w:r>
          </w:p>
          <w:p w14:paraId="03BB137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Bolivianas:         NB 213-77</w:t>
            </w:r>
          </w:p>
          <w:p w14:paraId="3AE7765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ASTM:   D-1785 y D-2241</w:t>
            </w:r>
          </w:p>
          <w:p w14:paraId="5CB35F2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accesorio procederá de fábrica por inyección de molde, no aceptándose el uso de piezas especiales obtenidas mediante cortes o unión de tubos cortados en sesgo.</w:t>
            </w:r>
          </w:p>
        </w:tc>
      </w:tr>
      <w:tr w:rsidR="006D767A" w:rsidRPr="006D767A" w14:paraId="5471A19A"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F7E8D5"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81</w:t>
            </w:r>
          </w:p>
        </w:tc>
        <w:tc>
          <w:tcPr>
            <w:tcW w:w="2452" w:type="dxa"/>
            <w:tcBorders>
              <w:top w:val="nil"/>
              <w:left w:val="nil"/>
              <w:bottom w:val="single" w:sz="4" w:space="0" w:color="000000"/>
              <w:right w:val="single" w:sz="4" w:space="0" w:color="000000"/>
            </w:tcBorders>
            <w:shd w:val="clear" w:color="auto" w:fill="auto"/>
            <w:noWrap/>
            <w:vAlign w:val="center"/>
            <w:hideMark/>
          </w:tcPr>
          <w:p w14:paraId="76AC08C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TEE PVC DESAGUE 4"</w:t>
            </w:r>
          </w:p>
        </w:tc>
        <w:tc>
          <w:tcPr>
            <w:tcW w:w="668" w:type="dxa"/>
            <w:tcBorders>
              <w:top w:val="nil"/>
              <w:left w:val="nil"/>
              <w:bottom w:val="single" w:sz="4" w:space="0" w:color="000000"/>
              <w:right w:val="single" w:sz="4" w:space="0" w:color="000000"/>
            </w:tcBorders>
            <w:shd w:val="clear" w:color="auto" w:fill="auto"/>
            <w:noWrap/>
            <w:vAlign w:val="center"/>
            <w:hideMark/>
          </w:tcPr>
          <w:p w14:paraId="40DA56A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133ADE5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conexión </w:t>
            </w:r>
            <w:proofErr w:type="spellStart"/>
            <w:r w:rsidRPr="006D767A">
              <w:rPr>
                <w:rFonts w:ascii="Calibri" w:hAnsi="Calibri" w:cs="Calibri"/>
                <w:color w:val="000000"/>
                <w:sz w:val="16"/>
                <w:szCs w:val="16"/>
                <w:lang w:eastAsia="es-ES"/>
              </w:rPr>
              <w:t>tee</w:t>
            </w:r>
            <w:proofErr w:type="spellEnd"/>
            <w:r w:rsidRPr="006D767A">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6D767A">
              <w:rPr>
                <w:rFonts w:ascii="Calibri" w:hAnsi="Calibri" w:cs="Calibri"/>
                <w:color w:val="000000"/>
                <w:sz w:val="16"/>
                <w:szCs w:val="16"/>
                <w:lang w:eastAsia="es-ES"/>
              </w:rPr>
              <w:t>desague</w:t>
            </w:r>
            <w:proofErr w:type="spellEnd"/>
            <w:r w:rsidRPr="006D767A">
              <w:rPr>
                <w:rFonts w:ascii="Calibri" w:hAnsi="Calibri" w:cs="Calibri"/>
                <w:color w:val="000000"/>
                <w:sz w:val="16"/>
                <w:szCs w:val="16"/>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6D767A" w:rsidRPr="006D767A" w14:paraId="683BB333"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651688A"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82</w:t>
            </w:r>
          </w:p>
        </w:tc>
        <w:tc>
          <w:tcPr>
            <w:tcW w:w="2452" w:type="dxa"/>
            <w:tcBorders>
              <w:top w:val="nil"/>
              <w:left w:val="nil"/>
              <w:bottom w:val="single" w:sz="4" w:space="0" w:color="000000"/>
              <w:right w:val="single" w:sz="4" w:space="0" w:color="000000"/>
            </w:tcBorders>
            <w:shd w:val="clear" w:color="auto" w:fill="auto"/>
            <w:noWrap/>
            <w:vAlign w:val="center"/>
            <w:hideMark/>
          </w:tcPr>
          <w:p w14:paraId="1C24369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TEFLON 3/4"</w:t>
            </w:r>
          </w:p>
        </w:tc>
        <w:tc>
          <w:tcPr>
            <w:tcW w:w="668" w:type="dxa"/>
            <w:tcBorders>
              <w:top w:val="nil"/>
              <w:left w:val="nil"/>
              <w:bottom w:val="single" w:sz="4" w:space="0" w:color="000000"/>
              <w:right w:val="single" w:sz="4" w:space="0" w:color="000000"/>
            </w:tcBorders>
            <w:shd w:val="clear" w:color="auto" w:fill="auto"/>
            <w:noWrap/>
            <w:vAlign w:val="center"/>
            <w:hideMark/>
          </w:tcPr>
          <w:p w14:paraId="344E60F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3DEAF37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Cinta adhesiva que se coloca en las roscas y juntas de unión para evitar fugas en las tuberías.</w:t>
            </w:r>
          </w:p>
          <w:p w14:paraId="798A1EB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42C995E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Debe presentar color uniforme, ser libre de cuerpos extraños, irregularidades, rajaduras y otros defectos visuales que indiquen discontinuidad del material o fallas derivadas del proceso de producción.</w:t>
            </w:r>
          </w:p>
          <w:p w14:paraId="4A88413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Tamaño de 3/4"</w:t>
            </w:r>
          </w:p>
        </w:tc>
      </w:tr>
      <w:tr w:rsidR="006D767A" w:rsidRPr="006D767A" w14:paraId="6D92E48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5696E6"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83</w:t>
            </w:r>
          </w:p>
        </w:tc>
        <w:tc>
          <w:tcPr>
            <w:tcW w:w="2452" w:type="dxa"/>
            <w:tcBorders>
              <w:top w:val="nil"/>
              <w:left w:val="nil"/>
              <w:bottom w:val="single" w:sz="4" w:space="0" w:color="000000"/>
              <w:right w:val="single" w:sz="4" w:space="0" w:color="000000"/>
            </w:tcBorders>
            <w:shd w:val="clear" w:color="auto" w:fill="auto"/>
            <w:noWrap/>
            <w:vAlign w:val="center"/>
            <w:hideMark/>
          </w:tcPr>
          <w:p w14:paraId="75E7DA8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TERMICO DE 20 AMP</w:t>
            </w:r>
          </w:p>
        </w:tc>
        <w:tc>
          <w:tcPr>
            <w:tcW w:w="668" w:type="dxa"/>
            <w:tcBorders>
              <w:top w:val="nil"/>
              <w:left w:val="nil"/>
              <w:bottom w:val="single" w:sz="4" w:space="0" w:color="000000"/>
              <w:right w:val="single" w:sz="4" w:space="0" w:color="000000"/>
            </w:tcBorders>
            <w:shd w:val="clear" w:color="auto" w:fill="auto"/>
            <w:noWrap/>
            <w:vAlign w:val="center"/>
            <w:hideMark/>
          </w:tcPr>
          <w:p w14:paraId="5AB8741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714A95F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Numero de polos: 2; Interruptor Llave Térmica Bipolar 20a; Corriente Nominal In: 20a; Unidad de Corriente Nominal In: A; Tensión Nominal: 220v; Unidad de Tensión Nominal: V; Tipo de Disyuntor: Riel </w:t>
            </w:r>
            <w:proofErr w:type="spellStart"/>
            <w:r w:rsidRPr="006D767A">
              <w:rPr>
                <w:rFonts w:ascii="Calibri" w:hAnsi="Calibri" w:cs="Calibri"/>
                <w:color w:val="000000"/>
                <w:sz w:val="16"/>
                <w:szCs w:val="16"/>
                <w:lang w:eastAsia="es-ES"/>
              </w:rPr>
              <w:t>Din</w:t>
            </w:r>
            <w:proofErr w:type="spellEnd"/>
            <w:r w:rsidRPr="006D767A">
              <w:rPr>
                <w:rFonts w:ascii="Calibri" w:hAnsi="Calibri" w:cs="Calibri"/>
                <w:color w:val="000000"/>
                <w:sz w:val="16"/>
                <w:szCs w:val="16"/>
                <w:lang w:eastAsia="es-ES"/>
              </w:rPr>
              <w:t>; Cantidad de módulos: 1; Unidades por paquete: 1     Capacidad de Ruptura: 3 KA; Curva: C; Polos: 2P; Bornes para cables hasta: hasta 16mm; Frecuencia : 50/60Hz; Amperaje: 2×20; Tipo: Mando y Protección; Tensión: 230v.</w:t>
            </w:r>
          </w:p>
          <w:p w14:paraId="5567BEA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080A072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03C2228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Vida mecánica 20.000 maniobras</w:t>
            </w:r>
          </w:p>
          <w:p w14:paraId="49B2DB4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085578C9"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75699B7"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84</w:t>
            </w:r>
          </w:p>
        </w:tc>
        <w:tc>
          <w:tcPr>
            <w:tcW w:w="2452" w:type="dxa"/>
            <w:tcBorders>
              <w:top w:val="nil"/>
              <w:left w:val="nil"/>
              <w:bottom w:val="single" w:sz="4" w:space="0" w:color="000000"/>
              <w:right w:val="single" w:sz="4" w:space="0" w:color="000000"/>
            </w:tcBorders>
            <w:shd w:val="clear" w:color="auto" w:fill="auto"/>
            <w:noWrap/>
            <w:vAlign w:val="center"/>
            <w:hideMark/>
          </w:tcPr>
          <w:p w14:paraId="1053C6A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TERMICO DE 25 AMP</w:t>
            </w:r>
          </w:p>
        </w:tc>
        <w:tc>
          <w:tcPr>
            <w:tcW w:w="668" w:type="dxa"/>
            <w:tcBorders>
              <w:top w:val="nil"/>
              <w:left w:val="nil"/>
              <w:bottom w:val="single" w:sz="4" w:space="0" w:color="000000"/>
              <w:right w:val="single" w:sz="4" w:space="0" w:color="000000"/>
            </w:tcBorders>
            <w:shd w:val="clear" w:color="auto" w:fill="auto"/>
            <w:noWrap/>
            <w:vAlign w:val="center"/>
            <w:hideMark/>
          </w:tcPr>
          <w:p w14:paraId="78F84E2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68DB206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Numero de polos: 2; Interruptor Llave Térmica Bipolar Peso 0.65 kg; Dimensiones 20 × 20 × 5 cm; Marca: Reconocida</w:t>
            </w:r>
          </w:p>
          <w:p w14:paraId="39781C5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Línea bipolar; Material PVC; Amperaje: 2×25; </w:t>
            </w:r>
          </w:p>
          <w:p w14:paraId="4FE308A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Cantidad de módulos: 1</w:t>
            </w:r>
          </w:p>
          <w:p w14:paraId="53D07FA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Corriente nominal: 25 A; SKU 6566</w:t>
            </w:r>
          </w:p>
          <w:p w14:paraId="00BD38D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Unidades por paquete: 1</w:t>
            </w:r>
          </w:p>
          <w:p w14:paraId="7639E1B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259565B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Son aparatos de protección termos magnéticos que deberán proteger las instalaciones de los circuitos derivados contra sobrecargas y cortocircuitos y proteger los aparatos, estas deberán ser de una marca conocida con un poder de corte de 10KA.</w:t>
            </w:r>
          </w:p>
          <w:p w14:paraId="6F6B743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 </w:t>
            </w:r>
          </w:p>
        </w:tc>
      </w:tr>
      <w:tr w:rsidR="006D767A" w:rsidRPr="006D767A" w14:paraId="6C153F0C"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207699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85</w:t>
            </w:r>
          </w:p>
        </w:tc>
        <w:tc>
          <w:tcPr>
            <w:tcW w:w="2452" w:type="dxa"/>
            <w:tcBorders>
              <w:top w:val="nil"/>
              <w:left w:val="nil"/>
              <w:bottom w:val="single" w:sz="4" w:space="0" w:color="000000"/>
              <w:right w:val="single" w:sz="4" w:space="0" w:color="000000"/>
            </w:tcBorders>
            <w:shd w:val="clear" w:color="auto" w:fill="auto"/>
            <w:noWrap/>
            <w:vAlign w:val="center"/>
            <w:hideMark/>
          </w:tcPr>
          <w:p w14:paraId="016ADD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TERMICO DE 32 AMP</w:t>
            </w:r>
          </w:p>
        </w:tc>
        <w:tc>
          <w:tcPr>
            <w:tcW w:w="668" w:type="dxa"/>
            <w:tcBorders>
              <w:top w:val="nil"/>
              <w:left w:val="nil"/>
              <w:bottom w:val="single" w:sz="4" w:space="0" w:color="000000"/>
              <w:right w:val="single" w:sz="4" w:space="0" w:color="000000"/>
            </w:tcBorders>
            <w:shd w:val="clear" w:color="auto" w:fill="auto"/>
            <w:noWrap/>
            <w:vAlign w:val="center"/>
            <w:hideMark/>
          </w:tcPr>
          <w:p w14:paraId="7BBAF6E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4E9EC5A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Capacidad de Ruptura: 3 KA; Curva: C; Polos: 2P; Bornes para cables hasta: hasta 16mm; Frecuencia : 50/60Hz; Amperaje: 2×32; Línea: </w:t>
            </w:r>
            <w:proofErr w:type="spellStart"/>
            <w:r w:rsidRPr="006D767A">
              <w:rPr>
                <w:rFonts w:ascii="Calibri" w:hAnsi="Calibri" w:cs="Calibri"/>
                <w:color w:val="000000"/>
                <w:sz w:val="16"/>
                <w:szCs w:val="16"/>
                <w:lang w:eastAsia="es-ES"/>
              </w:rPr>
              <w:t>Sicalimit</w:t>
            </w:r>
            <w:proofErr w:type="spellEnd"/>
            <w:r w:rsidRPr="006D767A">
              <w:rPr>
                <w:rFonts w:ascii="Calibri" w:hAnsi="Calibri" w:cs="Calibri"/>
                <w:color w:val="000000"/>
                <w:sz w:val="16"/>
                <w:szCs w:val="16"/>
                <w:lang w:eastAsia="es-ES"/>
              </w:rPr>
              <w:t xml:space="preserve">; Tipo: Mando y Protección; Montaje: Riel </w:t>
            </w:r>
            <w:proofErr w:type="spellStart"/>
            <w:r w:rsidRPr="006D767A">
              <w:rPr>
                <w:rFonts w:ascii="Calibri" w:hAnsi="Calibri" w:cs="Calibri"/>
                <w:color w:val="000000"/>
                <w:sz w:val="16"/>
                <w:szCs w:val="16"/>
                <w:lang w:eastAsia="es-ES"/>
              </w:rPr>
              <w:t>Din</w:t>
            </w:r>
            <w:proofErr w:type="spellEnd"/>
            <w:r w:rsidRPr="006D767A">
              <w:rPr>
                <w:rFonts w:ascii="Calibri" w:hAnsi="Calibri" w:cs="Calibri"/>
                <w:color w:val="000000"/>
                <w:sz w:val="16"/>
                <w:szCs w:val="16"/>
                <w:lang w:eastAsia="es-ES"/>
              </w:rPr>
              <w:t>; Tensión: 230v; SKU: 01SIC04115; Unidad de medida: C/U; Marca: Reconocida</w:t>
            </w:r>
          </w:p>
          <w:p w14:paraId="3C114C7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7EB059C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p>
          <w:p w14:paraId="4E714FF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284FCD3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6208F6C"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86</w:t>
            </w:r>
          </w:p>
        </w:tc>
        <w:tc>
          <w:tcPr>
            <w:tcW w:w="2452" w:type="dxa"/>
            <w:tcBorders>
              <w:top w:val="nil"/>
              <w:left w:val="nil"/>
              <w:bottom w:val="single" w:sz="4" w:space="0" w:color="000000"/>
              <w:right w:val="single" w:sz="4" w:space="0" w:color="000000"/>
            </w:tcBorders>
            <w:shd w:val="clear" w:color="auto" w:fill="auto"/>
            <w:noWrap/>
            <w:vAlign w:val="center"/>
            <w:hideMark/>
          </w:tcPr>
          <w:p w14:paraId="2A2AD09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TOMACORRIENTE DOBLE</w:t>
            </w:r>
          </w:p>
        </w:tc>
        <w:tc>
          <w:tcPr>
            <w:tcW w:w="668" w:type="dxa"/>
            <w:tcBorders>
              <w:top w:val="nil"/>
              <w:left w:val="nil"/>
              <w:bottom w:val="single" w:sz="4" w:space="0" w:color="000000"/>
              <w:right w:val="single" w:sz="4" w:space="0" w:color="000000"/>
            </w:tcBorders>
            <w:shd w:val="clear" w:color="auto" w:fill="auto"/>
            <w:noWrap/>
            <w:vAlign w:val="center"/>
            <w:hideMark/>
          </w:tcPr>
          <w:p w14:paraId="4792019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4753963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Deberá ser de primera calidad y marca conocida, los tomacorrientes deberán ser bipolares con una capacidad mínima nominal de 10 amperios/250 voltios.</w:t>
            </w:r>
          </w:p>
          <w:p w14:paraId="6CB64A5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superficie del accesorio deberá ser lisa y libre de grietas, fisuras y otros defectos que alteren su calidad.</w:t>
            </w:r>
          </w:p>
        </w:tc>
      </w:tr>
      <w:tr w:rsidR="006D767A" w:rsidRPr="006D767A" w14:paraId="3180257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7FB0F0"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87</w:t>
            </w:r>
          </w:p>
        </w:tc>
        <w:tc>
          <w:tcPr>
            <w:tcW w:w="2452" w:type="dxa"/>
            <w:tcBorders>
              <w:top w:val="nil"/>
              <w:left w:val="nil"/>
              <w:bottom w:val="single" w:sz="4" w:space="0" w:color="000000"/>
              <w:right w:val="single" w:sz="4" w:space="0" w:color="000000"/>
            </w:tcBorders>
            <w:shd w:val="clear" w:color="auto" w:fill="auto"/>
            <w:noWrap/>
            <w:vAlign w:val="center"/>
            <w:hideMark/>
          </w:tcPr>
          <w:p w14:paraId="75B39C6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TOPE DE PUERTA</w:t>
            </w:r>
          </w:p>
        </w:tc>
        <w:tc>
          <w:tcPr>
            <w:tcW w:w="668" w:type="dxa"/>
            <w:tcBorders>
              <w:top w:val="nil"/>
              <w:left w:val="nil"/>
              <w:bottom w:val="single" w:sz="4" w:space="0" w:color="000000"/>
              <w:right w:val="single" w:sz="4" w:space="0" w:color="000000"/>
            </w:tcBorders>
            <w:shd w:val="clear" w:color="auto" w:fill="auto"/>
            <w:noWrap/>
            <w:vAlign w:val="center"/>
            <w:hideMark/>
          </w:tcPr>
          <w:p w14:paraId="06835A7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PZA</w:t>
            </w:r>
          </w:p>
        </w:tc>
        <w:tc>
          <w:tcPr>
            <w:tcW w:w="5909" w:type="dxa"/>
            <w:tcBorders>
              <w:top w:val="nil"/>
              <w:left w:val="nil"/>
              <w:bottom w:val="single" w:sz="4" w:space="0" w:color="000000"/>
              <w:right w:val="single" w:sz="4" w:space="0" w:color="000000"/>
            </w:tcBorders>
            <w:shd w:val="clear" w:color="auto" w:fill="auto"/>
            <w:vAlign w:val="center"/>
            <w:hideMark/>
          </w:tcPr>
          <w:p w14:paraId="783201E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tope de puerta será de goma dura, fijado mediante tornillos, será de buena calidad y marca reconocida, el cual será fijado conforme a lo detallado en los planos de construcción y/o instrucciones del Inspector del Proyecto.</w:t>
            </w:r>
          </w:p>
        </w:tc>
      </w:tr>
      <w:tr w:rsidR="006D767A" w:rsidRPr="006D767A" w14:paraId="1B40A5D5"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29BCDE"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88</w:t>
            </w:r>
          </w:p>
        </w:tc>
        <w:tc>
          <w:tcPr>
            <w:tcW w:w="2452" w:type="dxa"/>
            <w:tcBorders>
              <w:top w:val="nil"/>
              <w:left w:val="nil"/>
              <w:bottom w:val="single" w:sz="4" w:space="0" w:color="000000"/>
              <w:right w:val="single" w:sz="4" w:space="0" w:color="000000"/>
            </w:tcBorders>
            <w:shd w:val="clear" w:color="auto" w:fill="auto"/>
            <w:noWrap/>
            <w:vAlign w:val="center"/>
            <w:hideMark/>
          </w:tcPr>
          <w:p w14:paraId="083F4F7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TUBO PVC 1/2" (L=6M)</w:t>
            </w:r>
          </w:p>
        </w:tc>
        <w:tc>
          <w:tcPr>
            <w:tcW w:w="668" w:type="dxa"/>
            <w:tcBorders>
              <w:top w:val="nil"/>
              <w:left w:val="nil"/>
              <w:bottom w:val="single" w:sz="4" w:space="0" w:color="000000"/>
              <w:right w:val="single" w:sz="4" w:space="0" w:color="000000"/>
            </w:tcBorders>
            <w:shd w:val="clear" w:color="auto" w:fill="auto"/>
            <w:noWrap/>
            <w:vAlign w:val="center"/>
            <w:hideMark/>
          </w:tcPr>
          <w:p w14:paraId="7FD75DC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04351F7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Tubo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con diámetro nominal de 1/2”. Cuya principal aplicación se da en Instalaciones sanitarias. </w:t>
            </w:r>
          </w:p>
          <w:p w14:paraId="0505DED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4D42D58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Material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de 1/2", los tubos deben tener las siguientes características: </w:t>
            </w:r>
          </w:p>
          <w:p w14:paraId="1806FD8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5F3806B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deberán ser de color uniforme.</w:t>
            </w:r>
          </w:p>
          <w:p w14:paraId="0365A36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procederán de fábrica por inyección de molde, no aceptándose el uso de piezas especiales obtenidas mediante cortes o cortadas en seco.</w:t>
            </w:r>
          </w:p>
          <w:p w14:paraId="6D3B280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juntas serán del Tipo campana – espiga</w:t>
            </w:r>
          </w:p>
          <w:p w14:paraId="117B341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tuberías de PVC deberán cumplir con las siguientes normas:</w:t>
            </w:r>
          </w:p>
          <w:p w14:paraId="3E8A1BF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 xml:space="preserve"> -Normas Bolivianas:         NB 213-77</w:t>
            </w:r>
          </w:p>
          <w:p w14:paraId="535FA2C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ASTM:   D-1785 y D-2241</w:t>
            </w:r>
          </w:p>
          <w:p w14:paraId="16F39FA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D767A" w:rsidRPr="006D767A" w14:paraId="796E59B1"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269FE4"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89</w:t>
            </w:r>
          </w:p>
        </w:tc>
        <w:tc>
          <w:tcPr>
            <w:tcW w:w="2452" w:type="dxa"/>
            <w:tcBorders>
              <w:top w:val="nil"/>
              <w:left w:val="nil"/>
              <w:bottom w:val="single" w:sz="4" w:space="0" w:color="000000"/>
              <w:right w:val="single" w:sz="4" w:space="0" w:color="000000"/>
            </w:tcBorders>
            <w:shd w:val="clear" w:color="auto" w:fill="auto"/>
            <w:noWrap/>
            <w:vAlign w:val="center"/>
            <w:hideMark/>
          </w:tcPr>
          <w:p w14:paraId="56D0BA8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TUBO PVC 5/8"  (L=3M)</w:t>
            </w:r>
          </w:p>
        </w:tc>
        <w:tc>
          <w:tcPr>
            <w:tcW w:w="668" w:type="dxa"/>
            <w:tcBorders>
              <w:top w:val="nil"/>
              <w:left w:val="nil"/>
              <w:bottom w:val="single" w:sz="4" w:space="0" w:color="000000"/>
              <w:right w:val="single" w:sz="4" w:space="0" w:color="000000"/>
            </w:tcBorders>
            <w:shd w:val="clear" w:color="auto" w:fill="auto"/>
            <w:noWrap/>
            <w:vAlign w:val="center"/>
            <w:hideMark/>
          </w:tcPr>
          <w:p w14:paraId="2091B36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109D2E4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Material de Poli cloruro de Vinilo (PVC), los tubos deben tener las siguientes características: </w:t>
            </w:r>
          </w:p>
          <w:p w14:paraId="7904E67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4C09E4B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deberán ser de color uniforme.</w:t>
            </w:r>
          </w:p>
          <w:p w14:paraId="3298A5B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procederán de fábrica por inyección de molde, no aceptándose el uso de piezas especiales obtenidas mediante cortes o cortadas en seco. Las juntas serán del Tipo campana – espiga.</w:t>
            </w:r>
          </w:p>
          <w:p w14:paraId="25191CE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REQUISITOS: </w:t>
            </w:r>
          </w:p>
          <w:p w14:paraId="4F771DE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tuberías de PVC y sus accesorios deberán cumplir con las siguientes normas:</w:t>
            </w:r>
          </w:p>
          <w:p w14:paraId="27C2885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Bolivianas:         NB 213-77</w:t>
            </w:r>
          </w:p>
          <w:p w14:paraId="6CF593F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ASTM:   D-1785 y D-2241</w:t>
            </w:r>
          </w:p>
          <w:p w14:paraId="243AA8E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Entidad Ejecutora deberá garantizar que el material de referencia sea de buena calidad y de marca reconocida.</w:t>
            </w:r>
          </w:p>
        </w:tc>
      </w:tr>
      <w:tr w:rsidR="006D767A" w:rsidRPr="006D767A" w14:paraId="22B32829"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973C8D9"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90</w:t>
            </w:r>
          </w:p>
        </w:tc>
        <w:tc>
          <w:tcPr>
            <w:tcW w:w="2452" w:type="dxa"/>
            <w:tcBorders>
              <w:top w:val="nil"/>
              <w:left w:val="nil"/>
              <w:bottom w:val="single" w:sz="4" w:space="0" w:color="000000"/>
              <w:right w:val="single" w:sz="4" w:space="0" w:color="000000"/>
            </w:tcBorders>
            <w:shd w:val="clear" w:color="auto" w:fill="auto"/>
            <w:noWrap/>
            <w:vAlign w:val="center"/>
            <w:hideMark/>
          </w:tcPr>
          <w:p w14:paraId="09ECF5E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TUBO PVC DESAGUE 2" (L=4M)</w:t>
            </w:r>
          </w:p>
        </w:tc>
        <w:tc>
          <w:tcPr>
            <w:tcW w:w="668" w:type="dxa"/>
            <w:tcBorders>
              <w:top w:val="nil"/>
              <w:left w:val="nil"/>
              <w:bottom w:val="single" w:sz="4" w:space="0" w:color="000000"/>
              <w:right w:val="single" w:sz="4" w:space="0" w:color="000000"/>
            </w:tcBorders>
            <w:shd w:val="clear" w:color="auto" w:fill="auto"/>
            <w:noWrap/>
            <w:vAlign w:val="center"/>
            <w:hideMark/>
          </w:tcPr>
          <w:p w14:paraId="62A1E32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77931E69"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Tubo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con diámetro nominal de 2”. Cuya principal aplicación se da en Instalaciones sanitarias. </w:t>
            </w:r>
          </w:p>
          <w:p w14:paraId="62028F8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1749827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Material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de 2", los tubos deben tener las siguientes características: </w:t>
            </w:r>
          </w:p>
          <w:p w14:paraId="7A1EE73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0E984C73"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deberán ser de color uniforme.</w:t>
            </w:r>
          </w:p>
          <w:p w14:paraId="03B97ED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procederán de fábrica por inyección de molde, no aceptándose el uso de piezas especiales obtenidas mediante cortes o cortadas en seco.</w:t>
            </w:r>
          </w:p>
          <w:p w14:paraId="7E42E3C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juntas serán del Tipo campana – espiga</w:t>
            </w:r>
          </w:p>
          <w:p w14:paraId="6728360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tuberías de PVC deberán cumplir con las siguientes normas:</w:t>
            </w:r>
          </w:p>
          <w:p w14:paraId="0CAEBA4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Bolivianas:         NB 213-77</w:t>
            </w:r>
          </w:p>
          <w:p w14:paraId="262D5E6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ASTM:   D-1785 y D-2241</w:t>
            </w:r>
          </w:p>
          <w:p w14:paraId="358AA39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D767A" w:rsidRPr="006D767A" w14:paraId="3805E03D"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185EDF"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91</w:t>
            </w:r>
          </w:p>
        </w:tc>
        <w:tc>
          <w:tcPr>
            <w:tcW w:w="2452" w:type="dxa"/>
            <w:tcBorders>
              <w:top w:val="nil"/>
              <w:left w:val="nil"/>
              <w:bottom w:val="single" w:sz="4" w:space="0" w:color="000000"/>
              <w:right w:val="single" w:sz="4" w:space="0" w:color="000000"/>
            </w:tcBorders>
            <w:shd w:val="clear" w:color="auto" w:fill="auto"/>
            <w:noWrap/>
            <w:vAlign w:val="center"/>
            <w:hideMark/>
          </w:tcPr>
          <w:p w14:paraId="17FC70C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TUBO PVC DESAGUE 4" (L=4M)</w:t>
            </w:r>
          </w:p>
        </w:tc>
        <w:tc>
          <w:tcPr>
            <w:tcW w:w="668" w:type="dxa"/>
            <w:tcBorders>
              <w:top w:val="nil"/>
              <w:left w:val="nil"/>
              <w:bottom w:val="single" w:sz="4" w:space="0" w:color="000000"/>
              <w:right w:val="single" w:sz="4" w:space="0" w:color="000000"/>
            </w:tcBorders>
            <w:shd w:val="clear" w:color="auto" w:fill="auto"/>
            <w:noWrap/>
            <w:vAlign w:val="center"/>
            <w:hideMark/>
          </w:tcPr>
          <w:p w14:paraId="4A7F14A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BR</w:t>
            </w:r>
          </w:p>
        </w:tc>
        <w:tc>
          <w:tcPr>
            <w:tcW w:w="5909" w:type="dxa"/>
            <w:tcBorders>
              <w:top w:val="nil"/>
              <w:left w:val="nil"/>
              <w:bottom w:val="single" w:sz="4" w:space="0" w:color="000000"/>
              <w:right w:val="single" w:sz="4" w:space="0" w:color="000000"/>
            </w:tcBorders>
            <w:shd w:val="clear" w:color="auto" w:fill="auto"/>
            <w:vAlign w:val="center"/>
            <w:hideMark/>
          </w:tcPr>
          <w:p w14:paraId="0848116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Tubo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con diámetro nominal de 4”. Cuya principal aplicación se da en Instalaciones hidráulicas. </w:t>
            </w:r>
          </w:p>
          <w:p w14:paraId="4FD061E0"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0847B6D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Material de </w:t>
            </w:r>
            <w:proofErr w:type="spellStart"/>
            <w:r w:rsidRPr="006D767A">
              <w:rPr>
                <w:rFonts w:ascii="Calibri" w:hAnsi="Calibri" w:cs="Calibri"/>
                <w:color w:val="000000"/>
                <w:sz w:val="16"/>
                <w:szCs w:val="16"/>
                <w:lang w:eastAsia="es-ES"/>
              </w:rPr>
              <w:t>Policloruro</w:t>
            </w:r>
            <w:proofErr w:type="spellEnd"/>
            <w:r w:rsidRPr="006D767A">
              <w:rPr>
                <w:rFonts w:ascii="Calibri" w:hAnsi="Calibri" w:cs="Calibri"/>
                <w:color w:val="000000"/>
                <w:sz w:val="16"/>
                <w:szCs w:val="16"/>
                <w:lang w:eastAsia="es-ES"/>
              </w:rPr>
              <w:t xml:space="preserve"> de Vinilo (PVC) de 4", los tubos deben tener las siguientes características: </w:t>
            </w:r>
          </w:p>
          <w:p w14:paraId="423D9E6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Superficie externa e interna lisas y estar libres de grietas, fisuras, ondulaciones y otros defectos que alteren su calidad.</w:t>
            </w:r>
          </w:p>
          <w:p w14:paraId="50F3E3B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deberán ser de color uniforme.</w:t>
            </w:r>
          </w:p>
          <w:p w14:paraId="3774943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Los tubos procederán de fábrica por inyección de molde, no aceptándose el uso de piezas especiales obtenidas mediante cortes o cortadas en seco.</w:t>
            </w:r>
          </w:p>
          <w:p w14:paraId="0E66D18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juntas serán del Tipo campana – espiga</w:t>
            </w:r>
          </w:p>
          <w:p w14:paraId="19820AA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tuberías de PVC deberán cumplir con las siguientes normas:</w:t>
            </w:r>
          </w:p>
          <w:p w14:paraId="2CE083BD"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Bolivianas:         NB 213-77</w:t>
            </w:r>
          </w:p>
          <w:p w14:paraId="3C2AAAE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-Normas ASTM:   D-1785 y D-2241</w:t>
            </w:r>
          </w:p>
          <w:p w14:paraId="4BEC019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D767A" w:rsidRPr="006D767A" w14:paraId="0FB12822"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784A98"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92</w:t>
            </w:r>
          </w:p>
        </w:tc>
        <w:tc>
          <w:tcPr>
            <w:tcW w:w="2452" w:type="dxa"/>
            <w:tcBorders>
              <w:top w:val="nil"/>
              <w:left w:val="nil"/>
              <w:bottom w:val="single" w:sz="4" w:space="0" w:color="000000"/>
              <w:right w:val="single" w:sz="4" w:space="0" w:color="000000"/>
            </w:tcBorders>
            <w:shd w:val="clear" w:color="auto" w:fill="auto"/>
            <w:noWrap/>
            <w:vAlign w:val="center"/>
            <w:hideMark/>
          </w:tcPr>
          <w:p w14:paraId="25D2792B"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VENTANA DE ALUMINIO LINEA 25 C/VIDRIO 4MM + ACCESORIOS</w:t>
            </w:r>
          </w:p>
        </w:tc>
        <w:tc>
          <w:tcPr>
            <w:tcW w:w="668" w:type="dxa"/>
            <w:tcBorders>
              <w:top w:val="nil"/>
              <w:left w:val="nil"/>
              <w:bottom w:val="single" w:sz="4" w:space="0" w:color="000000"/>
              <w:right w:val="single" w:sz="4" w:space="0" w:color="000000"/>
            </w:tcBorders>
            <w:shd w:val="clear" w:color="auto" w:fill="auto"/>
            <w:noWrap/>
            <w:vAlign w:val="center"/>
            <w:hideMark/>
          </w:tcPr>
          <w:p w14:paraId="167F393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M2</w:t>
            </w:r>
          </w:p>
        </w:tc>
        <w:tc>
          <w:tcPr>
            <w:tcW w:w="5909" w:type="dxa"/>
            <w:tcBorders>
              <w:top w:val="nil"/>
              <w:left w:val="nil"/>
              <w:bottom w:val="single" w:sz="4" w:space="0" w:color="000000"/>
              <w:right w:val="single" w:sz="4" w:space="0" w:color="000000"/>
            </w:tcBorders>
            <w:shd w:val="clear" w:color="auto" w:fill="auto"/>
            <w:vAlign w:val="center"/>
            <w:hideMark/>
          </w:tcPr>
          <w:p w14:paraId="29C1ED1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w:t>
            </w:r>
            <w:r w:rsidRPr="006D767A">
              <w:rPr>
                <w:rFonts w:ascii="Calibri" w:hAnsi="Calibri" w:cs="Calibri"/>
                <w:color w:val="000000"/>
                <w:sz w:val="16"/>
                <w:szCs w:val="16"/>
                <w:lang w:eastAsia="es-ES"/>
              </w:rPr>
              <w:lastRenderedPageBreak/>
              <w:t>geométricas, vidrio dañado, de acabado, filtración de agua o de aire no previsto o fuera de los valores permisibles. La Entidad Ejecutora deberá garantizar que el material de referencia sea de buena calidad y de marca reconocida.</w:t>
            </w:r>
          </w:p>
        </w:tc>
      </w:tr>
      <w:tr w:rsidR="006D767A" w:rsidRPr="006D767A" w14:paraId="7BB06800"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5D4A3D"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lastRenderedPageBreak/>
              <w:t>93</w:t>
            </w:r>
          </w:p>
        </w:tc>
        <w:tc>
          <w:tcPr>
            <w:tcW w:w="2452" w:type="dxa"/>
            <w:tcBorders>
              <w:top w:val="nil"/>
              <w:left w:val="nil"/>
              <w:bottom w:val="single" w:sz="4" w:space="0" w:color="000000"/>
              <w:right w:val="single" w:sz="4" w:space="0" w:color="000000"/>
            </w:tcBorders>
            <w:shd w:val="clear" w:color="auto" w:fill="auto"/>
            <w:noWrap/>
            <w:vAlign w:val="center"/>
            <w:hideMark/>
          </w:tcPr>
          <w:p w14:paraId="07F5CE3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VIGUETA PRETENSADA H=10 CM</w:t>
            </w:r>
          </w:p>
        </w:tc>
        <w:tc>
          <w:tcPr>
            <w:tcW w:w="668" w:type="dxa"/>
            <w:tcBorders>
              <w:top w:val="nil"/>
              <w:left w:val="nil"/>
              <w:bottom w:val="single" w:sz="4" w:space="0" w:color="000000"/>
              <w:right w:val="single" w:sz="4" w:space="0" w:color="000000"/>
            </w:tcBorders>
            <w:shd w:val="clear" w:color="auto" w:fill="auto"/>
            <w:noWrap/>
            <w:vAlign w:val="center"/>
            <w:hideMark/>
          </w:tcPr>
          <w:p w14:paraId="7BF5F052"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M</w:t>
            </w:r>
          </w:p>
        </w:tc>
        <w:tc>
          <w:tcPr>
            <w:tcW w:w="5909" w:type="dxa"/>
            <w:tcBorders>
              <w:top w:val="nil"/>
              <w:left w:val="nil"/>
              <w:bottom w:val="single" w:sz="4" w:space="0" w:color="000000"/>
              <w:right w:val="single" w:sz="4" w:space="0" w:color="000000"/>
            </w:tcBorders>
            <w:shd w:val="clear" w:color="auto" w:fill="auto"/>
            <w:vAlign w:val="center"/>
            <w:hideMark/>
          </w:tcPr>
          <w:p w14:paraId="251164CA"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 La Vigueta Pretensada es un elemento constructivo de forma prismática de eje recto; elaborado en base a hormigón y acero pretensado, tesado antes de </w:t>
            </w:r>
            <w:proofErr w:type="spellStart"/>
            <w:r w:rsidRPr="006D767A">
              <w:rPr>
                <w:rFonts w:ascii="Calibri" w:hAnsi="Calibri" w:cs="Calibri"/>
                <w:color w:val="000000"/>
                <w:sz w:val="16"/>
                <w:szCs w:val="16"/>
                <w:lang w:eastAsia="es-ES"/>
              </w:rPr>
              <w:t>hormigonar</w:t>
            </w:r>
            <w:proofErr w:type="spellEnd"/>
            <w:r w:rsidRPr="006D767A">
              <w:rPr>
                <w:rFonts w:ascii="Calibri" w:hAnsi="Calibri" w:cs="Calibri"/>
                <w:color w:val="000000"/>
                <w:sz w:val="16"/>
                <w:szCs w:val="16"/>
                <w:lang w:eastAsia="es-ES"/>
              </w:rPr>
              <w:t xml:space="preserve"> y que, posteriormente al ser </w:t>
            </w:r>
            <w:proofErr w:type="spellStart"/>
            <w:r w:rsidRPr="006D767A">
              <w:rPr>
                <w:rFonts w:ascii="Calibri" w:hAnsi="Calibri" w:cs="Calibri"/>
                <w:color w:val="000000"/>
                <w:sz w:val="16"/>
                <w:szCs w:val="16"/>
                <w:lang w:eastAsia="es-ES"/>
              </w:rPr>
              <w:t>destesado</w:t>
            </w:r>
            <w:proofErr w:type="spellEnd"/>
            <w:r w:rsidRPr="006D767A">
              <w:rPr>
                <w:rFonts w:ascii="Calibri" w:hAnsi="Calibri" w:cs="Calibri"/>
                <w:color w:val="000000"/>
                <w:sz w:val="16"/>
                <w:szCs w:val="16"/>
                <w:lang w:eastAsia="es-ES"/>
              </w:rPr>
              <w:t xml:space="preserve">, transfiere sus cargas al hormigón por adherencia. Se emplea en la construcción de losas unidireccionales alivianadas. El Bloque </w:t>
            </w:r>
            <w:proofErr w:type="spellStart"/>
            <w:r w:rsidRPr="006D767A">
              <w:rPr>
                <w:rFonts w:ascii="Calibri" w:hAnsi="Calibri" w:cs="Calibri"/>
                <w:color w:val="000000"/>
                <w:sz w:val="16"/>
                <w:szCs w:val="16"/>
                <w:lang w:eastAsia="es-ES"/>
              </w:rPr>
              <w:t>aligerante</w:t>
            </w:r>
            <w:proofErr w:type="spellEnd"/>
            <w:r w:rsidRPr="006D767A">
              <w:rPr>
                <w:rFonts w:ascii="Calibri" w:hAnsi="Calibri" w:cs="Calibri"/>
                <w:color w:val="000000"/>
                <w:sz w:val="16"/>
                <w:szCs w:val="16"/>
                <w:lang w:eastAsia="es-ES"/>
              </w:rPr>
              <w:t xml:space="preserve">, cuya sección es generalmente definida por el fabricante puede ser de polietileno expandido u otros </w:t>
            </w:r>
          </w:p>
          <w:p w14:paraId="27545B8C"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REQUISITOS:</w:t>
            </w:r>
          </w:p>
          <w:p w14:paraId="6A48CC3E"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Toda vigueta pretensada prefabricada a usarse en el proyecto deberá cumplir los requisitos indicados en la norma NB 997:2016, debiendo poseer el sello de calidad correspondiente emitido por entidad competente en el medio. </w:t>
            </w:r>
          </w:p>
          <w:p w14:paraId="05D0642F"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Las viguetas de hormigón pretensado de fabricación industrial deberán ser de características uniformes y de secciones adecuadas para resistir las cargas que actúen, aspecto que deberá ser certificado por el fabricante. El alto de la vigueta será de 10cm.</w:t>
            </w:r>
          </w:p>
          <w:p w14:paraId="26A003A4"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p>
          <w:p w14:paraId="63B876A1"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xml:space="preserve">Se debe proceder de manera cuidadosa durante el manipuleo, transporte y estiba de las viguetas, siguiendo en todo momento las instrucciones dadas por el fabricante.   </w:t>
            </w:r>
          </w:p>
          <w:p w14:paraId="36ABE65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Los materiales a emplearse serán proporcionados por la Entidad Ejecutora, así como las herramientas y equipo necesario para el cortado, amarre y doblado de fierro.</w:t>
            </w:r>
          </w:p>
        </w:tc>
      </w:tr>
      <w:tr w:rsidR="006D767A" w:rsidRPr="006D767A" w14:paraId="503E28EB" w14:textId="77777777" w:rsidTr="006D767A">
        <w:trPr>
          <w:trHeight w:val="60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92C462" w14:textId="77777777" w:rsidR="006D767A" w:rsidRPr="006D767A" w:rsidRDefault="006D767A" w:rsidP="006D767A">
            <w:pPr>
              <w:jc w:val="right"/>
              <w:rPr>
                <w:rFonts w:ascii="Calibri" w:hAnsi="Calibri" w:cs="Calibri"/>
                <w:color w:val="000000"/>
                <w:sz w:val="16"/>
                <w:szCs w:val="16"/>
                <w:lang w:eastAsia="es-ES"/>
              </w:rPr>
            </w:pPr>
            <w:r w:rsidRPr="006D767A">
              <w:rPr>
                <w:rFonts w:ascii="Calibri" w:hAnsi="Calibri" w:cs="Calibri"/>
                <w:color w:val="000000"/>
                <w:sz w:val="16"/>
                <w:szCs w:val="16"/>
                <w:lang w:eastAsia="es-ES"/>
              </w:rPr>
              <w:t>94</w:t>
            </w:r>
          </w:p>
        </w:tc>
        <w:tc>
          <w:tcPr>
            <w:tcW w:w="2452" w:type="dxa"/>
            <w:tcBorders>
              <w:top w:val="nil"/>
              <w:left w:val="nil"/>
              <w:bottom w:val="single" w:sz="4" w:space="0" w:color="000000"/>
              <w:right w:val="single" w:sz="4" w:space="0" w:color="000000"/>
            </w:tcBorders>
            <w:shd w:val="clear" w:color="auto" w:fill="auto"/>
            <w:noWrap/>
            <w:vAlign w:val="center"/>
            <w:hideMark/>
          </w:tcPr>
          <w:p w14:paraId="4E84AB28"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YESO</w:t>
            </w:r>
          </w:p>
        </w:tc>
        <w:tc>
          <w:tcPr>
            <w:tcW w:w="668" w:type="dxa"/>
            <w:tcBorders>
              <w:top w:val="nil"/>
              <w:left w:val="nil"/>
              <w:bottom w:val="single" w:sz="4" w:space="0" w:color="000000"/>
              <w:right w:val="single" w:sz="4" w:space="0" w:color="000000"/>
            </w:tcBorders>
            <w:shd w:val="clear" w:color="auto" w:fill="auto"/>
            <w:noWrap/>
            <w:vAlign w:val="center"/>
            <w:hideMark/>
          </w:tcPr>
          <w:p w14:paraId="52A70947"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KG</w:t>
            </w:r>
          </w:p>
        </w:tc>
        <w:tc>
          <w:tcPr>
            <w:tcW w:w="5909" w:type="dxa"/>
            <w:tcBorders>
              <w:top w:val="nil"/>
              <w:left w:val="nil"/>
              <w:bottom w:val="single" w:sz="4" w:space="0" w:color="000000"/>
              <w:right w:val="single" w:sz="4" w:space="0" w:color="000000"/>
            </w:tcBorders>
            <w:shd w:val="clear" w:color="auto" w:fill="auto"/>
            <w:vAlign w:val="center"/>
            <w:hideMark/>
          </w:tcPr>
          <w:p w14:paraId="6D1BCA46"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 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p>
          <w:p w14:paraId="5E2BC555" w14:textId="77777777" w:rsidR="006D767A" w:rsidRPr="006D767A" w:rsidRDefault="006D767A" w:rsidP="006D767A">
            <w:pPr>
              <w:rPr>
                <w:rFonts w:ascii="Calibri" w:hAnsi="Calibri" w:cs="Calibri"/>
                <w:color w:val="000000"/>
                <w:sz w:val="16"/>
                <w:szCs w:val="16"/>
                <w:lang w:eastAsia="es-ES"/>
              </w:rPr>
            </w:pPr>
            <w:r w:rsidRPr="006D767A">
              <w:rPr>
                <w:rFonts w:ascii="Calibri" w:hAnsi="Calibri" w:cs="Calibri"/>
                <w:color w:val="000000"/>
                <w:sz w:val="16"/>
                <w:szCs w:val="16"/>
                <w:lang w:eastAsia="es-ES"/>
              </w:rPr>
              <w:t>El yeso deberá cumplir los requisitos de la norma NB 122004:2006 y las demás relacionadas prescritas por IBNORCA. El almacenamiento y manipuleo deberá seguir las indicaciones del proveedor del material.</w:t>
            </w:r>
          </w:p>
        </w:tc>
      </w:tr>
    </w:tbl>
    <w:p w14:paraId="7BB48D71" w14:textId="77777777" w:rsidR="006D767A" w:rsidRPr="006D767A" w:rsidRDefault="006D767A" w:rsidP="006D767A">
      <w:pPr>
        <w:spacing w:line="300" w:lineRule="auto"/>
        <w:jc w:val="both"/>
        <w:rPr>
          <w:rFonts w:ascii="Arial" w:hAnsi="Arial" w:cs="Arial"/>
          <w:b/>
          <w:i/>
          <w:u w:val="single"/>
        </w:rPr>
      </w:pPr>
    </w:p>
    <w:p w14:paraId="58A33298" w14:textId="77777777" w:rsidR="006D767A" w:rsidRPr="006D767A" w:rsidRDefault="006D767A" w:rsidP="006D767A">
      <w:pPr>
        <w:spacing w:line="300" w:lineRule="auto"/>
        <w:jc w:val="both"/>
        <w:rPr>
          <w:rFonts w:ascii="Arial" w:hAnsi="Arial" w:cs="Arial"/>
          <w:b/>
          <w:bCs/>
          <w:i/>
          <w:u w:val="single"/>
          <w:lang w:val="es-ES_tradnl"/>
        </w:rPr>
      </w:pPr>
      <w:r w:rsidRPr="006D767A">
        <w:rPr>
          <w:rFonts w:ascii="Arial" w:hAnsi="Arial" w:cs="Arial"/>
          <w:b/>
          <w:i/>
          <w:u w:val="single"/>
        </w:rPr>
        <w:t xml:space="preserve">Nota para todos los insumos indicados: </w:t>
      </w:r>
      <w:r w:rsidRPr="006D767A">
        <w:rPr>
          <w:rFonts w:ascii="Arial" w:hAnsi="Arial" w:cs="Arial"/>
          <w:b/>
          <w:bCs/>
          <w:i/>
          <w:u w:val="single"/>
          <w:lang w:val="es-ES_tradnl"/>
        </w:rPr>
        <w:t xml:space="preserve">Cualquier alteración o daño del producto antes, durante y después del transporte no será </w:t>
      </w:r>
      <w:proofErr w:type="spellStart"/>
      <w:r w:rsidRPr="006D767A">
        <w:rPr>
          <w:rFonts w:ascii="Arial" w:hAnsi="Arial" w:cs="Arial"/>
          <w:b/>
          <w:bCs/>
          <w:i/>
          <w:u w:val="single"/>
          <w:lang w:val="es-ES_tradnl"/>
        </w:rPr>
        <w:t>recepcionado</w:t>
      </w:r>
      <w:proofErr w:type="spellEnd"/>
      <w:r w:rsidRPr="006D767A">
        <w:rPr>
          <w:rFonts w:ascii="Arial" w:hAnsi="Arial" w:cs="Arial"/>
          <w:b/>
          <w:bCs/>
          <w:i/>
          <w:u w:val="single"/>
          <w:lang w:val="es-ES_tradnl"/>
        </w:rPr>
        <w:t xml:space="preserve"> al momento de su ingreso a almacenes por parte de la Inspectoría.</w:t>
      </w:r>
    </w:p>
    <w:p w14:paraId="7009F437" w14:textId="77777777" w:rsidR="006D767A" w:rsidRDefault="006D767A" w:rsidP="001D0769">
      <w:pPr>
        <w:jc w:val="center"/>
        <w:rPr>
          <w:rFonts w:ascii="Verdana" w:hAnsi="Verdana" w:cs="Arial"/>
          <w:b/>
          <w:sz w:val="18"/>
          <w:szCs w:val="16"/>
        </w:rPr>
      </w:pPr>
    </w:p>
    <w:p w14:paraId="6985CFFE" w14:textId="427D34EE" w:rsidR="001E2C78" w:rsidRPr="00882269" w:rsidRDefault="001E2C78" w:rsidP="001E2C78">
      <w:pPr>
        <w:spacing w:line="300" w:lineRule="auto"/>
        <w:jc w:val="both"/>
        <w:rPr>
          <w:rFonts w:ascii="Arial" w:hAnsi="Arial" w:cs="Arial"/>
          <w:b/>
          <w:bCs/>
          <w:i/>
          <w:u w:val="single"/>
          <w:lang w:val="es-ES_tradnl"/>
        </w:rPr>
      </w:pPr>
    </w:p>
    <w:p w14:paraId="4D8923B5" w14:textId="77777777" w:rsidR="001E2C78" w:rsidRPr="00882269" w:rsidRDefault="001E2C78" w:rsidP="001E2C78">
      <w:pPr>
        <w:rPr>
          <w:rFonts w:ascii="Arial" w:hAnsi="Arial" w:cs="Arial"/>
          <w:b/>
          <w:bCs/>
          <w:i/>
          <w:u w:val="single"/>
        </w:rPr>
      </w:pPr>
    </w:p>
    <w:p w14:paraId="212BA7D4" w14:textId="77777777" w:rsidR="001E2C78" w:rsidRPr="00593A04" w:rsidRDefault="001E2C78" w:rsidP="001E2C78"/>
    <w:p w14:paraId="22D23806" w14:textId="77777777" w:rsidR="001E2C78" w:rsidRPr="00593A04" w:rsidRDefault="001E2C78" w:rsidP="001E2C78"/>
    <w:p w14:paraId="423E79C6" w14:textId="77777777" w:rsidR="00295B20" w:rsidRPr="00295B20" w:rsidRDefault="00295B20" w:rsidP="00295B20">
      <w:pPr>
        <w:rPr>
          <w:rFonts w:ascii="Arial" w:hAnsi="Arial" w:cs="Arial"/>
          <w:b/>
          <w:bCs/>
          <w:i/>
          <w:u w:val="single"/>
        </w:rPr>
      </w:pPr>
    </w:p>
    <w:p w14:paraId="71D28063" w14:textId="77777777" w:rsidR="00295B20" w:rsidRPr="00295B20" w:rsidRDefault="00295B20" w:rsidP="00295B20">
      <w:pPr>
        <w:spacing w:after="160" w:line="259" w:lineRule="auto"/>
        <w:rPr>
          <w:rFonts w:asciiTheme="minorHAnsi" w:eastAsiaTheme="minorHAnsi" w:hAnsiTheme="minorHAnsi" w:cstheme="minorBidi"/>
          <w:sz w:val="22"/>
          <w:szCs w:val="22"/>
          <w:lang w:val="es-BO"/>
        </w:rPr>
      </w:pPr>
    </w:p>
    <w:p w14:paraId="0884D39D" w14:textId="77777777" w:rsidR="00615DE2" w:rsidRDefault="00615DE2" w:rsidP="001D0769">
      <w:pPr>
        <w:jc w:val="center"/>
        <w:rPr>
          <w:rFonts w:ascii="Verdana" w:hAnsi="Verdana" w:cs="Arial"/>
          <w:b/>
          <w:sz w:val="18"/>
          <w:szCs w:val="16"/>
        </w:rPr>
      </w:pPr>
      <w:r>
        <w:rPr>
          <w:rFonts w:ascii="Verdana" w:hAnsi="Verdana" w:cs="Arial"/>
          <w:b/>
          <w:sz w:val="18"/>
          <w:szCs w:val="16"/>
        </w:rPr>
        <w:br w:type="page"/>
      </w: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4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4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4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46" w:name="_Hlk181210009"/>
      <w:r w:rsidRPr="009456BA">
        <w:rPr>
          <w:rFonts w:ascii="Verdana" w:hAnsi="Verdana" w:cs="Arial"/>
          <w:sz w:val="18"/>
          <w:szCs w:val="18"/>
          <w:lang w:val="es-BO"/>
        </w:rPr>
        <w:t>Testimonio de Contrato de Asociación Accidental, cuando corresponda.</w:t>
      </w:r>
    </w:p>
    <w:bookmarkEnd w:id="14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4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4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4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48" w:name="_Hlk181201285"/>
    </w:p>
    <w:tbl>
      <w:tblPr>
        <w:tblW w:w="9577" w:type="dxa"/>
        <w:jc w:val="center"/>
        <w:tblCellMar>
          <w:left w:w="70" w:type="dxa"/>
          <w:right w:w="70" w:type="dxa"/>
        </w:tblCellMar>
        <w:tblLook w:val="04A0" w:firstRow="1" w:lastRow="0" w:firstColumn="1" w:lastColumn="0" w:noHBand="0" w:noVBand="1"/>
      </w:tblPr>
      <w:tblGrid>
        <w:gridCol w:w="384"/>
        <w:gridCol w:w="2469"/>
        <w:gridCol w:w="1701"/>
        <w:gridCol w:w="2268"/>
        <w:gridCol w:w="1556"/>
        <w:gridCol w:w="1199"/>
      </w:tblGrid>
      <w:tr w:rsidR="00AE0FAB" w:rsidRPr="00653C8D" w14:paraId="099E26AB" w14:textId="77777777" w:rsidTr="007215C8">
        <w:trPr>
          <w:trHeight w:val="564"/>
          <w:jc w:val="center"/>
        </w:trPr>
        <w:tc>
          <w:tcPr>
            <w:tcW w:w="384"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56"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9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B66BDE" w:rsidRPr="00653C8D" w14:paraId="5360472C"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33E2CEA" w14:textId="76EAE542" w:rsidR="00B66BDE" w:rsidRPr="00653C8D" w:rsidRDefault="00B66BDE" w:rsidP="00B66BDE">
            <w:pPr>
              <w:jc w:val="center"/>
              <w:rPr>
                <w:rFonts w:ascii="Arial" w:hAnsi="Arial" w:cs="Arial"/>
                <w:color w:val="000000"/>
                <w:sz w:val="16"/>
                <w:szCs w:val="16"/>
                <w:lang w:val="es-BO" w:eastAsia="es-BO"/>
              </w:rPr>
            </w:pPr>
            <w:r w:rsidRPr="00037D1A">
              <w:rPr>
                <w:rFonts w:ascii="Calibri" w:hAnsi="Calibri"/>
                <w:color w:val="000000"/>
                <w:sz w:val="16"/>
                <w:szCs w:val="16"/>
                <w:lang w:eastAsia="es-BO"/>
              </w:rPr>
              <w:t>1</w:t>
            </w:r>
          </w:p>
        </w:tc>
        <w:tc>
          <w:tcPr>
            <w:tcW w:w="2469" w:type="dxa"/>
            <w:tcBorders>
              <w:top w:val="nil"/>
              <w:left w:val="nil"/>
              <w:bottom w:val="single" w:sz="4" w:space="0" w:color="000000"/>
              <w:right w:val="single" w:sz="4" w:space="0" w:color="000000"/>
            </w:tcBorders>
            <w:shd w:val="clear" w:color="auto" w:fill="auto"/>
            <w:noWrap/>
            <w:vAlign w:val="bottom"/>
          </w:tcPr>
          <w:p w14:paraId="534DC8BA" w14:textId="2C6A0D3D" w:rsidR="00B66BDE" w:rsidRPr="00653C8D" w:rsidRDefault="00B66BDE" w:rsidP="00B66BDE">
            <w:pPr>
              <w:jc w:val="both"/>
              <w:rPr>
                <w:rFonts w:ascii="Arial" w:hAnsi="Arial" w:cs="Arial"/>
                <w:color w:val="FF0000"/>
                <w:sz w:val="16"/>
                <w:szCs w:val="16"/>
                <w:lang w:val="es-BO" w:eastAsia="es-BO"/>
              </w:rPr>
            </w:pPr>
            <w:r w:rsidRPr="00037D1A">
              <w:rPr>
                <w:rFonts w:ascii="Calibri" w:hAnsi="Calibri"/>
                <w:color w:val="000000"/>
                <w:sz w:val="16"/>
                <w:szCs w:val="16"/>
                <w:lang w:eastAsia="es-BO"/>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6A1A587E" w14:textId="7B8AA52A" w:rsidR="00B66BDE" w:rsidRPr="00653C8D" w:rsidRDefault="00B66BDE" w:rsidP="00B66BDE">
            <w:pPr>
              <w:jc w:val="center"/>
              <w:rPr>
                <w:rFonts w:ascii="Arial" w:hAnsi="Arial" w:cs="Arial"/>
                <w:color w:val="FF0000"/>
                <w:sz w:val="14"/>
                <w:szCs w:val="14"/>
                <w:lang w:val="es-BO"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01EAF784" w14:textId="10EF2B74" w:rsidR="00B66BDE" w:rsidRPr="00653C8D" w:rsidRDefault="00B66BDE" w:rsidP="00B66BDE">
            <w:pPr>
              <w:jc w:val="right"/>
              <w:rPr>
                <w:rFonts w:ascii="Century Gothic" w:hAnsi="Century Gothic"/>
                <w:color w:val="0000FF"/>
                <w:sz w:val="14"/>
                <w:szCs w:val="14"/>
                <w:lang w:val="es-BO" w:eastAsia="es-BO"/>
              </w:rPr>
            </w:pPr>
            <w:r w:rsidRPr="002767A0">
              <w:rPr>
                <w:rFonts w:ascii="Calibri" w:hAnsi="Calibri"/>
                <w:color w:val="000000"/>
                <w:sz w:val="16"/>
                <w:szCs w:val="16"/>
                <w:lang w:eastAsia="es-BO"/>
              </w:rPr>
              <w:t>0,00</w:t>
            </w:r>
          </w:p>
        </w:tc>
        <w:tc>
          <w:tcPr>
            <w:tcW w:w="1556" w:type="dxa"/>
            <w:tcBorders>
              <w:top w:val="single" w:sz="4" w:space="0" w:color="auto"/>
              <w:left w:val="nil"/>
              <w:bottom w:val="single" w:sz="8" w:space="0" w:color="auto"/>
              <w:right w:val="single" w:sz="8" w:space="0" w:color="auto"/>
            </w:tcBorders>
            <w:shd w:val="clear" w:color="auto" w:fill="auto"/>
            <w:vAlign w:val="center"/>
          </w:tcPr>
          <w:p w14:paraId="2E262559" w14:textId="77777777" w:rsidR="00B66BDE" w:rsidRPr="00653C8D" w:rsidRDefault="00B66BDE" w:rsidP="00B66BDE">
            <w:pPr>
              <w:jc w:val="right"/>
              <w:rPr>
                <w:rFonts w:ascii="Century Gothic" w:hAnsi="Century Gothic"/>
                <w:color w:val="0000FF"/>
                <w:sz w:val="14"/>
                <w:szCs w:val="14"/>
                <w:lang w:val="es-BO" w:eastAsia="es-BO"/>
              </w:rPr>
            </w:pPr>
          </w:p>
        </w:tc>
        <w:tc>
          <w:tcPr>
            <w:tcW w:w="1199"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8738920" w14:textId="77777777" w:rsidR="00B66BDE" w:rsidRPr="00653C8D" w:rsidRDefault="00B66BDE" w:rsidP="00B66BDE">
            <w:pPr>
              <w:jc w:val="right"/>
              <w:rPr>
                <w:rFonts w:ascii="Century Gothic" w:hAnsi="Century Gothic"/>
                <w:color w:val="0000FF"/>
                <w:sz w:val="16"/>
                <w:szCs w:val="16"/>
                <w:lang w:val="es-BO" w:eastAsia="es-BO"/>
              </w:rPr>
            </w:pPr>
          </w:p>
        </w:tc>
      </w:tr>
      <w:tr w:rsidR="00B66BDE" w:rsidRPr="00653C8D" w14:paraId="430E001F"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F9745D1" w14:textId="4262C9E5" w:rsidR="00B66BDE" w:rsidRPr="00653C8D" w:rsidRDefault="00B66BDE" w:rsidP="00B66BDE">
            <w:pPr>
              <w:jc w:val="center"/>
              <w:rPr>
                <w:rFonts w:ascii="Arial" w:hAnsi="Arial" w:cs="Arial"/>
                <w:color w:val="000000"/>
                <w:sz w:val="16"/>
                <w:szCs w:val="16"/>
                <w:lang w:val="es-BO" w:eastAsia="es-BO"/>
              </w:rPr>
            </w:pPr>
            <w:r w:rsidRPr="00037D1A">
              <w:rPr>
                <w:rFonts w:ascii="Calibri" w:hAnsi="Calibri"/>
                <w:color w:val="000000"/>
                <w:sz w:val="16"/>
                <w:szCs w:val="16"/>
                <w:lang w:eastAsia="es-BO"/>
              </w:rPr>
              <w:t>2</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62E83E57" w:rsidR="00B66BDE" w:rsidRPr="00653C8D" w:rsidRDefault="00B66BDE" w:rsidP="00B66BDE">
            <w:pPr>
              <w:jc w:val="both"/>
              <w:rPr>
                <w:rFonts w:ascii="Arial" w:hAnsi="Arial" w:cs="Arial"/>
                <w:color w:val="FF0000"/>
                <w:sz w:val="16"/>
                <w:szCs w:val="16"/>
                <w:lang w:val="es-BO" w:eastAsia="es-BO"/>
              </w:rPr>
            </w:pPr>
            <w:r w:rsidRPr="00037D1A">
              <w:rPr>
                <w:rFonts w:ascii="Calibri" w:hAnsi="Calibri"/>
                <w:color w:val="000000"/>
                <w:sz w:val="16"/>
                <w:szCs w:val="16"/>
                <w:lang w:eastAsia="es-BO"/>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02AC7BE2" w:rsidR="00B66BDE" w:rsidRPr="00653C8D" w:rsidRDefault="00B66BDE" w:rsidP="00B66BDE">
            <w:pPr>
              <w:jc w:val="center"/>
              <w:rPr>
                <w:rFonts w:ascii="Arial" w:hAnsi="Arial" w:cs="Arial"/>
                <w:color w:val="FF0000"/>
                <w:sz w:val="14"/>
                <w:szCs w:val="14"/>
                <w:lang w:val="es-BO"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2E192C46" w:rsidR="00B66BDE" w:rsidRPr="00653C8D" w:rsidRDefault="00B66BDE" w:rsidP="00B66BDE">
            <w:pPr>
              <w:jc w:val="right"/>
              <w:rPr>
                <w:rFonts w:ascii="Century Gothic" w:hAnsi="Century Gothic"/>
                <w:color w:val="0000FF"/>
                <w:sz w:val="14"/>
                <w:szCs w:val="14"/>
                <w:lang w:val="es-BO" w:eastAsia="es-BO"/>
              </w:rPr>
            </w:pPr>
            <w:r w:rsidRPr="002767A0">
              <w:rPr>
                <w:rFonts w:ascii="Calibri" w:hAnsi="Calibri"/>
                <w:color w:val="000000"/>
                <w:sz w:val="16"/>
                <w:szCs w:val="16"/>
                <w:lang w:eastAsia="es-BO"/>
              </w:rPr>
              <w:t>0,00</w:t>
            </w:r>
          </w:p>
        </w:tc>
        <w:tc>
          <w:tcPr>
            <w:tcW w:w="1556" w:type="dxa"/>
            <w:tcBorders>
              <w:top w:val="nil"/>
              <w:left w:val="nil"/>
              <w:bottom w:val="single" w:sz="8" w:space="0" w:color="auto"/>
              <w:right w:val="single" w:sz="8" w:space="0" w:color="auto"/>
            </w:tcBorders>
            <w:shd w:val="clear" w:color="auto" w:fill="auto"/>
            <w:vAlign w:val="center"/>
          </w:tcPr>
          <w:p w14:paraId="3F3CC061" w14:textId="77777777" w:rsidR="00B66BDE" w:rsidRPr="00653C8D" w:rsidRDefault="00B66BDE" w:rsidP="00B66BDE">
            <w:pPr>
              <w:jc w:val="right"/>
              <w:rPr>
                <w:rFonts w:ascii="Century Gothic" w:hAnsi="Century Gothic"/>
                <w:color w:val="0000FF"/>
                <w:sz w:val="14"/>
                <w:szCs w:val="14"/>
                <w:lang w:val="es-BO"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B66BDE" w:rsidRPr="00653C8D" w:rsidRDefault="00B66BDE" w:rsidP="00B66BDE">
            <w:pPr>
              <w:jc w:val="right"/>
              <w:rPr>
                <w:rFonts w:ascii="Century Gothic" w:hAnsi="Century Gothic"/>
                <w:color w:val="0000FF"/>
                <w:sz w:val="16"/>
                <w:szCs w:val="16"/>
                <w:lang w:val="es-BO" w:eastAsia="es-BO"/>
              </w:rPr>
            </w:pPr>
          </w:p>
        </w:tc>
      </w:tr>
      <w:tr w:rsidR="00B66BDE" w:rsidRPr="00653C8D" w14:paraId="5C69F758"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B278207" w14:textId="16C4427D" w:rsidR="00B66BDE" w:rsidRPr="00653C8D" w:rsidRDefault="00B66BDE" w:rsidP="00B66BDE">
            <w:pPr>
              <w:jc w:val="center"/>
              <w:rPr>
                <w:rFonts w:ascii="Arial" w:hAnsi="Arial" w:cs="Arial"/>
                <w:color w:val="000000"/>
                <w:sz w:val="16"/>
                <w:szCs w:val="16"/>
                <w:lang w:val="es-BO" w:eastAsia="es-BO"/>
              </w:rPr>
            </w:pPr>
            <w:r w:rsidRPr="00037D1A">
              <w:rPr>
                <w:rFonts w:ascii="Calibri" w:hAnsi="Calibri"/>
                <w:color w:val="000000"/>
                <w:sz w:val="16"/>
                <w:szCs w:val="16"/>
                <w:lang w:eastAsia="es-BO"/>
              </w:rPr>
              <w:t>3</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023783B7" w:rsidR="00B66BDE" w:rsidRPr="00653C8D" w:rsidRDefault="00B66BDE" w:rsidP="00B66BDE">
            <w:pPr>
              <w:jc w:val="both"/>
              <w:rPr>
                <w:rFonts w:ascii="Arial" w:hAnsi="Arial" w:cs="Arial"/>
                <w:color w:val="FF0000"/>
                <w:sz w:val="16"/>
                <w:szCs w:val="16"/>
                <w:lang w:val="es-BO" w:eastAsia="es-BO"/>
              </w:rPr>
            </w:pPr>
            <w:r w:rsidRPr="00037D1A">
              <w:rPr>
                <w:rFonts w:ascii="Calibri" w:hAnsi="Calibri"/>
                <w:color w:val="000000"/>
                <w:sz w:val="16"/>
                <w:szCs w:val="16"/>
                <w:lang w:eastAsia="es-BO"/>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26C4AFD7" w:rsidR="00B66BDE" w:rsidRPr="00653C8D" w:rsidRDefault="00B66BDE" w:rsidP="00B66BDE">
            <w:pPr>
              <w:jc w:val="center"/>
              <w:rPr>
                <w:rFonts w:ascii="Arial" w:hAnsi="Arial" w:cs="Arial"/>
                <w:color w:val="FF0000"/>
                <w:sz w:val="14"/>
                <w:szCs w:val="14"/>
                <w:lang w:val="es-BO"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629A92F6" w:rsidR="00B66BDE" w:rsidRPr="00653C8D" w:rsidRDefault="00B66BDE" w:rsidP="00B66BDE">
            <w:pPr>
              <w:jc w:val="right"/>
              <w:rPr>
                <w:rFonts w:ascii="Century Gothic" w:hAnsi="Century Gothic"/>
                <w:color w:val="0000FF"/>
                <w:sz w:val="14"/>
                <w:szCs w:val="14"/>
                <w:lang w:val="es-BO" w:eastAsia="es-BO"/>
              </w:rPr>
            </w:pPr>
            <w:r w:rsidRPr="002767A0">
              <w:rPr>
                <w:rFonts w:ascii="Calibri" w:hAnsi="Calibri"/>
                <w:color w:val="000000"/>
                <w:sz w:val="16"/>
                <w:szCs w:val="16"/>
                <w:lang w:eastAsia="es-BO"/>
              </w:rPr>
              <w:t>560,00</w:t>
            </w:r>
          </w:p>
        </w:tc>
        <w:tc>
          <w:tcPr>
            <w:tcW w:w="1556" w:type="dxa"/>
            <w:tcBorders>
              <w:top w:val="nil"/>
              <w:left w:val="nil"/>
              <w:bottom w:val="single" w:sz="8" w:space="0" w:color="auto"/>
              <w:right w:val="single" w:sz="8" w:space="0" w:color="auto"/>
            </w:tcBorders>
            <w:shd w:val="clear" w:color="auto" w:fill="auto"/>
            <w:vAlign w:val="center"/>
          </w:tcPr>
          <w:p w14:paraId="1ACA0F8C" w14:textId="77777777" w:rsidR="00B66BDE" w:rsidRPr="00653C8D" w:rsidRDefault="00B66BDE" w:rsidP="00B66BDE">
            <w:pPr>
              <w:jc w:val="right"/>
              <w:rPr>
                <w:rFonts w:ascii="Century Gothic" w:hAnsi="Century Gothic"/>
                <w:color w:val="0000FF"/>
                <w:sz w:val="14"/>
                <w:szCs w:val="14"/>
                <w:lang w:val="es-BO"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B66BDE" w:rsidRPr="00653C8D" w:rsidRDefault="00B66BDE" w:rsidP="00B66BDE">
            <w:pPr>
              <w:jc w:val="right"/>
              <w:rPr>
                <w:rFonts w:ascii="Century Gothic" w:hAnsi="Century Gothic"/>
                <w:color w:val="0000FF"/>
                <w:sz w:val="16"/>
                <w:szCs w:val="16"/>
                <w:lang w:val="es-BO" w:eastAsia="es-BO"/>
              </w:rPr>
            </w:pPr>
          </w:p>
        </w:tc>
      </w:tr>
      <w:tr w:rsidR="00B66BDE" w:rsidRPr="00653C8D" w14:paraId="3E84CF75"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842D7FD" w14:textId="5F04DFA0" w:rsidR="00B66BDE" w:rsidRPr="00653C8D" w:rsidRDefault="00B66BDE" w:rsidP="00B66BDE">
            <w:pPr>
              <w:jc w:val="center"/>
              <w:rPr>
                <w:rFonts w:ascii="Arial" w:hAnsi="Arial" w:cs="Arial"/>
                <w:color w:val="000000"/>
                <w:sz w:val="16"/>
                <w:szCs w:val="16"/>
                <w:lang w:eastAsia="es-ES"/>
              </w:rPr>
            </w:pPr>
            <w:r w:rsidRPr="00037D1A">
              <w:rPr>
                <w:rFonts w:ascii="Calibri" w:hAnsi="Calibri"/>
                <w:color w:val="000000"/>
                <w:sz w:val="16"/>
                <w:szCs w:val="16"/>
                <w:lang w:eastAsia="es-BO"/>
              </w:rPr>
              <w:t>4</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5903EB6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066B501A"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5DEC9BF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1.720,00</w:t>
            </w:r>
          </w:p>
        </w:tc>
        <w:tc>
          <w:tcPr>
            <w:tcW w:w="1556" w:type="dxa"/>
            <w:tcBorders>
              <w:top w:val="nil"/>
              <w:left w:val="nil"/>
              <w:bottom w:val="single" w:sz="8" w:space="0" w:color="auto"/>
              <w:right w:val="single" w:sz="8" w:space="0" w:color="auto"/>
            </w:tcBorders>
            <w:shd w:val="clear" w:color="auto" w:fill="auto"/>
            <w:vAlign w:val="center"/>
          </w:tcPr>
          <w:p w14:paraId="20531FB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3019FE5"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8178251" w14:textId="5927EDC7" w:rsidR="00B66BDE" w:rsidRPr="00653C8D" w:rsidRDefault="00B66BDE" w:rsidP="00B66BDE">
            <w:pPr>
              <w:jc w:val="center"/>
              <w:rPr>
                <w:rFonts w:ascii="Arial" w:hAnsi="Arial" w:cs="Arial"/>
                <w:color w:val="000000"/>
                <w:sz w:val="16"/>
                <w:szCs w:val="16"/>
                <w:lang w:eastAsia="es-ES"/>
              </w:rPr>
            </w:pPr>
            <w:r w:rsidRPr="00037D1A">
              <w:rPr>
                <w:rFonts w:ascii="Calibri" w:hAnsi="Calibri"/>
                <w:color w:val="000000"/>
                <w:sz w:val="16"/>
                <w:szCs w:val="16"/>
                <w:lang w:eastAsia="es-BO"/>
              </w:rPr>
              <w:t>5</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6BD9DB1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1FB6B522"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3F4FA09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1.203,36</w:t>
            </w:r>
          </w:p>
        </w:tc>
        <w:tc>
          <w:tcPr>
            <w:tcW w:w="1556" w:type="dxa"/>
            <w:tcBorders>
              <w:top w:val="nil"/>
              <w:left w:val="nil"/>
              <w:bottom w:val="single" w:sz="8" w:space="0" w:color="auto"/>
              <w:right w:val="single" w:sz="8" w:space="0" w:color="auto"/>
            </w:tcBorders>
            <w:shd w:val="clear" w:color="auto" w:fill="auto"/>
            <w:vAlign w:val="center"/>
          </w:tcPr>
          <w:p w14:paraId="1568032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C6FE18E"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05FC45F" w14:textId="6CD1508B" w:rsidR="00B66BDE" w:rsidRPr="00653C8D" w:rsidRDefault="00B66BDE" w:rsidP="00B66BDE">
            <w:pPr>
              <w:jc w:val="center"/>
              <w:rPr>
                <w:rFonts w:ascii="Arial" w:hAnsi="Arial" w:cs="Arial"/>
                <w:color w:val="000000"/>
                <w:sz w:val="16"/>
                <w:szCs w:val="16"/>
                <w:lang w:eastAsia="es-ES"/>
              </w:rPr>
            </w:pPr>
            <w:r w:rsidRPr="00037D1A">
              <w:rPr>
                <w:rFonts w:ascii="Calibri" w:hAnsi="Calibri"/>
                <w:color w:val="000000"/>
                <w:sz w:val="16"/>
                <w:szCs w:val="16"/>
                <w:lang w:eastAsia="es-BO"/>
              </w:rPr>
              <w:t>6</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350BD677"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ALQUITRAN</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222F515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0C508D1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34,08</w:t>
            </w:r>
          </w:p>
        </w:tc>
        <w:tc>
          <w:tcPr>
            <w:tcW w:w="1556" w:type="dxa"/>
            <w:tcBorders>
              <w:top w:val="nil"/>
              <w:left w:val="nil"/>
              <w:bottom w:val="single" w:sz="8" w:space="0" w:color="auto"/>
              <w:right w:val="single" w:sz="8" w:space="0" w:color="auto"/>
            </w:tcBorders>
            <w:shd w:val="clear" w:color="auto" w:fill="auto"/>
            <w:vAlign w:val="center"/>
          </w:tcPr>
          <w:p w14:paraId="707E04DB"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D82D47E"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B2CD7C3" w14:textId="09406E77" w:rsidR="00B66BDE" w:rsidRPr="00653C8D" w:rsidRDefault="00B66BDE" w:rsidP="00B66BDE">
            <w:pPr>
              <w:jc w:val="center"/>
              <w:rPr>
                <w:rFonts w:ascii="Arial" w:hAnsi="Arial" w:cs="Arial"/>
                <w:color w:val="000000"/>
                <w:sz w:val="16"/>
                <w:szCs w:val="16"/>
                <w:lang w:eastAsia="es-ES"/>
              </w:rPr>
            </w:pPr>
            <w:r w:rsidRPr="00037D1A">
              <w:rPr>
                <w:rFonts w:ascii="Calibri" w:hAnsi="Calibri"/>
                <w:color w:val="000000"/>
                <w:sz w:val="16"/>
                <w:szCs w:val="16"/>
                <w:lang w:eastAsia="es-BO"/>
              </w:rPr>
              <w:t>7</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07DA81EF"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64B751DD"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67CC734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184,75</w:t>
            </w:r>
          </w:p>
        </w:tc>
        <w:tc>
          <w:tcPr>
            <w:tcW w:w="1556" w:type="dxa"/>
            <w:tcBorders>
              <w:top w:val="nil"/>
              <w:left w:val="nil"/>
              <w:bottom w:val="single" w:sz="8" w:space="0" w:color="auto"/>
              <w:right w:val="single" w:sz="8" w:space="0" w:color="auto"/>
            </w:tcBorders>
            <w:shd w:val="clear" w:color="auto" w:fill="auto"/>
            <w:vAlign w:val="center"/>
          </w:tcPr>
          <w:p w14:paraId="339B416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13FF4EB"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F1ECB26" w14:textId="296F95DB" w:rsidR="00B66BDE" w:rsidRPr="00653C8D" w:rsidRDefault="00B66BDE" w:rsidP="00B66BDE">
            <w:pPr>
              <w:jc w:val="center"/>
              <w:rPr>
                <w:rFonts w:ascii="Arial" w:hAnsi="Arial" w:cs="Arial"/>
                <w:color w:val="000000"/>
                <w:sz w:val="16"/>
                <w:szCs w:val="16"/>
                <w:lang w:eastAsia="es-ES"/>
              </w:rPr>
            </w:pPr>
            <w:r w:rsidRPr="00037D1A">
              <w:rPr>
                <w:rFonts w:ascii="Calibri" w:hAnsi="Calibri"/>
                <w:color w:val="000000"/>
                <w:sz w:val="16"/>
                <w:szCs w:val="16"/>
                <w:lang w:eastAsia="es-BO"/>
              </w:rPr>
              <w:t>8</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38D4C056"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BARNIZ</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54E36B8C"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33A1BE9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101,00</w:t>
            </w:r>
          </w:p>
        </w:tc>
        <w:tc>
          <w:tcPr>
            <w:tcW w:w="1556" w:type="dxa"/>
            <w:tcBorders>
              <w:top w:val="nil"/>
              <w:left w:val="nil"/>
              <w:bottom w:val="single" w:sz="8" w:space="0" w:color="auto"/>
              <w:right w:val="single" w:sz="8" w:space="0" w:color="auto"/>
            </w:tcBorders>
            <w:shd w:val="clear" w:color="auto" w:fill="auto"/>
            <w:vAlign w:val="center"/>
          </w:tcPr>
          <w:p w14:paraId="2DCBC856"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6CAA467"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DA3B728" w14:textId="5F1878F2" w:rsidR="00B66BDE" w:rsidRPr="00653C8D" w:rsidRDefault="00B66BDE" w:rsidP="00B66BDE">
            <w:pPr>
              <w:jc w:val="center"/>
              <w:rPr>
                <w:rFonts w:ascii="Arial" w:hAnsi="Arial" w:cs="Arial"/>
                <w:color w:val="000000"/>
                <w:sz w:val="16"/>
                <w:szCs w:val="16"/>
                <w:lang w:eastAsia="es-ES"/>
              </w:rPr>
            </w:pPr>
            <w:r w:rsidRPr="00037D1A">
              <w:rPr>
                <w:rFonts w:ascii="Calibri" w:hAnsi="Calibri"/>
                <w:color w:val="000000"/>
                <w:sz w:val="16"/>
                <w:szCs w:val="16"/>
                <w:lang w:eastAsia="es-BO"/>
              </w:rPr>
              <w:t>9</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48E4C59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0B7C0380"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2F9F0557"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240,00</w:t>
            </w:r>
          </w:p>
        </w:tc>
        <w:tc>
          <w:tcPr>
            <w:tcW w:w="1556" w:type="dxa"/>
            <w:tcBorders>
              <w:top w:val="nil"/>
              <w:left w:val="nil"/>
              <w:bottom w:val="single" w:sz="8" w:space="0" w:color="auto"/>
              <w:right w:val="single" w:sz="8" w:space="0" w:color="auto"/>
            </w:tcBorders>
            <w:shd w:val="clear" w:color="auto" w:fill="auto"/>
            <w:vAlign w:val="center"/>
          </w:tcPr>
          <w:p w14:paraId="3DE144D6"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6F61D17"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3AEA8D0" w14:textId="029CAB2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10</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4F5EDB1F"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BOTAGUAS DE CERAMICA UNA CAIDA</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050919F2"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49350FB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600,00</w:t>
            </w:r>
          </w:p>
        </w:tc>
        <w:tc>
          <w:tcPr>
            <w:tcW w:w="1556" w:type="dxa"/>
            <w:tcBorders>
              <w:top w:val="nil"/>
              <w:left w:val="nil"/>
              <w:bottom w:val="single" w:sz="8" w:space="0" w:color="auto"/>
              <w:right w:val="single" w:sz="8" w:space="0" w:color="auto"/>
            </w:tcBorders>
            <w:shd w:val="clear" w:color="auto" w:fill="auto"/>
            <w:vAlign w:val="center"/>
          </w:tcPr>
          <w:p w14:paraId="57F2AFFE"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0C0CB3E"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AC6ECF3" w14:textId="13A7A45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11</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21574E9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2D6E627A"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7EC4AC92"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40DFEA3B"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91A8972"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F41BBA6" w14:textId="5A1D5D77"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12</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339784F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CAJA PARA 1 TERMICO</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56D485F7"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32244234"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77172A37"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2615171"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A17851F" w14:textId="340C86D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13</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5F9D46DC"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CAJA PARA 3 TERMICOS</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2FB4499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32777C92"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2EA373AB"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B3E48C8"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A7E251C" w14:textId="2CF2C3A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14</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7848DCF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CAJA PLASTICA CIRCULAR</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1E52073D"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4BEC6D6D"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238,00</w:t>
            </w:r>
          </w:p>
        </w:tc>
        <w:tc>
          <w:tcPr>
            <w:tcW w:w="1556" w:type="dxa"/>
            <w:tcBorders>
              <w:top w:val="nil"/>
              <w:left w:val="nil"/>
              <w:bottom w:val="single" w:sz="8" w:space="0" w:color="auto"/>
              <w:right w:val="single" w:sz="8" w:space="0" w:color="auto"/>
            </w:tcBorders>
            <w:shd w:val="clear" w:color="auto" w:fill="auto"/>
            <w:vAlign w:val="center"/>
          </w:tcPr>
          <w:p w14:paraId="5AD0972F"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FD95B71"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F7B1039" w14:textId="56E065DF"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15</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79B0F7A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 xml:space="preserve">CAJA PLASTICA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15197AC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0D87749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195,00</w:t>
            </w:r>
          </w:p>
        </w:tc>
        <w:tc>
          <w:tcPr>
            <w:tcW w:w="1556" w:type="dxa"/>
            <w:tcBorders>
              <w:top w:val="nil"/>
              <w:left w:val="nil"/>
              <w:bottom w:val="single" w:sz="8" w:space="0" w:color="auto"/>
              <w:right w:val="single" w:sz="8" w:space="0" w:color="auto"/>
            </w:tcBorders>
            <w:shd w:val="clear" w:color="auto" w:fill="auto"/>
            <w:vAlign w:val="center"/>
          </w:tcPr>
          <w:p w14:paraId="2817E26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876F419"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095CE86" w14:textId="208F9D7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16</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4098C05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CAJA SIFONADA PVC C/REJILLA DE PISO</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3F168DFC"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5F51DCFA"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30,00</w:t>
            </w:r>
          </w:p>
        </w:tc>
        <w:tc>
          <w:tcPr>
            <w:tcW w:w="1556" w:type="dxa"/>
            <w:tcBorders>
              <w:top w:val="nil"/>
              <w:left w:val="nil"/>
              <w:bottom w:val="single" w:sz="8" w:space="0" w:color="auto"/>
              <w:right w:val="single" w:sz="8" w:space="0" w:color="auto"/>
            </w:tcBorders>
            <w:shd w:val="clear" w:color="auto" w:fill="auto"/>
            <w:vAlign w:val="center"/>
          </w:tcPr>
          <w:p w14:paraId="567D22C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5FD3F85"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67F1FEC" w14:textId="62975A4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17</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636E5DF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CALAMINA ONDULADA GALV. Nº28 PREPINTADA</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1C18556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6C9032FE"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1.146,02</w:t>
            </w:r>
          </w:p>
        </w:tc>
        <w:tc>
          <w:tcPr>
            <w:tcW w:w="1556" w:type="dxa"/>
            <w:tcBorders>
              <w:top w:val="nil"/>
              <w:left w:val="nil"/>
              <w:bottom w:val="single" w:sz="8" w:space="0" w:color="auto"/>
              <w:right w:val="single" w:sz="8" w:space="0" w:color="auto"/>
            </w:tcBorders>
            <w:shd w:val="clear" w:color="auto" w:fill="auto"/>
            <w:vAlign w:val="center"/>
          </w:tcPr>
          <w:p w14:paraId="1E126B9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E6996B0"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F7A9785" w14:textId="7301226C"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18</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0D9275A9"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CAÑERIA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46B8819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2F4FD28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7EBAB7AC"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109D5B4"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237A4B7" w14:textId="244D1F26"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19</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3DB0C9EC"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CARTON ASFALTICO</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423F49C3"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10FD8E5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44,73</w:t>
            </w:r>
          </w:p>
        </w:tc>
        <w:tc>
          <w:tcPr>
            <w:tcW w:w="1556" w:type="dxa"/>
            <w:tcBorders>
              <w:top w:val="nil"/>
              <w:left w:val="nil"/>
              <w:bottom w:val="single" w:sz="8" w:space="0" w:color="auto"/>
              <w:right w:val="single" w:sz="8" w:space="0" w:color="auto"/>
            </w:tcBorders>
            <w:shd w:val="clear" w:color="auto" w:fill="auto"/>
            <w:vAlign w:val="center"/>
          </w:tcPr>
          <w:p w14:paraId="5AE7D06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B3FE8D1"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158489D" w14:textId="6A49700C"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20</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1E5C6629"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59C7F8A7"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679AFCA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497,33</w:t>
            </w:r>
          </w:p>
        </w:tc>
        <w:tc>
          <w:tcPr>
            <w:tcW w:w="1556" w:type="dxa"/>
            <w:tcBorders>
              <w:top w:val="nil"/>
              <w:left w:val="nil"/>
              <w:bottom w:val="single" w:sz="8" w:space="0" w:color="auto"/>
              <w:right w:val="single" w:sz="8" w:space="0" w:color="auto"/>
            </w:tcBorders>
            <w:shd w:val="clear" w:color="auto" w:fill="auto"/>
            <w:vAlign w:val="center"/>
          </w:tcPr>
          <w:p w14:paraId="116BD48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39A9C90"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DD376C4" w14:textId="3FDA7DC9"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21</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3C1864E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0EE4E14B"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7DA3C41F"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8.840,14</w:t>
            </w:r>
          </w:p>
        </w:tc>
        <w:tc>
          <w:tcPr>
            <w:tcW w:w="1556" w:type="dxa"/>
            <w:tcBorders>
              <w:top w:val="nil"/>
              <w:left w:val="nil"/>
              <w:bottom w:val="single" w:sz="8" w:space="0" w:color="auto"/>
              <w:right w:val="single" w:sz="8" w:space="0" w:color="auto"/>
            </w:tcBorders>
            <w:shd w:val="clear" w:color="auto" w:fill="auto"/>
            <w:vAlign w:val="center"/>
          </w:tcPr>
          <w:p w14:paraId="512B547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B9A2DC0"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D752D69" w14:textId="0EA7DD37"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22</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58DE3582"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CEMENTO PORTLAND (50 kg)</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5FB7B4B6"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BL</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259C86F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819,19</w:t>
            </w:r>
          </w:p>
        </w:tc>
        <w:tc>
          <w:tcPr>
            <w:tcW w:w="1556" w:type="dxa"/>
            <w:tcBorders>
              <w:top w:val="nil"/>
              <w:left w:val="nil"/>
              <w:bottom w:val="single" w:sz="8" w:space="0" w:color="auto"/>
              <w:right w:val="single" w:sz="8" w:space="0" w:color="auto"/>
            </w:tcBorders>
            <w:shd w:val="clear" w:color="auto" w:fill="auto"/>
            <w:vAlign w:val="center"/>
          </w:tcPr>
          <w:p w14:paraId="624C8F5E"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2C8C778"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4D9F4D8" w14:textId="00F21A82"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23</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62EF94DD"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CERAMICA NACIONAL</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1C2EBF80"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48754EF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1.826,37</w:t>
            </w:r>
          </w:p>
        </w:tc>
        <w:tc>
          <w:tcPr>
            <w:tcW w:w="1556" w:type="dxa"/>
            <w:tcBorders>
              <w:top w:val="nil"/>
              <w:left w:val="nil"/>
              <w:bottom w:val="single" w:sz="8" w:space="0" w:color="auto"/>
              <w:right w:val="single" w:sz="8" w:space="0" w:color="auto"/>
            </w:tcBorders>
            <w:shd w:val="clear" w:color="auto" w:fill="auto"/>
            <w:vAlign w:val="center"/>
          </w:tcPr>
          <w:p w14:paraId="4445D26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A4D48B9"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B993C02" w14:textId="57624B4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24</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70EF4A9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CERAMICA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270E8F7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74A218F3"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36,96</w:t>
            </w:r>
          </w:p>
        </w:tc>
        <w:tc>
          <w:tcPr>
            <w:tcW w:w="1556" w:type="dxa"/>
            <w:tcBorders>
              <w:top w:val="nil"/>
              <w:left w:val="nil"/>
              <w:bottom w:val="single" w:sz="8" w:space="0" w:color="auto"/>
              <w:right w:val="single" w:sz="8" w:space="0" w:color="auto"/>
            </w:tcBorders>
            <w:shd w:val="clear" w:color="auto" w:fill="auto"/>
            <w:vAlign w:val="center"/>
          </w:tcPr>
          <w:p w14:paraId="7C465A6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CE5B78A"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1EBBB92" w14:textId="09A40AE2"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25</w:t>
            </w:r>
          </w:p>
        </w:tc>
        <w:tc>
          <w:tcPr>
            <w:tcW w:w="2469" w:type="dxa"/>
            <w:tcBorders>
              <w:top w:val="nil"/>
              <w:left w:val="nil"/>
              <w:bottom w:val="single" w:sz="4" w:space="0" w:color="000000"/>
              <w:right w:val="single" w:sz="4" w:space="0" w:color="000000"/>
            </w:tcBorders>
            <w:shd w:val="clear" w:color="auto" w:fill="D9D9D9" w:themeFill="background1" w:themeFillShade="D9"/>
            <w:noWrap/>
            <w:vAlign w:val="bottom"/>
          </w:tcPr>
          <w:p w14:paraId="0B87AC21" w14:textId="75422317"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CHAPA EXTERIOR</w:t>
            </w:r>
          </w:p>
        </w:tc>
        <w:tc>
          <w:tcPr>
            <w:tcW w:w="1701" w:type="dxa"/>
            <w:tcBorders>
              <w:top w:val="nil"/>
              <w:left w:val="nil"/>
              <w:bottom w:val="single" w:sz="4" w:space="0" w:color="000000"/>
              <w:right w:val="single" w:sz="4" w:space="0" w:color="000000"/>
            </w:tcBorders>
            <w:shd w:val="clear" w:color="auto" w:fill="D9D9D9" w:themeFill="background1" w:themeFillShade="D9"/>
            <w:noWrap/>
            <w:vAlign w:val="bottom"/>
          </w:tcPr>
          <w:p w14:paraId="6EE32A87" w14:textId="054922E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D9D9D9" w:themeFill="background1" w:themeFillShade="D9"/>
            <w:noWrap/>
            <w:vAlign w:val="bottom"/>
          </w:tcPr>
          <w:p w14:paraId="1BE37442" w14:textId="61CC5047"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40,00</w:t>
            </w:r>
          </w:p>
        </w:tc>
        <w:tc>
          <w:tcPr>
            <w:tcW w:w="1556" w:type="dxa"/>
            <w:tcBorders>
              <w:top w:val="nil"/>
              <w:left w:val="nil"/>
              <w:bottom w:val="single" w:sz="8" w:space="0" w:color="auto"/>
              <w:right w:val="single" w:sz="8" w:space="0" w:color="auto"/>
            </w:tcBorders>
            <w:shd w:val="clear" w:color="auto" w:fill="auto"/>
            <w:vAlign w:val="center"/>
          </w:tcPr>
          <w:p w14:paraId="7FEFBB26"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D25E442"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3BF03CD" w14:textId="7630B09F"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26</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44F4B521"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7AD5861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6C85BE53"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40,00</w:t>
            </w:r>
          </w:p>
        </w:tc>
        <w:tc>
          <w:tcPr>
            <w:tcW w:w="1556" w:type="dxa"/>
            <w:tcBorders>
              <w:top w:val="nil"/>
              <w:left w:val="nil"/>
              <w:bottom w:val="single" w:sz="8" w:space="0" w:color="auto"/>
              <w:right w:val="single" w:sz="8" w:space="0" w:color="auto"/>
            </w:tcBorders>
            <w:shd w:val="clear" w:color="auto" w:fill="auto"/>
            <w:vAlign w:val="center"/>
          </w:tcPr>
          <w:p w14:paraId="06012C0C"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47098D1"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1B2B0FD" w14:textId="61E3692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27</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6C46699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644CBC6F"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6EE5E9BB"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13,00</w:t>
            </w:r>
          </w:p>
        </w:tc>
        <w:tc>
          <w:tcPr>
            <w:tcW w:w="1556" w:type="dxa"/>
            <w:tcBorders>
              <w:top w:val="nil"/>
              <w:left w:val="nil"/>
              <w:bottom w:val="single" w:sz="8" w:space="0" w:color="auto"/>
              <w:right w:val="single" w:sz="8" w:space="0" w:color="auto"/>
            </w:tcBorders>
            <w:shd w:val="clear" w:color="auto" w:fill="auto"/>
            <w:vAlign w:val="center"/>
          </w:tcPr>
          <w:p w14:paraId="0F12BB0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F4DE00E"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6AFB384" w14:textId="05448AFF"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28</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3195070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3D3B0F00"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1DBB581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54,00</w:t>
            </w:r>
          </w:p>
        </w:tc>
        <w:tc>
          <w:tcPr>
            <w:tcW w:w="1556" w:type="dxa"/>
            <w:tcBorders>
              <w:top w:val="nil"/>
              <w:left w:val="nil"/>
              <w:bottom w:val="single" w:sz="8" w:space="0" w:color="auto"/>
              <w:right w:val="single" w:sz="8" w:space="0" w:color="auto"/>
            </w:tcBorders>
            <w:shd w:val="clear" w:color="auto" w:fill="auto"/>
            <w:vAlign w:val="center"/>
          </w:tcPr>
          <w:p w14:paraId="3BCD0EA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716CCEE"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9997C83" w14:textId="372ED26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29</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1A49A849"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CLAVOS</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16C9B238"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52C6BC93"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270,88</w:t>
            </w:r>
          </w:p>
        </w:tc>
        <w:tc>
          <w:tcPr>
            <w:tcW w:w="1556" w:type="dxa"/>
            <w:tcBorders>
              <w:top w:val="nil"/>
              <w:left w:val="nil"/>
              <w:bottom w:val="single" w:sz="8" w:space="0" w:color="auto"/>
              <w:right w:val="single" w:sz="8" w:space="0" w:color="auto"/>
            </w:tcBorders>
            <w:shd w:val="clear" w:color="auto" w:fill="auto"/>
            <w:vAlign w:val="center"/>
          </w:tcPr>
          <w:p w14:paraId="2849E76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A9F824A"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0C0827A" w14:textId="2D3D300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30</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1F67D06A"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6CB3268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2FD9255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92,12</w:t>
            </w:r>
          </w:p>
        </w:tc>
        <w:tc>
          <w:tcPr>
            <w:tcW w:w="1556" w:type="dxa"/>
            <w:tcBorders>
              <w:top w:val="nil"/>
              <w:left w:val="nil"/>
              <w:bottom w:val="single" w:sz="8" w:space="0" w:color="auto"/>
              <w:right w:val="single" w:sz="8" w:space="0" w:color="auto"/>
            </w:tcBorders>
            <w:shd w:val="clear" w:color="auto" w:fill="auto"/>
            <w:vAlign w:val="center"/>
          </w:tcPr>
          <w:p w14:paraId="382753B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05AEEC9"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4563F55" w14:textId="3879510B"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31</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2126EAD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6D0B02E7"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5A7B53D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345,00</w:t>
            </w:r>
          </w:p>
        </w:tc>
        <w:tc>
          <w:tcPr>
            <w:tcW w:w="1556" w:type="dxa"/>
            <w:tcBorders>
              <w:top w:val="nil"/>
              <w:left w:val="nil"/>
              <w:bottom w:val="single" w:sz="8" w:space="0" w:color="auto"/>
              <w:right w:val="single" w:sz="8" w:space="0" w:color="auto"/>
            </w:tcBorders>
            <w:shd w:val="clear" w:color="auto" w:fill="auto"/>
            <w:vAlign w:val="center"/>
          </w:tcPr>
          <w:p w14:paraId="0044F936"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F990652"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B8795D2" w14:textId="484C967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32</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3D34CC3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2D8A246E"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27A46562"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930,00</w:t>
            </w:r>
          </w:p>
        </w:tc>
        <w:tc>
          <w:tcPr>
            <w:tcW w:w="1556" w:type="dxa"/>
            <w:tcBorders>
              <w:top w:val="nil"/>
              <w:left w:val="nil"/>
              <w:bottom w:val="single" w:sz="8" w:space="0" w:color="auto"/>
              <w:right w:val="single" w:sz="8" w:space="0" w:color="auto"/>
            </w:tcBorders>
            <w:shd w:val="clear" w:color="auto" w:fill="auto"/>
            <w:vAlign w:val="center"/>
          </w:tcPr>
          <w:p w14:paraId="39488647"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82CCE3C"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C946C87" w14:textId="68D216C6"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33</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5EC0904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CODO PVC DESAGUE 2"</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1C6BF8A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752E874A"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43,00</w:t>
            </w:r>
          </w:p>
        </w:tc>
        <w:tc>
          <w:tcPr>
            <w:tcW w:w="1556" w:type="dxa"/>
            <w:tcBorders>
              <w:top w:val="nil"/>
              <w:left w:val="nil"/>
              <w:bottom w:val="single" w:sz="8" w:space="0" w:color="auto"/>
              <w:right w:val="single" w:sz="8" w:space="0" w:color="auto"/>
            </w:tcBorders>
            <w:shd w:val="clear" w:color="auto" w:fill="auto"/>
            <w:vAlign w:val="center"/>
          </w:tcPr>
          <w:p w14:paraId="5109600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CAB7D1D"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9F08E78" w14:textId="1509085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34</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1690A43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CODO PVC DESAGUE 4"</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45F923A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01D8BA2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9,00</w:t>
            </w:r>
          </w:p>
        </w:tc>
        <w:tc>
          <w:tcPr>
            <w:tcW w:w="1556" w:type="dxa"/>
            <w:tcBorders>
              <w:top w:val="nil"/>
              <w:left w:val="nil"/>
              <w:bottom w:val="single" w:sz="8" w:space="0" w:color="auto"/>
              <w:right w:val="single" w:sz="8" w:space="0" w:color="auto"/>
            </w:tcBorders>
            <w:shd w:val="clear" w:color="auto" w:fill="auto"/>
            <w:vAlign w:val="center"/>
          </w:tcPr>
          <w:p w14:paraId="1C338C2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1E8B124"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9EB9022" w14:textId="726AE5ED"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35</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0A039AE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475B612C"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17AB9E1E"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22,00</w:t>
            </w:r>
          </w:p>
        </w:tc>
        <w:tc>
          <w:tcPr>
            <w:tcW w:w="1556" w:type="dxa"/>
            <w:tcBorders>
              <w:top w:val="nil"/>
              <w:left w:val="nil"/>
              <w:bottom w:val="single" w:sz="8" w:space="0" w:color="auto"/>
              <w:right w:val="single" w:sz="8" w:space="0" w:color="auto"/>
            </w:tcBorders>
            <w:shd w:val="clear" w:color="auto" w:fill="auto"/>
            <w:vAlign w:val="center"/>
          </w:tcPr>
          <w:p w14:paraId="178F85C0"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8419DDF"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6E089D1" w14:textId="2DDDA32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36</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2AC959ED"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CORDEL</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098BA082"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4C9952A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260,00</w:t>
            </w:r>
          </w:p>
        </w:tc>
        <w:tc>
          <w:tcPr>
            <w:tcW w:w="1556" w:type="dxa"/>
            <w:tcBorders>
              <w:top w:val="nil"/>
              <w:left w:val="nil"/>
              <w:bottom w:val="single" w:sz="8" w:space="0" w:color="auto"/>
              <w:right w:val="single" w:sz="8" w:space="0" w:color="auto"/>
            </w:tcBorders>
            <w:shd w:val="clear" w:color="auto" w:fill="auto"/>
            <w:vAlign w:val="center"/>
          </w:tcPr>
          <w:p w14:paraId="373A883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9333912"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F192312" w14:textId="31057A36"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37</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3A2E286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DUCHA PLASTICA ELECTRICA</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17D0FFDD"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47F4923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5,00</w:t>
            </w:r>
          </w:p>
        </w:tc>
        <w:tc>
          <w:tcPr>
            <w:tcW w:w="1556" w:type="dxa"/>
            <w:tcBorders>
              <w:top w:val="nil"/>
              <w:left w:val="nil"/>
              <w:bottom w:val="single" w:sz="8" w:space="0" w:color="auto"/>
              <w:right w:val="single" w:sz="8" w:space="0" w:color="auto"/>
            </w:tcBorders>
            <w:shd w:val="clear" w:color="auto" w:fill="auto"/>
            <w:vAlign w:val="center"/>
          </w:tcPr>
          <w:p w14:paraId="4402340E"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FE119C4"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D215070" w14:textId="0C99DBB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38</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058DC004"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2A0BFB1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center"/>
          </w:tcPr>
          <w:p w14:paraId="08C54341" w14:textId="28ACB6EA"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51,41</w:t>
            </w:r>
          </w:p>
        </w:tc>
        <w:tc>
          <w:tcPr>
            <w:tcW w:w="1556" w:type="dxa"/>
            <w:tcBorders>
              <w:top w:val="nil"/>
              <w:left w:val="nil"/>
              <w:bottom w:val="single" w:sz="8" w:space="0" w:color="auto"/>
              <w:right w:val="single" w:sz="8" w:space="0" w:color="auto"/>
            </w:tcBorders>
            <w:shd w:val="clear" w:color="auto" w:fill="auto"/>
            <w:vAlign w:val="center"/>
          </w:tcPr>
          <w:p w14:paraId="12B1CF0F"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DD3D7FE"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9A63EE8" w14:textId="04F1F7C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39</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51BADBFD"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0896652F"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703F10DB" w14:textId="0CB4819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0,00</w:t>
            </w:r>
          </w:p>
        </w:tc>
        <w:tc>
          <w:tcPr>
            <w:tcW w:w="1556" w:type="dxa"/>
            <w:tcBorders>
              <w:top w:val="nil"/>
              <w:left w:val="nil"/>
              <w:bottom w:val="single" w:sz="8" w:space="0" w:color="auto"/>
              <w:right w:val="single" w:sz="8" w:space="0" w:color="auto"/>
            </w:tcBorders>
            <w:shd w:val="clear" w:color="auto" w:fill="auto"/>
            <w:vAlign w:val="center"/>
          </w:tcPr>
          <w:p w14:paraId="3E76822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AC4CE03"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311F0BC" w14:textId="03DD06BB"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40</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5157EB3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34E8123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7B57C603" w14:textId="460FDBBD"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0,00</w:t>
            </w:r>
          </w:p>
        </w:tc>
        <w:tc>
          <w:tcPr>
            <w:tcW w:w="1556" w:type="dxa"/>
            <w:tcBorders>
              <w:top w:val="nil"/>
              <w:left w:val="nil"/>
              <w:bottom w:val="single" w:sz="8" w:space="0" w:color="auto"/>
              <w:right w:val="single" w:sz="8" w:space="0" w:color="auto"/>
            </w:tcBorders>
            <w:shd w:val="clear" w:color="auto" w:fill="auto"/>
            <w:vAlign w:val="center"/>
          </w:tcPr>
          <w:p w14:paraId="71545201"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E75D767"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B201A75" w14:textId="696DC2FD"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41</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32DE623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186BA17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56955335" w14:textId="741D396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0,00</w:t>
            </w:r>
          </w:p>
        </w:tc>
        <w:tc>
          <w:tcPr>
            <w:tcW w:w="1556" w:type="dxa"/>
            <w:tcBorders>
              <w:top w:val="nil"/>
              <w:left w:val="nil"/>
              <w:bottom w:val="single" w:sz="8" w:space="0" w:color="auto"/>
              <w:right w:val="single" w:sz="8" w:space="0" w:color="auto"/>
            </w:tcBorders>
            <w:shd w:val="clear" w:color="auto" w:fill="auto"/>
            <w:vAlign w:val="center"/>
          </w:tcPr>
          <w:p w14:paraId="39A5EE3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44641BF"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9D56B87" w14:textId="202F031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42</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4696AD39"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1D804710"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07FC2490" w14:textId="5D33051B"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79,43</w:t>
            </w:r>
          </w:p>
        </w:tc>
        <w:tc>
          <w:tcPr>
            <w:tcW w:w="1556" w:type="dxa"/>
            <w:tcBorders>
              <w:top w:val="nil"/>
              <w:left w:val="nil"/>
              <w:bottom w:val="single" w:sz="8" w:space="0" w:color="auto"/>
              <w:right w:val="single" w:sz="8" w:space="0" w:color="auto"/>
            </w:tcBorders>
            <w:shd w:val="clear" w:color="auto" w:fill="auto"/>
            <w:vAlign w:val="center"/>
          </w:tcPr>
          <w:p w14:paraId="6F13515F"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5989486"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6552A3B" w14:textId="0957C3E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07039917"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4AC2434B" w14:textId="3014B9DC"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199C80BF" w14:textId="262AF0B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140,00</w:t>
            </w:r>
          </w:p>
        </w:tc>
        <w:tc>
          <w:tcPr>
            <w:tcW w:w="1556" w:type="dxa"/>
            <w:tcBorders>
              <w:top w:val="nil"/>
              <w:left w:val="nil"/>
              <w:bottom w:val="single" w:sz="8" w:space="0" w:color="auto"/>
              <w:right w:val="single" w:sz="8" w:space="0" w:color="auto"/>
            </w:tcBorders>
            <w:shd w:val="clear" w:color="auto" w:fill="auto"/>
            <w:vAlign w:val="center"/>
          </w:tcPr>
          <w:p w14:paraId="2403D377"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24CE664" w14:textId="77777777" w:rsidTr="007215C8">
        <w:trPr>
          <w:trHeight w:val="223"/>
          <w:jc w:val="center"/>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4986838A" w14:textId="58621E8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44</w:t>
            </w:r>
          </w:p>
        </w:tc>
        <w:tc>
          <w:tcPr>
            <w:tcW w:w="2469" w:type="dxa"/>
            <w:tcBorders>
              <w:top w:val="nil"/>
              <w:left w:val="nil"/>
              <w:bottom w:val="single" w:sz="4" w:space="0" w:color="000000"/>
              <w:right w:val="single" w:sz="4" w:space="0" w:color="000000"/>
            </w:tcBorders>
            <w:shd w:val="clear" w:color="auto" w:fill="D9D9D9" w:themeFill="background1" w:themeFillShade="D9"/>
            <w:noWrap/>
            <w:vAlign w:val="bottom"/>
          </w:tcPr>
          <w:p w14:paraId="48711B13" w14:textId="473A372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GRIFERIA PARA LAVAMANOS</w:t>
            </w:r>
          </w:p>
        </w:tc>
        <w:tc>
          <w:tcPr>
            <w:tcW w:w="1701" w:type="dxa"/>
            <w:tcBorders>
              <w:top w:val="nil"/>
              <w:left w:val="nil"/>
              <w:bottom w:val="single" w:sz="4" w:space="0" w:color="000000"/>
              <w:right w:val="single" w:sz="4" w:space="0" w:color="000000"/>
            </w:tcBorders>
            <w:shd w:val="clear" w:color="auto" w:fill="D9D9D9" w:themeFill="background1" w:themeFillShade="D9"/>
            <w:noWrap/>
            <w:vAlign w:val="bottom"/>
          </w:tcPr>
          <w:p w14:paraId="36288EDB" w14:textId="1F6199CC"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D9D9D9" w:themeFill="background1" w:themeFillShade="D9"/>
            <w:noWrap/>
            <w:vAlign w:val="center"/>
          </w:tcPr>
          <w:p w14:paraId="4CFD3110" w14:textId="7E55F26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5,00</w:t>
            </w:r>
          </w:p>
        </w:tc>
        <w:tc>
          <w:tcPr>
            <w:tcW w:w="1556" w:type="dxa"/>
            <w:tcBorders>
              <w:top w:val="nil"/>
              <w:left w:val="nil"/>
              <w:bottom w:val="single" w:sz="8" w:space="0" w:color="auto"/>
              <w:right w:val="single" w:sz="8" w:space="0" w:color="auto"/>
            </w:tcBorders>
            <w:shd w:val="clear" w:color="auto" w:fill="auto"/>
            <w:vAlign w:val="center"/>
          </w:tcPr>
          <w:p w14:paraId="285013EC"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2700435"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2B2F5688" w14:textId="4241950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45</w:t>
            </w:r>
          </w:p>
        </w:tc>
        <w:tc>
          <w:tcPr>
            <w:tcW w:w="2469" w:type="dxa"/>
            <w:tcBorders>
              <w:top w:val="nil"/>
              <w:left w:val="nil"/>
              <w:bottom w:val="single" w:sz="4" w:space="0" w:color="000000"/>
              <w:right w:val="single" w:sz="4" w:space="0" w:color="000000"/>
            </w:tcBorders>
            <w:shd w:val="clear" w:color="auto" w:fill="D9D9D9" w:themeFill="background1" w:themeFillShade="D9"/>
            <w:noWrap/>
            <w:vAlign w:val="bottom"/>
          </w:tcPr>
          <w:p w14:paraId="52176ED4" w14:textId="68FF73E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GRIFERIA PARA LAVAPLATOS</w:t>
            </w:r>
          </w:p>
        </w:tc>
        <w:tc>
          <w:tcPr>
            <w:tcW w:w="1701" w:type="dxa"/>
            <w:tcBorders>
              <w:top w:val="nil"/>
              <w:left w:val="nil"/>
              <w:bottom w:val="single" w:sz="4" w:space="0" w:color="000000"/>
              <w:right w:val="single" w:sz="4" w:space="0" w:color="000000"/>
            </w:tcBorders>
            <w:shd w:val="clear" w:color="auto" w:fill="D9D9D9" w:themeFill="background1" w:themeFillShade="D9"/>
            <w:noWrap/>
            <w:vAlign w:val="bottom"/>
          </w:tcPr>
          <w:p w14:paraId="6803A988" w14:textId="2B0D5103"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D9D9D9" w:themeFill="background1" w:themeFillShade="D9"/>
            <w:noWrap/>
            <w:vAlign w:val="center"/>
          </w:tcPr>
          <w:p w14:paraId="6F8BC389" w14:textId="38E9A48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8,00</w:t>
            </w:r>
          </w:p>
        </w:tc>
        <w:tc>
          <w:tcPr>
            <w:tcW w:w="1556" w:type="dxa"/>
            <w:tcBorders>
              <w:top w:val="nil"/>
              <w:left w:val="nil"/>
              <w:bottom w:val="single" w:sz="8" w:space="0" w:color="auto"/>
              <w:right w:val="single" w:sz="8" w:space="0" w:color="auto"/>
            </w:tcBorders>
            <w:shd w:val="clear" w:color="auto" w:fill="auto"/>
            <w:vAlign w:val="center"/>
          </w:tcPr>
          <w:p w14:paraId="5FD945A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4399980"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C41795F" w14:textId="7658961E"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46</w:t>
            </w:r>
          </w:p>
        </w:tc>
        <w:tc>
          <w:tcPr>
            <w:tcW w:w="2469" w:type="dxa"/>
            <w:tcBorders>
              <w:top w:val="nil"/>
              <w:left w:val="nil"/>
              <w:bottom w:val="single" w:sz="4" w:space="0" w:color="000000"/>
              <w:right w:val="single" w:sz="4" w:space="0" w:color="000000"/>
            </w:tcBorders>
            <w:shd w:val="clear" w:color="auto" w:fill="D9D9D9" w:themeFill="background1" w:themeFillShade="D9"/>
            <w:noWrap/>
            <w:vAlign w:val="bottom"/>
          </w:tcPr>
          <w:p w14:paraId="46D9E25D" w14:textId="3F83F203"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GRIFO DE PARED 1/2"</w:t>
            </w:r>
          </w:p>
        </w:tc>
        <w:tc>
          <w:tcPr>
            <w:tcW w:w="1701" w:type="dxa"/>
            <w:tcBorders>
              <w:top w:val="nil"/>
              <w:left w:val="nil"/>
              <w:bottom w:val="single" w:sz="4" w:space="0" w:color="000000"/>
              <w:right w:val="single" w:sz="4" w:space="0" w:color="000000"/>
            </w:tcBorders>
            <w:shd w:val="clear" w:color="auto" w:fill="D9D9D9" w:themeFill="background1" w:themeFillShade="D9"/>
            <w:noWrap/>
            <w:vAlign w:val="bottom"/>
          </w:tcPr>
          <w:p w14:paraId="2FCDF41C" w14:textId="43E8335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D9D9D9" w:themeFill="background1" w:themeFillShade="D9"/>
            <w:noWrap/>
            <w:vAlign w:val="center"/>
          </w:tcPr>
          <w:p w14:paraId="0B1AA659" w14:textId="3E062057"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12,00</w:t>
            </w:r>
          </w:p>
        </w:tc>
        <w:tc>
          <w:tcPr>
            <w:tcW w:w="1556" w:type="dxa"/>
            <w:tcBorders>
              <w:top w:val="nil"/>
              <w:left w:val="nil"/>
              <w:bottom w:val="single" w:sz="8" w:space="0" w:color="auto"/>
              <w:right w:val="single" w:sz="8" w:space="0" w:color="auto"/>
            </w:tcBorders>
            <w:shd w:val="clear" w:color="auto" w:fill="auto"/>
            <w:vAlign w:val="center"/>
          </w:tcPr>
          <w:p w14:paraId="186C657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65D0117"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60C2AF8C" w14:textId="0C1388FE"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47</w:t>
            </w:r>
          </w:p>
        </w:tc>
        <w:tc>
          <w:tcPr>
            <w:tcW w:w="2469" w:type="dxa"/>
            <w:tcBorders>
              <w:top w:val="nil"/>
              <w:left w:val="nil"/>
              <w:bottom w:val="single" w:sz="4" w:space="0" w:color="000000"/>
              <w:right w:val="single" w:sz="4" w:space="0" w:color="000000"/>
            </w:tcBorders>
            <w:shd w:val="clear" w:color="auto" w:fill="D9D9D9" w:themeFill="background1" w:themeFillShade="D9"/>
            <w:noWrap/>
            <w:vAlign w:val="bottom"/>
          </w:tcPr>
          <w:p w14:paraId="27D56501" w14:textId="647B3484"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IMPERMEABILIZANTE</w:t>
            </w:r>
          </w:p>
        </w:tc>
        <w:tc>
          <w:tcPr>
            <w:tcW w:w="1701" w:type="dxa"/>
            <w:tcBorders>
              <w:top w:val="nil"/>
              <w:left w:val="nil"/>
              <w:bottom w:val="single" w:sz="4" w:space="0" w:color="000000"/>
              <w:right w:val="single" w:sz="4" w:space="0" w:color="000000"/>
            </w:tcBorders>
            <w:shd w:val="clear" w:color="auto" w:fill="D9D9D9" w:themeFill="background1" w:themeFillShade="D9"/>
            <w:noWrap/>
            <w:vAlign w:val="bottom"/>
          </w:tcPr>
          <w:p w14:paraId="4090945B" w14:textId="659A874A"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D9D9D9" w:themeFill="background1" w:themeFillShade="D9"/>
            <w:noWrap/>
            <w:vAlign w:val="center"/>
          </w:tcPr>
          <w:p w14:paraId="05983B5B" w14:textId="74450BD4"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314,40</w:t>
            </w:r>
          </w:p>
        </w:tc>
        <w:tc>
          <w:tcPr>
            <w:tcW w:w="1556" w:type="dxa"/>
            <w:tcBorders>
              <w:top w:val="nil"/>
              <w:left w:val="nil"/>
              <w:bottom w:val="single" w:sz="8" w:space="0" w:color="auto"/>
              <w:right w:val="single" w:sz="8" w:space="0" w:color="auto"/>
            </w:tcBorders>
            <w:shd w:val="clear" w:color="auto" w:fill="auto"/>
            <w:vAlign w:val="center"/>
          </w:tcPr>
          <w:p w14:paraId="3C29D2CC"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EB4D0EC"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8FF932B" w14:textId="17E3BE1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48</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16FFB4B3"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INODORO T/BAJO + ACCESORIOS</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6AC3E9AD"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61EC7E09" w14:textId="78E889F4"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6,00</w:t>
            </w:r>
          </w:p>
        </w:tc>
        <w:tc>
          <w:tcPr>
            <w:tcW w:w="1556" w:type="dxa"/>
            <w:tcBorders>
              <w:top w:val="nil"/>
              <w:left w:val="nil"/>
              <w:bottom w:val="single" w:sz="8" w:space="0" w:color="auto"/>
              <w:right w:val="single" w:sz="8" w:space="0" w:color="auto"/>
            </w:tcBorders>
            <w:shd w:val="clear" w:color="auto" w:fill="auto"/>
            <w:vAlign w:val="center"/>
          </w:tcPr>
          <w:p w14:paraId="48AC17E7"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D14DEE5"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9BFBC7D" w14:textId="0C015C5D"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49</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2B41260A"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7D5D27B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54E19B76" w14:textId="79C8BE3D"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160,00</w:t>
            </w:r>
          </w:p>
        </w:tc>
        <w:tc>
          <w:tcPr>
            <w:tcW w:w="1556" w:type="dxa"/>
            <w:tcBorders>
              <w:top w:val="nil"/>
              <w:left w:val="nil"/>
              <w:bottom w:val="single" w:sz="8" w:space="0" w:color="auto"/>
              <w:right w:val="single" w:sz="8" w:space="0" w:color="auto"/>
            </w:tcBorders>
            <w:shd w:val="clear" w:color="auto" w:fill="auto"/>
            <w:vAlign w:val="center"/>
          </w:tcPr>
          <w:p w14:paraId="6E15E018"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6ABEF27"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4B7B096" w14:textId="25371DA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50</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4E785984"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7A0F075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5E96E8F5" w14:textId="2D99DED7"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6.066,40</w:t>
            </w:r>
          </w:p>
        </w:tc>
        <w:tc>
          <w:tcPr>
            <w:tcW w:w="1556" w:type="dxa"/>
            <w:tcBorders>
              <w:top w:val="nil"/>
              <w:left w:val="nil"/>
              <w:bottom w:val="single" w:sz="8" w:space="0" w:color="auto"/>
              <w:right w:val="single" w:sz="8" w:space="0" w:color="auto"/>
            </w:tcBorders>
            <w:shd w:val="clear" w:color="auto" w:fill="auto"/>
            <w:vAlign w:val="center"/>
          </w:tcPr>
          <w:p w14:paraId="5E73E77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12436D9"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D024F5D" w14:textId="03069B2D"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51</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2F7BC24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39D7CDDF"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0E591376" w14:textId="2701AC78"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17.199,60</w:t>
            </w:r>
          </w:p>
        </w:tc>
        <w:tc>
          <w:tcPr>
            <w:tcW w:w="1556" w:type="dxa"/>
            <w:tcBorders>
              <w:top w:val="nil"/>
              <w:left w:val="nil"/>
              <w:bottom w:val="single" w:sz="8" w:space="0" w:color="auto"/>
              <w:right w:val="single" w:sz="8" w:space="0" w:color="auto"/>
            </w:tcBorders>
            <w:shd w:val="clear" w:color="auto" w:fill="auto"/>
            <w:vAlign w:val="center"/>
          </w:tcPr>
          <w:p w14:paraId="0A4C572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7AD5C33"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5590FA1" w14:textId="064243E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52</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3732986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LAVAMANOS C/PEDESTAL + ACCESORIOS</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2B0D91D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5A7FCE42" w14:textId="429FD61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6,00</w:t>
            </w:r>
          </w:p>
        </w:tc>
        <w:tc>
          <w:tcPr>
            <w:tcW w:w="1556" w:type="dxa"/>
            <w:tcBorders>
              <w:top w:val="nil"/>
              <w:left w:val="nil"/>
              <w:bottom w:val="single" w:sz="8" w:space="0" w:color="auto"/>
              <w:right w:val="single" w:sz="8" w:space="0" w:color="auto"/>
            </w:tcBorders>
            <w:shd w:val="clear" w:color="auto" w:fill="auto"/>
            <w:vAlign w:val="center"/>
          </w:tcPr>
          <w:p w14:paraId="7418A37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233F651"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0B6C102" w14:textId="08E42D89"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53</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34B38EB4"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LAVANDERIA DE CEMENTO + ACCESORIOS</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67765020"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57C64F82" w14:textId="40ECD96E"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6DE513C0"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24850FC"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E7D4B4E" w14:textId="595E29D3"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54</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0C776DD4"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LAVAPLATOS 2 FOSAS Y 1 FREGADERO + SOPAPA Y SIFON</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5CBD2040"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487A68BD" w14:textId="5E8B26F7"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8,00</w:t>
            </w:r>
          </w:p>
        </w:tc>
        <w:tc>
          <w:tcPr>
            <w:tcW w:w="1556" w:type="dxa"/>
            <w:tcBorders>
              <w:top w:val="nil"/>
              <w:left w:val="nil"/>
              <w:bottom w:val="single" w:sz="8" w:space="0" w:color="auto"/>
              <w:right w:val="single" w:sz="8" w:space="0" w:color="auto"/>
            </w:tcBorders>
            <w:shd w:val="clear" w:color="auto" w:fill="auto"/>
            <w:vAlign w:val="center"/>
          </w:tcPr>
          <w:p w14:paraId="1B10FB9F"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4A6B850"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5D4F4523" w14:textId="1B62CB4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55</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381CBB02"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413F0442"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center"/>
          </w:tcPr>
          <w:p w14:paraId="12E486DB" w14:textId="29932B3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536,55</w:t>
            </w:r>
          </w:p>
        </w:tc>
        <w:tc>
          <w:tcPr>
            <w:tcW w:w="1556" w:type="dxa"/>
            <w:tcBorders>
              <w:top w:val="nil"/>
              <w:left w:val="nil"/>
              <w:bottom w:val="single" w:sz="8" w:space="0" w:color="auto"/>
              <w:right w:val="single" w:sz="8" w:space="0" w:color="auto"/>
            </w:tcBorders>
            <w:shd w:val="clear" w:color="auto" w:fill="auto"/>
            <w:vAlign w:val="center"/>
          </w:tcPr>
          <w:p w14:paraId="6416300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EEF8F39"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AF9BAAB" w14:textId="0DEDFBFB"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56</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7DE89097"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5DFFEAD6"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center"/>
          </w:tcPr>
          <w:p w14:paraId="6FE44E18" w14:textId="3DE108DB"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8.020,27</w:t>
            </w:r>
          </w:p>
        </w:tc>
        <w:tc>
          <w:tcPr>
            <w:tcW w:w="1556" w:type="dxa"/>
            <w:tcBorders>
              <w:top w:val="nil"/>
              <w:left w:val="nil"/>
              <w:bottom w:val="single" w:sz="8" w:space="0" w:color="auto"/>
              <w:right w:val="single" w:sz="8" w:space="0" w:color="auto"/>
            </w:tcBorders>
            <w:shd w:val="clear" w:color="auto" w:fill="auto"/>
            <w:vAlign w:val="center"/>
          </w:tcPr>
          <w:p w14:paraId="2494DF0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6582F61"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7564544" w14:textId="2ECE4013"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57</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397CD37F"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04CA8AA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52E9DFDC" w14:textId="6934EDA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35,00</w:t>
            </w:r>
          </w:p>
        </w:tc>
        <w:tc>
          <w:tcPr>
            <w:tcW w:w="1556" w:type="dxa"/>
            <w:tcBorders>
              <w:top w:val="nil"/>
              <w:left w:val="nil"/>
              <w:bottom w:val="single" w:sz="8" w:space="0" w:color="auto"/>
              <w:right w:val="single" w:sz="8" w:space="0" w:color="auto"/>
            </w:tcBorders>
            <w:shd w:val="clear" w:color="auto" w:fill="auto"/>
            <w:vAlign w:val="center"/>
          </w:tcPr>
          <w:p w14:paraId="713DD5F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38131B4"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01E7E79" w14:textId="2E8DC4C2"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58</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0FC21CF2"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24DD3AEB"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26E440C7" w14:textId="562A1C64"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9,00</w:t>
            </w:r>
          </w:p>
        </w:tc>
        <w:tc>
          <w:tcPr>
            <w:tcW w:w="1556" w:type="dxa"/>
            <w:tcBorders>
              <w:top w:val="nil"/>
              <w:left w:val="nil"/>
              <w:bottom w:val="single" w:sz="8" w:space="0" w:color="auto"/>
              <w:right w:val="single" w:sz="8" w:space="0" w:color="auto"/>
            </w:tcBorders>
            <w:shd w:val="clear" w:color="auto" w:fill="auto"/>
            <w:vAlign w:val="center"/>
          </w:tcPr>
          <w:p w14:paraId="1D95DA3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B48EBA7"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E5C87CE" w14:textId="28900C0F"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59</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392B6C39"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MADERA DE CONSTRUCCION (3 USOS)</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51E3993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center"/>
          </w:tcPr>
          <w:p w14:paraId="3C9D52A7" w14:textId="2379393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1.506,74</w:t>
            </w:r>
          </w:p>
        </w:tc>
        <w:tc>
          <w:tcPr>
            <w:tcW w:w="1556" w:type="dxa"/>
            <w:tcBorders>
              <w:top w:val="nil"/>
              <w:left w:val="nil"/>
              <w:bottom w:val="single" w:sz="8" w:space="0" w:color="auto"/>
              <w:right w:val="single" w:sz="8" w:space="0" w:color="auto"/>
            </w:tcBorders>
            <w:shd w:val="clear" w:color="auto" w:fill="auto"/>
            <w:vAlign w:val="center"/>
          </w:tcPr>
          <w:p w14:paraId="7A78999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2CD45D8"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7855264" w14:textId="7C946D82"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60</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653A0A76"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7EB042FB"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center"/>
          </w:tcPr>
          <w:p w14:paraId="22F06621" w14:textId="4B068986"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2.988,34</w:t>
            </w:r>
          </w:p>
        </w:tc>
        <w:tc>
          <w:tcPr>
            <w:tcW w:w="1556" w:type="dxa"/>
            <w:tcBorders>
              <w:top w:val="nil"/>
              <w:left w:val="nil"/>
              <w:bottom w:val="single" w:sz="8" w:space="0" w:color="auto"/>
              <w:right w:val="single" w:sz="8" w:space="0" w:color="auto"/>
            </w:tcBorders>
            <w:shd w:val="clear" w:color="auto" w:fill="auto"/>
            <w:vAlign w:val="center"/>
          </w:tcPr>
          <w:p w14:paraId="7B8AC70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A8BB129"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7FD59B7" w14:textId="54D6BAB6"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61</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4CC5BA93"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MASA ACRILICA</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589366CD"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center"/>
          </w:tcPr>
          <w:p w14:paraId="01CDDE6C" w14:textId="29DBB8AA"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183,70</w:t>
            </w:r>
          </w:p>
        </w:tc>
        <w:tc>
          <w:tcPr>
            <w:tcW w:w="1556" w:type="dxa"/>
            <w:tcBorders>
              <w:top w:val="nil"/>
              <w:left w:val="nil"/>
              <w:bottom w:val="single" w:sz="8" w:space="0" w:color="auto"/>
              <w:right w:val="single" w:sz="8" w:space="0" w:color="auto"/>
            </w:tcBorders>
            <w:shd w:val="clear" w:color="auto" w:fill="auto"/>
            <w:vAlign w:val="center"/>
          </w:tcPr>
          <w:p w14:paraId="51DA98E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A920BA1"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C183B40" w14:textId="6D4824B3"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62</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03B4EA2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4E87AF36"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center"/>
          </w:tcPr>
          <w:p w14:paraId="1430A9AB" w14:textId="46598AAD"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308,16</w:t>
            </w:r>
          </w:p>
        </w:tc>
        <w:tc>
          <w:tcPr>
            <w:tcW w:w="1556" w:type="dxa"/>
            <w:tcBorders>
              <w:top w:val="nil"/>
              <w:left w:val="nil"/>
              <w:bottom w:val="single" w:sz="8" w:space="0" w:color="auto"/>
              <w:right w:val="single" w:sz="8" w:space="0" w:color="auto"/>
            </w:tcBorders>
            <w:shd w:val="clear" w:color="auto" w:fill="auto"/>
            <w:vAlign w:val="center"/>
          </w:tcPr>
          <w:p w14:paraId="29E9B201"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03DDCEB"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FD4CCBE" w14:textId="7429E37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63</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060742AA"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PANEL LED 24W EMPOTRABLE</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5F953AB7"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2E003178" w14:textId="7AFA58D7"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5876819D"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79075C5"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B787462" w14:textId="712F328E"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64</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3AB35491"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0CC01692"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center"/>
          </w:tcPr>
          <w:p w14:paraId="1F185D75" w14:textId="402E94FD"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5,60</w:t>
            </w:r>
          </w:p>
        </w:tc>
        <w:tc>
          <w:tcPr>
            <w:tcW w:w="1556" w:type="dxa"/>
            <w:tcBorders>
              <w:top w:val="nil"/>
              <w:left w:val="nil"/>
              <w:bottom w:val="single" w:sz="8" w:space="0" w:color="auto"/>
              <w:right w:val="single" w:sz="8" w:space="0" w:color="auto"/>
            </w:tcBorders>
            <w:shd w:val="clear" w:color="auto" w:fill="auto"/>
            <w:vAlign w:val="center"/>
          </w:tcPr>
          <w:p w14:paraId="04C614DE"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DD22006"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C02D77D" w14:textId="56167F5B"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65</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3820B0E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592F8EDE"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center"/>
          </w:tcPr>
          <w:p w14:paraId="0ECB9581" w14:textId="1088CBA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1.515,35</w:t>
            </w:r>
          </w:p>
        </w:tc>
        <w:tc>
          <w:tcPr>
            <w:tcW w:w="1556" w:type="dxa"/>
            <w:tcBorders>
              <w:top w:val="nil"/>
              <w:left w:val="nil"/>
              <w:bottom w:val="single" w:sz="8" w:space="0" w:color="auto"/>
              <w:right w:val="single" w:sz="8" w:space="0" w:color="auto"/>
            </w:tcBorders>
            <w:shd w:val="clear" w:color="auto" w:fill="auto"/>
            <w:vAlign w:val="center"/>
          </w:tcPr>
          <w:p w14:paraId="33333EB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154CFA7"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1234C17" w14:textId="6AF9291E"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66</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73AB5C3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PLASTOFORMO 10/100/44 CM</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0FFE38D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11B5ADC4" w14:textId="26D7A896"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116,80</w:t>
            </w:r>
          </w:p>
        </w:tc>
        <w:tc>
          <w:tcPr>
            <w:tcW w:w="1556" w:type="dxa"/>
            <w:tcBorders>
              <w:top w:val="nil"/>
              <w:left w:val="nil"/>
              <w:bottom w:val="single" w:sz="8" w:space="0" w:color="auto"/>
              <w:right w:val="single" w:sz="8" w:space="0" w:color="auto"/>
            </w:tcBorders>
            <w:shd w:val="clear" w:color="auto" w:fill="auto"/>
            <w:vAlign w:val="center"/>
          </w:tcPr>
          <w:p w14:paraId="01D7EDA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7AAEC6B"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DAF0246" w14:textId="3A6B4E7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67</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41AE327A"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52D346D7"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center"/>
          </w:tcPr>
          <w:p w14:paraId="576C1E80" w14:textId="0E517BC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26,22</w:t>
            </w:r>
          </w:p>
        </w:tc>
        <w:tc>
          <w:tcPr>
            <w:tcW w:w="1556" w:type="dxa"/>
            <w:tcBorders>
              <w:top w:val="nil"/>
              <w:left w:val="nil"/>
              <w:bottom w:val="single" w:sz="8" w:space="0" w:color="auto"/>
              <w:right w:val="single" w:sz="8" w:space="0" w:color="auto"/>
            </w:tcBorders>
            <w:shd w:val="clear" w:color="auto" w:fill="auto"/>
            <w:vAlign w:val="center"/>
          </w:tcPr>
          <w:p w14:paraId="69DB0AF6"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B807AC3"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33C88C1" w14:textId="67053FD3"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68</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4F6E8201"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PROV. COLOC. CIELO PVC TIPO MACHIHEMBRE +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5D7E3FF8"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center"/>
          </w:tcPr>
          <w:p w14:paraId="3404B9BF" w14:textId="4F69049B"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236,80</w:t>
            </w:r>
          </w:p>
        </w:tc>
        <w:tc>
          <w:tcPr>
            <w:tcW w:w="1556" w:type="dxa"/>
            <w:tcBorders>
              <w:top w:val="nil"/>
              <w:left w:val="nil"/>
              <w:bottom w:val="single" w:sz="8" w:space="0" w:color="auto"/>
              <w:right w:val="single" w:sz="8" w:space="0" w:color="auto"/>
            </w:tcBorders>
            <w:shd w:val="clear" w:color="auto" w:fill="auto"/>
            <w:vAlign w:val="center"/>
          </w:tcPr>
          <w:p w14:paraId="34569C2B"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3F6586D"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AF271DE" w14:textId="0AE27D49"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69</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2DED1E3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PUERTA TABLERO DE MADERA SEMIDURA (0,80X2,10) INC/MARCO</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7CAD868F"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137246B0" w14:textId="281026F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220E93B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0DDC353"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CAB0426" w14:textId="0EB2C34C"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70</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7AFAE29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05D4C77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4C3CF149" w14:textId="4EF470F3"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5901526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2F3A4F6"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69B2304" w14:textId="129E02E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71</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52E13B1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PUERTA TABLERO DE MADERA SEMIDURA (1,00X2,10) INC/MARCO</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25A4DAE4"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6B61C609" w14:textId="406E2822"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40,00</w:t>
            </w:r>
          </w:p>
        </w:tc>
        <w:tc>
          <w:tcPr>
            <w:tcW w:w="1556" w:type="dxa"/>
            <w:tcBorders>
              <w:top w:val="nil"/>
              <w:left w:val="nil"/>
              <w:bottom w:val="single" w:sz="8" w:space="0" w:color="auto"/>
              <w:right w:val="single" w:sz="8" w:space="0" w:color="auto"/>
            </w:tcBorders>
            <w:shd w:val="clear" w:color="auto" w:fill="auto"/>
            <w:vAlign w:val="center"/>
          </w:tcPr>
          <w:p w14:paraId="20F72708"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99A477C"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80C54F3" w14:textId="5D0668E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72</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59F2795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REJILLA DE PISO METALICA</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46261D9A"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2CE23FE3" w14:textId="3F4A87B8"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7EB9B62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A721600"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3376916" w14:textId="29457177"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73</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681EB0FA"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7C78635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1866246F" w14:textId="3188493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0,00</w:t>
            </w:r>
          </w:p>
        </w:tc>
        <w:tc>
          <w:tcPr>
            <w:tcW w:w="1556" w:type="dxa"/>
            <w:tcBorders>
              <w:top w:val="nil"/>
              <w:left w:val="nil"/>
              <w:bottom w:val="single" w:sz="8" w:space="0" w:color="auto"/>
              <w:right w:val="single" w:sz="8" w:space="0" w:color="auto"/>
            </w:tcBorders>
            <w:shd w:val="clear" w:color="auto" w:fill="auto"/>
            <w:vAlign w:val="center"/>
          </w:tcPr>
          <w:p w14:paraId="219083B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21AD202"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5C2DAC4" w14:textId="546C9A04"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74</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655D74A7"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4D510568"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center"/>
          </w:tcPr>
          <w:p w14:paraId="7670A2B4" w14:textId="38493F5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521,65</w:t>
            </w:r>
          </w:p>
        </w:tc>
        <w:tc>
          <w:tcPr>
            <w:tcW w:w="1556" w:type="dxa"/>
            <w:tcBorders>
              <w:top w:val="nil"/>
              <w:left w:val="nil"/>
              <w:bottom w:val="single" w:sz="8" w:space="0" w:color="auto"/>
              <w:right w:val="single" w:sz="8" w:space="0" w:color="auto"/>
            </w:tcBorders>
            <w:shd w:val="clear" w:color="auto" w:fill="auto"/>
            <w:vAlign w:val="center"/>
          </w:tcPr>
          <w:p w14:paraId="5A1ED59D"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D67C2A3"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9F766F9" w14:textId="6D1007A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75</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1B01A493"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SIFON DE PVC</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29136343"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254E9C7B" w14:textId="67D3BC3B"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11,00</w:t>
            </w:r>
          </w:p>
        </w:tc>
        <w:tc>
          <w:tcPr>
            <w:tcW w:w="1556" w:type="dxa"/>
            <w:tcBorders>
              <w:top w:val="nil"/>
              <w:left w:val="nil"/>
              <w:bottom w:val="single" w:sz="8" w:space="0" w:color="auto"/>
              <w:right w:val="single" w:sz="8" w:space="0" w:color="auto"/>
            </w:tcBorders>
            <w:shd w:val="clear" w:color="auto" w:fill="auto"/>
            <w:vAlign w:val="center"/>
          </w:tcPr>
          <w:p w14:paraId="53D5DCD8"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DFE4DC5"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0A2B224" w14:textId="40E91ACB"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76</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49B5C526"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SIFON DE PVC PARA LAVANDERIA</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5D590FC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16659887" w14:textId="3CBE4DD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15,00</w:t>
            </w:r>
          </w:p>
        </w:tc>
        <w:tc>
          <w:tcPr>
            <w:tcW w:w="1556" w:type="dxa"/>
            <w:tcBorders>
              <w:top w:val="nil"/>
              <w:left w:val="nil"/>
              <w:bottom w:val="single" w:sz="8" w:space="0" w:color="auto"/>
              <w:right w:val="single" w:sz="8" w:space="0" w:color="auto"/>
            </w:tcBorders>
            <w:shd w:val="clear" w:color="auto" w:fill="auto"/>
            <w:vAlign w:val="center"/>
          </w:tcPr>
          <w:p w14:paraId="529922C6"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33B536C"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FFA3A0F" w14:textId="6BBDB63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77</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6804CFF2"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SOCKET DE PORCELANA</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1BAA60F1"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21223375" w14:textId="7255B1D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99,00</w:t>
            </w:r>
          </w:p>
        </w:tc>
        <w:tc>
          <w:tcPr>
            <w:tcW w:w="1556" w:type="dxa"/>
            <w:tcBorders>
              <w:top w:val="nil"/>
              <w:left w:val="nil"/>
              <w:bottom w:val="single" w:sz="8" w:space="0" w:color="auto"/>
              <w:right w:val="single" w:sz="8" w:space="0" w:color="auto"/>
            </w:tcBorders>
            <w:shd w:val="clear" w:color="auto" w:fill="auto"/>
            <w:vAlign w:val="center"/>
          </w:tcPr>
          <w:p w14:paraId="381CE4EC"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BE86499"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5FC0E5B" w14:textId="5C94C9C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78</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530E433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TANQUE PLASTICO DE AGUA 450 LITROS C/ ACCESORIOS</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65367AD6"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GLB</w:t>
            </w:r>
          </w:p>
        </w:tc>
        <w:tc>
          <w:tcPr>
            <w:tcW w:w="2268" w:type="dxa"/>
            <w:tcBorders>
              <w:top w:val="nil"/>
              <w:left w:val="nil"/>
              <w:bottom w:val="single" w:sz="4" w:space="0" w:color="000000"/>
              <w:right w:val="single" w:sz="4" w:space="0" w:color="000000"/>
            </w:tcBorders>
            <w:shd w:val="clear" w:color="auto" w:fill="auto"/>
            <w:noWrap/>
            <w:vAlign w:val="center"/>
          </w:tcPr>
          <w:p w14:paraId="212D08BB" w14:textId="7613515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w:t>
            </w:r>
          </w:p>
        </w:tc>
        <w:tc>
          <w:tcPr>
            <w:tcW w:w="1556" w:type="dxa"/>
            <w:tcBorders>
              <w:top w:val="nil"/>
              <w:left w:val="nil"/>
              <w:bottom w:val="single" w:sz="8" w:space="0" w:color="auto"/>
              <w:right w:val="single" w:sz="8" w:space="0" w:color="auto"/>
            </w:tcBorders>
            <w:shd w:val="clear" w:color="auto" w:fill="auto"/>
            <w:vAlign w:val="center"/>
          </w:tcPr>
          <w:p w14:paraId="57B49F2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CA886AF"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D680492" w14:textId="5E252CA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79</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532F1B2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51314CC8"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1ABA96DE" w14:textId="6B5B758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42,00</w:t>
            </w:r>
          </w:p>
        </w:tc>
        <w:tc>
          <w:tcPr>
            <w:tcW w:w="1556" w:type="dxa"/>
            <w:tcBorders>
              <w:top w:val="nil"/>
              <w:left w:val="nil"/>
              <w:bottom w:val="single" w:sz="8" w:space="0" w:color="auto"/>
              <w:right w:val="single" w:sz="8" w:space="0" w:color="auto"/>
            </w:tcBorders>
            <w:shd w:val="clear" w:color="auto" w:fill="auto"/>
            <w:vAlign w:val="center"/>
          </w:tcPr>
          <w:p w14:paraId="033A8E54"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657612BE"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1843D2CD" w14:textId="2EB903A7"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80</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0ACDF351"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TEE PVC DESAGUE 2"</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19FC0F2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0C67EBC2" w14:textId="75DDB210"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17,00</w:t>
            </w:r>
          </w:p>
        </w:tc>
        <w:tc>
          <w:tcPr>
            <w:tcW w:w="1556" w:type="dxa"/>
            <w:tcBorders>
              <w:top w:val="nil"/>
              <w:left w:val="nil"/>
              <w:bottom w:val="single" w:sz="8" w:space="0" w:color="auto"/>
              <w:right w:val="single" w:sz="8" w:space="0" w:color="auto"/>
            </w:tcBorders>
            <w:shd w:val="clear" w:color="auto" w:fill="auto"/>
            <w:vAlign w:val="center"/>
          </w:tcPr>
          <w:p w14:paraId="09CC19CB"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C8FCB96"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7DB9E626" w14:textId="550515C9"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81</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3F21912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TEE PVC DESAGUE 4"</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05CAED9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7E7ECCCC" w14:textId="5509CB4A"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33,00</w:t>
            </w:r>
          </w:p>
        </w:tc>
        <w:tc>
          <w:tcPr>
            <w:tcW w:w="1556" w:type="dxa"/>
            <w:tcBorders>
              <w:top w:val="nil"/>
              <w:left w:val="nil"/>
              <w:bottom w:val="single" w:sz="8" w:space="0" w:color="auto"/>
              <w:right w:val="single" w:sz="8" w:space="0" w:color="auto"/>
            </w:tcBorders>
            <w:shd w:val="clear" w:color="auto" w:fill="auto"/>
            <w:vAlign w:val="center"/>
          </w:tcPr>
          <w:p w14:paraId="6183AFA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2F09DAA3"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77397F9" w14:textId="73C8C56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82</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7848D88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TEFLON 3/4"</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1DA6A49B"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38FAD62D" w14:textId="1D059CC3"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47,00</w:t>
            </w:r>
          </w:p>
        </w:tc>
        <w:tc>
          <w:tcPr>
            <w:tcW w:w="1556" w:type="dxa"/>
            <w:tcBorders>
              <w:top w:val="nil"/>
              <w:left w:val="nil"/>
              <w:bottom w:val="single" w:sz="8" w:space="0" w:color="auto"/>
              <w:right w:val="single" w:sz="8" w:space="0" w:color="auto"/>
            </w:tcBorders>
            <w:shd w:val="clear" w:color="auto" w:fill="auto"/>
            <w:vAlign w:val="center"/>
          </w:tcPr>
          <w:p w14:paraId="09F74B2D"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E15E068"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28155CE2" w14:textId="7B5B9F21"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83</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04F4C155"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TERMICO DE 20 AMP</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3CA9959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7B9FBCA1" w14:textId="50DCDF81"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14,00</w:t>
            </w:r>
          </w:p>
        </w:tc>
        <w:tc>
          <w:tcPr>
            <w:tcW w:w="1556" w:type="dxa"/>
            <w:tcBorders>
              <w:top w:val="nil"/>
              <w:left w:val="nil"/>
              <w:bottom w:val="single" w:sz="8" w:space="0" w:color="auto"/>
              <w:right w:val="single" w:sz="8" w:space="0" w:color="auto"/>
            </w:tcBorders>
            <w:shd w:val="clear" w:color="auto" w:fill="auto"/>
            <w:vAlign w:val="center"/>
          </w:tcPr>
          <w:p w14:paraId="3A14726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E25ECCF"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84EDC5C" w14:textId="4477384C"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84</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2CB78CAF"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TERMICO DE 25 AMP</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189CDD9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46A5C42D" w14:textId="54ED65F5"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11,00</w:t>
            </w:r>
          </w:p>
        </w:tc>
        <w:tc>
          <w:tcPr>
            <w:tcW w:w="1556" w:type="dxa"/>
            <w:tcBorders>
              <w:top w:val="nil"/>
              <w:left w:val="nil"/>
              <w:bottom w:val="single" w:sz="8" w:space="0" w:color="auto"/>
              <w:right w:val="single" w:sz="8" w:space="0" w:color="auto"/>
            </w:tcBorders>
            <w:shd w:val="clear" w:color="auto" w:fill="auto"/>
            <w:vAlign w:val="center"/>
          </w:tcPr>
          <w:p w14:paraId="6063CD62"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3B0C5925"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FFABBDB" w14:textId="326D5720"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85</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27B4286A"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TERMICO DE 32 AMP</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457F306A"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35014B9C" w14:textId="3B713E68"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31,00</w:t>
            </w:r>
          </w:p>
        </w:tc>
        <w:tc>
          <w:tcPr>
            <w:tcW w:w="1556" w:type="dxa"/>
            <w:tcBorders>
              <w:top w:val="nil"/>
              <w:left w:val="nil"/>
              <w:bottom w:val="single" w:sz="8" w:space="0" w:color="auto"/>
              <w:right w:val="single" w:sz="8" w:space="0" w:color="auto"/>
            </w:tcBorders>
            <w:shd w:val="clear" w:color="auto" w:fill="auto"/>
            <w:vAlign w:val="center"/>
          </w:tcPr>
          <w:p w14:paraId="0DBE6EF3"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216DE1C"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63C4C691" w14:textId="0273E4D7"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86</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331EC367"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3E3B223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00C88044" w14:textId="7D9C294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200,00</w:t>
            </w:r>
          </w:p>
        </w:tc>
        <w:tc>
          <w:tcPr>
            <w:tcW w:w="1556" w:type="dxa"/>
            <w:tcBorders>
              <w:top w:val="nil"/>
              <w:left w:val="nil"/>
              <w:bottom w:val="single" w:sz="8" w:space="0" w:color="auto"/>
              <w:right w:val="single" w:sz="8" w:space="0" w:color="auto"/>
            </w:tcBorders>
            <w:shd w:val="clear" w:color="auto" w:fill="auto"/>
            <w:vAlign w:val="center"/>
          </w:tcPr>
          <w:p w14:paraId="26ED53FF"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7F92869F"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253B0F7" w14:textId="6AE8D425"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87</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011F8EC0"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32B4003E"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center"/>
          </w:tcPr>
          <w:p w14:paraId="732EC1D2" w14:textId="3E7A0F9C"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80,00</w:t>
            </w:r>
          </w:p>
        </w:tc>
        <w:tc>
          <w:tcPr>
            <w:tcW w:w="1556" w:type="dxa"/>
            <w:tcBorders>
              <w:top w:val="nil"/>
              <w:left w:val="nil"/>
              <w:bottom w:val="single" w:sz="8" w:space="0" w:color="auto"/>
              <w:right w:val="single" w:sz="8" w:space="0" w:color="auto"/>
            </w:tcBorders>
            <w:shd w:val="clear" w:color="auto" w:fill="auto"/>
            <w:vAlign w:val="center"/>
          </w:tcPr>
          <w:p w14:paraId="63CE8947"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D639EA8"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3438603" w14:textId="6BB5A4C8"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lastRenderedPageBreak/>
              <w:t>88</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327F6B5E"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TUBO PVC 1/2" (L=6M)</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5D46BF67"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66FC1243" w14:textId="7E29AC7A"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42,00</w:t>
            </w:r>
          </w:p>
        </w:tc>
        <w:tc>
          <w:tcPr>
            <w:tcW w:w="1556" w:type="dxa"/>
            <w:tcBorders>
              <w:top w:val="nil"/>
              <w:left w:val="nil"/>
              <w:bottom w:val="single" w:sz="8" w:space="0" w:color="auto"/>
              <w:right w:val="single" w:sz="8" w:space="0" w:color="auto"/>
            </w:tcBorders>
            <w:shd w:val="clear" w:color="auto" w:fill="auto"/>
            <w:vAlign w:val="center"/>
          </w:tcPr>
          <w:p w14:paraId="6F55888D"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4512F254"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1CA599D" w14:textId="1FCAD143"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89</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42CAC471"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TUBO PVC 5/8"  (L=3M)</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77DEF95D"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24600FD9" w14:textId="40116E94"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656,60</w:t>
            </w:r>
          </w:p>
        </w:tc>
        <w:tc>
          <w:tcPr>
            <w:tcW w:w="1556" w:type="dxa"/>
            <w:tcBorders>
              <w:top w:val="nil"/>
              <w:left w:val="nil"/>
              <w:bottom w:val="single" w:sz="8" w:space="0" w:color="auto"/>
              <w:right w:val="single" w:sz="8" w:space="0" w:color="auto"/>
            </w:tcBorders>
            <w:shd w:val="clear" w:color="auto" w:fill="auto"/>
            <w:vAlign w:val="center"/>
          </w:tcPr>
          <w:p w14:paraId="144CB3ED"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A715511"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2E75377" w14:textId="77CBFF1A"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90</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68067264"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TUBO PVC DESAGUE 2" (L=4M)</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5A5F6089"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30DD5BBA" w14:textId="18074B6D"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44,00</w:t>
            </w:r>
          </w:p>
        </w:tc>
        <w:tc>
          <w:tcPr>
            <w:tcW w:w="1556" w:type="dxa"/>
            <w:tcBorders>
              <w:top w:val="nil"/>
              <w:left w:val="nil"/>
              <w:bottom w:val="single" w:sz="8" w:space="0" w:color="auto"/>
              <w:right w:val="single" w:sz="8" w:space="0" w:color="auto"/>
            </w:tcBorders>
            <w:shd w:val="clear" w:color="auto" w:fill="auto"/>
            <w:vAlign w:val="center"/>
          </w:tcPr>
          <w:p w14:paraId="3714C26A"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86E4252"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38D91D6E" w14:textId="6AE55E66"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91</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7C636C0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TUBO PVC DESAGUE 4" (L=4M)</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0D346E36"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43C0DE4B" w14:textId="2F74D879"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42,00</w:t>
            </w:r>
          </w:p>
        </w:tc>
        <w:tc>
          <w:tcPr>
            <w:tcW w:w="1556" w:type="dxa"/>
            <w:tcBorders>
              <w:top w:val="nil"/>
              <w:left w:val="nil"/>
              <w:bottom w:val="single" w:sz="8" w:space="0" w:color="auto"/>
              <w:right w:val="single" w:sz="8" w:space="0" w:color="auto"/>
            </w:tcBorders>
            <w:shd w:val="clear" w:color="auto" w:fill="auto"/>
            <w:vAlign w:val="center"/>
          </w:tcPr>
          <w:p w14:paraId="591CBAE9"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0B43DED6"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08F30727" w14:textId="30A15F0B"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92</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39C7EE9B"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VENTANA DE ALUMINIO LINEA 25 C/VIDRIO 4MM + ACCESORIOS</w:t>
            </w:r>
          </w:p>
        </w:tc>
        <w:tc>
          <w:tcPr>
            <w:tcW w:w="1701" w:type="dxa"/>
            <w:tcBorders>
              <w:top w:val="nil"/>
              <w:left w:val="nil"/>
              <w:bottom w:val="single" w:sz="4" w:space="0" w:color="000000"/>
              <w:right w:val="single" w:sz="4" w:space="0" w:color="000000"/>
            </w:tcBorders>
            <w:shd w:val="clear" w:color="auto" w:fill="auto"/>
            <w:noWrap/>
            <w:vAlign w:val="bottom"/>
          </w:tcPr>
          <w:p w14:paraId="5F319615" w14:textId="46198055"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center"/>
          </w:tcPr>
          <w:p w14:paraId="0C579AFE" w14:textId="5B5D166B"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184,80</w:t>
            </w:r>
          </w:p>
        </w:tc>
        <w:tc>
          <w:tcPr>
            <w:tcW w:w="1556" w:type="dxa"/>
            <w:tcBorders>
              <w:top w:val="nil"/>
              <w:left w:val="nil"/>
              <w:bottom w:val="single" w:sz="8" w:space="0" w:color="auto"/>
              <w:right w:val="single" w:sz="8" w:space="0" w:color="auto"/>
            </w:tcBorders>
            <w:shd w:val="clear" w:color="auto" w:fill="auto"/>
            <w:vAlign w:val="center"/>
          </w:tcPr>
          <w:p w14:paraId="17E1C350"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14E5A57A"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5C87D0D" w14:textId="1D31E309"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93</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1DDF93C8"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VIGUETA PRETENSADA H=10 CM</w:t>
            </w:r>
          </w:p>
        </w:tc>
        <w:tc>
          <w:tcPr>
            <w:tcW w:w="1701" w:type="dxa"/>
            <w:tcBorders>
              <w:top w:val="nil"/>
              <w:left w:val="nil"/>
              <w:bottom w:val="single" w:sz="4" w:space="0" w:color="000000"/>
              <w:right w:val="single" w:sz="4" w:space="0" w:color="000000"/>
            </w:tcBorders>
            <w:shd w:val="clear" w:color="auto" w:fill="auto"/>
            <w:noWrap/>
            <w:vAlign w:val="bottom"/>
          </w:tcPr>
          <w:p w14:paraId="339785D2" w14:textId="25352C63"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center"/>
          </w:tcPr>
          <w:p w14:paraId="56F5A3F4" w14:textId="03F48572"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116,80</w:t>
            </w:r>
          </w:p>
        </w:tc>
        <w:tc>
          <w:tcPr>
            <w:tcW w:w="1556" w:type="dxa"/>
            <w:tcBorders>
              <w:top w:val="nil"/>
              <w:left w:val="nil"/>
              <w:bottom w:val="single" w:sz="8" w:space="0" w:color="auto"/>
              <w:right w:val="single" w:sz="8" w:space="0" w:color="auto"/>
            </w:tcBorders>
            <w:shd w:val="clear" w:color="auto" w:fill="auto"/>
            <w:vAlign w:val="center"/>
          </w:tcPr>
          <w:p w14:paraId="289F993D"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B66BDE" w:rsidRPr="00653C8D" w:rsidRDefault="00B66BDE" w:rsidP="00B66BDE">
            <w:pPr>
              <w:jc w:val="right"/>
              <w:rPr>
                <w:rFonts w:ascii="Century Gothic" w:hAnsi="Century Gothic"/>
                <w:color w:val="0000FF"/>
                <w:sz w:val="16"/>
                <w:szCs w:val="16"/>
                <w:lang w:eastAsia="es-BO"/>
              </w:rPr>
            </w:pPr>
          </w:p>
        </w:tc>
      </w:tr>
      <w:tr w:rsidR="00B66BDE" w:rsidRPr="00653C8D" w14:paraId="53085970" w14:textId="77777777" w:rsidTr="00CF1B3D">
        <w:trPr>
          <w:trHeight w:val="223"/>
          <w:jc w:val="center"/>
        </w:trPr>
        <w:tc>
          <w:tcPr>
            <w:tcW w:w="384" w:type="dxa"/>
            <w:tcBorders>
              <w:top w:val="nil"/>
              <w:left w:val="single" w:sz="4" w:space="0" w:color="auto"/>
              <w:bottom w:val="single" w:sz="4" w:space="0" w:color="auto"/>
              <w:right w:val="single" w:sz="4" w:space="0" w:color="auto"/>
            </w:tcBorders>
            <w:shd w:val="clear" w:color="auto" w:fill="auto"/>
            <w:noWrap/>
            <w:vAlign w:val="bottom"/>
          </w:tcPr>
          <w:p w14:paraId="490A04B3" w14:textId="56B011B9" w:rsidR="00B66BDE" w:rsidRPr="00653C8D" w:rsidRDefault="00B66BDE" w:rsidP="00B66BDE">
            <w:pPr>
              <w:jc w:val="center"/>
              <w:rPr>
                <w:rFonts w:ascii="Calibri" w:hAnsi="Calibri"/>
                <w:color w:val="000000"/>
                <w:sz w:val="16"/>
                <w:szCs w:val="16"/>
                <w:lang w:val="es-BO" w:eastAsia="es-BO"/>
              </w:rPr>
            </w:pPr>
            <w:r w:rsidRPr="00037D1A">
              <w:rPr>
                <w:rFonts w:ascii="Calibri" w:hAnsi="Calibri"/>
                <w:color w:val="000000"/>
                <w:sz w:val="16"/>
                <w:szCs w:val="16"/>
                <w:lang w:eastAsia="es-BO"/>
              </w:rPr>
              <w:t>94</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3BA4BF99" w:rsidR="00B66BDE" w:rsidRPr="00653C8D" w:rsidRDefault="00B66BDE" w:rsidP="00B66BDE">
            <w:pPr>
              <w:jc w:val="both"/>
              <w:rPr>
                <w:rFonts w:ascii="Arial" w:hAnsi="Arial" w:cs="Arial"/>
                <w:color w:val="FF0000"/>
                <w:sz w:val="16"/>
                <w:szCs w:val="16"/>
                <w:lang w:val="es-ES_tradnl" w:eastAsia="es-BO"/>
              </w:rPr>
            </w:pPr>
            <w:r w:rsidRPr="00037D1A">
              <w:rPr>
                <w:rFonts w:ascii="Calibri" w:hAnsi="Calibri"/>
                <w:color w:val="000000"/>
                <w:sz w:val="16"/>
                <w:szCs w:val="16"/>
                <w:lang w:eastAsia="es-BO"/>
              </w:rPr>
              <w:t>YESO</w:t>
            </w:r>
          </w:p>
        </w:tc>
        <w:tc>
          <w:tcPr>
            <w:tcW w:w="1701" w:type="dxa"/>
            <w:tcBorders>
              <w:top w:val="nil"/>
              <w:left w:val="nil"/>
              <w:bottom w:val="single" w:sz="4" w:space="0" w:color="000000"/>
              <w:right w:val="single" w:sz="4" w:space="0" w:color="000000"/>
            </w:tcBorders>
            <w:shd w:val="clear" w:color="auto" w:fill="auto"/>
            <w:noWrap/>
            <w:vAlign w:val="bottom"/>
          </w:tcPr>
          <w:p w14:paraId="1464082C" w14:textId="3A571ECF" w:rsidR="00B66BDE" w:rsidRPr="00653C8D" w:rsidRDefault="00B66BDE" w:rsidP="00B66BDE">
            <w:pPr>
              <w:jc w:val="center"/>
              <w:rPr>
                <w:rFonts w:ascii="Arial" w:hAnsi="Arial" w:cs="Arial"/>
                <w:color w:val="FF0000"/>
                <w:sz w:val="14"/>
                <w:szCs w:val="14"/>
                <w:lang w:val="es-ES_tradnl" w:eastAsia="es-BO"/>
              </w:rPr>
            </w:pPr>
            <w:r w:rsidRPr="00037D1A">
              <w:rPr>
                <w:rFonts w:ascii="Calibri" w:hAnsi="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center"/>
          </w:tcPr>
          <w:p w14:paraId="5C9A2C44" w14:textId="3B45B6F4" w:rsidR="00B66BDE" w:rsidRPr="00653C8D" w:rsidRDefault="00B66BDE" w:rsidP="00B66BDE">
            <w:pPr>
              <w:jc w:val="right"/>
              <w:rPr>
                <w:rFonts w:ascii="Century Gothic" w:hAnsi="Century Gothic"/>
                <w:color w:val="0000FF"/>
                <w:sz w:val="14"/>
                <w:szCs w:val="14"/>
                <w:lang w:eastAsia="es-BO"/>
              </w:rPr>
            </w:pPr>
            <w:r w:rsidRPr="002767A0">
              <w:rPr>
                <w:rFonts w:ascii="Calibri" w:hAnsi="Calibri"/>
                <w:color w:val="000000"/>
                <w:sz w:val="16"/>
                <w:szCs w:val="16"/>
                <w:lang w:eastAsia="es-BO"/>
              </w:rPr>
              <w:t>43.169,52</w:t>
            </w:r>
          </w:p>
        </w:tc>
        <w:tc>
          <w:tcPr>
            <w:tcW w:w="1556" w:type="dxa"/>
            <w:tcBorders>
              <w:top w:val="nil"/>
              <w:left w:val="nil"/>
              <w:bottom w:val="single" w:sz="8" w:space="0" w:color="auto"/>
              <w:right w:val="single" w:sz="8" w:space="0" w:color="auto"/>
            </w:tcBorders>
            <w:shd w:val="clear" w:color="auto" w:fill="auto"/>
            <w:vAlign w:val="center"/>
          </w:tcPr>
          <w:p w14:paraId="21A113F5" w14:textId="77777777" w:rsidR="00B66BDE" w:rsidRPr="00653C8D" w:rsidRDefault="00B66BDE" w:rsidP="00B66BDE">
            <w:pPr>
              <w:jc w:val="right"/>
              <w:rPr>
                <w:rFonts w:ascii="Century Gothic" w:hAnsi="Century Gothic"/>
                <w:color w:val="0000FF"/>
                <w:sz w:val="14"/>
                <w:szCs w:val="14"/>
                <w:lang w:eastAsia="es-BO"/>
              </w:rPr>
            </w:pP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B66BDE" w:rsidRPr="00653C8D" w:rsidRDefault="00B66BDE" w:rsidP="00B66BDE">
            <w:pPr>
              <w:jc w:val="right"/>
              <w:rPr>
                <w:rFonts w:ascii="Century Gothic" w:hAnsi="Century Gothic"/>
                <w:color w:val="0000FF"/>
                <w:sz w:val="16"/>
                <w:szCs w:val="16"/>
                <w:lang w:eastAsia="es-BO"/>
              </w:rPr>
            </w:pPr>
          </w:p>
        </w:tc>
      </w:tr>
      <w:tr w:rsidR="00B66BDE" w:rsidRPr="00AE0FAB" w14:paraId="6F140B8D" w14:textId="77777777" w:rsidTr="007215C8">
        <w:trPr>
          <w:trHeight w:val="477"/>
          <w:jc w:val="center"/>
        </w:trPr>
        <w:tc>
          <w:tcPr>
            <w:tcW w:w="8378"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B66BDE" w:rsidRPr="006620F4" w:rsidRDefault="00B66BDE" w:rsidP="00B66BDE">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B66BDE" w:rsidRPr="00AE0FAB" w:rsidRDefault="00B66BDE" w:rsidP="00B66BDE">
            <w:pPr>
              <w:jc w:val="right"/>
              <w:rPr>
                <w:rFonts w:ascii="Century Gothic" w:hAnsi="Century Gothic"/>
                <w:color w:val="0000FF"/>
                <w:sz w:val="16"/>
                <w:szCs w:val="16"/>
                <w:lang w:eastAsia="es-BO"/>
              </w:rPr>
            </w:pPr>
          </w:p>
        </w:tc>
      </w:tr>
      <w:tr w:rsidR="00B66BDE" w:rsidRPr="00AE0FAB" w14:paraId="5688CE60" w14:textId="77777777" w:rsidTr="007215C8">
        <w:trPr>
          <w:trHeight w:val="602"/>
          <w:jc w:val="center"/>
        </w:trPr>
        <w:tc>
          <w:tcPr>
            <w:tcW w:w="38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73ACFEBF" w:rsidR="00B66BDE" w:rsidRPr="00AE0FAB" w:rsidRDefault="00B66BDE" w:rsidP="00B66BDE">
            <w:pPr>
              <w:jc w:val="center"/>
              <w:rPr>
                <w:rFonts w:ascii="Arial" w:hAnsi="Arial" w:cs="Arial"/>
                <w:color w:val="000000"/>
                <w:sz w:val="14"/>
                <w:szCs w:val="14"/>
                <w:lang w:val="es-BO" w:eastAsia="es-BO"/>
              </w:rPr>
            </w:pPr>
            <w:r>
              <w:rPr>
                <w:rFonts w:ascii="Arial" w:hAnsi="Arial" w:cs="Arial"/>
                <w:color w:val="000000"/>
                <w:sz w:val="14"/>
                <w:szCs w:val="14"/>
                <w:lang w:eastAsia="es-ES"/>
              </w:rPr>
              <w:t>95</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B66BDE" w:rsidRPr="00AE0FAB" w:rsidRDefault="00B66BDE" w:rsidP="00B66BDE">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B66BDE" w:rsidRPr="00AE0FAB" w:rsidRDefault="00B66BDE" w:rsidP="00B66BDE">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B66BDE" w:rsidRPr="00AE0FAB" w:rsidRDefault="00B66BDE" w:rsidP="00B66BDE">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56" w:type="dxa"/>
            <w:tcBorders>
              <w:top w:val="nil"/>
              <w:left w:val="nil"/>
              <w:bottom w:val="single" w:sz="8" w:space="0" w:color="auto"/>
              <w:right w:val="single" w:sz="8" w:space="0" w:color="auto"/>
            </w:tcBorders>
            <w:shd w:val="clear" w:color="auto" w:fill="auto"/>
            <w:vAlign w:val="center"/>
          </w:tcPr>
          <w:p w14:paraId="44F703BD" w14:textId="46B186DD" w:rsidR="00B66BDE" w:rsidRPr="00B322DB" w:rsidRDefault="00B66BDE" w:rsidP="00B66BDE">
            <w:pPr>
              <w:jc w:val="right"/>
              <w:rPr>
                <w:rFonts w:ascii="Tahoma" w:hAnsi="Tahoma" w:cs="Tahoma"/>
                <w:b/>
                <w:bCs/>
                <w:lang w:val="es-ES_tradnl"/>
              </w:rPr>
            </w:pPr>
            <w:r w:rsidRPr="00B66BDE">
              <w:rPr>
                <w:rFonts w:ascii="Tahoma" w:hAnsi="Tahoma" w:cs="Tahoma"/>
                <w:color w:val="FF0000"/>
                <w:sz w:val="18"/>
                <w:szCs w:val="18"/>
                <w:lang w:eastAsia="es-ES"/>
              </w:rPr>
              <w:t>177.268,81</w:t>
            </w:r>
          </w:p>
        </w:tc>
        <w:tc>
          <w:tcPr>
            <w:tcW w:w="1199" w:type="dxa"/>
            <w:tcBorders>
              <w:top w:val="nil"/>
              <w:left w:val="nil"/>
              <w:bottom w:val="single" w:sz="8" w:space="0" w:color="auto"/>
              <w:right w:val="single" w:sz="8" w:space="0" w:color="auto"/>
            </w:tcBorders>
            <w:shd w:val="clear" w:color="auto" w:fill="DEEAF6" w:themeFill="accent1" w:themeFillTint="33"/>
            <w:vAlign w:val="center"/>
          </w:tcPr>
          <w:p w14:paraId="53574898" w14:textId="19187E03" w:rsidR="00B66BDE" w:rsidRPr="00B322DB" w:rsidRDefault="00B66BDE" w:rsidP="00B66BDE">
            <w:pPr>
              <w:jc w:val="right"/>
              <w:rPr>
                <w:rFonts w:ascii="Tahoma" w:hAnsi="Tahoma" w:cs="Tahoma"/>
                <w:b/>
                <w:bCs/>
                <w:lang w:val="es-ES_tradnl"/>
              </w:rPr>
            </w:pPr>
            <w:r w:rsidRPr="00B66BDE">
              <w:rPr>
                <w:rFonts w:ascii="Tahoma" w:hAnsi="Tahoma" w:cs="Tahoma"/>
                <w:color w:val="FF0000"/>
                <w:sz w:val="18"/>
                <w:szCs w:val="18"/>
                <w:lang w:eastAsia="es-ES"/>
              </w:rPr>
              <w:t>177.268,81</w:t>
            </w:r>
          </w:p>
        </w:tc>
      </w:tr>
      <w:tr w:rsidR="00B66BDE" w:rsidRPr="00AE0FAB" w14:paraId="7933AA3F" w14:textId="77777777" w:rsidTr="007215C8">
        <w:trPr>
          <w:trHeight w:val="223"/>
          <w:jc w:val="center"/>
        </w:trPr>
        <w:tc>
          <w:tcPr>
            <w:tcW w:w="8378"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B66BDE" w:rsidRPr="006620F4" w:rsidRDefault="00B66BDE" w:rsidP="00B66BDE">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99"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B66BDE" w:rsidRPr="00AE0FAB" w:rsidRDefault="00B66BDE" w:rsidP="00B66BDE">
            <w:pPr>
              <w:jc w:val="right"/>
              <w:rPr>
                <w:rFonts w:ascii="Century Gothic" w:hAnsi="Century Gothic"/>
                <w:color w:val="0000FF"/>
                <w:sz w:val="16"/>
                <w:szCs w:val="16"/>
                <w:lang w:eastAsia="es-BO"/>
              </w:rPr>
            </w:pPr>
          </w:p>
        </w:tc>
      </w:tr>
      <w:tr w:rsidR="00B66BDE" w:rsidRPr="00AE0FAB" w14:paraId="2ABCAE6D" w14:textId="77777777" w:rsidTr="007215C8">
        <w:trPr>
          <w:trHeight w:val="223"/>
          <w:jc w:val="center"/>
        </w:trPr>
        <w:tc>
          <w:tcPr>
            <w:tcW w:w="8378"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B66BDE" w:rsidRPr="00AE0FAB" w:rsidRDefault="00B66BDE" w:rsidP="00B66BDE">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99"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B66BDE" w:rsidRPr="00AE0FAB" w:rsidRDefault="00B66BDE" w:rsidP="00B66BDE">
            <w:pPr>
              <w:jc w:val="right"/>
              <w:rPr>
                <w:rFonts w:ascii="Century Gothic" w:hAnsi="Century Gothic"/>
                <w:color w:val="0000FF"/>
                <w:sz w:val="16"/>
                <w:szCs w:val="16"/>
                <w:lang w:eastAsia="es-BO"/>
              </w:rPr>
            </w:pPr>
          </w:p>
        </w:tc>
      </w:tr>
      <w:tr w:rsidR="00B66BDE" w:rsidRPr="00AE0FAB" w14:paraId="2557D5AE" w14:textId="77777777" w:rsidTr="007215C8">
        <w:trPr>
          <w:trHeight w:val="223"/>
          <w:jc w:val="center"/>
        </w:trPr>
        <w:tc>
          <w:tcPr>
            <w:tcW w:w="8378"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B66BDE" w:rsidRPr="006620F4" w:rsidRDefault="00B66BDE" w:rsidP="00B66BDE">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99"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B66BDE" w:rsidRPr="00AE0FAB" w:rsidRDefault="00B66BDE" w:rsidP="00B66BDE">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4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4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4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5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5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5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5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5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5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F5742" w14:textId="77777777" w:rsidR="002B42EE" w:rsidRDefault="002B42EE">
      <w:r>
        <w:separator/>
      </w:r>
    </w:p>
  </w:endnote>
  <w:endnote w:type="continuationSeparator" w:id="0">
    <w:p w14:paraId="32C1D639" w14:textId="77777777" w:rsidR="002B42EE" w:rsidRDefault="002B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EndPr/>
    <w:sdtContent>
      <w:p w14:paraId="771E85AE" w14:textId="058A7429" w:rsidR="00C230AB" w:rsidRDefault="00C230AB">
        <w:pPr>
          <w:pStyle w:val="Piedepgina"/>
          <w:jc w:val="right"/>
        </w:pPr>
        <w:r>
          <w:fldChar w:fldCharType="begin"/>
        </w:r>
        <w:r>
          <w:instrText>PAGE   \* MERGEFORMAT</w:instrText>
        </w:r>
        <w:r>
          <w:fldChar w:fldCharType="separate"/>
        </w:r>
        <w:r w:rsidR="000300E9" w:rsidRPr="000300E9">
          <w:rPr>
            <w:noProof/>
            <w:lang w:val="es-ES"/>
          </w:rPr>
          <w:t>26</w:t>
        </w:r>
        <w:r>
          <w:fldChar w:fldCharType="end"/>
        </w:r>
      </w:p>
    </w:sdtContent>
  </w:sdt>
  <w:p w14:paraId="4F2D598D" w14:textId="77777777" w:rsidR="00C230AB" w:rsidRDefault="00C230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C230AB" w:rsidRDefault="00C230AB"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C230AB" w:rsidRDefault="00C230AB"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D8508" w14:textId="77777777" w:rsidR="002B42EE" w:rsidRDefault="002B42EE">
      <w:r>
        <w:separator/>
      </w:r>
    </w:p>
  </w:footnote>
  <w:footnote w:type="continuationSeparator" w:id="0">
    <w:p w14:paraId="3E6D6ACC" w14:textId="77777777" w:rsidR="002B42EE" w:rsidRDefault="002B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C230AB" w:rsidRPr="00B85534" w14:paraId="6300C164" w14:textId="77777777" w:rsidTr="0057487D">
      <w:trPr>
        <w:jc w:val="center"/>
      </w:trPr>
      <w:tc>
        <w:tcPr>
          <w:tcW w:w="2817" w:type="pct"/>
        </w:tcPr>
        <w:p w14:paraId="35E7A3FD" w14:textId="1B18EE35" w:rsidR="00C230AB" w:rsidRDefault="00C230AB"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C230AB" w:rsidRPr="00B85534" w:rsidRDefault="00C230AB" w:rsidP="00615DE2">
          <w:pPr>
            <w:pStyle w:val="Encabezado"/>
            <w:tabs>
              <w:tab w:val="clear" w:pos="4419"/>
              <w:tab w:val="clear" w:pos="8838"/>
            </w:tabs>
            <w:rPr>
              <w:rFonts w:ascii="Verdana" w:hAnsi="Verdana"/>
              <w:i/>
              <w:sz w:val="16"/>
              <w:szCs w:val="16"/>
            </w:rPr>
          </w:pPr>
        </w:p>
      </w:tc>
      <w:tc>
        <w:tcPr>
          <w:tcW w:w="2183" w:type="pct"/>
        </w:tcPr>
        <w:p w14:paraId="7966420C" w14:textId="1D877077" w:rsidR="00C230AB" w:rsidRPr="00B85534" w:rsidRDefault="00C230AB"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C230AB" w:rsidRPr="00615DE2" w:rsidRDefault="00C230AB"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C230AB" w:rsidRPr="001926D9" w14:paraId="3677F5AE" w14:textId="77777777" w:rsidTr="006A30EF">
      <w:trPr>
        <w:jc w:val="center"/>
      </w:trPr>
      <w:tc>
        <w:tcPr>
          <w:tcW w:w="2817" w:type="pct"/>
        </w:tcPr>
        <w:p w14:paraId="6765BC89" w14:textId="32D3A15C" w:rsidR="00C230AB" w:rsidRDefault="00C230AB"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C230AB" w:rsidRPr="00B85534" w:rsidRDefault="00C230AB" w:rsidP="006A30EF">
          <w:pPr>
            <w:pStyle w:val="Encabezado"/>
            <w:tabs>
              <w:tab w:val="clear" w:pos="4419"/>
              <w:tab w:val="clear" w:pos="8838"/>
            </w:tabs>
            <w:rPr>
              <w:rFonts w:ascii="Verdana" w:hAnsi="Verdana"/>
              <w:i/>
              <w:sz w:val="16"/>
              <w:szCs w:val="16"/>
            </w:rPr>
          </w:pPr>
        </w:p>
      </w:tc>
      <w:tc>
        <w:tcPr>
          <w:tcW w:w="2183" w:type="pct"/>
        </w:tcPr>
        <w:p w14:paraId="7C146BC9" w14:textId="3D9669DC" w:rsidR="00C230AB" w:rsidRPr="001926D9" w:rsidRDefault="00C230AB"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C230AB" w:rsidRPr="00B85534" w:rsidRDefault="00C230AB" w:rsidP="006A30EF">
    <w:pPr>
      <w:rPr>
        <w:rFonts w:ascii="Verdana" w:hAnsi="Verdana"/>
        <w:sz w:val="16"/>
        <w:szCs w:val="16"/>
      </w:rPr>
    </w:pPr>
  </w:p>
  <w:p w14:paraId="0AC80EEB" w14:textId="77777777" w:rsidR="00C230AB" w:rsidRPr="006A30EF" w:rsidRDefault="00C230AB"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B8C1E84"/>
    <w:multiLevelType w:val="hybridMultilevel"/>
    <w:tmpl w:val="C4FC89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8">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9">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2">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9A91609"/>
    <w:multiLevelType w:val="hybridMultilevel"/>
    <w:tmpl w:val="3FC6D9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9">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4"/>
  </w:num>
  <w:num w:numId="4">
    <w:abstractNumId w:val="12"/>
  </w:num>
  <w:num w:numId="5">
    <w:abstractNumId w:val="44"/>
  </w:num>
  <w:num w:numId="6">
    <w:abstractNumId w:val="64"/>
  </w:num>
  <w:num w:numId="7">
    <w:abstractNumId w:val="48"/>
  </w:num>
  <w:num w:numId="8">
    <w:abstractNumId w:val="68"/>
  </w:num>
  <w:num w:numId="9">
    <w:abstractNumId w:val="70"/>
  </w:num>
  <w:num w:numId="10">
    <w:abstractNumId w:val="23"/>
  </w:num>
  <w:num w:numId="11">
    <w:abstractNumId w:val="78"/>
  </w:num>
  <w:num w:numId="12">
    <w:abstractNumId w:val="79"/>
  </w:num>
  <w:num w:numId="13">
    <w:abstractNumId w:val="36"/>
  </w:num>
  <w:num w:numId="14">
    <w:abstractNumId w:val="13"/>
  </w:num>
  <w:num w:numId="15">
    <w:abstractNumId w:val="56"/>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46"/>
  </w:num>
  <w:num w:numId="20">
    <w:abstractNumId w:val="24"/>
  </w:num>
  <w:num w:numId="21">
    <w:abstractNumId w:val="1"/>
  </w:num>
  <w:num w:numId="22">
    <w:abstractNumId w:val="25"/>
  </w:num>
  <w:num w:numId="23">
    <w:abstractNumId w:val="0"/>
  </w:num>
  <w:num w:numId="24">
    <w:abstractNumId w:val="38"/>
  </w:num>
  <w:num w:numId="25">
    <w:abstractNumId w:val="32"/>
  </w:num>
  <w:num w:numId="26">
    <w:abstractNumId w:val="35"/>
  </w:num>
  <w:num w:numId="27">
    <w:abstractNumId w:val="57"/>
  </w:num>
  <w:num w:numId="28">
    <w:abstractNumId w:val="29"/>
  </w:num>
  <w:num w:numId="29">
    <w:abstractNumId w:val="73"/>
  </w:num>
  <w:num w:numId="30">
    <w:abstractNumId w:val="18"/>
  </w:num>
  <w:num w:numId="31">
    <w:abstractNumId w:val="67"/>
  </w:num>
  <w:num w:numId="32">
    <w:abstractNumId w:val="19"/>
  </w:num>
  <w:num w:numId="33">
    <w:abstractNumId w:val="55"/>
  </w:num>
  <w:num w:numId="34">
    <w:abstractNumId w:val="43"/>
  </w:num>
  <w:num w:numId="35">
    <w:abstractNumId w:val="8"/>
  </w:num>
  <w:num w:numId="36">
    <w:abstractNumId w:val="72"/>
  </w:num>
  <w:num w:numId="37">
    <w:abstractNumId w:val="71"/>
  </w:num>
  <w:num w:numId="38">
    <w:abstractNumId w:val="62"/>
  </w:num>
  <w:num w:numId="39">
    <w:abstractNumId w:val="52"/>
  </w:num>
  <w:num w:numId="40">
    <w:abstractNumId w:val="51"/>
  </w:num>
  <w:num w:numId="41">
    <w:abstractNumId w:val="41"/>
  </w:num>
  <w:num w:numId="42">
    <w:abstractNumId w:val="63"/>
  </w:num>
  <w:num w:numId="43">
    <w:abstractNumId w:val="45"/>
  </w:num>
  <w:num w:numId="44">
    <w:abstractNumId w:val="66"/>
  </w:num>
  <w:num w:numId="45">
    <w:abstractNumId w:val="42"/>
  </w:num>
  <w:num w:numId="46">
    <w:abstractNumId w:val="16"/>
  </w:num>
  <w:num w:numId="47">
    <w:abstractNumId w:val="74"/>
  </w:num>
  <w:num w:numId="48">
    <w:abstractNumId w:val="49"/>
  </w:num>
  <w:num w:numId="49">
    <w:abstractNumId w:val="60"/>
  </w:num>
  <w:num w:numId="50">
    <w:abstractNumId w:val="2"/>
  </w:num>
  <w:num w:numId="51">
    <w:abstractNumId w:val="37"/>
  </w:num>
  <w:num w:numId="52">
    <w:abstractNumId w:val="28"/>
  </w:num>
  <w:num w:numId="53">
    <w:abstractNumId w:val="17"/>
  </w:num>
  <w:num w:numId="54">
    <w:abstractNumId w:val="11"/>
  </w:num>
  <w:num w:numId="55">
    <w:abstractNumId w:val="58"/>
  </w:num>
  <w:num w:numId="56">
    <w:abstractNumId w:val="6"/>
  </w:num>
  <w:num w:numId="57">
    <w:abstractNumId w:val="20"/>
  </w:num>
  <w:num w:numId="58">
    <w:abstractNumId w:val="69"/>
  </w:num>
  <w:num w:numId="59">
    <w:abstractNumId w:val="65"/>
  </w:num>
  <w:num w:numId="60">
    <w:abstractNumId w:val="26"/>
  </w:num>
  <w:num w:numId="61">
    <w:abstractNumId w:val="75"/>
  </w:num>
  <w:num w:numId="62">
    <w:abstractNumId w:val="21"/>
  </w:num>
  <w:num w:numId="63">
    <w:abstractNumId w:val="33"/>
  </w:num>
  <w:num w:numId="64">
    <w:abstractNumId w:val="31"/>
  </w:num>
  <w:num w:numId="65">
    <w:abstractNumId w:val="27"/>
  </w:num>
  <w:num w:numId="66">
    <w:abstractNumId w:val="53"/>
  </w:num>
  <w:num w:numId="67">
    <w:abstractNumId w:val="40"/>
  </w:num>
  <w:num w:numId="68">
    <w:abstractNumId w:val="61"/>
  </w:num>
  <w:num w:numId="69">
    <w:abstractNumId w:val="14"/>
  </w:num>
  <w:num w:numId="70">
    <w:abstractNumId w:val="47"/>
  </w:num>
  <w:num w:numId="71">
    <w:abstractNumId w:val="9"/>
  </w:num>
  <w:num w:numId="72">
    <w:abstractNumId w:val="54"/>
  </w:num>
  <w:num w:numId="73">
    <w:abstractNumId w:val="59"/>
  </w:num>
  <w:num w:numId="74">
    <w:abstractNumId w:val="5"/>
  </w:num>
  <w:num w:numId="75">
    <w:abstractNumId w:val="30"/>
  </w:num>
  <w:num w:numId="76">
    <w:abstractNumId w:val="50"/>
  </w:num>
  <w:num w:numId="77">
    <w:abstractNumId w:val="76"/>
  </w:num>
  <w:num w:numId="78">
    <w:abstractNumId w:val="22"/>
  </w:num>
  <w:num w:numId="79">
    <w:abstractNumId w:val="34"/>
  </w:num>
  <w:num w:numId="80">
    <w:abstractNumId w:val="7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0E9"/>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83E"/>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617F"/>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47B"/>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E7EC8"/>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50C7"/>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97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6AB"/>
    <w:rsid w:val="00294EA8"/>
    <w:rsid w:val="00295392"/>
    <w:rsid w:val="00295B20"/>
    <w:rsid w:val="00296142"/>
    <w:rsid w:val="002961AB"/>
    <w:rsid w:val="00296312"/>
    <w:rsid w:val="00296CBE"/>
    <w:rsid w:val="00296FAC"/>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2EE"/>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85"/>
    <w:rsid w:val="002E745E"/>
    <w:rsid w:val="002E7B05"/>
    <w:rsid w:val="002E7CD9"/>
    <w:rsid w:val="002F0A68"/>
    <w:rsid w:val="002F0B03"/>
    <w:rsid w:val="002F0E2D"/>
    <w:rsid w:val="002F17D3"/>
    <w:rsid w:val="002F212F"/>
    <w:rsid w:val="002F2570"/>
    <w:rsid w:val="002F2B3E"/>
    <w:rsid w:val="002F2F38"/>
    <w:rsid w:val="002F37F1"/>
    <w:rsid w:val="002F3F85"/>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200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19E0"/>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ABC"/>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49AB"/>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D767A"/>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120"/>
    <w:rsid w:val="007974FC"/>
    <w:rsid w:val="007A02AB"/>
    <w:rsid w:val="007A0438"/>
    <w:rsid w:val="007A04DA"/>
    <w:rsid w:val="007A0829"/>
    <w:rsid w:val="007A12D9"/>
    <w:rsid w:val="007A196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416"/>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649"/>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CEF"/>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AC2"/>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DE"/>
    <w:rsid w:val="00B66BE5"/>
    <w:rsid w:val="00B66CA7"/>
    <w:rsid w:val="00B66F93"/>
    <w:rsid w:val="00B67D15"/>
    <w:rsid w:val="00B67E76"/>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0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F32"/>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1B3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59E"/>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108"/>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3EE"/>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inciso_hortalizas"/>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inciso_hortalizas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9E3D7-53E3-49CC-91EE-49983137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40335</Words>
  <Characters>221844</Characters>
  <Application>Microsoft Office Word</Application>
  <DocSecurity>0</DocSecurity>
  <Lines>1848</Lines>
  <Paragraphs>523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24</cp:revision>
  <cp:lastPrinted>2025-01-30T00:12:00Z</cp:lastPrinted>
  <dcterms:created xsi:type="dcterms:W3CDTF">2024-11-11T23:12:00Z</dcterms:created>
  <dcterms:modified xsi:type="dcterms:W3CDTF">2025-01-30T00:25:00Z</dcterms:modified>
</cp:coreProperties>
</file>