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B6BAA9E" w:rsidR="00ED79F1" w:rsidRDefault="005F30D3" w:rsidP="00DC0E2D">
                            <w:pPr>
                              <w:jc w:val="center"/>
                              <w:rPr>
                                <w:rFonts w:ascii="Century Gothic" w:hAnsi="Century Gothic" w:cs="Arial"/>
                                <w:b/>
                                <w:color w:val="000000" w:themeColor="text1"/>
                                <w:sz w:val="32"/>
                              </w:rPr>
                            </w:pPr>
                            <w:r w:rsidRPr="005F30D3">
                              <w:rPr>
                                <w:rFonts w:ascii="Century Gothic" w:hAnsi="Century Gothic" w:cs="Arial"/>
                                <w:b/>
                                <w:color w:val="0000FF"/>
                                <w:sz w:val="28"/>
                              </w:rPr>
                              <w:t xml:space="preserve">PROYECTO DE VIVIENDA </w:t>
                            </w:r>
                            <w:r w:rsidR="00E047DA">
                              <w:rPr>
                                <w:rFonts w:ascii="Century Gothic" w:hAnsi="Century Gothic" w:cs="Arial"/>
                                <w:b/>
                                <w:color w:val="0000FF"/>
                                <w:sz w:val="28"/>
                              </w:rPr>
                              <w:t>CUALITATIVA</w:t>
                            </w:r>
                            <w:r w:rsidRPr="005F30D3">
                              <w:rPr>
                                <w:rFonts w:ascii="Century Gothic" w:hAnsi="Century Gothic" w:cs="Arial"/>
                                <w:b/>
                                <w:color w:val="0000FF"/>
                                <w:sz w:val="28"/>
                              </w:rPr>
                              <w:t xml:space="preserve"> EN EL MUNICIPIO DE </w:t>
                            </w:r>
                            <w:r w:rsidR="00E047DA">
                              <w:rPr>
                                <w:rFonts w:ascii="Century Gothic" w:hAnsi="Century Gothic" w:cs="Arial"/>
                                <w:b/>
                                <w:color w:val="0000FF"/>
                                <w:sz w:val="28"/>
                              </w:rPr>
                              <w:t>CARACOLLO</w:t>
                            </w:r>
                            <w:r w:rsidRPr="005F30D3">
                              <w:rPr>
                                <w:rFonts w:ascii="Century Gothic" w:hAnsi="Century Gothic" w:cs="Arial"/>
                                <w:b/>
                                <w:color w:val="0000FF"/>
                                <w:sz w:val="28"/>
                              </w:rPr>
                              <w:t xml:space="preserve"> – FASE (</w:t>
                            </w:r>
                            <w:r w:rsidR="00E047DA">
                              <w:rPr>
                                <w:rFonts w:ascii="Century Gothic" w:hAnsi="Century Gothic" w:cs="Arial"/>
                                <w:b/>
                                <w:color w:val="0000FF"/>
                                <w:sz w:val="28"/>
                              </w:rPr>
                              <w:t>XV</w:t>
                            </w:r>
                            <w:r w:rsidRPr="005F30D3">
                              <w:rPr>
                                <w:rFonts w:ascii="Century Gothic" w:hAnsi="Century Gothic" w:cs="Arial"/>
                                <w:b/>
                                <w:color w:val="0000FF"/>
                                <w:sz w:val="28"/>
                              </w:rPr>
                              <w:t>III)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B912C99"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w:t>
                            </w:r>
                            <w:r w:rsidR="00E047DA">
                              <w:rPr>
                                <w:rFonts w:ascii="Century Gothic" w:hAnsi="Century Gothic"/>
                                <w:b/>
                                <w:color w:val="0000FF"/>
                                <w:sz w:val="32"/>
                                <w:lang w:val="es-AR"/>
                              </w:rPr>
                              <w:t>33</w:t>
                            </w:r>
                            <w:r w:rsidRPr="005F30D3">
                              <w:rPr>
                                <w:rFonts w:ascii="Century Gothic" w:hAnsi="Century Gothic"/>
                                <w:b/>
                                <w:color w:val="0000FF"/>
                                <w:sz w:val="32"/>
                                <w:lang w:val="es-AR"/>
                              </w:rPr>
                              <w:t>/2024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6298523" w:rsidR="00ED79F1" w:rsidRDefault="00E047DA"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B6BAA9E" w:rsidR="00ED79F1" w:rsidRDefault="005F30D3" w:rsidP="00DC0E2D">
                      <w:pPr>
                        <w:jc w:val="center"/>
                        <w:rPr>
                          <w:rFonts w:ascii="Century Gothic" w:hAnsi="Century Gothic" w:cs="Arial"/>
                          <w:b/>
                          <w:color w:val="000000" w:themeColor="text1"/>
                          <w:sz w:val="32"/>
                        </w:rPr>
                      </w:pPr>
                      <w:r w:rsidRPr="005F30D3">
                        <w:rPr>
                          <w:rFonts w:ascii="Century Gothic" w:hAnsi="Century Gothic" w:cs="Arial"/>
                          <w:b/>
                          <w:color w:val="0000FF"/>
                          <w:sz w:val="28"/>
                        </w:rPr>
                        <w:t xml:space="preserve">PROYECTO DE VIVIENDA </w:t>
                      </w:r>
                      <w:r w:rsidR="00E047DA">
                        <w:rPr>
                          <w:rFonts w:ascii="Century Gothic" w:hAnsi="Century Gothic" w:cs="Arial"/>
                          <w:b/>
                          <w:color w:val="0000FF"/>
                          <w:sz w:val="28"/>
                        </w:rPr>
                        <w:t>CUALITATIVA</w:t>
                      </w:r>
                      <w:r w:rsidRPr="005F30D3">
                        <w:rPr>
                          <w:rFonts w:ascii="Century Gothic" w:hAnsi="Century Gothic" w:cs="Arial"/>
                          <w:b/>
                          <w:color w:val="0000FF"/>
                          <w:sz w:val="28"/>
                        </w:rPr>
                        <w:t xml:space="preserve"> EN EL MUNICIPIO DE </w:t>
                      </w:r>
                      <w:r w:rsidR="00E047DA">
                        <w:rPr>
                          <w:rFonts w:ascii="Century Gothic" w:hAnsi="Century Gothic" w:cs="Arial"/>
                          <w:b/>
                          <w:color w:val="0000FF"/>
                          <w:sz w:val="28"/>
                        </w:rPr>
                        <w:t>CARACOLLO</w:t>
                      </w:r>
                      <w:r w:rsidRPr="005F30D3">
                        <w:rPr>
                          <w:rFonts w:ascii="Century Gothic" w:hAnsi="Century Gothic" w:cs="Arial"/>
                          <w:b/>
                          <w:color w:val="0000FF"/>
                          <w:sz w:val="28"/>
                        </w:rPr>
                        <w:t xml:space="preserve"> – FASE (</w:t>
                      </w:r>
                      <w:r w:rsidR="00E047DA">
                        <w:rPr>
                          <w:rFonts w:ascii="Century Gothic" w:hAnsi="Century Gothic" w:cs="Arial"/>
                          <w:b/>
                          <w:color w:val="0000FF"/>
                          <w:sz w:val="28"/>
                        </w:rPr>
                        <w:t>XV</w:t>
                      </w:r>
                      <w:r w:rsidRPr="005F30D3">
                        <w:rPr>
                          <w:rFonts w:ascii="Century Gothic" w:hAnsi="Century Gothic" w:cs="Arial"/>
                          <w:b/>
                          <w:color w:val="0000FF"/>
                          <w:sz w:val="28"/>
                        </w:rPr>
                        <w:t>III)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B912C99"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w:t>
                      </w:r>
                      <w:r w:rsidR="00E047DA">
                        <w:rPr>
                          <w:rFonts w:ascii="Century Gothic" w:hAnsi="Century Gothic"/>
                          <w:b/>
                          <w:color w:val="0000FF"/>
                          <w:sz w:val="32"/>
                          <w:lang w:val="es-AR"/>
                        </w:rPr>
                        <w:t>33</w:t>
                      </w:r>
                      <w:r w:rsidRPr="005F30D3">
                        <w:rPr>
                          <w:rFonts w:ascii="Century Gothic" w:hAnsi="Century Gothic"/>
                          <w:b/>
                          <w:color w:val="0000FF"/>
                          <w:sz w:val="32"/>
                          <w:lang w:val="es-AR"/>
                        </w:rPr>
                        <w:t>/2024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6298523" w:rsidR="00ED79F1" w:rsidRDefault="00E047DA"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6631D0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E047DA">
        <w:rPr>
          <w:rFonts w:ascii="Verdana" w:hAnsi="Verdana" w:cs="Arial"/>
          <w:b/>
          <w:szCs w:val="18"/>
        </w:rPr>
        <w:t>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820167C" w:rsidR="00655D3D" w:rsidRPr="008F046D" w:rsidRDefault="00E047DA" w:rsidP="005E4CB6">
            <w:pPr>
              <w:ind w:right="243"/>
              <w:rPr>
                <w:rFonts w:ascii="Verdana" w:hAnsi="Verdana" w:cs="Arial"/>
                <w:b/>
                <w:sz w:val="14"/>
                <w:szCs w:val="14"/>
              </w:rPr>
            </w:pPr>
            <w:r w:rsidRPr="00E047DA">
              <w:rPr>
                <w:rFonts w:ascii="Verdana" w:hAnsi="Verdana" w:cs="Arial"/>
                <w:b/>
                <w:sz w:val="14"/>
                <w:szCs w:val="14"/>
              </w:rPr>
              <w:t>PROYECTO DE VIVIENDA CUALITATIVA EN EL MUNICIPIO DE CARACOLLO – FASE (XVIII) 2024 – ORURO</w:t>
            </w:r>
            <w:r w:rsidR="007C1323">
              <w:rPr>
                <w:rFonts w:ascii="Verdana" w:hAnsi="Verdana" w:cs="Arial"/>
                <w:b/>
                <w:sz w:val="14"/>
                <w:szCs w:val="14"/>
              </w:rPr>
              <w:t xml:space="preserve"> (QUINTA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56FBE83" w:rsidR="00655D3D" w:rsidRPr="008F046D" w:rsidRDefault="005F30D3" w:rsidP="00D776C8">
            <w:pPr>
              <w:rPr>
                <w:rFonts w:ascii="Arial" w:hAnsi="Arial" w:cs="Arial"/>
                <w:b/>
                <w:sz w:val="16"/>
                <w:szCs w:val="16"/>
                <w:lang w:val="es-AR"/>
              </w:rPr>
            </w:pPr>
            <w:r w:rsidRPr="00DE5856">
              <w:rPr>
                <w:rFonts w:ascii="Arial" w:hAnsi="Arial" w:cs="Arial"/>
                <w:b/>
                <w:bCs/>
                <w:sz w:val="16"/>
                <w:szCs w:val="16"/>
                <w:lang w:val="es-BO"/>
              </w:rPr>
              <w:t>AEV-OR-DC0</w:t>
            </w:r>
            <w:r w:rsidR="00E047DA">
              <w:rPr>
                <w:rFonts w:ascii="Arial" w:hAnsi="Arial" w:cs="Arial"/>
                <w:b/>
                <w:bCs/>
                <w:sz w:val="16"/>
                <w:szCs w:val="16"/>
                <w:lang w:val="es-BO"/>
              </w:rPr>
              <w:t>33</w:t>
            </w:r>
            <w:r w:rsidRPr="00DE5856">
              <w:rPr>
                <w:rFonts w:ascii="Arial" w:hAnsi="Arial" w:cs="Arial"/>
                <w:b/>
                <w:bCs/>
                <w:sz w:val="16"/>
                <w:szCs w:val="16"/>
                <w:lang w:val="es-BO"/>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B108B9F" w:rsidR="00704425" w:rsidRPr="008F046D" w:rsidRDefault="005F30D3" w:rsidP="00B503E9">
            <w:pPr>
              <w:jc w:val="both"/>
              <w:rPr>
                <w:rFonts w:ascii="Arial" w:hAnsi="Arial" w:cs="Arial"/>
                <w:b/>
                <w:sz w:val="16"/>
                <w:szCs w:val="16"/>
              </w:rPr>
            </w:pPr>
            <w:r w:rsidRPr="005F30D3">
              <w:rPr>
                <w:rFonts w:ascii="Arial" w:hAnsi="Arial" w:cs="Arial"/>
                <w:b/>
                <w:sz w:val="16"/>
                <w:szCs w:val="16"/>
              </w:rPr>
              <w:t xml:space="preserve">El Precio Referencial destinado al Objeto de Contratación es de </w:t>
            </w:r>
            <w:r w:rsidR="007C1323" w:rsidRPr="007C1323">
              <w:rPr>
                <w:rFonts w:ascii="Arial" w:hAnsi="Arial" w:cs="Arial"/>
                <w:b/>
                <w:sz w:val="16"/>
                <w:szCs w:val="16"/>
              </w:rPr>
              <w:t xml:space="preserve">Bs. 2.351.145,45 (Dos millones trescientos cincuenta y un mil ciento cuarenta y cinco 45/100 bolivianos). </w:t>
            </w:r>
            <w:r w:rsidRPr="005F30D3">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B77F532" w:rsidR="00655D3D" w:rsidRPr="008F046D" w:rsidRDefault="005F30D3" w:rsidP="00B503E9">
            <w:pPr>
              <w:jc w:val="both"/>
              <w:rPr>
                <w:rFonts w:ascii="Arial" w:hAnsi="Arial" w:cs="Arial"/>
                <w:sz w:val="16"/>
                <w:szCs w:val="16"/>
                <w:lang w:val="es-ES_tradnl"/>
              </w:rPr>
            </w:pPr>
            <w:r w:rsidRPr="005F30D3">
              <w:rPr>
                <w:rFonts w:ascii="Arial" w:hAnsi="Arial" w:cs="Arial"/>
                <w:sz w:val="16"/>
                <w:szCs w:val="16"/>
              </w:rPr>
              <w:t xml:space="preserve">El plazo total para el desarrollo del servicio de consultoría es la sumatoria de los plazos establecidos para cada producto del proyecto, el mismo que es de </w:t>
            </w:r>
            <w:r w:rsidR="007C1323" w:rsidRPr="007C1323">
              <w:rPr>
                <w:rFonts w:ascii="Arial" w:hAnsi="Arial" w:cs="Arial"/>
                <w:sz w:val="16"/>
                <w:szCs w:val="16"/>
              </w:rPr>
              <w:t>165 (ciento sesenta y cinco)</w:t>
            </w:r>
            <w:r w:rsidRPr="005F30D3">
              <w:rPr>
                <w:rFonts w:ascii="Arial" w:hAnsi="Arial" w:cs="Arial"/>
                <w:sz w:val="16"/>
                <w:szCs w:val="16"/>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00"/>
        <w:gridCol w:w="121"/>
        <w:gridCol w:w="120"/>
        <w:gridCol w:w="324"/>
        <w:gridCol w:w="120"/>
        <w:gridCol w:w="348"/>
        <w:gridCol w:w="120"/>
        <w:gridCol w:w="470"/>
        <w:gridCol w:w="120"/>
        <w:gridCol w:w="120"/>
        <w:gridCol w:w="296"/>
        <w:gridCol w:w="120"/>
        <w:gridCol w:w="292"/>
        <w:gridCol w:w="120"/>
        <w:gridCol w:w="120"/>
        <w:gridCol w:w="243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5EB4E54"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8F4DD4"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75F1ED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w:t>
            </w:r>
            <w:r w:rsidR="007E697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667FEE92" w:rsidR="005E4CB6"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E047DA">
              <w:rPr>
                <w:rFonts w:ascii="Arial" w:hAnsi="Arial" w:cs="Arial"/>
                <w:sz w:val="16"/>
                <w:szCs w:val="16"/>
                <w:lang w:val="es-BO"/>
              </w:rPr>
              <w:t>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FE2FEA4"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E047D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86B0CB5" w:rsidR="005E4CB6"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7E6977">
              <w:rPr>
                <w:rFonts w:ascii="Arial" w:hAnsi="Arial" w:cs="Arial"/>
                <w:sz w:val="16"/>
                <w:szCs w:val="16"/>
                <w:lang w:val="es-BO"/>
              </w:rPr>
              <w:t>2</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1EB88334" w:rsidR="005E4CB6" w:rsidRPr="00E169D4"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7E697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483C8AF0" w:rsidR="005E4CB6"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1E9120F4"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E047DA">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1BE671F3" w:rsidR="005E4CB6"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5061E76A"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70824E24" w:rsidR="005E4CB6" w:rsidRPr="009D4897" w:rsidRDefault="007C1323" w:rsidP="005E4CB6">
            <w:pPr>
              <w:adjustRightInd w:val="0"/>
              <w:snapToGrid w:val="0"/>
              <w:jc w:val="center"/>
              <w:rPr>
                <w:rFonts w:ascii="Arial" w:hAnsi="Arial" w:cs="Arial"/>
                <w:i/>
                <w:sz w:val="14"/>
                <w:szCs w:val="14"/>
                <w:lang w:val="es-BO"/>
              </w:rPr>
            </w:pPr>
            <w:r>
              <w:fldChar w:fldCharType="begin"/>
            </w:r>
            <w:r>
              <w:instrText>HYPERLINK "https://meet.google.com/spe-xvco-dxw"</w:instrText>
            </w:r>
            <w:r>
              <w:fldChar w:fldCharType="separate"/>
            </w:r>
            <w:r w:rsidRPr="006570AD">
              <w:rPr>
                <w:rStyle w:val="Hipervnculo"/>
              </w:rPr>
              <w:t>https://meet.google.com/spe-xvco-dxw</w:t>
            </w:r>
            <w:r>
              <w:fldChar w:fldCharType="end"/>
            </w:r>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40BCC63"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D32B37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047D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B89AFBB"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B86CE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308FC20"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CF46F0"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AF35691" w:rsidR="005E4CB6" w:rsidRPr="00E169D4" w:rsidRDefault="00E047DA"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3E370E"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F2FA66B" w:rsidR="005E4CB6" w:rsidRPr="00E169D4" w:rsidRDefault="00655DE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E047DA">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F7BED6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4EA090D7" w14:textId="77777777" w:rsidR="00CC589C" w:rsidRPr="00CC589C" w:rsidRDefault="00CC589C" w:rsidP="00CC589C">
      <w:pPr>
        <w:tabs>
          <w:tab w:val="left" w:pos="6348"/>
        </w:tabs>
        <w:autoSpaceDE w:val="0"/>
        <w:autoSpaceDN w:val="0"/>
        <w:adjustRightInd w:val="0"/>
        <w:spacing w:line="360" w:lineRule="auto"/>
        <w:rPr>
          <w:rFonts w:ascii="Tahoma" w:eastAsia="Calibri" w:hAnsi="Tahoma" w:cs="Tahoma"/>
          <w:b/>
          <w:sz w:val="16"/>
          <w:szCs w:val="16"/>
          <w:lang w:val="es-BO"/>
        </w:rPr>
      </w:pPr>
    </w:p>
    <w:p w14:paraId="2552181E" w14:textId="77777777" w:rsidR="007C1323" w:rsidRPr="00882269" w:rsidRDefault="007C1323" w:rsidP="007C132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048C4D6" w14:textId="22E3679D" w:rsidR="007C1323" w:rsidRPr="00882269" w:rsidRDefault="007C1323" w:rsidP="007C132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C1323" w:rsidRPr="00882269" w14:paraId="6DD9E619" w14:textId="77777777" w:rsidTr="005D6135">
        <w:trPr>
          <w:trHeight w:val="615"/>
        </w:trPr>
        <w:tc>
          <w:tcPr>
            <w:tcW w:w="8788" w:type="dxa"/>
            <w:shd w:val="clear" w:color="auto" w:fill="2E74B5" w:themeFill="accent1" w:themeFillShade="BF"/>
            <w:vAlign w:val="center"/>
          </w:tcPr>
          <w:p w14:paraId="22B3FC11" w14:textId="77777777" w:rsidR="007C1323" w:rsidRPr="00882269" w:rsidRDefault="007C1323" w:rsidP="005D6135">
            <w:pPr>
              <w:autoSpaceDE w:val="0"/>
              <w:autoSpaceDN w:val="0"/>
              <w:adjustRightInd w:val="0"/>
              <w:jc w:val="center"/>
              <w:rPr>
                <w:rFonts w:ascii="Tahoma" w:eastAsia="Calibri" w:hAnsi="Tahoma" w:cs="Tahoma"/>
                <w:b/>
                <w:bCs/>
                <w:sz w:val="14"/>
                <w:szCs w:val="14"/>
              </w:rPr>
            </w:pPr>
            <w:r w:rsidRPr="00667805">
              <w:rPr>
                <w:rFonts w:ascii="Tahoma" w:hAnsi="Tahoma" w:cs="Tahoma"/>
                <w:b/>
                <w:color w:val="FFFFFF" w:themeColor="background1"/>
              </w:rPr>
              <w:t>PROYECTO DE VIVIENDA CUALITATIVA EN EL MUNICIPIO DE CARACOLLO – FASE(XVIII) 2024- ORURO</w:t>
            </w:r>
          </w:p>
        </w:tc>
      </w:tr>
    </w:tbl>
    <w:p w14:paraId="5B5D49B0" w14:textId="77777777" w:rsidR="007C1323" w:rsidRPr="00882269" w:rsidRDefault="007C1323" w:rsidP="007C132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C1323" w:rsidRPr="00882269" w14:paraId="7283262E" w14:textId="77777777" w:rsidTr="005D6135">
        <w:tc>
          <w:tcPr>
            <w:tcW w:w="5070" w:type="dxa"/>
            <w:shd w:val="clear" w:color="auto" w:fill="auto"/>
            <w:vAlign w:val="center"/>
          </w:tcPr>
          <w:p w14:paraId="24E0C17A" w14:textId="77777777" w:rsidR="007C1323" w:rsidRPr="00882269" w:rsidRDefault="007C1323" w:rsidP="005D613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D6B254F" w14:textId="77777777" w:rsidR="007C1323" w:rsidRPr="00882269" w:rsidRDefault="007C1323" w:rsidP="005D613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C1323" w:rsidRPr="00882269" w14:paraId="6E2A1FDD" w14:textId="77777777" w:rsidTr="005D6135">
        <w:tc>
          <w:tcPr>
            <w:tcW w:w="5070" w:type="dxa"/>
            <w:shd w:val="clear" w:color="auto" w:fill="auto"/>
            <w:vAlign w:val="center"/>
          </w:tcPr>
          <w:p w14:paraId="2C5CB4CA" w14:textId="77777777" w:rsidR="007C1323" w:rsidRPr="00882269" w:rsidRDefault="007C1323" w:rsidP="005D613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B906971" w14:textId="77777777" w:rsidR="007C1323" w:rsidRPr="00882269" w:rsidRDefault="007C1323" w:rsidP="005D613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C1323" w:rsidRPr="00882269" w14:paraId="7629ABF3" w14:textId="77777777" w:rsidTr="005D6135">
        <w:tc>
          <w:tcPr>
            <w:tcW w:w="5070" w:type="dxa"/>
            <w:shd w:val="clear" w:color="auto" w:fill="auto"/>
            <w:vAlign w:val="center"/>
          </w:tcPr>
          <w:p w14:paraId="61155F63" w14:textId="77777777" w:rsidR="007C1323" w:rsidRPr="00882269" w:rsidRDefault="007C1323" w:rsidP="005D613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BF94DC8" w14:textId="77777777" w:rsidR="007C1323" w:rsidRPr="00882269" w:rsidRDefault="007C1323" w:rsidP="005D6135">
            <w:pPr>
              <w:spacing w:afterLines="100" w:after="240"/>
              <w:ind w:right="616"/>
              <w:rPr>
                <w:rFonts w:ascii="Tahoma" w:hAnsi="Tahoma" w:cs="Tahoma"/>
                <w:b/>
                <w:lang w:val="es-ES_tradnl"/>
              </w:rPr>
            </w:pPr>
            <w:r w:rsidRPr="00667805">
              <w:rPr>
                <w:rFonts w:ascii="Tahoma" w:hAnsi="Tahoma" w:cs="Tahoma"/>
                <w:b/>
                <w:lang w:val="es-ES_tradnl"/>
              </w:rPr>
              <w:t>Precio Evaluado más Bajo</w:t>
            </w:r>
          </w:p>
        </w:tc>
      </w:tr>
      <w:tr w:rsidR="007C1323" w:rsidRPr="00882269" w14:paraId="0D296797" w14:textId="77777777" w:rsidTr="005D6135">
        <w:tc>
          <w:tcPr>
            <w:tcW w:w="5070" w:type="dxa"/>
            <w:shd w:val="clear" w:color="auto" w:fill="auto"/>
            <w:vAlign w:val="center"/>
          </w:tcPr>
          <w:p w14:paraId="37B66F41" w14:textId="77777777" w:rsidR="007C1323" w:rsidRPr="00882269" w:rsidRDefault="007C1323" w:rsidP="005D613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CD6F2B1" w14:textId="77777777" w:rsidR="007C1323" w:rsidRPr="00882269" w:rsidRDefault="007C1323" w:rsidP="005D613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877C5EE" w14:textId="77777777" w:rsidR="007C1323" w:rsidRPr="00882269" w:rsidRDefault="007C1323" w:rsidP="007C1323">
      <w:pPr>
        <w:rPr>
          <w:lang w:val="es-ES_tradnl"/>
        </w:rPr>
      </w:pPr>
    </w:p>
    <w:p w14:paraId="75F0E62B" w14:textId="77777777" w:rsidR="007C1323" w:rsidRPr="00882269" w:rsidRDefault="007C1323" w:rsidP="007C1323">
      <w:pPr>
        <w:rPr>
          <w:lang w:val="es-ES_tradnl"/>
        </w:rPr>
      </w:pPr>
    </w:p>
    <w:p w14:paraId="35BAEDFE" w14:textId="77777777" w:rsidR="007C1323" w:rsidRPr="00882269" w:rsidRDefault="007C1323" w:rsidP="007C1323">
      <w:pPr>
        <w:rPr>
          <w:lang w:val="es-ES_tradnl"/>
        </w:rPr>
      </w:pPr>
    </w:p>
    <w:p w14:paraId="5F48F22D" w14:textId="77777777" w:rsidR="007C1323" w:rsidRPr="00882269" w:rsidRDefault="007C1323" w:rsidP="007C1323">
      <w:pPr>
        <w:rPr>
          <w:lang w:val="es-ES_tradnl"/>
        </w:rPr>
      </w:pPr>
    </w:p>
    <w:p w14:paraId="0C7F9E70" w14:textId="77777777" w:rsidR="007C1323" w:rsidRPr="00882269" w:rsidRDefault="007C1323" w:rsidP="007C1323">
      <w:pPr>
        <w:rPr>
          <w:lang w:val="es-ES_tradnl"/>
        </w:rPr>
      </w:pPr>
    </w:p>
    <w:p w14:paraId="16EDEC5B" w14:textId="77777777" w:rsidR="007C1323" w:rsidRPr="00882269" w:rsidRDefault="007C1323" w:rsidP="007C1323">
      <w:pPr>
        <w:rPr>
          <w:lang w:val="es-ES_tradnl"/>
        </w:rPr>
      </w:pPr>
    </w:p>
    <w:p w14:paraId="40912557" w14:textId="77777777" w:rsidR="007C1323" w:rsidRDefault="007C1323" w:rsidP="007C1323">
      <w:pPr>
        <w:ind w:left="708" w:hanging="708"/>
        <w:rPr>
          <w:rFonts w:ascii="Tahoma" w:hAnsi="Tahoma" w:cs="Tahoma"/>
          <w:b/>
          <w:u w:val="single"/>
          <w:lang w:val="es-ES_tradnl"/>
        </w:rPr>
      </w:pPr>
    </w:p>
    <w:p w14:paraId="1B5262FC" w14:textId="77777777" w:rsidR="007C1323" w:rsidRPr="00882269" w:rsidRDefault="007C1323" w:rsidP="007C132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2AC11FF"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5E3B432B"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8CB92A"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BA8535B" w14:textId="77777777" w:rsidR="007C1323" w:rsidRPr="007F6518" w:rsidRDefault="007C1323" w:rsidP="007C132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3928E64" w14:textId="77777777" w:rsidR="007C1323" w:rsidRPr="007F6518" w:rsidRDefault="007C1323" w:rsidP="007C132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86D8558" w14:textId="77777777" w:rsidR="007C1323" w:rsidRPr="007F6518" w:rsidRDefault="007C1323" w:rsidP="007C132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667805">
        <w:rPr>
          <w:rFonts w:ascii="Tahoma" w:hAnsi="Tahoma" w:cs="Tahoma"/>
          <w:b/>
        </w:rPr>
        <w:t>PROYECTO DE VIVIENDA CUALITATIVA EN EL MUNICIPIO DE CARACOLLO – FASE (XVIII) 2024 -ORURO</w:t>
      </w:r>
    </w:p>
    <w:p w14:paraId="5CA153D7" w14:textId="77777777" w:rsidR="007C1323" w:rsidRPr="00882269" w:rsidRDefault="007C1323" w:rsidP="007C132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341A34E6"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El Municipio de</w:t>
      </w:r>
      <w:r>
        <w:rPr>
          <w:rFonts w:ascii="Tahoma" w:hAnsi="Tahoma" w:cs="Tahoma"/>
          <w:lang w:val="es-ES_tradnl"/>
        </w:rPr>
        <w:t xml:space="preserve"> Caracollo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C6C3491" w14:textId="77777777" w:rsidR="007C1323" w:rsidRPr="00882269" w:rsidRDefault="007C1323" w:rsidP="007C132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E2996CA" w14:textId="77777777" w:rsidR="007C1323" w:rsidRPr="00882269" w:rsidRDefault="007C1323" w:rsidP="007C132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C8A7D73" w14:textId="77777777" w:rsidR="007C1323" w:rsidRPr="00A04306" w:rsidRDefault="007C1323" w:rsidP="007C1323">
      <w:pPr>
        <w:numPr>
          <w:ilvl w:val="0"/>
          <w:numId w:val="64"/>
        </w:numPr>
        <w:spacing w:line="260" w:lineRule="atLeast"/>
        <w:jc w:val="both"/>
        <w:rPr>
          <w:rFonts w:ascii="Tahoma" w:hAnsi="Tahoma" w:cs="Tahoma"/>
          <w:lang w:val="it-IT"/>
        </w:rPr>
      </w:pPr>
      <w:r w:rsidRPr="00A04306">
        <w:rPr>
          <w:rFonts w:ascii="Tahoma" w:hAnsi="Tahoma" w:cs="Tahoma"/>
          <w:lang w:val="it-IT"/>
        </w:rPr>
        <w:t>Padre o madre soltera/o;</w:t>
      </w:r>
    </w:p>
    <w:p w14:paraId="17FB9C37" w14:textId="77777777" w:rsidR="007C1323" w:rsidRPr="00882269" w:rsidRDefault="007C1323" w:rsidP="007C132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AA4B223" w14:textId="77777777" w:rsidR="007C1323" w:rsidRPr="00882269" w:rsidRDefault="007C1323" w:rsidP="007C132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B52BF7C" w14:textId="77777777" w:rsidR="007C1323" w:rsidRDefault="007C1323" w:rsidP="007C132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088B890" w14:textId="77777777" w:rsidR="007C1323" w:rsidRPr="00882269" w:rsidRDefault="007C1323" w:rsidP="007C1323">
      <w:pPr>
        <w:spacing w:line="260" w:lineRule="atLeast"/>
        <w:ind w:left="720"/>
        <w:jc w:val="both"/>
        <w:rPr>
          <w:rFonts w:ascii="Tahoma" w:hAnsi="Tahoma" w:cs="Tahoma"/>
          <w:lang w:val="es-ES_tradnl"/>
        </w:rPr>
      </w:pPr>
    </w:p>
    <w:p w14:paraId="181D2EDA" w14:textId="77777777" w:rsidR="007C1323" w:rsidRPr="00882269" w:rsidRDefault="007C1323" w:rsidP="007C1323">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329B2010" w14:textId="77777777" w:rsidR="007C1323" w:rsidRPr="007F6518" w:rsidRDefault="007C1323" w:rsidP="007C132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ampliación</w:t>
      </w:r>
      <w:r>
        <w:rPr>
          <w:rFonts w:ascii="Tahoma" w:hAnsi="Tahoma" w:cs="Tahoma"/>
          <w:b/>
          <w:color w:val="FF0000"/>
        </w:rPr>
        <w:t>.</w:t>
      </w:r>
    </w:p>
    <w:p w14:paraId="0429D401" w14:textId="77777777" w:rsidR="007C1323" w:rsidRPr="007F6518" w:rsidRDefault="007C1323" w:rsidP="007C132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3B6DF73" w14:textId="77777777" w:rsidR="007C1323" w:rsidRDefault="007C1323" w:rsidP="007C132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40</w:t>
      </w:r>
    </w:p>
    <w:p w14:paraId="29A72000" w14:textId="77777777" w:rsidR="007C1323" w:rsidRPr="00667805" w:rsidRDefault="007C1323" w:rsidP="007C1323">
      <w:pPr>
        <w:spacing w:line="260" w:lineRule="atLeast"/>
        <w:jc w:val="both"/>
        <w:rPr>
          <w:rFonts w:ascii="Tahoma" w:hAnsi="Tahoma" w:cs="Tahoma"/>
          <w:b/>
          <w:color w:val="FF000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C1323" w:rsidRPr="003140B2" w14:paraId="319FCDB7" w14:textId="77777777" w:rsidTr="005D613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B835A4C" w14:textId="77777777" w:rsidR="007C1323" w:rsidRPr="003140B2" w:rsidRDefault="007C1323" w:rsidP="005D6135">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2BD539" w14:textId="77777777" w:rsidR="007C1323" w:rsidRPr="003140B2" w:rsidRDefault="007C1323" w:rsidP="005D6135">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Área Útil (M2)</w:t>
            </w:r>
          </w:p>
        </w:tc>
      </w:tr>
      <w:tr w:rsidR="007C1323" w:rsidRPr="003140B2" w14:paraId="6A839D6F" w14:textId="77777777" w:rsidTr="005D61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A3AF6F" w14:textId="77777777" w:rsidR="007C1323" w:rsidRPr="003140B2" w:rsidRDefault="007C1323" w:rsidP="005D6135">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48E19E1" w14:textId="77777777" w:rsidR="007C1323" w:rsidRPr="003140B2" w:rsidRDefault="007C1323" w:rsidP="005D6135">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w:t>
            </w:r>
            <w:r>
              <w:rPr>
                <w:rFonts w:ascii="Tahoma" w:hAnsi="Tahoma" w:cs="Tahoma"/>
                <w:color w:val="FF0000"/>
                <w:sz w:val="28"/>
                <w:szCs w:val="28"/>
                <w:lang w:eastAsia="es-BO"/>
              </w:rPr>
              <w:t>6</w:t>
            </w:r>
            <w:r w:rsidRPr="003140B2">
              <w:rPr>
                <w:rFonts w:ascii="Tahoma" w:hAnsi="Tahoma" w:cs="Tahoma"/>
                <w:color w:val="FF0000"/>
                <w:sz w:val="28"/>
                <w:szCs w:val="28"/>
                <w:lang w:eastAsia="es-BO"/>
              </w:rPr>
              <w:t>0</w:t>
            </w:r>
          </w:p>
        </w:tc>
      </w:tr>
      <w:tr w:rsidR="007C1323" w:rsidRPr="003140B2" w14:paraId="6E80E3C0" w14:textId="77777777" w:rsidTr="005D61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3B9D37" w14:textId="77777777" w:rsidR="007C1323" w:rsidRPr="003140B2" w:rsidRDefault="007C1323" w:rsidP="005D6135">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80B246A" w14:textId="77777777" w:rsidR="007C1323" w:rsidRPr="003140B2" w:rsidRDefault="007C1323" w:rsidP="005D6135">
            <w:pPr>
              <w:jc w:val="right"/>
              <w:rPr>
                <w:rFonts w:ascii="Tahoma" w:hAnsi="Tahoma" w:cs="Tahoma"/>
                <w:color w:val="FF0000"/>
                <w:sz w:val="28"/>
                <w:szCs w:val="28"/>
                <w:lang w:eastAsia="es-BO"/>
              </w:rPr>
            </w:pPr>
            <w:r>
              <w:rPr>
                <w:rFonts w:ascii="Tahoma" w:hAnsi="Tahoma" w:cs="Tahoma"/>
                <w:color w:val="FF0000"/>
                <w:sz w:val="28"/>
                <w:szCs w:val="28"/>
                <w:lang w:eastAsia="es-BO"/>
              </w:rPr>
              <w:t>5.20</w:t>
            </w:r>
          </w:p>
        </w:tc>
      </w:tr>
      <w:tr w:rsidR="007C1323" w:rsidRPr="003140B2" w14:paraId="5D09D9B9" w14:textId="77777777" w:rsidTr="005D61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AE3682" w14:textId="77777777" w:rsidR="007C1323" w:rsidRPr="003140B2" w:rsidRDefault="007C1323" w:rsidP="005D6135">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36DF982" w14:textId="77777777" w:rsidR="007C1323" w:rsidRPr="003140B2" w:rsidRDefault="007C1323" w:rsidP="005D6135">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w:t>
            </w:r>
            <w:r>
              <w:rPr>
                <w:rFonts w:ascii="Tahoma" w:hAnsi="Tahoma" w:cs="Tahoma"/>
                <w:color w:val="FF0000"/>
                <w:sz w:val="28"/>
                <w:szCs w:val="28"/>
                <w:lang w:eastAsia="es-BO"/>
              </w:rPr>
              <w:t>60</w:t>
            </w:r>
          </w:p>
        </w:tc>
      </w:tr>
      <w:tr w:rsidR="007C1323" w:rsidRPr="003140B2" w14:paraId="568BF04F" w14:textId="77777777" w:rsidTr="005D61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F284D1" w14:textId="77777777" w:rsidR="007C1323" w:rsidRPr="003140B2" w:rsidRDefault="007C1323" w:rsidP="005D6135">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3BDE345F" w14:textId="77777777" w:rsidR="007C1323" w:rsidRPr="003140B2" w:rsidRDefault="007C1323" w:rsidP="005D6135">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w:t>
            </w:r>
            <w:r>
              <w:rPr>
                <w:rFonts w:ascii="Tahoma" w:hAnsi="Tahoma" w:cs="Tahoma"/>
                <w:color w:val="FF0000"/>
                <w:sz w:val="28"/>
                <w:szCs w:val="28"/>
                <w:lang w:eastAsia="es-BO"/>
              </w:rPr>
              <w:t>0</w:t>
            </w:r>
          </w:p>
        </w:tc>
      </w:tr>
      <w:tr w:rsidR="007C1323" w:rsidRPr="00E92EAC" w14:paraId="38BB7430" w14:textId="77777777" w:rsidTr="005D613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18EF1B2" w14:textId="77777777" w:rsidR="007C1323" w:rsidRPr="00E92EAC" w:rsidRDefault="007C1323" w:rsidP="005D6135">
            <w:pPr>
              <w:rPr>
                <w:rFonts w:ascii="Tahoma" w:hAnsi="Tahoma" w:cs="Tahoma"/>
                <w:b/>
                <w:color w:val="FF0000"/>
                <w:sz w:val="28"/>
                <w:szCs w:val="28"/>
                <w:lang w:eastAsia="es-BO"/>
              </w:rPr>
            </w:pPr>
            <w:r w:rsidRPr="00E92EAC">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3DB2230" w14:textId="77777777" w:rsidR="007C1323" w:rsidRPr="00E92EAC" w:rsidRDefault="007C1323" w:rsidP="005D6135">
            <w:pPr>
              <w:jc w:val="right"/>
              <w:rPr>
                <w:rFonts w:ascii="Tahoma" w:hAnsi="Tahoma" w:cs="Tahoma"/>
                <w:b/>
                <w:color w:val="FF0000"/>
                <w:sz w:val="28"/>
                <w:szCs w:val="28"/>
                <w:lang w:eastAsia="es-BO"/>
              </w:rPr>
            </w:pPr>
            <w:r w:rsidRPr="00E92EAC">
              <w:rPr>
                <w:rFonts w:ascii="Tahoma" w:hAnsi="Tahoma" w:cs="Tahoma"/>
                <w:b/>
                <w:color w:val="FFFFFF" w:themeColor="background1"/>
                <w:sz w:val="28"/>
                <w:szCs w:val="28"/>
                <w:lang w:eastAsia="es-BO"/>
              </w:rPr>
              <w:t>42.00</w:t>
            </w:r>
          </w:p>
        </w:tc>
      </w:tr>
    </w:tbl>
    <w:p w14:paraId="0A652CE2" w14:textId="77777777" w:rsidR="007C1323" w:rsidRPr="00667805" w:rsidRDefault="007C1323" w:rsidP="007C1323">
      <w:pPr>
        <w:ind w:left="284"/>
        <w:jc w:val="both"/>
        <w:rPr>
          <w:rFonts w:ascii="Tahoma" w:hAnsi="Tahoma" w:cs="Tahoma"/>
          <w:szCs w:val="24"/>
          <w:lang w:val="es-ES_tradnl" w:eastAsia="es-ES"/>
        </w:rPr>
      </w:pPr>
    </w:p>
    <w:p w14:paraId="66778C9A" w14:textId="77777777" w:rsidR="007C1323" w:rsidRDefault="007C1323" w:rsidP="007C1323">
      <w:pPr>
        <w:ind w:left="284"/>
        <w:jc w:val="both"/>
        <w:rPr>
          <w:rFonts w:ascii="Tahoma" w:hAnsi="Tahoma" w:cs="Tahoma"/>
          <w:szCs w:val="24"/>
          <w:lang w:val="es-ES_tradnl" w:eastAsia="es-ES"/>
        </w:rPr>
      </w:pPr>
    </w:p>
    <w:p w14:paraId="1359DA1F" w14:textId="77777777" w:rsidR="007C1323" w:rsidRPr="00667805" w:rsidRDefault="007C1323" w:rsidP="007C132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667805">
        <w:rPr>
          <w:rFonts w:ascii="Tahoma" w:hAnsi="Tahoma" w:cs="Tahoma"/>
          <w:szCs w:val="24"/>
          <w:lang w:val="es-ES_tradnl" w:eastAsia="es-ES"/>
        </w:rPr>
        <w:t>concluido y con recepción provisional, efectuada y aceptada por la comisión de recepción.</w:t>
      </w:r>
    </w:p>
    <w:p w14:paraId="7911997F" w14:textId="77777777" w:rsidR="007C1323" w:rsidRPr="00667805" w:rsidRDefault="007C1323" w:rsidP="007C1323">
      <w:pPr>
        <w:numPr>
          <w:ilvl w:val="0"/>
          <w:numId w:val="75"/>
        </w:numPr>
        <w:ind w:left="284"/>
        <w:jc w:val="both"/>
        <w:rPr>
          <w:rFonts w:ascii="Tahoma" w:hAnsi="Tahoma" w:cs="Tahoma"/>
          <w:szCs w:val="24"/>
          <w:lang w:val="es-ES_tradnl" w:eastAsia="es-ES"/>
        </w:rPr>
      </w:pPr>
      <w:bookmarkStart w:id="28" w:name="_Hlk163833719"/>
      <w:r w:rsidRPr="00667805">
        <w:rPr>
          <w:rFonts w:ascii="Tahoma" w:hAnsi="Tahoma" w:cs="Tahoma"/>
          <w:color w:val="000000" w:themeColor="text1"/>
          <w:lang w:val="es-ES_tradnl"/>
        </w:rPr>
        <w:t xml:space="preserve">La </w:t>
      </w:r>
      <w:r w:rsidRPr="00667805">
        <w:rPr>
          <w:rFonts w:ascii="Tahoma" w:hAnsi="Tahoma" w:cs="Tahoma"/>
          <w:szCs w:val="24"/>
          <w:lang w:val="es-ES_tradnl" w:eastAsia="es-ES"/>
        </w:rPr>
        <w:t>Entidad Ejecutora</w:t>
      </w:r>
      <w:r w:rsidRPr="00667805">
        <w:rPr>
          <w:rFonts w:ascii="Tahoma" w:hAnsi="Tahoma" w:cs="Tahoma"/>
          <w:color w:val="000000" w:themeColor="text1"/>
          <w:lang w:val="es-ES_tradnl"/>
        </w:rPr>
        <w:t xml:space="preserve">, gestionará los certificados de no propiedad a Nivel Nacional de los </w:t>
      </w:r>
      <w:r w:rsidRPr="00667805">
        <w:rPr>
          <w:rFonts w:ascii="Tahoma" w:hAnsi="Tahoma" w:cs="Tahoma"/>
          <w:b/>
          <w:bCs/>
          <w:color w:val="FF0000"/>
          <w:lang w:val="es-ES_tradnl"/>
        </w:rPr>
        <w:t xml:space="preserve">80 </w:t>
      </w:r>
      <w:r w:rsidRPr="00667805">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333A8CDB" w14:textId="77777777" w:rsidR="007C1323" w:rsidRPr="00667805" w:rsidRDefault="007C1323" w:rsidP="007C1323">
      <w:pPr>
        <w:pStyle w:val="Prrafodelista"/>
        <w:jc w:val="center"/>
        <w:rPr>
          <w:rFonts w:ascii="Tahoma" w:hAnsi="Tahoma" w:cs="Tahoma"/>
          <w:u w:val="single"/>
        </w:rPr>
      </w:pPr>
    </w:p>
    <w:p w14:paraId="683A80CD" w14:textId="77777777" w:rsidR="007C1323" w:rsidRDefault="007C1323" w:rsidP="007C1323">
      <w:pPr>
        <w:pStyle w:val="Prrafodelista"/>
        <w:jc w:val="center"/>
        <w:rPr>
          <w:rFonts w:ascii="Tahoma" w:hAnsi="Tahoma" w:cs="Tahoma"/>
          <w:u w:val="single"/>
        </w:rPr>
      </w:pPr>
    </w:p>
    <w:p w14:paraId="276C311C" w14:textId="77777777" w:rsidR="007C1323" w:rsidRDefault="007C1323" w:rsidP="007C1323">
      <w:pPr>
        <w:pStyle w:val="Prrafodelista"/>
        <w:jc w:val="center"/>
        <w:rPr>
          <w:rFonts w:ascii="Tahoma" w:hAnsi="Tahoma" w:cs="Tahoma"/>
          <w:u w:val="single"/>
        </w:rPr>
      </w:pPr>
    </w:p>
    <w:p w14:paraId="7CA4C394" w14:textId="77777777" w:rsidR="007C1323" w:rsidRDefault="007C1323" w:rsidP="007C1323">
      <w:pPr>
        <w:pStyle w:val="Prrafodelista"/>
        <w:jc w:val="center"/>
        <w:rPr>
          <w:rFonts w:ascii="Tahoma" w:hAnsi="Tahoma" w:cs="Tahoma"/>
          <w:u w:val="single"/>
        </w:rPr>
      </w:pPr>
    </w:p>
    <w:p w14:paraId="57EFFEBF" w14:textId="77777777" w:rsidR="007C1323" w:rsidRDefault="007C1323" w:rsidP="007C1323">
      <w:pPr>
        <w:pStyle w:val="Prrafodelista"/>
        <w:jc w:val="center"/>
        <w:rPr>
          <w:rFonts w:ascii="Tahoma" w:hAnsi="Tahoma" w:cs="Tahoma"/>
          <w:u w:val="single"/>
        </w:rPr>
      </w:pPr>
    </w:p>
    <w:p w14:paraId="2D0CDA80" w14:textId="77777777" w:rsidR="007C1323" w:rsidRDefault="007C1323" w:rsidP="007C1323">
      <w:pPr>
        <w:pStyle w:val="Prrafodelista"/>
        <w:jc w:val="center"/>
        <w:rPr>
          <w:rFonts w:ascii="Tahoma" w:hAnsi="Tahoma" w:cs="Tahoma"/>
          <w:u w:val="single"/>
        </w:rPr>
      </w:pPr>
    </w:p>
    <w:p w14:paraId="612736AA" w14:textId="77777777" w:rsidR="007C1323" w:rsidRDefault="007C1323" w:rsidP="007C1323">
      <w:pPr>
        <w:pStyle w:val="Prrafodelista"/>
        <w:jc w:val="center"/>
        <w:rPr>
          <w:rFonts w:ascii="Tahoma" w:hAnsi="Tahoma" w:cs="Tahoma"/>
          <w:u w:val="single"/>
        </w:rPr>
      </w:pPr>
    </w:p>
    <w:p w14:paraId="3869139D" w14:textId="77777777" w:rsidR="007C1323" w:rsidRDefault="007C1323" w:rsidP="007C1323">
      <w:pPr>
        <w:pStyle w:val="Prrafodelista"/>
        <w:jc w:val="center"/>
        <w:rPr>
          <w:rFonts w:ascii="Tahoma" w:hAnsi="Tahoma" w:cs="Tahoma"/>
          <w:u w:val="single"/>
        </w:rPr>
      </w:pPr>
    </w:p>
    <w:p w14:paraId="3222518B" w14:textId="77777777" w:rsidR="007C1323" w:rsidRDefault="007C1323" w:rsidP="007C1323">
      <w:pPr>
        <w:pStyle w:val="Prrafodelista"/>
        <w:jc w:val="center"/>
        <w:rPr>
          <w:rFonts w:ascii="Tahoma" w:hAnsi="Tahoma" w:cs="Tahoma"/>
          <w:color w:val="7030A0"/>
          <w:u w:val="single"/>
        </w:rPr>
      </w:pPr>
      <w:r w:rsidRPr="00667805">
        <w:rPr>
          <w:rFonts w:ascii="Tahoma" w:hAnsi="Tahoma" w:cs="Tahoma"/>
          <w:u w:val="single"/>
        </w:rPr>
        <w:t xml:space="preserve">PLANOS REFERENCIALES DE LA VIVIENDA </w:t>
      </w:r>
    </w:p>
    <w:p w14:paraId="699EFD5D" w14:textId="40FD6233" w:rsidR="007C1323" w:rsidRDefault="007C1323" w:rsidP="007C1323">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94080" behindDoc="0" locked="0" layoutInCell="1" allowOverlap="1" wp14:anchorId="29AABEE4" wp14:editId="4141A66B">
            <wp:simplePos x="0" y="0"/>
            <wp:positionH relativeFrom="column">
              <wp:posOffset>2686589</wp:posOffset>
            </wp:positionH>
            <wp:positionV relativeFrom="paragraph">
              <wp:posOffset>115250</wp:posOffset>
            </wp:positionV>
            <wp:extent cx="3632810" cy="2047875"/>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281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AB7A6" w14:textId="5B5DF04C" w:rsidR="007C1323" w:rsidRDefault="007C1323" w:rsidP="007C1323">
      <w:pPr>
        <w:pStyle w:val="Prrafodelista"/>
        <w:jc w:val="center"/>
        <w:rPr>
          <w:rFonts w:ascii="Tahoma" w:hAnsi="Tahoma" w:cs="Tahoma"/>
          <w:color w:val="7030A0"/>
          <w:u w:val="single"/>
        </w:rPr>
      </w:pPr>
    </w:p>
    <w:p w14:paraId="00140D23" w14:textId="77777777" w:rsidR="007C1323" w:rsidRDefault="007C1323" w:rsidP="007C1323">
      <w:pPr>
        <w:pStyle w:val="Prrafodelista"/>
        <w:jc w:val="center"/>
        <w:rPr>
          <w:rFonts w:ascii="Tahoma" w:hAnsi="Tahoma" w:cs="Tahoma"/>
          <w:color w:val="7030A0"/>
          <w:u w:val="single"/>
        </w:rPr>
      </w:pPr>
    </w:p>
    <w:p w14:paraId="1C48A32D" w14:textId="77777777" w:rsidR="007C1323" w:rsidRDefault="007C1323" w:rsidP="007C1323">
      <w:pPr>
        <w:pStyle w:val="Prrafodelista"/>
        <w:jc w:val="center"/>
        <w:rPr>
          <w:rFonts w:ascii="Tahoma" w:hAnsi="Tahoma" w:cs="Tahoma"/>
          <w:color w:val="7030A0"/>
          <w:u w:val="single"/>
        </w:rPr>
      </w:pPr>
    </w:p>
    <w:p w14:paraId="29A8B650" w14:textId="70F8604D" w:rsidR="007C1323" w:rsidRDefault="007C1323" w:rsidP="007C1323">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92032" behindDoc="0" locked="0" layoutInCell="1" allowOverlap="1" wp14:anchorId="29AB2581" wp14:editId="4FDB422C">
            <wp:simplePos x="0" y="0"/>
            <wp:positionH relativeFrom="column">
              <wp:posOffset>-683879</wp:posOffset>
            </wp:positionH>
            <wp:positionV relativeFrom="paragraph">
              <wp:posOffset>184438</wp:posOffset>
            </wp:positionV>
            <wp:extent cx="3041331" cy="2895600"/>
            <wp:effectExtent l="0" t="0" r="6985" b="0"/>
            <wp:wrapNone/>
            <wp:docPr id="1787270421" name="Imagen 178727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6EEAF" w14:textId="07EFF0B5" w:rsidR="007C1323" w:rsidRDefault="007C1323" w:rsidP="007C1323">
      <w:pPr>
        <w:pStyle w:val="Prrafodelista"/>
        <w:jc w:val="center"/>
        <w:rPr>
          <w:rFonts w:ascii="Tahoma" w:hAnsi="Tahoma" w:cs="Tahoma"/>
          <w:color w:val="7030A0"/>
          <w:u w:val="single"/>
        </w:rPr>
      </w:pPr>
    </w:p>
    <w:p w14:paraId="2FDF7E53" w14:textId="77777777" w:rsidR="007C1323" w:rsidRDefault="007C1323" w:rsidP="007C1323">
      <w:pPr>
        <w:pStyle w:val="Prrafodelista"/>
        <w:jc w:val="center"/>
        <w:rPr>
          <w:rFonts w:ascii="Tahoma" w:hAnsi="Tahoma" w:cs="Tahoma"/>
          <w:color w:val="7030A0"/>
          <w:u w:val="single"/>
        </w:rPr>
      </w:pPr>
    </w:p>
    <w:p w14:paraId="2BFE0C52" w14:textId="77777777" w:rsidR="007C1323" w:rsidRDefault="007C1323" w:rsidP="007C1323">
      <w:pPr>
        <w:pStyle w:val="Prrafodelista"/>
        <w:jc w:val="center"/>
        <w:rPr>
          <w:rFonts w:ascii="Tahoma" w:hAnsi="Tahoma" w:cs="Tahoma"/>
          <w:color w:val="7030A0"/>
          <w:u w:val="single"/>
        </w:rPr>
      </w:pPr>
    </w:p>
    <w:p w14:paraId="4C2B7B48" w14:textId="77777777" w:rsidR="007C1323" w:rsidRDefault="007C1323" w:rsidP="007C1323">
      <w:pPr>
        <w:pStyle w:val="Prrafodelista"/>
        <w:jc w:val="center"/>
        <w:rPr>
          <w:rFonts w:ascii="Tahoma" w:hAnsi="Tahoma" w:cs="Tahoma"/>
          <w:color w:val="7030A0"/>
          <w:u w:val="single"/>
        </w:rPr>
      </w:pPr>
    </w:p>
    <w:p w14:paraId="3B255CA9" w14:textId="77777777" w:rsidR="007C1323" w:rsidRDefault="007C1323" w:rsidP="007C1323">
      <w:pPr>
        <w:pStyle w:val="Prrafodelista"/>
        <w:jc w:val="center"/>
        <w:rPr>
          <w:rFonts w:ascii="Tahoma" w:hAnsi="Tahoma" w:cs="Tahoma"/>
          <w:color w:val="7030A0"/>
          <w:u w:val="single"/>
        </w:rPr>
      </w:pPr>
    </w:p>
    <w:p w14:paraId="2360A1A1" w14:textId="77777777" w:rsidR="007C1323" w:rsidRDefault="007C1323" w:rsidP="007C1323">
      <w:pPr>
        <w:pStyle w:val="Prrafodelista"/>
        <w:jc w:val="center"/>
        <w:rPr>
          <w:rFonts w:ascii="Tahoma" w:hAnsi="Tahoma" w:cs="Tahoma"/>
          <w:color w:val="7030A0"/>
          <w:u w:val="single"/>
        </w:rPr>
      </w:pPr>
    </w:p>
    <w:p w14:paraId="4D2555FC" w14:textId="77777777" w:rsidR="007C1323" w:rsidRDefault="007C1323" w:rsidP="007C1323">
      <w:pPr>
        <w:pStyle w:val="Prrafodelista"/>
        <w:jc w:val="center"/>
        <w:rPr>
          <w:rFonts w:ascii="Tahoma" w:hAnsi="Tahoma" w:cs="Tahoma"/>
          <w:color w:val="7030A0"/>
          <w:u w:val="single"/>
        </w:rPr>
      </w:pPr>
    </w:p>
    <w:p w14:paraId="2C607CBD" w14:textId="77777777" w:rsidR="007C1323" w:rsidRDefault="007C1323" w:rsidP="007C1323">
      <w:pPr>
        <w:pStyle w:val="Prrafodelista"/>
        <w:jc w:val="center"/>
        <w:rPr>
          <w:rFonts w:ascii="Tahoma" w:hAnsi="Tahoma" w:cs="Tahoma"/>
          <w:color w:val="7030A0"/>
          <w:u w:val="single"/>
        </w:rPr>
      </w:pPr>
    </w:p>
    <w:p w14:paraId="0C9E307C" w14:textId="56621668" w:rsidR="007C1323" w:rsidRDefault="007C1323" w:rsidP="007C1323">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93056" behindDoc="0" locked="0" layoutInCell="1" allowOverlap="1" wp14:anchorId="65331E0A" wp14:editId="7B273CBE">
            <wp:simplePos x="0" y="0"/>
            <wp:positionH relativeFrom="page">
              <wp:posOffset>3641330</wp:posOffset>
            </wp:positionH>
            <wp:positionV relativeFrom="paragraph">
              <wp:posOffset>94797</wp:posOffset>
            </wp:positionV>
            <wp:extent cx="3931285" cy="2209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128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6C603" w14:textId="58AF411F" w:rsidR="007C1323" w:rsidRDefault="007C1323" w:rsidP="007C1323">
      <w:pPr>
        <w:pStyle w:val="Prrafodelista"/>
        <w:jc w:val="center"/>
        <w:rPr>
          <w:rFonts w:ascii="Tahoma" w:hAnsi="Tahoma" w:cs="Tahoma"/>
          <w:color w:val="7030A0"/>
          <w:u w:val="single"/>
        </w:rPr>
      </w:pPr>
    </w:p>
    <w:p w14:paraId="1DD72713" w14:textId="77777777" w:rsidR="007C1323" w:rsidRDefault="007C1323" w:rsidP="007C1323">
      <w:pPr>
        <w:pStyle w:val="Prrafodelista"/>
        <w:jc w:val="center"/>
        <w:rPr>
          <w:rFonts w:ascii="Tahoma" w:hAnsi="Tahoma" w:cs="Tahoma"/>
          <w:color w:val="7030A0"/>
          <w:u w:val="single"/>
        </w:rPr>
      </w:pPr>
    </w:p>
    <w:p w14:paraId="6202D067" w14:textId="77777777" w:rsidR="007C1323" w:rsidRDefault="007C1323" w:rsidP="007C1323">
      <w:pPr>
        <w:pStyle w:val="Prrafodelista"/>
        <w:jc w:val="center"/>
        <w:rPr>
          <w:rFonts w:ascii="Tahoma" w:hAnsi="Tahoma" w:cs="Tahoma"/>
          <w:color w:val="7030A0"/>
          <w:u w:val="single"/>
        </w:rPr>
      </w:pPr>
    </w:p>
    <w:p w14:paraId="2101EAB8" w14:textId="77777777" w:rsidR="007C1323" w:rsidRDefault="007C1323" w:rsidP="007C1323">
      <w:pPr>
        <w:pStyle w:val="Prrafodelista"/>
        <w:jc w:val="center"/>
        <w:rPr>
          <w:rFonts w:ascii="Tahoma" w:hAnsi="Tahoma" w:cs="Tahoma"/>
          <w:color w:val="7030A0"/>
          <w:u w:val="single"/>
        </w:rPr>
      </w:pPr>
    </w:p>
    <w:p w14:paraId="61964C84" w14:textId="77777777" w:rsidR="007C1323" w:rsidRDefault="007C1323" w:rsidP="007C1323">
      <w:pPr>
        <w:pStyle w:val="Prrafodelista"/>
        <w:jc w:val="center"/>
        <w:rPr>
          <w:rFonts w:ascii="Tahoma" w:hAnsi="Tahoma" w:cs="Tahoma"/>
          <w:color w:val="7030A0"/>
          <w:u w:val="single"/>
        </w:rPr>
      </w:pPr>
    </w:p>
    <w:p w14:paraId="5E023C38" w14:textId="77777777" w:rsidR="007C1323" w:rsidRDefault="007C1323" w:rsidP="007C1323">
      <w:pPr>
        <w:pStyle w:val="Prrafodelista"/>
        <w:jc w:val="center"/>
        <w:rPr>
          <w:rFonts w:ascii="Tahoma" w:hAnsi="Tahoma" w:cs="Tahoma"/>
          <w:color w:val="7030A0"/>
          <w:u w:val="single"/>
        </w:rPr>
      </w:pPr>
    </w:p>
    <w:p w14:paraId="16CD0923" w14:textId="77777777" w:rsidR="007C1323" w:rsidRDefault="007C1323" w:rsidP="007C1323">
      <w:pPr>
        <w:pStyle w:val="Prrafodelista"/>
        <w:jc w:val="center"/>
        <w:rPr>
          <w:rFonts w:ascii="Tahoma" w:hAnsi="Tahoma" w:cs="Tahoma"/>
          <w:color w:val="7030A0"/>
          <w:u w:val="single"/>
        </w:rPr>
      </w:pPr>
    </w:p>
    <w:p w14:paraId="52E4408E" w14:textId="77777777" w:rsidR="007C1323" w:rsidRDefault="007C1323" w:rsidP="007C1323">
      <w:pPr>
        <w:pStyle w:val="Prrafodelista"/>
        <w:jc w:val="center"/>
        <w:rPr>
          <w:rFonts w:ascii="Tahoma" w:hAnsi="Tahoma" w:cs="Tahoma"/>
          <w:color w:val="7030A0"/>
          <w:u w:val="single"/>
        </w:rPr>
      </w:pPr>
    </w:p>
    <w:p w14:paraId="198D744F" w14:textId="77777777" w:rsidR="007C1323" w:rsidRDefault="007C1323" w:rsidP="007C1323">
      <w:pPr>
        <w:pStyle w:val="Prrafodelista"/>
        <w:jc w:val="center"/>
        <w:rPr>
          <w:rFonts w:ascii="Tahoma" w:hAnsi="Tahoma" w:cs="Tahoma"/>
          <w:color w:val="7030A0"/>
          <w:u w:val="single"/>
        </w:rPr>
      </w:pPr>
    </w:p>
    <w:p w14:paraId="62B3C3AD" w14:textId="77777777" w:rsidR="007C1323" w:rsidRDefault="007C1323" w:rsidP="007C1323">
      <w:pPr>
        <w:pStyle w:val="Prrafodelista"/>
        <w:jc w:val="center"/>
        <w:rPr>
          <w:rFonts w:ascii="Tahoma" w:hAnsi="Tahoma" w:cs="Tahoma"/>
          <w:color w:val="7030A0"/>
          <w:u w:val="single"/>
        </w:rPr>
      </w:pPr>
    </w:p>
    <w:p w14:paraId="2566C0E8" w14:textId="77777777" w:rsidR="007C1323" w:rsidRDefault="007C1323" w:rsidP="007C1323">
      <w:pPr>
        <w:pStyle w:val="Prrafodelista"/>
        <w:jc w:val="center"/>
        <w:rPr>
          <w:rFonts w:ascii="Tahoma" w:hAnsi="Tahoma" w:cs="Tahoma"/>
          <w:color w:val="7030A0"/>
          <w:u w:val="single"/>
        </w:rPr>
      </w:pPr>
    </w:p>
    <w:p w14:paraId="72033DD3" w14:textId="77777777" w:rsidR="007C1323" w:rsidRDefault="007C1323" w:rsidP="007C1323">
      <w:pPr>
        <w:pStyle w:val="Prrafodelista"/>
        <w:jc w:val="center"/>
        <w:rPr>
          <w:rFonts w:ascii="Tahoma" w:hAnsi="Tahoma" w:cs="Tahoma"/>
          <w:color w:val="7030A0"/>
          <w:u w:val="single"/>
        </w:rPr>
      </w:pPr>
    </w:p>
    <w:p w14:paraId="0167B4AD" w14:textId="77777777" w:rsidR="007C1323" w:rsidRDefault="007C1323" w:rsidP="007C1323">
      <w:pPr>
        <w:pStyle w:val="Prrafodelista"/>
        <w:jc w:val="center"/>
        <w:rPr>
          <w:rFonts w:ascii="Tahoma" w:hAnsi="Tahoma" w:cs="Tahoma"/>
          <w:color w:val="7030A0"/>
          <w:u w:val="single"/>
        </w:rPr>
      </w:pPr>
    </w:p>
    <w:p w14:paraId="028B0F6B" w14:textId="77777777" w:rsidR="007C1323" w:rsidRPr="008C3C1D" w:rsidRDefault="007C1323" w:rsidP="007C1323">
      <w:pPr>
        <w:pStyle w:val="Prrafodelista"/>
        <w:jc w:val="center"/>
        <w:rPr>
          <w:rFonts w:ascii="Tahoma" w:hAnsi="Tahoma" w:cs="Tahoma"/>
          <w:u w:val="single"/>
        </w:rPr>
      </w:pPr>
    </w:p>
    <w:p w14:paraId="2BDB22B0" w14:textId="77777777" w:rsidR="007C1323" w:rsidRDefault="007C1323" w:rsidP="007C1323">
      <w:pPr>
        <w:jc w:val="center"/>
        <w:rPr>
          <w:rFonts w:ascii="Tahoma" w:hAnsi="Tahoma" w:cs="Tahoma"/>
          <w:u w:val="single"/>
        </w:rPr>
      </w:pPr>
    </w:p>
    <w:p w14:paraId="10CE7C5D" w14:textId="77777777" w:rsidR="007C1323" w:rsidRDefault="007C1323" w:rsidP="007C1323">
      <w:pPr>
        <w:jc w:val="center"/>
        <w:rPr>
          <w:rFonts w:ascii="Tahoma" w:hAnsi="Tahoma" w:cs="Tahoma"/>
          <w:u w:val="single"/>
        </w:rPr>
      </w:pPr>
    </w:p>
    <w:p w14:paraId="5C85AC60" w14:textId="77777777" w:rsidR="007C1323" w:rsidRDefault="007C1323" w:rsidP="007C1323">
      <w:pPr>
        <w:jc w:val="center"/>
        <w:rPr>
          <w:rFonts w:ascii="Tahoma" w:hAnsi="Tahoma" w:cs="Tahoma"/>
          <w:u w:val="single"/>
        </w:rPr>
      </w:pPr>
    </w:p>
    <w:p w14:paraId="0F32C3FE" w14:textId="77777777" w:rsidR="007C1323" w:rsidRPr="00882269" w:rsidRDefault="007C1323" w:rsidP="007C1323">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2995B2A7"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6EF3802A" w14:textId="77777777" w:rsidR="007C1323" w:rsidRDefault="007C1323" w:rsidP="007C1323">
      <w:pPr>
        <w:spacing w:line="260" w:lineRule="atLeast"/>
        <w:jc w:val="both"/>
        <w:rPr>
          <w:rFonts w:ascii="Tahoma" w:hAnsi="Tahoma" w:cs="Tahoma"/>
          <w:lang w:val="es-ES_tradnl"/>
        </w:rPr>
      </w:pPr>
      <w:r w:rsidRPr="00667805">
        <w:rPr>
          <w:rFonts w:ascii="Tahoma" w:hAnsi="Tahoma" w:cs="Tahoma"/>
          <w:lang w:val="es-ES_tradnl"/>
        </w:rPr>
        <w:t xml:space="preserve">Los límites del Municipio de Caracollo son: al Norte, con el Departamento de La Paz; al Sud con el Municipio de Oruro, El Choro (2da. Sección Municipal de Cercado), y Toledo (Prov. </w:t>
      </w:r>
      <w:proofErr w:type="spellStart"/>
      <w:r w:rsidRPr="00667805">
        <w:rPr>
          <w:rFonts w:ascii="Tahoma" w:hAnsi="Tahoma" w:cs="Tahoma"/>
          <w:lang w:val="es-ES_tradnl"/>
        </w:rPr>
        <w:t>Saucari</w:t>
      </w:r>
      <w:proofErr w:type="spellEnd"/>
      <w:r w:rsidRPr="00667805">
        <w:rPr>
          <w:rFonts w:ascii="Tahoma" w:hAnsi="Tahoma" w:cs="Tahoma"/>
          <w:lang w:val="es-ES_tradnl"/>
        </w:rPr>
        <w:t xml:space="preserve">); Al Este con el Departamento de Cochabamba y el Municipio de </w:t>
      </w:r>
      <w:proofErr w:type="spellStart"/>
      <w:r w:rsidRPr="00667805">
        <w:rPr>
          <w:rFonts w:ascii="Tahoma" w:hAnsi="Tahoma" w:cs="Tahoma"/>
          <w:lang w:val="es-ES_tradnl"/>
        </w:rPr>
        <w:t>Soracachi</w:t>
      </w:r>
      <w:proofErr w:type="spellEnd"/>
      <w:r w:rsidRPr="00667805">
        <w:rPr>
          <w:rFonts w:ascii="Tahoma" w:hAnsi="Tahoma" w:cs="Tahoma"/>
          <w:lang w:val="es-ES_tradnl"/>
        </w:rPr>
        <w:t xml:space="preserve">; y al Oeste, con los Municipios de Eucaliptos (Prov. Tomás Barrón), y Sgto. De </w:t>
      </w:r>
      <w:proofErr w:type="spellStart"/>
      <w:r w:rsidRPr="00667805">
        <w:rPr>
          <w:rFonts w:ascii="Tahoma" w:hAnsi="Tahoma" w:cs="Tahoma"/>
          <w:lang w:val="es-ES_tradnl"/>
        </w:rPr>
        <w:t>Huayllamarca</w:t>
      </w:r>
      <w:proofErr w:type="spellEnd"/>
      <w:r w:rsidRPr="00667805">
        <w:rPr>
          <w:rFonts w:ascii="Tahoma" w:hAnsi="Tahoma" w:cs="Tahoma"/>
          <w:lang w:val="es-ES_tradnl"/>
        </w:rPr>
        <w:t xml:space="preserve"> (Prov. </w:t>
      </w:r>
      <w:proofErr w:type="spellStart"/>
      <w:r w:rsidRPr="00667805">
        <w:rPr>
          <w:rFonts w:ascii="Tahoma" w:hAnsi="Tahoma" w:cs="Tahoma"/>
          <w:lang w:val="es-ES_tradnl"/>
        </w:rPr>
        <w:t>Nor</w:t>
      </w:r>
      <w:proofErr w:type="spellEnd"/>
      <w:r w:rsidRPr="00667805">
        <w:rPr>
          <w:rFonts w:ascii="Tahoma" w:hAnsi="Tahoma" w:cs="Tahoma"/>
          <w:lang w:val="es-ES_tradnl"/>
        </w:rPr>
        <w:t xml:space="preserve"> Carangas</w:t>
      </w:r>
      <w:proofErr w:type="gramStart"/>
      <w:r w:rsidRPr="00667805">
        <w:rPr>
          <w:rFonts w:ascii="Tahoma" w:hAnsi="Tahoma" w:cs="Tahoma"/>
          <w:lang w:val="es-ES_tradnl"/>
        </w:rPr>
        <w:t>).</w:t>
      </w:r>
      <w:r w:rsidRPr="00882269">
        <w:rPr>
          <w:rFonts w:ascii="Tahoma" w:hAnsi="Tahoma" w:cs="Tahoma"/>
          <w:lang w:val="es-ES_tradnl"/>
        </w:rPr>
        <w:t>.</w:t>
      </w:r>
      <w:proofErr w:type="gramEnd"/>
    </w:p>
    <w:p w14:paraId="0E88C0C0" w14:textId="77777777" w:rsidR="007C1323" w:rsidRPr="00882269" w:rsidRDefault="007C1323" w:rsidP="007C1323">
      <w:pPr>
        <w:spacing w:line="260" w:lineRule="atLeast"/>
        <w:jc w:val="both"/>
        <w:rPr>
          <w:rFonts w:ascii="Tahoma" w:hAnsi="Tahoma" w:cs="Tahoma"/>
          <w:lang w:val="es-ES_tradnl"/>
        </w:rPr>
      </w:pPr>
      <w:r w:rsidRPr="00882269">
        <w:rPr>
          <w:noProof/>
          <w:lang w:eastAsia="es-BO"/>
        </w:rPr>
        <mc:AlternateContent>
          <mc:Choice Requires="wps">
            <w:drawing>
              <wp:anchor distT="0" distB="0" distL="114300" distR="114300" simplePos="0" relativeHeight="251696128" behindDoc="1" locked="0" layoutInCell="1" allowOverlap="1" wp14:anchorId="7B61E839" wp14:editId="7616D168">
                <wp:simplePos x="0" y="0"/>
                <wp:positionH relativeFrom="column">
                  <wp:posOffset>2783205</wp:posOffset>
                </wp:positionH>
                <wp:positionV relativeFrom="paragraph">
                  <wp:posOffset>1008380</wp:posOffset>
                </wp:positionV>
                <wp:extent cx="914400" cy="885825"/>
                <wp:effectExtent l="19050" t="19050" r="19050" b="28575"/>
                <wp:wrapTopAndBottom/>
                <wp:docPr id="18"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701AA2" id="6 Elipse" o:spid="_x0000_s1026" style="position:absolute;margin-left:219.15pt;margin-top:79.4pt;width:1in;height:6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" fillcolor="#5b9bd5" strokecolor="red" strokeweight="3pt">
                <v:fill opacity="30840f"/>
                <v:stroke joinstyle="miter"/>
                <v:path arrowok="t"/>
                <w10:wrap type="topAndBottom"/>
              </v:oval>
            </w:pict>
          </mc:Fallback>
        </mc:AlternateContent>
      </w:r>
    </w:p>
    <w:p w14:paraId="2F573209" w14:textId="77777777" w:rsidR="007C1323" w:rsidRPr="00882269" w:rsidRDefault="007C1323" w:rsidP="007C1323">
      <w:pPr>
        <w:spacing w:line="300" w:lineRule="auto"/>
        <w:jc w:val="center"/>
        <w:rPr>
          <w:rFonts w:ascii="Tahoma" w:hAnsi="Tahoma" w:cs="Tahoma"/>
          <w:b/>
          <w:color w:val="000000"/>
          <w:lang w:val="es-ES_tradnl"/>
        </w:rPr>
      </w:pPr>
      <w:r>
        <w:rPr>
          <w:noProof/>
          <w:lang w:eastAsia="es-BO"/>
        </w:rPr>
        <w:drawing>
          <wp:anchor distT="0" distB="0" distL="0" distR="0" simplePos="0" relativeHeight="251695104" behindDoc="0" locked="0" layoutInCell="1" allowOverlap="1" wp14:anchorId="646C88FA" wp14:editId="11E16C7B">
            <wp:simplePos x="0" y="0"/>
            <wp:positionH relativeFrom="margin">
              <wp:posOffset>1292951</wp:posOffset>
            </wp:positionH>
            <wp:positionV relativeFrom="paragraph">
              <wp:posOffset>8767</wp:posOffset>
            </wp:positionV>
            <wp:extent cx="3220085" cy="2260387"/>
            <wp:effectExtent l="152400" t="152400" r="361315" b="368935"/>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4" cstate="print"/>
                    <a:stretch>
                      <a:fillRect/>
                    </a:stretch>
                  </pic:blipFill>
                  <pic:spPr>
                    <a:xfrm>
                      <a:off x="0" y="0"/>
                      <a:ext cx="3221531" cy="226140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s-BO"/>
        </w:rPr>
        <w:t>}</w:t>
      </w:r>
      <w:r>
        <w:rPr>
          <w:rFonts w:ascii="Tahoma" w:hAnsi="Tahoma" w:cs="Tahoma"/>
          <w:b/>
          <w:color w:val="000000"/>
          <w:lang w:val="es-ES_tradnl"/>
        </w:rPr>
        <w:t xml:space="preserve">   </w:t>
      </w:r>
    </w:p>
    <w:p w14:paraId="3F274428" w14:textId="77777777" w:rsidR="007C1323" w:rsidRPr="005608F8"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C1323" w:rsidRPr="00882269" w14:paraId="383570AF" w14:textId="77777777" w:rsidTr="005D6135">
        <w:trPr>
          <w:trHeight w:val="490"/>
          <w:jc w:val="center"/>
        </w:trPr>
        <w:tc>
          <w:tcPr>
            <w:tcW w:w="478" w:type="dxa"/>
            <w:shd w:val="clear" w:color="auto" w:fill="1F4E79"/>
          </w:tcPr>
          <w:p w14:paraId="606E97E8" w14:textId="77777777" w:rsidR="007C1323" w:rsidRPr="00882269" w:rsidRDefault="007C1323" w:rsidP="005D6135">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0DC69645" w14:textId="77777777" w:rsidR="007C1323" w:rsidRPr="00882269" w:rsidRDefault="007C1323" w:rsidP="005D613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67F99A1" w14:textId="77777777" w:rsidR="007C1323" w:rsidRPr="00882269" w:rsidRDefault="007C1323" w:rsidP="005D613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C1323" w:rsidRPr="00882269" w14:paraId="6E41085B" w14:textId="77777777" w:rsidTr="005D6135">
        <w:trPr>
          <w:trHeight w:val="113"/>
          <w:jc w:val="center"/>
        </w:trPr>
        <w:tc>
          <w:tcPr>
            <w:tcW w:w="478" w:type="dxa"/>
            <w:shd w:val="clear" w:color="auto" w:fill="auto"/>
          </w:tcPr>
          <w:p w14:paraId="7530B014" w14:textId="77777777" w:rsidR="007C1323" w:rsidRPr="00882269" w:rsidRDefault="007C1323" w:rsidP="005D6135">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7DFEC8B" w14:textId="77777777" w:rsidR="007C1323" w:rsidRPr="00882269" w:rsidRDefault="007C1323" w:rsidP="005D6135">
            <w:pPr>
              <w:contextualSpacing/>
              <w:jc w:val="both"/>
              <w:rPr>
                <w:rFonts w:ascii="Tahoma" w:hAnsi="Tahoma" w:cs="Tahoma"/>
                <w:lang w:val="es-ES_tradnl" w:eastAsia="es-BO"/>
              </w:rPr>
            </w:pPr>
            <w:r w:rsidRPr="00805EEA">
              <w:rPr>
                <w:rFonts w:ascii="Verdana" w:eastAsia="Verdana" w:hAnsi="Verdana" w:cs="Verdana"/>
                <w:color w:val="0070C0"/>
              </w:rPr>
              <w:t>COLLPAÑA, PASTO GRANDE, HUCHUSUMA CALTANGO, ATAR</w:t>
            </w:r>
            <w:r>
              <w:rPr>
                <w:rFonts w:ascii="Verdana" w:eastAsia="Verdana" w:hAnsi="Verdana" w:cs="Verdana"/>
                <w:color w:val="0070C0"/>
              </w:rPr>
              <w:t>A</w:t>
            </w:r>
            <w:r w:rsidRPr="00805EEA">
              <w:rPr>
                <w:rFonts w:ascii="Verdana" w:eastAsia="Verdana" w:hAnsi="Verdana" w:cs="Verdana"/>
                <w:color w:val="0070C0"/>
              </w:rPr>
              <w:t>QUE, IRUMA, JANCO CHULLPA, PANADERIA, JANCOÑUÑO y</w:t>
            </w:r>
            <w:r>
              <w:rPr>
                <w:rFonts w:ascii="Verdana" w:eastAsia="Verdana" w:hAnsi="Verdana" w:cs="Verdana"/>
                <w:color w:val="0070C0"/>
              </w:rPr>
              <w:t xml:space="preserve"> </w:t>
            </w:r>
            <w:r w:rsidRPr="00805EEA">
              <w:rPr>
                <w:rFonts w:ascii="Verdana" w:eastAsia="Verdana" w:hAnsi="Verdana" w:cs="Verdana"/>
                <w:color w:val="0070C0"/>
              </w:rPr>
              <w:t>PACACHI.</w:t>
            </w:r>
          </w:p>
        </w:tc>
        <w:tc>
          <w:tcPr>
            <w:tcW w:w="1431" w:type="dxa"/>
            <w:shd w:val="clear" w:color="auto" w:fill="auto"/>
            <w:vAlign w:val="center"/>
          </w:tcPr>
          <w:p w14:paraId="14828550" w14:textId="77777777" w:rsidR="007C1323" w:rsidRPr="00882269" w:rsidRDefault="007C1323" w:rsidP="005D613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7C1323" w:rsidRPr="00882269" w14:paraId="7AB80ED4" w14:textId="77777777" w:rsidTr="005D6135">
        <w:trPr>
          <w:jc w:val="center"/>
        </w:trPr>
        <w:tc>
          <w:tcPr>
            <w:tcW w:w="478" w:type="dxa"/>
            <w:shd w:val="clear" w:color="auto" w:fill="1F4E79"/>
          </w:tcPr>
          <w:p w14:paraId="4FEA7109" w14:textId="77777777" w:rsidR="007C1323" w:rsidRPr="00882269" w:rsidRDefault="007C1323" w:rsidP="005D6135">
            <w:pPr>
              <w:jc w:val="center"/>
              <w:rPr>
                <w:rFonts w:ascii="Tahoma" w:hAnsi="Tahoma" w:cs="Tahoma"/>
                <w:b/>
                <w:bCs/>
                <w:color w:val="FFFFFF"/>
                <w:lang w:eastAsia="es-BO"/>
              </w:rPr>
            </w:pPr>
          </w:p>
        </w:tc>
        <w:tc>
          <w:tcPr>
            <w:tcW w:w="4341" w:type="dxa"/>
            <w:shd w:val="clear" w:color="auto" w:fill="1F4E79"/>
          </w:tcPr>
          <w:p w14:paraId="6FFF4859" w14:textId="77777777" w:rsidR="007C1323" w:rsidRPr="00882269" w:rsidRDefault="007C1323" w:rsidP="005D613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F87759F" w14:textId="77777777" w:rsidR="007C1323" w:rsidRPr="00882269" w:rsidRDefault="007C1323" w:rsidP="005D6135">
            <w:pPr>
              <w:jc w:val="center"/>
              <w:rPr>
                <w:rFonts w:ascii="Tahoma" w:hAnsi="Tahoma" w:cs="Tahoma"/>
                <w:b/>
                <w:bCs/>
                <w:color w:val="FF0000"/>
                <w:lang w:eastAsia="es-BO"/>
              </w:rPr>
            </w:pPr>
            <w:r>
              <w:rPr>
                <w:rFonts w:ascii="Tahoma" w:hAnsi="Tahoma" w:cs="Tahoma"/>
                <w:b/>
                <w:bCs/>
                <w:color w:val="FF0000"/>
                <w:lang w:eastAsia="es-BO"/>
              </w:rPr>
              <w:t>40</w:t>
            </w:r>
          </w:p>
        </w:tc>
      </w:tr>
    </w:tbl>
    <w:p w14:paraId="021DD275" w14:textId="77777777" w:rsidR="007C1323" w:rsidRPr="0038211F" w:rsidRDefault="007C1323" w:rsidP="007C132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D1F744C" w14:textId="77777777" w:rsidR="007C1323" w:rsidRDefault="007C1323" w:rsidP="007C132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p w14:paraId="4ABD5E61" w14:textId="77777777" w:rsidR="007C1323" w:rsidRPr="00882269" w:rsidRDefault="007C1323" w:rsidP="007C1323">
      <w:pPr>
        <w:keepNext/>
        <w:spacing w:before="240" w:after="60" w:line="260" w:lineRule="atLeast"/>
        <w:ind w:left="360"/>
        <w:jc w:val="both"/>
        <w:outlineLvl w:val="0"/>
        <w:rPr>
          <w:rFonts w:ascii="Tahoma" w:hAnsi="Tahoma" w:cs="Tahoma"/>
          <w:b/>
          <w:bCs/>
          <w:color w:val="000000"/>
          <w:kern w:val="32"/>
          <w:lang w:val="es-ES_tradnl"/>
        </w:rPr>
      </w:pP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565"/>
        <w:gridCol w:w="3238"/>
        <w:gridCol w:w="1072"/>
        <w:gridCol w:w="1050"/>
        <w:gridCol w:w="1115"/>
      </w:tblGrid>
      <w:tr w:rsidR="007C1323" w:rsidRPr="00882269" w14:paraId="256B667D" w14:textId="77777777" w:rsidTr="005D6135">
        <w:trPr>
          <w:trHeight w:val="266"/>
          <w:jc w:val="center"/>
        </w:trPr>
        <w:tc>
          <w:tcPr>
            <w:tcW w:w="287" w:type="pct"/>
            <w:shd w:val="clear" w:color="auto" w:fill="244061"/>
            <w:vAlign w:val="center"/>
            <w:hideMark/>
          </w:tcPr>
          <w:p w14:paraId="5DDA86C1" w14:textId="77777777" w:rsidR="007C1323" w:rsidRPr="00882269" w:rsidRDefault="007C1323" w:rsidP="005D6135">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882269">
              <w:rPr>
                <w:rFonts w:ascii="Tahoma" w:hAnsi="Tahoma" w:cs="Tahoma"/>
                <w:b/>
                <w:bCs/>
                <w:color w:val="FFFFFF"/>
                <w:lang w:eastAsia="es-BO"/>
              </w:rPr>
              <w:t>Nº</w:t>
            </w:r>
            <w:proofErr w:type="spellEnd"/>
          </w:p>
        </w:tc>
        <w:tc>
          <w:tcPr>
            <w:tcW w:w="923" w:type="pct"/>
            <w:shd w:val="clear" w:color="auto" w:fill="244061"/>
            <w:vAlign w:val="center"/>
            <w:hideMark/>
          </w:tcPr>
          <w:p w14:paraId="237079F3" w14:textId="77777777" w:rsidR="007C1323" w:rsidRPr="00882269" w:rsidRDefault="007C1323" w:rsidP="005D613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05" w:type="pct"/>
            <w:shd w:val="clear" w:color="auto" w:fill="244061"/>
            <w:vAlign w:val="center"/>
            <w:hideMark/>
          </w:tcPr>
          <w:p w14:paraId="2D031EF8" w14:textId="77777777" w:rsidR="007C1323" w:rsidRPr="00882269" w:rsidRDefault="007C1323" w:rsidP="005D613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20" w:type="pct"/>
            <w:shd w:val="clear" w:color="auto" w:fill="244061"/>
          </w:tcPr>
          <w:p w14:paraId="6BC7D2B4" w14:textId="77777777" w:rsidR="007C1323" w:rsidRPr="00882269" w:rsidRDefault="007C1323" w:rsidP="005D613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21" w:type="pct"/>
            <w:shd w:val="clear" w:color="auto" w:fill="244061"/>
            <w:vAlign w:val="center"/>
          </w:tcPr>
          <w:p w14:paraId="6BEB2F96" w14:textId="77777777" w:rsidR="007C1323" w:rsidRPr="00882269" w:rsidRDefault="007C1323" w:rsidP="005D613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45" w:type="pct"/>
            <w:shd w:val="clear" w:color="auto" w:fill="244061"/>
          </w:tcPr>
          <w:p w14:paraId="388D726C" w14:textId="77777777" w:rsidR="007C1323" w:rsidRPr="00882269" w:rsidRDefault="007C1323" w:rsidP="005D613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C1323" w:rsidRPr="00882269" w14:paraId="6679FFF5" w14:textId="77777777" w:rsidTr="005D6135">
        <w:trPr>
          <w:trHeight w:val="160"/>
          <w:jc w:val="center"/>
        </w:trPr>
        <w:tc>
          <w:tcPr>
            <w:tcW w:w="287" w:type="pct"/>
            <w:shd w:val="clear" w:color="auto" w:fill="auto"/>
            <w:vAlign w:val="center"/>
          </w:tcPr>
          <w:p w14:paraId="2447874E" w14:textId="77777777" w:rsidR="007C1323" w:rsidRPr="00CA3D37" w:rsidRDefault="007C1323" w:rsidP="005D6135">
            <w:pPr>
              <w:jc w:val="center"/>
              <w:rPr>
                <w:rFonts w:ascii="Tahoma" w:hAnsi="Tahoma" w:cs="Tahoma"/>
                <w:color w:val="000000"/>
                <w:lang w:eastAsia="es-BO"/>
              </w:rPr>
            </w:pPr>
            <w:r w:rsidRPr="00CA3D37">
              <w:rPr>
                <w:rFonts w:ascii="Tahoma" w:hAnsi="Tahoma" w:cs="Tahoma"/>
                <w:color w:val="000000"/>
                <w:lang w:eastAsia="es-BO"/>
              </w:rPr>
              <w:t>1</w:t>
            </w:r>
          </w:p>
        </w:tc>
        <w:tc>
          <w:tcPr>
            <w:tcW w:w="923" w:type="pct"/>
            <w:shd w:val="clear" w:color="auto" w:fill="auto"/>
            <w:vAlign w:val="center"/>
          </w:tcPr>
          <w:p w14:paraId="671E7029" w14:textId="77777777" w:rsidR="007C1323" w:rsidRPr="00CA3D37" w:rsidRDefault="007C1323" w:rsidP="005D6135">
            <w:pPr>
              <w:jc w:val="center"/>
              <w:rPr>
                <w:rFonts w:ascii="Tahoma" w:hAnsi="Tahoma" w:cs="Tahoma"/>
                <w:bCs/>
                <w:lang w:eastAsia="es-BO"/>
              </w:rPr>
            </w:pPr>
            <w:r w:rsidRPr="00CA3D37">
              <w:rPr>
                <w:rFonts w:ascii="Tahoma" w:hAnsi="Tahoma" w:cs="Tahoma"/>
                <w:bCs/>
                <w:lang w:eastAsia="es-BO"/>
              </w:rPr>
              <w:t>Municipio de Oruro</w:t>
            </w:r>
          </w:p>
        </w:tc>
        <w:tc>
          <w:tcPr>
            <w:tcW w:w="1905" w:type="pct"/>
            <w:shd w:val="clear" w:color="auto" w:fill="auto"/>
            <w:noWrap/>
            <w:vAlign w:val="center"/>
          </w:tcPr>
          <w:p w14:paraId="15C1B0E9" w14:textId="77777777" w:rsidR="007C1323" w:rsidRPr="00B97FEA" w:rsidRDefault="007C1323" w:rsidP="005D6135">
            <w:pPr>
              <w:jc w:val="center"/>
              <w:rPr>
                <w:rFonts w:ascii="Tahoma" w:hAnsi="Tahoma" w:cs="Tahoma"/>
                <w:color w:val="FF0000"/>
              </w:rPr>
            </w:pPr>
            <w:r w:rsidRPr="00B97FEA">
              <w:rPr>
                <w:rFonts w:ascii="Tahoma" w:hAnsi="Tahoma" w:cs="Tahoma"/>
                <w:color w:val="FF0000"/>
              </w:rPr>
              <w:t>COLLPAÑA</w:t>
            </w:r>
          </w:p>
        </w:tc>
        <w:tc>
          <w:tcPr>
            <w:tcW w:w="620" w:type="pct"/>
            <w:vAlign w:val="center"/>
          </w:tcPr>
          <w:p w14:paraId="42AC9038" w14:textId="77777777" w:rsidR="007C1323" w:rsidRPr="00F271D2" w:rsidRDefault="007C1323" w:rsidP="005D6135">
            <w:pPr>
              <w:jc w:val="center"/>
              <w:rPr>
                <w:rFonts w:ascii="Tahoma" w:hAnsi="Tahoma" w:cs="Tahoma"/>
                <w:color w:val="FF0000"/>
                <w:lang w:eastAsia="es-BO"/>
              </w:rPr>
            </w:pPr>
            <w:r w:rsidRPr="00F271D2">
              <w:rPr>
                <w:rFonts w:ascii="Tahoma" w:hAnsi="Tahoma" w:cs="Tahoma"/>
                <w:color w:val="FF0000"/>
                <w:lang w:eastAsia="es-BO"/>
              </w:rPr>
              <w:t>38 km</w:t>
            </w:r>
          </w:p>
        </w:tc>
        <w:tc>
          <w:tcPr>
            <w:tcW w:w="621" w:type="pct"/>
            <w:vAlign w:val="center"/>
          </w:tcPr>
          <w:p w14:paraId="7125894F" w14:textId="77777777" w:rsidR="007C1323" w:rsidRPr="00F271D2" w:rsidRDefault="007C1323" w:rsidP="005D6135">
            <w:pPr>
              <w:jc w:val="center"/>
              <w:rPr>
                <w:rFonts w:ascii="Tahoma" w:hAnsi="Tahoma" w:cs="Tahoma"/>
                <w:color w:val="FF0000"/>
                <w:lang w:eastAsia="es-BO"/>
              </w:rPr>
            </w:pPr>
            <w:r w:rsidRPr="00F271D2">
              <w:rPr>
                <w:rFonts w:ascii="Tahoma" w:hAnsi="Tahoma" w:cs="Tahoma"/>
                <w:color w:val="FF0000"/>
                <w:lang w:eastAsia="es-BO"/>
              </w:rPr>
              <w:t>25 min</w:t>
            </w:r>
          </w:p>
        </w:tc>
        <w:tc>
          <w:tcPr>
            <w:tcW w:w="645" w:type="pct"/>
            <w:vAlign w:val="center"/>
          </w:tcPr>
          <w:p w14:paraId="48119B27" w14:textId="77777777" w:rsidR="007C1323" w:rsidRPr="00F271D2" w:rsidRDefault="007C1323" w:rsidP="005D6135">
            <w:pPr>
              <w:jc w:val="center"/>
              <w:rPr>
                <w:rFonts w:ascii="Tahoma" w:hAnsi="Tahoma" w:cs="Tahoma"/>
                <w:color w:val="FF0000"/>
                <w:lang w:eastAsia="es-BO"/>
              </w:rPr>
            </w:pPr>
            <w:r w:rsidRPr="00F271D2">
              <w:rPr>
                <w:rFonts w:ascii="Tahoma" w:hAnsi="Tahoma" w:cs="Tahoma"/>
                <w:color w:val="FF0000"/>
                <w:lang w:eastAsia="es-BO"/>
              </w:rPr>
              <w:t>Asfalto</w:t>
            </w:r>
          </w:p>
        </w:tc>
      </w:tr>
      <w:tr w:rsidR="007C1323" w:rsidRPr="00882269" w14:paraId="6BEF9426" w14:textId="77777777" w:rsidTr="005D6135">
        <w:trPr>
          <w:trHeight w:val="481"/>
          <w:jc w:val="center"/>
        </w:trPr>
        <w:tc>
          <w:tcPr>
            <w:tcW w:w="287" w:type="pct"/>
            <w:shd w:val="clear" w:color="auto" w:fill="auto"/>
            <w:vAlign w:val="center"/>
          </w:tcPr>
          <w:p w14:paraId="715D3D35" w14:textId="77777777" w:rsidR="007C1323" w:rsidRPr="00CA3D37" w:rsidRDefault="007C1323" w:rsidP="005D6135">
            <w:pPr>
              <w:jc w:val="center"/>
              <w:rPr>
                <w:rFonts w:ascii="Tahoma" w:hAnsi="Tahoma" w:cs="Tahoma"/>
                <w:color w:val="000000"/>
                <w:lang w:eastAsia="es-BO"/>
              </w:rPr>
            </w:pPr>
            <w:r w:rsidRPr="00CA3D37">
              <w:rPr>
                <w:rFonts w:ascii="Tahoma" w:hAnsi="Tahoma" w:cs="Tahoma"/>
                <w:color w:val="000000"/>
                <w:lang w:eastAsia="es-BO"/>
              </w:rPr>
              <w:t>3</w:t>
            </w:r>
          </w:p>
        </w:tc>
        <w:tc>
          <w:tcPr>
            <w:tcW w:w="923" w:type="pct"/>
            <w:shd w:val="clear" w:color="auto" w:fill="auto"/>
          </w:tcPr>
          <w:p w14:paraId="210206FA" w14:textId="77777777" w:rsidR="007C1323" w:rsidRPr="00CA3D37" w:rsidRDefault="007C1323" w:rsidP="005D6135">
            <w:pPr>
              <w:jc w:val="center"/>
              <w:rPr>
                <w:rFonts w:ascii="Tahoma" w:hAnsi="Tahoma" w:cs="Tahoma"/>
                <w:color w:val="FF0000"/>
              </w:rPr>
            </w:pPr>
            <w:r w:rsidRPr="00CA3D37">
              <w:rPr>
                <w:rFonts w:ascii="Tahoma" w:hAnsi="Tahoma" w:cs="Tahoma"/>
                <w:color w:val="FF0000"/>
              </w:rPr>
              <w:t>CENTRAL CARACOLLO</w:t>
            </w:r>
          </w:p>
          <w:p w14:paraId="65D26DE0" w14:textId="77777777" w:rsidR="007C1323" w:rsidRPr="00CA3D37" w:rsidRDefault="007C1323" w:rsidP="005D6135">
            <w:pPr>
              <w:jc w:val="center"/>
              <w:rPr>
                <w:rFonts w:ascii="Tahoma" w:hAnsi="Tahoma" w:cs="Tahoma"/>
                <w:lang w:eastAsia="es-BO"/>
              </w:rPr>
            </w:pPr>
          </w:p>
        </w:tc>
        <w:tc>
          <w:tcPr>
            <w:tcW w:w="1905" w:type="pct"/>
            <w:shd w:val="clear" w:color="auto" w:fill="auto"/>
            <w:noWrap/>
            <w:vAlign w:val="center"/>
          </w:tcPr>
          <w:p w14:paraId="54CE0809" w14:textId="77777777" w:rsidR="007C1323" w:rsidRPr="00CA3D37" w:rsidRDefault="007C1323" w:rsidP="005D6135">
            <w:pPr>
              <w:jc w:val="center"/>
              <w:rPr>
                <w:rFonts w:ascii="Tahoma" w:hAnsi="Tahoma" w:cs="Tahoma"/>
                <w:color w:val="FF0000"/>
              </w:rPr>
            </w:pPr>
            <w:r w:rsidRPr="00B97FEA">
              <w:rPr>
                <w:rFonts w:ascii="Tahoma" w:hAnsi="Tahoma" w:cs="Tahoma"/>
                <w:color w:val="FF0000"/>
              </w:rPr>
              <w:t>PASTO GRANDE</w:t>
            </w:r>
          </w:p>
        </w:tc>
        <w:tc>
          <w:tcPr>
            <w:tcW w:w="620" w:type="pct"/>
            <w:vAlign w:val="center"/>
          </w:tcPr>
          <w:p w14:paraId="7F171D0E"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8,5</w:t>
            </w:r>
            <w:r w:rsidRPr="00F271D2">
              <w:rPr>
                <w:rFonts w:ascii="Tahoma" w:hAnsi="Tahoma" w:cs="Tahoma"/>
                <w:color w:val="FF0000"/>
                <w:lang w:eastAsia="es-BO"/>
              </w:rPr>
              <w:t xml:space="preserve"> km</w:t>
            </w:r>
          </w:p>
        </w:tc>
        <w:tc>
          <w:tcPr>
            <w:tcW w:w="621" w:type="pct"/>
            <w:vAlign w:val="bottom"/>
          </w:tcPr>
          <w:p w14:paraId="34C28F7B"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10 minutos</w:t>
            </w:r>
          </w:p>
        </w:tc>
        <w:tc>
          <w:tcPr>
            <w:tcW w:w="645" w:type="pct"/>
          </w:tcPr>
          <w:p w14:paraId="27074304" w14:textId="77777777" w:rsidR="007C1323" w:rsidRDefault="007C1323" w:rsidP="005D6135">
            <w:pPr>
              <w:jc w:val="center"/>
              <w:rPr>
                <w:rFonts w:ascii="Tahoma" w:hAnsi="Tahoma" w:cs="Tahoma"/>
                <w:color w:val="FF0000"/>
                <w:lang w:eastAsia="es-BO"/>
              </w:rPr>
            </w:pPr>
          </w:p>
          <w:p w14:paraId="5CA2C86B" w14:textId="77777777" w:rsidR="007C1323" w:rsidRPr="00F271D2" w:rsidRDefault="007C1323" w:rsidP="005D6135">
            <w:pPr>
              <w:jc w:val="center"/>
              <w:rPr>
                <w:rFonts w:ascii="Tahoma" w:hAnsi="Tahoma" w:cs="Tahoma"/>
                <w:color w:val="FF0000"/>
                <w:lang w:eastAsia="es-BO"/>
              </w:rPr>
            </w:pPr>
            <w:r w:rsidRPr="00F271D2">
              <w:rPr>
                <w:rFonts w:ascii="Tahoma" w:hAnsi="Tahoma" w:cs="Tahoma"/>
                <w:color w:val="FF0000"/>
                <w:lang w:eastAsia="es-BO"/>
              </w:rPr>
              <w:t>Tierra</w:t>
            </w:r>
          </w:p>
        </w:tc>
      </w:tr>
      <w:tr w:rsidR="007C1323" w:rsidRPr="00882269" w14:paraId="131BD4A6" w14:textId="77777777" w:rsidTr="005D6135">
        <w:trPr>
          <w:trHeight w:val="416"/>
          <w:jc w:val="center"/>
        </w:trPr>
        <w:tc>
          <w:tcPr>
            <w:tcW w:w="287" w:type="pct"/>
            <w:shd w:val="clear" w:color="auto" w:fill="auto"/>
            <w:vAlign w:val="center"/>
          </w:tcPr>
          <w:p w14:paraId="6113697E" w14:textId="77777777" w:rsidR="007C1323" w:rsidRPr="00CA3D37" w:rsidRDefault="007C1323" w:rsidP="005D6135">
            <w:pPr>
              <w:jc w:val="center"/>
              <w:rPr>
                <w:rFonts w:ascii="Tahoma" w:hAnsi="Tahoma" w:cs="Tahoma"/>
                <w:color w:val="000000"/>
                <w:lang w:eastAsia="es-BO"/>
              </w:rPr>
            </w:pPr>
            <w:r w:rsidRPr="00CA3D37">
              <w:rPr>
                <w:rFonts w:ascii="Tahoma" w:hAnsi="Tahoma" w:cs="Tahoma"/>
                <w:color w:val="000000"/>
                <w:lang w:eastAsia="es-BO"/>
              </w:rPr>
              <w:t>4</w:t>
            </w:r>
          </w:p>
        </w:tc>
        <w:tc>
          <w:tcPr>
            <w:tcW w:w="923" w:type="pct"/>
            <w:shd w:val="clear" w:color="auto" w:fill="auto"/>
          </w:tcPr>
          <w:p w14:paraId="40C2F1FF" w14:textId="77777777" w:rsidR="007C1323" w:rsidRPr="00CA3D37" w:rsidRDefault="007C1323" w:rsidP="005D6135">
            <w:pPr>
              <w:jc w:val="center"/>
              <w:rPr>
                <w:rFonts w:ascii="Tahoma" w:hAnsi="Tahoma" w:cs="Tahoma"/>
                <w:b/>
                <w:bCs/>
                <w:lang w:eastAsia="es-BO"/>
              </w:rPr>
            </w:pPr>
            <w:r w:rsidRPr="00FE5389">
              <w:rPr>
                <w:rFonts w:ascii="Tahoma" w:hAnsi="Tahoma" w:cs="Tahoma"/>
                <w:color w:val="FF0000"/>
              </w:rPr>
              <w:t>CENTRAL CARACOLLO</w:t>
            </w:r>
          </w:p>
        </w:tc>
        <w:tc>
          <w:tcPr>
            <w:tcW w:w="1905" w:type="pct"/>
            <w:shd w:val="clear" w:color="auto" w:fill="auto"/>
            <w:noWrap/>
            <w:vAlign w:val="center"/>
          </w:tcPr>
          <w:p w14:paraId="11CA9AB5" w14:textId="77777777" w:rsidR="007C1323" w:rsidRPr="00CA3D37" w:rsidRDefault="007C1323" w:rsidP="005D6135">
            <w:pPr>
              <w:jc w:val="center"/>
              <w:rPr>
                <w:rFonts w:ascii="Tahoma" w:hAnsi="Tahoma" w:cs="Tahoma"/>
                <w:color w:val="FF0000"/>
              </w:rPr>
            </w:pPr>
            <w:r w:rsidRPr="00B97FEA">
              <w:rPr>
                <w:rFonts w:ascii="Tahoma" w:hAnsi="Tahoma" w:cs="Tahoma"/>
                <w:color w:val="FF0000"/>
              </w:rPr>
              <w:t>HUCHUSUMA</w:t>
            </w:r>
          </w:p>
        </w:tc>
        <w:tc>
          <w:tcPr>
            <w:tcW w:w="620" w:type="pct"/>
            <w:vAlign w:val="center"/>
          </w:tcPr>
          <w:p w14:paraId="249DC7C7"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8,5</w:t>
            </w:r>
            <w:r w:rsidRPr="00F271D2">
              <w:rPr>
                <w:rFonts w:ascii="Tahoma" w:hAnsi="Tahoma" w:cs="Tahoma"/>
                <w:color w:val="FF0000"/>
                <w:lang w:eastAsia="es-BO"/>
              </w:rPr>
              <w:t xml:space="preserve"> km</w:t>
            </w:r>
          </w:p>
        </w:tc>
        <w:tc>
          <w:tcPr>
            <w:tcW w:w="621" w:type="pct"/>
            <w:vAlign w:val="bottom"/>
          </w:tcPr>
          <w:p w14:paraId="5405F5B5"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10 minutos</w:t>
            </w:r>
          </w:p>
        </w:tc>
        <w:tc>
          <w:tcPr>
            <w:tcW w:w="645" w:type="pct"/>
          </w:tcPr>
          <w:p w14:paraId="03B0077C" w14:textId="77777777" w:rsidR="007C1323" w:rsidRPr="00F271D2" w:rsidRDefault="007C1323" w:rsidP="005D6135">
            <w:pPr>
              <w:jc w:val="center"/>
              <w:rPr>
                <w:rFonts w:ascii="Tahoma" w:hAnsi="Tahoma" w:cs="Tahoma"/>
                <w:color w:val="FF0000"/>
                <w:lang w:eastAsia="es-BO"/>
              </w:rPr>
            </w:pPr>
            <w:r w:rsidRPr="00F97EB6">
              <w:rPr>
                <w:rFonts w:ascii="Tahoma" w:hAnsi="Tahoma" w:cs="Tahoma"/>
                <w:color w:val="FF0000"/>
                <w:lang w:eastAsia="es-BO"/>
              </w:rPr>
              <w:t>Tierra</w:t>
            </w:r>
          </w:p>
        </w:tc>
      </w:tr>
      <w:tr w:rsidR="007C1323" w:rsidRPr="00882269" w14:paraId="206A033F" w14:textId="77777777" w:rsidTr="005D6135">
        <w:trPr>
          <w:trHeight w:val="416"/>
          <w:jc w:val="center"/>
        </w:trPr>
        <w:tc>
          <w:tcPr>
            <w:tcW w:w="287" w:type="pct"/>
            <w:shd w:val="clear" w:color="auto" w:fill="auto"/>
            <w:vAlign w:val="center"/>
          </w:tcPr>
          <w:p w14:paraId="2DB9AB6A" w14:textId="77777777" w:rsidR="007C1323" w:rsidRPr="00CA3D37" w:rsidRDefault="007C1323" w:rsidP="005D6135">
            <w:pPr>
              <w:jc w:val="center"/>
              <w:rPr>
                <w:rFonts w:ascii="Tahoma" w:hAnsi="Tahoma" w:cs="Tahoma"/>
                <w:color w:val="000000"/>
                <w:lang w:eastAsia="es-BO"/>
              </w:rPr>
            </w:pPr>
            <w:r w:rsidRPr="00CA3D37">
              <w:rPr>
                <w:rFonts w:ascii="Tahoma" w:hAnsi="Tahoma" w:cs="Tahoma"/>
                <w:color w:val="000000"/>
                <w:lang w:eastAsia="es-BO"/>
              </w:rPr>
              <w:t>5</w:t>
            </w:r>
          </w:p>
        </w:tc>
        <w:tc>
          <w:tcPr>
            <w:tcW w:w="923" w:type="pct"/>
            <w:shd w:val="clear" w:color="auto" w:fill="auto"/>
          </w:tcPr>
          <w:p w14:paraId="46F1C372" w14:textId="77777777" w:rsidR="007C1323" w:rsidRPr="00CA3D37" w:rsidRDefault="007C1323" w:rsidP="005D6135">
            <w:pPr>
              <w:jc w:val="center"/>
              <w:rPr>
                <w:rFonts w:ascii="Tahoma" w:hAnsi="Tahoma" w:cs="Tahoma"/>
                <w:lang w:eastAsia="es-BO"/>
              </w:rPr>
            </w:pPr>
            <w:r w:rsidRPr="00FE5389">
              <w:rPr>
                <w:rFonts w:ascii="Tahoma" w:hAnsi="Tahoma" w:cs="Tahoma"/>
                <w:color w:val="FF0000"/>
              </w:rPr>
              <w:t>CENTRAL CARACOLLO</w:t>
            </w:r>
          </w:p>
        </w:tc>
        <w:tc>
          <w:tcPr>
            <w:tcW w:w="1905" w:type="pct"/>
            <w:shd w:val="clear" w:color="auto" w:fill="auto"/>
            <w:noWrap/>
            <w:vAlign w:val="center"/>
          </w:tcPr>
          <w:p w14:paraId="43E3C042" w14:textId="77777777" w:rsidR="007C1323" w:rsidRPr="00CA3D37" w:rsidRDefault="007C1323" w:rsidP="005D6135">
            <w:pPr>
              <w:jc w:val="center"/>
              <w:rPr>
                <w:rFonts w:ascii="Tahoma" w:hAnsi="Tahoma" w:cs="Tahoma"/>
                <w:color w:val="FF0000"/>
              </w:rPr>
            </w:pPr>
            <w:r w:rsidRPr="00B97FEA">
              <w:rPr>
                <w:rFonts w:ascii="Tahoma" w:hAnsi="Tahoma" w:cs="Tahoma"/>
                <w:color w:val="FF0000"/>
              </w:rPr>
              <w:t>ATARAQUE</w:t>
            </w:r>
          </w:p>
        </w:tc>
        <w:tc>
          <w:tcPr>
            <w:tcW w:w="620" w:type="pct"/>
            <w:vAlign w:val="center"/>
          </w:tcPr>
          <w:p w14:paraId="135387A2"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9</w:t>
            </w:r>
            <w:r w:rsidRPr="00F271D2">
              <w:rPr>
                <w:rFonts w:ascii="Tahoma" w:hAnsi="Tahoma" w:cs="Tahoma"/>
                <w:color w:val="FF0000"/>
                <w:lang w:eastAsia="es-BO"/>
              </w:rPr>
              <w:t xml:space="preserve"> km</w:t>
            </w:r>
          </w:p>
        </w:tc>
        <w:tc>
          <w:tcPr>
            <w:tcW w:w="621" w:type="pct"/>
            <w:vAlign w:val="bottom"/>
          </w:tcPr>
          <w:p w14:paraId="06871BA9"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15 minutos</w:t>
            </w:r>
          </w:p>
        </w:tc>
        <w:tc>
          <w:tcPr>
            <w:tcW w:w="645" w:type="pct"/>
          </w:tcPr>
          <w:p w14:paraId="083CD2A7" w14:textId="77777777" w:rsidR="007C1323" w:rsidRPr="00F271D2" w:rsidRDefault="007C1323" w:rsidP="005D6135">
            <w:pPr>
              <w:jc w:val="center"/>
              <w:rPr>
                <w:rFonts w:ascii="Tahoma" w:hAnsi="Tahoma" w:cs="Tahoma"/>
                <w:color w:val="FF0000"/>
                <w:lang w:eastAsia="es-BO"/>
              </w:rPr>
            </w:pPr>
            <w:r w:rsidRPr="00F97EB6">
              <w:rPr>
                <w:rFonts w:ascii="Tahoma" w:hAnsi="Tahoma" w:cs="Tahoma"/>
                <w:color w:val="FF0000"/>
                <w:lang w:eastAsia="es-BO"/>
              </w:rPr>
              <w:t>Tierra</w:t>
            </w:r>
          </w:p>
        </w:tc>
      </w:tr>
      <w:tr w:rsidR="007C1323" w:rsidRPr="00882269" w14:paraId="34B3941B" w14:textId="77777777" w:rsidTr="005D6135">
        <w:trPr>
          <w:trHeight w:val="416"/>
          <w:jc w:val="center"/>
        </w:trPr>
        <w:tc>
          <w:tcPr>
            <w:tcW w:w="287" w:type="pct"/>
            <w:shd w:val="clear" w:color="auto" w:fill="auto"/>
            <w:vAlign w:val="center"/>
          </w:tcPr>
          <w:p w14:paraId="1E0B52AB" w14:textId="77777777" w:rsidR="007C1323" w:rsidRPr="00CA3D37" w:rsidRDefault="007C1323" w:rsidP="005D6135">
            <w:pPr>
              <w:jc w:val="center"/>
              <w:rPr>
                <w:rFonts w:ascii="Tahoma" w:hAnsi="Tahoma" w:cs="Tahoma"/>
                <w:color w:val="000000"/>
                <w:lang w:eastAsia="es-BO"/>
              </w:rPr>
            </w:pPr>
            <w:r w:rsidRPr="00CA3D37">
              <w:rPr>
                <w:rFonts w:ascii="Tahoma" w:hAnsi="Tahoma" w:cs="Tahoma"/>
                <w:color w:val="000000"/>
                <w:lang w:eastAsia="es-BO"/>
              </w:rPr>
              <w:t>6</w:t>
            </w:r>
          </w:p>
        </w:tc>
        <w:tc>
          <w:tcPr>
            <w:tcW w:w="923" w:type="pct"/>
            <w:shd w:val="clear" w:color="auto" w:fill="auto"/>
          </w:tcPr>
          <w:p w14:paraId="336F283D" w14:textId="77777777" w:rsidR="007C1323" w:rsidRPr="00CA3D37" w:rsidRDefault="007C1323" w:rsidP="005D6135">
            <w:pPr>
              <w:jc w:val="center"/>
              <w:rPr>
                <w:rFonts w:ascii="Tahoma" w:hAnsi="Tahoma" w:cs="Tahoma"/>
                <w:color w:val="FF0000"/>
              </w:rPr>
            </w:pPr>
            <w:r w:rsidRPr="00FE5389">
              <w:rPr>
                <w:rFonts w:ascii="Tahoma" w:hAnsi="Tahoma" w:cs="Tahoma"/>
                <w:color w:val="FF0000"/>
              </w:rPr>
              <w:t>CENTRAL CARACOLLO</w:t>
            </w:r>
          </w:p>
        </w:tc>
        <w:tc>
          <w:tcPr>
            <w:tcW w:w="1905" w:type="pct"/>
            <w:shd w:val="clear" w:color="auto" w:fill="auto"/>
            <w:noWrap/>
            <w:vAlign w:val="center"/>
          </w:tcPr>
          <w:p w14:paraId="4A6775E4" w14:textId="77777777" w:rsidR="007C1323" w:rsidRPr="00CA3D37" w:rsidRDefault="007C1323" w:rsidP="005D6135">
            <w:pPr>
              <w:jc w:val="center"/>
              <w:rPr>
                <w:rFonts w:ascii="Tahoma" w:hAnsi="Tahoma" w:cs="Tahoma"/>
                <w:color w:val="FF0000"/>
              </w:rPr>
            </w:pPr>
            <w:r w:rsidRPr="00B97FEA">
              <w:rPr>
                <w:rFonts w:ascii="Tahoma" w:hAnsi="Tahoma" w:cs="Tahoma"/>
                <w:color w:val="FF0000"/>
              </w:rPr>
              <w:t>IRUMA</w:t>
            </w:r>
          </w:p>
        </w:tc>
        <w:tc>
          <w:tcPr>
            <w:tcW w:w="620" w:type="pct"/>
            <w:vAlign w:val="center"/>
          </w:tcPr>
          <w:p w14:paraId="7E227B79"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9</w:t>
            </w:r>
            <w:r w:rsidRPr="00F271D2">
              <w:rPr>
                <w:rFonts w:ascii="Tahoma" w:hAnsi="Tahoma" w:cs="Tahoma"/>
                <w:color w:val="FF0000"/>
                <w:lang w:eastAsia="es-BO"/>
              </w:rPr>
              <w:t xml:space="preserve"> km</w:t>
            </w:r>
          </w:p>
        </w:tc>
        <w:tc>
          <w:tcPr>
            <w:tcW w:w="621" w:type="pct"/>
            <w:vAlign w:val="bottom"/>
          </w:tcPr>
          <w:p w14:paraId="0BE7D463"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15 minutos</w:t>
            </w:r>
          </w:p>
        </w:tc>
        <w:tc>
          <w:tcPr>
            <w:tcW w:w="645" w:type="pct"/>
          </w:tcPr>
          <w:p w14:paraId="57CB7E27" w14:textId="77777777" w:rsidR="007C1323" w:rsidRPr="00F271D2" w:rsidRDefault="007C1323" w:rsidP="005D6135">
            <w:pPr>
              <w:jc w:val="center"/>
              <w:rPr>
                <w:rFonts w:ascii="Tahoma" w:hAnsi="Tahoma" w:cs="Tahoma"/>
                <w:color w:val="FF0000"/>
                <w:lang w:eastAsia="es-BO"/>
              </w:rPr>
            </w:pPr>
            <w:r w:rsidRPr="00F97EB6">
              <w:rPr>
                <w:rFonts w:ascii="Tahoma" w:hAnsi="Tahoma" w:cs="Tahoma"/>
                <w:color w:val="FF0000"/>
                <w:lang w:eastAsia="es-BO"/>
              </w:rPr>
              <w:t>Tierra</w:t>
            </w:r>
          </w:p>
        </w:tc>
      </w:tr>
      <w:tr w:rsidR="007C1323" w:rsidRPr="00882269" w14:paraId="55A7F1BC" w14:textId="77777777" w:rsidTr="005D6135">
        <w:trPr>
          <w:trHeight w:val="416"/>
          <w:jc w:val="center"/>
        </w:trPr>
        <w:tc>
          <w:tcPr>
            <w:tcW w:w="287" w:type="pct"/>
            <w:shd w:val="clear" w:color="auto" w:fill="auto"/>
            <w:vAlign w:val="center"/>
          </w:tcPr>
          <w:p w14:paraId="6845A5E6" w14:textId="77777777" w:rsidR="007C1323" w:rsidRPr="00CA3D37" w:rsidRDefault="007C1323" w:rsidP="005D6135">
            <w:pPr>
              <w:jc w:val="center"/>
              <w:rPr>
                <w:rFonts w:ascii="Tahoma" w:hAnsi="Tahoma" w:cs="Tahoma"/>
                <w:color w:val="000000"/>
                <w:lang w:eastAsia="es-BO"/>
              </w:rPr>
            </w:pPr>
            <w:r w:rsidRPr="00CA3D37">
              <w:rPr>
                <w:rFonts w:ascii="Tahoma" w:hAnsi="Tahoma" w:cs="Tahoma"/>
                <w:color w:val="000000"/>
                <w:lang w:eastAsia="es-BO"/>
              </w:rPr>
              <w:t>7</w:t>
            </w:r>
          </w:p>
        </w:tc>
        <w:tc>
          <w:tcPr>
            <w:tcW w:w="923" w:type="pct"/>
            <w:shd w:val="clear" w:color="auto" w:fill="auto"/>
          </w:tcPr>
          <w:p w14:paraId="52FA5D71" w14:textId="77777777" w:rsidR="007C1323" w:rsidRPr="00CA3D37" w:rsidRDefault="007C1323" w:rsidP="005D6135">
            <w:pPr>
              <w:jc w:val="center"/>
              <w:rPr>
                <w:rFonts w:ascii="Tahoma" w:hAnsi="Tahoma" w:cs="Tahoma"/>
                <w:color w:val="FF0000"/>
              </w:rPr>
            </w:pPr>
            <w:r w:rsidRPr="00FE5389">
              <w:rPr>
                <w:rFonts w:ascii="Tahoma" w:hAnsi="Tahoma" w:cs="Tahoma"/>
                <w:color w:val="FF0000"/>
              </w:rPr>
              <w:t>CENTRAL CARACOLLO</w:t>
            </w:r>
          </w:p>
        </w:tc>
        <w:tc>
          <w:tcPr>
            <w:tcW w:w="1905" w:type="pct"/>
            <w:shd w:val="clear" w:color="auto" w:fill="auto"/>
            <w:noWrap/>
            <w:vAlign w:val="center"/>
          </w:tcPr>
          <w:p w14:paraId="69DF9FAD" w14:textId="77777777" w:rsidR="007C1323" w:rsidRPr="00CA3D37" w:rsidRDefault="007C1323" w:rsidP="005D6135">
            <w:pPr>
              <w:jc w:val="center"/>
              <w:rPr>
                <w:rFonts w:ascii="Tahoma" w:hAnsi="Tahoma" w:cs="Tahoma"/>
                <w:color w:val="FF0000"/>
              </w:rPr>
            </w:pPr>
            <w:r w:rsidRPr="00B97FEA">
              <w:rPr>
                <w:rFonts w:ascii="Tahoma" w:hAnsi="Tahoma" w:cs="Tahoma"/>
                <w:color w:val="FF0000"/>
              </w:rPr>
              <w:t>JANCO</w:t>
            </w:r>
            <w:r>
              <w:rPr>
                <w:rFonts w:ascii="Tahoma" w:hAnsi="Tahoma" w:cs="Tahoma"/>
                <w:color w:val="FF0000"/>
              </w:rPr>
              <w:t xml:space="preserve"> </w:t>
            </w:r>
            <w:r w:rsidRPr="00B97FEA">
              <w:rPr>
                <w:rFonts w:ascii="Tahoma" w:hAnsi="Tahoma" w:cs="Tahoma"/>
                <w:color w:val="FF0000"/>
              </w:rPr>
              <w:t>CHULLPA</w:t>
            </w:r>
          </w:p>
        </w:tc>
        <w:tc>
          <w:tcPr>
            <w:tcW w:w="620" w:type="pct"/>
            <w:vAlign w:val="center"/>
          </w:tcPr>
          <w:p w14:paraId="42FD91B4"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9</w:t>
            </w:r>
            <w:r w:rsidRPr="00F271D2">
              <w:rPr>
                <w:rFonts w:ascii="Tahoma" w:hAnsi="Tahoma" w:cs="Tahoma"/>
                <w:color w:val="FF0000"/>
                <w:lang w:eastAsia="es-BO"/>
              </w:rPr>
              <w:t xml:space="preserve"> km</w:t>
            </w:r>
          </w:p>
        </w:tc>
        <w:tc>
          <w:tcPr>
            <w:tcW w:w="621" w:type="pct"/>
            <w:vAlign w:val="bottom"/>
          </w:tcPr>
          <w:p w14:paraId="14CB88C6"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15 minutos</w:t>
            </w:r>
          </w:p>
        </w:tc>
        <w:tc>
          <w:tcPr>
            <w:tcW w:w="645" w:type="pct"/>
          </w:tcPr>
          <w:p w14:paraId="5F4ADA5C" w14:textId="77777777" w:rsidR="007C1323" w:rsidRPr="00F271D2" w:rsidRDefault="007C1323" w:rsidP="005D6135">
            <w:pPr>
              <w:jc w:val="center"/>
              <w:rPr>
                <w:rFonts w:ascii="Tahoma" w:hAnsi="Tahoma" w:cs="Tahoma"/>
                <w:color w:val="FF0000"/>
                <w:lang w:eastAsia="es-BO"/>
              </w:rPr>
            </w:pPr>
            <w:r w:rsidRPr="00F97EB6">
              <w:rPr>
                <w:rFonts w:ascii="Tahoma" w:hAnsi="Tahoma" w:cs="Tahoma"/>
                <w:color w:val="FF0000"/>
                <w:lang w:eastAsia="es-BO"/>
              </w:rPr>
              <w:t>Tierra</w:t>
            </w:r>
          </w:p>
        </w:tc>
      </w:tr>
      <w:tr w:rsidR="007C1323" w:rsidRPr="00882269" w14:paraId="61925171" w14:textId="77777777" w:rsidTr="005D6135">
        <w:trPr>
          <w:trHeight w:val="416"/>
          <w:jc w:val="center"/>
        </w:trPr>
        <w:tc>
          <w:tcPr>
            <w:tcW w:w="287" w:type="pct"/>
            <w:shd w:val="clear" w:color="auto" w:fill="auto"/>
            <w:vAlign w:val="center"/>
          </w:tcPr>
          <w:p w14:paraId="26F18BDF" w14:textId="77777777" w:rsidR="007C1323" w:rsidRPr="00CA3D37" w:rsidRDefault="007C1323" w:rsidP="005D6135">
            <w:pPr>
              <w:jc w:val="center"/>
              <w:rPr>
                <w:rFonts w:ascii="Tahoma" w:hAnsi="Tahoma" w:cs="Tahoma"/>
                <w:color w:val="000000"/>
                <w:lang w:eastAsia="es-BO"/>
              </w:rPr>
            </w:pPr>
            <w:r w:rsidRPr="00CA3D37">
              <w:rPr>
                <w:rFonts w:ascii="Tahoma" w:hAnsi="Tahoma" w:cs="Tahoma"/>
                <w:color w:val="000000"/>
                <w:lang w:eastAsia="es-BO"/>
              </w:rPr>
              <w:t>8</w:t>
            </w:r>
          </w:p>
        </w:tc>
        <w:tc>
          <w:tcPr>
            <w:tcW w:w="923" w:type="pct"/>
            <w:shd w:val="clear" w:color="auto" w:fill="auto"/>
          </w:tcPr>
          <w:p w14:paraId="1B8FA3EF" w14:textId="77777777" w:rsidR="007C1323" w:rsidRPr="00CA3D37" w:rsidRDefault="007C1323" w:rsidP="005D6135">
            <w:pPr>
              <w:jc w:val="center"/>
              <w:rPr>
                <w:rFonts w:ascii="Tahoma" w:hAnsi="Tahoma" w:cs="Tahoma"/>
                <w:color w:val="FF0000"/>
              </w:rPr>
            </w:pPr>
            <w:r w:rsidRPr="00FE5389">
              <w:rPr>
                <w:rFonts w:ascii="Tahoma" w:hAnsi="Tahoma" w:cs="Tahoma"/>
                <w:color w:val="FF0000"/>
              </w:rPr>
              <w:t>CENTRAL CARACOLLO</w:t>
            </w:r>
          </w:p>
        </w:tc>
        <w:tc>
          <w:tcPr>
            <w:tcW w:w="1905" w:type="pct"/>
            <w:shd w:val="clear" w:color="auto" w:fill="auto"/>
            <w:noWrap/>
            <w:vAlign w:val="center"/>
          </w:tcPr>
          <w:p w14:paraId="7090CAF5" w14:textId="77777777" w:rsidR="007C1323" w:rsidRPr="00CA3D37" w:rsidRDefault="007C1323" w:rsidP="005D6135">
            <w:pPr>
              <w:jc w:val="center"/>
              <w:rPr>
                <w:rFonts w:ascii="Tahoma" w:hAnsi="Tahoma" w:cs="Tahoma"/>
                <w:color w:val="FF0000"/>
              </w:rPr>
            </w:pPr>
            <w:r w:rsidRPr="00B97FEA">
              <w:rPr>
                <w:rFonts w:ascii="Tahoma" w:hAnsi="Tahoma" w:cs="Tahoma"/>
                <w:color w:val="FF0000"/>
              </w:rPr>
              <w:t>PANADERIA</w:t>
            </w:r>
          </w:p>
        </w:tc>
        <w:tc>
          <w:tcPr>
            <w:tcW w:w="620" w:type="pct"/>
            <w:vAlign w:val="center"/>
          </w:tcPr>
          <w:p w14:paraId="7DC70F9D"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8,5</w:t>
            </w:r>
            <w:r w:rsidRPr="00F271D2">
              <w:rPr>
                <w:rFonts w:ascii="Tahoma" w:hAnsi="Tahoma" w:cs="Tahoma"/>
                <w:color w:val="FF0000"/>
                <w:lang w:eastAsia="es-BO"/>
              </w:rPr>
              <w:t xml:space="preserve"> km</w:t>
            </w:r>
          </w:p>
        </w:tc>
        <w:tc>
          <w:tcPr>
            <w:tcW w:w="621" w:type="pct"/>
            <w:vAlign w:val="bottom"/>
          </w:tcPr>
          <w:p w14:paraId="58AEE88E" w14:textId="77777777" w:rsidR="007C1323" w:rsidRPr="00F271D2" w:rsidRDefault="007C1323" w:rsidP="005D6135">
            <w:pPr>
              <w:jc w:val="center"/>
              <w:rPr>
                <w:rFonts w:ascii="Tahoma" w:hAnsi="Tahoma" w:cs="Tahoma"/>
                <w:color w:val="FF0000"/>
                <w:lang w:eastAsia="es-BO"/>
              </w:rPr>
            </w:pPr>
            <w:r w:rsidRPr="00B97FEA">
              <w:rPr>
                <w:rFonts w:ascii="Tahoma" w:hAnsi="Tahoma" w:cs="Tahoma"/>
                <w:color w:val="FF0000"/>
                <w:lang w:eastAsia="es-BO"/>
              </w:rPr>
              <w:t>10 minutos</w:t>
            </w:r>
          </w:p>
        </w:tc>
        <w:tc>
          <w:tcPr>
            <w:tcW w:w="645" w:type="pct"/>
          </w:tcPr>
          <w:p w14:paraId="491C666D" w14:textId="77777777" w:rsidR="007C1323" w:rsidRPr="00F271D2" w:rsidRDefault="007C1323" w:rsidP="005D6135">
            <w:pPr>
              <w:jc w:val="center"/>
              <w:rPr>
                <w:rFonts w:ascii="Tahoma" w:hAnsi="Tahoma" w:cs="Tahoma"/>
                <w:color w:val="FF0000"/>
                <w:lang w:eastAsia="es-BO"/>
              </w:rPr>
            </w:pPr>
            <w:r w:rsidRPr="00F97EB6">
              <w:rPr>
                <w:rFonts w:ascii="Tahoma" w:hAnsi="Tahoma" w:cs="Tahoma"/>
                <w:color w:val="FF0000"/>
                <w:lang w:eastAsia="es-BO"/>
              </w:rPr>
              <w:t>Tierra</w:t>
            </w:r>
          </w:p>
        </w:tc>
      </w:tr>
      <w:tr w:rsidR="007C1323" w:rsidRPr="00882269" w14:paraId="70903201" w14:textId="77777777" w:rsidTr="005D6135">
        <w:trPr>
          <w:trHeight w:val="416"/>
          <w:jc w:val="center"/>
        </w:trPr>
        <w:tc>
          <w:tcPr>
            <w:tcW w:w="287" w:type="pct"/>
            <w:shd w:val="clear" w:color="auto" w:fill="auto"/>
            <w:vAlign w:val="center"/>
          </w:tcPr>
          <w:p w14:paraId="454B40D4" w14:textId="77777777" w:rsidR="007C1323" w:rsidRPr="00CA3D37" w:rsidRDefault="007C1323" w:rsidP="005D6135">
            <w:pPr>
              <w:jc w:val="center"/>
              <w:rPr>
                <w:rFonts w:ascii="Tahoma" w:hAnsi="Tahoma" w:cs="Tahoma"/>
                <w:color w:val="000000"/>
                <w:lang w:eastAsia="es-BO"/>
              </w:rPr>
            </w:pPr>
            <w:r w:rsidRPr="00CA3D37">
              <w:rPr>
                <w:rFonts w:ascii="Tahoma" w:hAnsi="Tahoma" w:cs="Tahoma"/>
                <w:color w:val="000000"/>
                <w:lang w:eastAsia="es-BO"/>
              </w:rPr>
              <w:t>9</w:t>
            </w:r>
          </w:p>
        </w:tc>
        <w:tc>
          <w:tcPr>
            <w:tcW w:w="923" w:type="pct"/>
            <w:shd w:val="clear" w:color="auto" w:fill="auto"/>
          </w:tcPr>
          <w:p w14:paraId="7302EA9E" w14:textId="77777777" w:rsidR="007C1323" w:rsidRPr="00CA3D37" w:rsidRDefault="007C1323" w:rsidP="005D6135">
            <w:pPr>
              <w:jc w:val="center"/>
              <w:rPr>
                <w:rFonts w:ascii="Tahoma" w:hAnsi="Tahoma" w:cs="Tahoma"/>
                <w:color w:val="FF0000"/>
              </w:rPr>
            </w:pPr>
            <w:r w:rsidRPr="00FE5389">
              <w:rPr>
                <w:rFonts w:ascii="Tahoma" w:hAnsi="Tahoma" w:cs="Tahoma"/>
                <w:color w:val="FF0000"/>
              </w:rPr>
              <w:t>CENTRAL CARACOLLO</w:t>
            </w:r>
          </w:p>
        </w:tc>
        <w:tc>
          <w:tcPr>
            <w:tcW w:w="1905" w:type="pct"/>
            <w:shd w:val="clear" w:color="auto" w:fill="auto"/>
            <w:noWrap/>
            <w:vAlign w:val="center"/>
          </w:tcPr>
          <w:p w14:paraId="51EF94ED" w14:textId="77777777" w:rsidR="007C1323" w:rsidRPr="00CA3D37" w:rsidRDefault="007C1323" w:rsidP="005D6135">
            <w:pPr>
              <w:jc w:val="center"/>
              <w:rPr>
                <w:rFonts w:ascii="Tahoma" w:hAnsi="Tahoma" w:cs="Tahoma"/>
                <w:color w:val="FF0000"/>
              </w:rPr>
            </w:pPr>
            <w:r w:rsidRPr="00B97FEA">
              <w:rPr>
                <w:rFonts w:ascii="Tahoma" w:hAnsi="Tahoma" w:cs="Tahoma"/>
                <w:color w:val="FF0000"/>
              </w:rPr>
              <w:t>COLLPAÑA</w:t>
            </w:r>
          </w:p>
        </w:tc>
        <w:tc>
          <w:tcPr>
            <w:tcW w:w="620" w:type="pct"/>
            <w:vAlign w:val="center"/>
          </w:tcPr>
          <w:p w14:paraId="6F3126BB" w14:textId="77777777" w:rsidR="007C1323" w:rsidRDefault="007C1323" w:rsidP="005D6135">
            <w:pPr>
              <w:jc w:val="center"/>
              <w:rPr>
                <w:rFonts w:ascii="Tahoma" w:hAnsi="Tahoma" w:cs="Tahoma"/>
                <w:color w:val="FF0000"/>
                <w:lang w:eastAsia="es-BO"/>
              </w:rPr>
            </w:pPr>
            <w:r w:rsidRPr="00B97FEA">
              <w:rPr>
                <w:rFonts w:ascii="Tahoma" w:hAnsi="Tahoma" w:cs="Tahoma"/>
                <w:color w:val="FF0000"/>
                <w:lang w:eastAsia="es-BO"/>
              </w:rPr>
              <w:t>9</w:t>
            </w:r>
            <w:r w:rsidRPr="00F271D2">
              <w:rPr>
                <w:rFonts w:ascii="Tahoma" w:hAnsi="Tahoma" w:cs="Tahoma"/>
                <w:color w:val="FF0000"/>
                <w:lang w:eastAsia="es-BO"/>
              </w:rPr>
              <w:t xml:space="preserve"> km</w:t>
            </w:r>
          </w:p>
        </w:tc>
        <w:tc>
          <w:tcPr>
            <w:tcW w:w="621" w:type="pct"/>
            <w:vAlign w:val="bottom"/>
          </w:tcPr>
          <w:p w14:paraId="4BA7BD95" w14:textId="77777777" w:rsidR="007C1323" w:rsidRDefault="007C1323" w:rsidP="005D6135">
            <w:pPr>
              <w:jc w:val="center"/>
              <w:rPr>
                <w:rFonts w:ascii="Tahoma" w:hAnsi="Tahoma" w:cs="Tahoma"/>
                <w:color w:val="FF0000"/>
                <w:lang w:eastAsia="es-BO"/>
              </w:rPr>
            </w:pPr>
            <w:r w:rsidRPr="00B97FEA">
              <w:rPr>
                <w:rFonts w:ascii="Tahoma" w:hAnsi="Tahoma" w:cs="Tahoma"/>
                <w:color w:val="FF0000"/>
                <w:lang w:eastAsia="es-BO"/>
              </w:rPr>
              <w:t>15 minutos</w:t>
            </w:r>
          </w:p>
        </w:tc>
        <w:tc>
          <w:tcPr>
            <w:tcW w:w="645" w:type="pct"/>
          </w:tcPr>
          <w:p w14:paraId="7D20DB76" w14:textId="77777777" w:rsidR="007C1323" w:rsidRPr="00F271D2" w:rsidRDefault="007C1323" w:rsidP="005D6135">
            <w:pPr>
              <w:jc w:val="center"/>
              <w:rPr>
                <w:rFonts w:ascii="Tahoma" w:hAnsi="Tahoma" w:cs="Tahoma"/>
                <w:color w:val="FF0000"/>
                <w:lang w:eastAsia="es-BO"/>
              </w:rPr>
            </w:pPr>
            <w:r w:rsidRPr="00F97EB6">
              <w:rPr>
                <w:rFonts w:ascii="Tahoma" w:hAnsi="Tahoma" w:cs="Tahoma"/>
                <w:color w:val="FF0000"/>
                <w:lang w:eastAsia="es-BO"/>
              </w:rPr>
              <w:t>Tierra</w:t>
            </w:r>
          </w:p>
        </w:tc>
      </w:tr>
      <w:tr w:rsidR="007C1323" w:rsidRPr="00882269" w14:paraId="0DA0D57B" w14:textId="77777777" w:rsidTr="005D6135">
        <w:trPr>
          <w:trHeight w:val="416"/>
          <w:jc w:val="center"/>
        </w:trPr>
        <w:tc>
          <w:tcPr>
            <w:tcW w:w="287" w:type="pct"/>
            <w:shd w:val="clear" w:color="auto" w:fill="auto"/>
            <w:vAlign w:val="center"/>
          </w:tcPr>
          <w:p w14:paraId="66DB3F2E" w14:textId="77777777" w:rsidR="007C1323" w:rsidRPr="00CA3D37" w:rsidRDefault="007C1323" w:rsidP="005D6135">
            <w:pPr>
              <w:jc w:val="center"/>
              <w:rPr>
                <w:rFonts w:ascii="Tahoma" w:hAnsi="Tahoma" w:cs="Tahoma"/>
                <w:color w:val="000000"/>
                <w:lang w:eastAsia="es-BO"/>
              </w:rPr>
            </w:pPr>
            <w:r>
              <w:rPr>
                <w:rFonts w:ascii="Tahoma" w:hAnsi="Tahoma" w:cs="Tahoma"/>
                <w:color w:val="000000"/>
                <w:lang w:eastAsia="es-BO"/>
              </w:rPr>
              <w:t>10</w:t>
            </w:r>
          </w:p>
        </w:tc>
        <w:tc>
          <w:tcPr>
            <w:tcW w:w="923" w:type="pct"/>
            <w:shd w:val="clear" w:color="auto" w:fill="auto"/>
          </w:tcPr>
          <w:p w14:paraId="0413BA6E" w14:textId="77777777" w:rsidR="007C1323" w:rsidRPr="00FE5389" w:rsidRDefault="007C1323" w:rsidP="005D6135">
            <w:pPr>
              <w:jc w:val="center"/>
              <w:rPr>
                <w:rFonts w:ascii="Tahoma" w:hAnsi="Tahoma" w:cs="Tahoma"/>
                <w:color w:val="FF0000"/>
              </w:rPr>
            </w:pPr>
            <w:r w:rsidRPr="00CA3D37">
              <w:rPr>
                <w:rFonts w:ascii="Tahoma" w:hAnsi="Tahoma" w:cs="Tahoma"/>
                <w:color w:val="FF0000"/>
                <w:lang w:eastAsia="es-BO"/>
              </w:rPr>
              <w:t>CARACOLLO</w:t>
            </w:r>
          </w:p>
        </w:tc>
        <w:tc>
          <w:tcPr>
            <w:tcW w:w="1905" w:type="pct"/>
            <w:shd w:val="clear" w:color="auto" w:fill="auto"/>
            <w:noWrap/>
            <w:vAlign w:val="center"/>
          </w:tcPr>
          <w:p w14:paraId="03E3C4F6" w14:textId="77777777" w:rsidR="007C1323" w:rsidRPr="00CA3D37" w:rsidRDefault="007C1323" w:rsidP="005D6135">
            <w:pPr>
              <w:jc w:val="center"/>
              <w:rPr>
                <w:rFonts w:ascii="Tahoma" w:hAnsi="Tahoma" w:cs="Tahoma"/>
                <w:color w:val="FF0000"/>
              </w:rPr>
            </w:pPr>
            <w:r w:rsidRPr="00B97FEA">
              <w:rPr>
                <w:rFonts w:ascii="Tahoma" w:hAnsi="Tahoma" w:cs="Tahoma"/>
                <w:color w:val="FF0000"/>
              </w:rPr>
              <w:t>JANCOÑUÑO</w:t>
            </w:r>
          </w:p>
        </w:tc>
        <w:tc>
          <w:tcPr>
            <w:tcW w:w="620" w:type="pct"/>
            <w:vAlign w:val="center"/>
          </w:tcPr>
          <w:p w14:paraId="5407D148" w14:textId="77777777" w:rsidR="007C1323" w:rsidRDefault="007C1323" w:rsidP="005D6135">
            <w:pPr>
              <w:jc w:val="center"/>
              <w:rPr>
                <w:rFonts w:ascii="Tahoma" w:hAnsi="Tahoma" w:cs="Tahoma"/>
                <w:color w:val="FF0000"/>
                <w:lang w:eastAsia="es-BO"/>
              </w:rPr>
            </w:pPr>
            <w:r w:rsidRPr="00B97FEA">
              <w:rPr>
                <w:rFonts w:ascii="Tahoma" w:hAnsi="Tahoma" w:cs="Tahoma"/>
                <w:color w:val="FF0000"/>
                <w:lang w:eastAsia="es-BO"/>
              </w:rPr>
              <w:t>27</w:t>
            </w:r>
            <w:r w:rsidRPr="00F271D2">
              <w:rPr>
                <w:rFonts w:ascii="Tahoma" w:hAnsi="Tahoma" w:cs="Tahoma"/>
                <w:color w:val="FF0000"/>
                <w:lang w:eastAsia="es-BO"/>
              </w:rPr>
              <w:t xml:space="preserve"> km</w:t>
            </w:r>
          </w:p>
        </w:tc>
        <w:tc>
          <w:tcPr>
            <w:tcW w:w="621" w:type="pct"/>
            <w:vAlign w:val="bottom"/>
          </w:tcPr>
          <w:p w14:paraId="4AF48EAC" w14:textId="77777777" w:rsidR="007C1323" w:rsidRDefault="007C1323" w:rsidP="005D6135">
            <w:pPr>
              <w:jc w:val="center"/>
              <w:rPr>
                <w:rFonts w:ascii="Tahoma" w:hAnsi="Tahoma" w:cs="Tahoma"/>
                <w:color w:val="FF0000"/>
                <w:lang w:eastAsia="es-BO"/>
              </w:rPr>
            </w:pPr>
            <w:r w:rsidRPr="00B97FEA">
              <w:rPr>
                <w:rFonts w:ascii="Tahoma" w:hAnsi="Tahoma" w:cs="Tahoma"/>
                <w:color w:val="FF0000"/>
                <w:lang w:eastAsia="es-BO"/>
              </w:rPr>
              <w:t>45 minutos</w:t>
            </w:r>
          </w:p>
        </w:tc>
        <w:tc>
          <w:tcPr>
            <w:tcW w:w="645" w:type="pct"/>
          </w:tcPr>
          <w:p w14:paraId="23123C52" w14:textId="77777777" w:rsidR="007C1323" w:rsidRDefault="007C1323" w:rsidP="005D6135">
            <w:pPr>
              <w:jc w:val="center"/>
              <w:rPr>
                <w:rFonts w:ascii="Tahoma" w:hAnsi="Tahoma" w:cs="Tahoma"/>
                <w:color w:val="FF0000"/>
                <w:lang w:eastAsia="es-BO"/>
              </w:rPr>
            </w:pPr>
            <w:r w:rsidRPr="00F97EB6">
              <w:rPr>
                <w:rFonts w:ascii="Tahoma" w:hAnsi="Tahoma" w:cs="Tahoma"/>
                <w:color w:val="FF0000"/>
                <w:lang w:eastAsia="es-BO"/>
              </w:rPr>
              <w:t>Tierra</w:t>
            </w:r>
          </w:p>
        </w:tc>
      </w:tr>
      <w:tr w:rsidR="007C1323" w:rsidRPr="00882269" w14:paraId="6A8416A6" w14:textId="77777777" w:rsidTr="005D6135">
        <w:trPr>
          <w:trHeight w:val="416"/>
          <w:jc w:val="center"/>
        </w:trPr>
        <w:tc>
          <w:tcPr>
            <w:tcW w:w="287" w:type="pct"/>
            <w:shd w:val="clear" w:color="auto" w:fill="auto"/>
            <w:vAlign w:val="center"/>
          </w:tcPr>
          <w:p w14:paraId="6E2A924B" w14:textId="77777777" w:rsidR="007C1323" w:rsidRPr="00CA3D37" w:rsidRDefault="007C1323" w:rsidP="005D6135">
            <w:pPr>
              <w:jc w:val="center"/>
              <w:rPr>
                <w:rFonts w:ascii="Tahoma" w:hAnsi="Tahoma" w:cs="Tahoma"/>
                <w:color w:val="000000"/>
                <w:lang w:eastAsia="es-BO"/>
              </w:rPr>
            </w:pPr>
            <w:r>
              <w:rPr>
                <w:rFonts w:ascii="Tahoma" w:hAnsi="Tahoma" w:cs="Tahoma"/>
                <w:color w:val="000000"/>
                <w:lang w:eastAsia="es-BO"/>
              </w:rPr>
              <w:t>11</w:t>
            </w:r>
          </w:p>
        </w:tc>
        <w:tc>
          <w:tcPr>
            <w:tcW w:w="923" w:type="pct"/>
            <w:shd w:val="clear" w:color="auto" w:fill="auto"/>
          </w:tcPr>
          <w:p w14:paraId="723B3371" w14:textId="77777777" w:rsidR="007C1323" w:rsidRPr="00FE5389" w:rsidRDefault="007C1323" w:rsidP="005D6135">
            <w:pPr>
              <w:jc w:val="center"/>
              <w:rPr>
                <w:rFonts w:ascii="Tahoma" w:hAnsi="Tahoma" w:cs="Tahoma"/>
                <w:color w:val="FF0000"/>
              </w:rPr>
            </w:pPr>
            <w:r w:rsidRPr="00CA3D37">
              <w:rPr>
                <w:rFonts w:ascii="Tahoma" w:hAnsi="Tahoma" w:cs="Tahoma"/>
                <w:color w:val="FF0000"/>
                <w:lang w:eastAsia="es-BO"/>
              </w:rPr>
              <w:t>CARACOLLO</w:t>
            </w:r>
          </w:p>
        </w:tc>
        <w:tc>
          <w:tcPr>
            <w:tcW w:w="1905" w:type="pct"/>
            <w:shd w:val="clear" w:color="auto" w:fill="auto"/>
            <w:noWrap/>
            <w:vAlign w:val="center"/>
          </w:tcPr>
          <w:p w14:paraId="64315AFA" w14:textId="77777777" w:rsidR="007C1323" w:rsidRPr="00CA3D37" w:rsidRDefault="007C1323" w:rsidP="005D6135">
            <w:pPr>
              <w:jc w:val="center"/>
              <w:rPr>
                <w:rFonts w:ascii="Tahoma" w:hAnsi="Tahoma" w:cs="Tahoma"/>
                <w:color w:val="FF0000"/>
              </w:rPr>
            </w:pPr>
            <w:r>
              <w:rPr>
                <w:rFonts w:ascii="Tahoma" w:hAnsi="Tahoma" w:cs="Tahoma"/>
                <w:color w:val="FF0000"/>
              </w:rPr>
              <w:t xml:space="preserve">PACACHI </w:t>
            </w:r>
          </w:p>
        </w:tc>
        <w:tc>
          <w:tcPr>
            <w:tcW w:w="620" w:type="pct"/>
            <w:vAlign w:val="center"/>
          </w:tcPr>
          <w:p w14:paraId="547C1C6F" w14:textId="77777777" w:rsidR="007C1323" w:rsidRDefault="007C1323" w:rsidP="005D6135">
            <w:pPr>
              <w:jc w:val="center"/>
              <w:rPr>
                <w:rFonts w:ascii="Tahoma" w:hAnsi="Tahoma" w:cs="Tahoma"/>
                <w:color w:val="FF0000"/>
                <w:lang w:eastAsia="es-BO"/>
              </w:rPr>
            </w:pPr>
            <w:r w:rsidRPr="00B97FEA">
              <w:rPr>
                <w:rFonts w:ascii="Tahoma" w:hAnsi="Tahoma" w:cs="Tahoma"/>
                <w:color w:val="FF0000"/>
                <w:lang w:eastAsia="es-BO"/>
              </w:rPr>
              <w:t>9</w:t>
            </w:r>
            <w:r w:rsidRPr="00F271D2">
              <w:rPr>
                <w:rFonts w:ascii="Tahoma" w:hAnsi="Tahoma" w:cs="Tahoma"/>
                <w:color w:val="FF0000"/>
                <w:lang w:eastAsia="es-BO"/>
              </w:rPr>
              <w:t xml:space="preserve"> km</w:t>
            </w:r>
          </w:p>
        </w:tc>
        <w:tc>
          <w:tcPr>
            <w:tcW w:w="621" w:type="pct"/>
            <w:vAlign w:val="bottom"/>
          </w:tcPr>
          <w:p w14:paraId="385BB294" w14:textId="77777777" w:rsidR="007C1323" w:rsidRDefault="007C1323" w:rsidP="005D6135">
            <w:pPr>
              <w:jc w:val="center"/>
              <w:rPr>
                <w:rFonts w:ascii="Tahoma" w:hAnsi="Tahoma" w:cs="Tahoma"/>
                <w:color w:val="FF0000"/>
                <w:lang w:eastAsia="es-BO"/>
              </w:rPr>
            </w:pPr>
            <w:r w:rsidRPr="00B97FEA">
              <w:rPr>
                <w:rFonts w:ascii="Tahoma" w:hAnsi="Tahoma" w:cs="Tahoma"/>
                <w:color w:val="FF0000"/>
                <w:lang w:eastAsia="es-BO"/>
              </w:rPr>
              <w:t>15 minutos</w:t>
            </w:r>
          </w:p>
        </w:tc>
        <w:tc>
          <w:tcPr>
            <w:tcW w:w="645" w:type="pct"/>
          </w:tcPr>
          <w:p w14:paraId="30DEB2F4" w14:textId="77777777" w:rsidR="007C1323" w:rsidRDefault="007C1323" w:rsidP="005D6135">
            <w:pPr>
              <w:jc w:val="center"/>
              <w:rPr>
                <w:rFonts w:ascii="Tahoma" w:hAnsi="Tahoma" w:cs="Tahoma"/>
                <w:color w:val="FF0000"/>
                <w:lang w:eastAsia="es-BO"/>
              </w:rPr>
            </w:pPr>
            <w:r w:rsidRPr="00F97EB6">
              <w:rPr>
                <w:rFonts w:ascii="Tahoma" w:hAnsi="Tahoma" w:cs="Tahoma"/>
                <w:color w:val="FF0000"/>
                <w:lang w:eastAsia="es-BO"/>
              </w:rPr>
              <w:t>Tierra</w:t>
            </w:r>
          </w:p>
        </w:tc>
      </w:tr>
    </w:tbl>
    <w:p w14:paraId="6865E09A" w14:textId="77777777" w:rsidR="007C1323" w:rsidRDefault="007C1323" w:rsidP="007C1323">
      <w:pPr>
        <w:pStyle w:val="Prrafodelista"/>
        <w:ind w:left="1080"/>
        <w:rPr>
          <w:rFonts w:ascii="Tahoma" w:hAnsi="Tahoma" w:cs="Tahoma"/>
          <w:bCs/>
          <w:i/>
          <w:iCs/>
        </w:rPr>
      </w:pPr>
    </w:p>
    <w:p w14:paraId="27666F47" w14:textId="77777777" w:rsidR="007C1323" w:rsidRDefault="007C1323" w:rsidP="007C1323">
      <w:pPr>
        <w:pStyle w:val="Prrafodelista"/>
        <w:ind w:left="1080"/>
        <w:rPr>
          <w:rFonts w:ascii="Tahoma" w:hAnsi="Tahoma" w:cs="Tahoma"/>
          <w:bCs/>
          <w:i/>
          <w:iCs/>
        </w:rPr>
      </w:pPr>
    </w:p>
    <w:p w14:paraId="1FC7CFE3" w14:textId="77777777" w:rsidR="007C1323" w:rsidRPr="0053408B" w:rsidRDefault="007C1323" w:rsidP="007C1323">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4F7EE9D1" w14:textId="77777777" w:rsidR="007C1323" w:rsidRPr="00882269" w:rsidRDefault="007C1323" w:rsidP="007C132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52DCD329" w14:textId="77777777" w:rsidR="007C1323" w:rsidRPr="00882269" w:rsidRDefault="007C1323" w:rsidP="007C1323">
      <w:pPr>
        <w:spacing w:line="260" w:lineRule="atLeast"/>
        <w:jc w:val="both"/>
        <w:rPr>
          <w:rFonts w:ascii="Tahoma" w:hAnsi="Tahoma" w:cs="Tahoma"/>
          <w:b/>
          <w:lang w:val="es-ES_tradnl"/>
        </w:rPr>
      </w:pPr>
      <w:r w:rsidRPr="00882269">
        <w:rPr>
          <w:rFonts w:ascii="Tahoma" w:hAnsi="Tahoma" w:cs="Tahoma"/>
          <w:b/>
          <w:lang w:val="es-ES_tradnl"/>
        </w:rPr>
        <w:t>GENERAL</w:t>
      </w:r>
    </w:p>
    <w:p w14:paraId="7C9DBCBC" w14:textId="77777777" w:rsidR="007C1323" w:rsidRPr="007F6518" w:rsidRDefault="007C1323" w:rsidP="007C1323">
      <w:pPr>
        <w:spacing w:line="300" w:lineRule="auto"/>
        <w:jc w:val="both"/>
        <w:rPr>
          <w:rFonts w:ascii="Tahoma" w:hAnsi="Tahoma" w:cs="Tahoma"/>
        </w:rPr>
      </w:pPr>
      <w:r w:rsidRPr="007F6518">
        <w:rPr>
          <w:rFonts w:ascii="Tahoma" w:hAnsi="Tahoma" w:cs="Tahoma"/>
        </w:rPr>
        <w:t xml:space="preserve">Ejecutar el </w:t>
      </w:r>
      <w:r w:rsidRPr="00667805">
        <w:rPr>
          <w:rFonts w:ascii="Tahoma" w:hAnsi="Tahoma" w:cs="Tahoma"/>
          <w:b/>
        </w:rPr>
        <w:t>PROYECTO DE VIVIENDA CUALITATIVA EN EL MUNICIPIO DE CARACOLLO – FASE (XVIII) 2024– ORURO</w:t>
      </w:r>
      <w:r>
        <w:rPr>
          <w:rFonts w:ascii="Tahoma" w:hAnsi="Tahoma" w:cs="Tahoma"/>
          <w:b/>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A5E6744" w14:textId="77777777" w:rsidR="007C1323" w:rsidRPr="00882269" w:rsidRDefault="007C1323" w:rsidP="007C1323">
      <w:pPr>
        <w:spacing w:line="260" w:lineRule="atLeast"/>
        <w:jc w:val="both"/>
        <w:rPr>
          <w:rFonts w:ascii="Tahoma" w:hAnsi="Tahoma" w:cs="Tahoma"/>
          <w:lang w:val="es-ES_tradnl"/>
        </w:rPr>
      </w:pPr>
    </w:p>
    <w:p w14:paraId="22AC75FE" w14:textId="77777777" w:rsidR="007C1323" w:rsidRDefault="007C1323" w:rsidP="007C1323">
      <w:pPr>
        <w:spacing w:line="260" w:lineRule="atLeast"/>
        <w:jc w:val="both"/>
        <w:rPr>
          <w:rFonts w:ascii="Tahoma" w:hAnsi="Tahoma" w:cs="Tahoma"/>
          <w:b/>
          <w:lang w:val="es-ES_tradnl"/>
        </w:rPr>
      </w:pPr>
    </w:p>
    <w:p w14:paraId="4D376664" w14:textId="77777777" w:rsidR="007C1323" w:rsidRPr="00882269" w:rsidRDefault="007C1323" w:rsidP="007C1323">
      <w:pPr>
        <w:spacing w:line="260" w:lineRule="atLeast"/>
        <w:jc w:val="both"/>
        <w:rPr>
          <w:rFonts w:ascii="Tahoma" w:hAnsi="Tahoma" w:cs="Tahoma"/>
          <w:b/>
          <w:lang w:val="es-ES_tradnl"/>
        </w:rPr>
      </w:pPr>
      <w:r w:rsidRPr="00882269">
        <w:rPr>
          <w:rFonts w:ascii="Tahoma" w:hAnsi="Tahoma" w:cs="Tahoma"/>
          <w:b/>
          <w:lang w:val="es-ES_tradnl"/>
        </w:rPr>
        <w:t>ESPECIFICO</w:t>
      </w:r>
    </w:p>
    <w:p w14:paraId="615FF15A" w14:textId="77777777" w:rsidR="007C1323" w:rsidRPr="00882269" w:rsidRDefault="007C1323" w:rsidP="007C132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8BB0088" w14:textId="77777777" w:rsidR="007C1323" w:rsidRPr="00882269" w:rsidRDefault="007C1323" w:rsidP="007C132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9103E64" w14:textId="77777777" w:rsidR="007C1323" w:rsidRPr="00882269" w:rsidRDefault="007C1323" w:rsidP="007C132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F366C20" w14:textId="77777777" w:rsidR="007C1323" w:rsidRPr="00F15D7F" w:rsidRDefault="007C1323" w:rsidP="007C1323">
      <w:pPr>
        <w:spacing w:line="260" w:lineRule="atLeast"/>
        <w:contextualSpacing/>
        <w:jc w:val="both"/>
        <w:rPr>
          <w:rFonts w:ascii="Tahoma" w:hAnsi="Tahoma" w:cs="Tahoma"/>
          <w:lang w:val="es-ES_tradnl"/>
        </w:rPr>
      </w:pPr>
      <w:bookmarkStart w:id="37"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F15D7F">
        <w:rPr>
          <w:rFonts w:ascii="Tahoma" w:hAnsi="Tahoma" w:cs="Tahoma"/>
          <w:lang w:val="es-ES_tradnl"/>
        </w:rPr>
        <w:t xml:space="preserve"> beneficiarios emitidos por Derechos Reales, correspondientes al presente proyecto.</w:t>
      </w:r>
    </w:p>
    <w:bookmarkEnd w:id="37"/>
    <w:p w14:paraId="65DEF3BF" w14:textId="77777777" w:rsidR="007C1323" w:rsidRPr="00F15D7F" w:rsidRDefault="007C1323" w:rsidP="007C1323">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3539C46C" w14:textId="77777777" w:rsidR="007C1323" w:rsidRPr="00F15D7F"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F15D7F">
        <w:rPr>
          <w:rFonts w:ascii="Tahoma" w:hAnsi="Tahoma" w:cs="Tahoma"/>
          <w:b/>
          <w:bCs/>
          <w:color w:val="000000"/>
          <w:kern w:val="32"/>
          <w:lang w:val="es-ES_tradnl"/>
        </w:rPr>
        <w:t>ALCANCE DE LA CONSULTORÍA.</w:t>
      </w:r>
      <w:bookmarkEnd w:id="38"/>
    </w:p>
    <w:p w14:paraId="04313B81" w14:textId="77777777" w:rsidR="007C1323" w:rsidRPr="00F15D7F" w:rsidRDefault="007C1323" w:rsidP="007C1323">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6FC4764A" w14:textId="77777777" w:rsidR="007C1323" w:rsidRPr="00F15D7F" w:rsidRDefault="007C1323" w:rsidP="007C1323">
      <w:pPr>
        <w:spacing w:line="260" w:lineRule="atLeast"/>
        <w:jc w:val="both"/>
        <w:rPr>
          <w:rFonts w:ascii="Tahoma" w:hAnsi="Tahoma" w:cs="Tahoma"/>
          <w:sz w:val="18"/>
          <w:szCs w:val="18"/>
          <w:lang w:val="es-ES_tradnl"/>
        </w:rPr>
      </w:pPr>
    </w:p>
    <w:p w14:paraId="5EFAD816" w14:textId="77777777" w:rsidR="007C1323" w:rsidRPr="00F15D7F" w:rsidRDefault="007C1323" w:rsidP="007C1323">
      <w:pPr>
        <w:tabs>
          <w:tab w:val="num" w:pos="720"/>
        </w:tabs>
        <w:spacing w:line="260" w:lineRule="atLeast"/>
        <w:contextualSpacing/>
        <w:jc w:val="both"/>
        <w:rPr>
          <w:rFonts w:ascii="Tahoma" w:hAnsi="Tahoma" w:cs="Tahoma"/>
          <w:b/>
          <w:color w:val="000000"/>
          <w:lang w:val="es-ES_tradnl"/>
        </w:rPr>
      </w:pPr>
      <w:bookmarkStart w:id="39" w:name="_Hlk170288552"/>
      <w:r w:rsidRPr="00F15D7F">
        <w:rPr>
          <w:rFonts w:ascii="Tahoma" w:hAnsi="Tahoma" w:cs="Tahoma"/>
          <w:b/>
          <w:color w:val="000000"/>
          <w:lang w:val="es-ES_tradnl"/>
        </w:rPr>
        <w:t>- SELECCIÓN DE BENEFICIARIOS</w:t>
      </w:r>
    </w:p>
    <w:p w14:paraId="5840B0B6" w14:textId="77777777" w:rsidR="007C1323" w:rsidRPr="00F15D7F" w:rsidRDefault="007C1323" w:rsidP="007C1323">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44C82576" w14:textId="77777777" w:rsidR="007C1323" w:rsidRPr="00667805" w:rsidRDefault="007C1323" w:rsidP="007C1323">
      <w:pPr>
        <w:numPr>
          <w:ilvl w:val="1"/>
          <w:numId w:val="77"/>
        </w:numPr>
        <w:spacing w:line="300" w:lineRule="auto"/>
        <w:contextualSpacing/>
        <w:jc w:val="both"/>
        <w:rPr>
          <w:rFonts w:ascii="Tahoma" w:hAnsi="Tahoma" w:cs="Tahoma"/>
          <w:color w:val="000000"/>
          <w:lang w:val="es-ES_tradnl"/>
        </w:rPr>
      </w:pPr>
      <w:r w:rsidRPr="00667805">
        <w:rPr>
          <w:rFonts w:ascii="Tahoma" w:hAnsi="Tahoma" w:cs="Tahoma"/>
          <w:color w:val="000000"/>
          <w:lang w:val="es-ES_tradnl"/>
        </w:rPr>
        <w:t xml:space="preserve">Hasta </w:t>
      </w:r>
      <w:r w:rsidRPr="00667805">
        <w:rPr>
          <w:rFonts w:ascii="Tahoma" w:hAnsi="Tahoma" w:cs="Tahoma"/>
          <w:b/>
          <w:bCs/>
          <w:color w:val="FF0000"/>
          <w:lang w:val="es-ES_tradnl"/>
        </w:rPr>
        <w:t xml:space="preserve">30 </w:t>
      </w:r>
      <w:r w:rsidRPr="00667805">
        <w:rPr>
          <w:rFonts w:ascii="Tahoma" w:hAnsi="Tahoma" w:cs="Tahoma"/>
          <w:color w:val="000000"/>
          <w:lang w:val="es-ES_tradnl"/>
        </w:rPr>
        <w:t>días calendario si el proyecto contempla desde 31 hasta 50 Soluciones Habitacionales.</w:t>
      </w:r>
    </w:p>
    <w:p w14:paraId="4D51F68F" w14:textId="77777777" w:rsidR="007C1323" w:rsidRPr="00667805" w:rsidRDefault="007C1323" w:rsidP="007C1323">
      <w:pPr>
        <w:numPr>
          <w:ilvl w:val="0"/>
          <w:numId w:val="76"/>
        </w:numPr>
        <w:spacing w:line="300" w:lineRule="auto"/>
        <w:ind w:left="284"/>
        <w:jc w:val="both"/>
        <w:rPr>
          <w:rFonts w:ascii="Tahoma" w:hAnsi="Tahoma" w:cs="Tahoma"/>
          <w:lang w:val="es-ES_tradnl"/>
        </w:rPr>
      </w:pPr>
      <w:bookmarkStart w:id="40" w:name="_Hlk179540628"/>
      <w:r w:rsidRPr="00667805">
        <w:rPr>
          <w:rFonts w:ascii="Tahoma" w:hAnsi="Tahoma" w:cs="Tahoma"/>
          <w:lang w:val="es-ES_tradnl"/>
        </w:rPr>
        <w:t xml:space="preserve">En el plazo establecido la Entidad Ejecutora deberá realizar la </w:t>
      </w:r>
      <w:r w:rsidRPr="00667805">
        <w:rPr>
          <w:rFonts w:ascii="Tahoma" w:hAnsi="Tahoma" w:cs="Tahoma"/>
          <w:b/>
          <w:lang w:val="es-ES_tradnl"/>
        </w:rPr>
        <w:t>socialización y evaluación</w:t>
      </w:r>
      <w:r w:rsidRPr="00667805">
        <w:rPr>
          <w:rFonts w:ascii="Tahoma" w:hAnsi="Tahoma" w:cs="Tahoma"/>
          <w:lang w:val="es-ES_tradnl"/>
        </w:rPr>
        <w:t xml:space="preserve"> a los solicitantes en la Zona de intervención, </w:t>
      </w:r>
      <w:r w:rsidRPr="00667805">
        <w:rPr>
          <w:rFonts w:ascii="Tahoma" w:hAnsi="Tahoma" w:cs="Tahoma"/>
          <w:b/>
          <w:lang w:val="es-ES_tradnl"/>
        </w:rPr>
        <w:t>de manera conjunta</w:t>
      </w:r>
      <w:r w:rsidRPr="00667805">
        <w:rPr>
          <w:rFonts w:ascii="Tahoma" w:hAnsi="Tahoma" w:cs="Tahoma"/>
          <w:lang w:val="es-ES_tradnl"/>
        </w:rPr>
        <w:t xml:space="preserve"> con la AEVIVIENDA, de acuerdo a normativa vigente referida a </w:t>
      </w:r>
      <w:r w:rsidRPr="00667805">
        <w:rPr>
          <w:rFonts w:ascii="Tahoma" w:hAnsi="Tahoma" w:cs="Tahoma"/>
          <w:b/>
          <w:u w:val="single"/>
          <w:lang w:val="es-ES_tradnl"/>
        </w:rPr>
        <w:t>SELECCIÓN DE BENEFICIARIOS</w:t>
      </w:r>
      <w:r w:rsidRPr="00667805">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5C6CABDB" w14:textId="77777777" w:rsidR="007C1323" w:rsidRDefault="007C1323" w:rsidP="007C1323">
      <w:pPr>
        <w:numPr>
          <w:ilvl w:val="0"/>
          <w:numId w:val="76"/>
        </w:numPr>
        <w:spacing w:line="300" w:lineRule="auto"/>
        <w:ind w:left="284"/>
        <w:jc w:val="both"/>
        <w:rPr>
          <w:rFonts w:ascii="Tahoma" w:hAnsi="Tahoma" w:cs="Tahoma"/>
          <w:lang w:val="es-ES_tradnl"/>
        </w:rPr>
      </w:pPr>
      <w:r w:rsidRPr="00667805">
        <w:rPr>
          <w:rFonts w:ascii="Tahoma" w:hAnsi="Tahoma" w:cs="Tahoma"/>
          <w:lang w:val="es-ES_tradnl"/>
        </w:rPr>
        <w:t>La Entidad Ejecutora al momento de visitar a las familias para la evaluación técnica-social deberá cumplir con todas las medidas de seguridad, además de aplicar el protocolo para la evaluación</w:t>
      </w:r>
      <w:r w:rsidRPr="007A0616">
        <w:rPr>
          <w:rFonts w:ascii="Tahoma" w:hAnsi="Tahoma" w:cs="Tahoma"/>
          <w:lang w:val="es-ES_tradnl"/>
        </w:rPr>
        <w:t xml:space="preserve"> técnica social establecida por la AEVIVIENDA, el cual será proporcionado por el Fiscal del Proyecto a través del Inspector.</w:t>
      </w:r>
    </w:p>
    <w:p w14:paraId="5009DD94" w14:textId="77777777" w:rsidR="007C1323" w:rsidRPr="00E651DA" w:rsidRDefault="007C1323" w:rsidP="007C1323">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25865B9F" w14:textId="77777777" w:rsidR="007C1323" w:rsidRPr="00882269" w:rsidRDefault="007C1323" w:rsidP="007C1323">
      <w:pPr>
        <w:spacing w:line="260" w:lineRule="atLeast"/>
        <w:jc w:val="both"/>
        <w:rPr>
          <w:rFonts w:ascii="Tahoma" w:hAnsi="Tahoma" w:cs="Tahoma"/>
          <w:lang w:val="es-ES_tradnl"/>
        </w:rPr>
      </w:pPr>
    </w:p>
    <w:p w14:paraId="2E75A8F9" w14:textId="77777777" w:rsidR="007C1323" w:rsidRPr="00882269" w:rsidRDefault="007C1323" w:rsidP="007C1323">
      <w:pPr>
        <w:tabs>
          <w:tab w:val="num" w:pos="720"/>
        </w:tabs>
        <w:spacing w:line="260" w:lineRule="atLeast"/>
        <w:contextualSpacing/>
        <w:jc w:val="both"/>
        <w:rPr>
          <w:rFonts w:ascii="Tahoma" w:hAnsi="Tahoma" w:cs="Tahoma"/>
          <w:b/>
          <w:vanish/>
          <w:lang w:val="es-ES_tradnl"/>
        </w:rPr>
      </w:pPr>
    </w:p>
    <w:p w14:paraId="72E0137F" w14:textId="77777777" w:rsidR="007C1323" w:rsidRPr="00882269" w:rsidRDefault="007C1323" w:rsidP="007C1323">
      <w:pPr>
        <w:numPr>
          <w:ilvl w:val="0"/>
          <w:numId w:val="48"/>
        </w:numPr>
        <w:tabs>
          <w:tab w:val="num" w:pos="720"/>
        </w:tabs>
        <w:spacing w:line="260" w:lineRule="atLeast"/>
        <w:ind w:left="0"/>
        <w:contextualSpacing/>
        <w:jc w:val="both"/>
        <w:rPr>
          <w:rFonts w:ascii="Tahoma" w:hAnsi="Tahoma" w:cs="Tahoma"/>
          <w:b/>
          <w:vanish/>
          <w:lang w:val="es-ES_tradnl"/>
        </w:rPr>
      </w:pPr>
    </w:p>
    <w:p w14:paraId="1958F470" w14:textId="77777777" w:rsidR="007C1323" w:rsidRPr="00F15D7F" w:rsidRDefault="007C1323" w:rsidP="007C1323">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04A62590" w14:textId="77777777" w:rsidR="007C1323" w:rsidRPr="00F15D7F" w:rsidRDefault="007C1323" w:rsidP="007C132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74FBB39E" w14:textId="77777777" w:rsidR="007C1323" w:rsidRPr="00F15D7F" w:rsidRDefault="007C1323" w:rsidP="007C1323">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72697FA" w14:textId="77777777" w:rsidR="007C1323" w:rsidRPr="00882269" w:rsidRDefault="007C1323" w:rsidP="007C1323">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EA13B19" w14:textId="77777777" w:rsidR="007C1323" w:rsidRPr="00882269" w:rsidRDefault="007C1323" w:rsidP="007C132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A64E980" w14:textId="77777777" w:rsidR="007C1323" w:rsidRPr="005B4B6D" w:rsidRDefault="007C1323" w:rsidP="007C132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C5EAEE9" w14:textId="77777777" w:rsidR="007C1323" w:rsidRPr="005B4B6D" w:rsidRDefault="007C1323" w:rsidP="007C1323">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769118F" w14:textId="77777777" w:rsidR="007C1323" w:rsidRPr="00882269" w:rsidRDefault="007C1323" w:rsidP="007C132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4D390F5" w14:textId="77777777" w:rsidR="007C1323" w:rsidRPr="00882269" w:rsidRDefault="007C1323" w:rsidP="007C132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36D0A6D" w14:textId="77777777" w:rsidR="007C1323" w:rsidRPr="00882269" w:rsidRDefault="007C1323" w:rsidP="007C132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935E884" w14:textId="77777777" w:rsidR="007C1323" w:rsidRPr="00882269" w:rsidRDefault="007C1323" w:rsidP="007C132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425DF9A" w14:textId="77777777" w:rsidR="007C1323" w:rsidRPr="00882269" w:rsidRDefault="007C1323" w:rsidP="007C132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BFFF402" w14:textId="77777777" w:rsidR="007C1323" w:rsidRPr="00882269" w:rsidRDefault="007C1323" w:rsidP="007C132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540BB21" w14:textId="77777777" w:rsidR="007C1323" w:rsidRPr="00882269" w:rsidRDefault="007C1323" w:rsidP="007C132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F57C8FD" w14:textId="77777777" w:rsidR="007C1323" w:rsidRPr="00882269" w:rsidRDefault="007C1323" w:rsidP="007C132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5C6703F" w14:textId="77777777" w:rsidR="007C1323" w:rsidRPr="00882269" w:rsidRDefault="007C1323" w:rsidP="007C132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8CCEEA9" w14:textId="77777777" w:rsidR="007C1323" w:rsidRPr="005B4B6D" w:rsidRDefault="007C1323" w:rsidP="007C132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8ECB811" w14:textId="77777777" w:rsidR="007C1323" w:rsidRPr="00882269" w:rsidRDefault="007C1323" w:rsidP="007C1323">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C5E2284" w14:textId="77777777" w:rsidR="007C1323" w:rsidRPr="00882269" w:rsidRDefault="007C1323" w:rsidP="007C132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25F0096" w14:textId="77777777" w:rsidR="007C1323" w:rsidRPr="00882269" w:rsidRDefault="007C1323" w:rsidP="007C132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1A66425" w14:textId="77777777" w:rsidR="007C1323" w:rsidRPr="00882269" w:rsidRDefault="007C1323" w:rsidP="007C132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75C9744" w14:textId="77777777" w:rsidR="007C1323" w:rsidRPr="00882269" w:rsidRDefault="007C1323" w:rsidP="007C132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623CB8C" w14:textId="77777777" w:rsidR="007C1323" w:rsidRPr="00882269" w:rsidRDefault="007C1323" w:rsidP="007C132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644640C" w14:textId="77777777" w:rsidR="007C1323" w:rsidRPr="00882269" w:rsidRDefault="007C1323" w:rsidP="007C132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8BEDDF4" w14:textId="77777777" w:rsidR="007C1323" w:rsidRPr="00F15D7F" w:rsidRDefault="007C1323" w:rsidP="007C132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3D5598F5" w14:textId="77777777" w:rsidR="007C1323" w:rsidRPr="00F15D7F" w:rsidRDefault="007C1323" w:rsidP="007C1323">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7D9B524" w14:textId="77777777" w:rsidR="007C1323" w:rsidRPr="00667805" w:rsidRDefault="007C1323" w:rsidP="007C1323">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1"/>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2"/>
    </w:p>
    <w:p w14:paraId="1606DA28" w14:textId="77777777" w:rsidR="007C1323" w:rsidRPr="00A21D91" w:rsidRDefault="007C1323" w:rsidP="007C1323">
      <w:pPr>
        <w:spacing w:line="260" w:lineRule="atLeast"/>
        <w:ind w:left="284"/>
        <w:contextualSpacing/>
        <w:jc w:val="both"/>
        <w:rPr>
          <w:rFonts w:ascii="Tahoma" w:hAnsi="Tahoma" w:cs="Tahoma"/>
          <w:color w:val="000000"/>
          <w:lang w:val="es-ES_tradnl"/>
        </w:rPr>
      </w:pPr>
    </w:p>
    <w:p w14:paraId="1FEBED3A" w14:textId="77777777" w:rsidR="007C1323" w:rsidRPr="00A21D91" w:rsidRDefault="007C1323" w:rsidP="007C1323">
      <w:pPr>
        <w:spacing w:line="260" w:lineRule="atLeast"/>
        <w:ind w:left="284"/>
        <w:contextualSpacing/>
        <w:jc w:val="both"/>
        <w:rPr>
          <w:rFonts w:ascii="Tahoma" w:hAnsi="Tahoma" w:cs="Tahoma"/>
          <w:lang w:val="es-ES_tradnl"/>
        </w:rPr>
      </w:pPr>
    </w:p>
    <w:p w14:paraId="38F8827E" w14:textId="77777777" w:rsidR="007C1323" w:rsidRPr="00A21D91" w:rsidRDefault="007C1323" w:rsidP="007C1323">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30B2ECFF" w14:textId="77777777" w:rsidR="007C1323" w:rsidRPr="00A21D91" w:rsidRDefault="007C1323" w:rsidP="007C1323">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A21D91">
        <w:rPr>
          <w:rFonts w:ascii="Tahoma" w:hAnsi="Tahoma" w:cs="Tahoma"/>
          <w:lang w:val="es-ES_tradnl"/>
        </w:rPr>
        <w:lastRenderedPageBreak/>
        <w:t>diagnóstico debe validar la modalidad de intervención (</w:t>
      </w:r>
      <w:r w:rsidRPr="00A21D91">
        <w:rPr>
          <w:rFonts w:ascii="Tahoma" w:hAnsi="Tahoma" w:cs="Tahoma"/>
          <w:color w:val="000000"/>
          <w:lang w:val="es-ES_tradnl"/>
        </w:rPr>
        <w:t>mejoramiento, ampliación, mejoramiento + ampliación o renovación).</w:t>
      </w:r>
    </w:p>
    <w:p w14:paraId="5B3AC894" w14:textId="77777777" w:rsidR="007C1323" w:rsidRPr="00A21D91" w:rsidRDefault="007C1323" w:rsidP="007C1323">
      <w:pPr>
        <w:pStyle w:val="Prrafodelista"/>
        <w:spacing w:line="260" w:lineRule="atLeast"/>
        <w:ind w:left="284"/>
        <w:contextualSpacing/>
        <w:jc w:val="both"/>
        <w:rPr>
          <w:rFonts w:ascii="Tahoma" w:hAnsi="Tahoma" w:cs="Tahoma"/>
          <w:lang w:val="es-ES_tradnl"/>
        </w:rPr>
      </w:pPr>
      <w:bookmarkStart w:id="43"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4"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A21D91">
        <w:rPr>
          <w:rFonts w:ascii="Tahoma" w:hAnsi="Tahoma" w:cs="Tahoma"/>
          <w:lang w:val="es-ES_tradnl"/>
        </w:rPr>
        <w:t>, mediante visitas al sitio, aprobado por el Inspector</w:t>
      </w:r>
      <w:bookmarkStart w:id="45" w:name="_Hlk113371329"/>
      <w:r w:rsidRPr="00A21D91">
        <w:rPr>
          <w:rFonts w:ascii="Tahoma" w:hAnsi="Tahoma" w:cs="Tahoma"/>
          <w:lang w:val="es-ES_tradnl"/>
        </w:rPr>
        <w:t xml:space="preserve"> y validado por el Fiscal del Proyecto, previo acompañamiento.</w:t>
      </w:r>
      <w:bookmarkEnd w:id="45"/>
    </w:p>
    <w:p w14:paraId="792DBCB7" w14:textId="77777777" w:rsidR="007C1323" w:rsidRPr="00A21D91" w:rsidRDefault="007C1323" w:rsidP="007C1323">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3"/>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6AADA859" w14:textId="77777777" w:rsidR="007C1323" w:rsidRPr="00A21D91" w:rsidRDefault="007C1323" w:rsidP="007C1323">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3203F84" w14:textId="77777777" w:rsidR="007C1323" w:rsidRPr="0026529A" w:rsidRDefault="007C1323" w:rsidP="007C1323">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73174FC"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F61ACB5" w14:textId="77777777" w:rsidR="007C1323" w:rsidRPr="00882269" w:rsidRDefault="007C1323" w:rsidP="007C1323">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512B6854"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94E50C9"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C7DE293"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469D3AE"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AEA8F7C" w14:textId="77777777" w:rsidR="007C1323" w:rsidRPr="009F7AC5"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0"/>
    <w:p w14:paraId="638F3048" w14:textId="77777777" w:rsidR="007C1323" w:rsidRPr="009F7AC5" w:rsidRDefault="007C1323" w:rsidP="007C132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73C28C1"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9F42B7D"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73516CE"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AB89FBF"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7D54418"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A22129"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5DF16EE"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7F9E07" w14:textId="77777777" w:rsidR="007C1323" w:rsidRPr="00882269"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CDE25DE" w14:textId="77777777" w:rsidR="007C1323" w:rsidRPr="00F15D7F" w:rsidRDefault="007C1323" w:rsidP="007C132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515F9FBF" w14:textId="77777777" w:rsidR="007C1323" w:rsidRDefault="007C1323" w:rsidP="007C1323">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5C804404" w14:textId="77777777" w:rsidR="007C1323" w:rsidRPr="00F15D7F" w:rsidRDefault="007C1323" w:rsidP="007C1323">
      <w:pPr>
        <w:spacing w:line="260" w:lineRule="atLeast"/>
        <w:ind w:left="284"/>
        <w:contextualSpacing/>
        <w:jc w:val="both"/>
        <w:rPr>
          <w:rFonts w:ascii="Tahoma" w:hAnsi="Tahoma" w:cs="Tahoma"/>
          <w:lang w:val="es-ES_tradnl"/>
        </w:rPr>
      </w:pPr>
    </w:p>
    <w:p w14:paraId="3FBE414B" w14:textId="77777777" w:rsidR="007C1323" w:rsidRPr="00F15D7F" w:rsidRDefault="007C1323" w:rsidP="007C1323">
      <w:pPr>
        <w:spacing w:line="260" w:lineRule="atLeast"/>
        <w:contextualSpacing/>
        <w:jc w:val="both"/>
        <w:rPr>
          <w:rFonts w:ascii="Tahoma" w:hAnsi="Tahoma" w:cs="Tahoma"/>
          <w:color w:val="000000"/>
          <w:lang w:val="es-ES_tradnl"/>
        </w:rPr>
      </w:pPr>
    </w:p>
    <w:p w14:paraId="00DBAD0C" w14:textId="77777777" w:rsidR="007C1323" w:rsidRPr="00F15D7F" w:rsidRDefault="007C1323" w:rsidP="007C1323">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068A4DD3" w14:textId="77777777" w:rsidR="007C1323" w:rsidRPr="00F15D7F" w:rsidRDefault="007C1323" w:rsidP="007C1323">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2D84E6E" w14:textId="77777777" w:rsidR="007C1323" w:rsidRPr="00F15D7F" w:rsidRDefault="007C1323" w:rsidP="007C1323">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F458878" w14:textId="77777777" w:rsidR="007C1323" w:rsidRPr="0038211F" w:rsidRDefault="007C1323" w:rsidP="007C13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9912821" w14:textId="77777777" w:rsidR="007C1323" w:rsidRPr="0038211F" w:rsidRDefault="007C1323" w:rsidP="007C132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0BD72C7" w14:textId="77777777" w:rsidR="007C1323" w:rsidRPr="0038211F" w:rsidRDefault="007C1323" w:rsidP="007C132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7EE8E846" w14:textId="77777777" w:rsidR="007C1323" w:rsidRPr="0038211F" w:rsidRDefault="007C1323" w:rsidP="007C132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823B72C" w14:textId="77777777" w:rsidR="007C1323" w:rsidRPr="0038211F" w:rsidRDefault="007C1323" w:rsidP="007C132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1D36EE06" w14:textId="77777777" w:rsidR="007C1323" w:rsidRPr="0038211F" w:rsidRDefault="007C1323" w:rsidP="007C132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F562A41" w14:textId="77777777" w:rsidR="007C1323" w:rsidRPr="0038211F" w:rsidRDefault="007C1323" w:rsidP="007C132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79FE3CC" w14:textId="77777777" w:rsidR="007C1323" w:rsidRPr="00882269" w:rsidRDefault="007C1323" w:rsidP="007C132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BF2B6F8" w14:textId="77777777" w:rsidR="007C1323" w:rsidRPr="00882269" w:rsidRDefault="007C1323" w:rsidP="007C132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96201DD" w14:textId="77777777" w:rsidR="007C1323" w:rsidRPr="00882269" w:rsidRDefault="007C1323" w:rsidP="007C132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FEE56D9" w14:textId="77777777" w:rsidR="007C1323" w:rsidRPr="00882269" w:rsidRDefault="007C1323" w:rsidP="007C13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5869B54" w14:textId="77777777" w:rsidR="007C1323" w:rsidRPr="00882269" w:rsidRDefault="007C1323" w:rsidP="007C132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01867D" w14:textId="77777777" w:rsidR="007C1323" w:rsidRPr="00882269" w:rsidRDefault="007C1323" w:rsidP="007C132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D9119E4" w14:textId="77777777" w:rsidR="007C1323" w:rsidRPr="00882269" w:rsidRDefault="007C1323" w:rsidP="007C132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29B0750" w14:textId="77777777" w:rsidR="007C1323" w:rsidRPr="00882269" w:rsidRDefault="007C1323" w:rsidP="007C132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074467A" w14:textId="77777777" w:rsidR="007C1323" w:rsidRDefault="007C1323" w:rsidP="007C132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7C09BEC" w14:textId="77777777" w:rsidR="007C1323" w:rsidRDefault="007C1323" w:rsidP="007C1323">
      <w:pPr>
        <w:tabs>
          <w:tab w:val="left" w:pos="851"/>
          <w:tab w:val="left" w:pos="993"/>
        </w:tabs>
        <w:spacing w:line="260" w:lineRule="atLeast"/>
        <w:contextualSpacing/>
        <w:jc w:val="both"/>
        <w:rPr>
          <w:rFonts w:ascii="Tahoma" w:hAnsi="Tahoma" w:cs="Tahoma"/>
          <w:lang w:val="es-ES_tradnl"/>
        </w:rPr>
      </w:pPr>
    </w:p>
    <w:p w14:paraId="632A9243" w14:textId="77777777" w:rsidR="007C1323" w:rsidRPr="00882269" w:rsidRDefault="007C1323" w:rsidP="007C1323">
      <w:pPr>
        <w:tabs>
          <w:tab w:val="left" w:pos="851"/>
          <w:tab w:val="left" w:pos="993"/>
        </w:tabs>
        <w:spacing w:line="260" w:lineRule="atLeast"/>
        <w:contextualSpacing/>
        <w:jc w:val="both"/>
        <w:rPr>
          <w:rFonts w:ascii="Tahoma" w:hAnsi="Tahoma" w:cs="Tahoma"/>
          <w:lang w:val="es-ES_tradnl"/>
        </w:rPr>
      </w:pPr>
    </w:p>
    <w:p w14:paraId="7339F2E6" w14:textId="77777777" w:rsidR="007C1323" w:rsidRPr="00882269" w:rsidRDefault="007C1323" w:rsidP="007C13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128443D" w14:textId="77777777" w:rsidR="007C1323" w:rsidRPr="00882269" w:rsidRDefault="007C1323" w:rsidP="007C13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0CE942D" w14:textId="77777777" w:rsidR="007C1323" w:rsidRPr="00882269" w:rsidRDefault="007C1323" w:rsidP="007C13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20176F25" w14:textId="77777777" w:rsidR="007C1323" w:rsidRPr="00882269" w:rsidRDefault="007C1323" w:rsidP="007C132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E0FAE64" w14:textId="77777777" w:rsidR="007C1323" w:rsidRPr="00882269" w:rsidRDefault="007C1323" w:rsidP="007C132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AA204E5" w14:textId="77777777" w:rsidR="007C1323" w:rsidRPr="00882269" w:rsidRDefault="007C1323" w:rsidP="007C13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4A2CBD7" w14:textId="77777777" w:rsidR="007C1323" w:rsidRPr="00882269" w:rsidRDefault="007C1323" w:rsidP="007C13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472BA50" w14:textId="77777777" w:rsidR="007C1323" w:rsidRPr="00882269" w:rsidRDefault="007C1323" w:rsidP="007C13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0628CA5" w14:textId="77777777" w:rsidR="007C1323" w:rsidRPr="00882269" w:rsidRDefault="007C1323" w:rsidP="007C132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FBA59E6" w14:textId="77777777" w:rsidR="007C1323" w:rsidRPr="00882269" w:rsidRDefault="007C1323" w:rsidP="007C1323">
      <w:pPr>
        <w:spacing w:line="260" w:lineRule="atLeast"/>
        <w:contextualSpacing/>
        <w:jc w:val="both"/>
        <w:rPr>
          <w:rFonts w:ascii="Tahoma" w:hAnsi="Tahoma" w:cs="Tahoma"/>
          <w:lang w:val="es-ES_tradnl"/>
        </w:rPr>
      </w:pPr>
    </w:p>
    <w:p w14:paraId="2B17C318" w14:textId="77777777" w:rsidR="007C1323" w:rsidRDefault="007C1323" w:rsidP="007C132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9A430FB" w14:textId="77777777" w:rsidR="007C1323" w:rsidRDefault="007C1323" w:rsidP="007C1323">
      <w:pPr>
        <w:tabs>
          <w:tab w:val="num" w:pos="720"/>
        </w:tabs>
        <w:spacing w:line="260" w:lineRule="atLeast"/>
        <w:contextualSpacing/>
        <w:jc w:val="both"/>
        <w:rPr>
          <w:rFonts w:ascii="Tahoma" w:hAnsi="Tahoma" w:cs="Tahoma"/>
          <w:b/>
          <w:lang w:val="es-ES_tradnl"/>
        </w:rPr>
      </w:pPr>
    </w:p>
    <w:p w14:paraId="3AF7EF0A" w14:textId="77777777" w:rsidR="007C1323" w:rsidRPr="00882269" w:rsidRDefault="007C1323" w:rsidP="007C1323">
      <w:pPr>
        <w:tabs>
          <w:tab w:val="num" w:pos="720"/>
        </w:tabs>
        <w:spacing w:line="260" w:lineRule="atLeast"/>
        <w:contextualSpacing/>
        <w:jc w:val="both"/>
        <w:rPr>
          <w:rFonts w:ascii="Tahoma" w:hAnsi="Tahoma" w:cs="Tahoma"/>
          <w:b/>
          <w:lang w:val="es-ES_tradnl"/>
        </w:rPr>
      </w:pPr>
    </w:p>
    <w:p w14:paraId="549A3503" w14:textId="77777777" w:rsidR="007C1323" w:rsidRPr="00882269" w:rsidRDefault="007C1323" w:rsidP="007C132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AF0A0E3" w14:textId="77777777" w:rsidR="007C1323" w:rsidRPr="00882269" w:rsidRDefault="007C1323" w:rsidP="007C132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C58F46A" w14:textId="77777777" w:rsidR="007C1323" w:rsidRPr="00882269" w:rsidRDefault="007C1323" w:rsidP="007C132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BA55914" w14:textId="77777777" w:rsidR="007C1323" w:rsidRPr="00882269" w:rsidRDefault="007C1323" w:rsidP="007C132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5157348C"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1987C85C" w14:textId="77777777" w:rsidR="007C1323" w:rsidRDefault="007C1323" w:rsidP="007C132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91E41AC" w14:textId="77777777" w:rsidR="007C1323" w:rsidRPr="00882269" w:rsidRDefault="007C1323" w:rsidP="007C1323">
      <w:pPr>
        <w:tabs>
          <w:tab w:val="left" w:pos="2255"/>
        </w:tabs>
        <w:spacing w:line="260" w:lineRule="atLeast"/>
        <w:jc w:val="both"/>
        <w:rPr>
          <w:rFonts w:ascii="Tahoma" w:hAnsi="Tahoma" w:cs="Tahoma"/>
        </w:rPr>
      </w:pPr>
    </w:p>
    <w:p w14:paraId="68CA2B90" w14:textId="77777777" w:rsidR="007C1323" w:rsidRPr="00882269" w:rsidRDefault="007C1323" w:rsidP="007C132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67C367DB" wp14:editId="4E7424A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903CF5" w14:textId="77777777" w:rsidR="007C1323" w:rsidRPr="00845632" w:rsidRDefault="007C1323" w:rsidP="007C1323">
                            <w:pPr>
                              <w:jc w:val="center"/>
                              <w:rPr>
                                <w:rFonts w:ascii="Tahoma" w:hAnsi="Tahoma" w:cs="Tahoma"/>
                                <w:b/>
                                <w:color w:val="FFFFFF"/>
                              </w:rPr>
                            </w:pPr>
                            <w:r w:rsidRPr="00845632">
                              <w:rPr>
                                <w:rFonts w:ascii="Tahoma" w:hAnsi="Tahoma" w:cs="Tahoma"/>
                                <w:b/>
                                <w:color w:val="FFFFFF"/>
                              </w:rPr>
                              <w:t>FASE 1</w:t>
                            </w:r>
                          </w:p>
                          <w:p w14:paraId="507F81EF" w14:textId="77777777" w:rsidR="007C1323" w:rsidRPr="00845632" w:rsidRDefault="007C1323" w:rsidP="007C132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C367DB"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8903CF5" w14:textId="77777777" w:rsidR="007C1323" w:rsidRPr="00845632" w:rsidRDefault="007C1323" w:rsidP="007C1323">
                      <w:pPr>
                        <w:jc w:val="center"/>
                        <w:rPr>
                          <w:rFonts w:ascii="Tahoma" w:hAnsi="Tahoma" w:cs="Tahoma"/>
                          <w:b/>
                          <w:color w:val="FFFFFF"/>
                        </w:rPr>
                      </w:pPr>
                      <w:r w:rsidRPr="00845632">
                        <w:rPr>
                          <w:rFonts w:ascii="Tahoma" w:hAnsi="Tahoma" w:cs="Tahoma"/>
                          <w:b/>
                          <w:color w:val="FFFFFF"/>
                        </w:rPr>
                        <w:t>FASE 1</w:t>
                      </w:r>
                    </w:p>
                    <w:p w14:paraId="507F81EF" w14:textId="77777777" w:rsidR="007C1323" w:rsidRPr="00845632" w:rsidRDefault="007C1323" w:rsidP="007C132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8AE4027" wp14:editId="2FE0083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A87C46" w14:textId="77777777" w:rsidR="007C1323" w:rsidRPr="00845632" w:rsidRDefault="007C1323" w:rsidP="007C1323">
                            <w:pPr>
                              <w:jc w:val="center"/>
                              <w:rPr>
                                <w:rFonts w:ascii="Tahoma" w:hAnsi="Tahoma" w:cs="Tahoma"/>
                                <w:b/>
                                <w:color w:val="FFFFFF"/>
                              </w:rPr>
                            </w:pPr>
                            <w:r w:rsidRPr="00845632">
                              <w:rPr>
                                <w:rFonts w:ascii="Tahoma" w:hAnsi="Tahoma" w:cs="Tahoma"/>
                                <w:b/>
                                <w:color w:val="FFFFFF"/>
                              </w:rPr>
                              <w:t>FASE 2</w:t>
                            </w:r>
                          </w:p>
                          <w:p w14:paraId="48B46A16" w14:textId="77777777" w:rsidR="007C1323" w:rsidRPr="00845632" w:rsidRDefault="007C1323" w:rsidP="007C132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AE4027"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6A87C46" w14:textId="77777777" w:rsidR="007C1323" w:rsidRPr="00845632" w:rsidRDefault="007C1323" w:rsidP="007C1323">
                      <w:pPr>
                        <w:jc w:val="center"/>
                        <w:rPr>
                          <w:rFonts w:ascii="Tahoma" w:hAnsi="Tahoma" w:cs="Tahoma"/>
                          <w:b/>
                          <w:color w:val="FFFFFF"/>
                        </w:rPr>
                      </w:pPr>
                      <w:r w:rsidRPr="00845632">
                        <w:rPr>
                          <w:rFonts w:ascii="Tahoma" w:hAnsi="Tahoma" w:cs="Tahoma"/>
                          <w:b/>
                          <w:color w:val="FFFFFF"/>
                        </w:rPr>
                        <w:t>FASE 2</w:t>
                      </w:r>
                    </w:p>
                    <w:p w14:paraId="48B46A16" w14:textId="77777777" w:rsidR="007C1323" w:rsidRPr="00845632" w:rsidRDefault="007C1323" w:rsidP="007C132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40A6E21E" wp14:editId="5D3D7A1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D63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EF6297A" w14:textId="77777777" w:rsidR="007C1323" w:rsidRPr="00882269" w:rsidRDefault="007C1323" w:rsidP="007C132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A8141A9" wp14:editId="6BC0B58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47D7B2"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B01D529" wp14:editId="705B784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56B3F8" w14:textId="77777777" w:rsidR="007C1323" w:rsidRPr="00845632" w:rsidRDefault="007C1323" w:rsidP="007C1323">
                            <w:pPr>
                              <w:jc w:val="center"/>
                              <w:rPr>
                                <w:rFonts w:ascii="Tahoma" w:hAnsi="Tahoma" w:cs="Tahoma"/>
                                <w:b/>
                                <w:color w:val="FFFFFF"/>
                              </w:rPr>
                            </w:pPr>
                            <w:r w:rsidRPr="00845632">
                              <w:rPr>
                                <w:rFonts w:ascii="Tahoma" w:hAnsi="Tahoma" w:cs="Tahoma"/>
                                <w:b/>
                                <w:color w:val="FFFFFF"/>
                              </w:rPr>
                              <w:t>FASE 3</w:t>
                            </w:r>
                          </w:p>
                          <w:p w14:paraId="3543131A" w14:textId="77777777" w:rsidR="007C1323" w:rsidRPr="00845632" w:rsidRDefault="007C1323" w:rsidP="007C132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01D529"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C56B3F8" w14:textId="77777777" w:rsidR="007C1323" w:rsidRPr="00845632" w:rsidRDefault="007C1323" w:rsidP="007C1323">
                      <w:pPr>
                        <w:jc w:val="center"/>
                        <w:rPr>
                          <w:rFonts w:ascii="Tahoma" w:hAnsi="Tahoma" w:cs="Tahoma"/>
                          <w:b/>
                          <w:color w:val="FFFFFF"/>
                        </w:rPr>
                      </w:pPr>
                      <w:r w:rsidRPr="00845632">
                        <w:rPr>
                          <w:rFonts w:ascii="Tahoma" w:hAnsi="Tahoma" w:cs="Tahoma"/>
                          <w:b/>
                          <w:color w:val="FFFFFF"/>
                        </w:rPr>
                        <w:t>FASE 3</w:t>
                      </w:r>
                    </w:p>
                    <w:p w14:paraId="3543131A" w14:textId="77777777" w:rsidR="007C1323" w:rsidRPr="00845632" w:rsidRDefault="007C1323" w:rsidP="007C132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4A1F1F5" w14:textId="77777777" w:rsidR="007C1323" w:rsidRPr="00882269" w:rsidRDefault="007C1323" w:rsidP="007C1323">
      <w:pPr>
        <w:spacing w:line="260" w:lineRule="atLeast"/>
        <w:jc w:val="both"/>
        <w:rPr>
          <w:rFonts w:ascii="Tahoma" w:hAnsi="Tahoma" w:cs="Tahoma"/>
        </w:rPr>
      </w:pPr>
    </w:p>
    <w:p w14:paraId="43CC062A" w14:textId="77777777" w:rsidR="007C1323" w:rsidRPr="00882269" w:rsidRDefault="007C1323" w:rsidP="007C1323">
      <w:pPr>
        <w:spacing w:line="260" w:lineRule="atLeast"/>
        <w:jc w:val="both"/>
        <w:rPr>
          <w:rFonts w:ascii="Tahoma" w:hAnsi="Tahoma" w:cs="Tahoma"/>
        </w:rPr>
      </w:pPr>
    </w:p>
    <w:p w14:paraId="05156203" w14:textId="77777777" w:rsidR="007C1323" w:rsidRPr="00882269" w:rsidRDefault="007C1323" w:rsidP="007C1323">
      <w:pPr>
        <w:spacing w:line="260" w:lineRule="atLeast"/>
        <w:jc w:val="both"/>
        <w:rPr>
          <w:rFonts w:ascii="Tahoma" w:hAnsi="Tahoma" w:cs="Tahoma"/>
        </w:rPr>
      </w:pPr>
    </w:p>
    <w:p w14:paraId="205DBE05" w14:textId="77777777" w:rsidR="007C1323" w:rsidRDefault="007C1323" w:rsidP="007C1323">
      <w:pPr>
        <w:spacing w:line="260" w:lineRule="atLeast"/>
        <w:jc w:val="both"/>
        <w:rPr>
          <w:rFonts w:ascii="Tahoma" w:hAnsi="Tahoma" w:cs="Tahoma"/>
        </w:rPr>
      </w:pPr>
    </w:p>
    <w:p w14:paraId="474F90BF" w14:textId="77777777" w:rsidR="007C1323" w:rsidRDefault="007C1323" w:rsidP="007C1323">
      <w:pPr>
        <w:spacing w:line="260" w:lineRule="atLeast"/>
        <w:jc w:val="both"/>
        <w:rPr>
          <w:rFonts w:ascii="Tahoma" w:hAnsi="Tahoma" w:cs="Tahoma"/>
        </w:rPr>
      </w:pPr>
    </w:p>
    <w:p w14:paraId="5270BB70" w14:textId="77777777" w:rsidR="007C1323" w:rsidRDefault="007C1323" w:rsidP="007C1323">
      <w:pPr>
        <w:spacing w:line="260" w:lineRule="atLeast"/>
        <w:jc w:val="both"/>
        <w:rPr>
          <w:rFonts w:ascii="Tahoma" w:hAnsi="Tahoma" w:cs="Tahoma"/>
        </w:rPr>
      </w:pPr>
    </w:p>
    <w:p w14:paraId="49D39F8A" w14:textId="77777777" w:rsidR="007C1323" w:rsidRPr="00882269" w:rsidRDefault="007C1323" w:rsidP="007C132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69C4188" w14:textId="77777777" w:rsidR="007C1323" w:rsidRPr="00882269" w:rsidRDefault="007C1323" w:rsidP="007C1323">
      <w:pPr>
        <w:spacing w:line="260" w:lineRule="atLeast"/>
        <w:jc w:val="both"/>
        <w:rPr>
          <w:rFonts w:ascii="Tahoma" w:hAnsi="Tahoma" w:cs="Tahoma"/>
        </w:rPr>
      </w:pPr>
    </w:p>
    <w:p w14:paraId="438AD46D" w14:textId="77777777" w:rsidR="007C1323" w:rsidRPr="00882269" w:rsidRDefault="007C1323" w:rsidP="007C1323">
      <w:pPr>
        <w:spacing w:line="260" w:lineRule="atLeast"/>
        <w:jc w:val="both"/>
        <w:rPr>
          <w:rFonts w:ascii="Tahoma" w:hAnsi="Tahoma" w:cs="Tahoma"/>
          <w:b/>
        </w:rPr>
      </w:pPr>
      <w:r w:rsidRPr="00882269">
        <w:rPr>
          <w:rFonts w:ascii="Tahoma" w:hAnsi="Tahoma" w:cs="Tahoma"/>
          <w:b/>
        </w:rPr>
        <w:t xml:space="preserve">FASE 1 - ACTIVIDADES PRELIMINARES: </w:t>
      </w:r>
    </w:p>
    <w:p w14:paraId="40042128" w14:textId="77777777" w:rsidR="007C1323" w:rsidRPr="00882269" w:rsidRDefault="007C1323" w:rsidP="007C132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978C0E9" w14:textId="77777777" w:rsidR="007C1323" w:rsidRPr="00882269" w:rsidRDefault="007C1323" w:rsidP="007C132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88DB27E" w14:textId="77777777" w:rsidR="007C1323" w:rsidRPr="00F15D7F" w:rsidRDefault="007C1323" w:rsidP="007C1323">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F054B63" w14:textId="77777777" w:rsidR="007C1323" w:rsidRPr="00F15D7F" w:rsidRDefault="007C1323" w:rsidP="007C1323">
      <w:pPr>
        <w:spacing w:line="260" w:lineRule="atLeast"/>
        <w:jc w:val="both"/>
        <w:rPr>
          <w:rFonts w:ascii="Tahoma" w:hAnsi="Tahoma" w:cs="Tahoma"/>
        </w:rPr>
      </w:pPr>
    </w:p>
    <w:p w14:paraId="6929F6F8" w14:textId="77777777" w:rsidR="007C1323" w:rsidRPr="00F15D7F" w:rsidRDefault="007C1323" w:rsidP="007C1323">
      <w:pPr>
        <w:spacing w:line="260" w:lineRule="atLeast"/>
        <w:jc w:val="both"/>
        <w:rPr>
          <w:rFonts w:ascii="Tahoma" w:hAnsi="Tahoma" w:cs="Tahoma"/>
          <w:b/>
        </w:rPr>
      </w:pPr>
      <w:r w:rsidRPr="00F15D7F">
        <w:rPr>
          <w:rFonts w:ascii="Tahoma" w:hAnsi="Tahoma" w:cs="Tahoma"/>
          <w:b/>
        </w:rPr>
        <w:t>Resultados principales de la FASE 1:</w:t>
      </w:r>
    </w:p>
    <w:p w14:paraId="09F4786A" w14:textId="77777777" w:rsidR="007C1323" w:rsidRPr="00F15D7F" w:rsidRDefault="007C1323" w:rsidP="007C1323">
      <w:pPr>
        <w:numPr>
          <w:ilvl w:val="0"/>
          <w:numId w:val="52"/>
        </w:numPr>
        <w:spacing w:line="260" w:lineRule="atLeast"/>
        <w:ind w:left="284" w:hanging="284"/>
        <w:contextualSpacing/>
        <w:jc w:val="both"/>
        <w:rPr>
          <w:rFonts w:ascii="Tahoma" w:hAnsi="Tahoma" w:cs="Tahoma"/>
        </w:rPr>
      </w:pPr>
      <w:bookmarkStart w:id="56" w:name="_Hlk164185315"/>
      <w:r w:rsidRPr="00F15D7F">
        <w:rPr>
          <w:rFonts w:ascii="Tahoma" w:hAnsi="Tahoma" w:cs="Tahoma"/>
        </w:rPr>
        <w:t>Gestión y presentación de los Certificados de no Propiedad a nivel nacional de los beneficiarios del proyecto.</w:t>
      </w:r>
    </w:p>
    <w:bookmarkEnd w:id="56"/>
    <w:p w14:paraId="02BC38B4" w14:textId="77777777" w:rsidR="007C1323" w:rsidRPr="00F15D7F" w:rsidRDefault="007C1323" w:rsidP="007C1323">
      <w:pPr>
        <w:numPr>
          <w:ilvl w:val="0"/>
          <w:numId w:val="52"/>
        </w:numPr>
        <w:spacing w:line="260" w:lineRule="atLeast"/>
        <w:ind w:left="284" w:hanging="284"/>
        <w:contextualSpacing/>
        <w:jc w:val="both"/>
        <w:rPr>
          <w:rFonts w:ascii="Tahoma" w:hAnsi="Tahoma" w:cs="Tahoma"/>
        </w:rPr>
      </w:pPr>
      <w:r w:rsidRPr="00F15D7F">
        <w:rPr>
          <w:rFonts w:ascii="Tahoma" w:hAnsi="Tahoma" w:cs="Tahoma"/>
        </w:rPr>
        <w:lastRenderedPageBreak/>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09D7FBBB" w14:textId="77777777" w:rsidR="007C1323" w:rsidRPr="00882269" w:rsidRDefault="007C1323" w:rsidP="007C1323">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3DE0DA1A" w14:textId="77777777" w:rsidR="007C1323" w:rsidRPr="00757EF6" w:rsidRDefault="007C1323" w:rsidP="007C1323">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61BE582" w14:textId="77777777" w:rsidR="007C1323" w:rsidRPr="00882269" w:rsidRDefault="007C1323" w:rsidP="007C1323">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740A77C" w14:textId="77777777" w:rsidR="007C1323" w:rsidRPr="00882269" w:rsidRDefault="007C1323" w:rsidP="007C1323">
      <w:pPr>
        <w:spacing w:line="260" w:lineRule="atLeast"/>
        <w:ind w:left="284"/>
        <w:contextualSpacing/>
        <w:jc w:val="both"/>
        <w:rPr>
          <w:rFonts w:ascii="Tahoma" w:hAnsi="Tahoma" w:cs="Tahoma"/>
        </w:rPr>
      </w:pPr>
    </w:p>
    <w:p w14:paraId="7666123D" w14:textId="77777777" w:rsidR="007C1323" w:rsidRPr="00882269" w:rsidRDefault="007C1323" w:rsidP="007C1323">
      <w:pPr>
        <w:spacing w:line="260" w:lineRule="atLeast"/>
        <w:jc w:val="both"/>
        <w:rPr>
          <w:rFonts w:ascii="Tahoma" w:hAnsi="Tahoma" w:cs="Tahoma"/>
          <w:b/>
        </w:rPr>
      </w:pPr>
      <w:r w:rsidRPr="00882269">
        <w:rPr>
          <w:rFonts w:ascii="Tahoma" w:hAnsi="Tahoma" w:cs="Tahoma"/>
          <w:b/>
        </w:rPr>
        <w:t>FASE 2 - EJECUCIÓN FÍSICA DEL PROYECTO:</w:t>
      </w:r>
    </w:p>
    <w:p w14:paraId="44D6B854" w14:textId="77777777" w:rsidR="007C1323" w:rsidRPr="00882269" w:rsidRDefault="007C1323" w:rsidP="007C132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C6A4641" w14:textId="77777777" w:rsidR="007C1323" w:rsidRPr="00882269" w:rsidRDefault="007C1323" w:rsidP="007C132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416205B" w14:textId="77777777" w:rsidR="007C1323" w:rsidRPr="00882269" w:rsidRDefault="007C1323" w:rsidP="007C132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FE3F689" w14:textId="77777777" w:rsidR="007C1323" w:rsidRPr="00882269" w:rsidRDefault="007C1323" w:rsidP="007C1323">
      <w:pPr>
        <w:spacing w:line="260" w:lineRule="atLeast"/>
        <w:jc w:val="both"/>
        <w:rPr>
          <w:rFonts w:ascii="Tahoma" w:hAnsi="Tahoma" w:cs="Tahoma"/>
        </w:rPr>
      </w:pPr>
    </w:p>
    <w:p w14:paraId="5775B771" w14:textId="77777777" w:rsidR="007C1323" w:rsidRDefault="007C1323" w:rsidP="007C1323">
      <w:pPr>
        <w:spacing w:line="260" w:lineRule="atLeast"/>
        <w:jc w:val="both"/>
        <w:rPr>
          <w:rFonts w:ascii="Tahoma" w:hAnsi="Tahoma" w:cs="Tahoma"/>
          <w:b/>
        </w:rPr>
      </w:pPr>
    </w:p>
    <w:p w14:paraId="5A0B4370" w14:textId="77777777" w:rsidR="007C1323" w:rsidRPr="00882269" w:rsidRDefault="007C1323" w:rsidP="007C1323">
      <w:pPr>
        <w:spacing w:line="260" w:lineRule="atLeast"/>
        <w:jc w:val="both"/>
        <w:rPr>
          <w:rFonts w:ascii="Tahoma" w:hAnsi="Tahoma" w:cs="Tahoma"/>
          <w:b/>
        </w:rPr>
      </w:pPr>
      <w:r w:rsidRPr="00882269">
        <w:rPr>
          <w:rFonts w:ascii="Tahoma" w:hAnsi="Tahoma" w:cs="Tahoma"/>
          <w:b/>
        </w:rPr>
        <w:t>Resultados principales de la FASE 2:</w:t>
      </w:r>
    </w:p>
    <w:p w14:paraId="7D271446" w14:textId="77777777" w:rsidR="007C1323" w:rsidRPr="00DF74B4" w:rsidRDefault="007C1323" w:rsidP="007C132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F41B38B" w14:textId="77777777" w:rsidR="007C1323" w:rsidRPr="00DF74B4" w:rsidRDefault="007C1323" w:rsidP="007C132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691CDE9" w14:textId="77777777" w:rsidR="007C1323" w:rsidRPr="00DF74B4" w:rsidRDefault="007C1323" w:rsidP="007C132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2954B7F" w14:textId="77777777" w:rsidR="007C1323" w:rsidRPr="00DF74B4" w:rsidRDefault="007C1323" w:rsidP="007C132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47E17AF" w14:textId="77777777" w:rsidR="007C1323" w:rsidRPr="00DF74B4" w:rsidRDefault="007C1323" w:rsidP="007C132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45F7888" w14:textId="77777777" w:rsidR="007C1323" w:rsidRPr="00DF74B4" w:rsidRDefault="007C1323" w:rsidP="007C132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D9FB8B8" w14:textId="77777777" w:rsidR="007C1323" w:rsidRPr="00DF74B4" w:rsidRDefault="007C1323" w:rsidP="007C132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37E5758" w14:textId="77777777" w:rsidR="007C1323" w:rsidRPr="00DF74B4" w:rsidRDefault="007C1323" w:rsidP="007C132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20E97F0C" w14:textId="77777777" w:rsidR="007C1323" w:rsidRPr="00882269" w:rsidRDefault="007C1323" w:rsidP="007C1323">
      <w:pPr>
        <w:spacing w:line="260" w:lineRule="atLeast"/>
        <w:jc w:val="both"/>
        <w:rPr>
          <w:rFonts w:ascii="Tahoma" w:hAnsi="Tahoma" w:cs="Tahoma"/>
        </w:rPr>
      </w:pPr>
    </w:p>
    <w:p w14:paraId="38BBAC0D" w14:textId="77777777" w:rsidR="007C1323" w:rsidRPr="00882269" w:rsidRDefault="007C1323" w:rsidP="007C1323">
      <w:pPr>
        <w:spacing w:line="260" w:lineRule="atLeast"/>
        <w:jc w:val="both"/>
        <w:rPr>
          <w:rFonts w:ascii="Tahoma" w:hAnsi="Tahoma" w:cs="Tahoma"/>
        </w:rPr>
      </w:pPr>
      <w:r w:rsidRPr="00882269">
        <w:rPr>
          <w:rFonts w:ascii="Tahoma" w:hAnsi="Tahoma" w:cs="Tahoma"/>
          <w:b/>
        </w:rPr>
        <w:t>FASE 3 - CIERRE ADMINISTRATIVO DEL PROYECTO:</w:t>
      </w:r>
    </w:p>
    <w:p w14:paraId="12C44D83" w14:textId="77777777" w:rsidR="007C1323" w:rsidRPr="00882269" w:rsidRDefault="007C1323" w:rsidP="007C132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FDE4574" w14:textId="77777777" w:rsidR="007C1323" w:rsidRPr="00882269" w:rsidRDefault="007C1323" w:rsidP="007C132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D1B22B8" w14:textId="77777777" w:rsidR="007C1323" w:rsidRPr="00882269" w:rsidRDefault="007C1323" w:rsidP="007C132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0FD3CB" w14:textId="77777777" w:rsidR="007C1323" w:rsidRPr="00882269" w:rsidRDefault="007C1323" w:rsidP="007C1323">
      <w:pPr>
        <w:spacing w:line="260" w:lineRule="atLeast"/>
        <w:jc w:val="both"/>
        <w:rPr>
          <w:rFonts w:ascii="Tahoma" w:hAnsi="Tahoma" w:cs="Tahoma"/>
          <w:b/>
        </w:rPr>
      </w:pPr>
      <w:r w:rsidRPr="00882269">
        <w:rPr>
          <w:rFonts w:ascii="Tahoma" w:hAnsi="Tahoma" w:cs="Tahoma"/>
          <w:b/>
        </w:rPr>
        <w:t xml:space="preserve">Resultados principales de la FASE 3: </w:t>
      </w:r>
    </w:p>
    <w:p w14:paraId="7B3D029C" w14:textId="77777777" w:rsidR="007C1323" w:rsidRPr="00882269" w:rsidRDefault="007C1323" w:rsidP="007C132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6E9A2237" w14:textId="77777777" w:rsidR="007C1323" w:rsidRPr="00882269" w:rsidRDefault="007C1323" w:rsidP="007C132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A1F8873" w14:textId="77777777" w:rsidR="007C1323" w:rsidRPr="00882269" w:rsidRDefault="007C1323" w:rsidP="007C132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6C26FFB" w14:textId="77777777" w:rsidR="007C1323" w:rsidRPr="00882269" w:rsidRDefault="007C1323" w:rsidP="007C132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C4EBF9C" w14:textId="77777777" w:rsidR="007C1323" w:rsidRPr="00882269" w:rsidRDefault="007C1323" w:rsidP="007C132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4198BD4" w14:textId="77777777" w:rsidR="007C1323" w:rsidRPr="00882269" w:rsidRDefault="007C1323" w:rsidP="007C132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3161AC8" w14:textId="77777777" w:rsidR="007C1323" w:rsidRPr="00882269" w:rsidRDefault="007C1323" w:rsidP="007C1323">
      <w:pPr>
        <w:spacing w:line="260" w:lineRule="atLeast"/>
        <w:ind w:left="284"/>
        <w:contextualSpacing/>
        <w:jc w:val="both"/>
        <w:rPr>
          <w:rFonts w:ascii="Tahoma" w:hAnsi="Tahoma" w:cs="Tahoma"/>
        </w:rPr>
      </w:pPr>
    </w:p>
    <w:p w14:paraId="120E5189" w14:textId="77777777" w:rsidR="007C1323" w:rsidRPr="00882269" w:rsidRDefault="007C1323" w:rsidP="007C132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A5AB74E"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lastRenderedPageBreak/>
        <w:t>PLAZO DE EJECUCIÓN DE LA CONSULTORÍA</w:t>
      </w:r>
      <w:bookmarkEnd w:id="57"/>
    </w:p>
    <w:p w14:paraId="15371091" w14:textId="77777777" w:rsidR="007C1323" w:rsidRPr="00882269" w:rsidRDefault="007C1323" w:rsidP="007C132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667805">
        <w:rPr>
          <w:rFonts w:ascii="Tahoma" w:hAnsi="Tahoma" w:cs="Tahoma"/>
          <w:b/>
          <w:color w:val="FF0000"/>
        </w:rPr>
        <w:t xml:space="preserve">165 (ciento sesenta y cinco)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C834D5C"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543BB596" w14:textId="77777777" w:rsidR="007C1323" w:rsidRDefault="007C1323" w:rsidP="007C132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11B21C61" w14:textId="77777777" w:rsidR="007C1323" w:rsidRPr="00882269" w:rsidRDefault="007C1323" w:rsidP="007C1323">
      <w:pPr>
        <w:spacing w:line="260" w:lineRule="atLeast"/>
        <w:jc w:val="both"/>
        <w:rPr>
          <w:rFonts w:ascii="Tahoma" w:hAnsi="Tahoma" w:cs="Tahoma"/>
          <w:szCs w:val="16"/>
        </w:rPr>
      </w:pPr>
      <w:bookmarkStart w:id="59"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78F76364" w14:textId="77777777" w:rsidR="007C1323" w:rsidRDefault="007C1323" w:rsidP="007C1323">
      <w:pPr>
        <w:spacing w:line="260" w:lineRule="atLeast"/>
        <w:jc w:val="both"/>
        <w:rPr>
          <w:rFonts w:ascii="Tahoma" w:hAnsi="Tahoma" w:cs="Tahoma"/>
          <w:szCs w:val="16"/>
        </w:rPr>
      </w:pPr>
    </w:p>
    <w:p w14:paraId="45ACEF56" w14:textId="77777777" w:rsidR="007C1323" w:rsidRPr="00882269" w:rsidRDefault="007C1323" w:rsidP="007C132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C1323" w:rsidRPr="00882269" w14:paraId="4CF0EC92" w14:textId="77777777" w:rsidTr="005D6135">
        <w:trPr>
          <w:trHeight w:val="961"/>
          <w:jc w:val="center"/>
        </w:trPr>
        <w:tc>
          <w:tcPr>
            <w:tcW w:w="287" w:type="pct"/>
            <w:shd w:val="clear" w:color="auto" w:fill="D9E2F3" w:themeFill="accent5" w:themeFillTint="33"/>
            <w:vAlign w:val="center"/>
          </w:tcPr>
          <w:p w14:paraId="16668166" w14:textId="77777777" w:rsidR="007C1323" w:rsidRPr="00882269" w:rsidRDefault="007C1323" w:rsidP="005D6135">
            <w:pPr>
              <w:jc w:val="center"/>
              <w:rPr>
                <w:rFonts w:ascii="Tahoma" w:hAnsi="Tahoma" w:cs="Tahoma"/>
                <w:b/>
                <w:bCs/>
                <w:sz w:val="18"/>
                <w:szCs w:val="18"/>
                <w:lang w:eastAsia="es-BO"/>
              </w:rPr>
            </w:pPr>
            <w:bookmarkStart w:id="60"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57EE0A5" w14:textId="77777777" w:rsidR="007C1323" w:rsidRPr="00882269" w:rsidRDefault="007C1323" w:rsidP="005D613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F7D1BCB" w14:textId="77777777" w:rsidR="007C1323" w:rsidRPr="00882269" w:rsidRDefault="007C1323" w:rsidP="005D613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DA00C58" w14:textId="77777777" w:rsidR="007C1323" w:rsidRPr="00882269" w:rsidRDefault="007C1323" w:rsidP="005D613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0065E64" w14:textId="77777777" w:rsidR="007C1323" w:rsidRPr="00882269" w:rsidRDefault="007C1323" w:rsidP="005D6135">
            <w:pPr>
              <w:spacing w:line="320" w:lineRule="exact"/>
              <w:jc w:val="center"/>
              <w:rPr>
                <w:rFonts w:ascii="Tahoma" w:hAnsi="Tahoma" w:cs="Tahoma"/>
                <w:b/>
                <w:sz w:val="18"/>
                <w:szCs w:val="18"/>
              </w:rPr>
            </w:pPr>
          </w:p>
          <w:p w14:paraId="2F5FF4AD" w14:textId="77777777" w:rsidR="007C1323" w:rsidRPr="00882269" w:rsidRDefault="007C1323" w:rsidP="005D613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F3A5C3B" w14:textId="77777777" w:rsidR="007C1323" w:rsidRPr="00882269" w:rsidRDefault="007C1323" w:rsidP="005D6135">
            <w:pPr>
              <w:spacing w:line="320" w:lineRule="exact"/>
              <w:jc w:val="center"/>
              <w:rPr>
                <w:rFonts w:ascii="Tahoma" w:hAnsi="Tahoma" w:cs="Tahoma"/>
                <w:b/>
                <w:sz w:val="18"/>
                <w:szCs w:val="18"/>
              </w:rPr>
            </w:pPr>
          </w:p>
        </w:tc>
      </w:tr>
      <w:tr w:rsidR="007C1323" w:rsidRPr="00882269" w14:paraId="0207555E" w14:textId="77777777" w:rsidTr="005D6135">
        <w:trPr>
          <w:trHeight w:val="942"/>
          <w:jc w:val="center"/>
        </w:trPr>
        <w:tc>
          <w:tcPr>
            <w:tcW w:w="287" w:type="pct"/>
            <w:vMerge w:val="restart"/>
            <w:shd w:val="clear" w:color="auto" w:fill="auto"/>
            <w:noWrap/>
            <w:vAlign w:val="center"/>
          </w:tcPr>
          <w:p w14:paraId="51B06C2A" w14:textId="77777777" w:rsidR="007C1323" w:rsidRPr="00882269" w:rsidRDefault="007C1323" w:rsidP="005D613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83259E7" w14:textId="77777777" w:rsidR="007C1323" w:rsidRPr="00882269" w:rsidRDefault="007C1323" w:rsidP="005D613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EAFDA2B" w14:textId="77777777" w:rsidR="007C1323" w:rsidRPr="00667805" w:rsidRDefault="007C1323" w:rsidP="005D6135">
            <w:pPr>
              <w:spacing w:line="200" w:lineRule="exact"/>
              <w:jc w:val="center"/>
              <w:rPr>
                <w:rFonts w:ascii="Tahoma" w:hAnsi="Tahoma" w:cs="Tahoma"/>
                <w:color w:val="FF0000"/>
              </w:rPr>
            </w:pPr>
            <w:r w:rsidRPr="00667805">
              <w:rPr>
                <w:rFonts w:ascii="Tahoma" w:hAnsi="Tahoma" w:cs="Tahoma"/>
                <w:color w:val="FF0000"/>
              </w:rPr>
              <w:t>30</w:t>
            </w:r>
          </w:p>
        </w:tc>
        <w:tc>
          <w:tcPr>
            <w:tcW w:w="2683" w:type="pct"/>
            <w:vMerge w:val="restart"/>
          </w:tcPr>
          <w:p w14:paraId="7B518925" w14:textId="77777777" w:rsidR="007C1323" w:rsidRPr="00882269" w:rsidRDefault="007C1323" w:rsidP="005D613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0023568E" wp14:editId="66BC2FC5">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683F1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C817C85" wp14:editId="6E92EE61">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2513C"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C1323" w:rsidRPr="00882269" w14:paraId="5DA455ED" w14:textId="77777777" w:rsidTr="005D6135">
        <w:trPr>
          <w:trHeight w:hRule="exact" w:val="720"/>
          <w:jc w:val="center"/>
        </w:trPr>
        <w:tc>
          <w:tcPr>
            <w:tcW w:w="287" w:type="pct"/>
            <w:vMerge/>
            <w:shd w:val="clear" w:color="auto" w:fill="auto"/>
            <w:noWrap/>
            <w:vAlign w:val="center"/>
          </w:tcPr>
          <w:p w14:paraId="6E62B39D" w14:textId="77777777" w:rsidR="007C1323" w:rsidRPr="00882269" w:rsidRDefault="007C1323" w:rsidP="005D6135">
            <w:pPr>
              <w:spacing w:line="300" w:lineRule="auto"/>
              <w:jc w:val="both"/>
              <w:rPr>
                <w:rFonts w:ascii="Tahoma" w:hAnsi="Tahoma" w:cs="Tahoma"/>
              </w:rPr>
            </w:pPr>
          </w:p>
        </w:tc>
        <w:tc>
          <w:tcPr>
            <w:tcW w:w="1232" w:type="pct"/>
            <w:vMerge/>
            <w:shd w:val="clear" w:color="auto" w:fill="auto"/>
            <w:noWrap/>
            <w:vAlign w:val="center"/>
          </w:tcPr>
          <w:p w14:paraId="5B917E47" w14:textId="77777777" w:rsidR="007C1323" w:rsidRPr="00882269" w:rsidRDefault="007C1323" w:rsidP="005D6135">
            <w:pPr>
              <w:spacing w:line="300" w:lineRule="auto"/>
              <w:rPr>
                <w:rFonts w:ascii="Tahoma" w:hAnsi="Tahoma" w:cs="Tahoma"/>
                <w:b/>
                <w:sz w:val="18"/>
                <w:szCs w:val="18"/>
              </w:rPr>
            </w:pPr>
          </w:p>
        </w:tc>
        <w:tc>
          <w:tcPr>
            <w:tcW w:w="798" w:type="pct"/>
            <w:vAlign w:val="center"/>
          </w:tcPr>
          <w:p w14:paraId="77A65E74" w14:textId="77777777" w:rsidR="007C1323" w:rsidRPr="00667805" w:rsidRDefault="007C1323" w:rsidP="005D6135">
            <w:pPr>
              <w:spacing w:line="200" w:lineRule="exact"/>
              <w:jc w:val="center"/>
              <w:rPr>
                <w:rFonts w:ascii="Tahoma" w:hAnsi="Tahoma" w:cs="Tahoma"/>
                <w:color w:val="FF0000"/>
              </w:rPr>
            </w:pPr>
            <w:r w:rsidRPr="00667805">
              <w:rPr>
                <w:rFonts w:ascii="Tahoma" w:hAnsi="Tahoma" w:cs="Tahoma"/>
                <w:color w:val="FF0000"/>
              </w:rPr>
              <w:t>15</w:t>
            </w:r>
          </w:p>
        </w:tc>
        <w:tc>
          <w:tcPr>
            <w:tcW w:w="2683" w:type="pct"/>
            <w:vMerge/>
          </w:tcPr>
          <w:p w14:paraId="4482813A" w14:textId="77777777" w:rsidR="007C1323" w:rsidRPr="00882269" w:rsidRDefault="007C1323" w:rsidP="005D6135">
            <w:pPr>
              <w:spacing w:line="300" w:lineRule="auto"/>
              <w:jc w:val="both"/>
              <w:rPr>
                <w:noProof/>
                <w:lang w:eastAsia="es-BO"/>
              </w:rPr>
            </w:pPr>
          </w:p>
        </w:tc>
      </w:tr>
      <w:tr w:rsidR="007C1323" w:rsidRPr="00882269" w14:paraId="345E8A2B" w14:textId="77777777" w:rsidTr="005D6135">
        <w:trPr>
          <w:trHeight w:hRule="exact" w:val="859"/>
          <w:jc w:val="center"/>
        </w:trPr>
        <w:tc>
          <w:tcPr>
            <w:tcW w:w="287" w:type="pct"/>
            <w:vMerge w:val="restart"/>
            <w:shd w:val="clear" w:color="auto" w:fill="auto"/>
            <w:noWrap/>
            <w:vAlign w:val="center"/>
          </w:tcPr>
          <w:p w14:paraId="0481465C" w14:textId="77777777" w:rsidR="007C1323" w:rsidRPr="0041185F" w:rsidRDefault="007C1323" w:rsidP="005D6135">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E74E20E" w14:textId="77777777" w:rsidR="007C1323" w:rsidRPr="0041185F" w:rsidRDefault="007C1323" w:rsidP="005D6135">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5111A7D" w14:textId="77777777" w:rsidR="007C1323" w:rsidRPr="00667805" w:rsidRDefault="007C1323" w:rsidP="005D6135">
            <w:pPr>
              <w:spacing w:line="200" w:lineRule="exact"/>
              <w:jc w:val="center"/>
              <w:rPr>
                <w:rFonts w:ascii="Tahoma" w:hAnsi="Tahoma" w:cs="Tahoma"/>
                <w:color w:val="FF0000"/>
              </w:rPr>
            </w:pPr>
            <w:r w:rsidRPr="00667805">
              <w:rPr>
                <w:rFonts w:ascii="Tahoma" w:hAnsi="Tahoma" w:cs="Tahoma"/>
                <w:color w:val="FF0000"/>
              </w:rPr>
              <w:t>60</w:t>
            </w:r>
          </w:p>
        </w:tc>
        <w:tc>
          <w:tcPr>
            <w:tcW w:w="2683" w:type="pct"/>
          </w:tcPr>
          <w:p w14:paraId="4C31FA5C" w14:textId="77777777" w:rsidR="007C1323" w:rsidRPr="00882269" w:rsidRDefault="007C1323" w:rsidP="005D613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3840" behindDoc="0" locked="0" layoutInCell="1" allowOverlap="1" wp14:anchorId="15CFE6F1" wp14:editId="63DB6E03">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58BB58"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1792" behindDoc="0" locked="0" layoutInCell="1" allowOverlap="1" wp14:anchorId="74184759" wp14:editId="62760E8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9409666" w14:textId="77777777" w:rsidR="007C1323" w:rsidRDefault="007C1323" w:rsidP="007C1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84759"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9409666" w14:textId="77777777" w:rsidR="007C1323" w:rsidRDefault="007C1323" w:rsidP="007C1323"/>
                        </w:txbxContent>
                      </v:textbox>
                    </v:roundrect>
                  </w:pict>
                </mc:Fallback>
              </mc:AlternateContent>
            </w:r>
          </w:p>
        </w:tc>
      </w:tr>
      <w:tr w:rsidR="007C1323" w:rsidRPr="00882269" w14:paraId="54E8A2EE" w14:textId="77777777" w:rsidTr="005D6135">
        <w:trPr>
          <w:trHeight w:val="1122"/>
          <w:jc w:val="center"/>
        </w:trPr>
        <w:tc>
          <w:tcPr>
            <w:tcW w:w="287" w:type="pct"/>
            <w:vMerge/>
            <w:shd w:val="clear" w:color="auto" w:fill="auto"/>
            <w:noWrap/>
            <w:vAlign w:val="center"/>
          </w:tcPr>
          <w:p w14:paraId="29E758EE" w14:textId="77777777" w:rsidR="007C1323" w:rsidRPr="0041185F" w:rsidRDefault="007C1323" w:rsidP="005D6135">
            <w:pPr>
              <w:spacing w:line="300" w:lineRule="auto"/>
              <w:jc w:val="both"/>
              <w:rPr>
                <w:rFonts w:ascii="Tahoma" w:hAnsi="Tahoma" w:cs="Tahoma"/>
              </w:rPr>
            </w:pPr>
          </w:p>
        </w:tc>
        <w:tc>
          <w:tcPr>
            <w:tcW w:w="1232" w:type="pct"/>
            <w:shd w:val="clear" w:color="auto" w:fill="auto"/>
            <w:noWrap/>
            <w:vAlign w:val="center"/>
          </w:tcPr>
          <w:p w14:paraId="2B4B7CFA" w14:textId="77777777" w:rsidR="007C1323" w:rsidRPr="0041185F" w:rsidRDefault="007C1323" w:rsidP="005D6135">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A06467C" w14:textId="77777777" w:rsidR="007C1323" w:rsidRPr="00667805" w:rsidRDefault="007C1323" w:rsidP="005D6135">
            <w:pPr>
              <w:spacing w:line="200" w:lineRule="exact"/>
              <w:jc w:val="center"/>
              <w:rPr>
                <w:rFonts w:ascii="Tahoma" w:hAnsi="Tahoma" w:cs="Tahoma"/>
                <w:color w:val="FF0000"/>
              </w:rPr>
            </w:pPr>
            <w:r w:rsidRPr="00667805">
              <w:rPr>
                <w:rFonts w:ascii="Tahoma" w:hAnsi="Tahoma" w:cs="Tahoma"/>
                <w:color w:val="FF0000"/>
              </w:rPr>
              <w:t>45</w:t>
            </w:r>
          </w:p>
        </w:tc>
        <w:tc>
          <w:tcPr>
            <w:tcW w:w="2683" w:type="pct"/>
          </w:tcPr>
          <w:p w14:paraId="2DCAB759" w14:textId="77777777" w:rsidR="007C1323" w:rsidRPr="00882269" w:rsidRDefault="007C1323" w:rsidP="005D613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6617375D" wp14:editId="23B3D616">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6BD9B"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C1323" w:rsidRPr="00882269" w14:paraId="2CB746DE" w14:textId="77777777" w:rsidTr="005D6135">
        <w:trPr>
          <w:trHeight w:hRule="exact" w:val="761"/>
          <w:jc w:val="center"/>
        </w:trPr>
        <w:tc>
          <w:tcPr>
            <w:tcW w:w="287" w:type="pct"/>
            <w:vMerge/>
            <w:shd w:val="clear" w:color="auto" w:fill="auto"/>
            <w:noWrap/>
            <w:vAlign w:val="center"/>
          </w:tcPr>
          <w:p w14:paraId="7BBF56E1" w14:textId="77777777" w:rsidR="007C1323" w:rsidRPr="0041185F" w:rsidRDefault="007C1323" w:rsidP="005D6135">
            <w:pPr>
              <w:spacing w:line="300" w:lineRule="auto"/>
              <w:jc w:val="both"/>
              <w:rPr>
                <w:rFonts w:ascii="Tahoma" w:hAnsi="Tahoma" w:cs="Tahoma"/>
              </w:rPr>
            </w:pPr>
          </w:p>
        </w:tc>
        <w:tc>
          <w:tcPr>
            <w:tcW w:w="1232" w:type="pct"/>
            <w:shd w:val="clear" w:color="auto" w:fill="auto"/>
            <w:noWrap/>
            <w:vAlign w:val="center"/>
          </w:tcPr>
          <w:p w14:paraId="7674EE72" w14:textId="77777777" w:rsidR="007C1323" w:rsidRPr="0041185F" w:rsidRDefault="007C1323" w:rsidP="005D6135">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7EEC7D3A" w14:textId="77777777" w:rsidR="007C1323" w:rsidRPr="00667805" w:rsidRDefault="007C1323" w:rsidP="005D6135">
            <w:pPr>
              <w:spacing w:line="200" w:lineRule="exact"/>
              <w:jc w:val="center"/>
              <w:rPr>
                <w:rFonts w:ascii="Tahoma" w:hAnsi="Tahoma" w:cs="Tahoma"/>
                <w:b/>
                <w:bCs/>
                <w:i/>
                <w:iCs/>
                <w:color w:val="FF0000"/>
              </w:rPr>
            </w:pPr>
            <w:r w:rsidRPr="00667805">
              <w:rPr>
                <w:rFonts w:ascii="Tahoma" w:hAnsi="Tahoma" w:cs="Tahoma"/>
                <w:b/>
                <w:bCs/>
                <w:i/>
                <w:iCs/>
                <w:color w:val="FF0000"/>
              </w:rPr>
              <w:t>150</w:t>
            </w:r>
          </w:p>
        </w:tc>
        <w:tc>
          <w:tcPr>
            <w:tcW w:w="2683" w:type="pct"/>
          </w:tcPr>
          <w:p w14:paraId="518D16FA" w14:textId="77777777" w:rsidR="007C1323" w:rsidRPr="00882269" w:rsidRDefault="007C1323" w:rsidP="005D613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4528C1AA" wp14:editId="479A6F0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D6AB9B" w14:textId="77777777" w:rsidR="007C1323" w:rsidRDefault="007C1323" w:rsidP="007C132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8C1AA"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DD6AB9B" w14:textId="77777777" w:rsidR="007C1323" w:rsidRDefault="007C1323" w:rsidP="007C132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0AA211F9" wp14:editId="06983A4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F1D2A"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C1323" w:rsidRPr="00882269" w14:paraId="0301F6B1" w14:textId="77777777" w:rsidTr="005D6135">
        <w:trPr>
          <w:trHeight w:val="760"/>
          <w:jc w:val="center"/>
        </w:trPr>
        <w:tc>
          <w:tcPr>
            <w:tcW w:w="287" w:type="pct"/>
            <w:vMerge w:val="restart"/>
            <w:shd w:val="clear" w:color="auto" w:fill="auto"/>
            <w:noWrap/>
            <w:vAlign w:val="center"/>
          </w:tcPr>
          <w:p w14:paraId="0E268885" w14:textId="77777777" w:rsidR="007C1323" w:rsidRPr="0041185F" w:rsidRDefault="007C1323" w:rsidP="005D6135">
            <w:pPr>
              <w:spacing w:line="300" w:lineRule="auto"/>
              <w:jc w:val="both"/>
              <w:rPr>
                <w:rFonts w:ascii="Tahoma" w:hAnsi="Tahoma" w:cs="Tahoma"/>
              </w:rPr>
            </w:pPr>
            <w:r w:rsidRPr="0041185F">
              <w:rPr>
                <w:rFonts w:ascii="Tahoma" w:hAnsi="Tahoma" w:cs="Tahoma"/>
              </w:rPr>
              <w:t>3</w:t>
            </w:r>
          </w:p>
          <w:p w14:paraId="77500FEF" w14:textId="77777777" w:rsidR="007C1323" w:rsidRPr="0041185F" w:rsidRDefault="007C1323" w:rsidP="005D6135">
            <w:pPr>
              <w:spacing w:line="300" w:lineRule="auto"/>
              <w:jc w:val="both"/>
              <w:rPr>
                <w:rFonts w:ascii="Tahoma" w:hAnsi="Tahoma" w:cs="Tahoma"/>
              </w:rPr>
            </w:pPr>
          </w:p>
        </w:tc>
        <w:tc>
          <w:tcPr>
            <w:tcW w:w="1232" w:type="pct"/>
            <w:shd w:val="clear" w:color="auto" w:fill="auto"/>
            <w:noWrap/>
            <w:vAlign w:val="center"/>
          </w:tcPr>
          <w:p w14:paraId="558037D0" w14:textId="77777777" w:rsidR="007C1323" w:rsidRPr="0041185F" w:rsidRDefault="007C1323" w:rsidP="005D6135">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2EA074C" w14:textId="77777777" w:rsidR="007C1323" w:rsidRPr="00667805" w:rsidRDefault="007C1323" w:rsidP="005D6135">
            <w:pPr>
              <w:spacing w:line="200" w:lineRule="exact"/>
              <w:jc w:val="center"/>
              <w:rPr>
                <w:rFonts w:ascii="Tahoma" w:hAnsi="Tahoma" w:cs="Tahoma"/>
              </w:rPr>
            </w:pPr>
            <w:r w:rsidRPr="00667805">
              <w:rPr>
                <w:rFonts w:ascii="Tahoma" w:hAnsi="Tahoma" w:cs="Tahoma"/>
                <w:color w:val="FF0000"/>
              </w:rPr>
              <w:t>15</w:t>
            </w:r>
          </w:p>
        </w:tc>
        <w:tc>
          <w:tcPr>
            <w:tcW w:w="2683" w:type="pct"/>
          </w:tcPr>
          <w:p w14:paraId="5726B531" w14:textId="77777777" w:rsidR="007C1323" w:rsidRPr="00882269" w:rsidRDefault="007C1323" w:rsidP="005D613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19016255" wp14:editId="65261FDB">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099FB4"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0768" behindDoc="0" locked="0" layoutInCell="1" allowOverlap="1" wp14:anchorId="02A1119E" wp14:editId="782D93F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6807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C1323" w:rsidRPr="00882269" w14:paraId="27D52037" w14:textId="77777777" w:rsidTr="005D6135">
        <w:trPr>
          <w:trHeight w:hRule="exact" w:val="708"/>
          <w:jc w:val="center"/>
        </w:trPr>
        <w:tc>
          <w:tcPr>
            <w:tcW w:w="287" w:type="pct"/>
            <w:vMerge/>
            <w:shd w:val="clear" w:color="auto" w:fill="auto"/>
            <w:noWrap/>
            <w:vAlign w:val="center"/>
          </w:tcPr>
          <w:p w14:paraId="7D618843" w14:textId="77777777" w:rsidR="007C1323" w:rsidRPr="00882269" w:rsidRDefault="007C1323" w:rsidP="005D6135">
            <w:pPr>
              <w:spacing w:line="300" w:lineRule="auto"/>
              <w:jc w:val="both"/>
              <w:rPr>
                <w:rFonts w:ascii="Tahoma" w:hAnsi="Tahoma" w:cs="Tahoma"/>
              </w:rPr>
            </w:pPr>
          </w:p>
        </w:tc>
        <w:tc>
          <w:tcPr>
            <w:tcW w:w="1232" w:type="pct"/>
            <w:shd w:val="clear" w:color="auto" w:fill="auto"/>
            <w:noWrap/>
            <w:vAlign w:val="center"/>
          </w:tcPr>
          <w:p w14:paraId="21B579BD" w14:textId="77777777" w:rsidR="007C1323" w:rsidRPr="00882269" w:rsidRDefault="007C1323" w:rsidP="005D613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A0C1AC1" w14:textId="77777777" w:rsidR="007C1323" w:rsidRPr="00667805" w:rsidRDefault="007C1323" w:rsidP="005D6135">
            <w:pPr>
              <w:spacing w:line="200" w:lineRule="exact"/>
              <w:jc w:val="center"/>
              <w:rPr>
                <w:rFonts w:ascii="Tahoma" w:hAnsi="Tahoma" w:cs="Tahoma"/>
                <w:b/>
                <w:bCs/>
                <w:i/>
                <w:iCs/>
                <w:color w:val="FF0000"/>
              </w:rPr>
            </w:pPr>
            <w:r w:rsidRPr="00667805">
              <w:rPr>
                <w:rFonts w:ascii="Tahoma" w:hAnsi="Tahoma" w:cs="Tahoma"/>
                <w:b/>
                <w:bCs/>
                <w:i/>
                <w:iCs/>
                <w:color w:val="FF0000"/>
              </w:rPr>
              <w:t>165</w:t>
            </w:r>
          </w:p>
        </w:tc>
        <w:tc>
          <w:tcPr>
            <w:tcW w:w="2683" w:type="pct"/>
          </w:tcPr>
          <w:p w14:paraId="4D6B48D0" w14:textId="77777777" w:rsidR="007C1323" w:rsidRPr="00882269" w:rsidRDefault="007C1323" w:rsidP="005D613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5888" behindDoc="0" locked="0" layoutInCell="1" allowOverlap="1" wp14:anchorId="07917194" wp14:editId="71BEE9E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82505E" w14:textId="77777777" w:rsidR="007C1323" w:rsidRDefault="007C1323" w:rsidP="007C132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17194"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F82505E" w14:textId="77777777" w:rsidR="007C1323" w:rsidRDefault="007C1323" w:rsidP="007C132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441FD9B2" wp14:editId="14EF63E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FEDFF"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3641B0DA" w14:textId="77777777" w:rsidR="007C1323" w:rsidRDefault="007C1323" w:rsidP="007C1323">
      <w:pPr>
        <w:spacing w:line="260" w:lineRule="atLeast"/>
        <w:jc w:val="both"/>
        <w:rPr>
          <w:rFonts w:ascii="Tahoma" w:hAnsi="Tahoma" w:cs="Tahoma"/>
          <w:szCs w:val="16"/>
        </w:rPr>
      </w:pPr>
    </w:p>
    <w:p w14:paraId="112A70FE" w14:textId="77777777" w:rsidR="007C1323" w:rsidRPr="00882269" w:rsidRDefault="007C1323" w:rsidP="007C132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43D72ED" w14:textId="77777777" w:rsidR="007C1323" w:rsidRPr="00882269" w:rsidRDefault="007C1323" w:rsidP="007C1323">
      <w:pPr>
        <w:numPr>
          <w:ilvl w:val="1"/>
          <w:numId w:val="59"/>
        </w:numPr>
        <w:spacing w:line="240" w:lineRule="atLeast"/>
        <w:ind w:left="426"/>
        <w:jc w:val="both"/>
        <w:rPr>
          <w:rFonts w:ascii="Tahoma" w:hAnsi="Tahoma" w:cs="Tahoma"/>
          <w:lang w:val="es-ES_tradnl"/>
        </w:rPr>
      </w:pPr>
      <w:bookmarkStart w:id="61" w:name="_Hlk179541326"/>
      <w:r w:rsidRPr="00882269">
        <w:rPr>
          <w:rFonts w:ascii="Tahoma" w:hAnsi="Tahoma" w:cs="Tahoma"/>
          <w:lang w:val="es-ES_tradnl"/>
        </w:rPr>
        <w:lastRenderedPageBreak/>
        <w:t>El método de la ruta crítica (CPM) programa los alcances de la consultoría basado en:</w:t>
      </w:r>
    </w:p>
    <w:p w14:paraId="646EBFD8" w14:textId="77777777" w:rsidR="007C1323" w:rsidRPr="00882269" w:rsidRDefault="007C1323" w:rsidP="007C132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7C2A1D5" w14:textId="77777777" w:rsidR="007C1323" w:rsidRPr="00882269" w:rsidRDefault="007C1323" w:rsidP="007C132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0C70C1E" w14:textId="77777777" w:rsidR="007C1323" w:rsidRPr="00882269" w:rsidRDefault="007C1323" w:rsidP="007C132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F28CD63" w14:textId="77777777" w:rsidR="007C1323" w:rsidRPr="00F15D7F" w:rsidRDefault="007C1323" w:rsidP="007C132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B5C3DC8" w14:textId="77777777" w:rsidR="007C1323" w:rsidRPr="00F15D7F" w:rsidRDefault="007C1323" w:rsidP="007C1323">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7CBB145E" w14:textId="77777777" w:rsidR="007C1323" w:rsidRPr="00667805" w:rsidRDefault="007C1323" w:rsidP="007C1323">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667805">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0095DE0" w14:textId="77777777" w:rsidR="007C1323" w:rsidRPr="00F15D7F" w:rsidRDefault="007C1323" w:rsidP="007C1323">
      <w:pPr>
        <w:numPr>
          <w:ilvl w:val="1"/>
          <w:numId w:val="59"/>
        </w:numPr>
        <w:spacing w:line="240" w:lineRule="atLeast"/>
        <w:ind w:left="426"/>
        <w:jc w:val="both"/>
        <w:rPr>
          <w:rFonts w:ascii="Tahoma" w:hAnsi="Tahoma" w:cs="Tahoma"/>
          <w:lang w:val="es-ES_tradnl"/>
        </w:rPr>
      </w:pPr>
      <w:r w:rsidRPr="00667805">
        <w:rPr>
          <w:rFonts w:ascii="Tahoma" w:hAnsi="Tahoma" w:cs="Tahoma"/>
        </w:rPr>
        <w:t>(En caso que la presentación de los documentos de los Productos remitida</w:t>
      </w:r>
      <w:r w:rsidRPr="00F15D7F">
        <w:rPr>
          <w:rFonts w:ascii="Tahoma" w:hAnsi="Tahoma" w:cs="Tahoma"/>
        </w:rPr>
        <w:t xml:space="preserve">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1"/>
    <w:bookmarkEnd w:id="62"/>
    <w:p w14:paraId="72631A70" w14:textId="77777777" w:rsidR="007C1323" w:rsidRPr="00581897" w:rsidRDefault="007C1323" w:rsidP="007C1323">
      <w:pPr>
        <w:spacing w:line="240" w:lineRule="atLeast"/>
        <w:ind w:left="66"/>
        <w:jc w:val="both"/>
        <w:rPr>
          <w:rFonts w:ascii="Tahoma" w:hAnsi="Tahoma" w:cs="Tahoma"/>
          <w:highlight w:val="yellow"/>
          <w:lang w:val="es-ES_tradnl"/>
        </w:rPr>
      </w:pPr>
    </w:p>
    <w:p w14:paraId="5EFA2024" w14:textId="77777777" w:rsidR="007C1323" w:rsidRPr="00882269" w:rsidRDefault="007C1323" w:rsidP="007C1323">
      <w:pPr>
        <w:spacing w:line="300" w:lineRule="auto"/>
        <w:jc w:val="both"/>
        <w:rPr>
          <w:rFonts w:ascii="Tahoma" w:hAnsi="Tahoma" w:cs="Tahoma"/>
          <w:lang w:val="es-ES_tradnl"/>
        </w:rPr>
      </w:pPr>
      <w:bookmarkStart w:id="64" w:name="_Hlk179541991"/>
      <w:bookmarkEnd w:id="63"/>
      <w:r w:rsidRPr="00882269">
        <w:rPr>
          <w:rFonts w:ascii="Tahoma" w:hAnsi="Tahoma" w:cs="Tahoma"/>
          <w:b/>
          <w:lang w:val="es-ES_tradnl"/>
        </w:rPr>
        <w:t>(*)</w:t>
      </w:r>
      <w:r w:rsidRPr="00882269">
        <w:rPr>
          <w:rFonts w:ascii="Tahoma" w:hAnsi="Tahoma" w:cs="Tahoma"/>
          <w:lang w:val="es-ES_tradnl"/>
        </w:rPr>
        <w:t xml:space="preserve"> Periodo constructivo de la obra.</w:t>
      </w:r>
    </w:p>
    <w:p w14:paraId="3CAFDCD2" w14:textId="77777777" w:rsidR="007C1323" w:rsidRPr="00882269" w:rsidRDefault="007C1323" w:rsidP="007C132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1B732AA" w14:textId="77777777" w:rsidR="007C1323" w:rsidRPr="00882269" w:rsidRDefault="007C1323" w:rsidP="007C132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C1F7D73" w14:textId="77777777" w:rsidR="007C1323" w:rsidRPr="00D44F87" w:rsidRDefault="007C1323" w:rsidP="007C1323">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bookmarkEnd w:id="65"/>
    <w:p w14:paraId="4F1C6883"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0FE24B3A" w14:textId="77777777" w:rsidR="007C1323" w:rsidRPr="00882269" w:rsidRDefault="007C1323" w:rsidP="007C132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D05ADE">
        <w:rPr>
          <w:rFonts w:ascii="Tahoma" w:hAnsi="Tahoma" w:cs="Tahoma"/>
          <w:b/>
          <w:color w:val="FF0000"/>
        </w:rPr>
        <w:t>2.351.145,45</w:t>
      </w:r>
      <w:r w:rsidRPr="00882269">
        <w:rPr>
          <w:rFonts w:ascii="Tahoma" w:hAnsi="Tahoma" w:cs="Tahoma"/>
          <w:b/>
          <w:color w:val="FF0000"/>
        </w:rPr>
        <w:t xml:space="preserve"> (</w:t>
      </w:r>
      <w:r>
        <w:rPr>
          <w:rFonts w:ascii="Tahoma" w:hAnsi="Tahoma" w:cs="Tahoma"/>
          <w:b/>
          <w:color w:val="FF0000"/>
        </w:rPr>
        <w:t>Dos millones trescientos cincuenta y un mil ciento cuarenta y cinco 45/100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76C972E"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1BF0B8DF" w14:textId="77777777" w:rsidR="007C1323" w:rsidRPr="00882269" w:rsidRDefault="007C1323" w:rsidP="007C132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7C1323" w:rsidRPr="00D05ADE" w14:paraId="544DBECD" w14:textId="77777777" w:rsidTr="005D6135">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F111E8" w14:textId="77777777" w:rsidR="007C1323" w:rsidRPr="00D05ADE" w:rsidRDefault="007C1323" w:rsidP="005D6135">
            <w:pPr>
              <w:rPr>
                <w:rFonts w:ascii="Calibri" w:hAnsi="Calibri" w:cs="Calibri"/>
                <w:b/>
                <w:bCs/>
                <w:color w:val="000000"/>
                <w:lang w:val="es-419" w:eastAsia="es-419"/>
              </w:rPr>
            </w:pPr>
            <w:proofErr w:type="spellStart"/>
            <w:r w:rsidRPr="00D05ADE">
              <w:rPr>
                <w:rFonts w:ascii="Calibri" w:hAnsi="Calibri" w:cs="Calibri"/>
                <w:b/>
                <w:bCs/>
                <w:color w:val="000000"/>
                <w:lang w:val="es-419" w:eastAsia="es-419"/>
              </w:rPr>
              <w:t>N°</w:t>
            </w:r>
            <w:proofErr w:type="spellEnd"/>
            <w:r w:rsidRPr="00D05ADE">
              <w:rPr>
                <w:rFonts w:ascii="Calibri" w:hAnsi="Calibri" w:cs="Calibri"/>
                <w:b/>
                <w:bCs/>
                <w:color w:val="000000"/>
                <w:lang w:val="es-419" w:eastAsia="es-419"/>
              </w:rPr>
              <w:t xml:space="preserve"> de </w:t>
            </w:r>
            <w:r w:rsidRPr="00D05ADE">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48FBC0"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EEC200"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955E41"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 xml:space="preserve">Requisito para proceder con el pago </w:t>
            </w:r>
            <w:r w:rsidRPr="00D05ADE">
              <w:rPr>
                <w:rFonts w:ascii="Calibri" w:hAnsi="Calibri" w:cs="Calibri"/>
                <w:b/>
                <w:bCs/>
                <w:color w:val="000000"/>
                <w:lang w:val="es-419" w:eastAsia="es-419"/>
              </w:rPr>
              <w:br/>
              <w:t>(*)</w:t>
            </w:r>
          </w:p>
        </w:tc>
      </w:tr>
      <w:tr w:rsidR="007C1323" w:rsidRPr="00D05ADE" w14:paraId="16124B5B" w14:textId="77777777" w:rsidTr="005D61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9D9A7C" w14:textId="77777777" w:rsidR="007C1323" w:rsidRPr="00D05ADE" w:rsidRDefault="007C1323" w:rsidP="005D6135">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A3C62FC" w14:textId="77777777" w:rsidR="007C1323" w:rsidRPr="00D05ADE" w:rsidRDefault="007C1323" w:rsidP="005D6135">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AE3285" w14:textId="77777777" w:rsidR="007C1323" w:rsidRPr="00D05ADE" w:rsidRDefault="007C1323" w:rsidP="005D6135">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AD4CB0A" w14:textId="77777777" w:rsidR="007C1323" w:rsidRPr="00D05ADE" w:rsidRDefault="007C1323" w:rsidP="005D6135">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507E3DB6" w14:textId="77777777" w:rsidR="007C1323" w:rsidRPr="00D05ADE" w:rsidRDefault="007C1323" w:rsidP="005D6135">
            <w:pPr>
              <w:rPr>
                <w:rFonts w:ascii="Calibri" w:hAnsi="Calibri" w:cs="Calibri"/>
                <w:b/>
                <w:bCs/>
                <w:color w:val="000000"/>
                <w:sz w:val="16"/>
                <w:szCs w:val="16"/>
                <w:lang w:val="es-419" w:eastAsia="es-419"/>
              </w:rPr>
            </w:pPr>
          </w:p>
        </w:tc>
      </w:tr>
      <w:tr w:rsidR="007C1323" w:rsidRPr="00D05ADE" w14:paraId="6769620A" w14:textId="77777777" w:rsidTr="005D61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E1AC89" w14:textId="77777777" w:rsidR="007C1323" w:rsidRPr="00D05ADE" w:rsidRDefault="007C1323" w:rsidP="005D6135">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A4F2BD"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 xml:space="preserve">Capacitación, Asistencia </w:t>
            </w:r>
            <w:r w:rsidRPr="00D05ADE">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0116E0"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 xml:space="preserve">Provisión/dotación de </w:t>
            </w:r>
            <w:r w:rsidRPr="00D05ADE">
              <w:rPr>
                <w:rFonts w:ascii="Calibri" w:hAnsi="Calibri" w:cs="Calibri"/>
                <w:b/>
                <w:bCs/>
                <w:color w:val="000000"/>
                <w:lang w:val="es-419" w:eastAsia="es-419"/>
              </w:rPr>
              <w:br/>
              <w:t xml:space="preserve"> Materiales de </w:t>
            </w:r>
            <w:r w:rsidRPr="00D05ADE">
              <w:rPr>
                <w:rFonts w:ascii="Calibri" w:hAnsi="Calibri" w:cs="Calibri"/>
                <w:b/>
                <w:bCs/>
                <w:color w:val="000000"/>
                <w:lang w:val="es-419" w:eastAsia="es-419"/>
              </w:rPr>
              <w:br/>
              <w:t xml:space="preserve"> Construcción </w:t>
            </w:r>
            <w:r w:rsidRPr="00D05ADE">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5D75D86" w14:textId="77777777" w:rsidR="007C1323" w:rsidRPr="00D05ADE" w:rsidRDefault="007C1323" w:rsidP="005D6135">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22BC8D5" w14:textId="77777777" w:rsidR="007C1323" w:rsidRPr="00D05ADE" w:rsidRDefault="007C1323" w:rsidP="005D6135">
            <w:pPr>
              <w:rPr>
                <w:rFonts w:ascii="Calibri" w:hAnsi="Calibri" w:cs="Calibri"/>
                <w:b/>
                <w:bCs/>
                <w:color w:val="000000"/>
                <w:lang w:val="es-419" w:eastAsia="es-419"/>
              </w:rPr>
            </w:pPr>
          </w:p>
        </w:tc>
        <w:tc>
          <w:tcPr>
            <w:tcW w:w="36" w:type="dxa"/>
            <w:vAlign w:val="center"/>
            <w:hideMark/>
          </w:tcPr>
          <w:p w14:paraId="34C43D1D" w14:textId="77777777" w:rsidR="007C1323" w:rsidRPr="00D05ADE" w:rsidRDefault="007C1323" w:rsidP="005D6135">
            <w:pPr>
              <w:rPr>
                <w:lang w:val="es-419" w:eastAsia="es-419"/>
              </w:rPr>
            </w:pPr>
          </w:p>
        </w:tc>
      </w:tr>
      <w:tr w:rsidR="007C1323" w:rsidRPr="00D05ADE" w14:paraId="013A6A71" w14:textId="77777777" w:rsidTr="005D61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0E31809" w14:textId="77777777" w:rsidR="007C1323" w:rsidRPr="00D05ADE" w:rsidRDefault="007C1323" w:rsidP="005D6135">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31DFB85" w14:textId="77777777" w:rsidR="007C1323" w:rsidRPr="00D05ADE" w:rsidRDefault="007C1323" w:rsidP="005D6135">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046E686" w14:textId="77777777" w:rsidR="007C1323" w:rsidRPr="00D05ADE" w:rsidRDefault="007C1323" w:rsidP="005D6135">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B0667E9" w14:textId="77777777" w:rsidR="007C1323" w:rsidRPr="00D05ADE" w:rsidRDefault="007C1323" w:rsidP="005D6135">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FCD4F8E" w14:textId="77777777" w:rsidR="007C1323" w:rsidRPr="00D05ADE" w:rsidRDefault="007C1323" w:rsidP="005D6135">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2271C25F" w14:textId="77777777" w:rsidR="007C1323" w:rsidRPr="00D05ADE" w:rsidRDefault="007C1323" w:rsidP="005D6135">
            <w:pPr>
              <w:rPr>
                <w:rFonts w:ascii="Calibri" w:hAnsi="Calibri" w:cs="Calibri"/>
                <w:b/>
                <w:bCs/>
                <w:color w:val="000000"/>
                <w:sz w:val="16"/>
                <w:szCs w:val="16"/>
                <w:lang w:val="es-419" w:eastAsia="es-419"/>
              </w:rPr>
            </w:pPr>
          </w:p>
        </w:tc>
      </w:tr>
      <w:tr w:rsidR="007C1323" w:rsidRPr="00D05ADE" w14:paraId="3DBEEFB2" w14:textId="77777777" w:rsidTr="005D61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9121FCF" w14:textId="77777777" w:rsidR="007C1323" w:rsidRPr="00D05ADE" w:rsidRDefault="007C1323" w:rsidP="005D6135">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075B08DE"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A6FE239"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14679AD"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7B6BAF0"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82E61E7"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6EB728" w14:textId="77777777" w:rsidR="007C1323" w:rsidRPr="00D05ADE" w:rsidRDefault="007C1323" w:rsidP="005D6135">
            <w:pPr>
              <w:rPr>
                <w:rFonts w:ascii="Calibri" w:hAnsi="Calibri" w:cs="Calibri"/>
                <w:b/>
                <w:bCs/>
                <w:color w:val="000000"/>
                <w:lang w:val="es-419" w:eastAsia="es-419"/>
              </w:rPr>
            </w:pPr>
          </w:p>
        </w:tc>
        <w:tc>
          <w:tcPr>
            <w:tcW w:w="36" w:type="dxa"/>
            <w:vAlign w:val="center"/>
            <w:hideMark/>
          </w:tcPr>
          <w:p w14:paraId="50754402" w14:textId="77777777" w:rsidR="007C1323" w:rsidRPr="00D05ADE" w:rsidRDefault="007C1323" w:rsidP="005D6135">
            <w:pPr>
              <w:rPr>
                <w:lang w:val="es-419" w:eastAsia="es-419"/>
              </w:rPr>
            </w:pPr>
          </w:p>
        </w:tc>
      </w:tr>
      <w:tr w:rsidR="007C1323" w:rsidRPr="00D05ADE" w14:paraId="40352349" w14:textId="77777777" w:rsidTr="005D61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FE59E0" w14:textId="77777777" w:rsidR="007C1323" w:rsidRPr="00D05ADE" w:rsidRDefault="007C1323" w:rsidP="005D6135">
            <w:pPr>
              <w:jc w:val="right"/>
              <w:rPr>
                <w:rFonts w:ascii="Calibri" w:hAnsi="Calibri" w:cs="Calibri"/>
                <w:color w:val="000000"/>
                <w:lang w:val="es-419" w:eastAsia="es-419"/>
              </w:rPr>
            </w:pPr>
            <w:r w:rsidRPr="00D05ADE">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CADAE4" w14:textId="77777777" w:rsidR="007C1323" w:rsidRPr="00D05ADE" w:rsidRDefault="007C1323" w:rsidP="005D6135">
            <w:pPr>
              <w:jc w:val="right"/>
              <w:rPr>
                <w:rFonts w:ascii="Calibri" w:hAnsi="Calibri" w:cs="Calibri"/>
                <w:b/>
                <w:bCs/>
                <w:color w:val="000000"/>
                <w:lang w:val="es-419" w:eastAsia="es-419"/>
              </w:rPr>
            </w:pPr>
            <w:r w:rsidRPr="00D05ADE">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3C219D"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37.846,80</w:t>
            </w:r>
          </w:p>
        </w:tc>
        <w:tc>
          <w:tcPr>
            <w:tcW w:w="896" w:type="dxa"/>
            <w:tcBorders>
              <w:top w:val="nil"/>
              <w:left w:val="nil"/>
              <w:bottom w:val="single" w:sz="4" w:space="0" w:color="000000"/>
              <w:right w:val="single" w:sz="4" w:space="0" w:color="000000"/>
            </w:tcBorders>
            <w:shd w:val="clear" w:color="auto" w:fill="auto"/>
            <w:vAlign w:val="bottom"/>
            <w:hideMark/>
          </w:tcPr>
          <w:p w14:paraId="52E25422"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C27CDC"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986.338,74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3CDBF6"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1.024.185,54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CF569F"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Aprobación del informe Inicial</w:t>
            </w:r>
          </w:p>
        </w:tc>
        <w:tc>
          <w:tcPr>
            <w:tcW w:w="36" w:type="dxa"/>
            <w:vAlign w:val="center"/>
            <w:hideMark/>
          </w:tcPr>
          <w:p w14:paraId="2D3AB4C1" w14:textId="77777777" w:rsidR="007C1323" w:rsidRPr="00D05ADE" w:rsidRDefault="007C1323" w:rsidP="005D6135">
            <w:pPr>
              <w:rPr>
                <w:lang w:val="es-419" w:eastAsia="es-419"/>
              </w:rPr>
            </w:pPr>
          </w:p>
        </w:tc>
      </w:tr>
      <w:tr w:rsidR="007C1323" w:rsidRPr="00D05ADE" w14:paraId="3B4A4679" w14:textId="77777777" w:rsidTr="005D61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1977E53" w14:textId="77777777" w:rsidR="007C1323" w:rsidRPr="00D05ADE" w:rsidRDefault="007C1323" w:rsidP="005D613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BD60D5F" w14:textId="77777777" w:rsidR="007C1323" w:rsidRPr="00D05ADE" w:rsidRDefault="007C1323" w:rsidP="005D613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DCBB979" w14:textId="77777777" w:rsidR="007C1323" w:rsidRPr="00D05ADE" w:rsidRDefault="007C1323" w:rsidP="005D6135">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B972722"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0C50476" w14:textId="77777777" w:rsidR="007C1323" w:rsidRPr="00D05ADE" w:rsidRDefault="007C1323" w:rsidP="005D613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1491D28" w14:textId="77777777" w:rsidR="007C1323" w:rsidRPr="00D05ADE" w:rsidRDefault="007C1323" w:rsidP="005D613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CF0256D" w14:textId="77777777" w:rsidR="007C1323" w:rsidRPr="00D05ADE" w:rsidRDefault="007C1323" w:rsidP="005D6135">
            <w:pPr>
              <w:rPr>
                <w:rFonts w:ascii="Calibri" w:hAnsi="Calibri" w:cs="Calibri"/>
                <w:color w:val="000000"/>
                <w:lang w:val="es-419" w:eastAsia="es-419"/>
              </w:rPr>
            </w:pPr>
          </w:p>
        </w:tc>
        <w:tc>
          <w:tcPr>
            <w:tcW w:w="36" w:type="dxa"/>
            <w:vAlign w:val="center"/>
            <w:hideMark/>
          </w:tcPr>
          <w:p w14:paraId="53D8B2A5" w14:textId="77777777" w:rsidR="007C1323" w:rsidRPr="00D05ADE" w:rsidRDefault="007C1323" w:rsidP="005D6135">
            <w:pPr>
              <w:rPr>
                <w:lang w:val="es-419" w:eastAsia="es-419"/>
              </w:rPr>
            </w:pPr>
          </w:p>
        </w:tc>
      </w:tr>
      <w:tr w:rsidR="007C1323" w:rsidRPr="00D05ADE" w14:paraId="7B3DE67A" w14:textId="77777777" w:rsidTr="005D61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7E6454" w14:textId="77777777" w:rsidR="007C1323" w:rsidRPr="00D05ADE" w:rsidRDefault="007C1323" w:rsidP="005D6135">
            <w:pPr>
              <w:jc w:val="right"/>
              <w:rPr>
                <w:rFonts w:ascii="Calibri" w:hAnsi="Calibri" w:cs="Calibri"/>
                <w:color w:val="000000"/>
                <w:lang w:val="es-419" w:eastAsia="es-419"/>
              </w:rPr>
            </w:pPr>
            <w:r w:rsidRPr="00D05ADE">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DBB239" w14:textId="77777777" w:rsidR="007C1323" w:rsidRPr="00D05ADE" w:rsidRDefault="007C1323" w:rsidP="005D6135">
            <w:pPr>
              <w:jc w:val="right"/>
              <w:rPr>
                <w:rFonts w:ascii="Calibri" w:hAnsi="Calibri" w:cs="Calibri"/>
                <w:b/>
                <w:bCs/>
                <w:color w:val="000000"/>
                <w:lang w:val="es-419" w:eastAsia="es-419"/>
              </w:rPr>
            </w:pPr>
            <w:r w:rsidRPr="00D05AD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510807"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75.693,59</w:t>
            </w:r>
          </w:p>
        </w:tc>
        <w:tc>
          <w:tcPr>
            <w:tcW w:w="896" w:type="dxa"/>
            <w:tcBorders>
              <w:top w:val="nil"/>
              <w:left w:val="nil"/>
              <w:bottom w:val="single" w:sz="4" w:space="0" w:color="000000"/>
              <w:right w:val="single" w:sz="4" w:space="0" w:color="000000"/>
            </w:tcBorders>
            <w:shd w:val="clear" w:color="auto" w:fill="auto"/>
            <w:vAlign w:val="bottom"/>
            <w:hideMark/>
          </w:tcPr>
          <w:p w14:paraId="44ADCDC8"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BC584F"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986.338,74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94A2B3"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1.062.032,33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3251E5"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Aprobación del informe de avance al 50%</w:t>
            </w:r>
          </w:p>
        </w:tc>
        <w:tc>
          <w:tcPr>
            <w:tcW w:w="36" w:type="dxa"/>
            <w:vAlign w:val="center"/>
            <w:hideMark/>
          </w:tcPr>
          <w:p w14:paraId="187C7FC2" w14:textId="77777777" w:rsidR="007C1323" w:rsidRPr="00D05ADE" w:rsidRDefault="007C1323" w:rsidP="005D6135">
            <w:pPr>
              <w:rPr>
                <w:lang w:val="es-419" w:eastAsia="es-419"/>
              </w:rPr>
            </w:pPr>
          </w:p>
        </w:tc>
      </w:tr>
      <w:tr w:rsidR="007C1323" w:rsidRPr="00D05ADE" w14:paraId="56E0450D" w14:textId="77777777" w:rsidTr="005D61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0BFCE95" w14:textId="77777777" w:rsidR="007C1323" w:rsidRPr="00D05ADE" w:rsidRDefault="007C1323" w:rsidP="005D613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964F223" w14:textId="77777777" w:rsidR="007C1323" w:rsidRPr="00D05ADE" w:rsidRDefault="007C1323" w:rsidP="005D613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0A9F18C" w14:textId="77777777" w:rsidR="007C1323" w:rsidRPr="00D05ADE" w:rsidRDefault="007C1323" w:rsidP="005D6135">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2A4509E"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4B57F2F" w14:textId="77777777" w:rsidR="007C1323" w:rsidRPr="00D05ADE" w:rsidRDefault="007C1323" w:rsidP="005D613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1DD1A59" w14:textId="77777777" w:rsidR="007C1323" w:rsidRPr="00D05ADE" w:rsidRDefault="007C1323" w:rsidP="005D613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A488DDE" w14:textId="77777777" w:rsidR="007C1323" w:rsidRPr="00D05ADE" w:rsidRDefault="007C1323" w:rsidP="005D6135">
            <w:pPr>
              <w:rPr>
                <w:rFonts w:ascii="Calibri" w:hAnsi="Calibri" w:cs="Calibri"/>
                <w:color w:val="000000"/>
                <w:lang w:val="es-419" w:eastAsia="es-419"/>
              </w:rPr>
            </w:pPr>
          </w:p>
        </w:tc>
        <w:tc>
          <w:tcPr>
            <w:tcW w:w="36" w:type="dxa"/>
            <w:vAlign w:val="center"/>
            <w:hideMark/>
          </w:tcPr>
          <w:p w14:paraId="0C7746B5" w14:textId="77777777" w:rsidR="007C1323" w:rsidRPr="00D05ADE" w:rsidRDefault="007C1323" w:rsidP="005D6135">
            <w:pPr>
              <w:rPr>
                <w:lang w:val="es-419" w:eastAsia="es-419"/>
              </w:rPr>
            </w:pPr>
          </w:p>
        </w:tc>
      </w:tr>
      <w:tr w:rsidR="007C1323" w:rsidRPr="00D05ADE" w14:paraId="4F2DA178" w14:textId="77777777" w:rsidTr="005D61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C5DF82" w14:textId="77777777" w:rsidR="007C1323" w:rsidRPr="00D05ADE" w:rsidRDefault="007C1323" w:rsidP="005D6135">
            <w:pPr>
              <w:jc w:val="right"/>
              <w:rPr>
                <w:rFonts w:ascii="Calibri" w:hAnsi="Calibri" w:cs="Calibri"/>
                <w:color w:val="000000"/>
                <w:lang w:val="es-419" w:eastAsia="es-419"/>
              </w:rPr>
            </w:pPr>
            <w:r w:rsidRPr="00D05ADE">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1C6B9F" w14:textId="77777777" w:rsidR="007C1323" w:rsidRPr="00D05ADE" w:rsidRDefault="007C1323" w:rsidP="005D6135">
            <w:pPr>
              <w:jc w:val="right"/>
              <w:rPr>
                <w:rFonts w:ascii="Calibri" w:hAnsi="Calibri" w:cs="Calibri"/>
                <w:b/>
                <w:bCs/>
                <w:color w:val="000000"/>
                <w:lang w:val="es-419" w:eastAsia="es-419"/>
              </w:rPr>
            </w:pPr>
            <w:r w:rsidRPr="00D05AD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599417"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75.693,59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334AF"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590101"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885EA0"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75.693,59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A3031C"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 xml:space="preserve">Aprobación del informe de avance al </w:t>
            </w:r>
            <w:r w:rsidRPr="00D05ADE">
              <w:rPr>
                <w:rFonts w:ascii="Calibri" w:hAnsi="Calibri" w:cs="Calibri"/>
                <w:color w:val="000000"/>
                <w:lang w:val="es-419" w:eastAsia="es-419"/>
              </w:rPr>
              <w:br/>
              <w:t>100%</w:t>
            </w:r>
          </w:p>
        </w:tc>
        <w:tc>
          <w:tcPr>
            <w:tcW w:w="36" w:type="dxa"/>
            <w:vAlign w:val="center"/>
            <w:hideMark/>
          </w:tcPr>
          <w:p w14:paraId="7BBAFA9F" w14:textId="77777777" w:rsidR="007C1323" w:rsidRPr="00D05ADE" w:rsidRDefault="007C1323" w:rsidP="005D6135">
            <w:pPr>
              <w:rPr>
                <w:lang w:val="es-419" w:eastAsia="es-419"/>
              </w:rPr>
            </w:pPr>
          </w:p>
        </w:tc>
      </w:tr>
      <w:tr w:rsidR="007C1323" w:rsidRPr="00D05ADE" w14:paraId="3629A5FC" w14:textId="77777777" w:rsidTr="005D61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4984E3D" w14:textId="77777777" w:rsidR="007C1323" w:rsidRPr="00D05ADE" w:rsidRDefault="007C1323" w:rsidP="005D613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1FE453E" w14:textId="77777777" w:rsidR="007C1323" w:rsidRPr="00D05ADE" w:rsidRDefault="007C1323" w:rsidP="005D613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2B30F27" w14:textId="77777777" w:rsidR="007C1323" w:rsidRPr="00D05ADE" w:rsidRDefault="007C1323" w:rsidP="005D6135">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A59046A" w14:textId="77777777" w:rsidR="007C1323" w:rsidRPr="00D05ADE" w:rsidRDefault="007C1323" w:rsidP="005D6135">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40B3EA9" w14:textId="77777777" w:rsidR="007C1323" w:rsidRPr="00D05ADE" w:rsidRDefault="007C1323" w:rsidP="005D613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E6F9F73" w14:textId="77777777" w:rsidR="007C1323" w:rsidRPr="00D05ADE" w:rsidRDefault="007C1323" w:rsidP="005D613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B44F89D" w14:textId="77777777" w:rsidR="007C1323" w:rsidRPr="00D05ADE" w:rsidRDefault="007C1323" w:rsidP="005D6135">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0026000" w14:textId="77777777" w:rsidR="007C1323" w:rsidRPr="00D05ADE" w:rsidRDefault="007C1323" w:rsidP="005D6135">
            <w:pPr>
              <w:rPr>
                <w:rFonts w:ascii="Calibri" w:hAnsi="Calibri" w:cs="Calibri"/>
                <w:color w:val="000000"/>
                <w:sz w:val="16"/>
                <w:szCs w:val="16"/>
                <w:lang w:val="es-419" w:eastAsia="es-419"/>
              </w:rPr>
            </w:pPr>
          </w:p>
        </w:tc>
      </w:tr>
      <w:tr w:rsidR="007C1323" w:rsidRPr="00D05ADE" w14:paraId="04CC10AD" w14:textId="77777777" w:rsidTr="005D61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1810C" w14:textId="77777777" w:rsidR="007C1323" w:rsidRPr="00D05ADE" w:rsidRDefault="007C1323" w:rsidP="005D6135">
            <w:pPr>
              <w:jc w:val="right"/>
              <w:rPr>
                <w:rFonts w:ascii="Calibri" w:hAnsi="Calibri" w:cs="Calibri"/>
                <w:color w:val="000000"/>
                <w:lang w:val="es-419" w:eastAsia="es-419"/>
              </w:rPr>
            </w:pPr>
            <w:r w:rsidRPr="00D05ADE">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5094A8" w14:textId="77777777" w:rsidR="007C1323" w:rsidRPr="00D05ADE" w:rsidRDefault="007C1323" w:rsidP="005D6135">
            <w:pPr>
              <w:jc w:val="right"/>
              <w:rPr>
                <w:rFonts w:ascii="Calibri" w:hAnsi="Calibri" w:cs="Calibri"/>
                <w:b/>
                <w:bCs/>
                <w:color w:val="000000"/>
                <w:lang w:val="es-419" w:eastAsia="es-419"/>
              </w:rPr>
            </w:pPr>
            <w:r w:rsidRPr="00D05ADE">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63CF11"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189.233,99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0B9772"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BDA2D8"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CF54F"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189.233,99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FBC46B"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Aprobación del informe de Producto final</w:t>
            </w:r>
          </w:p>
        </w:tc>
        <w:tc>
          <w:tcPr>
            <w:tcW w:w="36" w:type="dxa"/>
            <w:vAlign w:val="center"/>
            <w:hideMark/>
          </w:tcPr>
          <w:p w14:paraId="1FAB2C38" w14:textId="77777777" w:rsidR="007C1323" w:rsidRPr="00D05ADE" w:rsidRDefault="007C1323" w:rsidP="005D6135">
            <w:pPr>
              <w:rPr>
                <w:lang w:val="es-419" w:eastAsia="es-419"/>
              </w:rPr>
            </w:pPr>
          </w:p>
        </w:tc>
      </w:tr>
      <w:tr w:rsidR="007C1323" w:rsidRPr="00D05ADE" w14:paraId="033FCD97" w14:textId="77777777" w:rsidTr="005D61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3A87665" w14:textId="77777777" w:rsidR="007C1323" w:rsidRPr="00D05ADE" w:rsidRDefault="007C1323" w:rsidP="005D6135">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0D2C75A" w14:textId="77777777" w:rsidR="007C1323" w:rsidRPr="00D05ADE" w:rsidRDefault="007C1323" w:rsidP="005D6135">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1368631" w14:textId="77777777" w:rsidR="007C1323" w:rsidRPr="00D05ADE" w:rsidRDefault="007C1323" w:rsidP="005D6135">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3C6A5A6" w14:textId="77777777" w:rsidR="007C1323" w:rsidRPr="00D05ADE" w:rsidRDefault="007C1323" w:rsidP="005D6135">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6CD8C5A" w14:textId="77777777" w:rsidR="007C1323" w:rsidRPr="00D05ADE" w:rsidRDefault="007C1323" w:rsidP="005D6135">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68E1CC4" w14:textId="77777777" w:rsidR="007C1323" w:rsidRPr="00D05ADE" w:rsidRDefault="007C1323" w:rsidP="005D6135">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4F27902" w14:textId="77777777" w:rsidR="007C1323" w:rsidRPr="00D05ADE" w:rsidRDefault="007C1323" w:rsidP="005D6135">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519362B" w14:textId="77777777" w:rsidR="007C1323" w:rsidRPr="00D05ADE" w:rsidRDefault="007C1323" w:rsidP="005D6135">
            <w:pPr>
              <w:rPr>
                <w:rFonts w:ascii="Calibri" w:hAnsi="Calibri" w:cs="Calibri"/>
                <w:color w:val="000000"/>
                <w:sz w:val="16"/>
                <w:szCs w:val="16"/>
                <w:lang w:val="es-419" w:eastAsia="es-419"/>
              </w:rPr>
            </w:pPr>
          </w:p>
        </w:tc>
      </w:tr>
      <w:tr w:rsidR="007C1323" w:rsidRPr="00D05ADE" w14:paraId="05CF3462" w14:textId="77777777" w:rsidTr="005D6135">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1BED5A6"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lastRenderedPageBreak/>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1171932"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E2E867A"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378.467,97</w:t>
            </w:r>
          </w:p>
        </w:tc>
        <w:tc>
          <w:tcPr>
            <w:tcW w:w="896" w:type="dxa"/>
            <w:tcBorders>
              <w:top w:val="nil"/>
              <w:left w:val="nil"/>
              <w:bottom w:val="single" w:sz="4" w:space="0" w:color="000000"/>
              <w:right w:val="single" w:sz="4" w:space="0" w:color="000000"/>
            </w:tcBorders>
            <w:shd w:val="clear" w:color="auto" w:fill="auto"/>
            <w:noWrap/>
            <w:vAlign w:val="bottom"/>
            <w:hideMark/>
          </w:tcPr>
          <w:p w14:paraId="59E9E510"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D0582A2"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1.972.677,48</w:t>
            </w:r>
          </w:p>
        </w:tc>
        <w:tc>
          <w:tcPr>
            <w:tcW w:w="1260" w:type="dxa"/>
            <w:tcBorders>
              <w:top w:val="nil"/>
              <w:left w:val="nil"/>
              <w:bottom w:val="single" w:sz="4" w:space="0" w:color="000000"/>
              <w:right w:val="single" w:sz="4" w:space="0" w:color="000000"/>
            </w:tcBorders>
            <w:shd w:val="clear" w:color="auto" w:fill="auto"/>
            <w:noWrap/>
            <w:vAlign w:val="bottom"/>
            <w:hideMark/>
          </w:tcPr>
          <w:p w14:paraId="5771694D" w14:textId="77777777" w:rsidR="007C1323" w:rsidRPr="00D05ADE" w:rsidRDefault="007C1323" w:rsidP="005D6135">
            <w:pPr>
              <w:rPr>
                <w:rFonts w:ascii="Calibri" w:hAnsi="Calibri" w:cs="Calibri"/>
                <w:b/>
                <w:bCs/>
                <w:color w:val="000000"/>
                <w:lang w:val="es-419" w:eastAsia="es-419"/>
              </w:rPr>
            </w:pPr>
            <w:r w:rsidRPr="00D05ADE">
              <w:rPr>
                <w:rFonts w:ascii="Calibri" w:hAnsi="Calibri" w:cs="Calibri"/>
                <w:b/>
                <w:bCs/>
                <w:color w:val="000000"/>
                <w:lang w:val="es-419" w:eastAsia="es-419"/>
              </w:rPr>
              <w:t>2.351.145,45</w:t>
            </w:r>
          </w:p>
        </w:tc>
        <w:tc>
          <w:tcPr>
            <w:tcW w:w="3139" w:type="dxa"/>
            <w:tcBorders>
              <w:top w:val="nil"/>
              <w:left w:val="nil"/>
              <w:bottom w:val="single" w:sz="4" w:space="0" w:color="000000"/>
              <w:right w:val="single" w:sz="4" w:space="0" w:color="000000"/>
            </w:tcBorders>
            <w:shd w:val="clear" w:color="auto" w:fill="auto"/>
            <w:noWrap/>
            <w:vAlign w:val="bottom"/>
            <w:hideMark/>
          </w:tcPr>
          <w:p w14:paraId="34E190E8" w14:textId="77777777" w:rsidR="007C1323" w:rsidRPr="00D05ADE" w:rsidRDefault="007C1323" w:rsidP="005D6135">
            <w:pPr>
              <w:rPr>
                <w:rFonts w:ascii="Calibri" w:hAnsi="Calibri" w:cs="Calibri"/>
                <w:color w:val="000000"/>
                <w:lang w:val="es-419" w:eastAsia="es-419"/>
              </w:rPr>
            </w:pPr>
            <w:r w:rsidRPr="00D05ADE">
              <w:rPr>
                <w:rFonts w:ascii="Calibri" w:hAnsi="Calibri" w:cs="Calibri"/>
                <w:color w:val="000000"/>
                <w:lang w:val="es-419" w:eastAsia="es-419"/>
              </w:rPr>
              <w:t> </w:t>
            </w:r>
          </w:p>
        </w:tc>
        <w:tc>
          <w:tcPr>
            <w:tcW w:w="36" w:type="dxa"/>
            <w:vAlign w:val="center"/>
            <w:hideMark/>
          </w:tcPr>
          <w:p w14:paraId="4C80D744" w14:textId="77777777" w:rsidR="007C1323" w:rsidRPr="00D05ADE" w:rsidRDefault="007C1323" w:rsidP="005D6135">
            <w:pPr>
              <w:rPr>
                <w:lang w:val="es-419" w:eastAsia="es-419"/>
              </w:rPr>
            </w:pPr>
          </w:p>
        </w:tc>
      </w:tr>
    </w:tbl>
    <w:p w14:paraId="79193D8F" w14:textId="77777777" w:rsidR="007C1323" w:rsidRPr="00882269" w:rsidRDefault="007C1323" w:rsidP="007C132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85B8C5C" w14:textId="77777777" w:rsidR="007C1323" w:rsidRPr="00882269" w:rsidRDefault="007C1323" w:rsidP="007C132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B24978A" w14:textId="77777777" w:rsidR="007C1323" w:rsidRPr="00882269" w:rsidRDefault="007C1323" w:rsidP="007C132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5D6551C" w14:textId="77777777" w:rsidR="007C1323" w:rsidRPr="00882269" w:rsidRDefault="007C1323" w:rsidP="007C132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A8BF40F" w14:textId="77777777" w:rsidR="007C1323" w:rsidRPr="00882269" w:rsidRDefault="007C1323" w:rsidP="007C132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61E919C"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5DC4BCF3" w14:textId="77777777" w:rsidR="007C1323" w:rsidRPr="00882269" w:rsidRDefault="007C1323" w:rsidP="007C132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F91A7B8" w14:textId="77777777" w:rsidR="007C1323" w:rsidRPr="00882269" w:rsidRDefault="007C1323" w:rsidP="007C1323">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1DC17D4" w14:textId="77777777" w:rsidR="007C1323" w:rsidRPr="00882269" w:rsidRDefault="007C1323" w:rsidP="007C1323">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38B25FD" w14:textId="77777777" w:rsidR="007C1323" w:rsidRPr="00882269" w:rsidRDefault="007C1323" w:rsidP="007C1323">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C3D2C0F" w14:textId="77777777" w:rsidR="007C1323" w:rsidRPr="00882269" w:rsidRDefault="007C1323" w:rsidP="007C132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41D00A6D"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652CBC4E"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040EBD5"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55A408A5" w14:textId="77777777" w:rsidR="007C1323" w:rsidRPr="00A21D91" w:rsidRDefault="007C1323" w:rsidP="007C1323">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10EC799D" w14:textId="77777777" w:rsidR="007C1323" w:rsidRPr="00A21D91"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A21D91">
        <w:rPr>
          <w:rFonts w:ascii="Tahoma" w:hAnsi="Tahoma" w:cs="Tahoma"/>
          <w:b/>
          <w:bCs/>
          <w:color w:val="000000"/>
          <w:kern w:val="32"/>
          <w:lang w:val="es-ES_tradnl"/>
        </w:rPr>
        <w:t>GARANTÍAS</w:t>
      </w:r>
    </w:p>
    <w:p w14:paraId="5B022B77" w14:textId="77777777" w:rsidR="007C1323" w:rsidRPr="00A21D91" w:rsidRDefault="007C1323" w:rsidP="007C1323">
      <w:pPr>
        <w:jc w:val="both"/>
        <w:rPr>
          <w:rFonts w:ascii="Tahoma" w:hAnsi="Tahoma" w:cs="Tahoma"/>
          <w:lang w:val="es-ES_tradnl"/>
        </w:rPr>
      </w:pPr>
      <w:bookmarkStart w:id="73" w:name="_Toc81229595"/>
      <w:bookmarkStart w:id="74" w:name="_Toc81314437"/>
      <w:bookmarkStart w:id="75" w:name="_Hlk179541408"/>
      <w:bookmarkEnd w:id="72"/>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21D91">
        <w:rPr>
          <w:rFonts w:ascii="Tahoma" w:hAnsi="Tahoma" w:cs="Tahoma"/>
          <w:lang w:eastAsia="es-BO"/>
        </w:rPr>
        <w:t xml:space="preserve">se establece las </w:t>
      </w:r>
      <w:bookmarkEnd w:id="73"/>
      <w:bookmarkEnd w:id="74"/>
      <w:bookmarkEnd w:id="76"/>
      <w:r w:rsidRPr="00A21D91">
        <w:rPr>
          <w:rFonts w:ascii="Tahoma" w:hAnsi="Tahoma" w:cs="Tahoma"/>
          <w:lang w:eastAsia="es-BO"/>
        </w:rPr>
        <w:t>garantías según el objeto, las cuales deberán ser presentadas de acuerdo a lo solicitado en el DCD.</w:t>
      </w:r>
    </w:p>
    <w:p w14:paraId="7D4A4D3E" w14:textId="77777777" w:rsidR="007C1323" w:rsidRPr="00A21D91" w:rsidRDefault="007C1323" w:rsidP="007C1323">
      <w:pPr>
        <w:rPr>
          <w:rFonts w:ascii="Tahoma" w:hAnsi="Tahoma" w:cs="Tahoma"/>
          <w:b/>
          <w:lang w:val="es-ES_tradnl"/>
        </w:rPr>
      </w:pPr>
      <w:bookmarkStart w:id="77" w:name="_Toc81314438"/>
      <w:bookmarkStart w:id="78" w:name="_Toc100250575"/>
      <w:bookmarkEnd w:id="75"/>
      <w:r w:rsidRPr="00A21D91">
        <w:rPr>
          <w:rFonts w:ascii="Tahoma" w:hAnsi="Tahoma" w:cs="Tahoma"/>
          <w:b/>
          <w:lang w:val="es-ES_tradnl"/>
        </w:rPr>
        <w:t>GARANTÍA DE SERIEDAD DE PROPUESTA:</w:t>
      </w:r>
      <w:bookmarkEnd w:id="77"/>
      <w:bookmarkEnd w:id="78"/>
    </w:p>
    <w:p w14:paraId="26823BA3" w14:textId="77777777" w:rsidR="007C1323" w:rsidRPr="00A21D91" w:rsidRDefault="007C1323" w:rsidP="007C1323">
      <w:pPr>
        <w:spacing w:line="260" w:lineRule="atLeast"/>
        <w:jc w:val="both"/>
        <w:rPr>
          <w:rFonts w:ascii="Tahoma" w:hAnsi="Tahoma" w:cs="Tahoma"/>
          <w:lang w:eastAsia="es-BO"/>
        </w:rPr>
      </w:pPr>
      <w:bookmarkStart w:id="79" w:name="_Toc81229597"/>
      <w:bookmarkStart w:id="80"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21D91">
        <w:rPr>
          <w:rFonts w:ascii="Tahoma" w:hAnsi="Tahoma" w:cs="Tahoma"/>
          <w:lang w:eastAsia="es-BO"/>
        </w:rPr>
        <w:t xml:space="preserve">cero punto cinco por ciento (0.5%) </w:t>
      </w:r>
      <w:bookmarkEnd w:id="81"/>
      <w:r w:rsidRPr="00A21D91">
        <w:rPr>
          <w:rFonts w:ascii="Tahoma" w:hAnsi="Tahoma" w:cs="Tahoma"/>
          <w:lang w:eastAsia="es-BO"/>
        </w:rPr>
        <w:t xml:space="preserve">del precio referencial de la contratación.  </w:t>
      </w:r>
    </w:p>
    <w:p w14:paraId="6D369648" w14:textId="77777777" w:rsidR="007C1323" w:rsidRPr="00A21D91" w:rsidRDefault="007C1323" w:rsidP="007C1323">
      <w:pPr>
        <w:spacing w:line="260" w:lineRule="atLeast"/>
        <w:jc w:val="both"/>
        <w:rPr>
          <w:rFonts w:ascii="Tahoma" w:hAnsi="Tahoma" w:cs="Tahoma"/>
          <w:lang w:eastAsia="es-BO"/>
        </w:rPr>
      </w:pPr>
      <w:bookmarkStart w:id="82" w:name="_Toc81229598"/>
      <w:bookmarkStart w:id="83" w:name="_Toc81314440"/>
      <w:bookmarkEnd w:id="79"/>
      <w:bookmarkEnd w:id="80"/>
      <w:r w:rsidRPr="00A21D91">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62303F97" w14:textId="77777777" w:rsidR="007C1323" w:rsidRPr="00A21D91" w:rsidRDefault="007C1323" w:rsidP="007C1323">
      <w:pPr>
        <w:spacing w:line="260" w:lineRule="atLeast"/>
        <w:jc w:val="both"/>
        <w:rPr>
          <w:rFonts w:ascii="Tahoma" w:hAnsi="Tahoma" w:cs="Tahoma"/>
          <w:lang w:eastAsia="es-BO"/>
        </w:rPr>
      </w:pPr>
      <w:bookmarkStart w:id="84" w:name="_Toc81229599"/>
      <w:bookmarkStart w:id="85" w:name="_Toc81314441"/>
      <w:r w:rsidRPr="00A21D91">
        <w:rPr>
          <w:rFonts w:ascii="Tahoma" w:hAnsi="Tahoma" w:cs="Tahoma"/>
          <w:lang w:eastAsia="es-BO"/>
        </w:rPr>
        <w:t>La Garantía de Seriedad de Propuesta será devuelta conforme a lo establecido en el DCD.</w:t>
      </w:r>
      <w:bookmarkEnd w:id="84"/>
      <w:bookmarkEnd w:id="85"/>
    </w:p>
    <w:p w14:paraId="7004725F" w14:textId="77777777" w:rsidR="007C1323" w:rsidRPr="00A21D91" w:rsidRDefault="007C1323" w:rsidP="007C1323">
      <w:pPr>
        <w:spacing w:line="260" w:lineRule="atLeast"/>
        <w:jc w:val="both"/>
        <w:rPr>
          <w:rFonts w:ascii="Tahoma" w:hAnsi="Tahoma" w:cs="Tahoma"/>
          <w:lang w:eastAsia="es-BO"/>
        </w:rPr>
      </w:pPr>
    </w:p>
    <w:p w14:paraId="75A4A3A4" w14:textId="77777777" w:rsidR="007C1323" w:rsidRPr="00A21D91" w:rsidRDefault="007C1323" w:rsidP="007C1323">
      <w:pPr>
        <w:rPr>
          <w:rFonts w:ascii="Tahoma" w:hAnsi="Tahoma" w:cs="Tahoma"/>
          <w:b/>
          <w:bCs/>
          <w:color w:val="000000"/>
          <w:kern w:val="32"/>
          <w:lang w:val="es-ES_tradnl"/>
        </w:rPr>
      </w:pPr>
      <w:bookmarkStart w:id="86" w:name="_Toc71811161"/>
      <w:r w:rsidRPr="00A21D91">
        <w:rPr>
          <w:rFonts w:ascii="Tahoma" w:hAnsi="Tahoma" w:cs="Tahoma"/>
          <w:b/>
          <w:bCs/>
          <w:color w:val="000000"/>
          <w:kern w:val="32"/>
          <w:lang w:val="es-ES_tradnl"/>
        </w:rPr>
        <w:t>GARANTÍA DE CUMPLIMIENTO DE CONTRATO</w:t>
      </w:r>
      <w:bookmarkEnd w:id="86"/>
    </w:p>
    <w:p w14:paraId="4826B19B" w14:textId="77777777" w:rsidR="007C1323" w:rsidRPr="00A21D91" w:rsidRDefault="007C1323" w:rsidP="007C1323">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F7857DC" w14:textId="77777777" w:rsidR="007C1323" w:rsidRPr="00A21D91" w:rsidRDefault="007C1323" w:rsidP="007C132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6CF5084" w14:textId="77777777" w:rsidR="007C1323" w:rsidRPr="00A21D91" w:rsidRDefault="007C1323" w:rsidP="007C1323">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2A509745" w14:textId="77777777" w:rsidR="007C1323" w:rsidRPr="00A21D91" w:rsidRDefault="007C1323" w:rsidP="007C1323">
      <w:pPr>
        <w:autoSpaceDE w:val="0"/>
        <w:autoSpaceDN w:val="0"/>
        <w:adjustRightInd w:val="0"/>
        <w:spacing w:line="260" w:lineRule="atLeast"/>
        <w:jc w:val="both"/>
        <w:rPr>
          <w:rFonts w:ascii="Tahoma" w:eastAsia="Calibri" w:hAnsi="Tahoma" w:cs="Tahoma"/>
          <w:lang w:eastAsia="es-BO"/>
        </w:rPr>
      </w:pPr>
    </w:p>
    <w:p w14:paraId="70C7F832" w14:textId="77777777" w:rsidR="007C1323" w:rsidRPr="00A21D91" w:rsidRDefault="007C1323" w:rsidP="007C1323">
      <w:pPr>
        <w:autoSpaceDE w:val="0"/>
        <w:autoSpaceDN w:val="0"/>
        <w:adjustRightInd w:val="0"/>
        <w:jc w:val="both"/>
        <w:rPr>
          <w:rFonts w:ascii="Tahoma" w:hAnsi="Tahoma" w:cs="Tahoma"/>
          <w:b/>
          <w:lang w:val="es-ES_tradnl"/>
        </w:rPr>
      </w:pPr>
      <w:bookmarkStart w:id="88" w:name="_Hlk179535873"/>
      <w:r w:rsidRPr="00A21D91">
        <w:rPr>
          <w:rFonts w:ascii="Tahoma" w:hAnsi="Tahoma" w:cs="Tahoma"/>
          <w:b/>
          <w:lang w:val="es-ES_tradnl"/>
        </w:rPr>
        <w:t>GARANTÍA ADICIONAL A LA GARANTÍA DE CUMPLIMIENTO DE CONTRATO DE OBRAS.</w:t>
      </w:r>
    </w:p>
    <w:p w14:paraId="428996F7" w14:textId="77777777" w:rsidR="007C1323" w:rsidRPr="00A21D91" w:rsidRDefault="007C1323" w:rsidP="007C1323">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337164DD" w14:textId="77777777" w:rsidR="007C1323" w:rsidRPr="00A21D91" w:rsidRDefault="007C1323" w:rsidP="007C1323">
      <w:pPr>
        <w:autoSpaceDE w:val="0"/>
        <w:autoSpaceDN w:val="0"/>
        <w:adjustRightInd w:val="0"/>
        <w:jc w:val="both"/>
        <w:rPr>
          <w:rFonts w:ascii="Tahoma" w:eastAsia="Calibri" w:hAnsi="Tahoma" w:cs="Tahoma"/>
          <w:lang w:eastAsia="es-BO"/>
        </w:rPr>
      </w:pPr>
    </w:p>
    <w:p w14:paraId="203731AD" w14:textId="77777777" w:rsidR="007C1323" w:rsidRPr="00A21D91" w:rsidRDefault="007C1323" w:rsidP="007C1323">
      <w:pPr>
        <w:jc w:val="both"/>
        <w:rPr>
          <w:rFonts w:ascii="Tahoma" w:hAnsi="Tahoma" w:cs="Tahoma"/>
          <w:b/>
          <w:bCs/>
          <w:color w:val="000000"/>
          <w:kern w:val="32"/>
          <w:lang w:val="es-ES_tradnl"/>
        </w:rPr>
      </w:pPr>
      <w:bookmarkStart w:id="89"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9"/>
    </w:p>
    <w:p w14:paraId="007986F4" w14:textId="77777777" w:rsidR="007C1323" w:rsidRPr="00882269" w:rsidRDefault="007C1323" w:rsidP="007C1323">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513AEE98" w14:textId="77777777" w:rsidR="007C1323" w:rsidRPr="00882269" w:rsidRDefault="007C1323" w:rsidP="007C132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E020A6" w14:textId="77777777" w:rsidR="007C1323" w:rsidRPr="00882269" w:rsidRDefault="007C1323" w:rsidP="007C132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D516709" w14:textId="77777777" w:rsidR="007C1323" w:rsidRPr="00882269" w:rsidRDefault="007C1323" w:rsidP="007C1323">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56EA78DE" w14:textId="77777777" w:rsidR="007C1323" w:rsidRPr="00882269" w:rsidRDefault="007C1323" w:rsidP="007C132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C2BCA1E" w14:textId="77777777" w:rsidR="007C1323" w:rsidRPr="00882269" w:rsidRDefault="007C1323" w:rsidP="007C1323">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36F5C933" w14:textId="77777777" w:rsidR="007C1323" w:rsidRPr="00882269" w:rsidRDefault="007C1323" w:rsidP="007C1323">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E347D60" w14:textId="77777777" w:rsidR="007C1323" w:rsidRPr="00882269" w:rsidRDefault="007C1323" w:rsidP="007C132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EBA892B" w14:textId="77777777" w:rsidR="007C1323" w:rsidRPr="00882269" w:rsidRDefault="007C1323" w:rsidP="007C132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52D006D"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4A762C37" w14:textId="77777777" w:rsidR="007C1323" w:rsidRPr="00882269" w:rsidRDefault="007C1323" w:rsidP="007C132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882269">
        <w:rPr>
          <w:rFonts w:ascii="Tahoma" w:eastAsia="Calibri" w:hAnsi="Tahoma" w:cs="Tahoma"/>
          <w:color w:val="000000"/>
        </w:rPr>
        <w:lastRenderedPageBreak/>
        <w:t xml:space="preserve">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28B12EC"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1C61B284" w14:textId="77777777" w:rsidR="007C1323" w:rsidRPr="00882269" w:rsidRDefault="007C1323" w:rsidP="007C1323">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B0A3011" w14:textId="77777777" w:rsidR="007C1323" w:rsidRPr="00F15D7F" w:rsidRDefault="007C1323" w:rsidP="007C1323">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00E2EC46" w14:textId="77777777" w:rsidR="007C1323" w:rsidRPr="00F15D7F" w:rsidRDefault="007C1323" w:rsidP="007C1323">
      <w:pPr>
        <w:numPr>
          <w:ilvl w:val="0"/>
          <w:numId w:val="45"/>
        </w:numPr>
        <w:spacing w:line="260" w:lineRule="atLeast"/>
        <w:ind w:left="567" w:hanging="283"/>
        <w:jc w:val="both"/>
        <w:rPr>
          <w:rFonts w:ascii="Tahoma" w:hAnsi="Tahoma" w:cs="Tahoma"/>
          <w:lang w:val="es-ES_tradnl"/>
        </w:rPr>
      </w:pPr>
      <w:bookmarkStart w:id="93" w:name="_Hlk118649982"/>
      <w:r w:rsidRPr="00F15D7F">
        <w:rPr>
          <w:rFonts w:ascii="Tahoma" w:hAnsi="Tahoma" w:cs="Tahoma"/>
          <w:lang w:val="es-ES_tradnl"/>
        </w:rPr>
        <w:t>Cuando la Entidad Ejecutora, no cumpla con la entrega de los productos en los plazos establecidos.</w:t>
      </w:r>
    </w:p>
    <w:p w14:paraId="1C8EE2B8" w14:textId="77777777" w:rsidR="007C1323" w:rsidRPr="00F15D7F" w:rsidRDefault="007C1323" w:rsidP="007C1323">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09C638B" w14:textId="77777777" w:rsidR="007C1323" w:rsidRPr="00F15D7F" w:rsidRDefault="007C1323" w:rsidP="007C1323">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3"/>
    <w:p w14:paraId="7AA3A166" w14:textId="77777777" w:rsidR="007C1323" w:rsidRPr="00F15D7F" w:rsidRDefault="007C1323" w:rsidP="007C1323">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73BCB3" w14:textId="77777777" w:rsidR="007C1323" w:rsidRPr="00D05ADE" w:rsidRDefault="007C1323" w:rsidP="007C1323">
      <w:pPr>
        <w:numPr>
          <w:ilvl w:val="0"/>
          <w:numId w:val="45"/>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F15D7F">
        <w:rPr>
          <w:rFonts w:ascii="Tahoma" w:hAnsi="Tahoma" w:cs="Tahoma"/>
          <w:lang w:val="es-ES_tradnl"/>
        </w:rPr>
        <w:t xml:space="preserve">Cuando la Entidad Ejecutora contratada, retrase, incumpla o </w:t>
      </w:r>
      <w:bookmarkStart w:id="96" w:name="_Hlk144979071"/>
      <w:r w:rsidRPr="00F15D7F">
        <w:rPr>
          <w:rFonts w:ascii="Tahoma" w:hAnsi="Tahoma" w:cs="Tahoma"/>
          <w:lang w:val="es-ES_tradnl"/>
        </w:rPr>
        <w:t xml:space="preserve">no se encuentre en obra </w:t>
      </w:r>
      <w:bookmarkEnd w:id="96"/>
      <w:r w:rsidRPr="00F15D7F">
        <w:rPr>
          <w:rFonts w:ascii="Tahoma" w:hAnsi="Tahoma" w:cs="Tahoma"/>
          <w:lang w:val="es-ES_tradnl"/>
        </w:rPr>
        <w:t xml:space="preserve">alguno de los siguientes insumos considerados para los Costos Operativos: almacenes, oficina, muebles y enseres, ropa de trabajo, equipo de computación, herramientas, personal de proyecto y </w:t>
      </w:r>
      <w:r w:rsidRPr="00D05ADE">
        <w:rPr>
          <w:rFonts w:ascii="Tahoma" w:hAnsi="Tahoma" w:cs="Tahoma"/>
          <w:lang w:val="es-ES_tradnl"/>
        </w:rPr>
        <w:t>vehículos propuestos.</w:t>
      </w:r>
    </w:p>
    <w:bookmarkEnd w:id="94"/>
    <w:p w14:paraId="5D1B242C" w14:textId="77777777" w:rsidR="007C1323" w:rsidRPr="00D05ADE" w:rsidRDefault="007C1323" w:rsidP="007C1323">
      <w:pPr>
        <w:spacing w:line="260" w:lineRule="atLeast"/>
        <w:ind w:left="567"/>
        <w:jc w:val="both"/>
        <w:rPr>
          <w:rFonts w:ascii="Tahoma" w:hAnsi="Tahoma" w:cs="Tahoma"/>
          <w:strike/>
          <w:color w:val="000000" w:themeColor="text1"/>
          <w:lang w:val="es-ES_tradnl"/>
        </w:rPr>
      </w:pPr>
    </w:p>
    <w:p w14:paraId="7547A3A4" w14:textId="77777777" w:rsidR="007C1323" w:rsidRPr="00D05ADE" w:rsidRDefault="007C1323" w:rsidP="007C1323">
      <w:pPr>
        <w:numPr>
          <w:ilvl w:val="1"/>
          <w:numId w:val="56"/>
        </w:numPr>
        <w:spacing w:line="260" w:lineRule="atLeast"/>
        <w:ind w:left="567" w:hanging="283"/>
        <w:jc w:val="both"/>
        <w:rPr>
          <w:rFonts w:ascii="Tahoma" w:hAnsi="Tahoma" w:cs="Tahoma"/>
        </w:rPr>
      </w:pPr>
      <w:r w:rsidRPr="00D05ADE">
        <w:rPr>
          <w:rFonts w:ascii="Tahoma" w:hAnsi="Tahoma" w:cs="Tahoma"/>
        </w:rPr>
        <w:t xml:space="preserve">A la Entidad Ejecutora contratada, se aplicará una multa de: el equivalente al </w:t>
      </w:r>
      <w:r w:rsidRPr="00D05ADE">
        <w:rPr>
          <w:rFonts w:ascii="Tahoma" w:hAnsi="Tahoma" w:cs="Tahoma"/>
          <w:b/>
          <w:bCs/>
        </w:rPr>
        <w:t>3</w:t>
      </w:r>
      <w:r w:rsidRPr="00D05ADE">
        <w:rPr>
          <w:rFonts w:ascii="Tahoma" w:hAnsi="Tahoma" w:cs="Tahoma"/>
          <w:b/>
          <w:bCs/>
          <w:lang w:eastAsia="es-BO"/>
        </w:rPr>
        <w:t xml:space="preserve"> </w:t>
      </w:r>
      <w:r w:rsidRPr="00D05ADE">
        <w:rPr>
          <w:rFonts w:ascii="Tahoma" w:hAnsi="Tahoma" w:cs="Tahoma"/>
          <w:b/>
          <w:bCs/>
        </w:rPr>
        <w:t>por 1.000</w:t>
      </w:r>
      <w:r w:rsidRPr="00D05ADE">
        <w:rPr>
          <w:rFonts w:ascii="Tahoma" w:hAnsi="Tahoma" w:cs="Tahoma"/>
        </w:rPr>
        <w:t xml:space="preserve"> </w:t>
      </w:r>
      <w:r w:rsidRPr="00D05ADE">
        <w:rPr>
          <w:rFonts w:ascii="Tahoma" w:hAnsi="Tahoma" w:cs="Tahoma"/>
          <w:b/>
          <w:bCs/>
        </w:rPr>
        <w:t>del monto total del Contrato</w:t>
      </w:r>
      <w:r w:rsidRPr="00D05ADE">
        <w:rPr>
          <w:rFonts w:ascii="Tahoma" w:hAnsi="Tahoma" w:cs="Tahoma"/>
        </w:rPr>
        <w:t>, en las siguientes acciones:</w:t>
      </w:r>
    </w:p>
    <w:p w14:paraId="585DCDDA" w14:textId="77777777" w:rsidR="007C1323" w:rsidRPr="00882269" w:rsidRDefault="007C1323" w:rsidP="007C1323">
      <w:pPr>
        <w:ind w:left="720"/>
        <w:rPr>
          <w:rFonts w:ascii="Tahoma" w:hAnsi="Tahoma" w:cs="Tahoma"/>
        </w:rPr>
      </w:pPr>
    </w:p>
    <w:p w14:paraId="21AF0707" w14:textId="77777777" w:rsidR="007C1323" w:rsidRPr="00F911FC" w:rsidRDefault="007C1323" w:rsidP="007C132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2AD616C" w14:textId="77777777" w:rsidR="007C1323" w:rsidRPr="0023464D" w:rsidRDefault="007C1323" w:rsidP="007C132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07F49D1" w14:textId="77777777" w:rsidR="007C1323" w:rsidRPr="00AB44C6" w:rsidRDefault="007C1323" w:rsidP="007C1323">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5"/>
    <w:p w14:paraId="0E3FD21C" w14:textId="77777777" w:rsidR="007C1323" w:rsidRPr="00A4750B" w:rsidRDefault="007C1323" w:rsidP="007C1323">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416C4753" w14:textId="77777777" w:rsidR="007C1323" w:rsidRPr="00A4750B" w:rsidRDefault="007C1323" w:rsidP="007C1323">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71F91C1B" w14:textId="77777777" w:rsidR="007C1323" w:rsidRPr="00882269" w:rsidRDefault="007C1323" w:rsidP="007C1323">
      <w:pPr>
        <w:spacing w:line="260" w:lineRule="atLeast"/>
        <w:jc w:val="both"/>
        <w:rPr>
          <w:rFonts w:ascii="Tahoma" w:hAnsi="Tahoma" w:cs="Tahoma"/>
          <w:i/>
        </w:rPr>
      </w:pPr>
      <w:r w:rsidRPr="00882269">
        <w:rPr>
          <w:rFonts w:ascii="Tahoma" w:hAnsi="Tahoma" w:cs="Tahoma"/>
          <w:i/>
        </w:rPr>
        <w:t xml:space="preserve">Nota: </w:t>
      </w:r>
    </w:p>
    <w:p w14:paraId="7CB839A8" w14:textId="77777777" w:rsidR="007C1323" w:rsidRPr="00882269" w:rsidRDefault="007C1323" w:rsidP="007C132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288D9FE" w14:textId="77777777" w:rsidR="007C1323" w:rsidRDefault="007C1323" w:rsidP="007C132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71FB7C6" w14:textId="77777777" w:rsidR="007C1323" w:rsidRPr="00882269" w:rsidRDefault="007C1323" w:rsidP="007C1323">
      <w:pPr>
        <w:spacing w:line="260" w:lineRule="atLeast"/>
        <w:jc w:val="both"/>
        <w:rPr>
          <w:rFonts w:ascii="Tahoma" w:hAnsi="Tahoma" w:cs="Tahoma"/>
          <w:i/>
        </w:rPr>
      </w:pPr>
    </w:p>
    <w:p w14:paraId="36D9D9E2" w14:textId="77777777" w:rsidR="007C1323" w:rsidRPr="00882269" w:rsidRDefault="007C1323" w:rsidP="007C1323">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E887A5B" w14:textId="77777777" w:rsidR="007C1323" w:rsidRPr="00882269" w:rsidRDefault="007C1323" w:rsidP="007C132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4CAEB4C" w14:textId="77777777" w:rsidR="007C1323" w:rsidRPr="00882269" w:rsidRDefault="007C1323" w:rsidP="007C132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7B18E36" w14:textId="77777777" w:rsidR="007C1323" w:rsidRPr="00F15D7F" w:rsidRDefault="007C1323" w:rsidP="007C132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21A99206" w14:textId="77777777" w:rsidR="007C1323" w:rsidRPr="00F15D7F" w:rsidRDefault="007C1323" w:rsidP="007C1323">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0153B2F2" w14:textId="77777777" w:rsidR="007C1323" w:rsidRPr="00F15D7F" w:rsidRDefault="007C1323" w:rsidP="007C1323">
      <w:pPr>
        <w:widowControl w:val="0"/>
        <w:numPr>
          <w:ilvl w:val="0"/>
          <w:numId w:val="46"/>
        </w:numPr>
        <w:spacing w:line="260" w:lineRule="atLeast"/>
        <w:ind w:left="567" w:hanging="284"/>
        <w:contextualSpacing/>
        <w:jc w:val="both"/>
        <w:rPr>
          <w:rFonts w:ascii="Tahoma" w:hAnsi="Tahoma" w:cs="Tahoma"/>
          <w:iCs/>
        </w:rPr>
      </w:pPr>
      <w:bookmarkStart w:id="97"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03049B53" w14:textId="77777777" w:rsidR="007C1323" w:rsidRPr="00882269" w:rsidRDefault="007C1323" w:rsidP="007C1323">
      <w:pPr>
        <w:widowControl w:val="0"/>
        <w:spacing w:line="260" w:lineRule="atLeast"/>
        <w:ind w:firstLine="283"/>
        <w:jc w:val="both"/>
        <w:rPr>
          <w:rFonts w:ascii="Tahoma" w:hAnsi="Tahoma" w:cs="Tahoma"/>
          <w:i/>
          <w:iCs/>
        </w:rPr>
      </w:pPr>
      <w:r w:rsidRPr="00F15D7F">
        <w:rPr>
          <w:rFonts w:ascii="Tahoma" w:hAnsi="Tahoma" w:cs="Tahoma"/>
          <w:i/>
          <w:iCs/>
        </w:rPr>
        <w:lastRenderedPageBreak/>
        <w:t>NOTA: La tercera llamada de atención por la misma causal, se podrá constituir en una causal para la Resolución de Contrato</w:t>
      </w:r>
      <w:r w:rsidRPr="00882269">
        <w:rPr>
          <w:rFonts w:ascii="Tahoma" w:hAnsi="Tahoma" w:cs="Tahoma"/>
          <w:i/>
          <w:iCs/>
        </w:rPr>
        <w:t xml:space="preserve"> </w:t>
      </w:r>
    </w:p>
    <w:p w14:paraId="62C7757A" w14:textId="77777777" w:rsidR="007C1323" w:rsidRPr="00882269" w:rsidRDefault="007C1323" w:rsidP="007C1323">
      <w:pPr>
        <w:spacing w:line="260" w:lineRule="atLeast"/>
        <w:jc w:val="both"/>
        <w:rPr>
          <w:rFonts w:ascii="Tahoma" w:hAnsi="Tahoma" w:cs="Tahoma"/>
          <w:i/>
        </w:rPr>
      </w:pPr>
      <w:bookmarkStart w:id="98" w:name="_Hlk144979166"/>
    </w:p>
    <w:p w14:paraId="18F2A2BF" w14:textId="77777777" w:rsidR="007C1323" w:rsidRPr="00882269" w:rsidRDefault="007C1323" w:rsidP="007C1323">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14:paraId="2F5A4750" w14:textId="77777777" w:rsidR="007C1323" w:rsidRPr="00882269" w:rsidRDefault="007C1323" w:rsidP="007C132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56E9E4E" w14:textId="77777777" w:rsidR="007C1323" w:rsidRPr="00882269" w:rsidRDefault="007C1323" w:rsidP="007C132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BBF2CB" w14:textId="77777777" w:rsidR="007C1323" w:rsidRPr="00882269" w:rsidRDefault="007C1323" w:rsidP="007C132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85E5B7F" w14:textId="77777777" w:rsidR="007C1323" w:rsidRPr="00882269" w:rsidRDefault="007C1323" w:rsidP="007C132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6E8D373" w14:textId="77777777" w:rsidR="007C1323" w:rsidRPr="00845632" w:rsidRDefault="007C1323" w:rsidP="007C1323">
      <w:pPr>
        <w:keepNext/>
        <w:numPr>
          <w:ilvl w:val="0"/>
          <w:numId w:val="44"/>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5D04EB72" w14:textId="77777777" w:rsidR="007C1323" w:rsidRPr="00845632" w:rsidRDefault="007C1323" w:rsidP="007C1323">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0C95A3E" w14:textId="77777777" w:rsidR="007C1323" w:rsidRPr="00845632" w:rsidRDefault="007C1323" w:rsidP="007C1323">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797D097" w14:textId="77777777" w:rsidR="007C1323" w:rsidRPr="00845632" w:rsidRDefault="007C1323" w:rsidP="007C132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62A296A" w14:textId="77777777" w:rsidR="007C1323" w:rsidRPr="00845632" w:rsidRDefault="007C1323" w:rsidP="007C132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83AB50" w14:textId="77777777" w:rsidR="007C1323" w:rsidRPr="00845632" w:rsidRDefault="007C1323" w:rsidP="007C132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84FF3CF" w14:textId="77777777" w:rsidR="007C1323" w:rsidRPr="00845632" w:rsidRDefault="007C1323" w:rsidP="007C132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E48F435" w14:textId="77777777" w:rsidR="007C1323" w:rsidRDefault="007C1323" w:rsidP="007C132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FCD954E" w14:textId="77777777" w:rsidR="007C1323" w:rsidRPr="00882269" w:rsidRDefault="007C1323" w:rsidP="007C1323">
      <w:pPr>
        <w:spacing w:line="260" w:lineRule="atLeast"/>
        <w:jc w:val="both"/>
        <w:rPr>
          <w:rFonts w:ascii="Tahoma" w:hAnsi="Tahoma" w:cs="Tahoma"/>
          <w:lang w:val="es-ES_tradnl"/>
        </w:rPr>
      </w:pPr>
      <w:bookmarkStart w:id="100"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1CE5BB83" w14:textId="77777777" w:rsidR="007C1323" w:rsidRPr="00845632" w:rsidRDefault="007C1323" w:rsidP="007C132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45752D4" w14:textId="77777777" w:rsidR="007C1323" w:rsidRPr="00882269" w:rsidRDefault="007C1323" w:rsidP="007C1323">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5115860" w14:textId="77777777" w:rsidR="007C1323" w:rsidRPr="00882269" w:rsidRDefault="007C1323" w:rsidP="007C132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57807AE" w14:textId="77777777" w:rsidR="007C1323" w:rsidRPr="00882269" w:rsidRDefault="007C1323" w:rsidP="007C132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8CB8FE0" w14:textId="77777777" w:rsidR="007C1323" w:rsidRDefault="007C1323" w:rsidP="007C1323">
      <w:pPr>
        <w:spacing w:line="260" w:lineRule="atLeast"/>
        <w:jc w:val="both"/>
        <w:rPr>
          <w:rFonts w:ascii="Tahoma" w:hAnsi="Tahoma" w:cs="Tahoma"/>
          <w:color w:val="000000"/>
          <w:lang w:val="es-ES_tradnl"/>
        </w:rPr>
      </w:pPr>
      <w:bookmarkStart w:id="102"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5B7345"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3361F150" w14:textId="77777777" w:rsidR="007C1323" w:rsidRPr="00882269" w:rsidRDefault="007C1323" w:rsidP="007C132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F735C55" w14:textId="77777777" w:rsidR="007C1323" w:rsidRPr="00882269" w:rsidRDefault="007C1323" w:rsidP="007C1323">
      <w:pPr>
        <w:spacing w:line="260" w:lineRule="atLeast"/>
        <w:jc w:val="both"/>
        <w:rPr>
          <w:rFonts w:ascii="Tahoma" w:hAnsi="Tahoma" w:cs="Tahoma"/>
          <w:color w:val="0000FF"/>
          <w:lang w:val="es-ES_tradnl"/>
        </w:rPr>
      </w:pPr>
    </w:p>
    <w:p w14:paraId="17AA13A8" w14:textId="77777777" w:rsidR="007C1323" w:rsidRPr="00882269" w:rsidRDefault="007C1323" w:rsidP="007C132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2C0C149" w14:textId="77777777" w:rsidR="007C1323" w:rsidRPr="00882269" w:rsidRDefault="007C1323" w:rsidP="007C132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882269">
        <w:rPr>
          <w:rFonts w:ascii="Tahoma" w:hAnsi="Tahoma" w:cs="Tahoma"/>
          <w:color w:val="000000"/>
        </w:rPr>
        <w:t xml:space="preserve">directa </w:t>
      </w:r>
      <w:bookmarkEnd w:id="103"/>
      <w:r w:rsidRPr="00882269">
        <w:rPr>
          <w:rFonts w:ascii="Tahoma" w:hAnsi="Tahoma" w:cs="Tahoma"/>
          <w:color w:val="000000"/>
        </w:rPr>
        <w:t xml:space="preserve">consecuencia sobre el cumplimiento del presente Contrato. </w:t>
      </w:r>
    </w:p>
    <w:p w14:paraId="67C402A1" w14:textId="77777777" w:rsidR="007C1323" w:rsidRPr="00882269" w:rsidRDefault="007C1323" w:rsidP="007C132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65A5D718" w14:textId="77777777" w:rsidR="007C1323" w:rsidRPr="00882269" w:rsidRDefault="007C1323" w:rsidP="007C132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639902F" w14:textId="77777777" w:rsidR="007C1323" w:rsidRPr="00882269" w:rsidRDefault="007C1323" w:rsidP="007C132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5D1419" w14:textId="77777777" w:rsidR="007C1323" w:rsidRPr="00882269" w:rsidRDefault="007C1323" w:rsidP="007C132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2D8BF53" w14:textId="77777777" w:rsidR="007C1323" w:rsidRPr="00882269" w:rsidRDefault="007C1323" w:rsidP="007C132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030AE7D" w14:textId="77777777" w:rsidR="007C1323" w:rsidRPr="00882269" w:rsidRDefault="007C1323" w:rsidP="007C132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6A2DB5C"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882269">
        <w:rPr>
          <w:rFonts w:ascii="Tahoma" w:hAnsi="Tahoma" w:cs="Tahoma"/>
          <w:b/>
          <w:bCs/>
          <w:color w:val="000000"/>
          <w:kern w:val="32"/>
          <w:lang w:val="es-ES_tradnl"/>
        </w:rPr>
        <w:t>INFORMES / PRODUCTOS ESPERADOS:</w:t>
      </w:r>
      <w:bookmarkEnd w:id="104"/>
    </w:p>
    <w:p w14:paraId="70C62C1D" w14:textId="77777777" w:rsidR="007C1323" w:rsidRPr="00882269" w:rsidRDefault="007C1323" w:rsidP="007C132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C1323" w:rsidRPr="00882269" w14:paraId="6417DE5B" w14:textId="77777777" w:rsidTr="005D6135">
        <w:trPr>
          <w:trHeight w:val="362"/>
          <w:jc w:val="center"/>
        </w:trPr>
        <w:tc>
          <w:tcPr>
            <w:tcW w:w="459" w:type="pct"/>
            <w:shd w:val="clear" w:color="auto" w:fill="D9E2F3" w:themeFill="accent5" w:themeFillTint="33"/>
            <w:vAlign w:val="center"/>
            <w:hideMark/>
          </w:tcPr>
          <w:p w14:paraId="7D97509D" w14:textId="77777777" w:rsidR="007C1323" w:rsidRPr="00882269" w:rsidRDefault="007C1323" w:rsidP="005D6135">
            <w:pPr>
              <w:spacing w:line="300" w:lineRule="auto"/>
              <w:jc w:val="center"/>
              <w:rPr>
                <w:rFonts w:ascii="Tahoma" w:hAnsi="Tahoma" w:cs="Tahoma"/>
                <w:b/>
                <w:bCs/>
              </w:rPr>
            </w:pPr>
            <w:proofErr w:type="spellStart"/>
            <w:r w:rsidRPr="00882269">
              <w:rPr>
                <w:rFonts w:ascii="Tahoma" w:hAnsi="Tahoma" w:cs="Tahoma"/>
                <w:b/>
                <w:bCs/>
              </w:rPr>
              <w:lastRenderedPageBreak/>
              <w:t>Nº</w:t>
            </w:r>
            <w:proofErr w:type="spellEnd"/>
          </w:p>
        </w:tc>
        <w:tc>
          <w:tcPr>
            <w:tcW w:w="4541" w:type="pct"/>
            <w:shd w:val="clear" w:color="auto" w:fill="D9E2F3" w:themeFill="accent5" w:themeFillTint="33"/>
            <w:vAlign w:val="center"/>
            <w:hideMark/>
          </w:tcPr>
          <w:p w14:paraId="30FC8F72" w14:textId="77777777" w:rsidR="007C1323" w:rsidRPr="00882269" w:rsidRDefault="007C1323" w:rsidP="005D6135">
            <w:pPr>
              <w:spacing w:line="300" w:lineRule="auto"/>
              <w:jc w:val="center"/>
              <w:rPr>
                <w:rFonts w:ascii="Tahoma" w:hAnsi="Tahoma" w:cs="Tahoma"/>
                <w:b/>
                <w:bCs/>
              </w:rPr>
            </w:pPr>
            <w:r w:rsidRPr="00882269">
              <w:rPr>
                <w:rFonts w:ascii="Tahoma" w:hAnsi="Tahoma" w:cs="Tahoma"/>
                <w:b/>
                <w:bCs/>
              </w:rPr>
              <w:t>INFORMES/ PRODUCTOS</w:t>
            </w:r>
          </w:p>
        </w:tc>
      </w:tr>
      <w:tr w:rsidR="007C1323" w:rsidRPr="00882269" w14:paraId="4F7A2454" w14:textId="77777777" w:rsidTr="005D6135">
        <w:trPr>
          <w:trHeight w:val="216"/>
          <w:jc w:val="center"/>
        </w:trPr>
        <w:tc>
          <w:tcPr>
            <w:tcW w:w="459" w:type="pct"/>
            <w:shd w:val="clear" w:color="auto" w:fill="auto"/>
            <w:noWrap/>
            <w:vAlign w:val="center"/>
          </w:tcPr>
          <w:p w14:paraId="02BA3004" w14:textId="77777777" w:rsidR="007C1323" w:rsidRPr="00882269" w:rsidRDefault="007C1323" w:rsidP="005D613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BD0AC98" w14:textId="77777777" w:rsidR="007C1323" w:rsidRPr="00882269" w:rsidRDefault="007C1323" w:rsidP="005D613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C1323" w:rsidRPr="00882269" w14:paraId="6FFBE4FE" w14:textId="77777777" w:rsidTr="005D6135">
        <w:trPr>
          <w:trHeight w:val="216"/>
          <w:jc w:val="center"/>
        </w:trPr>
        <w:tc>
          <w:tcPr>
            <w:tcW w:w="459" w:type="pct"/>
            <w:shd w:val="clear" w:color="auto" w:fill="auto"/>
            <w:noWrap/>
            <w:vAlign w:val="center"/>
          </w:tcPr>
          <w:p w14:paraId="1BD08495" w14:textId="77777777" w:rsidR="007C1323" w:rsidRPr="00882269" w:rsidRDefault="007C1323" w:rsidP="005D613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97B0858" w14:textId="77777777" w:rsidR="007C1323" w:rsidRPr="00882269" w:rsidRDefault="007C1323" w:rsidP="005D613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C1323" w:rsidRPr="00882269" w14:paraId="28A8F9D8" w14:textId="77777777" w:rsidTr="005D6135">
        <w:trPr>
          <w:trHeight w:val="216"/>
          <w:jc w:val="center"/>
        </w:trPr>
        <w:tc>
          <w:tcPr>
            <w:tcW w:w="459" w:type="pct"/>
            <w:shd w:val="clear" w:color="auto" w:fill="auto"/>
            <w:noWrap/>
            <w:vAlign w:val="center"/>
          </w:tcPr>
          <w:p w14:paraId="2D8CD9FD" w14:textId="77777777" w:rsidR="007C1323" w:rsidRPr="00882269" w:rsidRDefault="007C1323" w:rsidP="005D613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F93802D" w14:textId="77777777" w:rsidR="007C1323" w:rsidRPr="00882269" w:rsidRDefault="007C1323" w:rsidP="005D613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C1323" w:rsidRPr="00882269" w14:paraId="3435526B" w14:textId="77777777" w:rsidTr="005D6135">
        <w:trPr>
          <w:trHeight w:val="216"/>
          <w:jc w:val="center"/>
        </w:trPr>
        <w:tc>
          <w:tcPr>
            <w:tcW w:w="459" w:type="pct"/>
            <w:shd w:val="clear" w:color="auto" w:fill="auto"/>
            <w:noWrap/>
            <w:vAlign w:val="center"/>
          </w:tcPr>
          <w:p w14:paraId="75858F7C" w14:textId="77777777" w:rsidR="007C1323" w:rsidRPr="00882269" w:rsidRDefault="007C1323" w:rsidP="005D613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FDE74D8" w14:textId="77777777" w:rsidR="007C1323" w:rsidRPr="00882269" w:rsidRDefault="007C1323" w:rsidP="005D613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CA7A570" w14:textId="77777777" w:rsidR="007C1323" w:rsidRDefault="007C1323" w:rsidP="007C1323">
      <w:pPr>
        <w:spacing w:line="260" w:lineRule="atLeast"/>
        <w:jc w:val="both"/>
        <w:rPr>
          <w:rFonts w:ascii="Tahoma" w:hAnsi="Tahoma" w:cs="Tahoma"/>
        </w:rPr>
      </w:pPr>
    </w:p>
    <w:p w14:paraId="4682C055" w14:textId="77777777" w:rsidR="007C1323" w:rsidRPr="00882269" w:rsidRDefault="007C1323" w:rsidP="007C132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1196675" w14:textId="77777777" w:rsidR="007C1323" w:rsidRPr="00882269" w:rsidRDefault="007C1323" w:rsidP="007C132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67C475B" w14:textId="77777777" w:rsidR="007C1323" w:rsidRPr="00882269" w:rsidRDefault="007C1323" w:rsidP="007C132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8CA5862" w14:textId="77777777" w:rsidR="007C1323" w:rsidRPr="00882269" w:rsidRDefault="007C1323" w:rsidP="007C1323">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5AD77C7" w14:textId="77777777" w:rsidR="007C1323" w:rsidRPr="00882269" w:rsidRDefault="007C1323" w:rsidP="007C132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AD8CE68" w14:textId="77777777" w:rsidR="007C1323" w:rsidRPr="00882269" w:rsidRDefault="007C1323" w:rsidP="007C1323">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A733FB4" w14:textId="77777777" w:rsidR="007C1323" w:rsidRPr="00882269" w:rsidRDefault="007C1323" w:rsidP="007C132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25FA0A7" w14:textId="77777777" w:rsidR="007C1323" w:rsidRPr="00882269" w:rsidRDefault="007C1323" w:rsidP="007C1323">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9A2EC5A" w14:textId="77777777" w:rsidR="007C1323" w:rsidRPr="00882269" w:rsidRDefault="007C1323" w:rsidP="007C1323">
      <w:pPr>
        <w:spacing w:line="260" w:lineRule="atLeast"/>
        <w:ind w:left="720"/>
        <w:jc w:val="both"/>
        <w:rPr>
          <w:rFonts w:ascii="Tahoma" w:hAnsi="Tahoma" w:cs="Tahoma"/>
        </w:rPr>
      </w:pPr>
    </w:p>
    <w:p w14:paraId="0A520FB1" w14:textId="77777777" w:rsidR="007C1323" w:rsidRPr="00882269" w:rsidRDefault="007C1323" w:rsidP="007C132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930A85C" w14:textId="77777777" w:rsidR="007C1323" w:rsidRPr="00882269" w:rsidRDefault="007C1323" w:rsidP="007C132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AB78799" w14:textId="77777777" w:rsidR="007C1323" w:rsidRPr="00882269" w:rsidRDefault="007C1323" w:rsidP="007C1323">
      <w:pPr>
        <w:spacing w:line="260" w:lineRule="atLeast"/>
        <w:jc w:val="both"/>
        <w:rPr>
          <w:rFonts w:ascii="Tahoma" w:hAnsi="Tahoma" w:cs="Tahoma"/>
        </w:rPr>
      </w:pPr>
    </w:p>
    <w:p w14:paraId="5DD9B892" w14:textId="77777777" w:rsidR="007C1323" w:rsidRPr="00882269" w:rsidRDefault="007C1323" w:rsidP="007C132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48A9787" w14:textId="77777777" w:rsidR="007C1323" w:rsidRPr="00F15D7F" w:rsidRDefault="007C1323" w:rsidP="007C1323">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53E3CB64" w14:textId="77777777" w:rsidR="007C1323" w:rsidRPr="00F15D7F" w:rsidRDefault="007C1323" w:rsidP="007C1323">
      <w:pPr>
        <w:numPr>
          <w:ilvl w:val="0"/>
          <w:numId w:val="54"/>
        </w:numPr>
        <w:spacing w:line="260" w:lineRule="atLeast"/>
        <w:ind w:left="426" w:hanging="425"/>
        <w:jc w:val="both"/>
        <w:rPr>
          <w:rFonts w:ascii="Tahoma" w:hAnsi="Tahoma" w:cs="Tahoma"/>
          <w:lang w:val="es-ES_tradnl"/>
        </w:rPr>
      </w:pPr>
      <w:bookmarkStart w:id="105"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64FEA1C1" w14:textId="77777777" w:rsidR="007C1323" w:rsidRDefault="007C1323" w:rsidP="007C1323">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7904E92" w14:textId="77777777" w:rsidR="007C1323" w:rsidRPr="00D65E51" w:rsidRDefault="007C1323" w:rsidP="007C1323">
      <w:pPr>
        <w:numPr>
          <w:ilvl w:val="0"/>
          <w:numId w:val="54"/>
        </w:numPr>
        <w:spacing w:line="260" w:lineRule="atLeast"/>
        <w:ind w:left="426" w:hanging="425"/>
        <w:jc w:val="both"/>
        <w:rPr>
          <w:rFonts w:ascii="Tahoma" w:hAnsi="Tahoma" w:cs="Tahoma"/>
          <w:sz w:val="18"/>
          <w:szCs w:val="18"/>
          <w:lang w:val="es-ES_tradnl"/>
        </w:rPr>
      </w:pPr>
      <w:bookmarkStart w:id="106" w:name="_Hlk170288826"/>
      <w:r w:rsidRPr="00D65E51">
        <w:rPr>
          <w:rFonts w:ascii="Tahoma" w:hAnsi="Tahoma" w:cs="Tahoma"/>
          <w:lang w:val="es-ES_tradnl"/>
        </w:rPr>
        <w:t>Nota de Consolidación de la lista de Beneficiarios emitida por la AEVIVIENDA (copia simple).</w:t>
      </w:r>
    </w:p>
    <w:p w14:paraId="1622E845" w14:textId="77777777" w:rsidR="007C1323" w:rsidRPr="00882269" w:rsidRDefault="007C1323" w:rsidP="007C1323">
      <w:pPr>
        <w:numPr>
          <w:ilvl w:val="0"/>
          <w:numId w:val="54"/>
        </w:numPr>
        <w:spacing w:line="260" w:lineRule="atLeast"/>
        <w:ind w:left="426" w:hanging="425"/>
        <w:jc w:val="both"/>
        <w:rPr>
          <w:rFonts w:ascii="Tahoma" w:hAnsi="Tahoma" w:cs="Tahoma"/>
          <w:lang w:val="es-ES_tradnl"/>
        </w:rPr>
      </w:pPr>
      <w:bookmarkStart w:id="107" w:name="_Hlk126939647"/>
      <w:bookmarkEnd w:id="10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54355F81" w14:textId="77777777" w:rsidR="007C1323" w:rsidRPr="00882269" w:rsidRDefault="007C1323" w:rsidP="007C132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E9DB9CC" w14:textId="77777777" w:rsidR="007C1323" w:rsidRPr="00882269" w:rsidRDefault="007C1323" w:rsidP="007C132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3ED8A19" w14:textId="77777777" w:rsidR="007C1323" w:rsidRPr="00882269" w:rsidRDefault="007C1323" w:rsidP="007C132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AD7A364" w14:textId="77777777" w:rsidR="007C1323" w:rsidRPr="00882269" w:rsidRDefault="007C1323" w:rsidP="007C132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DA42A03" w14:textId="77777777" w:rsidR="007C1323" w:rsidRPr="00882269" w:rsidRDefault="007C1323" w:rsidP="007C132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DECAA81" w14:textId="77777777" w:rsidR="007C1323" w:rsidRPr="00882269" w:rsidRDefault="007C1323" w:rsidP="007C132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B55E29F" w14:textId="77777777" w:rsidR="007C1323" w:rsidRPr="00882269" w:rsidRDefault="007C1323" w:rsidP="007C132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8E3935F" w14:textId="77777777" w:rsidR="007C1323" w:rsidRPr="00882269" w:rsidRDefault="007C1323" w:rsidP="007C132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D99AAC2" w14:textId="77777777" w:rsidR="007C1323" w:rsidRPr="00882269" w:rsidRDefault="007C1323" w:rsidP="007C132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B38A913" w14:textId="77777777" w:rsidR="007C1323" w:rsidRPr="00F15D7F" w:rsidRDefault="007C1323" w:rsidP="007C132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67BAF426" w14:textId="77777777" w:rsidR="007C1323" w:rsidRPr="00F15D7F" w:rsidRDefault="007C1323" w:rsidP="007C1323">
      <w:pPr>
        <w:numPr>
          <w:ilvl w:val="0"/>
          <w:numId w:val="54"/>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0A354321" w14:textId="77777777" w:rsidR="007C1323" w:rsidRPr="00882269" w:rsidRDefault="007C1323" w:rsidP="007C1323">
      <w:pPr>
        <w:spacing w:line="260" w:lineRule="atLeast"/>
        <w:jc w:val="both"/>
        <w:rPr>
          <w:rFonts w:ascii="Tahoma" w:hAnsi="Tahoma" w:cs="Tahoma"/>
          <w:lang w:val="es-ES_tradnl"/>
        </w:rPr>
      </w:pPr>
      <w:r w:rsidRPr="00F15D7F">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385CFCFD"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6251FF" w14:textId="77777777" w:rsidR="007C1323" w:rsidRPr="00882269" w:rsidRDefault="007C1323" w:rsidP="007C1323">
      <w:pPr>
        <w:spacing w:line="260" w:lineRule="atLeast"/>
        <w:jc w:val="both"/>
        <w:rPr>
          <w:rFonts w:ascii="Tahoma" w:hAnsi="Tahoma" w:cs="Tahoma"/>
          <w:lang w:val="es-ES_tradnl"/>
        </w:rPr>
      </w:pPr>
    </w:p>
    <w:p w14:paraId="70F0868A" w14:textId="77777777" w:rsidR="007C1323" w:rsidRPr="00882269" w:rsidRDefault="007C1323" w:rsidP="007C132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6665358" w14:textId="77777777" w:rsidR="007C1323" w:rsidRPr="00882269" w:rsidRDefault="007C1323" w:rsidP="007C132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983082" w14:textId="77777777" w:rsidR="007C1323" w:rsidRPr="00882269" w:rsidRDefault="007C1323" w:rsidP="007C132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89C764" w14:textId="77777777" w:rsidR="007C1323" w:rsidRPr="00882269" w:rsidRDefault="007C1323" w:rsidP="007C1323">
      <w:pPr>
        <w:numPr>
          <w:ilvl w:val="0"/>
          <w:numId w:val="72"/>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3B30AD8" w14:textId="77777777" w:rsidR="007C1323" w:rsidRPr="00882269" w:rsidRDefault="007C1323" w:rsidP="007C132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6B3A6D6" w14:textId="77777777" w:rsidR="007C1323" w:rsidRPr="00882269" w:rsidRDefault="007C1323" w:rsidP="007C1323">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5141338" w14:textId="77777777" w:rsidR="007C1323" w:rsidRPr="00882269" w:rsidRDefault="007C1323" w:rsidP="007C132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E321D04" w14:textId="77777777" w:rsidR="007C1323" w:rsidRPr="00882269" w:rsidRDefault="007C1323" w:rsidP="007C132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38FFBD8" w14:textId="77777777" w:rsidR="007C1323" w:rsidRPr="00882269" w:rsidRDefault="007C1323" w:rsidP="007C132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5BD5BB3" w14:textId="77777777" w:rsidR="007C1323" w:rsidRPr="00882269" w:rsidRDefault="007C1323" w:rsidP="007C1323">
      <w:pPr>
        <w:spacing w:line="260" w:lineRule="atLeast"/>
        <w:contextualSpacing/>
        <w:jc w:val="both"/>
        <w:rPr>
          <w:rFonts w:ascii="Tahoma" w:hAnsi="Tahoma" w:cs="Tahoma"/>
          <w:lang w:val="es-ES_tradnl"/>
        </w:rPr>
      </w:pPr>
    </w:p>
    <w:p w14:paraId="4C73876B" w14:textId="77777777" w:rsidR="007C1323" w:rsidRPr="00882269" w:rsidRDefault="007C1323" w:rsidP="007C132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71EDFDA"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7E68B7" w14:textId="77777777" w:rsidR="007C1323" w:rsidRPr="00882269" w:rsidRDefault="007C1323" w:rsidP="007C1323">
      <w:pPr>
        <w:spacing w:line="260" w:lineRule="atLeast"/>
        <w:jc w:val="both"/>
        <w:rPr>
          <w:rFonts w:ascii="Tahoma" w:hAnsi="Tahoma" w:cs="Tahoma"/>
          <w:lang w:val="es-ES_tradnl"/>
        </w:rPr>
      </w:pPr>
    </w:p>
    <w:p w14:paraId="7A8408FF" w14:textId="77777777" w:rsidR="007C1323" w:rsidRDefault="007C1323" w:rsidP="007C1323">
      <w:pPr>
        <w:jc w:val="both"/>
        <w:rPr>
          <w:rFonts w:ascii="Tahoma" w:hAnsi="Tahoma" w:cs="Tahoma"/>
          <w:lang w:eastAsia="es-ES"/>
        </w:rPr>
      </w:pPr>
      <w:bookmarkStart w:id="111" w:name="_Hlk158993206"/>
      <w:bookmarkStart w:id="112"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837"/>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1"/>
    <w:bookmarkEnd w:id="112"/>
    <w:p w14:paraId="365A1AA5" w14:textId="77777777" w:rsidR="007C1323" w:rsidRPr="00882269" w:rsidRDefault="007C1323" w:rsidP="007C1323">
      <w:pPr>
        <w:spacing w:line="260" w:lineRule="atLeast"/>
        <w:jc w:val="both"/>
        <w:rPr>
          <w:rFonts w:ascii="Tahoma" w:hAnsi="Tahoma" w:cs="Tahoma"/>
          <w:szCs w:val="16"/>
        </w:rPr>
      </w:pPr>
    </w:p>
    <w:p w14:paraId="39BCF718" w14:textId="77777777" w:rsidR="007C1323" w:rsidRPr="00882269" w:rsidRDefault="007C1323" w:rsidP="007C1323">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16034AE" w14:textId="77777777" w:rsidR="007C1323" w:rsidRPr="00882269" w:rsidRDefault="007C1323" w:rsidP="007C132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2D1AC57" w14:textId="77777777" w:rsidR="007C1323" w:rsidRPr="00882269" w:rsidRDefault="007C1323" w:rsidP="007C1323">
      <w:pPr>
        <w:spacing w:line="260" w:lineRule="atLeast"/>
        <w:jc w:val="both"/>
        <w:rPr>
          <w:rFonts w:ascii="Tahoma" w:hAnsi="Tahoma" w:cs="Tahoma"/>
          <w:szCs w:val="16"/>
          <w:lang w:val="es-ES_tradnl"/>
        </w:rPr>
      </w:pPr>
    </w:p>
    <w:p w14:paraId="40CD30C4" w14:textId="77777777" w:rsidR="007C1323" w:rsidRPr="00882269" w:rsidRDefault="007C1323" w:rsidP="007C1323">
      <w:pPr>
        <w:spacing w:line="260" w:lineRule="atLeast"/>
        <w:jc w:val="both"/>
        <w:rPr>
          <w:rFonts w:ascii="Tahoma" w:hAnsi="Tahoma" w:cs="Tahoma"/>
          <w:szCs w:val="16"/>
          <w:lang w:val="es-ES_tradnl"/>
        </w:rPr>
      </w:pPr>
      <w:bookmarkStart w:id="11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4"/>
    <w:p w14:paraId="1AD49AA9" w14:textId="77777777" w:rsidR="007C1323" w:rsidRPr="008A09D6" w:rsidRDefault="007C1323" w:rsidP="007C132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93E0C80" w14:textId="77777777" w:rsidR="007C1323" w:rsidRPr="008A09D6" w:rsidRDefault="007C1323" w:rsidP="007C1323">
      <w:pPr>
        <w:tabs>
          <w:tab w:val="num" w:pos="360"/>
          <w:tab w:val="num" w:pos="1260"/>
        </w:tabs>
        <w:spacing w:line="260" w:lineRule="atLeast"/>
        <w:jc w:val="both"/>
        <w:rPr>
          <w:rFonts w:ascii="Tahoma" w:hAnsi="Tahoma" w:cs="Tahoma"/>
          <w:lang w:val="es-ES_tradnl"/>
        </w:rPr>
      </w:pPr>
    </w:p>
    <w:p w14:paraId="0C7272CE" w14:textId="77777777" w:rsidR="007C1323" w:rsidRPr="008A09D6" w:rsidRDefault="007C1323" w:rsidP="007C1323">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DAAF652" w14:textId="77777777" w:rsidR="007C1323" w:rsidRPr="0035538D" w:rsidRDefault="007C1323" w:rsidP="007C1323">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2B86515" w14:textId="77777777" w:rsidR="007C1323" w:rsidRPr="00F041F4" w:rsidRDefault="007C1323" w:rsidP="007C1323">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70AA06F" w14:textId="77777777" w:rsidR="007C1323" w:rsidRPr="008A09D6" w:rsidRDefault="007C1323" w:rsidP="007C1323">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DB998F1" w14:textId="77777777" w:rsidR="007C1323" w:rsidRPr="008A09D6" w:rsidRDefault="007C1323" w:rsidP="007C132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42D2E7E" w14:textId="77777777" w:rsidR="007C1323" w:rsidRPr="008A09D6" w:rsidRDefault="007C1323" w:rsidP="007C132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45D628E" w14:textId="77777777" w:rsidR="007C1323" w:rsidRPr="008A09D6" w:rsidRDefault="007C1323" w:rsidP="007C132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D9A9FB3" w14:textId="77777777" w:rsidR="007C1323" w:rsidRPr="008A09D6" w:rsidRDefault="007C1323" w:rsidP="007C1323">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FED8620" w14:textId="77777777" w:rsidR="007C1323" w:rsidRPr="008A09D6" w:rsidRDefault="007C1323" w:rsidP="007C1323">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63F22EA" w14:textId="77777777" w:rsidR="007C1323" w:rsidRPr="008A09D6" w:rsidRDefault="007C1323" w:rsidP="007C1323">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F2B21B4" w14:textId="77777777" w:rsidR="007C1323" w:rsidRPr="008A09D6" w:rsidRDefault="007C1323" w:rsidP="007C132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4B8E729" w14:textId="77777777" w:rsidR="007C1323" w:rsidRPr="00D44F87" w:rsidRDefault="007C1323" w:rsidP="007C132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488D189" w14:textId="77777777" w:rsidR="007C1323" w:rsidRPr="00882269" w:rsidRDefault="007C1323" w:rsidP="007C1323">
      <w:pPr>
        <w:spacing w:line="260" w:lineRule="atLeast"/>
        <w:ind w:left="1"/>
        <w:contextualSpacing/>
        <w:jc w:val="both"/>
        <w:rPr>
          <w:rFonts w:ascii="Tahoma" w:hAnsi="Tahoma" w:cs="Tahoma"/>
          <w:lang w:val="es-ES_tradnl"/>
        </w:rPr>
      </w:pPr>
      <w:bookmarkStart w:id="115" w:name="_Hlk146908551"/>
      <w:r w:rsidRPr="00D44F87">
        <w:rPr>
          <w:rFonts w:ascii="Tahoma" w:hAnsi="Tahoma" w:cs="Tahoma"/>
        </w:rPr>
        <w:t>Se debe mencionar que, una vez entregado el penúltimo producto se dará inicio al periodo contractual del plazo para el ultimo producto.</w:t>
      </w:r>
    </w:p>
    <w:bookmarkEnd w:id="115"/>
    <w:p w14:paraId="5FDB2CBD" w14:textId="77777777" w:rsidR="007C1323" w:rsidRPr="00882269" w:rsidRDefault="007C1323" w:rsidP="007C1323">
      <w:pPr>
        <w:spacing w:line="260" w:lineRule="atLeast"/>
        <w:ind w:left="426"/>
        <w:rPr>
          <w:rFonts w:ascii="Tahoma" w:hAnsi="Tahoma" w:cs="Tahoma"/>
          <w:lang w:val="es-ES_tradnl"/>
        </w:rPr>
      </w:pPr>
    </w:p>
    <w:p w14:paraId="765042CC" w14:textId="77777777" w:rsidR="007C1323" w:rsidRPr="00882269" w:rsidRDefault="007C1323" w:rsidP="007C132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01F7AC8"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B60912" w14:textId="77777777" w:rsidR="007C1323" w:rsidRPr="00882269" w:rsidRDefault="007C1323" w:rsidP="007C132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C86DD25" w14:textId="77777777" w:rsidR="007C1323" w:rsidRPr="00882269" w:rsidRDefault="007C1323" w:rsidP="007C1323">
      <w:pPr>
        <w:spacing w:line="260" w:lineRule="atLeast"/>
        <w:jc w:val="both"/>
        <w:rPr>
          <w:rFonts w:ascii="Tahoma" w:hAnsi="Tahoma" w:cs="Tahoma"/>
          <w:szCs w:val="16"/>
          <w:lang w:val="es-ES_tradnl"/>
        </w:rPr>
      </w:pPr>
    </w:p>
    <w:p w14:paraId="4CDEA1FE" w14:textId="77777777" w:rsidR="007C1323" w:rsidRDefault="007C1323" w:rsidP="007C1323">
      <w:pPr>
        <w:jc w:val="both"/>
        <w:rPr>
          <w:rFonts w:ascii="Tahoma" w:hAnsi="Tahoma" w:cs="Tahoma"/>
          <w:lang w:eastAsia="es-ES"/>
        </w:rPr>
      </w:pPr>
      <w:bookmarkStart w:id="116"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989"/>
      <w:bookmarkEnd w:id="11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6"/>
    <w:p w14:paraId="13F9670A" w14:textId="77777777" w:rsidR="007C1323" w:rsidRPr="00DD04E4" w:rsidRDefault="007C1323" w:rsidP="007C1323">
      <w:pPr>
        <w:spacing w:line="260" w:lineRule="atLeast"/>
        <w:jc w:val="both"/>
        <w:rPr>
          <w:rFonts w:ascii="Tahoma" w:hAnsi="Tahoma" w:cs="Tahoma"/>
          <w:color w:val="000000"/>
          <w:szCs w:val="16"/>
        </w:rPr>
      </w:pPr>
    </w:p>
    <w:p w14:paraId="61F2B556" w14:textId="77777777" w:rsidR="007C1323" w:rsidRPr="00882269" w:rsidRDefault="007C1323" w:rsidP="007C132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72381C1" w14:textId="77777777" w:rsidR="007C1323" w:rsidRPr="00882269" w:rsidRDefault="007C1323" w:rsidP="007C1323">
      <w:pPr>
        <w:spacing w:line="260" w:lineRule="atLeast"/>
        <w:jc w:val="both"/>
        <w:rPr>
          <w:rFonts w:ascii="Tahoma" w:hAnsi="Tahoma" w:cs="Tahoma"/>
          <w:szCs w:val="16"/>
          <w:lang w:val="es-ES_tradnl"/>
        </w:rPr>
      </w:pPr>
    </w:p>
    <w:p w14:paraId="683596F6" w14:textId="77777777" w:rsidR="007C1323" w:rsidRPr="00882269" w:rsidRDefault="007C1323" w:rsidP="007C132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AED5101" w14:textId="77777777" w:rsidR="007C1323" w:rsidRPr="00882269" w:rsidRDefault="007C1323" w:rsidP="007C132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D4973F3" w14:textId="77777777" w:rsidR="007C1323" w:rsidRPr="00882269" w:rsidRDefault="007C1323" w:rsidP="007C132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5F1E9FF" w14:textId="77777777" w:rsidR="007C1323" w:rsidRPr="00882269" w:rsidRDefault="007C1323" w:rsidP="007C1323">
      <w:pPr>
        <w:numPr>
          <w:ilvl w:val="0"/>
          <w:numId w:val="74"/>
        </w:numPr>
        <w:spacing w:line="260" w:lineRule="atLeast"/>
        <w:ind w:left="426" w:hanging="426"/>
        <w:jc w:val="both"/>
        <w:rPr>
          <w:rFonts w:ascii="Tahoma" w:hAnsi="Tahoma" w:cs="Tahoma"/>
          <w:lang w:val="es-ES_tradnl"/>
        </w:rPr>
      </w:pPr>
      <w:bookmarkStart w:id="119"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5CAAC8BB" w14:textId="77777777" w:rsidR="007C1323" w:rsidRPr="00882269" w:rsidRDefault="007C1323" w:rsidP="007C1323">
      <w:pPr>
        <w:numPr>
          <w:ilvl w:val="0"/>
          <w:numId w:val="74"/>
        </w:numPr>
        <w:spacing w:line="260" w:lineRule="atLeast"/>
        <w:ind w:left="426" w:hanging="426"/>
        <w:jc w:val="both"/>
        <w:rPr>
          <w:rFonts w:ascii="Tahoma" w:hAnsi="Tahoma" w:cs="Tahoma"/>
          <w:szCs w:val="16"/>
          <w:lang w:val="es-ES_tradnl"/>
        </w:rPr>
      </w:pPr>
      <w:bookmarkStart w:id="120" w:name="_Hlk117853529"/>
      <w:bookmarkEnd w:id="119"/>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0"/>
    <w:p w14:paraId="1EE399C2" w14:textId="77777777" w:rsidR="007C1323" w:rsidRPr="00882269" w:rsidRDefault="007C1323" w:rsidP="007C1323">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C8E6991" w14:textId="77777777" w:rsidR="007C1323" w:rsidRPr="00882269" w:rsidRDefault="007C1323" w:rsidP="007C1323">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749B19" w14:textId="77777777" w:rsidR="007C1323" w:rsidRPr="00882269" w:rsidRDefault="007C1323" w:rsidP="007C132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A6EC321" w14:textId="77777777" w:rsidR="007C1323" w:rsidRPr="00882269" w:rsidRDefault="007C1323" w:rsidP="007C1323">
      <w:pPr>
        <w:tabs>
          <w:tab w:val="left" w:pos="1260"/>
        </w:tabs>
        <w:spacing w:line="260" w:lineRule="atLeast"/>
        <w:jc w:val="both"/>
        <w:rPr>
          <w:rFonts w:ascii="Tahoma" w:hAnsi="Tahoma" w:cs="Tahoma"/>
          <w:i/>
          <w:color w:val="FF0000"/>
        </w:rPr>
      </w:pPr>
    </w:p>
    <w:p w14:paraId="0640B9E9" w14:textId="77777777" w:rsidR="007C1323" w:rsidRPr="00882269" w:rsidRDefault="007C1323" w:rsidP="007C132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C28C8ED" w14:textId="77777777" w:rsidR="007C1323" w:rsidRPr="00882269" w:rsidRDefault="007C1323" w:rsidP="007C1323">
      <w:pPr>
        <w:spacing w:line="260" w:lineRule="atLeast"/>
        <w:rPr>
          <w:rFonts w:ascii="Tahoma" w:hAnsi="Tahoma" w:cs="Tahoma"/>
          <w:b/>
          <w:sz w:val="24"/>
          <w:u w:val="single"/>
          <w:lang w:val="es-ES_tradnl"/>
        </w:rPr>
      </w:pPr>
    </w:p>
    <w:p w14:paraId="43B12F86" w14:textId="77777777" w:rsidR="007C1323" w:rsidRPr="00882269" w:rsidRDefault="007C1323" w:rsidP="007C132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F78F23B" w14:textId="77777777" w:rsidR="007C1323" w:rsidRPr="00882269" w:rsidRDefault="007C1323" w:rsidP="007C1323">
      <w:pPr>
        <w:keepNext/>
        <w:numPr>
          <w:ilvl w:val="0"/>
          <w:numId w:val="44"/>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882269">
        <w:rPr>
          <w:rFonts w:ascii="Tahoma" w:hAnsi="Tahoma" w:cs="Tahoma"/>
          <w:b/>
          <w:bCs/>
          <w:color w:val="000000"/>
          <w:kern w:val="32"/>
          <w:lang w:val="es-ES_tradnl"/>
        </w:rPr>
        <w:lastRenderedPageBreak/>
        <w:t>PERFIL DEL PROPONENTE</w:t>
      </w:r>
      <w:bookmarkEnd w:id="121"/>
      <w:bookmarkEnd w:id="122"/>
    </w:p>
    <w:p w14:paraId="5DF1B75F" w14:textId="77777777" w:rsidR="007C1323" w:rsidRPr="00882269" w:rsidRDefault="007C1323" w:rsidP="007C1323">
      <w:pPr>
        <w:ind w:firstLine="360"/>
        <w:jc w:val="both"/>
        <w:rPr>
          <w:rFonts w:ascii="Tahoma" w:hAnsi="Tahoma" w:cs="Tahoma"/>
          <w:b/>
          <w:lang w:val="es-ES_tradnl"/>
        </w:rPr>
      </w:pPr>
    </w:p>
    <w:p w14:paraId="1D148DC2" w14:textId="77777777" w:rsidR="007C1323" w:rsidRPr="00882269" w:rsidRDefault="007C1323" w:rsidP="007C132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88F0193" w14:textId="77777777" w:rsidR="007C1323" w:rsidRPr="00882269" w:rsidRDefault="007C1323" w:rsidP="007C1323">
      <w:pPr>
        <w:ind w:firstLine="426"/>
        <w:jc w:val="both"/>
        <w:rPr>
          <w:rFonts w:ascii="Tahoma" w:hAnsi="Tahoma" w:cs="Tahoma"/>
          <w:b/>
          <w:lang w:val="es-ES_tradnl"/>
        </w:rPr>
      </w:pPr>
    </w:p>
    <w:p w14:paraId="613C43C9" w14:textId="77777777" w:rsidR="007C1323" w:rsidRPr="00882269" w:rsidRDefault="007C1323" w:rsidP="007C1323">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00158A0" w14:textId="77777777" w:rsidR="007C1323" w:rsidRPr="00F84996" w:rsidRDefault="007C1323" w:rsidP="007C1323">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2EB1CD77" w14:textId="77777777" w:rsidR="007C1323" w:rsidRPr="00F84996" w:rsidRDefault="007C1323" w:rsidP="007C1323">
      <w:pPr>
        <w:spacing w:line="260" w:lineRule="atLeast"/>
        <w:ind w:left="426"/>
        <w:jc w:val="both"/>
        <w:rPr>
          <w:rFonts w:ascii="Tahoma" w:hAnsi="Tahoma" w:cs="Tahoma"/>
          <w:color w:val="FF0000"/>
        </w:rPr>
      </w:pPr>
    </w:p>
    <w:p w14:paraId="762411D0" w14:textId="77777777" w:rsidR="007C1323" w:rsidRPr="00F84996" w:rsidRDefault="007C1323" w:rsidP="007C1323">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0CC529E" w14:textId="77777777" w:rsidR="007C1323" w:rsidRDefault="007C1323" w:rsidP="007C1323">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198A738F" w14:textId="77777777" w:rsidR="007C1323" w:rsidRPr="00882269" w:rsidRDefault="007C1323" w:rsidP="007C1323">
      <w:pPr>
        <w:spacing w:line="260" w:lineRule="atLeast"/>
        <w:ind w:left="426"/>
        <w:jc w:val="both"/>
        <w:rPr>
          <w:rFonts w:ascii="Tahoma" w:hAnsi="Tahoma" w:cs="Tahoma"/>
        </w:rPr>
      </w:pPr>
    </w:p>
    <w:p w14:paraId="6F7FE799" w14:textId="77777777" w:rsidR="007C1323" w:rsidRPr="00967138" w:rsidRDefault="007C1323" w:rsidP="007C1323">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8E4D0B2" w14:textId="77777777" w:rsidR="007C1323" w:rsidRPr="00967138" w:rsidRDefault="007C1323" w:rsidP="007C1323">
      <w:pPr>
        <w:spacing w:line="260" w:lineRule="atLeast"/>
        <w:ind w:left="426"/>
        <w:jc w:val="both"/>
        <w:rPr>
          <w:rFonts w:ascii="Tahoma" w:hAnsi="Tahoma" w:cs="Tahoma"/>
        </w:rPr>
      </w:pPr>
    </w:p>
    <w:p w14:paraId="1D26F6BC" w14:textId="77777777" w:rsidR="007C1323" w:rsidRPr="00967138" w:rsidRDefault="007C1323" w:rsidP="007C1323">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C1323" w:rsidRPr="00967138" w14:paraId="13739E3A" w14:textId="77777777" w:rsidTr="005D6135">
        <w:trPr>
          <w:trHeight w:val="250"/>
          <w:jc w:val="center"/>
        </w:trPr>
        <w:tc>
          <w:tcPr>
            <w:tcW w:w="4063" w:type="dxa"/>
            <w:shd w:val="clear" w:color="auto" w:fill="BFBFBF" w:themeFill="background1" w:themeFillShade="BF"/>
            <w:vAlign w:val="center"/>
          </w:tcPr>
          <w:p w14:paraId="7AD45B5E" w14:textId="77777777" w:rsidR="007C1323" w:rsidRPr="00967138" w:rsidRDefault="007C1323" w:rsidP="005D6135">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FC21385" w14:textId="77777777" w:rsidR="007C1323" w:rsidRPr="00967138" w:rsidRDefault="007C1323" w:rsidP="005D6135">
            <w:pPr>
              <w:spacing w:line="260" w:lineRule="atLeast"/>
              <w:jc w:val="center"/>
              <w:rPr>
                <w:rFonts w:ascii="Tahoma" w:hAnsi="Tahoma" w:cs="Tahoma"/>
                <w:b/>
                <w:bCs/>
              </w:rPr>
            </w:pPr>
            <w:r w:rsidRPr="00967138">
              <w:rPr>
                <w:rFonts w:ascii="Tahoma" w:hAnsi="Tahoma" w:cs="Tahoma"/>
                <w:b/>
                <w:bCs/>
              </w:rPr>
              <w:t>Porcentaje considerado por sector:</w:t>
            </w:r>
          </w:p>
        </w:tc>
      </w:tr>
      <w:tr w:rsidR="007C1323" w:rsidRPr="00967138" w14:paraId="6CE0198E" w14:textId="77777777" w:rsidTr="005D6135">
        <w:trPr>
          <w:trHeight w:val="422"/>
          <w:jc w:val="center"/>
        </w:trPr>
        <w:tc>
          <w:tcPr>
            <w:tcW w:w="4063" w:type="dxa"/>
            <w:vAlign w:val="center"/>
          </w:tcPr>
          <w:p w14:paraId="5589C06E" w14:textId="77777777" w:rsidR="007C1323" w:rsidRPr="00967138" w:rsidRDefault="007C1323" w:rsidP="005D6135">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0A81FFE" w14:textId="77777777" w:rsidR="007C1323" w:rsidRPr="00967138" w:rsidRDefault="007C1323" w:rsidP="005D6135">
            <w:pPr>
              <w:spacing w:line="260" w:lineRule="atLeast"/>
              <w:jc w:val="center"/>
              <w:rPr>
                <w:rFonts w:ascii="Tahoma" w:hAnsi="Tahoma" w:cs="Tahoma"/>
              </w:rPr>
            </w:pPr>
            <w:r w:rsidRPr="00967138">
              <w:rPr>
                <w:rFonts w:ascii="Tahoma" w:hAnsi="Tahoma" w:cs="Tahoma"/>
              </w:rPr>
              <w:t>Publico 100%</w:t>
            </w:r>
          </w:p>
        </w:tc>
      </w:tr>
    </w:tbl>
    <w:p w14:paraId="6C4144F5" w14:textId="77777777" w:rsidR="007C1323" w:rsidRDefault="007C1323" w:rsidP="007C1323">
      <w:pPr>
        <w:spacing w:line="260" w:lineRule="atLeast"/>
        <w:ind w:left="426"/>
        <w:jc w:val="both"/>
        <w:rPr>
          <w:rFonts w:ascii="Tahoma" w:hAnsi="Tahoma" w:cs="Tahoma"/>
        </w:rPr>
      </w:pPr>
    </w:p>
    <w:p w14:paraId="1EFF6C42" w14:textId="77777777" w:rsidR="007C1323" w:rsidRPr="00967138" w:rsidRDefault="007C1323" w:rsidP="007C1323">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C1323" w:rsidRPr="00967138" w14:paraId="720D885D" w14:textId="77777777" w:rsidTr="005D6135">
        <w:trPr>
          <w:trHeight w:val="155"/>
          <w:jc w:val="center"/>
        </w:trPr>
        <w:tc>
          <w:tcPr>
            <w:tcW w:w="4063" w:type="dxa"/>
            <w:shd w:val="clear" w:color="auto" w:fill="BFBFBF" w:themeFill="background1" w:themeFillShade="BF"/>
            <w:vAlign w:val="center"/>
          </w:tcPr>
          <w:p w14:paraId="47E8E031" w14:textId="77777777" w:rsidR="007C1323" w:rsidRPr="00967138" w:rsidRDefault="007C1323" w:rsidP="005D6135">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BED84D4" w14:textId="77777777" w:rsidR="007C1323" w:rsidRPr="00967138" w:rsidRDefault="007C1323" w:rsidP="005D6135">
            <w:pPr>
              <w:spacing w:line="260" w:lineRule="atLeast"/>
              <w:jc w:val="center"/>
              <w:rPr>
                <w:rFonts w:ascii="Tahoma" w:hAnsi="Tahoma" w:cs="Tahoma"/>
                <w:b/>
                <w:bCs/>
              </w:rPr>
            </w:pPr>
            <w:r w:rsidRPr="00967138">
              <w:rPr>
                <w:rFonts w:ascii="Tahoma" w:hAnsi="Tahoma" w:cs="Tahoma"/>
                <w:b/>
                <w:bCs/>
              </w:rPr>
              <w:t>Porcentaje considerado por sector:</w:t>
            </w:r>
          </w:p>
        </w:tc>
      </w:tr>
      <w:tr w:rsidR="007C1323" w:rsidRPr="00967138" w14:paraId="2BF7153C" w14:textId="77777777" w:rsidTr="005D6135">
        <w:trPr>
          <w:trHeight w:val="147"/>
          <w:jc w:val="center"/>
        </w:trPr>
        <w:tc>
          <w:tcPr>
            <w:tcW w:w="4063" w:type="dxa"/>
            <w:vMerge w:val="restart"/>
            <w:vAlign w:val="center"/>
          </w:tcPr>
          <w:p w14:paraId="0C353F57" w14:textId="77777777" w:rsidR="007C1323" w:rsidRPr="00967138" w:rsidRDefault="007C1323" w:rsidP="005D6135">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1CBA147" w14:textId="77777777" w:rsidR="007C1323" w:rsidRPr="00967138" w:rsidRDefault="007C1323" w:rsidP="005D6135">
            <w:pPr>
              <w:spacing w:line="260" w:lineRule="atLeast"/>
              <w:jc w:val="center"/>
              <w:rPr>
                <w:rFonts w:ascii="Tahoma" w:hAnsi="Tahoma" w:cs="Tahoma"/>
              </w:rPr>
            </w:pPr>
            <w:r w:rsidRPr="00967138">
              <w:rPr>
                <w:rFonts w:ascii="Tahoma" w:hAnsi="Tahoma" w:cs="Tahoma"/>
              </w:rPr>
              <w:t>Publico 50% (mínimo)</w:t>
            </w:r>
          </w:p>
        </w:tc>
      </w:tr>
      <w:tr w:rsidR="007C1323" w14:paraId="40B4BC87" w14:textId="77777777" w:rsidTr="005D6135">
        <w:trPr>
          <w:trHeight w:val="147"/>
          <w:jc w:val="center"/>
        </w:trPr>
        <w:tc>
          <w:tcPr>
            <w:tcW w:w="4063" w:type="dxa"/>
            <w:vMerge/>
            <w:vAlign w:val="center"/>
          </w:tcPr>
          <w:p w14:paraId="40F65CC3" w14:textId="77777777" w:rsidR="007C1323" w:rsidRPr="00967138" w:rsidRDefault="007C1323" w:rsidP="005D6135">
            <w:pPr>
              <w:spacing w:line="260" w:lineRule="atLeast"/>
              <w:jc w:val="center"/>
              <w:rPr>
                <w:rFonts w:ascii="Tahoma" w:hAnsi="Tahoma" w:cs="Tahoma"/>
              </w:rPr>
            </w:pPr>
          </w:p>
        </w:tc>
        <w:tc>
          <w:tcPr>
            <w:tcW w:w="4063" w:type="dxa"/>
            <w:vAlign w:val="center"/>
          </w:tcPr>
          <w:p w14:paraId="465186FF" w14:textId="77777777" w:rsidR="007C1323" w:rsidRDefault="007C1323" w:rsidP="005D6135">
            <w:pPr>
              <w:spacing w:line="260" w:lineRule="atLeast"/>
              <w:jc w:val="center"/>
              <w:rPr>
                <w:rFonts w:ascii="Tahoma" w:hAnsi="Tahoma" w:cs="Tahoma"/>
              </w:rPr>
            </w:pPr>
            <w:r w:rsidRPr="00967138">
              <w:rPr>
                <w:rFonts w:ascii="Tahoma" w:hAnsi="Tahoma" w:cs="Tahoma"/>
              </w:rPr>
              <w:t>Privado 50% (máximo)</w:t>
            </w:r>
          </w:p>
        </w:tc>
      </w:tr>
    </w:tbl>
    <w:p w14:paraId="70B1635A" w14:textId="77777777" w:rsidR="007C1323" w:rsidRPr="00882269" w:rsidRDefault="007C1323" w:rsidP="007C1323">
      <w:pPr>
        <w:spacing w:line="260" w:lineRule="atLeast"/>
        <w:ind w:left="426"/>
        <w:jc w:val="both"/>
        <w:rPr>
          <w:rFonts w:ascii="Tahoma" w:hAnsi="Tahoma" w:cs="Tahoma"/>
          <w:b/>
          <w:i/>
        </w:rPr>
      </w:pPr>
    </w:p>
    <w:p w14:paraId="603D6B81" w14:textId="77777777" w:rsidR="007C1323" w:rsidRPr="00882269" w:rsidRDefault="007C1323" w:rsidP="007C1323">
      <w:pPr>
        <w:spacing w:line="260" w:lineRule="atLeast"/>
        <w:ind w:left="426"/>
        <w:jc w:val="both"/>
        <w:rPr>
          <w:rFonts w:ascii="Tahoma" w:hAnsi="Tahoma" w:cs="Tahoma"/>
          <w:b/>
          <w:i/>
        </w:rPr>
      </w:pPr>
      <w:r w:rsidRPr="00882269">
        <w:rPr>
          <w:rFonts w:ascii="Tahoma" w:hAnsi="Tahoma" w:cs="Tahoma"/>
          <w:b/>
          <w:i/>
        </w:rPr>
        <w:t>Nota:</w:t>
      </w:r>
    </w:p>
    <w:p w14:paraId="2F521ECA" w14:textId="77777777" w:rsidR="007C1323" w:rsidRPr="00882269" w:rsidRDefault="007C1323" w:rsidP="007C1323">
      <w:pPr>
        <w:spacing w:line="260" w:lineRule="atLeast"/>
        <w:ind w:left="426"/>
        <w:jc w:val="both"/>
        <w:rPr>
          <w:rFonts w:ascii="Tahoma" w:hAnsi="Tahoma" w:cs="Tahoma"/>
        </w:rPr>
      </w:pPr>
      <w:r w:rsidRPr="00882269">
        <w:rPr>
          <w:rFonts w:ascii="Tahoma" w:hAnsi="Tahoma" w:cs="Tahoma"/>
        </w:rPr>
        <w:t>OBRAS SIMILARES: Se tienen las siguientes:</w:t>
      </w:r>
    </w:p>
    <w:p w14:paraId="7C73E693" w14:textId="77777777" w:rsidR="007C1323" w:rsidRPr="00882269" w:rsidRDefault="007C1323" w:rsidP="007C1323">
      <w:pPr>
        <w:numPr>
          <w:ilvl w:val="0"/>
          <w:numId w:val="66"/>
        </w:numPr>
        <w:spacing w:line="260" w:lineRule="atLeast"/>
        <w:jc w:val="both"/>
        <w:rPr>
          <w:rFonts w:ascii="Tahoma" w:hAnsi="Tahoma" w:cs="Tahoma"/>
        </w:rPr>
      </w:pPr>
      <w:r w:rsidRPr="00882269">
        <w:rPr>
          <w:rFonts w:ascii="Tahoma" w:hAnsi="Tahoma" w:cs="Tahoma"/>
        </w:rPr>
        <w:t>POR SU SIMILITUD</w:t>
      </w:r>
    </w:p>
    <w:p w14:paraId="05618247" w14:textId="77777777" w:rsidR="007C1323" w:rsidRPr="00882269" w:rsidRDefault="007C1323" w:rsidP="007C132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8CF8E6D" w14:textId="77777777" w:rsidR="007C1323" w:rsidRPr="00882269" w:rsidRDefault="007C1323" w:rsidP="007C132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D979AA8" w14:textId="77777777" w:rsidR="007C1323" w:rsidRPr="00882269" w:rsidRDefault="007C1323" w:rsidP="007C132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C14D534" w14:textId="77777777" w:rsidR="007C1323" w:rsidRPr="00882269" w:rsidRDefault="007C1323" w:rsidP="007C1323">
      <w:pPr>
        <w:spacing w:line="260" w:lineRule="atLeast"/>
        <w:ind w:left="426"/>
        <w:jc w:val="both"/>
        <w:rPr>
          <w:rFonts w:ascii="Tahoma" w:hAnsi="Tahoma" w:cs="Tahoma"/>
        </w:rPr>
      </w:pPr>
      <w:r w:rsidRPr="00882269">
        <w:rPr>
          <w:rFonts w:ascii="Tahoma" w:hAnsi="Tahoma" w:cs="Tahoma"/>
        </w:rPr>
        <w:t>Obras Viales: Accesos, Puentes, Viaductos.</w:t>
      </w:r>
    </w:p>
    <w:p w14:paraId="2644123F" w14:textId="77777777" w:rsidR="007C1323" w:rsidRDefault="007C1323" w:rsidP="007C1323">
      <w:pPr>
        <w:spacing w:line="260" w:lineRule="atLeast"/>
        <w:jc w:val="both"/>
        <w:rPr>
          <w:rFonts w:ascii="Tahoma" w:hAnsi="Tahoma" w:cs="Tahoma"/>
        </w:rPr>
      </w:pPr>
    </w:p>
    <w:p w14:paraId="1C7CB303" w14:textId="77777777" w:rsidR="007C1323" w:rsidRPr="00250D00" w:rsidRDefault="007C1323" w:rsidP="007C1323">
      <w:pPr>
        <w:spacing w:line="260" w:lineRule="atLeast"/>
        <w:jc w:val="both"/>
        <w:rPr>
          <w:rFonts w:ascii="Tahoma" w:hAnsi="Tahoma" w:cs="Tahoma"/>
        </w:rPr>
      </w:pPr>
      <w:bookmarkStart w:id="123" w:name="_Toc536520831"/>
      <w:bookmarkStart w:id="124"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6EC2F70" w14:textId="77777777" w:rsidR="007C1323" w:rsidRPr="00250D00" w:rsidRDefault="007C1323" w:rsidP="007C1323">
      <w:pPr>
        <w:spacing w:line="260" w:lineRule="atLeast"/>
        <w:jc w:val="both"/>
        <w:rPr>
          <w:rFonts w:ascii="Tahoma" w:hAnsi="Tahoma" w:cs="Tahoma"/>
        </w:rPr>
      </w:pPr>
    </w:p>
    <w:p w14:paraId="5DE4C21D" w14:textId="77777777" w:rsidR="007C1323" w:rsidRPr="00250D00" w:rsidRDefault="007C1323" w:rsidP="007C1323">
      <w:pPr>
        <w:pStyle w:val="Prrafodelista"/>
        <w:widowControl w:val="0"/>
        <w:numPr>
          <w:ilvl w:val="0"/>
          <w:numId w:val="80"/>
        </w:numPr>
        <w:autoSpaceDE w:val="0"/>
        <w:autoSpaceDN w:val="0"/>
        <w:spacing w:line="260" w:lineRule="atLeast"/>
        <w:jc w:val="both"/>
        <w:rPr>
          <w:rFonts w:ascii="Tahoma" w:hAnsi="Tahoma" w:cs="Tahoma"/>
        </w:rPr>
      </w:pPr>
      <w:bookmarkStart w:id="12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BF7B811" w14:textId="77777777" w:rsidR="007C1323" w:rsidRPr="00250D00" w:rsidRDefault="007C1323" w:rsidP="007C1323">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5"/>
    <w:p w14:paraId="595D1C5F" w14:textId="77777777" w:rsidR="007C1323" w:rsidRPr="00F041F4"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lastRenderedPageBreak/>
        <w:t>PERSONAL REQUERIDO</w:t>
      </w:r>
      <w:bookmarkEnd w:id="123"/>
      <w:bookmarkEnd w:id="124"/>
    </w:p>
    <w:p w14:paraId="64164B31" w14:textId="77777777" w:rsidR="007C1323" w:rsidRPr="00882269" w:rsidRDefault="007C1323" w:rsidP="007C132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64F791B" w14:textId="77777777" w:rsidR="007C1323" w:rsidRPr="00882269" w:rsidRDefault="007C1323" w:rsidP="007C1323">
      <w:pPr>
        <w:spacing w:line="260" w:lineRule="atLeast"/>
        <w:jc w:val="both"/>
        <w:rPr>
          <w:rFonts w:ascii="Tahoma" w:hAnsi="Tahoma" w:cs="Tahoma"/>
        </w:rPr>
      </w:pPr>
      <w:bookmarkStart w:id="126" w:name="_Hlk144979420"/>
    </w:p>
    <w:p w14:paraId="71E5E6A2" w14:textId="77777777" w:rsidR="007C1323" w:rsidRPr="00882269" w:rsidRDefault="007C1323" w:rsidP="007C1323">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7C1323" w:rsidRPr="00882269" w14:paraId="6FD6F780" w14:textId="77777777" w:rsidTr="005D6135">
        <w:trPr>
          <w:trHeight w:val="267"/>
        </w:trPr>
        <w:tc>
          <w:tcPr>
            <w:tcW w:w="1003" w:type="pct"/>
            <w:vMerge w:val="restart"/>
            <w:shd w:val="clear" w:color="auto" w:fill="D9E2F3" w:themeFill="accent5" w:themeFillTint="33"/>
            <w:vAlign w:val="center"/>
          </w:tcPr>
          <w:p w14:paraId="1BCDCF49"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4195F5DE"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31061107" w14:textId="77777777" w:rsidR="007C1323" w:rsidRPr="00882269" w:rsidRDefault="007C1323" w:rsidP="005D613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50C8090B"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250FBA1F"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676409E8" w14:textId="77777777" w:rsidR="007C1323" w:rsidRPr="00882269" w:rsidRDefault="007C1323" w:rsidP="005D6135">
            <w:pPr>
              <w:jc w:val="center"/>
              <w:rPr>
                <w:rFonts w:ascii="Tahoma" w:hAnsi="Tahoma" w:cs="Tahoma"/>
                <w:b/>
              </w:rPr>
            </w:pPr>
          </w:p>
          <w:p w14:paraId="03DCF089" w14:textId="77777777" w:rsidR="007C1323" w:rsidRPr="00882269" w:rsidRDefault="007C1323" w:rsidP="005D6135">
            <w:pPr>
              <w:jc w:val="center"/>
              <w:rPr>
                <w:rFonts w:ascii="Tahoma" w:hAnsi="Tahoma" w:cs="Tahoma"/>
                <w:b/>
              </w:rPr>
            </w:pPr>
          </w:p>
          <w:p w14:paraId="4E0476C9"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Tiempo de participación en este Proyecto</w:t>
            </w:r>
          </w:p>
          <w:p w14:paraId="1C4DCDA5" w14:textId="77777777" w:rsidR="007C1323" w:rsidRPr="00882269" w:rsidRDefault="007C1323" w:rsidP="005D613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C1323" w:rsidRPr="00882269" w14:paraId="78349580" w14:textId="77777777" w:rsidTr="005D6135">
        <w:trPr>
          <w:trHeight w:val="854"/>
        </w:trPr>
        <w:tc>
          <w:tcPr>
            <w:tcW w:w="1003" w:type="pct"/>
            <w:vMerge/>
            <w:shd w:val="clear" w:color="auto" w:fill="DBE5F1"/>
            <w:vAlign w:val="center"/>
          </w:tcPr>
          <w:p w14:paraId="24E1CB0F" w14:textId="77777777" w:rsidR="007C1323" w:rsidRPr="00882269" w:rsidRDefault="007C1323" w:rsidP="005D6135">
            <w:pPr>
              <w:jc w:val="both"/>
              <w:rPr>
                <w:rFonts w:ascii="Tahoma" w:hAnsi="Tahoma" w:cs="Tahoma"/>
                <w:sz w:val="18"/>
                <w:szCs w:val="18"/>
              </w:rPr>
            </w:pPr>
          </w:p>
        </w:tc>
        <w:tc>
          <w:tcPr>
            <w:tcW w:w="786" w:type="pct"/>
            <w:vMerge/>
            <w:shd w:val="clear" w:color="auto" w:fill="DBE5F1"/>
            <w:vAlign w:val="center"/>
          </w:tcPr>
          <w:p w14:paraId="0537C51C" w14:textId="77777777" w:rsidR="007C1323" w:rsidRPr="00882269" w:rsidRDefault="007C1323" w:rsidP="005D6135">
            <w:pPr>
              <w:jc w:val="both"/>
              <w:rPr>
                <w:rFonts w:ascii="Tahoma" w:hAnsi="Tahoma" w:cs="Tahoma"/>
                <w:sz w:val="18"/>
                <w:szCs w:val="18"/>
              </w:rPr>
            </w:pPr>
          </w:p>
        </w:tc>
        <w:tc>
          <w:tcPr>
            <w:tcW w:w="358" w:type="pct"/>
            <w:vMerge/>
            <w:shd w:val="clear" w:color="auto" w:fill="DBE5F1"/>
            <w:vAlign w:val="center"/>
          </w:tcPr>
          <w:p w14:paraId="479181A9" w14:textId="77777777" w:rsidR="007C1323" w:rsidRPr="00882269" w:rsidRDefault="007C1323" w:rsidP="005D6135">
            <w:pPr>
              <w:jc w:val="both"/>
              <w:rPr>
                <w:rFonts w:ascii="Tahoma" w:hAnsi="Tahoma" w:cs="Tahoma"/>
                <w:b/>
                <w:sz w:val="18"/>
                <w:szCs w:val="18"/>
              </w:rPr>
            </w:pPr>
          </w:p>
        </w:tc>
        <w:tc>
          <w:tcPr>
            <w:tcW w:w="1148" w:type="pct"/>
            <w:vMerge/>
            <w:shd w:val="clear" w:color="auto" w:fill="DBE5F1"/>
            <w:vAlign w:val="center"/>
          </w:tcPr>
          <w:p w14:paraId="34281CF7" w14:textId="77777777" w:rsidR="007C1323" w:rsidRPr="00882269" w:rsidRDefault="007C1323" w:rsidP="005D6135">
            <w:pPr>
              <w:jc w:val="center"/>
              <w:rPr>
                <w:rFonts w:ascii="Tahoma" w:hAnsi="Tahoma" w:cs="Tahoma"/>
                <w:b/>
                <w:sz w:val="18"/>
                <w:szCs w:val="18"/>
              </w:rPr>
            </w:pPr>
          </w:p>
        </w:tc>
        <w:tc>
          <w:tcPr>
            <w:tcW w:w="573" w:type="pct"/>
            <w:shd w:val="clear" w:color="auto" w:fill="D9E2F3" w:themeFill="accent5" w:themeFillTint="33"/>
          </w:tcPr>
          <w:p w14:paraId="01EC1124" w14:textId="77777777" w:rsidR="007C1323" w:rsidRPr="00882269" w:rsidRDefault="007C1323" w:rsidP="005D6135">
            <w:pPr>
              <w:jc w:val="center"/>
              <w:rPr>
                <w:rFonts w:ascii="Tahoma" w:hAnsi="Tahoma" w:cs="Tahoma"/>
                <w:b/>
                <w:sz w:val="18"/>
                <w:szCs w:val="18"/>
              </w:rPr>
            </w:pPr>
          </w:p>
          <w:p w14:paraId="585A4AA6" w14:textId="77777777" w:rsidR="007C1323" w:rsidRPr="00882269" w:rsidRDefault="007C1323" w:rsidP="005D6135">
            <w:pPr>
              <w:jc w:val="center"/>
              <w:rPr>
                <w:rFonts w:ascii="Tahoma" w:hAnsi="Tahoma" w:cs="Tahoma"/>
                <w:b/>
                <w:sz w:val="18"/>
                <w:szCs w:val="18"/>
              </w:rPr>
            </w:pPr>
          </w:p>
          <w:p w14:paraId="1AEEA178"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 xml:space="preserve">Experiencia </w:t>
            </w:r>
          </w:p>
          <w:p w14:paraId="4FB536EF"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76094D75"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5DED6B27" w14:textId="77777777" w:rsidR="007C1323" w:rsidRPr="00882269" w:rsidRDefault="007C1323" w:rsidP="005D6135">
            <w:pPr>
              <w:jc w:val="center"/>
              <w:rPr>
                <w:rFonts w:ascii="Tahoma" w:hAnsi="Tahoma" w:cs="Tahoma"/>
                <w:b/>
                <w:sz w:val="18"/>
                <w:szCs w:val="18"/>
              </w:rPr>
            </w:pPr>
          </w:p>
        </w:tc>
      </w:tr>
      <w:tr w:rsidR="007C1323" w:rsidRPr="00882269" w14:paraId="50584BB7" w14:textId="77777777" w:rsidTr="005D6135">
        <w:trPr>
          <w:trHeight w:val="1633"/>
        </w:trPr>
        <w:tc>
          <w:tcPr>
            <w:tcW w:w="1003" w:type="pct"/>
            <w:shd w:val="clear" w:color="auto" w:fill="auto"/>
            <w:vAlign w:val="center"/>
          </w:tcPr>
          <w:p w14:paraId="145843A4" w14:textId="77777777" w:rsidR="007C1323" w:rsidRPr="00882269" w:rsidRDefault="007C1323" w:rsidP="005D6135">
            <w:pPr>
              <w:jc w:val="both"/>
              <w:rPr>
                <w:rFonts w:ascii="Tahoma" w:hAnsi="Tahoma" w:cs="Tahoma"/>
                <w:sz w:val="18"/>
                <w:szCs w:val="18"/>
              </w:rPr>
            </w:pPr>
          </w:p>
          <w:p w14:paraId="1927B309"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230C2C8C" w14:textId="77777777" w:rsidR="007C1323" w:rsidRPr="00882269" w:rsidRDefault="007C1323" w:rsidP="005D613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2515CD41" w14:textId="77777777" w:rsidR="007C1323" w:rsidRPr="00882269" w:rsidRDefault="007C1323" w:rsidP="005D61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506FFAA6" w14:textId="77777777" w:rsidR="007C1323" w:rsidRPr="00882269" w:rsidRDefault="007C1323" w:rsidP="005D6135">
            <w:pPr>
              <w:spacing w:line="300" w:lineRule="auto"/>
              <w:rPr>
                <w:rFonts w:ascii="Tahoma" w:hAnsi="Tahoma" w:cs="Tahoma"/>
                <w:sz w:val="18"/>
                <w:szCs w:val="18"/>
              </w:rPr>
            </w:pPr>
            <w:r w:rsidRPr="00882269">
              <w:rPr>
                <w:rFonts w:ascii="Tahoma" w:hAnsi="Tahoma" w:cs="Tahoma"/>
                <w:sz w:val="18"/>
                <w:szCs w:val="18"/>
              </w:rPr>
              <w:t>Supervisión, Fiscalización,</w:t>
            </w:r>
          </w:p>
          <w:p w14:paraId="72EF8972" w14:textId="77777777" w:rsidR="007C1323" w:rsidRPr="00882269" w:rsidRDefault="007C1323" w:rsidP="005D613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6A78BDC4" w14:textId="77777777" w:rsidR="007C1323" w:rsidRPr="00882269" w:rsidRDefault="007C1323" w:rsidP="005D6135">
            <w:pPr>
              <w:jc w:val="both"/>
              <w:rPr>
                <w:rFonts w:ascii="Tahoma" w:hAnsi="Tahoma" w:cs="Tahoma"/>
                <w:b/>
                <w:sz w:val="18"/>
                <w:szCs w:val="18"/>
              </w:rPr>
            </w:pPr>
          </w:p>
          <w:p w14:paraId="35150303" w14:textId="77777777" w:rsidR="007C1323" w:rsidRPr="00882269" w:rsidRDefault="007C1323" w:rsidP="005D6135">
            <w:pPr>
              <w:jc w:val="both"/>
              <w:rPr>
                <w:rFonts w:ascii="Tahoma" w:hAnsi="Tahoma" w:cs="Tahoma"/>
                <w:b/>
                <w:sz w:val="18"/>
                <w:szCs w:val="18"/>
              </w:rPr>
            </w:pPr>
          </w:p>
          <w:p w14:paraId="022158C5" w14:textId="77777777" w:rsidR="007C1323" w:rsidRPr="00882269" w:rsidRDefault="007C1323" w:rsidP="005D6135">
            <w:pPr>
              <w:jc w:val="both"/>
              <w:rPr>
                <w:rFonts w:ascii="Tahoma" w:hAnsi="Tahoma" w:cs="Tahoma"/>
                <w:b/>
                <w:sz w:val="18"/>
                <w:szCs w:val="18"/>
              </w:rPr>
            </w:pPr>
          </w:p>
          <w:p w14:paraId="54572667"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E691709" w14:textId="77777777" w:rsidR="007C1323" w:rsidRPr="00882269" w:rsidRDefault="007C1323" w:rsidP="005D6135">
            <w:pPr>
              <w:jc w:val="both"/>
              <w:rPr>
                <w:rFonts w:ascii="Tahoma" w:hAnsi="Tahoma" w:cs="Tahoma"/>
                <w:b/>
                <w:sz w:val="18"/>
                <w:szCs w:val="18"/>
              </w:rPr>
            </w:pPr>
            <w:r w:rsidRPr="00D851B2">
              <w:rPr>
                <w:rFonts w:ascii="Tahoma" w:hAnsi="Tahoma" w:cs="Tahoma"/>
                <w:b/>
                <w:sz w:val="18"/>
                <w:szCs w:val="18"/>
              </w:rPr>
              <w:t>36 meses</w:t>
            </w:r>
          </w:p>
          <w:p w14:paraId="10A5880B" w14:textId="77777777" w:rsidR="007C1323" w:rsidRPr="00882269" w:rsidRDefault="007C1323" w:rsidP="005D6135">
            <w:pPr>
              <w:jc w:val="both"/>
              <w:rPr>
                <w:rFonts w:ascii="Tahoma" w:hAnsi="Tahoma" w:cs="Tahoma"/>
                <w:b/>
                <w:sz w:val="18"/>
                <w:szCs w:val="18"/>
              </w:rPr>
            </w:pPr>
          </w:p>
        </w:tc>
        <w:tc>
          <w:tcPr>
            <w:tcW w:w="609" w:type="pct"/>
            <w:vAlign w:val="center"/>
          </w:tcPr>
          <w:p w14:paraId="3960C452" w14:textId="77777777" w:rsidR="007C1323" w:rsidRPr="00882269" w:rsidRDefault="007C1323" w:rsidP="005D6135">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7C1323" w:rsidRPr="00882269" w14:paraId="2BE0B322" w14:textId="77777777" w:rsidTr="005D6135">
        <w:trPr>
          <w:trHeight w:val="2016"/>
        </w:trPr>
        <w:tc>
          <w:tcPr>
            <w:tcW w:w="1003" w:type="pct"/>
            <w:shd w:val="clear" w:color="auto" w:fill="auto"/>
            <w:vAlign w:val="center"/>
          </w:tcPr>
          <w:p w14:paraId="665D81B9"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C4672AC" w14:textId="77777777" w:rsidR="007C1323" w:rsidRPr="00882269" w:rsidRDefault="007C1323" w:rsidP="005D613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5A9E982" w14:textId="77777777" w:rsidR="007C1323" w:rsidRPr="00882269" w:rsidRDefault="007C1323" w:rsidP="005D6135">
            <w:pPr>
              <w:jc w:val="center"/>
              <w:rPr>
                <w:rFonts w:ascii="Tahoma" w:hAnsi="Tahoma" w:cs="Tahoma"/>
                <w:b/>
                <w:color w:val="0000FF"/>
                <w:sz w:val="18"/>
                <w:szCs w:val="18"/>
              </w:rPr>
            </w:pPr>
          </w:p>
        </w:tc>
        <w:tc>
          <w:tcPr>
            <w:tcW w:w="358" w:type="pct"/>
            <w:shd w:val="clear" w:color="auto" w:fill="auto"/>
            <w:vAlign w:val="center"/>
          </w:tcPr>
          <w:p w14:paraId="026FDC79" w14:textId="77777777" w:rsidR="007C1323" w:rsidRPr="00882269" w:rsidRDefault="007C1323" w:rsidP="005D61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1869C2EF"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2C680E6A" w14:textId="77777777" w:rsidR="007C1323" w:rsidRPr="00882269" w:rsidRDefault="007C1323" w:rsidP="005D613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EFDBCD8" w14:textId="77777777" w:rsidR="007C1323" w:rsidRPr="00882269" w:rsidRDefault="007C1323" w:rsidP="005D6135">
            <w:pPr>
              <w:jc w:val="both"/>
              <w:rPr>
                <w:rFonts w:ascii="Tahoma" w:hAnsi="Tahoma" w:cs="Tahoma"/>
                <w:b/>
                <w:sz w:val="18"/>
                <w:szCs w:val="18"/>
              </w:rPr>
            </w:pPr>
            <w:r w:rsidRPr="00D851B2">
              <w:rPr>
                <w:rFonts w:ascii="Tahoma" w:hAnsi="Tahoma" w:cs="Tahoma"/>
                <w:b/>
                <w:sz w:val="18"/>
                <w:szCs w:val="18"/>
              </w:rPr>
              <w:t>24 meses</w:t>
            </w:r>
          </w:p>
        </w:tc>
        <w:tc>
          <w:tcPr>
            <w:tcW w:w="609" w:type="pct"/>
            <w:vAlign w:val="center"/>
          </w:tcPr>
          <w:p w14:paraId="5742771F" w14:textId="77777777" w:rsidR="007C1323" w:rsidRPr="00882269" w:rsidRDefault="007C1323" w:rsidP="005D613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C1323" w:rsidRPr="00882269" w14:paraId="27839E11" w14:textId="77777777" w:rsidTr="005D6135">
        <w:trPr>
          <w:trHeight w:val="2016"/>
        </w:trPr>
        <w:tc>
          <w:tcPr>
            <w:tcW w:w="1003" w:type="pct"/>
            <w:shd w:val="clear" w:color="auto" w:fill="auto"/>
            <w:vAlign w:val="center"/>
          </w:tcPr>
          <w:p w14:paraId="6644F524"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7E7D6574" w14:textId="77777777" w:rsidR="007C1323" w:rsidRPr="00882269" w:rsidRDefault="007C1323" w:rsidP="005D6135">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2BAA0B41" w14:textId="77777777" w:rsidR="007C1323" w:rsidRPr="00882269" w:rsidRDefault="007C1323" w:rsidP="005D6135">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357E76AF"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4F9BE8A5"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B38F050" w14:textId="77777777" w:rsidR="007C1323" w:rsidRPr="00D851B2" w:rsidRDefault="007C1323" w:rsidP="005D6135">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4267F5E5" w14:textId="77777777" w:rsidR="007C1323" w:rsidRDefault="007C1323" w:rsidP="005D6135">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29511AF3" w14:textId="77777777" w:rsidR="007C1323" w:rsidRDefault="007C1323" w:rsidP="005D6135">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7C1323" w:rsidRPr="00882269" w14:paraId="4EBEACDE" w14:textId="77777777" w:rsidTr="005D6135">
        <w:trPr>
          <w:trHeight w:val="511"/>
        </w:trPr>
        <w:tc>
          <w:tcPr>
            <w:tcW w:w="1003" w:type="pct"/>
            <w:shd w:val="clear" w:color="auto" w:fill="auto"/>
            <w:vAlign w:val="center"/>
          </w:tcPr>
          <w:p w14:paraId="7F53B815"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49C9E986" w14:textId="77777777" w:rsidR="007C1323" w:rsidRPr="00882269" w:rsidRDefault="007C1323" w:rsidP="005D613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210A919" w14:textId="77777777" w:rsidR="007C1323" w:rsidRPr="00882269" w:rsidRDefault="007C1323" w:rsidP="005D6135">
            <w:pPr>
              <w:jc w:val="center"/>
              <w:rPr>
                <w:rFonts w:ascii="Tahoma" w:hAnsi="Tahoma" w:cs="Tahoma"/>
                <w:b/>
                <w:color w:val="0000FF"/>
                <w:sz w:val="18"/>
                <w:szCs w:val="18"/>
              </w:rPr>
            </w:pPr>
          </w:p>
        </w:tc>
        <w:tc>
          <w:tcPr>
            <w:tcW w:w="358" w:type="pct"/>
            <w:vAlign w:val="center"/>
          </w:tcPr>
          <w:p w14:paraId="343401BE" w14:textId="77777777" w:rsidR="007C1323" w:rsidRPr="00882269" w:rsidRDefault="007C1323" w:rsidP="005D61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4A33B1CF"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3C393F98" w14:textId="77777777" w:rsidR="007C1323" w:rsidRPr="00882269" w:rsidRDefault="007C1323" w:rsidP="005D613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B498B8C" w14:textId="77777777" w:rsidR="007C1323" w:rsidRPr="00882269" w:rsidRDefault="007C1323" w:rsidP="005D6135">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4F7B7830" w14:textId="77777777" w:rsidR="007C1323" w:rsidRPr="00882269" w:rsidRDefault="007C1323" w:rsidP="005D613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03FA9BEA" w14:textId="77777777" w:rsidR="007C1323" w:rsidRDefault="007C1323" w:rsidP="007C1323">
      <w:pPr>
        <w:jc w:val="both"/>
        <w:rPr>
          <w:rFonts w:ascii="Tahoma" w:hAnsi="Tahoma" w:cs="Tahoma"/>
          <w:i/>
          <w:iCs/>
          <w:sz w:val="18"/>
          <w:szCs w:val="18"/>
        </w:rPr>
      </w:pPr>
    </w:p>
    <w:p w14:paraId="403C1CA0" w14:textId="77777777" w:rsidR="007C1323" w:rsidRPr="00260426" w:rsidRDefault="007C1323" w:rsidP="007C1323">
      <w:pPr>
        <w:jc w:val="both"/>
        <w:rPr>
          <w:rFonts w:ascii="Tahoma" w:hAnsi="Tahoma" w:cs="Tahoma"/>
          <w:i/>
          <w:iCs/>
          <w:sz w:val="18"/>
          <w:szCs w:val="18"/>
        </w:rPr>
      </w:pPr>
      <w:bookmarkStart w:id="127" w:name="_Hlk179481936"/>
      <w:r w:rsidRPr="00260426">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260426">
        <w:rPr>
          <w:rFonts w:ascii="Tahoma" w:hAnsi="Tahoma" w:cs="Tahoma"/>
          <w:i/>
          <w:iCs/>
          <w:sz w:val="18"/>
          <w:szCs w:val="18"/>
        </w:rPr>
        <w:t>desempeñado cargos similares o superiores al requerido por la AEVIVIENDA, que deberán ser acreditados con:</w:t>
      </w:r>
    </w:p>
    <w:p w14:paraId="5D22FDF1" w14:textId="77777777" w:rsidR="007C1323" w:rsidRPr="00260426" w:rsidRDefault="007C1323" w:rsidP="007C1323">
      <w:pPr>
        <w:jc w:val="both"/>
        <w:rPr>
          <w:rFonts w:ascii="Tahoma" w:hAnsi="Tahoma" w:cs="Tahoma"/>
          <w:i/>
          <w:iCs/>
          <w:sz w:val="18"/>
          <w:szCs w:val="18"/>
        </w:rPr>
      </w:pPr>
    </w:p>
    <w:p w14:paraId="2274DBE5" w14:textId="77777777" w:rsidR="007C1323" w:rsidRPr="00260426" w:rsidRDefault="007C1323" w:rsidP="007C1323">
      <w:pPr>
        <w:pStyle w:val="Prrafodelista"/>
        <w:widowControl w:val="0"/>
        <w:numPr>
          <w:ilvl w:val="0"/>
          <w:numId w:val="79"/>
        </w:numPr>
        <w:autoSpaceDE w:val="0"/>
        <w:autoSpaceDN w:val="0"/>
        <w:jc w:val="both"/>
        <w:rPr>
          <w:rFonts w:ascii="Tahoma" w:hAnsi="Tahoma" w:cs="Tahoma"/>
          <w:i/>
          <w:iCs/>
          <w:sz w:val="18"/>
          <w:szCs w:val="18"/>
        </w:rPr>
      </w:pPr>
      <w:r w:rsidRPr="00260426">
        <w:rPr>
          <w:rFonts w:ascii="Tahoma" w:hAnsi="Tahoma" w:cs="Tahoma"/>
          <w:i/>
          <w:iCs/>
          <w:sz w:val="18"/>
          <w:szCs w:val="18"/>
        </w:rPr>
        <w:lastRenderedPageBreak/>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824B5C2" w14:textId="77777777" w:rsidR="007C1323" w:rsidRPr="00260426" w:rsidRDefault="007C1323" w:rsidP="007C1323">
      <w:pPr>
        <w:pStyle w:val="Prrafodelista"/>
        <w:widowControl w:val="0"/>
        <w:numPr>
          <w:ilvl w:val="0"/>
          <w:numId w:val="79"/>
        </w:numPr>
        <w:autoSpaceDE w:val="0"/>
        <w:autoSpaceDN w:val="0"/>
        <w:jc w:val="both"/>
        <w:rPr>
          <w:rFonts w:ascii="Tahoma" w:hAnsi="Tahoma" w:cs="Tahoma"/>
          <w:i/>
          <w:iCs/>
          <w:sz w:val="18"/>
          <w:szCs w:val="18"/>
        </w:rPr>
      </w:pPr>
      <w:r w:rsidRPr="0026042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335DBDF3" w14:textId="77777777" w:rsidR="007C1323" w:rsidRDefault="007C1323" w:rsidP="007C1323">
      <w:pPr>
        <w:jc w:val="both"/>
        <w:rPr>
          <w:rFonts w:ascii="Tahoma" w:hAnsi="Tahoma" w:cs="Tahoma"/>
          <w:b/>
        </w:rPr>
      </w:pPr>
    </w:p>
    <w:p w14:paraId="2E4CF177" w14:textId="77777777" w:rsidR="007C1323" w:rsidRPr="00882269" w:rsidRDefault="007C1323" w:rsidP="007C1323">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9"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C1323" w:rsidRPr="00882269" w14:paraId="36D81AB4" w14:textId="77777777" w:rsidTr="005D6135">
        <w:trPr>
          <w:trHeight w:val="261"/>
        </w:trPr>
        <w:tc>
          <w:tcPr>
            <w:tcW w:w="1018" w:type="pct"/>
            <w:vMerge w:val="restart"/>
            <w:shd w:val="clear" w:color="auto" w:fill="D9E2F3" w:themeFill="accent5" w:themeFillTint="33"/>
            <w:vAlign w:val="center"/>
          </w:tcPr>
          <w:bookmarkEnd w:id="126"/>
          <w:bookmarkEnd w:id="129"/>
          <w:p w14:paraId="58D82211"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69FDD15"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DF178F2" w14:textId="77777777" w:rsidR="007C1323" w:rsidRPr="00882269" w:rsidRDefault="007C1323" w:rsidP="005D613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3B9C1BD"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84A6A2A"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Tiempo de participación en este Proyecto</w:t>
            </w:r>
          </w:p>
          <w:p w14:paraId="09D7CCCA" w14:textId="77777777" w:rsidR="007C1323" w:rsidRPr="00882269" w:rsidRDefault="007C1323" w:rsidP="005D613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C1323" w:rsidRPr="00882269" w14:paraId="3E7E5DC7" w14:textId="77777777" w:rsidTr="005D6135">
        <w:trPr>
          <w:trHeight w:val="836"/>
        </w:trPr>
        <w:tc>
          <w:tcPr>
            <w:tcW w:w="1018" w:type="pct"/>
            <w:vMerge/>
            <w:shd w:val="clear" w:color="auto" w:fill="DBE5F1"/>
            <w:vAlign w:val="center"/>
          </w:tcPr>
          <w:p w14:paraId="1B854382" w14:textId="77777777" w:rsidR="007C1323" w:rsidRPr="00882269" w:rsidRDefault="007C1323" w:rsidP="005D6135">
            <w:pPr>
              <w:jc w:val="both"/>
              <w:rPr>
                <w:rFonts w:ascii="Tahoma" w:hAnsi="Tahoma" w:cs="Tahoma"/>
                <w:sz w:val="18"/>
                <w:szCs w:val="18"/>
              </w:rPr>
            </w:pPr>
          </w:p>
        </w:tc>
        <w:tc>
          <w:tcPr>
            <w:tcW w:w="1178" w:type="pct"/>
            <w:vMerge/>
            <w:shd w:val="clear" w:color="auto" w:fill="DBE5F1"/>
            <w:vAlign w:val="center"/>
          </w:tcPr>
          <w:p w14:paraId="627B9D14" w14:textId="77777777" w:rsidR="007C1323" w:rsidRPr="00882269" w:rsidRDefault="007C1323" w:rsidP="005D6135">
            <w:pPr>
              <w:jc w:val="both"/>
              <w:rPr>
                <w:rFonts w:ascii="Tahoma" w:hAnsi="Tahoma" w:cs="Tahoma"/>
                <w:sz w:val="18"/>
                <w:szCs w:val="18"/>
              </w:rPr>
            </w:pPr>
          </w:p>
        </w:tc>
        <w:tc>
          <w:tcPr>
            <w:tcW w:w="368" w:type="pct"/>
            <w:vMerge/>
            <w:shd w:val="clear" w:color="auto" w:fill="DBE5F1"/>
            <w:vAlign w:val="center"/>
          </w:tcPr>
          <w:p w14:paraId="3B45F3B7" w14:textId="77777777" w:rsidR="007C1323" w:rsidRPr="00882269" w:rsidRDefault="007C1323" w:rsidP="005D6135">
            <w:pPr>
              <w:jc w:val="center"/>
              <w:rPr>
                <w:rFonts w:ascii="Tahoma" w:hAnsi="Tahoma" w:cs="Tahoma"/>
                <w:b/>
                <w:sz w:val="18"/>
                <w:szCs w:val="18"/>
              </w:rPr>
            </w:pPr>
          </w:p>
        </w:tc>
        <w:tc>
          <w:tcPr>
            <w:tcW w:w="1777" w:type="pct"/>
            <w:vMerge/>
            <w:shd w:val="clear" w:color="auto" w:fill="DBE5F1"/>
            <w:vAlign w:val="center"/>
          </w:tcPr>
          <w:p w14:paraId="05A37918" w14:textId="77777777" w:rsidR="007C1323" w:rsidRPr="00882269" w:rsidRDefault="007C1323" w:rsidP="005D6135">
            <w:pPr>
              <w:jc w:val="center"/>
              <w:rPr>
                <w:rFonts w:ascii="Tahoma" w:hAnsi="Tahoma" w:cs="Tahoma"/>
                <w:b/>
                <w:sz w:val="18"/>
                <w:szCs w:val="18"/>
              </w:rPr>
            </w:pPr>
          </w:p>
        </w:tc>
        <w:tc>
          <w:tcPr>
            <w:tcW w:w="659" w:type="pct"/>
            <w:vMerge/>
            <w:shd w:val="clear" w:color="auto" w:fill="DBE5F1"/>
            <w:vAlign w:val="center"/>
          </w:tcPr>
          <w:p w14:paraId="6B693760" w14:textId="77777777" w:rsidR="007C1323" w:rsidRPr="00882269" w:rsidRDefault="007C1323" w:rsidP="005D6135">
            <w:pPr>
              <w:jc w:val="center"/>
              <w:rPr>
                <w:rFonts w:ascii="Tahoma" w:hAnsi="Tahoma" w:cs="Tahoma"/>
                <w:b/>
                <w:sz w:val="18"/>
                <w:szCs w:val="18"/>
              </w:rPr>
            </w:pPr>
          </w:p>
        </w:tc>
      </w:tr>
      <w:tr w:rsidR="007C1323" w:rsidRPr="00882269" w14:paraId="1F11BA7D" w14:textId="77777777" w:rsidTr="005D6135">
        <w:trPr>
          <w:trHeight w:val="874"/>
        </w:trPr>
        <w:tc>
          <w:tcPr>
            <w:tcW w:w="1018" w:type="pct"/>
            <w:shd w:val="clear" w:color="auto" w:fill="auto"/>
            <w:vAlign w:val="center"/>
          </w:tcPr>
          <w:p w14:paraId="10E07788"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E5666E3" w14:textId="77777777" w:rsidR="007C1323" w:rsidRPr="00882269" w:rsidRDefault="007C1323" w:rsidP="005D6135">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3B5DB13" w14:textId="77777777" w:rsidR="007C1323" w:rsidRPr="00882269" w:rsidRDefault="007C1323" w:rsidP="005D6135">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12A21BC1" w14:textId="77777777" w:rsidR="007C1323" w:rsidRPr="00882269" w:rsidRDefault="007C1323" w:rsidP="005D613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0F8943" w14:textId="77777777" w:rsidR="007C1323" w:rsidRPr="00882269" w:rsidRDefault="007C1323" w:rsidP="005D613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C1323" w:rsidRPr="00882269" w14:paraId="53D5AF7F" w14:textId="77777777" w:rsidTr="005D6135">
        <w:trPr>
          <w:trHeight w:val="785"/>
        </w:trPr>
        <w:tc>
          <w:tcPr>
            <w:tcW w:w="1018" w:type="pct"/>
            <w:shd w:val="clear" w:color="auto" w:fill="auto"/>
          </w:tcPr>
          <w:p w14:paraId="062C1DAA" w14:textId="77777777" w:rsidR="007C1323" w:rsidRPr="001F6830" w:rsidRDefault="007C1323" w:rsidP="005D6135">
            <w:pPr>
              <w:rPr>
                <w:rFonts w:ascii="Tahoma" w:hAnsi="Tahoma" w:cs="Tahoma"/>
                <w:sz w:val="18"/>
                <w:szCs w:val="18"/>
                <w:highlight w:val="yellow"/>
              </w:rPr>
            </w:pPr>
          </w:p>
          <w:p w14:paraId="657AA479" w14:textId="77777777" w:rsidR="007C1323" w:rsidRPr="001F6830" w:rsidRDefault="007C1323" w:rsidP="005D6135">
            <w:pPr>
              <w:rPr>
                <w:color w:val="FF0000"/>
                <w:sz w:val="18"/>
                <w:szCs w:val="18"/>
                <w:highlight w:val="yellow"/>
              </w:rPr>
            </w:pPr>
            <w:r w:rsidRPr="00813D93">
              <w:rPr>
                <w:rFonts w:ascii="Tahoma" w:hAnsi="Tahoma" w:cs="Tahoma"/>
                <w:sz w:val="18"/>
                <w:szCs w:val="18"/>
              </w:rPr>
              <w:t xml:space="preserve">Formación no excluyente </w:t>
            </w:r>
          </w:p>
        </w:tc>
        <w:tc>
          <w:tcPr>
            <w:tcW w:w="1178" w:type="pct"/>
            <w:shd w:val="clear" w:color="auto" w:fill="auto"/>
            <w:vAlign w:val="center"/>
          </w:tcPr>
          <w:p w14:paraId="2D04AC1F" w14:textId="77777777" w:rsidR="007C1323" w:rsidRPr="00813D93" w:rsidRDefault="007C1323" w:rsidP="005D6135">
            <w:pPr>
              <w:jc w:val="center"/>
              <w:rPr>
                <w:rFonts w:ascii="Tahoma" w:hAnsi="Tahoma" w:cs="Tahoma"/>
                <w:b/>
                <w:color w:val="0000FF"/>
                <w:sz w:val="18"/>
                <w:szCs w:val="18"/>
                <w:lang w:val="es-ES_tradnl"/>
              </w:rPr>
            </w:pPr>
            <w:r w:rsidRPr="00813D93">
              <w:rPr>
                <w:rFonts w:ascii="Tahoma" w:hAnsi="Tahoma" w:cs="Tahoma"/>
                <w:b/>
                <w:color w:val="0000FF"/>
                <w:sz w:val="18"/>
                <w:szCs w:val="18"/>
                <w:lang w:val="es-ES_tradnl"/>
              </w:rPr>
              <w:t>Constructor</w:t>
            </w:r>
          </w:p>
          <w:p w14:paraId="274BE5E6" w14:textId="77777777" w:rsidR="007C1323" w:rsidRPr="00813D93" w:rsidRDefault="007C1323" w:rsidP="005D6135">
            <w:pPr>
              <w:jc w:val="center"/>
              <w:rPr>
                <w:rFonts w:ascii="Tahoma" w:hAnsi="Tahoma" w:cs="Tahoma"/>
                <w:b/>
                <w:color w:val="0000FF"/>
                <w:sz w:val="18"/>
                <w:szCs w:val="18"/>
                <w:lang w:val="es-ES_tradnl"/>
              </w:rPr>
            </w:pPr>
            <w:r w:rsidRPr="00813D93">
              <w:rPr>
                <w:rFonts w:ascii="Tahoma" w:hAnsi="Tahoma" w:cs="Tahoma"/>
                <w:b/>
                <w:color w:val="0000FF"/>
                <w:sz w:val="18"/>
                <w:szCs w:val="18"/>
                <w:lang w:val="es-ES_tradnl"/>
              </w:rPr>
              <w:t>Albañil (Apoyo Social)</w:t>
            </w:r>
          </w:p>
        </w:tc>
        <w:tc>
          <w:tcPr>
            <w:tcW w:w="368" w:type="pct"/>
            <w:vAlign w:val="center"/>
          </w:tcPr>
          <w:p w14:paraId="25BF6AB8" w14:textId="77777777" w:rsidR="007C1323" w:rsidRPr="00813D93" w:rsidRDefault="007C1323" w:rsidP="005D6135">
            <w:pPr>
              <w:jc w:val="center"/>
              <w:rPr>
                <w:rFonts w:ascii="Tahoma" w:hAnsi="Tahoma" w:cs="Tahoma"/>
                <w:b/>
                <w:color w:val="FF0000"/>
                <w:sz w:val="18"/>
                <w:szCs w:val="18"/>
              </w:rPr>
            </w:pPr>
            <w:r w:rsidRPr="00813D93">
              <w:rPr>
                <w:rFonts w:ascii="Tahoma" w:hAnsi="Tahoma" w:cs="Tahoma"/>
                <w:b/>
                <w:color w:val="FF0000"/>
                <w:sz w:val="18"/>
                <w:szCs w:val="18"/>
              </w:rPr>
              <w:t>1</w:t>
            </w:r>
          </w:p>
        </w:tc>
        <w:tc>
          <w:tcPr>
            <w:tcW w:w="1777" w:type="pct"/>
            <w:shd w:val="clear" w:color="auto" w:fill="auto"/>
            <w:vAlign w:val="center"/>
          </w:tcPr>
          <w:p w14:paraId="3B6DD73B" w14:textId="77777777" w:rsidR="007C1323" w:rsidRPr="00813D93" w:rsidRDefault="007C1323" w:rsidP="005D6135">
            <w:pPr>
              <w:jc w:val="both"/>
              <w:rPr>
                <w:rFonts w:ascii="Tahoma" w:hAnsi="Tahoma" w:cs="Tahoma"/>
                <w:sz w:val="18"/>
                <w:szCs w:val="18"/>
              </w:rPr>
            </w:pPr>
            <w:r w:rsidRPr="00813D93">
              <w:rPr>
                <w:rFonts w:ascii="Tahoma" w:hAnsi="Tahoma" w:cs="Tahoma"/>
                <w:sz w:val="18"/>
                <w:szCs w:val="18"/>
              </w:rPr>
              <w:t xml:space="preserve">Construcción albañilería en </w:t>
            </w:r>
            <w:r w:rsidRPr="00813D93">
              <w:rPr>
                <w:rFonts w:ascii="Tahoma" w:hAnsi="Tahoma" w:cs="Tahoma"/>
                <w:sz w:val="18"/>
                <w:szCs w:val="18"/>
                <w:lang w:val="es-ES_tradnl"/>
              </w:rPr>
              <w:t xml:space="preserve">viviendas </w:t>
            </w:r>
            <w:r w:rsidRPr="00813D93">
              <w:rPr>
                <w:rFonts w:ascii="Tahoma" w:hAnsi="Tahoma" w:cs="Tahoma"/>
                <w:sz w:val="18"/>
                <w:szCs w:val="18"/>
              </w:rPr>
              <w:t>u obras civiles de   cualquier tipo (albañil)</w:t>
            </w:r>
          </w:p>
        </w:tc>
        <w:tc>
          <w:tcPr>
            <w:tcW w:w="659" w:type="pct"/>
            <w:vAlign w:val="center"/>
          </w:tcPr>
          <w:p w14:paraId="7FE6C9B9" w14:textId="77777777" w:rsidR="007C1323" w:rsidRPr="001F6830" w:rsidRDefault="007C1323" w:rsidP="005D6135">
            <w:pPr>
              <w:jc w:val="right"/>
              <w:rPr>
                <w:rFonts w:ascii="Tahoma" w:hAnsi="Tahoma" w:cs="Tahoma"/>
                <w:color w:val="FF0000"/>
                <w:sz w:val="18"/>
                <w:szCs w:val="18"/>
                <w:highlight w:val="yellow"/>
              </w:rPr>
            </w:pPr>
            <w:r w:rsidRPr="00813D93">
              <w:rPr>
                <w:rFonts w:ascii="Tahoma" w:hAnsi="Tahoma" w:cs="Tahoma"/>
                <w:color w:val="FF0000"/>
                <w:sz w:val="18"/>
                <w:szCs w:val="18"/>
              </w:rPr>
              <w:t>4 meses</w:t>
            </w:r>
          </w:p>
        </w:tc>
      </w:tr>
      <w:tr w:rsidR="007C1323" w:rsidRPr="00882269" w14:paraId="5C8BC752" w14:textId="77777777" w:rsidTr="005D6135">
        <w:trPr>
          <w:trHeight w:val="959"/>
        </w:trPr>
        <w:tc>
          <w:tcPr>
            <w:tcW w:w="1018" w:type="pct"/>
            <w:shd w:val="clear" w:color="auto" w:fill="auto"/>
          </w:tcPr>
          <w:p w14:paraId="47BA8D8D" w14:textId="77777777" w:rsidR="007C1323" w:rsidRPr="00882269" w:rsidRDefault="007C1323" w:rsidP="005D6135">
            <w:pPr>
              <w:rPr>
                <w:rFonts w:ascii="Tahoma" w:hAnsi="Tahoma" w:cs="Tahoma"/>
                <w:sz w:val="18"/>
                <w:szCs w:val="18"/>
              </w:rPr>
            </w:pPr>
            <w:r w:rsidRPr="00882269">
              <w:rPr>
                <w:rFonts w:ascii="Tahoma" w:hAnsi="Tahoma" w:cs="Tahoma"/>
                <w:sz w:val="18"/>
                <w:szCs w:val="18"/>
              </w:rPr>
              <w:t>Formación no excluyente</w:t>
            </w:r>
          </w:p>
          <w:p w14:paraId="5AD54212" w14:textId="77777777" w:rsidR="007C1323" w:rsidRPr="00882269" w:rsidRDefault="007C1323" w:rsidP="005D6135">
            <w:pPr>
              <w:rPr>
                <w:sz w:val="18"/>
                <w:szCs w:val="18"/>
              </w:rPr>
            </w:pPr>
          </w:p>
        </w:tc>
        <w:tc>
          <w:tcPr>
            <w:tcW w:w="1178" w:type="pct"/>
            <w:shd w:val="clear" w:color="auto" w:fill="auto"/>
            <w:vAlign w:val="center"/>
          </w:tcPr>
          <w:p w14:paraId="4254A34D" w14:textId="77777777" w:rsidR="007C1323" w:rsidRPr="00882269" w:rsidRDefault="007C1323" w:rsidP="005D613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40996FE" w14:textId="77777777" w:rsidR="007C1323" w:rsidRPr="00882269" w:rsidRDefault="007C1323" w:rsidP="005D61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EF255D5"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1D391C3" w14:textId="77777777" w:rsidR="007C1323" w:rsidRPr="00882269" w:rsidRDefault="007C1323" w:rsidP="005D613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C1323" w:rsidRPr="00882269" w14:paraId="29E13EFE" w14:textId="77777777" w:rsidTr="005D6135">
        <w:trPr>
          <w:trHeight w:val="1098"/>
        </w:trPr>
        <w:tc>
          <w:tcPr>
            <w:tcW w:w="1018" w:type="pct"/>
            <w:shd w:val="clear" w:color="auto" w:fill="auto"/>
          </w:tcPr>
          <w:p w14:paraId="796A7AC3" w14:textId="77777777" w:rsidR="007C1323" w:rsidRPr="00882269" w:rsidRDefault="007C1323" w:rsidP="005D6135">
            <w:pPr>
              <w:rPr>
                <w:rFonts w:ascii="Tahoma" w:hAnsi="Tahoma" w:cs="Tahoma"/>
                <w:sz w:val="18"/>
                <w:szCs w:val="18"/>
              </w:rPr>
            </w:pPr>
            <w:r w:rsidRPr="00882269">
              <w:rPr>
                <w:rFonts w:ascii="Tahoma" w:hAnsi="Tahoma" w:cs="Tahoma"/>
                <w:sz w:val="18"/>
                <w:szCs w:val="18"/>
              </w:rPr>
              <w:t>Formación no excluyente</w:t>
            </w:r>
          </w:p>
          <w:p w14:paraId="04F49337" w14:textId="77777777" w:rsidR="007C1323" w:rsidRPr="00882269" w:rsidRDefault="007C1323" w:rsidP="005D6135">
            <w:pPr>
              <w:rPr>
                <w:sz w:val="18"/>
                <w:szCs w:val="18"/>
              </w:rPr>
            </w:pPr>
          </w:p>
        </w:tc>
        <w:tc>
          <w:tcPr>
            <w:tcW w:w="1178" w:type="pct"/>
            <w:shd w:val="clear" w:color="auto" w:fill="auto"/>
            <w:vAlign w:val="center"/>
          </w:tcPr>
          <w:p w14:paraId="35C04893" w14:textId="77777777" w:rsidR="007C1323" w:rsidRPr="00882269" w:rsidRDefault="007C1323" w:rsidP="005D613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CACED98" w14:textId="77777777" w:rsidR="007C1323" w:rsidRPr="00882269" w:rsidRDefault="007C1323" w:rsidP="005D613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23B0EC"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146F2E6" w14:textId="77777777" w:rsidR="007C1323" w:rsidRPr="00882269" w:rsidRDefault="007C1323" w:rsidP="005D613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C1323" w:rsidRPr="00882269" w14:paraId="61D55319" w14:textId="77777777" w:rsidTr="005D6135">
        <w:trPr>
          <w:trHeight w:val="1102"/>
        </w:trPr>
        <w:tc>
          <w:tcPr>
            <w:tcW w:w="1018" w:type="pct"/>
            <w:shd w:val="clear" w:color="auto" w:fill="auto"/>
          </w:tcPr>
          <w:p w14:paraId="413A689F" w14:textId="77777777" w:rsidR="007C1323" w:rsidRPr="00882269" w:rsidRDefault="007C1323" w:rsidP="005D613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CC6723" w14:textId="77777777" w:rsidR="007C1323" w:rsidRPr="00882269" w:rsidRDefault="007C1323" w:rsidP="005D613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49D9F93" w14:textId="77777777" w:rsidR="007C1323" w:rsidRPr="00882269" w:rsidRDefault="007C1323" w:rsidP="005D613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DFFBFF7"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7744059" w14:textId="77777777" w:rsidR="007C1323" w:rsidRPr="00882269" w:rsidRDefault="007C1323" w:rsidP="005D613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4FE1CBD6" w14:textId="77777777" w:rsidR="007C1323" w:rsidRPr="00882269" w:rsidRDefault="007C1323" w:rsidP="007C1323">
      <w:pPr>
        <w:spacing w:line="260" w:lineRule="atLeast"/>
        <w:ind w:left="709"/>
        <w:jc w:val="both"/>
        <w:rPr>
          <w:rFonts w:ascii="Tahoma" w:hAnsi="Tahoma" w:cs="Tahoma"/>
          <w:b/>
          <w:i/>
        </w:rPr>
      </w:pPr>
    </w:p>
    <w:p w14:paraId="24559DD8" w14:textId="77777777" w:rsidR="007C1323" w:rsidRPr="00882269" w:rsidRDefault="007C1323" w:rsidP="007C1323">
      <w:pPr>
        <w:spacing w:line="260" w:lineRule="atLeast"/>
        <w:jc w:val="both"/>
        <w:rPr>
          <w:rFonts w:ascii="Tahoma" w:hAnsi="Tahoma" w:cs="Tahoma"/>
          <w:b/>
          <w:i/>
        </w:rPr>
      </w:pPr>
      <w:r w:rsidRPr="00882269">
        <w:rPr>
          <w:rFonts w:ascii="Tahoma" w:hAnsi="Tahoma" w:cs="Tahoma"/>
          <w:b/>
          <w:i/>
        </w:rPr>
        <w:t>NOTAS:</w:t>
      </w:r>
    </w:p>
    <w:p w14:paraId="03953DCA" w14:textId="77777777" w:rsidR="007C1323" w:rsidRPr="00A36FBE" w:rsidRDefault="007C1323" w:rsidP="007C132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1"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1"/>
    <w:p w14:paraId="0F702B74" w14:textId="77777777" w:rsidR="007C1323" w:rsidRPr="00A36FBE" w:rsidRDefault="007C1323" w:rsidP="007C1323">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3FB60A" w14:textId="77777777" w:rsidR="007C1323" w:rsidRPr="00A36FBE" w:rsidRDefault="007C1323" w:rsidP="007C1323">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0"/>
    <w:p w14:paraId="7037809C" w14:textId="77777777" w:rsidR="007C1323" w:rsidRPr="00A36FBE" w:rsidRDefault="007C1323" w:rsidP="007C132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C4DDEDB" w14:textId="77777777" w:rsidR="007C1323" w:rsidRPr="00882269" w:rsidRDefault="007C1323" w:rsidP="007C132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26B2689" w14:textId="77777777" w:rsidR="007C1323" w:rsidRPr="00882269" w:rsidRDefault="007C1323" w:rsidP="007C132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3B251B4" w14:textId="77777777" w:rsidR="007C1323" w:rsidRPr="00882269" w:rsidRDefault="007C1323" w:rsidP="007C1323">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F52AA7" w14:textId="77777777" w:rsidR="007C1323" w:rsidRPr="00882269" w:rsidRDefault="007C1323" w:rsidP="007C132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A720E59" w14:textId="77777777" w:rsidR="007C1323" w:rsidRPr="00882269" w:rsidRDefault="007C1323" w:rsidP="007C1323">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49D69B0" w14:textId="77777777" w:rsidR="007C1323" w:rsidRPr="00882269" w:rsidRDefault="007C1323" w:rsidP="007C132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5EC5A5C" w14:textId="77777777" w:rsidR="007C1323" w:rsidRPr="00882269" w:rsidRDefault="007C1323" w:rsidP="007C132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27533199" w14:textId="77777777" w:rsidR="007C1323" w:rsidRPr="00882269" w:rsidRDefault="007C1323" w:rsidP="007C132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DA27A92" w14:textId="77777777" w:rsidR="007C1323" w:rsidRPr="00882269" w:rsidRDefault="007C1323" w:rsidP="007C132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D451187" w14:textId="77777777" w:rsidR="007C1323" w:rsidRPr="00F15D7F" w:rsidRDefault="007C1323" w:rsidP="007C1323">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7" w:name="_Hlk179909520"/>
      <w:r w:rsidRPr="00A36FBE">
        <w:rPr>
          <w:rFonts w:ascii="Tahoma" w:hAnsi="Tahoma" w:cs="Tahoma"/>
        </w:rPr>
        <w:t xml:space="preserve">aprobado por el Inspector y validado por la AEVIVIENDA </w:t>
      </w:r>
      <w:bookmarkEnd w:id="137"/>
      <w:r w:rsidRPr="00A36FBE">
        <w:rPr>
          <w:rFonts w:ascii="Tahoma" w:hAnsi="Tahoma" w:cs="Tahoma"/>
        </w:rPr>
        <w:t>y evitar que estos abandonen el proyecto.</w:t>
      </w:r>
    </w:p>
    <w:bookmarkEnd w:id="133"/>
    <w:p w14:paraId="7DBE1D63" w14:textId="77777777" w:rsidR="007C1323" w:rsidRPr="00F15D7F" w:rsidRDefault="007C1323" w:rsidP="007C1323">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017A6BC2" w14:textId="77777777" w:rsidR="007C1323" w:rsidRPr="00F15D7F" w:rsidRDefault="007C1323" w:rsidP="007C1323">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4"/>
    <w:p w14:paraId="5084B0A4" w14:textId="77777777" w:rsidR="007C1323" w:rsidRPr="00F15D7F"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5"/>
      <w:bookmarkEnd w:id="136"/>
    </w:p>
    <w:p w14:paraId="0D796224" w14:textId="77777777" w:rsidR="007C1323" w:rsidRPr="00882269" w:rsidRDefault="007C1323" w:rsidP="007C132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4B6C6DD" w14:textId="77777777" w:rsidR="007C1323" w:rsidRPr="00882269" w:rsidRDefault="007C1323" w:rsidP="007C132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C1323" w:rsidRPr="00882269" w14:paraId="685733A0" w14:textId="77777777" w:rsidTr="005D6135">
        <w:trPr>
          <w:trHeight w:val="570"/>
          <w:jc w:val="center"/>
        </w:trPr>
        <w:tc>
          <w:tcPr>
            <w:tcW w:w="3127" w:type="dxa"/>
            <w:shd w:val="clear" w:color="auto" w:fill="17365D"/>
            <w:vAlign w:val="center"/>
          </w:tcPr>
          <w:p w14:paraId="72F7C035" w14:textId="77777777" w:rsidR="007C1323" w:rsidRPr="00882269" w:rsidRDefault="007C1323" w:rsidP="005D613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595ACBD" w14:textId="77777777" w:rsidR="007C1323" w:rsidRPr="00882269" w:rsidRDefault="007C1323" w:rsidP="005D613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A108F52" w14:textId="77777777" w:rsidR="007C1323" w:rsidRPr="00882269" w:rsidRDefault="007C1323" w:rsidP="005D6135">
            <w:pPr>
              <w:jc w:val="center"/>
              <w:rPr>
                <w:rFonts w:ascii="Tahoma" w:hAnsi="Tahoma" w:cs="Tahoma"/>
                <w:b/>
                <w:lang w:eastAsia="es-ES"/>
              </w:rPr>
            </w:pPr>
            <w:r w:rsidRPr="00882269">
              <w:rPr>
                <w:rFonts w:ascii="Tahoma" w:hAnsi="Tahoma" w:cs="Tahoma"/>
                <w:b/>
                <w:lang w:eastAsia="es-ES"/>
              </w:rPr>
              <w:t>Almacén</w:t>
            </w:r>
          </w:p>
        </w:tc>
      </w:tr>
      <w:tr w:rsidR="007C1323" w:rsidRPr="00882269" w14:paraId="096DCB85" w14:textId="77777777" w:rsidTr="005D6135">
        <w:trPr>
          <w:trHeight w:hRule="exact" w:val="330"/>
          <w:jc w:val="center"/>
        </w:trPr>
        <w:tc>
          <w:tcPr>
            <w:tcW w:w="3127" w:type="dxa"/>
            <w:shd w:val="clear" w:color="auto" w:fill="auto"/>
          </w:tcPr>
          <w:p w14:paraId="74645E42" w14:textId="77777777" w:rsidR="007C1323" w:rsidRPr="00CA3D37" w:rsidRDefault="007C1323" w:rsidP="005D6135">
            <w:pPr>
              <w:rPr>
                <w:rFonts w:ascii="Tahoma" w:hAnsi="Tahoma" w:cs="Tahoma"/>
                <w:color w:val="FF0000"/>
              </w:rPr>
            </w:pPr>
            <w:r>
              <w:rPr>
                <w:rFonts w:ascii="Tahoma" w:hAnsi="Tahoma" w:cs="Tahoma"/>
                <w:color w:val="FF0000"/>
              </w:rPr>
              <w:t>CARACOLLO</w:t>
            </w:r>
          </w:p>
          <w:p w14:paraId="498101B6" w14:textId="77777777" w:rsidR="007C1323" w:rsidRPr="00882269" w:rsidRDefault="007C1323" w:rsidP="005D6135">
            <w:pPr>
              <w:spacing w:line="300" w:lineRule="auto"/>
              <w:jc w:val="both"/>
              <w:rPr>
                <w:rFonts w:ascii="Tahoma" w:hAnsi="Tahoma" w:cs="Tahoma"/>
                <w:color w:val="FF0000"/>
                <w:lang w:eastAsia="es-ES"/>
              </w:rPr>
            </w:pPr>
          </w:p>
        </w:tc>
        <w:tc>
          <w:tcPr>
            <w:tcW w:w="2010" w:type="dxa"/>
            <w:shd w:val="clear" w:color="auto" w:fill="auto"/>
          </w:tcPr>
          <w:p w14:paraId="752B8725" w14:textId="77777777" w:rsidR="007C1323" w:rsidRPr="00882269" w:rsidRDefault="007C1323" w:rsidP="005D613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1EC8317" w14:textId="77777777" w:rsidR="007C1323" w:rsidRPr="00882269" w:rsidRDefault="007C1323" w:rsidP="005D6135">
            <w:pPr>
              <w:jc w:val="center"/>
              <w:rPr>
                <w:rFonts w:ascii="Tahoma" w:hAnsi="Tahoma" w:cs="Tahoma"/>
                <w:color w:val="FF0000"/>
              </w:rPr>
            </w:pPr>
            <w:r w:rsidRPr="00882269">
              <w:rPr>
                <w:rFonts w:ascii="Tahoma" w:hAnsi="Tahoma" w:cs="Tahoma"/>
                <w:color w:val="FF0000"/>
                <w:lang w:val="en-US" w:eastAsia="es-ES"/>
              </w:rPr>
              <w:t>SI</w:t>
            </w:r>
          </w:p>
        </w:tc>
      </w:tr>
      <w:tr w:rsidR="007C1323" w:rsidRPr="00882269" w14:paraId="0A2A0FEB" w14:textId="77777777" w:rsidTr="005D6135">
        <w:trPr>
          <w:trHeight w:hRule="exact" w:val="330"/>
          <w:jc w:val="center"/>
        </w:trPr>
        <w:tc>
          <w:tcPr>
            <w:tcW w:w="3127" w:type="dxa"/>
            <w:shd w:val="clear" w:color="auto" w:fill="BFBFBF"/>
          </w:tcPr>
          <w:p w14:paraId="54256FB4" w14:textId="77777777" w:rsidR="007C1323" w:rsidRPr="00882269" w:rsidRDefault="007C1323" w:rsidP="005D613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B3B23AF" w14:textId="77777777" w:rsidR="007C1323" w:rsidRPr="00882269" w:rsidRDefault="007C1323" w:rsidP="005D613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6D4BB80" w14:textId="77777777" w:rsidR="007C1323" w:rsidRPr="00882269" w:rsidRDefault="007C1323" w:rsidP="005D6135">
            <w:pPr>
              <w:jc w:val="center"/>
              <w:rPr>
                <w:rFonts w:ascii="Tahoma" w:hAnsi="Tahoma" w:cs="Tahoma"/>
                <w:b/>
                <w:bCs/>
                <w:color w:val="FF0000"/>
              </w:rPr>
            </w:pPr>
            <w:r w:rsidRPr="00882269">
              <w:rPr>
                <w:rFonts w:ascii="Tahoma" w:hAnsi="Tahoma" w:cs="Tahoma"/>
                <w:b/>
                <w:bCs/>
                <w:color w:val="FF0000"/>
                <w:lang w:eastAsia="es-ES"/>
              </w:rPr>
              <w:t>1</w:t>
            </w:r>
          </w:p>
        </w:tc>
      </w:tr>
    </w:tbl>
    <w:p w14:paraId="0AB16BDD" w14:textId="77777777" w:rsidR="007C1323" w:rsidRPr="00882269" w:rsidRDefault="007C1323" w:rsidP="007C132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383A752" w14:textId="77777777" w:rsidR="007C1323" w:rsidRPr="00882269" w:rsidRDefault="007C1323" w:rsidP="007C132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CB6CACE" w14:textId="77777777" w:rsidR="007C1323" w:rsidRPr="00882269" w:rsidRDefault="007C1323" w:rsidP="007C132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B8F2EC2" w14:textId="77777777" w:rsidR="007C1323" w:rsidRPr="00882269" w:rsidRDefault="007C1323" w:rsidP="007C132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F018DF0" w14:textId="77777777" w:rsidR="007C1323" w:rsidRPr="00882269" w:rsidRDefault="007C1323" w:rsidP="007C132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9AEF246" w14:textId="77777777" w:rsidR="007C1323" w:rsidRPr="00882269" w:rsidRDefault="007C1323" w:rsidP="007C132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7914936" w14:textId="77777777" w:rsidR="007C1323" w:rsidRPr="00882269" w:rsidRDefault="007C1323" w:rsidP="007C132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lastRenderedPageBreak/>
        <w:t>EQUIPO, MAQUINARIA, VEHÍCULOS Y OTROS</w:t>
      </w:r>
      <w:bookmarkEnd w:id="138"/>
      <w:bookmarkEnd w:id="139"/>
    </w:p>
    <w:p w14:paraId="7BB27807"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C1323" w:rsidRPr="00882269" w14:paraId="00EA12B4" w14:textId="77777777" w:rsidTr="005D6135">
        <w:trPr>
          <w:jc w:val="center"/>
        </w:trPr>
        <w:tc>
          <w:tcPr>
            <w:tcW w:w="421" w:type="dxa"/>
            <w:shd w:val="clear" w:color="auto" w:fill="D9E2F3" w:themeFill="accent5" w:themeFillTint="33"/>
            <w:vAlign w:val="center"/>
          </w:tcPr>
          <w:p w14:paraId="08B39577" w14:textId="77777777" w:rsidR="007C1323" w:rsidRPr="00882269" w:rsidRDefault="007C1323" w:rsidP="005D613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C799F83" w14:textId="77777777" w:rsidR="007C1323" w:rsidRPr="00882269" w:rsidRDefault="007C1323" w:rsidP="005D613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0E96804" w14:textId="77777777" w:rsidR="007C1323" w:rsidRPr="00882269" w:rsidRDefault="007C1323" w:rsidP="005D613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482C01" w14:textId="77777777" w:rsidR="007C1323" w:rsidRPr="00882269" w:rsidRDefault="007C1323" w:rsidP="005D6135">
            <w:pPr>
              <w:jc w:val="center"/>
              <w:rPr>
                <w:rFonts w:ascii="Tahoma" w:hAnsi="Tahoma" w:cs="Tahoma"/>
                <w:b/>
              </w:rPr>
            </w:pPr>
          </w:p>
          <w:p w14:paraId="1CCD184E" w14:textId="77777777" w:rsidR="007C1323" w:rsidRPr="00882269" w:rsidRDefault="007C1323" w:rsidP="005D613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32A1812" w14:textId="77777777" w:rsidR="007C1323" w:rsidRPr="00882269" w:rsidRDefault="007C1323" w:rsidP="005D6135">
            <w:pPr>
              <w:jc w:val="center"/>
              <w:rPr>
                <w:rFonts w:ascii="Tahoma" w:hAnsi="Tahoma" w:cs="Tahoma"/>
                <w:b/>
              </w:rPr>
            </w:pPr>
            <w:r w:rsidRPr="00882269">
              <w:rPr>
                <w:rFonts w:ascii="Tahoma" w:hAnsi="Tahoma" w:cs="Tahoma"/>
                <w:b/>
              </w:rPr>
              <w:t>Tiempo de participación en este Proyecto</w:t>
            </w:r>
          </w:p>
        </w:tc>
      </w:tr>
      <w:tr w:rsidR="007C1323" w:rsidRPr="00882269" w14:paraId="28884CB5" w14:textId="77777777" w:rsidTr="005D6135">
        <w:trPr>
          <w:jc w:val="center"/>
        </w:trPr>
        <w:tc>
          <w:tcPr>
            <w:tcW w:w="421" w:type="dxa"/>
            <w:shd w:val="clear" w:color="auto" w:fill="auto"/>
            <w:vAlign w:val="center"/>
          </w:tcPr>
          <w:p w14:paraId="2EDC44A8" w14:textId="77777777" w:rsidR="007C1323" w:rsidRPr="00882269" w:rsidRDefault="007C1323" w:rsidP="005D613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342B385"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0EDE1DA" w14:textId="77777777" w:rsidR="007C1323" w:rsidRPr="00A75F2C" w:rsidRDefault="007C1323" w:rsidP="005D6135">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00FE32FA" w14:textId="77777777" w:rsidR="007C1323" w:rsidRPr="00882269" w:rsidRDefault="007C1323" w:rsidP="005D6135">
            <w:pPr>
              <w:spacing w:line="300" w:lineRule="auto"/>
              <w:contextualSpacing/>
              <w:jc w:val="center"/>
              <w:rPr>
                <w:rFonts w:ascii="Tahoma" w:hAnsi="Tahoma" w:cs="Tahoma"/>
                <w:b/>
                <w:sz w:val="18"/>
                <w:szCs w:val="18"/>
              </w:rPr>
            </w:pPr>
          </w:p>
          <w:p w14:paraId="32F65EF0" w14:textId="77777777" w:rsidR="007C1323" w:rsidRPr="00882269" w:rsidRDefault="007C1323" w:rsidP="005D6135">
            <w:pPr>
              <w:spacing w:line="300" w:lineRule="auto"/>
              <w:contextualSpacing/>
              <w:jc w:val="center"/>
              <w:rPr>
                <w:rFonts w:ascii="Tahoma" w:hAnsi="Tahoma" w:cs="Tahoma"/>
                <w:b/>
                <w:sz w:val="18"/>
                <w:szCs w:val="18"/>
              </w:rPr>
            </w:pPr>
          </w:p>
          <w:p w14:paraId="30A4E6EB" w14:textId="77777777" w:rsidR="007C1323" w:rsidRPr="00882269" w:rsidRDefault="007C1323" w:rsidP="005D613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13BA086" w14:textId="77777777" w:rsidR="007C1323" w:rsidRPr="00882269" w:rsidRDefault="007C1323" w:rsidP="005D6135">
            <w:pPr>
              <w:spacing w:line="300" w:lineRule="auto"/>
              <w:jc w:val="center"/>
              <w:rPr>
                <w:rFonts w:ascii="Tahoma" w:hAnsi="Tahoma" w:cs="Tahoma"/>
                <w:b/>
                <w:sz w:val="18"/>
                <w:szCs w:val="18"/>
              </w:rPr>
            </w:pPr>
          </w:p>
          <w:p w14:paraId="2789FA07" w14:textId="77777777" w:rsidR="007C1323" w:rsidRPr="00882269" w:rsidRDefault="007C1323" w:rsidP="005D6135">
            <w:pPr>
              <w:spacing w:line="300" w:lineRule="auto"/>
              <w:jc w:val="center"/>
              <w:rPr>
                <w:rFonts w:ascii="Tahoma" w:hAnsi="Tahoma" w:cs="Tahoma"/>
                <w:b/>
                <w:sz w:val="18"/>
                <w:szCs w:val="18"/>
              </w:rPr>
            </w:pPr>
          </w:p>
          <w:p w14:paraId="7349A952" w14:textId="77777777" w:rsidR="007C1323" w:rsidRPr="00882269" w:rsidRDefault="007C1323" w:rsidP="005D6135">
            <w:pPr>
              <w:spacing w:line="300" w:lineRule="auto"/>
              <w:jc w:val="center"/>
              <w:rPr>
                <w:rFonts w:ascii="Tahoma" w:hAnsi="Tahoma" w:cs="Tahoma"/>
                <w:b/>
                <w:sz w:val="18"/>
                <w:szCs w:val="18"/>
              </w:rPr>
            </w:pPr>
          </w:p>
          <w:p w14:paraId="6BF19344" w14:textId="77777777" w:rsidR="007C1323" w:rsidRPr="00882269" w:rsidRDefault="007C1323" w:rsidP="005D6135">
            <w:pPr>
              <w:spacing w:line="300" w:lineRule="auto"/>
              <w:jc w:val="center"/>
              <w:rPr>
                <w:rFonts w:ascii="Tahoma" w:hAnsi="Tahoma" w:cs="Tahoma"/>
                <w:b/>
                <w:sz w:val="18"/>
                <w:szCs w:val="18"/>
              </w:rPr>
            </w:pPr>
          </w:p>
          <w:p w14:paraId="2DAB87DF" w14:textId="77777777" w:rsidR="007C1323" w:rsidRPr="00882269" w:rsidRDefault="007C1323" w:rsidP="005D613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C1323" w:rsidRPr="00882269" w14:paraId="64DE6E0C" w14:textId="77777777" w:rsidTr="005D6135">
        <w:trPr>
          <w:jc w:val="center"/>
        </w:trPr>
        <w:tc>
          <w:tcPr>
            <w:tcW w:w="421" w:type="dxa"/>
            <w:shd w:val="clear" w:color="auto" w:fill="auto"/>
            <w:vAlign w:val="center"/>
          </w:tcPr>
          <w:p w14:paraId="0FF3754D" w14:textId="77777777" w:rsidR="007C1323" w:rsidRPr="00882269" w:rsidRDefault="007C1323" w:rsidP="005D613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9E7D1A2"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D61F258" w14:textId="77777777" w:rsidR="007C1323" w:rsidRPr="00A75F2C" w:rsidRDefault="007C1323" w:rsidP="005D613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19AE02D" w14:textId="77777777" w:rsidR="007C1323" w:rsidRPr="00882269" w:rsidRDefault="007C1323" w:rsidP="005D6135">
            <w:pPr>
              <w:spacing w:line="300" w:lineRule="auto"/>
              <w:contextualSpacing/>
              <w:jc w:val="center"/>
              <w:rPr>
                <w:rFonts w:ascii="Tahoma" w:hAnsi="Tahoma" w:cs="Tahoma"/>
                <w:b/>
                <w:sz w:val="18"/>
                <w:szCs w:val="18"/>
              </w:rPr>
            </w:pPr>
          </w:p>
        </w:tc>
        <w:tc>
          <w:tcPr>
            <w:tcW w:w="2268" w:type="dxa"/>
            <w:vMerge/>
            <w:vAlign w:val="center"/>
          </w:tcPr>
          <w:p w14:paraId="3D96FFC1" w14:textId="77777777" w:rsidR="007C1323" w:rsidRPr="00882269" w:rsidRDefault="007C1323" w:rsidP="005D6135">
            <w:pPr>
              <w:spacing w:line="300" w:lineRule="auto"/>
              <w:jc w:val="center"/>
              <w:rPr>
                <w:rFonts w:ascii="Tahoma" w:hAnsi="Tahoma" w:cs="Tahoma"/>
                <w:b/>
                <w:sz w:val="18"/>
                <w:szCs w:val="18"/>
              </w:rPr>
            </w:pPr>
          </w:p>
        </w:tc>
      </w:tr>
      <w:tr w:rsidR="007C1323" w:rsidRPr="00882269" w14:paraId="63189293" w14:textId="77777777" w:rsidTr="005D6135">
        <w:trPr>
          <w:jc w:val="center"/>
        </w:trPr>
        <w:tc>
          <w:tcPr>
            <w:tcW w:w="421" w:type="dxa"/>
            <w:shd w:val="clear" w:color="auto" w:fill="auto"/>
            <w:vAlign w:val="center"/>
          </w:tcPr>
          <w:p w14:paraId="4430A185" w14:textId="77777777" w:rsidR="007C1323" w:rsidRPr="00882269" w:rsidRDefault="007C1323" w:rsidP="005D613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8B13905"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1E53627" w14:textId="77777777" w:rsidR="007C1323" w:rsidRPr="00A75F2C" w:rsidRDefault="007C1323" w:rsidP="005D613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15B5EFE" w14:textId="77777777" w:rsidR="007C1323" w:rsidRPr="00882269" w:rsidRDefault="007C1323" w:rsidP="005D6135">
            <w:pPr>
              <w:spacing w:line="300" w:lineRule="auto"/>
              <w:contextualSpacing/>
              <w:jc w:val="center"/>
              <w:rPr>
                <w:rFonts w:ascii="Tahoma" w:hAnsi="Tahoma" w:cs="Tahoma"/>
                <w:b/>
                <w:sz w:val="18"/>
                <w:szCs w:val="18"/>
              </w:rPr>
            </w:pPr>
          </w:p>
        </w:tc>
        <w:tc>
          <w:tcPr>
            <w:tcW w:w="2268" w:type="dxa"/>
            <w:vMerge/>
            <w:vAlign w:val="center"/>
          </w:tcPr>
          <w:p w14:paraId="19581489" w14:textId="77777777" w:rsidR="007C1323" w:rsidRPr="00882269" w:rsidRDefault="007C1323" w:rsidP="005D6135">
            <w:pPr>
              <w:spacing w:line="300" w:lineRule="auto"/>
              <w:jc w:val="center"/>
              <w:rPr>
                <w:rFonts w:ascii="Tahoma" w:hAnsi="Tahoma" w:cs="Tahoma"/>
                <w:b/>
                <w:sz w:val="18"/>
                <w:szCs w:val="18"/>
              </w:rPr>
            </w:pPr>
          </w:p>
        </w:tc>
      </w:tr>
      <w:tr w:rsidR="007C1323" w:rsidRPr="00882269" w14:paraId="1B3F4D40" w14:textId="77777777" w:rsidTr="005D6135">
        <w:trPr>
          <w:trHeight w:val="273"/>
          <w:jc w:val="center"/>
        </w:trPr>
        <w:tc>
          <w:tcPr>
            <w:tcW w:w="421" w:type="dxa"/>
            <w:shd w:val="clear" w:color="auto" w:fill="auto"/>
            <w:vAlign w:val="center"/>
          </w:tcPr>
          <w:p w14:paraId="40BC0431" w14:textId="77777777" w:rsidR="007C1323" w:rsidRPr="00882269" w:rsidRDefault="007C1323" w:rsidP="005D613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7F9B022"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0E6C426" w14:textId="77777777" w:rsidR="007C1323" w:rsidRPr="00A75F2C" w:rsidRDefault="007C1323" w:rsidP="005D613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FFF9754" w14:textId="77777777" w:rsidR="007C1323" w:rsidRPr="00882269" w:rsidRDefault="007C1323" w:rsidP="005D6135">
            <w:pPr>
              <w:spacing w:line="300" w:lineRule="auto"/>
              <w:jc w:val="center"/>
              <w:rPr>
                <w:rFonts w:ascii="Tahoma" w:hAnsi="Tahoma" w:cs="Tahoma"/>
                <w:b/>
                <w:sz w:val="18"/>
                <w:szCs w:val="18"/>
              </w:rPr>
            </w:pPr>
          </w:p>
        </w:tc>
        <w:tc>
          <w:tcPr>
            <w:tcW w:w="2268" w:type="dxa"/>
            <w:vMerge/>
            <w:vAlign w:val="center"/>
          </w:tcPr>
          <w:p w14:paraId="0B5D7432" w14:textId="77777777" w:rsidR="007C1323" w:rsidRPr="00882269" w:rsidRDefault="007C1323" w:rsidP="005D6135">
            <w:pPr>
              <w:spacing w:line="300" w:lineRule="auto"/>
              <w:jc w:val="center"/>
              <w:rPr>
                <w:rFonts w:ascii="Tahoma" w:hAnsi="Tahoma" w:cs="Tahoma"/>
                <w:sz w:val="18"/>
                <w:szCs w:val="18"/>
              </w:rPr>
            </w:pPr>
          </w:p>
        </w:tc>
      </w:tr>
      <w:tr w:rsidR="007C1323" w:rsidRPr="00882269" w14:paraId="1FB793F7" w14:textId="77777777" w:rsidTr="005D6135">
        <w:trPr>
          <w:trHeight w:val="221"/>
          <w:jc w:val="center"/>
        </w:trPr>
        <w:tc>
          <w:tcPr>
            <w:tcW w:w="421" w:type="dxa"/>
            <w:tcBorders>
              <w:bottom w:val="single" w:sz="4" w:space="0" w:color="auto"/>
            </w:tcBorders>
            <w:shd w:val="clear" w:color="auto" w:fill="auto"/>
            <w:vAlign w:val="center"/>
          </w:tcPr>
          <w:p w14:paraId="668354BC" w14:textId="77777777" w:rsidR="007C1323" w:rsidRPr="00882269" w:rsidRDefault="007C1323" w:rsidP="005D613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7568AE2"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E1AF118" w14:textId="77777777" w:rsidR="007C1323" w:rsidRPr="00A75F2C" w:rsidRDefault="007C1323" w:rsidP="005D6135">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5A9FFC42" w14:textId="77777777" w:rsidR="007C1323" w:rsidRPr="00882269" w:rsidRDefault="007C1323" w:rsidP="005D6135">
            <w:pPr>
              <w:spacing w:line="300" w:lineRule="auto"/>
              <w:rPr>
                <w:rFonts w:ascii="Tahoma" w:hAnsi="Tahoma" w:cs="Tahoma"/>
                <w:sz w:val="18"/>
                <w:szCs w:val="18"/>
              </w:rPr>
            </w:pPr>
          </w:p>
        </w:tc>
        <w:tc>
          <w:tcPr>
            <w:tcW w:w="2268" w:type="dxa"/>
            <w:vMerge/>
            <w:tcBorders>
              <w:bottom w:val="single" w:sz="4" w:space="0" w:color="auto"/>
            </w:tcBorders>
            <w:vAlign w:val="center"/>
          </w:tcPr>
          <w:p w14:paraId="469D6850" w14:textId="77777777" w:rsidR="007C1323" w:rsidRPr="00882269" w:rsidRDefault="007C1323" w:rsidP="005D6135">
            <w:pPr>
              <w:spacing w:line="300" w:lineRule="auto"/>
              <w:rPr>
                <w:rFonts w:ascii="Tahoma" w:hAnsi="Tahoma" w:cs="Tahoma"/>
                <w:sz w:val="18"/>
                <w:szCs w:val="18"/>
              </w:rPr>
            </w:pPr>
          </w:p>
        </w:tc>
      </w:tr>
      <w:tr w:rsidR="007C1323" w:rsidRPr="00882269" w14:paraId="42977A09" w14:textId="77777777" w:rsidTr="005D6135">
        <w:trPr>
          <w:trHeight w:val="331"/>
          <w:jc w:val="center"/>
        </w:trPr>
        <w:tc>
          <w:tcPr>
            <w:tcW w:w="421" w:type="dxa"/>
            <w:shd w:val="clear" w:color="auto" w:fill="FFFFFF"/>
            <w:vAlign w:val="center"/>
          </w:tcPr>
          <w:p w14:paraId="60B42878" w14:textId="77777777" w:rsidR="007C1323" w:rsidRPr="00882269" w:rsidRDefault="007C1323" w:rsidP="005D613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A817734"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3C71082" w14:textId="77777777" w:rsidR="007C1323" w:rsidRPr="00A75F2C" w:rsidRDefault="007C1323" w:rsidP="005D613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6D12691" w14:textId="77777777" w:rsidR="007C1323" w:rsidRPr="00882269" w:rsidRDefault="007C1323" w:rsidP="005D613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0C14C42" w14:textId="77777777" w:rsidR="007C1323" w:rsidRPr="00882269" w:rsidRDefault="007C1323" w:rsidP="005D613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C1323" w:rsidRPr="00882269" w14:paraId="606AA2FA" w14:textId="77777777" w:rsidTr="005D6135">
        <w:trPr>
          <w:trHeight w:val="289"/>
          <w:jc w:val="center"/>
        </w:trPr>
        <w:tc>
          <w:tcPr>
            <w:tcW w:w="421" w:type="dxa"/>
            <w:shd w:val="clear" w:color="auto" w:fill="auto"/>
            <w:vAlign w:val="center"/>
          </w:tcPr>
          <w:p w14:paraId="48318110" w14:textId="77777777" w:rsidR="007C1323" w:rsidRPr="00882269" w:rsidRDefault="007C1323" w:rsidP="005D613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E311BD4"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D0565C4" w14:textId="77777777" w:rsidR="007C1323" w:rsidRPr="00A75F2C" w:rsidRDefault="007C1323" w:rsidP="005D6135">
            <w:pPr>
              <w:jc w:val="center"/>
              <w:rPr>
                <w:b/>
                <w:bCs/>
                <w:sz w:val="18"/>
                <w:szCs w:val="18"/>
              </w:rPr>
            </w:pPr>
            <w:r>
              <w:rPr>
                <w:rFonts w:ascii="Tahoma" w:hAnsi="Tahoma" w:cs="Tahoma"/>
                <w:b/>
                <w:bCs/>
                <w:color w:val="FF0000"/>
                <w:sz w:val="18"/>
                <w:szCs w:val="18"/>
              </w:rPr>
              <w:t>2</w:t>
            </w:r>
          </w:p>
        </w:tc>
        <w:tc>
          <w:tcPr>
            <w:tcW w:w="1702" w:type="dxa"/>
            <w:vMerge/>
          </w:tcPr>
          <w:p w14:paraId="431DCA33" w14:textId="77777777" w:rsidR="007C1323" w:rsidRPr="00882269" w:rsidRDefault="007C1323" w:rsidP="005D6135">
            <w:pPr>
              <w:spacing w:line="300" w:lineRule="auto"/>
              <w:rPr>
                <w:rFonts w:ascii="Tahoma" w:hAnsi="Tahoma" w:cs="Tahoma"/>
              </w:rPr>
            </w:pPr>
          </w:p>
        </w:tc>
        <w:tc>
          <w:tcPr>
            <w:tcW w:w="2268" w:type="dxa"/>
            <w:vMerge/>
          </w:tcPr>
          <w:p w14:paraId="68E2D0A1" w14:textId="77777777" w:rsidR="007C1323" w:rsidRPr="00882269" w:rsidRDefault="007C1323" w:rsidP="005D6135">
            <w:pPr>
              <w:spacing w:line="300" w:lineRule="auto"/>
              <w:rPr>
                <w:rFonts w:ascii="Tahoma" w:hAnsi="Tahoma" w:cs="Tahoma"/>
              </w:rPr>
            </w:pPr>
          </w:p>
        </w:tc>
      </w:tr>
      <w:tr w:rsidR="007C1323" w:rsidRPr="00882269" w14:paraId="28865DAC" w14:textId="77777777" w:rsidTr="005D6135">
        <w:trPr>
          <w:trHeight w:val="239"/>
          <w:jc w:val="center"/>
        </w:trPr>
        <w:tc>
          <w:tcPr>
            <w:tcW w:w="421" w:type="dxa"/>
            <w:shd w:val="clear" w:color="auto" w:fill="auto"/>
            <w:vAlign w:val="center"/>
          </w:tcPr>
          <w:p w14:paraId="75FB3FA3" w14:textId="77777777" w:rsidR="007C1323" w:rsidRPr="00882269" w:rsidRDefault="007C1323" w:rsidP="005D613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2C542DB" w14:textId="77777777" w:rsidR="007C1323" w:rsidRPr="00882269" w:rsidRDefault="007C1323" w:rsidP="005D613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4A2A21A" w14:textId="77777777" w:rsidR="007C1323" w:rsidRPr="00A75F2C" w:rsidRDefault="007C1323" w:rsidP="005D613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0E31916C" w14:textId="77777777" w:rsidR="007C1323" w:rsidRPr="00882269" w:rsidRDefault="007C1323" w:rsidP="005D6135">
            <w:pPr>
              <w:spacing w:line="300" w:lineRule="auto"/>
              <w:rPr>
                <w:rFonts w:ascii="Tahoma" w:hAnsi="Tahoma" w:cs="Tahoma"/>
              </w:rPr>
            </w:pPr>
          </w:p>
        </w:tc>
        <w:tc>
          <w:tcPr>
            <w:tcW w:w="2268" w:type="dxa"/>
            <w:vMerge/>
          </w:tcPr>
          <w:p w14:paraId="1EA484C6" w14:textId="77777777" w:rsidR="007C1323" w:rsidRPr="00882269" w:rsidRDefault="007C1323" w:rsidP="005D6135">
            <w:pPr>
              <w:spacing w:line="300" w:lineRule="auto"/>
              <w:rPr>
                <w:rFonts w:ascii="Tahoma" w:hAnsi="Tahoma" w:cs="Tahoma"/>
              </w:rPr>
            </w:pPr>
          </w:p>
        </w:tc>
      </w:tr>
      <w:tr w:rsidR="007C1323" w:rsidRPr="00882269" w14:paraId="61C3F322" w14:textId="77777777" w:rsidTr="005D6135">
        <w:trPr>
          <w:trHeight w:val="1302"/>
          <w:jc w:val="center"/>
        </w:trPr>
        <w:tc>
          <w:tcPr>
            <w:tcW w:w="9644" w:type="dxa"/>
            <w:gridSpan w:val="5"/>
            <w:tcBorders>
              <w:top w:val="single" w:sz="4" w:space="0" w:color="auto"/>
              <w:left w:val="nil"/>
              <w:bottom w:val="nil"/>
              <w:right w:val="nil"/>
            </w:tcBorders>
            <w:shd w:val="clear" w:color="auto" w:fill="auto"/>
            <w:vAlign w:val="center"/>
          </w:tcPr>
          <w:p w14:paraId="45C45CBC" w14:textId="77777777" w:rsidR="007C1323" w:rsidRPr="00A36FBE" w:rsidRDefault="007C1323" w:rsidP="005D6135">
            <w:pPr>
              <w:jc w:val="both"/>
              <w:rPr>
                <w:rFonts w:ascii="Tahoma" w:hAnsi="Tahoma" w:cs="Tahoma"/>
                <w:b/>
                <w:bCs/>
                <w:i/>
                <w:iCs/>
                <w:sz w:val="16"/>
                <w:szCs w:val="16"/>
              </w:rPr>
            </w:pPr>
            <w:bookmarkStart w:id="140" w:name="_Hlk142555946"/>
            <w:bookmarkStart w:id="141"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0"/>
          <w:p w14:paraId="19267C8E" w14:textId="77777777" w:rsidR="007C1323" w:rsidRPr="00A36FBE" w:rsidRDefault="007C1323" w:rsidP="005D6135">
            <w:pPr>
              <w:tabs>
                <w:tab w:val="left" w:pos="709"/>
              </w:tabs>
              <w:jc w:val="both"/>
              <w:outlineLvl w:val="0"/>
              <w:rPr>
                <w:rFonts w:ascii="Tahoma" w:hAnsi="Tahoma" w:cs="Tahoma"/>
                <w:b/>
                <w:i/>
                <w:sz w:val="16"/>
                <w:szCs w:val="16"/>
              </w:rPr>
            </w:pPr>
          </w:p>
          <w:p w14:paraId="74850868" w14:textId="77777777" w:rsidR="007C1323" w:rsidRPr="00A36FBE" w:rsidRDefault="007C1323" w:rsidP="005D613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EA08028" w14:textId="77777777" w:rsidR="007C1323" w:rsidRPr="00A36FBE" w:rsidRDefault="007C1323" w:rsidP="005D613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E615A77" w14:textId="77777777" w:rsidR="007C1323" w:rsidRPr="00101768" w:rsidRDefault="007C1323" w:rsidP="005D613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57D88290" w14:textId="77777777" w:rsidR="007C1323" w:rsidRPr="00882269" w:rsidRDefault="007C1323" w:rsidP="005D6135">
            <w:pPr>
              <w:jc w:val="both"/>
              <w:rPr>
                <w:rFonts w:ascii="Tahoma" w:hAnsi="Tahoma" w:cs="Tahoma"/>
                <w:b/>
                <w:bCs/>
                <w:i/>
                <w:sz w:val="16"/>
                <w:szCs w:val="16"/>
              </w:rPr>
            </w:pPr>
          </w:p>
          <w:p w14:paraId="2815A767" w14:textId="77777777" w:rsidR="007C1323" w:rsidRPr="00882269" w:rsidRDefault="007C1323" w:rsidP="005D613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35533B97" w14:textId="77777777" w:rsidR="007C1323" w:rsidRPr="00F15D7F"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F15D7F">
        <w:rPr>
          <w:rFonts w:ascii="Tahoma" w:hAnsi="Tahoma" w:cs="Tahoma"/>
          <w:b/>
          <w:bCs/>
          <w:color w:val="000000"/>
          <w:kern w:val="32"/>
          <w:lang w:val="es-ES_tradnl"/>
        </w:rPr>
        <w:t>HERRAMIENTAS E INSUMOS</w:t>
      </w:r>
      <w:bookmarkEnd w:id="142"/>
      <w:bookmarkEnd w:id="143"/>
      <w:r w:rsidRPr="00F15D7F">
        <w:rPr>
          <w:rFonts w:ascii="Tahoma" w:hAnsi="Tahoma" w:cs="Tahoma"/>
          <w:b/>
          <w:bCs/>
          <w:color w:val="000000"/>
          <w:kern w:val="32"/>
          <w:lang w:val="es-ES_tradnl"/>
        </w:rPr>
        <w:t xml:space="preserve"> OPERATIVOS</w:t>
      </w:r>
    </w:p>
    <w:p w14:paraId="5521DA55" w14:textId="77777777" w:rsidR="007C1323" w:rsidRPr="00F15D7F" w:rsidRDefault="007C1323" w:rsidP="007C1323">
      <w:pPr>
        <w:spacing w:line="260" w:lineRule="atLeast"/>
        <w:jc w:val="both"/>
        <w:rPr>
          <w:rFonts w:ascii="Tahoma" w:hAnsi="Tahoma" w:cs="Tahoma"/>
          <w:color w:val="000000"/>
          <w:lang w:val="es-ES_tradnl" w:eastAsia="es-BO"/>
        </w:rPr>
      </w:pPr>
      <w:bookmarkStart w:id="144"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F15D7F">
        <w:rPr>
          <w:rFonts w:ascii="Tahoma" w:hAnsi="Tahoma" w:cs="Tahoma"/>
          <w:color w:val="000000"/>
          <w:lang w:val="es-ES_tradnl" w:eastAsia="es-BO"/>
        </w:rPr>
        <w:t xml:space="preserve"> </w:t>
      </w:r>
    </w:p>
    <w:p w14:paraId="0EC1DDDA" w14:textId="77777777" w:rsidR="007C1323" w:rsidRPr="00F15D7F" w:rsidRDefault="007C1323" w:rsidP="007C1323">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3E68A80C"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5"/>
      <w:bookmarkEnd w:id="146"/>
    </w:p>
    <w:p w14:paraId="5003A282"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67E4060" w14:textId="77777777" w:rsidR="007C1323" w:rsidRPr="00882269" w:rsidRDefault="007C1323" w:rsidP="007C132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47872FA" w14:textId="77777777" w:rsidR="007C1323" w:rsidRPr="00882269" w:rsidRDefault="007C1323" w:rsidP="007C132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BDF9AF7" w14:textId="77777777" w:rsidR="007C1323" w:rsidRPr="00882269" w:rsidRDefault="007C1323" w:rsidP="007C132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C48CDC6" w14:textId="77777777" w:rsidR="007C1323" w:rsidRPr="00F15D7F" w:rsidRDefault="007C1323" w:rsidP="007C1323">
      <w:pPr>
        <w:numPr>
          <w:ilvl w:val="1"/>
          <w:numId w:val="74"/>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600AE8D0" w14:textId="77777777" w:rsidR="007C1323" w:rsidRPr="00F15D7F" w:rsidRDefault="007C1323" w:rsidP="007C1323">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7" w:name="_Hlk170236919"/>
    </w:p>
    <w:p w14:paraId="1D926322" w14:textId="77777777" w:rsidR="007C1323" w:rsidRPr="00F15D7F" w:rsidRDefault="007C1323" w:rsidP="007C1323">
      <w:pPr>
        <w:numPr>
          <w:ilvl w:val="1"/>
          <w:numId w:val="72"/>
        </w:numPr>
        <w:spacing w:line="260" w:lineRule="atLeast"/>
        <w:ind w:left="426"/>
        <w:jc w:val="both"/>
        <w:rPr>
          <w:rFonts w:ascii="Tahoma" w:hAnsi="Tahoma" w:cs="Tahoma"/>
          <w:lang w:val="es-ES_tradnl"/>
        </w:rPr>
      </w:pPr>
      <w:bookmarkStart w:id="148" w:name="_Hlk170235486"/>
      <w:r w:rsidRPr="00F15D7F">
        <w:rPr>
          <w:rFonts w:ascii="Tahoma" w:hAnsi="Tahoma" w:cs="Tahoma"/>
          <w:lang w:val="es-ES_tradnl"/>
        </w:rPr>
        <w:t>Realizar el estricto seguimiento y control al cumplimiento de las condiciones ofertadas por la Entidad Ejecutora.</w:t>
      </w:r>
    </w:p>
    <w:bookmarkEnd w:id="147"/>
    <w:bookmarkEnd w:id="148"/>
    <w:p w14:paraId="13F1D497" w14:textId="77777777" w:rsidR="007C1323" w:rsidRPr="00882269" w:rsidRDefault="007C1323" w:rsidP="007C1323">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3F75520A" w14:textId="77777777" w:rsidR="007C1323" w:rsidRPr="00882269" w:rsidRDefault="007C1323" w:rsidP="007C132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12D9116B" w14:textId="77777777" w:rsidR="007C1323" w:rsidRPr="00882269" w:rsidRDefault="007C1323" w:rsidP="007C132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2C7DE9CC" w14:textId="77777777" w:rsidR="007C1323" w:rsidRPr="00882269" w:rsidRDefault="007C1323" w:rsidP="007C1323">
      <w:pPr>
        <w:rPr>
          <w:lang w:val="es-ES_tradnl"/>
        </w:rPr>
      </w:pPr>
    </w:p>
    <w:p w14:paraId="757F0C3A" w14:textId="77777777" w:rsidR="007C1323" w:rsidRPr="00882269" w:rsidRDefault="007C1323" w:rsidP="007C132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604F419" w14:textId="77777777" w:rsidR="007C1323" w:rsidRPr="00882269" w:rsidRDefault="007C1323" w:rsidP="007C1323">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C1323" w:rsidRPr="002357E6" w14:paraId="11C88D7D" w14:textId="77777777" w:rsidTr="005D6135">
        <w:trPr>
          <w:trHeight w:val="972"/>
          <w:jc w:val="center"/>
        </w:trPr>
        <w:tc>
          <w:tcPr>
            <w:tcW w:w="1076" w:type="dxa"/>
            <w:shd w:val="clear" w:color="auto" w:fill="D9E2F3" w:themeFill="accent5" w:themeFillTint="33"/>
            <w:noWrap/>
            <w:vAlign w:val="center"/>
            <w:hideMark/>
          </w:tcPr>
          <w:p w14:paraId="271533A2" w14:textId="77777777" w:rsidR="007C1323" w:rsidRPr="002357E6" w:rsidRDefault="007C1323" w:rsidP="005D6135">
            <w:pPr>
              <w:spacing w:line="320" w:lineRule="exact"/>
              <w:jc w:val="center"/>
              <w:rPr>
                <w:rFonts w:ascii="Tahoma" w:hAnsi="Tahoma" w:cs="Tahoma"/>
                <w:b/>
              </w:rPr>
            </w:pPr>
            <w:proofErr w:type="spellStart"/>
            <w:r w:rsidRPr="002357E6">
              <w:rPr>
                <w:rFonts w:ascii="Tahoma" w:hAnsi="Tahoma" w:cs="Tahoma"/>
                <w:b/>
              </w:rPr>
              <w:t>N°</w:t>
            </w:r>
            <w:proofErr w:type="spellEnd"/>
            <w:r w:rsidRPr="002357E6">
              <w:rPr>
                <w:rFonts w:ascii="Tahoma" w:hAnsi="Tahoma" w:cs="Tahoma"/>
                <w:b/>
              </w:rPr>
              <w:t xml:space="preserve"> </w:t>
            </w:r>
          </w:p>
        </w:tc>
        <w:tc>
          <w:tcPr>
            <w:tcW w:w="4344" w:type="dxa"/>
            <w:shd w:val="clear" w:color="auto" w:fill="D9E2F3" w:themeFill="accent5" w:themeFillTint="33"/>
            <w:noWrap/>
            <w:vAlign w:val="center"/>
            <w:hideMark/>
          </w:tcPr>
          <w:p w14:paraId="736A8B71" w14:textId="77777777" w:rsidR="007C1323" w:rsidRPr="002357E6" w:rsidRDefault="007C1323" w:rsidP="005D6135">
            <w:pPr>
              <w:spacing w:line="320" w:lineRule="exact"/>
              <w:jc w:val="center"/>
              <w:rPr>
                <w:rFonts w:ascii="Tahoma" w:hAnsi="Tahoma" w:cs="Tahoma"/>
                <w:b/>
              </w:rPr>
            </w:pPr>
            <w:r w:rsidRPr="002357E6">
              <w:rPr>
                <w:rFonts w:ascii="Tahoma" w:hAnsi="Tahoma" w:cs="Tahoma"/>
                <w:b/>
              </w:rPr>
              <w:t>DESCRIPCIÓN DE ÍTEMS/INSUMOS</w:t>
            </w:r>
          </w:p>
        </w:tc>
        <w:tc>
          <w:tcPr>
            <w:tcW w:w="1271" w:type="dxa"/>
            <w:shd w:val="clear" w:color="auto" w:fill="D9E2F3" w:themeFill="accent5" w:themeFillTint="33"/>
            <w:noWrap/>
            <w:vAlign w:val="center"/>
            <w:hideMark/>
          </w:tcPr>
          <w:p w14:paraId="597453BA" w14:textId="77777777" w:rsidR="007C1323" w:rsidRPr="002357E6" w:rsidRDefault="007C1323" w:rsidP="005D6135">
            <w:pPr>
              <w:spacing w:line="320" w:lineRule="exact"/>
              <w:jc w:val="center"/>
              <w:rPr>
                <w:rFonts w:ascii="Tahoma" w:hAnsi="Tahoma" w:cs="Tahoma"/>
                <w:b/>
              </w:rPr>
            </w:pPr>
            <w:r w:rsidRPr="002357E6">
              <w:rPr>
                <w:rFonts w:ascii="Tahoma" w:hAnsi="Tahoma" w:cs="Tahoma"/>
                <w:b/>
              </w:rPr>
              <w:t>UNIDAD</w:t>
            </w:r>
          </w:p>
        </w:tc>
        <w:tc>
          <w:tcPr>
            <w:tcW w:w="1951" w:type="dxa"/>
            <w:shd w:val="clear" w:color="auto" w:fill="D9E2F3" w:themeFill="accent5" w:themeFillTint="33"/>
            <w:vAlign w:val="center"/>
            <w:hideMark/>
          </w:tcPr>
          <w:p w14:paraId="5EBCF324" w14:textId="77777777" w:rsidR="007C1323" w:rsidRPr="002357E6" w:rsidRDefault="007C1323" w:rsidP="005D6135">
            <w:pPr>
              <w:spacing w:line="320" w:lineRule="exact"/>
              <w:jc w:val="center"/>
              <w:rPr>
                <w:rFonts w:ascii="Tahoma" w:hAnsi="Tahoma" w:cs="Tahoma"/>
                <w:b/>
              </w:rPr>
            </w:pPr>
            <w:r w:rsidRPr="002357E6">
              <w:rPr>
                <w:rFonts w:ascii="Tahoma" w:hAnsi="Tahoma" w:cs="Tahoma"/>
                <w:b/>
              </w:rPr>
              <w:t xml:space="preserve">CANTIDAD (para el total de las viviendas) </w:t>
            </w:r>
          </w:p>
        </w:tc>
      </w:tr>
      <w:tr w:rsidR="007C1323" w:rsidRPr="002357E6" w14:paraId="5A40F857" w14:textId="77777777" w:rsidTr="005D6135">
        <w:trPr>
          <w:trHeight w:val="278"/>
          <w:jc w:val="center"/>
        </w:trPr>
        <w:tc>
          <w:tcPr>
            <w:tcW w:w="8642" w:type="dxa"/>
            <w:gridSpan w:val="4"/>
            <w:shd w:val="clear" w:color="auto" w:fill="D9E2F3" w:themeFill="accent5" w:themeFillTint="33"/>
            <w:noWrap/>
            <w:vAlign w:val="center"/>
            <w:hideMark/>
          </w:tcPr>
          <w:p w14:paraId="55E8ACFB" w14:textId="77777777" w:rsidR="007C1323" w:rsidRPr="002357E6" w:rsidRDefault="007C1323" w:rsidP="005D6135">
            <w:pPr>
              <w:spacing w:line="320" w:lineRule="exact"/>
              <w:jc w:val="center"/>
              <w:rPr>
                <w:rFonts w:ascii="Tahoma" w:hAnsi="Tahoma" w:cs="Tahoma"/>
                <w:lang w:eastAsia="es-ES"/>
              </w:rPr>
            </w:pPr>
            <w:r w:rsidRPr="002357E6">
              <w:rPr>
                <w:rFonts w:ascii="Tahoma" w:hAnsi="Tahoma" w:cs="Tahoma"/>
                <w:lang w:eastAsia="es-ES"/>
              </w:rPr>
              <w:t xml:space="preserve">(*) </w:t>
            </w:r>
            <w:r w:rsidRPr="002357E6">
              <w:rPr>
                <w:rFonts w:ascii="Tahoma" w:hAnsi="Tahoma" w:cs="Tahoma"/>
                <w:b/>
                <w:lang w:eastAsia="es-ES"/>
              </w:rPr>
              <w:t xml:space="preserve">Componente PROVISIÓN Y DOTACIÓN DE MATERIALES DE CONSTRUCCIÓN </w:t>
            </w:r>
          </w:p>
        </w:tc>
      </w:tr>
      <w:tr w:rsidR="007C1323" w:rsidRPr="002357E6" w14:paraId="6665E7EA" w14:textId="77777777" w:rsidTr="005D6135">
        <w:trPr>
          <w:trHeight w:val="55"/>
          <w:jc w:val="center"/>
        </w:trPr>
        <w:tc>
          <w:tcPr>
            <w:tcW w:w="1076" w:type="dxa"/>
            <w:shd w:val="clear" w:color="000000" w:fill="F2F2F2"/>
            <w:noWrap/>
            <w:vAlign w:val="bottom"/>
            <w:hideMark/>
          </w:tcPr>
          <w:p w14:paraId="098415AC"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w:t>
            </w:r>
          </w:p>
        </w:tc>
        <w:tc>
          <w:tcPr>
            <w:tcW w:w="4344" w:type="dxa"/>
            <w:shd w:val="clear" w:color="000000" w:fill="FFFFFF"/>
            <w:noWrap/>
            <w:vAlign w:val="bottom"/>
            <w:hideMark/>
          </w:tcPr>
          <w:p w14:paraId="2B4028D3"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ABRAZADERA DE 3"</w:t>
            </w:r>
          </w:p>
        </w:tc>
        <w:tc>
          <w:tcPr>
            <w:tcW w:w="1271" w:type="dxa"/>
            <w:shd w:val="clear" w:color="000000" w:fill="FFFFFF"/>
            <w:noWrap/>
            <w:vAlign w:val="bottom"/>
            <w:hideMark/>
          </w:tcPr>
          <w:p w14:paraId="576AE91D"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PZA</w:t>
            </w:r>
          </w:p>
        </w:tc>
        <w:tc>
          <w:tcPr>
            <w:tcW w:w="1951" w:type="dxa"/>
            <w:shd w:val="clear" w:color="000000" w:fill="FFFFFF"/>
            <w:noWrap/>
            <w:vAlign w:val="bottom"/>
            <w:hideMark/>
          </w:tcPr>
          <w:p w14:paraId="3B7DDBCC"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306,00</w:t>
            </w:r>
          </w:p>
        </w:tc>
      </w:tr>
      <w:tr w:rsidR="007C1323" w:rsidRPr="002357E6" w14:paraId="6B09C3C6" w14:textId="77777777" w:rsidTr="005D6135">
        <w:trPr>
          <w:trHeight w:val="55"/>
          <w:jc w:val="center"/>
        </w:trPr>
        <w:tc>
          <w:tcPr>
            <w:tcW w:w="1076" w:type="dxa"/>
            <w:shd w:val="clear" w:color="000000" w:fill="F2F2F2"/>
            <w:noWrap/>
            <w:vAlign w:val="bottom"/>
            <w:hideMark/>
          </w:tcPr>
          <w:p w14:paraId="6E7EEECC"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2</w:t>
            </w:r>
          </w:p>
        </w:tc>
        <w:tc>
          <w:tcPr>
            <w:tcW w:w="4344" w:type="dxa"/>
            <w:shd w:val="clear" w:color="000000" w:fill="FFFFFF"/>
            <w:noWrap/>
            <w:vAlign w:val="bottom"/>
            <w:hideMark/>
          </w:tcPr>
          <w:p w14:paraId="169BEC71"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ALAMBRE DE AMARRE</w:t>
            </w:r>
          </w:p>
        </w:tc>
        <w:tc>
          <w:tcPr>
            <w:tcW w:w="1271" w:type="dxa"/>
            <w:shd w:val="clear" w:color="000000" w:fill="FFFFFF"/>
            <w:noWrap/>
            <w:vAlign w:val="bottom"/>
            <w:hideMark/>
          </w:tcPr>
          <w:p w14:paraId="76CA66EA"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KG</w:t>
            </w:r>
          </w:p>
        </w:tc>
        <w:tc>
          <w:tcPr>
            <w:tcW w:w="1951" w:type="dxa"/>
            <w:shd w:val="clear" w:color="000000" w:fill="FFFFFF"/>
            <w:noWrap/>
            <w:vAlign w:val="bottom"/>
            <w:hideMark/>
          </w:tcPr>
          <w:p w14:paraId="4DDB243B"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257,36</w:t>
            </w:r>
          </w:p>
        </w:tc>
      </w:tr>
      <w:tr w:rsidR="007C1323" w:rsidRPr="002357E6" w14:paraId="4ABCCEFA" w14:textId="77777777" w:rsidTr="005D6135">
        <w:trPr>
          <w:trHeight w:val="55"/>
          <w:jc w:val="center"/>
        </w:trPr>
        <w:tc>
          <w:tcPr>
            <w:tcW w:w="1076" w:type="dxa"/>
            <w:shd w:val="clear" w:color="000000" w:fill="F2F2F2"/>
            <w:noWrap/>
            <w:vAlign w:val="bottom"/>
            <w:hideMark/>
          </w:tcPr>
          <w:p w14:paraId="70A862AF"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w:t>
            </w:r>
          </w:p>
        </w:tc>
        <w:tc>
          <w:tcPr>
            <w:tcW w:w="4344" w:type="dxa"/>
            <w:shd w:val="clear" w:color="000000" w:fill="FFFFFF"/>
            <w:noWrap/>
            <w:vAlign w:val="bottom"/>
            <w:hideMark/>
          </w:tcPr>
          <w:p w14:paraId="06DED92D"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 xml:space="preserve">ALAMBRE DE COBRE </w:t>
            </w:r>
            <w:proofErr w:type="spellStart"/>
            <w:r w:rsidRPr="002A43DA">
              <w:rPr>
                <w:rFonts w:ascii="Calibri" w:hAnsi="Calibri" w:cs="Calibri"/>
                <w:color w:val="000000"/>
              </w:rPr>
              <w:t>Nº</w:t>
            </w:r>
            <w:proofErr w:type="spellEnd"/>
            <w:r w:rsidRPr="002A43DA">
              <w:rPr>
                <w:rFonts w:ascii="Calibri" w:hAnsi="Calibri" w:cs="Calibri"/>
                <w:color w:val="000000"/>
              </w:rPr>
              <w:t xml:space="preserve"> 10 AWG</w:t>
            </w:r>
          </w:p>
        </w:tc>
        <w:tc>
          <w:tcPr>
            <w:tcW w:w="1271" w:type="dxa"/>
            <w:shd w:val="clear" w:color="000000" w:fill="FFFFFF"/>
            <w:noWrap/>
            <w:vAlign w:val="bottom"/>
            <w:hideMark/>
          </w:tcPr>
          <w:p w14:paraId="2E3E41BB"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M</w:t>
            </w:r>
          </w:p>
        </w:tc>
        <w:tc>
          <w:tcPr>
            <w:tcW w:w="1951" w:type="dxa"/>
            <w:shd w:val="clear" w:color="000000" w:fill="FFFFFF"/>
            <w:noWrap/>
            <w:vAlign w:val="bottom"/>
            <w:hideMark/>
          </w:tcPr>
          <w:p w14:paraId="256C671F"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1.040,00</w:t>
            </w:r>
          </w:p>
        </w:tc>
      </w:tr>
      <w:tr w:rsidR="007C1323" w:rsidRPr="002357E6" w14:paraId="213D2AF2" w14:textId="77777777" w:rsidTr="005D6135">
        <w:trPr>
          <w:trHeight w:val="55"/>
          <w:jc w:val="center"/>
        </w:trPr>
        <w:tc>
          <w:tcPr>
            <w:tcW w:w="1076" w:type="dxa"/>
            <w:shd w:val="clear" w:color="000000" w:fill="F2F2F2"/>
            <w:noWrap/>
            <w:vAlign w:val="bottom"/>
            <w:hideMark/>
          </w:tcPr>
          <w:p w14:paraId="485D27EF"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w:t>
            </w:r>
          </w:p>
        </w:tc>
        <w:tc>
          <w:tcPr>
            <w:tcW w:w="4344" w:type="dxa"/>
            <w:shd w:val="clear" w:color="000000" w:fill="FFFFFF"/>
            <w:noWrap/>
            <w:vAlign w:val="bottom"/>
            <w:hideMark/>
          </w:tcPr>
          <w:p w14:paraId="38D1D0DE"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 xml:space="preserve">ALAMBRE DE COBRE </w:t>
            </w:r>
            <w:proofErr w:type="spellStart"/>
            <w:r w:rsidRPr="002A43DA">
              <w:rPr>
                <w:rFonts w:ascii="Calibri" w:hAnsi="Calibri" w:cs="Calibri"/>
                <w:color w:val="000000"/>
              </w:rPr>
              <w:t>Nº</w:t>
            </w:r>
            <w:proofErr w:type="spellEnd"/>
            <w:r w:rsidRPr="002A43DA">
              <w:rPr>
                <w:rFonts w:ascii="Calibri" w:hAnsi="Calibri" w:cs="Calibri"/>
                <w:color w:val="000000"/>
              </w:rPr>
              <w:t xml:space="preserve"> 12 AWG</w:t>
            </w:r>
          </w:p>
        </w:tc>
        <w:tc>
          <w:tcPr>
            <w:tcW w:w="1271" w:type="dxa"/>
            <w:shd w:val="clear" w:color="000000" w:fill="FFFFFF"/>
            <w:noWrap/>
            <w:vAlign w:val="bottom"/>
            <w:hideMark/>
          </w:tcPr>
          <w:p w14:paraId="6446B4B4"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M</w:t>
            </w:r>
          </w:p>
        </w:tc>
        <w:tc>
          <w:tcPr>
            <w:tcW w:w="1951" w:type="dxa"/>
            <w:shd w:val="clear" w:color="000000" w:fill="FFFFFF"/>
            <w:noWrap/>
            <w:vAlign w:val="bottom"/>
            <w:hideMark/>
          </w:tcPr>
          <w:p w14:paraId="078F585A"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3.200,00</w:t>
            </w:r>
          </w:p>
        </w:tc>
      </w:tr>
      <w:tr w:rsidR="007C1323" w:rsidRPr="002357E6" w14:paraId="7D2A2146" w14:textId="77777777" w:rsidTr="005D6135">
        <w:trPr>
          <w:trHeight w:val="55"/>
          <w:jc w:val="center"/>
        </w:trPr>
        <w:tc>
          <w:tcPr>
            <w:tcW w:w="1076" w:type="dxa"/>
            <w:shd w:val="clear" w:color="000000" w:fill="F2F2F2"/>
            <w:noWrap/>
            <w:vAlign w:val="bottom"/>
            <w:hideMark/>
          </w:tcPr>
          <w:p w14:paraId="42A54CDF"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w:t>
            </w:r>
          </w:p>
        </w:tc>
        <w:tc>
          <w:tcPr>
            <w:tcW w:w="4344" w:type="dxa"/>
            <w:shd w:val="clear" w:color="000000" w:fill="FFFFFF"/>
            <w:noWrap/>
            <w:vAlign w:val="bottom"/>
            <w:hideMark/>
          </w:tcPr>
          <w:p w14:paraId="5A82E160"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 xml:space="preserve">ALAMBRE DE COBRE </w:t>
            </w:r>
            <w:proofErr w:type="spellStart"/>
            <w:r w:rsidRPr="002A43DA">
              <w:rPr>
                <w:rFonts w:ascii="Calibri" w:hAnsi="Calibri" w:cs="Calibri"/>
                <w:color w:val="000000"/>
              </w:rPr>
              <w:t>Nº</w:t>
            </w:r>
            <w:proofErr w:type="spellEnd"/>
            <w:r w:rsidRPr="002A43DA">
              <w:rPr>
                <w:rFonts w:ascii="Calibri" w:hAnsi="Calibri" w:cs="Calibri"/>
                <w:color w:val="000000"/>
              </w:rPr>
              <w:t xml:space="preserve"> 14 AWG</w:t>
            </w:r>
          </w:p>
        </w:tc>
        <w:tc>
          <w:tcPr>
            <w:tcW w:w="1271" w:type="dxa"/>
            <w:shd w:val="clear" w:color="000000" w:fill="FFFFFF"/>
            <w:noWrap/>
            <w:vAlign w:val="bottom"/>
            <w:hideMark/>
          </w:tcPr>
          <w:p w14:paraId="6A0CFBF6"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M</w:t>
            </w:r>
          </w:p>
        </w:tc>
        <w:tc>
          <w:tcPr>
            <w:tcW w:w="1951" w:type="dxa"/>
            <w:shd w:val="clear" w:color="000000" w:fill="FFFFFF"/>
            <w:noWrap/>
            <w:vAlign w:val="bottom"/>
            <w:hideMark/>
          </w:tcPr>
          <w:p w14:paraId="0F2AEF47"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2.960,00</w:t>
            </w:r>
          </w:p>
        </w:tc>
      </w:tr>
      <w:tr w:rsidR="007C1323" w:rsidRPr="002357E6" w14:paraId="0B04C643" w14:textId="77777777" w:rsidTr="005D6135">
        <w:trPr>
          <w:trHeight w:val="55"/>
          <w:jc w:val="center"/>
        </w:trPr>
        <w:tc>
          <w:tcPr>
            <w:tcW w:w="1076" w:type="dxa"/>
            <w:shd w:val="clear" w:color="000000" w:fill="F2F2F2"/>
            <w:noWrap/>
            <w:vAlign w:val="bottom"/>
            <w:hideMark/>
          </w:tcPr>
          <w:p w14:paraId="544B7A42"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w:t>
            </w:r>
          </w:p>
        </w:tc>
        <w:tc>
          <w:tcPr>
            <w:tcW w:w="4344" w:type="dxa"/>
            <w:shd w:val="clear" w:color="000000" w:fill="FFFFFF"/>
            <w:noWrap/>
            <w:vAlign w:val="bottom"/>
            <w:hideMark/>
          </w:tcPr>
          <w:p w14:paraId="6E9E0B51"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ALAMBRE GALVANIZADO N°12</w:t>
            </w:r>
          </w:p>
        </w:tc>
        <w:tc>
          <w:tcPr>
            <w:tcW w:w="1271" w:type="dxa"/>
            <w:shd w:val="clear" w:color="000000" w:fill="FFFFFF"/>
            <w:noWrap/>
            <w:vAlign w:val="bottom"/>
            <w:hideMark/>
          </w:tcPr>
          <w:p w14:paraId="40251E5C"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KG</w:t>
            </w:r>
          </w:p>
        </w:tc>
        <w:tc>
          <w:tcPr>
            <w:tcW w:w="1951" w:type="dxa"/>
            <w:shd w:val="clear" w:color="000000" w:fill="FFFFFF"/>
            <w:noWrap/>
            <w:vAlign w:val="bottom"/>
            <w:hideMark/>
          </w:tcPr>
          <w:p w14:paraId="6B0A73AE"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80,98</w:t>
            </w:r>
          </w:p>
        </w:tc>
      </w:tr>
      <w:tr w:rsidR="007C1323" w:rsidRPr="002357E6" w14:paraId="7919620A" w14:textId="77777777" w:rsidTr="005D6135">
        <w:trPr>
          <w:trHeight w:val="55"/>
          <w:jc w:val="center"/>
        </w:trPr>
        <w:tc>
          <w:tcPr>
            <w:tcW w:w="1076" w:type="dxa"/>
            <w:shd w:val="clear" w:color="000000" w:fill="F2F2F2"/>
            <w:noWrap/>
            <w:vAlign w:val="bottom"/>
            <w:hideMark/>
          </w:tcPr>
          <w:p w14:paraId="5136A91E"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7</w:t>
            </w:r>
          </w:p>
        </w:tc>
        <w:tc>
          <w:tcPr>
            <w:tcW w:w="4344" w:type="dxa"/>
            <w:shd w:val="clear" w:color="000000" w:fill="FFFFFF"/>
            <w:noWrap/>
            <w:vAlign w:val="bottom"/>
            <w:hideMark/>
          </w:tcPr>
          <w:p w14:paraId="3902C741" w14:textId="77777777" w:rsidR="007C1323" w:rsidRPr="002A43DA" w:rsidRDefault="007C1323" w:rsidP="005D6135">
            <w:pPr>
              <w:rPr>
                <w:rFonts w:ascii="Tahoma" w:hAnsi="Tahoma" w:cs="Tahoma"/>
                <w:color w:val="FF0000"/>
                <w:lang w:val="it-IT" w:eastAsia="es-ES"/>
              </w:rPr>
            </w:pPr>
            <w:r w:rsidRPr="002A43DA">
              <w:rPr>
                <w:rFonts w:ascii="Calibri" w:hAnsi="Calibri" w:cs="Calibri"/>
                <w:color w:val="000000"/>
                <w:lang w:val="it-IT"/>
              </w:rPr>
              <w:t>ALAMBRE TEJIDO (ROLLO 40M X 0,80M)</w:t>
            </w:r>
          </w:p>
        </w:tc>
        <w:tc>
          <w:tcPr>
            <w:tcW w:w="1271" w:type="dxa"/>
            <w:shd w:val="clear" w:color="000000" w:fill="FFFFFF"/>
            <w:noWrap/>
            <w:vAlign w:val="bottom"/>
            <w:hideMark/>
          </w:tcPr>
          <w:p w14:paraId="3AA2DCE9" w14:textId="77777777" w:rsidR="007C1323" w:rsidRPr="002A43DA" w:rsidRDefault="007C1323" w:rsidP="005D6135">
            <w:pPr>
              <w:rPr>
                <w:rFonts w:ascii="Tahoma" w:hAnsi="Tahoma" w:cs="Tahoma"/>
                <w:color w:val="FF0000"/>
                <w:lang w:eastAsia="es-ES"/>
              </w:rPr>
            </w:pPr>
            <w:r w:rsidRPr="002A43DA">
              <w:rPr>
                <w:rFonts w:ascii="Calibri" w:hAnsi="Calibri" w:cs="Calibri"/>
                <w:color w:val="000000"/>
              </w:rPr>
              <w:t>M2</w:t>
            </w:r>
          </w:p>
        </w:tc>
        <w:tc>
          <w:tcPr>
            <w:tcW w:w="1951" w:type="dxa"/>
            <w:shd w:val="clear" w:color="000000" w:fill="FFFFFF"/>
            <w:noWrap/>
            <w:vAlign w:val="bottom"/>
            <w:hideMark/>
          </w:tcPr>
          <w:p w14:paraId="15019763"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807,89</w:t>
            </w:r>
          </w:p>
        </w:tc>
      </w:tr>
      <w:tr w:rsidR="007C1323" w:rsidRPr="002357E6" w14:paraId="0F3F3105" w14:textId="77777777" w:rsidTr="005D6135">
        <w:trPr>
          <w:trHeight w:val="55"/>
          <w:jc w:val="center"/>
        </w:trPr>
        <w:tc>
          <w:tcPr>
            <w:tcW w:w="1076" w:type="dxa"/>
            <w:shd w:val="clear" w:color="000000" w:fill="F2F2F2"/>
            <w:noWrap/>
            <w:vAlign w:val="bottom"/>
            <w:hideMark/>
          </w:tcPr>
          <w:p w14:paraId="5DD318DC"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w:t>
            </w:r>
          </w:p>
        </w:tc>
        <w:tc>
          <w:tcPr>
            <w:tcW w:w="4344" w:type="dxa"/>
            <w:shd w:val="clear" w:color="000000" w:fill="FFFFFF"/>
            <w:noWrap/>
            <w:vAlign w:val="bottom"/>
          </w:tcPr>
          <w:p w14:paraId="066D9A40" w14:textId="77777777" w:rsidR="007C1323" w:rsidRPr="002A43DA" w:rsidRDefault="007C1323" w:rsidP="005D6135">
            <w:pPr>
              <w:rPr>
                <w:rFonts w:ascii="Tahoma" w:hAnsi="Tahoma" w:cs="Tahoma"/>
                <w:lang w:eastAsia="es-ES"/>
              </w:rPr>
            </w:pPr>
            <w:r w:rsidRPr="002A43DA">
              <w:rPr>
                <w:rFonts w:ascii="Calibri" w:hAnsi="Calibri" w:cs="Calibri"/>
                <w:color w:val="000000"/>
              </w:rPr>
              <w:t>ALQUITRÁN</w:t>
            </w:r>
          </w:p>
        </w:tc>
        <w:tc>
          <w:tcPr>
            <w:tcW w:w="1271" w:type="dxa"/>
            <w:shd w:val="clear" w:color="000000" w:fill="FFFFFF"/>
            <w:noWrap/>
            <w:vAlign w:val="bottom"/>
          </w:tcPr>
          <w:p w14:paraId="35C33310" w14:textId="77777777" w:rsidR="007C1323" w:rsidRPr="002A43DA" w:rsidRDefault="007C1323" w:rsidP="005D6135">
            <w:pPr>
              <w:rPr>
                <w:rFonts w:ascii="Tahoma" w:hAnsi="Tahoma" w:cs="Tahoma"/>
                <w:lang w:eastAsia="es-ES"/>
              </w:rPr>
            </w:pPr>
            <w:r w:rsidRPr="002A43DA">
              <w:rPr>
                <w:rFonts w:ascii="Calibri" w:hAnsi="Calibri" w:cs="Calibri"/>
                <w:color w:val="000000"/>
              </w:rPr>
              <w:t>KG</w:t>
            </w:r>
          </w:p>
        </w:tc>
        <w:tc>
          <w:tcPr>
            <w:tcW w:w="1951" w:type="dxa"/>
            <w:shd w:val="clear" w:color="000000" w:fill="FFFFFF"/>
            <w:noWrap/>
            <w:vAlign w:val="bottom"/>
          </w:tcPr>
          <w:p w14:paraId="1C8AADED"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334,00</w:t>
            </w:r>
          </w:p>
        </w:tc>
      </w:tr>
      <w:tr w:rsidR="007C1323" w:rsidRPr="002357E6" w14:paraId="56CB6B95" w14:textId="77777777" w:rsidTr="005D6135">
        <w:trPr>
          <w:trHeight w:val="55"/>
          <w:jc w:val="center"/>
        </w:trPr>
        <w:tc>
          <w:tcPr>
            <w:tcW w:w="1076" w:type="dxa"/>
            <w:shd w:val="clear" w:color="000000" w:fill="F2F2F2"/>
            <w:noWrap/>
            <w:vAlign w:val="bottom"/>
          </w:tcPr>
          <w:p w14:paraId="06485114"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w:t>
            </w:r>
          </w:p>
        </w:tc>
        <w:tc>
          <w:tcPr>
            <w:tcW w:w="4344" w:type="dxa"/>
            <w:shd w:val="clear" w:color="000000" w:fill="FFFFFF"/>
            <w:noWrap/>
            <w:vAlign w:val="bottom"/>
          </w:tcPr>
          <w:p w14:paraId="1F5B31F4" w14:textId="77777777" w:rsidR="007C1323" w:rsidRPr="002A43DA" w:rsidRDefault="007C1323" w:rsidP="005D6135">
            <w:pPr>
              <w:rPr>
                <w:rFonts w:ascii="Tahoma" w:hAnsi="Tahoma" w:cs="Tahoma"/>
                <w:lang w:eastAsia="es-ES"/>
              </w:rPr>
            </w:pPr>
            <w:r w:rsidRPr="002A43DA">
              <w:rPr>
                <w:rFonts w:ascii="Calibri" w:hAnsi="Calibri" w:cs="Calibri"/>
                <w:color w:val="000000"/>
              </w:rPr>
              <w:t>BARNIZ</w:t>
            </w:r>
          </w:p>
        </w:tc>
        <w:tc>
          <w:tcPr>
            <w:tcW w:w="1271" w:type="dxa"/>
            <w:shd w:val="clear" w:color="000000" w:fill="FFFFFF"/>
            <w:noWrap/>
            <w:vAlign w:val="bottom"/>
          </w:tcPr>
          <w:p w14:paraId="08980E46" w14:textId="77777777" w:rsidR="007C1323" w:rsidRPr="002A43DA" w:rsidRDefault="007C1323" w:rsidP="005D6135">
            <w:pPr>
              <w:rPr>
                <w:rFonts w:ascii="Tahoma" w:hAnsi="Tahoma" w:cs="Tahoma"/>
                <w:lang w:eastAsia="es-ES"/>
              </w:rPr>
            </w:pPr>
            <w:r w:rsidRPr="002A43DA">
              <w:rPr>
                <w:rFonts w:ascii="Calibri" w:hAnsi="Calibri" w:cs="Calibri"/>
                <w:color w:val="000000"/>
              </w:rPr>
              <w:t>LT</w:t>
            </w:r>
          </w:p>
        </w:tc>
        <w:tc>
          <w:tcPr>
            <w:tcW w:w="1951" w:type="dxa"/>
            <w:shd w:val="clear" w:color="000000" w:fill="FFFFFF"/>
            <w:noWrap/>
            <w:vAlign w:val="bottom"/>
          </w:tcPr>
          <w:p w14:paraId="4C68427C"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177,20</w:t>
            </w:r>
          </w:p>
        </w:tc>
      </w:tr>
      <w:tr w:rsidR="007C1323" w:rsidRPr="002357E6" w14:paraId="345E2BDD" w14:textId="77777777" w:rsidTr="005D6135">
        <w:trPr>
          <w:trHeight w:val="55"/>
          <w:jc w:val="center"/>
        </w:trPr>
        <w:tc>
          <w:tcPr>
            <w:tcW w:w="1076" w:type="dxa"/>
            <w:shd w:val="clear" w:color="000000" w:fill="F2F2F2"/>
            <w:noWrap/>
            <w:vAlign w:val="bottom"/>
          </w:tcPr>
          <w:p w14:paraId="54EB197B"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10</w:t>
            </w:r>
          </w:p>
        </w:tc>
        <w:tc>
          <w:tcPr>
            <w:tcW w:w="4344" w:type="dxa"/>
            <w:shd w:val="clear" w:color="000000" w:fill="FFFFFF"/>
            <w:noWrap/>
            <w:vAlign w:val="bottom"/>
          </w:tcPr>
          <w:p w14:paraId="5A3D622B" w14:textId="77777777" w:rsidR="007C1323" w:rsidRPr="002A43DA" w:rsidRDefault="007C1323" w:rsidP="005D6135">
            <w:pPr>
              <w:rPr>
                <w:rFonts w:ascii="Tahoma" w:hAnsi="Tahoma" w:cs="Tahoma"/>
                <w:lang w:eastAsia="es-ES"/>
              </w:rPr>
            </w:pPr>
            <w:r w:rsidRPr="002A43DA">
              <w:rPr>
                <w:rFonts w:ascii="Calibri" w:hAnsi="Calibri" w:cs="Calibri"/>
                <w:color w:val="000000"/>
              </w:rPr>
              <w:t>BISAGRA DE 4"</w:t>
            </w:r>
          </w:p>
        </w:tc>
        <w:tc>
          <w:tcPr>
            <w:tcW w:w="1271" w:type="dxa"/>
            <w:shd w:val="clear" w:color="000000" w:fill="FFFFFF"/>
            <w:noWrap/>
            <w:vAlign w:val="bottom"/>
          </w:tcPr>
          <w:p w14:paraId="7FEBE754"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18168E4F"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480,00</w:t>
            </w:r>
          </w:p>
        </w:tc>
      </w:tr>
      <w:tr w:rsidR="007C1323" w:rsidRPr="002357E6" w14:paraId="62079011" w14:textId="77777777" w:rsidTr="005D6135">
        <w:trPr>
          <w:trHeight w:val="55"/>
          <w:jc w:val="center"/>
        </w:trPr>
        <w:tc>
          <w:tcPr>
            <w:tcW w:w="1076" w:type="dxa"/>
            <w:shd w:val="clear" w:color="000000" w:fill="F2F2F2"/>
            <w:noWrap/>
            <w:vAlign w:val="bottom"/>
          </w:tcPr>
          <w:p w14:paraId="1BC59BD9"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11</w:t>
            </w:r>
          </w:p>
        </w:tc>
        <w:tc>
          <w:tcPr>
            <w:tcW w:w="4344" w:type="dxa"/>
            <w:shd w:val="clear" w:color="000000" w:fill="FFFFFF"/>
            <w:noWrap/>
            <w:vAlign w:val="bottom"/>
          </w:tcPr>
          <w:p w14:paraId="06F89027" w14:textId="77777777" w:rsidR="007C1323" w:rsidRPr="002A43DA" w:rsidRDefault="007C1323" w:rsidP="005D6135">
            <w:pPr>
              <w:rPr>
                <w:rFonts w:ascii="Tahoma" w:hAnsi="Tahoma" w:cs="Tahoma"/>
                <w:lang w:eastAsia="es-ES"/>
              </w:rPr>
            </w:pPr>
            <w:r w:rsidRPr="002A43DA">
              <w:rPr>
                <w:rFonts w:ascii="Calibri" w:hAnsi="Calibri" w:cs="Calibri"/>
                <w:color w:val="000000"/>
              </w:rPr>
              <w:t>CAJA DE REGISTRO DE PVC</w:t>
            </w:r>
          </w:p>
        </w:tc>
        <w:tc>
          <w:tcPr>
            <w:tcW w:w="1271" w:type="dxa"/>
            <w:shd w:val="clear" w:color="000000" w:fill="FFFFFF"/>
            <w:noWrap/>
            <w:vAlign w:val="bottom"/>
          </w:tcPr>
          <w:p w14:paraId="08BEE41D"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1E41EC00"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58CB7140" w14:textId="77777777" w:rsidTr="005D6135">
        <w:trPr>
          <w:trHeight w:val="55"/>
          <w:jc w:val="center"/>
        </w:trPr>
        <w:tc>
          <w:tcPr>
            <w:tcW w:w="1076" w:type="dxa"/>
            <w:shd w:val="clear" w:color="000000" w:fill="F2F2F2"/>
            <w:noWrap/>
            <w:vAlign w:val="bottom"/>
          </w:tcPr>
          <w:p w14:paraId="572ED4BC"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12</w:t>
            </w:r>
          </w:p>
        </w:tc>
        <w:tc>
          <w:tcPr>
            <w:tcW w:w="4344" w:type="dxa"/>
            <w:shd w:val="clear" w:color="000000" w:fill="FFFFFF"/>
            <w:noWrap/>
            <w:vAlign w:val="bottom"/>
          </w:tcPr>
          <w:p w14:paraId="3AA4141A" w14:textId="77777777" w:rsidR="007C1323" w:rsidRPr="002A43DA" w:rsidRDefault="007C1323" w:rsidP="005D6135">
            <w:pPr>
              <w:rPr>
                <w:rFonts w:ascii="Tahoma" w:hAnsi="Tahoma" w:cs="Tahoma"/>
                <w:lang w:eastAsia="es-ES"/>
              </w:rPr>
            </w:pPr>
            <w:r w:rsidRPr="002A43DA">
              <w:rPr>
                <w:rFonts w:ascii="Calibri" w:hAnsi="Calibri" w:cs="Calibri"/>
                <w:color w:val="000000"/>
              </w:rPr>
              <w:t>CAJA PARA 1 TÉRMICO</w:t>
            </w:r>
          </w:p>
        </w:tc>
        <w:tc>
          <w:tcPr>
            <w:tcW w:w="1271" w:type="dxa"/>
            <w:shd w:val="clear" w:color="000000" w:fill="FFFFFF"/>
            <w:noWrap/>
            <w:vAlign w:val="bottom"/>
          </w:tcPr>
          <w:p w14:paraId="43A40130"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05CE5CD1"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2331268D" w14:textId="77777777" w:rsidTr="005D6135">
        <w:trPr>
          <w:trHeight w:val="55"/>
          <w:jc w:val="center"/>
        </w:trPr>
        <w:tc>
          <w:tcPr>
            <w:tcW w:w="1076" w:type="dxa"/>
            <w:shd w:val="clear" w:color="000000" w:fill="F2F2F2"/>
            <w:noWrap/>
            <w:vAlign w:val="bottom"/>
          </w:tcPr>
          <w:p w14:paraId="0FC48E5A"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13</w:t>
            </w:r>
          </w:p>
        </w:tc>
        <w:tc>
          <w:tcPr>
            <w:tcW w:w="4344" w:type="dxa"/>
            <w:shd w:val="clear" w:color="000000" w:fill="FFFFFF"/>
            <w:noWrap/>
            <w:vAlign w:val="bottom"/>
          </w:tcPr>
          <w:p w14:paraId="0295CDF8" w14:textId="77777777" w:rsidR="007C1323" w:rsidRPr="002A43DA" w:rsidRDefault="007C1323" w:rsidP="005D6135">
            <w:pPr>
              <w:rPr>
                <w:rFonts w:ascii="Tahoma" w:hAnsi="Tahoma" w:cs="Tahoma"/>
                <w:lang w:eastAsia="es-ES"/>
              </w:rPr>
            </w:pPr>
            <w:r w:rsidRPr="002A43DA">
              <w:rPr>
                <w:rFonts w:ascii="Calibri" w:hAnsi="Calibri" w:cs="Calibri"/>
                <w:color w:val="000000"/>
              </w:rPr>
              <w:t>CAJA PARA 3 TÉRMICOS</w:t>
            </w:r>
          </w:p>
        </w:tc>
        <w:tc>
          <w:tcPr>
            <w:tcW w:w="1271" w:type="dxa"/>
            <w:shd w:val="clear" w:color="000000" w:fill="FFFFFF"/>
            <w:noWrap/>
            <w:vAlign w:val="bottom"/>
          </w:tcPr>
          <w:p w14:paraId="480B4A35"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742AA60D"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65BDF4B7" w14:textId="77777777" w:rsidTr="005D6135">
        <w:trPr>
          <w:trHeight w:val="55"/>
          <w:jc w:val="center"/>
        </w:trPr>
        <w:tc>
          <w:tcPr>
            <w:tcW w:w="1076" w:type="dxa"/>
            <w:shd w:val="clear" w:color="000000" w:fill="F2F2F2"/>
            <w:noWrap/>
            <w:vAlign w:val="bottom"/>
          </w:tcPr>
          <w:p w14:paraId="2FA0C35E"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14</w:t>
            </w:r>
          </w:p>
        </w:tc>
        <w:tc>
          <w:tcPr>
            <w:tcW w:w="4344" w:type="dxa"/>
            <w:shd w:val="clear" w:color="000000" w:fill="FFFFFF"/>
            <w:noWrap/>
            <w:vAlign w:val="bottom"/>
          </w:tcPr>
          <w:p w14:paraId="4573C650" w14:textId="77777777" w:rsidR="007C1323" w:rsidRPr="002A43DA" w:rsidRDefault="007C1323" w:rsidP="005D6135">
            <w:pPr>
              <w:rPr>
                <w:rFonts w:ascii="Tahoma" w:hAnsi="Tahoma" w:cs="Tahoma"/>
                <w:lang w:eastAsia="es-ES"/>
              </w:rPr>
            </w:pPr>
            <w:r w:rsidRPr="002A43DA">
              <w:rPr>
                <w:rFonts w:ascii="Calibri" w:hAnsi="Calibri" w:cs="Calibri"/>
                <w:color w:val="000000"/>
              </w:rPr>
              <w:t>CAJA PLÁSTICA CIRCULAR</w:t>
            </w:r>
          </w:p>
        </w:tc>
        <w:tc>
          <w:tcPr>
            <w:tcW w:w="1271" w:type="dxa"/>
            <w:shd w:val="clear" w:color="000000" w:fill="FFFFFF"/>
            <w:noWrap/>
            <w:vAlign w:val="bottom"/>
          </w:tcPr>
          <w:p w14:paraId="058BCAC0"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5EEDD980"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480,00</w:t>
            </w:r>
          </w:p>
        </w:tc>
      </w:tr>
      <w:tr w:rsidR="007C1323" w:rsidRPr="002357E6" w14:paraId="41714D5B" w14:textId="77777777" w:rsidTr="005D6135">
        <w:trPr>
          <w:trHeight w:val="55"/>
          <w:jc w:val="center"/>
        </w:trPr>
        <w:tc>
          <w:tcPr>
            <w:tcW w:w="1076" w:type="dxa"/>
            <w:shd w:val="clear" w:color="000000" w:fill="F2F2F2"/>
            <w:noWrap/>
            <w:vAlign w:val="bottom"/>
          </w:tcPr>
          <w:p w14:paraId="4361FBEE"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15</w:t>
            </w:r>
          </w:p>
        </w:tc>
        <w:tc>
          <w:tcPr>
            <w:tcW w:w="4344" w:type="dxa"/>
            <w:shd w:val="clear" w:color="000000" w:fill="FFFFFF"/>
            <w:noWrap/>
            <w:vAlign w:val="bottom"/>
          </w:tcPr>
          <w:p w14:paraId="210A9F12" w14:textId="77777777" w:rsidR="007C1323" w:rsidRPr="002A43DA" w:rsidRDefault="007C1323" w:rsidP="005D6135">
            <w:pPr>
              <w:rPr>
                <w:rFonts w:ascii="Tahoma" w:hAnsi="Tahoma" w:cs="Tahoma"/>
                <w:lang w:eastAsia="es-ES"/>
              </w:rPr>
            </w:pPr>
            <w:r w:rsidRPr="002A43DA">
              <w:rPr>
                <w:rFonts w:ascii="Calibri" w:hAnsi="Calibri" w:cs="Calibri"/>
                <w:color w:val="000000"/>
              </w:rPr>
              <w:t xml:space="preserve">CAJA PLÁSTICA RECTANGULAR </w:t>
            </w:r>
          </w:p>
        </w:tc>
        <w:tc>
          <w:tcPr>
            <w:tcW w:w="1271" w:type="dxa"/>
            <w:shd w:val="clear" w:color="000000" w:fill="FFFFFF"/>
            <w:noWrap/>
            <w:vAlign w:val="bottom"/>
          </w:tcPr>
          <w:p w14:paraId="2F854590"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6CA7EDB"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480,00</w:t>
            </w:r>
          </w:p>
        </w:tc>
      </w:tr>
      <w:tr w:rsidR="007C1323" w:rsidRPr="002357E6" w14:paraId="33D92270" w14:textId="77777777" w:rsidTr="005D6135">
        <w:trPr>
          <w:trHeight w:val="55"/>
          <w:jc w:val="center"/>
        </w:trPr>
        <w:tc>
          <w:tcPr>
            <w:tcW w:w="1076" w:type="dxa"/>
            <w:shd w:val="clear" w:color="000000" w:fill="F2F2F2"/>
            <w:noWrap/>
            <w:vAlign w:val="bottom"/>
          </w:tcPr>
          <w:p w14:paraId="32B185EF"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16</w:t>
            </w:r>
          </w:p>
        </w:tc>
        <w:tc>
          <w:tcPr>
            <w:tcW w:w="4344" w:type="dxa"/>
            <w:shd w:val="clear" w:color="000000" w:fill="FFFFFF"/>
            <w:noWrap/>
            <w:vAlign w:val="bottom"/>
          </w:tcPr>
          <w:p w14:paraId="5F6BEE8D" w14:textId="77777777" w:rsidR="007C1323" w:rsidRPr="002A43DA" w:rsidRDefault="007C1323" w:rsidP="005D6135">
            <w:pPr>
              <w:rPr>
                <w:rFonts w:ascii="Tahoma" w:hAnsi="Tahoma" w:cs="Tahoma"/>
                <w:lang w:eastAsia="es-ES"/>
              </w:rPr>
            </w:pPr>
            <w:r w:rsidRPr="002A43DA">
              <w:rPr>
                <w:rFonts w:ascii="Calibri" w:hAnsi="Calibri" w:cs="Calibri"/>
                <w:color w:val="000000"/>
              </w:rPr>
              <w:t>CAJA SIFONADA PVC INC/REJILLA DE PISO</w:t>
            </w:r>
          </w:p>
        </w:tc>
        <w:tc>
          <w:tcPr>
            <w:tcW w:w="1271" w:type="dxa"/>
            <w:shd w:val="clear" w:color="000000" w:fill="FFFFFF"/>
            <w:noWrap/>
            <w:vAlign w:val="bottom"/>
          </w:tcPr>
          <w:p w14:paraId="4AAB7110"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E1D447C"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79E463B7" w14:textId="77777777" w:rsidTr="005D6135">
        <w:trPr>
          <w:trHeight w:val="55"/>
          <w:jc w:val="center"/>
        </w:trPr>
        <w:tc>
          <w:tcPr>
            <w:tcW w:w="1076" w:type="dxa"/>
            <w:shd w:val="clear" w:color="000000" w:fill="F2F2F2"/>
            <w:noWrap/>
            <w:vAlign w:val="bottom"/>
          </w:tcPr>
          <w:p w14:paraId="2C0AF0EA"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17</w:t>
            </w:r>
          </w:p>
        </w:tc>
        <w:tc>
          <w:tcPr>
            <w:tcW w:w="4344" w:type="dxa"/>
            <w:shd w:val="clear" w:color="000000" w:fill="FFFFFF"/>
            <w:noWrap/>
            <w:vAlign w:val="bottom"/>
          </w:tcPr>
          <w:p w14:paraId="3AC90CC3" w14:textId="77777777" w:rsidR="007C1323" w:rsidRPr="002A43DA" w:rsidRDefault="007C1323" w:rsidP="005D6135">
            <w:pPr>
              <w:rPr>
                <w:rFonts w:ascii="Tahoma" w:hAnsi="Tahoma" w:cs="Tahoma"/>
                <w:lang w:eastAsia="es-ES"/>
              </w:rPr>
            </w:pPr>
            <w:r w:rsidRPr="002A43DA">
              <w:rPr>
                <w:rFonts w:ascii="Calibri" w:hAnsi="Calibri" w:cs="Calibri"/>
                <w:color w:val="000000"/>
              </w:rPr>
              <w:t>CAJONERÍA ALTA MAS ACCESORIOS</w:t>
            </w:r>
          </w:p>
        </w:tc>
        <w:tc>
          <w:tcPr>
            <w:tcW w:w="1271" w:type="dxa"/>
            <w:shd w:val="clear" w:color="000000" w:fill="FFFFFF"/>
            <w:noWrap/>
            <w:vAlign w:val="bottom"/>
          </w:tcPr>
          <w:p w14:paraId="4DFB60D1"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3FBE12CF"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68,00</w:t>
            </w:r>
          </w:p>
        </w:tc>
      </w:tr>
      <w:tr w:rsidR="007C1323" w:rsidRPr="002357E6" w14:paraId="50B04D1B" w14:textId="77777777" w:rsidTr="005D6135">
        <w:trPr>
          <w:trHeight w:val="55"/>
          <w:jc w:val="center"/>
        </w:trPr>
        <w:tc>
          <w:tcPr>
            <w:tcW w:w="1076" w:type="dxa"/>
            <w:shd w:val="clear" w:color="000000" w:fill="F2F2F2"/>
            <w:noWrap/>
            <w:vAlign w:val="bottom"/>
          </w:tcPr>
          <w:p w14:paraId="49D25F7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18</w:t>
            </w:r>
          </w:p>
        </w:tc>
        <w:tc>
          <w:tcPr>
            <w:tcW w:w="4344" w:type="dxa"/>
            <w:shd w:val="clear" w:color="000000" w:fill="FFFFFF"/>
            <w:noWrap/>
            <w:vAlign w:val="bottom"/>
          </w:tcPr>
          <w:p w14:paraId="26A60991" w14:textId="77777777" w:rsidR="007C1323" w:rsidRPr="002A43DA" w:rsidRDefault="007C1323" w:rsidP="005D6135">
            <w:pPr>
              <w:rPr>
                <w:rFonts w:ascii="Tahoma" w:hAnsi="Tahoma" w:cs="Tahoma"/>
                <w:lang w:eastAsia="es-ES"/>
              </w:rPr>
            </w:pPr>
            <w:r w:rsidRPr="002A43DA">
              <w:rPr>
                <w:rFonts w:ascii="Calibri" w:hAnsi="Calibri" w:cs="Calibri"/>
                <w:color w:val="000000"/>
              </w:rPr>
              <w:t>CAJONERÍA BAJA PARA COCINA</w:t>
            </w:r>
          </w:p>
        </w:tc>
        <w:tc>
          <w:tcPr>
            <w:tcW w:w="1271" w:type="dxa"/>
            <w:shd w:val="clear" w:color="000000" w:fill="FFFFFF"/>
            <w:noWrap/>
            <w:vAlign w:val="bottom"/>
          </w:tcPr>
          <w:p w14:paraId="4AC9BA45"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37FBC48E"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80,00</w:t>
            </w:r>
          </w:p>
        </w:tc>
      </w:tr>
      <w:tr w:rsidR="007C1323" w:rsidRPr="002357E6" w14:paraId="6818F42B" w14:textId="77777777" w:rsidTr="005D6135">
        <w:trPr>
          <w:trHeight w:val="55"/>
          <w:jc w:val="center"/>
        </w:trPr>
        <w:tc>
          <w:tcPr>
            <w:tcW w:w="1076" w:type="dxa"/>
            <w:shd w:val="clear" w:color="000000" w:fill="F2F2F2"/>
            <w:noWrap/>
            <w:vAlign w:val="bottom"/>
          </w:tcPr>
          <w:p w14:paraId="168AF6A1"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19</w:t>
            </w:r>
          </w:p>
        </w:tc>
        <w:tc>
          <w:tcPr>
            <w:tcW w:w="4344" w:type="dxa"/>
            <w:shd w:val="clear" w:color="000000" w:fill="FFFFFF"/>
            <w:noWrap/>
            <w:vAlign w:val="bottom"/>
          </w:tcPr>
          <w:p w14:paraId="6C242E97" w14:textId="77777777" w:rsidR="007C1323" w:rsidRPr="002A43DA" w:rsidRDefault="007C1323" w:rsidP="005D6135">
            <w:pPr>
              <w:rPr>
                <w:rFonts w:ascii="Tahoma" w:hAnsi="Tahoma" w:cs="Tahoma"/>
                <w:lang w:eastAsia="es-ES"/>
              </w:rPr>
            </w:pPr>
            <w:r w:rsidRPr="002A43DA">
              <w:rPr>
                <w:rFonts w:ascii="Calibri" w:hAnsi="Calibri" w:cs="Calibri"/>
                <w:color w:val="000000"/>
              </w:rPr>
              <w:t xml:space="preserve">CALAMINA GALVANIZADA ONDULADA NRO 28 PREPINTADA </w:t>
            </w:r>
          </w:p>
        </w:tc>
        <w:tc>
          <w:tcPr>
            <w:tcW w:w="1271" w:type="dxa"/>
            <w:shd w:val="clear" w:color="000000" w:fill="FFFFFF"/>
            <w:noWrap/>
            <w:vAlign w:val="bottom"/>
          </w:tcPr>
          <w:p w14:paraId="431C4839" w14:textId="77777777" w:rsidR="007C1323" w:rsidRPr="002A43DA" w:rsidRDefault="007C1323" w:rsidP="005D6135">
            <w:pPr>
              <w:rPr>
                <w:rFonts w:ascii="Tahoma" w:hAnsi="Tahoma" w:cs="Tahoma"/>
                <w:lang w:eastAsia="es-ES"/>
              </w:rPr>
            </w:pPr>
            <w:r w:rsidRPr="002A43DA">
              <w:rPr>
                <w:rFonts w:ascii="Calibri" w:hAnsi="Calibri" w:cs="Calibri"/>
                <w:color w:val="000000"/>
              </w:rPr>
              <w:t>M2</w:t>
            </w:r>
          </w:p>
        </w:tc>
        <w:tc>
          <w:tcPr>
            <w:tcW w:w="1951" w:type="dxa"/>
            <w:shd w:val="clear" w:color="000000" w:fill="FFFFFF"/>
            <w:noWrap/>
            <w:vAlign w:val="bottom"/>
          </w:tcPr>
          <w:p w14:paraId="2F0B85CE"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2.147,26</w:t>
            </w:r>
          </w:p>
        </w:tc>
      </w:tr>
      <w:tr w:rsidR="007C1323" w:rsidRPr="002357E6" w14:paraId="7595F403" w14:textId="77777777" w:rsidTr="005D6135">
        <w:trPr>
          <w:trHeight w:val="55"/>
          <w:jc w:val="center"/>
        </w:trPr>
        <w:tc>
          <w:tcPr>
            <w:tcW w:w="1076" w:type="dxa"/>
            <w:shd w:val="clear" w:color="000000" w:fill="F2F2F2"/>
            <w:noWrap/>
            <w:vAlign w:val="bottom"/>
          </w:tcPr>
          <w:p w14:paraId="205C08A3"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20</w:t>
            </w:r>
          </w:p>
        </w:tc>
        <w:tc>
          <w:tcPr>
            <w:tcW w:w="4344" w:type="dxa"/>
            <w:shd w:val="clear" w:color="000000" w:fill="FFFFFF"/>
            <w:noWrap/>
            <w:vAlign w:val="bottom"/>
          </w:tcPr>
          <w:p w14:paraId="05C42817" w14:textId="77777777" w:rsidR="007C1323" w:rsidRPr="002A43DA" w:rsidRDefault="007C1323" w:rsidP="005D6135">
            <w:pPr>
              <w:rPr>
                <w:rFonts w:ascii="Tahoma" w:hAnsi="Tahoma" w:cs="Tahoma"/>
                <w:lang w:eastAsia="es-ES"/>
              </w:rPr>
            </w:pPr>
            <w:r w:rsidRPr="002A43DA">
              <w:rPr>
                <w:rFonts w:ascii="Calibri" w:hAnsi="Calibri" w:cs="Calibri"/>
                <w:color w:val="000000"/>
              </w:rPr>
              <w:t>CANALETA DE CALAMINA GALVANIZADA NRO 28 CORTE 33</w:t>
            </w:r>
          </w:p>
        </w:tc>
        <w:tc>
          <w:tcPr>
            <w:tcW w:w="1271" w:type="dxa"/>
            <w:shd w:val="clear" w:color="000000" w:fill="FFFFFF"/>
            <w:noWrap/>
            <w:vAlign w:val="bottom"/>
          </w:tcPr>
          <w:p w14:paraId="5142A9C9"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05785D0A"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546,00</w:t>
            </w:r>
          </w:p>
        </w:tc>
      </w:tr>
      <w:tr w:rsidR="007C1323" w:rsidRPr="002357E6" w14:paraId="50D7686E" w14:textId="77777777" w:rsidTr="005D6135">
        <w:trPr>
          <w:trHeight w:val="55"/>
          <w:jc w:val="center"/>
        </w:trPr>
        <w:tc>
          <w:tcPr>
            <w:tcW w:w="1076" w:type="dxa"/>
            <w:shd w:val="clear" w:color="000000" w:fill="F2F2F2"/>
            <w:noWrap/>
            <w:vAlign w:val="bottom"/>
          </w:tcPr>
          <w:p w14:paraId="14BF1DD0"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21</w:t>
            </w:r>
          </w:p>
        </w:tc>
        <w:tc>
          <w:tcPr>
            <w:tcW w:w="4344" w:type="dxa"/>
            <w:shd w:val="clear" w:color="000000" w:fill="FFFFFF"/>
            <w:noWrap/>
            <w:vAlign w:val="bottom"/>
          </w:tcPr>
          <w:p w14:paraId="02E77ED2" w14:textId="77777777" w:rsidR="007C1323" w:rsidRPr="002A43DA" w:rsidRDefault="007C1323" w:rsidP="005D6135">
            <w:pPr>
              <w:rPr>
                <w:rFonts w:ascii="Tahoma" w:hAnsi="Tahoma" w:cs="Tahoma"/>
                <w:lang w:eastAsia="es-ES"/>
              </w:rPr>
            </w:pPr>
            <w:r w:rsidRPr="002A43DA">
              <w:rPr>
                <w:rFonts w:ascii="Calibri" w:hAnsi="Calibri" w:cs="Calibri"/>
                <w:color w:val="000000"/>
              </w:rPr>
              <w:t>CAÑERÍA DE ALUMINIO 1/2" (BRAZO DE DUCHA)</w:t>
            </w:r>
          </w:p>
        </w:tc>
        <w:tc>
          <w:tcPr>
            <w:tcW w:w="1271" w:type="dxa"/>
            <w:shd w:val="clear" w:color="000000" w:fill="FFFFFF"/>
            <w:noWrap/>
            <w:vAlign w:val="bottom"/>
          </w:tcPr>
          <w:p w14:paraId="05F8F1FE"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3A685D7D"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4686124B" w14:textId="77777777" w:rsidTr="005D6135">
        <w:trPr>
          <w:trHeight w:val="55"/>
          <w:jc w:val="center"/>
        </w:trPr>
        <w:tc>
          <w:tcPr>
            <w:tcW w:w="1076" w:type="dxa"/>
            <w:shd w:val="clear" w:color="000000" w:fill="F2F2F2"/>
            <w:noWrap/>
            <w:vAlign w:val="bottom"/>
          </w:tcPr>
          <w:p w14:paraId="72CE2152"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22</w:t>
            </w:r>
          </w:p>
        </w:tc>
        <w:tc>
          <w:tcPr>
            <w:tcW w:w="4344" w:type="dxa"/>
            <w:shd w:val="clear" w:color="000000" w:fill="FFFFFF"/>
            <w:noWrap/>
            <w:vAlign w:val="bottom"/>
          </w:tcPr>
          <w:p w14:paraId="68E12D10" w14:textId="77777777" w:rsidR="007C1323" w:rsidRPr="002A43DA" w:rsidRDefault="007C1323" w:rsidP="005D6135">
            <w:pPr>
              <w:rPr>
                <w:rFonts w:ascii="Tahoma" w:hAnsi="Tahoma" w:cs="Tahoma"/>
                <w:lang w:eastAsia="es-ES"/>
              </w:rPr>
            </w:pPr>
            <w:r w:rsidRPr="002A43DA">
              <w:rPr>
                <w:rFonts w:ascii="Calibri" w:hAnsi="Calibri" w:cs="Calibri"/>
                <w:color w:val="000000"/>
              </w:rPr>
              <w:t>CEMENTO BLANCO</w:t>
            </w:r>
          </w:p>
        </w:tc>
        <w:tc>
          <w:tcPr>
            <w:tcW w:w="1271" w:type="dxa"/>
            <w:shd w:val="clear" w:color="000000" w:fill="FFFFFF"/>
            <w:noWrap/>
            <w:vAlign w:val="bottom"/>
          </w:tcPr>
          <w:p w14:paraId="218ABCC5" w14:textId="77777777" w:rsidR="007C1323" w:rsidRPr="002A43DA" w:rsidRDefault="007C1323" w:rsidP="005D6135">
            <w:pPr>
              <w:rPr>
                <w:rFonts w:ascii="Tahoma" w:hAnsi="Tahoma" w:cs="Tahoma"/>
                <w:lang w:eastAsia="es-ES"/>
              </w:rPr>
            </w:pPr>
            <w:r w:rsidRPr="002A43DA">
              <w:rPr>
                <w:rFonts w:ascii="Calibri" w:hAnsi="Calibri" w:cs="Calibri"/>
                <w:color w:val="000000"/>
              </w:rPr>
              <w:t>KG</w:t>
            </w:r>
          </w:p>
        </w:tc>
        <w:tc>
          <w:tcPr>
            <w:tcW w:w="1951" w:type="dxa"/>
            <w:shd w:val="clear" w:color="000000" w:fill="FFFFFF"/>
            <w:noWrap/>
            <w:vAlign w:val="bottom"/>
          </w:tcPr>
          <w:p w14:paraId="62789201"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1.007,37</w:t>
            </w:r>
          </w:p>
        </w:tc>
      </w:tr>
      <w:tr w:rsidR="007C1323" w:rsidRPr="002357E6" w14:paraId="456DD10A" w14:textId="77777777" w:rsidTr="005D6135">
        <w:trPr>
          <w:trHeight w:val="55"/>
          <w:jc w:val="center"/>
        </w:trPr>
        <w:tc>
          <w:tcPr>
            <w:tcW w:w="1076" w:type="dxa"/>
            <w:shd w:val="clear" w:color="000000" w:fill="F2F2F2"/>
            <w:noWrap/>
            <w:vAlign w:val="bottom"/>
          </w:tcPr>
          <w:p w14:paraId="2078B099"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23</w:t>
            </w:r>
          </w:p>
        </w:tc>
        <w:tc>
          <w:tcPr>
            <w:tcW w:w="4344" w:type="dxa"/>
            <w:shd w:val="clear" w:color="000000" w:fill="FFFFFF"/>
            <w:noWrap/>
            <w:vAlign w:val="bottom"/>
          </w:tcPr>
          <w:p w14:paraId="511B9FE5" w14:textId="77777777" w:rsidR="007C1323" w:rsidRPr="002A43DA" w:rsidRDefault="007C1323" w:rsidP="005D6135">
            <w:pPr>
              <w:rPr>
                <w:rFonts w:ascii="Tahoma" w:hAnsi="Tahoma" w:cs="Tahoma"/>
                <w:lang w:eastAsia="es-ES"/>
              </w:rPr>
            </w:pPr>
            <w:r w:rsidRPr="002A43DA">
              <w:rPr>
                <w:rFonts w:ascii="Calibri" w:hAnsi="Calibri" w:cs="Calibri"/>
                <w:color w:val="000000"/>
              </w:rPr>
              <w:t>CEMENTO COLA</w:t>
            </w:r>
          </w:p>
        </w:tc>
        <w:tc>
          <w:tcPr>
            <w:tcW w:w="1271" w:type="dxa"/>
            <w:shd w:val="clear" w:color="000000" w:fill="FFFFFF"/>
            <w:noWrap/>
            <w:vAlign w:val="bottom"/>
          </w:tcPr>
          <w:p w14:paraId="2BD1E484" w14:textId="77777777" w:rsidR="007C1323" w:rsidRPr="002A43DA" w:rsidRDefault="007C1323" w:rsidP="005D6135">
            <w:pPr>
              <w:rPr>
                <w:rFonts w:ascii="Tahoma" w:hAnsi="Tahoma" w:cs="Tahoma"/>
                <w:lang w:eastAsia="es-ES"/>
              </w:rPr>
            </w:pPr>
            <w:r w:rsidRPr="002A43DA">
              <w:rPr>
                <w:rFonts w:ascii="Calibri" w:hAnsi="Calibri" w:cs="Calibri"/>
                <w:color w:val="000000"/>
              </w:rPr>
              <w:t>KG</w:t>
            </w:r>
          </w:p>
        </w:tc>
        <w:tc>
          <w:tcPr>
            <w:tcW w:w="1951" w:type="dxa"/>
            <w:shd w:val="clear" w:color="000000" w:fill="FFFFFF"/>
            <w:noWrap/>
            <w:vAlign w:val="bottom"/>
          </w:tcPr>
          <w:p w14:paraId="2E386B01"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17.686,42</w:t>
            </w:r>
          </w:p>
        </w:tc>
      </w:tr>
      <w:tr w:rsidR="007C1323" w:rsidRPr="002357E6" w14:paraId="49D662D4" w14:textId="77777777" w:rsidTr="005D6135">
        <w:trPr>
          <w:trHeight w:val="55"/>
          <w:jc w:val="center"/>
        </w:trPr>
        <w:tc>
          <w:tcPr>
            <w:tcW w:w="1076" w:type="dxa"/>
            <w:shd w:val="clear" w:color="000000" w:fill="F2F2F2"/>
            <w:noWrap/>
            <w:vAlign w:val="bottom"/>
          </w:tcPr>
          <w:p w14:paraId="20F95802"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24</w:t>
            </w:r>
          </w:p>
        </w:tc>
        <w:tc>
          <w:tcPr>
            <w:tcW w:w="4344" w:type="dxa"/>
            <w:shd w:val="clear" w:color="000000" w:fill="FFFFFF"/>
            <w:noWrap/>
            <w:vAlign w:val="bottom"/>
          </w:tcPr>
          <w:p w14:paraId="18B2035F" w14:textId="77777777" w:rsidR="007C1323" w:rsidRPr="002A43DA" w:rsidRDefault="007C1323" w:rsidP="005D6135">
            <w:pPr>
              <w:rPr>
                <w:rFonts w:ascii="Tahoma" w:hAnsi="Tahoma" w:cs="Tahoma"/>
                <w:lang w:eastAsia="es-ES"/>
              </w:rPr>
            </w:pPr>
            <w:r w:rsidRPr="002A43DA">
              <w:rPr>
                <w:rFonts w:ascii="Calibri" w:hAnsi="Calibri" w:cs="Calibri"/>
                <w:color w:val="000000"/>
              </w:rPr>
              <w:t>CEMENTO PORTLAND</w:t>
            </w:r>
          </w:p>
        </w:tc>
        <w:tc>
          <w:tcPr>
            <w:tcW w:w="1271" w:type="dxa"/>
            <w:shd w:val="clear" w:color="000000" w:fill="FFFFFF"/>
            <w:noWrap/>
            <w:vAlign w:val="bottom"/>
          </w:tcPr>
          <w:p w14:paraId="0038014C" w14:textId="77777777" w:rsidR="007C1323" w:rsidRPr="002A43DA" w:rsidRDefault="007C1323" w:rsidP="005D6135">
            <w:pPr>
              <w:rPr>
                <w:rFonts w:ascii="Tahoma" w:hAnsi="Tahoma" w:cs="Tahoma"/>
                <w:lang w:eastAsia="es-ES"/>
              </w:rPr>
            </w:pPr>
            <w:r w:rsidRPr="002A43DA">
              <w:rPr>
                <w:rFonts w:ascii="Calibri" w:hAnsi="Calibri" w:cs="Calibri"/>
                <w:color w:val="000000"/>
              </w:rPr>
              <w:t>BL</w:t>
            </w:r>
          </w:p>
        </w:tc>
        <w:tc>
          <w:tcPr>
            <w:tcW w:w="1951" w:type="dxa"/>
            <w:shd w:val="clear" w:color="000000" w:fill="FFFFFF"/>
            <w:noWrap/>
            <w:vAlign w:val="bottom"/>
          </w:tcPr>
          <w:p w14:paraId="7F967368"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4.318,32</w:t>
            </w:r>
          </w:p>
        </w:tc>
      </w:tr>
      <w:tr w:rsidR="007C1323" w:rsidRPr="002357E6" w14:paraId="62CEBB17" w14:textId="77777777" w:rsidTr="005D6135">
        <w:trPr>
          <w:trHeight w:val="55"/>
          <w:jc w:val="center"/>
        </w:trPr>
        <w:tc>
          <w:tcPr>
            <w:tcW w:w="1076" w:type="dxa"/>
            <w:shd w:val="clear" w:color="000000" w:fill="F2F2F2"/>
            <w:noWrap/>
            <w:vAlign w:val="bottom"/>
          </w:tcPr>
          <w:p w14:paraId="409A459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25</w:t>
            </w:r>
          </w:p>
        </w:tc>
        <w:tc>
          <w:tcPr>
            <w:tcW w:w="4344" w:type="dxa"/>
            <w:shd w:val="clear" w:color="000000" w:fill="FFFFFF"/>
            <w:noWrap/>
            <w:vAlign w:val="bottom"/>
          </w:tcPr>
          <w:p w14:paraId="796CA53E" w14:textId="77777777" w:rsidR="007C1323" w:rsidRPr="002A43DA" w:rsidRDefault="007C1323" w:rsidP="005D6135">
            <w:pPr>
              <w:rPr>
                <w:rFonts w:ascii="Tahoma" w:hAnsi="Tahoma" w:cs="Tahoma"/>
                <w:lang w:eastAsia="es-ES"/>
              </w:rPr>
            </w:pPr>
            <w:r w:rsidRPr="002A43DA">
              <w:rPr>
                <w:rFonts w:ascii="Calibri" w:hAnsi="Calibri" w:cs="Calibri"/>
                <w:color w:val="000000"/>
              </w:rPr>
              <w:t>CERÁMICA NACIONAL</w:t>
            </w:r>
          </w:p>
        </w:tc>
        <w:tc>
          <w:tcPr>
            <w:tcW w:w="1271" w:type="dxa"/>
            <w:shd w:val="clear" w:color="000000" w:fill="FFFFFF"/>
            <w:noWrap/>
            <w:vAlign w:val="bottom"/>
          </w:tcPr>
          <w:p w14:paraId="580C313C" w14:textId="77777777" w:rsidR="007C1323" w:rsidRPr="002A43DA" w:rsidRDefault="007C1323" w:rsidP="005D6135">
            <w:pPr>
              <w:rPr>
                <w:rFonts w:ascii="Tahoma" w:hAnsi="Tahoma" w:cs="Tahoma"/>
                <w:lang w:eastAsia="es-ES"/>
              </w:rPr>
            </w:pPr>
            <w:r w:rsidRPr="002A43DA">
              <w:rPr>
                <w:rFonts w:ascii="Calibri" w:hAnsi="Calibri" w:cs="Calibri"/>
                <w:color w:val="000000"/>
              </w:rPr>
              <w:t>M2</w:t>
            </w:r>
          </w:p>
        </w:tc>
        <w:tc>
          <w:tcPr>
            <w:tcW w:w="1951" w:type="dxa"/>
            <w:shd w:val="clear" w:color="000000" w:fill="FFFFFF"/>
            <w:noWrap/>
            <w:vAlign w:val="bottom"/>
          </w:tcPr>
          <w:p w14:paraId="66C9B26C"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2.446,50</w:t>
            </w:r>
          </w:p>
        </w:tc>
      </w:tr>
      <w:tr w:rsidR="007C1323" w:rsidRPr="002357E6" w14:paraId="6EE1A895" w14:textId="77777777" w:rsidTr="005D6135">
        <w:trPr>
          <w:trHeight w:val="55"/>
          <w:jc w:val="center"/>
        </w:trPr>
        <w:tc>
          <w:tcPr>
            <w:tcW w:w="1076" w:type="dxa"/>
            <w:shd w:val="clear" w:color="000000" w:fill="F2F2F2"/>
            <w:noWrap/>
            <w:vAlign w:val="bottom"/>
          </w:tcPr>
          <w:p w14:paraId="2FEC43B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26</w:t>
            </w:r>
          </w:p>
        </w:tc>
        <w:tc>
          <w:tcPr>
            <w:tcW w:w="4344" w:type="dxa"/>
            <w:shd w:val="clear" w:color="000000" w:fill="FFFFFF"/>
            <w:noWrap/>
            <w:vAlign w:val="bottom"/>
          </w:tcPr>
          <w:p w14:paraId="15EF7018" w14:textId="77777777" w:rsidR="007C1323" w:rsidRPr="002A43DA" w:rsidRDefault="007C1323" w:rsidP="005D6135">
            <w:pPr>
              <w:rPr>
                <w:rFonts w:ascii="Tahoma" w:hAnsi="Tahoma" w:cs="Tahoma"/>
                <w:lang w:eastAsia="es-ES"/>
              </w:rPr>
            </w:pPr>
            <w:r w:rsidRPr="002A43DA">
              <w:rPr>
                <w:rFonts w:ascii="Calibri" w:hAnsi="Calibri" w:cs="Calibri"/>
                <w:color w:val="000000"/>
              </w:rPr>
              <w:t>CERÁMICA NACIONAL TIPO PORCELANATO (60X60)</w:t>
            </w:r>
          </w:p>
        </w:tc>
        <w:tc>
          <w:tcPr>
            <w:tcW w:w="1271" w:type="dxa"/>
            <w:shd w:val="clear" w:color="000000" w:fill="FFFFFF"/>
            <w:noWrap/>
            <w:vAlign w:val="bottom"/>
          </w:tcPr>
          <w:p w14:paraId="1DAC18AB" w14:textId="77777777" w:rsidR="007C1323" w:rsidRPr="002A43DA" w:rsidRDefault="007C1323" w:rsidP="005D6135">
            <w:pPr>
              <w:rPr>
                <w:rFonts w:ascii="Tahoma" w:hAnsi="Tahoma" w:cs="Tahoma"/>
                <w:lang w:eastAsia="es-ES"/>
              </w:rPr>
            </w:pPr>
            <w:r w:rsidRPr="002A43DA">
              <w:rPr>
                <w:rFonts w:ascii="Calibri" w:hAnsi="Calibri" w:cs="Calibri"/>
                <w:color w:val="000000"/>
              </w:rPr>
              <w:t>M2</w:t>
            </w:r>
          </w:p>
        </w:tc>
        <w:tc>
          <w:tcPr>
            <w:tcW w:w="1951" w:type="dxa"/>
            <w:shd w:val="clear" w:color="000000" w:fill="FFFFFF"/>
            <w:noWrap/>
            <w:vAlign w:val="bottom"/>
          </w:tcPr>
          <w:p w14:paraId="6E3B2AB1"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248,16</w:t>
            </w:r>
          </w:p>
        </w:tc>
      </w:tr>
      <w:tr w:rsidR="007C1323" w:rsidRPr="002357E6" w14:paraId="6C1121DB" w14:textId="77777777" w:rsidTr="005D6135">
        <w:trPr>
          <w:trHeight w:val="55"/>
          <w:jc w:val="center"/>
        </w:trPr>
        <w:tc>
          <w:tcPr>
            <w:tcW w:w="1076" w:type="dxa"/>
            <w:shd w:val="clear" w:color="000000" w:fill="F2F2F2"/>
            <w:noWrap/>
            <w:vAlign w:val="bottom"/>
          </w:tcPr>
          <w:p w14:paraId="620D45B3"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27</w:t>
            </w:r>
          </w:p>
        </w:tc>
        <w:tc>
          <w:tcPr>
            <w:tcW w:w="4344" w:type="dxa"/>
            <w:shd w:val="clear" w:color="000000" w:fill="FFFFFF"/>
            <w:noWrap/>
            <w:vAlign w:val="bottom"/>
          </w:tcPr>
          <w:p w14:paraId="3237E1AF" w14:textId="77777777" w:rsidR="007C1323" w:rsidRPr="002A43DA" w:rsidRDefault="007C1323" w:rsidP="005D6135">
            <w:pPr>
              <w:rPr>
                <w:rFonts w:ascii="Tahoma" w:hAnsi="Tahoma" w:cs="Tahoma"/>
                <w:lang w:eastAsia="es-ES"/>
              </w:rPr>
            </w:pPr>
            <w:r w:rsidRPr="002A43DA">
              <w:rPr>
                <w:rFonts w:ascii="Calibri" w:hAnsi="Calibri" w:cs="Calibri"/>
                <w:color w:val="000000"/>
              </w:rPr>
              <w:t>CHAPA EXTERIOR</w:t>
            </w:r>
          </w:p>
        </w:tc>
        <w:tc>
          <w:tcPr>
            <w:tcW w:w="1271" w:type="dxa"/>
            <w:shd w:val="clear" w:color="000000" w:fill="FFFFFF"/>
            <w:noWrap/>
            <w:vAlign w:val="bottom"/>
          </w:tcPr>
          <w:p w14:paraId="24D9C181"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50E13DEA"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703BE09B" w14:textId="77777777" w:rsidTr="005D6135">
        <w:trPr>
          <w:trHeight w:val="55"/>
          <w:jc w:val="center"/>
        </w:trPr>
        <w:tc>
          <w:tcPr>
            <w:tcW w:w="1076" w:type="dxa"/>
            <w:shd w:val="clear" w:color="000000" w:fill="F2F2F2"/>
            <w:noWrap/>
            <w:vAlign w:val="bottom"/>
          </w:tcPr>
          <w:p w14:paraId="684CC551"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lastRenderedPageBreak/>
              <w:t>28</w:t>
            </w:r>
          </w:p>
        </w:tc>
        <w:tc>
          <w:tcPr>
            <w:tcW w:w="4344" w:type="dxa"/>
            <w:shd w:val="clear" w:color="000000" w:fill="FFFFFF"/>
            <w:noWrap/>
            <w:vAlign w:val="bottom"/>
          </w:tcPr>
          <w:p w14:paraId="643AB0E1" w14:textId="77777777" w:rsidR="007C1323" w:rsidRPr="002A43DA" w:rsidRDefault="007C1323" w:rsidP="005D6135">
            <w:pPr>
              <w:rPr>
                <w:rFonts w:ascii="Tahoma" w:hAnsi="Tahoma" w:cs="Tahoma"/>
                <w:lang w:eastAsia="es-ES"/>
              </w:rPr>
            </w:pPr>
            <w:r w:rsidRPr="002A43DA">
              <w:rPr>
                <w:rFonts w:ascii="Calibri" w:hAnsi="Calibri" w:cs="Calibri"/>
                <w:color w:val="000000"/>
              </w:rPr>
              <w:t>CHAPA INTERIOR</w:t>
            </w:r>
          </w:p>
        </w:tc>
        <w:tc>
          <w:tcPr>
            <w:tcW w:w="1271" w:type="dxa"/>
            <w:shd w:val="clear" w:color="000000" w:fill="FFFFFF"/>
            <w:noWrap/>
            <w:vAlign w:val="bottom"/>
          </w:tcPr>
          <w:p w14:paraId="3AA09CA1"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3EA58DC0"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120,00</w:t>
            </w:r>
          </w:p>
        </w:tc>
      </w:tr>
      <w:tr w:rsidR="007C1323" w:rsidRPr="002357E6" w14:paraId="0B7EA3FE" w14:textId="77777777" w:rsidTr="005D6135">
        <w:trPr>
          <w:trHeight w:val="55"/>
          <w:jc w:val="center"/>
        </w:trPr>
        <w:tc>
          <w:tcPr>
            <w:tcW w:w="1076" w:type="dxa"/>
            <w:shd w:val="clear" w:color="000000" w:fill="F2F2F2"/>
            <w:noWrap/>
            <w:vAlign w:val="bottom"/>
          </w:tcPr>
          <w:p w14:paraId="44247CB1"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29</w:t>
            </w:r>
          </w:p>
        </w:tc>
        <w:tc>
          <w:tcPr>
            <w:tcW w:w="4344" w:type="dxa"/>
            <w:shd w:val="clear" w:color="000000" w:fill="FFFFFF"/>
            <w:noWrap/>
            <w:vAlign w:val="bottom"/>
          </w:tcPr>
          <w:p w14:paraId="46D058CF" w14:textId="77777777" w:rsidR="007C1323" w:rsidRPr="002A43DA" w:rsidRDefault="007C1323" w:rsidP="005D6135">
            <w:pPr>
              <w:rPr>
                <w:rFonts w:ascii="Tahoma" w:hAnsi="Tahoma" w:cs="Tahoma"/>
                <w:lang w:eastAsia="es-ES"/>
              </w:rPr>
            </w:pPr>
            <w:r w:rsidRPr="002A43DA">
              <w:rPr>
                <w:rFonts w:ascii="Calibri" w:hAnsi="Calibri" w:cs="Calibri"/>
                <w:color w:val="000000"/>
              </w:rPr>
              <w:t>CHICOTILLO</w:t>
            </w:r>
          </w:p>
        </w:tc>
        <w:tc>
          <w:tcPr>
            <w:tcW w:w="1271" w:type="dxa"/>
            <w:shd w:val="clear" w:color="000000" w:fill="FFFFFF"/>
            <w:noWrap/>
            <w:vAlign w:val="bottom"/>
          </w:tcPr>
          <w:p w14:paraId="41EBD41E"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0F35515A"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80,00</w:t>
            </w:r>
          </w:p>
        </w:tc>
      </w:tr>
      <w:tr w:rsidR="007C1323" w:rsidRPr="002357E6" w14:paraId="39418F3A" w14:textId="77777777" w:rsidTr="005D6135">
        <w:trPr>
          <w:trHeight w:val="55"/>
          <w:jc w:val="center"/>
        </w:trPr>
        <w:tc>
          <w:tcPr>
            <w:tcW w:w="1076" w:type="dxa"/>
            <w:shd w:val="clear" w:color="000000" w:fill="F2F2F2"/>
            <w:noWrap/>
            <w:vAlign w:val="bottom"/>
          </w:tcPr>
          <w:p w14:paraId="146606E4"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30</w:t>
            </w:r>
          </w:p>
        </w:tc>
        <w:tc>
          <w:tcPr>
            <w:tcW w:w="4344" w:type="dxa"/>
            <w:shd w:val="clear" w:color="000000" w:fill="FFFFFF"/>
            <w:noWrap/>
            <w:vAlign w:val="bottom"/>
          </w:tcPr>
          <w:p w14:paraId="29231479" w14:textId="77777777" w:rsidR="007C1323" w:rsidRPr="002A43DA" w:rsidRDefault="007C1323" w:rsidP="005D6135">
            <w:pPr>
              <w:rPr>
                <w:rFonts w:ascii="Tahoma" w:hAnsi="Tahoma" w:cs="Tahoma"/>
                <w:lang w:eastAsia="es-ES"/>
              </w:rPr>
            </w:pPr>
            <w:r w:rsidRPr="002A43DA">
              <w:rPr>
                <w:rFonts w:ascii="Calibri" w:hAnsi="Calibri" w:cs="Calibri"/>
                <w:color w:val="000000"/>
              </w:rPr>
              <w:t>CIELO FALSO YESO - PVC INC/ACCESORIOS</w:t>
            </w:r>
          </w:p>
        </w:tc>
        <w:tc>
          <w:tcPr>
            <w:tcW w:w="1271" w:type="dxa"/>
            <w:shd w:val="clear" w:color="000000" w:fill="FFFFFF"/>
            <w:noWrap/>
            <w:vAlign w:val="bottom"/>
          </w:tcPr>
          <w:p w14:paraId="41D52FE9" w14:textId="77777777" w:rsidR="007C1323" w:rsidRPr="002A43DA" w:rsidRDefault="007C1323" w:rsidP="005D6135">
            <w:pPr>
              <w:rPr>
                <w:rFonts w:ascii="Tahoma" w:hAnsi="Tahoma" w:cs="Tahoma"/>
                <w:lang w:eastAsia="es-ES"/>
              </w:rPr>
            </w:pPr>
            <w:r w:rsidRPr="002A43DA">
              <w:rPr>
                <w:rFonts w:ascii="Calibri" w:hAnsi="Calibri" w:cs="Calibri"/>
                <w:color w:val="000000"/>
              </w:rPr>
              <w:t>M2</w:t>
            </w:r>
          </w:p>
        </w:tc>
        <w:tc>
          <w:tcPr>
            <w:tcW w:w="1951" w:type="dxa"/>
            <w:shd w:val="clear" w:color="000000" w:fill="FFFFFF"/>
            <w:noWrap/>
            <w:vAlign w:val="bottom"/>
          </w:tcPr>
          <w:p w14:paraId="2A9BE233"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1.700,58</w:t>
            </w:r>
          </w:p>
        </w:tc>
      </w:tr>
      <w:tr w:rsidR="007C1323" w:rsidRPr="002357E6" w14:paraId="78232970" w14:textId="77777777" w:rsidTr="005D6135">
        <w:trPr>
          <w:trHeight w:val="55"/>
          <w:jc w:val="center"/>
        </w:trPr>
        <w:tc>
          <w:tcPr>
            <w:tcW w:w="1076" w:type="dxa"/>
            <w:shd w:val="clear" w:color="000000" w:fill="F2F2F2"/>
            <w:noWrap/>
            <w:vAlign w:val="bottom"/>
          </w:tcPr>
          <w:p w14:paraId="23206F9A"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31</w:t>
            </w:r>
          </w:p>
        </w:tc>
        <w:tc>
          <w:tcPr>
            <w:tcW w:w="4344" w:type="dxa"/>
            <w:shd w:val="clear" w:color="000000" w:fill="FFFFFF"/>
            <w:noWrap/>
            <w:vAlign w:val="bottom"/>
          </w:tcPr>
          <w:p w14:paraId="2E661E05" w14:textId="77777777" w:rsidR="007C1323" w:rsidRPr="002A43DA" w:rsidRDefault="007C1323" w:rsidP="005D6135">
            <w:pPr>
              <w:rPr>
                <w:rFonts w:ascii="Tahoma" w:hAnsi="Tahoma" w:cs="Tahoma"/>
                <w:lang w:eastAsia="es-ES"/>
              </w:rPr>
            </w:pPr>
            <w:r w:rsidRPr="002A43DA">
              <w:rPr>
                <w:rFonts w:ascii="Calibri" w:hAnsi="Calibri" w:cs="Calibri"/>
                <w:color w:val="000000"/>
              </w:rPr>
              <w:t>CINTA AISLANTE</w:t>
            </w:r>
          </w:p>
        </w:tc>
        <w:tc>
          <w:tcPr>
            <w:tcW w:w="1271" w:type="dxa"/>
            <w:shd w:val="clear" w:color="000000" w:fill="FFFFFF"/>
            <w:noWrap/>
            <w:vAlign w:val="bottom"/>
          </w:tcPr>
          <w:p w14:paraId="1E9A6CB3"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548E26D"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104,00</w:t>
            </w:r>
          </w:p>
        </w:tc>
      </w:tr>
      <w:tr w:rsidR="007C1323" w:rsidRPr="002357E6" w14:paraId="091652BD" w14:textId="77777777" w:rsidTr="005D6135">
        <w:trPr>
          <w:trHeight w:val="55"/>
          <w:jc w:val="center"/>
        </w:trPr>
        <w:tc>
          <w:tcPr>
            <w:tcW w:w="1076" w:type="dxa"/>
            <w:shd w:val="clear" w:color="000000" w:fill="F2F2F2"/>
            <w:noWrap/>
            <w:vAlign w:val="bottom"/>
          </w:tcPr>
          <w:p w14:paraId="77F9B694"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32</w:t>
            </w:r>
          </w:p>
        </w:tc>
        <w:tc>
          <w:tcPr>
            <w:tcW w:w="4344" w:type="dxa"/>
            <w:shd w:val="clear" w:color="000000" w:fill="FFFFFF"/>
            <w:noWrap/>
            <w:vAlign w:val="bottom"/>
          </w:tcPr>
          <w:p w14:paraId="41DE4693" w14:textId="77777777" w:rsidR="007C1323" w:rsidRPr="002A43DA" w:rsidRDefault="007C1323" w:rsidP="005D6135">
            <w:pPr>
              <w:rPr>
                <w:rFonts w:ascii="Tahoma" w:hAnsi="Tahoma" w:cs="Tahoma"/>
                <w:lang w:eastAsia="es-ES"/>
              </w:rPr>
            </w:pPr>
            <w:r w:rsidRPr="002A43DA">
              <w:rPr>
                <w:rFonts w:ascii="Calibri" w:hAnsi="Calibri" w:cs="Calibri"/>
                <w:color w:val="000000"/>
              </w:rPr>
              <w:t>CLAVOS</w:t>
            </w:r>
          </w:p>
        </w:tc>
        <w:tc>
          <w:tcPr>
            <w:tcW w:w="1271" w:type="dxa"/>
            <w:shd w:val="clear" w:color="000000" w:fill="FFFFFF"/>
            <w:noWrap/>
            <w:vAlign w:val="bottom"/>
          </w:tcPr>
          <w:p w14:paraId="07464428" w14:textId="77777777" w:rsidR="007C1323" w:rsidRPr="002A43DA" w:rsidRDefault="007C1323" w:rsidP="005D6135">
            <w:pPr>
              <w:rPr>
                <w:rFonts w:ascii="Tahoma" w:hAnsi="Tahoma" w:cs="Tahoma"/>
                <w:lang w:eastAsia="es-ES"/>
              </w:rPr>
            </w:pPr>
            <w:r w:rsidRPr="002A43DA">
              <w:rPr>
                <w:rFonts w:ascii="Calibri" w:hAnsi="Calibri" w:cs="Calibri"/>
                <w:color w:val="000000"/>
              </w:rPr>
              <w:t>KG</w:t>
            </w:r>
          </w:p>
        </w:tc>
        <w:tc>
          <w:tcPr>
            <w:tcW w:w="1951" w:type="dxa"/>
            <w:shd w:val="clear" w:color="000000" w:fill="FFFFFF"/>
            <w:noWrap/>
            <w:vAlign w:val="bottom"/>
          </w:tcPr>
          <w:p w14:paraId="2DB16256"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511,10</w:t>
            </w:r>
          </w:p>
        </w:tc>
      </w:tr>
      <w:tr w:rsidR="007C1323" w:rsidRPr="002357E6" w14:paraId="4D18D6F2" w14:textId="77777777" w:rsidTr="005D6135">
        <w:trPr>
          <w:trHeight w:val="55"/>
          <w:jc w:val="center"/>
        </w:trPr>
        <w:tc>
          <w:tcPr>
            <w:tcW w:w="1076" w:type="dxa"/>
            <w:shd w:val="clear" w:color="000000" w:fill="F2F2F2"/>
            <w:noWrap/>
            <w:vAlign w:val="bottom"/>
          </w:tcPr>
          <w:p w14:paraId="3870D9C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33</w:t>
            </w:r>
          </w:p>
        </w:tc>
        <w:tc>
          <w:tcPr>
            <w:tcW w:w="4344" w:type="dxa"/>
            <w:shd w:val="clear" w:color="000000" w:fill="FFFFFF"/>
            <w:noWrap/>
            <w:vAlign w:val="bottom"/>
          </w:tcPr>
          <w:p w14:paraId="5C606FB4" w14:textId="77777777" w:rsidR="007C1323" w:rsidRPr="002A43DA" w:rsidRDefault="007C1323" w:rsidP="005D6135">
            <w:pPr>
              <w:rPr>
                <w:rFonts w:ascii="Tahoma" w:hAnsi="Tahoma" w:cs="Tahoma"/>
                <w:lang w:eastAsia="es-ES"/>
              </w:rPr>
            </w:pPr>
            <w:r w:rsidRPr="002A43DA">
              <w:rPr>
                <w:rFonts w:ascii="Calibri" w:hAnsi="Calibri" w:cs="Calibri"/>
                <w:color w:val="000000"/>
              </w:rPr>
              <w:t xml:space="preserve">CLAVOS PARA CALAMINA CON GOMA </w:t>
            </w:r>
          </w:p>
        </w:tc>
        <w:tc>
          <w:tcPr>
            <w:tcW w:w="1271" w:type="dxa"/>
            <w:shd w:val="clear" w:color="000000" w:fill="FFFFFF"/>
            <w:noWrap/>
            <w:vAlign w:val="bottom"/>
          </w:tcPr>
          <w:p w14:paraId="7AAA2B3F" w14:textId="77777777" w:rsidR="007C1323" w:rsidRPr="002A43DA" w:rsidRDefault="007C1323" w:rsidP="005D6135">
            <w:pPr>
              <w:rPr>
                <w:rFonts w:ascii="Tahoma" w:hAnsi="Tahoma" w:cs="Tahoma"/>
                <w:lang w:eastAsia="es-ES"/>
              </w:rPr>
            </w:pPr>
            <w:r w:rsidRPr="002A43DA">
              <w:rPr>
                <w:rFonts w:ascii="Calibri" w:hAnsi="Calibri" w:cs="Calibri"/>
                <w:color w:val="000000"/>
              </w:rPr>
              <w:t>KG</w:t>
            </w:r>
          </w:p>
        </w:tc>
        <w:tc>
          <w:tcPr>
            <w:tcW w:w="1951" w:type="dxa"/>
            <w:shd w:val="clear" w:color="000000" w:fill="FFFFFF"/>
            <w:noWrap/>
            <w:vAlign w:val="bottom"/>
          </w:tcPr>
          <w:p w14:paraId="6D4A0E70"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191,72</w:t>
            </w:r>
          </w:p>
        </w:tc>
      </w:tr>
      <w:tr w:rsidR="007C1323" w:rsidRPr="002357E6" w14:paraId="7052E15E" w14:textId="77777777" w:rsidTr="005D6135">
        <w:trPr>
          <w:trHeight w:val="55"/>
          <w:jc w:val="center"/>
        </w:trPr>
        <w:tc>
          <w:tcPr>
            <w:tcW w:w="1076" w:type="dxa"/>
            <w:shd w:val="clear" w:color="000000" w:fill="F2F2F2"/>
            <w:noWrap/>
            <w:vAlign w:val="bottom"/>
          </w:tcPr>
          <w:p w14:paraId="4CFAF04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34</w:t>
            </w:r>
          </w:p>
        </w:tc>
        <w:tc>
          <w:tcPr>
            <w:tcW w:w="4344" w:type="dxa"/>
            <w:shd w:val="clear" w:color="000000" w:fill="FFFFFF"/>
            <w:noWrap/>
            <w:vAlign w:val="bottom"/>
          </w:tcPr>
          <w:p w14:paraId="51E0E959" w14:textId="77777777" w:rsidR="007C1323" w:rsidRPr="002A43DA" w:rsidRDefault="007C1323" w:rsidP="005D6135">
            <w:pPr>
              <w:rPr>
                <w:rFonts w:ascii="Tahoma" w:hAnsi="Tahoma" w:cs="Tahoma"/>
                <w:lang w:eastAsia="es-ES"/>
              </w:rPr>
            </w:pPr>
            <w:r w:rsidRPr="002A43DA">
              <w:rPr>
                <w:rFonts w:ascii="Calibri" w:hAnsi="Calibri" w:cs="Calibri"/>
                <w:color w:val="000000"/>
              </w:rPr>
              <w:t>CODO FG GALVANIZADO DE 1/2"</w:t>
            </w:r>
          </w:p>
        </w:tc>
        <w:tc>
          <w:tcPr>
            <w:tcW w:w="1271" w:type="dxa"/>
            <w:shd w:val="clear" w:color="000000" w:fill="FFFFFF"/>
            <w:noWrap/>
            <w:vAlign w:val="bottom"/>
          </w:tcPr>
          <w:p w14:paraId="3C64EA74"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068325EE"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5362142D" w14:textId="77777777" w:rsidTr="005D6135">
        <w:trPr>
          <w:trHeight w:val="55"/>
          <w:jc w:val="center"/>
        </w:trPr>
        <w:tc>
          <w:tcPr>
            <w:tcW w:w="1076" w:type="dxa"/>
            <w:shd w:val="clear" w:color="000000" w:fill="F2F2F2"/>
            <w:noWrap/>
            <w:vAlign w:val="bottom"/>
          </w:tcPr>
          <w:p w14:paraId="369CBF0C"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35</w:t>
            </w:r>
          </w:p>
        </w:tc>
        <w:tc>
          <w:tcPr>
            <w:tcW w:w="4344" w:type="dxa"/>
            <w:shd w:val="clear" w:color="000000" w:fill="FFFFFF"/>
            <w:noWrap/>
            <w:vAlign w:val="bottom"/>
          </w:tcPr>
          <w:p w14:paraId="3659F86A" w14:textId="77777777" w:rsidR="007C1323" w:rsidRPr="002A43DA" w:rsidRDefault="007C1323" w:rsidP="005D6135">
            <w:pPr>
              <w:rPr>
                <w:rFonts w:ascii="Tahoma" w:hAnsi="Tahoma" w:cs="Tahoma"/>
                <w:lang w:eastAsia="es-ES"/>
              </w:rPr>
            </w:pPr>
            <w:r w:rsidRPr="002A43DA">
              <w:rPr>
                <w:rFonts w:ascii="Calibri" w:hAnsi="Calibri" w:cs="Calibri"/>
                <w:color w:val="000000"/>
              </w:rPr>
              <w:t>CODO PVC DE 1/2"</w:t>
            </w:r>
          </w:p>
        </w:tc>
        <w:tc>
          <w:tcPr>
            <w:tcW w:w="1271" w:type="dxa"/>
            <w:shd w:val="clear" w:color="000000" w:fill="FFFFFF"/>
            <w:noWrap/>
            <w:vAlign w:val="bottom"/>
          </w:tcPr>
          <w:p w14:paraId="349BD82B"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59C0C568"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480,00</w:t>
            </w:r>
          </w:p>
        </w:tc>
      </w:tr>
      <w:tr w:rsidR="007C1323" w:rsidRPr="002357E6" w14:paraId="7F6C5690" w14:textId="77777777" w:rsidTr="005D6135">
        <w:trPr>
          <w:trHeight w:val="55"/>
          <w:jc w:val="center"/>
        </w:trPr>
        <w:tc>
          <w:tcPr>
            <w:tcW w:w="1076" w:type="dxa"/>
            <w:shd w:val="clear" w:color="000000" w:fill="F2F2F2"/>
            <w:noWrap/>
            <w:vAlign w:val="bottom"/>
          </w:tcPr>
          <w:p w14:paraId="74ACE3A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36</w:t>
            </w:r>
          </w:p>
        </w:tc>
        <w:tc>
          <w:tcPr>
            <w:tcW w:w="4344" w:type="dxa"/>
            <w:shd w:val="clear" w:color="000000" w:fill="FFFFFF"/>
            <w:noWrap/>
            <w:vAlign w:val="bottom"/>
          </w:tcPr>
          <w:p w14:paraId="27A7622E" w14:textId="77777777" w:rsidR="007C1323" w:rsidRPr="002A43DA" w:rsidRDefault="007C1323" w:rsidP="005D6135">
            <w:pPr>
              <w:rPr>
                <w:rFonts w:ascii="Tahoma" w:hAnsi="Tahoma" w:cs="Tahoma"/>
                <w:lang w:eastAsia="es-ES"/>
              </w:rPr>
            </w:pPr>
            <w:r w:rsidRPr="002A43DA">
              <w:rPr>
                <w:rFonts w:ascii="Calibri" w:hAnsi="Calibri" w:cs="Calibri"/>
                <w:color w:val="000000"/>
              </w:rPr>
              <w:t>CODO PVC DE 5/8"</w:t>
            </w:r>
          </w:p>
        </w:tc>
        <w:tc>
          <w:tcPr>
            <w:tcW w:w="1271" w:type="dxa"/>
            <w:shd w:val="clear" w:color="000000" w:fill="FFFFFF"/>
            <w:noWrap/>
            <w:vAlign w:val="bottom"/>
          </w:tcPr>
          <w:p w14:paraId="5B6E3BC7"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EF81C8F"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1.320,00</w:t>
            </w:r>
          </w:p>
        </w:tc>
      </w:tr>
      <w:tr w:rsidR="007C1323" w:rsidRPr="002357E6" w14:paraId="1993FB8B" w14:textId="77777777" w:rsidTr="005D6135">
        <w:trPr>
          <w:trHeight w:val="55"/>
          <w:jc w:val="center"/>
        </w:trPr>
        <w:tc>
          <w:tcPr>
            <w:tcW w:w="1076" w:type="dxa"/>
            <w:shd w:val="clear" w:color="000000" w:fill="F2F2F2"/>
            <w:noWrap/>
            <w:vAlign w:val="bottom"/>
          </w:tcPr>
          <w:p w14:paraId="7A41D07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37</w:t>
            </w:r>
          </w:p>
        </w:tc>
        <w:tc>
          <w:tcPr>
            <w:tcW w:w="4344" w:type="dxa"/>
            <w:shd w:val="clear" w:color="000000" w:fill="FFFFFF"/>
            <w:noWrap/>
            <w:vAlign w:val="bottom"/>
          </w:tcPr>
          <w:p w14:paraId="49E8471E" w14:textId="77777777" w:rsidR="007C1323" w:rsidRPr="002A43DA" w:rsidRDefault="007C1323" w:rsidP="005D6135">
            <w:pPr>
              <w:rPr>
                <w:rFonts w:ascii="Tahoma" w:hAnsi="Tahoma" w:cs="Tahoma"/>
                <w:lang w:eastAsia="es-ES"/>
              </w:rPr>
            </w:pPr>
            <w:r w:rsidRPr="002A43DA">
              <w:rPr>
                <w:rFonts w:ascii="Calibri" w:hAnsi="Calibri" w:cs="Calibri"/>
                <w:color w:val="000000"/>
              </w:rPr>
              <w:t>CODO PVC DESAGÜE 2"</w:t>
            </w:r>
          </w:p>
        </w:tc>
        <w:tc>
          <w:tcPr>
            <w:tcW w:w="1271" w:type="dxa"/>
            <w:shd w:val="clear" w:color="000000" w:fill="FFFFFF"/>
            <w:noWrap/>
            <w:vAlign w:val="bottom"/>
          </w:tcPr>
          <w:p w14:paraId="6EFD1F8A"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7FAFE292"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623AF865" w14:textId="77777777" w:rsidTr="005D6135">
        <w:trPr>
          <w:trHeight w:val="55"/>
          <w:jc w:val="center"/>
        </w:trPr>
        <w:tc>
          <w:tcPr>
            <w:tcW w:w="1076" w:type="dxa"/>
            <w:shd w:val="clear" w:color="000000" w:fill="F2F2F2"/>
            <w:noWrap/>
            <w:vAlign w:val="bottom"/>
          </w:tcPr>
          <w:p w14:paraId="5D25CAC0"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38</w:t>
            </w:r>
          </w:p>
        </w:tc>
        <w:tc>
          <w:tcPr>
            <w:tcW w:w="4344" w:type="dxa"/>
            <w:shd w:val="clear" w:color="000000" w:fill="FFFFFF"/>
            <w:noWrap/>
            <w:vAlign w:val="bottom"/>
          </w:tcPr>
          <w:p w14:paraId="0DE01DFD" w14:textId="77777777" w:rsidR="007C1323" w:rsidRPr="002A43DA" w:rsidRDefault="007C1323" w:rsidP="005D6135">
            <w:pPr>
              <w:rPr>
                <w:rFonts w:ascii="Tahoma" w:hAnsi="Tahoma" w:cs="Tahoma"/>
                <w:lang w:eastAsia="es-ES"/>
              </w:rPr>
            </w:pPr>
            <w:r w:rsidRPr="002A43DA">
              <w:rPr>
                <w:rFonts w:ascii="Calibri" w:hAnsi="Calibri" w:cs="Calibri"/>
                <w:color w:val="000000"/>
              </w:rPr>
              <w:t>CODO PVC DESAGÜE 3"</w:t>
            </w:r>
          </w:p>
        </w:tc>
        <w:tc>
          <w:tcPr>
            <w:tcW w:w="1271" w:type="dxa"/>
            <w:shd w:val="clear" w:color="000000" w:fill="FFFFFF"/>
            <w:noWrap/>
            <w:vAlign w:val="bottom"/>
          </w:tcPr>
          <w:p w14:paraId="69EB3E83"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00CA0BFF"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306,00</w:t>
            </w:r>
          </w:p>
        </w:tc>
      </w:tr>
      <w:tr w:rsidR="007C1323" w:rsidRPr="002357E6" w14:paraId="09E650CB" w14:textId="77777777" w:rsidTr="005D6135">
        <w:trPr>
          <w:trHeight w:val="55"/>
          <w:jc w:val="center"/>
        </w:trPr>
        <w:tc>
          <w:tcPr>
            <w:tcW w:w="1076" w:type="dxa"/>
            <w:shd w:val="clear" w:color="000000" w:fill="F2F2F2"/>
            <w:noWrap/>
            <w:vAlign w:val="bottom"/>
          </w:tcPr>
          <w:p w14:paraId="0B5834D4"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39</w:t>
            </w:r>
          </w:p>
        </w:tc>
        <w:tc>
          <w:tcPr>
            <w:tcW w:w="4344" w:type="dxa"/>
            <w:shd w:val="clear" w:color="000000" w:fill="FFFFFF"/>
            <w:noWrap/>
            <w:vAlign w:val="bottom"/>
          </w:tcPr>
          <w:p w14:paraId="51EF6ACD" w14:textId="77777777" w:rsidR="007C1323" w:rsidRPr="002A43DA" w:rsidRDefault="007C1323" w:rsidP="005D6135">
            <w:pPr>
              <w:rPr>
                <w:rFonts w:ascii="Tahoma" w:hAnsi="Tahoma" w:cs="Tahoma"/>
                <w:lang w:eastAsia="es-ES"/>
              </w:rPr>
            </w:pPr>
            <w:r w:rsidRPr="002A43DA">
              <w:rPr>
                <w:rFonts w:ascii="Calibri" w:hAnsi="Calibri" w:cs="Calibri"/>
                <w:color w:val="000000"/>
              </w:rPr>
              <w:t>CODO PVC DESAGÜE 4"</w:t>
            </w:r>
          </w:p>
        </w:tc>
        <w:tc>
          <w:tcPr>
            <w:tcW w:w="1271" w:type="dxa"/>
            <w:shd w:val="clear" w:color="000000" w:fill="FFFFFF"/>
            <w:noWrap/>
            <w:vAlign w:val="bottom"/>
          </w:tcPr>
          <w:p w14:paraId="68E126BE"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09832EC"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02BBB321" w14:textId="77777777" w:rsidTr="005D6135">
        <w:trPr>
          <w:trHeight w:val="55"/>
          <w:jc w:val="center"/>
        </w:trPr>
        <w:tc>
          <w:tcPr>
            <w:tcW w:w="1076" w:type="dxa"/>
            <w:shd w:val="clear" w:color="000000" w:fill="F2F2F2"/>
            <w:noWrap/>
            <w:vAlign w:val="bottom"/>
          </w:tcPr>
          <w:p w14:paraId="63B6330B"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40</w:t>
            </w:r>
          </w:p>
        </w:tc>
        <w:tc>
          <w:tcPr>
            <w:tcW w:w="4344" w:type="dxa"/>
            <w:shd w:val="clear" w:color="000000" w:fill="FFFFFF"/>
            <w:noWrap/>
            <w:vAlign w:val="bottom"/>
          </w:tcPr>
          <w:p w14:paraId="5FD108C8" w14:textId="77777777" w:rsidR="007C1323" w:rsidRPr="002A43DA" w:rsidRDefault="007C1323" w:rsidP="005D6135">
            <w:pPr>
              <w:rPr>
                <w:rFonts w:ascii="Tahoma" w:hAnsi="Tahoma" w:cs="Tahoma"/>
                <w:lang w:eastAsia="es-ES"/>
              </w:rPr>
            </w:pPr>
            <w:r w:rsidRPr="002A43DA">
              <w:rPr>
                <w:rFonts w:ascii="Calibri" w:hAnsi="Calibri" w:cs="Calibri"/>
                <w:color w:val="000000"/>
              </w:rPr>
              <w:t>COPLA PVC DE 1/2"</w:t>
            </w:r>
          </w:p>
        </w:tc>
        <w:tc>
          <w:tcPr>
            <w:tcW w:w="1271" w:type="dxa"/>
            <w:shd w:val="clear" w:color="000000" w:fill="FFFFFF"/>
            <w:noWrap/>
            <w:vAlign w:val="bottom"/>
          </w:tcPr>
          <w:p w14:paraId="714ACE0D"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5DCFAA0E"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80,00</w:t>
            </w:r>
          </w:p>
        </w:tc>
      </w:tr>
      <w:tr w:rsidR="007C1323" w:rsidRPr="002357E6" w14:paraId="58F1373E" w14:textId="77777777" w:rsidTr="005D6135">
        <w:trPr>
          <w:trHeight w:val="55"/>
          <w:jc w:val="center"/>
        </w:trPr>
        <w:tc>
          <w:tcPr>
            <w:tcW w:w="1076" w:type="dxa"/>
            <w:shd w:val="clear" w:color="000000" w:fill="F2F2F2"/>
            <w:noWrap/>
            <w:vAlign w:val="bottom"/>
          </w:tcPr>
          <w:p w14:paraId="75D3BCDF"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41</w:t>
            </w:r>
          </w:p>
        </w:tc>
        <w:tc>
          <w:tcPr>
            <w:tcW w:w="4344" w:type="dxa"/>
            <w:shd w:val="clear" w:color="000000" w:fill="FFFFFF"/>
            <w:noWrap/>
            <w:vAlign w:val="bottom"/>
          </w:tcPr>
          <w:p w14:paraId="5701A695" w14:textId="77777777" w:rsidR="007C1323" w:rsidRPr="002A43DA" w:rsidRDefault="007C1323" w:rsidP="005D6135">
            <w:pPr>
              <w:rPr>
                <w:rFonts w:ascii="Tahoma" w:hAnsi="Tahoma" w:cs="Tahoma"/>
                <w:lang w:eastAsia="es-ES"/>
              </w:rPr>
            </w:pPr>
            <w:r w:rsidRPr="002A43DA">
              <w:rPr>
                <w:rFonts w:ascii="Calibri" w:hAnsi="Calibri" w:cs="Calibri"/>
                <w:color w:val="000000"/>
              </w:rPr>
              <w:t>DUCHA PLÁSTICA ELÉCTRICA</w:t>
            </w:r>
          </w:p>
        </w:tc>
        <w:tc>
          <w:tcPr>
            <w:tcW w:w="1271" w:type="dxa"/>
            <w:shd w:val="clear" w:color="000000" w:fill="FFFFFF"/>
            <w:noWrap/>
            <w:vAlign w:val="bottom"/>
          </w:tcPr>
          <w:p w14:paraId="75607E5D"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11DCA6A1"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67DE041A" w14:textId="77777777" w:rsidTr="005D6135">
        <w:trPr>
          <w:trHeight w:val="55"/>
          <w:jc w:val="center"/>
        </w:trPr>
        <w:tc>
          <w:tcPr>
            <w:tcW w:w="1076" w:type="dxa"/>
            <w:shd w:val="clear" w:color="000000" w:fill="F2F2F2"/>
            <w:noWrap/>
            <w:vAlign w:val="bottom"/>
          </w:tcPr>
          <w:p w14:paraId="38E12DA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42</w:t>
            </w:r>
          </w:p>
        </w:tc>
        <w:tc>
          <w:tcPr>
            <w:tcW w:w="4344" w:type="dxa"/>
            <w:shd w:val="clear" w:color="000000" w:fill="FFFFFF"/>
            <w:noWrap/>
            <w:vAlign w:val="bottom"/>
          </w:tcPr>
          <w:p w14:paraId="31A20BC2" w14:textId="77777777" w:rsidR="007C1323" w:rsidRPr="002A43DA" w:rsidRDefault="007C1323" w:rsidP="005D6135">
            <w:pPr>
              <w:rPr>
                <w:rFonts w:ascii="Tahoma" w:hAnsi="Tahoma" w:cs="Tahoma"/>
                <w:lang w:eastAsia="es-ES"/>
              </w:rPr>
            </w:pPr>
            <w:r w:rsidRPr="002A43DA">
              <w:rPr>
                <w:rFonts w:ascii="Calibri" w:hAnsi="Calibri" w:cs="Calibri"/>
                <w:color w:val="000000"/>
              </w:rPr>
              <w:t>ESQUINERO DE ALUMINIO</w:t>
            </w:r>
          </w:p>
        </w:tc>
        <w:tc>
          <w:tcPr>
            <w:tcW w:w="1271" w:type="dxa"/>
            <w:shd w:val="clear" w:color="000000" w:fill="FFFFFF"/>
            <w:noWrap/>
            <w:vAlign w:val="bottom"/>
          </w:tcPr>
          <w:p w14:paraId="30A9D703"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7EAA5724"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360,96</w:t>
            </w:r>
          </w:p>
        </w:tc>
      </w:tr>
      <w:tr w:rsidR="007C1323" w:rsidRPr="002357E6" w14:paraId="00A81AA2" w14:textId="77777777" w:rsidTr="005D6135">
        <w:trPr>
          <w:trHeight w:val="55"/>
          <w:jc w:val="center"/>
        </w:trPr>
        <w:tc>
          <w:tcPr>
            <w:tcW w:w="1076" w:type="dxa"/>
            <w:shd w:val="clear" w:color="000000" w:fill="F2F2F2"/>
            <w:noWrap/>
            <w:vAlign w:val="bottom"/>
          </w:tcPr>
          <w:p w14:paraId="4B503562"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43</w:t>
            </w:r>
          </w:p>
        </w:tc>
        <w:tc>
          <w:tcPr>
            <w:tcW w:w="4344" w:type="dxa"/>
            <w:shd w:val="clear" w:color="000000" w:fill="FFFFFF"/>
            <w:noWrap/>
            <w:vAlign w:val="bottom"/>
          </w:tcPr>
          <w:p w14:paraId="5F1CC592" w14:textId="77777777" w:rsidR="007C1323" w:rsidRPr="002A43DA" w:rsidRDefault="007C1323" w:rsidP="005D6135">
            <w:pPr>
              <w:rPr>
                <w:rFonts w:ascii="Tahoma" w:hAnsi="Tahoma" w:cs="Tahoma"/>
                <w:lang w:eastAsia="es-ES"/>
              </w:rPr>
            </w:pPr>
            <w:r w:rsidRPr="002A43DA">
              <w:rPr>
                <w:rFonts w:ascii="Calibri" w:hAnsi="Calibri" w:cs="Calibri"/>
                <w:color w:val="000000"/>
              </w:rPr>
              <w:t>FIERRO CORRUGADO 1/4"</w:t>
            </w:r>
          </w:p>
        </w:tc>
        <w:tc>
          <w:tcPr>
            <w:tcW w:w="1271" w:type="dxa"/>
            <w:shd w:val="clear" w:color="000000" w:fill="FFFFFF"/>
            <w:noWrap/>
            <w:vAlign w:val="bottom"/>
          </w:tcPr>
          <w:p w14:paraId="6DD44B20" w14:textId="77777777" w:rsidR="007C1323" w:rsidRPr="002A43DA" w:rsidRDefault="007C1323" w:rsidP="005D6135">
            <w:pPr>
              <w:rPr>
                <w:rFonts w:ascii="Tahoma" w:hAnsi="Tahoma" w:cs="Tahoma"/>
                <w:lang w:eastAsia="es-ES"/>
              </w:rPr>
            </w:pPr>
            <w:r w:rsidRPr="002A43DA">
              <w:rPr>
                <w:rFonts w:ascii="Calibri" w:hAnsi="Calibri" w:cs="Calibri"/>
                <w:color w:val="000000"/>
              </w:rPr>
              <w:t>BR</w:t>
            </w:r>
          </w:p>
        </w:tc>
        <w:tc>
          <w:tcPr>
            <w:tcW w:w="1951" w:type="dxa"/>
            <w:shd w:val="clear" w:color="000000" w:fill="FFFFFF"/>
            <w:noWrap/>
            <w:vAlign w:val="bottom"/>
          </w:tcPr>
          <w:p w14:paraId="045309B5"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806,70</w:t>
            </w:r>
          </w:p>
        </w:tc>
      </w:tr>
      <w:tr w:rsidR="007C1323" w:rsidRPr="002357E6" w14:paraId="52C03DC6" w14:textId="77777777" w:rsidTr="005D6135">
        <w:trPr>
          <w:trHeight w:val="55"/>
          <w:jc w:val="center"/>
        </w:trPr>
        <w:tc>
          <w:tcPr>
            <w:tcW w:w="1076" w:type="dxa"/>
            <w:shd w:val="clear" w:color="000000" w:fill="F2F2F2"/>
            <w:noWrap/>
            <w:vAlign w:val="bottom"/>
          </w:tcPr>
          <w:p w14:paraId="4C125CF7"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44</w:t>
            </w:r>
          </w:p>
        </w:tc>
        <w:tc>
          <w:tcPr>
            <w:tcW w:w="4344" w:type="dxa"/>
            <w:shd w:val="clear" w:color="000000" w:fill="FFFFFF"/>
            <w:noWrap/>
            <w:vAlign w:val="bottom"/>
          </w:tcPr>
          <w:p w14:paraId="77855EB3" w14:textId="77777777" w:rsidR="007C1323" w:rsidRPr="002A43DA" w:rsidRDefault="007C1323" w:rsidP="005D6135">
            <w:pPr>
              <w:rPr>
                <w:rFonts w:ascii="Tahoma" w:hAnsi="Tahoma" w:cs="Tahoma"/>
                <w:lang w:eastAsia="es-ES"/>
              </w:rPr>
            </w:pPr>
            <w:r w:rsidRPr="002A43DA">
              <w:rPr>
                <w:rFonts w:ascii="Calibri" w:hAnsi="Calibri" w:cs="Calibri"/>
                <w:color w:val="000000"/>
              </w:rPr>
              <w:t>FIERRO CORRUGADO 3/8"</w:t>
            </w:r>
          </w:p>
        </w:tc>
        <w:tc>
          <w:tcPr>
            <w:tcW w:w="1271" w:type="dxa"/>
            <w:shd w:val="clear" w:color="000000" w:fill="FFFFFF"/>
            <w:noWrap/>
            <w:vAlign w:val="bottom"/>
          </w:tcPr>
          <w:p w14:paraId="528EDEB4" w14:textId="77777777" w:rsidR="007C1323" w:rsidRPr="002A43DA" w:rsidRDefault="007C1323" w:rsidP="005D6135">
            <w:pPr>
              <w:rPr>
                <w:rFonts w:ascii="Tahoma" w:hAnsi="Tahoma" w:cs="Tahoma"/>
                <w:lang w:eastAsia="es-ES"/>
              </w:rPr>
            </w:pPr>
            <w:r w:rsidRPr="002A43DA">
              <w:rPr>
                <w:rFonts w:ascii="Calibri" w:hAnsi="Calibri" w:cs="Calibri"/>
                <w:color w:val="000000"/>
              </w:rPr>
              <w:t>BR</w:t>
            </w:r>
          </w:p>
        </w:tc>
        <w:tc>
          <w:tcPr>
            <w:tcW w:w="1951" w:type="dxa"/>
            <w:shd w:val="clear" w:color="000000" w:fill="FFFFFF"/>
            <w:noWrap/>
            <w:vAlign w:val="bottom"/>
          </w:tcPr>
          <w:p w14:paraId="4E028BF6"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988,50</w:t>
            </w:r>
          </w:p>
        </w:tc>
      </w:tr>
      <w:tr w:rsidR="007C1323" w:rsidRPr="002357E6" w14:paraId="7E7B759E" w14:textId="77777777" w:rsidTr="005D6135">
        <w:trPr>
          <w:trHeight w:val="55"/>
          <w:jc w:val="center"/>
        </w:trPr>
        <w:tc>
          <w:tcPr>
            <w:tcW w:w="1076" w:type="dxa"/>
            <w:shd w:val="clear" w:color="000000" w:fill="F2F2F2"/>
            <w:noWrap/>
            <w:vAlign w:val="bottom"/>
          </w:tcPr>
          <w:p w14:paraId="340EB3D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45</w:t>
            </w:r>
          </w:p>
        </w:tc>
        <w:tc>
          <w:tcPr>
            <w:tcW w:w="4344" w:type="dxa"/>
            <w:shd w:val="clear" w:color="000000" w:fill="FFFFFF"/>
            <w:noWrap/>
            <w:vAlign w:val="bottom"/>
          </w:tcPr>
          <w:p w14:paraId="33170472" w14:textId="77777777" w:rsidR="007C1323" w:rsidRPr="002A43DA" w:rsidRDefault="007C1323" w:rsidP="005D6135">
            <w:pPr>
              <w:rPr>
                <w:rFonts w:ascii="Tahoma" w:hAnsi="Tahoma" w:cs="Tahoma"/>
                <w:lang w:eastAsia="es-ES"/>
              </w:rPr>
            </w:pPr>
            <w:r w:rsidRPr="002A43DA">
              <w:rPr>
                <w:rFonts w:ascii="Calibri" w:hAnsi="Calibri" w:cs="Calibri"/>
                <w:color w:val="000000"/>
              </w:rPr>
              <w:t>FIERRO CORRUGADO 5/16"</w:t>
            </w:r>
          </w:p>
        </w:tc>
        <w:tc>
          <w:tcPr>
            <w:tcW w:w="1271" w:type="dxa"/>
            <w:shd w:val="clear" w:color="000000" w:fill="FFFFFF"/>
            <w:noWrap/>
            <w:vAlign w:val="bottom"/>
          </w:tcPr>
          <w:p w14:paraId="1512571E" w14:textId="77777777" w:rsidR="007C1323" w:rsidRPr="002A43DA" w:rsidRDefault="007C1323" w:rsidP="005D6135">
            <w:pPr>
              <w:rPr>
                <w:rFonts w:ascii="Tahoma" w:hAnsi="Tahoma" w:cs="Tahoma"/>
                <w:lang w:eastAsia="es-ES"/>
              </w:rPr>
            </w:pPr>
            <w:r w:rsidRPr="002A43DA">
              <w:rPr>
                <w:rFonts w:ascii="Calibri" w:hAnsi="Calibri" w:cs="Calibri"/>
                <w:color w:val="000000"/>
              </w:rPr>
              <w:t>BR</w:t>
            </w:r>
          </w:p>
        </w:tc>
        <w:tc>
          <w:tcPr>
            <w:tcW w:w="1951" w:type="dxa"/>
            <w:shd w:val="clear" w:color="000000" w:fill="FFFFFF"/>
            <w:noWrap/>
            <w:vAlign w:val="bottom"/>
          </w:tcPr>
          <w:p w14:paraId="7BA4DB3C"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374,28</w:t>
            </w:r>
          </w:p>
        </w:tc>
      </w:tr>
      <w:tr w:rsidR="007C1323" w:rsidRPr="002357E6" w14:paraId="54951AD7" w14:textId="77777777" w:rsidTr="005D6135">
        <w:trPr>
          <w:trHeight w:val="55"/>
          <w:jc w:val="center"/>
        </w:trPr>
        <w:tc>
          <w:tcPr>
            <w:tcW w:w="1076" w:type="dxa"/>
            <w:shd w:val="clear" w:color="000000" w:fill="F2F2F2"/>
            <w:noWrap/>
            <w:vAlign w:val="bottom"/>
          </w:tcPr>
          <w:p w14:paraId="615C331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46</w:t>
            </w:r>
          </w:p>
        </w:tc>
        <w:tc>
          <w:tcPr>
            <w:tcW w:w="4344" w:type="dxa"/>
            <w:shd w:val="clear" w:color="000000" w:fill="FFFFFF"/>
            <w:noWrap/>
            <w:vAlign w:val="bottom"/>
          </w:tcPr>
          <w:p w14:paraId="292113EF" w14:textId="77777777" w:rsidR="007C1323" w:rsidRPr="002A43DA" w:rsidRDefault="007C1323" w:rsidP="005D6135">
            <w:pPr>
              <w:rPr>
                <w:rFonts w:ascii="Tahoma" w:hAnsi="Tahoma" w:cs="Tahoma"/>
                <w:lang w:eastAsia="es-ES"/>
              </w:rPr>
            </w:pPr>
            <w:r w:rsidRPr="002A43DA">
              <w:rPr>
                <w:rFonts w:ascii="Calibri" w:hAnsi="Calibri" w:cs="Calibri"/>
                <w:color w:val="000000"/>
              </w:rPr>
              <w:t>GRIFERÍA PARA LAVAMANOS</w:t>
            </w:r>
          </w:p>
        </w:tc>
        <w:tc>
          <w:tcPr>
            <w:tcW w:w="1271" w:type="dxa"/>
            <w:shd w:val="clear" w:color="000000" w:fill="FFFFFF"/>
            <w:noWrap/>
            <w:vAlign w:val="bottom"/>
          </w:tcPr>
          <w:p w14:paraId="75068718"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1679AAAB"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687804FD" w14:textId="77777777" w:rsidTr="005D6135">
        <w:trPr>
          <w:trHeight w:val="55"/>
          <w:jc w:val="center"/>
        </w:trPr>
        <w:tc>
          <w:tcPr>
            <w:tcW w:w="1076" w:type="dxa"/>
            <w:shd w:val="clear" w:color="000000" w:fill="F2F2F2"/>
            <w:noWrap/>
            <w:vAlign w:val="bottom"/>
          </w:tcPr>
          <w:p w14:paraId="77339733"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47</w:t>
            </w:r>
          </w:p>
        </w:tc>
        <w:tc>
          <w:tcPr>
            <w:tcW w:w="4344" w:type="dxa"/>
            <w:shd w:val="clear" w:color="000000" w:fill="FFFFFF"/>
            <w:noWrap/>
            <w:vAlign w:val="bottom"/>
          </w:tcPr>
          <w:p w14:paraId="113C6B5A" w14:textId="77777777" w:rsidR="007C1323" w:rsidRPr="002A43DA" w:rsidRDefault="007C1323" w:rsidP="005D6135">
            <w:pPr>
              <w:rPr>
                <w:rFonts w:ascii="Tahoma" w:hAnsi="Tahoma" w:cs="Tahoma"/>
                <w:lang w:eastAsia="es-ES"/>
              </w:rPr>
            </w:pPr>
            <w:r w:rsidRPr="002A43DA">
              <w:rPr>
                <w:rFonts w:ascii="Calibri" w:hAnsi="Calibri" w:cs="Calibri"/>
                <w:color w:val="000000"/>
              </w:rPr>
              <w:t>GRIFERÍA PARA LAVAPLATOS</w:t>
            </w:r>
          </w:p>
        </w:tc>
        <w:tc>
          <w:tcPr>
            <w:tcW w:w="1271" w:type="dxa"/>
            <w:shd w:val="clear" w:color="000000" w:fill="FFFFFF"/>
            <w:noWrap/>
            <w:vAlign w:val="bottom"/>
          </w:tcPr>
          <w:p w14:paraId="55EF1DDB"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5159434F"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463B64F2" w14:textId="77777777" w:rsidTr="005D6135">
        <w:trPr>
          <w:trHeight w:val="55"/>
          <w:jc w:val="center"/>
        </w:trPr>
        <w:tc>
          <w:tcPr>
            <w:tcW w:w="1076" w:type="dxa"/>
            <w:shd w:val="clear" w:color="000000" w:fill="F2F2F2"/>
            <w:noWrap/>
            <w:vAlign w:val="bottom"/>
          </w:tcPr>
          <w:p w14:paraId="5F644F33"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48</w:t>
            </w:r>
          </w:p>
        </w:tc>
        <w:tc>
          <w:tcPr>
            <w:tcW w:w="4344" w:type="dxa"/>
            <w:shd w:val="clear" w:color="000000" w:fill="FFFFFF"/>
            <w:noWrap/>
            <w:vAlign w:val="bottom"/>
          </w:tcPr>
          <w:p w14:paraId="263F49F2" w14:textId="77777777" w:rsidR="007C1323" w:rsidRPr="002A43DA" w:rsidRDefault="007C1323" w:rsidP="005D6135">
            <w:pPr>
              <w:rPr>
                <w:rFonts w:ascii="Tahoma" w:hAnsi="Tahoma" w:cs="Tahoma"/>
                <w:lang w:eastAsia="es-ES"/>
              </w:rPr>
            </w:pPr>
            <w:r w:rsidRPr="002A43DA">
              <w:rPr>
                <w:rFonts w:ascii="Calibri" w:hAnsi="Calibri" w:cs="Calibri"/>
                <w:color w:val="000000"/>
              </w:rPr>
              <w:t>GRIFO DE PARED 1/2"</w:t>
            </w:r>
          </w:p>
        </w:tc>
        <w:tc>
          <w:tcPr>
            <w:tcW w:w="1271" w:type="dxa"/>
            <w:shd w:val="clear" w:color="000000" w:fill="FFFFFF"/>
            <w:noWrap/>
            <w:vAlign w:val="bottom"/>
          </w:tcPr>
          <w:p w14:paraId="65048A66"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7A3E61D0"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6CB16202" w14:textId="77777777" w:rsidTr="005D6135">
        <w:trPr>
          <w:trHeight w:val="55"/>
          <w:jc w:val="center"/>
        </w:trPr>
        <w:tc>
          <w:tcPr>
            <w:tcW w:w="1076" w:type="dxa"/>
            <w:shd w:val="clear" w:color="000000" w:fill="F2F2F2"/>
            <w:noWrap/>
            <w:vAlign w:val="bottom"/>
          </w:tcPr>
          <w:p w14:paraId="6F9C5F7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49</w:t>
            </w:r>
          </w:p>
        </w:tc>
        <w:tc>
          <w:tcPr>
            <w:tcW w:w="4344" w:type="dxa"/>
            <w:shd w:val="clear" w:color="000000" w:fill="FFFFFF"/>
            <w:noWrap/>
            <w:vAlign w:val="bottom"/>
          </w:tcPr>
          <w:p w14:paraId="5D076A57" w14:textId="77777777" w:rsidR="007C1323" w:rsidRPr="002A43DA" w:rsidRDefault="007C1323" w:rsidP="005D6135">
            <w:pPr>
              <w:rPr>
                <w:rFonts w:ascii="Tahoma" w:hAnsi="Tahoma" w:cs="Tahoma"/>
                <w:lang w:eastAsia="es-ES"/>
              </w:rPr>
            </w:pPr>
            <w:r w:rsidRPr="002A43DA">
              <w:rPr>
                <w:rFonts w:ascii="Calibri" w:hAnsi="Calibri" w:cs="Calibri"/>
                <w:color w:val="000000"/>
              </w:rPr>
              <w:t>IMPERMEABILIZANTE</w:t>
            </w:r>
          </w:p>
        </w:tc>
        <w:tc>
          <w:tcPr>
            <w:tcW w:w="1271" w:type="dxa"/>
            <w:shd w:val="clear" w:color="000000" w:fill="FFFFFF"/>
            <w:noWrap/>
            <w:vAlign w:val="bottom"/>
          </w:tcPr>
          <w:p w14:paraId="00876D3E" w14:textId="77777777" w:rsidR="007C1323" w:rsidRPr="002A43DA" w:rsidRDefault="007C1323" w:rsidP="005D6135">
            <w:pPr>
              <w:rPr>
                <w:rFonts w:ascii="Tahoma" w:hAnsi="Tahoma" w:cs="Tahoma"/>
                <w:lang w:eastAsia="es-ES"/>
              </w:rPr>
            </w:pPr>
            <w:r w:rsidRPr="002A43DA">
              <w:rPr>
                <w:rFonts w:ascii="Calibri" w:hAnsi="Calibri" w:cs="Calibri"/>
                <w:color w:val="000000"/>
              </w:rPr>
              <w:t>LT</w:t>
            </w:r>
          </w:p>
        </w:tc>
        <w:tc>
          <w:tcPr>
            <w:tcW w:w="1951" w:type="dxa"/>
            <w:shd w:val="clear" w:color="000000" w:fill="FFFFFF"/>
            <w:noWrap/>
            <w:vAlign w:val="bottom"/>
          </w:tcPr>
          <w:p w14:paraId="66768AA2"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120,00</w:t>
            </w:r>
          </w:p>
        </w:tc>
      </w:tr>
      <w:tr w:rsidR="007C1323" w:rsidRPr="002357E6" w14:paraId="0E6B5F51" w14:textId="77777777" w:rsidTr="005D6135">
        <w:trPr>
          <w:trHeight w:val="55"/>
          <w:jc w:val="center"/>
        </w:trPr>
        <w:tc>
          <w:tcPr>
            <w:tcW w:w="1076" w:type="dxa"/>
            <w:shd w:val="clear" w:color="000000" w:fill="F2F2F2"/>
            <w:noWrap/>
            <w:vAlign w:val="bottom"/>
          </w:tcPr>
          <w:p w14:paraId="6C09E760"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50</w:t>
            </w:r>
          </w:p>
        </w:tc>
        <w:tc>
          <w:tcPr>
            <w:tcW w:w="4344" w:type="dxa"/>
            <w:shd w:val="clear" w:color="000000" w:fill="FFFFFF"/>
            <w:noWrap/>
            <w:vAlign w:val="bottom"/>
          </w:tcPr>
          <w:p w14:paraId="52FE496E" w14:textId="77777777" w:rsidR="007C1323" w:rsidRPr="002A43DA" w:rsidRDefault="007C1323" w:rsidP="005D6135">
            <w:pPr>
              <w:rPr>
                <w:rFonts w:ascii="Tahoma" w:hAnsi="Tahoma" w:cs="Tahoma"/>
                <w:lang w:eastAsia="es-ES"/>
              </w:rPr>
            </w:pPr>
            <w:r w:rsidRPr="002A43DA">
              <w:rPr>
                <w:rFonts w:ascii="Calibri" w:hAnsi="Calibri" w:cs="Calibri"/>
                <w:color w:val="000000"/>
              </w:rPr>
              <w:t>INODORO T/BAJO MAS ACCESORIOS</w:t>
            </w:r>
          </w:p>
        </w:tc>
        <w:tc>
          <w:tcPr>
            <w:tcW w:w="1271" w:type="dxa"/>
            <w:shd w:val="clear" w:color="000000" w:fill="FFFFFF"/>
            <w:noWrap/>
            <w:vAlign w:val="bottom"/>
          </w:tcPr>
          <w:p w14:paraId="0053EF09"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F05D93A"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20004B4F" w14:textId="77777777" w:rsidTr="005D6135">
        <w:trPr>
          <w:trHeight w:val="55"/>
          <w:jc w:val="center"/>
        </w:trPr>
        <w:tc>
          <w:tcPr>
            <w:tcW w:w="1076" w:type="dxa"/>
            <w:shd w:val="clear" w:color="000000" w:fill="F2F2F2"/>
            <w:noWrap/>
            <w:vAlign w:val="bottom"/>
          </w:tcPr>
          <w:p w14:paraId="48344EB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51</w:t>
            </w:r>
          </w:p>
        </w:tc>
        <w:tc>
          <w:tcPr>
            <w:tcW w:w="4344" w:type="dxa"/>
            <w:shd w:val="clear" w:color="000000" w:fill="FFFFFF"/>
            <w:noWrap/>
            <w:vAlign w:val="bottom"/>
          </w:tcPr>
          <w:p w14:paraId="19BD77DD" w14:textId="77777777" w:rsidR="007C1323" w:rsidRPr="002A43DA" w:rsidRDefault="007C1323" w:rsidP="005D6135">
            <w:pPr>
              <w:rPr>
                <w:rFonts w:ascii="Tahoma" w:hAnsi="Tahoma" w:cs="Tahoma"/>
                <w:lang w:eastAsia="es-ES"/>
              </w:rPr>
            </w:pPr>
            <w:r w:rsidRPr="002A43DA">
              <w:rPr>
                <w:rFonts w:ascii="Calibri" w:hAnsi="Calibri" w:cs="Calibri"/>
                <w:color w:val="000000"/>
              </w:rPr>
              <w:t>INTERRUPTOR</w:t>
            </w:r>
          </w:p>
        </w:tc>
        <w:tc>
          <w:tcPr>
            <w:tcW w:w="1271" w:type="dxa"/>
            <w:shd w:val="clear" w:color="000000" w:fill="FFFFFF"/>
            <w:noWrap/>
            <w:vAlign w:val="bottom"/>
          </w:tcPr>
          <w:p w14:paraId="14AC0C8A"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769C6E7"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240,00</w:t>
            </w:r>
          </w:p>
        </w:tc>
      </w:tr>
      <w:tr w:rsidR="007C1323" w:rsidRPr="002357E6" w14:paraId="5F4E5FA2" w14:textId="77777777" w:rsidTr="005D6135">
        <w:trPr>
          <w:trHeight w:val="55"/>
          <w:jc w:val="center"/>
        </w:trPr>
        <w:tc>
          <w:tcPr>
            <w:tcW w:w="1076" w:type="dxa"/>
            <w:shd w:val="clear" w:color="000000" w:fill="F2F2F2"/>
            <w:noWrap/>
            <w:vAlign w:val="bottom"/>
          </w:tcPr>
          <w:p w14:paraId="4655E2C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52</w:t>
            </w:r>
          </w:p>
        </w:tc>
        <w:tc>
          <w:tcPr>
            <w:tcW w:w="4344" w:type="dxa"/>
            <w:shd w:val="clear" w:color="000000" w:fill="FFFFFF"/>
            <w:noWrap/>
            <w:vAlign w:val="bottom"/>
          </w:tcPr>
          <w:p w14:paraId="67EAA8CA" w14:textId="77777777" w:rsidR="007C1323" w:rsidRPr="002A43DA" w:rsidRDefault="007C1323" w:rsidP="005D6135">
            <w:pPr>
              <w:rPr>
                <w:rFonts w:ascii="Tahoma" w:hAnsi="Tahoma" w:cs="Tahoma"/>
                <w:lang w:eastAsia="es-ES"/>
              </w:rPr>
            </w:pPr>
            <w:r w:rsidRPr="002A43DA">
              <w:rPr>
                <w:rFonts w:ascii="Calibri" w:hAnsi="Calibri" w:cs="Calibri"/>
                <w:color w:val="000000"/>
              </w:rPr>
              <w:t>LADRILLO 6H (25X15X10)</w:t>
            </w:r>
          </w:p>
        </w:tc>
        <w:tc>
          <w:tcPr>
            <w:tcW w:w="1271" w:type="dxa"/>
            <w:shd w:val="clear" w:color="000000" w:fill="FFFFFF"/>
            <w:noWrap/>
            <w:vAlign w:val="bottom"/>
          </w:tcPr>
          <w:p w14:paraId="305A30D0"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0F0F76D4"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114.005,20</w:t>
            </w:r>
          </w:p>
        </w:tc>
      </w:tr>
      <w:tr w:rsidR="007C1323" w:rsidRPr="002357E6" w14:paraId="68C6723D" w14:textId="77777777" w:rsidTr="005D6135">
        <w:trPr>
          <w:trHeight w:val="55"/>
          <w:jc w:val="center"/>
        </w:trPr>
        <w:tc>
          <w:tcPr>
            <w:tcW w:w="1076" w:type="dxa"/>
            <w:shd w:val="clear" w:color="000000" w:fill="F2F2F2"/>
            <w:noWrap/>
            <w:vAlign w:val="bottom"/>
          </w:tcPr>
          <w:p w14:paraId="5CB7A1AB"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53</w:t>
            </w:r>
          </w:p>
        </w:tc>
        <w:tc>
          <w:tcPr>
            <w:tcW w:w="4344" w:type="dxa"/>
            <w:shd w:val="clear" w:color="000000" w:fill="FFFFFF"/>
            <w:noWrap/>
            <w:vAlign w:val="bottom"/>
          </w:tcPr>
          <w:p w14:paraId="0BC1F278" w14:textId="77777777" w:rsidR="007C1323" w:rsidRPr="002A43DA" w:rsidRDefault="007C1323" w:rsidP="005D6135">
            <w:pPr>
              <w:rPr>
                <w:rFonts w:ascii="Tahoma" w:hAnsi="Tahoma" w:cs="Tahoma"/>
                <w:lang w:eastAsia="es-ES"/>
              </w:rPr>
            </w:pPr>
            <w:r w:rsidRPr="002A43DA">
              <w:rPr>
                <w:rFonts w:ascii="Calibri" w:hAnsi="Calibri" w:cs="Calibri"/>
                <w:color w:val="000000"/>
              </w:rPr>
              <w:t>LADRILLO ADOBITO (20X11X5)</w:t>
            </w:r>
          </w:p>
        </w:tc>
        <w:tc>
          <w:tcPr>
            <w:tcW w:w="1271" w:type="dxa"/>
            <w:shd w:val="clear" w:color="000000" w:fill="FFFFFF"/>
            <w:noWrap/>
            <w:vAlign w:val="bottom"/>
          </w:tcPr>
          <w:p w14:paraId="2A7F94CD"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7B7C4094"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2.700,00</w:t>
            </w:r>
          </w:p>
        </w:tc>
      </w:tr>
      <w:tr w:rsidR="007C1323" w:rsidRPr="002357E6" w14:paraId="6B26C943" w14:textId="77777777" w:rsidTr="005D6135">
        <w:trPr>
          <w:trHeight w:val="55"/>
          <w:jc w:val="center"/>
        </w:trPr>
        <w:tc>
          <w:tcPr>
            <w:tcW w:w="1076" w:type="dxa"/>
            <w:shd w:val="clear" w:color="000000" w:fill="F2F2F2"/>
            <w:noWrap/>
            <w:vAlign w:val="bottom"/>
          </w:tcPr>
          <w:p w14:paraId="20196D65"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54</w:t>
            </w:r>
          </w:p>
        </w:tc>
        <w:tc>
          <w:tcPr>
            <w:tcW w:w="4344" w:type="dxa"/>
            <w:shd w:val="clear" w:color="000000" w:fill="FFFFFF"/>
            <w:noWrap/>
            <w:vAlign w:val="bottom"/>
          </w:tcPr>
          <w:p w14:paraId="0A86905D" w14:textId="77777777" w:rsidR="007C1323" w:rsidRPr="002A43DA" w:rsidRDefault="007C1323" w:rsidP="005D6135">
            <w:pPr>
              <w:rPr>
                <w:rFonts w:ascii="Tahoma" w:hAnsi="Tahoma" w:cs="Tahoma"/>
                <w:lang w:eastAsia="es-ES"/>
              </w:rPr>
            </w:pPr>
            <w:r w:rsidRPr="002A43DA">
              <w:rPr>
                <w:rFonts w:ascii="Calibri" w:hAnsi="Calibri" w:cs="Calibri"/>
                <w:color w:val="000000"/>
              </w:rPr>
              <w:t>LADRILLO GAMBOTE (24X12X6)</w:t>
            </w:r>
          </w:p>
        </w:tc>
        <w:tc>
          <w:tcPr>
            <w:tcW w:w="1271" w:type="dxa"/>
            <w:shd w:val="clear" w:color="000000" w:fill="FFFFFF"/>
            <w:noWrap/>
            <w:vAlign w:val="bottom"/>
          </w:tcPr>
          <w:p w14:paraId="675CFD00"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7562D232"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4.720,00</w:t>
            </w:r>
          </w:p>
        </w:tc>
      </w:tr>
      <w:tr w:rsidR="007C1323" w:rsidRPr="002357E6" w14:paraId="0804C67B" w14:textId="77777777" w:rsidTr="005D6135">
        <w:trPr>
          <w:trHeight w:val="55"/>
          <w:jc w:val="center"/>
        </w:trPr>
        <w:tc>
          <w:tcPr>
            <w:tcW w:w="1076" w:type="dxa"/>
            <w:shd w:val="clear" w:color="000000" w:fill="F2F2F2"/>
            <w:noWrap/>
            <w:vAlign w:val="bottom"/>
          </w:tcPr>
          <w:p w14:paraId="4A040E5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55</w:t>
            </w:r>
          </w:p>
        </w:tc>
        <w:tc>
          <w:tcPr>
            <w:tcW w:w="4344" w:type="dxa"/>
            <w:shd w:val="clear" w:color="000000" w:fill="FFFFFF"/>
            <w:noWrap/>
            <w:vAlign w:val="bottom"/>
          </w:tcPr>
          <w:p w14:paraId="18A71B51" w14:textId="77777777" w:rsidR="007C1323" w:rsidRPr="002A43DA" w:rsidRDefault="007C1323" w:rsidP="005D6135">
            <w:pPr>
              <w:rPr>
                <w:rFonts w:ascii="Tahoma" w:hAnsi="Tahoma" w:cs="Tahoma"/>
                <w:lang w:eastAsia="es-ES"/>
              </w:rPr>
            </w:pPr>
            <w:r w:rsidRPr="002A43DA">
              <w:rPr>
                <w:rFonts w:ascii="Calibri" w:hAnsi="Calibri" w:cs="Calibri"/>
                <w:color w:val="000000"/>
              </w:rPr>
              <w:t>LAVAMANOS CON PEDESTAL MAS ACCESORIOS</w:t>
            </w:r>
          </w:p>
        </w:tc>
        <w:tc>
          <w:tcPr>
            <w:tcW w:w="1271" w:type="dxa"/>
            <w:shd w:val="clear" w:color="000000" w:fill="FFFFFF"/>
            <w:noWrap/>
            <w:vAlign w:val="bottom"/>
          </w:tcPr>
          <w:p w14:paraId="5DCFA1A1"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017887F7"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5F4C73EB" w14:textId="77777777" w:rsidTr="005D6135">
        <w:trPr>
          <w:trHeight w:val="55"/>
          <w:jc w:val="center"/>
        </w:trPr>
        <w:tc>
          <w:tcPr>
            <w:tcW w:w="1076" w:type="dxa"/>
            <w:shd w:val="clear" w:color="000000" w:fill="F2F2F2"/>
            <w:noWrap/>
            <w:vAlign w:val="bottom"/>
          </w:tcPr>
          <w:p w14:paraId="3A3F158E"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56</w:t>
            </w:r>
          </w:p>
        </w:tc>
        <w:tc>
          <w:tcPr>
            <w:tcW w:w="4344" w:type="dxa"/>
            <w:shd w:val="clear" w:color="000000" w:fill="FFFFFF"/>
            <w:noWrap/>
            <w:vAlign w:val="bottom"/>
          </w:tcPr>
          <w:p w14:paraId="212AC8C2" w14:textId="77777777" w:rsidR="007C1323" w:rsidRPr="002A43DA" w:rsidRDefault="007C1323" w:rsidP="005D6135">
            <w:pPr>
              <w:rPr>
                <w:rFonts w:ascii="Tahoma" w:hAnsi="Tahoma" w:cs="Tahoma"/>
                <w:lang w:eastAsia="es-ES"/>
              </w:rPr>
            </w:pPr>
            <w:r w:rsidRPr="002A43DA">
              <w:rPr>
                <w:rFonts w:ascii="Calibri" w:hAnsi="Calibri" w:cs="Calibri"/>
                <w:color w:val="000000"/>
              </w:rPr>
              <w:t>LAVANDERÍA DE CEMENTO MAS ACCESORIOS</w:t>
            </w:r>
          </w:p>
        </w:tc>
        <w:tc>
          <w:tcPr>
            <w:tcW w:w="1271" w:type="dxa"/>
            <w:shd w:val="clear" w:color="000000" w:fill="FFFFFF"/>
            <w:noWrap/>
            <w:vAlign w:val="bottom"/>
          </w:tcPr>
          <w:p w14:paraId="0164864F"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08813149"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091951AD" w14:textId="77777777" w:rsidTr="005D6135">
        <w:trPr>
          <w:trHeight w:val="55"/>
          <w:jc w:val="center"/>
        </w:trPr>
        <w:tc>
          <w:tcPr>
            <w:tcW w:w="1076" w:type="dxa"/>
            <w:shd w:val="clear" w:color="000000" w:fill="F2F2F2"/>
            <w:noWrap/>
            <w:vAlign w:val="bottom"/>
          </w:tcPr>
          <w:p w14:paraId="1307DEC5"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57</w:t>
            </w:r>
          </w:p>
        </w:tc>
        <w:tc>
          <w:tcPr>
            <w:tcW w:w="4344" w:type="dxa"/>
            <w:shd w:val="clear" w:color="000000" w:fill="FFFFFF"/>
            <w:noWrap/>
            <w:vAlign w:val="bottom"/>
          </w:tcPr>
          <w:p w14:paraId="2FF9E603" w14:textId="77777777" w:rsidR="007C1323" w:rsidRPr="002A43DA" w:rsidRDefault="007C1323" w:rsidP="005D6135">
            <w:pPr>
              <w:rPr>
                <w:rFonts w:ascii="Tahoma" w:hAnsi="Tahoma" w:cs="Tahoma"/>
                <w:lang w:eastAsia="es-ES"/>
              </w:rPr>
            </w:pPr>
            <w:r w:rsidRPr="002A43DA">
              <w:rPr>
                <w:rFonts w:ascii="Calibri" w:hAnsi="Calibri" w:cs="Calibri"/>
                <w:color w:val="000000"/>
              </w:rPr>
              <w:t>LAVAPLATOS 2 FOSAS Y 1 FREGADERO MAS SOPAPA Y SIFÓN</w:t>
            </w:r>
          </w:p>
        </w:tc>
        <w:tc>
          <w:tcPr>
            <w:tcW w:w="1271" w:type="dxa"/>
            <w:shd w:val="clear" w:color="000000" w:fill="FFFFFF"/>
            <w:noWrap/>
            <w:vAlign w:val="bottom"/>
          </w:tcPr>
          <w:p w14:paraId="20F9CEA5"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A794358"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27F98D49" w14:textId="77777777" w:rsidTr="005D6135">
        <w:trPr>
          <w:trHeight w:val="55"/>
          <w:jc w:val="center"/>
        </w:trPr>
        <w:tc>
          <w:tcPr>
            <w:tcW w:w="1076" w:type="dxa"/>
            <w:shd w:val="clear" w:color="000000" w:fill="F2F2F2"/>
            <w:noWrap/>
            <w:vAlign w:val="bottom"/>
          </w:tcPr>
          <w:p w14:paraId="2B5F10FF"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58</w:t>
            </w:r>
          </w:p>
        </w:tc>
        <w:tc>
          <w:tcPr>
            <w:tcW w:w="4344" w:type="dxa"/>
            <w:shd w:val="clear" w:color="000000" w:fill="FFFFFF"/>
            <w:noWrap/>
            <w:vAlign w:val="bottom"/>
          </w:tcPr>
          <w:p w14:paraId="791BD47C" w14:textId="77777777" w:rsidR="007C1323" w:rsidRPr="002A43DA" w:rsidRDefault="007C1323" w:rsidP="005D6135">
            <w:pPr>
              <w:rPr>
                <w:rFonts w:ascii="Tahoma" w:hAnsi="Tahoma" w:cs="Tahoma"/>
                <w:lang w:eastAsia="es-ES"/>
              </w:rPr>
            </w:pPr>
            <w:r w:rsidRPr="002A43DA">
              <w:rPr>
                <w:rFonts w:ascii="Calibri" w:hAnsi="Calibri" w:cs="Calibri"/>
                <w:color w:val="000000"/>
              </w:rPr>
              <w:t>LIJA P/PARED</w:t>
            </w:r>
          </w:p>
        </w:tc>
        <w:tc>
          <w:tcPr>
            <w:tcW w:w="1271" w:type="dxa"/>
            <w:shd w:val="clear" w:color="000000" w:fill="FFFFFF"/>
            <w:noWrap/>
            <w:vAlign w:val="bottom"/>
          </w:tcPr>
          <w:p w14:paraId="3BB38EAF"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7275B04E"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399,56</w:t>
            </w:r>
          </w:p>
        </w:tc>
      </w:tr>
      <w:tr w:rsidR="007C1323" w:rsidRPr="002357E6" w14:paraId="37BF708C" w14:textId="77777777" w:rsidTr="005D6135">
        <w:trPr>
          <w:trHeight w:val="55"/>
          <w:jc w:val="center"/>
        </w:trPr>
        <w:tc>
          <w:tcPr>
            <w:tcW w:w="1076" w:type="dxa"/>
            <w:shd w:val="clear" w:color="000000" w:fill="F2F2F2"/>
            <w:noWrap/>
            <w:vAlign w:val="bottom"/>
          </w:tcPr>
          <w:p w14:paraId="2BADE131"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59</w:t>
            </w:r>
          </w:p>
        </w:tc>
        <w:tc>
          <w:tcPr>
            <w:tcW w:w="4344" w:type="dxa"/>
            <w:shd w:val="clear" w:color="000000" w:fill="FFFFFF"/>
            <w:noWrap/>
            <w:vAlign w:val="bottom"/>
          </w:tcPr>
          <w:p w14:paraId="48A4ED11" w14:textId="77777777" w:rsidR="007C1323" w:rsidRPr="002A43DA" w:rsidRDefault="007C1323" w:rsidP="005D6135">
            <w:pPr>
              <w:rPr>
                <w:rFonts w:ascii="Tahoma" w:hAnsi="Tahoma" w:cs="Tahoma"/>
                <w:lang w:eastAsia="es-ES"/>
              </w:rPr>
            </w:pPr>
            <w:r w:rsidRPr="002A43DA">
              <w:rPr>
                <w:rFonts w:ascii="Calibri" w:hAnsi="Calibri" w:cs="Calibri"/>
                <w:color w:val="000000"/>
              </w:rPr>
              <w:t>LISTON DE MADERA SEMIDURA (2"X2")</w:t>
            </w:r>
          </w:p>
        </w:tc>
        <w:tc>
          <w:tcPr>
            <w:tcW w:w="1271" w:type="dxa"/>
            <w:shd w:val="clear" w:color="000000" w:fill="FFFFFF"/>
            <w:noWrap/>
            <w:vAlign w:val="bottom"/>
          </w:tcPr>
          <w:p w14:paraId="7A277DF6" w14:textId="77777777" w:rsidR="007C1323" w:rsidRPr="002A43DA" w:rsidRDefault="007C1323" w:rsidP="005D6135">
            <w:pPr>
              <w:rPr>
                <w:rFonts w:ascii="Tahoma" w:hAnsi="Tahoma" w:cs="Tahoma"/>
                <w:lang w:eastAsia="es-ES"/>
              </w:rPr>
            </w:pPr>
            <w:r w:rsidRPr="002A43DA">
              <w:rPr>
                <w:rFonts w:ascii="Calibri" w:hAnsi="Calibri" w:cs="Calibri"/>
                <w:color w:val="000000"/>
              </w:rPr>
              <w:t>P2</w:t>
            </w:r>
          </w:p>
        </w:tc>
        <w:tc>
          <w:tcPr>
            <w:tcW w:w="1951" w:type="dxa"/>
            <w:shd w:val="clear" w:color="000000" w:fill="FFFFFF"/>
            <w:noWrap/>
            <w:vAlign w:val="bottom"/>
          </w:tcPr>
          <w:p w14:paraId="58184FEF"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6.225,78</w:t>
            </w:r>
          </w:p>
        </w:tc>
      </w:tr>
      <w:tr w:rsidR="007C1323" w:rsidRPr="002357E6" w14:paraId="1A845FD0" w14:textId="77777777" w:rsidTr="005D6135">
        <w:trPr>
          <w:trHeight w:val="55"/>
          <w:jc w:val="center"/>
        </w:trPr>
        <w:tc>
          <w:tcPr>
            <w:tcW w:w="1076" w:type="dxa"/>
            <w:shd w:val="clear" w:color="000000" w:fill="F2F2F2"/>
            <w:noWrap/>
            <w:vAlign w:val="bottom"/>
          </w:tcPr>
          <w:p w14:paraId="464D73D7"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60</w:t>
            </w:r>
          </w:p>
        </w:tc>
        <w:tc>
          <w:tcPr>
            <w:tcW w:w="4344" w:type="dxa"/>
            <w:shd w:val="clear" w:color="000000" w:fill="FFFFFF"/>
            <w:noWrap/>
            <w:vAlign w:val="bottom"/>
          </w:tcPr>
          <w:p w14:paraId="2461D5CD" w14:textId="77777777" w:rsidR="007C1323" w:rsidRPr="002A43DA" w:rsidRDefault="007C1323" w:rsidP="005D6135">
            <w:pPr>
              <w:rPr>
                <w:rFonts w:ascii="Tahoma" w:hAnsi="Tahoma" w:cs="Tahoma"/>
                <w:lang w:eastAsia="es-ES"/>
              </w:rPr>
            </w:pPr>
            <w:r w:rsidRPr="002A43DA">
              <w:rPr>
                <w:rFonts w:ascii="Calibri" w:hAnsi="Calibri" w:cs="Calibri"/>
                <w:color w:val="000000"/>
              </w:rPr>
              <w:t>LLAVE DE PASO 1/2"</w:t>
            </w:r>
          </w:p>
        </w:tc>
        <w:tc>
          <w:tcPr>
            <w:tcW w:w="1271" w:type="dxa"/>
            <w:shd w:val="clear" w:color="000000" w:fill="FFFFFF"/>
            <w:noWrap/>
            <w:vAlign w:val="bottom"/>
          </w:tcPr>
          <w:p w14:paraId="5853D304"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2D32D7A"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80,00</w:t>
            </w:r>
          </w:p>
        </w:tc>
      </w:tr>
      <w:tr w:rsidR="007C1323" w:rsidRPr="002357E6" w14:paraId="198790FC" w14:textId="77777777" w:rsidTr="005D6135">
        <w:trPr>
          <w:trHeight w:val="55"/>
          <w:jc w:val="center"/>
        </w:trPr>
        <w:tc>
          <w:tcPr>
            <w:tcW w:w="1076" w:type="dxa"/>
            <w:shd w:val="clear" w:color="000000" w:fill="F2F2F2"/>
            <w:noWrap/>
            <w:vAlign w:val="bottom"/>
          </w:tcPr>
          <w:p w14:paraId="635C74C5"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61</w:t>
            </w:r>
          </w:p>
        </w:tc>
        <w:tc>
          <w:tcPr>
            <w:tcW w:w="4344" w:type="dxa"/>
            <w:shd w:val="clear" w:color="000000" w:fill="FFFFFF"/>
            <w:noWrap/>
            <w:vAlign w:val="bottom"/>
          </w:tcPr>
          <w:p w14:paraId="6CF88AF9" w14:textId="77777777" w:rsidR="007C1323" w:rsidRPr="002A43DA" w:rsidRDefault="007C1323" w:rsidP="005D6135">
            <w:pPr>
              <w:rPr>
                <w:rFonts w:ascii="Tahoma" w:hAnsi="Tahoma" w:cs="Tahoma"/>
                <w:lang w:eastAsia="es-ES"/>
              </w:rPr>
            </w:pPr>
            <w:r w:rsidRPr="002A43DA">
              <w:rPr>
                <w:rFonts w:ascii="Calibri" w:hAnsi="Calibri" w:cs="Calibri"/>
                <w:color w:val="000000"/>
              </w:rPr>
              <w:t>LLAVE DE PASO 1/2" PARA DUCHA</w:t>
            </w:r>
          </w:p>
        </w:tc>
        <w:tc>
          <w:tcPr>
            <w:tcW w:w="1271" w:type="dxa"/>
            <w:shd w:val="clear" w:color="000000" w:fill="FFFFFF"/>
            <w:noWrap/>
            <w:vAlign w:val="bottom"/>
          </w:tcPr>
          <w:p w14:paraId="15F85165"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7257488F"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13137D6B" w14:textId="77777777" w:rsidTr="005D6135">
        <w:trPr>
          <w:trHeight w:val="55"/>
          <w:jc w:val="center"/>
        </w:trPr>
        <w:tc>
          <w:tcPr>
            <w:tcW w:w="1076" w:type="dxa"/>
            <w:shd w:val="clear" w:color="000000" w:fill="F2F2F2"/>
            <w:noWrap/>
            <w:vAlign w:val="bottom"/>
          </w:tcPr>
          <w:p w14:paraId="00D1D0EB"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62</w:t>
            </w:r>
          </w:p>
        </w:tc>
        <w:tc>
          <w:tcPr>
            <w:tcW w:w="4344" w:type="dxa"/>
            <w:shd w:val="clear" w:color="000000" w:fill="FFFFFF"/>
            <w:noWrap/>
            <w:vAlign w:val="bottom"/>
          </w:tcPr>
          <w:p w14:paraId="0C4871C9" w14:textId="77777777" w:rsidR="007C1323" w:rsidRPr="002A43DA" w:rsidRDefault="007C1323" w:rsidP="005D6135">
            <w:pPr>
              <w:rPr>
                <w:rFonts w:ascii="Tahoma" w:hAnsi="Tahoma" w:cs="Tahoma"/>
                <w:lang w:eastAsia="es-ES"/>
              </w:rPr>
            </w:pPr>
            <w:r w:rsidRPr="002A43DA">
              <w:rPr>
                <w:rFonts w:ascii="Calibri" w:hAnsi="Calibri" w:cs="Calibri"/>
                <w:color w:val="000000"/>
              </w:rPr>
              <w:t>MADERA DE CONSTRUCCIÓN (3 USOS)</w:t>
            </w:r>
          </w:p>
        </w:tc>
        <w:tc>
          <w:tcPr>
            <w:tcW w:w="1271" w:type="dxa"/>
            <w:shd w:val="clear" w:color="000000" w:fill="FFFFFF"/>
            <w:noWrap/>
            <w:vAlign w:val="bottom"/>
          </w:tcPr>
          <w:p w14:paraId="5241D827" w14:textId="77777777" w:rsidR="007C1323" w:rsidRPr="002A43DA" w:rsidRDefault="007C1323" w:rsidP="005D6135">
            <w:pPr>
              <w:rPr>
                <w:rFonts w:ascii="Tahoma" w:hAnsi="Tahoma" w:cs="Tahoma"/>
                <w:lang w:eastAsia="es-ES"/>
              </w:rPr>
            </w:pPr>
            <w:r w:rsidRPr="002A43DA">
              <w:rPr>
                <w:rFonts w:ascii="Calibri" w:hAnsi="Calibri" w:cs="Calibri"/>
                <w:color w:val="000000"/>
              </w:rPr>
              <w:t>P2</w:t>
            </w:r>
          </w:p>
        </w:tc>
        <w:tc>
          <w:tcPr>
            <w:tcW w:w="1951" w:type="dxa"/>
            <w:shd w:val="clear" w:color="000000" w:fill="FFFFFF"/>
            <w:noWrap/>
            <w:vAlign w:val="bottom"/>
          </w:tcPr>
          <w:p w14:paraId="430E34FC"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5.054,00</w:t>
            </w:r>
          </w:p>
        </w:tc>
      </w:tr>
      <w:tr w:rsidR="007C1323" w:rsidRPr="002357E6" w14:paraId="708D979D" w14:textId="77777777" w:rsidTr="005D6135">
        <w:trPr>
          <w:trHeight w:val="55"/>
          <w:jc w:val="center"/>
        </w:trPr>
        <w:tc>
          <w:tcPr>
            <w:tcW w:w="1076" w:type="dxa"/>
            <w:shd w:val="clear" w:color="000000" w:fill="F2F2F2"/>
            <w:noWrap/>
            <w:vAlign w:val="bottom"/>
          </w:tcPr>
          <w:p w14:paraId="6DBF2B7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63</w:t>
            </w:r>
          </w:p>
        </w:tc>
        <w:tc>
          <w:tcPr>
            <w:tcW w:w="4344" w:type="dxa"/>
            <w:shd w:val="clear" w:color="000000" w:fill="FFFFFF"/>
            <w:noWrap/>
            <w:vAlign w:val="bottom"/>
          </w:tcPr>
          <w:p w14:paraId="59F44E66" w14:textId="77777777" w:rsidR="007C1323" w:rsidRPr="002A43DA" w:rsidRDefault="007C1323" w:rsidP="005D6135">
            <w:pPr>
              <w:rPr>
                <w:rFonts w:ascii="Tahoma" w:hAnsi="Tahoma" w:cs="Tahoma"/>
                <w:lang w:eastAsia="es-ES"/>
              </w:rPr>
            </w:pPr>
            <w:r w:rsidRPr="002A43DA">
              <w:rPr>
                <w:rFonts w:ascii="Calibri" w:hAnsi="Calibri" w:cs="Calibri"/>
                <w:color w:val="000000"/>
              </w:rPr>
              <w:t>MADERA DURA (2"X6")</w:t>
            </w:r>
          </w:p>
        </w:tc>
        <w:tc>
          <w:tcPr>
            <w:tcW w:w="1271" w:type="dxa"/>
            <w:shd w:val="clear" w:color="000000" w:fill="FFFFFF"/>
            <w:noWrap/>
            <w:vAlign w:val="bottom"/>
          </w:tcPr>
          <w:p w14:paraId="0C707FCA" w14:textId="77777777" w:rsidR="007C1323" w:rsidRPr="002A43DA" w:rsidRDefault="007C1323" w:rsidP="005D6135">
            <w:pPr>
              <w:rPr>
                <w:rFonts w:ascii="Tahoma" w:hAnsi="Tahoma" w:cs="Tahoma"/>
                <w:lang w:eastAsia="es-ES"/>
              </w:rPr>
            </w:pPr>
            <w:r w:rsidRPr="002A43DA">
              <w:rPr>
                <w:rFonts w:ascii="Calibri" w:hAnsi="Calibri" w:cs="Calibri"/>
                <w:color w:val="000000"/>
              </w:rPr>
              <w:t>P2</w:t>
            </w:r>
          </w:p>
        </w:tc>
        <w:tc>
          <w:tcPr>
            <w:tcW w:w="1951" w:type="dxa"/>
            <w:shd w:val="clear" w:color="000000" w:fill="FFFFFF"/>
            <w:noWrap/>
            <w:vAlign w:val="bottom"/>
          </w:tcPr>
          <w:p w14:paraId="52E32EF7"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6.921,09</w:t>
            </w:r>
          </w:p>
        </w:tc>
      </w:tr>
      <w:tr w:rsidR="007C1323" w:rsidRPr="002357E6" w14:paraId="31104049" w14:textId="77777777" w:rsidTr="005D6135">
        <w:trPr>
          <w:trHeight w:val="55"/>
          <w:jc w:val="center"/>
        </w:trPr>
        <w:tc>
          <w:tcPr>
            <w:tcW w:w="1076" w:type="dxa"/>
            <w:shd w:val="clear" w:color="000000" w:fill="F2F2F2"/>
            <w:noWrap/>
            <w:vAlign w:val="bottom"/>
          </w:tcPr>
          <w:p w14:paraId="02FE52BB"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64</w:t>
            </w:r>
          </w:p>
        </w:tc>
        <w:tc>
          <w:tcPr>
            <w:tcW w:w="4344" w:type="dxa"/>
            <w:shd w:val="clear" w:color="000000" w:fill="FFFFFF"/>
            <w:noWrap/>
            <w:vAlign w:val="bottom"/>
          </w:tcPr>
          <w:p w14:paraId="71B88A9A" w14:textId="77777777" w:rsidR="007C1323" w:rsidRPr="002A43DA" w:rsidRDefault="007C1323" w:rsidP="005D6135">
            <w:pPr>
              <w:rPr>
                <w:rFonts w:ascii="Tahoma" w:hAnsi="Tahoma" w:cs="Tahoma"/>
                <w:lang w:eastAsia="es-ES"/>
              </w:rPr>
            </w:pPr>
            <w:r w:rsidRPr="002A43DA">
              <w:rPr>
                <w:rFonts w:ascii="Calibri" w:hAnsi="Calibri" w:cs="Calibri"/>
                <w:color w:val="000000"/>
              </w:rPr>
              <w:t>MASA ACRÍLICA</w:t>
            </w:r>
          </w:p>
        </w:tc>
        <w:tc>
          <w:tcPr>
            <w:tcW w:w="1271" w:type="dxa"/>
            <w:shd w:val="clear" w:color="000000" w:fill="FFFFFF"/>
            <w:noWrap/>
            <w:vAlign w:val="bottom"/>
          </w:tcPr>
          <w:p w14:paraId="4FAA1867" w14:textId="77777777" w:rsidR="007C1323" w:rsidRPr="002A43DA" w:rsidRDefault="007C1323" w:rsidP="005D6135">
            <w:pPr>
              <w:rPr>
                <w:rFonts w:ascii="Tahoma" w:hAnsi="Tahoma" w:cs="Tahoma"/>
                <w:lang w:eastAsia="es-ES"/>
              </w:rPr>
            </w:pPr>
            <w:r w:rsidRPr="002A43DA">
              <w:rPr>
                <w:rFonts w:ascii="Calibri" w:hAnsi="Calibri" w:cs="Calibri"/>
                <w:color w:val="000000"/>
              </w:rPr>
              <w:t>LT</w:t>
            </w:r>
          </w:p>
        </w:tc>
        <w:tc>
          <w:tcPr>
            <w:tcW w:w="1951" w:type="dxa"/>
            <w:shd w:val="clear" w:color="000000" w:fill="FFFFFF"/>
            <w:noWrap/>
            <w:vAlign w:val="bottom"/>
          </w:tcPr>
          <w:p w14:paraId="4B770BE5"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295,92</w:t>
            </w:r>
          </w:p>
        </w:tc>
      </w:tr>
      <w:tr w:rsidR="007C1323" w:rsidRPr="002357E6" w14:paraId="40445DA0" w14:textId="77777777" w:rsidTr="005D6135">
        <w:trPr>
          <w:trHeight w:val="55"/>
          <w:jc w:val="center"/>
        </w:trPr>
        <w:tc>
          <w:tcPr>
            <w:tcW w:w="1076" w:type="dxa"/>
            <w:shd w:val="clear" w:color="000000" w:fill="F2F2F2"/>
            <w:noWrap/>
            <w:vAlign w:val="bottom"/>
          </w:tcPr>
          <w:p w14:paraId="577F002B"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65</w:t>
            </w:r>
          </w:p>
        </w:tc>
        <w:tc>
          <w:tcPr>
            <w:tcW w:w="4344" w:type="dxa"/>
            <w:shd w:val="clear" w:color="000000" w:fill="FFFFFF"/>
            <w:noWrap/>
            <w:vAlign w:val="bottom"/>
          </w:tcPr>
          <w:p w14:paraId="3E364EAF" w14:textId="77777777" w:rsidR="007C1323" w:rsidRPr="002A43DA" w:rsidRDefault="007C1323" w:rsidP="005D6135">
            <w:pPr>
              <w:rPr>
                <w:rFonts w:ascii="Tahoma" w:hAnsi="Tahoma" w:cs="Tahoma"/>
                <w:lang w:eastAsia="es-ES"/>
              </w:rPr>
            </w:pPr>
            <w:r w:rsidRPr="002A43DA">
              <w:rPr>
                <w:rFonts w:ascii="Calibri" w:hAnsi="Calibri" w:cs="Calibri"/>
                <w:color w:val="000000"/>
              </w:rPr>
              <w:t>MASA CORRIDA</w:t>
            </w:r>
          </w:p>
        </w:tc>
        <w:tc>
          <w:tcPr>
            <w:tcW w:w="1271" w:type="dxa"/>
            <w:shd w:val="clear" w:color="000000" w:fill="FFFFFF"/>
            <w:noWrap/>
            <w:vAlign w:val="bottom"/>
          </w:tcPr>
          <w:p w14:paraId="447559FA" w14:textId="77777777" w:rsidR="007C1323" w:rsidRPr="002A43DA" w:rsidRDefault="007C1323" w:rsidP="005D6135">
            <w:pPr>
              <w:rPr>
                <w:rFonts w:ascii="Tahoma" w:hAnsi="Tahoma" w:cs="Tahoma"/>
                <w:lang w:eastAsia="es-ES"/>
              </w:rPr>
            </w:pPr>
            <w:r w:rsidRPr="002A43DA">
              <w:rPr>
                <w:rFonts w:ascii="Calibri" w:hAnsi="Calibri" w:cs="Calibri"/>
                <w:color w:val="000000"/>
              </w:rPr>
              <w:t>LT</w:t>
            </w:r>
          </w:p>
        </w:tc>
        <w:tc>
          <w:tcPr>
            <w:tcW w:w="1951" w:type="dxa"/>
            <w:shd w:val="clear" w:color="000000" w:fill="FFFFFF"/>
            <w:noWrap/>
            <w:vAlign w:val="bottom"/>
          </w:tcPr>
          <w:p w14:paraId="6509B3D2"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262,22</w:t>
            </w:r>
          </w:p>
        </w:tc>
      </w:tr>
      <w:tr w:rsidR="007C1323" w:rsidRPr="002357E6" w14:paraId="7B7C62F0" w14:textId="77777777" w:rsidTr="005D6135">
        <w:trPr>
          <w:trHeight w:val="55"/>
          <w:jc w:val="center"/>
        </w:trPr>
        <w:tc>
          <w:tcPr>
            <w:tcW w:w="1076" w:type="dxa"/>
            <w:shd w:val="clear" w:color="000000" w:fill="F2F2F2"/>
            <w:noWrap/>
            <w:vAlign w:val="bottom"/>
          </w:tcPr>
          <w:p w14:paraId="19C890E7"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66</w:t>
            </w:r>
          </w:p>
        </w:tc>
        <w:tc>
          <w:tcPr>
            <w:tcW w:w="4344" w:type="dxa"/>
            <w:shd w:val="clear" w:color="000000" w:fill="FFFFFF"/>
            <w:noWrap/>
            <w:vAlign w:val="bottom"/>
          </w:tcPr>
          <w:p w14:paraId="3E6BB639" w14:textId="77777777" w:rsidR="007C1323" w:rsidRPr="002A43DA" w:rsidRDefault="007C1323" w:rsidP="005D6135">
            <w:pPr>
              <w:rPr>
                <w:rFonts w:ascii="Tahoma" w:hAnsi="Tahoma" w:cs="Tahoma"/>
                <w:lang w:eastAsia="es-ES"/>
              </w:rPr>
            </w:pPr>
            <w:r w:rsidRPr="002A43DA">
              <w:rPr>
                <w:rFonts w:ascii="Calibri" w:hAnsi="Calibri" w:cs="Calibri"/>
                <w:color w:val="000000"/>
              </w:rPr>
              <w:t>MEMBRANA AISLANTE BAJO PISO FLOTANTE</w:t>
            </w:r>
          </w:p>
        </w:tc>
        <w:tc>
          <w:tcPr>
            <w:tcW w:w="1271" w:type="dxa"/>
            <w:shd w:val="clear" w:color="000000" w:fill="FFFFFF"/>
            <w:noWrap/>
            <w:vAlign w:val="bottom"/>
          </w:tcPr>
          <w:p w14:paraId="453A8D69" w14:textId="77777777" w:rsidR="007C1323" w:rsidRPr="002A43DA" w:rsidRDefault="007C1323" w:rsidP="005D6135">
            <w:pPr>
              <w:rPr>
                <w:rFonts w:ascii="Tahoma" w:hAnsi="Tahoma" w:cs="Tahoma"/>
                <w:lang w:eastAsia="es-ES"/>
              </w:rPr>
            </w:pPr>
            <w:r w:rsidRPr="002A43DA">
              <w:rPr>
                <w:rFonts w:ascii="Calibri" w:hAnsi="Calibri" w:cs="Calibri"/>
                <w:color w:val="000000"/>
              </w:rPr>
              <w:t>M2</w:t>
            </w:r>
          </w:p>
        </w:tc>
        <w:tc>
          <w:tcPr>
            <w:tcW w:w="1951" w:type="dxa"/>
            <w:shd w:val="clear" w:color="000000" w:fill="FFFFFF"/>
            <w:noWrap/>
            <w:vAlign w:val="bottom"/>
          </w:tcPr>
          <w:p w14:paraId="724FD3C7"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1.239,42</w:t>
            </w:r>
          </w:p>
        </w:tc>
      </w:tr>
      <w:tr w:rsidR="007C1323" w:rsidRPr="002357E6" w14:paraId="4ABB7192" w14:textId="77777777" w:rsidTr="005D6135">
        <w:trPr>
          <w:trHeight w:val="55"/>
          <w:jc w:val="center"/>
        </w:trPr>
        <w:tc>
          <w:tcPr>
            <w:tcW w:w="1076" w:type="dxa"/>
            <w:shd w:val="clear" w:color="000000" w:fill="F2F2F2"/>
            <w:noWrap/>
            <w:vAlign w:val="bottom"/>
          </w:tcPr>
          <w:p w14:paraId="6DEC95E2"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67</w:t>
            </w:r>
          </w:p>
        </w:tc>
        <w:tc>
          <w:tcPr>
            <w:tcW w:w="4344" w:type="dxa"/>
            <w:shd w:val="clear" w:color="000000" w:fill="FFFFFF"/>
            <w:noWrap/>
            <w:vAlign w:val="bottom"/>
          </w:tcPr>
          <w:p w14:paraId="283EF351" w14:textId="77777777" w:rsidR="007C1323" w:rsidRPr="002A43DA" w:rsidRDefault="007C1323" w:rsidP="005D6135">
            <w:pPr>
              <w:rPr>
                <w:rFonts w:ascii="Tahoma" w:hAnsi="Tahoma" w:cs="Tahoma"/>
                <w:lang w:eastAsia="es-ES"/>
              </w:rPr>
            </w:pPr>
            <w:r w:rsidRPr="002A43DA">
              <w:rPr>
                <w:rFonts w:ascii="Calibri" w:hAnsi="Calibri" w:cs="Calibri"/>
                <w:color w:val="000000"/>
              </w:rPr>
              <w:t>NIPLE PVC DE 1/2"</w:t>
            </w:r>
          </w:p>
        </w:tc>
        <w:tc>
          <w:tcPr>
            <w:tcW w:w="1271" w:type="dxa"/>
            <w:shd w:val="clear" w:color="000000" w:fill="FFFFFF"/>
            <w:noWrap/>
            <w:vAlign w:val="bottom"/>
          </w:tcPr>
          <w:p w14:paraId="120939C7"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06FA487C"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80,00</w:t>
            </w:r>
          </w:p>
        </w:tc>
      </w:tr>
      <w:tr w:rsidR="007C1323" w:rsidRPr="002357E6" w14:paraId="2A36F191" w14:textId="77777777" w:rsidTr="005D6135">
        <w:trPr>
          <w:trHeight w:val="55"/>
          <w:jc w:val="center"/>
        </w:trPr>
        <w:tc>
          <w:tcPr>
            <w:tcW w:w="1076" w:type="dxa"/>
            <w:shd w:val="clear" w:color="000000" w:fill="F2F2F2"/>
            <w:noWrap/>
            <w:vAlign w:val="bottom"/>
          </w:tcPr>
          <w:p w14:paraId="1400D48B"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68</w:t>
            </w:r>
          </w:p>
        </w:tc>
        <w:tc>
          <w:tcPr>
            <w:tcW w:w="4344" w:type="dxa"/>
            <w:shd w:val="clear" w:color="000000" w:fill="FFFFFF"/>
            <w:noWrap/>
            <w:vAlign w:val="bottom"/>
          </w:tcPr>
          <w:p w14:paraId="7EE69E8D" w14:textId="77777777" w:rsidR="007C1323" w:rsidRPr="002A43DA" w:rsidRDefault="007C1323" w:rsidP="005D6135">
            <w:pPr>
              <w:rPr>
                <w:rFonts w:ascii="Tahoma" w:hAnsi="Tahoma" w:cs="Tahoma"/>
                <w:lang w:eastAsia="es-ES"/>
              </w:rPr>
            </w:pPr>
            <w:r w:rsidRPr="002A43DA">
              <w:rPr>
                <w:rFonts w:ascii="Calibri" w:hAnsi="Calibri" w:cs="Calibri"/>
                <w:color w:val="000000"/>
              </w:rPr>
              <w:t>PANEL LED 18W EMPOTRABLE</w:t>
            </w:r>
          </w:p>
        </w:tc>
        <w:tc>
          <w:tcPr>
            <w:tcW w:w="1271" w:type="dxa"/>
            <w:shd w:val="clear" w:color="000000" w:fill="FFFFFF"/>
            <w:noWrap/>
            <w:vAlign w:val="bottom"/>
          </w:tcPr>
          <w:p w14:paraId="705D810E"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4E2CDD69"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240,00</w:t>
            </w:r>
          </w:p>
        </w:tc>
      </w:tr>
      <w:tr w:rsidR="007C1323" w:rsidRPr="002357E6" w14:paraId="6C424519" w14:textId="77777777" w:rsidTr="005D6135">
        <w:trPr>
          <w:trHeight w:val="55"/>
          <w:jc w:val="center"/>
        </w:trPr>
        <w:tc>
          <w:tcPr>
            <w:tcW w:w="1076" w:type="dxa"/>
            <w:shd w:val="clear" w:color="000000" w:fill="F2F2F2"/>
            <w:noWrap/>
            <w:vAlign w:val="bottom"/>
          </w:tcPr>
          <w:p w14:paraId="18DE1B26"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69</w:t>
            </w:r>
          </w:p>
        </w:tc>
        <w:tc>
          <w:tcPr>
            <w:tcW w:w="4344" w:type="dxa"/>
            <w:shd w:val="clear" w:color="000000" w:fill="FFFFFF"/>
            <w:noWrap/>
            <w:vAlign w:val="bottom"/>
          </w:tcPr>
          <w:p w14:paraId="1BC4419F" w14:textId="77777777" w:rsidR="007C1323" w:rsidRPr="002A43DA" w:rsidRDefault="007C1323" w:rsidP="005D6135">
            <w:pPr>
              <w:rPr>
                <w:rFonts w:ascii="Tahoma" w:hAnsi="Tahoma" w:cs="Tahoma"/>
                <w:lang w:eastAsia="es-ES"/>
              </w:rPr>
            </w:pPr>
            <w:r w:rsidRPr="002A43DA">
              <w:rPr>
                <w:rFonts w:ascii="Calibri" w:hAnsi="Calibri" w:cs="Calibri"/>
                <w:color w:val="000000"/>
              </w:rPr>
              <w:t>PEGAMENTO PARA PVC</w:t>
            </w:r>
          </w:p>
        </w:tc>
        <w:tc>
          <w:tcPr>
            <w:tcW w:w="1271" w:type="dxa"/>
            <w:shd w:val="clear" w:color="000000" w:fill="FFFFFF"/>
            <w:noWrap/>
            <w:vAlign w:val="bottom"/>
          </w:tcPr>
          <w:p w14:paraId="531628CF" w14:textId="77777777" w:rsidR="007C1323" w:rsidRPr="002A43DA" w:rsidRDefault="007C1323" w:rsidP="005D6135">
            <w:pPr>
              <w:rPr>
                <w:rFonts w:ascii="Tahoma" w:hAnsi="Tahoma" w:cs="Tahoma"/>
                <w:lang w:eastAsia="es-ES"/>
              </w:rPr>
            </w:pPr>
            <w:r w:rsidRPr="002A43DA">
              <w:rPr>
                <w:rFonts w:ascii="Calibri" w:hAnsi="Calibri" w:cs="Calibri"/>
                <w:color w:val="000000"/>
              </w:rPr>
              <w:t>LT</w:t>
            </w:r>
          </w:p>
        </w:tc>
        <w:tc>
          <w:tcPr>
            <w:tcW w:w="1951" w:type="dxa"/>
            <w:shd w:val="clear" w:color="000000" w:fill="FFFFFF"/>
            <w:noWrap/>
            <w:vAlign w:val="bottom"/>
          </w:tcPr>
          <w:p w14:paraId="142861F2"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29,58</w:t>
            </w:r>
          </w:p>
        </w:tc>
      </w:tr>
      <w:tr w:rsidR="007C1323" w:rsidRPr="002357E6" w14:paraId="49787DEC" w14:textId="77777777" w:rsidTr="005D6135">
        <w:trPr>
          <w:trHeight w:val="55"/>
          <w:jc w:val="center"/>
        </w:trPr>
        <w:tc>
          <w:tcPr>
            <w:tcW w:w="1076" w:type="dxa"/>
            <w:shd w:val="clear" w:color="000000" w:fill="F2F2F2"/>
            <w:noWrap/>
            <w:vAlign w:val="bottom"/>
          </w:tcPr>
          <w:p w14:paraId="4561B529"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70</w:t>
            </w:r>
          </w:p>
        </w:tc>
        <w:tc>
          <w:tcPr>
            <w:tcW w:w="4344" w:type="dxa"/>
            <w:shd w:val="clear" w:color="000000" w:fill="FFFFFF"/>
            <w:noWrap/>
            <w:vAlign w:val="bottom"/>
          </w:tcPr>
          <w:p w14:paraId="506FC115" w14:textId="77777777" w:rsidR="007C1323" w:rsidRPr="002A43DA" w:rsidRDefault="007C1323" w:rsidP="005D6135">
            <w:pPr>
              <w:rPr>
                <w:rFonts w:ascii="Tahoma" w:hAnsi="Tahoma" w:cs="Tahoma"/>
                <w:lang w:eastAsia="es-ES"/>
              </w:rPr>
            </w:pPr>
            <w:r w:rsidRPr="002A43DA">
              <w:rPr>
                <w:rFonts w:ascii="Calibri" w:hAnsi="Calibri" w:cs="Calibri"/>
                <w:color w:val="000000"/>
              </w:rPr>
              <w:t xml:space="preserve">PINTURA LATEX </w:t>
            </w:r>
          </w:p>
        </w:tc>
        <w:tc>
          <w:tcPr>
            <w:tcW w:w="1271" w:type="dxa"/>
            <w:shd w:val="clear" w:color="000000" w:fill="FFFFFF"/>
            <w:noWrap/>
            <w:vAlign w:val="bottom"/>
          </w:tcPr>
          <w:p w14:paraId="6A4F1EA3" w14:textId="77777777" w:rsidR="007C1323" w:rsidRPr="002A43DA" w:rsidRDefault="007C1323" w:rsidP="005D6135">
            <w:pPr>
              <w:rPr>
                <w:rFonts w:ascii="Tahoma" w:hAnsi="Tahoma" w:cs="Tahoma"/>
                <w:lang w:eastAsia="es-ES"/>
              </w:rPr>
            </w:pPr>
            <w:r w:rsidRPr="002A43DA">
              <w:rPr>
                <w:rFonts w:ascii="Calibri" w:hAnsi="Calibri" w:cs="Calibri"/>
                <w:color w:val="000000"/>
              </w:rPr>
              <w:t>LT</w:t>
            </w:r>
          </w:p>
        </w:tc>
        <w:tc>
          <w:tcPr>
            <w:tcW w:w="1951" w:type="dxa"/>
            <w:shd w:val="clear" w:color="000000" w:fill="FFFFFF"/>
            <w:noWrap/>
            <w:vAlign w:val="bottom"/>
          </w:tcPr>
          <w:p w14:paraId="78575583"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1.348,85</w:t>
            </w:r>
          </w:p>
        </w:tc>
      </w:tr>
      <w:tr w:rsidR="007C1323" w:rsidRPr="002357E6" w14:paraId="7E3ED0C1" w14:textId="77777777" w:rsidTr="005D6135">
        <w:trPr>
          <w:trHeight w:val="55"/>
          <w:jc w:val="center"/>
        </w:trPr>
        <w:tc>
          <w:tcPr>
            <w:tcW w:w="1076" w:type="dxa"/>
            <w:shd w:val="clear" w:color="000000" w:fill="F2F2F2"/>
            <w:noWrap/>
            <w:vAlign w:val="bottom"/>
          </w:tcPr>
          <w:p w14:paraId="2E839FFA"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71</w:t>
            </w:r>
          </w:p>
        </w:tc>
        <w:tc>
          <w:tcPr>
            <w:tcW w:w="4344" w:type="dxa"/>
            <w:shd w:val="clear" w:color="000000" w:fill="FFFFFF"/>
            <w:noWrap/>
            <w:vAlign w:val="bottom"/>
          </w:tcPr>
          <w:p w14:paraId="0A9CFA1D" w14:textId="77777777" w:rsidR="007C1323" w:rsidRPr="002A43DA" w:rsidRDefault="007C1323" w:rsidP="005D6135">
            <w:pPr>
              <w:rPr>
                <w:rFonts w:ascii="Tahoma" w:hAnsi="Tahoma" w:cs="Tahoma"/>
                <w:lang w:eastAsia="es-ES"/>
              </w:rPr>
            </w:pPr>
            <w:r w:rsidRPr="002A43DA">
              <w:rPr>
                <w:rFonts w:ascii="Calibri" w:hAnsi="Calibri" w:cs="Calibri"/>
                <w:color w:val="000000"/>
              </w:rPr>
              <w:t>PISO FLOTANTE HDF 8MM MAS ACCESORIOS</w:t>
            </w:r>
          </w:p>
        </w:tc>
        <w:tc>
          <w:tcPr>
            <w:tcW w:w="1271" w:type="dxa"/>
            <w:shd w:val="clear" w:color="000000" w:fill="FFFFFF"/>
            <w:noWrap/>
            <w:vAlign w:val="bottom"/>
          </w:tcPr>
          <w:p w14:paraId="4333D82B" w14:textId="77777777" w:rsidR="007C1323" w:rsidRPr="002A43DA" w:rsidRDefault="007C1323" w:rsidP="005D6135">
            <w:pPr>
              <w:rPr>
                <w:rFonts w:ascii="Tahoma" w:hAnsi="Tahoma" w:cs="Tahoma"/>
                <w:lang w:eastAsia="es-ES"/>
              </w:rPr>
            </w:pPr>
            <w:r w:rsidRPr="002A43DA">
              <w:rPr>
                <w:rFonts w:ascii="Calibri" w:hAnsi="Calibri" w:cs="Calibri"/>
                <w:color w:val="000000"/>
              </w:rPr>
              <w:t>M2</w:t>
            </w:r>
          </w:p>
        </w:tc>
        <w:tc>
          <w:tcPr>
            <w:tcW w:w="1951" w:type="dxa"/>
            <w:shd w:val="clear" w:color="000000" w:fill="FFFFFF"/>
            <w:noWrap/>
            <w:vAlign w:val="bottom"/>
          </w:tcPr>
          <w:p w14:paraId="36F8B4DA"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1.239,42</w:t>
            </w:r>
          </w:p>
        </w:tc>
      </w:tr>
      <w:tr w:rsidR="007C1323" w:rsidRPr="002357E6" w14:paraId="0306410F" w14:textId="77777777" w:rsidTr="005D6135">
        <w:trPr>
          <w:trHeight w:val="55"/>
          <w:jc w:val="center"/>
        </w:trPr>
        <w:tc>
          <w:tcPr>
            <w:tcW w:w="1076" w:type="dxa"/>
            <w:shd w:val="clear" w:color="000000" w:fill="F2F2F2"/>
            <w:noWrap/>
            <w:vAlign w:val="bottom"/>
          </w:tcPr>
          <w:p w14:paraId="4ADB79D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72</w:t>
            </w:r>
          </w:p>
        </w:tc>
        <w:tc>
          <w:tcPr>
            <w:tcW w:w="4344" w:type="dxa"/>
            <w:shd w:val="clear" w:color="000000" w:fill="FFFFFF"/>
            <w:noWrap/>
            <w:vAlign w:val="bottom"/>
          </w:tcPr>
          <w:p w14:paraId="60DE2583" w14:textId="77777777" w:rsidR="007C1323" w:rsidRPr="002A43DA" w:rsidRDefault="007C1323" w:rsidP="005D6135">
            <w:pPr>
              <w:rPr>
                <w:rFonts w:ascii="Tahoma" w:hAnsi="Tahoma" w:cs="Tahoma"/>
                <w:lang w:eastAsia="es-ES"/>
              </w:rPr>
            </w:pPr>
            <w:r w:rsidRPr="002A43DA">
              <w:rPr>
                <w:rFonts w:ascii="Calibri" w:hAnsi="Calibri" w:cs="Calibri"/>
                <w:color w:val="000000"/>
              </w:rPr>
              <w:t>PLETINA DE 1/8" X 3/4"</w:t>
            </w:r>
          </w:p>
        </w:tc>
        <w:tc>
          <w:tcPr>
            <w:tcW w:w="1271" w:type="dxa"/>
            <w:shd w:val="clear" w:color="000000" w:fill="FFFFFF"/>
            <w:noWrap/>
            <w:vAlign w:val="bottom"/>
          </w:tcPr>
          <w:p w14:paraId="45520ED2"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780F6E45"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273,00</w:t>
            </w:r>
          </w:p>
        </w:tc>
      </w:tr>
      <w:tr w:rsidR="007C1323" w:rsidRPr="002357E6" w14:paraId="7A2A8C90" w14:textId="77777777" w:rsidTr="005D6135">
        <w:trPr>
          <w:trHeight w:val="55"/>
          <w:jc w:val="center"/>
        </w:trPr>
        <w:tc>
          <w:tcPr>
            <w:tcW w:w="1076" w:type="dxa"/>
            <w:shd w:val="clear" w:color="000000" w:fill="F2F2F2"/>
            <w:noWrap/>
            <w:vAlign w:val="bottom"/>
          </w:tcPr>
          <w:p w14:paraId="21FA96D2"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73</w:t>
            </w:r>
          </w:p>
        </w:tc>
        <w:tc>
          <w:tcPr>
            <w:tcW w:w="4344" w:type="dxa"/>
            <w:shd w:val="clear" w:color="000000" w:fill="FFFFFF"/>
            <w:noWrap/>
            <w:vAlign w:val="bottom"/>
          </w:tcPr>
          <w:p w14:paraId="2578BCE0" w14:textId="77777777" w:rsidR="007C1323" w:rsidRPr="002A43DA" w:rsidRDefault="007C1323" w:rsidP="005D6135">
            <w:pPr>
              <w:rPr>
                <w:rFonts w:ascii="Tahoma" w:hAnsi="Tahoma" w:cs="Tahoma"/>
                <w:lang w:eastAsia="es-ES"/>
              </w:rPr>
            </w:pPr>
            <w:r w:rsidRPr="002A43DA">
              <w:rPr>
                <w:rFonts w:ascii="Calibri" w:hAnsi="Calibri" w:cs="Calibri"/>
                <w:color w:val="000000"/>
              </w:rPr>
              <w:t>POLIETILENO 200 MICRONES</w:t>
            </w:r>
          </w:p>
        </w:tc>
        <w:tc>
          <w:tcPr>
            <w:tcW w:w="1271" w:type="dxa"/>
            <w:shd w:val="clear" w:color="000000" w:fill="FFFFFF"/>
            <w:noWrap/>
            <w:vAlign w:val="bottom"/>
          </w:tcPr>
          <w:p w14:paraId="23F2ABE7" w14:textId="77777777" w:rsidR="007C1323" w:rsidRPr="002A43DA" w:rsidRDefault="007C1323" w:rsidP="005D6135">
            <w:pPr>
              <w:rPr>
                <w:rFonts w:ascii="Tahoma" w:hAnsi="Tahoma" w:cs="Tahoma"/>
                <w:lang w:eastAsia="es-ES"/>
              </w:rPr>
            </w:pPr>
            <w:r w:rsidRPr="002A43DA">
              <w:rPr>
                <w:rFonts w:ascii="Calibri" w:hAnsi="Calibri" w:cs="Calibri"/>
                <w:color w:val="000000"/>
              </w:rPr>
              <w:t>M2</w:t>
            </w:r>
          </w:p>
        </w:tc>
        <w:tc>
          <w:tcPr>
            <w:tcW w:w="1951" w:type="dxa"/>
            <w:shd w:val="clear" w:color="000000" w:fill="FFFFFF"/>
            <w:noWrap/>
            <w:vAlign w:val="bottom"/>
          </w:tcPr>
          <w:p w14:paraId="2FB97E2F"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1.469,60</w:t>
            </w:r>
          </w:p>
        </w:tc>
      </w:tr>
      <w:tr w:rsidR="007C1323" w:rsidRPr="002357E6" w14:paraId="5AF07EBB" w14:textId="77777777" w:rsidTr="005D6135">
        <w:trPr>
          <w:trHeight w:val="55"/>
          <w:jc w:val="center"/>
        </w:trPr>
        <w:tc>
          <w:tcPr>
            <w:tcW w:w="1076" w:type="dxa"/>
            <w:shd w:val="clear" w:color="000000" w:fill="F2F2F2"/>
            <w:noWrap/>
            <w:vAlign w:val="bottom"/>
          </w:tcPr>
          <w:p w14:paraId="4D5F790E"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74</w:t>
            </w:r>
          </w:p>
        </w:tc>
        <w:tc>
          <w:tcPr>
            <w:tcW w:w="4344" w:type="dxa"/>
            <w:shd w:val="clear" w:color="000000" w:fill="FFFFFF"/>
            <w:noWrap/>
            <w:vAlign w:val="bottom"/>
          </w:tcPr>
          <w:p w14:paraId="62B3FAF4" w14:textId="77777777" w:rsidR="007C1323" w:rsidRPr="002A43DA" w:rsidRDefault="007C1323" w:rsidP="005D6135">
            <w:pPr>
              <w:rPr>
                <w:rFonts w:ascii="Tahoma" w:hAnsi="Tahoma" w:cs="Tahoma"/>
                <w:lang w:eastAsia="es-ES"/>
              </w:rPr>
            </w:pPr>
            <w:r w:rsidRPr="002A43DA">
              <w:rPr>
                <w:rFonts w:ascii="Calibri" w:hAnsi="Calibri" w:cs="Calibri"/>
                <w:color w:val="000000"/>
              </w:rPr>
              <w:t>PUERTA TABLERO DE MADERA SEMIDURA (0,90X2,10) INC/MARCO</w:t>
            </w:r>
          </w:p>
        </w:tc>
        <w:tc>
          <w:tcPr>
            <w:tcW w:w="1271" w:type="dxa"/>
            <w:shd w:val="clear" w:color="000000" w:fill="FFFFFF"/>
            <w:noWrap/>
            <w:vAlign w:val="bottom"/>
          </w:tcPr>
          <w:p w14:paraId="2DAF5FEC"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3BFFAF2F"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120,00</w:t>
            </w:r>
          </w:p>
        </w:tc>
      </w:tr>
      <w:tr w:rsidR="007C1323" w:rsidRPr="002357E6" w14:paraId="4D70B033" w14:textId="77777777" w:rsidTr="005D6135">
        <w:trPr>
          <w:trHeight w:val="55"/>
          <w:jc w:val="center"/>
        </w:trPr>
        <w:tc>
          <w:tcPr>
            <w:tcW w:w="1076" w:type="dxa"/>
            <w:shd w:val="clear" w:color="000000" w:fill="F2F2F2"/>
            <w:noWrap/>
            <w:vAlign w:val="bottom"/>
          </w:tcPr>
          <w:p w14:paraId="573AB1E9"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lastRenderedPageBreak/>
              <w:t>75</w:t>
            </w:r>
          </w:p>
        </w:tc>
        <w:tc>
          <w:tcPr>
            <w:tcW w:w="4344" w:type="dxa"/>
            <w:shd w:val="clear" w:color="000000" w:fill="FFFFFF"/>
            <w:noWrap/>
            <w:vAlign w:val="bottom"/>
          </w:tcPr>
          <w:p w14:paraId="01C819A8" w14:textId="77777777" w:rsidR="007C1323" w:rsidRPr="002A43DA" w:rsidRDefault="007C1323" w:rsidP="005D6135">
            <w:pPr>
              <w:rPr>
                <w:rFonts w:ascii="Tahoma" w:hAnsi="Tahoma" w:cs="Tahoma"/>
                <w:lang w:eastAsia="es-ES"/>
              </w:rPr>
            </w:pPr>
            <w:r w:rsidRPr="002A43DA">
              <w:rPr>
                <w:rFonts w:ascii="Calibri" w:hAnsi="Calibri" w:cs="Calibri"/>
                <w:color w:val="000000"/>
              </w:rPr>
              <w:t xml:space="preserve">PUERTA TABLERO DE MADERA SEMIDURA (1,00X2,10) INC/MARCO </w:t>
            </w:r>
          </w:p>
        </w:tc>
        <w:tc>
          <w:tcPr>
            <w:tcW w:w="1271" w:type="dxa"/>
            <w:shd w:val="clear" w:color="000000" w:fill="FFFFFF"/>
            <w:noWrap/>
            <w:vAlign w:val="bottom"/>
          </w:tcPr>
          <w:p w14:paraId="748CE59F"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5C51E951"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5C972472" w14:textId="77777777" w:rsidTr="005D6135">
        <w:trPr>
          <w:trHeight w:val="55"/>
          <w:jc w:val="center"/>
        </w:trPr>
        <w:tc>
          <w:tcPr>
            <w:tcW w:w="1076" w:type="dxa"/>
            <w:shd w:val="clear" w:color="000000" w:fill="F2F2F2"/>
            <w:noWrap/>
            <w:vAlign w:val="bottom"/>
          </w:tcPr>
          <w:p w14:paraId="77248451"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76</w:t>
            </w:r>
          </w:p>
        </w:tc>
        <w:tc>
          <w:tcPr>
            <w:tcW w:w="4344" w:type="dxa"/>
            <w:shd w:val="clear" w:color="000000" w:fill="FFFFFF"/>
            <w:noWrap/>
            <w:vAlign w:val="bottom"/>
          </w:tcPr>
          <w:p w14:paraId="4EF517ED" w14:textId="77777777" w:rsidR="007C1323" w:rsidRPr="002A43DA" w:rsidRDefault="007C1323" w:rsidP="005D6135">
            <w:pPr>
              <w:rPr>
                <w:rFonts w:ascii="Tahoma" w:hAnsi="Tahoma" w:cs="Tahoma"/>
                <w:lang w:eastAsia="es-ES"/>
              </w:rPr>
            </w:pPr>
            <w:r w:rsidRPr="002A43DA">
              <w:rPr>
                <w:rFonts w:ascii="Calibri" w:hAnsi="Calibri" w:cs="Calibri"/>
                <w:color w:val="000000"/>
              </w:rPr>
              <w:t>REDUCCIÓN PVC DE 2" A 1 1/2"</w:t>
            </w:r>
          </w:p>
        </w:tc>
        <w:tc>
          <w:tcPr>
            <w:tcW w:w="1271" w:type="dxa"/>
            <w:shd w:val="clear" w:color="000000" w:fill="FFFFFF"/>
            <w:noWrap/>
            <w:vAlign w:val="bottom"/>
          </w:tcPr>
          <w:p w14:paraId="2BA3CCB8"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45F17EB8"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80,00</w:t>
            </w:r>
          </w:p>
        </w:tc>
      </w:tr>
      <w:tr w:rsidR="007C1323" w:rsidRPr="002357E6" w14:paraId="449ABCCB" w14:textId="77777777" w:rsidTr="005D6135">
        <w:trPr>
          <w:trHeight w:val="55"/>
          <w:jc w:val="center"/>
        </w:trPr>
        <w:tc>
          <w:tcPr>
            <w:tcW w:w="1076" w:type="dxa"/>
            <w:shd w:val="clear" w:color="000000" w:fill="F2F2F2"/>
            <w:noWrap/>
            <w:vAlign w:val="bottom"/>
          </w:tcPr>
          <w:p w14:paraId="2D5E0DD2"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77</w:t>
            </w:r>
          </w:p>
        </w:tc>
        <w:tc>
          <w:tcPr>
            <w:tcW w:w="4344" w:type="dxa"/>
            <w:shd w:val="clear" w:color="000000" w:fill="FFFFFF"/>
            <w:noWrap/>
            <w:vAlign w:val="bottom"/>
          </w:tcPr>
          <w:p w14:paraId="0C44F40E" w14:textId="77777777" w:rsidR="007C1323" w:rsidRPr="002A43DA" w:rsidRDefault="007C1323" w:rsidP="005D6135">
            <w:pPr>
              <w:rPr>
                <w:rFonts w:ascii="Tahoma" w:hAnsi="Tahoma" w:cs="Tahoma"/>
                <w:lang w:eastAsia="es-ES"/>
              </w:rPr>
            </w:pPr>
            <w:r w:rsidRPr="002A43DA">
              <w:rPr>
                <w:rFonts w:ascii="Calibri" w:hAnsi="Calibri" w:cs="Calibri"/>
                <w:color w:val="000000"/>
              </w:rPr>
              <w:t>REJILLA DE PISO METÁLICA</w:t>
            </w:r>
          </w:p>
        </w:tc>
        <w:tc>
          <w:tcPr>
            <w:tcW w:w="1271" w:type="dxa"/>
            <w:shd w:val="clear" w:color="000000" w:fill="FFFFFF"/>
            <w:noWrap/>
            <w:vAlign w:val="bottom"/>
          </w:tcPr>
          <w:p w14:paraId="4C536A7E"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37294076"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120,00</w:t>
            </w:r>
          </w:p>
        </w:tc>
      </w:tr>
      <w:tr w:rsidR="007C1323" w:rsidRPr="002357E6" w14:paraId="511BF661" w14:textId="77777777" w:rsidTr="005D6135">
        <w:trPr>
          <w:trHeight w:val="55"/>
          <w:jc w:val="center"/>
        </w:trPr>
        <w:tc>
          <w:tcPr>
            <w:tcW w:w="1076" w:type="dxa"/>
            <w:shd w:val="clear" w:color="000000" w:fill="F2F2F2"/>
            <w:noWrap/>
            <w:vAlign w:val="bottom"/>
          </w:tcPr>
          <w:p w14:paraId="7F498DFC"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78</w:t>
            </w:r>
          </w:p>
        </w:tc>
        <w:tc>
          <w:tcPr>
            <w:tcW w:w="4344" w:type="dxa"/>
            <w:shd w:val="clear" w:color="000000" w:fill="FFFFFF"/>
            <w:noWrap/>
            <w:vAlign w:val="bottom"/>
          </w:tcPr>
          <w:p w14:paraId="43D8FF5F" w14:textId="77777777" w:rsidR="007C1323" w:rsidRPr="002A43DA" w:rsidRDefault="007C1323" w:rsidP="005D6135">
            <w:pPr>
              <w:rPr>
                <w:rFonts w:ascii="Tahoma" w:hAnsi="Tahoma" w:cs="Tahoma"/>
                <w:lang w:eastAsia="es-ES"/>
              </w:rPr>
            </w:pPr>
            <w:r w:rsidRPr="002A43DA">
              <w:rPr>
                <w:rFonts w:ascii="Calibri" w:hAnsi="Calibri" w:cs="Calibri"/>
                <w:color w:val="000000"/>
              </w:rPr>
              <w:t>SELLA ROSCA</w:t>
            </w:r>
          </w:p>
        </w:tc>
        <w:tc>
          <w:tcPr>
            <w:tcW w:w="1271" w:type="dxa"/>
            <w:shd w:val="clear" w:color="000000" w:fill="FFFFFF"/>
            <w:noWrap/>
            <w:vAlign w:val="bottom"/>
          </w:tcPr>
          <w:p w14:paraId="76C9BF0B"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34B2F98A"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492303C2" w14:textId="77777777" w:rsidTr="005D6135">
        <w:trPr>
          <w:trHeight w:val="55"/>
          <w:jc w:val="center"/>
        </w:trPr>
        <w:tc>
          <w:tcPr>
            <w:tcW w:w="1076" w:type="dxa"/>
            <w:shd w:val="clear" w:color="000000" w:fill="F2F2F2"/>
            <w:noWrap/>
            <w:vAlign w:val="bottom"/>
          </w:tcPr>
          <w:p w14:paraId="38C7B983"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79</w:t>
            </w:r>
          </w:p>
        </w:tc>
        <w:tc>
          <w:tcPr>
            <w:tcW w:w="4344" w:type="dxa"/>
            <w:shd w:val="clear" w:color="000000" w:fill="FFFFFF"/>
            <w:noWrap/>
            <w:vAlign w:val="bottom"/>
          </w:tcPr>
          <w:p w14:paraId="61249AFF" w14:textId="77777777" w:rsidR="007C1323" w:rsidRPr="002A43DA" w:rsidRDefault="007C1323" w:rsidP="005D6135">
            <w:pPr>
              <w:rPr>
                <w:rFonts w:ascii="Tahoma" w:hAnsi="Tahoma" w:cs="Tahoma"/>
                <w:lang w:eastAsia="es-ES"/>
              </w:rPr>
            </w:pPr>
            <w:r w:rsidRPr="002A43DA">
              <w:rPr>
                <w:rFonts w:ascii="Calibri" w:hAnsi="Calibri" w:cs="Calibri"/>
                <w:color w:val="000000"/>
              </w:rPr>
              <w:t xml:space="preserve">SELLADOR DE PARED </w:t>
            </w:r>
          </w:p>
        </w:tc>
        <w:tc>
          <w:tcPr>
            <w:tcW w:w="1271" w:type="dxa"/>
            <w:shd w:val="clear" w:color="000000" w:fill="FFFFFF"/>
            <w:noWrap/>
            <w:vAlign w:val="bottom"/>
          </w:tcPr>
          <w:p w14:paraId="545B229E" w14:textId="77777777" w:rsidR="007C1323" w:rsidRPr="002A43DA" w:rsidRDefault="007C1323" w:rsidP="005D6135">
            <w:pPr>
              <w:rPr>
                <w:rFonts w:ascii="Tahoma" w:hAnsi="Tahoma" w:cs="Tahoma"/>
                <w:lang w:eastAsia="es-ES"/>
              </w:rPr>
            </w:pPr>
            <w:r w:rsidRPr="002A43DA">
              <w:rPr>
                <w:rFonts w:ascii="Calibri" w:hAnsi="Calibri" w:cs="Calibri"/>
                <w:color w:val="000000"/>
              </w:rPr>
              <w:t>LT</w:t>
            </w:r>
          </w:p>
        </w:tc>
        <w:tc>
          <w:tcPr>
            <w:tcW w:w="1951" w:type="dxa"/>
            <w:shd w:val="clear" w:color="000000" w:fill="FFFFFF"/>
            <w:noWrap/>
            <w:vAlign w:val="bottom"/>
          </w:tcPr>
          <w:p w14:paraId="474BFC83"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465,12</w:t>
            </w:r>
          </w:p>
        </w:tc>
      </w:tr>
      <w:tr w:rsidR="007C1323" w:rsidRPr="002357E6" w14:paraId="6B6FCF6C" w14:textId="77777777" w:rsidTr="005D6135">
        <w:trPr>
          <w:trHeight w:val="55"/>
          <w:jc w:val="center"/>
        </w:trPr>
        <w:tc>
          <w:tcPr>
            <w:tcW w:w="1076" w:type="dxa"/>
            <w:shd w:val="clear" w:color="000000" w:fill="F2F2F2"/>
            <w:noWrap/>
            <w:vAlign w:val="bottom"/>
          </w:tcPr>
          <w:p w14:paraId="5F53FEF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80</w:t>
            </w:r>
          </w:p>
        </w:tc>
        <w:tc>
          <w:tcPr>
            <w:tcW w:w="4344" w:type="dxa"/>
            <w:shd w:val="clear" w:color="000000" w:fill="FFFFFF"/>
            <w:noWrap/>
            <w:vAlign w:val="bottom"/>
          </w:tcPr>
          <w:p w14:paraId="34695399" w14:textId="77777777" w:rsidR="007C1323" w:rsidRPr="002A43DA" w:rsidRDefault="007C1323" w:rsidP="005D6135">
            <w:pPr>
              <w:rPr>
                <w:rFonts w:ascii="Tahoma" w:hAnsi="Tahoma" w:cs="Tahoma"/>
                <w:lang w:eastAsia="es-ES"/>
              </w:rPr>
            </w:pPr>
            <w:r w:rsidRPr="002A43DA">
              <w:rPr>
                <w:rFonts w:ascii="Calibri" w:hAnsi="Calibri" w:cs="Calibri"/>
                <w:color w:val="000000"/>
              </w:rPr>
              <w:t>SIFÓN DE PVC</w:t>
            </w:r>
          </w:p>
        </w:tc>
        <w:tc>
          <w:tcPr>
            <w:tcW w:w="1271" w:type="dxa"/>
            <w:shd w:val="clear" w:color="000000" w:fill="FFFFFF"/>
            <w:noWrap/>
            <w:vAlign w:val="bottom"/>
          </w:tcPr>
          <w:p w14:paraId="47B8F6D0"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1DE1686D"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268AB7A8" w14:textId="77777777" w:rsidTr="005D6135">
        <w:trPr>
          <w:trHeight w:val="55"/>
          <w:jc w:val="center"/>
        </w:trPr>
        <w:tc>
          <w:tcPr>
            <w:tcW w:w="1076" w:type="dxa"/>
            <w:shd w:val="clear" w:color="000000" w:fill="F2F2F2"/>
            <w:noWrap/>
            <w:vAlign w:val="bottom"/>
          </w:tcPr>
          <w:p w14:paraId="3B755A6C"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81</w:t>
            </w:r>
          </w:p>
        </w:tc>
        <w:tc>
          <w:tcPr>
            <w:tcW w:w="4344" w:type="dxa"/>
            <w:shd w:val="clear" w:color="000000" w:fill="FFFFFF"/>
            <w:noWrap/>
            <w:vAlign w:val="bottom"/>
          </w:tcPr>
          <w:p w14:paraId="201AA233" w14:textId="77777777" w:rsidR="007C1323" w:rsidRPr="002A43DA" w:rsidRDefault="007C1323" w:rsidP="005D6135">
            <w:pPr>
              <w:rPr>
                <w:rFonts w:ascii="Tahoma" w:hAnsi="Tahoma" w:cs="Tahoma"/>
                <w:lang w:eastAsia="es-ES"/>
              </w:rPr>
            </w:pPr>
            <w:r w:rsidRPr="002A43DA">
              <w:rPr>
                <w:rFonts w:ascii="Calibri" w:hAnsi="Calibri" w:cs="Calibri"/>
                <w:color w:val="000000"/>
              </w:rPr>
              <w:t>SIFÓN DE PVC PARA LAVANDERÍA</w:t>
            </w:r>
          </w:p>
        </w:tc>
        <w:tc>
          <w:tcPr>
            <w:tcW w:w="1271" w:type="dxa"/>
            <w:shd w:val="clear" w:color="000000" w:fill="FFFFFF"/>
            <w:noWrap/>
            <w:vAlign w:val="bottom"/>
          </w:tcPr>
          <w:p w14:paraId="38CD4483"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35CA2218"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6AD36E7E" w14:textId="77777777" w:rsidTr="005D6135">
        <w:trPr>
          <w:trHeight w:val="55"/>
          <w:jc w:val="center"/>
        </w:trPr>
        <w:tc>
          <w:tcPr>
            <w:tcW w:w="1076" w:type="dxa"/>
            <w:shd w:val="clear" w:color="000000" w:fill="F2F2F2"/>
            <w:noWrap/>
            <w:vAlign w:val="bottom"/>
          </w:tcPr>
          <w:p w14:paraId="32B45FB4"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82</w:t>
            </w:r>
          </w:p>
        </w:tc>
        <w:tc>
          <w:tcPr>
            <w:tcW w:w="4344" w:type="dxa"/>
            <w:shd w:val="clear" w:color="000000" w:fill="FFFFFF"/>
            <w:noWrap/>
            <w:vAlign w:val="bottom"/>
          </w:tcPr>
          <w:p w14:paraId="4CC854A8" w14:textId="77777777" w:rsidR="007C1323" w:rsidRPr="002A43DA" w:rsidRDefault="007C1323" w:rsidP="005D6135">
            <w:pPr>
              <w:rPr>
                <w:rFonts w:ascii="Tahoma" w:hAnsi="Tahoma" w:cs="Tahoma"/>
                <w:lang w:eastAsia="es-ES"/>
              </w:rPr>
            </w:pPr>
            <w:r w:rsidRPr="002A43DA">
              <w:rPr>
                <w:rFonts w:ascii="Calibri" w:hAnsi="Calibri" w:cs="Calibri"/>
                <w:color w:val="000000"/>
              </w:rPr>
              <w:t>TANQUE PLÁSTICO DE AGUA 450 LITROS C/ACCESORIOS</w:t>
            </w:r>
          </w:p>
        </w:tc>
        <w:tc>
          <w:tcPr>
            <w:tcW w:w="1271" w:type="dxa"/>
            <w:shd w:val="clear" w:color="000000" w:fill="FFFFFF"/>
            <w:noWrap/>
            <w:vAlign w:val="bottom"/>
          </w:tcPr>
          <w:p w14:paraId="3C6489D2" w14:textId="77777777" w:rsidR="007C1323" w:rsidRPr="002A43DA" w:rsidRDefault="007C1323" w:rsidP="005D6135">
            <w:pPr>
              <w:rPr>
                <w:rFonts w:ascii="Tahoma" w:hAnsi="Tahoma" w:cs="Tahoma"/>
                <w:lang w:eastAsia="es-ES"/>
              </w:rPr>
            </w:pPr>
            <w:r w:rsidRPr="002A43DA">
              <w:rPr>
                <w:rFonts w:ascii="Calibri" w:hAnsi="Calibri" w:cs="Calibri"/>
                <w:color w:val="000000"/>
              </w:rPr>
              <w:t>GLB</w:t>
            </w:r>
          </w:p>
        </w:tc>
        <w:tc>
          <w:tcPr>
            <w:tcW w:w="1951" w:type="dxa"/>
            <w:shd w:val="clear" w:color="000000" w:fill="FFFFFF"/>
            <w:noWrap/>
            <w:vAlign w:val="bottom"/>
          </w:tcPr>
          <w:p w14:paraId="7808207E"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6A9C1558" w14:textId="77777777" w:rsidTr="005D6135">
        <w:trPr>
          <w:trHeight w:val="55"/>
          <w:jc w:val="center"/>
        </w:trPr>
        <w:tc>
          <w:tcPr>
            <w:tcW w:w="1076" w:type="dxa"/>
            <w:shd w:val="clear" w:color="000000" w:fill="F2F2F2"/>
            <w:noWrap/>
            <w:vAlign w:val="bottom"/>
          </w:tcPr>
          <w:p w14:paraId="4C42C731"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83</w:t>
            </w:r>
          </w:p>
        </w:tc>
        <w:tc>
          <w:tcPr>
            <w:tcW w:w="4344" w:type="dxa"/>
            <w:shd w:val="clear" w:color="000000" w:fill="FFFFFF"/>
            <w:noWrap/>
            <w:vAlign w:val="bottom"/>
          </w:tcPr>
          <w:p w14:paraId="38E08089" w14:textId="77777777" w:rsidR="007C1323" w:rsidRPr="002A43DA" w:rsidRDefault="007C1323" w:rsidP="005D6135">
            <w:pPr>
              <w:rPr>
                <w:rFonts w:ascii="Tahoma" w:hAnsi="Tahoma" w:cs="Tahoma"/>
                <w:lang w:eastAsia="es-ES"/>
              </w:rPr>
            </w:pPr>
            <w:r w:rsidRPr="002A43DA">
              <w:rPr>
                <w:rFonts w:ascii="Calibri" w:hAnsi="Calibri" w:cs="Calibri"/>
                <w:color w:val="000000"/>
              </w:rPr>
              <w:t>TEE PVC D=1/2"</w:t>
            </w:r>
          </w:p>
        </w:tc>
        <w:tc>
          <w:tcPr>
            <w:tcW w:w="1271" w:type="dxa"/>
            <w:shd w:val="clear" w:color="000000" w:fill="FFFFFF"/>
            <w:noWrap/>
            <w:vAlign w:val="bottom"/>
          </w:tcPr>
          <w:p w14:paraId="17AFEA87"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52C4FFF4"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160,00</w:t>
            </w:r>
          </w:p>
        </w:tc>
      </w:tr>
      <w:tr w:rsidR="007C1323" w:rsidRPr="002357E6" w14:paraId="4203C102" w14:textId="77777777" w:rsidTr="005D6135">
        <w:trPr>
          <w:trHeight w:val="55"/>
          <w:jc w:val="center"/>
        </w:trPr>
        <w:tc>
          <w:tcPr>
            <w:tcW w:w="1076" w:type="dxa"/>
            <w:shd w:val="clear" w:color="000000" w:fill="F2F2F2"/>
            <w:noWrap/>
            <w:vAlign w:val="bottom"/>
          </w:tcPr>
          <w:p w14:paraId="00EBCBC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84</w:t>
            </w:r>
          </w:p>
        </w:tc>
        <w:tc>
          <w:tcPr>
            <w:tcW w:w="4344" w:type="dxa"/>
            <w:shd w:val="clear" w:color="000000" w:fill="FFFFFF"/>
            <w:noWrap/>
            <w:vAlign w:val="bottom"/>
          </w:tcPr>
          <w:p w14:paraId="70F55FF7" w14:textId="77777777" w:rsidR="007C1323" w:rsidRPr="002A43DA" w:rsidRDefault="007C1323" w:rsidP="005D6135">
            <w:pPr>
              <w:rPr>
                <w:rFonts w:ascii="Tahoma" w:hAnsi="Tahoma" w:cs="Tahoma"/>
                <w:lang w:eastAsia="es-ES"/>
              </w:rPr>
            </w:pPr>
            <w:r w:rsidRPr="002A43DA">
              <w:rPr>
                <w:rFonts w:ascii="Calibri" w:hAnsi="Calibri" w:cs="Calibri"/>
                <w:color w:val="000000"/>
              </w:rPr>
              <w:t>TEE PVC DESAGÜE 2"</w:t>
            </w:r>
          </w:p>
        </w:tc>
        <w:tc>
          <w:tcPr>
            <w:tcW w:w="1271" w:type="dxa"/>
            <w:shd w:val="clear" w:color="000000" w:fill="FFFFFF"/>
            <w:noWrap/>
            <w:vAlign w:val="bottom"/>
          </w:tcPr>
          <w:p w14:paraId="106F7C4C"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0002E7A"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3F1B4CBE" w14:textId="77777777" w:rsidTr="005D6135">
        <w:trPr>
          <w:trHeight w:val="55"/>
          <w:jc w:val="center"/>
        </w:trPr>
        <w:tc>
          <w:tcPr>
            <w:tcW w:w="1076" w:type="dxa"/>
            <w:shd w:val="clear" w:color="000000" w:fill="F2F2F2"/>
            <w:noWrap/>
            <w:vAlign w:val="bottom"/>
          </w:tcPr>
          <w:p w14:paraId="2510368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85</w:t>
            </w:r>
          </w:p>
        </w:tc>
        <w:tc>
          <w:tcPr>
            <w:tcW w:w="4344" w:type="dxa"/>
            <w:shd w:val="clear" w:color="000000" w:fill="FFFFFF"/>
            <w:noWrap/>
            <w:vAlign w:val="bottom"/>
          </w:tcPr>
          <w:p w14:paraId="7A08B9D9" w14:textId="77777777" w:rsidR="007C1323" w:rsidRPr="002A43DA" w:rsidRDefault="007C1323" w:rsidP="005D6135">
            <w:pPr>
              <w:rPr>
                <w:rFonts w:ascii="Tahoma" w:hAnsi="Tahoma" w:cs="Tahoma"/>
                <w:lang w:eastAsia="es-ES"/>
              </w:rPr>
            </w:pPr>
            <w:r w:rsidRPr="002A43DA">
              <w:rPr>
                <w:rFonts w:ascii="Calibri" w:hAnsi="Calibri" w:cs="Calibri"/>
                <w:color w:val="000000"/>
              </w:rPr>
              <w:t>TEE PVC DESAGÜE 4"</w:t>
            </w:r>
          </w:p>
        </w:tc>
        <w:tc>
          <w:tcPr>
            <w:tcW w:w="1271" w:type="dxa"/>
            <w:shd w:val="clear" w:color="000000" w:fill="FFFFFF"/>
            <w:noWrap/>
            <w:vAlign w:val="bottom"/>
          </w:tcPr>
          <w:p w14:paraId="3BCEADBF"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02EC523B"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120,00</w:t>
            </w:r>
          </w:p>
        </w:tc>
      </w:tr>
      <w:tr w:rsidR="007C1323" w:rsidRPr="002357E6" w14:paraId="5C5C7529" w14:textId="77777777" w:rsidTr="005D6135">
        <w:trPr>
          <w:trHeight w:val="55"/>
          <w:jc w:val="center"/>
        </w:trPr>
        <w:tc>
          <w:tcPr>
            <w:tcW w:w="1076" w:type="dxa"/>
            <w:shd w:val="clear" w:color="000000" w:fill="F2F2F2"/>
            <w:noWrap/>
            <w:vAlign w:val="bottom"/>
          </w:tcPr>
          <w:p w14:paraId="155BEE6B"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86</w:t>
            </w:r>
          </w:p>
        </w:tc>
        <w:tc>
          <w:tcPr>
            <w:tcW w:w="4344" w:type="dxa"/>
            <w:shd w:val="clear" w:color="000000" w:fill="FFFFFF"/>
            <w:noWrap/>
            <w:vAlign w:val="bottom"/>
          </w:tcPr>
          <w:p w14:paraId="02D63DBD" w14:textId="77777777" w:rsidR="007C1323" w:rsidRPr="002A43DA" w:rsidRDefault="007C1323" w:rsidP="005D6135">
            <w:pPr>
              <w:rPr>
                <w:rFonts w:ascii="Tahoma" w:hAnsi="Tahoma" w:cs="Tahoma"/>
                <w:lang w:eastAsia="es-ES"/>
              </w:rPr>
            </w:pPr>
            <w:r w:rsidRPr="002A43DA">
              <w:rPr>
                <w:rFonts w:ascii="Calibri" w:hAnsi="Calibri" w:cs="Calibri"/>
                <w:color w:val="000000"/>
              </w:rPr>
              <w:t>TEFLÓN 3/4"</w:t>
            </w:r>
          </w:p>
        </w:tc>
        <w:tc>
          <w:tcPr>
            <w:tcW w:w="1271" w:type="dxa"/>
            <w:shd w:val="clear" w:color="000000" w:fill="FFFFFF"/>
            <w:noWrap/>
            <w:vAlign w:val="bottom"/>
          </w:tcPr>
          <w:p w14:paraId="700B3E58"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7A63A922"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180,00</w:t>
            </w:r>
          </w:p>
        </w:tc>
      </w:tr>
      <w:tr w:rsidR="007C1323" w:rsidRPr="002357E6" w14:paraId="09980B51" w14:textId="77777777" w:rsidTr="005D6135">
        <w:trPr>
          <w:trHeight w:val="55"/>
          <w:jc w:val="center"/>
        </w:trPr>
        <w:tc>
          <w:tcPr>
            <w:tcW w:w="1076" w:type="dxa"/>
            <w:shd w:val="clear" w:color="000000" w:fill="F2F2F2"/>
            <w:noWrap/>
            <w:vAlign w:val="bottom"/>
          </w:tcPr>
          <w:p w14:paraId="620790D1"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87</w:t>
            </w:r>
          </w:p>
        </w:tc>
        <w:tc>
          <w:tcPr>
            <w:tcW w:w="4344" w:type="dxa"/>
            <w:shd w:val="clear" w:color="000000" w:fill="FFFFFF"/>
            <w:noWrap/>
            <w:vAlign w:val="bottom"/>
          </w:tcPr>
          <w:p w14:paraId="574B837B" w14:textId="77777777" w:rsidR="007C1323" w:rsidRPr="002A43DA" w:rsidRDefault="007C1323" w:rsidP="005D6135">
            <w:pPr>
              <w:rPr>
                <w:rFonts w:ascii="Tahoma" w:hAnsi="Tahoma" w:cs="Tahoma"/>
                <w:lang w:eastAsia="es-ES"/>
              </w:rPr>
            </w:pPr>
            <w:r w:rsidRPr="002A43DA">
              <w:rPr>
                <w:rFonts w:ascii="Calibri" w:hAnsi="Calibri" w:cs="Calibri"/>
                <w:color w:val="000000"/>
              </w:rPr>
              <w:t>TÉRMICO DE 20 AMP</w:t>
            </w:r>
          </w:p>
        </w:tc>
        <w:tc>
          <w:tcPr>
            <w:tcW w:w="1271" w:type="dxa"/>
            <w:shd w:val="clear" w:color="000000" w:fill="FFFFFF"/>
            <w:noWrap/>
            <w:vAlign w:val="bottom"/>
          </w:tcPr>
          <w:p w14:paraId="06FFF28F"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4090881"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15756FDF" w14:textId="77777777" w:rsidTr="005D6135">
        <w:trPr>
          <w:trHeight w:val="55"/>
          <w:jc w:val="center"/>
        </w:trPr>
        <w:tc>
          <w:tcPr>
            <w:tcW w:w="1076" w:type="dxa"/>
            <w:shd w:val="clear" w:color="000000" w:fill="F2F2F2"/>
            <w:noWrap/>
            <w:vAlign w:val="bottom"/>
          </w:tcPr>
          <w:p w14:paraId="28F6DCB9"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88</w:t>
            </w:r>
          </w:p>
        </w:tc>
        <w:tc>
          <w:tcPr>
            <w:tcW w:w="4344" w:type="dxa"/>
            <w:shd w:val="clear" w:color="000000" w:fill="FFFFFF"/>
            <w:noWrap/>
            <w:vAlign w:val="bottom"/>
          </w:tcPr>
          <w:p w14:paraId="217E64D3" w14:textId="77777777" w:rsidR="007C1323" w:rsidRPr="002A43DA" w:rsidRDefault="007C1323" w:rsidP="005D6135">
            <w:pPr>
              <w:rPr>
                <w:rFonts w:ascii="Tahoma" w:hAnsi="Tahoma" w:cs="Tahoma"/>
                <w:lang w:eastAsia="es-ES"/>
              </w:rPr>
            </w:pPr>
            <w:r w:rsidRPr="002A43DA">
              <w:rPr>
                <w:rFonts w:ascii="Calibri" w:hAnsi="Calibri" w:cs="Calibri"/>
                <w:color w:val="000000"/>
              </w:rPr>
              <w:t>TÉRMICO DE 25 AMP</w:t>
            </w:r>
          </w:p>
        </w:tc>
        <w:tc>
          <w:tcPr>
            <w:tcW w:w="1271" w:type="dxa"/>
            <w:shd w:val="clear" w:color="000000" w:fill="FFFFFF"/>
            <w:noWrap/>
            <w:vAlign w:val="bottom"/>
          </w:tcPr>
          <w:p w14:paraId="08EEAE4D"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47A16390"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09F49DBD" w14:textId="77777777" w:rsidTr="005D6135">
        <w:trPr>
          <w:trHeight w:val="55"/>
          <w:jc w:val="center"/>
        </w:trPr>
        <w:tc>
          <w:tcPr>
            <w:tcW w:w="1076" w:type="dxa"/>
            <w:shd w:val="clear" w:color="000000" w:fill="F2F2F2"/>
            <w:noWrap/>
            <w:vAlign w:val="bottom"/>
          </w:tcPr>
          <w:p w14:paraId="5551685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89</w:t>
            </w:r>
          </w:p>
        </w:tc>
        <w:tc>
          <w:tcPr>
            <w:tcW w:w="4344" w:type="dxa"/>
            <w:shd w:val="clear" w:color="000000" w:fill="FFFFFF"/>
            <w:noWrap/>
            <w:vAlign w:val="bottom"/>
          </w:tcPr>
          <w:p w14:paraId="2F1CE9DC" w14:textId="77777777" w:rsidR="007C1323" w:rsidRPr="002A43DA" w:rsidRDefault="007C1323" w:rsidP="005D6135">
            <w:pPr>
              <w:rPr>
                <w:rFonts w:ascii="Tahoma" w:hAnsi="Tahoma" w:cs="Tahoma"/>
                <w:lang w:eastAsia="es-ES"/>
              </w:rPr>
            </w:pPr>
            <w:r w:rsidRPr="002A43DA">
              <w:rPr>
                <w:rFonts w:ascii="Calibri" w:hAnsi="Calibri" w:cs="Calibri"/>
                <w:color w:val="000000"/>
              </w:rPr>
              <w:t>TÉRMICO DE 32 AMP</w:t>
            </w:r>
          </w:p>
        </w:tc>
        <w:tc>
          <w:tcPr>
            <w:tcW w:w="1271" w:type="dxa"/>
            <w:shd w:val="clear" w:color="000000" w:fill="FFFFFF"/>
            <w:noWrap/>
            <w:vAlign w:val="bottom"/>
          </w:tcPr>
          <w:p w14:paraId="03447A5D"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7516E24D"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80,00</w:t>
            </w:r>
          </w:p>
        </w:tc>
      </w:tr>
      <w:tr w:rsidR="007C1323" w:rsidRPr="002357E6" w14:paraId="6186CAFE" w14:textId="77777777" w:rsidTr="005D6135">
        <w:trPr>
          <w:trHeight w:val="55"/>
          <w:jc w:val="center"/>
        </w:trPr>
        <w:tc>
          <w:tcPr>
            <w:tcW w:w="1076" w:type="dxa"/>
            <w:shd w:val="clear" w:color="000000" w:fill="F2F2F2"/>
            <w:noWrap/>
            <w:vAlign w:val="bottom"/>
          </w:tcPr>
          <w:p w14:paraId="08540626"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90</w:t>
            </w:r>
          </w:p>
        </w:tc>
        <w:tc>
          <w:tcPr>
            <w:tcW w:w="4344" w:type="dxa"/>
            <w:shd w:val="clear" w:color="000000" w:fill="FFFFFF"/>
            <w:noWrap/>
            <w:vAlign w:val="bottom"/>
          </w:tcPr>
          <w:p w14:paraId="1A7C92E9" w14:textId="77777777" w:rsidR="007C1323" w:rsidRPr="002A43DA" w:rsidRDefault="007C1323" w:rsidP="005D6135">
            <w:pPr>
              <w:rPr>
                <w:rFonts w:ascii="Tahoma" w:hAnsi="Tahoma" w:cs="Tahoma"/>
                <w:lang w:eastAsia="es-ES"/>
              </w:rPr>
            </w:pPr>
            <w:r w:rsidRPr="002A43DA">
              <w:rPr>
                <w:rFonts w:ascii="Calibri" w:hAnsi="Calibri" w:cs="Calibri"/>
                <w:color w:val="000000"/>
              </w:rPr>
              <w:t>TOMACORRIENTE DOBLE</w:t>
            </w:r>
          </w:p>
        </w:tc>
        <w:tc>
          <w:tcPr>
            <w:tcW w:w="1271" w:type="dxa"/>
            <w:shd w:val="clear" w:color="000000" w:fill="FFFFFF"/>
            <w:noWrap/>
            <w:vAlign w:val="bottom"/>
          </w:tcPr>
          <w:p w14:paraId="381CA37A"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3DB846F4"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40,00</w:t>
            </w:r>
          </w:p>
        </w:tc>
      </w:tr>
      <w:tr w:rsidR="007C1323" w:rsidRPr="002357E6" w14:paraId="24DFA7CB" w14:textId="77777777" w:rsidTr="005D6135">
        <w:trPr>
          <w:trHeight w:val="55"/>
          <w:jc w:val="center"/>
        </w:trPr>
        <w:tc>
          <w:tcPr>
            <w:tcW w:w="1076" w:type="dxa"/>
            <w:shd w:val="clear" w:color="000000" w:fill="F2F2F2"/>
            <w:noWrap/>
            <w:vAlign w:val="bottom"/>
          </w:tcPr>
          <w:p w14:paraId="0B264FA3"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91</w:t>
            </w:r>
          </w:p>
        </w:tc>
        <w:tc>
          <w:tcPr>
            <w:tcW w:w="4344" w:type="dxa"/>
            <w:shd w:val="clear" w:color="000000" w:fill="FFFFFF"/>
            <w:noWrap/>
            <w:vAlign w:val="bottom"/>
          </w:tcPr>
          <w:p w14:paraId="57C9E021" w14:textId="77777777" w:rsidR="007C1323" w:rsidRPr="002A43DA" w:rsidRDefault="007C1323" w:rsidP="005D6135">
            <w:pPr>
              <w:rPr>
                <w:rFonts w:ascii="Tahoma" w:hAnsi="Tahoma" w:cs="Tahoma"/>
                <w:lang w:eastAsia="es-ES"/>
              </w:rPr>
            </w:pPr>
            <w:r w:rsidRPr="002A43DA">
              <w:rPr>
                <w:rFonts w:ascii="Calibri" w:hAnsi="Calibri" w:cs="Calibri"/>
                <w:color w:val="000000"/>
              </w:rPr>
              <w:t>TOMACORRIENTE SIMPLE</w:t>
            </w:r>
          </w:p>
        </w:tc>
        <w:tc>
          <w:tcPr>
            <w:tcW w:w="1271" w:type="dxa"/>
            <w:shd w:val="clear" w:color="000000" w:fill="FFFFFF"/>
            <w:noWrap/>
            <w:vAlign w:val="bottom"/>
          </w:tcPr>
          <w:p w14:paraId="76A82980"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2C4D19B3"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200,00</w:t>
            </w:r>
          </w:p>
        </w:tc>
      </w:tr>
      <w:tr w:rsidR="007C1323" w:rsidRPr="002357E6" w14:paraId="0AC28417" w14:textId="77777777" w:rsidTr="005D6135">
        <w:trPr>
          <w:trHeight w:val="55"/>
          <w:jc w:val="center"/>
        </w:trPr>
        <w:tc>
          <w:tcPr>
            <w:tcW w:w="1076" w:type="dxa"/>
            <w:shd w:val="clear" w:color="000000" w:fill="F2F2F2"/>
            <w:noWrap/>
            <w:vAlign w:val="bottom"/>
          </w:tcPr>
          <w:p w14:paraId="3334E054"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92</w:t>
            </w:r>
          </w:p>
        </w:tc>
        <w:tc>
          <w:tcPr>
            <w:tcW w:w="4344" w:type="dxa"/>
            <w:shd w:val="clear" w:color="000000" w:fill="FFFFFF"/>
            <w:noWrap/>
            <w:vAlign w:val="bottom"/>
          </w:tcPr>
          <w:p w14:paraId="0E8EB83B" w14:textId="77777777" w:rsidR="007C1323" w:rsidRPr="002A43DA" w:rsidRDefault="007C1323" w:rsidP="005D6135">
            <w:pPr>
              <w:rPr>
                <w:rFonts w:ascii="Tahoma" w:hAnsi="Tahoma" w:cs="Tahoma"/>
                <w:lang w:eastAsia="es-ES"/>
              </w:rPr>
            </w:pPr>
            <w:r w:rsidRPr="002A43DA">
              <w:rPr>
                <w:rFonts w:ascii="Calibri" w:hAnsi="Calibri" w:cs="Calibri"/>
                <w:color w:val="000000"/>
              </w:rPr>
              <w:t>TOPE DE PUERTA</w:t>
            </w:r>
          </w:p>
        </w:tc>
        <w:tc>
          <w:tcPr>
            <w:tcW w:w="1271" w:type="dxa"/>
            <w:shd w:val="clear" w:color="000000" w:fill="FFFFFF"/>
            <w:noWrap/>
            <w:vAlign w:val="bottom"/>
          </w:tcPr>
          <w:p w14:paraId="143E6E60"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3A1D2288"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160,00</w:t>
            </w:r>
          </w:p>
        </w:tc>
      </w:tr>
      <w:tr w:rsidR="007C1323" w:rsidRPr="002357E6" w14:paraId="65728AC1" w14:textId="77777777" w:rsidTr="005D6135">
        <w:trPr>
          <w:trHeight w:val="55"/>
          <w:jc w:val="center"/>
        </w:trPr>
        <w:tc>
          <w:tcPr>
            <w:tcW w:w="1076" w:type="dxa"/>
            <w:shd w:val="clear" w:color="000000" w:fill="F2F2F2"/>
            <w:noWrap/>
            <w:vAlign w:val="bottom"/>
          </w:tcPr>
          <w:p w14:paraId="6352212C"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93</w:t>
            </w:r>
          </w:p>
        </w:tc>
        <w:tc>
          <w:tcPr>
            <w:tcW w:w="4344" w:type="dxa"/>
            <w:shd w:val="clear" w:color="000000" w:fill="FFFFFF"/>
            <w:noWrap/>
            <w:vAlign w:val="bottom"/>
          </w:tcPr>
          <w:p w14:paraId="60CF8560" w14:textId="77777777" w:rsidR="007C1323" w:rsidRPr="002A43DA" w:rsidRDefault="007C1323" w:rsidP="005D6135">
            <w:pPr>
              <w:rPr>
                <w:rFonts w:ascii="Tahoma" w:hAnsi="Tahoma" w:cs="Tahoma"/>
                <w:lang w:eastAsia="es-ES"/>
              </w:rPr>
            </w:pPr>
            <w:r w:rsidRPr="002A43DA">
              <w:rPr>
                <w:rFonts w:ascii="Calibri" w:hAnsi="Calibri" w:cs="Calibri"/>
                <w:color w:val="000000"/>
              </w:rPr>
              <w:t>TORNILLO MAS RAMPLUG DE 2"X6MM</w:t>
            </w:r>
          </w:p>
        </w:tc>
        <w:tc>
          <w:tcPr>
            <w:tcW w:w="1271" w:type="dxa"/>
            <w:shd w:val="clear" w:color="000000" w:fill="FFFFFF"/>
            <w:noWrap/>
            <w:vAlign w:val="bottom"/>
          </w:tcPr>
          <w:p w14:paraId="143C9F66"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74BBD8A1"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1.940,00</w:t>
            </w:r>
          </w:p>
        </w:tc>
      </w:tr>
      <w:tr w:rsidR="007C1323" w:rsidRPr="002357E6" w14:paraId="163787A4" w14:textId="77777777" w:rsidTr="005D6135">
        <w:trPr>
          <w:trHeight w:val="55"/>
          <w:jc w:val="center"/>
        </w:trPr>
        <w:tc>
          <w:tcPr>
            <w:tcW w:w="1076" w:type="dxa"/>
            <w:shd w:val="clear" w:color="000000" w:fill="F2F2F2"/>
            <w:noWrap/>
            <w:vAlign w:val="bottom"/>
          </w:tcPr>
          <w:p w14:paraId="7641E819"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94</w:t>
            </w:r>
          </w:p>
        </w:tc>
        <w:tc>
          <w:tcPr>
            <w:tcW w:w="4344" w:type="dxa"/>
            <w:shd w:val="clear" w:color="000000" w:fill="FFFFFF"/>
            <w:noWrap/>
            <w:vAlign w:val="bottom"/>
          </w:tcPr>
          <w:p w14:paraId="59720D0D" w14:textId="77777777" w:rsidR="007C1323" w:rsidRPr="002A43DA" w:rsidRDefault="007C1323" w:rsidP="005D6135">
            <w:pPr>
              <w:rPr>
                <w:rFonts w:ascii="Tahoma" w:hAnsi="Tahoma" w:cs="Tahoma"/>
                <w:lang w:eastAsia="es-ES"/>
              </w:rPr>
            </w:pPr>
            <w:r w:rsidRPr="002A43DA">
              <w:rPr>
                <w:rFonts w:ascii="Calibri" w:hAnsi="Calibri" w:cs="Calibri"/>
                <w:color w:val="000000"/>
              </w:rPr>
              <w:t>TUBO PVC 1/2"</w:t>
            </w:r>
          </w:p>
        </w:tc>
        <w:tc>
          <w:tcPr>
            <w:tcW w:w="1271" w:type="dxa"/>
            <w:shd w:val="clear" w:color="000000" w:fill="FFFFFF"/>
            <w:noWrap/>
            <w:vAlign w:val="bottom"/>
          </w:tcPr>
          <w:p w14:paraId="076BA33D"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476203C5"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960,00</w:t>
            </w:r>
          </w:p>
        </w:tc>
      </w:tr>
      <w:tr w:rsidR="007C1323" w:rsidRPr="002357E6" w14:paraId="067F79A9" w14:textId="77777777" w:rsidTr="005D6135">
        <w:trPr>
          <w:trHeight w:val="55"/>
          <w:jc w:val="center"/>
        </w:trPr>
        <w:tc>
          <w:tcPr>
            <w:tcW w:w="1076" w:type="dxa"/>
            <w:shd w:val="clear" w:color="000000" w:fill="F2F2F2"/>
            <w:noWrap/>
            <w:vAlign w:val="bottom"/>
          </w:tcPr>
          <w:p w14:paraId="6B5B67B5"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95</w:t>
            </w:r>
          </w:p>
        </w:tc>
        <w:tc>
          <w:tcPr>
            <w:tcW w:w="4344" w:type="dxa"/>
            <w:shd w:val="clear" w:color="000000" w:fill="FFFFFF"/>
            <w:noWrap/>
            <w:vAlign w:val="bottom"/>
          </w:tcPr>
          <w:p w14:paraId="2CA66F62" w14:textId="77777777" w:rsidR="007C1323" w:rsidRPr="002A43DA" w:rsidRDefault="007C1323" w:rsidP="005D6135">
            <w:pPr>
              <w:rPr>
                <w:rFonts w:ascii="Tahoma" w:hAnsi="Tahoma" w:cs="Tahoma"/>
                <w:lang w:eastAsia="es-ES"/>
              </w:rPr>
            </w:pPr>
            <w:r w:rsidRPr="002A43DA">
              <w:rPr>
                <w:rFonts w:ascii="Calibri" w:hAnsi="Calibri" w:cs="Calibri"/>
                <w:color w:val="000000"/>
              </w:rPr>
              <w:t>TUBO PVC 5/8"</w:t>
            </w:r>
          </w:p>
        </w:tc>
        <w:tc>
          <w:tcPr>
            <w:tcW w:w="1271" w:type="dxa"/>
            <w:shd w:val="clear" w:color="000000" w:fill="FFFFFF"/>
            <w:noWrap/>
            <w:vAlign w:val="bottom"/>
          </w:tcPr>
          <w:p w14:paraId="080BDA59"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49C43058"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3.040,00</w:t>
            </w:r>
          </w:p>
        </w:tc>
      </w:tr>
      <w:tr w:rsidR="007C1323" w:rsidRPr="002357E6" w14:paraId="47B937D4" w14:textId="77777777" w:rsidTr="005D6135">
        <w:trPr>
          <w:trHeight w:val="55"/>
          <w:jc w:val="center"/>
        </w:trPr>
        <w:tc>
          <w:tcPr>
            <w:tcW w:w="1076" w:type="dxa"/>
            <w:shd w:val="clear" w:color="000000" w:fill="F2F2F2"/>
            <w:noWrap/>
            <w:vAlign w:val="bottom"/>
          </w:tcPr>
          <w:p w14:paraId="636B0C21"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96</w:t>
            </w:r>
          </w:p>
        </w:tc>
        <w:tc>
          <w:tcPr>
            <w:tcW w:w="4344" w:type="dxa"/>
            <w:shd w:val="clear" w:color="000000" w:fill="FFFFFF"/>
            <w:noWrap/>
            <w:vAlign w:val="bottom"/>
          </w:tcPr>
          <w:p w14:paraId="1CBD2F9F" w14:textId="77777777" w:rsidR="007C1323" w:rsidRPr="002A43DA" w:rsidRDefault="007C1323" w:rsidP="005D6135">
            <w:pPr>
              <w:rPr>
                <w:rFonts w:ascii="Tahoma" w:hAnsi="Tahoma" w:cs="Tahoma"/>
                <w:lang w:eastAsia="es-ES"/>
              </w:rPr>
            </w:pPr>
            <w:r w:rsidRPr="002A43DA">
              <w:rPr>
                <w:rFonts w:ascii="Calibri" w:hAnsi="Calibri" w:cs="Calibri"/>
                <w:color w:val="000000"/>
              </w:rPr>
              <w:t>TUBO PVC DESAGUE 2"</w:t>
            </w:r>
          </w:p>
        </w:tc>
        <w:tc>
          <w:tcPr>
            <w:tcW w:w="1271" w:type="dxa"/>
            <w:shd w:val="clear" w:color="000000" w:fill="FFFFFF"/>
            <w:noWrap/>
            <w:vAlign w:val="bottom"/>
          </w:tcPr>
          <w:p w14:paraId="20D8B43D"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34875AF5"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384,00</w:t>
            </w:r>
          </w:p>
        </w:tc>
      </w:tr>
      <w:tr w:rsidR="007C1323" w:rsidRPr="002357E6" w14:paraId="050D0BBB" w14:textId="77777777" w:rsidTr="005D6135">
        <w:trPr>
          <w:trHeight w:val="55"/>
          <w:jc w:val="center"/>
        </w:trPr>
        <w:tc>
          <w:tcPr>
            <w:tcW w:w="1076" w:type="dxa"/>
            <w:shd w:val="clear" w:color="000000" w:fill="F2F2F2"/>
            <w:noWrap/>
            <w:vAlign w:val="bottom"/>
          </w:tcPr>
          <w:p w14:paraId="279F9D27"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97</w:t>
            </w:r>
          </w:p>
        </w:tc>
        <w:tc>
          <w:tcPr>
            <w:tcW w:w="4344" w:type="dxa"/>
            <w:shd w:val="clear" w:color="000000" w:fill="FFFFFF"/>
            <w:noWrap/>
            <w:vAlign w:val="bottom"/>
          </w:tcPr>
          <w:p w14:paraId="315CB28B" w14:textId="77777777" w:rsidR="007C1323" w:rsidRPr="002A43DA" w:rsidRDefault="007C1323" w:rsidP="005D6135">
            <w:pPr>
              <w:rPr>
                <w:rFonts w:ascii="Tahoma" w:hAnsi="Tahoma" w:cs="Tahoma"/>
                <w:lang w:eastAsia="es-ES"/>
              </w:rPr>
            </w:pPr>
            <w:r w:rsidRPr="002A43DA">
              <w:rPr>
                <w:rFonts w:ascii="Calibri" w:hAnsi="Calibri" w:cs="Calibri"/>
                <w:color w:val="000000"/>
              </w:rPr>
              <w:t>TUBO PVC DESAGÜE 3"</w:t>
            </w:r>
          </w:p>
        </w:tc>
        <w:tc>
          <w:tcPr>
            <w:tcW w:w="1271" w:type="dxa"/>
            <w:shd w:val="clear" w:color="000000" w:fill="FFFFFF"/>
            <w:noWrap/>
            <w:vAlign w:val="bottom"/>
          </w:tcPr>
          <w:p w14:paraId="4C3A3C03"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711D1DCC"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321,30</w:t>
            </w:r>
          </w:p>
        </w:tc>
      </w:tr>
      <w:tr w:rsidR="007C1323" w:rsidRPr="002357E6" w14:paraId="3E7778E6" w14:textId="77777777" w:rsidTr="005D6135">
        <w:trPr>
          <w:trHeight w:val="55"/>
          <w:jc w:val="center"/>
        </w:trPr>
        <w:tc>
          <w:tcPr>
            <w:tcW w:w="1076" w:type="dxa"/>
            <w:shd w:val="clear" w:color="000000" w:fill="F2F2F2"/>
            <w:noWrap/>
            <w:vAlign w:val="bottom"/>
          </w:tcPr>
          <w:p w14:paraId="6087B8B5"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98</w:t>
            </w:r>
          </w:p>
        </w:tc>
        <w:tc>
          <w:tcPr>
            <w:tcW w:w="4344" w:type="dxa"/>
            <w:shd w:val="clear" w:color="000000" w:fill="FFFFFF"/>
            <w:noWrap/>
            <w:vAlign w:val="bottom"/>
          </w:tcPr>
          <w:p w14:paraId="51C5E54C" w14:textId="77777777" w:rsidR="007C1323" w:rsidRPr="002A43DA" w:rsidRDefault="007C1323" w:rsidP="005D6135">
            <w:pPr>
              <w:rPr>
                <w:rFonts w:ascii="Tahoma" w:hAnsi="Tahoma" w:cs="Tahoma"/>
                <w:lang w:eastAsia="es-ES"/>
              </w:rPr>
            </w:pPr>
            <w:r w:rsidRPr="002A43DA">
              <w:rPr>
                <w:rFonts w:ascii="Calibri" w:hAnsi="Calibri" w:cs="Calibri"/>
                <w:color w:val="000000"/>
              </w:rPr>
              <w:t>TUBO PVC DESAGÜE 4"</w:t>
            </w:r>
          </w:p>
        </w:tc>
        <w:tc>
          <w:tcPr>
            <w:tcW w:w="1271" w:type="dxa"/>
            <w:shd w:val="clear" w:color="000000" w:fill="FFFFFF"/>
            <w:noWrap/>
            <w:vAlign w:val="bottom"/>
          </w:tcPr>
          <w:p w14:paraId="2FFA83E1"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38A21E76"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640,00</w:t>
            </w:r>
          </w:p>
        </w:tc>
      </w:tr>
      <w:tr w:rsidR="007C1323" w:rsidRPr="002357E6" w14:paraId="1193E9DA" w14:textId="77777777" w:rsidTr="005D6135">
        <w:trPr>
          <w:trHeight w:val="55"/>
          <w:jc w:val="center"/>
        </w:trPr>
        <w:tc>
          <w:tcPr>
            <w:tcW w:w="1076" w:type="dxa"/>
            <w:shd w:val="clear" w:color="000000" w:fill="F2F2F2"/>
            <w:noWrap/>
            <w:vAlign w:val="bottom"/>
          </w:tcPr>
          <w:p w14:paraId="0865D5D7"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99</w:t>
            </w:r>
          </w:p>
        </w:tc>
        <w:tc>
          <w:tcPr>
            <w:tcW w:w="4344" w:type="dxa"/>
            <w:shd w:val="clear" w:color="000000" w:fill="FFFFFF"/>
            <w:noWrap/>
            <w:vAlign w:val="bottom"/>
          </w:tcPr>
          <w:p w14:paraId="45C95B1E" w14:textId="77777777" w:rsidR="007C1323" w:rsidRPr="002A43DA" w:rsidRDefault="007C1323" w:rsidP="005D6135">
            <w:pPr>
              <w:rPr>
                <w:rFonts w:ascii="Tahoma" w:hAnsi="Tahoma" w:cs="Tahoma"/>
                <w:lang w:eastAsia="es-ES"/>
              </w:rPr>
            </w:pPr>
            <w:r w:rsidRPr="002A43DA">
              <w:rPr>
                <w:rFonts w:ascii="Calibri" w:hAnsi="Calibri" w:cs="Calibri"/>
                <w:color w:val="000000"/>
              </w:rPr>
              <w:t>VENTANA DE ALUMINIO C/CELOSIA MAS VIDRIO CATEDRAL Y ACCESORIOS</w:t>
            </w:r>
          </w:p>
        </w:tc>
        <w:tc>
          <w:tcPr>
            <w:tcW w:w="1271" w:type="dxa"/>
            <w:shd w:val="clear" w:color="000000" w:fill="FFFFFF"/>
            <w:noWrap/>
            <w:vAlign w:val="bottom"/>
          </w:tcPr>
          <w:p w14:paraId="58B968B6" w14:textId="77777777" w:rsidR="007C1323" w:rsidRPr="002A43DA" w:rsidRDefault="007C1323" w:rsidP="005D6135">
            <w:pPr>
              <w:rPr>
                <w:rFonts w:ascii="Tahoma" w:hAnsi="Tahoma" w:cs="Tahoma"/>
                <w:lang w:eastAsia="es-ES"/>
              </w:rPr>
            </w:pPr>
            <w:r w:rsidRPr="002A43DA">
              <w:rPr>
                <w:rFonts w:ascii="Calibri" w:hAnsi="Calibri" w:cs="Calibri"/>
                <w:color w:val="000000"/>
              </w:rPr>
              <w:t>M2</w:t>
            </w:r>
          </w:p>
        </w:tc>
        <w:tc>
          <w:tcPr>
            <w:tcW w:w="1951" w:type="dxa"/>
            <w:shd w:val="clear" w:color="000000" w:fill="FFFFFF"/>
            <w:noWrap/>
            <w:vAlign w:val="bottom"/>
          </w:tcPr>
          <w:p w14:paraId="5BF2EDA6"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14,40</w:t>
            </w:r>
          </w:p>
        </w:tc>
      </w:tr>
      <w:tr w:rsidR="007C1323" w:rsidRPr="002357E6" w14:paraId="4B74CAE9" w14:textId="77777777" w:rsidTr="005D6135">
        <w:trPr>
          <w:trHeight w:val="55"/>
          <w:jc w:val="center"/>
        </w:trPr>
        <w:tc>
          <w:tcPr>
            <w:tcW w:w="1076" w:type="dxa"/>
            <w:shd w:val="clear" w:color="000000" w:fill="F2F2F2"/>
            <w:noWrap/>
            <w:vAlign w:val="bottom"/>
          </w:tcPr>
          <w:p w14:paraId="727EFCED"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100</w:t>
            </w:r>
          </w:p>
        </w:tc>
        <w:tc>
          <w:tcPr>
            <w:tcW w:w="4344" w:type="dxa"/>
            <w:shd w:val="clear" w:color="000000" w:fill="FFFFFF"/>
            <w:noWrap/>
            <w:vAlign w:val="bottom"/>
          </w:tcPr>
          <w:p w14:paraId="0CB9FACD" w14:textId="77777777" w:rsidR="007C1323" w:rsidRPr="002A43DA" w:rsidRDefault="007C1323" w:rsidP="005D6135">
            <w:pPr>
              <w:rPr>
                <w:rFonts w:ascii="Tahoma" w:hAnsi="Tahoma" w:cs="Tahoma"/>
                <w:lang w:eastAsia="es-ES"/>
              </w:rPr>
            </w:pPr>
            <w:r w:rsidRPr="002A43DA">
              <w:rPr>
                <w:rFonts w:ascii="Calibri" w:hAnsi="Calibri" w:cs="Calibri"/>
                <w:color w:val="000000"/>
              </w:rPr>
              <w:t>VENTANA DE ALUMINIO LÍNEA 20 C/VIDRIO 4MM MAS ACCESORIOS</w:t>
            </w:r>
          </w:p>
        </w:tc>
        <w:tc>
          <w:tcPr>
            <w:tcW w:w="1271" w:type="dxa"/>
            <w:shd w:val="clear" w:color="000000" w:fill="FFFFFF"/>
            <w:noWrap/>
            <w:vAlign w:val="bottom"/>
          </w:tcPr>
          <w:p w14:paraId="55D730C3" w14:textId="77777777" w:rsidR="007C1323" w:rsidRPr="002A43DA" w:rsidRDefault="007C1323" w:rsidP="005D6135">
            <w:pPr>
              <w:rPr>
                <w:rFonts w:ascii="Tahoma" w:hAnsi="Tahoma" w:cs="Tahoma"/>
                <w:lang w:eastAsia="es-ES"/>
              </w:rPr>
            </w:pPr>
            <w:r w:rsidRPr="002A43DA">
              <w:rPr>
                <w:rFonts w:ascii="Calibri" w:hAnsi="Calibri" w:cs="Calibri"/>
                <w:color w:val="000000"/>
              </w:rPr>
              <w:t>M2</w:t>
            </w:r>
          </w:p>
        </w:tc>
        <w:tc>
          <w:tcPr>
            <w:tcW w:w="1951" w:type="dxa"/>
            <w:shd w:val="clear" w:color="000000" w:fill="FFFFFF"/>
            <w:noWrap/>
            <w:vAlign w:val="bottom"/>
          </w:tcPr>
          <w:p w14:paraId="3B767BB6"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93,60</w:t>
            </w:r>
          </w:p>
        </w:tc>
      </w:tr>
      <w:tr w:rsidR="007C1323" w:rsidRPr="002357E6" w14:paraId="1A6F5CF3" w14:textId="77777777" w:rsidTr="005D6135">
        <w:trPr>
          <w:trHeight w:val="55"/>
          <w:jc w:val="center"/>
        </w:trPr>
        <w:tc>
          <w:tcPr>
            <w:tcW w:w="1076" w:type="dxa"/>
            <w:shd w:val="clear" w:color="000000" w:fill="F2F2F2"/>
            <w:noWrap/>
            <w:vAlign w:val="bottom"/>
          </w:tcPr>
          <w:p w14:paraId="5A9925A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101</w:t>
            </w:r>
          </w:p>
        </w:tc>
        <w:tc>
          <w:tcPr>
            <w:tcW w:w="4344" w:type="dxa"/>
            <w:shd w:val="clear" w:color="000000" w:fill="FFFFFF"/>
            <w:noWrap/>
            <w:vAlign w:val="bottom"/>
          </w:tcPr>
          <w:p w14:paraId="40469624" w14:textId="77777777" w:rsidR="007C1323" w:rsidRPr="002A43DA" w:rsidRDefault="007C1323" w:rsidP="005D6135">
            <w:pPr>
              <w:rPr>
                <w:rFonts w:ascii="Tahoma" w:hAnsi="Tahoma" w:cs="Tahoma"/>
                <w:lang w:eastAsia="es-ES"/>
              </w:rPr>
            </w:pPr>
            <w:r w:rsidRPr="002A43DA">
              <w:rPr>
                <w:rFonts w:ascii="Calibri" w:hAnsi="Calibri" w:cs="Calibri"/>
                <w:color w:val="000000"/>
              </w:rPr>
              <w:t>VENTANA DE ALUMINIO PROYECTANTE C/VIDRIO MAS ACCESORIOS</w:t>
            </w:r>
          </w:p>
        </w:tc>
        <w:tc>
          <w:tcPr>
            <w:tcW w:w="1271" w:type="dxa"/>
            <w:shd w:val="clear" w:color="000000" w:fill="FFFFFF"/>
            <w:noWrap/>
            <w:vAlign w:val="bottom"/>
          </w:tcPr>
          <w:p w14:paraId="6EFAC36F" w14:textId="77777777" w:rsidR="007C1323" w:rsidRPr="002A43DA" w:rsidRDefault="007C1323" w:rsidP="005D6135">
            <w:pPr>
              <w:rPr>
                <w:rFonts w:ascii="Tahoma" w:hAnsi="Tahoma" w:cs="Tahoma"/>
                <w:lang w:eastAsia="es-ES"/>
              </w:rPr>
            </w:pPr>
            <w:r w:rsidRPr="002A43DA">
              <w:rPr>
                <w:rFonts w:ascii="Calibri" w:hAnsi="Calibri" w:cs="Calibri"/>
                <w:color w:val="000000"/>
              </w:rPr>
              <w:t>M2</w:t>
            </w:r>
          </w:p>
        </w:tc>
        <w:tc>
          <w:tcPr>
            <w:tcW w:w="1951" w:type="dxa"/>
            <w:shd w:val="clear" w:color="000000" w:fill="FFFFFF"/>
            <w:noWrap/>
            <w:vAlign w:val="bottom"/>
          </w:tcPr>
          <w:p w14:paraId="252869CB"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108,00</w:t>
            </w:r>
          </w:p>
        </w:tc>
      </w:tr>
      <w:tr w:rsidR="007C1323" w:rsidRPr="002357E6" w14:paraId="380838FA" w14:textId="77777777" w:rsidTr="005D6135">
        <w:trPr>
          <w:trHeight w:val="55"/>
          <w:jc w:val="center"/>
        </w:trPr>
        <w:tc>
          <w:tcPr>
            <w:tcW w:w="1076" w:type="dxa"/>
            <w:shd w:val="clear" w:color="000000" w:fill="F2F2F2"/>
            <w:noWrap/>
            <w:vAlign w:val="bottom"/>
          </w:tcPr>
          <w:p w14:paraId="3D4DA5B4"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102</w:t>
            </w:r>
          </w:p>
        </w:tc>
        <w:tc>
          <w:tcPr>
            <w:tcW w:w="4344" w:type="dxa"/>
            <w:shd w:val="clear" w:color="000000" w:fill="FFFFFF"/>
            <w:noWrap/>
            <w:vAlign w:val="bottom"/>
          </w:tcPr>
          <w:p w14:paraId="66DAB28B" w14:textId="77777777" w:rsidR="007C1323" w:rsidRPr="002A43DA" w:rsidRDefault="007C1323" w:rsidP="005D6135">
            <w:pPr>
              <w:rPr>
                <w:rFonts w:ascii="Tahoma" w:hAnsi="Tahoma" w:cs="Tahoma"/>
                <w:lang w:eastAsia="es-ES"/>
              </w:rPr>
            </w:pPr>
            <w:r w:rsidRPr="002A43DA">
              <w:rPr>
                <w:rFonts w:ascii="Calibri" w:hAnsi="Calibri" w:cs="Calibri"/>
                <w:color w:val="000000"/>
              </w:rPr>
              <w:t>YEE PVC 2" DESAGUE</w:t>
            </w:r>
          </w:p>
        </w:tc>
        <w:tc>
          <w:tcPr>
            <w:tcW w:w="1271" w:type="dxa"/>
            <w:shd w:val="clear" w:color="000000" w:fill="FFFFFF"/>
            <w:noWrap/>
            <w:vAlign w:val="bottom"/>
          </w:tcPr>
          <w:p w14:paraId="6F007BA0" w14:textId="77777777" w:rsidR="007C1323" w:rsidRPr="002A43DA" w:rsidRDefault="007C1323" w:rsidP="005D6135">
            <w:pPr>
              <w:rPr>
                <w:rFonts w:ascii="Tahoma" w:hAnsi="Tahoma" w:cs="Tahoma"/>
                <w:lang w:eastAsia="es-ES"/>
              </w:rPr>
            </w:pPr>
            <w:r w:rsidRPr="002A43DA">
              <w:rPr>
                <w:rFonts w:ascii="Calibri" w:hAnsi="Calibri" w:cs="Calibri"/>
                <w:color w:val="000000"/>
              </w:rPr>
              <w:t>PZA</w:t>
            </w:r>
          </w:p>
        </w:tc>
        <w:tc>
          <w:tcPr>
            <w:tcW w:w="1951" w:type="dxa"/>
            <w:shd w:val="clear" w:color="000000" w:fill="FFFFFF"/>
            <w:noWrap/>
            <w:vAlign w:val="bottom"/>
          </w:tcPr>
          <w:p w14:paraId="00939001"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80,00</w:t>
            </w:r>
          </w:p>
        </w:tc>
      </w:tr>
      <w:tr w:rsidR="007C1323" w:rsidRPr="002357E6" w14:paraId="5C134F52" w14:textId="77777777" w:rsidTr="005D6135">
        <w:trPr>
          <w:trHeight w:val="55"/>
          <w:jc w:val="center"/>
        </w:trPr>
        <w:tc>
          <w:tcPr>
            <w:tcW w:w="1076" w:type="dxa"/>
            <w:shd w:val="clear" w:color="000000" w:fill="F2F2F2"/>
            <w:noWrap/>
            <w:vAlign w:val="bottom"/>
          </w:tcPr>
          <w:p w14:paraId="2E7E94A8"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103</w:t>
            </w:r>
          </w:p>
        </w:tc>
        <w:tc>
          <w:tcPr>
            <w:tcW w:w="4344" w:type="dxa"/>
            <w:shd w:val="clear" w:color="000000" w:fill="FFFFFF"/>
            <w:noWrap/>
            <w:vAlign w:val="bottom"/>
          </w:tcPr>
          <w:p w14:paraId="4919BB0F" w14:textId="77777777" w:rsidR="007C1323" w:rsidRPr="002A43DA" w:rsidRDefault="007C1323" w:rsidP="005D6135">
            <w:pPr>
              <w:rPr>
                <w:rFonts w:ascii="Tahoma" w:hAnsi="Tahoma" w:cs="Tahoma"/>
                <w:lang w:eastAsia="es-ES"/>
              </w:rPr>
            </w:pPr>
            <w:r w:rsidRPr="002A43DA">
              <w:rPr>
                <w:rFonts w:ascii="Calibri" w:hAnsi="Calibri" w:cs="Calibri"/>
                <w:color w:val="000000"/>
              </w:rPr>
              <w:t>YESO</w:t>
            </w:r>
          </w:p>
        </w:tc>
        <w:tc>
          <w:tcPr>
            <w:tcW w:w="1271" w:type="dxa"/>
            <w:shd w:val="clear" w:color="000000" w:fill="FFFFFF"/>
            <w:noWrap/>
            <w:vAlign w:val="bottom"/>
          </w:tcPr>
          <w:p w14:paraId="7B2A19F8" w14:textId="77777777" w:rsidR="007C1323" w:rsidRPr="002A43DA" w:rsidRDefault="007C1323" w:rsidP="005D6135">
            <w:pPr>
              <w:rPr>
                <w:rFonts w:ascii="Tahoma" w:hAnsi="Tahoma" w:cs="Tahoma"/>
                <w:lang w:eastAsia="es-ES"/>
              </w:rPr>
            </w:pPr>
            <w:r w:rsidRPr="002A43DA">
              <w:rPr>
                <w:rFonts w:ascii="Calibri" w:hAnsi="Calibri" w:cs="Calibri"/>
                <w:color w:val="000000"/>
              </w:rPr>
              <w:t>KG</w:t>
            </w:r>
          </w:p>
        </w:tc>
        <w:tc>
          <w:tcPr>
            <w:tcW w:w="1951" w:type="dxa"/>
            <w:shd w:val="clear" w:color="000000" w:fill="FFFFFF"/>
            <w:noWrap/>
            <w:vAlign w:val="bottom"/>
          </w:tcPr>
          <w:p w14:paraId="19333209"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44.588,42</w:t>
            </w:r>
          </w:p>
        </w:tc>
      </w:tr>
      <w:tr w:rsidR="007C1323" w:rsidRPr="002357E6" w14:paraId="1D780B09" w14:textId="77777777" w:rsidTr="005D6135">
        <w:trPr>
          <w:trHeight w:val="55"/>
          <w:jc w:val="center"/>
        </w:trPr>
        <w:tc>
          <w:tcPr>
            <w:tcW w:w="1076" w:type="dxa"/>
            <w:shd w:val="clear" w:color="000000" w:fill="F2F2F2"/>
            <w:noWrap/>
            <w:vAlign w:val="bottom"/>
          </w:tcPr>
          <w:p w14:paraId="6BD6E4A3" w14:textId="77777777" w:rsidR="007C1323" w:rsidRPr="002A43DA" w:rsidRDefault="007C1323" w:rsidP="005D6135">
            <w:pPr>
              <w:jc w:val="center"/>
              <w:rPr>
                <w:rFonts w:ascii="Tahoma" w:hAnsi="Tahoma" w:cs="Tahoma"/>
                <w:lang w:eastAsia="es-ES"/>
              </w:rPr>
            </w:pPr>
            <w:r w:rsidRPr="002A43DA">
              <w:rPr>
                <w:rFonts w:ascii="Calibri" w:hAnsi="Calibri" w:cs="Calibri"/>
                <w:color w:val="000000"/>
              </w:rPr>
              <w:t>104</w:t>
            </w:r>
          </w:p>
        </w:tc>
        <w:tc>
          <w:tcPr>
            <w:tcW w:w="4344" w:type="dxa"/>
            <w:shd w:val="clear" w:color="000000" w:fill="FFFFFF"/>
            <w:noWrap/>
            <w:vAlign w:val="bottom"/>
          </w:tcPr>
          <w:p w14:paraId="2E0E37FA" w14:textId="77777777" w:rsidR="007C1323" w:rsidRPr="002A43DA" w:rsidRDefault="007C1323" w:rsidP="005D6135">
            <w:pPr>
              <w:rPr>
                <w:rFonts w:ascii="Tahoma" w:hAnsi="Tahoma" w:cs="Tahoma"/>
                <w:lang w:eastAsia="es-ES"/>
              </w:rPr>
            </w:pPr>
            <w:r w:rsidRPr="002A43DA">
              <w:rPr>
                <w:rFonts w:ascii="Calibri" w:hAnsi="Calibri" w:cs="Calibri"/>
                <w:color w:val="000000"/>
              </w:rPr>
              <w:t xml:space="preserve">ZÓCALO PISO FLOTANTE </w:t>
            </w:r>
          </w:p>
        </w:tc>
        <w:tc>
          <w:tcPr>
            <w:tcW w:w="1271" w:type="dxa"/>
            <w:shd w:val="clear" w:color="000000" w:fill="FFFFFF"/>
            <w:noWrap/>
            <w:vAlign w:val="bottom"/>
          </w:tcPr>
          <w:p w14:paraId="728647E9" w14:textId="77777777" w:rsidR="007C1323" w:rsidRPr="002A43DA" w:rsidRDefault="007C1323" w:rsidP="005D6135">
            <w:pPr>
              <w:rPr>
                <w:rFonts w:ascii="Tahoma" w:hAnsi="Tahoma" w:cs="Tahoma"/>
                <w:lang w:eastAsia="es-ES"/>
              </w:rPr>
            </w:pPr>
            <w:r w:rsidRPr="002A43DA">
              <w:rPr>
                <w:rFonts w:ascii="Calibri" w:hAnsi="Calibri" w:cs="Calibri"/>
                <w:color w:val="000000"/>
              </w:rPr>
              <w:t>M</w:t>
            </w:r>
          </w:p>
        </w:tc>
        <w:tc>
          <w:tcPr>
            <w:tcW w:w="1951" w:type="dxa"/>
            <w:shd w:val="clear" w:color="000000" w:fill="FFFFFF"/>
            <w:noWrap/>
            <w:vAlign w:val="bottom"/>
          </w:tcPr>
          <w:p w14:paraId="2481AA89" w14:textId="77777777" w:rsidR="007C1323" w:rsidRPr="002A43DA" w:rsidRDefault="007C1323" w:rsidP="005D6135">
            <w:pPr>
              <w:jc w:val="right"/>
              <w:rPr>
                <w:rFonts w:ascii="Tahoma" w:hAnsi="Tahoma" w:cs="Tahoma"/>
                <w:color w:val="FF0000"/>
                <w:lang w:eastAsia="es-ES"/>
              </w:rPr>
            </w:pPr>
            <w:r w:rsidRPr="002A43DA">
              <w:rPr>
                <w:rFonts w:ascii="Calibri" w:hAnsi="Calibri" w:cs="Calibri"/>
                <w:color w:val="000000"/>
              </w:rPr>
              <w:t>1.022,00</w:t>
            </w:r>
          </w:p>
        </w:tc>
      </w:tr>
    </w:tbl>
    <w:p w14:paraId="214C13C4" w14:textId="77777777" w:rsidR="007C1323" w:rsidRPr="00882269" w:rsidRDefault="007C1323" w:rsidP="007C132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C1323" w:rsidRPr="00882269" w14:paraId="35250B24" w14:textId="77777777" w:rsidTr="005D6135">
        <w:trPr>
          <w:trHeight w:val="20"/>
          <w:jc w:val="center"/>
        </w:trPr>
        <w:tc>
          <w:tcPr>
            <w:tcW w:w="8647" w:type="dxa"/>
            <w:gridSpan w:val="5"/>
            <w:shd w:val="clear" w:color="auto" w:fill="D9E2F3" w:themeFill="accent5" w:themeFillTint="33"/>
            <w:noWrap/>
            <w:vAlign w:val="center"/>
            <w:hideMark/>
          </w:tcPr>
          <w:p w14:paraId="7E9F0238" w14:textId="77777777" w:rsidR="007C1323" w:rsidRPr="00882269" w:rsidRDefault="007C1323" w:rsidP="005D613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C1323" w:rsidRPr="00882269" w14:paraId="5C48C5CD" w14:textId="77777777" w:rsidTr="005D6135">
        <w:trPr>
          <w:trHeight w:val="20"/>
          <w:jc w:val="center"/>
        </w:trPr>
        <w:tc>
          <w:tcPr>
            <w:tcW w:w="992" w:type="dxa"/>
            <w:shd w:val="clear" w:color="000000" w:fill="F2F2F2"/>
            <w:noWrap/>
            <w:vAlign w:val="center"/>
            <w:hideMark/>
          </w:tcPr>
          <w:p w14:paraId="69293406" w14:textId="77777777" w:rsidR="007C1323" w:rsidRPr="00882269" w:rsidRDefault="007C1323" w:rsidP="005D6135">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6CBDC31D" w14:textId="77777777" w:rsidR="007C1323" w:rsidRPr="00882269" w:rsidRDefault="007C1323" w:rsidP="005D613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6F30FD1" w14:textId="77777777" w:rsidR="007C1323" w:rsidRPr="00882269" w:rsidRDefault="007C1323" w:rsidP="005D6135">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5B2AE7F" w14:textId="77777777" w:rsidR="007C1323" w:rsidRPr="00882269" w:rsidRDefault="007C1323" w:rsidP="005D613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2DD3BB7" w14:textId="77777777" w:rsidR="007C1323" w:rsidRPr="002A43DA" w:rsidRDefault="007C1323" w:rsidP="005D6135">
            <w:pPr>
              <w:jc w:val="right"/>
              <w:rPr>
                <w:rFonts w:ascii="Tahoma" w:hAnsi="Tahoma" w:cs="Tahoma"/>
                <w:b/>
                <w:bCs/>
                <w:color w:val="FF0000"/>
                <w:sz w:val="18"/>
                <w:szCs w:val="18"/>
                <w:lang w:eastAsia="es-ES"/>
              </w:rPr>
            </w:pPr>
            <w:r w:rsidRPr="002A43DA">
              <w:rPr>
                <w:rFonts w:ascii="Tahoma" w:hAnsi="Tahoma" w:cs="Tahoma"/>
                <w:b/>
                <w:bCs/>
                <w:color w:val="FF0000"/>
                <w:lang w:eastAsia="es-ES"/>
              </w:rPr>
              <w:t>378.467,97</w:t>
            </w:r>
          </w:p>
        </w:tc>
      </w:tr>
    </w:tbl>
    <w:p w14:paraId="6ED94002" w14:textId="77777777" w:rsidR="007C1323" w:rsidRPr="00882269" w:rsidRDefault="007C1323" w:rsidP="007C132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F797434"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16BC2E3" w14:textId="77777777" w:rsidR="007C1323" w:rsidRPr="00882269" w:rsidRDefault="007C1323" w:rsidP="007C132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E2049B1" w14:textId="77777777" w:rsidR="007C1323" w:rsidRPr="00882269" w:rsidRDefault="007C1323" w:rsidP="007C1323">
      <w:pPr>
        <w:spacing w:line="260" w:lineRule="atLeast"/>
        <w:jc w:val="both"/>
        <w:rPr>
          <w:rFonts w:ascii="Tahoma" w:hAnsi="Tahoma" w:cs="Tahoma"/>
          <w:lang w:val="es-ES_tradnl"/>
        </w:rPr>
      </w:pPr>
    </w:p>
    <w:p w14:paraId="67B7F339" w14:textId="77777777" w:rsidR="007C1323" w:rsidRDefault="007C1323" w:rsidP="007C1323">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16FACF84" w14:textId="77777777" w:rsidR="007C1323" w:rsidRPr="00A75F2C" w:rsidRDefault="007C1323" w:rsidP="007C1323">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7C1323" w:rsidRPr="003D6717" w14:paraId="429256AA" w14:textId="77777777" w:rsidTr="005D6135">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EF7AD75" w14:textId="77777777" w:rsidR="007C1323" w:rsidRPr="003D6717" w:rsidRDefault="007C1323" w:rsidP="005D6135">
            <w:pPr>
              <w:jc w:val="center"/>
              <w:rPr>
                <w:rFonts w:ascii="Calibri" w:hAnsi="Calibri" w:cs="Calibri"/>
                <w:b/>
                <w:bCs/>
                <w:color w:val="000000"/>
                <w:lang w:eastAsia="es-ES"/>
              </w:rPr>
            </w:pPr>
            <w:bookmarkStart w:id="153" w:name="_Toc536520829"/>
            <w:bookmarkStart w:id="154" w:name="_Toc71811172"/>
            <w:r w:rsidRPr="003D6717">
              <w:rPr>
                <w:rFonts w:ascii="Calibri" w:hAnsi="Calibri" w:cs="Calibri"/>
                <w:b/>
                <w:bCs/>
                <w:color w:val="000000"/>
                <w:lang w:eastAsia="es-ES"/>
              </w:rPr>
              <w:lastRenderedPageBreak/>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6EC62550" w14:textId="77777777" w:rsidR="007C1323" w:rsidRPr="003D6717" w:rsidRDefault="007C1323" w:rsidP="005D6135">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7C1323" w:rsidRPr="003D6717" w14:paraId="0C53D310" w14:textId="77777777" w:rsidTr="005D613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313811E"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1E4D08B5"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HR</w:t>
            </w:r>
          </w:p>
        </w:tc>
      </w:tr>
      <w:tr w:rsidR="007C1323" w:rsidRPr="003D6717" w14:paraId="6AF398AA" w14:textId="77777777" w:rsidTr="005D613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6D4C5FD"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BBC1EBA"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M3</w:t>
            </w:r>
          </w:p>
        </w:tc>
      </w:tr>
      <w:tr w:rsidR="007C1323" w:rsidRPr="003D6717" w14:paraId="68302E66" w14:textId="77777777" w:rsidTr="005D613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349C75"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3630127"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M3</w:t>
            </w:r>
          </w:p>
        </w:tc>
      </w:tr>
      <w:tr w:rsidR="007C1323" w:rsidRPr="003D6717" w14:paraId="47645B99" w14:textId="77777777" w:rsidTr="005D613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B70FB37"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8621FA1"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HR</w:t>
            </w:r>
          </w:p>
        </w:tc>
      </w:tr>
      <w:tr w:rsidR="007C1323" w:rsidRPr="003D6717" w14:paraId="3BB6A03C" w14:textId="77777777" w:rsidTr="005D613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01ADCF0"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519AD3A7"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M</w:t>
            </w:r>
          </w:p>
        </w:tc>
      </w:tr>
      <w:tr w:rsidR="007C1323" w:rsidRPr="003D6717" w14:paraId="2320D40E" w14:textId="77777777" w:rsidTr="005D613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2DED38"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4F26BDD"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M3</w:t>
            </w:r>
          </w:p>
        </w:tc>
      </w:tr>
      <w:tr w:rsidR="007C1323" w:rsidRPr="003D6717" w14:paraId="760996E9" w14:textId="77777777" w:rsidTr="005D613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D73DD9A"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1091F7C"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KG</w:t>
            </w:r>
          </w:p>
        </w:tc>
      </w:tr>
      <w:tr w:rsidR="007C1323" w:rsidRPr="003D6717" w14:paraId="562503C7" w14:textId="77777777" w:rsidTr="005D613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8EF51B1"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401DE69E"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M3</w:t>
            </w:r>
          </w:p>
        </w:tc>
      </w:tr>
      <w:tr w:rsidR="007C1323" w:rsidRPr="003D6717" w14:paraId="5A504E8C" w14:textId="77777777" w:rsidTr="005D613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650ED4F7" w14:textId="77777777" w:rsidR="007C1323" w:rsidRDefault="007C1323" w:rsidP="005D6135">
            <w:pPr>
              <w:rPr>
                <w:rFonts w:ascii="Calibri" w:hAnsi="Calibri"/>
                <w:color w:val="000000"/>
                <w:sz w:val="16"/>
                <w:szCs w:val="16"/>
              </w:rPr>
            </w:pPr>
            <w:r>
              <w:rPr>
                <w:rFonts w:ascii="Calibri" w:hAnsi="Calibri" w:cs="Calibri"/>
                <w:color w:val="000000"/>
                <w:sz w:val="16"/>
                <w:szCs w:val="16"/>
              </w:rPr>
              <w:t>PIEDRA MANZANA</w:t>
            </w:r>
          </w:p>
        </w:tc>
        <w:tc>
          <w:tcPr>
            <w:tcW w:w="1360" w:type="dxa"/>
            <w:tcBorders>
              <w:top w:val="nil"/>
              <w:left w:val="nil"/>
              <w:bottom w:val="single" w:sz="4" w:space="0" w:color="000000"/>
              <w:right w:val="single" w:sz="4" w:space="0" w:color="000000"/>
            </w:tcBorders>
            <w:shd w:val="clear" w:color="auto" w:fill="auto"/>
            <w:noWrap/>
            <w:vAlign w:val="bottom"/>
          </w:tcPr>
          <w:p w14:paraId="050CE23F" w14:textId="77777777" w:rsidR="007C1323" w:rsidRDefault="007C1323" w:rsidP="005D6135">
            <w:pPr>
              <w:rPr>
                <w:rFonts w:ascii="Calibri" w:hAnsi="Calibri"/>
                <w:color w:val="000000"/>
                <w:sz w:val="16"/>
                <w:szCs w:val="16"/>
              </w:rPr>
            </w:pPr>
            <w:r>
              <w:rPr>
                <w:rFonts w:ascii="Calibri" w:hAnsi="Calibri" w:cs="Calibri"/>
                <w:color w:val="000000"/>
                <w:sz w:val="16"/>
                <w:szCs w:val="16"/>
              </w:rPr>
              <w:t>M3</w:t>
            </w:r>
          </w:p>
        </w:tc>
      </w:tr>
      <w:tr w:rsidR="007C1323" w:rsidRPr="003D6717" w14:paraId="5581C737" w14:textId="77777777" w:rsidTr="005D6135">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5E22B86"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0AC8546" w14:textId="77777777" w:rsidR="007C1323" w:rsidRPr="003D6717" w:rsidRDefault="007C1323" w:rsidP="005D6135">
            <w:pPr>
              <w:rPr>
                <w:rFonts w:ascii="Calibri" w:hAnsi="Calibri" w:cs="Calibri"/>
                <w:color w:val="000000"/>
                <w:sz w:val="18"/>
                <w:szCs w:val="18"/>
                <w:lang w:eastAsia="es-ES"/>
              </w:rPr>
            </w:pPr>
            <w:r>
              <w:rPr>
                <w:rFonts w:ascii="Calibri" w:hAnsi="Calibri"/>
                <w:color w:val="000000"/>
                <w:sz w:val="16"/>
                <w:szCs w:val="16"/>
              </w:rPr>
              <w:t>HR</w:t>
            </w:r>
          </w:p>
        </w:tc>
      </w:tr>
    </w:tbl>
    <w:p w14:paraId="6EC45B53" w14:textId="77777777" w:rsidR="007C1323" w:rsidRPr="00882269" w:rsidRDefault="007C1323" w:rsidP="007C1323">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3"/>
      <w:bookmarkEnd w:id="154"/>
    </w:p>
    <w:p w14:paraId="7DF070E4" w14:textId="77777777" w:rsidR="007C1323" w:rsidRPr="00882269" w:rsidRDefault="007C1323" w:rsidP="007C1323">
      <w:pPr>
        <w:rPr>
          <w:lang w:val="es-ES_tradnl"/>
        </w:rPr>
      </w:pPr>
    </w:p>
    <w:tbl>
      <w:tblPr>
        <w:tblW w:w="9160" w:type="dxa"/>
        <w:tblCellMar>
          <w:left w:w="70" w:type="dxa"/>
          <w:right w:w="70" w:type="dxa"/>
        </w:tblCellMar>
        <w:tblLook w:val="04A0" w:firstRow="1" w:lastRow="0" w:firstColumn="1" w:lastColumn="0" w:noHBand="0" w:noVBand="1"/>
      </w:tblPr>
      <w:tblGrid>
        <w:gridCol w:w="7337"/>
        <w:gridCol w:w="917"/>
        <w:gridCol w:w="999"/>
      </w:tblGrid>
      <w:tr w:rsidR="007C1323" w:rsidRPr="00683166" w14:paraId="4B669138" w14:textId="77777777" w:rsidTr="005D6135">
        <w:trPr>
          <w:trHeight w:val="255"/>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27D0D8" w14:textId="77777777" w:rsidR="007C1323" w:rsidRPr="00683166" w:rsidRDefault="007C1323" w:rsidP="005D6135">
            <w:pPr>
              <w:jc w:val="center"/>
              <w:rPr>
                <w:rFonts w:ascii="Calibri" w:hAnsi="Calibri" w:cs="Calibri"/>
                <w:color w:val="000000"/>
                <w:lang w:val="es-419" w:eastAsia="es-419"/>
              </w:rPr>
            </w:pPr>
            <w:bookmarkStart w:id="155" w:name="_Toc71811173"/>
            <w:r w:rsidRPr="00683166">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6E83A53D" w14:textId="77777777" w:rsidR="007C1323" w:rsidRPr="00683166" w:rsidRDefault="007C1323" w:rsidP="005D6135">
            <w:pPr>
              <w:jc w:val="center"/>
              <w:rPr>
                <w:rFonts w:ascii="Calibri" w:hAnsi="Calibri" w:cs="Calibri"/>
                <w:color w:val="000000"/>
                <w:lang w:val="es-419" w:eastAsia="es-419"/>
              </w:rPr>
            </w:pPr>
            <w:r w:rsidRPr="00683166">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4B670CE5" w14:textId="77777777" w:rsidR="007C1323" w:rsidRPr="00683166" w:rsidRDefault="007C1323" w:rsidP="005D6135">
            <w:pPr>
              <w:jc w:val="center"/>
              <w:rPr>
                <w:rFonts w:ascii="Calibri" w:hAnsi="Calibri" w:cs="Calibri"/>
                <w:color w:val="000000"/>
                <w:lang w:val="es-419" w:eastAsia="es-419"/>
              </w:rPr>
            </w:pPr>
            <w:r w:rsidRPr="00683166">
              <w:rPr>
                <w:rFonts w:ascii="Calibri" w:hAnsi="Calibri" w:cs="Calibri"/>
                <w:color w:val="000000"/>
                <w:lang w:val="es-419" w:eastAsia="es-419"/>
              </w:rPr>
              <w:t>CANTIDAD</w:t>
            </w:r>
          </w:p>
        </w:tc>
      </w:tr>
      <w:tr w:rsidR="007C1323" w:rsidRPr="00683166" w14:paraId="3765BB49"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DDFDFE"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MATERIAL INFORMATIVO</w:t>
            </w:r>
          </w:p>
        </w:tc>
      </w:tr>
      <w:tr w:rsidR="007C1323" w:rsidRPr="00683166" w14:paraId="40BACD0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4CEBA5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19CF2E6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C3462B0"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53E48DF4"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958969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369684F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77A43D"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6EC029C6"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226A2A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1F3AD8C8"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9B2AA8"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40</w:t>
            </w:r>
          </w:p>
        </w:tc>
      </w:tr>
      <w:tr w:rsidR="007C1323" w:rsidRPr="00683166" w14:paraId="0B8ACD84"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D0F7A5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35D5BE6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F6BBAD"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2577FABA"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6FB097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47A7AD4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6AFE885"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0834778E"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DA8532"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MUEBLES Y ENSERES</w:t>
            </w:r>
          </w:p>
        </w:tc>
      </w:tr>
      <w:tr w:rsidR="007C1323" w:rsidRPr="00683166" w14:paraId="25466FFB"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FDB326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7728FBD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A518ACA"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6</w:t>
            </w:r>
          </w:p>
        </w:tc>
      </w:tr>
      <w:tr w:rsidR="007C1323" w:rsidRPr="00683166" w14:paraId="19E6C3B1"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A42A8C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0A50D34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9C5F221"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6792B01D"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4EE1FC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7E455A1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9E5E41"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6604F242"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17B33D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6E80506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99CAC6"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56AB9130"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6CEB02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2247E03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7286D6"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534FD01B"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EDC94A"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EQUIPO DE COMPUTACIÓN</w:t>
            </w:r>
          </w:p>
        </w:tc>
      </w:tr>
      <w:tr w:rsidR="007C1323" w:rsidRPr="00683166" w14:paraId="3CB306A6"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7EF8CCD"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7BF96B0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2A8B4A6D"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7C1323" w:rsidRPr="00683166" w14:paraId="661075FF"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B12D9F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5D415D8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AEF597"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1D0DF8FA"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08BB72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2AFEA5F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0630E6AC"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1940B0E4"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1553E8"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MATERIAL DE APOYO AL MEJORAMIENTO DE VIVIENDA</w:t>
            </w:r>
          </w:p>
        </w:tc>
      </w:tr>
      <w:tr w:rsidR="007C1323" w:rsidRPr="00683166" w14:paraId="6B419060"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1CEEAD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5A1486B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081B675"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40</w:t>
            </w:r>
          </w:p>
        </w:tc>
      </w:tr>
      <w:tr w:rsidR="007C1323" w:rsidRPr="00683166" w14:paraId="0CE58783"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D4CA5F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1087CE9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0C88B6"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40</w:t>
            </w:r>
          </w:p>
        </w:tc>
      </w:tr>
      <w:tr w:rsidR="007C1323" w:rsidRPr="00683166" w14:paraId="4AC6D481"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C8C547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0E90B1E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0056A2B"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40</w:t>
            </w:r>
          </w:p>
        </w:tc>
      </w:tr>
      <w:tr w:rsidR="007C1323" w:rsidRPr="00683166" w14:paraId="6880DE3E"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D32D62"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MATERIAL DE ESCRITORIO</w:t>
            </w:r>
          </w:p>
        </w:tc>
      </w:tr>
      <w:tr w:rsidR="007C1323" w:rsidRPr="00683166" w14:paraId="7819874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2DAE1F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121B9AB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80B6474"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7C1323" w:rsidRPr="00683166" w14:paraId="56AC1498"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667F0D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5C8FECC8"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7B8BBA"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66EE790A"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29EE3A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448FA494"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5A99CBA"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15FEC31A"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5A65CE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3A4810A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B453C6"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3A69A2B2"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98F6CC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3E4CC7D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229B49C4"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37ABDC7F"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1934CE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0AF8E86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9F92FCF"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3DD8454C"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736D07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6CE90D3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43AC2370"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6</w:t>
            </w:r>
          </w:p>
        </w:tc>
      </w:tr>
      <w:tr w:rsidR="007C1323" w:rsidRPr="00683166" w14:paraId="48B7914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CE744A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3F40D464"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20DC7E"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5</w:t>
            </w:r>
          </w:p>
        </w:tc>
      </w:tr>
      <w:tr w:rsidR="007C1323" w:rsidRPr="00683166" w14:paraId="25999CEA"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54D6A3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lastRenderedPageBreak/>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45F1CCB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847CD3D"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5</w:t>
            </w:r>
          </w:p>
        </w:tc>
      </w:tr>
      <w:tr w:rsidR="007C1323" w:rsidRPr="00683166" w14:paraId="0B69266A"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1258B3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85B488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FB1534"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1694D121"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BF35EA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2283756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283BBB7F"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09692F8B"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627983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180806F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FF40E4"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4F98ED3F"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3518A44"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0A3210F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DC1D1C3"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40</w:t>
            </w:r>
          </w:p>
        </w:tc>
      </w:tr>
      <w:tr w:rsidR="007C1323" w:rsidRPr="00683166" w14:paraId="694D1921"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8D267B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7AE1016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4FF181F"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7C1323" w:rsidRPr="00683166" w14:paraId="2E793D54"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DC9E5D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55838E0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2EC4E01"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0AFE2C85"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C32857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39384C0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C8875F"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7D161927"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3FE981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691DD03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CAE092"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5EA3D7CB"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3CFDE6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6893411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74363533"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24E0EEF0"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E9A60B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137DEBE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0CFF46D"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5787BD8E"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43B31E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4DF60DA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77D733"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578C4E25"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D7FDE8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7D87E69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A6D027"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6</w:t>
            </w:r>
          </w:p>
        </w:tc>
      </w:tr>
      <w:tr w:rsidR="007C1323" w:rsidRPr="00683166" w14:paraId="2B6D4A1C"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C9EC37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31BCDCB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6CD67D"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5</w:t>
            </w:r>
          </w:p>
        </w:tc>
      </w:tr>
      <w:tr w:rsidR="007C1323" w:rsidRPr="00683166" w14:paraId="7452B376"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C0DFB4"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CAPACITACIÓN TALLER PARA PROMOTORES Y ALMACENEROS</w:t>
            </w:r>
          </w:p>
        </w:tc>
      </w:tr>
      <w:tr w:rsidR="007C1323" w:rsidRPr="00683166" w14:paraId="320D6A96"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3BBA31D"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06D6314"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2F7EE469"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7572F462"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7BEB92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7AD31ED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53AF26"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35F70E13"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6163A8D"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2DD1233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41CA34"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59287CAD"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1E3B8E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783A6DF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9A291F"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2C34CAA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143E0C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2412E34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3A6AC83"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05D0E293"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4F85E9"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CAPACITACIÓN TALLER EN TÉCNICAS CONSTRUCTIVAS</w:t>
            </w:r>
          </w:p>
        </w:tc>
      </w:tr>
      <w:tr w:rsidR="007C1323" w:rsidRPr="00683166" w14:paraId="15621EDD"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990CF9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0378F4E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258026E"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562D88F8"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046C32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65B971D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51AB83"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7C1323" w:rsidRPr="00683166" w14:paraId="210D9F87"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BEC7DC4"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2AA1A2B8"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15EC3082"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70B68CB5"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2ADCFA4"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0103990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11675A"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6D09A30A"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640FD1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263B2EB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7BA22E"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0E2D3041"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5C098C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68B2556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C83FA7C"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7EC9B8F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6A0F2D8"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1791426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AC4B18"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294880DE"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BCA1FD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34337C6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6384F57"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40BBB5DF"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848A55"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HERRAMIENTAS</w:t>
            </w:r>
          </w:p>
        </w:tc>
      </w:tr>
      <w:tr w:rsidR="007C1323" w:rsidRPr="00683166" w14:paraId="380B0CC4"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C3D016D"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4B6CB57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47BAF91"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328956BC"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AF592C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5A0D5C8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DA448CA"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55BD889D"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9D12C9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48A92CF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3001B0"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9</w:t>
            </w:r>
          </w:p>
        </w:tc>
      </w:tr>
      <w:tr w:rsidR="007C1323" w:rsidRPr="00683166" w14:paraId="6767776C"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32EDA68"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177DACC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5A6F2A"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5917D7C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75D49E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20E9947D"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BF24A44"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2FDF66F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2BE25F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53C4514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D6FAA27"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4D5C7020"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87E18E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088E237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FF38C5B"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170518BC"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E46592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1BD6619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69C707"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0AFB454F"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99298D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47FD96C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8EAFCD"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03A82F93"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49EA88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35B3880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753CBE"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093C076A"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635D91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3AD72F0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C335B22"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7C1323" w:rsidRPr="00683166" w14:paraId="522A72CF"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EF51BE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7C3BBE0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F55E2C"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39B08EAD"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1834B3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64E9328D"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45468E"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5D05D7FF"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55E5B9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4FEB7F8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890EB4"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4B5CF5FF"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43C2BD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536B1858"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E91D31E"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4298C508"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856182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29E91B7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D027EE"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3B23B0C6"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9CB893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105BDD7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2F4D14CC"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90</w:t>
            </w:r>
          </w:p>
        </w:tc>
      </w:tr>
      <w:tr w:rsidR="007C1323" w:rsidRPr="00683166" w14:paraId="4D0AFA25"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3416D86" w14:textId="77777777" w:rsidR="007C1323" w:rsidRPr="00683166" w:rsidRDefault="007C1323" w:rsidP="005D6135">
            <w:pPr>
              <w:rPr>
                <w:rFonts w:ascii="Calibri" w:hAnsi="Calibri" w:cs="Calibri"/>
                <w:color w:val="000000"/>
                <w:lang w:val="it-IT" w:eastAsia="es-419"/>
              </w:rPr>
            </w:pPr>
            <w:r w:rsidRPr="00683166">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6013A67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6CE5F593"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6702F46E"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92B2D1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lastRenderedPageBreak/>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486DA86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1E2DB47"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2C3CD096"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767FE4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6B93776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357D96C"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2627D2CB"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41AE7D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073D7C7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CDD0579"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7BFBE2C3"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0CE756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6B7C0C4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F0ABCF"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625F5454"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937466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2893D4AD"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52B7BB"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5F6D9A7B"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E32FAB8"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04C96DB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E83C01B"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12</w:t>
            </w:r>
          </w:p>
        </w:tc>
      </w:tr>
      <w:tr w:rsidR="007C1323" w:rsidRPr="00683166" w14:paraId="62A0FB3D"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ACC564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5C15888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412279A1"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786841F1"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4D346A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48493E7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CED587B"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2F5D4C00"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2B6C3E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4886001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7BE01F0"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109C3704"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939607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19374FA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F6EAD7"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7C1323" w:rsidRPr="00683166" w14:paraId="445CFE2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3F7402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4F64549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70DB81C"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230D45EE"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E8F4BA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1A55261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FA25E6C"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2588F9D5"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F40762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7700B27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CA8CD0"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5443575B"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2E5140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793D49F8"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4BA69B"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351B9496"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67B301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2EF11A7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90B924"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4F825B61"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E2017B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303B479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D3619A2"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207C2637"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6F8781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15233098"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0BF9D6"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18DCBB55"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5D2CA8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12B1410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18F0DA"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63C1650A"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70B611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3A9814C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7611DCE"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5280EE4E"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D4E1E8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08F6F2F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D3F594"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387B67B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743016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20988DF4"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8A8776"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6</w:t>
            </w:r>
          </w:p>
        </w:tc>
      </w:tr>
      <w:tr w:rsidR="007C1323" w:rsidRPr="00683166" w14:paraId="4C7E592B"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470456"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PERSONAL DE PROYECTO (FACTURADO RURAL)</w:t>
            </w:r>
          </w:p>
        </w:tc>
      </w:tr>
      <w:tr w:rsidR="007C1323" w:rsidRPr="00683166" w14:paraId="5EF48AA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62F9F4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0BFDA29D"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C540946"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1E61F251"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6785321"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3119FBB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CDB914C"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5B715154"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E99E1D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607AF6A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8568D22"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14857F86"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549E6A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1F222DB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D3FD2C3"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50662D56"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079F4B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41AF1EA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637A948"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675E0595"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AE6119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673D7D0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CF39313"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5040768F"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D09227D"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027CC478"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789E5C5"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2C2209D1"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4111B1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2F481E8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CC852EB"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05A2B024"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DF67ED"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ROPA DE TRABAJO</w:t>
            </w:r>
          </w:p>
        </w:tc>
      </w:tr>
      <w:tr w:rsidR="007C1323" w:rsidRPr="00683166" w14:paraId="3D1C7393"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D4BFBA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7702978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7AF52C"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10</w:t>
            </w:r>
          </w:p>
        </w:tc>
      </w:tr>
      <w:tr w:rsidR="007C1323" w:rsidRPr="00683166" w14:paraId="44E95BCD"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78A990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6B1D9E7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A5473BF"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10</w:t>
            </w:r>
          </w:p>
        </w:tc>
      </w:tr>
      <w:tr w:rsidR="007C1323" w:rsidRPr="00683166" w14:paraId="570EABD7"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773932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37E1042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E6A175A"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10</w:t>
            </w:r>
          </w:p>
        </w:tc>
      </w:tr>
      <w:tr w:rsidR="007C1323" w:rsidRPr="00683166" w14:paraId="72A16E80"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8E3304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6EBFA6BF"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6CEBDE"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10</w:t>
            </w:r>
          </w:p>
        </w:tc>
      </w:tr>
      <w:tr w:rsidR="007C1323" w:rsidRPr="00683166" w14:paraId="7A85A308"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190FF3"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COMBUSTIBLES Y LUBRICANTES</w:t>
            </w:r>
          </w:p>
        </w:tc>
      </w:tr>
      <w:tr w:rsidR="007C1323" w:rsidRPr="00683166" w14:paraId="231A1CF4"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3CC6E3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04AD9EE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13B508AA"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900</w:t>
            </w:r>
          </w:p>
        </w:tc>
      </w:tr>
      <w:tr w:rsidR="007C1323" w:rsidRPr="00683166" w14:paraId="57616FB0"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BD5832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09151FB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0A6ECAA9"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4200</w:t>
            </w:r>
          </w:p>
        </w:tc>
      </w:tr>
      <w:tr w:rsidR="007C1323" w:rsidRPr="00683166" w14:paraId="76993455"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00698E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28252B04"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F00269"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3</w:t>
            </w:r>
          </w:p>
        </w:tc>
      </w:tr>
      <w:tr w:rsidR="007C1323" w:rsidRPr="00683166" w14:paraId="209FDA0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E7997F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49C6C427"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95FF0A5"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14</w:t>
            </w:r>
          </w:p>
        </w:tc>
      </w:tr>
      <w:tr w:rsidR="007C1323" w:rsidRPr="00683166" w14:paraId="50B8C66E"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7C5AEB"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ALQUILERES</w:t>
            </w:r>
          </w:p>
        </w:tc>
      </w:tr>
      <w:tr w:rsidR="007C1323" w:rsidRPr="00683166" w14:paraId="0C7A94A7"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BA15ABA"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lastRenderedPageBreak/>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58227992"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D9EB460"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1653B2B2"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5A592F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4C043F2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9F7E687"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7167913F"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FB0E7D"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MANTENIMIENTO Y REPARACIÓN DE MOTORIZADOS</w:t>
            </w:r>
          </w:p>
        </w:tc>
      </w:tr>
      <w:tr w:rsidR="007C1323" w:rsidRPr="00683166" w14:paraId="66205AF2"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D3C14CD"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74F6BA2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84FBD5D"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2</w:t>
            </w:r>
          </w:p>
        </w:tc>
      </w:tr>
      <w:tr w:rsidR="007C1323" w:rsidRPr="00683166" w14:paraId="046681B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24DDEA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0063F70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60978A8"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3EB2F545"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B8B3E5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57E483C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4A024DC"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0A5E4917"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7840E3"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RODAJES PEAJES Y OTROS</w:t>
            </w:r>
          </w:p>
        </w:tc>
      </w:tr>
      <w:tr w:rsidR="007C1323" w:rsidRPr="00683166" w14:paraId="05756E7C"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E26BE50"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0F5FDD6E"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BBE7AAF"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263E7BDF" w14:textId="77777777" w:rsidTr="005D6135">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1C3589" w14:textId="77777777" w:rsidR="007C1323" w:rsidRPr="00683166" w:rsidRDefault="007C1323" w:rsidP="005D6135">
            <w:pPr>
              <w:rPr>
                <w:rFonts w:ascii="Calibri" w:hAnsi="Calibri" w:cs="Calibri"/>
                <w:color w:val="FFFFFF"/>
                <w:lang w:val="es-419" w:eastAsia="es-419"/>
              </w:rPr>
            </w:pPr>
            <w:r w:rsidRPr="00683166">
              <w:rPr>
                <w:rFonts w:ascii="Calibri" w:hAnsi="Calibri" w:cs="Calibri"/>
                <w:color w:val="FFFFFF"/>
                <w:lang w:val="es-419" w:eastAsia="es-419"/>
              </w:rPr>
              <w:t>GASTOS VARIOS</w:t>
            </w:r>
          </w:p>
        </w:tc>
      </w:tr>
      <w:tr w:rsidR="007C1323" w:rsidRPr="00683166" w14:paraId="6B90E249"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622EF35"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453F8BE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1E64FD1"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7B88FCF2"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045F0CC"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063399B4"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49C4ED5"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1</w:t>
            </w:r>
          </w:p>
        </w:tc>
      </w:tr>
      <w:tr w:rsidR="007C1323" w:rsidRPr="00683166" w14:paraId="4EF00246"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15CB943"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6D3C2829"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37DDB185" w14:textId="77777777" w:rsidR="007C1323" w:rsidRPr="00683166" w:rsidRDefault="007C1323" w:rsidP="005D6135">
            <w:pPr>
              <w:jc w:val="right"/>
              <w:rPr>
                <w:rFonts w:ascii="Calibri" w:hAnsi="Calibri" w:cs="Calibri"/>
                <w:color w:val="000000"/>
                <w:lang w:val="es-419" w:eastAsia="es-419"/>
              </w:rPr>
            </w:pPr>
            <w:r>
              <w:rPr>
                <w:rFonts w:ascii="Calibri" w:hAnsi="Calibri" w:cs="Calibri"/>
                <w:color w:val="000000"/>
                <w:lang w:val="es-419" w:eastAsia="es-419"/>
              </w:rPr>
              <w:t>1650</w:t>
            </w:r>
          </w:p>
        </w:tc>
      </w:tr>
      <w:tr w:rsidR="007C1323" w:rsidRPr="00683166" w14:paraId="1D84AB5F" w14:textId="77777777" w:rsidTr="005D6135">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89411CB"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137B74D6" w14:textId="77777777" w:rsidR="007C1323" w:rsidRPr="00683166" w:rsidRDefault="007C1323" w:rsidP="005D6135">
            <w:pPr>
              <w:rPr>
                <w:rFonts w:ascii="Calibri" w:hAnsi="Calibri" w:cs="Calibri"/>
                <w:color w:val="000000"/>
                <w:lang w:val="es-419" w:eastAsia="es-419"/>
              </w:rPr>
            </w:pPr>
            <w:r w:rsidRPr="0068316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23DF24A" w14:textId="77777777" w:rsidR="007C1323" w:rsidRPr="00683166" w:rsidRDefault="007C1323" w:rsidP="005D6135">
            <w:pPr>
              <w:jc w:val="right"/>
              <w:rPr>
                <w:rFonts w:ascii="Calibri" w:hAnsi="Calibri" w:cs="Calibri"/>
                <w:color w:val="000000"/>
                <w:lang w:val="es-419" w:eastAsia="es-419"/>
              </w:rPr>
            </w:pPr>
            <w:r w:rsidRPr="00683166">
              <w:rPr>
                <w:rFonts w:ascii="Calibri" w:hAnsi="Calibri" w:cs="Calibri"/>
                <w:color w:val="000000"/>
                <w:lang w:val="es-419" w:eastAsia="es-419"/>
              </w:rPr>
              <w:t>80</w:t>
            </w:r>
          </w:p>
        </w:tc>
      </w:tr>
    </w:tbl>
    <w:p w14:paraId="05AF0E9E" w14:textId="77777777" w:rsidR="007C1323" w:rsidRPr="00882269" w:rsidRDefault="007C1323" w:rsidP="007C1323">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5"/>
    </w:p>
    <w:p w14:paraId="27D0893C" w14:textId="77777777" w:rsidR="007C1323" w:rsidRPr="00882269" w:rsidRDefault="007C1323" w:rsidP="007C132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62D815E" w14:textId="77777777" w:rsidR="007C1323" w:rsidRPr="00882269" w:rsidRDefault="007C1323" w:rsidP="007C1323">
      <w:pPr>
        <w:rPr>
          <w:lang w:val="es-ES_tradnl"/>
        </w:rPr>
      </w:pPr>
    </w:p>
    <w:tbl>
      <w:tblPr>
        <w:tblW w:w="5000" w:type="pct"/>
        <w:tblCellMar>
          <w:left w:w="70" w:type="dxa"/>
          <w:right w:w="70" w:type="dxa"/>
        </w:tblCellMar>
        <w:tblLook w:val="04A0" w:firstRow="1" w:lastRow="0" w:firstColumn="1" w:lastColumn="0" w:noHBand="0" w:noVBand="1"/>
      </w:tblPr>
      <w:tblGrid>
        <w:gridCol w:w="760"/>
        <w:gridCol w:w="7195"/>
        <w:gridCol w:w="1298"/>
      </w:tblGrid>
      <w:tr w:rsidR="007C1323" w:rsidRPr="00683166" w14:paraId="46C48A75" w14:textId="77777777" w:rsidTr="005D6135">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AC899F7" w14:textId="77777777" w:rsidR="007C1323" w:rsidRPr="00683166" w:rsidRDefault="007C1323" w:rsidP="005D6135">
            <w:pPr>
              <w:jc w:val="center"/>
              <w:rPr>
                <w:rFonts w:ascii="Calibri" w:hAnsi="Calibri" w:cs="Calibri"/>
                <w:color w:val="000000"/>
                <w:sz w:val="16"/>
                <w:szCs w:val="16"/>
                <w:lang w:val="es-419" w:eastAsia="es-419"/>
              </w:rPr>
            </w:pPr>
            <w:bookmarkStart w:id="156" w:name="_Toc71811174"/>
            <w:r w:rsidRPr="00683166">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1CC74FA8" w14:textId="77777777" w:rsidR="007C1323" w:rsidRPr="00683166" w:rsidRDefault="007C1323" w:rsidP="005D6135">
            <w:pPr>
              <w:jc w:val="cente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54798FB" w14:textId="77777777" w:rsidR="007C1323" w:rsidRPr="00683166" w:rsidRDefault="007C1323" w:rsidP="005D6135">
            <w:pPr>
              <w:jc w:val="cente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UNIDAD DE MEDIDA</w:t>
            </w:r>
          </w:p>
        </w:tc>
      </w:tr>
      <w:tr w:rsidR="007C1323" w:rsidRPr="00683166" w14:paraId="5A7AF065"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0089F6"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18B98BF2"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13A73D8"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GLOBAL</w:t>
            </w:r>
          </w:p>
        </w:tc>
      </w:tr>
      <w:tr w:rsidR="007C1323" w:rsidRPr="00683166" w14:paraId="4DD01CD7"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65451C"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D1904A8"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43D497C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CUBICO</w:t>
            </w:r>
          </w:p>
        </w:tc>
      </w:tr>
      <w:tr w:rsidR="007C1323" w:rsidRPr="00683166" w14:paraId="06B132B6"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EF32A1"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A76321D"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336D6465"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CUBICO</w:t>
            </w:r>
          </w:p>
        </w:tc>
      </w:tr>
      <w:tr w:rsidR="007C1323" w:rsidRPr="00683166" w14:paraId="356EF0DF"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F3368C"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4B808F2C"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1E015D8F"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CUBICO</w:t>
            </w:r>
          </w:p>
        </w:tc>
      </w:tr>
      <w:tr w:rsidR="007C1323" w:rsidRPr="00683166" w14:paraId="565EC64A"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1B5E25"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40F7A80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7F6E93D"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w:t>
            </w:r>
          </w:p>
        </w:tc>
      </w:tr>
      <w:tr w:rsidR="007C1323" w:rsidRPr="00683166" w14:paraId="4FB140E6"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E9EBEA"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050C1A1F"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3C52CDE3"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2D216C0D"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13A3AD"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27B01CF"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401337F"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05DFD6AC"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3AEB30"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D5D80A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71E70F3"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CUBICO</w:t>
            </w:r>
          </w:p>
        </w:tc>
      </w:tr>
      <w:tr w:rsidR="007C1323" w:rsidRPr="00683166" w14:paraId="3D380D2D"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3B4764"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82ECF66"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 xml:space="preserve">CUBIERTA DE CALAMINA GALVANIZADA ONDULADA </w:t>
            </w:r>
            <w:proofErr w:type="spellStart"/>
            <w:r w:rsidRPr="00683166">
              <w:rPr>
                <w:rFonts w:ascii="Calibri" w:hAnsi="Calibri" w:cs="Calibri"/>
                <w:color w:val="000000"/>
                <w:sz w:val="16"/>
                <w:szCs w:val="16"/>
                <w:lang w:val="es-419" w:eastAsia="es-419"/>
              </w:rPr>
              <w:t>Nro</w:t>
            </w:r>
            <w:proofErr w:type="spellEnd"/>
            <w:r w:rsidRPr="00683166">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6D7507F"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3646753A"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5E46B3"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DCB0236"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7020D2D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CUBICO</w:t>
            </w:r>
          </w:p>
        </w:tc>
      </w:tr>
      <w:tr w:rsidR="007C1323" w:rsidRPr="00683166" w14:paraId="34153CAF"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0BFF2C"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F49114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1299A68"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06E9B7D0"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C5C232"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16B7B51F"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0AC23E4"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4D2B8F04"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3D5774"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F50D7C3"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5B725B75"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733365A9"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1A5B6E"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D324FA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E27429D"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4EDD7ECD"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D00280"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67FCB6F3"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50368EF"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68499B43"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56607B"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6C018A3"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27E09C4"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w:t>
            </w:r>
          </w:p>
        </w:tc>
      </w:tr>
      <w:tr w:rsidR="007C1323" w:rsidRPr="00683166" w14:paraId="413F0CCA"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D64B4E"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A13D3B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5AEE2C9"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w:t>
            </w:r>
          </w:p>
        </w:tc>
      </w:tr>
      <w:tr w:rsidR="007C1323" w:rsidRPr="00683166" w14:paraId="1605136C"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DA7E12"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1B234678"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33531979"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2BB68B3C"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C6CF41"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509D337"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14F8E6AF"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73A6B703"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085777"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C101B76"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0FA76A8"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2914D7B7"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C7DFD4"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7E2BE07"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0A0EF9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45B800DC"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A4491F"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lastRenderedPageBreak/>
              <w:t>22</w:t>
            </w:r>
          </w:p>
        </w:tc>
        <w:tc>
          <w:tcPr>
            <w:tcW w:w="3758" w:type="pct"/>
            <w:tcBorders>
              <w:top w:val="nil"/>
              <w:left w:val="nil"/>
              <w:bottom w:val="single" w:sz="4" w:space="0" w:color="000000"/>
              <w:right w:val="single" w:sz="4" w:space="0" w:color="000000"/>
            </w:tcBorders>
            <w:shd w:val="clear" w:color="auto" w:fill="auto"/>
            <w:noWrap/>
            <w:vAlign w:val="bottom"/>
            <w:hideMark/>
          </w:tcPr>
          <w:p w14:paraId="7C95E23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1D14E593"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4FEEF7B5"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05C433"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5B44AEE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4F757C4"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5EDC9C85"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A1BE30"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109EC56"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4BC8239"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5AC55C08"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6D9606"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172139C0"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0B13ED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3D705DEE"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687E23"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3BBFFC0"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E4F25F7"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12ADA88A"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D04E34"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454D318"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5330E06"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PIEZA</w:t>
            </w:r>
          </w:p>
        </w:tc>
      </w:tr>
      <w:tr w:rsidR="007C1323" w:rsidRPr="00683166" w14:paraId="551D62CC"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277DFE"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519342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DE PUERTA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2F3269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PIEZA</w:t>
            </w:r>
          </w:p>
        </w:tc>
      </w:tr>
      <w:tr w:rsidR="007C1323" w:rsidRPr="00683166" w14:paraId="186AB64A"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641F6C"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31660F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C93427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744C5131"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DFF88B"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3B4EC729"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583B417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4282F23C"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D3BD83"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C1A160C"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5FCC7A76"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5D8FD955"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93BAD2"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2272C7A8"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86248C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 CUADRADO</w:t>
            </w:r>
          </w:p>
        </w:tc>
      </w:tr>
      <w:tr w:rsidR="007C1323" w:rsidRPr="00683166" w14:paraId="00C0C4A6"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916B31"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4FCA246C"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 xml:space="preserve">CANALETA DE CALAMINA GALVANIZADA </w:t>
            </w:r>
            <w:proofErr w:type="spellStart"/>
            <w:r w:rsidRPr="00683166">
              <w:rPr>
                <w:rFonts w:ascii="Calibri" w:hAnsi="Calibri" w:cs="Calibri"/>
                <w:color w:val="000000"/>
                <w:sz w:val="16"/>
                <w:szCs w:val="16"/>
                <w:lang w:val="es-419" w:eastAsia="es-419"/>
              </w:rPr>
              <w:t>Nro</w:t>
            </w:r>
            <w:proofErr w:type="spellEnd"/>
            <w:r w:rsidRPr="00683166">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8E41330"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w:t>
            </w:r>
          </w:p>
        </w:tc>
      </w:tr>
      <w:tr w:rsidR="007C1323" w:rsidRPr="00683166" w14:paraId="30CF0008"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44CE39"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0A84A35"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4333AF0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w:t>
            </w:r>
          </w:p>
        </w:tc>
      </w:tr>
      <w:tr w:rsidR="007C1323" w:rsidRPr="00683166" w14:paraId="20039FCB"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40EDE1"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5F28258"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37F26E2"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PIEZA</w:t>
            </w:r>
          </w:p>
        </w:tc>
      </w:tr>
      <w:tr w:rsidR="007C1323" w:rsidRPr="00683166" w14:paraId="6B7ADDC1"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15F39B"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32F5860"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5A5E3743"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GLOBAL</w:t>
            </w:r>
          </w:p>
        </w:tc>
      </w:tr>
      <w:tr w:rsidR="007C1323" w:rsidRPr="00683166" w14:paraId="0C867323"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9A1BD7"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A2AE225"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A327384"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PIEZA</w:t>
            </w:r>
          </w:p>
        </w:tc>
      </w:tr>
      <w:tr w:rsidR="007C1323" w:rsidRPr="00683166" w14:paraId="07CDA281"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FBB393"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7F24C82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1201B8C"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PIEZA</w:t>
            </w:r>
          </w:p>
        </w:tc>
      </w:tr>
      <w:tr w:rsidR="007C1323" w:rsidRPr="00683166" w14:paraId="69E962CD"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DFDDC4"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054B9D2C"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0D942ED"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GLOBAL</w:t>
            </w:r>
          </w:p>
        </w:tc>
      </w:tr>
      <w:tr w:rsidR="007C1323" w:rsidRPr="00683166" w14:paraId="3150A624"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80311C"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5E8C276"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4D78E0B0"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GLOBAL</w:t>
            </w:r>
          </w:p>
        </w:tc>
      </w:tr>
      <w:tr w:rsidR="007C1323" w:rsidRPr="00683166" w14:paraId="5B117AC9"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02839F"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41807514"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8186617"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w:t>
            </w:r>
          </w:p>
        </w:tc>
      </w:tr>
      <w:tr w:rsidR="007C1323" w:rsidRPr="00683166" w14:paraId="4DEFA570"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A069BB"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4D04F650"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26A2A90"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METRO</w:t>
            </w:r>
          </w:p>
        </w:tc>
      </w:tr>
      <w:tr w:rsidR="007C1323" w:rsidRPr="00683166" w14:paraId="3D704183"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AA8C54"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2D68022"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49FE5784"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PUNTO</w:t>
            </w:r>
          </w:p>
        </w:tc>
      </w:tr>
      <w:tr w:rsidR="007C1323" w:rsidRPr="00683166" w14:paraId="19E09DAD"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8E2146"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659F365F"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27F5C057"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PUNTO</w:t>
            </w:r>
          </w:p>
        </w:tc>
      </w:tr>
      <w:tr w:rsidR="007C1323" w:rsidRPr="00683166" w14:paraId="7B5BD55A"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0DC80B"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0C031C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68435D36"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PUNTO</w:t>
            </w:r>
          </w:p>
        </w:tc>
      </w:tr>
      <w:tr w:rsidR="007C1323" w:rsidRPr="00683166" w14:paraId="601363A4"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14E937"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6439ED8"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1B31C9B2"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PUNTO</w:t>
            </w:r>
          </w:p>
        </w:tc>
      </w:tr>
      <w:tr w:rsidR="007C1323" w:rsidRPr="00683166" w14:paraId="6FCA89B5"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E26A56"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3164454"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28481140"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GLOBAL</w:t>
            </w:r>
          </w:p>
        </w:tc>
      </w:tr>
      <w:tr w:rsidR="007C1323" w:rsidRPr="00683166" w14:paraId="3262A00A"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11CD34"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DFA25D2"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3089D2A4"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PIEZA</w:t>
            </w:r>
          </w:p>
        </w:tc>
      </w:tr>
      <w:tr w:rsidR="007C1323" w:rsidRPr="00683166" w14:paraId="11919EEE"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A27DE5"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0C480FF"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D95A96E"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GLOBAL</w:t>
            </w:r>
          </w:p>
        </w:tc>
      </w:tr>
      <w:tr w:rsidR="007C1323" w:rsidRPr="00683166" w14:paraId="70DD55CB"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8ACC42"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59CAB181"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0087E2D"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GLOBAL</w:t>
            </w:r>
          </w:p>
        </w:tc>
      </w:tr>
      <w:tr w:rsidR="007C1323" w:rsidRPr="00683166" w14:paraId="2A24FE36"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313797"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592E9CF5"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C483BA4"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GLOBAL</w:t>
            </w:r>
          </w:p>
        </w:tc>
      </w:tr>
      <w:tr w:rsidR="007C1323" w:rsidRPr="00683166" w14:paraId="5BEF5AF3" w14:textId="77777777" w:rsidTr="005D6135">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392C5D" w14:textId="77777777" w:rsidR="007C1323" w:rsidRPr="00683166" w:rsidRDefault="007C1323" w:rsidP="005D6135">
            <w:pPr>
              <w:jc w:val="right"/>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7467E850"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514840EB" w14:textId="77777777" w:rsidR="007C1323" w:rsidRPr="00683166" w:rsidRDefault="007C1323" w:rsidP="005D6135">
            <w:pPr>
              <w:rPr>
                <w:rFonts w:ascii="Calibri" w:hAnsi="Calibri" w:cs="Calibri"/>
                <w:color w:val="000000"/>
                <w:sz w:val="16"/>
                <w:szCs w:val="16"/>
                <w:lang w:val="es-419" w:eastAsia="es-419"/>
              </w:rPr>
            </w:pPr>
            <w:r w:rsidRPr="00683166">
              <w:rPr>
                <w:rFonts w:ascii="Calibri" w:hAnsi="Calibri" w:cs="Calibri"/>
                <w:color w:val="000000"/>
                <w:sz w:val="16"/>
                <w:szCs w:val="16"/>
                <w:lang w:val="es-419" w:eastAsia="es-419"/>
              </w:rPr>
              <w:t>GLOBAL</w:t>
            </w:r>
          </w:p>
        </w:tc>
      </w:tr>
    </w:tbl>
    <w:p w14:paraId="0881057B" w14:textId="77777777" w:rsidR="007C1323" w:rsidRPr="0053408B" w:rsidRDefault="007C1323" w:rsidP="007C1323"/>
    <w:p w14:paraId="58BBF40F" w14:textId="77777777" w:rsidR="007C1323" w:rsidRPr="00882269" w:rsidRDefault="007C1323" w:rsidP="007C132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3D8EBC04" w14:textId="77777777" w:rsidR="007C1323" w:rsidRPr="00882269" w:rsidRDefault="007C1323" w:rsidP="007C1323">
      <w:pPr>
        <w:rPr>
          <w:lang w:val="es-ES_tradnl"/>
        </w:rPr>
      </w:pPr>
    </w:p>
    <w:p w14:paraId="27CFB3C1" w14:textId="77777777" w:rsidR="007C1323" w:rsidRPr="00F15D7F" w:rsidRDefault="007C1323" w:rsidP="007C1323">
      <w:pPr>
        <w:jc w:val="both"/>
        <w:rPr>
          <w:rFonts w:ascii="Tahoma" w:hAnsi="Tahoma" w:cs="Tahoma"/>
        </w:rPr>
      </w:pPr>
      <w:bookmarkStart w:id="157" w:name="_Hlk179543256"/>
      <w:bookmarkStart w:id="158" w:name="_Hlk170208442"/>
      <w:r w:rsidRPr="00F15D7F">
        <w:rPr>
          <w:rFonts w:ascii="Tahoma" w:hAnsi="Tahoma" w:cs="Tahoma"/>
        </w:rPr>
        <w:t>Si la calidad de algún material no se encuentra especificada, obligatoriamente deberá merecer la aprobación del Inspector de Proyecto.</w:t>
      </w:r>
    </w:p>
    <w:p w14:paraId="662FC5D5" w14:textId="77777777" w:rsidR="007C1323" w:rsidRPr="00A36FBE" w:rsidRDefault="007C1323" w:rsidP="007C1323">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1C56A99" w14:textId="77777777" w:rsidR="007C1323" w:rsidRPr="00683166" w:rsidRDefault="007C1323" w:rsidP="007C1323">
      <w:pPr>
        <w:tabs>
          <w:tab w:val="left" w:pos="8711"/>
        </w:tabs>
        <w:jc w:val="both"/>
        <w:rPr>
          <w:rFonts w:ascii="Tahoma" w:hAnsi="Tahoma" w:cs="Tahoma"/>
        </w:rPr>
      </w:pPr>
      <w:bookmarkStart w:id="159" w:name="_Hlk170197607"/>
      <w:bookmarkEnd w:id="157"/>
      <w:r w:rsidRPr="00683166">
        <w:rPr>
          <w:rFonts w:ascii="Tahoma" w:hAnsi="Tahoma" w:cs="Tahoma"/>
          <w:b/>
          <w:bCs/>
        </w:rPr>
        <w:t>Cemento:</w:t>
      </w:r>
      <w:r w:rsidRPr="00683166">
        <w:rPr>
          <w:rFonts w:ascii="Tahoma" w:hAnsi="Tahoma" w:cs="Tahoma"/>
        </w:rPr>
        <w:t xml:space="preserve"> Se deberá utilizar cemento Portland 100% de origen nacional fresco y de calidad probada IP-40.</w:t>
      </w:r>
    </w:p>
    <w:p w14:paraId="1D9750D7" w14:textId="77777777" w:rsidR="007C1323" w:rsidRPr="00683166" w:rsidRDefault="007C1323" w:rsidP="007C1323">
      <w:pPr>
        <w:tabs>
          <w:tab w:val="left" w:pos="8711"/>
        </w:tabs>
        <w:jc w:val="both"/>
        <w:rPr>
          <w:rFonts w:ascii="Tahoma" w:hAnsi="Tahoma" w:cs="Tahoma"/>
        </w:rPr>
      </w:pPr>
      <w:r w:rsidRPr="00683166">
        <w:rPr>
          <w:rFonts w:ascii="Tahoma" w:hAnsi="Tahoma" w:cs="Tahoma"/>
          <w:b/>
          <w:bCs/>
        </w:rPr>
        <w:lastRenderedPageBreak/>
        <w:t>Cerámica:</w:t>
      </w:r>
      <w:r w:rsidRPr="00683166">
        <w:rPr>
          <w:rFonts w:ascii="Tahoma" w:hAnsi="Tahoma" w:cs="Tahoma"/>
        </w:rPr>
        <w:t xml:space="preserve"> Deberá utilizarse una cerámica nacional esmaltada de marca reconocida con una calidad mínima de PEI-3 o superior.</w:t>
      </w:r>
      <w:bookmarkEnd w:id="159"/>
    </w:p>
    <w:bookmarkEnd w:id="158"/>
    <w:p w14:paraId="5105191A" w14:textId="77777777" w:rsidR="007C1323" w:rsidRPr="00882269" w:rsidRDefault="007C1323" w:rsidP="007C1323">
      <w:pPr>
        <w:jc w:val="both"/>
        <w:rPr>
          <w:rFonts w:ascii="Tahoma" w:hAnsi="Tahoma" w:cs="Tahoma"/>
          <w:lang w:val="es-ES_tradnl"/>
        </w:rPr>
      </w:pPr>
      <w:r w:rsidRPr="00683166">
        <w:rPr>
          <w:rFonts w:ascii="Tahoma" w:hAnsi="Tahoma" w:cs="Tahoma"/>
          <w:color w:val="000000"/>
          <w:lang w:val="es-ES_tradnl" w:eastAsia="x-none"/>
        </w:rPr>
        <w:t xml:space="preserve">De acuerdo al </w:t>
      </w:r>
      <w:r w:rsidRPr="00683166">
        <w:rPr>
          <w:rFonts w:ascii="Tahoma" w:hAnsi="Tahoma" w:cs="Tahoma"/>
          <w:b/>
          <w:bCs/>
          <w:color w:val="000000"/>
          <w:lang w:eastAsia="x-none"/>
        </w:rPr>
        <w:t xml:space="preserve">Artículo 95 del reglamento de la Ley 1700, </w:t>
      </w:r>
      <w:r w:rsidRPr="00683166">
        <w:rPr>
          <w:rFonts w:ascii="Tahoma" w:hAnsi="Tahoma" w:cs="Tahoma"/>
          <w:color w:val="000000"/>
          <w:lang w:val="es-ES_tradnl" w:eastAsia="x-none"/>
        </w:rPr>
        <w:t xml:space="preserve">los productos forestales (MADERA), </w:t>
      </w:r>
      <w:r w:rsidRPr="00683166">
        <w:rPr>
          <w:rFonts w:ascii="Tahoma" w:hAnsi="Tahoma" w:cs="Tahoma"/>
          <w:color w:val="000000"/>
          <w:lang w:eastAsia="x-none"/>
        </w:rPr>
        <w:t>deben contar con el correspondiente certificado</w:t>
      </w:r>
      <w:r w:rsidRPr="00882269">
        <w:rPr>
          <w:rFonts w:ascii="Tahoma" w:hAnsi="Tahoma" w:cs="Tahoma"/>
          <w:color w:val="000000"/>
          <w:lang w:eastAsia="x-none"/>
        </w:rPr>
        <w:t xml:space="preserve">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BA0E1D9" w14:textId="77777777" w:rsidR="007C1323" w:rsidRPr="00F15D7F" w:rsidRDefault="007C1323" w:rsidP="007C1323">
      <w:pPr>
        <w:jc w:val="both"/>
        <w:rPr>
          <w:rFonts w:ascii="Tahoma" w:hAnsi="Tahoma" w:cs="Tahoma"/>
          <w:lang w:val="es-ES_tradnl"/>
        </w:rPr>
      </w:pPr>
    </w:p>
    <w:p w14:paraId="76050EC8" w14:textId="77777777" w:rsidR="007C1323" w:rsidRPr="00F15D7F" w:rsidRDefault="007C1323" w:rsidP="007C1323">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B14FD67" w14:textId="77777777" w:rsidR="007C1323" w:rsidRPr="00F15D7F" w:rsidRDefault="007C1323" w:rsidP="007C1323">
      <w:pPr>
        <w:jc w:val="both"/>
        <w:rPr>
          <w:rFonts w:ascii="Tahoma" w:hAnsi="Tahoma" w:cs="Tahoma"/>
          <w:lang w:val="es-ES_tradnl"/>
        </w:rPr>
      </w:pPr>
    </w:p>
    <w:p w14:paraId="2F4A1DE1" w14:textId="77777777" w:rsidR="007C1323" w:rsidRPr="00F15D7F" w:rsidRDefault="007C1323" w:rsidP="007C1323">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496902D3" w14:textId="77777777" w:rsidR="007C1323" w:rsidRPr="00882269" w:rsidRDefault="007C1323" w:rsidP="007C1323">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C9E3A6F" w14:textId="77777777" w:rsidR="007C1323" w:rsidRPr="00882269" w:rsidRDefault="007C1323" w:rsidP="007C132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348FBD" w14:textId="77777777" w:rsidR="007C1323" w:rsidRPr="00882269" w:rsidRDefault="007C1323" w:rsidP="007C132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47B1037" w14:textId="77777777" w:rsidR="007C1323" w:rsidRPr="00882269" w:rsidRDefault="007C1323" w:rsidP="007C132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2029DD8E" w14:textId="77777777" w:rsidR="007C1323" w:rsidRPr="00882269" w:rsidRDefault="007C1323" w:rsidP="007C132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12566AF" w14:textId="77777777" w:rsidR="007C1323" w:rsidRPr="00882269" w:rsidRDefault="007C1323" w:rsidP="007C132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2E0EFBD" w14:textId="77777777" w:rsidR="007C1323" w:rsidRPr="00882269" w:rsidRDefault="007C1323" w:rsidP="007C132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A59E6EC" w14:textId="77777777" w:rsidR="007C1323" w:rsidRPr="00882269" w:rsidRDefault="007C1323" w:rsidP="007C132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5FCD918" w14:textId="77777777" w:rsidR="007C1323" w:rsidRPr="00882269" w:rsidRDefault="007C1323" w:rsidP="007C132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021385A" w14:textId="77777777" w:rsidR="007C1323" w:rsidRPr="00882269" w:rsidRDefault="007C1323" w:rsidP="007C1323">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57B84DF" w14:textId="77777777" w:rsidR="007C1323" w:rsidRPr="00882269" w:rsidRDefault="007C1323" w:rsidP="007C1323">
      <w:pPr>
        <w:jc w:val="both"/>
        <w:rPr>
          <w:rFonts w:ascii="Tahoma" w:hAnsi="Tahoma" w:cs="Tahoma"/>
          <w:b/>
          <w:color w:val="FF0000"/>
        </w:rPr>
      </w:pPr>
    </w:p>
    <w:p w14:paraId="4EA55759" w14:textId="77777777" w:rsidR="007C1323" w:rsidRPr="00882269" w:rsidRDefault="007C1323" w:rsidP="007C132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t>ESPECIFICACIONES TÉCNICAS DE MATERIALES</w:t>
      </w:r>
      <w:bookmarkEnd w:id="161"/>
      <w:r w:rsidRPr="00882269">
        <w:rPr>
          <w:rFonts w:ascii="Tahoma" w:hAnsi="Tahoma" w:cs="Tahoma"/>
          <w:b/>
          <w:bCs/>
          <w:color w:val="000000"/>
          <w:kern w:val="32"/>
          <w:lang w:val="es-ES_tradnl"/>
        </w:rPr>
        <w:t xml:space="preserve"> DE CONSTRUCCIÓN</w:t>
      </w:r>
      <w:bookmarkEnd w:id="162"/>
    </w:p>
    <w:p w14:paraId="3814C03B" w14:textId="77777777" w:rsidR="007C1323" w:rsidRDefault="007C1323" w:rsidP="007C1323">
      <w:pPr>
        <w:rPr>
          <w:rFonts w:ascii="Arial" w:hAnsi="Arial" w:cs="Arial"/>
          <w:b/>
          <w:bCs/>
          <w:i/>
          <w:u w:val="single"/>
        </w:rPr>
      </w:pPr>
    </w:p>
    <w:p w14:paraId="0F1F7B8B" w14:textId="77777777" w:rsidR="007C1323" w:rsidRPr="00727CE0" w:rsidRDefault="007C1323" w:rsidP="007C1323">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76F508FD" w14:textId="77777777" w:rsidTr="005D6135">
        <w:tc>
          <w:tcPr>
            <w:tcW w:w="584" w:type="dxa"/>
            <w:shd w:val="clear" w:color="auto" w:fill="215868"/>
          </w:tcPr>
          <w:p w14:paraId="45D32A62" w14:textId="77777777" w:rsidR="007C1323" w:rsidRPr="0021499B"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21499B">
              <w:rPr>
                <w:rFonts w:ascii="Verdana" w:eastAsia="Verdana" w:hAnsi="Verdana" w:cs="Verdana"/>
                <w:b/>
                <w:color w:val="FFFFFF" w:themeColor="background1"/>
                <w:sz w:val="18"/>
                <w:szCs w:val="18"/>
              </w:rPr>
              <w:t>N°</w:t>
            </w:r>
            <w:proofErr w:type="spellEnd"/>
          </w:p>
        </w:tc>
        <w:tc>
          <w:tcPr>
            <w:tcW w:w="2385" w:type="dxa"/>
            <w:shd w:val="clear" w:color="auto" w:fill="215868"/>
          </w:tcPr>
          <w:p w14:paraId="510DD5DB" w14:textId="77777777" w:rsidR="007C1323" w:rsidRPr="0021499B"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21499B">
              <w:rPr>
                <w:rFonts w:ascii="Verdana" w:eastAsia="Verdana" w:hAnsi="Verdana" w:cs="Verdana"/>
                <w:b/>
                <w:color w:val="FFFFFF" w:themeColor="background1"/>
                <w:sz w:val="18"/>
                <w:szCs w:val="18"/>
              </w:rPr>
              <w:t>CODIGO</w:t>
            </w:r>
          </w:p>
        </w:tc>
        <w:tc>
          <w:tcPr>
            <w:tcW w:w="1145" w:type="dxa"/>
            <w:shd w:val="clear" w:color="auto" w:fill="215868"/>
          </w:tcPr>
          <w:p w14:paraId="1AD20DC0" w14:textId="77777777" w:rsidR="007C1323" w:rsidRPr="0021499B" w:rsidRDefault="007C1323" w:rsidP="005D6135">
            <w:pPr>
              <w:widowControl w:val="0"/>
              <w:autoSpaceDE w:val="0"/>
              <w:autoSpaceDN w:val="0"/>
              <w:jc w:val="center"/>
              <w:rPr>
                <w:rFonts w:ascii="Verdana" w:eastAsia="Verdana" w:hAnsi="Verdana" w:cs="Verdana"/>
                <w:b/>
                <w:color w:val="FFFFFF" w:themeColor="background1"/>
                <w:sz w:val="18"/>
                <w:szCs w:val="18"/>
              </w:rPr>
            </w:pPr>
            <w:r w:rsidRPr="0021499B">
              <w:rPr>
                <w:rFonts w:ascii="Verdana" w:eastAsia="Verdana" w:hAnsi="Verdana" w:cs="Verdana"/>
                <w:b/>
                <w:color w:val="FFFFFF" w:themeColor="background1"/>
                <w:sz w:val="18"/>
                <w:szCs w:val="18"/>
              </w:rPr>
              <w:t>UNIDAD</w:t>
            </w:r>
          </w:p>
        </w:tc>
        <w:tc>
          <w:tcPr>
            <w:tcW w:w="5520" w:type="dxa"/>
            <w:shd w:val="clear" w:color="auto" w:fill="215868"/>
          </w:tcPr>
          <w:p w14:paraId="07663467" w14:textId="77777777" w:rsidR="007C1323" w:rsidRPr="0021499B" w:rsidRDefault="007C1323" w:rsidP="005D6135">
            <w:pPr>
              <w:widowControl w:val="0"/>
              <w:autoSpaceDE w:val="0"/>
              <w:autoSpaceDN w:val="0"/>
              <w:jc w:val="center"/>
              <w:rPr>
                <w:rFonts w:ascii="Verdana" w:eastAsia="Verdana" w:hAnsi="Verdana" w:cs="Verdana"/>
                <w:b/>
                <w:color w:val="FFFFFF" w:themeColor="background1"/>
                <w:sz w:val="18"/>
                <w:szCs w:val="18"/>
              </w:rPr>
            </w:pPr>
            <w:r w:rsidRPr="0021499B">
              <w:rPr>
                <w:rFonts w:ascii="Verdana" w:eastAsia="Verdana" w:hAnsi="Verdana" w:cs="Verdana"/>
                <w:b/>
                <w:color w:val="FFFFFF" w:themeColor="background1"/>
                <w:sz w:val="18"/>
                <w:szCs w:val="18"/>
              </w:rPr>
              <w:t>ITEM</w:t>
            </w:r>
          </w:p>
        </w:tc>
      </w:tr>
      <w:tr w:rsidR="007C1323" w:rsidRPr="00727CE0" w14:paraId="35B174CC" w14:textId="77777777" w:rsidTr="005D6135">
        <w:tc>
          <w:tcPr>
            <w:tcW w:w="584" w:type="dxa"/>
            <w:shd w:val="clear" w:color="auto" w:fill="B8CCE4"/>
          </w:tcPr>
          <w:p w14:paraId="3166CD3E" w14:textId="77777777" w:rsidR="007C1323" w:rsidRPr="00727CE0" w:rsidRDefault="007C1323" w:rsidP="005D6135">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1</w:t>
            </w:r>
          </w:p>
        </w:tc>
        <w:tc>
          <w:tcPr>
            <w:tcW w:w="2385" w:type="dxa"/>
            <w:shd w:val="clear" w:color="auto" w:fill="B8CCE4"/>
            <w:vAlign w:val="center"/>
          </w:tcPr>
          <w:p w14:paraId="4FDC9CC3"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bCs/>
                <w:sz w:val="18"/>
                <w:szCs w:val="18"/>
              </w:rPr>
              <w:t>VAC-OP-TRE-1</w:t>
            </w:r>
          </w:p>
        </w:tc>
        <w:tc>
          <w:tcPr>
            <w:tcW w:w="1145" w:type="dxa"/>
            <w:shd w:val="clear" w:color="auto" w:fill="B8CCE4"/>
            <w:vAlign w:val="center"/>
          </w:tcPr>
          <w:p w14:paraId="5D76CB7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GLB</w:t>
            </w:r>
          </w:p>
        </w:tc>
        <w:tc>
          <w:tcPr>
            <w:tcW w:w="5520" w:type="dxa"/>
            <w:shd w:val="clear" w:color="auto" w:fill="B8CCE4"/>
            <w:vAlign w:val="center"/>
          </w:tcPr>
          <w:p w14:paraId="316974C5" w14:textId="77777777" w:rsidR="007C1323" w:rsidRPr="00727CE0" w:rsidRDefault="007C1323" w:rsidP="005D6135">
            <w:pPr>
              <w:widowControl w:val="0"/>
              <w:autoSpaceDE w:val="0"/>
              <w:autoSpaceDN w:val="0"/>
              <w:spacing w:line="276" w:lineRule="auto"/>
              <w:jc w:val="center"/>
              <w:rPr>
                <w:rFonts w:ascii="Verdana" w:eastAsia="Verdana" w:hAnsi="Verdana" w:cs="Tahoma"/>
                <w:b/>
                <w:bCs/>
                <w:sz w:val="18"/>
                <w:szCs w:val="18"/>
              </w:rPr>
            </w:pPr>
            <w:r w:rsidRPr="00727CE0">
              <w:rPr>
                <w:rFonts w:ascii="Verdana" w:eastAsia="Verdana" w:hAnsi="Verdana" w:cs="Tahoma"/>
                <w:b/>
                <w:bCs/>
                <w:sz w:val="18"/>
                <w:szCs w:val="18"/>
              </w:rPr>
              <w:t>TRAZADO Y REPLANTEO</w:t>
            </w:r>
          </w:p>
        </w:tc>
      </w:tr>
    </w:tbl>
    <w:p w14:paraId="73DA77AB"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1F2DD8DA"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3CE4F53E"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p w14:paraId="36A12164" w14:textId="77777777" w:rsidR="007C1323" w:rsidRPr="00727CE0" w:rsidRDefault="007C1323" w:rsidP="007C1323">
      <w:pPr>
        <w:widowControl w:val="0"/>
        <w:autoSpaceDE w:val="0"/>
        <w:autoSpaceDN w:val="0"/>
        <w:jc w:val="both"/>
        <w:rPr>
          <w:rFonts w:ascii="Verdana" w:eastAsia="Verdana" w:hAnsi="Verdana" w:cs="Verdana"/>
          <w:bCs/>
          <w:sz w:val="18"/>
          <w:szCs w:val="18"/>
        </w:rPr>
      </w:pPr>
      <w:r w:rsidRPr="00727CE0">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E8AD94F"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FBF9FB1"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455E03AC"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2BFA411"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05FE0F"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79F07623"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18F1241D"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760328B3"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723D55C2"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360FE1B2"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bookmarkStart w:id="163" w:name="_Hlk164763822"/>
      <w:bookmarkStart w:id="164" w:name="_Hlk164763925"/>
      <w:bookmarkStart w:id="165" w:name="_Hlk99371405"/>
      <w:r w:rsidRPr="00727CE0">
        <w:rPr>
          <w:rFonts w:ascii="Verdana" w:eastAsia="Verdana" w:hAnsi="Verdana" w:cs="Verdana"/>
          <w:bCs/>
          <w:kern w:val="28"/>
          <w:sz w:val="18"/>
          <w:szCs w:val="18"/>
        </w:rPr>
        <w:t>Previo al inicio de la ejecución del presente ítem</w:t>
      </w:r>
      <w:bookmarkEnd w:id="163"/>
      <w:r w:rsidRPr="00727CE0">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A524B00"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p>
    <w:p w14:paraId="6213F09A"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r w:rsidRPr="00727CE0">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202273A"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p>
    <w:p w14:paraId="17A7A966"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r w:rsidRPr="00727CE0">
        <w:rPr>
          <w:rFonts w:ascii="Verdana" w:eastAsia="Verdana" w:hAnsi="Verdana" w:cs="Tahoma"/>
          <w:sz w:val="18"/>
          <w:szCs w:val="18"/>
        </w:rPr>
        <w:t>Una vez realizadas las actividades anteriormente mencionadas</w:t>
      </w:r>
      <w:r w:rsidRPr="00727CE0">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4"/>
    <w:p w14:paraId="161A72EB"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p>
    <w:p w14:paraId="0FB75214"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r w:rsidRPr="00727CE0">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6D47F4B"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p>
    <w:p w14:paraId="2124124D"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r w:rsidRPr="00727CE0">
        <w:rPr>
          <w:rFonts w:ascii="Verdana" w:eastAsia="Verdana" w:hAnsi="Verdana" w:cs="Verdana"/>
          <w:bCs/>
          <w:kern w:val="28"/>
          <w:sz w:val="18"/>
          <w:szCs w:val="18"/>
        </w:rPr>
        <w:t>Se traza la forma del perímetro de la obra y se señalan los ejes y/o contornos donde se debe situar la cimentación.</w:t>
      </w:r>
    </w:p>
    <w:p w14:paraId="7FDED455"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p>
    <w:p w14:paraId="2284C235"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r w:rsidRPr="00727CE0">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A1B3282"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p>
    <w:p w14:paraId="606D9B76" w14:textId="77777777" w:rsidR="007C1323" w:rsidRPr="00727CE0" w:rsidRDefault="007C1323" w:rsidP="007C1323">
      <w:pPr>
        <w:widowControl w:val="0"/>
        <w:autoSpaceDE w:val="0"/>
        <w:autoSpaceDN w:val="0"/>
        <w:jc w:val="both"/>
        <w:rPr>
          <w:rFonts w:ascii="Verdana" w:eastAsia="Verdana" w:hAnsi="Verdana" w:cs="Verdana"/>
          <w:bCs/>
          <w:kern w:val="28"/>
          <w:sz w:val="18"/>
          <w:szCs w:val="18"/>
        </w:rPr>
      </w:pPr>
      <w:r w:rsidRPr="00727CE0">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5"/>
    <w:p w14:paraId="67F1EFD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78AA2C8"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2C93BBC8" w14:textId="77777777" w:rsidR="007C1323" w:rsidRPr="00727CE0" w:rsidRDefault="007C1323" w:rsidP="007C1323">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438F3B7E" w14:textId="77777777" w:rsidTr="005D6135">
        <w:tc>
          <w:tcPr>
            <w:tcW w:w="584" w:type="dxa"/>
            <w:shd w:val="clear" w:color="auto" w:fill="215868"/>
          </w:tcPr>
          <w:p w14:paraId="3A97BB6D" w14:textId="77777777" w:rsidR="007C1323" w:rsidRPr="0054654B"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54654B">
              <w:rPr>
                <w:rFonts w:ascii="Verdana" w:eastAsia="Verdana" w:hAnsi="Verdana" w:cs="Verdana"/>
                <w:b/>
                <w:color w:val="FFFFFF" w:themeColor="background1"/>
                <w:sz w:val="18"/>
                <w:szCs w:val="18"/>
              </w:rPr>
              <w:t>N°</w:t>
            </w:r>
            <w:proofErr w:type="spellEnd"/>
          </w:p>
        </w:tc>
        <w:tc>
          <w:tcPr>
            <w:tcW w:w="2385" w:type="dxa"/>
            <w:shd w:val="clear" w:color="auto" w:fill="215868"/>
          </w:tcPr>
          <w:p w14:paraId="69FE2148" w14:textId="77777777" w:rsidR="007C1323" w:rsidRPr="0054654B"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54654B">
              <w:rPr>
                <w:rFonts w:ascii="Verdana" w:eastAsia="Verdana" w:hAnsi="Verdana" w:cs="Verdana"/>
                <w:b/>
                <w:color w:val="FFFFFF" w:themeColor="background1"/>
                <w:sz w:val="18"/>
                <w:szCs w:val="18"/>
              </w:rPr>
              <w:t>CODIGO</w:t>
            </w:r>
          </w:p>
        </w:tc>
        <w:tc>
          <w:tcPr>
            <w:tcW w:w="1145" w:type="dxa"/>
            <w:shd w:val="clear" w:color="auto" w:fill="215868"/>
          </w:tcPr>
          <w:p w14:paraId="554FBB72" w14:textId="77777777" w:rsidR="007C1323" w:rsidRPr="0054654B" w:rsidRDefault="007C1323" w:rsidP="005D6135">
            <w:pPr>
              <w:widowControl w:val="0"/>
              <w:autoSpaceDE w:val="0"/>
              <w:autoSpaceDN w:val="0"/>
              <w:jc w:val="center"/>
              <w:rPr>
                <w:rFonts w:ascii="Verdana" w:eastAsia="Verdana" w:hAnsi="Verdana" w:cs="Verdana"/>
                <w:b/>
                <w:color w:val="FFFFFF" w:themeColor="background1"/>
                <w:sz w:val="18"/>
                <w:szCs w:val="18"/>
              </w:rPr>
            </w:pPr>
            <w:r w:rsidRPr="0054654B">
              <w:rPr>
                <w:rFonts w:ascii="Verdana" w:eastAsia="Verdana" w:hAnsi="Verdana" w:cs="Verdana"/>
                <w:b/>
                <w:color w:val="FFFFFF" w:themeColor="background1"/>
                <w:sz w:val="18"/>
                <w:szCs w:val="18"/>
              </w:rPr>
              <w:t>UNIDAD</w:t>
            </w:r>
          </w:p>
        </w:tc>
        <w:tc>
          <w:tcPr>
            <w:tcW w:w="5520" w:type="dxa"/>
            <w:shd w:val="clear" w:color="auto" w:fill="215868"/>
          </w:tcPr>
          <w:p w14:paraId="6ED6DAA7" w14:textId="77777777" w:rsidR="007C1323" w:rsidRPr="0054654B" w:rsidRDefault="007C1323" w:rsidP="005D6135">
            <w:pPr>
              <w:widowControl w:val="0"/>
              <w:autoSpaceDE w:val="0"/>
              <w:autoSpaceDN w:val="0"/>
              <w:jc w:val="center"/>
              <w:rPr>
                <w:rFonts w:ascii="Verdana" w:eastAsia="Verdana" w:hAnsi="Verdana" w:cs="Verdana"/>
                <w:b/>
                <w:color w:val="FFFFFF" w:themeColor="background1"/>
                <w:sz w:val="18"/>
                <w:szCs w:val="18"/>
              </w:rPr>
            </w:pPr>
            <w:r w:rsidRPr="0054654B">
              <w:rPr>
                <w:rFonts w:ascii="Verdana" w:eastAsia="Verdana" w:hAnsi="Verdana" w:cs="Verdana"/>
                <w:b/>
                <w:color w:val="FFFFFF" w:themeColor="background1"/>
                <w:sz w:val="18"/>
                <w:szCs w:val="18"/>
              </w:rPr>
              <w:t>ITEM</w:t>
            </w:r>
          </w:p>
        </w:tc>
      </w:tr>
      <w:tr w:rsidR="007C1323" w:rsidRPr="00727CE0" w14:paraId="508913CA" w14:textId="77777777" w:rsidTr="005D6135">
        <w:tc>
          <w:tcPr>
            <w:tcW w:w="584" w:type="dxa"/>
            <w:shd w:val="clear" w:color="auto" w:fill="B8CCE4"/>
          </w:tcPr>
          <w:p w14:paraId="68EA304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lastRenderedPageBreak/>
              <w:t>2</w:t>
            </w:r>
          </w:p>
        </w:tc>
        <w:tc>
          <w:tcPr>
            <w:tcW w:w="2385" w:type="dxa"/>
            <w:shd w:val="clear" w:color="auto" w:fill="B8CCE4"/>
            <w:vAlign w:val="center"/>
          </w:tcPr>
          <w:p w14:paraId="7B4C10E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bCs/>
                <w:sz w:val="18"/>
                <w:szCs w:val="18"/>
              </w:rPr>
              <w:t>VAC-OG-EXC-1</w:t>
            </w:r>
          </w:p>
        </w:tc>
        <w:tc>
          <w:tcPr>
            <w:tcW w:w="1145" w:type="dxa"/>
            <w:shd w:val="clear" w:color="auto" w:fill="B8CCE4"/>
            <w:vAlign w:val="center"/>
          </w:tcPr>
          <w:p w14:paraId="30305AD6"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M3</w:t>
            </w:r>
          </w:p>
        </w:tc>
        <w:tc>
          <w:tcPr>
            <w:tcW w:w="5520" w:type="dxa"/>
            <w:shd w:val="clear" w:color="auto" w:fill="B8CCE4"/>
            <w:vAlign w:val="center"/>
          </w:tcPr>
          <w:p w14:paraId="4A198827"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EXCAVACIÓN DE 0 A 2,50 M (SIN AGOTAMIENTO)</w:t>
            </w:r>
          </w:p>
        </w:tc>
      </w:tr>
    </w:tbl>
    <w:p w14:paraId="35C8FB22"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A571D84"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7B144CCE"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54D384C7"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199AF91"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FF12F63"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32B3970C" w14:textId="77777777" w:rsidR="007C1323" w:rsidRPr="00727CE0" w:rsidRDefault="007C1323" w:rsidP="007C1323">
      <w:pPr>
        <w:widowControl w:val="0"/>
        <w:autoSpaceDE w:val="0"/>
        <w:autoSpaceDN w:val="0"/>
        <w:jc w:val="both"/>
        <w:rPr>
          <w:rFonts w:ascii="Verdana" w:eastAsia="Verdana" w:hAnsi="Verdana" w:cs="Verdana"/>
          <w:color w:val="000000"/>
          <w:sz w:val="18"/>
          <w:szCs w:val="18"/>
        </w:rPr>
      </w:pPr>
    </w:p>
    <w:p w14:paraId="2EB67609"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28DB0678"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75940334"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A4BEB62"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5D91F46D"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35AF408"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r w:rsidRPr="00727CE0">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350A91B"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p>
    <w:p w14:paraId="18742E41"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r w:rsidRPr="00727CE0">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C1F24FE"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p>
    <w:p w14:paraId="11DAF2A7"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r w:rsidRPr="00727CE0">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79BA3FF"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p>
    <w:p w14:paraId="48EF315F"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r w:rsidRPr="00727CE0">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B45EB25"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p>
    <w:p w14:paraId="645AB7EA"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r w:rsidRPr="00727CE0">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74E852C"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p>
    <w:p w14:paraId="6A579172"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r w:rsidRPr="00727CE0">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C739F8D"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r w:rsidRPr="00727CE0">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ABCB598"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p>
    <w:p w14:paraId="748F6C18" w14:textId="77777777" w:rsidR="007C1323" w:rsidRPr="00727CE0" w:rsidRDefault="007C1323" w:rsidP="007C1323">
      <w:pPr>
        <w:widowControl w:val="0"/>
        <w:autoSpaceDE w:val="0"/>
        <w:autoSpaceDN w:val="0"/>
        <w:jc w:val="both"/>
        <w:rPr>
          <w:rFonts w:ascii="Verdana" w:hAnsi="Verdana" w:cs="Verdana"/>
          <w:sz w:val="18"/>
          <w:szCs w:val="18"/>
          <w:lang w:val="es-ES_tradnl" w:eastAsia="es-ES"/>
        </w:rPr>
      </w:pPr>
      <w:r w:rsidRPr="00727CE0">
        <w:rPr>
          <w:rFonts w:ascii="Verdana" w:hAnsi="Verdana" w:cs="Verdana"/>
          <w:sz w:val="18"/>
          <w:szCs w:val="18"/>
          <w:lang w:val="es-ES_tradnl" w:eastAsia="es-ES"/>
        </w:rPr>
        <w:t>El retiro del material excedente al botadero autorizado no se contempla en este ítem.</w:t>
      </w:r>
    </w:p>
    <w:p w14:paraId="3D32D9CB" w14:textId="77777777" w:rsidR="007C1323" w:rsidRPr="00727CE0" w:rsidRDefault="007C1323" w:rsidP="007C1323">
      <w:pPr>
        <w:widowControl w:val="0"/>
        <w:autoSpaceDE w:val="0"/>
        <w:autoSpaceDN w:val="0"/>
        <w:jc w:val="both"/>
        <w:rPr>
          <w:rFonts w:ascii="Verdana" w:eastAsia="Verdana" w:hAnsi="Verdana" w:cs="Verdana"/>
          <w:b/>
          <w:sz w:val="18"/>
          <w:szCs w:val="18"/>
          <w:lang w:val="es-ES_tradnl"/>
        </w:rPr>
      </w:pPr>
    </w:p>
    <w:p w14:paraId="62DA0B00"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61E4D910"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23682164" w14:textId="77777777" w:rsidR="007C1323" w:rsidRPr="00727CE0" w:rsidRDefault="007C1323" w:rsidP="007C1323">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06928F99" w14:textId="77777777" w:rsidTr="005D6135">
        <w:tc>
          <w:tcPr>
            <w:tcW w:w="584" w:type="dxa"/>
            <w:shd w:val="clear" w:color="auto" w:fill="215868"/>
          </w:tcPr>
          <w:p w14:paraId="6CD5C65A" w14:textId="77777777" w:rsidR="007C1323" w:rsidRPr="0054654B"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54654B">
              <w:rPr>
                <w:rFonts w:ascii="Verdana" w:eastAsia="Verdana" w:hAnsi="Verdana" w:cs="Verdana"/>
                <w:b/>
                <w:color w:val="FFFFFF" w:themeColor="background1"/>
                <w:sz w:val="18"/>
                <w:szCs w:val="18"/>
              </w:rPr>
              <w:t>N°</w:t>
            </w:r>
            <w:proofErr w:type="spellEnd"/>
          </w:p>
        </w:tc>
        <w:tc>
          <w:tcPr>
            <w:tcW w:w="2385" w:type="dxa"/>
            <w:shd w:val="clear" w:color="auto" w:fill="215868"/>
          </w:tcPr>
          <w:p w14:paraId="60276068" w14:textId="77777777" w:rsidR="007C1323" w:rsidRPr="0054654B"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54654B">
              <w:rPr>
                <w:rFonts w:ascii="Verdana" w:eastAsia="Verdana" w:hAnsi="Verdana" w:cs="Verdana"/>
                <w:b/>
                <w:color w:val="FFFFFF" w:themeColor="background1"/>
                <w:sz w:val="18"/>
                <w:szCs w:val="18"/>
              </w:rPr>
              <w:t>CODIGO</w:t>
            </w:r>
          </w:p>
        </w:tc>
        <w:tc>
          <w:tcPr>
            <w:tcW w:w="1145" w:type="dxa"/>
            <w:shd w:val="clear" w:color="auto" w:fill="215868"/>
          </w:tcPr>
          <w:p w14:paraId="61AA5D68" w14:textId="77777777" w:rsidR="007C1323" w:rsidRPr="0054654B" w:rsidRDefault="007C1323" w:rsidP="005D6135">
            <w:pPr>
              <w:widowControl w:val="0"/>
              <w:autoSpaceDE w:val="0"/>
              <w:autoSpaceDN w:val="0"/>
              <w:jc w:val="center"/>
              <w:rPr>
                <w:rFonts w:ascii="Verdana" w:eastAsia="Verdana" w:hAnsi="Verdana" w:cs="Verdana"/>
                <w:b/>
                <w:color w:val="FFFFFF" w:themeColor="background1"/>
                <w:sz w:val="18"/>
                <w:szCs w:val="18"/>
              </w:rPr>
            </w:pPr>
            <w:r w:rsidRPr="0054654B">
              <w:rPr>
                <w:rFonts w:ascii="Verdana" w:eastAsia="Verdana" w:hAnsi="Verdana" w:cs="Verdana"/>
                <w:b/>
                <w:color w:val="FFFFFF" w:themeColor="background1"/>
                <w:sz w:val="18"/>
                <w:szCs w:val="18"/>
              </w:rPr>
              <w:t>UNIDAD</w:t>
            </w:r>
          </w:p>
        </w:tc>
        <w:tc>
          <w:tcPr>
            <w:tcW w:w="5520" w:type="dxa"/>
            <w:shd w:val="clear" w:color="auto" w:fill="215868"/>
          </w:tcPr>
          <w:p w14:paraId="5FCE40A3" w14:textId="77777777" w:rsidR="007C1323" w:rsidRPr="0054654B" w:rsidRDefault="007C1323" w:rsidP="005D6135">
            <w:pPr>
              <w:widowControl w:val="0"/>
              <w:autoSpaceDE w:val="0"/>
              <w:autoSpaceDN w:val="0"/>
              <w:jc w:val="center"/>
              <w:rPr>
                <w:rFonts w:ascii="Verdana" w:eastAsia="Verdana" w:hAnsi="Verdana" w:cs="Verdana"/>
                <w:b/>
                <w:color w:val="FFFFFF" w:themeColor="background1"/>
                <w:sz w:val="18"/>
                <w:szCs w:val="18"/>
              </w:rPr>
            </w:pPr>
            <w:r w:rsidRPr="0054654B">
              <w:rPr>
                <w:rFonts w:ascii="Verdana" w:eastAsia="Verdana" w:hAnsi="Verdana" w:cs="Verdana"/>
                <w:b/>
                <w:color w:val="FFFFFF" w:themeColor="background1"/>
                <w:sz w:val="18"/>
                <w:szCs w:val="18"/>
              </w:rPr>
              <w:t>ITEM</w:t>
            </w:r>
          </w:p>
        </w:tc>
      </w:tr>
      <w:tr w:rsidR="007C1323" w:rsidRPr="00727CE0" w14:paraId="253F104D" w14:textId="77777777" w:rsidTr="005D6135">
        <w:tc>
          <w:tcPr>
            <w:tcW w:w="584" w:type="dxa"/>
            <w:shd w:val="clear" w:color="auto" w:fill="B8CCE4"/>
          </w:tcPr>
          <w:p w14:paraId="3F9BA704"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3</w:t>
            </w:r>
          </w:p>
        </w:tc>
        <w:tc>
          <w:tcPr>
            <w:tcW w:w="2385" w:type="dxa"/>
            <w:shd w:val="clear" w:color="auto" w:fill="B8CCE4"/>
            <w:vAlign w:val="center"/>
          </w:tcPr>
          <w:p w14:paraId="51631467" w14:textId="77777777" w:rsidR="007C1323" w:rsidRPr="00727CE0" w:rsidRDefault="007C1323" w:rsidP="005D6135">
            <w:pPr>
              <w:widowControl w:val="0"/>
              <w:autoSpaceDE w:val="0"/>
              <w:autoSpaceDN w:val="0"/>
              <w:jc w:val="center"/>
              <w:rPr>
                <w:rFonts w:ascii="Verdana" w:eastAsia="Verdana" w:hAnsi="Verdana" w:cs="Verdana"/>
                <w:b/>
                <w:bCs/>
                <w:sz w:val="18"/>
                <w:szCs w:val="18"/>
              </w:rPr>
            </w:pPr>
            <w:r w:rsidRPr="00727CE0">
              <w:rPr>
                <w:rFonts w:ascii="Verdana" w:eastAsia="Verdana" w:hAnsi="Verdana" w:cs="Verdana"/>
                <w:b/>
                <w:bCs/>
                <w:sz w:val="18"/>
                <w:szCs w:val="18"/>
              </w:rPr>
              <w:t>VAC-OG-CIM-1</w:t>
            </w:r>
          </w:p>
        </w:tc>
        <w:tc>
          <w:tcPr>
            <w:tcW w:w="1145" w:type="dxa"/>
            <w:shd w:val="clear" w:color="auto" w:fill="B8CCE4"/>
            <w:vAlign w:val="center"/>
          </w:tcPr>
          <w:p w14:paraId="611285F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M3</w:t>
            </w:r>
          </w:p>
        </w:tc>
        <w:tc>
          <w:tcPr>
            <w:tcW w:w="5520" w:type="dxa"/>
            <w:shd w:val="clear" w:color="auto" w:fill="B8CCE4"/>
          </w:tcPr>
          <w:p w14:paraId="1EAB1B32" w14:textId="77777777" w:rsidR="007C1323" w:rsidRPr="00727CE0" w:rsidRDefault="007C1323" w:rsidP="005D6135">
            <w:pPr>
              <w:widowControl w:val="0"/>
              <w:autoSpaceDE w:val="0"/>
              <w:autoSpaceDN w:val="0"/>
              <w:spacing w:line="276" w:lineRule="auto"/>
              <w:jc w:val="center"/>
              <w:rPr>
                <w:rFonts w:ascii="Verdana" w:eastAsia="Verdana" w:hAnsi="Verdana" w:cs="Tahoma"/>
                <w:b/>
                <w:bCs/>
                <w:sz w:val="18"/>
                <w:szCs w:val="18"/>
              </w:rPr>
            </w:pPr>
            <w:r w:rsidRPr="00727CE0">
              <w:rPr>
                <w:rFonts w:ascii="Verdana" w:eastAsia="Verdana" w:hAnsi="Verdana" w:cs="Tahoma"/>
                <w:b/>
                <w:bCs/>
                <w:sz w:val="18"/>
                <w:szCs w:val="18"/>
              </w:rPr>
              <w:t>CIMIENTO DE HORMIGÓN CICLÓPEO</w:t>
            </w:r>
          </w:p>
        </w:tc>
      </w:tr>
    </w:tbl>
    <w:p w14:paraId="7F612A38"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D9D94CA"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lastRenderedPageBreak/>
        <w:t>DESCRIPCIÓN. –</w:t>
      </w:r>
    </w:p>
    <w:p w14:paraId="3161D955"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11DB6474" w14:textId="77777777" w:rsidR="007C1323" w:rsidRPr="00727CE0" w:rsidRDefault="007C1323" w:rsidP="007C1323">
      <w:pPr>
        <w:widowControl w:val="0"/>
        <w:autoSpaceDE w:val="0"/>
        <w:autoSpaceDN w:val="0"/>
        <w:jc w:val="both"/>
        <w:rPr>
          <w:rFonts w:ascii="Verdana" w:eastAsia="Verdana" w:hAnsi="Verdana" w:cs="Verdana"/>
          <w:color w:val="000000"/>
          <w:sz w:val="18"/>
          <w:szCs w:val="18"/>
        </w:rPr>
      </w:pPr>
      <w:r w:rsidRPr="00727CE0">
        <w:rPr>
          <w:rFonts w:ascii="Verdana" w:eastAsia="Verdana" w:hAnsi="Verdana" w:cs="Tahoma"/>
          <w:color w:val="000000"/>
          <w:sz w:val="18"/>
          <w:szCs w:val="18"/>
        </w:rPr>
        <w:t xml:space="preserve">Este ítem se refiere a la construcción de cimientos de hormigón ciclópeo con 50% piedra </w:t>
      </w:r>
      <w:proofErr w:type="spellStart"/>
      <w:r w:rsidRPr="00727CE0">
        <w:rPr>
          <w:rFonts w:ascii="Verdana" w:eastAsia="Verdana" w:hAnsi="Verdana" w:cs="Tahoma"/>
          <w:color w:val="000000"/>
          <w:sz w:val="18"/>
          <w:szCs w:val="18"/>
        </w:rPr>
        <w:t>desplazadora</w:t>
      </w:r>
      <w:proofErr w:type="spellEnd"/>
      <w:r w:rsidRPr="00727CE0">
        <w:rPr>
          <w:rFonts w:ascii="Verdana" w:eastAsia="Verdana" w:hAnsi="Verdana" w:cs="Tahoma"/>
          <w:color w:val="000000"/>
          <w:sz w:val="18"/>
          <w:szCs w:val="18"/>
        </w:rPr>
        <w:t>, de acuerdo a las dimensiones, dosificaciones de hormigón y otros detalles señalados en los planos constructivos</w:t>
      </w:r>
      <w:r w:rsidRPr="00727CE0">
        <w:rPr>
          <w:rFonts w:ascii="Verdana" w:eastAsia="Verdana" w:hAnsi="Verdana" w:cs="Verdana"/>
          <w:color w:val="000000"/>
          <w:sz w:val="18"/>
          <w:szCs w:val="18"/>
        </w:rPr>
        <w:t>, e instrucciones de Inspector de proyecto.</w:t>
      </w:r>
    </w:p>
    <w:p w14:paraId="28A97010"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73CD8F4"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445BB287"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0CDCAD21"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EA746D"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25813E3C"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6A3D45F5" w14:textId="77777777" w:rsidR="007C1323" w:rsidRPr="00727CE0" w:rsidRDefault="007C1323" w:rsidP="007C1323">
      <w:pPr>
        <w:widowControl w:val="0"/>
        <w:autoSpaceDE w:val="0"/>
        <w:autoSpaceDN w:val="0"/>
        <w:adjustRightInd w:val="0"/>
        <w:jc w:val="both"/>
        <w:rPr>
          <w:rFonts w:ascii="Verdana" w:eastAsia="Calibri" w:hAnsi="Verdana" w:cs="Verdana"/>
          <w:color w:val="000000"/>
          <w:sz w:val="18"/>
          <w:szCs w:val="18"/>
        </w:rPr>
      </w:pPr>
    </w:p>
    <w:p w14:paraId="4BB1B0C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w:t>
      </w:r>
      <w:r w:rsidRPr="00727CE0">
        <w:rPr>
          <w:rFonts w:ascii="Verdana" w:eastAsia="Verdana" w:hAnsi="Verdana" w:cs="Verdana"/>
        </w:rPr>
        <w:t xml:space="preserve">entidad ejecutora </w:t>
      </w:r>
      <w:r w:rsidRPr="00727CE0">
        <w:rPr>
          <w:rFonts w:ascii="Verdana" w:eastAsia="Verdana" w:hAnsi="Verdana" w:cs="Tahoma"/>
          <w:sz w:val="18"/>
          <w:szCs w:val="18"/>
        </w:rPr>
        <w:t>deberá cumplir con los requisitos establecidos en la Norma Boliviana del Hormigón Armado CBH-87 para los materiales que cubre esta norma.</w:t>
      </w:r>
    </w:p>
    <w:p w14:paraId="7AD6B36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9AD67B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707D2C"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27EC278"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03F76C5C"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604B527"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DA667B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En general, el cimiento de hormigón ciclópeo deberá cumplir con las siguientes directrices referidas a la ejecución:</w:t>
      </w:r>
    </w:p>
    <w:p w14:paraId="33E4D8ED"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D62DDF4"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Limpieza y Preparación</w:t>
      </w:r>
    </w:p>
    <w:p w14:paraId="04E9BC07"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5DEF8B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5F74EDB"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B98F603"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Luego de haber emparejado el fondo de la excavación se deberá vaciar una capa de hormigón pobre con dosificación 1:3:5 en un espesor de 5 cm.</w:t>
      </w:r>
    </w:p>
    <w:p w14:paraId="56228B62"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64A1495" w14:textId="77777777" w:rsidR="007C1323" w:rsidRPr="00727CE0" w:rsidRDefault="007C1323" w:rsidP="007C1323">
      <w:pPr>
        <w:widowControl w:val="0"/>
        <w:autoSpaceDE w:val="0"/>
        <w:autoSpaceDN w:val="0"/>
        <w:ind w:left="-567" w:right="-285"/>
        <w:jc w:val="both"/>
        <w:rPr>
          <w:rFonts w:ascii="Verdana" w:eastAsia="Verdana" w:hAnsi="Verdana" w:cs="Verdana"/>
          <w:b/>
          <w:sz w:val="18"/>
          <w:szCs w:val="18"/>
        </w:rPr>
      </w:pPr>
      <w:r>
        <w:rPr>
          <w:rFonts w:ascii="Verdana" w:eastAsia="Verdana" w:hAnsi="Verdana" w:cs="Verdana"/>
          <w:b/>
          <w:sz w:val="18"/>
          <w:szCs w:val="18"/>
        </w:rPr>
        <w:t xml:space="preserve">         </w:t>
      </w:r>
      <w:r w:rsidRPr="00727CE0">
        <w:rPr>
          <w:rFonts w:ascii="Verdana" w:eastAsia="Verdana" w:hAnsi="Verdana" w:cs="Verdana"/>
          <w:b/>
          <w:sz w:val="18"/>
          <w:szCs w:val="18"/>
        </w:rPr>
        <w:t>Mezclado</w:t>
      </w:r>
    </w:p>
    <w:p w14:paraId="630453C5"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80E9CE2"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3A56EA8"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727CE0">
        <w:rPr>
          <w:rFonts w:ascii="Verdana" w:eastAsia="Verdana" w:hAnsi="Verdana" w:cs="Verdana"/>
          <w:sz w:val="18"/>
          <w:szCs w:val="18"/>
        </w:rPr>
        <w:t>desplazadora</w:t>
      </w:r>
      <w:proofErr w:type="spellEnd"/>
      <w:r w:rsidRPr="00727CE0">
        <w:rPr>
          <w:rFonts w:ascii="Verdana" w:eastAsia="Verdana" w:hAnsi="Verdana" w:cs="Verdana"/>
          <w:sz w:val="18"/>
          <w:szCs w:val="18"/>
        </w:rPr>
        <w:t>. El hormigón tendrá una resistencia a los 28 días según la indicada en planos, pero en ningún caso menor a los 18 MPa.</w:t>
      </w:r>
    </w:p>
    <w:p w14:paraId="1C92F3BB"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C9D1876"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Para esta tarea:</w:t>
      </w:r>
    </w:p>
    <w:p w14:paraId="41C0444E" w14:textId="77777777" w:rsidR="007C1323" w:rsidRPr="00727CE0" w:rsidRDefault="007C1323" w:rsidP="007C1323">
      <w:pPr>
        <w:widowControl w:val="0"/>
        <w:numPr>
          <w:ilvl w:val="0"/>
          <w:numId w:val="108"/>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Sé utilizarán una o más hormigoneras de capacidad adecuada y se empleará personal especializado para su manejo.</w:t>
      </w:r>
    </w:p>
    <w:p w14:paraId="08092B39" w14:textId="77777777" w:rsidR="007C1323" w:rsidRPr="00727CE0" w:rsidRDefault="007C1323" w:rsidP="007C1323">
      <w:pPr>
        <w:widowControl w:val="0"/>
        <w:numPr>
          <w:ilvl w:val="0"/>
          <w:numId w:val="108"/>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Periódicamente se verificará la uniformidad del mezclado.</w:t>
      </w:r>
    </w:p>
    <w:p w14:paraId="62CBD6BD" w14:textId="77777777" w:rsidR="007C1323" w:rsidRPr="00727CE0" w:rsidRDefault="007C1323" w:rsidP="007C1323">
      <w:pPr>
        <w:widowControl w:val="0"/>
        <w:numPr>
          <w:ilvl w:val="0"/>
          <w:numId w:val="108"/>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Los materiales componentes serán introducidos en el orden siguiente:</w:t>
      </w:r>
    </w:p>
    <w:p w14:paraId="40F9F0DE" w14:textId="77777777" w:rsidR="007C1323" w:rsidRPr="00727CE0" w:rsidRDefault="007C1323" w:rsidP="007C1323">
      <w:pPr>
        <w:widowControl w:val="0"/>
        <w:numPr>
          <w:ilvl w:val="1"/>
          <w:numId w:val="109"/>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Una parte del agua del mezclado (aproximadamente la mitad)</w:t>
      </w:r>
    </w:p>
    <w:p w14:paraId="4F9A572E" w14:textId="77777777" w:rsidR="007C1323" w:rsidRPr="00727CE0" w:rsidRDefault="007C1323" w:rsidP="007C1323">
      <w:pPr>
        <w:widowControl w:val="0"/>
        <w:numPr>
          <w:ilvl w:val="1"/>
          <w:numId w:val="109"/>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0F5414" w14:textId="77777777" w:rsidR="007C1323" w:rsidRPr="00727CE0" w:rsidRDefault="007C1323" w:rsidP="007C1323">
      <w:pPr>
        <w:widowControl w:val="0"/>
        <w:numPr>
          <w:ilvl w:val="1"/>
          <w:numId w:val="109"/>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La grava.</w:t>
      </w:r>
    </w:p>
    <w:p w14:paraId="3A197156" w14:textId="77777777" w:rsidR="007C1323" w:rsidRPr="00727CE0" w:rsidRDefault="007C1323" w:rsidP="007C1323">
      <w:pPr>
        <w:widowControl w:val="0"/>
        <w:numPr>
          <w:ilvl w:val="1"/>
          <w:numId w:val="109"/>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El resto del agua de amasado.</w:t>
      </w:r>
    </w:p>
    <w:p w14:paraId="7D1DC3A2"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79E7246B"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6D25C4"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7D4EA4A5"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No se permitirá cargar la hormigonera antes de haberse procedido a descargarla totalmente de la batida anterior. </w:t>
      </w:r>
    </w:p>
    <w:p w14:paraId="4D0F42FB"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D896688"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mezclado manual queda expresamente prohibido.</w:t>
      </w:r>
    </w:p>
    <w:p w14:paraId="7B2F56F4"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227CFE4"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hormigón será de una consistencia tal que se asegure su trabajabilidad y la manipulación de masas compactas, densas, con aspecto y coloración uniformes.</w:t>
      </w:r>
    </w:p>
    <w:p w14:paraId="2C5F4468"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DD016CE"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Las cantidades mínimas de cemento para las diferentes clases de hormigón serán las siguientes:</w:t>
      </w:r>
    </w:p>
    <w:p w14:paraId="1307D28D" w14:textId="77777777" w:rsidR="007C1323" w:rsidRPr="00727CE0" w:rsidRDefault="007C1323" w:rsidP="007C1323">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C1323" w:rsidRPr="00727CE0" w14:paraId="33868069" w14:textId="77777777" w:rsidTr="005D6135">
        <w:trPr>
          <w:trHeight w:hRule="exact" w:val="578"/>
          <w:jc w:val="center"/>
        </w:trPr>
        <w:tc>
          <w:tcPr>
            <w:tcW w:w="1980" w:type="dxa"/>
            <w:shd w:val="clear" w:color="auto" w:fill="D9D9D9"/>
            <w:vAlign w:val="center"/>
          </w:tcPr>
          <w:p w14:paraId="2E252C69" w14:textId="77777777" w:rsidR="007C1323" w:rsidRPr="00727CE0" w:rsidRDefault="007C1323" w:rsidP="005D6135">
            <w:pPr>
              <w:widowControl w:val="0"/>
              <w:autoSpaceDE w:val="0"/>
              <w:autoSpaceDN w:val="0"/>
              <w:jc w:val="both"/>
              <w:rPr>
                <w:rFonts w:ascii="Verdana" w:eastAsia="Verdana" w:hAnsi="Verdana" w:cs="Verdana"/>
                <w:b/>
                <w:bCs/>
                <w:sz w:val="18"/>
                <w:szCs w:val="18"/>
              </w:rPr>
            </w:pPr>
            <w:r w:rsidRPr="00727CE0">
              <w:rPr>
                <w:rFonts w:ascii="Verdana" w:eastAsia="Verdana" w:hAnsi="Verdana" w:cs="Verdana"/>
                <w:b/>
                <w:bCs/>
                <w:sz w:val="18"/>
                <w:szCs w:val="18"/>
              </w:rPr>
              <w:t>DOSIFICACIÓN</w:t>
            </w:r>
          </w:p>
        </w:tc>
        <w:tc>
          <w:tcPr>
            <w:tcW w:w="3969" w:type="dxa"/>
            <w:shd w:val="clear" w:color="auto" w:fill="D9D9D9"/>
            <w:vAlign w:val="center"/>
          </w:tcPr>
          <w:p w14:paraId="63259308" w14:textId="77777777" w:rsidR="007C1323" w:rsidRPr="00727CE0" w:rsidRDefault="007C1323" w:rsidP="005D6135">
            <w:pPr>
              <w:widowControl w:val="0"/>
              <w:autoSpaceDE w:val="0"/>
              <w:autoSpaceDN w:val="0"/>
              <w:jc w:val="both"/>
              <w:rPr>
                <w:rFonts w:ascii="Verdana" w:eastAsia="Verdana" w:hAnsi="Verdana" w:cs="Verdana"/>
                <w:b/>
                <w:bCs/>
                <w:sz w:val="18"/>
                <w:szCs w:val="18"/>
              </w:rPr>
            </w:pPr>
            <w:r w:rsidRPr="00727CE0">
              <w:rPr>
                <w:rFonts w:ascii="Verdana" w:eastAsia="Verdana" w:hAnsi="Verdana" w:cs="Verdana"/>
                <w:b/>
                <w:bCs/>
                <w:sz w:val="18"/>
                <w:szCs w:val="18"/>
              </w:rPr>
              <w:t>CANTIDAD MÍNIMA DE CEMENTO Kg/m3</w:t>
            </w:r>
          </w:p>
        </w:tc>
      </w:tr>
      <w:tr w:rsidR="007C1323" w:rsidRPr="00727CE0" w14:paraId="6A08A899" w14:textId="77777777" w:rsidTr="005D6135">
        <w:trPr>
          <w:trHeight w:hRule="exact" w:val="400"/>
          <w:jc w:val="center"/>
        </w:trPr>
        <w:tc>
          <w:tcPr>
            <w:tcW w:w="1980" w:type="dxa"/>
            <w:shd w:val="clear" w:color="auto" w:fill="auto"/>
            <w:vAlign w:val="center"/>
          </w:tcPr>
          <w:p w14:paraId="49F90234" w14:textId="77777777" w:rsidR="007C1323" w:rsidRPr="00727CE0" w:rsidRDefault="007C1323" w:rsidP="005D6135">
            <w:pPr>
              <w:widowControl w:val="0"/>
              <w:autoSpaceDE w:val="0"/>
              <w:autoSpaceDN w:val="0"/>
              <w:jc w:val="center"/>
              <w:rPr>
                <w:rFonts w:ascii="Verdana" w:eastAsia="Verdana" w:hAnsi="Verdana" w:cs="Verdana"/>
                <w:sz w:val="18"/>
                <w:szCs w:val="18"/>
              </w:rPr>
            </w:pPr>
            <w:r w:rsidRPr="00727CE0">
              <w:rPr>
                <w:rFonts w:ascii="Verdana" w:eastAsia="Verdana" w:hAnsi="Verdana" w:cs="Verdana"/>
                <w:sz w:val="18"/>
                <w:szCs w:val="18"/>
              </w:rPr>
              <w:t>1:2:3</w:t>
            </w:r>
          </w:p>
        </w:tc>
        <w:tc>
          <w:tcPr>
            <w:tcW w:w="3969" w:type="dxa"/>
            <w:shd w:val="clear" w:color="auto" w:fill="auto"/>
            <w:vAlign w:val="center"/>
          </w:tcPr>
          <w:p w14:paraId="70D6585C" w14:textId="77777777" w:rsidR="007C1323" w:rsidRPr="00727CE0" w:rsidRDefault="007C1323" w:rsidP="005D6135">
            <w:pPr>
              <w:widowControl w:val="0"/>
              <w:autoSpaceDE w:val="0"/>
              <w:autoSpaceDN w:val="0"/>
              <w:jc w:val="center"/>
              <w:rPr>
                <w:rFonts w:ascii="Verdana" w:eastAsia="Verdana" w:hAnsi="Verdana" w:cs="Verdana"/>
                <w:sz w:val="18"/>
                <w:szCs w:val="18"/>
              </w:rPr>
            </w:pPr>
            <w:r w:rsidRPr="00727CE0">
              <w:rPr>
                <w:rFonts w:ascii="Verdana" w:eastAsia="Verdana" w:hAnsi="Verdana" w:cs="Verdana"/>
                <w:sz w:val="18"/>
                <w:szCs w:val="18"/>
              </w:rPr>
              <w:t>350</w:t>
            </w:r>
          </w:p>
        </w:tc>
      </w:tr>
      <w:tr w:rsidR="007C1323" w:rsidRPr="00727CE0" w14:paraId="7733C9E4" w14:textId="77777777" w:rsidTr="005D6135">
        <w:trPr>
          <w:trHeight w:hRule="exact" w:val="428"/>
          <w:jc w:val="center"/>
        </w:trPr>
        <w:tc>
          <w:tcPr>
            <w:tcW w:w="1980" w:type="dxa"/>
            <w:shd w:val="clear" w:color="auto" w:fill="auto"/>
            <w:vAlign w:val="center"/>
          </w:tcPr>
          <w:p w14:paraId="6938D410" w14:textId="77777777" w:rsidR="007C1323" w:rsidRPr="00727CE0" w:rsidRDefault="007C1323" w:rsidP="005D6135">
            <w:pPr>
              <w:widowControl w:val="0"/>
              <w:autoSpaceDE w:val="0"/>
              <w:autoSpaceDN w:val="0"/>
              <w:jc w:val="center"/>
              <w:rPr>
                <w:rFonts w:ascii="Verdana" w:eastAsia="Verdana" w:hAnsi="Verdana" w:cs="Verdana"/>
                <w:sz w:val="18"/>
                <w:szCs w:val="18"/>
              </w:rPr>
            </w:pPr>
            <w:r w:rsidRPr="00727CE0">
              <w:rPr>
                <w:rFonts w:ascii="Verdana" w:eastAsia="Verdana" w:hAnsi="Verdana" w:cs="Verdana"/>
                <w:sz w:val="18"/>
                <w:szCs w:val="18"/>
              </w:rPr>
              <w:t>1:2:4</w:t>
            </w:r>
          </w:p>
        </w:tc>
        <w:tc>
          <w:tcPr>
            <w:tcW w:w="3969" w:type="dxa"/>
            <w:shd w:val="clear" w:color="auto" w:fill="auto"/>
            <w:vAlign w:val="center"/>
          </w:tcPr>
          <w:p w14:paraId="442C6BE3" w14:textId="77777777" w:rsidR="007C1323" w:rsidRPr="00727CE0" w:rsidRDefault="007C1323" w:rsidP="005D6135">
            <w:pPr>
              <w:widowControl w:val="0"/>
              <w:autoSpaceDE w:val="0"/>
              <w:autoSpaceDN w:val="0"/>
              <w:jc w:val="center"/>
              <w:rPr>
                <w:rFonts w:ascii="Verdana" w:eastAsia="Verdana" w:hAnsi="Verdana" w:cs="Verdana"/>
                <w:sz w:val="18"/>
                <w:szCs w:val="18"/>
              </w:rPr>
            </w:pPr>
            <w:r w:rsidRPr="00727CE0">
              <w:rPr>
                <w:rFonts w:ascii="Verdana" w:eastAsia="Verdana" w:hAnsi="Verdana" w:cs="Verdana"/>
                <w:sz w:val="18"/>
                <w:szCs w:val="18"/>
              </w:rPr>
              <w:t>300</w:t>
            </w:r>
          </w:p>
        </w:tc>
      </w:tr>
      <w:tr w:rsidR="007C1323" w:rsidRPr="00727CE0" w14:paraId="6F793FED" w14:textId="77777777" w:rsidTr="005D6135">
        <w:trPr>
          <w:trHeight w:hRule="exact" w:val="434"/>
          <w:jc w:val="center"/>
        </w:trPr>
        <w:tc>
          <w:tcPr>
            <w:tcW w:w="1980" w:type="dxa"/>
            <w:shd w:val="clear" w:color="auto" w:fill="auto"/>
            <w:vAlign w:val="center"/>
          </w:tcPr>
          <w:p w14:paraId="18D51549" w14:textId="77777777" w:rsidR="007C1323" w:rsidRPr="00727CE0" w:rsidRDefault="007C1323" w:rsidP="005D6135">
            <w:pPr>
              <w:widowControl w:val="0"/>
              <w:autoSpaceDE w:val="0"/>
              <w:autoSpaceDN w:val="0"/>
              <w:jc w:val="center"/>
              <w:rPr>
                <w:rFonts w:ascii="Verdana" w:eastAsia="Verdana" w:hAnsi="Verdana" w:cs="Verdana"/>
                <w:sz w:val="18"/>
                <w:szCs w:val="18"/>
              </w:rPr>
            </w:pPr>
            <w:r w:rsidRPr="00727CE0">
              <w:rPr>
                <w:rFonts w:ascii="Verdana" w:eastAsia="Verdana" w:hAnsi="Verdana" w:cs="Verdana"/>
                <w:sz w:val="18"/>
                <w:szCs w:val="18"/>
              </w:rPr>
              <w:t>1:3:4</w:t>
            </w:r>
          </w:p>
        </w:tc>
        <w:tc>
          <w:tcPr>
            <w:tcW w:w="3969" w:type="dxa"/>
            <w:shd w:val="clear" w:color="auto" w:fill="auto"/>
            <w:vAlign w:val="center"/>
          </w:tcPr>
          <w:p w14:paraId="419E42E6" w14:textId="77777777" w:rsidR="007C1323" w:rsidRPr="00727CE0" w:rsidRDefault="007C1323" w:rsidP="005D6135">
            <w:pPr>
              <w:widowControl w:val="0"/>
              <w:autoSpaceDE w:val="0"/>
              <w:autoSpaceDN w:val="0"/>
              <w:jc w:val="center"/>
              <w:rPr>
                <w:rFonts w:ascii="Verdana" w:eastAsia="Verdana" w:hAnsi="Verdana" w:cs="Verdana"/>
                <w:sz w:val="18"/>
                <w:szCs w:val="18"/>
              </w:rPr>
            </w:pPr>
            <w:r w:rsidRPr="00727CE0">
              <w:rPr>
                <w:rFonts w:ascii="Verdana" w:eastAsia="Verdana" w:hAnsi="Verdana" w:cs="Verdana"/>
                <w:sz w:val="18"/>
                <w:szCs w:val="18"/>
              </w:rPr>
              <w:t>265</w:t>
            </w:r>
          </w:p>
        </w:tc>
      </w:tr>
      <w:tr w:rsidR="007C1323" w:rsidRPr="00727CE0" w14:paraId="2E188D6C" w14:textId="77777777" w:rsidTr="005D6135">
        <w:trPr>
          <w:trHeight w:hRule="exact" w:val="426"/>
          <w:jc w:val="center"/>
        </w:trPr>
        <w:tc>
          <w:tcPr>
            <w:tcW w:w="1980" w:type="dxa"/>
            <w:shd w:val="clear" w:color="auto" w:fill="auto"/>
            <w:vAlign w:val="center"/>
          </w:tcPr>
          <w:p w14:paraId="19966727" w14:textId="77777777" w:rsidR="007C1323" w:rsidRPr="00727CE0" w:rsidRDefault="007C1323" w:rsidP="005D6135">
            <w:pPr>
              <w:widowControl w:val="0"/>
              <w:autoSpaceDE w:val="0"/>
              <w:autoSpaceDN w:val="0"/>
              <w:jc w:val="center"/>
              <w:rPr>
                <w:rFonts w:ascii="Verdana" w:eastAsia="Verdana" w:hAnsi="Verdana" w:cs="Verdana"/>
                <w:sz w:val="18"/>
                <w:szCs w:val="18"/>
              </w:rPr>
            </w:pPr>
            <w:r w:rsidRPr="00727CE0">
              <w:rPr>
                <w:rFonts w:ascii="Verdana" w:eastAsia="Verdana" w:hAnsi="Verdana" w:cs="Verdana"/>
                <w:sz w:val="18"/>
                <w:szCs w:val="18"/>
              </w:rPr>
              <w:t>1:3:5</w:t>
            </w:r>
          </w:p>
        </w:tc>
        <w:tc>
          <w:tcPr>
            <w:tcW w:w="3969" w:type="dxa"/>
            <w:shd w:val="clear" w:color="auto" w:fill="auto"/>
            <w:vAlign w:val="center"/>
          </w:tcPr>
          <w:p w14:paraId="3A0006FB" w14:textId="77777777" w:rsidR="007C1323" w:rsidRPr="00727CE0" w:rsidRDefault="007C1323" w:rsidP="005D6135">
            <w:pPr>
              <w:widowControl w:val="0"/>
              <w:autoSpaceDE w:val="0"/>
              <w:autoSpaceDN w:val="0"/>
              <w:jc w:val="center"/>
              <w:rPr>
                <w:rFonts w:ascii="Verdana" w:eastAsia="Verdana" w:hAnsi="Verdana" w:cs="Verdana"/>
                <w:sz w:val="18"/>
                <w:szCs w:val="18"/>
              </w:rPr>
            </w:pPr>
            <w:r w:rsidRPr="00727CE0">
              <w:rPr>
                <w:rFonts w:ascii="Verdana" w:eastAsia="Verdana" w:hAnsi="Verdana" w:cs="Verdana"/>
                <w:sz w:val="18"/>
                <w:szCs w:val="18"/>
              </w:rPr>
              <w:t>235</w:t>
            </w:r>
          </w:p>
        </w:tc>
      </w:tr>
    </w:tbl>
    <w:p w14:paraId="7EF63196"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5D94107"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AA074FF"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38B5311B"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Las dosificaciones señaladas anteriormente serán empleadas, cuando las mismas no se encuentren especificadas en los planos correspondientes.</w:t>
      </w:r>
    </w:p>
    <w:p w14:paraId="1A29A3D0"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A7E3595"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Transporte</w:t>
      </w:r>
    </w:p>
    <w:p w14:paraId="66DA78DB"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5B60B1"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A995F29"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48E48135"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13DBBE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85D5040"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EDC72DA"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Hormigonado</w:t>
      </w:r>
    </w:p>
    <w:p w14:paraId="1A2F051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hormigonado o vaciado deberá cumplir con las exigencias y requisitos establecidos en la Norma CBH-87 para hormigones.</w:t>
      </w:r>
    </w:p>
    <w:p w14:paraId="18E217FF"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34BF5BAB"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2C2C7448"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075BABC"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727CE0">
        <w:rPr>
          <w:rFonts w:ascii="Verdana" w:eastAsia="Verdana" w:hAnsi="Verdana" w:cs="Verdana"/>
          <w:color w:val="FF0000"/>
          <w:sz w:val="18"/>
          <w:szCs w:val="18"/>
        </w:rPr>
        <w:t xml:space="preserve"> </w:t>
      </w:r>
      <w:r w:rsidRPr="00727CE0">
        <w:rPr>
          <w:rFonts w:ascii="Verdana" w:eastAsia="Verdana" w:hAnsi="Verdana" w:cs="Verdana"/>
          <w:sz w:val="18"/>
          <w:szCs w:val="18"/>
        </w:rPr>
        <w:t xml:space="preserve">y deberán desplazar el hormigón sin tener contacto con el encofrado o terreno hasta lograr desplazar el 50% del volumen ejecutado se precederá con el chuseado o vibrado a fin de evitar </w:t>
      </w:r>
      <w:r w:rsidRPr="00727CE0">
        <w:rPr>
          <w:rFonts w:ascii="Verdana" w:eastAsia="Verdana" w:hAnsi="Verdana" w:cs="Verdana"/>
          <w:sz w:val="18"/>
          <w:szCs w:val="18"/>
        </w:rPr>
        <w:lastRenderedPageBreak/>
        <w:t>cangrejeras.</w:t>
      </w:r>
    </w:p>
    <w:p w14:paraId="7F898A32"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A87A07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022E7B1"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761F469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La ejecución se continuará por capas, y siguiendo el mismo procedimiento indicado antes para lograr una efectiva unión vertical y horizontal.</w:t>
      </w:r>
    </w:p>
    <w:p w14:paraId="28E31DA4"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BF4E4E3"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CFD96CE"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578F3B78"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Compactación</w:t>
      </w:r>
    </w:p>
    <w:p w14:paraId="2CE95452"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E548C95"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5CA1EBD8"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Protección y Curado</w:t>
      </w:r>
    </w:p>
    <w:p w14:paraId="4AE1B4C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Una vez vaciado el hormigón fresco, deberá protegerse contra la lluvia, el viento, sol y en general contra toda acción que lo perjudique.</w:t>
      </w:r>
    </w:p>
    <w:p w14:paraId="4FE0308C"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6B33BEE"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hormigón será protegido manteniéndose a una temperatura superior a 5°C por lo menos durante 96 horas.</w:t>
      </w:r>
    </w:p>
    <w:p w14:paraId="050F07D6"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CAC3F36"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701C35F"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9B0FBA9"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Durante la construcción, queda prohibido aplicar cargas, acumular materiales o maquinarias que signifiquen un peligro en la estabilidad de la estructura.</w:t>
      </w:r>
    </w:p>
    <w:p w14:paraId="25B36EAB"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FA95BA7"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Control de Calidad</w:t>
      </w:r>
    </w:p>
    <w:p w14:paraId="4F2E0516"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385FABB"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35F09454"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9771D6D"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9B0C04F"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CCE44C8"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0317B56" w14:textId="77777777" w:rsidR="007C1323" w:rsidRPr="00727CE0" w:rsidRDefault="007C1323" w:rsidP="007C1323">
      <w:pPr>
        <w:widowControl w:val="0"/>
        <w:numPr>
          <w:ilvl w:val="0"/>
          <w:numId w:val="106"/>
        </w:numPr>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Ensayos a Realizar</w:t>
      </w:r>
    </w:p>
    <w:p w14:paraId="05553B15"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En el caso del presente ítem mínimamente se realizarán los siguientes ensayos de calidad:</w:t>
      </w:r>
    </w:p>
    <w:p w14:paraId="31C847E2" w14:textId="77777777" w:rsidR="007C1323" w:rsidRPr="00727CE0" w:rsidRDefault="007C1323" w:rsidP="007C1323">
      <w:pPr>
        <w:widowControl w:val="0"/>
        <w:numPr>
          <w:ilvl w:val="0"/>
          <w:numId w:val="104"/>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Granulometría de los Áridos.</w:t>
      </w:r>
    </w:p>
    <w:p w14:paraId="6B7A743D" w14:textId="77777777" w:rsidR="007C1323" w:rsidRPr="00727CE0" w:rsidRDefault="007C1323" w:rsidP="007C1323">
      <w:pPr>
        <w:widowControl w:val="0"/>
        <w:numPr>
          <w:ilvl w:val="0"/>
          <w:numId w:val="104"/>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Ensayos de Control de la Resistencia del Hormigón – Probetas Cilíndricas.</w:t>
      </w:r>
    </w:p>
    <w:p w14:paraId="53CA3897" w14:textId="77777777" w:rsidR="007C1323" w:rsidRPr="00727CE0" w:rsidRDefault="007C1323" w:rsidP="007C1323">
      <w:pPr>
        <w:widowControl w:val="0"/>
        <w:numPr>
          <w:ilvl w:val="0"/>
          <w:numId w:val="104"/>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Ensayos de Control de la Consistencia del Hormigón - Cono de Abraham.</w:t>
      </w:r>
    </w:p>
    <w:p w14:paraId="0FE9D4CC"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89544B8"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Adicionalmente, el Inspector de proyecto indicará la realización de los siguientes ensayos de calidad cuando las condiciones de la obra así lo requieran:</w:t>
      </w:r>
    </w:p>
    <w:p w14:paraId="3179F992" w14:textId="77777777" w:rsidR="007C1323" w:rsidRPr="00727CE0" w:rsidRDefault="007C1323" w:rsidP="007C1323">
      <w:pPr>
        <w:widowControl w:val="0"/>
        <w:numPr>
          <w:ilvl w:val="0"/>
          <w:numId w:val="105"/>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Ensayos de calidad sobre el cemento.</w:t>
      </w:r>
    </w:p>
    <w:p w14:paraId="2F682EC1" w14:textId="77777777" w:rsidR="007C1323" w:rsidRPr="00727CE0" w:rsidRDefault="007C1323" w:rsidP="007C1323">
      <w:pPr>
        <w:widowControl w:val="0"/>
        <w:numPr>
          <w:ilvl w:val="0"/>
          <w:numId w:val="105"/>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Ensayos de calidad de los aceros de refuerzo.</w:t>
      </w:r>
    </w:p>
    <w:p w14:paraId="4AD67E5A" w14:textId="77777777" w:rsidR="007C1323" w:rsidRPr="00727CE0" w:rsidRDefault="007C1323" w:rsidP="007C1323">
      <w:pPr>
        <w:widowControl w:val="0"/>
        <w:numPr>
          <w:ilvl w:val="0"/>
          <w:numId w:val="105"/>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Ensayo de la Máquina de los Ángeles.</w:t>
      </w:r>
    </w:p>
    <w:p w14:paraId="21BA0D2D" w14:textId="77777777" w:rsidR="007C1323" w:rsidRPr="00727CE0" w:rsidRDefault="007C1323" w:rsidP="007C1323">
      <w:pPr>
        <w:widowControl w:val="0"/>
        <w:numPr>
          <w:ilvl w:val="0"/>
          <w:numId w:val="105"/>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Otros que el proponente oferte en su propuesta. </w:t>
      </w:r>
    </w:p>
    <w:p w14:paraId="79983FF3"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0DA4DDA" w14:textId="77777777" w:rsidR="007C1323" w:rsidRPr="00727CE0" w:rsidRDefault="007C1323" w:rsidP="007C1323">
      <w:pPr>
        <w:widowControl w:val="0"/>
        <w:numPr>
          <w:ilvl w:val="0"/>
          <w:numId w:val="107"/>
        </w:numPr>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Laboratorio</w:t>
      </w:r>
    </w:p>
    <w:p w14:paraId="31E998B6"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Todos los ensayos se realizarán en un laboratorio que cuenten con la certificación correspondiente y </w:t>
      </w:r>
      <w:r w:rsidRPr="00727CE0">
        <w:rPr>
          <w:rFonts w:ascii="Verdana" w:eastAsia="Verdana" w:hAnsi="Verdana" w:cs="Verdana"/>
          <w:sz w:val="18"/>
          <w:szCs w:val="18"/>
        </w:rPr>
        <w:lastRenderedPageBreak/>
        <w:t>que haya sido aprobado por el Inspector de proyecto. La extracción de muestras o los ensayos serán realizados en presencia del Inspector de proyecto, mismo que custodiará las muestras desde el día de su obtención hasta su ensayo.</w:t>
      </w:r>
    </w:p>
    <w:p w14:paraId="699442E6"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77D76803"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DBE41F7" w14:textId="77777777" w:rsidR="007C1323" w:rsidRPr="00727CE0" w:rsidRDefault="007C1323" w:rsidP="007C1323">
      <w:pPr>
        <w:widowControl w:val="0"/>
        <w:numPr>
          <w:ilvl w:val="0"/>
          <w:numId w:val="107"/>
        </w:numPr>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Frecuencia de los Ensayos</w:t>
      </w:r>
    </w:p>
    <w:p w14:paraId="26F55269"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C674A08"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18FDE1D"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48C3C5"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D8B301D"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C19050"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3FCA4DB7"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143AAC"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61BC67A"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9A290A"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F251BA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A1D5C4"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492AEB9"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Criterios de Aceptación y Rechazo</w:t>
      </w:r>
    </w:p>
    <w:p w14:paraId="4A45C60C"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1CBA834"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D00B7AC"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F9300CD"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5927E9C"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0FDAC0"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B47B47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Todos los ensayos, pruebas, demoliciones, curados y reemplazos necesarios serán ejecutados por la Entidad Ejecutora a su costo.</w:t>
      </w:r>
    </w:p>
    <w:p w14:paraId="38E231D6"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89EB00A"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5AD44C8B" w14:textId="77777777" w:rsidR="007C1323" w:rsidRPr="00727CE0" w:rsidRDefault="007C1323" w:rsidP="007C1323">
      <w:pPr>
        <w:widowControl w:val="0"/>
        <w:autoSpaceDE w:val="0"/>
        <w:autoSpaceDN w:val="0"/>
        <w:jc w:val="both"/>
        <w:rPr>
          <w:rFonts w:ascii="Verdana" w:eastAsia="Verdana" w:hAnsi="Verdana" w:cs="Tahoma"/>
          <w:b/>
          <w:bCs/>
          <w:color w:val="000000"/>
          <w:sz w:val="18"/>
          <w:szCs w:val="18"/>
        </w:rPr>
      </w:pPr>
      <w:r w:rsidRPr="00727CE0">
        <w:rPr>
          <w:rFonts w:ascii="Verdana" w:eastAsia="Verdana" w:hAnsi="Verdana" w:cs="Tahoma"/>
          <w:b/>
          <w:bCs/>
          <w:color w:val="000000"/>
          <w:sz w:val="18"/>
          <w:szCs w:val="18"/>
        </w:rPr>
        <w:t>DETALLE CONSTRUCTIVO. –</w:t>
      </w:r>
    </w:p>
    <w:p w14:paraId="1D895354"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384E8765" w14:textId="77777777" w:rsidR="007C1323" w:rsidRPr="00727CE0" w:rsidRDefault="007C1323" w:rsidP="007C1323">
      <w:pPr>
        <w:widowControl w:val="0"/>
        <w:tabs>
          <w:tab w:val="left" w:pos="560"/>
        </w:tabs>
        <w:autoSpaceDE w:val="0"/>
        <w:autoSpaceDN w:val="0"/>
        <w:jc w:val="center"/>
        <w:rPr>
          <w:rFonts w:ascii="Verdana" w:eastAsia="Verdana" w:hAnsi="Verdana" w:cs="Tahoma"/>
          <w:color w:val="000000"/>
          <w:sz w:val="18"/>
          <w:szCs w:val="18"/>
        </w:rPr>
      </w:pPr>
      <w:r w:rsidRPr="00727CE0">
        <w:rPr>
          <w:rFonts w:ascii="Verdana" w:eastAsia="Verdana" w:hAnsi="Verdana" w:cs="Verdana"/>
          <w:noProof/>
          <w:sz w:val="18"/>
          <w:szCs w:val="18"/>
          <w:lang w:eastAsia="es-BO"/>
        </w:rPr>
        <w:lastRenderedPageBreak/>
        <w:drawing>
          <wp:inline distT="0" distB="0" distL="0" distR="0" wp14:anchorId="3ED8270D" wp14:editId="055EF5EB">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37AD0B47"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0496779E" w14:textId="77777777" w:rsidR="007C1323" w:rsidRPr="00727CE0" w:rsidRDefault="007C1323" w:rsidP="007C132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058CCC41" w14:textId="77777777" w:rsidTr="005D6135">
        <w:tc>
          <w:tcPr>
            <w:tcW w:w="584" w:type="dxa"/>
            <w:shd w:val="clear" w:color="auto" w:fill="215868"/>
          </w:tcPr>
          <w:p w14:paraId="1B778D31"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54704B65"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73093D2D"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447CDF3C"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2269E3DF" w14:textId="77777777" w:rsidTr="005D6135">
        <w:tc>
          <w:tcPr>
            <w:tcW w:w="584" w:type="dxa"/>
            <w:shd w:val="clear" w:color="auto" w:fill="B8CCE4"/>
          </w:tcPr>
          <w:p w14:paraId="058489B9" w14:textId="77777777" w:rsidR="007C1323" w:rsidRPr="00727CE0" w:rsidRDefault="007C1323" w:rsidP="005D6135">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4</w:t>
            </w:r>
          </w:p>
        </w:tc>
        <w:tc>
          <w:tcPr>
            <w:tcW w:w="2385" w:type="dxa"/>
            <w:shd w:val="clear" w:color="auto" w:fill="B8CCE4"/>
            <w:vAlign w:val="center"/>
          </w:tcPr>
          <w:p w14:paraId="48A422D9"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bCs/>
                <w:sz w:val="18"/>
                <w:szCs w:val="18"/>
              </w:rPr>
              <w:t>VAC-OG-SCI-1</w:t>
            </w:r>
          </w:p>
        </w:tc>
        <w:tc>
          <w:tcPr>
            <w:tcW w:w="1145" w:type="dxa"/>
            <w:shd w:val="clear" w:color="auto" w:fill="B8CCE4"/>
            <w:vAlign w:val="center"/>
          </w:tcPr>
          <w:p w14:paraId="5BD9B1DA"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M3</w:t>
            </w:r>
          </w:p>
        </w:tc>
        <w:tc>
          <w:tcPr>
            <w:tcW w:w="5520" w:type="dxa"/>
            <w:shd w:val="clear" w:color="auto" w:fill="B8CCE4"/>
            <w:vAlign w:val="center"/>
          </w:tcPr>
          <w:p w14:paraId="4988DBED"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SOBRECIMIENTO DE HORMIGÓN CICLÓPEO 50% PIEDRA DESPLAZADOR</w:t>
            </w:r>
          </w:p>
        </w:tc>
      </w:tr>
    </w:tbl>
    <w:p w14:paraId="5357B482"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66B4B88A"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3E1873C1"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p w14:paraId="4B1D82FD"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Este ítem se refiere a la construcción de sobrecimientos de hormigón ciclópeo con 50 % piedra </w:t>
      </w:r>
      <w:proofErr w:type="spellStart"/>
      <w:r w:rsidRPr="00727CE0">
        <w:rPr>
          <w:rFonts w:ascii="Verdana" w:eastAsia="Verdana" w:hAnsi="Verdana" w:cs="Tahoma"/>
          <w:sz w:val="18"/>
          <w:szCs w:val="18"/>
        </w:rPr>
        <w:t>desplazadora</w:t>
      </w:r>
      <w:proofErr w:type="spellEnd"/>
      <w:r w:rsidRPr="00727CE0">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4636EF83"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48F58FE"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4A55F166"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5E1AA9D3"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F1E057"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D383788"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30B732A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F1EE6C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87CC96"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7C0792B"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F56F4B"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3BBB4FB6"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1BEDCD30"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0CE57CA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AEB36A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C9CA2C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En general, el sobre cimiento de hormigón ciclópeo con 50% de piedra </w:t>
      </w:r>
      <w:proofErr w:type="spellStart"/>
      <w:r w:rsidRPr="00727CE0">
        <w:rPr>
          <w:rFonts w:ascii="Verdana" w:eastAsia="Verdana" w:hAnsi="Verdana" w:cs="Verdana"/>
          <w:kern w:val="28"/>
          <w:sz w:val="18"/>
          <w:szCs w:val="18"/>
        </w:rPr>
        <w:t>desplazadora</w:t>
      </w:r>
      <w:proofErr w:type="spellEnd"/>
      <w:r w:rsidRPr="00727CE0">
        <w:rPr>
          <w:rFonts w:ascii="Verdana" w:eastAsia="Verdana" w:hAnsi="Verdana" w:cs="Verdana"/>
          <w:kern w:val="28"/>
          <w:sz w:val="18"/>
          <w:szCs w:val="18"/>
        </w:rPr>
        <w:t xml:space="preserve"> deberá cumplir con las siguientes directrices referidas a la ejecución:</w:t>
      </w:r>
    </w:p>
    <w:p w14:paraId="701D544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0380E0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b/>
          <w:kern w:val="28"/>
          <w:sz w:val="18"/>
          <w:szCs w:val="18"/>
        </w:rPr>
        <w:t>Limpieza y Preparación</w:t>
      </w:r>
    </w:p>
    <w:p w14:paraId="717EE65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C57F34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51D73F7"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Encofrados</w:t>
      </w:r>
    </w:p>
    <w:p w14:paraId="15F69DE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encofrados podrán ser de madera, metálicos u otro material lo suficientemente rígido, estanco y estable.</w:t>
      </w:r>
    </w:p>
    <w:p w14:paraId="3114723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86EBD3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B5EA06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83C882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53F255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28956A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9CDED6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encofrados deberán ser estancos a fin de evitar el empobrecimiento del hormigón por escurrimiento del agua.</w:t>
      </w:r>
    </w:p>
    <w:p w14:paraId="4C1A679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C058C9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BEE2F5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B9A7A2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04C7BA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12FFDC5"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Mezclado</w:t>
      </w:r>
    </w:p>
    <w:p w14:paraId="59275B7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EBAEA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D991EA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727CE0">
        <w:rPr>
          <w:rFonts w:ascii="Verdana" w:eastAsia="Verdana" w:hAnsi="Verdana" w:cs="Verdana"/>
          <w:kern w:val="28"/>
          <w:sz w:val="18"/>
          <w:szCs w:val="18"/>
        </w:rPr>
        <w:t>desplazadora</w:t>
      </w:r>
      <w:proofErr w:type="spellEnd"/>
      <w:r w:rsidRPr="00727CE0">
        <w:rPr>
          <w:rFonts w:ascii="Verdana" w:eastAsia="Verdana" w:hAnsi="Verdana" w:cs="Verdana"/>
          <w:kern w:val="28"/>
          <w:sz w:val="18"/>
          <w:szCs w:val="18"/>
        </w:rPr>
        <w:t>. El hormigón tendrá una resistencia a los 28 días según la indicada en planos, pero en ningún caso menor a los 18 MPa. Para esta tarea:</w:t>
      </w:r>
    </w:p>
    <w:p w14:paraId="0638E307" w14:textId="77777777" w:rsidR="007C1323" w:rsidRPr="00727CE0" w:rsidRDefault="007C1323" w:rsidP="007C1323">
      <w:pPr>
        <w:widowControl w:val="0"/>
        <w:numPr>
          <w:ilvl w:val="0"/>
          <w:numId w:val="117"/>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 utilizarán una o más hormigoneras de capacidad adecuada y se empleará personal especializado para su manejo.</w:t>
      </w:r>
    </w:p>
    <w:p w14:paraId="4F6A4388" w14:textId="77777777" w:rsidR="007C1323" w:rsidRPr="00727CE0" w:rsidRDefault="007C1323" w:rsidP="007C1323">
      <w:pPr>
        <w:widowControl w:val="0"/>
        <w:numPr>
          <w:ilvl w:val="0"/>
          <w:numId w:val="117"/>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Periódicamente se verificará la uniformidad del mezclado.</w:t>
      </w:r>
    </w:p>
    <w:p w14:paraId="3AAD96E4" w14:textId="77777777" w:rsidR="007C1323" w:rsidRPr="00727CE0" w:rsidRDefault="007C1323" w:rsidP="007C1323">
      <w:pPr>
        <w:widowControl w:val="0"/>
        <w:numPr>
          <w:ilvl w:val="0"/>
          <w:numId w:val="117"/>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materiales componentes serán introducidos en el orden siguiente:</w:t>
      </w:r>
    </w:p>
    <w:p w14:paraId="3082848B" w14:textId="77777777" w:rsidR="007C1323" w:rsidRPr="00727CE0" w:rsidRDefault="007C1323" w:rsidP="007C1323">
      <w:pPr>
        <w:widowControl w:val="0"/>
        <w:numPr>
          <w:ilvl w:val="0"/>
          <w:numId w:val="118"/>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Una parte del agua del mezclado (aproximadamente la mitad)</w:t>
      </w:r>
    </w:p>
    <w:p w14:paraId="1A238890" w14:textId="77777777" w:rsidR="007C1323" w:rsidRPr="00727CE0" w:rsidRDefault="007C1323" w:rsidP="007C1323">
      <w:pPr>
        <w:widowControl w:val="0"/>
        <w:numPr>
          <w:ilvl w:val="0"/>
          <w:numId w:val="118"/>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03ABB67" w14:textId="77777777" w:rsidR="007C1323" w:rsidRPr="00727CE0" w:rsidRDefault="007C1323" w:rsidP="007C1323">
      <w:pPr>
        <w:widowControl w:val="0"/>
        <w:numPr>
          <w:ilvl w:val="0"/>
          <w:numId w:val="118"/>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grava</w:t>
      </w:r>
    </w:p>
    <w:p w14:paraId="48343602" w14:textId="77777777" w:rsidR="007C1323" w:rsidRPr="00727CE0" w:rsidRDefault="007C1323" w:rsidP="007C1323">
      <w:pPr>
        <w:widowControl w:val="0"/>
        <w:numPr>
          <w:ilvl w:val="0"/>
          <w:numId w:val="118"/>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resto del agua de amasado</w:t>
      </w:r>
    </w:p>
    <w:p w14:paraId="1608D18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B5B09F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9A7EC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7FF8DA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No se permitirá cargar la hormigonera antes de haberse procedido a descargarla totalmente de la batida anterior. </w:t>
      </w:r>
    </w:p>
    <w:p w14:paraId="11EA6AA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90A75D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mezclado manual queda expresamente prohibido.</w:t>
      </w:r>
    </w:p>
    <w:p w14:paraId="5157858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5AA96B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C658C7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ECA160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9BC0D3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Las cantidades mínimas de cemento para las diferentes clases de hormigón serán las siguientes:</w:t>
      </w:r>
    </w:p>
    <w:p w14:paraId="2E53EEC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C1323" w:rsidRPr="00727CE0" w14:paraId="3A56CBBE" w14:textId="77777777" w:rsidTr="005D6135">
        <w:trPr>
          <w:trHeight w:hRule="exact" w:val="574"/>
          <w:jc w:val="center"/>
        </w:trPr>
        <w:tc>
          <w:tcPr>
            <w:tcW w:w="2009" w:type="dxa"/>
            <w:shd w:val="clear" w:color="auto" w:fill="215868"/>
            <w:vAlign w:val="center"/>
          </w:tcPr>
          <w:p w14:paraId="64FCA63B" w14:textId="77777777" w:rsidR="007C1323" w:rsidRPr="00BA3239" w:rsidRDefault="007C1323" w:rsidP="005D6135">
            <w:pPr>
              <w:widowControl w:val="0"/>
              <w:autoSpaceDE w:val="0"/>
              <w:autoSpaceDN w:val="0"/>
              <w:jc w:val="both"/>
              <w:rPr>
                <w:rFonts w:ascii="Verdana" w:eastAsia="Verdana" w:hAnsi="Verdana" w:cs="Verdana"/>
                <w:b/>
                <w:bCs/>
                <w:color w:val="FFFFFF" w:themeColor="background1"/>
                <w:kern w:val="28"/>
                <w:sz w:val="18"/>
                <w:szCs w:val="18"/>
              </w:rPr>
            </w:pPr>
            <w:r w:rsidRPr="00BA3239">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4B820006" w14:textId="77777777" w:rsidR="007C1323" w:rsidRPr="00BA3239" w:rsidRDefault="007C1323" w:rsidP="005D6135">
            <w:pPr>
              <w:widowControl w:val="0"/>
              <w:autoSpaceDE w:val="0"/>
              <w:autoSpaceDN w:val="0"/>
              <w:jc w:val="both"/>
              <w:rPr>
                <w:rFonts w:ascii="Verdana" w:eastAsia="Verdana" w:hAnsi="Verdana" w:cs="Verdana"/>
                <w:b/>
                <w:bCs/>
                <w:color w:val="FFFFFF" w:themeColor="background1"/>
                <w:kern w:val="28"/>
                <w:sz w:val="18"/>
                <w:szCs w:val="18"/>
              </w:rPr>
            </w:pPr>
            <w:r w:rsidRPr="00BA3239">
              <w:rPr>
                <w:rFonts w:ascii="Verdana" w:eastAsia="Verdana" w:hAnsi="Verdana" w:cs="Verdana"/>
                <w:b/>
                <w:bCs/>
                <w:color w:val="FFFFFF" w:themeColor="background1"/>
                <w:kern w:val="28"/>
                <w:sz w:val="18"/>
                <w:szCs w:val="18"/>
              </w:rPr>
              <w:t>CANTIDAD MÍNIMA DE CEMENTO</w:t>
            </w:r>
          </w:p>
          <w:p w14:paraId="5547B0CF" w14:textId="77777777" w:rsidR="007C1323" w:rsidRPr="00BA3239" w:rsidRDefault="007C1323" w:rsidP="005D6135">
            <w:pPr>
              <w:widowControl w:val="0"/>
              <w:autoSpaceDE w:val="0"/>
              <w:autoSpaceDN w:val="0"/>
              <w:jc w:val="both"/>
              <w:rPr>
                <w:rFonts w:ascii="Verdana" w:eastAsia="Verdana" w:hAnsi="Verdana" w:cs="Verdana"/>
                <w:b/>
                <w:bCs/>
                <w:color w:val="FFFFFF" w:themeColor="background1"/>
                <w:kern w:val="28"/>
                <w:sz w:val="18"/>
                <w:szCs w:val="18"/>
              </w:rPr>
            </w:pPr>
            <w:r w:rsidRPr="00BA3239">
              <w:rPr>
                <w:rFonts w:ascii="Verdana" w:eastAsia="Verdana" w:hAnsi="Verdana" w:cs="Verdana"/>
                <w:b/>
                <w:bCs/>
                <w:color w:val="FFFFFF" w:themeColor="background1"/>
                <w:kern w:val="28"/>
                <w:sz w:val="18"/>
                <w:szCs w:val="18"/>
              </w:rPr>
              <w:t>Kg/m3</w:t>
            </w:r>
          </w:p>
        </w:tc>
      </w:tr>
      <w:tr w:rsidR="007C1323" w:rsidRPr="00727CE0" w14:paraId="57BF4DDF" w14:textId="77777777" w:rsidTr="005D6135">
        <w:trPr>
          <w:trHeight w:hRule="exact" w:val="281"/>
          <w:jc w:val="center"/>
        </w:trPr>
        <w:tc>
          <w:tcPr>
            <w:tcW w:w="2009" w:type="dxa"/>
            <w:shd w:val="clear" w:color="auto" w:fill="auto"/>
            <w:vAlign w:val="center"/>
          </w:tcPr>
          <w:p w14:paraId="2ED309FF" w14:textId="77777777" w:rsidR="007C1323" w:rsidRPr="00727CE0" w:rsidRDefault="007C1323" w:rsidP="005D6135">
            <w:pPr>
              <w:widowControl w:val="0"/>
              <w:autoSpaceDE w:val="0"/>
              <w:autoSpaceDN w:val="0"/>
              <w:jc w:val="center"/>
              <w:rPr>
                <w:rFonts w:ascii="Verdana" w:eastAsia="Verdana" w:hAnsi="Verdana" w:cs="Verdana"/>
                <w:kern w:val="28"/>
                <w:sz w:val="18"/>
                <w:szCs w:val="18"/>
              </w:rPr>
            </w:pPr>
            <w:r w:rsidRPr="00727CE0">
              <w:rPr>
                <w:rFonts w:ascii="Verdana" w:eastAsia="Verdana" w:hAnsi="Verdana" w:cs="Verdana"/>
                <w:kern w:val="28"/>
                <w:sz w:val="18"/>
                <w:szCs w:val="18"/>
              </w:rPr>
              <w:t>1:2:3</w:t>
            </w:r>
          </w:p>
        </w:tc>
        <w:tc>
          <w:tcPr>
            <w:tcW w:w="4014" w:type="dxa"/>
            <w:shd w:val="clear" w:color="auto" w:fill="auto"/>
            <w:vAlign w:val="center"/>
          </w:tcPr>
          <w:p w14:paraId="71334A89" w14:textId="77777777" w:rsidR="007C1323" w:rsidRPr="00727CE0" w:rsidRDefault="007C1323" w:rsidP="005D6135">
            <w:pPr>
              <w:widowControl w:val="0"/>
              <w:autoSpaceDE w:val="0"/>
              <w:autoSpaceDN w:val="0"/>
              <w:jc w:val="center"/>
              <w:rPr>
                <w:rFonts w:ascii="Verdana" w:eastAsia="Verdana" w:hAnsi="Verdana" w:cs="Verdana"/>
                <w:kern w:val="28"/>
                <w:sz w:val="18"/>
                <w:szCs w:val="18"/>
              </w:rPr>
            </w:pPr>
            <w:r w:rsidRPr="00727CE0">
              <w:rPr>
                <w:rFonts w:ascii="Verdana" w:eastAsia="Verdana" w:hAnsi="Verdana" w:cs="Verdana"/>
                <w:kern w:val="28"/>
                <w:sz w:val="18"/>
                <w:szCs w:val="18"/>
              </w:rPr>
              <w:t>350</w:t>
            </w:r>
          </w:p>
        </w:tc>
      </w:tr>
      <w:tr w:rsidR="007C1323" w:rsidRPr="00727CE0" w14:paraId="4726596D" w14:textId="77777777" w:rsidTr="005D6135">
        <w:trPr>
          <w:trHeight w:hRule="exact" w:val="284"/>
          <w:jc w:val="center"/>
        </w:trPr>
        <w:tc>
          <w:tcPr>
            <w:tcW w:w="2009" w:type="dxa"/>
            <w:shd w:val="clear" w:color="auto" w:fill="auto"/>
            <w:vAlign w:val="center"/>
          </w:tcPr>
          <w:p w14:paraId="611B57A0" w14:textId="77777777" w:rsidR="007C1323" w:rsidRPr="00727CE0" w:rsidRDefault="007C1323" w:rsidP="005D6135">
            <w:pPr>
              <w:widowControl w:val="0"/>
              <w:autoSpaceDE w:val="0"/>
              <w:autoSpaceDN w:val="0"/>
              <w:jc w:val="center"/>
              <w:rPr>
                <w:rFonts w:ascii="Verdana" w:eastAsia="Verdana" w:hAnsi="Verdana" w:cs="Verdana"/>
                <w:kern w:val="28"/>
                <w:sz w:val="18"/>
                <w:szCs w:val="18"/>
              </w:rPr>
            </w:pPr>
            <w:r w:rsidRPr="00727CE0">
              <w:rPr>
                <w:rFonts w:ascii="Verdana" w:eastAsia="Verdana" w:hAnsi="Verdana" w:cs="Verdana"/>
                <w:kern w:val="28"/>
                <w:sz w:val="18"/>
                <w:szCs w:val="18"/>
              </w:rPr>
              <w:t>1:2:4</w:t>
            </w:r>
          </w:p>
        </w:tc>
        <w:tc>
          <w:tcPr>
            <w:tcW w:w="4014" w:type="dxa"/>
            <w:shd w:val="clear" w:color="auto" w:fill="auto"/>
            <w:vAlign w:val="center"/>
          </w:tcPr>
          <w:p w14:paraId="70FD7960" w14:textId="77777777" w:rsidR="007C1323" w:rsidRPr="00727CE0" w:rsidRDefault="007C1323" w:rsidP="005D6135">
            <w:pPr>
              <w:widowControl w:val="0"/>
              <w:autoSpaceDE w:val="0"/>
              <w:autoSpaceDN w:val="0"/>
              <w:jc w:val="center"/>
              <w:rPr>
                <w:rFonts w:ascii="Verdana" w:eastAsia="Verdana" w:hAnsi="Verdana" w:cs="Verdana"/>
                <w:kern w:val="28"/>
                <w:sz w:val="18"/>
                <w:szCs w:val="18"/>
              </w:rPr>
            </w:pPr>
            <w:r w:rsidRPr="00727CE0">
              <w:rPr>
                <w:rFonts w:ascii="Verdana" w:eastAsia="Verdana" w:hAnsi="Verdana" w:cs="Verdana"/>
                <w:kern w:val="28"/>
                <w:sz w:val="18"/>
                <w:szCs w:val="18"/>
              </w:rPr>
              <w:t>300</w:t>
            </w:r>
          </w:p>
        </w:tc>
      </w:tr>
      <w:tr w:rsidR="007C1323" w:rsidRPr="00727CE0" w14:paraId="60DCA188" w14:textId="77777777" w:rsidTr="005D6135">
        <w:trPr>
          <w:trHeight w:hRule="exact" w:val="289"/>
          <w:jc w:val="center"/>
        </w:trPr>
        <w:tc>
          <w:tcPr>
            <w:tcW w:w="2009" w:type="dxa"/>
            <w:shd w:val="clear" w:color="auto" w:fill="auto"/>
            <w:vAlign w:val="center"/>
          </w:tcPr>
          <w:p w14:paraId="254186B0" w14:textId="77777777" w:rsidR="007C1323" w:rsidRPr="00727CE0" w:rsidRDefault="007C1323" w:rsidP="005D6135">
            <w:pPr>
              <w:widowControl w:val="0"/>
              <w:autoSpaceDE w:val="0"/>
              <w:autoSpaceDN w:val="0"/>
              <w:jc w:val="center"/>
              <w:rPr>
                <w:rFonts w:ascii="Verdana" w:eastAsia="Verdana" w:hAnsi="Verdana" w:cs="Verdana"/>
                <w:kern w:val="28"/>
                <w:sz w:val="18"/>
                <w:szCs w:val="18"/>
              </w:rPr>
            </w:pPr>
            <w:r w:rsidRPr="00727CE0">
              <w:rPr>
                <w:rFonts w:ascii="Verdana" w:eastAsia="Verdana" w:hAnsi="Verdana" w:cs="Verdana"/>
                <w:kern w:val="28"/>
                <w:sz w:val="18"/>
                <w:szCs w:val="18"/>
              </w:rPr>
              <w:t>1:3:4</w:t>
            </w:r>
          </w:p>
        </w:tc>
        <w:tc>
          <w:tcPr>
            <w:tcW w:w="4014" w:type="dxa"/>
            <w:shd w:val="clear" w:color="auto" w:fill="auto"/>
            <w:vAlign w:val="center"/>
          </w:tcPr>
          <w:p w14:paraId="5DD8CA7A" w14:textId="77777777" w:rsidR="007C1323" w:rsidRPr="00727CE0" w:rsidRDefault="007C1323" w:rsidP="005D6135">
            <w:pPr>
              <w:widowControl w:val="0"/>
              <w:autoSpaceDE w:val="0"/>
              <w:autoSpaceDN w:val="0"/>
              <w:jc w:val="center"/>
              <w:rPr>
                <w:rFonts w:ascii="Verdana" w:eastAsia="Verdana" w:hAnsi="Verdana" w:cs="Verdana"/>
                <w:kern w:val="28"/>
                <w:sz w:val="18"/>
                <w:szCs w:val="18"/>
              </w:rPr>
            </w:pPr>
            <w:r w:rsidRPr="00727CE0">
              <w:rPr>
                <w:rFonts w:ascii="Verdana" w:eastAsia="Verdana" w:hAnsi="Verdana" w:cs="Verdana"/>
                <w:kern w:val="28"/>
                <w:sz w:val="18"/>
                <w:szCs w:val="18"/>
              </w:rPr>
              <w:t>265</w:t>
            </w:r>
          </w:p>
        </w:tc>
      </w:tr>
      <w:tr w:rsidR="007C1323" w:rsidRPr="00727CE0" w14:paraId="6861A7E2" w14:textId="77777777" w:rsidTr="005D6135">
        <w:trPr>
          <w:trHeight w:hRule="exact" w:val="279"/>
          <w:jc w:val="center"/>
        </w:trPr>
        <w:tc>
          <w:tcPr>
            <w:tcW w:w="2009" w:type="dxa"/>
            <w:shd w:val="clear" w:color="auto" w:fill="auto"/>
            <w:vAlign w:val="center"/>
          </w:tcPr>
          <w:p w14:paraId="0B2DB7E0" w14:textId="77777777" w:rsidR="007C1323" w:rsidRPr="00727CE0" w:rsidRDefault="007C1323" w:rsidP="005D6135">
            <w:pPr>
              <w:widowControl w:val="0"/>
              <w:autoSpaceDE w:val="0"/>
              <w:autoSpaceDN w:val="0"/>
              <w:jc w:val="center"/>
              <w:rPr>
                <w:rFonts w:ascii="Verdana" w:eastAsia="Verdana" w:hAnsi="Verdana" w:cs="Verdana"/>
                <w:kern w:val="28"/>
                <w:sz w:val="18"/>
                <w:szCs w:val="18"/>
              </w:rPr>
            </w:pPr>
            <w:r w:rsidRPr="00727CE0">
              <w:rPr>
                <w:rFonts w:ascii="Verdana" w:eastAsia="Verdana" w:hAnsi="Verdana" w:cs="Verdana"/>
                <w:kern w:val="28"/>
                <w:sz w:val="18"/>
                <w:szCs w:val="18"/>
              </w:rPr>
              <w:lastRenderedPageBreak/>
              <w:t>1:3:5</w:t>
            </w:r>
          </w:p>
        </w:tc>
        <w:tc>
          <w:tcPr>
            <w:tcW w:w="4014" w:type="dxa"/>
            <w:shd w:val="clear" w:color="auto" w:fill="auto"/>
            <w:vAlign w:val="center"/>
          </w:tcPr>
          <w:p w14:paraId="73F3BB34" w14:textId="77777777" w:rsidR="007C1323" w:rsidRPr="00727CE0" w:rsidRDefault="007C1323" w:rsidP="005D6135">
            <w:pPr>
              <w:widowControl w:val="0"/>
              <w:autoSpaceDE w:val="0"/>
              <w:autoSpaceDN w:val="0"/>
              <w:jc w:val="center"/>
              <w:rPr>
                <w:rFonts w:ascii="Verdana" w:eastAsia="Verdana" w:hAnsi="Verdana" w:cs="Verdana"/>
                <w:kern w:val="28"/>
                <w:sz w:val="18"/>
                <w:szCs w:val="18"/>
              </w:rPr>
            </w:pPr>
            <w:r w:rsidRPr="00727CE0">
              <w:rPr>
                <w:rFonts w:ascii="Verdana" w:eastAsia="Verdana" w:hAnsi="Verdana" w:cs="Verdana"/>
                <w:kern w:val="28"/>
                <w:sz w:val="18"/>
                <w:szCs w:val="18"/>
              </w:rPr>
              <w:t>235</w:t>
            </w:r>
          </w:p>
        </w:tc>
      </w:tr>
    </w:tbl>
    <w:p w14:paraId="05727BD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404DE4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19D07CC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E5075A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Las dosificaciones señaladas anteriormente serán empleadas, cuando las mismas no se encuentren especificadas en los planos correspondientes.</w:t>
      </w:r>
    </w:p>
    <w:p w14:paraId="1FBD5AF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E574F22"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Transporte</w:t>
      </w:r>
    </w:p>
    <w:p w14:paraId="368394E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F5568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F05AB1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780C18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18E53A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C2B28AB"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Hormigonado</w:t>
      </w:r>
    </w:p>
    <w:p w14:paraId="7EC4188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hormigonado o vaciado deberá cumplir con las exigencias y requisitos establecidos en la Norma CBH-87 para hormigones.</w:t>
      </w:r>
    </w:p>
    <w:p w14:paraId="43ED451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081363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808A24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E47867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8FF746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B216B2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18D24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F477AC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43D284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93F611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F7DAB9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ejecución se continuará por capas, y siguiendo el mismo procedimiento indicado antes para lograr una efectiva unión vertical y horizontal.</w:t>
      </w:r>
    </w:p>
    <w:p w14:paraId="632D9FA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8524F3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8B5B56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DFC90F3"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Compactación</w:t>
      </w:r>
    </w:p>
    <w:p w14:paraId="4D51890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C02A7B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CE8C69D"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Desencofrado</w:t>
      </w:r>
    </w:p>
    <w:p w14:paraId="2918322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49CA9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9ED6EA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lastRenderedPageBreak/>
        <w:t>Los encofrados se retirarán progresivamente y sin golpes, sacudidas ni vibraciones en la estructura, evitando el desprendimiento de partes de hormigón que provoque pérdida de sección de elemento.</w:t>
      </w:r>
    </w:p>
    <w:p w14:paraId="34B9C85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6469D3F"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Protección y Curado</w:t>
      </w:r>
    </w:p>
    <w:p w14:paraId="6E0B613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Una vez vaciado el hormigón fresco, deberá protegerse contra la lluvia, el viento, sol y en general contra toda acción que lo perjudique.</w:t>
      </w:r>
    </w:p>
    <w:p w14:paraId="459D40F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hormigón será protegido manteniéndose a una temperatura superior a 5°C por lo menos durante 96 horas.</w:t>
      </w:r>
    </w:p>
    <w:p w14:paraId="3CD2106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1CB527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027C1C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040BBC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E701FF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E868DA2"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Control de Calidad</w:t>
      </w:r>
    </w:p>
    <w:p w14:paraId="6AF4707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E8B85A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99364C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68D417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414532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AC70DE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16D581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AD97040" w14:textId="77777777" w:rsidR="007C1323" w:rsidRPr="00727CE0" w:rsidRDefault="007C1323" w:rsidP="007C1323">
      <w:pPr>
        <w:widowControl w:val="0"/>
        <w:numPr>
          <w:ilvl w:val="0"/>
          <w:numId w:val="119"/>
        </w:numPr>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Ensayos a Realizar</w:t>
      </w:r>
    </w:p>
    <w:p w14:paraId="62B437C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el caso del presente ítem mínimamente se realizarán los siguientes ensayos de calidad:</w:t>
      </w:r>
    </w:p>
    <w:p w14:paraId="36CD454E" w14:textId="77777777" w:rsidR="007C1323" w:rsidRPr="00727CE0" w:rsidRDefault="007C1323" w:rsidP="007C1323">
      <w:pPr>
        <w:widowControl w:val="0"/>
        <w:numPr>
          <w:ilvl w:val="0"/>
          <w:numId w:val="120"/>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Granulometría de los Áridos</w:t>
      </w:r>
    </w:p>
    <w:p w14:paraId="7BE8A403" w14:textId="77777777" w:rsidR="007C1323" w:rsidRPr="00727CE0" w:rsidRDefault="007C1323" w:rsidP="007C1323">
      <w:pPr>
        <w:widowControl w:val="0"/>
        <w:numPr>
          <w:ilvl w:val="0"/>
          <w:numId w:val="120"/>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Ensayos de Control de la Resistencia del Hormigón – Probetas Cilíndricas</w:t>
      </w:r>
    </w:p>
    <w:p w14:paraId="26E90FC3" w14:textId="77777777" w:rsidR="007C1323" w:rsidRPr="00727CE0" w:rsidRDefault="007C1323" w:rsidP="007C1323">
      <w:pPr>
        <w:widowControl w:val="0"/>
        <w:numPr>
          <w:ilvl w:val="0"/>
          <w:numId w:val="120"/>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Ensayos de Control de la Consistencia del Hormigón - Cono de Abraham</w:t>
      </w:r>
    </w:p>
    <w:p w14:paraId="560E6B4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237636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1ED5EFB" w14:textId="77777777" w:rsidR="007C1323" w:rsidRPr="00727CE0" w:rsidRDefault="007C1323" w:rsidP="007C1323">
      <w:pPr>
        <w:widowControl w:val="0"/>
        <w:numPr>
          <w:ilvl w:val="0"/>
          <w:numId w:val="121"/>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Ensayos de calidad sobre el cemento</w:t>
      </w:r>
    </w:p>
    <w:p w14:paraId="2A6180A1" w14:textId="77777777" w:rsidR="007C1323" w:rsidRPr="00727CE0" w:rsidRDefault="007C1323" w:rsidP="007C1323">
      <w:pPr>
        <w:widowControl w:val="0"/>
        <w:numPr>
          <w:ilvl w:val="0"/>
          <w:numId w:val="121"/>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Ensayos de calidad de los aceros de refuerzo</w:t>
      </w:r>
    </w:p>
    <w:p w14:paraId="799068DE" w14:textId="77777777" w:rsidR="007C1323" w:rsidRPr="00727CE0" w:rsidRDefault="007C1323" w:rsidP="007C1323">
      <w:pPr>
        <w:widowControl w:val="0"/>
        <w:numPr>
          <w:ilvl w:val="0"/>
          <w:numId w:val="121"/>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 de la Máquina de los Ángeles</w:t>
      </w:r>
    </w:p>
    <w:p w14:paraId="3413F852" w14:textId="77777777" w:rsidR="007C1323" w:rsidRPr="00727CE0" w:rsidRDefault="007C1323" w:rsidP="007C1323">
      <w:pPr>
        <w:widowControl w:val="0"/>
        <w:numPr>
          <w:ilvl w:val="0"/>
          <w:numId w:val="121"/>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Otros que el proponente oferte en su propuesta</w:t>
      </w:r>
    </w:p>
    <w:p w14:paraId="7D2A3C6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85B1FDE" w14:textId="77777777" w:rsidR="007C1323" w:rsidRPr="00727CE0" w:rsidRDefault="007C1323" w:rsidP="007C1323">
      <w:pPr>
        <w:widowControl w:val="0"/>
        <w:numPr>
          <w:ilvl w:val="0"/>
          <w:numId w:val="119"/>
        </w:numPr>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Laboratorio</w:t>
      </w:r>
    </w:p>
    <w:p w14:paraId="3AE25E3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444FC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CB52DD4" w14:textId="77777777" w:rsidR="007C1323" w:rsidRPr="00727CE0" w:rsidRDefault="007C1323" w:rsidP="007C1323">
      <w:pPr>
        <w:widowControl w:val="0"/>
        <w:numPr>
          <w:ilvl w:val="0"/>
          <w:numId w:val="119"/>
        </w:numPr>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Frecuencia de los Ensayos</w:t>
      </w:r>
    </w:p>
    <w:p w14:paraId="7DAC021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ADA2C8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EEA81E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86F68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5AC70E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Es obligación de la Entidad ejecutora realizar cualquier corrección en la dosificación para conseguir el </w:t>
      </w:r>
      <w:r w:rsidRPr="00727CE0">
        <w:rPr>
          <w:rFonts w:ascii="Verdana" w:eastAsia="Verdana" w:hAnsi="Verdana" w:cs="Verdana"/>
          <w:kern w:val="28"/>
          <w:sz w:val="18"/>
          <w:szCs w:val="18"/>
        </w:rPr>
        <w:lastRenderedPageBreak/>
        <w:t>hormigón requerido tanto en consistencia como en resistencia. La Entidad ejecutora deberá proveer los medios y mano de obra para realizar los ensayos.</w:t>
      </w:r>
    </w:p>
    <w:p w14:paraId="53755D3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885B90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184EA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88D77D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63A540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6B69F3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06881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0A00ABC"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Criterios de Aceptación y Rechazo</w:t>
      </w:r>
    </w:p>
    <w:p w14:paraId="46C8BE7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3FB1E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C998AA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68A29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E32AC7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90E0B0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ACA945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Todos los ensayos, pruebas, demoliciones, curados y reemplazos necesarios serán ejecutados por la Entidad ejecutora a su costo.</w:t>
      </w:r>
    </w:p>
    <w:p w14:paraId="78A9A44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F10D79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42BAFE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B08B21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El vaciado se realizará por capas de 20 cm. de espesor, dentro de las cuales se colocarán las piedras </w:t>
      </w:r>
      <w:proofErr w:type="spellStart"/>
      <w:r w:rsidRPr="00727CE0">
        <w:rPr>
          <w:rFonts w:ascii="Verdana" w:eastAsia="Verdana" w:hAnsi="Verdana" w:cs="Verdana"/>
          <w:kern w:val="28"/>
          <w:sz w:val="18"/>
          <w:szCs w:val="18"/>
        </w:rPr>
        <w:t>desplazadoras</w:t>
      </w:r>
      <w:proofErr w:type="spellEnd"/>
      <w:r w:rsidRPr="00727CE0">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17A4455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727CE0">
        <w:rPr>
          <w:rFonts w:ascii="Verdana" w:eastAsia="Verdana" w:hAnsi="Verdana" w:cs="Verdana"/>
          <w:kern w:val="28"/>
          <w:sz w:val="18"/>
          <w:szCs w:val="18"/>
        </w:rPr>
        <w:t>desplazadoras</w:t>
      </w:r>
      <w:proofErr w:type="spellEnd"/>
      <w:r w:rsidRPr="00727CE0">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405DF1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04D760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remoción de los encofrados se podrá realizar recién a las veinticuatro horas de haberse efectuado el vaciado.</w:t>
      </w:r>
    </w:p>
    <w:p w14:paraId="76B625F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4DA4CE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5C4A57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40C8984"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50046B23" w14:textId="77777777" w:rsidR="007C1323" w:rsidRPr="00727CE0" w:rsidRDefault="007C1323" w:rsidP="007C132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7D115B82" w14:textId="77777777" w:rsidTr="005D6135">
        <w:tc>
          <w:tcPr>
            <w:tcW w:w="584" w:type="dxa"/>
            <w:shd w:val="clear" w:color="auto" w:fill="215868"/>
          </w:tcPr>
          <w:p w14:paraId="548F03EB"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0D961EEC"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532D0153"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0098B2D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6262DEE2" w14:textId="77777777" w:rsidTr="005D6135">
        <w:tc>
          <w:tcPr>
            <w:tcW w:w="584" w:type="dxa"/>
            <w:shd w:val="clear" w:color="auto" w:fill="B8CCE4"/>
          </w:tcPr>
          <w:p w14:paraId="1DF08B08"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5</w:t>
            </w:r>
          </w:p>
        </w:tc>
        <w:tc>
          <w:tcPr>
            <w:tcW w:w="2385" w:type="dxa"/>
            <w:shd w:val="clear" w:color="auto" w:fill="B8CCE4"/>
            <w:vAlign w:val="center"/>
          </w:tcPr>
          <w:p w14:paraId="30127A3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VAC-OG-IMP-2</w:t>
            </w:r>
          </w:p>
        </w:tc>
        <w:tc>
          <w:tcPr>
            <w:tcW w:w="1145" w:type="dxa"/>
            <w:shd w:val="clear" w:color="auto" w:fill="B8CCE4"/>
            <w:vAlign w:val="center"/>
          </w:tcPr>
          <w:p w14:paraId="4FE74E5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w:t>
            </w:r>
          </w:p>
        </w:tc>
        <w:tc>
          <w:tcPr>
            <w:tcW w:w="5520" w:type="dxa"/>
            <w:shd w:val="clear" w:color="auto" w:fill="B8CCE4"/>
            <w:vAlign w:val="center"/>
          </w:tcPr>
          <w:p w14:paraId="77B47E6C"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sz w:val="18"/>
                <w:szCs w:val="18"/>
              </w:rPr>
              <w:t xml:space="preserve">IMPERMEABILIZACIÓN </w:t>
            </w:r>
            <w:r w:rsidRPr="00727CE0">
              <w:rPr>
                <w:rFonts w:ascii="Verdana" w:eastAsia="Verdana" w:hAnsi="Verdana" w:cs="Tahoma"/>
                <w:b/>
                <w:bCs/>
                <w:sz w:val="18"/>
                <w:szCs w:val="18"/>
              </w:rPr>
              <w:t>CON POLIETILENO</w:t>
            </w:r>
          </w:p>
        </w:tc>
      </w:tr>
    </w:tbl>
    <w:p w14:paraId="060D6271"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A863076"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18FE0D8A"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655A2579" w14:textId="77777777" w:rsidR="007C1323" w:rsidRPr="00727CE0" w:rsidRDefault="007C1323" w:rsidP="007C1323">
      <w:pPr>
        <w:widowControl w:val="0"/>
        <w:autoSpaceDE w:val="0"/>
        <w:autoSpaceDN w:val="0"/>
        <w:jc w:val="both"/>
        <w:rPr>
          <w:rFonts w:ascii="Verdana" w:eastAsia="Verdana" w:hAnsi="Verdana" w:cs="Verdana"/>
          <w:color w:val="000000"/>
          <w:sz w:val="18"/>
          <w:szCs w:val="18"/>
        </w:rPr>
      </w:pPr>
      <w:r w:rsidRPr="00727CE0">
        <w:rPr>
          <w:rFonts w:ascii="Verdana" w:eastAsia="Verdana" w:hAnsi="Verdana" w:cs="Verdana"/>
          <w:color w:val="000000"/>
          <w:sz w:val="18"/>
          <w:szCs w:val="18"/>
        </w:rPr>
        <w:t xml:space="preserve">Este ítem refiere a la impermeabilización con polietileno en diferentes elementos y sectores de la obra, </w:t>
      </w:r>
      <w:r w:rsidRPr="00727CE0">
        <w:rPr>
          <w:rFonts w:ascii="Verdana" w:eastAsia="Verdana" w:hAnsi="Verdana" w:cs="Verdana"/>
          <w:color w:val="000000"/>
          <w:sz w:val="18"/>
          <w:szCs w:val="18"/>
        </w:rPr>
        <w:lastRenderedPageBreak/>
        <w:t xml:space="preserve">de acuerdo a lo establecido en los planos de construcción, e instrucciones del Inspector de proyecto. </w:t>
      </w:r>
    </w:p>
    <w:p w14:paraId="4E5C7197" w14:textId="77777777" w:rsidR="007C1323" w:rsidRPr="00727CE0" w:rsidRDefault="007C1323" w:rsidP="007C1323">
      <w:pPr>
        <w:widowControl w:val="0"/>
        <w:autoSpaceDE w:val="0"/>
        <w:autoSpaceDN w:val="0"/>
        <w:jc w:val="both"/>
        <w:rPr>
          <w:rFonts w:ascii="Verdana" w:eastAsia="Verdana" w:hAnsi="Verdana" w:cs="Verdana"/>
          <w:color w:val="000000"/>
          <w:sz w:val="18"/>
          <w:szCs w:val="18"/>
        </w:rPr>
      </w:pPr>
    </w:p>
    <w:p w14:paraId="4B7E9781" w14:textId="77777777" w:rsidR="007C1323" w:rsidRPr="00727CE0" w:rsidRDefault="007C1323" w:rsidP="007C1323">
      <w:pPr>
        <w:widowControl w:val="0"/>
        <w:autoSpaceDE w:val="0"/>
        <w:autoSpaceDN w:val="0"/>
        <w:jc w:val="both"/>
        <w:rPr>
          <w:rFonts w:ascii="Verdana" w:eastAsia="Verdana" w:hAnsi="Verdana" w:cs="Verdana"/>
          <w:color w:val="000000"/>
          <w:sz w:val="18"/>
          <w:szCs w:val="18"/>
        </w:rPr>
      </w:pPr>
      <w:r w:rsidRPr="00727CE0">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52870E0C"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232C890"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11450CDD"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210B37E1"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466B720D"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23034939" w14:textId="77777777" w:rsidR="007C1323" w:rsidRPr="00727CE0" w:rsidRDefault="007C1323" w:rsidP="007C1323">
      <w:pPr>
        <w:widowControl w:val="0"/>
        <w:autoSpaceDE w:val="0"/>
        <w:autoSpaceDN w:val="0"/>
        <w:jc w:val="both"/>
        <w:rPr>
          <w:rFonts w:ascii="Verdana" w:eastAsia="Verdana" w:hAnsi="Verdana" w:cs="Verdana"/>
          <w:color w:val="000000"/>
          <w:sz w:val="18"/>
          <w:szCs w:val="18"/>
        </w:rPr>
      </w:pPr>
    </w:p>
    <w:p w14:paraId="501CC3C8"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7A8FB2B5"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5C7CEE6"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727CE0">
        <w:rPr>
          <w:rFonts w:ascii="Verdana" w:eastAsia="Verdana" w:hAnsi="Verdana" w:cs="Tahoma"/>
          <w:sz w:val="18"/>
          <w:szCs w:val="18"/>
        </w:rPr>
        <w:t>item</w:t>
      </w:r>
      <w:proofErr w:type="spellEnd"/>
      <w:r w:rsidRPr="00727CE0">
        <w:rPr>
          <w:rFonts w:ascii="Verdana" w:eastAsia="Verdana" w:hAnsi="Verdana" w:cs="Tahoma"/>
          <w:sz w:val="18"/>
          <w:szCs w:val="18"/>
        </w:rPr>
        <w:t xml:space="preserve"> extendiendo el polietileno a lo largo de toda la superficie.</w:t>
      </w:r>
    </w:p>
    <w:p w14:paraId="0D594538"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4C12BF8"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1C08C8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2DC032B" w14:textId="77777777" w:rsidR="007C1323" w:rsidRPr="00727CE0" w:rsidRDefault="007C1323" w:rsidP="007C132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6A058747" w14:textId="77777777" w:rsidTr="005D6135">
        <w:tc>
          <w:tcPr>
            <w:tcW w:w="584" w:type="dxa"/>
            <w:shd w:val="clear" w:color="auto" w:fill="215868"/>
          </w:tcPr>
          <w:p w14:paraId="4D72404B"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33195584"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6DF27261"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091AF3BE"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1DF82B92" w14:textId="77777777" w:rsidTr="005D6135">
        <w:tc>
          <w:tcPr>
            <w:tcW w:w="584" w:type="dxa"/>
            <w:shd w:val="clear" w:color="auto" w:fill="B8CCE4"/>
          </w:tcPr>
          <w:p w14:paraId="7123A507" w14:textId="77777777" w:rsidR="007C1323" w:rsidRPr="00727CE0" w:rsidRDefault="007C1323" w:rsidP="005D6135">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6</w:t>
            </w:r>
          </w:p>
        </w:tc>
        <w:tc>
          <w:tcPr>
            <w:tcW w:w="2385" w:type="dxa"/>
            <w:shd w:val="clear" w:color="auto" w:fill="B8CCE4"/>
            <w:vAlign w:val="center"/>
          </w:tcPr>
          <w:p w14:paraId="7F7EEF8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VAC-OG-MLA-5</w:t>
            </w:r>
          </w:p>
        </w:tc>
        <w:tc>
          <w:tcPr>
            <w:tcW w:w="1145" w:type="dxa"/>
            <w:shd w:val="clear" w:color="auto" w:fill="B8CCE4"/>
            <w:vAlign w:val="center"/>
          </w:tcPr>
          <w:p w14:paraId="43B732B5"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vAlign w:val="center"/>
          </w:tcPr>
          <w:p w14:paraId="6621138E"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bookmarkStart w:id="166" w:name="_Hlk164261894"/>
            <w:r w:rsidRPr="00727CE0">
              <w:rPr>
                <w:rFonts w:ascii="Verdana" w:eastAsia="Verdana" w:hAnsi="Verdana" w:cs="Tahoma"/>
                <w:b/>
                <w:bCs/>
                <w:sz w:val="18"/>
                <w:szCs w:val="18"/>
              </w:rPr>
              <w:t>MURO DE LADRILLO DE 6H C/MORTERO DE CEMENTO (25X15X10) E=15 cm</w:t>
            </w:r>
            <w:bookmarkEnd w:id="166"/>
          </w:p>
        </w:tc>
      </w:tr>
    </w:tbl>
    <w:p w14:paraId="54AC329D"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6D1EA22D"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4B407CD3"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p w14:paraId="04019AD3"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C9D40E8"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7CFDD39"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0C669E7D"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57DADF86"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BE07C7"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4F3D0694"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733238D3"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8BAFE6C"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68BF542B"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0F0CD4C9"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A4BCA5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Todos los ladrillos deberán estar limpios y mojarse abundantemente antes de su colocación.</w:t>
      </w:r>
    </w:p>
    <w:p w14:paraId="489EECC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Serán colocados en hileras perfectamente horizontales y a plomada, asentándolas sobre una capa de mortero de un espesor mínimo de 1,5 cm.</w:t>
      </w:r>
    </w:p>
    <w:p w14:paraId="13EDB74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19DE33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1233B9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FB275B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C5B919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FEE895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Con el fin de permitir el asentamiento de los muros colocado entre losa y viga de hormigón armado sin </w:t>
      </w:r>
      <w:r w:rsidRPr="00727CE0">
        <w:rPr>
          <w:rFonts w:ascii="Verdana" w:eastAsia="Verdana" w:hAnsi="Verdana" w:cs="Verdana"/>
          <w:kern w:val="28"/>
          <w:sz w:val="18"/>
          <w:szCs w:val="18"/>
        </w:rPr>
        <w:lastRenderedPageBreak/>
        <w:t>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1846F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7685D7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9D5390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3F982E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61EDA9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8B3A49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EBD623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26D7E0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D89505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7DB6250"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06574898" w14:textId="77777777" w:rsidR="007C1323" w:rsidRPr="00727CE0" w:rsidRDefault="007C1323" w:rsidP="007C1323">
      <w:pPr>
        <w:widowControl w:val="0"/>
        <w:autoSpaceDE w:val="0"/>
        <w:autoSpaceDN w:val="0"/>
        <w:jc w:val="both"/>
        <w:rPr>
          <w:rFonts w:ascii="Verdana" w:eastAsia="Verdana" w:hAnsi="Verdana" w:cs="Tahoma"/>
          <w:b/>
          <w:sz w:val="18"/>
          <w:szCs w:val="18"/>
        </w:rPr>
      </w:pPr>
    </w:p>
    <w:p w14:paraId="5D88A52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E35341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A1B5B0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67FCFC5" w14:textId="77777777" w:rsidR="007C1323" w:rsidRPr="00727CE0" w:rsidRDefault="007C1323" w:rsidP="007C1323">
      <w:pPr>
        <w:widowControl w:val="0"/>
        <w:tabs>
          <w:tab w:val="left" w:pos="560"/>
        </w:tabs>
        <w:autoSpaceDE w:val="0"/>
        <w:autoSpaceDN w:val="0"/>
        <w:jc w:val="both"/>
        <w:rPr>
          <w:rFonts w:ascii="Verdana" w:eastAsia="Verdana" w:hAnsi="Verdana" w:cs="Calibri"/>
          <w:sz w:val="18"/>
          <w:szCs w:val="18"/>
        </w:rPr>
      </w:pPr>
    </w:p>
    <w:p w14:paraId="30528332" w14:textId="77777777" w:rsidR="007C1323" w:rsidRPr="00727CE0" w:rsidRDefault="007C1323" w:rsidP="007C132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3EEAD147" w14:textId="77777777" w:rsidTr="005D6135">
        <w:tc>
          <w:tcPr>
            <w:tcW w:w="584" w:type="dxa"/>
            <w:shd w:val="clear" w:color="auto" w:fill="215868"/>
          </w:tcPr>
          <w:p w14:paraId="687FEBB4"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0E8250BB"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385FBE78"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4C1AE5B3"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3F827B3F" w14:textId="77777777" w:rsidTr="005D6135">
        <w:tc>
          <w:tcPr>
            <w:tcW w:w="584" w:type="dxa"/>
            <w:shd w:val="clear" w:color="auto" w:fill="B8CCE4"/>
          </w:tcPr>
          <w:p w14:paraId="516B750C" w14:textId="77777777" w:rsidR="007C1323" w:rsidRPr="00727CE0" w:rsidRDefault="007C1323" w:rsidP="005D6135">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7</w:t>
            </w:r>
          </w:p>
        </w:tc>
        <w:tc>
          <w:tcPr>
            <w:tcW w:w="2385" w:type="dxa"/>
            <w:shd w:val="clear" w:color="auto" w:fill="B8CCE4"/>
            <w:vAlign w:val="center"/>
          </w:tcPr>
          <w:p w14:paraId="2276288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VAC-OG-MLA-4</w:t>
            </w:r>
          </w:p>
        </w:tc>
        <w:tc>
          <w:tcPr>
            <w:tcW w:w="1145" w:type="dxa"/>
            <w:shd w:val="clear" w:color="auto" w:fill="B8CCE4"/>
            <w:vAlign w:val="center"/>
          </w:tcPr>
          <w:p w14:paraId="29FE5ED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vAlign w:val="center"/>
          </w:tcPr>
          <w:p w14:paraId="1E8A6CF3"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MURO DE LADRILLO DE 6H C/MORTERO DE CEMENTO (25X15X10) E=10 CM</w:t>
            </w:r>
          </w:p>
        </w:tc>
      </w:tr>
    </w:tbl>
    <w:p w14:paraId="0BBEF8FB"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38626789"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322ACF02"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p w14:paraId="2F544A35"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FAF9BDC"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EFB2123"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233309DE"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80E4E6E"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E3C86C"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588CB7D1"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2974ABF0"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7BF4D5F3"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C0BB38"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EDB3B92"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4B891CFD"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662A04A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bookmarkStart w:id="167" w:name="_Hlk99012889"/>
      <w:r w:rsidRPr="00727CE0">
        <w:rPr>
          <w:rFonts w:ascii="Verdana" w:eastAsia="Verdana" w:hAnsi="Verdana" w:cs="Verdana"/>
          <w:kern w:val="28"/>
          <w:sz w:val="18"/>
          <w:szCs w:val="18"/>
        </w:rPr>
        <w:t>Todos los ladrillos deberán estar limpios y mojarse abundantemente antes de su colocación.</w:t>
      </w:r>
    </w:p>
    <w:p w14:paraId="7501665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Serán colocados en hileras perfectamente horizontales y a plomada, asentándolas sobre una capa de mortero de un espesor mínimo de 1,5 cm.</w:t>
      </w:r>
    </w:p>
    <w:p w14:paraId="51BFF21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BB852E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lastRenderedPageBreak/>
        <w:t>Se cuidará especialmente de que los ladrillos tengan una correcta trabazón entre hileras y en los cruces entre muros, para ello, el espesor mínimo de las llagas no será menor a 1 cm.</w:t>
      </w:r>
    </w:p>
    <w:p w14:paraId="7952026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A32D4A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B14DD2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A756D9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5F967A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C0A8E4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C00B8A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2B95C9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C2249C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A74217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433CBF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224630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8F7C20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3DB997B" w14:textId="77777777" w:rsidR="007C1323" w:rsidRPr="00727CE0" w:rsidRDefault="007C1323" w:rsidP="007C1323">
      <w:pPr>
        <w:widowControl w:val="0"/>
        <w:autoSpaceDE w:val="0"/>
        <w:autoSpaceDN w:val="0"/>
        <w:jc w:val="both"/>
        <w:rPr>
          <w:rFonts w:ascii="Verdana" w:eastAsia="Verdana" w:hAnsi="Verdana" w:cs="Tahoma"/>
          <w:b/>
          <w:sz w:val="18"/>
          <w:szCs w:val="18"/>
        </w:rPr>
      </w:pPr>
      <w:bookmarkStart w:id="168" w:name="_Hlk99012926"/>
      <w:r w:rsidRPr="00727CE0">
        <w:rPr>
          <w:rFonts w:ascii="Verdana" w:eastAsia="Verdana" w:hAnsi="Verdana" w:cs="Tahoma"/>
          <w:b/>
          <w:sz w:val="18"/>
          <w:szCs w:val="18"/>
        </w:rPr>
        <w:t>Criterios de Control, Aceptación y Rechazo</w:t>
      </w:r>
    </w:p>
    <w:p w14:paraId="3A9BBEBA" w14:textId="77777777" w:rsidR="007C1323" w:rsidRPr="00727CE0" w:rsidRDefault="007C1323" w:rsidP="007C1323">
      <w:pPr>
        <w:widowControl w:val="0"/>
        <w:autoSpaceDE w:val="0"/>
        <w:autoSpaceDN w:val="0"/>
        <w:jc w:val="both"/>
        <w:rPr>
          <w:rFonts w:ascii="Verdana" w:eastAsia="Verdana" w:hAnsi="Verdana" w:cs="Tahoma"/>
          <w:b/>
          <w:sz w:val="18"/>
          <w:szCs w:val="18"/>
        </w:rPr>
      </w:pPr>
    </w:p>
    <w:p w14:paraId="03F0C48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6AF680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2367BE1" w14:textId="77777777" w:rsidR="007C1323"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p w14:paraId="0F3B4E7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bookmarkEnd w:id="167"/>
    <w:p w14:paraId="713D0782"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4295D37F" w14:textId="77777777" w:rsidTr="005D6135">
        <w:tc>
          <w:tcPr>
            <w:tcW w:w="584" w:type="dxa"/>
            <w:shd w:val="clear" w:color="auto" w:fill="215868"/>
          </w:tcPr>
          <w:p w14:paraId="4D560AD9"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78EB1426"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6D70F687"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21AE9BA5"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4F1C82B6" w14:textId="77777777" w:rsidTr="005D6135">
        <w:tc>
          <w:tcPr>
            <w:tcW w:w="584" w:type="dxa"/>
            <w:shd w:val="clear" w:color="auto" w:fill="B8CCE4"/>
          </w:tcPr>
          <w:p w14:paraId="08DF7EB7" w14:textId="77777777" w:rsidR="007C1323" w:rsidRPr="00727CE0" w:rsidRDefault="007C1323" w:rsidP="005D6135">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8</w:t>
            </w:r>
          </w:p>
        </w:tc>
        <w:tc>
          <w:tcPr>
            <w:tcW w:w="2385" w:type="dxa"/>
            <w:shd w:val="clear" w:color="auto" w:fill="B8CCE4"/>
            <w:vAlign w:val="center"/>
          </w:tcPr>
          <w:p w14:paraId="010CE23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bCs/>
                <w:sz w:val="18"/>
                <w:szCs w:val="18"/>
              </w:rPr>
              <w:t>VAC-OG-VIG-1</w:t>
            </w:r>
          </w:p>
        </w:tc>
        <w:tc>
          <w:tcPr>
            <w:tcW w:w="1145" w:type="dxa"/>
            <w:shd w:val="clear" w:color="auto" w:fill="B8CCE4"/>
            <w:vAlign w:val="center"/>
          </w:tcPr>
          <w:p w14:paraId="664F0024"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M3</w:t>
            </w:r>
          </w:p>
        </w:tc>
        <w:tc>
          <w:tcPr>
            <w:tcW w:w="5520" w:type="dxa"/>
            <w:shd w:val="clear" w:color="auto" w:fill="B8CCE4"/>
            <w:vAlign w:val="center"/>
          </w:tcPr>
          <w:p w14:paraId="7FC54CB4"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VIGA CADENA DE HORMIGÓN ARMADO</w:t>
            </w:r>
          </w:p>
        </w:tc>
      </w:tr>
    </w:tbl>
    <w:p w14:paraId="13CF5A8F"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14D1DCA5"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520A5E5D"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p w14:paraId="72D2E701"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FF50DAC"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71A4026"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651BC247"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4F8FAC7"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B98E18"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7F8CF479"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5D8BCA47"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56DBFD9A"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Entidad Ejecutora deberá cumplir con los requisitos establecidos en la Norma Boliviana del Hormigón </w:t>
      </w:r>
      <w:r w:rsidRPr="00727CE0">
        <w:rPr>
          <w:rFonts w:ascii="Verdana" w:eastAsia="Verdana" w:hAnsi="Verdana" w:cs="Tahoma"/>
          <w:sz w:val="18"/>
          <w:szCs w:val="18"/>
        </w:rPr>
        <w:lastRenderedPageBreak/>
        <w:t>Armado CBH-87 para los materiales que cubre esta norma.</w:t>
      </w:r>
    </w:p>
    <w:p w14:paraId="509CE7CB"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2E753156"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F27ADE"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5160938E"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01098090"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6495BCD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7AB4F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general, se deberán cumplir con las siguientes directrices referidas a la ejecución.</w:t>
      </w:r>
    </w:p>
    <w:p w14:paraId="017C33E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4E00128"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Encofrados</w:t>
      </w:r>
    </w:p>
    <w:p w14:paraId="70992602"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3E54153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encofrados podrán ser de madera, metálicos u otro material lo suficientemente rígido, estanco y estable.</w:t>
      </w:r>
    </w:p>
    <w:p w14:paraId="3ABE082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74B12E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0621599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876299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825F00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277020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encofrados deberán ser estancos a fin de evitar el empobrecimiento del hormigón por escurrimiento del agua.</w:t>
      </w:r>
    </w:p>
    <w:p w14:paraId="0A95C88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F3B5BF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343893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0F3DA3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6069A7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6617D9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51BA49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7086A23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80A75B1"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Apuntalamiento</w:t>
      </w:r>
    </w:p>
    <w:p w14:paraId="4451F36C"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16F4544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651B35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727CE0">
        <w:rPr>
          <w:rFonts w:ascii="Verdana" w:eastAsia="Verdana" w:hAnsi="Verdana" w:cs="Verdana"/>
          <w:kern w:val="28"/>
          <w:sz w:val="18"/>
          <w:szCs w:val="18"/>
        </w:rPr>
        <w:t>des-apuntalamiento</w:t>
      </w:r>
      <w:proofErr w:type="spellEnd"/>
      <w:r w:rsidRPr="00727CE0">
        <w:rPr>
          <w:rFonts w:ascii="Verdana" w:eastAsia="Verdana" w:hAnsi="Verdana" w:cs="Verdana"/>
          <w:kern w:val="28"/>
          <w:sz w:val="18"/>
          <w:szCs w:val="18"/>
        </w:rPr>
        <w:t>.</w:t>
      </w:r>
    </w:p>
    <w:p w14:paraId="77599CA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El </w:t>
      </w:r>
      <w:proofErr w:type="spellStart"/>
      <w:r w:rsidRPr="00727CE0">
        <w:rPr>
          <w:rFonts w:ascii="Verdana" w:eastAsia="Verdana" w:hAnsi="Verdana" w:cs="Verdana"/>
          <w:kern w:val="28"/>
          <w:sz w:val="18"/>
          <w:szCs w:val="18"/>
        </w:rPr>
        <w:t>des-apuntalamiento</w:t>
      </w:r>
      <w:proofErr w:type="spellEnd"/>
      <w:r w:rsidRPr="00727CE0">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3DC2F5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El </w:t>
      </w:r>
      <w:proofErr w:type="spellStart"/>
      <w:r w:rsidRPr="00727CE0">
        <w:rPr>
          <w:rFonts w:ascii="Verdana" w:eastAsia="Verdana" w:hAnsi="Verdana" w:cs="Verdana"/>
          <w:kern w:val="28"/>
          <w:sz w:val="18"/>
          <w:szCs w:val="18"/>
        </w:rPr>
        <w:t>des-apuntalado</w:t>
      </w:r>
      <w:proofErr w:type="spellEnd"/>
      <w:r w:rsidRPr="00727CE0">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71106FD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EA0AD5C"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Armado de Fierros</w:t>
      </w:r>
    </w:p>
    <w:p w14:paraId="152752E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0A42F6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5BB40D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Se dispondrá un sitio específico en la obra para el doblado y preparación de armaduras con las </w:t>
      </w:r>
      <w:r w:rsidRPr="00727CE0">
        <w:rPr>
          <w:rFonts w:ascii="Verdana" w:eastAsia="Verdana" w:hAnsi="Verdana" w:cs="Verdana"/>
          <w:kern w:val="28"/>
          <w:sz w:val="18"/>
          <w:szCs w:val="18"/>
        </w:rPr>
        <w:lastRenderedPageBreak/>
        <w:t>herramientas adecuadas.</w:t>
      </w:r>
    </w:p>
    <w:p w14:paraId="0BB310F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F9F52B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E34EEA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Las barras de fierro que fueron dobladas no podrán ser enderezadas, ni podrán ser utilizadas nuevamente sin antes eliminar la zona doblada.</w:t>
      </w:r>
    </w:p>
    <w:p w14:paraId="5FB545A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83EEE1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140C5F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CF6835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81A9EAA"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 xml:space="preserve">Limpieza y Colocación </w:t>
      </w:r>
    </w:p>
    <w:p w14:paraId="7045C0B6"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3EFF07F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8E186B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Si a momento de colocar el hormigón existieran barras con mortero u hormigón endurecido, éstos se deberán eliminar completamente.</w:t>
      </w:r>
    </w:p>
    <w:p w14:paraId="5EF906B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1283B98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27247F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3F9E3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4A60C9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caso de no especificarse los recubrimientos en los planos, se aplicarán los siguientes:</w:t>
      </w:r>
    </w:p>
    <w:p w14:paraId="713C9C98" w14:textId="77777777" w:rsidR="007C1323" w:rsidRPr="00727CE0" w:rsidRDefault="007C1323" w:rsidP="007C1323">
      <w:pPr>
        <w:widowControl w:val="0"/>
        <w:numPr>
          <w:ilvl w:val="0"/>
          <w:numId w:val="112"/>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Ambientes interiores protegidos:                            </w:t>
      </w:r>
      <w:r w:rsidRPr="00727CE0">
        <w:rPr>
          <w:rFonts w:ascii="Verdana" w:eastAsia="Verdana" w:hAnsi="Verdana" w:cs="Verdana"/>
          <w:kern w:val="28"/>
          <w:sz w:val="18"/>
          <w:szCs w:val="18"/>
        </w:rPr>
        <w:tab/>
      </w:r>
      <w:r w:rsidRPr="00727CE0">
        <w:rPr>
          <w:rFonts w:ascii="Verdana" w:eastAsia="Verdana" w:hAnsi="Verdana" w:cs="Verdana"/>
          <w:kern w:val="28"/>
          <w:sz w:val="18"/>
          <w:szCs w:val="18"/>
        </w:rPr>
        <w:tab/>
        <w:t>1,0 a 1,5   cm.</w:t>
      </w:r>
    </w:p>
    <w:p w14:paraId="3D505A78" w14:textId="77777777" w:rsidR="007C1323" w:rsidRPr="00727CE0" w:rsidRDefault="007C1323" w:rsidP="007C1323">
      <w:pPr>
        <w:widowControl w:val="0"/>
        <w:numPr>
          <w:ilvl w:val="0"/>
          <w:numId w:val="112"/>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Elementos expuestos a la atmósfera normal:        </w:t>
      </w:r>
      <w:r w:rsidRPr="00727CE0">
        <w:rPr>
          <w:rFonts w:ascii="Verdana" w:eastAsia="Verdana" w:hAnsi="Verdana" w:cs="Verdana"/>
          <w:kern w:val="28"/>
          <w:sz w:val="18"/>
          <w:szCs w:val="18"/>
        </w:rPr>
        <w:tab/>
      </w:r>
      <w:r w:rsidRPr="00727CE0">
        <w:rPr>
          <w:rFonts w:ascii="Verdana" w:eastAsia="Verdana" w:hAnsi="Verdana" w:cs="Verdana"/>
          <w:kern w:val="28"/>
          <w:sz w:val="18"/>
          <w:szCs w:val="18"/>
        </w:rPr>
        <w:tab/>
        <w:t xml:space="preserve"> 1,5 a 2,0   cm.</w:t>
      </w:r>
    </w:p>
    <w:p w14:paraId="4EAB931F" w14:textId="77777777" w:rsidR="007C1323" w:rsidRPr="00727CE0" w:rsidRDefault="007C1323" w:rsidP="007C1323">
      <w:pPr>
        <w:widowControl w:val="0"/>
        <w:numPr>
          <w:ilvl w:val="0"/>
          <w:numId w:val="112"/>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Elementos expuestos a la atmósfera húmeda:       </w:t>
      </w:r>
      <w:r w:rsidRPr="00727CE0">
        <w:rPr>
          <w:rFonts w:ascii="Verdana" w:eastAsia="Verdana" w:hAnsi="Verdana" w:cs="Verdana"/>
          <w:kern w:val="28"/>
          <w:sz w:val="18"/>
          <w:szCs w:val="18"/>
        </w:rPr>
        <w:tab/>
      </w:r>
      <w:r w:rsidRPr="00727CE0">
        <w:rPr>
          <w:rFonts w:ascii="Verdana" w:eastAsia="Verdana" w:hAnsi="Verdana" w:cs="Verdana"/>
          <w:kern w:val="28"/>
          <w:sz w:val="18"/>
          <w:szCs w:val="18"/>
        </w:rPr>
        <w:tab/>
        <w:t>2,0 a 2,5   cm.</w:t>
      </w:r>
    </w:p>
    <w:p w14:paraId="2737EAD3" w14:textId="77777777" w:rsidR="007C1323" w:rsidRPr="00727CE0" w:rsidRDefault="007C1323" w:rsidP="007C1323">
      <w:pPr>
        <w:widowControl w:val="0"/>
        <w:numPr>
          <w:ilvl w:val="0"/>
          <w:numId w:val="112"/>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Elementos expuestos a la atmósfera corrosiva:      </w:t>
      </w:r>
      <w:r w:rsidRPr="00727CE0">
        <w:rPr>
          <w:rFonts w:ascii="Verdana" w:eastAsia="Verdana" w:hAnsi="Verdana" w:cs="Verdana"/>
          <w:kern w:val="28"/>
          <w:sz w:val="18"/>
          <w:szCs w:val="18"/>
        </w:rPr>
        <w:tab/>
      </w:r>
      <w:r w:rsidRPr="00727CE0">
        <w:rPr>
          <w:rFonts w:ascii="Verdana" w:eastAsia="Verdana" w:hAnsi="Verdana" w:cs="Verdana"/>
          <w:kern w:val="28"/>
          <w:sz w:val="18"/>
          <w:szCs w:val="18"/>
        </w:rPr>
        <w:tab/>
        <w:t>3,0 a 3,5   cm.</w:t>
      </w:r>
    </w:p>
    <w:p w14:paraId="27385CF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853786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Todos los cruces de barras deberán atarse en forma adecuada con alambre de amarre o accesorios previamente aprobados.</w:t>
      </w:r>
    </w:p>
    <w:p w14:paraId="753EC6E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460A02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9ED8A56"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Empalmes en las barras</w:t>
      </w:r>
    </w:p>
    <w:p w14:paraId="78E0AA41"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5DF0757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 ejecutarán los empalmes en los sectores donde estén expresamente indicado en planos constructivos o instruido por el Inspector de proyecto.</w:t>
      </w:r>
    </w:p>
    <w:p w14:paraId="6CD7988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02FFE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 realizarán empalmes por superposición de acuerdo al siguiente detalle:</w:t>
      </w:r>
    </w:p>
    <w:p w14:paraId="5C21309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051F69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636E8BC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c) Los empalmes mediante soldadura, solo serán autorizados cuando la Entidad Ejecutora demuestre satisfactoriamente mediante ensayos, que el acero a soldar reúne las características de soldabilidad y </w:t>
      </w:r>
      <w:r w:rsidRPr="00727CE0">
        <w:rPr>
          <w:rFonts w:ascii="Verdana" w:eastAsia="Verdana" w:hAnsi="Verdana" w:cs="Verdana"/>
          <w:kern w:val="28"/>
          <w:sz w:val="18"/>
          <w:szCs w:val="18"/>
        </w:rPr>
        <w:lastRenderedPageBreak/>
        <w:t>su resistencia no se vea disminuida, debiendo recabar una autorización escrita de parte del Inspector de proyecto.</w:t>
      </w:r>
    </w:p>
    <w:p w14:paraId="22F5014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C3DBFB4"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Mezclado</w:t>
      </w:r>
    </w:p>
    <w:p w14:paraId="57F032DB"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34DBECE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hormigón deberá ser mezclado mecánicamente dosificando por volumen y deseablemente por peso. Para esta tarea:</w:t>
      </w:r>
    </w:p>
    <w:p w14:paraId="741D131E" w14:textId="77777777" w:rsidR="007C1323" w:rsidRPr="00727CE0" w:rsidRDefault="007C1323" w:rsidP="007C1323">
      <w:pPr>
        <w:widowControl w:val="0"/>
        <w:numPr>
          <w:ilvl w:val="0"/>
          <w:numId w:val="123"/>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Sé utilizarán una o más hormigoneras de capacidad adecuada y se empleará personal especializado para su manejo.</w:t>
      </w:r>
    </w:p>
    <w:p w14:paraId="1A7349A1" w14:textId="77777777" w:rsidR="007C1323" w:rsidRPr="00727CE0" w:rsidRDefault="007C1323" w:rsidP="007C1323">
      <w:pPr>
        <w:widowControl w:val="0"/>
        <w:numPr>
          <w:ilvl w:val="0"/>
          <w:numId w:val="123"/>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Periódicamente se verificará la uniformidad del mezclado.</w:t>
      </w:r>
    </w:p>
    <w:p w14:paraId="53DC7656" w14:textId="77777777" w:rsidR="007C1323" w:rsidRPr="00727CE0" w:rsidRDefault="007C1323" w:rsidP="007C1323">
      <w:pPr>
        <w:widowControl w:val="0"/>
        <w:numPr>
          <w:ilvl w:val="0"/>
          <w:numId w:val="123"/>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materiales componentes serán introducidos en el orden siguiente:</w:t>
      </w:r>
    </w:p>
    <w:p w14:paraId="4BB49AB5" w14:textId="77777777" w:rsidR="007C1323" w:rsidRPr="00727CE0" w:rsidRDefault="007C1323" w:rsidP="007C1323">
      <w:pPr>
        <w:widowControl w:val="0"/>
        <w:numPr>
          <w:ilvl w:val="0"/>
          <w:numId w:val="124"/>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Una parte del agua del mezclado (aproximadamente la mitad)</w:t>
      </w:r>
    </w:p>
    <w:p w14:paraId="6A9FE6F2" w14:textId="77777777" w:rsidR="007C1323" w:rsidRPr="00727CE0" w:rsidRDefault="007C1323" w:rsidP="007C1323">
      <w:pPr>
        <w:widowControl w:val="0"/>
        <w:numPr>
          <w:ilvl w:val="0"/>
          <w:numId w:val="124"/>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36BBFE9" w14:textId="77777777" w:rsidR="007C1323" w:rsidRPr="00727CE0" w:rsidRDefault="007C1323" w:rsidP="007C1323">
      <w:pPr>
        <w:widowControl w:val="0"/>
        <w:numPr>
          <w:ilvl w:val="0"/>
          <w:numId w:val="124"/>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grava.</w:t>
      </w:r>
    </w:p>
    <w:p w14:paraId="27AE1A00" w14:textId="77777777" w:rsidR="007C1323" w:rsidRPr="00727CE0" w:rsidRDefault="007C1323" w:rsidP="007C1323">
      <w:pPr>
        <w:widowControl w:val="0"/>
        <w:numPr>
          <w:ilvl w:val="0"/>
          <w:numId w:val="124"/>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resto del agua de amasado.</w:t>
      </w:r>
    </w:p>
    <w:p w14:paraId="5D2828F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B9A4E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No se permitirá cargar la hormigonera antes de haberse procedido a descargarla totalmente de la batida anterior. </w:t>
      </w:r>
    </w:p>
    <w:p w14:paraId="34F87C8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mezclado manual queda expresamente prohibido.</w:t>
      </w:r>
    </w:p>
    <w:p w14:paraId="3BCE0083"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68F687A4"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Transporte</w:t>
      </w:r>
    </w:p>
    <w:p w14:paraId="54BE878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C63186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ACA5C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A6176A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8119BBD"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56908EE8"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Hormigonado</w:t>
      </w:r>
    </w:p>
    <w:p w14:paraId="02C72DD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E35E5C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hormigonado deberá cumplir con las exigencias y requisitos establecidos en la Norma CBH-87 para hormigones.</w:t>
      </w:r>
    </w:p>
    <w:p w14:paraId="64BD9D6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No se procederá al vaciado de los elementos estructurales sin antes contar con la autorización del Inspector de proyecto.</w:t>
      </w:r>
    </w:p>
    <w:p w14:paraId="594C3E2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vaciado del hormigón se realizará de acuerdo a un plan de trabajo previamente autorizado por el Inspector de Obra.</w:t>
      </w:r>
    </w:p>
    <w:p w14:paraId="5CFA224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303020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Las siguientes prohibiciones para el hormigonado deben tenerse en cuenta:</w:t>
      </w:r>
    </w:p>
    <w:p w14:paraId="2570708D" w14:textId="77777777" w:rsidR="007C1323" w:rsidRPr="00727CE0" w:rsidRDefault="007C1323" w:rsidP="007C1323">
      <w:pPr>
        <w:widowControl w:val="0"/>
        <w:numPr>
          <w:ilvl w:val="0"/>
          <w:numId w:val="113"/>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temperatura de vaciado no será menor a 5°C.</w:t>
      </w:r>
    </w:p>
    <w:p w14:paraId="659A8DB1" w14:textId="77777777" w:rsidR="007C1323" w:rsidRPr="00727CE0" w:rsidRDefault="007C1323" w:rsidP="007C1323">
      <w:pPr>
        <w:widowControl w:val="0"/>
        <w:numPr>
          <w:ilvl w:val="0"/>
          <w:numId w:val="113"/>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No podrá efectuarse el vaciado durante la lluvia.</w:t>
      </w:r>
    </w:p>
    <w:p w14:paraId="753AA02E" w14:textId="77777777" w:rsidR="007C1323" w:rsidRPr="00727CE0" w:rsidRDefault="007C1323" w:rsidP="007C1323">
      <w:pPr>
        <w:widowControl w:val="0"/>
        <w:numPr>
          <w:ilvl w:val="0"/>
          <w:numId w:val="113"/>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No será permitido disponer de grandes cantidades de hormigón en un solo lugar para esparcirlo posteriormente.</w:t>
      </w:r>
    </w:p>
    <w:p w14:paraId="651FFF97" w14:textId="77777777" w:rsidR="007C1323" w:rsidRPr="00727CE0" w:rsidRDefault="007C1323" w:rsidP="007C1323">
      <w:pPr>
        <w:widowControl w:val="0"/>
        <w:numPr>
          <w:ilvl w:val="0"/>
          <w:numId w:val="113"/>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Por ningún motivo se podrá agregar agua en el momento de hormigonar.</w:t>
      </w:r>
    </w:p>
    <w:p w14:paraId="179D3FD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espesor máximo de la capa de hormigón no deberá exceder a 20 cm. para permitir una compactación eficaz.</w:t>
      </w:r>
    </w:p>
    <w:p w14:paraId="06A7CC5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La velocidad del vaciado será la suficiente para garantizar que el hormigón se mantenga plástico en </w:t>
      </w:r>
      <w:r w:rsidRPr="00727CE0">
        <w:rPr>
          <w:rFonts w:ascii="Verdana" w:eastAsia="Verdana" w:hAnsi="Verdana" w:cs="Verdana"/>
          <w:kern w:val="28"/>
          <w:sz w:val="18"/>
          <w:szCs w:val="18"/>
        </w:rPr>
        <w:lastRenderedPageBreak/>
        <w:t>todo momento.</w:t>
      </w:r>
    </w:p>
    <w:p w14:paraId="6E57E5C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No se podrá verter el hormigón en caída libre desde alturas superiores a 1,50 m, debiendo en este caso utilizar canalones, embudos o ductos.</w:t>
      </w:r>
    </w:p>
    <w:p w14:paraId="3D16BC8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vaciado en losas deberá efectuarse por franjas de ancho tal que, al vaciar la capa siguiente, en la primera no se haya iniciado el fraguado.</w:t>
      </w:r>
    </w:p>
    <w:p w14:paraId="2C4BCB48" w14:textId="77777777" w:rsidR="007C1323" w:rsidRDefault="007C1323" w:rsidP="007C1323">
      <w:pPr>
        <w:widowControl w:val="0"/>
        <w:autoSpaceDE w:val="0"/>
        <w:autoSpaceDN w:val="0"/>
        <w:jc w:val="both"/>
        <w:rPr>
          <w:rFonts w:ascii="Verdana" w:eastAsia="Verdana" w:hAnsi="Verdana" w:cs="Verdana"/>
          <w:b/>
          <w:kern w:val="28"/>
          <w:sz w:val="18"/>
          <w:szCs w:val="18"/>
        </w:rPr>
      </w:pPr>
    </w:p>
    <w:p w14:paraId="72C25821"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Compactación</w:t>
      </w:r>
    </w:p>
    <w:p w14:paraId="24BBD51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4E9900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1F46D50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7B68274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De ninguna manera se permitirá el uso de las vibradoras para el transporte de la mezcla o la distribución dentro del encofrado.</w:t>
      </w:r>
    </w:p>
    <w:p w14:paraId="65B749D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398E44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Las vibradoras serán introducidas en puntos equidistantes a 45 cm. entre sí y durante 5 a 15 segundos para evitar la disgregación.</w:t>
      </w:r>
    </w:p>
    <w:p w14:paraId="5B7A0E1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47C9A0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compactado del hormigón se completará con un apisonado manual del hormigón y un golpeteo de los encofrados.</w:t>
      </w:r>
    </w:p>
    <w:p w14:paraId="6B2E8F9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La compactación manual del hormigón mediante varillas de hierro será </w:t>
      </w:r>
      <w:proofErr w:type="gramStart"/>
      <w:r w:rsidRPr="00727CE0">
        <w:rPr>
          <w:rFonts w:ascii="Verdana" w:eastAsia="Verdana" w:hAnsi="Verdana" w:cs="Verdana"/>
          <w:kern w:val="28"/>
          <w:sz w:val="18"/>
          <w:szCs w:val="18"/>
        </w:rPr>
        <w:t>usado</w:t>
      </w:r>
      <w:proofErr w:type="gramEnd"/>
      <w:r w:rsidRPr="00727CE0">
        <w:rPr>
          <w:rFonts w:ascii="Verdana" w:eastAsia="Verdana" w:hAnsi="Verdana" w:cs="Verdana"/>
          <w:kern w:val="28"/>
          <w:sz w:val="18"/>
          <w:szCs w:val="18"/>
        </w:rPr>
        <w:t xml:space="preserve"> solo bajo autorización de Inspector de proyecto.</w:t>
      </w:r>
    </w:p>
    <w:p w14:paraId="74471D12"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67332290"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Desencofrado</w:t>
      </w:r>
    </w:p>
    <w:p w14:paraId="2FC1E53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C839FA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90FC1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5232B0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136D2B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0F3E4CE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4185FD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62221A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tiempos de desencofrado serán los indicados en el proyecto (planos y/o memoria de cálculo) y lo indicado en la norma CBH-87.</w:t>
      </w:r>
    </w:p>
    <w:p w14:paraId="367226B6"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5443F78C"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Protección y Curado</w:t>
      </w:r>
    </w:p>
    <w:p w14:paraId="4E7C911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BD8353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Una vez vaciado el hormigón fresco, deberá protegerse contra la lluvia, el viento, sol y en general contra toda acción que lo perjudique.</w:t>
      </w:r>
    </w:p>
    <w:p w14:paraId="507F635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hormigón será protegido manteniéndose a una temperatura superior a 5°C por lo menos durante 96 horas.</w:t>
      </w:r>
    </w:p>
    <w:p w14:paraId="4212D5F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7A6A0D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E7568F0"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7947C3A8"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Control de Calidad</w:t>
      </w:r>
    </w:p>
    <w:p w14:paraId="512A09A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4C03A3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6D86D3F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87F294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15ECA8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C8C790E" w14:textId="77777777" w:rsidR="007C1323" w:rsidRPr="00727CE0" w:rsidRDefault="007C1323" w:rsidP="007C1323">
      <w:pPr>
        <w:widowControl w:val="0"/>
        <w:numPr>
          <w:ilvl w:val="0"/>
          <w:numId w:val="110"/>
        </w:numPr>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Ensayos a Realizar</w:t>
      </w:r>
    </w:p>
    <w:p w14:paraId="140CEA07" w14:textId="77777777" w:rsidR="007C1323" w:rsidRPr="00727CE0" w:rsidRDefault="007C1323" w:rsidP="007C1323">
      <w:pPr>
        <w:widowControl w:val="0"/>
        <w:autoSpaceDE w:val="0"/>
        <w:autoSpaceDN w:val="0"/>
        <w:ind w:left="720"/>
        <w:jc w:val="both"/>
        <w:rPr>
          <w:rFonts w:ascii="Verdana" w:eastAsia="Verdana" w:hAnsi="Verdana" w:cs="Verdana"/>
          <w:b/>
          <w:kern w:val="28"/>
          <w:sz w:val="18"/>
          <w:szCs w:val="18"/>
        </w:rPr>
      </w:pPr>
    </w:p>
    <w:p w14:paraId="4E7ABD2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el caso del presente ítem mínimamente se realizarán los siguientes ensayos de calidad:</w:t>
      </w:r>
    </w:p>
    <w:p w14:paraId="55B733E5" w14:textId="77777777" w:rsidR="007C1323" w:rsidRPr="00727CE0" w:rsidRDefault="007C1323" w:rsidP="007C1323">
      <w:pPr>
        <w:widowControl w:val="0"/>
        <w:numPr>
          <w:ilvl w:val="0"/>
          <w:numId w:val="104"/>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Granulometría de los Áridos.</w:t>
      </w:r>
    </w:p>
    <w:p w14:paraId="704EB0E7" w14:textId="77777777" w:rsidR="007C1323" w:rsidRPr="00727CE0" w:rsidRDefault="007C1323" w:rsidP="007C1323">
      <w:pPr>
        <w:widowControl w:val="0"/>
        <w:numPr>
          <w:ilvl w:val="0"/>
          <w:numId w:val="104"/>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Ensayos de Control de la Resistencia del Hormigón – Probetas Cilíndricas.</w:t>
      </w:r>
    </w:p>
    <w:p w14:paraId="15E59085" w14:textId="77777777" w:rsidR="007C1323" w:rsidRPr="00727CE0" w:rsidRDefault="007C1323" w:rsidP="007C1323">
      <w:pPr>
        <w:widowControl w:val="0"/>
        <w:numPr>
          <w:ilvl w:val="0"/>
          <w:numId w:val="104"/>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Ensayos de Control de la Consistencia del Hormigón - Cono de Abraham.</w:t>
      </w:r>
    </w:p>
    <w:p w14:paraId="22E608DF" w14:textId="77777777" w:rsidR="007C1323" w:rsidRPr="00727CE0" w:rsidRDefault="007C1323" w:rsidP="007C1323">
      <w:pPr>
        <w:widowControl w:val="0"/>
        <w:numPr>
          <w:ilvl w:val="0"/>
          <w:numId w:val="104"/>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 de la Máquina de los Ángeles.</w:t>
      </w:r>
    </w:p>
    <w:p w14:paraId="6DEF229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A0EAA97" w14:textId="77777777" w:rsidR="007C1323" w:rsidRPr="00727CE0" w:rsidRDefault="007C1323" w:rsidP="007C1323">
      <w:pPr>
        <w:widowControl w:val="0"/>
        <w:numPr>
          <w:ilvl w:val="0"/>
          <w:numId w:val="105"/>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Ensayos de calidad sobre el cemento.</w:t>
      </w:r>
    </w:p>
    <w:p w14:paraId="6FB30B17" w14:textId="77777777" w:rsidR="007C1323" w:rsidRPr="00727CE0" w:rsidRDefault="007C1323" w:rsidP="007C1323">
      <w:pPr>
        <w:widowControl w:val="0"/>
        <w:numPr>
          <w:ilvl w:val="0"/>
          <w:numId w:val="105"/>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Ensayos de calidad de los aceros de refuerzo.</w:t>
      </w:r>
    </w:p>
    <w:p w14:paraId="42BD5FF3" w14:textId="77777777" w:rsidR="007C1323" w:rsidRPr="00727CE0" w:rsidRDefault="007C1323" w:rsidP="007C1323">
      <w:pPr>
        <w:widowControl w:val="0"/>
        <w:numPr>
          <w:ilvl w:val="0"/>
          <w:numId w:val="105"/>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Ensayo de la Máquina de los Ángeles.</w:t>
      </w:r>
    </w:p>
    <w:p w14:paraId="7616CB02" w14:textId="77777777" w:rsidR="007C1323" w:rsidRPr="00727CE0" w:rsidRDefault="007C1323" w:rsidP="007C1323">
      <w:pPr>
        <w:widowControl w:val="0"/>
        <w:numPr>
          <w:ilvl w:val="0"/>
          <w:numId w:val="105"/>
        </w:numPr>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Otros que el proponente oferte en su propuesta. </w:t>
      </w:r>
    </w:p>
    <w:p w14:paraId="637714D8" w14:textId="77777777" w:rsidR="007C1323" w:rsidRPr="00727CE0" w:rsidRDefault="007C1323" w:rsidP="007C1323">
      <w:pPr>
        <w:widowControl w:val="0"/>
        <w:autoSpaceDE w:val="0"/>
        <w:autoSpaceDN w:val="0"/>
        <w:ind w:left="720"/>
        <w:jc w:val="both"/>
        <w:rPr>
          <w:rFonts w:ascii="Verdana" w:eastAsia="Verdana" w:hAnsi="Verdana" w:cs="Verdana"/>
          <w:kern w:val="28"/>
          <w:sz w:val="18"/>
          <w:szCs w:val="18"/>
        </w:rPr>
      </w:pPr>
    </w:p>
    <w:p w14:paraId="6A678BE4" w14:textId="77777777" w:rsidR="007C1323" w:rsidRPr="00727CE0" w:rsidRDefault="007C1323" w:rsidP="007C1323">
      <w:pPr>
        <w:widowControl w:val="0"/>
        <w:numPr>
          <w:ilvl w:val="0"/>
          <w:numId w:val="110"/>
        </w:numPr>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Laboratorio</w:t>
      </w:r>
    </w:p>
    <w:p w14:paraId="216E9979" w14:textId="77777777" w:rsidR="007C1323" w:rsidRPr="00727CE0" w:rsidRDefault="007C1323" w:rsidP="007C1323">
      <w:pPr>
        <w:widowControl w:val="0"/>
        <w:autoSpaceDE w:val="0"/>
        <w:autoSpaceDN w:val="0"/>
        <w:ind w:left="720"/>
        <w:jc w:val="both"/>
        <w:rPr>
          <w:rFonts w:ascii="Verdana" w:eastAsia="Verdana" w:hAnsi="Verdana" w:cs="Verdana"/>
          <w:b/>
          <w:kern w:val="28"/>
          <w:sz w:val="18"/>
          <w:szCs w:val="18"/>
        </w:rPr>
      </w:pPr>
    </w:p>
    <w:p w14:paraId="2B02832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6E8B5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DE390F3" w14:textId="77777777" w:rsidR="007C1323" w:rsidRPr="00727CE0" w:rsidRDefault="007C1323" w:rsidP="007C1323">
      <w:pPr>
        <w:widowControl w:val="0"/>
        <w:numPr>
          <w:ilvl w:val="0"/>
          <w:numId w:val="122"/>
        </w:numPr>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Frecuencia de los Ensayos</w:t>
      </w:r>
    </w:p>
    <w:p w14:paraId="3E3C6AAE" w14:textId="77777777" w:rsidR="007C1323" w:rsidRPr="00727CE0" w:rsidRDefault="007C1323" w:rsidP="007C1323">
      <w:pPr>
        <w:widowControl w:val="0"/>
        <w:autoSpaceDE w:val="0"/>
        <w:autoSpaceDN w:val="0"/>
        <w:ind w:left="720"/>
        <w:jc w:val="both"/>
        <w:rPr>
          <w:rFonts w:ascii="Verdana" w:eastAsia="Verdana" w:hAnsi="Verdana" w:cs="Verdana"/>
          <w:b/>
          <w:kern w:val="28"/>
          <w:sz w:val="18"/>
          <w:szCs w:val="18"/>
        </w:rPr>
      </w:pPr>
    </w:p>
    <w:p w14:paraId="2ED57C1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F0640E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DF4500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B0122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DB4958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D8C9C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C10B6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EDED52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C1323" w:rsidRPr="00727CE0" w14:paraId="3CFE1C78" w14:textId="77777777" w:rsidTr="005D6135">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5A4A44B" w14:textId="77777777" w:rsidR="007C1323" w:rsidRPr="00BA3239" w:rsidRDefault="007C1323" w:rsidP="005D6135">
            <w:pPr>
              <w:widowControl w:val="0"/>
              <w:autoSpaceDE w:val="0"/>
              <w:autoSpaceDN w:val="0"/>
              <w:jc w:val="both"/>
              <w:rPr>
                <w:rFonts w:ascii="Verdana" w:eastAsia="Verdana" w:hAnsi="Verdana" w:cs="Verdana"/>
                <w:b/>
                <w:color w:val="FFFFFF" w:themeColor="background1"/>
                <w:kern w:val="28"/>
                <w:sz w:val="18"/>
                <w:szCs w:val="18"/>
              </w:rPr>
            </w:pPr>
            <w:r w:rsidRPr="00BA3239">
              <w:rPr>
                <w:rFonts w:ascii="Verdana" w:eastAsia="Verdana" w:hAnsi="Verdana" w:cs="Verdana"/>
                <w:b/>
                <w:color w:val="FFFFFF" w:themeColor="background1"/>
                <w:kern w:val="28"/>
                <w:sz w:val="18"/>
                <w:szCs w:val="18"/>
              </w:rPr>
              <w:t xml:space="preserve">TIPO DEL </w:t>
            </w:r>
            <w:proofErr w:type="spellStart"/>
            <w:r w:rsidRPr="00BA3239">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83FAAA4" w14:textId="77777777" w:rsidR="007C1323" w:rsidRPr="00BA3239" w:rsidRDefault="007C1323" w:rsidP="005D6135">
            <w:pPr>
              <w:widowControl w:val="0"/>
              <w:autoSpaceDE w:val="0"/>
              <w:autoSpaceDN w:val="0"/>
              <w:jc w:val="both"/>
              <w:rPr>
                <w:rFonts w:ascii="Verdana" w:eastAsia="Verdana" w:hAnsi="Verdana" w:cs="Verdana"/>
                <w:b/>
                <w:color w:val="FFFFFF" w:themeColor="background1"/>
                <w:kern w:val="28"/>
                <w:sz w:val="18"/>
                <w:szCs w:val="18"/>
              </w:rPr>
            </w:pPr>
            <w:r w:rsidRPr="00BA3239">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D81FD72" w14:textId="77777777" w:rsidR="007C1323" w:rsidRPr="00BA3239" w:rsidRDefault="007C1323" w:rsidP="005D6135">
            <w:pPr>
              <w:widowControl w:val="0"/>
              <w:autoSpaceDE w:val="0"/>
              <w:autoSpaceDN w:val="0"/>
              <w:jc w:val="both"/>
              <w:rPr>
                <w:rFonts w:ascii="Verdana" w:eastAsia="Verdana" w:hAnsi="Verdana" w:cs="Verdana"/>
                <w:b/>
                <w:color w:val="FFFFFF" w:themeColor="background1"/>
                <w:kern w:val="28"/>
                <w:sz w:val="18"/>
                <w:szCs w:val="18"/>
              </w:rPr>
            </w:pPr>
            <w:r w:rsidRPr="00BA3239">
              <w:rPr>
                <w:rFonts w:ascii="Verdana" w:eastAsia="Verdana" w:hAnsi="Verdana" w:cs="Verdana"/>
                <w:b/>
                <w:color w:val="FFFFFF" w:themeColor="background1"/>
                <w:kern w:val="28"/>
                <w:sz w:val="18"/>
                <w:szCs w:val="18"/>
              </w:rPr>
              <w:t xml:space="preserve">RES. </w:t>
            </w:r>
            <w:proofErr w:type="gramStart"/>
            <w:r w:rsidRPr="00BA3239">
              <w:rPr>
                <w:rFonts w:ascii="Verdana" w:eastAsia="Verdana" w:hAnsi="Verdana" w:cs="Verdana"/>
                <w:b/>
                <w:color w:val="FFFFFF" w:themeColor="background1"/>
                <w:kern w:val="28"/>
                <w:sz w:val="18"/>
                <w:szCs w:val="18"/>
              </w:rPr>
              <w:t>Kg./</w:t>
            </w:r>
            <w:proofErr w:type="gramEnd"/>
            <w:r w:rsidRPr="00BA3239">
              <w:rPr>
                <w:rFonts w:ascii="Verdana" w:eastAsia="Verdana" w:hAnsi="Verdana" w:cs="Verdana"/>
                <w:b/>
                <w:color w:val="FFFFFF" w:themeColor="background1"/>
                <w:kern w:val="28"/>
                <w:sz w:val="18"/>
                <w:szCs w:val="18"/>
              </w:rPr>
              <w:t>cm2</w:t>
            </w:r>
          </w:p>
          <w:p w14:paraId="4EE4A3CD" w14:textId="77777777" w:rsidR="007C1323" w:rsidRPr="00BA3239" w:rsidRDefault="007C1323" w:rsidP="005D6135">
            <w:pPr>
              <w:widowControl w:val="0"/>
              <w:autoSpaceDE w:val="0"/>
              <w:autoSpaceDN w:val="0"/>
              <w:jc w:val="both"/>
              <w:rPr>
                <w:rFonts w:ascii="Verdana" w:eastAsia="Verdana" w:hAnsi="Verdana" w:cs="Verdana"/>
                <w:b/>
                <w:color w:val="FFFFFF" w:themeColor="background1"/>
                <w:kern w:val="28"/>
                <w:sz w:val="18"/>
                <w:szCs w:val="18"/>
              </w:rPr>
            </w:pPr>
            <w:r w:rsidRPr="00BA3239">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46CE1D0" w14:textId="77777777" w:rsidR="007C1323" w:rsidRPr="00BA3239" w:rsidRDefault="007C1323" w:rsidP="005D6135">
            <w:pPr>
              <w:widowControl w:val="0"/>
              <w:autoSpaceDE w:val="0"/>
              <w:autoSpaceDN w:val="0"/>
              <w:jc w:val="both"/>
              <w:rPr>
                <w:rFonts w:ascii="Verdana" w:eastAsia="Verdana" w:hAnsi="Verdana" w:cs="Verdana"/>
                <w:b/>
                <w:color w:val="FFFFFF" w:themeColor="background1"/>
                <w:kern w:val="28"/>
                <w:sz w:val="18"/>
                <w:szCs w:val="18"/>
                <w:lang w:val="pt-BR"/>
              </w:rPr>
            </w:pPr>
            <w:r w:rsidRPr="00BA3239">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01FC972" w14:textId="77777777" w:rsidR="007C1323" w:rsidRPr="00BA3239" w:rsidRDefault="007C1323" w:rsidP="005D6135">
            <w:pPr>
              <w:widowControl w:val="0"/>
              <w:autoSpaceDE w:val="0"/>
              <w:autoSpaceDN w:val="0"/>
              <w:jc w:val="both"/>
              <w:rPr>
                <w:rFonts w:ascii="Verdana" w:eastAsia="Verdana" w:hAnsi="Verdana" w:cs="Verdana"/>
                <w:b/>
                <w:color w:val="FFFFFF" w:themeColor="background1"/>
                <w:kern w:val="28"/>
                <w:sz w:val="18"/>
                <w:szCs w:val="18"/>
              </w:rPr>
            </w:pPr>
            <w:r w:rsidRPr="00BA3239">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E7FEEEE" w14:textId="77777777" w:rsidR="007C1323" w:rsidRPr="00BA3239" w:rsidRDefault="007C1323" w:rsidP="005D6135">
            <w:pPr>
              <w:widowControl w:val="0"/>
              <w:autoSpaceDE w:val="0"/>
              <w:autoSpaceDN w:val="0"/>
              <w:jc w:val="both"/>
              <w:rPr>
                <w:rFonts w:ascii="Verdana" w:eastAsia="Verdana" w:hAnsi="Verdana" w:cs="Verdana"/>
                <w:b/>
                <w:color w:val="FFFFFF" w:themeColor="background1"/>
                <w:kern w:val="28"/>
                <w:sz w:val="18"/>
                <w:szCs w:val="18"/>
              </w:rPr>
            </w:pPr>
            <w:r w:rsidRPr="00BA3239">
              <w:rPr>
                <w:rFonts w:ascii="Verdana" w:eastAsia="Verdana" w:hAnsi="Verdana" w:cs="Verdana"/>
                <w:b/>
                <w:color w:val="FFFFFF" w:themeColor="background1"/>
                <w:kern w:val="28"/>
                <w:sz w:val="18"/>
                <w:szCs w:val="18"/>
              </w:rPr>
              <w:t>Rev. (</w:t>
            </w:r>
            <w:proofErr w:type="spellStart"/>
            <w:r w:rsidRPr="00BA3239">
              <w:rPr>
                <w:rFonts w:ascii="Verdana" w:eastAsia="Verdana" w:hAnsi="Verdana" w:cs="Verdana"/>
                <w:b/>
                <w:color w:val="FFFFFF" w:themeColor="background1"/>
                <w:kern w:val="28"/>
                <w:sz w:val="18"/>
                <w:szCs w:val="18"/>
              </w:rPr>
              <w:t>Pulg</w:t>
            </w:r>
            <w:proofErr w:type="spellEnd"/>
            <w:r w:rsidRPr="00BA3239">
              <w:rPr>
                <w:rFonts w:ascii="Verdana" w:eastAsia="Verdana" w:hAnsi="Verdana" w:cs="Verdana"/>
                <w:b/>
                <w:color w:val="FFFFFF" w:themeColor="background1"/>
                <w:kern w:val="28"/>
                <w:sz w:val="18"/>
                <w:szCs w:val="18"/>
              </w:rPr>
              <w:t>.)</w:t>
            </w:r>
          </w:p>
        </w:tc>
      </w:tr>
      <w:tr w:rsidR="007C1323" w:rsidRPr="00727CE0" w14:paraId="72C5EC8C" w14:textId="77777777" w:rsidTr="005D613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96F2BE"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H “</w:t>
            </w:r>
            <w:smartTag w:uri="urn:schemas-microsoft-com:office:smarttags" w:element="metricconverter">
              <w:smartTagPr>
                <w:attr w:name="ProductID" w:val="400”"/>
              </w:smartTagPr>
              <w:r w:rsidRPr="00727CE0">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EB6A57"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727CE0">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5B8D9C"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5452C5"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F812C7"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F53382"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1 – 3</w:t>
            </w:r>
          </w:p>
        </w:tc>
      </w:tr>
      <w:tr w:rsidR="007C1323" w:rsidRPr="00727CE0" w14:paraId="598817F1" w14:textId="77777777" w:rsidTr="005D613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E10AD79"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H “</w:t>
            </w:r>
            <w:smartTag w:uri="urn:schemas-microsoft-com:office:smarttags" w:element="metricconverter">
              <w:smartTagPr>
                <w:attr w:name="ProductID" w:val="350”"/>
              </w:smartTagPr>
              <w:r w:rsidRPr="00727CE0">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DBC31D"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727CE0">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D9064E"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D39EDA"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81D3BC"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A4922A"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1 – 3</w:t>
            </w:r>
          </w:p>
        </w:tc>
      </w:tr>
      <w:tr w:rsidR="007C1323" w:rsidRPr="00727CE0" w14:paraId="08C5DC01" w14:textId="77777777" w:rsidTr="005D613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0B6BB7" w14:textId="77777777" w:rsidR="007C1323" w:rsidRPr="00727CE0" w:rsidRDefault="007C1323" w:rsidP="005D6135">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lastRenderedPageBreak/>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302C4A" w14:textId="77777777" w:rsidR="007C1323" w:rsidRPr="00727CE0" w:rsidRDefault="007C1323" w:rsidP="005D6135">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727CE0">
                <w:rPr>
                  <w:rFonts w:ascii="Verdana" w:eastAsia="Verdana" w:hAnsi="Verdana" w:cs="Verdana"/>
                  <w:b/>
                  <w:kern w:val="28"/>
                  <w:sz w:val="18"/>
                  <w:szCs w:val="18"/>
                </w:rPr>
                <w:t>1”</w:t>
              </w:r>
            </w:smartTag>
            <w:r w:rsidRPr="00727CE0">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1FE06E" w14:textId="77777777" w:rsidR="007C1323" w:rsidRPr="00727CE0" w:rsidRDefault="007C1323" w:rsidP="005D6135">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F1DC17" w14:textId="77777777" w:rsidR="007C1323" w:rsidRPr="00727CE0" w:rsidRDefault="007C1323" w:rsidP="005D6135">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952936" w14:textId="77777777" w:rsidR="007C1323" w:rsidRPr="00727CE0" w:rsidRDefault="007C1323" w:rsidP="005D6135">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5AC1B3" w14:textId="77777777" w:rsidR="007C1323" w:rsidRPr="00727CE0" w:rsidRDefault="007C1323" w:rsidP="005D6135">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2 – 4</w:t>
            </w:r>
          </w:p>
        </w:tc>
      </w:tr>
      <w:tr w:rsidR="007C1323" w:rsidRPr="00727CE0" w14:paraId="0225C04F" w14:textId="77777777" w:rsidTr="005D613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995BC06"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B0BB7"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727CE0">
                <w:rPr>
                  <w:rFonts w:ascii="Verdana" w:eastAsia="Verdana" w:hAnsi="Verdana" w:cs="Verdana"/>
                  <w:kern w:val="28"/>
                  <w:sz w:val="18"/>
                  <w:szCs w:val="18"/>
                </w:rPr>
                <w:t>1”</w:t>
              </w:r>
            </w:smartTag>
            <w:r w:rsidRPr="00727CE0">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DD6E01"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D20664"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4BDEB4"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AB77F5"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2 – 4</w:t>
            </w:r>
          </w:p>
        </w:tc>
      </w:tr>
      <w:tr w:rsidR="007C1323" w:rsidRPr="00727CE0" w14:paraId="0065CE41" w14:textId="77777777" w:rsidTr="005D613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4F430E"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CC5E4E"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727CE0">
                <w:rPr>
                  <w:rFonts w:ascii="Verdana" w:eastAsia="Verdana" w:hAnsi="Verdana" w:cs="Verdana"/>
                  <w:kern w:val="28"/>
                  <w:sz w:val="18"/>
                  <w:szCs w:val="18"/>
                </w:rPr>
                <w:t>1”</w:t>
              </w:r>
            </w:smartTag>
            <w:r w:rsidRPr="00727CE0">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4ACE99"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E48B83"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C908D1"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6406CE"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2 – 3</w:t>
            </w:r>
          </w:p>
        </w:tc>
      </w:tr>
      <w:tr w:rsidR="007C1323" w:rsidRPr="00727CE0" w14:paraId="3785D8CF" w14:textId="77777777" w:rsidTr="005D613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A636AE"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8C8B59"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727CE0">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DCAD143"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CAE1F6"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4B867D"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73475F"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2 – 3</w:t>
            </w:r>
          </w:p>
        </w:tc>
      </w:tr>
      <w:tr w:rsidR="007C1323" w:rsidRPr="00727CE0" w14:paraId="6434AABD" w14:textId="77777777" w:rsidTr="005D613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4DB5A1D"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1CC701"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727CE0">
                <w:rPr>
                  <w:rFonts w:ascii="Verdana" w:eastAsia="Verdana" w:hAnsi="Verdana" w:cs="Verdana"/>
                  <w:kern w:val="28"/>
                  <w:sz w:val="18"/>
                  <w:szCs w:val="18"/>
                </w:rPr>
                <w:t>2”</w:t>
              </w:r>
            </w:smartTag>
            <w:r w:rsidRPr="00727CE0">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0B3B3F"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EC971C"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6DE1FE"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83A3ED" w14:textId="77777777" w:rsidR="007C1323" w:rsidRPr="00727CE0" w:rsidRDefault="007C1323" w:rsidP="005D6135">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2 – 3</w:t>
            </w:r>
          </w:p>
        </w:tc>
      </w:tr>
    </w:tbl>
    <w:p w14:paraId="5387073A"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7E2D0B7E"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Criterios de Aceptación y Rechazo</w:t>
      </w:r>
    </w:p>
    <w:p w14:paraId="211ECF4B"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3603471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6CB04D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5856A8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A5455E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070FDE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9C93F1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r w:rsidRPr="00AF6C2E">
        <w:rPr>
          <w:rFonts w:ascii="Verdana" w:eastAsia="Verdana" w:hAnsi="Verdana" w:cs="Tahoma"/>
          <w:noProof/>
          <w:sz w:val="18"/>
          <w:szCs w:val="18"/>
          <w:lang w:eastAsia="es-BO"/>
        </w:rPr>
        <w:t xml:space="preserve"> </w:t>
      </w:r>
    </w:p>
    <w:p w14:paraId="68871E3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Todos los ensayos, pruebas, demoliciones, curados y reemplazos necesarios serán cancelados por la Entidad Ejecutora.</w:t>
      </w:r>
    </w:p>
    <w:p w14:paraId="229F064A"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Tahoma"/>
          <w:noProof/>
          <w:sz w:val="18"/>
          <w:szCs w:val="18"/>
          <w:lang w:eastAsia="es-BO"/>
        </w:rPr>
        <w:drawing>
          <wp:anchor distT="0" distB="0" distL="114300" distR="114300" simplePos="0" relativeHeight="251697152" behindDoc="0" locked="0" layoutInCell="1" allowOverlap="1" wp14:anchorId="270CE3D5" wp14:editId="348D2358">
            <wp:simplePos x="0" y="0"/>
            <wp:positionH relativeFrom="column">
              <wp:posOffset>1804671</wp:posOffset>
            </wp:positionH>
            <wp:positionV relativeFrom="paragraph">
              <wp:posOffset>55245</wp:posOffset>
            </wp:positionV>
            <wp:extent cx="1922968" cy="2978366"/>
            <wp:effectExtent l="5715" t="0" r="6985" b="698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1922968" cy="2978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10459"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DETALLE CONSTRUCTIVO. –</w:t>
      </w:r>
    </w:p>
    <w:p w14:paraId="0CD09E68"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3A59A79D"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1C8015D8"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78D2B0D8"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45D74335"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6E3A2217"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73AC464"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348D09DE"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21C065D0"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6D0EA012"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651FC5A1"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0EED8B55" w14:textId="77777777" w:rsidR="007C1323" w:rsidRDefault="007C1323" w:rsidP="007C1323">
      <w:pPr>
        <w:widowControl w:val="0"/>
        <w:autoSpaceDE w:val="0"/>
        <w:autoSpaceDN w:val="0"/>
        <w:spacing w:before="4"/>
        <w:rPr>
          <w:rFonts w:ascii="Verdana" w:eastAsia="Verdana" w:hAnsi="Verdana" w:cs="Verdana"/>
          <w:sz w:val="4"/>
          <w:szCs w:val="4"/>
        </w:rPr>
      </w:pPr>
    </w:p>
    <w:p w14:paraId="4A06E730" w14:textId="77777777" w:rsidR="007C1323" w:rsidRDefault="007C1323" w:rsidP="007C1323">
      <w:pPr>
        <w:widowControl w:val="0"/>
        <w:autoSpaceDE w:val="0"/>
        <w:autoSpaceDN w:val="0"/>
        <w:spacing w:before="4"/>
        <w:rPr>
          <w:rFonts w:ascii="Verdana" w:eastAsia="Verdana" w:hAnsi="Verdana" w:cs="Verdana"/>
          <w:sz w:val="4"/>
          <w:szCs w:val="4"/>
        </w:rPr>
      </w:pPr>
    </w:p>
    <w:p w14:paraId="05DFF5D5" w14:textId="77777777" w:rsidR="007C1323" w:rsidRDefault="007C1323" w:rsidP="007C1323">
      <w:pPr>
        <w:widowControl w:val="0"/>
        <w:autoSpaceDE w:val="0"/>
        <w:autoSpaceDN w:val="0"/>
        <w:spacing w:before="4"/>
        <w:rPr>
          <w:rFonts w:ascii="Verdana" w:eastAsia="Verdana" w:hAnsi="Verdana" w:cs="Verdana"/>
          <w:sz w:val="4"/>
          <w:szCs w:val="4"/>
        </w:rPr>
      </w:pPr>
    </w:p>
    <w:p w14:paraId="7BE6943D" w14:textId="77777777" w:rsidR="007C1323" w:rsidRDefault="007C1323" w:rsidP="007C1323">
      <w:pPr>
        <w:widowControl w:val="0"/>
        <w:autoSpaceDE w:val="0"/>
        <w:autoSpaceDN w:val="0"/>
        <w:spacing w:before="4"/>
        <w:rPr>
          <w:rFonts w:ascii="Verdana" w:eastAsia="Verdana" w:hAnsi="Verdana" w:cs="Verdana"/>
          <w:sz w:val="4"/>
          <w:szCs w:val="4"/>
        </w:rPr>
      </w:pPr>
    </w:p>
    <w:p w14:paraId="57D1DA46" w14:textId="77777777" w:rsidR="007C1323" w:rsidRDefault="007C1323" w:rsidP="007C1323">
      <w:pPr>
        <w:widowControl w:val="0"/>
        <w:autoSpaceDE w:val="0"/>
        <w:autoSpaceDN w:val="0"/>
        <w:spacing w:before="4"/>
        <w:rPr>
          <w:rFonts w:ascii="Verdana" w:eastAsia="Verdana" w:hAnsi="Verdana" w:cs="Verdana"/>
          <w:sz w:val="4"/>
          <w:szCs w:val="4"/>
        </w:rPr>
      </w:pPr>
    </w:p>
    <w:p w14:paraId="28AFA1D9" w14:textId="77777777" w:rsidR="007C1323" w:rsidRDefault="007C1323" w:rsidP="007C1323">
      <w:pPr>
        <w:widowControl w:val="0"/>
        <w:autoSpaceDE w:val="0"/>
        <w:autoSpaceDN w:val="0"/>
        <w:spacing w:before="4"/>
        <w:rPr>
          <w:rFonts w:ascii="Verdana" w:eastAsia="Verdana" w:hAnsi="Verdana" w:cs="Verdana"/>
          <w:sz w:val="4"/>
          <w:szCs w:val="4"/>
        </w:rPr>
      </w:pPr>
    </w:p>
    <w:p w14:paraId="74E0C351" w14:textId="77777777" w:rsidR="007C1323" w:rsidRDefault="007C1323" w:rsidP="007C1323">
      <w:pPr>
        <w:widowControl w:val="0"/>
        <w:autoSpaceDE w:val="0"/>
        <w:autoSpaceDN w:val="0"/>
        <w:spacing w:before="4"/>
        <w:rPr>
          <w:rFonts w:ascii="Verdana" w:eastAsia="Verdana" w:hAnsi="Verdana" w:cs="Verdana"/>
          <w:sz w:val="4"/>
          <w:szCs w:val="4"/>
        </w:rPr>
      </w:pPr>
    </w:p>
    <w:p w14:paraId="6DB1F12F" w14:textId="77777777" w:rsidR="007C1323" w:rsidRDefault="007C1323" w:rsidP="007C1323">
      <w:pPr>
        <w:widowControl w:val="0"/>
        <w:autoSpaceDE w:val="0"/>
        <w:autoSpaceDN w:val="0"/>
        <w:spacing w:before="4"/>
        <w:rPr>
          <w:rFonts w:ascii="Verdana" w:eastAsia="Verdana" w:hAnsi="Verdana" w:cs="Verdana"/>
          <w:sz w:val="4"/>
          <w:szCs w:val="4"/>
        </w:rPr>
      </w:pPr>
    </w:p>
    <w:p w14:paraId="5E7E9487" w14:textId="77777777" w:rsidR="007C1323" w:rsidRDefault="007C1323" w:rsidP="007C1323">
      <w:pPr>
        <w:widowControl w:val="0"/>
        <w:autoSpaceDE w:val="0"/>
        <w:autoSpaceDN w:val="0"/>
        <w:spacing w:before="4"/>
        <w:rPr>
          <w:rFonts w:ascii="Verdana" w:eastAsia="Verdana" w:hAnsi="Verdana" w:cs="Verdana"/>
          <w:sz w:val="4"/>
          <w:szCs w:val="4"/>
        </w:rPr>
      </w:pPr>
    </w:p>
    <w:p w14:paraId="3914F402" w14:textId="77777777" w:rsidR="007C1323" w:rsidRDefault="007C1323" w:rsidP="007C1323">
      <w:pPr>
        <w:widowControl w:val="0"/>
        <w:autoSpaceDE w:val="0"/>
        <w:autoSpaceDN w:val="0"/>
        <w:spacing w:before="4"/>
        <w:rPr>
          <w:rFonts w:ascii="Verdana" w:eastAsia="Verdana" w:hAnsi="Verdana" w:cs="Verdana"/>
          <w:sz w:val="4"/>
          <w:szCs w:val="4"/>
        </w:rPr>
      </w:pPr>
    </w:p>
    <w:p w14:paraId="73E1B8F4" w14:textId="77777777" w:rsidR="007C1323" w:rsidRDefault="007C1323" w:rsidP="007C1323">
      <w:pPr>
        <w:widowControl w:val="0"/>
        <w:autoSpaceDE w:val="0"/>
        <w:autoSpaceDN w:val="0"/>
        <w:spacing w:before="4"/>
        <w:rPr>
          <w:rFonts w:ascii="Verdana" w:eastAsia="Verdana" w:hAnsi="Verdana" w:cs="Verdana"/>
          <w:sz w:val="4"/>
          <w:szCs w:val="4"/>
        </w:rPr>
      </w:pPr>
    </w:p>
    <w:p w14:paraId="35816CBD" w14:textId="77777777" w:rsidR="007C1323" w:rsidRDefault="007C1323" w:rsidP="007C1323">
      <w:pPr>
        <w:widowControl w:val="0"/>
        <w:autoSpaceDE w:val="0"/>
        <w:autoSpaceDN w:val="0"/>
        <w:spacing w:before="4"/>
        <w:rPr>
          <w:rFonts w:ascii="Verdana" w:eastAsia="Verdana" w:hAnsi="Verdana" w:cs="Verdana"/>
          <w:sz w:val="4"/>
          <w:szCs w:val="4"/>
        </w:rPr>
      </w:pPr>
    </w:p>
    <w:p w14:paraId="4135717E" w14:textId="77777777" w:rsidR="007C1323" w:rsidRDefault="007C1323" w:rsidP="007C1323">
      <w:pPr>
        <w:widowControl w:val="0"/>
        <w:autoSpaceDE w:val="0"/>
        <w:autoSpaceDN w:val="0"/>
        <w:spacing w:before="4"/>
        <w:rPr>
          <w:rFonts w:ascii="Verdana" w:eastAsia="Verdana" w:hAnsi="Verdana" w:cs="Verdana"/>
          <w:sz w:val="4"/>
          <w:szCs w:val="4"/>
        </w:rPr>
      </w:pPr>
    </w:p>
    <w:p w14:paraId="3A4FB8A7" w14:textId="77777777" w:rsidR="007C1323" w:rsidRDefault="007C1323" w:rsidP="007C1323">
      <w:pPr>
        <w:widowControl w:val="0"/>
        <w:autoSpaceDE w:val="0"/>
        <w:autoSpaceDN w:val="0"/>
        <w:spacing w:before="4"/>
        <w:rPr>
          <w:rFonts w:ascii="Verdana" w:eastAsia="Verdana" w:hAnsi="Verdana" w:cs="Verdana"/>
          <w:sz w:val="4"/>
          <w:szCs w:val="4"/>
        </w:rPr>
      </w:pPr>
    </w:p>
    <w:p w14:paraId="1F6BBC41" w14:textId="77777777" w:rsidR="007C1323" w:rsidRDefault="007C1323" w:rsidP="007C1323">
      <w:pPr>
        <w:widowControl w:val="0"/>
        <w:autoSpaceDE w:val="0"/>
        <w:autoSpaceDN w:val="0"/>
        <w:spacing w:before="4"/>
        <w:rPr>
          <w:rFonts w:ascii="Verdana" w:eastAsia="Verdana" w:hAnsi="Verdana" w:cs="Verdana"/>
          <w:sz w:val="4"/>
          <w:szCs w:val="4"/>
        </w:rPr>
      </w:pPr>
    </w:p>
    <w:p w14:paraId="0321DE70" w14:textId="77777777" w:rsidR="007C1323" w:rsidRDefault="007C1323" w:rsidP="007C1323">
      <w:pPr>
        <w:widowControl w:val="0"/>
        <w:autoSpaceDE w:val="0"/>
        <w:autoSpaceDN w:val="0"/>
        <w:spacing w:before="4"/>
        <w:rPr>
          <w:rFonts w:ascii="Verdana" w:eastAsia="Verdana" w:hAnsi="Verdana" w:cs="Verdana"/>
          <w:sz w:val="4"/>
          <w:szCs w:val="4"/>
        </w:rPr>
      </w:pPr>
    </w:p>
    <w:p w14:paraId="455F137A" w14:textId="77777777" w:rsidR="007C1323" w:rsidRDefault="007C1323" w:rsidP="007C1323">
      <w:pPr>
        <w:widowControl w:val="0"/>
        <w:autoSpaceDE w:val="0"/>
        <w:autoSpaceDN w:val="0"/>
        <w:spacing w:before="4"/>
        <w:rPr>
          <w:rFonts w:ascii="Verdana" w:eastAsia="Verdana" w:hAnsi="Verdana" w:cs="Verdana"/>
          <w:sz w:val="4"/>
          <w:szCs w:val="4"/>
        </w:rPr>
      </w:pPr>
    </w:p>
    <w:p w14:paraId="6B7B1047" w14:textId="77777777" w:rsidR="007C1323" w:rsidRDefault="007C1323" w:rsidP="007C1323">
      <w:pPr>
        <w:widowControl w:val="0"/>
        <w:autoSpaceDE w:val="0"/>
        <w:autoSpaceDN w:val="0"/>
        <w:spacing w:before="4"/>
        <w:rPr>
          <w:rFonts w:ascii="Verdana" w:eastAsia="Verdana" w:hAnsi="Verdana" w:cs="Verdana"/>
          <w:sz w:val="4"/>
          <w:szCs w:val="4"/>
        </w:rPr>
      </w:pPr>
    </w:p>
    <w:p w14:paraId="6B2C6648" w14:textId="77777777" w:rsidR="007C1323" w:rsidRDefault="007C1323" w:rsidP="007C1323">
      <w:pPr>
        <w:widowControl w:val="0"/>
        <w:autoSpaceDE w:val="0"/>
        <w:autoSpaceDN w:val="0"/>
        <w:spacing w:before="4"/>
        <w:rPr>
          <w:rFonts w:ascii="Verdana" w:eastAsia="Verdana" w:hAnsi="Verdana" w:cs="Verdana"/>
          <w:sz w:val="4"/>
          <w:szCs w:val="4"/>
        </w:rPr>
      </w:pPr>
    </w:p>
    <w:p w14:paraId="215CC6FA" w14:textId="77777777" w:rsidR="007C1323" w:rsidRDefault="007C1323" w:rsidP="007C1323">
      <w:pPr>
        <w:widowControl w:val="0"/>
        <w:autoSpaceDE w:val="0"/>
        <w:autoSpaceDN w:val="0"/>
        <w:spacing w:before="4"/>
        <w:rPr>
          <w:rFonts w:ascii="Verdana" w:eastAsia="Verdana" w:hAnsi="Verdana" w:cs="Verdana"/>
          <w:sz w:val="4"/>
          <w:szCs w:val="4"/>
        </w:rPr>
      </w:pPr>
    </w:p>
    <w:p w14:paraId="7F4A312B" w14:textId="77777777" w:rsidR="007C1323" w:rsidRDefault="007C1323" w:rsidP="007C1323">
      <w:pPr>
        <w:widowControl w:val="0"/>
        <w:autoSpaceDE w:val="0"/>
        <w:autoSpaceDN w:val="0"/>
        <w:spacing w:before="4"/>
        <w:rPr>
          <w:rFonts w:ascii="Verdana" w:eastAsia="Verdana" w:hAnsi="Verdana" w:cs="Verdana"/>
          <w:sz w:val="4"/>
          <w:szCs w:val="4"/>
        </w:rPr>
      </w:pPr>
    </w:p>
    <w:p w14:paraId="5C4D4258" w14:textId="77777777" w:rsidR="007C1323" w:rsidRDefault="007C1323" w:rsidP="007C1323">
      <w:pPr>
        <w:widowControl w:val="0"/>
        <w:autoSpaceDE w:val="0"/>
        <w:autoSpaceDN w:val="0"/>
        <w:spacing w:before="4"/>
        <w:rPr>
          <w:rFonts w:ascii="Verdana" w:eastAsia="Verdana" w:hAnsi="Verdana" w:cs="Verdana"/>
          <w:sz w:val="4"/>
          <w:szCs w:val="4"/>
        </w:rPr>
      </w:pPr>
    </w:p>
    <w:p w14:paraId="1AF71066" w14:textId="77777777" w:rsidR="007C1323" w:rsidRDefault="007C1323" w:rsidP="007C1323">
      <w:pPr>
        <w:widowControl w:val="0"/>
        <w:autoSpaceDE w:val="0"/>
        <w:autoSpaceDN w:val="0"/>
        <w:spacing w:before="4"/>
        <w:rPr>
          <w:rFonts w:ascii="Verdana" w:eastAsia="Verdana" w:hAnsi="Verdana" w:cs="Verdana"/>
          <w:sz w:val="4"/>
          <w:szCs w:val="4"/>
        </w:rPr>
      </w:pPr>
    </w:p>
    <w:p w14:paraId="133CD826" w14:textId="77777777" w:rsidR="007C1323" w:rsidRDefault="007C1323" w:rsidP="007C1323">
      <w:pPr>
        <w:widowControl w:val="0"/>
        <w:autoSpaceDE w:val="0"/>
        <w:autoSpaceDN w:val="0"/>
        <w:spacing w:before="4"/>
        <w:rPr>
          <w:rFonts w:ascii="Verdana" w:eastAsia="Verdana" w:hAnsi="Verdana" w:cs="Verdana"/>
          <w:sz w:val="4"/>
          <w:szCs w:val="4"/>
        </w:rPr>
      </w:pPr>
    </w:p>
    <w:p w14:paraId="203CDB09" w14:textId="77777777" w:rsidR="007C1323" w:rsidRDefault="007C1323" w:rsidP="007C1323">
      <w:pPr>
        <w:widowControl w:val="0"/>
        <w:autoSpaceDE w:val="0"/>
        <w:autoSpaceDN w:val="0"/>
        <w:spacing w:before="4"/>
        <w:rPr>
          <w:rFonts w:ascii="Verdana" w:eastAsia="Verdana" w:hAnsi="Verdana" w:cs="Verdana"/>
          <w:sz w:val="4"/>
          <w:szCs w:val="4"/>
        </w:rPr>
      </w:pPr>
    </w:p>
    <w:p w14:paraId="59ABA8B5" w14:textId="77777777" w:rsidR="007C1323" w:rsidRDefault="007C1323" w:rsidP="007C1323">
      <w:pPr>
        <w:widowControl w:val="0"/>
        <w:autoSpaceDE w:val="0"/>
        <w:autoSpaceDN w:val="0"/>
        <w:spacing w:before="4"/>
        <w:rPr>
          <w:rFonts w:ascii="Verdana" w:eastAsia="Verdana" w:hAnsi="Verdana" w:cs="Verdana"/>
          <w:sz w:val="4"/>
          <w:szCs w:val="4"/>
        </w:rPr>
      </w:pPr>
    </w:p>
    <w:p w14:paraId="297409B0" w14:textId="77777777" w:rsidR="007C1323" w:rsidRDefault="007C1323" w:rsidP="007C1323">
      <w:pPr>
        <w:widowControl w:val="0"/>
        <w:autoSpaceDE w:val="0"/>
        <w:autoSpaceDN w:val="0"/>
        <w:spacing w:before="4"/>
        <w:rPr>
          <w:rFonts w:ascii="Verdana" w:eastAsia="Verdana" w:hAnsi="Verdana" w:cs="Verdana"/>
          <w:sz w:val="4"/>
          <w:szCs w:val="4"/>
        </w:rPr>
      </w:pPr>
    </w:p>
    <w:p w14:paraId="63A467EC" w14:textId="77777777" w:rsidR="007C1323" w:rsidRDefault="007C1323" w:rsidP="007C1323">
      <w:pPr>
        <w:widowControl w:val="0"/>
        <w:autoSpaceDE w:val="0"/>
        <w:autoSpaceDN w:val="0"/>
        <w:spacing w:before="4"/>
        <w:rPr>
          <w:rFonts w:ascii="Verdana" w:eastAsia="Verdana" w:hAnsi="Verdana" w:cs="Verdana"/>
          <w:sz w:val="4"/>
          <w:szCs w:val="4"/>
        </w:rPr>
      </w:pPr>
    </w:p>
    <w:p w14:paraId="3533B169" w14:textId="77777777" w:rsidR="007C1323" w:rsidRDefault="007C1323" w:rsidP="007C1323">
      <w:pPr>
        <w:widowControl w:val="0"/>
        <w:autoSpaceDE w:val="0"/>
        <w:autoSpaceDN w:val="0"/>
        <w:spacing w:before="4"/>
        <w:rPr>
          <w:rFonts w:ascii="Verdana" w:eastAsia="Verdana" w:hAnsi="Verdana" w:cs="Verdana"/>
          <w:sz w:val="4"/>
          <w:szCs w:val="4"/>
        </w:rPr>
      </w:pPr>
    </w:p>
    <w:p w14:paraId="1B29D978" w14:textId="77777777" w:rsidR="007C1323" w:rsidRDefault="007C1323" w:rsidP="007C1323">
      <w:pPr>
        <w:widowControl w:val="0"/>
        <w:autoSpaceDE w:val="0"/>
        <w:autoSpaceDN w:val="0"/>
        <w:spacing w:before="4"/>
        <w:rPr>
          <w:rFonts w:ascii="Verdana" w:eastAsia="Verdana" w:hAnsi="Verdana" w:cs="Verdana"/>
          <w:sz w:val="4"/>
          <w:szCs w:val="4"/>
        </w:rPr>
      </w:pPr>
    </w:p>
    <w:p w14:paraId="2F889FA5" w14:textId="77777777" w:rsidR="007C1323" w:rsidRDefault="007C1323" w:rsidP="007C1323">
      <w:pPr>
        <w:widowControl w:val="0"/>
        <w:autoSpaceDE w:val="0"/>
        <w:autoSpaceDN w:val="0"/>
        <w:spacing w:before="4"/>
        <w:rPr>
          <w:rFonts w:ascii="Verdana" w:eastAsia="Verdana" w:hAnsi="Verdana" w:cs="Verdana"/>
          <w:sz w:val="4"/>
          <w:szCs w:val="4"/>
        </w:rPr>
      </w:pPr>
    </w:p>
    <w:p w14:paraId="2761489F" w14:textId="77777777" w:rsidR="007C1323" w:rsidRDefault="007C1323" w:rsidP="007C1323">
      <w:pPr>
        <w:widowControl w:val="0"/>
        <w:autoSpaceDE w:val="0"/>
        <w:autoSpaceDN w:val="0"/>
        <w:spacing w:before="4"/>
        <w:rPr>
          <w:rFonts w:ascii="Verdana" w:eastAsia="Verdana" w:hAnsi="Verdana" w:cs="Verdana"/>
          <w:sz w:val="4"/>
          <w:szCs w:val="4"/>
        </w:rPr>
      </w:pPr>
    </w:p>
    <w:p w14:paraId="5A2BC0C5" w14:textId="77777777" w:rsidR="007C1323" w:rsidRDefault="007C1323" w:rsidP="007C1323">
      <w:pPr>
        <w:widowControl w:val="0"/>
        <w:autoSpaceDE w:val="0"/>
        <w:autoSpaceDN w:val="0"/>
        <w:spacing w:before="4"/>
        <w:rPr>
          <w:rFonts w:ascii="Verdana" w:eastAsia="Verdana" w:hAnsi="Verdana" w:cs="Verdana"/>
          <w:sz w:val="4"/>
          <w:szCs w:val="4"/>
        </w:rPr>
      </w:pPr>
    </w:p>
    <w:p w14:paraId="5B8F2A92" w14:textId="77777777" w:rsidR="007C1323" w:rsidRDefault="007C1323" w:rsidP="007C1323">
      <w:pPr>
        <w:widowControl w:val="0"/>
        <w:autoSpaceDE w:val="0"/>
        <w:autoSpaceDN w:val="0"/>
        <w:spacing w:before="4"/>
        <w:rPr>
          <w:rFonts w:ascii="Verdana" w:eastAsia="Verdana" w:hAnsi="Verdana" w:cs="Verdana"/>
          <w:sz w:val="4"/>
          <w:szCs w:val="4"/>
        </w:rPr>
      </w:pPr>
    </w:p>
    <w:p w14:paraId="1E60F730" w14:textId="77777777" w:rsidR="007C1323" w:rsidRDefault="007C1323" w:rsidP="007C1323">
      <w:pPr>
        <w:widowControl w:val="0"/>
        <w:autoSpaceDE w:val="0"/>
        <w:autoSpaceDN w:val="0"/>
        <w:spacing w:before="4"/>
        <w:rPr>
          <w:rFonts w:ascii="Verdana" w:eastAsia="Verdana" w:hAnsi="Verdana" w:cs="Verdana"/>
          <w:sz w:val="4"/>
          <w:szCs w:val="4"/>
        </w:rPr>
      </w:pPr>
    </w:p>
    <w:p w14:paraId="08F79F3E" w14:textId="77777777" w:rsidR="007C1323" w:rsidRDefault="007C1323" w:rsidP="007C1323">
      <w:pPr>
        <w:widowControl w:val="0"/>
        <w:autoSpaceDE w:val="0"/>
        <w:autoSpaceDN w:val="0"/>
        <w:spacing w:before="4"/>
        <w:rPr>
          <w:rFonts w:ascii="Verdana" w:eastAsia="Verdana" w:hAnsi="Verdana" w:cs="Verdana"/>
          <w:sz w:val="4"/>
          <w:szCs w:val="4"/>
        </w:rPr>
      </w:pPr>
    </w:p>
    <w:p w14:paraId="1EA4C6D9" w14:textId="77777777" w:rsidR="007C1323" w:rsidRDefault="007C1323" w:rsidP="007C1323">
      <w:pPr>
        <w:widowControl w:val="0"/>
        <w:autoSpaceDE w:val="0"/>
        <w:autoSpaceDN w:val="0"/>
        <w:spacing w:before="4"/>
        <w:rPr>
          <w:rFonts w:ascii="Verdana" w:eastAsia="Verdana" w:hAnsi="Verdana" w:cs="Verdana"/>
          <w:sz w:val="4"/>
          <w:szCs w:val="4"/>
        </w:rPr>
      </w:pPr>
    </w:p>
    <w:p w14:paraId="326D2496" w14:textId="77777777" w:rsidR="007C1323" w:rsidRDefault="007C1323" w:rsidP="007C1323">
      <w:pPr>
        <w:widowControl w:val="0"/>
        <w:autoSpaceDE w:val="0"/>
        <w:autoSpaceDN w:val="0"/>
        <w:spacing w:before="4"/>
        <w:rPr>
          <w:rFonts w:ascii="Verdana" w:eastAsia="Verdana" w:hAnsi="Verdana" w:cs="Verdana"/>
          <w:sz w:val="4"/>
          <w:szCs w:val="4"/>
        </w:rPr>
      </w:pPr>
    </w:p>
    <w:p w14:paraId="20215959" w14:textId="77777777" w:rsidR="007C1323" w:rsidRDefault="007C1323" w:rsidP="007C1323">
      <w:pPr>
        <w:widowControl w:val="0"/>
        <w:autoSpaceDE w:val="0"/>
        <w:autoSpaceDN w:val="0"/>
        <w:spacing w:before="4"/>
        <w:rPr>
          <w:rFonts w:ascii="Verdana" w:eastAsia="Verdana" w:hAnsi="Verdana" w:cs="Verdana"/>
          <w:sz w:val="4"/>
          <w:szCs w:val="4"/>
        </w:rPr>
      </w:pPr>
    </w:p>
    <w:p w14:paraId="3A6D706B" w14:textId="77777777" w:rsidR="007C1323" w:rsidRDefault="007C1323" w:rsidP="007C1323">
      <w:pPr>
        <w:widowControl w:val="0"/>
        <w:autoSpaceDE w:val="0"/>
        <w:autoSpaceDN w:val="0"/>
        <w:spacing w:before="4"/>
        <w:rPr>
          <w:rFonts w:ascii="Verdana" w:eastAsia="Verdana" w:hAnsi="Verdana" w:cs="Verdana"/>
          <w:sz w:val="4"/>
          <w:szCs w:val="4"/>
        </w:rPr>
      </w:pPr>
    </w:p>
    <w:p w14:paraId="137E7E7C" w14:textId="77777777" w:rsidR="007C1323" w:rsidRDefault="007C1323" w:rsidP="007C1323">
      <w:pPr>
        <w:widowControl w:val="0"/>
        <w:autoSpaceDE w:val="0"/>
        <w:autoSpaceDN w:val="0"/>
        <w:spacing w:before="4"/>
        <w:rPr>
          <w:rFonts w:ascii="Verdana" w:eastAsia="Verdana" w:hAnsi="Verdana" w:cs="Verdana"/>
          <w:sz w:val="4"/>
          <w:szCs w:val="4"/>
        </w:rPr>
      </w:pPr>
    </w:p>
    <w:p w14:paraId="76C704B4" w14:textId="77777777" w:rsidR="007C1323" w:rsidRDefault="007C1323" w:rsidP="007C1323">
      <w:pPr>
        <w:widowControl w:val="0"/>
        <w:autoSpaceDE w:val="0"/>
        <w:autoSpaceDN w:val="0"/>
        <w:spacing w:before="4"/>
        <w:rPr>
          <w:rFonts w:ascii="Verdana" w:eastAsia="Verdana" w:hAnsi="Verdana" w:cs="Verdana"/>
          <w:sz w:val="4"/>
          <w:szCs w:val="4"/>
        </w:rPr>
      </w:pPr>
    </w:p>
    <w:p w14:paraId="4C0C6D4B" w14:textId="77777777" w:rsidR="007C1323" w:rsidRDefault="007C1323" w:rsidP="007C1323">
      <w:pPr>
        <w:widowControl w:val="0"/>
        <w:autoSpaceDE w:val="0"/>
        <w:autoSpaceDN w:val="0"/>
        <w:spacing w:before="4"/>
        <w:rPr>
          <w:rFonts w:ascii="Verdana" w:eastAsia="Verdana" w:hAnsi="Verdana" w:cs="Verdana"/>
          <w:sz w:val="4"/>
          <w:szCs w:val="4"/>
        </w:rPr>
      </w:pPr>
    </w:p>
    <w:p w14:paraId="13C9B27C" w14:textId="77777777" w:rsidR="007C1323" w:rsidRDefault="007C1323" w:rsidP="007C1323">
      <w:pPr>
        <w:widowControl w:val="0"/>
        <w:autoSpaceDE w:val="0"/>
        <w:autoSpaceDN w:val="0"/>
        <w:spacing w:before="4"/>
        <w:rPr>
          <w:rFonts w:ascii="Verdana" w:eastAsia="Verdana" w:hAnsi="Verdana" w:cs="Verdana"/>
          <w:sz w:val="4"/>
          <w:szCs w:val="4"/>
        </w:rPr>
      </w:pPr>
    </w:p>
    <w:p w14:paraId="3BD10987" w14:textId="77777777" w:rsidR="007C1323" w:rsidRDefault="007C1323" w:rsidP="007C1323">
      <w:pPr>
        <w:widowControl w:val="0"/>
        <w:autoSpaceDE w:val="0"/>
        <w:autoSpaceDN w:val="0"/>
        <w:spacing w:before="4"/>
        <w:rPr>
          <w:rFonts w:ascii="Verdana" w:eastAsia="Verdana" w:hAnsi="Verdana" w:cs="Verdana"/>
          <w:sz w:val="4"/>
          <w:szCs w:val="4"/>
        </w:rPr>
      </w:pPr>
    </w:p>
    <w:p w14:paraId="5D6748A6" w14:textId="77777777" w:rsidR="007C1323" w:rsidRDefault="007C1323" w:rsidP="007C1323">
      <w:pPr>
        <w:widowControl w:val="0"/>
        <w:autoSpaceDE w:val="0"/>
        <w:autoSpaceDN w:val="0"/>
        <w:spacing w:before="4"/>
        <w:rPr>
          <w:rFonts w:ascii="Verdana" w:eastAsia="Verdana" w:hAnsi="Verdana" w:cs="Verdana"/>
          <w:sz w:val="4"/>
          <w:szCs w:val="4"/>
        </w:rPr>
      </w:pPr>
    </w:p>
    <w:p w14:paraId="5E5AE284" w14:textId="77777777" w:rsidR="007C1323" w:rsidRDefault="007C1323" w:rsidP="007C1323">
      <w:pPr>
        <w:widowControl w:val="0"/>
        <w:autoSpaceDE w:val="0"/>
        <w:autoSpaceDN w:val="0"/>
        <w:spacing w:before="4"/>
        <w:rPr>
          <w:rFonts w:ascii="Verdana" w:eastAsia="Verdana" w:hAnsi="Verdana" w:cs="Verdana"/>
          <w:sz w:val="4"/>
          <w:szCs w:val="4"/>
        </w:rPr>
      </w:pPr>
    </w:p>
    <w:p w14:paraId="5FB0D677" w14:textId="77777777" w:rsidR="007C1323" w:rsidRDefault="007C1323" w:rsidP="007C1323">
      <w:pPr>
        <w:widowControl w:val="0"/>
        <w:autoSpaceDE w:val="0"/>
        <w:autoSpaceDN w:val="0"/>
        <w:spacing w:before="4"/>
        <w:rPr>
          <w:rFonts w:ascii="Verdana" w:eastAsia="Verdana" w:hAnsi="Verdana" w:cs="Verdana"/>
          <w:sz w:val="4"/>
          <w:szCs w:val="4"/>
        </w:rPr>
      </w:pPr>
    </w:p>
    <w:p w14:paraId="1E207E61" w14:textId="77777777" w:rsidR="007C1323" w:rsidRDefault="007C1323" w:rsidP="007C1323">
      <w:pPr>
        <w:widowControl w:val="0"/>
        <w:autoSpaceDE w:val="0"/>
        <w:autoSpaceDN w:val="0"/>
        <w:spacing w:before="4"/>
        <w:rPr>
          <w:rFonts w:ascii="Verdana" w:eastAsia="Verdana" w:hAnsi="Verdana" w:cs="Verdana"/>
          <w:sz w:val="4"/>
          <w:szCs w:val="4"/>
        </w:rPr>
      </w:pPr>
    </w:p>
    <w:p w14:paraId="5F9D1F56" w14:textId="77777777" w:rsidR="007C1323" w:rsidRDefault="007C1323" w:rsidP="007C1323">
      <w:pPr>
        <w:widowControl w:val="0"/>
        <w:autoSpaceDE w:val="0"/>
        <w:autoSpaceDN w:val="0"/>
        <w:spacing w:before="4"/>
        <w:rPr>
          <w:rFonts w:ascii="Verdana" w:eastAsia="Verdana" w:hAnsi="Verdana" w:cs="Verdana"/>
          <w:sz w:val="4"/>
          <w:szCs w:val="4"/>
        </w:rPr>
      </w:pPr>
    </w:p>
    <w:p w14:paraId="29C806C0" w14:textId="77777777" w:rsidR="007C1323" w:rsidRDefault="007C1323" w:rsidP="007C1323">
      <w:pPr>
        <w:widowControl w:val="0"/>
        <w:autoSpaceDE w:val="0"/>
        <w:autoSpaceDN w:val="0"/>
        <w:spacing w:before="4"/>
        <w:rPr>
          <w:rFonts w:ascii="Verdana" w:eastAsia="Verdana" w:hAnsi="Verdana" w:cs="Verdana"/>
          <w:sz w:val="4"/>
          <w:szCs w:val="4"/>
        </w:rPr>
      </w:pPr>
    </w:p>
    <w:p w14:paraId="79B7CBCA" w14:textId="77777777" w:rsidR="007C1323" w:rsidRDefault="007C1323" w:rsidP="007C1323">
      <w:pPr>
        <w:widowControl w:val="0"/>
        <w:autoSpaceDE w:val="0"/>
        <w:autoSpaceDN w:val="0"/>
        <w:spacing w:before="4"/>
        <w:rPr>
          <w:rFonts w:ascii="Verdana" w:eastAsia="Verdana" w:hAnsi="Verdana" w:cs="Verdana"/>
          <w:sz w:val="4"/>
          <w:szCs w:val="4"/>
        </w:rPr>
      </w:pPr>
    </w:p>
    <w:p w14:paraId="1B11EEA2" w14:textId="77777777" w:rsidR="007C1323" w:rsidRDefault="007C1323" w:rsidP="007C1323">
      <w:pPr>
        <w:widowControl w:val="0"/>
        <w:autoSpaceDE w:val="0"/>
        <w:autoSpaceDN w:val="0"/>
        <w:spacing w:before="4"/>
        <w:rPr>
          <w:rFonts w:ascii="Verdana" w:eastAsia="Verdana" w:hAnsi="Verdana" w:cs="Verdana"/>
          <w:sz w:val="4"/>
          <w:szCs w:val="4"/>
        </w:rPr>
      </w:pPr>
    </w:p>
    <w:p w14:paraId="19FC8636" w14:textId="77777777" w:rsidR="007C1323" w:rsidRDefault="007C1323" w:rsidP="007C1323">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C1323" w:rsidRPr="00727CE0" w14:paraId="1049F374" w14:textId="77777777" w:rsidTr="005D6135">
        <w:trPr>
          <w:trHeight w:val="272"/>
        </w:trPr>
        <w:tc>
          <w:tcPr>
            <w:tcW w:w="584" w:type="dxa"/>
            <w:shd w:val="clear" w:color="auto" w:fill="1F3864"/>
          </w:tcPr>
          <w:p w14:paraId="07B5726E" w14:textId="77777777" w:rsidR="007C1323" w:rsidRPr="00727CE0" w:rsidRDefault="007C1323" w:rsidP="005D6135">
            <w:pPr>
              <w:widowControl w:val="0"/>
              <w:tabs>
                <w:tab w:val="left" w:pos="560"/>
              </w:tabs>
              <w:autoSpaceDE w:val="0"/>
              <w:autoSpaceDN w:val="0"/>
              <w:jc w:val="both"/>
              <w:rPr>
                <w:rFonts w:ascii="Verdana" w:eastAsia="Verdana" w:hAnsi="Verdana" w:cs="Tahoma"/>
                <w:b/>
                <w:sz w:val="18"/>
                <w:szCs w:val="18"/>
              </w:rPr>
            </w:pPr>
            <w:bookmarkStart w:id="169" w:name="_Hlk161764330"/>
            <w:proofErr w:type="spellStart"/>
            <w:r w:rsidRPr="00727CE0">
              <w:rPr>
                <w:rFonts w:ascii="Verdana" w:eastAsia="Verdana" w:hAnsi="Verdana" w:cs="Tahoma"/>
                <w:b/>
                <w:sz w:val="18"/>
                <w:szCs w:val="18"/>
              </w:rPr>
              <w:t>N°</w:t>
            </w:r>
            <w:proofErr w:type="spellEnd"/>
          </w:p>
        </w:tc>
        <w:tc>
          <w:tcPr>
            <w:tcW w:w="2385" w:type="dxa"/>
            <w:shd w:val="clear" w:color="auto" w:fill="1F3864"/>
          </w:tcPr>
          <w:p w14:paraId="56F38AE6" w14:textId="77777777" w:rsidR="007C1323" w:rsidRPr="00727CE0" w:rsidRDefault="007C1323" w:rsidP="005D6135">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CODIGO</w:t>
            </w:r>
          </w:p>
        </w:tc>
        <w:tc>
          <w:tcPr>
            <w:tcW w:w="1145" w:type="dxa"/>
            <w:shd w:val="clear" w:color="auto" w:fill="1F3864"/>
          </w:tcPr>
          <w:p w14:paraId="58248873" w14:textId="77777777" w:rsidR="007C1323" w:rsidRPr="00727CE0" w:rsidRDefault="007C1323" w:rsidP="005D6135">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UNIDAD</w:t>
            </w:r>
          </w:p>
        </w:tc>
        <w:tc>
          <w:tcPr>
            <w:tcW w:w="5520" w:type="dxa"/>
            <w:shd w:val="clear" w:color="auto" w:fill="1F3864"/>
          </w:tcPr>
          <w:p w14:paraId="0C937707" w14:textId="77777777" w:rsidR="007C1323" w:rsidRPr="00727CE0" w:rsidRDefault="007C1323" w:rsidP="005D6135">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ITEM</w:t>
            </w:r>
          </w:p>
        </w:tc>
      </w:tr>
      <w:tr w:rsidR="007C1323" w:rsidRPr="00727CE0" w14:paraId="1A49C78C" w14:textId="77777777" w:rsidTr="005D6135">
        <w:trPr>
          <w:trHeight w:val="336"/>
        </w:trPr>
        <w:tc>
          <w:tcPr>
            <w:tcW w:w="584" w:type="dxa"/>
            <w:shd w:val="clear" w:color="auto" w:fill="BDD6EE"/>
          </w:tcPr>
          <w:p w14:paraId="000D6D8E" w14:textId="77777777" w:rsidR="007C1323" w:rsidRPr="00727CE0" w:rsidRDefault="007C1323" w:rsidP="005D6135">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9</w:t>
            </w:r>
          </w:p>
        </w:tc>
        <w:tc>
          <w:tcPr>
            <w:tcW w:w="2385" w:type="dxa"/>
            <w:shd w:val="clear" w:color="auto" w:fill="BDD6EE"/>
          </w:tcPr>
          <w:p w14:paraId="1E308DD8" w14:textId="77777777" w:rsidR="007C1323" w:rsidRPr="00727CE0" w:rsidRDefault="007C1323" w:rsidP="005D6135">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VAC-OG-CUB-4</w:t>
            </w:r>
          </w:p>
        </w:tc>
        <w:tc>
          <w:tcPr>
            <w:tcW w:w="1145" w:type="dxa"/>
            <w:shd w:val="clear" w:color="auto" w:fill="BDD6EE"/>
          </w:tcPr>
          <w:p w14:paraId="47BE6638" w14:textId="77777777" w:rsidR="007C1323" w:rsidRPr="00727CE0" w:rsidRDefault="007C1323" w:rsidP="005D6135">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M2</w:t>
            </w:r>
          </w:p>
        </w:tc>
        <w:tc>
          <w:tcPr>
            <w:tcW w:w="5520" w:type="dxa"/>
            <w:shd w:val="clear" w:color="auto" w:fill="BDD6EE"/>
          </w:tcPr>
          <w:p w14:paraId="6E645625" w14:textId="77777777" w:rsidR="007C1323" w:rsidRPr="00727CE0" w:rsidRDefault="007C1323" w:rsidP="005D6135">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bCs/>
                <w:sz w:val="18"/>
                <w:szCs w:val="18"/>
              </w:rPr>
              <w:t xml:space="preserve">CUBIERTA DE CALAMINA GALVANIZADA ONDULADA </w:t>
            </w:r>
            <w:proofErr w:type="spellStart"/>
            <w:r w:rsidRPr="00727CE0">
              <w:rPr>
                <w:rFonts w:ascii="Verdana" w:eastAsia="Verdana" w:hAnsi="Verdana" w:cs="Tahoma"/>
                <w:b/>
                <w:bCs/>
                <w:sz w:val="18"/>
                <w:szCs w:val="18"/>
              </w:rPr>
              <w:t>Nro</w:t>
            </w:r>
            <w:proofErr w:type="spellEnd"/>
            <w:r w:rsidRPr="00727CE0">
              <w:rPr>
                <w:rFonts w:ascii="Verdana" w:eastAsia="Verdana" w:hAnsi="Verdana" w:cs="Tahoma"/>
                <w:b/>
                <w:bCs/>
                <w:sz w:val="18"/>
                <w:szCs w:val="18"/>
              </w:rPr>
              <w:t xml:space="preserve"> 28 PREPINTADA C/MADERAMEN</w:t>
            </w:r>
          </w:p>
        </w:tc>
      </w:tr>
      <w:bookmarkEnd w:id="169"/>
    </w:tbl>
    <w:p w14:paraId="1B791450"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p>
    <w:p w14:paraId="0F0CFB5C"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DESCRIPCIÓN. -</w:t>
      </w:r>
    </w:p>
    <w:p w14:paraId="0013B80A"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p>
    <w:p w14:paraId="0F881347"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r w:rsidRPr="00727CE0">
        <w:rPr>
          <w:rFonts w:ascii="Verdana" w:eastAsia="Verdana" w:hAnsi="Verdana" w:cs="Arial"/>
          <w:sz w:val="18"/>
          <w:szCs w:val="18"/>
        </w:rPr>
        <w:t>Este ítem se refiere a la provisión y colocación de C</w:t>
      </w:r>
      <w:r w:rsidRPr="00727CE0">
        <w:rPr>
          <w:rFonts w:ascii="Verdana" w:eastAsia="Verdana" w:hAnsi="Verdana" w:cs="Verdana"/>
          <w:sz w:val="18"/>
          <w:szCs w:val="18"/>
        </w:rPr>
        <w:t xml:space="preserve">ubierta de Calamina Galvanizada Ondulada </w:t>
      </w:r>
      <w:proofErr w:type="spellStart"/>
      <w:r w:rsidRPr="00727CE0">
        <w:rPr>
          <w:rFonts w:ascii="Verdana" w:eastAsia="Verdana" w:hAnsi="Verdana" w:cs="Verdana"/>
          <w:sz w:val="18"/>
          <w:szCs w:val="18"/>
        </w:rPr>
        <w:t>Nro</w:t>
      </w:r>
      <w:proofErr w:type="spellEnd"/>
      <w:r w:rsidRPr="00727CE0">
        <w:rPr>
          <w:rFonts w:ascii="Verdana" w:eastAsia="Verdana" w:hAnsi="Verdana" w:cs="Verdana"/>
          <w:sz w:val="18"/>
          <w:szCs w:val="18"/>
        </w:rPr>
        <w:t xml:space="preserve"> 28 pre pintada </w:t>
      </w:r>
      <w:r w:rsidRPr="00727CE0">
        <w:rPr>
          <w:rFonts w:ascii="Verdana" w:eastAsia="Verdana" w:hAnsi="Verdana" w:cs="Arial"/>
          <w:sz w:val="18"/>
          <w:szCs w:val="18"/>
        </w:rPr>
        <w:t>con entramado de madera que servirá de soporte, de acuerdo a los planos de construcción, detalles respectivos e instrucciones del Inspector de Proyecto.</w:t>
      </w:r>
    </w:p>
    <w:p w14:paraId="725854BF"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41B81599"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MATERIALES, HERRAMIENTAS Y EQUIPO. -</w:t>
      </w:r>
    </w:p>
    <w:p w14:paraId="4E2159B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07C6240"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D23319"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10FF3E0C"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lastRenderedPageBreak/>
        <w:t>Se deberá cumplir con las características detalladas en la tabla de descripción de insumos.</w:t>
      </w:r>
    </w:p>
    <w:p w14:paraId="2AFBFE7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05F011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Deberá cumplirse con las normas técnicas que IBNORCA prescriba para los materiales usados en el presente ítem.</w:t>
      </w:r>
    </w:p>
    <w:p w14:paraId="77B9969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5D3D4E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Para los elementos de madera de manera complementaria deberá cumplirse con lo indicado en el Manual de Diseño del Grupo Andino.</w:t>
      </w:r>
    </w:p>
    <w:p w14:paraId="4A9BBA6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34AA708"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FORMA DE EJECUCIÓN. -</w:t>
      </w:r>
    </w:p>
    <w:p w14:paraId="71F6BEC9"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p>
    <w:p w14:paraId="22021FE7"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r w:rsidRPr="00727CE0">
        <w:rPr>
          <w:rFonts w:ascii="Verdana" w:eastAsia="Verdana" w:hAnsi="Verdana" w:cs="Arial"/>
          <w:sz w:val="18"/>
          <w:szCs w:val="18"/>
        </w:rPr>
        <w:t>El maderamen de la techumbre deberá anclarse firmemente en los muros de apoyo, según los planos de detalles o indicaciones del Inspector de Proyecto.</w:t>
      </w:r>
    </w:p>
    <w:p w14:paraId="468EB690"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r w:rsidRPr="00727CE0">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727CE0">
          <w:rPr>
            <w:rFonts w:ascii="Verdana" w:eastAsia="Verdana" w:hAnsi="Verdana" w:cs="Arial"/>
            <w:sz w:val="18"/>
            <w:szCs w:val="18"/>
          </w:rPr>
          <w:t>2”</w:t>
        </w:r>
      </w:smartTag>
      <w:r w:rsidRPr="00727CE0">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727CE0">
          <w:rPr>
            <w:rFonts w:ascii="Verdana" w:eastAsia="Verdana" w:hAnsi="Verdana" w:cs="Arial"/>
            <w:sz w:val="18"/>
            <w:szCs w:val="18"/>
          </w:rPr>
          <w:t>2”</w:t>
        </w:r>
      </w:smartTag>
      <w:r w:rsidRPr="00727CE0">
        <w:rPr>
          <w:rFonts w:ascii="Verdana" w:eastAsia="Verdana" w:hAnsi="Verdana" w:cs="Arial"/>
          <w:sz w:val="18"/>
          <w:szCs w:val="18"/>
        </w:rPr>
        <w:t>x</w:t>
      </w:r>
      <w:smartTag w:uri="urn:schemas-microsoft-com:office:smarttags" w:element="metricconverter">
        <w:smartTagPr>
          <w:attr w:name="ProductID" w:val="2”"/>
        </w:smartTagPr>
        <w:r w:rsidRPr="00727CE0">
          <w:rPr>
            <w:rFonts w:ascii="Verdana" w:eastAsia="Verdana" w:hAnsi="Verdana" w:cs="Arial"/>
            <w:sz w:val="18"/>
            <w:szCs w:val="18"/>
          </w:rPr>
          <w:t>2”</w:t>
        </w:r>
      </w:smartTag>
      <w:r w:rsidRPr="00727CE0">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BFE7D63"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r w:rsidRPr="00727CE0">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727CE0">
          <w:rPr>
            <w:rFonts w:ascii="Verdana" w:eastAsia="Verdana" w:hAnsi="Verdana" w:cs="Arial"/>
            <w:sz w:val="18"/>
            <w:szCs w:val="18"/>
          </w:rPr>
          <w:t>3 pulgadas</w:t>
        </w:r>
      </w:smartTag>
      <w:r w:rsidRPr="00727CE0">
        <w:rPr>
          <w:rFonts w:ascii="Verdana" w:eastAsia="Verdana" w:hAnsi="Verdana" w:cs="Arial"/>
          <w:sz w:val="18"/>
          <w:szCs w:val="18"/>
        </w:rPr>
        <w:t xml:space="preserve"> de longitud.</w:t>
      </w:r>
    </w:p>
    <w:p w14:paraId="1D1D3F52"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r w:rsidRPr="00727CE0">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727CE0">
          <w:rPr>
            <w:rFonts w:ascii="Verdana" w:eastAsia="Verdana" w:hAnsi="Verdana" w:cs="Arial"/>
            <w:sz w:val="18"/>
            <w:szCs w:val="18"/>
          </w:rPr>
          <w:t>25 cm</w:t>
        </w:r>
      </w:smartTag>
      <w:r w:rsidRPr="00727CE0">
        <w:rPr>
          <w:rFonts w:ascii="Verdana" w:eastAsia="Verdana" w:hAnsi="Verdana" w:cs="Arial"/>
          <w:sz w:val="18"/>
          <w:szCs w:val="18"/>
        </w:rPr>
        <w:t xml:space="preserve"> en el sentido longitudinal y a 1,5 canales en el sentido lateral.</w:t>
      </w:r>
    </w:p>
    <w:p w14:paraId="0612E61D"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r w:rsidRPr="00727CE0">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1E12984A"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p>
    <w:p w14:paraId="4A6919BC"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3D0D2CB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Para acceder a la cubierta la Entidad Ejecutora debe tener tablones que cubran la distancia de no menos de 3 listones.</w:t>
      </w:r>
    </w:p>
    <w:p w14:paraId="3D7A60F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AE7E6A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Cualquier hoja que no cumpla con los espesores de plancha y galvanizado debe ser cambiado de manera inmediata.</w:t>
      </w:r>
    </w:p>
    <w:p w14:paraId="4D88BAEF"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6BA04FEC" w14:textId="77777777" w:rsidTr="005D6135">
        <w:tc>
          <w:tcPr>
            <w:tcW w:w="584" w:type="dxa"/>
            <w:shd w:val="clear" w:color="auto" w:fill="215868"/>
          </w:tcPr>
          <w:p w14:paraId="11783EFD"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4D15336C"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416282F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7B46F134"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78FA8C87" w14:textId="77777777" w:rsidTr="005D6135">
        <w:tc>
          <w:tcPr>
            <w:tcW w:w="584" w:type="dxa"/>
            <w:shd w:val="clear" w:color="auto" w:fill="B8CCE4"/>
          </w:tcPr>
          <w:p w14:paraId="002710A4"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10</w:t>
            </w:r>
          </w:p>
        </w:tc>
        <w:tc>
          <w:tcPr>
            <w:tcW w:w="2385" w:type="dxa"/>
            <w:shd w:val="clear" w:color="auto" w:fill="B8CCE4"/>
            <w:vAlign w:val="center"/>
          </w:tcPr>
          <w:p w14:paraId="75B61973"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VAC-OG-LOS-4</w:t>
            </w:r>
          </w:p>
        </w:tc>
        <w:tc>
          <w:tcPr>
            <w:tcW w:w="1145" w:type="dxa"/>
            <w:shd w:val="clear" w:color="auto" w:fill="B8CCE4"/>
            <w:vAlign w:val="center"/>
          </w:tcPr>
          <w:p w14:paraId="65FB419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M3</w:t>
            </w:r>
          </w:p>
        </w:tc>
        <w:tc>
          <w:tcPr>
            <w:tcW w:w="5520" w:type="dxa"/>
            <w:shd w:val="clear" w:color="auto" w:fill="B8CCE4"/>
            <w:vAlign w:val="center"/>
          </w:tcPr>
          <w:p w14:paraId="731147C0"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LOSA LLENA DE HORMIG</w:t>
            </w:r>
            <w:r w:rsidRPr="00727CE0">
              <w:rPr>
                <w:rFonts w:ascii="Verdana" w:eastAsia="Verdana" w:hAnsi="Verdana" w:cs="Tahoma"/>
                <w:b/>
                <w:sz w:val="18"/>
                <w:szCs w:val="18"/>
              </w:rPr>
              <w:t>Ó</w:t>
            </w:r>
            <w:r w:rsidRPr="00727CE0">
              <w:rPr>
                <w:rFonts w:ascii="Verdana" w:eastAsia="Verdana" w:hAnsi="Verdana" w:cs="Tahoma"/>
                <w:b/>
                <w:bCs/>
                <w:sz w:val="18"/>
                <w:szCs w:val="18"/>
              </w:rPr>
              <w:t>N ARMADO P/TANQUE ELEVADO</w:t>
            </w:r>
          </w:p>
        </w:tc>
      </w:tr>
    </w:tbl>
    <w:p w14:paraId="3EEE19F1"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F6618FA"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1AD91447"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p w14:paraId="14EB990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D5A3B9F"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79ADFE54"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2302C5DE"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3C6D981C"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71486E"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BF49122"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307091C8" w14:textId="77777777" w:rsidR="007C1323" w:rsidRPr="00727CE0" w:rsidRDefault="007C1323" w:rsidP="007C1323">
      <w:pPr>
        <w:widowControl w:val="0"/>
        <w:autoSpaceDE w:val="0"/>
        <w:autoSpaceDN w:val="0"/>
        <w:adjustRightInd w:val="0"/>
        <w:jc w:val="both"/>
        <w:rPr>
          <w:rFonts w:ascii="Verdana" w:eastAsia="Calibri" w:hAnsi="Verdana" w:cs="Verdana"/>
          <w:color w:val="000000"/>
          <w:sz w:val="18"/>
          <w:szCs w:val="18"/>
        </w:rPr>
      </w:pPr>
    </w:p>
    <w:p w14:paraId="6995639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31BACE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7C58B4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7C65A6" w14:textId="77777777" w:rsidR="007C1323" w:rsidRPr="00727CE0" w:rsidRDefault="007C1323" w:rsidP="007C1323">
      <w:pPr>
        <w:widowControl w:val="0"/>
        <w:autoSpaceDE w:val="0"/>
        <w:autoSpaceDN w:val="0"/>
        <w:jc w:val="both"/>
        <w:rPr>
          <w:rFonts w:ascii="Verdana" w:eastAsia="Verdana" w:hAnsi="Verdana" w:cs="Verdana"/>
          <w:color w:val="000000"/>
          <w:sz w:val="18"/>
          <w:szCs w:val="18"/>
        </w:rPr>
      </w:pPr>
    </w:p>
    <w:p w14:paraId="6F54891D"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191D0876"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09DA522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78DD63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75EE899"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En general, se deberán cumplir con las siguientes directrices referidas a la ejecución.</w:t>
      </w:r>
    </w:p>
    <w:p w14:paraId="4F0E0468"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67CBE6EA"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Encofrados</w:t>
      </w:r>
    </w:p>
    <w:p w14:paraId="146696B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encofrados podrán ser de madera, metálicos u otro material lo suficientemente rígido, estanco y estable.</w:t>
      </w:r>
    </w:p>
    <w:p w14:paraId="3EB1DAE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827AEA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56320B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6EBF31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4D9799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619A31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encofrados deberán ser estancos a fin de evitar el empobrecimiento del hormigón por escurrimiento del agua.</w:t>
      </w:r>
    </w:p>
    <w:p w14:paraId="5091928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BAF064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491C03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686FA5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33E633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B7255F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C586B5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71A286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18C6AF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2F0F32D" w14:textId="77777777" w:rsidR="007C1323" w:rsidRPr="00727CE0" w:rsidRDefault="007C1323" w:rsidP="007C1323">
      <w:pPr>
        <w:widowControl w:val="0"/>
        <w:tabs>
          <w:tab w:val="left" w:pos="8711"/>
        </w:tabs>
        <w:autoSpaceDE w:val="0"/>
        <w:autoSpaceDN w:val="0"/>
        <w:spacing w:line="360" w:lineRule="auto"/>
        <w:jc w:val="both"/>
        <w:rPr>
          <w:rFonts w:ascii="Verdana" w:eastAsia="Verdana" w:hAnsi="Verdana" w:cs="Tahoma"/>
          <w:b/>
          <w:sz w:val="18"/>
          <w:szCs w:val="18"/>
        </w:rPr>
      </w:pPr>
      <w:r w:rsidRPr="00727CE0">
        <w:rPr>
          <w:rFonts w:ascii="Verdana" w:eastAsia="Verdana" w:hAnsi="Verdana" w:cs="Tahoma"/>
          <w:b/>
          <w:sz w:val="18"/>
          <w:szCs w:val="18"/>
        </w:rPr>
        <w:t>Apuntalamiento</w:t>
      </w:r>
    </w:p>
    <w:p w14:paraId="00ADF6F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el caso de elementos elevados, se colocarán puntales y listones máximos cada 1,50m o según lo indicado en los planos constructivos y/o memoria de cálculo.</w:t>
      </w:r>
    </w:p>
    <w:p w14:paraId="2CE73D1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E2058E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727CE0">
        <w:rPr>
          <w:rFonts w:ascii="Verdana" w:eastAsia="Verdana" w:hAnsi="Verdana" w:cs="Tahoma"/>
          <w:sz w:val="18"/>
          <w:szCs w:val="18"/>
        </w:rPr>
        <w:t>des-apuntalamiento</w:t>
      </w:r>
      <w:proofErr w:type="spellEnd"/>
      <w:r w:rsidRPr="00727CE0">
        <w:rPr>
          <w:rFonts w:ascii="Verdana" w:eastAsia="Verdana" w:hAnsi="Verdana" w:cs="Tahoma"/>
          <w:sz w:val="18"/>
          <w:szCs w:val="18"/>
        </w:rPr>
        <w:t>.</w:t>
      </w:r>
    </w:p>
    <w:p w14:paraId="79FF735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7F7C10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w:t>
      </w:r>
      <w:proofErr w:type="spellStart"/>
      <w:r w:rsidRPr="00727CE0">
        <w:rPr>
          <w:rFonts w:ascii="Verdana" w:eastAsia="Verdana" w:hAnsi="Verdana" w:cs="Tahoma"/>
          <w:sz w:val="18"/>
          <w:szCs w:val="18"/>
        </w:rPr>
        <w:t>des-apuntalamiento</w:t>
      </w:r>
      <w:proofErr w:type="spellEnd"/>
      <w:r w:rsidRPr="00727CE0">
        <w:rPr>
          <w:rFonts w:ascii="Verdana" w:eastAsia="Verdana" w:hAnsi="Verdana" w:cs="Tahoma"/>
          <w:sz w:val="18"/>
          <w:szCs w:val="18"/>
        </w:rPr>
        <w:t xml:space="preserve"> se efectuará según lo indicado en los planos constructivos y/o memoria de cálculo, pero en ningún caso será antes de los 14 días.</w:t>
      </w:r>
    </w:p>
    <w:p w14:paraId="56B59BE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02C10F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593B837" w14:textId="77777777" w:rsidR="007C1323" w:rsidRPr="00727CE0" w:rsidRDefault="007C1323" w:rsidP="007C1323">
      <w:pPr>
        <w:widowControl w:val="0"/>
        <w:autoSpaceDE w:val="0"/>
        <w:autoSpaceDN w:val="0"/>
        <w:jc w:val="both"/>
        <w:rPr>
          <w:rFonts w:ascii="Verdana" w:eastAsia="Verdana" w:hAnsi="Verdana" w:cs="Tahoma"/>
          <w:b/>
          <w:sz w:val="18"/>
          <w:szCs w:val="18"/>
        </w:rPr>
      </w:pPr>
    </w:p>
    <w:p w14:paraId="0F0EB95A"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 xml:space="preserve">Limpieza y colocación </w:t>
      </w:r>
    </w:p>
    <w:p w14:paraId="42E95AF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D542C3F"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7132374A"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Si a momento de colocar el hormigón existieran barras con mortero u hormigón endurecido, éstos se deberán eliminar completamente.</w:t>
      </w:r>
    </w:p>
    <w:p w14:paraId="2E7FF9E2"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7EA2316F"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Todas las armaduras se colocarán en las posiciones indicadas en los planos, cualquier modificación en </w:t>
      </w:r>
      <w:r w:rsidRPr="00727CE0">
        <w:rPr>
          <w:rFonts w:ascii="Verdana" w:eastAsia="Verdana" w:hAnsi="Verdana" w:cs="Verdana"/>
          <w:sz w:val="18"/>
          <w:szCs w:val="18"/>
        </w:rPr>
        <w:lastRenderedPageBreak/>
        <w:t>obra debido a razones constructivas, deberá ser autorizada por el Inspector de proyecto.</w:t>
      </w:r>
    </w:p>
    <w:p w14:paraId="2F4F6377"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13A794B0"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FFF038"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5BAF445F"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En caso de no especificarse los recubrimientos en los planos, se aplicarán los siguientes:</w:t>
      </w:r>
    </w:p>
    <w:p w14:paraId="6DDEDAE8" w14:textId="77777777" w:rsidR="007C1323" w:rsidRPr="00727CE0" w:rsidRDefault="007C1323" w:rsidP="007C1323">
      <w:pPr>
        <w:widowControl w:val="0"/>
        <w:numPr>
          <w:ilvl w:val="0"/>
          <w:numId w:val="112"/>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Ambientes interiores protegidos:                            </w:t>
      </w:r>
      <w:r w:rsidRPr="00727CE0">
        <w:rPr>
          <w:rFonts w:ascii="Verdana" w:eastAsia="Verdana" w:hAnsi="Verdana" w:cs="Verdana"/>
          <w:sz w:val="18"/>
          <w:szCs w:val="18"/>
        </w:rPr>
        <w:tab/>
      </w:r>
      <w:r w:rsidRPr="00727CE0">
        <w:rPr>
          <w:rFonts w:ascii="Verdana" w:eastAsia="Verdana" w:hAnsi="Verdana" w:cs="Verdana"/>
          <w:sz w:val="18"/>
          <w:szCs w:val="18"/>
        </w:rPr>
        <w:tab/>
        <w:t>1,0 a 1,5   cm</w:t>
      </w:r>
    </w:p>
    <w:p w14:paraId="1980F3CA" w14:textId="77777777" w:rsidR="007C1323" w:rsidRPr="00727CE0" w:rsidRDefault="007C1323" w:rsidP="007C1323">
      <w:pPr>
        <w:widowControl w:val="0"/>
        <w:numPr>
          <w:ilvl w:val="0"/>
          <w:numId w:val="112"/>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Elementos expuestos a la atmósfera normal:        </w:t>
      </w:r>
      <w:r w:rsidRPr="00727CE0">
        <w:rPr>
          <w:rFonts w:ascii="Verdana" w:eastAsia="Verdana" w:hAnsi="Verdana" w:cs="Verdana"/>
          <w:sz w:val="18"/>
          <w:szCs w:val="18"/>
        </w:rPr>
        <w:tab/>
      </w:r>
      <w:r w:rsidRPr="00727CE0">
        <w:rPr>
          <w:rFonts w:ascii="Verdana" w:eastAsia="Verdana" w:hAnsi="Verdana" w:cs="Verdana"/>
          <w:sz w:val="18"/>
          <w:szCs w:val="18"/>
        </w:rPr>
        <w:tab/>
        <w:t xml:space="preserve">          1,5 a 2,0   cm</w:t>
      </w:r>
    </w:p>
    <w:p w14:paraId="03154974" w14:textId="77777777" w:rsidR="007C1323" w:rsidRPr="00727CE0" w:rsidRDefault="007C1323" w:rsidP="007C1323">
      <w:pPr>
        <w:widowControl w:val="0"/>
        <w:numPr>
          <w:ilvl w:val="0"/>
          <w:numId w:val="112"/>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Elementos expuestos a la atmósfera húmeda:       </w:t>
      </w:r>
      <w:r w:rsidRPr="00727CE0">
        <w:rPr>
          <w:rFonts w:ascii="Verdana" w:eastAsia="Verdana" w:hAnsi="Verdana" w:cs="Verdana"/>
          <w:sz w:val="18"/>
          <w:szCs w:val="18"/>
        </w:rPr>
        <w:tab/>
      </w:r>
      <w:r w:rsidRPr="00727CE0">
        <w:rPr>
          <w:rFonts w:ascii="Verdana" w:eastAsia="Verdana" w:hAnsi="Verdana" w:cs="Verdana"/>
          <w:sz w:val="18"/>
          <w:szCs w:val="18"/>
        </w:rPr>
        <w:tab/>
        <w:t>2,0 a 2,5   cm</w:t>
      </w:r>
    </w:p>
    <w:p w14:paraId="62AF9C0A" w14:textId="77777777" w:rsidR="007C1323" w:rsidRPr="00727CE0" w:rsidRDefault="007C1323" w:rsidP="007C1323">
      <w:pPr>
        <w:widowControl w:val="0"/>
        <w:numPr>
          <w:ilvl w:val="0"/>
          <w:numId w:val="112"/>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Elementos expuestos a la atmósfera corrosiva:      </w:t>
      </w:r>
      <w:r w:rsidRPr="00727CE0">
        <w:rPr>
          <w:rFonts w:ascii="Verdana" w:eastAsia="Verdana" w:hAnsi="Verdana" w:cs="Verdana"/>
          <w:sz w:val="18"/>
          <w:szCs w:val="18"/>
        </w:rPr>
        <w:tab/>
      </w:r>
      <w:r w:rsidRPr="00727CE0">
        <w:rPr>
          <w:rFonts w:ascii="Verdana" w:eastAsia="Verdana" w:hAnsi="Verdana" w:cs="Verdana"/>
          <w:sz w:val="18"/>
          <w:szCs w:val="18"/>
        </w:rPr>
        <w:tab/>
        <w:t>3,0 a 3,5   cm</w:t>
      </w:r>
    </w:p>
    <w:p w14:paraId="06020E9F"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17F78BD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Se cuidará especialmente que todas las armaduras queden protegidas mediante los recubrimientos mínimos especificados en los planos. </w:t>
      </w:r>
    </w:p>
    <w:p w14:paraId="0EBD1CD7"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08081423"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Todos los cruces de barras deberán atarse en forma adecuada con alambre de amarre o accesorios previamente aprobados.</w:t>
      </w:r>
    </w:p>
    <w:p w14:paraId="38F946C0"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4E1C0AE4"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4DAB02F" w14:textId="77777777" w:rsidR="007C1323" w:rsidRPr="00727CE0" w:rsidRDefault="007C1323" w:rsidP="007C1323">
      <w:pPr>
        <w:widowControl w:val="0"/>
        <w:tabs>
          <w:tab w:val="left" w:pos="560"/>
        </w:tabs>
        <w:autoSpaceDE w:val="0"/>
        <w:autoSpaceDN w:val="0"/>
        <w:jc w:val="both"/>
        <w:rPr>
          <w:rFonts w:ascii="Verdana" w:eastAsia="Verdana" w:hAnsi="Verdana" w:cs="Verdana"/>
          <w:b/>
          <w:sz w:val="18"/>
          <w:szCs w:val="18"/>
        </w:rPr>
      </w:pPr>
    </w:p>
    <w:p w14:paraId="74A5CF5E" w14:textId="77777777" w:rsidR="007C1323" w:rsidRPr="00727CE0" w:rsidRDefault="007C1323" w:rsidP="007C1323">
      <w:pPr>
        <w:widowControl w:val="0"/>
        <w:tabs>
          <w:tab w:val="left" w:pos="560"/>
        </w:tabs>
        <w:autoSpaceDE w:val="0"/>
        <w:autoSpaceDN w:val="0"/>
        <w:spacing w:after="120"/>
        <w:jc w:val="both"/>
        <w:rPr>
          <w:rFonts w:ascii="Verdana" w:eastAsia="Verdana" w:hAnsi="Verdana" w:cs="Verdana"/>
          <w:sz w:val="18"/>
          <w:szCs w:val="18"/>
        </w:rPr>
      </w:pPr>
      <w:r w:rsidRPr="00727CE0">
        <w:rPr>
          <w:rFonts w:ascii="Verdana" w:eastAsia="Verdana" w:hAnsi="Verdana" w:cs="Verdana"/>
          <w:b/>
          <w:sz w:val="18"/>
          <w:szCs w:val="18"/>
        </w:rPr>
        <w:t>Armado de Fierros</w:t>
      </w:r>
    </w:p>
    <w:p w14:paraId="18113041"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674DEB0"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p>
    <w:p w14:paraId="2C90052B"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Se dispondrá un sitio específico en la obra para el doblado y preparación de armaduras con las herramientas adecuadas.</w:t>
      </w:r>
    </w:p>
    <w:p w14:paraId="2C23066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6BA928F"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E9567A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54B6DE4A"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67AAE8E"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2B871FC1"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Las barras de fierro que fueron dobladas no podrán ser enderezadas, ni podrán ser utilizadas nuevamente sin antes eliminar la zona doblada.</w:t>
      </w:r>
    </w:p>
    <w:p w14:paraId="79DA025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3B9955B2"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radio mínimo de doblado, así como las longitudes de patillas y ganchos, deberá respetar lo indicado en planos constructivos y la normativa CBH-87.</w:t>
      </w:r>
    </w:p>
    <w:p w14:paraId="0479523A"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3D543644"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Verdana"/>
          <w:sz w:val="18"/>
          <w:szCs w:val="18"/>
        </w:rPr>
        <w:t>Queda terminantemente prohibido el empleo de aceros de diferentes tipos en una misma</w:t>
      </w:r>
      <w:r w:rsidRPr="00727CE0">
        <w:rPr>
          <w:rFonts w:ascii="Verdana" w:eastAsia="Verdana" w:hAnsi="Verdana" w:cs="Tahoma"/>
          <w:color w:val="000000"/>
          <w:sz w:val="18"/>
          <w:szCs w:val="18"/>
        </w:rPr>
        <w:t xml:space="preserve"> sección, salvo ello sea debidamente justificado por la Entidad Ejecutora y aprobado por el </w:t>
      </w:r>
      <w:r w:rsidRPr="00727CE0">
        <w:rPr>
          <w:rFonts w:ascii="Verdana" w:eastAsia="Verdana" w:hAnsi="Verdana" w:cs="Verdana"/>
          <w:sz w:val="18"/>
          <w:szCs w:val="18"/>
        </w:rPr>
        <w:t>Inspector de proyecto</w:t>
      </w:r>
      <w:r w:rsidRPr="00727CE0">
        <w:rPr>
          <w:rFonts w:ascii="Verdana" w:eastAsia="Verdana" w:hAnsi="Verdana" w:cs="Tahoma"/>
          <w:color w:val="000000"/>
          <w:sz w:val="18"/>
          <w:szCs w:val="18"/>
        </w:rPr>
        <w:t>.</w:t>
      </w:r>
    </w:p>
    <w:p w14:paraId="62B29535"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78130F88"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E47C93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2FF4A13" w14:textId="77777777" w:rsidR="007C1323" w:rsidRPr="00727CE0" w:rsidRDefault="007C1323" w:rsidP="007C1323">
      <w:pPr>
        <w:widowControl w:val="0"/>
        <w:tabs>
          <w:tab w:val="left" w:pos="560"/>
        </w:tabs>
        <w:autoSpaceDE w:val="0"/>
        <w:autoSpaceDN w:val="0"/>
        <w:spacing w:after="120"/>
        <w:jc w:val="both"/>
        <w:rPr>
          <w:rFonts w:ascii="Verdana" w:eastAsia="Verdana" w:hAnsi="Verdana" w:cs="Verdana"/>
          <w:b/>
          <w:sz w:val="18"/>
          <w:szCs w:val="18"/>
        </w:rPr>
      </w:pPr>
      <w:r w:rsidRPr="00727CE0">
        <w:rPr>
          <w:rFonts w:ascii="Verdana" w:eastAsia="Verdana" w:hAnsi="Verdana" w:cs="Verdana"/>
          <w:b/>
          <w:sz w:val="18"/>
          <w:szCs w:val="18"/>
        </w:rPr>
        <w:t>Empalmes en las barras</w:t>
      </w:r>
    </w:p>
    <w:p w14:paraId="46C9A7D9"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Se ejecutarán los empalmes en los sectores donde estén expresamente indicado en planos constructivos o instruido por el Inspector de proyecto.</w:t>
      </w:r>
    </w:p>
    <w:p w14:paraId="41390DDE"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44D5D5EA"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5A7C4ACC"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6D4E5750"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Si fuera necesario realizar modificaciones en los esquemas de empalmes, estos se ubicarán en aquellos </w:t>
      </w:r>
      <w:r w:rsidRPr="00727CE0">
        <w:rPr>
          <w:rFonts w:ascii="Verdana" w:eastAsia="Verdana" w:hAnsi="Verdana" w:cs="Verdana"/>
          <w:sz w:val="18"/>
          <w:szCs w:val="18"/>
        </w:rPr>
        <w:lastRenderedPageBreak/>
        <w:t>lugares donde las barras tengan menores solicitaciones, además la resistencia del empalme deberá ser como mínimo igual a la resistencia que tiene la barra.</w:t>
      </w:r>
    </w:p>
    <w:p w14:paraId="717884C8"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378ADC13" w14:textId="77777777" w:rsidR="007C1323" w:rsidRPr="00727CE0" w:rsidRDefault="007C1323" w:rsidP="007C1323">
      <w:pPr>
        <w:widowControl w:val="0"/>
        <w:tabs>
          <w:tab w:val="left" w:pos="560"/>
        </w:tabs>
        <w:autoSpaceDE w:val="0"/>
        <w:autoSpaceDN w:val="0"/>
        <w:spacing w:line="360" w:lineRule="auto"/>
        <w:jc w:val="both"/>
        <w:rPr>
          <w:rFonts w:ascii="Verdana" w:eastAsia="Verdana" w:hAnsi="Verdana" w:cs="Verdana"/>
          <w:sz w:val="18"/>
          <w:szCs w:val="18"/>
        </w:rPr>
      </w:pPr>
      <w:r w:rsidRPr="00727CE0">
        <w:rPr>
          <w:rFonts w:ascii="Verdana" w:eastAsia="Verdana" w:hAnsi="Verdana" w:cs="Verdana"/>
          <w:sz w:val="18"/>
          <w:szCs w:val="18"/>
        </w:rPr>
        <w:t>Se realizarán empalmes por superposición de acuerdo al siguiente detalle:</w:t>
      </w:r>
    </w:p>
    <w:p w14:paraId="6529A2A3" w14:textId="77777777" w:rsidR="007C1323" w:rsidRPr="00727CE0" w:rsidRDefault="007C1323" w:rsidP="007C1323">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727CE0">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95129F9" w14:textId="77777777" w:rsidR="007C1323" w:rsidRPr="00727CE0" w:rsidRDefault="007C1323" w:rsidP="007C1323">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727CE0">
        <w:rPr>
          <w:rFonts w:ascii="Verdana" w:eastAsia="Verdana" w:hAnsi="Verdana" w:cs="Verdana"/>
          <w:sz w:val="18"/>
          <w:szCs w:val="18"/>
        </w:rPr>
        <w:t>En toda la longitud del empalme se colocarán armaduras transversales suplementarias para mejorar las condiciones del empalme, cuando sea necesario.</w:t>
      </w:r>
    </w:p>
    <w:p w14:paraId="09C3F85F" w14:textId="77777777" w:rsidR="007C1323" w:rsidRPr="00727CE0" w:rsidRDefault="007C1323" w:rsidP="007C1323">
      <w:pPr>
        <w:widowControl w:val="0"/>
        <w:numPr>
          <w:ilvl w:val="0"/>
          <w:numId w:val="114"/>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1C0FD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55991900"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Mezclado</w:t>
      </w:r>
    </w:p>
    <w:p w14:paraId="6D610A09"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hormigón deberá ser mezclado mecánicamente dosificando por volumen y deseablemente por peso. Para esta tarea:</w:t>
      </w:r>
    </w:p>
    <w:p w14:paraId="3ECAF0D5" w14:textId="77777777" w:rsidR="007C1323" w:rsidRPr="00727CE0" w:rsidRDefault="007C1323" w:rsidP="007C1323">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727CE0">
        <w:rPr>
          <w:rFonts w:ascii="Verdana" w:eastAsia="Verdana" w:hAnsi="Verdana" w:cs="Verdana"/>
          <w:sz w:val="18"/>
          <w:szCs w:val="18"/>
        </w:rPr>
        <w:t>Se utilizarán una o más hormigoneras de capacidad adecuada y se empleará personal especializado para su manejo.</w:t>
      </w:r>
    </w:p>
    <w:p w14:paraId="0A85F512" w14:textId="77777777" w:rsidR="007C1323" w:rsidRPr="00727CE0" w:rsidRDefault="007C1323" w:rsidP="007C1323">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727CE0">
        <w:rPr>
          <w:rFonts w:ascii="Verdana" w:eastAsia="Verdana" w:hAnsi="Verdana" w:cs="Verdana"/>
          <w:sz w:val="18"/>
          <w:szCs w:val="18"/>
        </w:rPr>
        <w:t>Periódicamente se verificará la uniformidad del mezclado.</w:t>
      </w:r>
    </w:p>
    <w:p w14:paraId="50177746" w14:textId="77777777" w:rsidR="007C1323" w:rsidRPr="00727CE0" w:rsidRDefault="007C1323" w:rsidP="007C1323">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727CE0">
        <w:rPr>
          <w:rFonts w:ascii="Verdana" w:eastAsia="Verdana" w:hAnsi="Verdana" w:cs="Verdana"/>
          <w:sz w:val="18"/>
          <w:szCs w:val="18"/>
        </w:rPr>
        <w:t>Los materiales componentes serán introducidos en el orden siguiente:</w:t>
      </w:r>
    </w:p>
    <w:p w14:paraId="2F479A10" w14:textId="77777777" w:rsidR="007C1323" w:rsidRPr="00727CE0" w:rsidRDefault="007C1323" w:rsidP="007C1323">
      <w:pPr>
        <w:widowControl w:val="0"/>
        <w:numPr>
          <w:ilvl w:val="0"/>
          <w:numId w:val="116"/>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Una parte del agua del mezclado (aproximadamente la mitad)</w:t>
      </w:r>
    </w:p>
    <w:p w14:paraId="68EE2549" w14:textId="77777777" w:rsidR="007C1323" w:rsidRPr="00727CE0" w:rsidRDefault="007C1323" w:rsidP="007C1323">
      <w:pPr>
        <w:widowControl w:val="0"/>
        <w:numPr>
          <w:ilvl w:val="0"/>
          <w:numId w:val="116"/>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3195AAF" w14:textId="77777777" w:rsidR="007C1323" w:rsidRPr="00727CE0" w:rsidRDefault="007C1323" w:rsidP="007C1323">
      <w:pPr>
        <w:widowControl w:val="0"/>
        <w:numPr>
          <w:ilvl w:val="0"/>
          <w:numId w:val="116"/>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La grava</w:t>
      </w:r>
    </w:p>
    <w:p w14:paraId="4EB89409" w14:textId="77777777" w:rsidR="007C1323" w:rsidRPr="00727CE0" w:rsidRDefault="007C1323" w:rsidP="007C1323">
      <w:pPr>
        <w:widowControl w:val="0"/>
        <w:numPr>
          <w:ilvl w:val="0"/>
          <w:numId w:val="116"/>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resto del agua de amasado</w:t>
      </w:r>
    </w:p>
    <w:p w14:paraId="1A13FA68" w14:textId="77777777" w:rsidR="007C1323" w:rsidRPr="00727CE0" w:rsidRDefault="007C1323" w:rsidP="007C1323">
      <w:pPr>
        <w:widowControl w:val="0"/>
        <w:tabs>
          <w:tab w:val="left" w:pos="560"/>
        </w:tabs>
        <w:autoSpaceDE w:val="0"/>
        <w:autoSpaceDN w:val="0"/>
        <w:ind w:left="426"/>
        <w:jc w:val="both"/>
        <w:rPr>
          <w:rFonts w:ascii="Verdana" w:eastAsia="Verdana" w:hAnsi="Verdana" w:cs="Verdana"/>
          <w:sz w:val="18"/>
          <w:szCs w:val="18"/>
        </w:rPr>
      </w:pPr>
    </w:p>
    <w:p w14:paraId="0B7A3928"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EF710C"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7ED0B811"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No se permitirá cargar la hormigonera antes de haberse procedido a descargarla totalmente de la batida anterior. </w:t>
      </w:r>
    </w:p>
    <w:p w14:paraId="283254C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2DEBC9E3"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mezclado manual queda expresamente prohibido.</w:t>
      </w:r>
    </w:p>
    <w:p w14:paraId="49ACD0A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5CD3937"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Transporte</w:t>
      </w:r>
    </w:p>
    <w:p w14:paraId="2D189C5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3299A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43CC87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AE4988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EBBB46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204B2F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95204D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A8FBF63"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7ADFD4D"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Hormigonado</w:t>
      </w:r>
    </w:p>
    <w:p w14:paraId="78DB3F9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lastRenderedPageBreak/>
        <w:t>El hormigonado deberá cumplir con las exigencias y requisitos establecidos en la Norma CBH-87 para hormigones.</w:t>
      </w:r>
    </w:p>
    <w:p w14:paraId="0E24B00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0809F9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No se procederá al vaciado de los elementos estructurales sin antes contar con la autorización del </w:t>
      </w:r>
      <w:r w:rsidRPr="00727CE0">
        <w:rPr>
          <w:rFonts w:ascii="Verdana" w:eastAsia="Verdana" w:hAnsi="Verdana" w:cs="Verdana"/>
          <w:sz w:val="18"/>
          <w:szCs w:val="18"/>
        </w:rPr>
        <w:t>Inspector de proyecto</w:t>
      </w:r>
      <w:r w:rsidRPr="00727CE0">
        <w:rPr>
          <w:rFonts w:ascii="Verdana" w:eastAsia="Verdana" w:hAnsi="Verdana" w:cs="Tahoma"/>
          <w:sz w:val="18"/>
          <w:szCs w:val="18"/>
        </w:rPr>
        <w:t>.</w:t>
      </w:r>
    </w:p>
    <w:p w14:paraId="5176D7B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73E775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vaciado del hormigón se realizará de acuerdo a un plan de trabajo previamente autorizado por el </w:t>
      </w:r>
      <w:r w:rsidRPr="00727CE0">
        <w:rPr>
          <w:rFonts w:ascii="Verdana" w:eastAsia="Verdana" w:hAnsi="Verdana" w:cs="Verdana"/>
          <w:sz w:val="18"/>
          <w:szCs w:val="18"/>
        </w:rPr>
        <w:t>Inspector de proyecto</w:t>
      </w:r>
      <w:r w:rsidRPr="00727CE0">
        <w:rPr>
          <w:rFonts w:ascii="Verdana" w:eastAsia="Verdana" w:hAnsi="Verdana" w:cs="Tahoma"/>
          <w:sz w:val="18"/>
          <w:szCs w:val="18"/>
        </w:rPr>
        <w:t>.</w:t>
      </w:r>
    </w:p>
    <w:p w14:paraId="1275727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EB41C1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EA74DD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361172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En caso de que no se indiquen las juntas constructivas en el proyecto, el </w:t>
      </w:r>
      <w:r w:rsidRPr="00727CE0">
        <w:rPr>
          <w:rFonts w:ascii="Verdana" w:eastAsia="Verdana" w:hAnsi="Verdana" w:cs="Verdana"/>
          <w:sz w:val="18"/>
          <w:szCs w:val="18"/>
        </w:rPr>
        <w:t>Inspector de proyecto</w:t>
      </w:r>
      <w:r w:rsidRPr="00727CE0">
        <w:rPr>
          <w:rFonts w:ascii="Verdana" w:eastAsia="Verdana" w:hAnsi="Verdana" w:cs="Tahoma"/>
          <w:sz w:val="18"/>
          <w:szCs w:val="18"/>
        </w:rPr>
        <w:t xml:space="preserve"> indicará donde pueden hacerse las juntas constructivas.</w:t>
      </w:r>
    </w:p>
    <w:p w14:paraId="0EC11C6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16BD6A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Las siguientes prohibiciones para el hormigonado deben tenerse en cuenta:</w:t>
      </w:r>
    </w:p>
    <w:p w14:paraId="41170E86" w14:textId="77777777" w:rsidR="007C1323" w:rsidRPr="00727CE0" w:rsidRDefault="007C1323" w:rsidP="007C1323">
      <w:pPr>
        <w:widowControl w:val="0"/>
        <w:numPr>
          <w:ilvl w:val="0"/>
          <w:numId w:val="113"/>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temperatura de vaciado no será menor a 5°C.</w:t>
      </w:r>
    </w:p>
    <w:p w14:paraId="2C95118F" w14:textId="77777777" w:rsidR="007C1323" w:rsidRPr="00727CE0" w:rsidRDefault="007C1323" w:rsidP="007C1323">
      <w:pPr>
        <w:widowControl w:val="0"/>
        <w:numPr>
          <w:ilvl w:val="0"/>
          <w:numId w:val="113"/>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No podrá efectuarse el vaciado durante la lluvia.</w:t>
      </w:r>
    </w:p>
    <w:p w14:paraId="6DCF5D7C" w14:textId="77777777" w:rsidR="007C1323" w:rsidRPr="00727CE0" w:rsidRDefault="007C1323" w:rsidP="007C1323">
      <w:pPr>
        <w:widowControl w:val="0"/>
        <w:numPr>
          <w:ilvl w:val="0"/>
          <w:numId w:val="113"/>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No será permitido disponer de grandes cantidades de hormigón en un solo lugar para esparcirlo posteriormente.</w:t>
      </w:r>
    </w:p>
    <w:p w14:paraId="47424346" w14:textId="77777777" w:rsidR="007C1323" w:rsidRPr="00727CE0" w:rsidRDefault="007C1323" w:rsidP="007C1323">
      <w:pPr>
        <w:widowControl w:val="0"/>
        <w:numPr>
          <w:ilvl w:val="0"/>
          <w:numId w:val="113"/>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Por ningún motivo se podrá agregar agua en el momento de hormigonar.</w:t>
      </w:r>
    </w:p>
    <w:p w14:paraId="541BBD8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743C45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espesor máximo de la capa de hormigón no deberá exceder a 20 cm para permitir una compactación eficaz.</w:t>
      </w:r>
    </w:p>
    <w:p w14:paraId="0DD0B3C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A8C745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velocidad del vaciado será la suficiente para garantizar que el hormigón se mantenga plástico en todo momento.</w:t>
      </w:r>
    </w:p>
    <w:p w14:paraId="1956F74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85A47C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No se podrá verter el hormigón en caída libre desde alturas superiores a 1,50 m, debiendo en este caso utilizar canalones, embudos o ductos.</w:t>
      </w:r>
    </w:p>
    <w:p w14:paraId="7A813C7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AFA906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vaciado en losas deberá efectuarse por franjas de ancho tal que, al vaciar la capa siguiente, en la primera no se haya iniciado el fraguado.</w:t>
      </w:r>
    </w:p>
    <w:p w14:paraId="0981B494"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p>
    <w:p w14:paraId="4FF9555A"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Compactación</w:t>
      </w:r>
    </w:p>
    <w:p w14:paraId="2B4C316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50F9F0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355616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vibrado será realizado mediante vibradoras de inmersión y alta frecuencia que deberán ser manejadas por obreros con experiencia en la actividad.</w:t>
      </w:r>
    </w:p>
    <w:p w14:paraId="5D86A8A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200C84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De ninguna manera se permitirá el uso de las vibradoras para el transporte de la mezcla o la distribución dentro del encofrado.</w:t>
      </w:r>
    </w:p>
    <w:p w14:paraId="43108C8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CEB37F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6CE9EF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FB4AE5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Las vibradoras serán introducidas en puntos equidistantes a 45 cm. entre sí y durante 5 a 15 segundos para evitar la disgregación.</w:t>
      </w:r>
    </w:p>
    <w:p w14:paraId="21900B5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E0F6E4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107898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9345FD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compactado del hormigón se completará con un apisonado manual del hormigón y un golpeteo de </w:t>
      </w:r>
      <w:r w:rsidRPr="00727CE0">
        <w:rPr>
          <w:rFonts w:ascii="Verdana" w:eastAsia="Verdana" w:hAnsi="Verdana" w:cs="Tahoma"/>
          <w:sz w:val="18"/>
          <w:szCs w:val="18"/>
        </w:rPr>
        <w:lastRenderedPageBreak/>
        <w:t>los encofrados.</w:t>
      </w:r>
    </w:p>
    <w:p w14:paraId="294E1D8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4D00DD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compactación manual del hormigón mediante varillas de hierro será usada solo bajo autorización de </w:t>
      </w:r>
      <w:r w:rsidRPr="00727CE0">
        <w:rPr>
          <w:rFonts w:ascii="Verdana" w:eastAsia="Verdana" w:hAnsi="Verdana" w:cs="Verdana"/>
          <w:sz w:val="18"/>
          <w:szCs w:val="18"/>
        </w:rPr>
        <w:t>Inspector de proyecto</w:t>
      </w:r>
      <w:r w:rsidRPr="00727CE0">
        <w:rPr>
          <w:rFonts w:ascii="Verdana" w:eastAsia="Verdana" w:hAnsi="Verdana" w:cs="Tahoma"/>
          <w:sz w:val="18"/>
          <w:szCs w:val="18"/>
        </w:rPr>
        <w:t>.</w:t>
      </w:r>
    </w:p>
    <w:p w14:paraId="2CAF379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8F355F8"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Desencofrado</w:t>
      </w:r>
    </w:p>
    <w:p w14:paraId="0A35EFF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727CE0">
        <w:rPr>
          <w:rFonts w:ascii="Verdana" w:eastAsia="Verdana" w:hAnsi="Verdana" w:cs="Verdana"/>
          <w:sz w:val="18"/>
          <w:szCs w:val="18"/>
        </w:rPr>
        <w:t>Inspector de proyecto</w:t>
      </w:r>
      <w:r w:rsidRPr="00727CE0">
        <w:rPr>
          <w:rFonts w:ascii="Verdana" w:eastAsia="Verdana" w:hAnsi="Verdana" w:cs="Tahoma"/>
          <w:sz w:val="18"/>
          <w:szCs w:val="18"/>
        </w:rPr>
        <w:t>.</w:t>
      </w:r>
    </w:p>
    <w:p w14:paraId="5243037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FE98D7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DE47A1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12C0A2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18DB57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477342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encofrados superiores en superficies inclinadas deberán ser removidos tan pronto como el hormigón tenga suficiente resistencia para no escurrir.</w:t>
      </w:r>
    </w:p>
    <w:p w14:paraId="1C179BA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0BBECA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Durante la construcción, queda prohibido aplicar cargas, acumular materiales o maquinarias que signifiquen un peligro en la estabilidad de la estructura.</w:t>
      </w:r>
    </w:p>
    <w:p w14:paraId="5471997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519D7F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tiempos de desencofrado serán los indicados en el proyecto (planos y/o memoria de cálculo) y lo indicado en la norma CBH-87.</w:t>
      </w:r>
    </w:p>
    <w:p w14:paraId="6B7F78E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44ECD2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desencofrado requerirá la autorización del </w:t>
      </w:r>
      <w:r w:rsidRPr="00727CE0">
        <w:rPr>
          <w:rFonts w:ascii="Verdana" w:eastAsia="Verdana" w:hAnsi="Verdana" w:cs="Verdana"/>
          <w:sz w:val="18"/>
          <w:szCs w:val="18"/>
        </w:rPr>
        <w:t>Inspector de proyecto</w:t>
      </w:r>
      <w:r w:rsidRPr="00727CE0">
        <w:rPr>
          <w:rFonts w:ascii="Verdana" w:eastAsia="Verdana" w:hAnsi="Verdana" w:cs="Tahoma"/>
          <w:sz w:val="18"/>
          <w:szCs w:val="18"/>
        </w:rPr>
        <w:t>.</w:t>
      </w:r>
    </w:p>
    <w:p w14:paraId="2E22104A" w14:textId="77777777" w:rsidR="007C1323" w:rsidRPr="00727CE0" w:rsidRDefault="007C1323" w:rsidP="007C1323">
      <w:pPr>
        <w:widowControl w:val="0"/>
        <w:suppressAutoHyphens/>
        <w:autoSpaceDE w:val="0"/>
        <w:autoSpaceDN w:val="0"/>
        <w:spacing w:after="120"/>
        <w:contextualSpacing/>
        <w:jc w:val="both"/>
        <w:rPr>
          <w:rFonts w:ascii="Verdana" w:eastAsia="Verdana" w:hAnsi="Verdana" w:cs="Tahoma"/>
          <w:sz w:val="18"/>
          <w:szCs w:val="18"/>
        </w:rPr>
      </w:pPr>
    </w:p>
    <w:p w14:paraId="6BD7B1A9"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Protección y Curado</w:t>
      </w:r>
    </w:p>
    <w:p w14:paraId="4CC784D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Una vez vaciado el hormigón fresco, deberá protegerse contra la lluvia, el viento, sol y en general contra toda acción que lo perjudique.</w:t>
      </w:r>
    </w:p>
    <w:p w14:paraId="1D414F2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D876E5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hormigón será protegido manteniéndose a una temperatura superior a 5°C por lo menos durante 96 horas.</w:t>
      </w:r>
    </w:p>
    <w:p w14:paraId="7FA0657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761045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FF1029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BFCDAB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Durante la construcción, queda prohibido aplicar cargas, acumular materiales o maquinarias que signifiquen un peligro en la estabilidad de la estructura.</w:t>
      </w:r>
    </w:p>
    <w:p w14:paraId="7E5F1DC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2074FB0"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Control de Calidad</w:t>
      </w:r>
    </w:p>
    <w:p w14:paraId="0D88E37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78BF00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E8315A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5E37A5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2D95C6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57BAE4E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7ECA466" w14:textId="77777777" w:rsidR="007C1323" w:rsidRPr="00727CE0" w:rsidRDefault="007C1323" w:rsidP="007C1323">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727CE0">
        <w:rPr>
          <w:rFonts w:ascii="Verdana" w:eastAsia="Verdana" w:hAnsi="Verdana" w:cs="Tahoma"/>
          <w:b/>
          <w:sz w:val="18"/>
          <w:szCs w:val="18"/>
        </w:rPr>
        <w:t>Ensayos a Realizar</w:t>
      </w:r>
    </w:p>
    <w:p w14:paraId="0C6BAA2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el caso del presente ítem mínimamente se realizarán los siguientes ensayos de calidad:</w:t>
      </w:r>
    </w:p>
    <w:p w14:paraId="196B96D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F86E643" w14:textId="77777777" w:rsidR="007C1323" w:rsidRPr="00727CE0" w:rsidRDefault="007C1323" w:rsidP="007C1323">
      <w:pPr>
        <w:widowControl w:val="0"/>
        <w:numPr>
          <w:ilvl w:val="0"/>
          <w:numId w:val="104"/>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Granulometría de los Áridos.</w:t>
      </w:r>
    </w:p>
    <w:p w14:paraId="053C739B" w14:textId="77777777" w:rsidR="007C1323" w:rsidRPr="00727CE0" w:rsidRDefault="007C1323" w:rsidP="007C1323">
      <w:pPr>
        <w:widowControl w:val="0"/>
        <w:numPr>
          <w:ilvl w:val="0"/>
          <w:numId w:val="104"/>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Ensayos de Control de la Resistencia del Hormigón – Probetas Cilíndricas.</w:t>
      </w:r>
    </w:p>
    <w:p w14:paraId="7B2BBDEC" w14:textId="77777777" w:rsidR="007C1323" w:rsidRPr="00727CE0" w:rsidRDefault="007C1323" w:rsidP="007C1323">
      <w:pPr>
        <w:widowControl w:val="0"/>
        <w:numPr>
          <w:ilvl w:val="0"/>
          <w:numId w:val="104"/>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Ensayos de Control de la Consistencia del Hormigón - Cono de Abraham.</w:t>
      </w:r>
    </w:p>
    <w:p w14:paraId="582204EA" w14:textId="77777777" w:rsidR="007C1323" w:rsidRPr="00727CE0" w:rsidRDefault="007C1323" w:rsidP="007C1323">
      <w:pPr>
        <w:widowControl w:val="0"/>
        <w:numPr>
          <w:ilvl w:val="0"/>
          <w:numId w:val="104"/>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Ensayo de la Máquina de los Ángeles.</w:t>
      </w:r>
    </w:p>
    <w:p w14:paraId="2C235A5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34E044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Adicionalmente, el </w:t>
      </w:r>
      <w:r w:rsidRPr="00727CE0">
        <w:rPr>
          <w:rFonts w:ascii="Verdana" w:eastAsia="Verdana" w:hAnsi="Verdana" w:cs="Verdana"/>
          <w:sz w:val="18"/>
          <w:szCs w:val="18"/>
        </w:rPr>
        <w:t>Inspector de proyecto</w:t>
      </w:r>
      <w:r w:rsidRPr="00727CE0">
        <w:rPr>
          <w:rFonts w:ascii="Verdana" w:eastAsia="Verdana" w:hAnsi="Verdana" w:cs="Tahoma"/>
          <w:sz w:val="18"/>
          <w:szCs w:val="18"/>
        </w:rPr>
        <w:t xml:space="preserve"> indicará la realización de los siguientes ensayos de calidad cuando las condiciones de la obra así lo requieran:</w:t>
      </w:r>
    </w:p>
    <w:p w14:paraId="430668D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7EFD1AC" w14:textId="77777777" w:rsidR="007C1323" w:rsidRPr="00727CE0" w:rsidRDefault="007C1323" w:rsidP="007C1323">
      <w:pPr>
        <w:widowControl w:val="0"/>
        <w:numPr>
          <w:ilvl w:val="0"/>
          <w:numId w:val="105"/>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Ensayos de calidad sobre el cemento.</w:t>
      </w:r>
    </w:p>
    <w:p w14:paraId="764B92B7" w14:textId="77777777" w:rsidR="007C1323" w:rsidRPr="00727CE0" w:rsidRDefault="007C1323" w:rsidP="007C1323">
      <w:pPr>
        <w:widowControl w:val="0"/>
        <w:numPr>
          <w:ilvl w:val="0"/>
          <w:numId w:val="105"/>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Ensayos de calidad de los aceros de refuerzo.</w:t>
      </w:r>
    </w:p>
    <w:p w14:paraId="4C487183" w14:textId="77777777" w:rsidR="007C1323" w:rsidRPr="00727CE0" w:rsidRDefault="007C1323" w:rsidP="007C1323">
      <w:pPr>
        <w:widowControl w:val="0"/>
        <w:numPr>
          <w:ilvl w:val="0"/>
          <w:numId w:val="105"/>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Ensayo de la Máquina de los Ángeles.</w:t>
      </w:r>
    </w:p>
    <w:p w14:paraId="12379253" w14:textId="77777777" w:rsidR="007C1323" w:rsidRPr="00727CE0" w:rsidRDefault="007C1323" w:rsidP="007C1323">
      <w:pPr>
        <w:widowControl w:val="0"/>
        <w:numPr>
          <w:ilvl w:val="0"/>
          <w:numId w:val="105"/>
        </w:numPr>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Otros que el proponente oferte en su propuesta. </w:t>
      </w:r>
    </w:p>
    <w:p w14:paraId="78F5248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F887ACE" w14:textId="77777777" w:rsidR="007C1323" w:rsidRPr="00727CE0" w:rsidRDefault="007C1323" w:rsidP="007C1323">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727CE0">
        <w:rPr>
          <w:rFonts w:ascii="Verdana" w:eastAsia="Verdana" w:hAnsi="Verdana" w:cs="Tahoma"/>
          <w:b/>
          <w:sz w:val="18"/>
          <w:szCs w:val="18"/>
        </w:rPr>
        <w:t>Laboratorio</w:t>
      </w:r>
    </w:p>
    <w:p w14:paraId="61DC309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Todos los ensayos se realizarán en un laboratorio que cuenten con la certificación correspondiente y que haya sido aprobado por el </w:t>
      </w:r>
      <w:r w:rsidRPr="00727CE0">
        <w:rPr>
          <w:rFonts w:ascii="Verdana" w:eastAsia="Verdana" w:hAnsi="Verdana" w:cs="Verdana"/>
          <w:sz w:val="18"/>
          <w:szCs w:val="18"/>
        </w:rPr>
        <w:t>Inspector de proyecto</w:t>
      </w:r>
      <w:r w:rsidRPr="00727CE0">
        <w:rPr>
          <w:rFonts w:ascii="Verdana" w:eastAsia="Verdana" w:hAnsi="Verdana" w:cs="Tahoma"/>
          <w:sz w:val="18"/>
          <w:szCs w:val="18"/>
        </w:rPr>
        <w:t xml:space="preserve">. La extracción de muestras o los ensayos serán realizados en presencia del </w:t>
      </w:r>
      <w:r w:rsidRPr="00727CE0">
        <w:rPr>
          <w:rFonts w:ascii="Verdana" w:eastAsia="Verdana" w:hAnsi="Verdana" w:cs="Verdana"/>
          <w:sz w:val="18"/>
          <w:szCs w:val="18"/>
        </w:rPr>
        <w:t>Inspector de proyecto</w:t>
      </w:r>
      <w:r w:rsidRPr="00727CE0">
        <w:rPr>
          <w:rFonts w:ascii="Verdana" w:eastAsia="Verdana" w:hAnsi="Verdana" w:cs="Tahoma"/>
          <w:sz w:val="18"/>
          <w:szCs w:val="18"/>
        </w:rPr>
        <w:t>, mismo que custodiará las muestras desde el día de su obtención hasta su ensayo.</w:t>
      </w:r>
    </w:p>
    <w:p w14:paraId="5740DF2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EBDD440" w14:textId="77777777" w:rsidR="007C1323" w:rsidRPr="00727CE0" w:rsidRDefault="007C1323" w:rsidP="007C1323">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727CE0">
        <w:rPr>
          <w:rFonts w:ascii="Verdana" w:eastAsia="Verdana" w:hAnsi="Verdana" w:cs="Tahoma"/>
          <w:b/>
          <w:sz w:val="18"/>
          <w:szCs w:val="18"/>
        </w:rPr>
        <w:t>Frecuencia de los Ensayos</w:t>
      </w:r>
    </w:p>
    <w:p w14:paraId="0384897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E9AA1E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D42D91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727CE0">
        <w:rPr>
          <w:rFonts w:ascii="Verdana" w:eastAsia="Verdana" w:hAnsi="Verdana" w:cs="Verdana"/>
          <w:sz w:val="18"/>
          <w:szCs w:val="18"/>
        </w:rPr>
        <w:t>Inspector de proyecto</w:t>
      </w:r>
      <w:r w:rsidRPr="00727CE0">
        <w:rPr>
          <w:rFonts w:ascii="Verdana" w:eastAsia="Verdana" w:hAnsi="Verdana" w:cs="Tahoma"/>
          <w:sz w:val="18"/>
          <w:szCs w:val="18"/>
        </w:rPr>
        <w:t>.</w:t>
      </w:r>
    </w:p>
    <w:p w14:paraId="688E1E1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F254C0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E32D3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A4A946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En el transcurso de la obra, además de lo indicado por la normativa, se tomarán 4 probetas en cada vaciado o cada vez que lo exija el </w:t>
      </w:r>
      <w:r w:rsidRPr="00727CE0">
        <w:rPr>
          <w:rFonts w:ascii="Verdana" w:eastAsia="Verdana" w:hAnsi="Verdana" w:cs="Verdana"/>
          <w:sz w:val="18"/>
          <w:szCs w:val="18"/>
        </w:rPr>
        <w:t>Inspector de proyecto</w:t>
      </w:r>
      <w:r w:rsidRPr="00727CE0">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7A2C5C8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2E6A5D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574500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A2E846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727CE0">
        <w:rPr>
          <w:rFonts w:ascii="Verdana" w:eastAsia="Verdana" w:hAnsi="Verdana" w:cs="Verdana"/>
          <w:sz w:val="18"/>
          <w:szCs w:val="18"/>
        </w:rPr>
        <w:t>Inspector de proyecto</w:t>
      </w:r>
      <w:r w:rsidRPr="00727CE0">
        <w:rPr>
          <w:rFonts w:ascii="Verdana" w:eastAsia="Verdana" w:hAnsi="Verdana" w:cs="Tahoma"/>
          <w:sz w:val="18"/>
          <w:szCs w:val="18"/>
        </w:rPr>
        <w:t xml:space="preserve"> dispondrá la paralización inmediata de los trabajos.</w:t>
      </w:r>
    </w:p>
    <w:p w14:paraId="759AC3F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D5D361F" w14:textId="77777777" w:rsidR="007C1323"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Verdana"/>
          <w:sz w:val="18"/>
          <w:szCs w:val="18"/>
        </w:rPr>
        <w:t>En cualquier caso,</w:t>
      </w:r>
      <w:r w:rsidRPr="00727CE0">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BF2171C"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616D4A76" w14:textId="77777777" w:rsidR="007C1323" w:rsidRPr="00727CE0" w:rsidRDefault="007C1323" w:rsidP="007C1323">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C1323" w:rsidRPr="00727CE0" w14:paraId="5BD55E19" w14:textId="77777777" w:rsidTr="005D6135">
        <w:tc>
          <w:tcPr>
            <w:tcW w:w="912" w:type="pct"/>
            <w:shd w:val="clear" w:color="auto" w:fill="215868"/>
            <w:vAlign w:val="center"/>
          </w:tcPr>
          <w:p w14:paraId="38CE8109" w14:textId="77777777" w:rsidR="007C1323" w:rsidRPr="00BA3239" w:rsidRDefault="007C1323" w:rsidP="005D6135">
            <w:pPr>
              <w:widowControl w:val="0"/>
              <w:autoSpaceDE w:val="0"/>
              <w:autoSpaceDN w:val="0"/>
              <w:jc w:val="center"/>
              <w:rPr>
                <w:rFonts w:ascii="Verdana" w:eastAsia="Verdana" w:hAnsi="Verdana" w:cs="Tahoma"/>
                <w:b/>
                <w:color w:val="FFFFFF" w:themeColor="background1"/>
                <w:sz w:val="18"/>
                <w:szCs w:val="18"/>
              </w:rPr>
            </w:pPr>
            <w:r w:rsidRPr="00BA3239">
              <w:rPr>
                <w:rFonts w:ascii="Verdana" w:eastAsia="Verdana" w:hAnsi="Verdana" w:cs="Tahoma"/>
                <w:b/>
                <w:color w:val="FFFFFF" w:themeColor="background1"/>
                <w:sz w:val="18"/>
                <w:szCs w:val="18"/>
              </w:rPr>
              <w:t xml:space="preserve">TIPO DEL </w:t>
            </w:r>
            <w:proofErr w:type="spellStart"/>
            <w:r w:rsidRPr="00BA3239">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65390CE2" w14:textId="77777777" w:rsidR="007C1323" w:rsidRPr="00BA3239" w:rsidRDefault="007C1323" w:rsidP="005D6135">
            <w:pPr>
              <w:widowControl w:val="0"/>
              <w:autoSpaceDE w:val="0"/>
              <w:autoSpaceDN w:val="0"/>
              <w:jc w:val="center"/>
              <w:rPr>
                <w:rFonts w:ascii="Verdana" w:eastAsia="Verdana" w:hAnsi="Verdana" w:cs="Tahoma"/>
                <w:b/>
                <w:color w:val="FFFFFF" w:themeColor="background1"/>
                <w:sz w:val="18"/>
                <w:szCs w:val="18"/>
              </w:rPr>
            </w:pPr>
            <w:r w:rsidRPr="00BA3239">
              <w:rPr>
                <w:rFonts w:ascii="Verdana" w:eastAsia="Verdana" w:hAnsi="Verdana" w:cs="Tahoma"/>
                <w:b/>
                <w:color w:val="FFFFFF" w:themeColor="background1"/>
                <w:sz w:val="18"/>
                <w:szCs w:val="18"/>
              </w:rPr>
              <w:t>TAM. MAX. AGREGADO</w:t>
            </w:r>
          </w:p>
        </w:tc>
        <w:tc>
          <w:tcPr>
            <w:tcW w:w="874" w:type="pct"/>
            <w:shd w:val="clear" w:color="auto" w:fill="215868"/>
            <w:vAlign w:val="center"/>
          </w:tcPr>
          <w:p w14:paraId="58B03967" w14:textId="77777777" w:rsidR="007C1323" w:rsidRPr="00BA3239" w:rsidRDefault="007C1323" w:rsidP="005D6135">
            <w:pPr>
              <w:widowControl w:val="0"/>
              <w:autoSpaceDE w:val="0"/>
              <w:autoSpaceDN w:val="0"/>
              <w:jc w:val="center"/>
              <w:rPr>
                <w:rFonts w:ascii="Verdana" w:eastAsia="Verdana" w:hAnsi="Verdana" w:cs="Tahoma"/>
                <w:b/>
                <w:color w:val="FFFFFF" w:themeColor="background1"/>
                <w:sz w:val="18"/>
                <w:szCs w:val="18"/>
              </w:rPr>
            </w:pPr>
            <w:r w:rsidRPr="00BA3239">
              <w:rPr>
                <w:rFonts w:ascii="Verdana" w:eastAsia="Verdana" w:hAnsi="Verdana" w:cs="Tahoma"/>
                <w:b/>
                <w:color w:val="FFFFFF" w:themeColor="background1"/>
                <w:sz w:val="18"/>
                <w:szCs w:val="18"/>
              </w:rPr>
              <w:t>RES. Kg/cm2</w:t>
            </w:r>
          </w:p>
          <w:p w14:paraId="7B97158E" w14:textId="77777777" w:rsidR="007C1323" w:rsidRPr="00BA3239" w:rsidRDefault="007C1323" w:rsidP="005D6135">
            <w:pPr>
              <w:widowControl w:val="0"/>
              <w:autoSpaceDE w:val="0"/>
              <w:autoSpaceDN w:val="0"/>
              <w:jc w:val="center"/>
              <w:rPr>
                <w:rFonts w:ascii="Verdana" w:eastAsia="Verdana" w:hAnsi="Verdana" w:cs="Tahoma"/>
                <w:b/>
                <w:color w:val="FFFFFF" w:themeColor="background1"/>
                <w:sz w:val="18"/>
                <w:szCs w:val="18"/>
              </w:rPr>
            </w:pPr>
            <w:r w:rsidRPr="00BA3239">
              <w:rPr>
                <w:rFonts w:ascii="Verdana" w:eastAsia="Verdana" w:hAnsi="Verdana" w:cs="Tahoma"/>
                <w:b/>
                <w:color w:val="FFFFFF" w:themeColor="background1"/>
                <w:sz w:val="18"/>
                <w:szCs w:val="18"/>
              </w:rPr>
              <w:t>(28 días)</w:t>
            </w:r>
          </w:p>
        </w:tc>
        <w:tc>
          <w:tcPr>
            <w:tcW w:w="972" w:type="pct"/>
            <w:shd w:val="clear" w:color="auto" w:fill="215868"/>
            <w:vAlign w:val="center"/>
          </w:tcPr>
          <w:p w14:paraId="6E22F36D" w14:textId="77777777" w:rsidR="007C1323" w:rsidRPr="00BA3239" w:rsidRDefault="007C1323" w:rsidP="005D6135">
            <w:pPr>
              <w:widowControl w:val="0"/>
              <w:autoSpaceDE w:val="0"/>
              <w:autoSpaceDN w:val="0"/>
              <w:jc w:val="center"/>
              <w:rPr>
                <w:rFonts w:ascii="Verdana" w:eastAsia="Verdana" w:hAnsi="Verdana" w:cs="Tahoma"/>
                <w:b/>
                <w:color w:val="FFFFFF" w:themeColor="background1"/>
                <w:sz w:val="18"/>
                <w:szCs w:val="18"/>
                <w:lang w:val="pt-BR"/>
              </w:rPr>
            </w:pPr>
            <w:r w:rsidRPr="00BA3239">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DE18CC4" w14:textId="77777777" w:rsidR="007C1323" w:rsidRPr="00BA3239" w:rsidRDefault="007C1323" w:rsidP="005D6135">
            <w:pPr>
              <w:widowControl w:val="0"/>
              <w:autoSpaceDE w:val="0"/>
              <w:autoSpaceDN w:val="0"/>
              <w:jc w:val="center"/>
              <w:rPr>
                <w:rFonts w:ascii="Verdana" w:eastAsia="Verdana" w:hAnsi="Verdana" w:cs="Tahoma"/>
                <w:b/>
                <w:color w:val="FFFFFF" w:themeColor="background1"/>
                <w:sz w:val="18"/>
                <w:szCs w:val="18"/>
              </w:rPr>
            </w:pPr>
            <w:r w:rsidRPr="00BA3239">
              <w:rPr>
                <w:rFonts w:ascii="Verdana" w:eastAsia="Verdana" w:hAnsi="Verdana" w:cs="Tahoma"/>
                <w:b/>
                <w:color w:val="FFFFFF" w:themeColor="background1"/>
                <w:sz w:val="18"/>
                <w:szCs w:val="18"/>
              </w:rPr>
              <w:t>RELACIÓN a / c</w:t>
            </w:r>
          </w:p>
        </w:tc>
        <w:tc>
          <w:tcPr>
            <w:tcW w:w="687" w:type="pct"/>
            <w:shd w:val="clear" w:color="auto" w:fill="215868"/>
            <w:vAlign w:val="center"/>
          </w:tcPr>
          <w:p w14:paraId="60E211E5" w14:textId="77777777" w:rsidR="007C1323" w:rsidRPr="00BA3239" w:rsidRDefault="007C1323" w:rsidP="005D6135">
            <w:pPr>
              <w:widowControl w:val="0"/>
              <w:autoSpaceDE w:val="0"/>
              <w:autoSpaceDN w:val="0"/>
              <w:jc w:val="center"/>
              <w:rPr>
                <w:rFonts w:ascii="Verdana" w:eastAsia="Verdana" w:hAnsi="Verdana" w:cs="Tahoma"/>
                <w:b/>
                <w:color w:val="FFFFFF" w:themeColor="background1"/>
                <w:sz w:val="18"/>
                <w:szCs w:val="18"/>
              </w:rPr>
            </w:pPr>
            <w:r w:rsidRPr="00BA3239">
              <w:rPr>
                <w:rFonts w:ascii="Verdana" w:eastAsia="Verdana" w:hAnsi="Verdana" w:cs="Tahoma"/>
                <w:b/>
                <w:color w:val="FFFFFF" w:themeColor="background1"/>
                <w:sz w:val="18"/>
                <w:szCs w:val="18"/>
              </w:rPr>
              <w:t>Rev. (</w:t>
            </w:r>
            <w:proofErr w:type="spellStart"/>
            <w:r w:rsidRPr="00BA3239">
              <w:rPr>
                <w:rFonts w:ascii="Verdana" w:eastAsia="Verdana" w:hAnsi="Verdana" w:cs="Tahoma"/>
                <w:b/>
                <w:color w:val="FFFFFF" w:themeColor="background1"/>
                <w:sz w:val="18"/>
                <w:szCs w:val="18"/>
              </w:rPr>
              <w:t>pulg</w:t>
            </w:r>
            <w:proofErr w:type="spellEnd"/>
            <w:r w:rsidRPr="00BA3239">
              <w:rPr>
                <w:rFonts w:ascii="Verdana" w:eastAsia="Verdana" w:hAnsi="Verdana" w:cs="Tahoma"/>
                <w:b/>
                <w:color w:val="FFFFFF" w:themeColor="background1"/>
                <w:sz w:val="18"/>
                <w:szCs w:val="18"/>
              </w:rPr>
              <w:t>)</w:t>
            </w:r>
          </w:p>
        </w:tc>
      </w:tr>
      <w:tr w:rsidR="007C1323" w:rsidRPr="00727CE0" w14:paraId="449094D5" w14:textId="77777777" w:rsidTr="005D6135">
        <w:trPr>
          <w:trHeight w:val="304"/>
        </w:trPr>
        <w:tc>
          <w:tcPr>
            <w:tcW w:w="912" w:type="pct"/>
            <w:vAlign w:val="center"/>
          </w:tcPr>
          <w:p w14:paraId="2387D21B"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H “</w:t>
            </w:r>
            <w:smartTag w:uri="urn:schemas-microsoft-com:office:smarttags" w:element="metricconverter">
              <w:smartTagPr>
                <w:attr w:name="ProductID" w:val="400”"/>
              </w:smartTagPr>
              <w:r w:rsidRPr="00727CE0">
                <w:rPr>
                  <w:rFonts w:ascii="Verdana" w:eastAsia="Verdana" w:hAnsi="Verdana" w:cs="Tahoma"/>
                  <w:sz w:val="18"/>
                  <w:szCs w:val="18"/>
                </w:rPr>
                <w:t>400”</w:t>
              </w:r>
            </w:smartTag>
          </w:p>
        </w:tc>
        <w:tc>
          <w:tcPr>
            <w:tcW w:w="874" w:type="pct"/>
            <w:vAlign w:val="center"/>
          </w:tcPr>
          <w:p w14:paraId="2C94144D" w14:textId="77777777" w:rsidR="007C1323" w:rsidRPr="00727CE0" w:rsidRDefault="007C1323" w:rsidP="005D6135">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727CE0">
                <w:rPr>
                  <w:rFonts w:ascii="Verdana" w:eastAsia="Verdana" w:hAnsi="Verdana" w:cs="Tahoma"/>
                  <w:sz w:val="18"/>
                  <w:szCs w:val="18"/>
                </w:rPr>
                <w:t>1”</w:t>
              </w:r>
            </w:smartTag>
          </w:p>
        </w:tc>
        <w:tc>
          <w:tcPr>
            <w:tcW w:w="874" w:type="pct"/>
            <w:vAlign w:val="center"/>
          </w:tcPr>
          <w:p w14:paraId="47DB942E"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400</w:t>
            </w:r>
          </w:p>
        </w:tc>
        <w:tc>
          <w:tcPr>
            <w:tcW w:w="972" w:type="pct"/>
            <w:vAlign w:val="center"/>
          </w:tcPr>
          <w:p w14:paraId="4DD08A1E"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470</w:t>
            </w:r>
          </w:p>
        </w:tc>
        <w:tc>
          <w:tcPr>
            <w:tcW w:w="680" w:type="pct"/>
            <w:vAlign w:val="center"/>
          </w:tcPr>
          <w:p w14:paraId="544F7FD5"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0,4</w:t>
            </w:r>
          </w:p>
        </w:tc>
        <w:tc>
          <w:tcPr>
            <w:tcW w:w="687" w:type="pct"/>
            <w:vAlign w:val="center"/>
          </w:tcPr>
          <w:p w14:paraId="08E7ED8B"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1 – 3</w:t>
            </w:r>
          </w:p>
        </w:tc>
      </w:tr>
      <w:tr w:rsidR="007C1323" w:rsidRPr="00727CE0" w14:paraId="5C3C7670" w14:textId="77777777" w:rsidTr="005D6135">
        <w:trPr>
          <w:trHeight w:val="132"/>
        </w:trPr>
        <w:tc>
          <w:tcPr>
            <w:tcW w:w="912" w:type="pct"/>
            <w:vAlign w:val="center"/>
          </w:tcPr>
          <w:p w14:paraId="79AA9714"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H “</w:t>
            </w:r>
            <w:smartTag w:uri="urn:schemas-microsoft-com:office:smarttags" w:element="metricconverter">
              <w:smartTagPr>
                <w:attr w:name="ProductID" w:val="350”"/>
              </w:smartTagPr>
              <w:r w:rsidRPr="00727CE0">
                <w:rPr>
                  <w:rFonts w:ascii="Verdana" w:eastAsia="Verdana" w:hAnsi="Verdana" w:cs="Tahoma"/>
                  <w:sz w:val="18"/>
                  <w:szCs w:val="18"/>
                </w:rPr>
                <w:t>350”</w:t>
              </w:r>
            </w:smartTag>
          </w:p>
        </w:tc>
        <w:tc>
          <w:tcPr>
            <w:tcW w:w="874" w:type="pct"/>
            <w:vAlign w:val="center"/>
          </w:tcPr>
          <w:p w14:paraId="2072C318" w14:textId="77777777" w:rsidR="007C1323" w:rsidRPr="00727CE0" w:rsidRDefault="007C1323" w:rsidP="005D6135">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727CE0">
                <w:rPr>
                  <w:rFonts w:ascii="Verdana" w:eastAsia="Verdana" w:hAnsi="Verdana" w:cs="Tahoma"/>
                  <w:sz w:val="18"/>
                  <w:szCs w:val="18"/>
                </w:rPr>
                <w:t>1”</w:t>
              </w:r>
            </w:smartTag>
          </w:p>
        </w:tc>
        <w:tc>
          <w:tcPr>
            <w:tcW w:w="874" w:type="pct"/>
            <w:vAlign w:val="center"/>
          </w:tcPr>
          <w:p w14:paraId="6DB327B0"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350</w:t>
            </w:r>
          </w:p>
        </w:tc>
        <w:tc>
          <w:tcPr>
            <w:tcW w:w="972" w:type="pct"/>
            <w:vAlign w:val="center"/>
          </w:tcPr>
          <w:p w14:paraId="0D067F14"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450</w:t>
            </w:r>
          </w:p>
        </w:tc>
        <w:tc>
          <w:tcPr>
            <w:tcW w:w="680" w:type="pct"/>
            <w:vAlign w:val="center"/>
          </w:tcPr>
          <w:p w14:paraId="4D45EAB9"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0,4 – 0.45</w:t>
            </w:r>
          </w:p>
        </w:tc>
        <w:tc>
          <w:tcPr>
            <w:tcW w:w="687" w:type="pct"/>
            <w:vAlign w:val="center"/>
          </w:tcPr>
          <w:p w14:paraId="0E4A877D"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1 – 3</w:t>
            </w:r>
          </w:p>
        </w:tc>
      </w:tr>
      <w:tr w:rsidR="007C1323" w:rsidRPr="00727CE0" w14:paraId="6ACAC7F8" w14:textId="77777777" w:rsidTr="005D6135">
        <w:trPr>
          <w:trHeight w:val="304"/>
        </w:trPr>
        <w:tc>
          <w:tcPr>
            <w:tcW w:w="912" w:type="pct"/>
            <w:vAlign w:val="center"/>
          </w:tcPr>
          <w:p w14:paraId="16989117" w14:textId="77777777" w:rsidR="007C1323" w:rsidRPr="00727CE0" w:rsidRDefault="007C1323" w:rsidP="005D6135">
            <w:pPr>
              <w:widowControl w:val="0"/>
              <w:autoSpaceDE w:val="0"/>
              <w:autoSpaceDN w:val="0"/>
              <w:jc w:val="center"/>
              <w:rPr>
                <w:rFonts w:ascii="Verdana" w:eastAsia="Verdana" w:hAnsi="Verdana" w:cs="Tahoma"/>
                <w:b/>
                <w:sz w:val="18"/>
                <w:szCs w:val="18"/>
              </w:rPr>
            </w:pPr>
            <w:r w:rsidRPr="00727CE0">
              <w:rPr>
                <w:rFonts w:ascii="Verdana" w:eastAsia="Verdana" w:hAnsi="Verdana" w:cs="Tahoma"/>
                <w:b/>
                <w:sz w:val="18"/>
                <w:szCs w:val="18"/>
              </w:rPr>
              <w:t>Tipo “A” 210</w:t>
            </w:r>
          </w:p>
        </w:tc>
        <w:tc>
          <w:tcPr>
            <w:tcW w:w="874" w:type="pct"/>
            <w:vAlign w:val="center"/>
          </w:tcPr>
          <w:p w14:paraId="7602D021" w14:textId="77777777" w:rsidR="007C1323" w:rsidRPr="00727CE0" w:rsidRDefault="007C1323" w:rsidP="005D6135">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727CE0">
                <w:rPr>
                  <w:rFonts w:ascii="Verdana" w:eastAsia="Verdana" w:hAnsi="Verdana" w:cs="Tahoma"/>
                  <w:b/>
                  <w:sz w:val="18"/>
                  <w:szCs w:val="18"/>
                </w:rPr>
                <w:t>1”</w:t>
              </w:r>
            </w:smartTag>
            <w:r w:rsidRPr="00727CE0">
              <w:rPr>
                <w:rFonts w:ascii="Verdana" w:eastAsia="Verdana" w:hAnsi="Verdana" w:cs="Tahoma"/>
                <w:b/>
                <w:sz w:val="18"/>
                <w:szCs w:val="18"/>
              </w:rPr>
              <w:t xml:space="preserve"> – 1/2”</w:t>
            </w:r>
          </w:p>
        </w:tc>
        <w:tc>
          <w:tcPr>
            <w:tcW w:w="874" w:type="pct"/>
            <w:vAlign w:val="center"/>
          </w:tcPr>
          <w:p w14:paraId="64F78BB4" w14:textId="77777777" w:rsidR="007C1323" w:rsidRPr="00727CE0" w:rsidRDefault="007C1323" w:rsidP="005D6135">
            <w:pPr>
              <w:widowControl w:val="0"/>
              <w:autoSpaceDE w:val="0"/>
              <w:autoSpaceDN w:val="0"/>
              <w:jc w:val="center"/>
              <w:rPr>
                <w:rFonts w:ascii="Verdana" w:eastAsia="Verdana" w:hAnsi="Verdana" w:cs="Tahoma"/>
                <w:b/>
                <w:sz w:val="18"/>
                <w:szCs w:val="18"/>
              </w:rPr>
            </w:pPr>
            <w:r w:rsidRPr="00727CE0">
              <w:rPr>
                <w:rFonts w:ascii="Verdana" w:eastAsia="Verdana" w:hAnsi="Verdana" w:cs="Tahoma"/>
                <w:b/>
                <w:sz w:val="18"/>
                <w:szCs w:val="18"/>
              </w:rPr>
              <w:t>210</w:t>
            </w:r>
          </w:p>
        </w:tc>
        <w:tc>
          <w:tcPr>
            <w:tcW w:w="972" w:type="pct"/>
            <w:vAlign w:val="center"/>
          </w:tcPr>
          <w:p w14:paraId="07B77334" w14:textId="77777777" w:rsidR="007C1323" w:rsidRPr="00727CE0" w:rsidRDefault="007C1323" w:rsidP="005D6135">
            <w:pPr>
              <w:widowControl w:val="0"/>
              <w:autoSpaceDE w:val="0"/>
              <w:autoSpaceDN w:val="0"/>
              <w:jc w:val="center"/>
              <w:rPr>
                <w:rFonts w:ascii="Verdana" w:eastAsia="Verdana" w:hAnsi="Verdana" w:cs="Tahoma"/>
                <w:b/>
                <w:sz w:val="18"/>
                <w:szCs w:val="18"/>
              </w:rPr>
            </w:pPr>
            <w:r w:rsidRPr="00727CE0">
              <w:rPr>
                <w:rFonts w:ascii="Verdana" w:eastAsia="Verdana" w:hAnsi="Verdana" w:cs="Tahoma"/>
                <w:b/>
                <w:sz w:val="18"/>
                <w:szCs w:val="18"/>
              </w:rPr>
              <w:t>350</w:t>
            </w:r>
          </w:p>
        </w:tc>
        <w:tc>
          <w:tcPr>
            <w:tcW w:w="680" w:type="pct"/>
            <w:vAlign w:val="center"/>
          </w:tcPr>
          <w:p w14:paraId="23CB3A34" w14:textId="77777777" w:rsidR="007C1323" w:rsidRPr="00727CE0" w:rsidRDefault="007C1323" w:rsidP="005D6135">
            <w:pPr>
              <w:widowControl w:val="0"/>
              <w:autoSpaceDE w:val="0"/>
              <w:autoSpaceDN w:val="0"/>
              <w:jc w:val="center"/>
              <w:rPr>
                <w:rFonts w:ascii="Verdana" w:eastAsia="Verdana" w:hAnsi="Verdana" w:cs="Tahoma"/>
                <w:b/>
                <w:sz w:val="18"/>
                <w:szCs w:val="18"/>
              </w:rPr>
            </w:pPr>
            <w:r w:rsidRPr="00727CE0">
              <w:rPr>
                <w:rFonts w:ascii="Verdana" w:eastAsia="Verdana" w:hAnsi="Verdana" w:cs="Tahoma"/>
                <w:b/>
                <w:sz w:val="18"/>
                <w:szCs w:val="18"/>
              </w:rPr>
              <w:t>0,5</w:t>
            </w:r>
          </w:p>
        </w:tc>
        <w:tc>
          <w:tcPr>
            <w:tcW w:w="687" w:type="pct"/>
            <w:vAlign w:val="center"/>
          </w:tcPr>
          <w:p w14:paraId="4684AC17" w14:textId="77777777" w:rsidR="007C1323" w:rsidRPr="00727CE0" w:rsidRDefault="007C1323" w:rsidP="005D6135">
            <w:pPr>
              <w:widowControl w:val="0"/>
              <w:autoSpaceDE w:val="0"/>
              <w:autoSpaceDN w:val="0"/>
              <w:jc w:val="center"/>
              <w:rPr>
                <w:rFonts w:ascii="Verdana" w:eastAsia="Verdana" w:hAnsi="Verdana" w:cs="Tahoma"/>
                <w:b/>
                <w:sz w:val="18"/>
                <w:szCs w:val="18"/>
              </w:rPr>
            </w:pPr>
            <w:r w:rsidRPr="00727CE0">
              <w:rPr>
                <w:rFonts w:ascii="Verdana" w:eastAsia="Verdana" w:hAnsi="Verdana" w:cs="Tahoma"/>
                <w:b/>
                <w:sz w:val="18"/>
                <w:szCs w:val="18"/>
              </w:rPr>
              <w:t>2 – 4</w:t>
            </w:r>
          </w:p>
        </w:tc>
      </w:tr>
      <w:tr w:rsidR="007C1323" w:rsidRPr="00727CE0" w14:paraId="2BCD6A94" w14:textId="77777777" w:rsidTr="005D6135">
        <w:trPr>
          <w:trHeight w:val="305"/>
        </w:trPr>
        <w:tc>
          <w:tcPr>
            <w:tcW w:w="912" w:type="pct"/>
            <w:vAlign w:val="center"/>
          </w:tcPr>
          <w:p w14:paraId="0066583A"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lastRenderedPageBreak/>
              <w:t>Tipo “B” 180</w:t>
            </w:r>
          </w:p>
        </w:tc>
        <w:tc>
          <w:tcPr>
            <w:tcW w:w="874" w:type="pct"/>
            <w:vAlign w:val="center"/>
          </w:tcPr>
          <w:p w14:paraId="71536888" w14:textId="77777777" w:rsidR="007C1323" w:rsidRPr="00727CE0" w:rsidRDefault="007C1323" w:rsidP="005D6135">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727CE0">
                <w:rPr>
                  <w:rFonts w:ascii="Verdana" w:eastAsia="Verdana" w:hAnsi="Verdana" w:cs="Tahoma"/>
                  <w:sz w:val="18"/>
                  <w:szCs w:val="18"/>
                </w:rPr>
                <w:t>1”</w:t>
              </w:r>
            </w:smartTag>
            <w:r w:rsidRPr="00727CE0">
              <w:rPr>
                <w:rFonts w:ascii="Verdana" w:eastAsia="Verdana" w:hAnsi="Verdana" w:cs="Tahoma"/>
                <w:sz w:val="18"/>
                <w:szCs w:val="18"/>
              </w:rPr>
              <w:t xml:space="preserve"> – 11/2”</w:t>
            </w:r>
          </w:p>
        </w:tc>
        <w:tc>
          <w:tcPr>
            <w:tcW w:w="874" w:type="pct"/>
            <w:vAlign w:val="center"/>
          </w:tcPr>
          <w:p w14:paraId="27DE23D8"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180</w:t>
            </w:r>
          </w:p>
        </w:tc>
        <w:tc>
          <w:tcPr>
            <w:tcW w:w="972" w:type="pct"/>
            <w:vAlign w:val="center"/>
          </w:tcPr>
          <w:p w14:paraId="1011CFB1"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310</w:t>
            </w:r>
          </w:p>
        </w:tc>
        <w:tc>
          <w:tcPr>
            <w:tcW w:w="680" w:type="pct"/>
            <w:vAlign w:val="center"/>
          </w:tcPr>
          <w:p w14:paraId="165971F3"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0,55</w:t>
            </w:r>
          </w:p>
        </w:tc>
        <w:tc>
          <w:tcPr>
            <w:tcW w:w="687" w:type="pct"/>
            <w:vAlign w:val="center"/>
          </w:tcPr>
          <w:p w14:paraId="0075370C"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2 – 4</w:t>
            </w:r>
          </w:p>
        </w:tc>
      </w:tr>
      <w:tr w:rsidR="007C1323" w:rsidRPr="00727CE0" w14:paraId="0798DAF1" w14:textId="77777777" w:rsidTr="005D6135">
        <w:trPr>
          <w:trHeight w:val="304"/>
        </w:trPr>
        <w:tc>
          <w:tcPr>
            <w:tcW w:w="912" w:type="pct"/>
            <w:vAlign w:val="center"/>
          </w:tcPr>
          <w:p w14:paraId="027E717C"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Tipo “C” 160</w:t>
            </w:r>
          </w:p>
        </w:tc>
        <w:tc>
          <w:tcPr>
            <w:tcW w:w="874" w:type="pct"/>
            <w:vAlign w:val="center"/>
          </w:tcPr>
          <w:p w14:paraId="47D44620" w14:textId="77777777" w:rsidR="007C1323" w:rsidRPr="00727CE0" w:rsidRDefault="007C1323" w:rsidP="005D6135">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727CE0">
                <w:rPr>
                  <w:rFonts w:ascii="Verdana" w:eastAsia="Verdana" w:hAnsi="Verdana" w:cs="Tahoma"/>
                  <w:sz w:val="18"/>
                  <w:szCs w:val="18"/>
                </w:rPr>
                <w:t>1”</w:t>
              </w:r>
            </w:smartTag>
            <w:r w:rsidRPr="00727CE0">
              <w:rPr>
                <w:rFonts w:ascii="Verdana" w:eastAsia="Verdana" w:hAnsi="Verdana" w:cs="Tahoma"/>
                <w:sz w:val="18"/>
                <w:szCs w:val="18"/>
              </w:rPr>
              <w:t xml:space="preserve"> – 11/2”</w:t>
            </w:r>
          </w:p>
        </w:tc>
        <w:tc>
          <w:tcPr>
            <w:tcW w:w="874" w:type="pct"/>
            <w:vAlign w:val="center"/>
          </w:tcPr>
          <w:p w14:paraId="359311EE"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160</w:t>
            </w:r>
          </w:p>
        </w:tc>
        <w:tc>
          <w:tcPr>
            <w:tcW w:w="972" w:type="pct"/>
            <w:vAlign w:val="center"/>
          </w:tcPr>
          <w:p w14:paraId="6623B784"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250</w:t>
            </w:r>
          </w:p>
        </w:tc>
        <w:tc>
          <w:tcPr>
            <w:tcW w:w="680" w:type="pct"/>
            <w:vAlign w:val="center"/>
          </w:tcPr>
          <w:p w14:paraId="03443DEA"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0,6</w:t>
            </w:r>
          </w:p>
        </w:tc>
        <w:tc>
          <w:tcPr>
            <w:tcW w:w="687" w:type="pct"/>
            <w:vAlign w:val="center"/>
          </w:tcPr>
          <w:p w14:paraId="6C07F041"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2 – 3</w:t>
            </w:r>
          </w:p>
        </w:tc>
      </w:tr>
      <w:tr w:rsidR="007C1323" w:rsidRPr="00727CE0" w14:paraId="42D36559" w14:textId="77777777" w:rsidTr="005D6135">
        <w:trPr>
          <w:trHeight w:val="304"/>
        </w:trPr>
        <w:tc>
          <w:tcPr>
            <w:tcW w:w="912" w:type="pct"/>
            <w:vAlign w:val="center"/>
          </w:tcPr>
          <w:p w14:paraId="0E13F432"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Tipo “D” 130</w:t>
            </w:r>
          </w:p>
        </w:tc>
        <w:tc>
          <w:tcPr>
            <w:tcW w:w="874" w:type="pct"/>
            <w:vAlign w:val="center"/>
          </w:tcPr>
          <w:p w14:paraId="2E8BCED3" w14:textId="77777777" w:rsidR="007C1323" w:rsidRPr="00727CE0" w:rsidRDefault="007C1323" w:rsidP="005D6135">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727CE0">
                <w:rPr>
                  <w:rFonts w:ascii="Verdana" w:eastAsia="Verdana" w:hAnsi="Verdana" w:cs="Tahoma"/>
                  <w:sz w:val="18"/>
                  <w:szCs w:val="18"/>
                </w:rPr>
                <w:t>2”</w:t>
              </w:r>
            </w:smartTag>
          </w:p>
        </w:tc>
        <w:tc>
          <w:tcPr>
            <w:tcW w:w="874" w:type="pct"/>
            <w:vAlign w:val="center"/>
          </w:tcPr>
          <w:p w14:paraId="448A3205"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130</w:t>
            </w:r>
          </w:p>
        </w:tc>
        <w:tc>
          <w:tcPr>
            <w:tcW w:w="972" w:type="pct"/>
            <w:vAlign w:val="center"/>
          </w:tcPr>
          <w:p w14:paraId="04ADBA98"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230</w:t>
            </w:r>
          </w:p>
        </w:tc>
        <w:tc>
          <w:tcPr>
            <w:tcW w:w="680" w:type="pct"/>
            <w:vAlign w:val="center"/>
          </w:tcPr>
          <w:p w14:paraId="17DC055B"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0,7</w:t>
            </w:r>
          </w:p>
        </w:tc>
        <w:tc>
          <w:tcPr>
            <w:tcW w:w="687" w:type="pct"/>
            <w:vAlign w:val="center"/>
          </w:tcPr>
          <w:p w14:paraId="6EC62702"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2 – 3</w:t>
            </w:r>
          </w:p>
        </w:tc>
      </w:tr>
      <w:tr w:rsidR="007C1323" w:rsidRPr="00727CE0" w14:paraId="7030B127" w14:textId="77777777" w:rsidTr="005D6135">
        <w:trPr>
          <w:trHeight w:val="305"/>
        </w:trPr>
        <w:tc>
          <w:tcPr>
            <w:tcW w:w="912" w:type="pct"/>
            <w:vAlign w:val="center"/>
          </w:tcPr>
          <w:p w14:paraId="42E3D748"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Tipo “E”</w:t>
            </w:r>
          </w:p>
        </w:tc>
        <w:tc>
          <w:tcPr>
            <w:tcW w:w="874" w:type="pct"/>
            <w:vAlign w:val="center"/>
          </w:tcPr>
          <w:p w14:paraId="39C6B7BA" w14:textId="77777777" w:rsidR="007C1323" w:rsidRPr="00727CE0" w:rsidRDefault="007C1323" w:rsidP="005D6135">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727CE0">
                <w:rPr>
                  <w:rFonts w:ascii="Verdana" w:eastAsia="Verdana" w:hAnsi="Verdana" w:cs="Tahoma"/>
                  <w:sz w:val="18"/>
                  <w:szCs w:val="18"/>
                </w:rPr>
                <w:t>2”</w:t>
              </w:r>
            </w:smartTag>
            <w:r w:rsidRPr="00727CE0">
              <w:rPr>
                <w:rFonts w:ascii="Verdana" w:eastAsia="Verdana" w:hAnsi="Verdana" w:cs="Tahoma"/>
                <w:sz w:val="18"/>
                <w:szCs w:val="18"/>
              </w:rPr>
              <w:t xml:space="preserve"> – 2 ½”</w:t>
            </w:r>
          </w:p>
        </w:tc>
        <w:tc>
          <w:tcPr>
            <w:tcW w:w="874" w:type="pct"/>
            <w:vAlign w:val="center"/>
          </w:tcPr>
          <w:p w14:paraId="17833ADB"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210</w:t>
            </w:r>
          </w:p>
        </w:tc>
        <w:tc>
          <w:tcPr>
            <w:tcW w:w="972" w:type="pct"/>
            <w:vAlign w:val="center"/>
          </w:tcPr>
          <w:p w14:paraId="2075A6B2"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225</w:t>
            </w:r>
          </w:p>
        </w:tc>
        <w:tc>
          <w:tcPr>
            <w:tcW w:w="680" w:type="pct"/>
            <w:vAlign w:val="center"/>
          </w:tcPr>
          <w:p w14:paraId="5C88CAE9"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0,75</w:t>
            </w:r>
          </w:p>
        </w:tc>
        <w:tc>
          <w:tcPr>
            <w:tcW w:w="687" w:type="pct"/>
            <w:vAlign w:val="center"/>
          </w:tcPr>
          <w:p w14:paraId="06DD3B18" w14:textId="77777777" w:rsidR="007C1323" w:rsidRPr="00727CE0" w:rsidRDefault="007C1323" w:rsidP="005D6135">
            <w:pPr>
              <w:widowControl w:val="0"/>
              <w:autoSpaceDE w:val="0"/>
              <w:autoSpaceDN w:val="0"/>
              <w:jc w:val="center"/>
              <w:rPr>
                <w:rFonts w:ascii="Verdana" w:eastAsia="Verdana" w:hAnsi="Verdana" w:cs="Tahoma"/>
                <w:sz w:val="18"/>
                <w:szCs w:val="18"/>
              </w:rPr>
            </w:pPr>
            <w:r w:rsidRPr="00727CE0">
              <w:rPr>
                <w:rFonts w:ascii="Verdana" w:eastAsia="Verdana" w:hAnsi="Verdana" w:cs="Tahoma"/>
                <w:sz w:val="18"/>
                <w:szCs w:val="18"/>
              </w:rPr>
              <w:t>2 – 3</w:t>
            </w:r>
          </w:p>
        </w:tc>
      </w:tr>
    </w:tbl>
    <w:p w14:paraId="1709102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1BE03C8"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Aceptación y Rechazo</w:t>
      </w:r>
    </w:p>
    <w:p w14:paraId="01A3F86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7D851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C66F4D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727CE0">
        <w:rPr>
          <w:rFonts w:ascii="Verdana" w:eastAsia="Verdana" w:hAnsi="Verdana" w:cs="Verdana"/>
          <w:sz w:val="18"/>
          <w:szCs w:val="18"/>
        </w:rPr>
        <w:t>Inspector de proyecto</w:t>
      </w:r>
      <w:r w:rsidRPr="00727CE0">
        <w:rPr>
          <w:rFonts w:ascii="Verdana" w:eastAsia="Verdana" w:hAnsi="Verdana" w:cs="Tahoma"/>
          <w:sz w:val="18"/>
          <w:szCs w:val="18"/>
        </w:rPr>
        <w:t xml:space="preserve"> indicar claramente el o los sectores que han sido observados.</w:t>
      </w:r>
    </w:p>
    <w:p w14:paraId="64CB66E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A38AEF5" w14:textId="77777777" w:rsidR="007C1323" w:rsidRPr="00727CE0" w:rsidRDefault="007C1323" w:rsidP="007C1323">
      <w:pPr>
        <w:widowControl w:val="0"/>
        <w:tabs>
          <w:tab w:val="left" w:pos="8711"/>
        </w:tabs>
        <w:autoSpaceDE w:val="0"/>
        <w:autoSpaceDN w:val="0"/>
        <w:adjustRightInd w:val="0"/>
        <w:jc w:val="both"/>
        <w:rPr>
          <w:rFonts w:ascii="Verdana" w:eastAsia="Calibri" w:hAnsi="Verdana" w:cs="Verdana"/>
          <w:sz w:val="18"/>
          <w:szCs w:val="18"/>
        </w:rPr>
      </w:pPr>
      <w:r w:rsidRPr="00727CE0">
        <w:rPr>
          <w:rFonts w:ascii="Verdana" w:eastAsia="Calibri" w:hAnsi="Verdana" w:cs="Verdana"/>
          <w:sz w:val="18"/>
          <w:szCs w:val="18"/>
        </w:rPr>
        <w:t xml:space="preserve">Todo material, hormigón o elemento ejecutado que sea rechazado se procederá conforme a lo indicado </w:t>
      </w:r>
      <w:r w:rsidRPr="00727CE0">
        <w:rPr>
          <w:rFonts w:ascii="Verdana" w:eastAsia="Verdana" w:hAnsi="Verdana" w:cs="Verdana"/>
          <w:sz w:val="18"/>
          <w:szCs w:val="18"/>
        </w:rPr>
        <w:t>en la Normativa referida CBH-87 con su curado, corrección, demolición o reposición, actividad que deberá ser aprobada por el Inspector de proyecto</w:t>
      </w:r>
      <w:r w:rsidRPr="00727CE0">
        <w:rPr>
          <w:rFonts w:ascii="Verdana" w:eastAsia="Calibri" w:hAnsi="Verdana" w:cs="Verdana"/>
          <w:sz w:val="18"/>
          <w:szCs w:val="18"/>
        </w:rPr>
        <w:t>.</w:t>
      </w:r>
    </w:p>
    <w:p w14:paraId="1B9CE424" w14:textId="77777777" w:rsidR="007C1323" w:rsidRPr="00727CE0" w:rsidRDefault="007C1323" w:rsidP="007C1323">
      <w:pPr>
        <w:widowControl w:val="0"/>
        <w:tabs>
          <w:tab w:val="left" w:pos="8711"/>
        </w:tabs>
        <w:autoSpaceDE w:val="0"/>
        <w:autoSpaceDN w:val="0"/>
        <w:adjustRightInd w:val="0"/>
        <w:jc w:val="both"/>
        <w:rPr>
          <w:rFonts w:ascii="Verdana" w:eastAsia="Calibri" w:hAnsi="Verdana" w:cs="Verdana"/>
          <w:sz w:val="18"/>
          <w:szCs w:val="18"/>
        </w:rPr>
      </w:pPr>
      <w:r w:rsidRPr="00727CE0">
        <w:rPr>
          <w:rFonts w:ascii="Verdana" w:eastAsia="Calibri" w:hAnsi="Verdana" w:cs="Verdana"/>
          <w:sz w:val="18"/>
          <w:szCs w:val="18"/>
        </w:rPr>
        <w:t>Todos los ensayos, pruebas, demoliciones, curados y reemplazos necesarios serán cancelados por la Entidad Ejecutora.</w:t>
      </w:r>
    </w:p>
    <w:p w14:paraId="6CE90B92" w14:textId="77777777" w:rsidR="007C1323" w:rsidRPr="00727CE0" w:rsidRDefault="007C1323" w:rsidP="007C1323">
      <w:pPr>
        <w:widowControl w:val="0"/>
        <w:tabs>
          <w:tab w:val="left" w:pos="560"/>
        </w:tabs>
        <w:autoSpaceDE w:val="0"/>
        <w:autoSpaceDN w:val="0"/>
        <w:jc w:val="both"/>
        <w:rPr>
          <w:rFonts w:ascii="Verdana" w:eastAsia="Verdana" w:hAnsi="Verdana" w:cs="Calibri"/>
          <w:sz w:val="18"/>
          <w:szCs w:val="18"/>
        </w:rPr>
      </w:pPr>
    </w:p>
    <w:p w14:paraId="436DDFB8"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692C5D19"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65FC7E51" w14:textId="77777777" w:rsidR="007C1323" w:rsidRPr="00727CE0" w:rsidRDefault="007C1323" w:rsidP="007C1323">
      <w:pPr>
        <w:widowControl w:val="0"/>
        <w:autoSpaceDE w:val="0"/>
        <w:autoSpaceDN w:val="0"/>
        <w:spacing w:before="4"/>
        <w:rPr>
          <w:rFonts w:ascii="Verdana" w:eastAsia="Verdana" w:hAnsi="Verdana" w:cs="Verdana"/>
          <w:sz w:val="4"/>
          <w:szCs w:val="4"/>
        </w:rPr>
      </w:pPr>
    </w:p>
    <w:p w14:paraId="2286DB65" w14:textId="77777777" w:rsidR="007C1323" w:rsidRPr="00727CE0" w:rsidRDefault="007C1323" w:rsidP="007C1323">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585CD2D5" w14:textId="77777777" w:rsidTr="005D6135">
        <w:tc>
          <w:tcPr>
            <w:tcW w:w="584" w:type="dxa"/>
            <w:shd w:val="clear" w:color="auto" w:fill="215868"/>
          </w:tcPr>
          <w:p w14:paraId="2A9B6FBC"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281A420F"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12650D39"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49B8FA08"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28C5B57D" w14:textId="77777777" w:rsidTr="005D6135">
        <w:tc>
          <w:tcPr>
            <w:tcW w:w="584" w:type="dxa"/>
            <w:shd w:val="clear" w:color="auto" w:fill="B8CCE4"/>
          </w:tcPr>
          <w:p w14:paraId="7C110B9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11</w:t>
            </w:r>
          </w:p>
        </w:tc>
        <w:tc>
          <w:tcPr>
            <w:tcW w:w="2385" w:type="dxa"/>
            <w:shd w:val="clear" w:color="auto" w:fill="B8CCE4"/>
            <w:vAlign w:val="center"/>
          </w:tcPr>
          <w:p w14:paraId="34F7AF39"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bCs/>
                <w:sz w:val="18"/>
                <w:szCs w:val="18"/>
              </w:rPr>
              <w:t>VAC-OG-CON-5</w:t>
            </w:r>
          </w:p>
        </w:tc>
        <w:tc>
          <w:tcPr>
            <w:tcW w:w="1145" w:type="dxa"/>
            <w:shd w:val="clear" w:color="auto" w:fill="B8CCE4"/>
            <w:vAlign w:val="center"/>
          </w:tcPr>
          <w:p w14:paraId="1D09FD3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tcPr>
          <w:p w14:paraId="2344FDB4"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EMPEDRADO Y CONTRAPISO DE CEMENTO</w:t>
            </w:r>
          </w:p>
        </w:tc>
      </w:tr>
    </w:tbl>
    <w:p w14:paraId="43D040BF"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2750AC0A"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5CE4CE81"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50D300A8"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49CD060C"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96DCC1B"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643C082A"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6E1223B9"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F162B2"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6F64357B"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7264A25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9B420B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E571EB6"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5F4201FC"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02530089"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5482F08"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En general, la ejecución del empedrado y contrapiso de cemento deberá cumplir con las siguientes directrices referidas a la ejecución:</w:t>
      </w:r>
    </w:p>
    <w:p w14:paraId="7D4126A3"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47743F2A"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b/>
          <w:sz w:val="18"/>
          <w:szCs w:val="18"/>
          <w:lang w:val="es-419"/>
        </w:rPr>
        <w:t>Limpieza y Preparación</w:t>
      </w:r>
    </w:p>
    <w:p w14:paraId="51A80327"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358DC14A"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1A3D10B9"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3B73EB5"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17ED73C2" w14:textId="77777777" w:rsidR="007C1323" w:rsidRPr="00727CE0" w:rsidRDefault="007C1323" w:rsidP="007C1323">
      <w:pPr>
        <w:widowControl w:val="0"/>
        <w:autoSpaceDE w:val="0"/>
        <w:autoSpaceDN w:val="0"/>
        <w:jc w:val="both"/>
        <w:rPr>
          <w:rFonts w:ascii="Verdana" w:eastAsia="Verdana" w:hAnsi="Verdana" w:cs="Verdana"/>
          <w:b/>
          <w:sz w:val="18"/>
          <w:szCs w:val="18"/>
          <w:lang w:val="es-419"/>
        </w:rPr>
      </w:pPr>
      <w:r w:rsidRPr="00727CE0">
        <w:rPr>
          <w:rFonts w:ascii="Verdana" w:eastAsia="Verdana" w:hAnsi="Verdana" w:cs="Verdana"/>
          <w:b/>
          <w:sz w:val="18"/>
          <w:szCs w:val="18"/>
          <w:lang w:val="es-419"/>
        </w:rPr>
        <w:t>Empedrado</w:t>
      </w:r>
    </w:p>
    <w:p w14:paraId="0B7E9054"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 xml:space="preserve">Todas las piedras previo su colocación deberán limpiarse de suciedad o cualquier material adherido y </w:t>
      </w:r>
      <w:r w:rsidRPr="00727CE0">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1173987F"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1AADF989"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F4AB57E"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10216982" w14:textId="77777777" w:rsidR="007C1323" w:rsidRPr="00727CE0" w:rsidRDefault="007C1323" w:rsidP="007C1323">
      <w:pPr>
        <w:widowControl w:val="0"/>
        <w:autoSpaceDE w:val="0"/>
        <w:autoSpaceDN w:val="0"/>
        <w:jc w:val="both"/>
        <w:rPr>
          <w:rFonts w:ascii="Verdana" w:eastAsia="Verdana" w:hAnsi="Verdana" w:cs="Verdana"/>
          <w:b/>
          <w:sz w:val="18"/>
          <w:szCs w:val="18"/>
          <w:lang w:val="es-419"/>
        </w:rPr>
      </w:pPr>
      <w:r w:rsidRPr="00727CE0">
        <w:rPr>
          <w:rFonts w:ascii="Verdana" w:eastAsia="Verdana" w:hAnsi="Verdana" w:cs="Verdana"/>
          <w:b/>
          <w:sz w:val="18"/>
          <w:szCs w:val="18"/>
          <w:lang w:val="es-419"/>
        </w:rPr>
        <w:t>Mezclado del Hormigón y Morteros</w:t>
      </w:r>
    </w:p>
    <w:p w14:paraId="6CD965AF"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B1ED306"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18926F1D"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4BD6E99"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3248ACDD"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291C667D"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419498D6"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CB811E5"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3C937B52" w14:textId="77777777" w:rsidR="007C1323" w:rsidRPr="00727CE0" w:rsidRDefault="007C1323" w:rsidP="007C1323">
      <w:pPr>
        <w:widowControl w:val="0"/>
        <w:autoSpaceDE w:val="0"/>
        <w:autoSpaceDN w:val="0"/>
        <w:jc w:val="both"/>
        <w:rPr>
          <w:rFonts w:ascii="Verdana" w:eastAsia="Verdana" w:hAnsi="Verdana" w:cs="Verdana"/>
          <w:b/>
          <w:sz w:val="18"/>
          <w:szCs w:val="18"/>
          <w:lang w:val="es-419"/>
        </w:rPr>
      </w:pPr>
      <w:r w:rsidRPr="00727CE0">
        <w:rPr>
          <w:rFonts w:ascii="Verdana" w:eastAsia="Verdana" w:hAnsi="Verdana" w:cs="Verdana"/>
          <w:b/>
          <w:sz w:val="18"/>
          <w:szCs w:val="18"/>
          <w:lang w:val="es-419"/>
        </w:rPr>
        <w:t>Hormigonado</w:t>
      </w:r>
    </w:p>
    <w:p w14:paraId="00EEDFD2"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70D2566"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E60970A"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A8F4FE5"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46F8E85F"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El vaciado de hormigón debe ser de forma continua, solo se interrumpirá en los sectores donde los planos indiquen.</w:t>
      </w:r>
    </w:p>
    <w:p w14:paraId="55F758BB"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0D13DE12" w14:textId="77777777" w:rsidR="007C1323" w:rsidRPr="00727CE0" w:rsidRDefault="007C1323" w:rsidP="007C1323">
      <w:pPr>
        <w:widowControl w:val="0"/>
        <w:autoSpaceDE w:val="0"/>
        <w:autoSpaceDN w:val="0"/>
        <w:jc w:val="both"/>
        <w:rPr>
          <w:rFonts w:ascii="Verdana" w:eastAsia="Verdana" w:hAnsi="Verdana" w:cs="Verdana"/>
          <w:b/>
          <w:sz w:val="18"/>
          <w:szCs w:val="18"/>
          <w:lang w:val="es-419"/>
        </w:rPr>
      </w:pPr>
      <w:r w:rsidRPr="00727CE0">
        <w:rPr>
          <w:rFonts w:ascii="Verdana" w:eastAsia="Verdana" w:hAnsi="Verdana" w:cs="Verdana"/>
          <w:b/>
          <w:sz w:val="18"/>
          <w:szCs w:val="18"/>
          <w:lang w:val="es-419"/>
        </w:rPr>
        <w:t>Terminado Superficial</w:t>
      </w:r>
    </w:p>
    <w:p w14:paraId="4E3B0DBD"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A8AE426"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4D5F7380"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 xml:space="preserve">El acabado del contrapiso deberá realizarse con plancha metálica o </w:t>
      </w:r>
      <w:proofErr w:type="spellStart"/>
      <w:r w:rsidRPr="00727CE0">
        <w:rPr>
          <w:rFonts w:ascii="Verdana" w:eastAsia="Verdana" w:hAnsi="Verdana" w:cs="Verdana"/>
          <w:sz w:val="18"/>
          <w:szCs w:val="18"/>
          <w:lang w:val="es-419"/>
        </w:rPr>
        <w:t>frotachado</w:t>
      </w:r>
      <w:proofErr w:type="spellEnd"/>
      <w:r w:rsidRPr="00727CE0">
        <w:rPr>
          <w:rFonts w:ascii="Verdana" w:eastAsia="Verdana" w:hAnsi="Verdana" w:cs="Verdana"/>
          <w:sz w:val="18"/>
          <w:szCs w:val="18"/>
          <w:lang w:val="es-419"/>
        </w:rPr>
        <w:t>, dependiendo del tipo de acabado indicado en los planos constructivos o instrucciones del Inspector de proyecto.</w:t>
      </w:r>
    </w:p>
    <w:p w14:paraId="61DECC57"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3B521373" w14:textId="77777777" w:rsidR="007C1323" w:rsidRPr="00727CE0" w:rsidRDefault="007C1323" w:rsidP="007C1323">
      <w:pPr>
        <w:widowControl w:val="0"/>
        <w:autoSpaceDE w:val="0"/>
        <w:autoSpaceDN w:val="0"/>
        <w:jc w:val="both"/>
        <w:rPr>
          <w:rFonts w:ascii="Verdana" w:eastAsia="Verdana" w:hAnsi="Verdana" w:cs="Verdana"/>
          <w:b/>
          <w:sz w:val="18"/>
          <w:szCs w:val="18"/>
          <w:lang w:val="es-419"/>
        </w:rPr>
      </w:pPr>
      <w:r w:rsidRPr="00727CE0">
        <w:rPr>
          <w:rFonts w:ascii="Verdana" w:eastAsia="Verdana" w:hAnsi="Verdana" w:cs="Verdana"/>
          <w:b/>
          <w:sz w:val="18"/>
          <w:szCs w:val="18"/>
          <w:lang w:val="es-419"/>
        </w:rPr>
        <w:t>Protección y Curado</w:t>
      </w:r>
    </w:p>
    <w:p w14:paraId="56C1078E"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64BB830"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61E5EEF7"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D0D584A"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1400F191"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Durante la construcción, queda prohibido aplicar cargas, acumular materiales, equipo o maquinarias que generen daño en el elemento.</w:t>
      </w:r>
    </w:p>
    <w:p w14:paraId="0340039F"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49D7AA3A"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71AA4724"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2C781947" w14:textId="77777777" w:rsidR="007C1323" w:rsidRPr="00727CE0" w:rsidRDefault="007C1323" w:rsidP="007C1323">
      <w:pPr>
        <w:widowControl w:val="0"/>
        <w:autoSpaceDE w:val="0"/>
        <w:autoSpaceDN w:val="0"/>
        <w:jc w:val="both"/>
        <w:rPr>
          <w:rFonts w:ascii="Verdana" w:eastAsia="Verdana" w:hAnsi="Verdana" w:cs="Verdana"/>
          <w:b/>
          <w:sz w:val="18"/>
          <w:szCs w:val="18"/>
          <w:lang w:val="es-419"/>
        </w:rPr>
      </w:pPr>
      <w:r w:rsidRPr="00727CE0">
        <w:rPr>
          <w:rFonts w:ascii="Verdana" w:eastAsia="Verdana" w:hAnsi="Verdana" w:cs="Verdana"/>
          <w:b/>
          <w:sz w:val="18"/>
          <w:szCs w:val="18"/>
          <w:lang w:val="es-419"/>
        </w:rPr>
        <w:t>Criterios de Aceptación y Rechazo</w:t>
      </w:r>
    </w:p>
    <w:p w14:paraId="166E9389"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2B1EA0F9"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51123EC2"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43FE6B33"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12634B63"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64FCFDD"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p>
    <w:p w14:paraId="3EE5FBEB" w14:textId="77777777" w:rsidR="007C1323" w:rsidRPr="00727CE0" w:rsidRDefault="007C1323" w:rsidP="007C1323">
      <w:pPr>
        <w:widowControl w:val="0"/>
        <w:autoSpaceDE w:val="0"/>
        <w:autoSpaceDN w:val="0"/>
        <w:jc w:val="both"/>
        <w:rPr>
          <w:rFonts w:ascii="Verdana" w:eastAsia="Verdana" w:hAnsi="Verdana" w:cs="Verdana"/>
          <w:sz w:val="18"/>
          <w:szCs w:val="18"/>
          <w:lang w:val="es-419"/>
        </w:rPr>
      </w:pPr>
      <w:r w:rsidRPr="00727CE0">
        <w:rPr>
          <w:rFonts w:ascii="Verdana" w:eastAsia="Verdana" w:hAnsi="Verdana" w:cs="Verdana"/>
          <w:sz w:val="18"/>
          <w:szCs w:val="18"/>
          <w:lang w:val="es-419"/>
        </w:rPr>
        <w:t>Todos las demoliciones, curados y reemplazos necesarios serán cancelados por la Entidad Ejecutora.</w:t>
      </w:r>
    </w:p>
    <w:p w14:paraId="17FE4DC6"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1FA71E2" w14:textId="77777777" w:rsidR="007C1323" w:rsidRPr="00727CE0" w:rsidRDefault="007C1323" w:rsidP="007C132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018D097B" w14:textId="77777777" w:rsidTr="005D6135">
        <w:tc>
          <w:tcPr>
            <w:tcW w:w="584" w:type="dxa"/>
            <w:shd w:val="clear" w:color="auto" w:fill="215868"/>
          </w:tcPr>
          <w:p w14:paraId="4FEFB37B"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39C5615B"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6434BA92"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55E65D10"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6366F9CC" w14:textId="77777777" w:rsidTr="005D6135">
        <w:tc>
          <w:tcPr>
            <w:tcW w:w="584" w:type="dxa"/>
            <w:shd w:val="clear" w:color="auto" w:fill="B8CCE4"/>
          </w:tcPr>
          <w:p w14:paraId="1AB15EEB"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12</w:t>
            </w:r>
          </w:p>
        </w:tc>
        <w:tc>
          <w:tcPr>
            <w:tcW w:w="2385" w:type="dxa"/>
            <w:shd w:val="clear" w:color="auto" w:fill="B8CCE4"/>
            <w:vAlign w:val="center"/>
          </w:tcPr>
          <w:p w14:paraId="21932FCC"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VAC-OG-MES-1</w:t>
            </w:r>
          </w:p>
        </w:tc>
        <w:tc>
          <w:tcPr>
            <w:tcW w:w="1145" w:type="dxa"/>
            <w:shd w:val="clear" w:color="auto" w:fill="B8CCE4"/>
            <w:vAlign w:val="center"/>
          </w:tcPr>
          <w:p w14:paraId="269D5C98"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vAlign w:val="center"/>
          </w:tcPr>
          <w:p w14:paraId="7DF60D3E"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MESÓN DE HORMIGÓN ARMADO PARA COCINA</w:t>
            </w:r>
          </w:p>
        </w:tc>
      </w:tr>
    </w:tbl>
    <w:p w14:paraId="0089E97F"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5CF4D35"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3CD1BA34"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p w14:paraId="54E13AED"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F9E6E5D"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BFCBE93"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0A27F09C"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39465708"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8596E3"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51FA5928"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0C3B3371" w14:textId="77777777" w:rsidR="007C1323" w:rsidRPr="00727CE0" w:rsidRDefault="007C1323" w:rsidP="007C1323">
      <w:pPr>
        <w:widowControl w:val="0"/>
        <w:autoSpaceDE w:val="0"/>
        <w:autoSpaceDN w:val="0"/>
        <w:adjustRightInd w:val="0"/>
        <w:jc w:val="both"/>
        <w:rPr>
          <w:rFonts w:ascii="Verdana" w:eastAsia="Calibri" w:hAnsi="Verdana" w:cs="Verdana"/>
          <w:color w:val="000000"/>
          <w:sz w:val="18"/>
          <w:szCs w:val="18"/>
        </w:rPr>
      </w:pPr>
    </w:p>
    <w:p w14:paraId="56313CB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9F2D09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339B6E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29B725" w14:textId="77777777" w:rsidR="007C1323" w:rsidRPr="00727CE0" w:rsidRDefault="007C1323" w:rsidP="007C1323">
      <w:pPr>
        <w:widowControl w:val="0"/>
        <w:autoSpaceDE w:val="0"/>
        <w:autoSpaceDN w:val="0"/>
        <w:jc w:val="both"/>
        <w:rPr>
          <w:rFonts w:ascii="Verdana" w:eastAsia="Verdana" w:hAnsi="Verdana" w:cs="Verdana"/>
          <w:color w:val="000000"/>
          <w:sz w:val="18"/>
          <w:szCs w:val="18"/>
        </w:rPr>
      </w:pPr>
    </w:p>
    <w:p w14:paraId="0363E561"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2A637309"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440EDF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9F62AC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3D49692"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En general, se deberán cumplir con las siguientes directrices referidas a la ejecución.</w:t>
      </w:r>
    </w:p>
    <w:p w14:paraId="4DA13D4C"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DB979C8"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Encofrados</w:t>
      </w:r>
    </w:p>
    <w:p w14:paraId="0F81BA1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encofrados podrán ser de madera, metálicos u otro material lo suficientemente rígido, estanco y estable.</w:t>
      </w:r>
    </w:p>
    <w:p w14:paraId="7ECC9BF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A87E82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AE244F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57B6F1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B60F51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1A7F87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Los encofrados deberán ser estancos a fin de evitar el empobrecimiento del hormigón por escurrimiento </w:t>
      </w:r>
      <w:r w:rsidRPr="00727CE0">
        <w:rPr>
          <w:rFonts w:ascii="Verdana" w:eastAsia="Verdana" w:hAnsi="Verdana" w:cs="Tahoma"/>
          <w:sz w:val="18"/>
          <w:szCs w:val="18"/>
        </w:rPr>
        <w:lastRenderedPageBreak/>
        <w:t>del agua.</w:t>
      </w:r>
    </w:p>
    <w:p w14:paraId="53F4613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141A53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E6AFD1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97CA00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D14986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A28133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E7616B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35286B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0069CE2" w14:textId="77777777" w:rsidR="007C1323" w:rsidRPr="00727CE0" w:rsidRDefault="007C1323" w:rsidP="007C1323">
      <w:pPr>
        <w:widowControl w:val="0"/>
        <w:autoSpaceDE w:val="0"/>
        <w:autoSpaceDN w:val="0"/>
        <w:jc w:val="both"/>
        <w:rPr>
          <w:rFonts w:ascii="Verdana" w:eastAsia="Verdana" w:hAnsi="Verdana" w:cs="Tahoma"/>
          <w:b/>
          <w:sz w:val="18"/>
          <w:szCs w:val="18"/>
        </w:rPr>
      </w:pPr>
    </w:p>
    <w:p w14:paraId="68BD3662"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 xml:space="preserve">Limpieza y colocación </w:t>
      </w:r>
    </w:p>
    <w:p w14:paraId="3DDC4BD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756ECDF"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6CC9F875"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Si a momento de colocar el hormigón existieran barras con mortero u hormigón endurecido, éstos se deberán eliminar completamente.</w:t>
      </w:r>
    </w:p>
    <w:p w14:paraId="1B4D8B5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08E7D670"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11A38E4"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26055121"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0631B6"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49ADDAF9"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En caso de no especificarse los recubrimientos en los planos, se aplicarán los siguientes:</w:t>
      </w:r>
    </w:p>
    <w:p w14:paraId="2DB663B7" w14:textId="77777777" w:rsidR="007C1323" w:rsidRPr="00727CE0" w:rsidRDefault="007C1323" w:rsidP="007C1323">
      <w:pPr>
        <w:widowControl w:val="0"/>
        <w:numPr>
          <w:ilvl w:val="0"/>
          <w:numId w:val="112"/>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Ambientes interiores protegidos:                            </w:t>
      </w:r>
      <w:r w:rsidRPr="00727CE0">
        <w:rPr>
          <w:rFonts w:ascii="Verdana" w:eastAsia="Verdana" w:hAnsi="Verdana" w:cs="Verdana"/>
          <w:sz w:val="18"/>
          <w:szCs w:val="18"/>
        </w:rPr>
        <w:tab/>
      </w:r>
      <w:r w:rsidRPr="00727CE0">
        <w:rPr>
          <w:rFonts w:ascii="Verdana" w:eastAsia="Verdana" w:hAnsi="Verdana" w:cs="Verdana"/>
          <w:sz w:val="18"/>
          <w:szCs w:val="18"/>
        </w:rPr>
        <w:tab/>
        <w:t>1,0 a 1,5   cm</w:t>
      </w:r>
    </w:p>
    <w:p w14:paraId="491C347A" w14:textId="77777777" w:rsidR="007C1323" w:rsidRPr="00727CE0" w:rsidRDefault="007C1323" w:rsidP="007C1323">
      <w:pPr>
        <w:widowControl w:val="0"/>
        <w:numPr>
          <w:ilvl w:val="0"/>
          <w:numId w:val="112"/>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Elementos expuestos a la atmósfera normal:        </w:t>
      </w:r>
      <w:r w:rsidRPr="00727CE0">
        <w:rPr>
          <w:rFonts w:ascii="Verdana" w:eastAsia="Verdana" w:hAnsi="Verdana" w:cs="Verdana"/>
          <w:sz w:val="18"/>
          <w:szCs w:val="18"/>
        </w:rPr>
        <w:tab/>
      </w:r>
      <w:r w:rsidRPr="00727CE0">
        <w:rPr>
          <w:rFonts w:ascii="Verdana" w:eastAsia="Verdana" w:hAnsi="Verdana" w:cs="Verdana"/>
          <w:sz w:val="18"/>
          <w:szCs w:val="18"/>
        </w:rPr>
        <w:tab/>
        <w:t xml:space="preserve">          1,5 a 2,0   cm</w:t>
      </w:r>
    </w:p>
    <w:p w14:paraId="5A1613B8" w14:textId="77777777" w:rsidR="007C1323" w:rsidRPr="00727CE0" w:rsidRDefault="007C1323" w:rsidP="007C1323">
      <w:pPr>
        <w:widowControl w:val="0"/>
        <w:numPr>
          <w:ilvl w:val="0"/>
          <w:numId w:val="112"/>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Elementos expuestos a la atmósfera húmeda:       </w:t>
      </w:r>
      <w:r w:rsidRPr="00727CE0">
        <w:rPr>
          <w:rFonts w:ascii="Verdana" w:eastAsia="Verdana" w:hAnsi="Verdana" w:cs="Verdana"/>
          <w:sz w:val="18"/>
          <w:szCs w:val="18"/>
        </w:rPr>
        <w:tab/>
      </w:r>
      <w:r w:rsidRPr="00727CE0">
        <w:rPr>
          <w:rFonts w:ascii="Verdana" w:eastAsia="Verdana" w:hAnsi="Verdana" w:cs="Verdana"/>
          <w:sz w:val="18"/>
          <w:szCs w:val="18"/>
        </w:rPr>
        <w:tab/>
        <w:t>2,0 a 2,5   cm</w:t>
      </w:r>
    </w:p>
    <w:p w14:paraId="1BFF6D29" w14:textId="77777777" w:rsidR="007C1323" w:rsidRPr="00727CE0" w:rsidRDefault="007C1323" w:rsidP="007C1323">
      <w:pPr>
        <w:widowControl w:val="0"/>
        <w:numPr>
          <w:ilvl w:val="0"/>
          <w:numId w:val="112"/>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Elementos expuestos a la atmósfera corrosiva:      </w:t>
      </w:r>
      <w:r w:rsidRPr="00727CE0">
        <w:rPr>
          <w:rFonts w:ascii="Verdana" w:eastAsia="Verdana" w:hAnsi="Verdana" w:cs="Verdana"/>
          <w:sz w:val="18"/>
          <w:szCs w:val="18"/>
        </w:rPr>
        <w:tab/>
      </w:r>
      <w:r w:rsidRPr="00727CE0">
        <w:rPr>
          <w:rFonts w:ascii="Verdana" w:eastAsia="Verdana" w:hAnsi="Verdana" w:cs="Verdana"/>
          <w:sz w:val="18"/>
          <w:szCs w:val="18"/>
        </w:rPr>
        <w:tab/>
        <w:t>3,0 a 3,5   cm</w:t>
      </w:r>
    </w:p>
    <w:p w14:paraId="310B8647"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222B171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Se cuidará especialmente que todas las armaduras queden protegidas mediante los recubrimientos mínimos especificados en los planos. </w:t>
      </w:r>
    </w:p>
    <w:p w14:paraId="6A221AF5"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39711307"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Todos los cruces de barras deberán atarse en forma adecuada con alambre de amarre o accesorios previamente aprobados.</w:t>
      </w:r>
    </w:p>
    <w:p w14:paraId="41F3CE35"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413A98DA"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006B59F"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1C7240BF" w14:textId="77777777" w:rsidR="007C1323" w:rsidRPr="00727CE0" w:rsidRDefault="007C1323" w:rsidP="007C1323">
      <w:pPr>
        <w:widowControl w:val="0"/>
        <w:tabs>
          <w:tab w:val="left" w:pos="560"/>
        </w:tabs>
        <w:autoSpaceDE w:val="0"/>
        <w:autoSpaceDN w:val="0"/>
        <w:spacing w:after="120"/>
        <w:jc w:val="both"/>
        <w:rPr>
          <w:rFonts w:ascii="Verdana" w:eastAsia="Verdana" w:hAnsi="Verdana" w:cs="Verdana"/>
          <w:sz w:val="18"/>
          <w:szCs w:val="18"/>
        </w:rPr>
      </w:pPr>
      <w:r w:rsidRPr="00727CE0">
        <w:rPr>
          <w:rFonts w:ascii="Verdana" w:eastAsia="Verdana" w:hAnsi="Verdana" w:cs="Verdana"/>
          <w:b/>
          <w:sz w:val="18"/>
          <w:szCs w:val="18"/>
        </w:rPr>
        <w:t>Armado de Fierros</w:t>
      </w:r>
    </w:p>
    <w:p w14:paraId="662AAAC4"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DE5FE58"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p>
    <w:p w14:paraId="4B5B20FA"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Se dispondrá un sitio específico en la obra para el doblado y preparación de armaduras con las herramientas adecuadas.</w:t>
      </w:r>
    </w:p>
    <w:p w14:paraId="020CFAB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6FA83BD"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9CB3E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7DAF0912"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EFBFB6A"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63E8DF5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Las barras de fierro que fueron dobladas no podrán ser enderezadas, ni podrán ser utilizadas nuevamente sin antes eliminar la zona doblada.</w:t>
      </w:r>
    </w:p>
    <w:p w14:paraId="77CD9BB1"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25DADC40"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radio mínimo de doblado, así como las longitudes de patillas y ganchos, deberá respetar lo indicado en planos constructivos y la normativa CBH-87.</w:t>
      </w:r>
    </w:p>
    <w:p w14:paraId="58403BF8"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33498631"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Verdana"/>
          <w:sz w:val="18"/>
          <w:szCs w:val="18"/>
        </w:rPr>
        <w:t>Queda terminantemente prohibido el empleo de aceros de diferentes tipos en una misma</w:t>
      </w:r>
      <w:r w:rsidRPr="00727CE0">
        <w:rPr>
          <w:rFonts w:ascii="Verdana" w:eastAsia="Verdana" w:hAnsi="Verdana" w:cs="Tahoma"/>
          <w:color w:val="000000"/>
          <w:sz w:val="18"/>
          <w:szCs w:val="18"/>
        </w:rPr>
        <w:t xml:space="preserve"> sección, salvo ello sea debidamente justificado por la Entidad Ejecutora y aprobado por el </w:t>
      </w:r>
      <w:r w:rsidRPr="00727CE0">
        <w:rPr>
          <w:rFonts w:ascii="Verdana" w:eastAsia="Verdana" w:hAnsi="Verdana" w:cs="Verdana"/>
          <w:sz w:val="18"/>
          <w:szCs w:val="18"/>
        </w:rPr>
        <w:t>Inspector de proyecto</w:t>
      </w:r>
      <w:r w:rsidRPr="00727CE0">
        <w:rPr>
          <w:rFonts w:ascii="Verdana" w:eastAsia="Verdana" w:hAnsi="Verdana" w:cs="Tahoma"/>
          <w:color w:val="000000"/>
          <w:sz w:val="18"/>
          <w:szCs w:val="18"/>
        </w:rPr>
        <w:t>.</w:t>
      </w:r>
    </w:p>
    <w:p w14:paraId="26ADCB43"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745B8B6C"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700B66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16182B9" w14:textId="77777777" w:rsidR="007C1323" w:rsidRPr="00727CE0" w:rsidRDefault="007C1323" w:rsidP="007C1323">
      <w:pPr>
        <w:widowControl w:val="0"/>
        <w:tabs>
          <w:tab w:val="left" w:pos="560"/>
        </w:tabs>
        <w:autoSpaceDE w:val="0"/>
        <w:autoSpaceDN w:val="0"/>
        <w:spacing w:after="120"/>
        <w:jc w:val="both"/>
        <w:rPr>
          <w:rFonts w:ascii="Verdana" w:eastAsia="Verdana" w:hAnsi="Verdana" w:cs="Verdana"/>
          <w:b/>
          <w:sz w:val="18"/>
          <w:szCs w:val="18"/>
        </w:rPr>
      </w:pPr>
      <w:r w:rsidRPr="00727CE0">
        <w:rPr>
          <w:rFonts w:ascii="Verdana" w:eastAsia="Verdana" w:hAnsi="Verdana" w:cs="Verdana"/>
          <w:b/>
          <w:sz w:val="18"/>
          <w:szCs w:val="18"/>
        </w:rPr>
        <w:t>Empalmes en las barras</w:t>
      </w:r>
    </w:p>
    <w:p w14:paraId="44E0EB2B"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Se ejecutarán los empalmes en los sectores donde estén expresamente indicado en planos constructivos o instruido por el Inspector de proyecto.</w:t>
      </w:r>
    </w:p>
    <w:p w14:paraId="03AAA31F"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44408F37"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C2F83C"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01BA0C0A" w14:textId="77777777" w:rsidR="007C1323" w:rsidRPr="00727CE0" w:rsidRDefault="007C1323" w:rsidP="007C1323">
      <w:pPr>
        <w:widowControl w:val="0"/>
        <w:tabs>
          <w:tab w:val="left" w:pos="560"/>
        </w:tabs>
        <w:autoSpaceDE w:val="0"/>
        <w:autoSpaceDN w:val="0"/>
        <w:spacing w:line="360" w:lineRule="auto"/>
        <w:jc w:val="both"/>
        <w:rPr>
          <w:rFonts w:ascii="Verdana" w:eastAsia="Verdana" w:hAnsi="Verdana" w:cs="Verdana"/>
          <w:sz w:val="18"/>
          <w:szCs w:val="18"/>
        </w:rPr>
      </w:pPr>
      <w:r w:rsidRPr="00727CE0">
        <w:rPr>
          <w:rFonts w:ascii="Verdana" w:eastAsia="Verdana" w:hAnsi="Verdana" w:cs="Verdana"/>
          <w:sz w:val="18"/>
          <w:szCs w:val="18"/>
        </w:rPr>
        <w:t>Se realizarán empalmes por superposición de acuerdo al siguiente detalle:</w:t>
      </w:r>
    </w:p>
    <w:p w14:paraId="596C8105" w14:textId="77777777" w:rsidR="007C1323" w:rsidRPr="00727CE0" w:rsidRDefault="007C1323" w:rsidP="007C1323">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727CE0">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29E8F29" w14:textId="77777777" w:rsidR="007C1323" w:rsidRPr="00727CE0" w:rsidRDefault="007C1323" w:rsidP="007C1323">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727CE0">
        <w:rPr>
          <w:rFonts w:ascii="Verdana" w:eastAsia="Verdana" w:hAnsi="Verdana" w:cs="Verdana"/>
          <w:sz w:val="18"/>
          <w:szCs w:val="18"/>
        </w:rPr>
        <w:t>En toda la longitud del empalme se colocarán armaduras transversales suplementarias para mejorar las condiciones del empalme, cuando sea necesario.</w:t>
      </w:r>
    </w:p>
    <w:p w14:paraId="07E6E96C" w14:textId="77777777" w:rsidR="007C1323" w:rsidRPr="00727CE0" w:rsidRDefault="007C1323" w:rsidP="007C1323">
      <w:pPr>
        <w:widowControl w:val="0"/>
        <w:tabs>
          <w:tab w:val="left" w:pos="560"/>
        </w:tabs>
        <w:autoSpaceDE w:val="0"/>
        <w:autoSpaceDN w:val="0"/>
        <w:spacing w:after="120"/>
        <w:jc w:val="both"/>
        <w:rPr>
          <w:rFonts w:ascii="Verdana" w:eastAsia="Verdana" w:hAnsi="Verdana" w:cs="Verdana"/>
          <w:sz w:val="18"/>
          <w:szCs w:val="18"/>
        </w:rPr>
      </w:pPr>
    </w:p>
    <w:p w14:paraId="40957953" w14:textId="77777777" w:rsidR="007C1323" w:rsidRPr="00727CE0" w:rsidRDefault="007C1323" w:rsidP="007C1323">
      <w:pPr>
        <w:widowControl w:val="0"/>
        <w:numPr>
          <w:ilvl w:val="0"/>
          <w:numId w:val="114"/>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5C3B9F"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0A680DC5"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Mezclado</w:t>
      </w:r>
    </w:p>
    <w:p w14:paraId="54E4EB39"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hormigón deberá ser mezclado mecánicamente dosificando por volumen y deseablemente por peso. Para esta tarea:</w:t>
      </w:r>
    </w:p>
    <w:p w14:paraId="6D20CD6F" w14:textId="77777777" w:rsidR="007C1323" w:rsidRPr="00727CE0" w:rsidRDefault="007C1323" w:rsidP="007C1323">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727CE0">
        <w:rPr>
          <w:rFonts w:ascii="Verdana" w:eastAsia="Verdana" w:hAnsi="Verdana" w:cs="Verdana"/>
          <w:sz w:val="18"/>
          <w:szCs w:val="18"/>
        </w:rPr>
        <w:t>Se utilizarán una o más hormigoneras de capacidad adecuada y se empleará personal especializado para su manejo.</w:t>
      </w:r>
    </w:p>
    <w:p w14:paraId="1E761276" w14:textId="77777777" w:rsidR="007C1323" w:rsidRPr="00727CE0" w:rsidRDefault="007C1323" w:rsidP="007C1323">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727CE0">
        <w:rPr>
          <w:rFonts w:ascii="Verdana" w:eastAsia="Verdana" w:hAnsi="Verdana" w:cs="Verdana"/>
          <w:sz w:val="18"/>
          <w:szCs w:val="18"/>
        </w:rPr>
        <w:t>Periódicamente se verificará la uniformidad del mezclado.</w:t>
      </w:r>
    </w:p>
    <w:p w14:paraId="32AF0B84" w14:textId="77777777" w:rsidR="007C1323" w:rsidRPr="00727CE0" w:rsidRDefault="007C1323" w:rsidP="007C1323">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727CE0">
        <w:rPr>
          <w:rFonts w:ascii="Verdana" w:eastAsia="Verdana" w:hAnsi="Verdana" w:cs="Verdana"/>
          <w:sz w:val="18"/>
          <w:szCs w:val="18"/>
        </w:rPr>
        <w:t>Los materiales componentes serán introducidos en el orden siguiente:</w:t>
      </w:r>
    </w:p>
    <w:p w14:paraId="005987D8" w14:textId="77777777" w:rsidR="007C1323" w:rsidRPr="00727CE0" w:rsidRDefault="007C1323" w:rsidP="007C1323">
      <w:pPr>
        <w:widowControl w:val="0"/>
        <w:numPr>
          <w:ilvl w:val="0"/>
          <w:numId w:val="116"/>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Una parte del agua del mezclado (aproximadamente la mitad)</w:t>
      </w:r>
    </w:p>
    <w:p w14:paraId="05BD287D" w14:textId="77777777" w:rsidR="007C1323" w:rsidRPr="00727CE0" w:rsidRDefault="007C1323" w:rsidP="007C1323">
      <w:pPr>
        <w:widowControl w:val="0"/>
        <w:numPr>
          <w:ilvl w:val="0"/>
          <w:numId w:val="116"/>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C6EDAC" w14:textId="77777777" w:rsidR="007C1323" w:rsidRPr="00727CE0" w:rsidRDefault="007C1323" w:rsidP="007C1323">
      <w:pPr>
        <w:widowControl w:val="0"/>
        <w:numPr>
          <w:ilvl w:val="0"/>
          <w:numId w:val="116"/>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La grava</w:t>
      </w:r>
    </w:p>
    <w:p w14:paraId="1E98B26B" w14:textId="77777777" w:rsidR="007C1323" w:rsidRPr="00727CE0" w:rsidRDefault="007C1323" w:rsidP="007C1323">
      <w:pPr>
        <w:widowControl w:val="0"/>
        <w:numPr>
          <w:ilvl w:val="0"/>
          <w:numId w:val="116"/>
        </w:numPr>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resto del agua de amasado</w:t>
      </w:r>
    </w:p>
    <w:p w14:paraId="630178C7" w14:textId="77777777" w:rsidR="007C1323" w:rsidRPr="00727CE0" w:rsidRDefault="007C1323" w:rsidP="007C1323">
      <w:pPr>
        <w:widowControl w:val="0"/>
        <w:tabs>
          <w:tab w:val="left" w:pos="560"/>
        </w:tabs>
        <w:autoSpaceDE w:val="0"/>
        <w:autoSpaceDN w:val="0"/>
        <w:ind w:left="426"/>
        <w:jc w:val="both"/>
        <w:rPr>
          <w:rFonts w:ascii="Verdana" w:eastAsia="Verdana" w:hAnsi="Verdana" w:cs="Verdana"/>
          <w:sz w:val="18"/>
          <w:szCs w:val="18"/>
        </w:rPr>
      </w:pPr>
    </w:p>
    <w:p w14:paraId="4A835630"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8E5EDC"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0FD9D539"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No se permitirá cargar la hormigonera antes de haberse procedido a descargarla totalmente de la batida anterior. </w:t>
      </w:r>
    </w:p>
    <w:p w14:paraId="32D5A122"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p>
    <w:p w14:paraId="48935C62"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El mezclado manual queda expresamente prohibido.</w:t>
      </w:r>
    </w:p>
    <w:p w14:paraId="584BFCEF" w14:textId="77777777" w:rsidR="007C1323" w:rsidRPr="00727CE0" w:rsidRDefault="007C1323" w:rsidP="007C1323">
      <w:pPr>
        <w:widowControl w:val="0"/>
        <w:autoSpaceDE w:val="0"/>
        <w:autoSpaceDN w:val="0"/>
        <w:rPr>
          <w:rFonts w:ascii="Verdana" w:eastAsia="Verdana" w:hAnsi="Verdana" w:cs="Verdana"/>
          <w:sz w:val="18"/>
          <w:szCs w:val="18"/>
        </w:rPr>
      </w:pPr>
      <w:r w:rsidRPr="00727CE0">
        <w:rPr>
          <w:rFonts w:ascii="Verdana" w:eastAsia="Verdana" w:hAnsi="Verdana" w:cs="Verdana"/>
          <w:sz w:val="18"/>
          <w:szCs w:val="18"/>
        </w:rPr>
        <w:t>El hormigón será de una consistencia tal que se asegure su trabajabilidad y la manipulación de masas compactas, densas, con aspecto y coloración uniformes.</w:t>
      </w:r>
    </w:p>
    <w:p w14:paraId="763334C9" w14:textId="77777777" w:rsidR="007C1323" w:rsidRPr="00727CE0" w:rsidRDefault="007C1323" w:rsidP="007C1323">
      <w:pPr>
        <w:widowControl w:val="0"/>
        <w:autoSpaceDE w:val="0"/>
        <w:autoSpaceDN w:val="0"/>
        <w:rPr>
          <w:rFonts w:ascii="Verdana" w:eastAsia="Verdana" w:hAnsi="Verdana" w:cs="Verdana"/>
          <w:sz w:val="18"/>
          <w:szCs w:val="18"/>
        </w:rPr>
      </w:pPr>
    </w:p>
    <w:p w14:paraId="257D0CAA" w14:textId="77777777" w:rsidR="007C1323" w:rsidRPr="00727CE0" w:rsidRDefault="007C1323" w:rsidP="007C1323">
      <w:pPr>
        <w:widowControl w:val="0"/>
        <w:autoSpaceDE w:val="0"/>
        <w:autoSpaceDN w:val="0"/>
        <w:rPr>
          <w:rFonts w:ascii="Verdana" w:eastAsia="Verdana" w:hAnsi="Verdana" w:cs="Verdana"/>
          <w:color w:val="000000"/>
          <w:sz w:val="18"/>
          <w:szCs w:val="18"/>
        </w:rPr>
      </w:pPr>
      <w:r w:rsidRPr="00727CE0">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C1323" w:rsidRPr="00727CE0" w14:paraId="1DF3B728" w14:textId="77777777" w:rsidTr="005D6135">
        <w:trPr>
          <w:trHeight w:hRule="exact" w:val="594"/>
          <w:jc w:val="center"/>
        </w:trPr>
        <w:tc>
          <w:tcPr>
            <w:tcW w:w="2056" w:type="dxa"/>
            <w:shd w:val="clear" w:color="auto" w:fill="215868"/>
            <w:vAlign w:val="center"/>
          </w:tcPr>
          <w:p w14:paraId="495BA329" w14:textId="77777777" w:rsidR="007C1323" w:rsidRPr="00727CE0" w:rsidRDefault="007C1323" w:rsidP="005D6135">
            <w:pPr>
              <w:widowControl w:val="0"/>
              <w:autoSpaceDE w:val="0"/>
              <w:autoSpaceDN w:val="0"/>
              <w:jc w:val="center"/>
              <w:rPr>
                <w:rFonts w:ascii="Verdana" w:eastAsia="Verdana" w:hAnsi="Verdana" w:cs="Verdana"/>
                <w:b/>
                <w:bCs/>
                <w:color w:val="FFFFFF"/>
                <w:sz w:val="18"/>
                <w:szCs w:val="18"/>
              </w:rPr>
            </w:pPr>
            <w:r w:rsidRPr="00727CE0">
              <w:rPr>
                <w:rFonts w:ascii="Verdana" w:eastAsia="Verdana" w:hAnsi="Verdana" w:cs="Verdana"/>
                <w:b/>
                <w:bCs/>
                <w:color w:val="FFFFFF"/>
                <w:sz w:val="18"/>
                <w:szCs w:val="18"/>
              </w:rPr>
              <w:t>DOSIFICACIÓN</w:t>
            </w:r>
          </w:p>
        </w:tc>
        <w:tc>
          <w:tcPr>
            <w:tcW w:w="2901" w:type="dxa"/>
            <w:shd w:val="clear" w:color="auto" w:fill="215868"/>
            <w:vAlign w:val="center"/>
          </w:tcPr>
          <w:p w14:paraId="5B8F27B8" w14:textId="77777777" w:rsidR="007C1323" w:rsidRPr="00727CE0" w:rsidRDefault="007C1323" w:rsidP="005D6135">
            <w:pPr>
              <w:widowControl w:val="0"/>
              <w:autoSpaceDE w:val="0"/>
              <w:autoSpaceDN w:val="0"/>
              <w:jc w:val="center"/>
              <w:rPr>
                <w:rFonts w:ascii="Verdana" w:eastAsia="Verdana" w:hAnsi="Verdana" w:cs="Verdana"/>
                <w:b/>
                <w:bCs/>
                <w:color w:val="FFFFFF"/>
                <w:sz w:val="18"/>
                <w:szCs w:val="18"/>
              </w:rPr>
            </w:pPr>
            <w:r w:rsidRPr="00727CE0">
              <w:rPr>
                <w:rFonts w:ascii="Verdana" w:eastAsia="Verdana" w:hAnsi="Verdana" w:cs="Verdana"/>
                <w:b/>
                <w:bCs/>
                <w:color w:val="FFFFFF"/>
                <w:sz w:val="18"/>
                <w:szCs w:val="18"/>
              </w:rPr>
              <w:t>CANTIDAD MÍNIMA DE CEMENTO Kg/m3</w:t>
            </w:r>
          </w:p>
        </w:tc>
      </w:tr>
      <w:tr w:rsidR="007C1323" w:rsidRPr="00727CE0" w14:paraId="5CE07F2E" w14:textId="77777777" w:rsidTr="005D6135">
        <w:trPr>
          <w:trHeight w:hRule="exact" w:val="273"/>
          <w:jc w:val="center"/>
        </w:trPr>
        <w:tc>
          <w:tcPr>
            <w:tcW w:w="2056" w:type="dxa"/>
            <w:shd w:val="clear" w:color="auto" w:fill="auto"/>
            <w:vAlign w:val="center"/>
          </w:tcPr>
          <w:p w14:paraId="29C62FEE" w14:textId="77777777" w:rsidR="007C1323" w:rsidRPr="00727CE0" w:rsidRDefault="007C1323" w:rsidP="005D6135">
            <w:pPr>
              <w:widowControl w:val="0"/>
              <w:autoSpaceDE w:val="0"/>
              <w:autoSpaceDN w:val="0"/>
              <w:jc w:val="center"/>
              <w:rPr>
                <w:rFonts w:ascii="Verdana" w:eastAsia="Verdana" w:hAnsi="Verdana" w:cs="Verdana"/>
                <w:color w:val="000000"/>
                <w:sz w:val="18"/>
                <w:szCs w:val="18"/>
              </w:rPr>
            </w:pPr>
            <w:r w:rsidRPr="00727CE0">
              <w:rPr>
                <w:rFonts w:ascii="Verdana" w:eastAsia="Verdana" w:hAnsi="Verdana" w:cs="Verdana"/>
                <w:color w:val="000000"/>
                <w:sz w:val="18"/>
                <w:szCs w:val="18"/>
              </w:rPr>
              <w:t>1:2:3</w:t>
            </w:r>
          </w:p>
        </w:tc>
        <w:tc>
          <w:tcPr>
            <w:tcW w:w="2901" w:type="dxa"/>
            <w:shd w:val="clear" w:color="auto" w:fill="auto"/>
            <w:vAlign w:val="center"/>
          </w:tcPr>
          <w:p w14:paraId="3329925B" w14:textId="77777777" w:rsidR="007C1323" w:rsidRPr="00727CE0" w:rsidRDefault="007C1323" w:rsidP="005D6135">
            <w:pPr>
              <w:widowControl w:val="0"/>
              <w:autoSpaceDE w:val="0"/>
              <w:autoSpaceDN w:val="0"/>
              <w:jc w:val="center"/>
              <w:rPr>
                <w:rFonts w:ascii="Verdana" w:eastAsia="Verdana" w:hAnsi="Verdana" w:cs="Verdana"/>
                <w:color w:val="000000"/>
                <w:sz w:val="18"/>
                <w:szCs w:val="18"/>
              </w:rPr>
            </w:pPr>
            <w:r w:rsidRPr="00727CE0">
              <w:rPr>
                <w:rFonts w:ascii="Verdana" w:eastAsia="Verdana" w:hAnsi="Verdana" w:cs="Verdana"/>
                <w:color w:val="000000"/>
                <w:sz w:val="18"/>
                <w:szCs w:val="18"/>
              </w:rPr>
              <w:t>350</w:t>
            </w:r>
          </w:p>
        </w:tc>
      </w:tr>
      <w:tr w:rsidR="007C1323" w:rsidRPr="00727CE0" w14:paraId="33D14935" w14:textId="77777777" w:rsidTr="005D6135">
        <w:trPr>
          <w:trHeight w:hRule="exact" w:val="291"/>
          <w:jc w:val="center"/>
        </w:trPr>
        <w:tc>
          <w:tcPr>
            <w:tcW w:w="2056" w:type="dxa"/>
            <w:shd w:val="clear" w:color="auto" w:fill="auto"/>
            <w:vAlign w:val="center"/>
          </w:tcPr>
          <w:p w14:paraId="2B7BE48C" w14:textId="77777777" w:rsidR="007C1323" w:rsidRPr="00727CE0" w:rsidRDefault="007C1323" w:rsidP="005D6135">
            <w:pPr>
              <w:widowControl w:val="0"/>
              <w:autoSpaceDE w:val="0"/>
              <w:autoSpaceDN w:val="0"/>
              <w:jc w:val="center"/>
              <w:rPr>
                <w:rFonts w:ascii="Verdana" w:eastAsia="Verdana" w:hAnsi="Verdana" w:cs="Verdana"/>
                <w:color w:val="000000"/>
                <w:sz w:val="18"/>
                <w:szCs w:val="18"/>
              </w:rPr>
            </w:pPr>
            <w:r w:rsidRPr="00727CE0">
              <w:rPr>
                <w:rFonts w:ascii="Verdana" w:eastAsia="Verdana" w:hAnsi="Verdana" w:cs="Verdana"/>
                <w:color w:val="000000"/>
                <w:sz w:val="18"/>
                <w:szCs w:val="18"/>
              </w:rPr>
              <w:t>1:2:4</w:t>
            </w:r>
          </w:p>
        </w:tc>
        <w:tc>
          <w:tcPr>
            <w:tcW w:w="2901" w:type="dxa"/>
            <w:shd w:val="clear" w:color="auto" w:fill="auto"/>
            <w:vAlign w:val="center"/>
          </w:tcPr>
          <w:p w14:paraId="4AFBAAB9" w14:textId="77777777" w:rsidR="007C1323" w:rsidRPr="00727CE0" w:rsidRDefault="007C1323" w:rsidP="005D6135">
            <w:pPr>
              <w:widowControl w:val="0"/>
              <w:autoSpaceDE w:val="0"/>
              <w:autoSpaceDN w:val="0"/>
              <w:jc w:val="center"/>
              <w:rPr>
                <w:rFonts w:ascii="Verdana" w:eastAsia="Verdana" w:hAnsi="Verdana" w:cs="Verdana"/>
                <w:color w:val="000000"/>
                <w:sz w:val="18"/>
                <w:szCs w:val="18"/>
              </w:rPr>
            </w:pPr>
            <w:r w:rsidRPr="00727CE0">
              <w:rPr>
                <w:rFonts w:ascii="Verdana" w:eastAsia="Verdana" w:hAnsi="Verdana" w:cs="Verdana"/>
                <w:color w:val="000000"/>
                <w:sz w:val="18"/>
                <w:szCs w:val="18"/>
              </w:rPr>
              <w:t>300</w:t>
            </w:r>
          </w:p>
        </w:tc>
      </w:tr>
      <w:tr w:rsidR="007C1323" w:rsidRPr="00727CE0" w14:paraId="037FC4E0" w14:textId="77777777" w:rsidTr="005D6135">
        <w:trPr>
          <w:trHeight w:hRule="exact" w:val="295"/>
          <w:jc w:val="center"/>
        </w:trPr>
        <w:tc>
          <w:tcPr>
            <w:tcW w:w="2056" w:type="dxa"/>
            <w:shd w:val="clear" w:color="auto" w:fill="auto"/>
            <w:vAlign w:val="center"/>
          </w:tcPr>
          <w:p w14:paraId="7EF25376" w14:textId="77777777" w:rsidR="007C1323" w:rsidRPr="00727CE0" w:rsidRDefault="007C1323" w:rsidP="005D6135">
            <w:pPr>
              <w:widowControl w:val="0"/>
              <w:autoSpaceDE w:val="0"/>
              <w:autoSpaceDN w:val="0"/>
              <w:jc w:val="center"/>
              <w:rPr>
                <w:rFonts w:ascii="Verdana" w:eastAsia="Verdana" w:hAnsi="Verdana" w:cs="Verdana"/>
                <w:color w:val="000000"/>
                <w:sz w:val="18"/>
                <w:szCs w:val="18"/>
              </w:rPr>
            </w:pPr>
            <w:r w:rsidRPr="00727CE0">
              <w:rPr>
                <w:rFonts w:ascii="Verdana" w:eastAsia="Verdana" w:hAnsi="Verdana" w:cs="Verdana"/>
                <w:color w:val="000000"/>
                <w:sz w:val="18"/>
                <w:szCs w:val="18"/>
              </w:rPr>
              <w:t>1:3:4</w:t>
            </w:r>
          </w:p>
        </w:tc>
        <w:tc>
          <w:tcPr>
            <w:tcW w:w="2901" w:type="dxa"/>
            <w:shd w:val="clear" w:color="auto" w:fill="auto"/>
            <w:vAlign w:val="center"/>
          </w:tcPr>
          <w:p w14:paraId="3178D492" w14:textId="77777777" w:rsidR="007C1323" w:rsidRPr="00727CE0" w:rsidRDefault="007C1323" w:rsidP="005D6135">
            <w:pPr>
              <w:widowControl w:val="0"/>
              <w:autoSpaceDE w:val="0"/>
              <w:autoSpaceDN w:val="0"/>
              <w:jc w:val="center"/>
              <w:rPr>
                <w:rFonts w:ascii="Verdana" w:eastAsia="Verdana" w:hAnsi="Verdana" w:cs="Verdana"/>
                <w:color w:val="000000"/>
                <w:sz w:val="18"/>
                <w:szCs w:val="18"/>
              </w:rPr>
            </w:pPr>
            <w:r w:rsidRPr="00727CE0">
              <w:rPr>
                <w:rFonts w:ascii="Verdana" w:eastAsia="Verdana" w:hAnsi="Verdana" w:cs="Verdana"/>
                <w:color w:val="000000"/>
                <w:sz w:val="18"/>
                <w:szCs w:val="18"/>
              </w:rPr>
              <w:t>265</w:t>
            </w:r>
          </w:p>
        </w:tc>
      </w:tr>
      <w:tr w:rsidR="007C1323" w:rsidRPr="00727CE0" w14:paraId="1C17CE38" w14:textId="77777777" w:rsidTr="005D6135">
        <w:trPr>
          <w:trHeight w:hRule="exact" w:val="271"/>
          <w:jc w:val="center"/>
        </w:trPr>
        <w:tc>
          <w:tcPr>
            <w:tcW w:w="2056" w:type="dxa"/>
            <w:shd w:val="clear" w:color="auto" w:fill="auto"/>
            <w:vAlign w:val="center"/>
          </w:tcPr>
          <w:p w14:paraId="57B08510" w14:textId="77777777" w:rsidR="007C1323" w:rsidRPr="00727CE0" w:rsidRDefault="007C1323" w:rsidP="005D6135">
            <w:pPr>
              <w:widowControl w:val="0"/>
              <w:autoSpaceDE w:val="0"/>
              <w:autoSpaceDN w:val="0"/>
              <w:jc w:val="center"/>
              <w:rPr>
                <w:rFonts w:ascii="Verdana" w:eastAsia="Verdana" w:hAnsi="Verdana" w:cs="Verdana"/>
                <w:color w:val="000000"/>
                <w:sz w:val="18"/>
                <w:szCs w:val="18"/>
              </w:rPr>
            </w:pPr>
            <w:r w:rsidRPr="00727CE0">
              <w:rPr>
                <w:rFonts w:ascii="Verdana" w:eastAsia="Verdana" w:hAnsi="Verdana" w:cs="Verdana"/>
                <w:color w:val="000000"/>
                <w:sz w:val="18"/>
                <w:szCs w:val="18"/>
              </w:rPr>
              <w:t>1:3:5</w:t>
            </w:r>
          </w:p>
        </w:tc>
        <w:tc>
          <w:tcPr>
            <w:tcW w:w="2901" w:type="dxa"/>
            <w:shd w:val="clear" w:color="auto" w:fill="auto"/>
            <w:vAlign w:val="center"/>
          </w:tcPr>
          <w:p w14:paraId="29ED9FCA" w14:textId="77777777" w:rsidR="007C1323" w:rsidRPr="00727CE0" w:rsidRDefault="007C1323" w:rsidP="005D6135">
            <w:pPr>
              <w:widowControl w:val="0"/>
              <w:autoSpaceDE w:val="0"/>
              <w:autoSpaceDN w:val="0"/>
              <w:jc w:val="center"/>
              <w:rPr>
                <w:rFonts w:ascii="Verdana" w:eastAsia="Verdana" w:hAnsi="Verdana" w:cs="Verdana"/>
                <w:color w:val="000000"/>
                <w:sz w:val="18"/>
                <w:szCs w:val="18"/>
              </w:rPr>
            </w:pPr>
            <w:r w:rsidRPr="00727CE0">
              <w:rPr>
                <w:rFonts w:ascii="Verdana" w:eastAsia="Verdana" w:hAnsi="Verdana" w:cs="Verdana"/>
                <w:color w:val="000000"/>
                <w:sz w:val="18"/>
                <w:szCs w:val="18"/>
              </w:rPr>
              <w:t>235</w:t>
            </w:r>
          </w:p>
        </w:tc>
      </w:tr>
    </w:tbl>
    <w:p w14:paraId="584EF8E8" w14:textId="77777777" w:rsidR="007C1323" w:rsidRPr="00727CE0" w:rsidRDefault="007C1323" w:rsidP="007C1323">
      <w:pPr>
        <w:widowControl w:val="0"/>
        <w:autoSpaceDE w:val="0"/>
        <w:autoSpaceDN w:val="0"/>
        <w:rPr>
          <w:rFonts w:ascii="Verdana" w:eastAsia="Verdana" w:hAnsi="Verdana" w:cs="Verdana"/>
          <w:color w:val="000000"/>
          <w:sz w:val="18"/>
          <w:szCs w:val="18"/>
        </w:rPr>
      </w:pPr>
    </w:p>
    <w:p w14:paraId="68AFCFD2" w14:textId="77777777" w:rsidR="007C1323" w:rsidRPr="00727CE0" w:rsidRDefault="007C1323" w:rsidP="007C1323">
      <w:pPr>
        <w:widowControl w:val="0"/>
        <w:autoSpaceDE w:val="0"/>
        <w:autoSpaceDN w:val="0"/>
        <w:rPr>
          <w:rFonts w:ascii="Verdana" w:eastAsia="Verdana" w:hAnsi="Verdana" w:cs="Verdana"/>
          <w:color w:val="000000"/>
          <w:sz w:val="18"/>
          <w:szCs w:val="18"/>
        </w:rPr>
      </w:pPr>
      <w:r w:rsidRPr="00727CE0">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BC48893" w14:textId="77777777" w:rsidR="007C1323" w:rsidRPr="00727CE0" w:rsidRDefault="007C1323" w:rsidP="007C1323">
      <w:pPr>
        <w:widowControl w:val="0"/>
        <w:autoSpaceDE w:val="0"/>
        <w:autoSpaceDN w:val="0"/>
        <w:rPr>
          <w:rFonts w:ascii="Verdana" w:eastAsia="Verdana" w:hAnsi="Verdana" w:cs="Verdana"/>
          <w:color w:val="000000"/>
          <w:sz w:val="18"/>
          <w:szCs w:val="18"/>
        </w:rPr>
      </w:pPr>
    </w:p>
    <w:p w14:paraId="7DB84EB5" w14:textId="77777777" w:rsidR="007C1323" w:rsidRPr="00727CE0" w:rsidRDefault="007C1323" w:rsidP="007C1323">
      <w:pPr>
        <w:widowControl w:val="0"/>
        <w:autoSpaceDE w:val="0"/>
        <w:autoSpaceDN w:val="0"/>
        <w:rPr>
          <w:rFonts w:ascii="Verdana" w:eastAsia="Verdana" w:hAnsi="Verdana" w:cs="Tahoma"/>
          <w:sz w:val="18"/>
          <w:szCs w:val="18"/>
        </w:rPr>
      </w:pPr>
      <w:r w:rsidRPr="00727CE0">
        <w:rPr>
          <w:rFonts w:ascii="Verdana" w:eastAsia="Verdana" w:hAnsi="Verdana" w:cs="Tahoma"/>
          <w:sz w:val="18"/>
          <w:szCs w:val="18"/>
        </w:rPr>
        <w:t>Las dosificaciones señaladas anteriormente serán empleadas, cuando las mismas no se encuentren especificadas en los planos correspondientes.</w:t>
      </w:r>
    </w:p>
    <w:p w14:paraId="22B077C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6EF06A5"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Transporte</w:t>
      </w:r>
    </w:p>
    <w:p w14:paraId="7ADED87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23E02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55AAFD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31911D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3CD4DA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629BC03" w14:textId="77777777" w:rsidR="007C1323" w:rsidRPr="00727CE0" w:rsidRDefault="007C1323" w:rsidP="007C1323">
      <w:pPr>
        <w:widowControl w:val="0"/>
        <w:suppressAutoHyphens/>
        <w:autoSpaceDE w:val="0"/>
        <w:autoSpaceDN w:val="0"/>
        <w:spacing w:after="120"/>
        <w:contextualSpacing/>
        <w:jc w:val="both"/>
        <w:rPr>
          <w:rFonts w:ascii="Verdana" w:eastAsia="Verdana" w:hAnsi="Verdana" w:cs="Tahoma"/>
          <w:sz w:val="18"/>
          <w:szCs w:val="18"/>
        </w:rPr>
      </w:pPr>
    </w:p>
    <w:p w14:paraId="6A1EBAF2"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Compactación</w:t>
      </w:r>
    </w:p>
    <w:p w14:paraId="37F6B96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F34201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DC0644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vibrado será realizado mediante vibradoras de inmersión y alta frecuencia que deberán ser manejadas por obreros con experiencia en la actividad.</w:t>
      </w:r>
    </w:p>
    <w:p w14:paraId="38D4DC8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91CF8D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De ninguna manera se permitirá el uso de las vibradoras para el transporte de la mezcla o la distribución dentro del encofrado.</w:t>
      </w:r>
    </w:p>
    <w:p w14:paraId="47841D9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270D60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DCF4A5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462F0B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Las vibradoras serán introducidas en puntos equidistantes a 45 cm. entre sí y durante 5 a 15 segundos para evitar la disgregación.</w:t>
      </w:r>
    </w:p>
    <w:p w14:paraId="62B9C73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C1D6DC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009B72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FC4F63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lastRenderedPageBreak/>
        <w:t>El compactado del hormigón se completará con un apisonado manual del hormigón y un golpeteo de los encofrados.</w:t>
      </w:r>
    </w:p>
    <w:p w14:paraId="72257C2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318F9F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compactación manual del hormigón mediante varillas de hierro será usada solo bajo autorización de </w:t>
      </w:r>
      <w:r w:rsidRPr="00727CE0">
        <w:rPr>
          <w:rFonts w:ascii="Verdana" w:eastAsia="Verdana" w:hAnsi="Verdana" w:cs="Verdana"/>
          <w:sz w:val="18"/>
          <w:szCs w:val="18"/>
        </w:rPr>
        <w:t>Inspector de proyecto</w:t>
      </w:r>
      <w:r w:rsidRPr="00727CE0">
        <w:rPr>
          <w:rFonts w:ascii="Verdana" w:eastAsia="Verdana" w:hAnsi="Verdana" w:cs="Tahoma"/>
          <w:sz w:val="18"/>
          <w:szCs w:val="18"/>
        </w:rPr>
        <w:t>.</w:t>
      </w:r>
    </w:p>
    <w:p w14:paraId="1039BD0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214FED9"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Desencofrado</w:t>
      </w:r>
    </w:p>
    <w:p w14:paraId="4A818DB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727CE0">
        <w:rPr>
          <w:rFonts w:ascii="Verdana" w:eastAsia="Verdana" w:hAnsi="Verdana" w:cs="Verdana"/>
          <w:sz w:val="18"/>
          <w:szCs w:val="18"/>
        </w:rPr>
        <w:t>Inspector de proyecto</w:t>
      </w:r>
      <w:r w:rsidRPr="00727CE0">
        <w:rPr>
          <w:rFonts w:ascii="Verdana" w:eastAsia="Verdana" w:hAnsi="Verdana" w:cs="Tahoma"/>
          <w:sz w:val="18"/>
          <w:szCs w:val="18"/>
        </w:rPr>
        <w:t>.</w:t>
      </w:r>
    </w:p>
    <w:p w14:paraId="672793B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45B416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BE7F4E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CAB845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B017EB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365E16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encofrados superiores en superficies inclinadas deberán ser removidos tan pronto como el hormigón tenga suficiente resistencia para no escurrir.</w:t>
      </w:r>
    </w:p>
    <w:p w14:paraId="16861B5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1D3C56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Durante la construcción, queda prohibido aplicar cargas, acumular materiales o maquinarias que signifiquen un peligro en la estabilidad de la estructura.</w:t>
      </w:r>
    </w:p>
    <w:p w14:paraId="2448D05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86E78B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tiempos de desencofrado serán los indicados en el proyecto (planos y/o memoria de cálculo) y lo indicado en la norma CBH-87.</w:t>
      </w:r>
    </w:p>
    <w:p w14:paraId="611A0B2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F29B42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desencofrado requerirá la autorización del </w:t>
      </w:r>
      <w:r w:rsidRPr="00727CE0">
        <w:rPr>
          <w:rFonts w:ascii="Verdana" w:eastAsia="Verdana" w:hAnsi="Verdana" w:cs="Verdana"/>
          <w:sz w:val="18"/>
          <w:szCs w:val="18"/>
        </w:rPr>
        <w:t>Inspector de proyecto</w:t>
      </w:r>
      <w:r w:rsidRPr="00727CE0">
        <w:rPr>
          <w:rFonts w:ascii="Verdana" w:eastAsia="Verdana" w:hAnsi="Verdana" w:cs="Tahoma"/>
          <w:sz w:val="18"/>
          <w:szCs w:val="18"/>
        </w:rPr>
        <w:t>.</w:t>
      </w:r>
    </w:p>
    <w:p w14:paraId="3DEFFFE0" w14:textId="77777777" w:rsidR="007C1323" w:rsidRPr="00727CE0" w:rsidRDefault="007C1323" w:rsidP="007C1323">
      <w:pPr>
        <w:widowControl w:val="0"/>
        <w:suppressAutoHyphens/>
        <w:autoSpaceDE w:val="0"/>
        <w:autoSpaceDN w:val="0"/>
        <w:spacing w:after="120"/>
        <w:contextualSpacing/>
        <w:jc w:val="both"/>
        <w:rPr>
          <w:rFonts w:ascii="Verdana" w:eastAsia="Verdana" w:hAnsi="Verdana" w:cs="Tahoma"/>
          <w:sz w:val="18"/>
          <w:szCs w:val="18"/>
        </w:rPr>
      </w:pPr>
    </w:p>
    <w:p w14:paraId="3B37FC75"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Protección y Curado</w:t>
      </w:r>
    </w:p>
    <w:p w14:paraId="6DDCE44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Una vez vaciado el hormigón fresco, deberá protegerse contra la lluvia, el viento, sol y en general contra toda acción que lo perjudique.</w:t>
      </w:r>
    </w:p>
    <w:p w14:paraId="4E2F48F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70F3A9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hormigón será protegido manteniéndose a una temperatura superior a 5°C por lo menos durante 96 horas.</w:t>
      </w:r>
    </w:p>
    <w:p w14:paraId="6E48A82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467911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436371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EEC1A1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Durante la construcción, queda prohibido aplicar cargas, acumular materiales o maquinarias que signifiquen un peligro en la estabilidad de la estructura.</w:t>
      </w:r>
    </w:p>
    <w:p w14:paraId="72B1A8B0"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p w14:paraId="24A15AF4" w14:textId="77777777" w:rsidR="007C1323" w:rsidRPr="00727CE0" w:rsidRDefault="007C1323" w:rsidP="007C132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7C0EA62A" w14:textId="77777777" w:rsidTr="005D6135">
        <w:tc>
          <w:tcPr>
            <w:tcW w:w="584" w:type="dxa"/>
            <w:shd w:val="clear" w:color="auto" w:fill="215868"/>
          </w:tcPr>
          <w:p w14:paraId="5D2B159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58E7F841"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562BAA82"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64390F59"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61386967" w14:textId="77777777" w:rsidTr="005D6135">
        <w:tc>
          <w:tcPr>
            <w:tcW w:w="584" w:type="dxa"/>
            <w:shd w:val="clear" w:color="auto" w:fill="B8CCE4"/>
          </w:tcPr>
          <w:p w14:paraId="59099B7B" w14:textId="77777777" w:rsidR="007C1323" w:rsidRPr="00727CE0" w:rsidRDefault="007C1323" w:rsidP="005D6135">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13</w:t>
            </w:r>
          </w:p>
        </w:tc>
        <w:tc>
          <w:tcPr>
            <w:tcW w:w="2385" w:type="dxa"/>
            <w:shd w:val="clear" w:color="auto" w:fill="B8CCE4"/>
            <w:vAlign w:val="center"/>
          </w:tcPr>
          <w:p w14:paraId="609EB23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VAC-OG-RAM-2</w:t>
            </w:r>
          </w:p>
        </w:tc>
        <w:tc>
          <w:tcPr>
            <w:tcW w:w="1145" w:type="dxa"/>
            <w:shd w:val="clear" w:color="auto" w:fill="B8CCE4"/>
            <w:vAlign w:val="center"/>
          </w:tcPr>
          <w:p w14:paraId="4327135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vAlign w:val="center"/>
          </w:tcPr>
          <w:p w14:paraId="4D1CB429"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RAMPA DE ACCESO C/LADRILLO</w:t>
            </w:r>
          </w:p>
        </w:tc>
      </w:tr>
    </w:tbl>
    <w:p w14:paraId="4C306C75"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8BDAEC0"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1FE5EB52"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p w14:paraId="52816E19"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A698F98"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EB6A43E"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4FC7B930"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3C183809"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Entidad Ejecutora proporcionará todos los materiales necesarios para la ejecución de los trabajos, </w:t>
      </w:r>
      <w:r w:rsidRPr="00727CE0">
        <w:rPr>
          <w:rFonts w:ascii="Verdana" w:eastAsia="Verdana" w:hAnsi="Verdana" w:cs="Tahoma"/>
          <w:sz w:val="18"/>
          <w:szCs w:val="18"/>
        </w:rPr>
        <w:lastRenderedPageBreak/>
        <w:t>exceptuando los de aporte propio y los mismos deberán ser aprobados por el inspector.</w:t>
      </w:r>
    </w:p>
    <w:p w14:paraId="082A83B2"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620AEFA5"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58987EAE"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6D40CF1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A54DB06"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54636E30"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05870EB1"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294B5B51"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 xml:space="preserve">Preparación </w:t>
      </w:r>
    </w:p>
    <w:p w14:paraId="4AFB030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1AB0CE4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BE681B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250B0FF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47133D4"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Encofrados</w:t>
      </w:r>
    </w:p>
    <w:p w14:paraId="75DE1A7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encofrados podrán ser de madera, metálicos u otro material lo suficientemente rígido, estanco y estable.</w:t>
      </w:r>
    </w:p>
    <w:p w14:paraId="64AA27E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EC9159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334E31C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59D94755"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Empedrado</w:t>
      </w:r>
    </w:p>
    <w:p w14:paraId="7F927B1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8A15AD"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96E575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919F8C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46AB9E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D6A75D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8375EF1"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Mezclado del Hormigón y Morteros</w:t>
      </w:r>
    </w:p>
    <w:p w14:paraId="7F42396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AA166B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CEE077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2A0642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E2EE76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871812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574FB3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3D5D6A7"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D989990"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Hormigonado</w:t>
      </w:r>
    </w:p>
    <w:p w14:paraId="7247FB6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E85AE2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97736D4"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lastRenderedPageBreak/>
        <w:t>El hormigonado deberá cumplir con las exigencias y requisitos establecidos en la Norma CBH-87 para hormigones. No se procederá al vaciado sin antes contar con la autorización del Inspector de proyecto.</w:t>
      </w:r>
    </w:p>
    <w:p w14:paraId="6D7F5E58"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A53559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A06A8C3"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p w14:paraId="6C85422A"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Terminado Superficial</w:t>
      </w:r>
    </w:p>
    <w:p w14:paraId="4F4832E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1FD4B1B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DB17F82"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Protección y Curado</w:t>
      </w:r>
    </w:p>
    <w:p w14:paraId="5D757E8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F832AB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60AF1D1"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4CEBCD72"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D35652F"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Durante la construcción, queda prohibido aplicar cargas, acumular materiales o maquinarias que generen daño en el elemento.</w:t>
      </w:r>
    </w:p>
    <w:p w14:paraId="54777C9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06F36F65"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r w:rsidRPr="00727CE0">
        <w:rPr>
          <w:rFonts w:ascii="Verdana" w:eastAsia="Verdana" w:hAnsi="Verdana" w:cs="Verdana"/>
          <w:b/>
          <w:kern w:val="28"/>
          <w:sz w:val="18"/>
          <w:szCs w:val="18"/>
        </w:rPr>
        <w:t>Criterios de Aceptación y Rechazo</w:t>
      </w:r>
    </w:p>
    <w:p w14:paraId="4405348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16BE14A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152A7E05"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1A31404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E7B17E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03505F9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3D701513"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Todos las demoliciones, curados y reemplazos necesarios serán cancelados por la Entidad Ejecutora.</w:t>
      </w:r>
    </w:p>
    <w:p w14:paraId="0FE53EFE" w14:textId="77777777" w:rsidR="007C1323" w:rsidRPr="00727CE0" w:rsidRDefault="007C1323" w:rsidP="007C1323">
      <w:pPr>
        <w:widowControl w:val="0"/>
        <w:autoSpaceDE w:val="0"/>
        <w:autoSpaceDN w:val="0"/>
        <w:jc w:val="both"/>
        <w:rPr>
          <w:rFonts w:ascii="Verdana" w:eastAsia="Verdana" w:hAnsi="Verdana" w:cs="Verdana"/>
          <w:b/>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4389FC1B" w14:textId="77777777" w:rsidTr="005D6135">
        <w:tc>
          <w:tcPr>
            <w:tcW w:w="584" w:type="dxa"/>
            <w:shd w:val="clear" w:color="auto" w:fill="215868"/>
          </w:tcPr>
          <w:p w14:paraId="68AE4C85"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01BA77A4"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698C8293"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4E7A43DB"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03A9214C" w14:textId="77777777" w:rsidTr="005D6135">
        <w:tc>
          <w:tcPr>
            <w:tcW w:w="584" w:type="dxa"/>
            <w:shd w:val="clear" w:color="auto" w:fill="B8CCE4"/>
          </w:tcPr>
          <w:p w14:paraId="1F995F98"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14</w:t>
            </w:r>
          </w:p>
        </w:tc>
        <w:tc>
          <w:tcPr>
            <w:tcW w:w="2385" w:type="dxa"/>
            <w:shd w:val="clear" w:color="auto" w:fill="B8CCE4"/>
          </w:tcPr>
          <w:p w14:paraId="59F4FE25"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VAC-OF-PIS-1</w:t>
            </w:r>
          </w:p>
        </w:tc>
        <w:tc>
          <w:tcPr>
            <w:tcW w:w="1145" w:type="dxa"/>
            <w:shd w:val="clear" w:color="auto" w:fill="B8CCE4"/>
          </w:tcPr>
          <w:p w14:paraId="26C6A69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tcPr>
          <w:p w14:paraId="2DF0A2FA"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PISO DE CERÁMICA C/CEMENTO COLA</w:t>
            </w:r>
          </w:p>
        </w:tc>
      </w:tr>
    </w:tbl>
    <w:p w14:paraId="0A6F173C" w14:textId="77777777" w:rsidR="007C1323" w:rsidRPr="00727CE0" w:rsidRDefault="007C1323" w:rsidP="007C132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727CE0">
        <w:rPr>
          <w:rFonts w:ascii="Verdana" w:eastAsia="Verdana" w:hAnsi="Verdana" w:cs="Tahoma"/>
          <w:b/>
          <w:color w:val="000000"/>
          <w:sz w:val="18"/>
          <w:szCs w:val="18"/>
        </w:rPr>
        <w:t>DESCRIPCIÓN. -</w:t>
      </w:r>
    </w:p>
    <w:p w14:paraId="62DB1C3B" w14:textId="77777777" w:rsidR="007C1323" w:rsidRPr="00727CE0" w:rsidRDefault="007C1323" w:rsidP="007C1323">
      <w:pPr>
        <w:widowControl w:val="0"/>
        <w:autoSpaceDE w:val="0"/>
        <w:autoSpaceDN w:val="0"/>
        <w:ind w:right="528"/>
        <w:jc w:val="both"/>
        <w:rPr>
          <w:rFonts w:ascii="Verdana" w:eastAsia="Verdana" w:hAnsi="Verdana" w:cs="Tahoma"/>
          <w:bCs/>
          <w:color w:val="000000"/>
          <w:sz w:val="18"/>
          <w:szCs w:val="18"/>
        </w:rPr>
      </w:pPr>
      <w:r w:rsidRPr="00727CE0">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AD6EF8F" w14:textId="77777777" w:rsidR="007C1323" w:rsidRPr="00727CE0" w:rsidRDefault="007C1323" w:rsidP="007C132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727CE0">
        <w:rPr>
          <w:rFonts w:ascii="Verdana" w:eastAsia="Verdana" w:hAnsi="Verdana" w:cs="Tahoma"/>
          <w:b/>
          <w:color w:val="000000"/>
          <w:sz w:val="18"/>
          <w:szCs w:val="18"/>
        </w:rPr>
        <w:t>MATERIALES, HERRAMIENTAS Y EQUIPO. -</w:t>
      </w:r>
    </w:p>
    <w:p w14:paraId="72B0F88B"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3BE429"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6ACAF85"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19D644C1" w14:textId="77777777" w:rsidR="007C1323" w:rsidRPr="00727CE0" w:rsidRDefault="007C1323" w:rsidP="007C1323">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727CE0">
        <w:rPr>
          <w:rFonts w:ascii="Verdana" w:eastAsia="Verdana" w:hAnsi="Verdana" w:cs="Tahoma"/>
          <w:b/>
          <w:color w:val="000000"/>
          <w:sz w:val="18"/>
          <w:szCs w:val="18"/>
        </w:rPr>
        <w:t>FORMA DE EJECUCIÓN. –</w:t>
      </w:r>
    </w:p>
    <w:p w14:paraId="4C1865DF" w14:textId="77777777" w:rsidR="007C1323" w:rsidRPr="00727CE0" w:rsidRDefault="007C1323" w:rsidP="007C1323">
      <w:pPr>
        <w:widowControl w:val="0"/>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F08F9F8" w14:textId="77777777" w:rsidR="007C1323" w:rsidRPr="00727CE0" w:rsidRDefault="007C1323" w:rsidP="007C1323">
      <w:pPr>
        <w:widowControl w:val="0"/>
        <w:autoSpaceDE w:val="0"/>
        <w:autoSpaceDN w:val="0"/>
        <w:ind w:right="528"/>
        <w:jc w:val="both"/>
        <w:rPr>
          <w:rFonts w:ascii="Verdana" w:eastAsia="Verdana" w:hAnsi="Verdana" w:cs="Tahoma"/>
          <w:sz w:val="18"/>
          <w:szCs w:val="18"/>
        </w:rPr>
      </w:pPr>
    </w:p>
    <w:p w14:paraId="766A96C0" w14:textId="77777777" w:rsidR="007C1323" w:rsidRPr="00727CE0" w:rsidRDefault="007C1323" w:rsidP="007C1323">
      <w:pPr>
        <w:widowControl w:val="0"/>
        <w:tabs>
          <w:tab w:val="left" w:pos="560"/>
        </w:tabs>
        <w:autoSpaceDE w:val="0"/>
        <w:autoSpaceDN w:val="0"/>
        <w:spacing w:after="120"/>
        <w:ind w:right="528"/>
        <w:jc w:val="both"/>
        <w:rPr>
          <w:rFonts w:ascii="Verdana" w:eastAsia="Verdana" w:hAnsi="Verdana" w:cs="Tahoma"/>
          <w:b/>
          <w:sz w:val="18"/>
          <w:szCs w:val="18"/>
        </w:rPr>
      </w:pPr>
      <w:r w:rsidRPr="00727CE0">
        <w:rPr>
          <w:rFonts w:ascii="Verdana" w:eastAsia="Verdana" w:hAnsi="Verdana" w:cs="Tahoma"/>
          <w:b/>
          <w:sz w:val="18"/>
          <w:szCs w:val="18"/>
        </w:rPr>
        <w:t>Preparación de la Superficie</w:t>
      </w:r>
    </w:p>
    <w:p w14:paraId="72264706" w14:textId="77777777" w:rsidR="007C1323" w:rsidRPr="00727CE0" w:rsidRDefault="007C1323" w:rsidP="007C1323">
      <w:pPr>
        <w:widowControl w:val="0"/>
        <w:autoSpaceDE w:val="0"/>
        <w:autoSpaceDN w:val="0"/>
        <w:ind w:right="528"/>
        <w:jc w:val="both"/>
        <w:rPr>
          <w:rFonts w:ascii="Verdana" w:eastAsia="Verdana" w:hAnsi="Verdana" w:cs="Tahoma"/>
          <w:bCs/>
          <w:color w:val="000000"/>
          <w:sz w:val="18"/>
          <w:szCs w:val="18"/>
        </w:rPr>
      </w:pPr>
      <w:r w:rsidRPr="00727CE0">
        <w:rPr>
          <w:rFonts w:ascii="Verdana" w:eastAsia="Verdana" w:hAnsi="Verdana" w:cs="Tahoma"/>
          <w:sz w:val="18"/>
          <w:szCs w:val="18"/>
        </w:rPr>
        <w:lastRenderedPageBreak/>
        <w:t>Antes de la colocación de las piezas verificar que la superficie este uniforme sin polvo, grasas o sustancias que perjudiquen la buena ejecución del ítem</w:t>
      </w:r>
      <w:r w:rsidRPr="00727CE0">
        <w:rPr>
          <w:rFonts w:ascii="Verdana" w:eastAsia="Verdana" w:hAnsi="Verdana" w:cs="Tahoma"/>
          <w:bCs/>
          <w:color w:val="000000"/>
          <w:sz w:val="18"/>
          <w:szCs w:val="18"/>
        </w:rPr>
        <w:t>.</w:t>
      </w:r>
    </w:p>
    <w:p w14:paraId="417F9403" w14:textId="77777777" w:rsidR="007C1323" w:rsidRPr="00727CE0" w:rsidRDefault="007C1323" w:rsidP="007C1323">
      <w:pPr>
        <w:widowControl w:val="0"/>
        <w:autoSpaceDE w:val="0"/>
        <w:autoSpaceDN w:val="0"/>
        <w:ind w:right="528"/>
        <w:jc w:val="both"/>
        <w:rPr>
          <w:rFonts w:ascii="Verdana" w:eastAsia="Verdana" w:hAnsi="Verdana" w:cs="Tahoma"/>
          <w:bCs/>
          <w:color w:val="000000"/>
          <w:sz w:val="18"/>
          <w:szCs w:val="18"/>
        </w:rPr>
      </w:pPr>
    </w:p>
    <w:p w14:paraId="565E010B" w14:textId="77777777" w:rsidR="007C1323" w:rsidRPr="00727CE0" w:rsidRDefault="007C1323" w:rsidP="007C1323">
      <w:pPr>
        <w:widowControl w:val="0"/>
        <w:tabs>
          <w:tab w:val="left" w:pos="560"/>
        </w:tabs>
        <w:autoSpaceDE w:val="0"/>
        <w:autoSpaceDN w:val="0"/>
        <w:spacing w:after="120"/>
        <w:ind w:right="528"/>
        <w:jc w:val="both"/>
        <w:rPr>
          <w:rFonts w:ascii="Verdana" w:eastAsia="Verdana" w:hAnsi="Verdana" w:cs="Tahoma"/>
          <w:b/>
          <w:sz w:val="18"/>
          <w:szCs w:val="18"/>
        </w:rPr>
      </w:pPr>
      <w:r w:rsidRPr="00727CE0">
        <w:rPr>
          <w:rFonts w:ascii="Verdana" w:eastAsia="Verdana" w:hAnsi="Verdana" w:cs="Tahoma"/>
          <w:b/>
          <w:sz w:val="18"/>
          <w:szCs w:val="18"/>
        </w:rPr>
        <w:t>Preparación del Cemento Cola</w:t>
      </w:r>
    </w:p>
    <w:p w14:paraId="6F5AE78C"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0D71DCED" w14:textId="77777777" w:rsidR="007C1323" w:rsidRPr="00727CE0" w:rsidRDefault="007C1323" w:rsidP="007C1323">
      <w:pPr>
        <w:widowControl w:val="0"/>
        <w:autoSpaceDE w:val="0"/>
        <w:autoSpaceDN w:val="0"/>
        <w:ind w:right="528"/>
        <w:jc w:val="both"/>
        <w:rPr>
          <w:rFonts w:ascii="Verdana" w:eastAsia="Verdana" w:hAnsi="Verdana" w:cs="Tahoma"/>
          <w:bCs/>
          <w:color w:val="000000"/>
          <w:sz w:val="18"/>
          <w:szCs w:val="18"/>
        </w:rPr>
      </w:pPr>
    </w:p>
    <w:p w14:paraId="64351556" w14:textId="77777777" w:rsidR="007C1323" w:rsidRPr="00727CE0" w:rsidRDefault="007C1323" w:rsidP="007C1323">
      <w:pPr>
        <w:widowControl w:val="0"/>
        <w:tabs>
          <w:tab w:val="left" w:pos="560"/>
        </w:tabs>
        <w:autoSpaceDE w:val="0"/>
        <w:autoSpaceDN w:val="0"/>
        <w:spacing w:after="120"/>
        <w:ind w:right="528"/>
        <w:jc w:val="both"/>
        <w:rPr>
          <w:rFonts w:ascii="Verdana" w:eastAsia="Verdana" w:hAnsi="Verdana" w:cs="Tahoma"/>
          <w:b/>
          <w:sz w:val="18"/>
          <w:szCs w:val="18"/>
        </w:rPr>
      </w:pPr>
      <w:r w:rsidRPr="00727CE0">
        <w:rPr>
          <w:rFonts w:ascii="Verdana" w:eastAsia="Verdana" w:hAnsi="Verdana" w:cs="Tahoma"/>
          <w:b/>
          <w:sz w:val="18"/>
          <w:szCs w:val="18"/>
        </w:rPr>
        <w:t>Ejecución del revestimiento</w:t>
      </w:r>
    </w:p>
    <w:p w14:paraId="638068A5"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03B6B11"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p>
    <w:p w14:paraId="12873EF3" w14:textId="77777777" w:rsidR="007C1323" w:rsidRPr="00727CE0" w:rsidRDefault="007C1323" w:rsidP="007C1323">
      <w:pPr>
        <w:widowControl w:val="0"/>
        <w:autoSpaceDE w:val="0"/>
        <w:autoSpaceDN w:val="0"/>
        <w:ind w:right="528"/>
        <w:jc w:val="both"/>
        <w:rPr>
          <w:rFonts w:ascii="Verdana" w:eastAsia="Verdana" w:hAnsi="Verdana" w:cs="Tahoma"/>
          <w:bCs/>
          <w:color w:val="000000"/>
          <w:sz w:val="18"/>
          <w:szCs w:val="18"/>
        </w:rPr>
      </w:pPr>
      <w:r w:rsidRPr="00727CE0">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986A699"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p>
    <w:p w14:paraId="6DB22FDE"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Piezas que presenten un mal asentamiento con el cemento cola o que al golpe denoten un sonido hueco deberán ser rehechas inmediatamente.</w:t>
      </w:r>
    </w:p>
    <w:p w14:paraId="67E35441"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p>
    <w:p w14:paraId="17241E27"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FA57E28"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p>
    <w:p w14:paraId="6AE5A303"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6ABAC2B"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p>
    <w:p w14:paraId="02F8ADB0" w14:textId="77777777" w:rsidR="007C1323" w:rsidRPr="00727CE0" w:rsidRDefault="007C1323" w:rsidP="007C1323">
      <w:pPr>
        <w:widowControl w:val="0"/>
        <w:tabs>
          <w:tab w:val="left" w:pos="8711"/>
        </w:tabs>
        <w:autoSpaceDE w:val="0"/>
        <w:autoSpaceDN w:val="0"/>
        <w:spacing w:after="120"/>
        <w:ind w:right="528"/>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192BF808"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En la ejecución se realizará los siguientes controles:</w:t>
      </w:r>
    </w:p>
    <w:p w14:paraId="46D6FC23" w14:textId="77777777" w:rsidR="007C1323" w:rsidRPr="00727CE0" w:rsidRDefault="007C1323" w:rsidP="007C1323">
      <w:pPr>
        <w:widowControl w:val="0"/>
        <w:tabs>
          <w:tab w:val="left" w:pos="8711"/>
        </w:tabs>
        <w:autoSpaceDE w:val="0"/>
        <w:autoSpaceDN w:val="0"/>
        <w:ind w:right="528"/>
        <w:jc w:val="both"/>
        <w:rPr>
          <w:rFonts w:ascii="Verdana" w:eastAsia="Verdana" w:hAnsi="Verdana" w:cs="Tahoma"/>
          <w:sz w:val="18"/>
          <w:szCs w:val="18"/>
        </w:rPr>
      </w:pPr>
    </w:p>
    <w:p w14:paraId="4093A228" w14:textId="77777777" w:rsidR="007C1323" w:rsidRPr="00727CE0" w:rsidRDefault="007C1323" w:rsidP="007C1323">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No se aceptarán pisos con piezas rotas, mal pegadas sin juntas adecuadas.</w:t>
      </w:r>
    </w:p>
    <w:p w14:paraId="7AC0B165" w14:textId="77777777" w:rsidR="007C1323" w:rsidRPr="00727CE0" w:rsidRDefault="007C1323" w:rsidP="007C1323">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No se aceptan piezas con geometría y bombeo diferentes a lo indicado en los planos que indican la evacuación del agua con las rejillas.</w:t>
      </w:r>
    </w:p>
    <w:p w14:paraId="4D6259DD" w14:textId="77777777" w:rsidR="007C1323" w:rsidRPr="00727CE0" w:rsidRDefault="007C1323" w:rsidP="007C1323">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Los pisos que denoten vacíos entre la cerámica y el cemento cola por un mal asentamiento deberán ser corregidos.</w:t>
      </w:r>
    </w:p>
    <w:p w14:paraId="511E5BF6" w14:textId="77777777" w:rsidR="007C1323" w:rsidRPr="00727CE0" w:rsidRDefault="007C1323" w:rsidP="007C1323">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727CE0">
        <w:rPr>
          <w:rFonts w:ascii="Verdana" w:eastAsia="Verdana" w:hAnsi="Verdana" w:cs="Tahoma"/>
          <w:sz w:val="18"/>
          <w:szCs w:val="18"/>
        </w:rPr>
        <w:t>En algunos casos el Inspector de proyecto indicará la superficie a rehacer el cual deberá ser ejecutado por cuenta de la Entidad Ejecutora.</w:t>
      </w:r>
    </w:p>
    <w:p w14:paraId="14BABCB1" w14:textId="77777777" w:rsidR="007C1323" w:rsidRPr="00727CE0" w:rsidRDefault="007C1323" w:rsidP="007C1323">
      <w:pPr>
        <w:widowControl w:val="0"/>
        <w:tabs>
          <w:tab w:val="left" w:pos="560"/>
        </w:tabs>
        <w:autoSpaceDE w:val="0"/>
        <w:autoSpaceDN w:val="0"/>
        <w:ind w:right="528"/>
        <w:jc w:val="both"/>
        <w:rPr>
          <w:rFonts w:ascii="Verdana" w:eastAsia="Verdana" w:hAnsi="Verdana" w:cs="Tahoma"/>
          <w:color w:val="000000"/>
          <w:sz w:val="18"/>
          <w:szCs w:val="18"/>
        </w:rPr>
      </w:pPr>
    </w:p>
    <w:p w14:paraId="5AE5A159" w14:textId="77777777" w:rsidR="007C1323" w:rsidRPr="00727CE0" w:rsidRDefault="007C1323" w:rsidP="007C1323">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19591FCF" w14:textId="77777777" w:rsidTr="005D6135">
        <w:tc>
          <w:tcPr>
            <w:tcW w:w="584" w:type="dxa"/>
            <w:shd w:val="clear" w:color="auto" w:fill="244061"/>
          </w:tcPr>
          <w:p w14:paraId="366BC560" w14:textId="77777777" w:rsidR="007C1323" w:rsidRPr="00727CE0" w:rsidRDefault="007C1323" w:rsidP="005D6135">
            <w:pPr>
              <w:widowControl w:val="0"/>
              <w:autoSpaceDE w:val="0"/>
              <w:autoSpaceDN w:val="0"/>
              <w:jc w:val="center"/>
              <w:rPr>
                <w:rFonts w:ascii="Verdana" w:eastAsia="Verdana" w:hAnsi="Verdana" w:cs="Verdana"/>
                <w:b/>
                <w:sz w:val="18"/>
                <w:szCs w:val="18"/>
              </w:rPr>
            </w:pPr>
            <w:proofErr w:type="spellStart"/>
            <w:r w:rsidRPr="00727CE0">
              <w:rPr>
                <w:rFonts w:ascii="Verdana" w:eastAsia="Verdana" w:hAnsi="Verdana" w:cs="Verdana"/>
                <w:b/>
                <w:color w:val="FFFFFF"/>
                <w:sz w:val="18"/>
                <w:szCs w:val="18"/>
              </w:rPr>
              <w:t>N°</w:t>
            </w:r>
            <w:proofErr w:type="spellEnd"/>
          </w:p>
        </w:tc>
        <w:tc>
          <w:tcPr>
            <w:tcW w:w="2385" w:type="dxa"/>
            <w:shd w:val="clear" w:color="auto" w:fill="244061"/>
          </w:tcPr>
          <w:p w14:paraId="5F7FB8E2" w14:textId="77777777" w:rsidR="007C1323" w:rsidRPr="00727CE0" w:rsidRDefault="007C1323" w:rsidP="005D6135">
            <w:pPr>
              <w:widowControl w:val="0"/>
              <w:autoSpaceDE w:val="0"/>
              <w:autoSpaceDN w:val="0"/>
              <w:spacing w:line="360" w:lineRule="auto"/>
              <w:jc w:val="center"/>
              <w:rPr>
                <w:rFonts w:ascii="Verdana" w:eastAsia="Verdana" w:hAnsi="Verdana" w:cs="Verdana"/>
                <w:b/>
                <w:color w:val="FFFFFF"/>
                <w:sz w:val="18"/>
                <w:szCs w:val="18"/>
              </w:rPr>
            </w:pPr>
            <w:r w:rsidRPr="00727CE0">
              <w:rPr>
                <w:rFonts w:ascii="Verdana" w:eastAsia="Verdana" w:hAnsi="Verdana" w:cs="Verdana"/>
                <w:b/>
                <w:color w:val="FFFFFF"/>
                <w:sz w:val="18"/>
                <w:szCs w:val="18"/>
              </w:rPr>
              <w:t>CODIGO</w:t>
            </w:r>
          </w:p>
        </w:tc>
        <w:tc>
          <w:tcPr>
            <w:tcW w:w="1145" w:type="dxa"/>
            <w:shd w:val="clear" w:color="auto" w:fill="244061"/>
          </w:tcPr>
          <w:p w14:paraId="41E49B1B" w14:textId="77777777" w:rsidR="007C1323" w:rsidRPr="00727CE0" w:rsidRDefault="007C1323" w:rsidP="005D6135">
            <w:pPr>
              <w:widowControl w:val="0"/>
              <w:autoSpaceDE w:val="0"/>
              <w:autoSpaceDN w:val="0"/>
              <w:jc w:val="center"/>
              <w:rPr>
                <w:rFonts w:ascii="Verdana" w:eastAsia="Verdana" w:hAnsi="Verdana" w:cs="Verdana"/>
                <w:b/>
                <w:color w:val="FFFFFF"/>
                <w:sz w:val="18"/>
                <w:szCs w:val="18"/>
              </w:rPr>
            </w:pPr>
            <w:r w:rsidRPr="00727CE0">
              <w:rPr>
                <w:rFonts w:ascii="Verdana" w:eastAsia="Verdana" w:hAnsi="Verdana" w:cs="Verdana"/>
                <w:b/>
                <w:color w:val="FFFFFF"/>
                <w:sz w:val="18"/>
                <w:szCs w:val="18"/>
              </w:rPr>
              <w:t>UNIDAD</w:t>
            </w:r>
          </w:p>
        </w:tc>
        <w:tc>
          <w:tcPr>
            <w:tcW w:w="5520" w:type="dxa"/>
            <w:shd w:val="clear" w:color="auto" w:fill="244061"/>
          </w:tcPr>
          <w:p w14:paraId="7A1F2EF3" w14:textId="77777777" w:rsidR="007C1323" w:rsidRPr="00727CE0" w:rsidRDefault="007C1323" w:rsidP="005D6135">
            <w:pPr>
              <w:widowControl w:val="0"/>
              <w:autoSpaceDE w:val="0"/>
              <w:autoSpaceDN w:val="0"/>
              <w:jc w:val="center"/>
              <w:rPr>
                <w:rFonts w:ascii="Verdana" w:eastAsia="Verdana" w:hAnsi="Verdana" w:cs="Verdana"/>
                <w:b/>
                <w:color w:val="FFFFFF"/>
                <w:sz w:val="18"/>
                <w:szCs w:val="18"/>
              </w:rPr>
            </w:pPr>
            <w:r w:rsidRPr="00727CE0">
              <w:rPr>
                <w:rFonts w:ascii="Verdana" w:eastAsia="Verdana" w:hAnsi="Verdana" w:cs="Verdana"/>
                <w:b/>
                <w:color w:val="FFFFFF"/>
                <w:sz w:val="18"/>
                <w:szCs w:val="18"/>
              </w:rPr>
              <w:t>ITEM</w:t>
            </w:r>
          </w:p>
        </w:tc>
      </w:tr>
      <w:tr w:rsidR="007C1323" w:rsidRPr="00727CE0" w14:paraId="18FCAF75" w14:textId="77777777" w:rsidTr="005D6135">
        <w:tc>
          <w:tcPr>
            <w:tcW w:w="584" w:type="dxa"/>
            <w:shd w:val="clear" w:color="auto" w:fill="B8CCE4"/>
          </w:tcPr>
          <w:p w14:paraId="0B2601AC"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15</w:t>
            </w:r>
          </w:p>
        </w:tc>
        <w:tc>
          <w:tcPr>
            <w:tcW w:w="2385" w:type="dxa"/>
            <w:shd w:val="clear" w:color="auto" w:fill="B8CCE4"/>
          </w:tcPr>
          <w:p w14:paraId="4C1AE32C"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VAC-OF-PIS-2</w:t>
            </w:r>
          </w:p>
        </w:tc>
        <w:tc>
          <w:tcPr>
            <w:tcW w:w="1145" w:type="dxa"/>
            <w:shd w:val="clear" w:color="auto" w:fill="B8CCE4"/>
          </w:tcPr>
          <w:p w14:paraId="3E89F7F6"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tcPr>
          <w:p w14:paraId="4DFA5E33"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PROVISIÓN Y COLOCADO PISO FLOTANTE</w:t>
            </w:r>
          </w:p>
        </w:tc>
      </w:tr>
    </w:tbl>
    <w:p w14:paraId="30E3E8AE" w14:textId="77777777" w:rsidR="007C1323" w:rsidRPr="00727CE0" w:rsidRDefault="007C1323" w:rsidP="007C1323">
      <w:pPr>
        <w:widowControl w:val="0"/>
        <w:tabs>
          <w:tab w:val="left" w:pos="2025"/>
        </w:tabs>
        <w:autoSpaceDE w:val="0"/>
        <w:autoSpaceDN w:val="0"/>
        <w:rPr>
          <w:rFonts w:ascii="Verdana" w:eastAsia="Verdana" w:hAnsi="Verdana" w:cs="Verdana"/>
          <w:b/>
          <w:sz w:val="18"/>
          <w:szCs w:val="18"/>
        </w:rPr>
      </w:pPr>
    </w:p>
    <w:p w14:paraId="3262387F" w14:textId="77777777" w:rsidR="007C1323" w:rsidRPr="00727CE0" w:rsidRDefault="007C1323" w:rsidP="007C1323">
      <w:pPr>
        <w:widowControl w:val="0"/>
        <w:tabs>
          <w:tab w:val="left" w:pos="560"/>
        </w:tabs>
        <w:autoSpaceDE w:val="0"/>
        <w:autoSpaceDN w:val="0"/>
        <w:jc w:val="both"/>
        <w:rPr>
          <w:rFonts w:ascii="Verdana" w:eastAsia="Verdana" w:hAnsi="Verdana" w:cs="Tahoma"/>
          <w:b/>
          <w:bCs/>
          <w:color w:val="000000"/>
          <w:sz w:val="18"/>
          <w:szCs w:val="18"/>
        </w:rPr>
      </w:pPr>
      <w:r w:rsidRPr="00727CE0">
        <w:rPr>
          <w:rFonts w:ascii="Verdana" w:eastAsia="Verdana" w:hAnsi="Verdana" w:cs="Tahoma"/>
          <w:b/>
          <w:bCs/>
          <w:color w:val="000000"/>
          <w:sz w:val="18"/>
          <w:szCs w:val="18"/>
        </w:rPr>
        <w:t>DESCRIPCIÓN. -</w:t>
      </w:r>
    </w:p>
    <w:p w14:paraId="7D1E3F71"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0C74D40E" w14:textId="77777777" w:rsidR="007C1323" w:rsidRPr="00727CE0" w:rsidRDefault="007C1323" w:rsidP="007C1323">
      <w:pPr>
        <w:widowControl w:val="0"/>
        <w:tabs>
          <w:tab w:val="left" w:pos="560"/>
        </w:tabs>
        <w:autoSpaceDE w:val="0"/>
        <w:autoSpaceDN w:val="0"/>
        <w:jc w:val="both"/>
        <w:rPr>
          <w:rFonts w:ascii="Verdana" w:eastAsia="Verdana" w:hAnsi="Verdana" w:cs="Tahoma"/>
          <w:bCs/>
          <w:color w:val="000000"/>
          <w:sz w:val="18"/>
          <w:szCs w:val="18"/>
        </w:rPr>
      </w:pPr>
      <w:r w:rsidRPr="00727CE0">
        <w:rPr>
          <w:rFonts w:ascii="Verdana" w:eastAsia="Verdana" w:hAnsi="Verdana" w:cs="Tahoma"/>
          <w:color w:val="000000"/>
          <w:sz w:val="18"/>
          <w:szCs w:val="18"/>
        </w:rPr>
        <w:t xml:space="preserve">Este ítem se refiere al colocado de piso flotante para ambientes interiores, como indican los </w:t>
      </w:r>
      <w:r w:rsidRPr="00727CE0">
        <w:rPr>
          <w:rFonts w:ascii="Verdana" w:eastAsia="Verdana" w:hAnsi="Verdana" w:cs="Tahoma"/>
          <w:bCs/>
          <w:color w:val="000000"/>
          <w:sz w:val="18"/>
          <w:szCs w:val="18"/>
        </w:rPr>
        <w:t>planos constructivos y/o instrucciones del Inspector de proyecto.</w:t>
      </w:r>
    </w:p>
    <w:p w14:paraId="78F7D641"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56E36C28" w14:textId="77777777" w:rsidR="007C1323" w:rsidRPr="00727CE0" w:rsidRDefault="007C1323" w:rsidP="007C1323">
      <w:pPr>
        <w:widowControl w:val="0"/>
        <w:tabs>
          <w:tab w:val="left" w:pos="560"/>
        </w:tabs>
        <w:autoSpaceDE w:val="0"/>
        <w:autoSpaceDN w:val="0"/>
        <w:jc w:val="both"/>
        <w:rPr>
          <w:rFonts w:ascii="Verdana" w:eastAsia="Verdana" w:hAnsi="Verdana" w:cs="Tahoma"/>
          <w:b/>
          <w:bCs/>
          <w:color w:val="000000"/>
          <w:sz w:val="18"/>
          <w:szCs w:val="18"/>
        </w:rPr>
      </w:pPr>
      <w:r w:rsidRPr="00727CE0">
        <w:rPr>
          <w:rFonts w:ascii="Verdana" w:eastAsia="Verdana" w:hAnsi="Verdana" w:cs="Tahoma"/>
          <w:b/>
          <w:bCs/>
          <w:color w:val="000000"/>
          <w:sz w:val="18"/>
          <w:szCs w:val="18"/>
        </w:rPr>
        <w:t>MATERIALES, HERRAMIENTAS Y EQUIPO. –</w:t>
      </w:r>
    </w:p>
    <w:p w14:paraId="6DB90DC6"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6F525D9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DC483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ECC076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6445D46F"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65F39F7B" w14:textId="77777777" w:rsidR="007C1323" w:rsidRPr="00727CE0" w:rsidRDefault="007C1323" w:rsidP="007C1323">
      <w:pPr>
        <w:widowControl w:val="0"/>
        <w:tabs>
          <w:tab w:val="left" w:pos="560"/>
        </w:tabs>
        <w:autoSpaceDE w:val="0"/>
        <w:autoSpaceDN w:val="0"/>
        <w:jc w:val="both"/>
        <w:rPr>
          <w:rFonts w:ascii="Verdana" w:eastAsia="Verdana" w:hAnsi="Verdana" w:cs="Tahoma"/>
          <w:b/>
          <w:bCs/>
          <w:color w:val="000000"/>
          <w:sz w:val="18"/>
          <w:szCs w:val="18"/>
        </w:rPr>
      </w:pPr>
      <w:r w:rsidRPr="00727CE0">
        <w:rPr>
          <w:rFonts w:ascii="Verdana" w:eastAsia="Verdana" w:hAnsi="Verdana" w:cs="Tahoma"/>
          <w:b/>
          <w:bCs/>
          <w:color w:val="000000"/>
          <w:sz w:val="18"/>
          <w:szCs w:val="18"/>
        </w:rPr>
        <w:t>FORMA DE EJECUCIÓN. –</w:t>
      </w:r>
    </w:p>
    <w:p w14:paraId="4E3A26DF"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27F21626"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D48812E"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31907F3A"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color w:val="000000"/>
          <w:sz w:val="18"/>
          <w:szCs w:val="18"/>
        </w:rPr>
      </w:pPr>
      <w:r w:rsidRPr="00727CE0">
        <w:rPr>
          <w:rFonts w:ascii="Verdana" w:eastAsia="Verdana" w:hAnsi="Verdana" w:cs="Tahoma"/>
          <w:b/>
          <w:color w:val="000000"/>
          <w:sz w:val="18"/>
          <w:szCs w:val="18"/>
        </w:rPr>
        <w:t>Preparación de la Superficie</w:t>
      </w:r>
    </w:p>
    <w:p w14:paraId="0F6DB2C8"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r w:rsidRPr="00727CE0">
        <w:rPr>
          <w:rFonts w:ascii="Verdana" w:eastAsia="Verdana" w:hAnsi="Verdana" w:cs="Tahoma"/>
          <w:sz w:val="18"/>
          <w:szCs w:val="18"/>
        </w:rPr>
        <w:t>Antes de la colocación del piso se debe verificar que la superficie este uniforme, sin polvo, objetos o sustancias que perjudiquen la buena ejecución</w:t>
      </w:r>
      <w:r w:rsidRPr="00727CE0">
        <w:rPr>
          <w:rFonts w:ascii="Verdana" w:eastAsia="Verdana" w:hAnsi="Verdana" w:cs="Tahoma"/>
          <w:bCs/>
          <w:color w:val="000000"/>
          <w:sz w:val="18"/>
          <w:szCs w:val="18"/>
        </w:rPr>
        <w:t>.</w:t>
      </w:r>
    </w:p>
    <w:p w14:paraId="7E706CE8"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3A0F00B6"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color w:val="000000"/>
          <w:sz w:val="18"/>
          <w:szCs w:val="18"/>
        </w:rPr>
      </w:pPr>
      <w:r w:rsidRPr="00727CE0">
        <w:rPr>
          <w:rFonts w:ascii="Verdana" w:eastAsia="Verdana" w:hAnsi="Verdana" w:cs="Tahoma"/>
          <w:b/>
          <w:color w:val="000000"/>
          <w:sz w:val="18"/>
          <w:szCs w:val="18"/>
        </w:rPr>
        <w:t>Instalación del Piso</w:t>
      </w:r>
    </w:p>
    <w:p w14:paraId="6C9B067A"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25477A6"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4D7EE290"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7C67E30"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Deberá dejarse juntas de expansión cada 5m o lo que indique el proveedor.</w:t>
      </w:r>
    </w:p>
    <w:p w14:paraId="34E3C30B"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20BE3B0A" w14:textId="77777777" w:rsidR="007C1323" w:rsidRPr="00727CE0" w:rsidRDefault="007C1323" w:rsidP="007C1323">
      <w:pPr>
        <w:widowControl w:val="0"/>
        <w:tabs>
          <w:tab w:val="left" w:pos="8711"/>
        </w:tabs>
        <w:autoSpaceDE w:val="0"/>
        <w:autoSpaceDN w:val="0"/>
        <w:spacing w:after="120"/>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3CEBB165"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9014376"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0085E28F"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color w:val="000000"/>
          <w:sz w:val="18"/>
          <w:szCs w:val="18"/>
        </w:rPr>
      </w:pPr>
      <w:r w:rsidRPr="00727CE0">
        <w:rPr>
          <w:rFonts w:ascii="Verdana" w:eastAsia="Verdana" w:hAnsi="Verdana" w:cs="Tahoma"/>
          <w:color w:val="000000"/>
          <w:sz w:val="18"/>
          <w:szCs w:val="18"/>
        </w:rPr>
        <w:t>Se rechazará en los siguientes casos:</w:t>
      </w:r>
    </w:p>
    <w:p w14:paraId="2B512F83" w14:textId="77777777" w:rsidR="007C1323" w:rsidRPr="00727CE0" w:rsidRDefault="007C1323" w:rsidP="007C1323">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Discrepancia entre paneles (juntas sueltas o la presencia de irregularidades en la superficie).</w:t>
      </w:r>
    </w:p>
    <w:p w14:paraId="64988AD5" w14:textId="77777777" w:rsidR="007C1323" w:rsidRPr="00727CE0" w:rsidRDefault="007C1323" w:rsidP="007C1323">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Hinchazón del laminado (amplios espacios entre paneles y paredes o por solera mal seca)</w:t>
      </w:r>
    </w:p>
    <w:p w14:paraId="4B12F557" w14:textId="77777777" w:rsidR="007C1323" w:rsidRPr="00727CE0" w:rsidRDefault="007C1323" w:rsidP="007C1323">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Daño en las cerraduras (mala instalación).</w:t>
      </w:r>
    </w:p>
    <w:p w14:paraId="315AF89A" w14:textId="77777777" w:rsidR="007C1323" w:rsidRPr="00727CE0" w:rsidRDefault="007C1323" w:rsidP="007C1323">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 Hinchazón de bordes.</w:t>
      </w:r>
    </w:p>
    <w:p w14:paraId="09FFF84D" w14:textId="77777777" w:rsidR="007C1323" w:rsidRPr="00727CE0" w:rsidRDefault="007C1323" w:rsidP="007C1323">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Grietas o falta de juntas de expansión.</w:t>
      </w:r>
    </w:p>
    <w:p w14:paraId="3BE558F8" w14:textId="77777777" w:rsidR="007C1323" w:rsidRPr="00727CE0" w:rsidRDefault="007C1323" w:rsidP="007C1323">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Crujido en el laminado (base desigual)</w:t>
      </w:r>
    </w:p>
    <w:p w14:paraId="6893085E"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BA3239" w14:paraId="6A7A81A0" w14:textId="77777777" w:rsidTr="005D6135">
        <w:tc>
          <w:tcPr>
            <w:tcW w:w="584" w:type="dxa"/>
            <w:shd w:val="clear" w:color="auto" w:fill="215868"/>
          </w:tcPr>
          <w:p w14:paraId="6BB4FC07"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19357861"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3357E101"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4D5FACF1"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599A4AB2" w14:textId="77777777" w:rsidTr="005D6135">
        <w:trPr>
          <w:trHeight w:val="348"/>
        </w:trPr>
        <w:tc>
          <w:tcPr>
            <w:tcW w:w="584" w:type="dxa"/>
            <w:shd w:val="clear" w:color="auto" w:fill="B8CCE4"/>
          </w:tcPr>
          <w:p w14:paraId="78CBBC6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16</w:t>
            </w:r>
          </w:p>
        </w:tc>
        <w:tc>
          <w:tcPr>
            <w:tcW w:w="2385" w:type="dxa"/>
            <w:shd w:val="clear" w:color="auto" w:fill="B8CCE4"/>
          </w:tcPr>
          <w:p w14:paraId="3B08919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VAC-OF-ZOC-3</w:t>
            </w:r>
          </w:p>
        </w:tc>
        <w:tc>
          <w:tcPr>
            <w:tcW w:w="1145" w:type="dxa"/>
            <w:shd w:val="clear" w:color="auto" w:fill="B8CCE4"/>
          </w:tcPr>
          <w:p w14:paraId="52C7232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M</w:t>
            </w:r>
          </w:p>
        </w:tc>
        <w:tc>
          <w:tcPr>
            <w:tcW w:w="5520" w:type="dxa"/>
            <w:shd w:val="clear" w:color="auto" w:fill="B8CCE4"/>
          </w:tcPr>
          <w:p w14:paraId="3C9C775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ZÓCALO DE PISO FLOTANTE</w:t>
            </w:r>
          </w:p>
        </w:tc>
      </w:tr>
    </w:tbl>
    <w:p w14:paraId="0F307A90" w14:textId="77777777" w:rsidR="007C1323" w:rsidRPr="00727CE0" w:rsidRDefault="007C1323" w:rsidP="007C1323">
      <w:pPr>
        <w:widowControl w:val="0"/>
        <w:tabs>
          <w:tab w:val="left" w:pos="560"/>
        </w:tabs>
        <w:autoSpaceDE w:val="0"/>
        <w:autoSpaceDN w:val="0"/>
        <w:jc w:val="both"/>
        <w:rPr>
          <w:rFonts w:ascii="Verdana" w:eastAsia="Verdana" w:hAnsi="Verdana" w:cs="Tahoma"/>
          <w:b/>
          <w:bCs/>
          <w:color w:val="000000"/>
          <w:sz w:val="18"/>
          <w:szCs w:val="18"/>
        </w:rPr>
      </w:pPr>
    </w:p>
    <w:p w14:paraId="51DAAF5E" w14:textId="77777777" w:rsidR="007C1323" w:rsidRPr="00727CE0" w:rsidRDefault="007C1323" w:rsidP="007C1323">
      <w:pPr>
        <w:widowControl w:val="0"/>
        <w:tabs>
          <w:tab w:val="left" w:pos="560"/>
        </w:tabs>
        <w:autoSpaceDE w:val="0"/>
        <w:autoSpaceDN w:val="0"/>
        <w:jc w:val="both"/>
        <w:rPr>
          <w:rFonts w:ascii="Verdana" w:eastAsia="Verdana" w:hAnsi="Verdana" w:cs="Tahoma"/>
          <w:b/>
          <w:bCs/>
          <w:color w:val="000000"/>
          <w:sz w:val="18"/>
          <w:szCs w:val="18"/>
        </w:rPr>
      </w:pPr>
      <w:r w:rsidRPr="00727CE0">
        <w:rPr>
          <w:rFonts w:ascii="Verdana" w:eastAsia="Verdana" w:hAnsi="Verdana" w:cs="Tahoma"/>
          <w:b/>
          <w:bCs/>
          <w:color w:val="000000"/>
          <w:sz w:val="18"/>
          <w:szCs w:val="18"/>
        </w:rPr>
        <w:t>DESCRIPCIÓN. -</w:t>
      </w:r>
    </w:p>
    <w:p w14:paraId="4D8686CF"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3CEE8EFD"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Este ítem comprende el colocado de zócalo de piso flotante en lugares indicados en los planos constructivos e</w:t>
      </w:r>
      <w:r w:rsidRPr="00727CE0">
        <w:rPr>
          <w:rFonts w:ascii="Verdana" w:eastAsia="Verdana" w:hAnsi="Verdana" w:cs="Verdana"/>
          <w:kern w:val="28"/>
          <w:sz w:val="18"/>
          <w:szCs w:val="18"/>
        </w:rPr>
        <w:t xml:space="preserve"> instrucción del Inspector de Obra.</w:t>
      </w:r>
    </w:p>
    <w:p w14:paraId="26F046F2"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6ADE6CE1" w14:textId="77777777" w:rsidR="007C1323" w:rsidRPr="00727CE0" w:rsidRDefault="007C1323" w:rsidP="007C1323">
      <w:pPr>
        <w:widowControl w:val="0"/>
        <w:tabs>
          <w:tab w:val="left" w:pos="560"/>
        </w:tabs>
        <w:autoSpaceDE w:val="0"/>
        <w:autoSpaceDN w:val="0"/>
        <w:jc w:val="both"/>
        <w:rPr>
          <w:rFonts w:ascii="Verdana" w:eastAsia="Verdana" w:hAnsi="Verdana" w:cs="Tahoma"/>
          <w:b/>
          <w:bCs/>
          <w:color w:val="000000"/>
          <w:sz w:val="18"/>
          <w:szCs w:val="18"/>
        </w:rPr>
      </w:pPr>
      <w:r w:rsidRPr="00727CE0">
        <w:rPr>
          <w:rFonts w:ascii="Verdana" w:eastAsia="Verdana" w:hAnsi="Verdana" w:cs="Tahoma"/>
          <w:b/>
          <w:bCs/>
          <w:color w:val="000000"/>
          <w:sz w:val="18"/>
          <w:szCs w:val="18"/>
        </w:rPr>
        <w:t>MATERIALES, HERRAMIENTAS Y EQUIPO. -</w:t>
      </w:r>
    </w:p>
    <w:p w14:paraId="7203F211"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1C6A599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FC6AA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C9425E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2A7E6F86"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4F893D66" w14:textId="77777777" w:rsidR="007C1323" w:rsidRPr="00727CE0" w:rsidRDefault="007C1323" w:rsidP="007C1323">
      <w:pPr>
        <w:widowControl w:val="0"/>
        <w:tabs>
          <w:tab w:val="left" w:pos="560"/>
        </w:tabs>
        <w:autoSpaceDE w:val="0"/>
        <w:autoSpaceDN w:val="0"/>
        <w:jc w:val="both"/>
        <w:rPr>
          <w:rFonts w:ascii="Verdana" w:eastAsia="Verdana" w:hAnsi="Verdana" w:cs="Tahoma"/>
          <w:b/>
          <w:bCs/>
          <w:color w:val="000000"/>
          <w:sz w:val="18"/>
          <w:szCs w:val="18"/>
        </w:rPr>
      </w:pPr>
      <w:r w:rsidRPr="00727CE0">
        <w:rPr>
          <w:rFonts w:ascii="Verdana" w:eastAsia="Verdana" w:hAnsi="Verdana" w:cs="Tahoma"/>
          <w:b/>
          <w:bCs/>
          <w:color w:val="000000"/>
          <w:sz w:val="18"/>
          <w:szCs w:val="18"/>
        </w:rPr>
        <w:t>FORMA DE EJECUCIÓN. –</w:t>
      </w:r>
    </w:p>
    <w:p w14:paraId="5F054419"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68126F50"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Entidad Ejecutora deberá prever todas las herramientas, equipos y accesorios necesarios para la ejecución del ítem. </w:t>
      </w:r>
    </w:p>
    <w:p w14:paraId="2645300C"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En general se seguirán las siguientes directrices:</w:t>
      </w:r>
    </w:p>
    <w:p w14:paraId="475109FC"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w:t>
      </w:r>
      <w:r w:rsidRPr="00727CE0">
        <w:rPr>
          <w:rFonts w:ascii="Verdana" w:eastAsia="Verdana" w:hAnsi="Verdana" w:cs="Tahoma"/>
          <w:color w:val="000000"/>
          <w:sz w:val="18"/>
          <w:szCs w:val="18"/>
        </w:rPr>
        <w:lastRenderedPageBreak/>
        <w:t xml:space="preserve">pared cuando se limpien los pisos, obstaculizar el anidado de insectos, acumulación de tierra, polvo o suciedad. </w:t>
      </w:r>
    </w:p>
    <w:p w14:paraId="0AF8E948"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A1A35BE"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A8C718C"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Se harán perforaciones en la pared interior de los muros donde se introducirán los </w:t>
      </w:r>
      <w:proofErr w:type="spellStart"/>
      <w:r w:rsidRPr="00727CE0">
        <w:rPr>
          <w:rFonts w:ascii="Verdana" w:eastAsia="Verdana" w:hAnsi="Verdana" w:cs="Tahoma"/>
          <w:color w:val="000000"/>
          <w:sz w:val="18"/>
          <w:szCs w:val="18"/>
        </w:rPr>
        <w:t>ramplug</w:t>
      </w:r>
      <w:proofErr w:type="spellEnd"/>
      <w:r w:rsidRPr="00727CE0">
        <w:rPr>
          <w:rFonts w:ascii="Verdana" w:eastAsia="Verdana" w:hAnsi="Verdana" w:cs="Tahoma"/>
          <w:color w:val="000000"/>
          <w:sz w:val="18"/>
          <w:szCs w:val="18"/>
        </w:rPr>
        <w:t xml:space="preserve"> para posterior colocación del zócalo con tornillos que serán de 2" de cabeza plana.</w:t>
      </w:r>
    </w:p>
    <w:p w14:paraId="68ECD230"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60485C78" w14:textId="77777777" w:rsidR="007C1323" w:rsidRPr="00727CE0" w:rsidRDefault="007C1323" w:rsidP="007C1323">
      <w:pPr>
        <w:widowControl w:val="0"/>
        <w:tabs>
          <w:tab w:val="left" w:pos="560"/>
        </w:tabs>
        <w:autoSpaceDE w:val="0"/>
        <w:autoSpaceDN w:val="0"/>
        <w:jc w:val="both"/>
        <w:rPr>
          <w:rFonts w:ascii="Verdana" w:eastAsia="Verdana" w:hAnsi="Verdana" w:cs="Tahoma"/>
          <w:bCs/>
          <w:color w:val="000000"/>
          <w:sz w:val="18"/>
          <w:szCs w:val="18"/>
        </w:rPr>
      </w:pPr>
      <w:r w:rsidRPr="00727CE0">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3104A0C" w14:textId="77777777" w:rsidR="007C1323" w:rsidRPr="00727CE0" w:rsidRDefault="007C1323" w:rsidP="007C1323">
      <w:pPr>
        <w:widowControl w:val="0"/>
        <w:tabs>
          <w:tab w:val="left" w:pos="560"/>
        </w:tabs>
        <w:autoSpaceDE w:val="0"/>
        <w:autoSpaceDN w:val="0"/>
        <w:jc w:val="both"/>
        <w:rPr>
          <w:rFonts w:ascii="Verdana" w:eastAsia="Verdana" w:hAnsi="Verdana" w:cs="Tahoma"/>
          <w:bCs/>
          <w:color w:val="000000"/>
          <w:sz w:val="18"/>
          <w:szCs w:val="18"/>
        </w:rPr>
      </w:pPr>
    </w:p>
    <w:p w14:paraId="32F5A220"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1459717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6624216" w14:textId="77777777" w:rsidR="007C1323" w:rsidRPr="00727CE0" w:rsidRDefault="007C1323" w:rsidP="007C1323">
      <w:pPr>
        <w:widowControl w:val="0"/>
        <w:tabs>
          <w:tab w:val="left" w:pos="560"/>
        </w:tabs>
        <w:autoSpaceDE w:val="0"/>
        <w:autoSpaceDN w:val="0"/>
        <w:jc w:val="both"/>
        <w:rPr>
          <w:rFonts w:ascii="Verdana" w:eastAsia="Verdana" w:hAnsi="Verdana" w:cs="Tahoma"/>
          <w:bCs/>
          <w:color w:val="000000"/>
          <w:sz w:val="18"/>
          <w:szCs w:val="18"/>
        </w:rPr>
      </w:pPr>
      <w:r w:rsidRPr="00727CE0">
        <w:rPr>
          <w:rFonts w:ascii="Verdana" w:eastAsia="Verdana" w:hAnsi="Verdana" w:cs="Tahoma"/>
          <w:bCs/>
          <w:color w:val="000000"/>
          <w:sz w:val="18"/>
          <w:szCs w:val="18"/>
        </w:rPr>
        <w:t xml:space="preserve">  </w:t>
      </w:r>
    </w:p>
    <w:p w14:paraId="428E22C1" w14:textId="77777777" w:rsidR="007C1323" w:rsidRPr="00727CE0" w:rsidRDefault="007C1323" w:rsidP="007C1323">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19AA0A8D" w14:textId="77777777" w:rsidTr="005D6135">
        <w:tc>
          <w:tcPr>
            <w:tcW w:w="584" w:type="dxa"/>
            <w:shd w:val="clear" w:color="auto" w:fill="215868"/>
          </w:tcPr>
          <w:p w14:paraId="61D81B01"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3A90EDD9"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CÓDIGO</w:t>
            </w:r>
          </w:p>
        </w:tc>
        <w:tc>
          <w:tcPr>
            <w:tcW w:w="1145" w:type="dxa"/>
            <w:shd w:val="clear" w:color="auto" w:fill="215868"/>
          </w:tcPr>
          <w:p w14:paraId="65017AAB"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04CBCDFD"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ÍTEM</w:t>
            </w:r>
          </w:p>
        </w:tc>
      </w:tr>
      <w:tr w:rsidR="007C1323" w:rsidRPr="00727CE0" w14:paraId="33701771" w14:textId="77777777" w:rsidTr="005D6135">
        <w:trPr>
          <w:trHeight w:val="370"/>
        </w:trPr>
        <w:tc>
          <w:tcPr>
            <w:tcW w:w="584" w:type="dxa"/>
            <w:shd w:val="clear" w:color="auto" w:fill="B8CCE4"/>
          </w:tcPr>
          <w:p w14:paraId="2B637A1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17</w:t>
            </w:r>
          </w:p>
        </w:tc>
        <w:tc>
          <w:tcPr>
            <w:tcW w:w="2385" w:type="dxa"/>
            <w:shd w:val="clear" w:color="auto" w:fill="B8CCE4"/>
            <w:vAlign w:val="center"/>
          </w:tcPr>
          <w:p w14:paraId="224EDCE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hAnsi="Verdana"/>
                <w:b/>
                <w:bCs/>
                <w:color w:val="000000"/>
                <w:sz w:val="18"/>
                <w:szCs w:val="18"/>
              </w:rPr>
              <w:t>VAC-OF-BOT-1</w:t>
            </w:r>
          </w:p>
        </w:tc>
        <w:tc>
          <w:tcPr>
            <w:tcW w:w="1145" w:type="dxa"/>
            <w:shd w:val="clear" w:color="auto" w:fill="B8CCE4"/>
            <w:vAlign w:val="center"/>
          </w:tcPr>
          <w:p w14:paraId="467C837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w:t>
            </w:r>
          </w:p>
        </w:tc>
        <w:tc>
          <w:tcPr>
            <w:tcW w:w="5520" w:type="dxa"/>
            <w:shd w:val="clear" w:color="auto" w:fill="B8CCE4"/>
            <w:vAlign w:val="center"/>
          </w:tcPr>
          <w:p w14:paraId="31CD7E39"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Verdana"/>
                <w:b/>
              </w:rPr>
              <w:t>BOTAGUAS DE HORMIGÓN ARMADO</w:t>
            </w:r>
          </w:p>
        </w:tc>
      </w:tr>
    </w:tbl>
    <w:p w14:paraId="6E400F82" w14:textId="77777777" w:rsidR="007C1323" w:rsidRPr="00727CE0" w:rsidRDefault="007C1323" w:rsidP="007C1323">
      <w:pPr>
        <w:widowControl w:val="0"/>
        <w:autoSpaceDE w:val="0"/>
        <w:autoSpaceDN w:val="0"/>
        <w:jc w:val="both"/>
        <w:rPr>
          <w:rFonts w:ascii="Verdana" w:eastAsia="Verdana" w:hAnsi="Verdana" w:cs="Verdana"/>
          <w:b/>
          <w:sz w:val="10"/>
          <w:szCs w:val="10"/>
        </w:rPr>
      </w:pPr>
    </w:p>
    <w:p w14:paraId="2A9FD6AE"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50FB8CC7" w14:textId="77777777" w:rsidR="007C1323" w:rsidRPr="00727CE0" w:rsidRDefault="007C1323" w:rsidP="007C1323">
      <w:pPr>
        <w:widowControl w:val="0"/>
        <w:autoSpaceDE w:val="0"/>
        <w:autoSpaceDN w:val="0"/>
        <w:jc w:val="both"/>
        <w:rPr>
          <w:rFonts w:ascii="Verdana" w:eastAsia="Verdana" w:hAnsi="Verdana" w:cs="Verdana"/>
          <w:b/>
          <w:sz w:val="8"/>
          <w:szCs w:val="8"/>
        </w:rPr>
      </w:pPr>
    </w:p>
    <w:p w14:paraId="5D5497A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114A5742" w14:textId="77777777" w:rsidR="007C1323" w:rsidRPr="00727CE0" w:rsidRDefault="007C1323" w:rsidP="007C1323">
      <w:pPr>
        <w:widowControl w:val="0"/>
        <w:autoSpaceDE w:val="0"/>
        <w:autoSpaceDN w:val="0"/>
        <w:jc w:val="both"/>
        <w:rPr>
          <w:rFonts w:ascii="Verdana" w:eastAsia="Verdana" w:hAnsi="Verdana" w:cs="Verdana"/>
          <w:sz w:val="10"/>
          <w:szCs w:val="10"/>
        </w:rPr>
      </w:pPr>
    </w:p>
    <w:p w14:paraId="6C0228EF"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29E94E3D" w14:textId="77777777" w:rsidR="007C1323" w:rsidRPr="00727CE0" w:rsidRDefault="007C1323" w:rsidP="007C1323">
      <w:pPr>
        <w:widowControl w:val="0"/>
        <w:autoSpaceDE w:val="0"/>
        <w:autoSpaceDN w:val="0"/>
        <w:jc w:val="both"/>
        <w:rPr>
          <w:rFonts w:ascii="Verdana" w:eastAsia="Verdana" w:hAnsi="Verdana" w:cs="Verdana"/>
          <w:b/>
          <w:sz w:val="8"/>
          <w:szCs w:val="8"/>
        </w:rPr>
      </w:pPr>
    </w:p>
    <w:p w14:paraId="766B45E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65EDF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3D67BD94" w14:textId="77777777" w:rsidR="007C1323" w:rsidRPr="00727CE0" w:rsidRDefault="007C1323" w:rsidP="007C1323">
      <w:pPr>
        <w:widowControl w:val="0"/>
        <w:tabs>
          <w:tab w:val="left" w:pos="560"/>
        </w:tabs>
        <w:autoSpaceDE w:val="0"/>
        <w:autoSpaceDN w:val="0"/>
        <w:jc w:val="both"/>
        <w:rPr>
          <w:rFonts w:ascii="Verdana" w:eastAsia="Verdana" w:hAnsi="Verdana" w:cs="Tahoma"/>
          <w:sz w:val="12"/>
          <w:szCs w:val="12"/>
        </w:rPr>
      </w:pPr>
    </w:p>
    <w:p w14:paraId="4FE0B939"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FORMA DE EJECUCIÓN. -</w:t>
      </w:r>
    </w:p>
    <w:p w14:paraId="7B2E8D1B" w14:textId="77777777" w:rsidR="007C1323" w:rsidRPr="00727CE0" w:rsidRDefault="007C1323" w:rsidP="007C1323">
      <w:pPr>
        <w:widowControl w:val="0"/>
        <w:tabs>
          <w:tab w:val="left" w:pos="8711"/>
        </w:tabs>
        <w:autoSpaceDE w:val="0"/>
        <w:autoSpaceDN w:val="0"/>
        <w:rPr>
          <w:rFonts w:ascii="Verdana" w:eastAsia="Verdana" w:hAnsi="Verdana" w:cs="Tahoma"/>
          <w:b/>
          <w:sz w:val="8"/>
          <w:szCs w:val="8"/>
        </w:rPr>
      </w:pPr>
    </w:p>
    <w:p w14:paraId="43E83700"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3E92CDF2" w14:textId="77777777" w:rsidR="007C1323" w:rsidRPr="00727CE0" w:rsidRDefault="007C1323" w:rsidP="007C1323">
      <w:pPr>
        <w:widowControl w:val="0"/>
        <w:autoSpaceDE w:val="0"/>
        <w:autoSpaceDN w:val="0"/>
        <w:jc w:val="both"/>
        <w:rPr>
          <w:rFonts w:ascii="Verdana" w:eastAsia="Verdana" w:hAnsi="Verdana" w:cs="Tahoma"/>
          <w:sz w:val="16"/>
          <w:szCs w:val="16"/>
        </w:rPr>
      </w:pPr>
    </w:p>
    <w:p w14:paraId="20F399AD"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parrilla se armará con fierro corrugado de 1/4”, con alambre de amarre y deberá asegurar con dados de mortero de cemento, el acabado debe ser fino y pulido.</w:t>
      </w:r>
    </w:p>
    <w:p w14:paraId="3C5B56BE" w14:textId="77777777" w:rsidR="007C1323" w:rsidRPr="00727CE0" w:rsidRDefault="007C1323" w:rsidP="007C1323">
      <w:pPr>
        <w:widowControl w:val="0"/>
        <w:autoSpaceDE w:val="0"/>
        <w:autoSpaceDN w:val="0"/>
        <w:jc w:val="both"/>
        <w:rPr>
          <w:rFonts w:ascii="Verdana" w:eastAsia="Verdana" w:hAnsi="Verdana" w:cs="Tahoma"/>
          <w:sz w:val="8"/>
          <w:szCs w:val="8"/>
        </w:rPr>
      </w:pPr>
    </w:p>
    <w:p w14:paraId="171B8926"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6692D48"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El Hormigón para el vaciado se dosificará a 1:2:3 utilizando agregados limpios.</w:t>
      </w:r>
    </w:p>
    <w:p w14:paraId="5BFAD8A7" w14:textId="77777777" w:rsidR="007C1323" w:rsidRPr="00727CE0" w:rsidRDefault="007C1323" w:rsidP="007C1323">
      <w:pPr>
        <w:widowControl w:val="0"/>
        <w:autoSpaceDE w:val="0"/>
        <w:autoSpaceDN w:val="0"/>
        <w:jc w:val="both"/>
        <w:rPr>
          <w:rFonts w:ascii="Verdana" w:eastAsia="Verdana" w:hAnsi="Verdana" w:cs="Tahoma"/>
          <w:sz w:val="6"/>
          <w:szCs w:val="6"/>
        </w:rPr>
      </w:pPr>
    </w:p>
    <w:p w14:paraId="41567308"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C87D71E" w14:textId="77777777" w:rsidR="007C1323" w:rsidRPr="00727CE0" w:rsidRDefault="007C1323" w:rsidP="007C1323">
      <w:pPr>
        <w:widowControl w:val="0"/>
        <w:autoSpaceDE w:val="0"/>
        <w:autoSpaceDN w:val="0"/>
        <w:jc w:val="both"/>
        <w:rPr>
          <w:rFonts w:ascii="Verdana" w:eastAsia="Verdana" w:hAnsi="Verdana" w:cs="Tahoma"/>
          <w:sz w:val="8"/>
          <w:szCs w:val="8"/>
        </w:rPr>
      </w:pPr>
    </w:p>
    <w:p w14:paraId="7254723C"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2CAF6DEC" w14:textId="77777777" w:rsidR="007C1323" w:rsidRPr="00727CE0" w:rsidRDefault="007C1323" w:rsidP="007C1323">
      <w:pPr>
        <w:widowControl w:val="0"/>
        <w:autoSpaceDE w:val="0"/>
        <w:autoSpaceDN w:val="0"/>
        <w:jc w:val="both"/>
        <w:rPr>
          <w:rFonts w:ascii="Verdana" w:eastAsia="Verdana" w:hAnsi="Verdana" w:cs="Tahoma"/>
          <w:b/>
          <w:sz w:val="8"/>
          <w:szCs w:val="8"/>
        </w:rPr>
      </w:pPr>
    </w:p>
    <w:p w14:paraId="6118AF9A"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B15A1FB" w14:textId="77777777" w:rsidR="007C1323" w:rsidRDefault="007C1323" w:rsidP="007C1323">
      <w:pPr>
        <w:widowControl w:val="0"/>
        <w:autoSpaceDE w:val="0"/>
        <w:autoSpaceDN w:val="0"/>
        <w:jc w:val="both"/>
        <w:rPr>
          <w:rFonts w:ascii="Verdana" w:eastAsia="Verdana" w:hAnsi="Verdana" w:cs="Verdana"/>
          <w:b/>
          <w:sz w:val="6"/>
          <w:szCs w:val="6"/>
        </w:rPr>
      </w:pPr>
    </w:p>
    <w:p w14:paraId="57F3D766" w14:textId="77777777" w:rsidR="007C1323" w:rsidRPr="00727CE0" w:rsidRDefault="007C1323" w:rsidP="007C1323">
      <w:pPr>
        <w:widowControl w:val="0"/>
        <w:autoSpaceDE w:val="0"/>
        <w:autoSpaceDN w:val="0"/>
        <w:jc w:val="both"/>
        <w:rPr>
          <w:rFonts w:ascii="Verdana" w:eastAsia="Verdana" w:hAnsi="Verdana" w:cs="Verdana"/>
          <w:b/>
          <w:sz w:val="6"/>
          <w:szCs w:val="6"/>
        </w:rPr>
      </w:pPr>
    </w:p>
    <w:p w14:paraId="409B4D41" w14:textId="77777777" w:rsidR="007C1323" w:rsidRPr="00727CE0" w:rsidRDefault="007C1323" w:rsidP="007C1323">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C1323" w:rsidRPr="00727CE0" w14:paraId="5F1201D4" w14:textId="77777777" w:rsidTr="005D6135">
        <w:tc>
          <w:tcPr>
            <w:tcW w:w="584" w:type="dxa"/>
            <w:shd w:val="clear" w:color="auto" w:fill="215868"/>
          </w:tcPr>
          <w:p w14:paraId="20EF915B"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21A80243"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456B92A4"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350" w:type="dxa"/>
            <w:shd w:val="clear" w:color="auto" w:fill="215868"/>
          </w:tcPr>
          <w:p w14:paraId="4AE5704C"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0F265306" w14:textId="77777777" w:rsidTr="005D6135">
        <w:tc>
          <w:tcPr>
            <w:tcW w:w="584" w:type="dxa"/>
            <w:shd w:val="clear" w:color="auto" w:fill="B8CCE4"/>
          </w:tcPr>
          <w:p w14:paraId="50DD0346"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18</w:t>
            </w:r>
          </w:p>
        </w:tc>
        <w:tc>
          <w:tcPr>
            <w:tcW w:w="2385" w:type="dxa"/>
            <w:shd w:val="clear" w:color="auto" w:fill="B8CCE4"/>
          </w:tcPr>
          <w:p w14:paraId="49D3656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 - OF - REV - 7</w:t>
            </w:r>
          </w:p>
        </w:tc>
        <w:tc>
          <w:tcPr>
            <w:tcW w:w="1145" w:type="dxa"/>
            <w:shd w:val="clear" w:color="auto" w:fill="B8CCE4"/>
          </w:tcPr>
          <w:p w14:paraId="4DE6EE0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350" w:type="dxa"/>
            <w:shd w:val="clear" w:color="auto" w:fill="B8CCE4"/>
          </w:tcPr>
          <w:p w14:paraId="2F4542F4"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Tahoma"/>
                <w:b/>
                <w:bCs/>
                <w:sz w:val="18"/>
                <w:szCs w:val="18"/>
              </w:rPr>
              <w:t>REVOQUE INTERIOR DE YESO</w:t>
            </w:r>
          </w:p>
        </w:tc>
      </w:tr>
    </w:tbl>
    <w:p w14:paraId="4C4BD27D" w14:textId="77777777" w:rsidR="007C1323" w:rsidRPr="00727CE0" w:rsidRDefault="007C1323" w:rsidP="007C1323">
      <w:pPr>
        <w:widowControl w:val="0"/>
        <w:autoSpaceDE w:val="0"/>
        <w:autoSpaceDN w:val="0"/>
        <w:jc w:val="both"/>
        <w:rPr>
          <w:rFonts w:ascii="Verdana" w:eastAsia="Verdana" w:hAnsi="Verdana" w:cs="Tahoma"/>
          <w:b/>
          <w:bCs/>
          <w:sz w:val="18"/>
          <w:szCs w:val="18"/>
        </w:rPr>
      </w:pPr>
    </w:p>
    <w:p w14:paraId="13D6DFED" w14:textId="77777777" w:rsidR="007C1323" w:rsidRPr="00727CE0" w:rsidRDefault="007C1323" w:rsidP="007C1323">
      <w:pPr>
        <w:widowControl w:val="0"/>
        <w:autoSpaceDE w:val="0"/>
        <w:autoSpaceDN w:val="0"/>
        <w:jc w:val="both"/>
        <w:rPr>
          <w:rFonts w:ascii="Verdana" w:eastAsia="Verdana" w:hAnsi="Verdana" w:cs="Tahoma"/>
          <w:b/>
          <w:bCs/>
          <w:sz w:val="18"/>
          <w:szCs w:val="18"/>
        </w:rPr>
      </w:pPr>
      <w:r w:rsidRPr="00727CE0">
        <w:rPr>
          <w:rFonts w:ascii="Verdana" w:eastAsia="Verdana" w:hAnsi="Verdana" w:cs="Tahoma"/>
          <w:b/>
          <w:bCs/>
          <w:sz w:val="18"/>
          <w:szCs w:val="18"/>
        </w:rPr>
        <w:t>DESCRIPCIÓN. -</w:t>
      </w:r>
    </w:p>
    <w:p w14:paraId="35594AC2"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D95CF24"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Este Ítem, se refiere al acabado de las superficies con revoque de yeso, en los ambientes interiores de la infraestructura </w:t>
      </w:r>
      <w:r w:rsidRPr="00727CE0">
        <w:rPr>
          <w:rFonts w:ascii="Verdana" w:eastAsia="Verdana" w:hAnsi="Verdana" w:cs="Verdana"/>
          <w:sz w:val="18"/>
          <w:szCs w:val="18"/>
        </w:rPr>
        <w:t>de acuerdo al trazado, alineación, elevaciones y dimensiones señaladas en los planos constructivos e instrucciones del Inspector de Proyecto</w:t>
      </w:r>
    </w:p>
    <w:p w14:paraId="373869AD"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0A3AE446" w14:textId="77777777" w:rsidR="007C1323" w:rsidRPr="00727CE0" w:rsidRDefault="007C1323" w:rsidP="007C1323">
      <w:pPr>
        <w:widowControl w:val="0"/>
        <w:autoSpaceDE w:val="0"/>
        <w:autoSpaceDN w:val="0"/>
        <w:jc w:val="both"/>
        <w:rPr>
          <w:rFonts w:ascii="Verdana" w:eastAsia="Verdana" w:hAnsi="Verdana" w:cs="Tahoma"/>
          <w:b/>
          <w:bCs/>
          <w:sz w:val="18"/>
          <w:szCs w:val="18"/>
        </w:rPr>
      </w:pPr>
      <w:r w:rsidRPr="00727CE0">
        <w:rPr>
          <w:rFonts w:ascii="Verdana" w:eastAsia="Verdana" w:hAnsi="Verdana" w:cs="Tahoma"/>
          <w:b/>
          <w:bCs/>
          <w:sz w:val="18"/>
          <w:szCs w:val="18"/>
        </w:rPr>
        <w:t>MATERIALES, HERRAMIENTAS Y EQUIPO. -</w:t>
      </w:r>
    </w:p>
    <w:p w14:paraId="1053FD6A" w14:textId="77777777" w:rsidR="007C1323" w:rsidRPr="00727CE0" w:rsidRDefault="007C1323" w:rsidP="007C1323">
      <w:pPr>
        <w:widowControl w:val="0"/>
        <w:tabs>
          <w:tab w:val="left" w:pos="8711"/>
        </w:tabs>
        <w:autoSpaceDE w:val="0"/>
        <w:autoSpaceDN w:val="0"/>
        <w:rPr>
          <w:rFonts w:ascii="Verdana" w:eastAsia="Verdana" w:hAnsi="Verdana" w:cs="Tahoma"/>
          <w:sz w:val="18"/>
          <w:szCs w:val="18"/>
        </w:rPr>
      </w:pPr>
    </w:p>
    <w:p w14:paraId="012D96E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0251F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6D0F3FDA"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7D1192AA" w14:textId="77777777" w:rsidR="007C1323" w:rsidRPr="00727CE0" w:rsidRDefault="007C1323" w:rsidP="007C1323">
      <w:pPr>
        <w:widowControl w:val="0"/>
        <w:autoSpaceDE w:val="0"/>
        <w:autoSpaceDN w:val="0"/>
        <w:jc w:val="both"/>
        <w:rPr>
          <w:rFonts w:ascii="Verdana" w:eastAsia="Verdana" w:hAnsi="Verdana" w:cs="Tahoma"/>
          <w:b/>
          <w:bCs/>
          <w:sz w:val="18"/>
          <w:szCs w:val="18"/>
        </w:rPr>
      </w:pPr>
      <w:r w:rsidRPr="00727CE0">
        <w:rPr>
          <w:rFonts w:ascii="Verdana" w:eastAsia="Verdana" w:hAnsi="Verdana" w:cs="Tahoma"/>
          <w:b/>
          <w:bCs/>
          <w:sz w:val="18"/>
          <w:szCs w:val="18"/>
        </w:rPr>
        <w:t>FORMA DE EJECUCIÓN. -</w:t>
      </w:r>
    </w:p>
    <w:p w14:paraId="2634895B"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8863CCD"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0D76F05"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3CAF7E5"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bookmarkStart w:id="170" w:name="_Hlk161513692"/>
      <w:r w:rsidRPr="00727CE0">
        <w:rPr>
          <w:rFonts w:ascii="Verdana" w:eastAsia="Verdana" w:hAnsi="Verdana" w:cs="Tahoma"/>
          <w:b/>
          <w:sz w:val="18"/>
          <w:szCs w:val="18"/>
        </w:rPr>
        <w:t>Preparación de la Superficie</w:t>
      </w:r>
    </w:p>
    <w:bookmarkEnd w:id="170"/>
    <w:p w14:paraId="5C94E74E"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r w:rsidRPr="00727CE0">
        <w:rPr>
          <w:rFonts w:ascii="Verdana" w:eastAsia="Verdana" w:hAnsi="Verdana" w:cs="Tahoma"/>
          <w:sz w:val="18"/>
          <w:szCs w:val="18"/>
        </w:rPr>
        <w:t>Antes de la colocación de las maestras verificar que la superficie este uniforme sin polvo, grasas o sustancias que perjudiquen la buena ejecución del ítem</w:t>
      </w:r>
      <w:r w:rsidRPr="00727CE0">
        <w:rPr>
          <w:rFonts w:ascii="Verdana" w:eastAsia="Verdana" w:hAnsi="Verdana" w:cs="Tahoma"/>
          <w:bCs/>
          <w:color w:val="000000"/>
          <w:sz w:val="18"/>
          <w:szCs w:val="18"/>
        </w:rPr>
        <w:t xml:space="preserve">. </w:t>
      </w:r>
      <w:r w:rsidRPr="00727CE0">
        <w:rPr>
          <w:rFonts w:ascii="Verdana" w:eastAsia="Verdana" w:hAnsi="Verdana" w:cs="Tahoma"/>
          <w:kern w:val="28"/>
          <w:sz w:val="18"/>
          <w:szCs w:val="18"/>
        </w:rPr>
        <w:t>Asimismo, deberá revisarse las superficies a revestir verificando no existan partes sueltas o mal ejecutadas.</w:t>
      </w:r>
    </w:p>
    <w:p w14:paraId="577A7061"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0F36194D"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Se colocarán maestras distancias no mayores a 2,0 m. cuidando que éstas estén perfectamente niveladas. </w:t>
      </w:r>
    </w:p>
    <w:p w14:paraId="29754D35"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141FA081"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Luego se efectuar los trabajos preliminares, se humedecerán los paramentos.</w:t>
      </w:r>
    </w:p>
    <w:p w14:paraId="1C5D3BD3"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FCCC1A7"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Preparación del Yeso</w:t>
      </w:r>
    </w:p>
    <w:p w14:paraId="2D2DFFC2"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preparación del yeso deberá seguir las indicaciones del proveedor las cuales deberán tener el detalle paso a paso.</w:t>
      </w:r>
    </w:p>
    <w:p w14:paraId="58B97204"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5D57FAAA"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338253A"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6BF8D0E6" w14:textId="77777777" w:rsidR="007C1323" w:rsidRPr="00727CE0" w:rsidRDefault="007C1323" w:rsidP="007C1323">
      <w:pPr>
        <w:widowControl w:val="0"/>
        <w:autoSpaceDE w:val="0"/>
        <w:autoSpaceDN w:val="0"/>
        <w:jc w:val="both"/>
        <w:rPr>
          <w:rFonts w:ascii="Verdana" w:eastAsia="Verdana" w:hAnsi="Verdana" w:cs="Tahoma"/>
          <w:b/>
          <w:bCs/>
          <w:sz w:val="18"/>
          <w:szCs w:val="18"/>
        </w:rPr>
      </w:pPr>
      <w:r w:rsidRPr="00727CE0">
        <w:rPr>
          <w:rFonts w:ascii="Verdana" w:eastAsia="Verdana" w:hAnsi="Verdana" w:cs="Tahoma"/>
          <w:b/>
          <w:bCs/>
          <w:sz w:val="18"/>
          <w:szCs w:val="18"/>
        </w:rPr>
        <w:t>Preparación de la Superficie</w:t>
      </w:r>
    </w:p>
    <w:p w14:paraId="4372F58D"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2C42EE93"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En el caso de muros de ladrillo se limpiarán los mismos en forma cuidadosa, removiendo</w:t>
      </w:r>
    </w:p>
    <w:p w14:paraId="1EC75AC4"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aquellos materiales extraños o residuos de morteros.</w:t>
      </w:r>
    </w:p>
    <w:p w14:paraId="60F1D11E"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7F0436A"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colocarán maestras a distancias no mayores a dos (2) metros, cuidando de que éstas,</w:t>
      </w:r>
    </w:p>
    <w:p w14:paraId="17571958"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estén perfectamente niveladas entre sí, a fin de asegurar la obtención de una superficie</w:t>
      </w:r>
    </w:p>
    <w:p w14:paraId="037404A9"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pareja y uniforme.</w:t>
      </w:r>
    </w:p>
    <w:p w14:paraId="14E38A02"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7832348E"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Aplicación del Yeso</w:t>
      </w:r>
    </w:p>
    <w:p w14:paraId="391736E1" w14:textId="77777777" w:rsidR="007C1323" w:rsidRPr="00727CE0" w:rsidRDefault="007C1323" w:rsidP="007C1323">
      <w:pPr>
        <w:widowControl w:val="0"/>
        <w:autoSpaceDE w:val="0"/>
        <w:autoSpaceDN w:val="0"/>
        <w:jc w:val="both"/>
        <w:rPr>
          <w:rFonts w:ascii="Verdana" w:eastAsia="Verdana" w:hAnsi="Verdana" w:cs="Verdana"/>
          <w:sz w:val="18"/>
          <w:szCs w:val="18"/>
        </w:rPr>
      </w:pPr>
      <w:bookmarkStart w:id="171" w:name="_Hlk95426443"/>
      <w:r w:rsidRPr="00727CE0">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727CE0">
        <w:rPr>
          <w:rFonts w:ascii="Verdana" w:eastAsia="Verdana" w:hAnsi="Verdana" w:cs="Verdana"/>
          <w:sz w:val="18"/>
          <w:szCs w:val="18"/>
        </w:rPr>
        <w:t>mm.</w:t>
      </w:r>
      <w:proofErr w:type="spellEnd"/>
      <w:r w:rsidRPr="00727CE0">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4AA122FD"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2C8282B"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En los revoques señalados a continuación:</w:t>
      </w:r>
    </w:p>
    <w:p w14:paraId="73B9AE71"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3566276D" w14:textId="77777777" w:rsidR="007C1323" w:rsidRPr="00727CE0" w:rsidRDefault="007C1323" w:rsidP="007C1323">
      <w:pPr>
        <w:widowControl w:val="0"/>
        <w:numPr>
          <w:ilvl w:val="0"/>
          <w:numId w:val="103"/>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Reparación de superficies porosas.</w:t>
      </w:r>
    </w:p>
    <w:p w14:paraId="2B035C89" w14:textId="77777777" w:rsidR="007C1323" w:rsidRPr="00727CE0" w:rsidRDefault="007C1323" w:rsidP="007C1323">
      <w:pPr>
        <w:widowControl w:val="0"/>
        <w:numPr>
          <w:ilvl w:val="0"/>
          <w:numId w:val="103"/>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Reparación de bordes o esquinas en elementos de hormigón.</w:t>
      </w:r>
    </w:p>
    <w:p w14:paraId="3B01C8BD" w14:textId="77777777" w:rsidR="007C1323" w:rsidRPr="00727CE0" w:rsidRDefault="007C1323" w:rsidP="007C1323">
      <w:pPr>
        <w:widowControl w:val="0"/>
        <w:numPr>
          <w:ilvl w:val="0"/>
          <w:numId w:val="103"/>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Reparación de grietas en estucos.</w:t>
      </w:r>
    </w:p>
    <w:p w14:paraId="4E7ED3C0" w14:textId="77777777" w:rsidR="007C1323" w:rsidRPr="00727CE0" w:rsidRDefault="007C1323" w:rsidP="007C1323">
      <w:pPr>
        <w:widowControl w:val="0"/>
        <w:numPr>
          <w:ilvl w:val="0"/>
          <w:numId w:val="103"/>
        </w:numPr>
        <w:autoSpaceDE w:val="0"/>
        <w:autoSpaceDN w:val="0"/>
        <w:jc w:val="both"/>
        <w:rPr>
          <w:rFonts w:ascii="Verdana" w:eastAsia="Verdana" w:hAnsi="Verdana" w:cs="Verdana"/>
          <w:sz w:val="18"/>
          <w:szCs w:val="18"/>
        </w:rPr>
      </w:pPr>
      <w:r w:rsidRPr="00727CE0">
        <w:rPr>
          <w:rFonts w:ascii="Verdana" w:eastAsia="Verdana" w:hAnsi="Verdana" w:cs="Verdana"/>
          <w:sz w:val="18"/>
          <w:szCs w:val="18"/>
        </w:rPr>
        <w:t>Regulación de superficies en espesores mínimos.</w:t>
      </w:r>
    </w:p>
    <w:p w14:paraId="728E4576"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70BC277"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Se cuidará que las intersecciones de muros con cielos rasos o falsos sean </w:t>
      </w:r>
      <w:proofErr w:type="gramStart"/>
      <w:r w:rsidRPr="00727CE0">
        <w:rPr>
          <w:rFonts w:ascii="Verdana" w:eastAsia="Verdana" w:hAnsi="Verdana" w:cs="Verdana"/>
          <w:sz w:val="18"/>
          <w:szCs w:val="18"/>
        </w:rPr>
        <w:t>terminados</w:t>
      </w:r>
      <w:proofErr w:type="gramEnd"/>
      <w:r w:rsidRPr="00727CE0">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79304025"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B19C161"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361C7C7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727CE0">
        <w:rPr>
          <w:rFonts w:ascii="Verdana" w:eastAsia="Verdana" w:hAnsi="Verdana" w:cs="Tahoma"/>
          <w:sz w:val="18"/>
          <w:szCs w:val="18"/>
        </w:rPr>
        <w:t>descascaramientos</w:t>
      </w:r>
      <w:proofErr w:type="spellEnd"/>
      <w:r w:rsidRPr="00727CE0">
        <w:rPr>
          <w:rFonts w:ascii="Verdana" w:eastAsia="Verdana" w:hAnsi="Verdana" w:cs="Tahoma"/>
          <w:sz w:val="18"/>
          <w:szCs w:val="18"/>
        </w:rPr>
        <w:t>, hinchazón, textura indeseable o fisuración.</w:t>
      </w:r>
    </w:p>
    <w:p w14:paraId="7DE0572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27C05D4" w14:textId="77777777" w:rsidR="007C1323" w:rsidRPr="00727CE0" w:rsidRDefault="007C1323" w:rsidP="007C1323">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3"/>
        <w:gridCol w:w="2495"/>
        <w:gridCol w:w="1052"/>
        <w:gridCol w:w="5504"/>
      </w:tblGrid>
      <w:tr w:rsidR="007C1323" w:rsidRPr="00727CE0" w14:paraId="478025FA" w14:textId="77777777" w:rsidTr="005D613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AF8525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37B692F"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07F15E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6781311"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4C4C079A" w14:textId="77777777" w:rsidTr="005D6135">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A3DC78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F1B77FA"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D6A309"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4397BB8" w14:textId="77777777" w:rsidR="007C1323" w:rsidRPr="00727CE0" w:rsidRDefault="007C1323" w:rsidP="005D6135">
            <w:pPr>
              <w:widowControl w:val="0"/>
              <w:autoSpaceDE w:val="0"/>
              <w:autoSpaceDN w:val="0"/>
              <w:spacing w:line="276" w:lineRule="auto"/>
              <w:jc w:val="center"/>
              <w:rPr>
                <w:rFonts w:ascii="Verdana" w:eastAsia="Verdana" w:hAnsi="Verdana" w:cs="Verdana"/>
                <w:b/>
                <w:bCs/>
                <w:sz w:val="18"/>
                <w:szCs w:val="18"/>
              </w:rPr>
            </w:pPr>
            <w:r w:rsidRPr="00727CE0">
              <w:rPr>
                <w:rFonts w:ascii="Verdana" w:eastAsia="Verdana" w:hAnsi="Verdana" w:cs="Helvetica"/>
                <w:b/>
                <w:bCs/>
                <w:color w:val="333333"/>
                <w:szCs w:val="19"/>
              </w:rPr>
              <w:t>ENTORTADO BAJO CUBIERTA INCLINADA</w:t>
            </w:r>
          </w:p>
        </w:tc>
      </w:tr>
    </w:tbl>
    <w:p w14:paraId="1BCC7CE8" w14:textId="77777777" w:rsidR="007C1323" w:rsidRPr="00727CE0" w:rsidRDefault="007C1323" w:rsidP="007C1323">
      <w:pPr>
        <w:widowControl w:val="0"/>
        <w:autoSpaceDE w:val="0"/>
        <w:autoSpaceDN w:val="0"/>
        <w:jc w:val="both"/>
        <w:rPr>
          <w:rFonts w:ascii="Verdana" w:eastAsia="Arial" w:hAnsi="Verdana" w:cs="Arial"/>
          <w:b/>
          <w:sz w:val="18"/>
          <w:szCs w:val="18"/>
        </w:rPr>
      </w:pPr>
    </w:p>
    <w:p w14:paraId="0EE0A195"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5AA387AD"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E98DAAD"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90A0F17"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71F1C2F0"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62D06C5E"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70DA43A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62B1B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6548951E"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2C8D7F5C"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4B5BBE05"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995983D"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Este tipo de acabado se efectuará bajo cubiertas con tijerales, entrepisos de envigados y bajo cubiertas con estructura simple conformada por vigas.</w:t>
      </w:r>
    </w:p>
    <w:p w14:paraId="1AFE2E82"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44AFC9B"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En general se seguirán las siguientes directrices:</w:t>
      </w:r>
    </w:p>
    <w:p w14:paraId="6BC995CE"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2F84F553"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Preparación de la Superficie Inclinada</w:t>
      </w:r>
    </w:p>
    <w:p w14:paraId="1AC443CD"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r w:rsidRPr="00727CE0">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727CE0">
        <w:rPr>
          <w:rFonts w:ascii="Verdana" w:eastAsia="Verdana" w:hAnsi="Verdana" w:cs="Tahoma"/>
          <w:bCs/>
          <w:color w:val="000000"/>
          <w:sz w:val="18"/>
          <w:szCs w:val="18"/>
        </w:rPr>
        <w:t xml:space="preserve">. </w:t>
      </w:r>
      <w:r w:rsidRPr="00727CE0">
        <w:rPr>
          <w:rFonts w:ascii="Verdana" w:eastAsia="Verdana" w:hAnsi="Verdana" w:cs="Tahoma"/>
          <w:kern w:val="28"/>
          <w:sz w:val="18"/>
          <w:szCs w:val="18"/>
        </w:rPr>
        <w:t>Asimismo, deberá revisarse las superficies según los planos.</w:t>
      </w:r>
    </w:p>
    <w:p w14:paraId="7669D05C"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p>
    <w:p w14:paraId="546B3ECD"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Preparación del Yeso</w:t>
      </w:r>
    </w:p>
    <w:p w14:paraId="31550F2C"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preparación del yeso deberá seguir las indicaciones del proveedor las cuales deberán tener el detalle paso a paso.</w:t>
      </w:r>
    </w:p>
    <w:p w14:paraId="2733D684"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0AB93D07"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F66FC6C"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p>
    <w:p w14:paraId="2CEEB4FF"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 xml:space="preserve">Ejecución del entortado </w:t>
      </w:r>
    </w:p>
    <w:p w14:paraId="5CA2548E"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A92B515"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939DD3D" w14:textId="77777777" w:rsidR="007C1323" w:rsidRPr="00727CE0" w:rsidRDefault="007C1323" w:rsidP="007C1323">
      <w:pPr>
        <w:widowControl w:val="0"/>
        <w:autoSpaceDE w:val="0"/>
        <w:autoSpaceDN w:val="0"/>
        <w:jc w:val="both"/>
        <w:rPr>
          <w:rFonts w:ascii="Verdana" w:eastAsia="Verdana" w:hAnsi="Verdana" w:cs="Arial"/>
          <w:sz w:val="18"/>
          <w:szCs w:val="18"/>
        </w:rPr>
      </w:pPr>
      <w:r w:rsidRPr="00727CE0">
        <w:rPr>
          <w:rFonts w:ascii="Verdana" w:eastAsia="Verdana" w:hAnsi="Verdana" w:cs="Verdana"/>
          <w:sz w:val="18"/>
          <w:szCs w:val="18"/>
        </w:rPr>
        <w:t xml:space="preserve">El sistema de ejecución de entortado </w:t>
      </w:r>
      <w:r w:rsidRPr="00727CE0">
        <w:rPr>
          <w:rFonts w:ascii="Verdana" w:eastAsia="Verdana" w:hAnsi="Verdana" w:cs="Verdana"/>
          <w:kern w:val="28"/>
          <w:sz w:val="18"/>
          <w:szCs w:val="18"/>
        </w:rPr>
        <w:t xml:space="preserve">bajo cubierta inclinada </w:t>
      </w:r>
      <w:r w:rsidRPr="00727CE0">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BE95B9B"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26C191B"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727CE0">
        <w:rPr>
          <w:rFonts w:ascii="Verdana" w:eastAsia="Verdana" w:hAnsi="Verdana" w:cs="Verdana"/>
          <w:color w:val="FF0000"/>
          <w:sz w:val="18"/>
          <w:szCs w:val="18"/>
        </w:rPr>
        <w:t xml:space="preserve"> </w:t>
      </w:r>
      <w:r w:rsidRPr="00727CE0">
        <w:rPr>
          <w:rFonts w:ascii="Verdana" w:eastAsia="Verdana" w:hAnsi="Verdana" w:cs="Verdana"/>
          <w:sz w:val="18"/>
          <w:szCs w:val="18"/>
        </w:rPr>
        <w:t>estuco por encima de ella, procediéndose luego por la parte inferior a la ejecución del entortado grueso.</w:t>
      </w:r>
    </w:p>
    <w:p w14:paraId="180C0BCF"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12DC65D"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741FA02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727CE0">
        <w:rPr>
          <w:rFonts w:ascii="Verdana" w:eastAsia="Verdana" w:hAnsi="Verdana" w:cs="Tahoma"/>
          <w:sz w:val="18"/>
          <w:szCs w:val="18"/>
        </w:rPr>
        <w:t>de  Proyecto</w:t>
      </w:r>
      <w:proofErr w:type="gramEnd"/>
      <w:r w:rsidRPr="00727CE0">
        <w:rPr>
          <w:rFonts w:ascii="Verdana" w:eastAsia="Verdana" w:hAnsi="Verdana" w:cs="Tahoma"/>
          <w:sz w:val="18"/>
          <w:szCs w:val="18"/>
        </w:rPr>
        <w:t xml:space="preserve">, asimismo, no presentarán irregularidades geométricas, de acabado, manchas, </w:t>
      </w:r>
      <w:proofErr w:type="spellStart"/>
      <w:r w:rsidRPr="00727CE0">
        <w:rPr>
          <w:rFonts w:ascii="Verdana" w:eastAsia="Verdana" w:hAnsi="Verdana" w:cs="Tahoma"/>
          <w:sz w:val="18"/>
          <w:szCs w:val="18"/>
        </w:rPr>
        <w:t>descascaramientos</w:t>
      </w:r>
      <w:proofErr w:type="spellEnd"/>
      <w:r w:rsidRPr="00727CE0">
        <w:rPr>
          <w:rFonts w:ascii="Verdana" w:eastAsia="Verdana" w:hAnsi="Verdana" w:cs="Tahoma"/>
          <w:sz w:val="18"/>
          <w:szCs w:val="18"/>
        </w:rPr>
        <w:t>, hinchazón, textura indeseable o fisuración.</w:t>
      </w:r>
    </w:p>
    <w:p w14:paraId="7C508F46" w14:textId="77777777" w:rsidR="007C1323" w:rsidRPr="00727CE0" w:rsidRDefault="007C1323" w:rsidP="007C1323">
      <w:pPr>
        <w:widowControl w:val="0"/>
        <w:autoSpaceDE w:val="0"/>
        <w:autoSpaceDN w:val="0"/>
        <w:jc w:val="both"/>
        <w:rPr>
          <w:rFonts w:ascii="Verdana" w:eastAsia="Verdana" w:hAnsi="Verdana" w:cs="Arial"/>
          <w:sz w:val="18"/>
          <w:szCs w:val="18"/>
        </w:rPr>
      </w:pPr>
    </w:p>
    <w:p w14:paraId="399561CC" w14:textId="77777777" w:rsidR="007C1323" w:rsidRPr="00727CE0" w:rsidRDefault="007C1323" w:rsidP="007C1323">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23114AE1" w14:textId="77777777" w:rsidTr="005D6135">
        <w:tc>
          <w:tcPr>
            <w:tcW w:w="584" w:type="dxa"/>
            <w:shd w:val="clear" w:color="auto" w:fill="215868"/>
          </w:tcPr>
          <w:p w14:paraId="32D5A235"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48BC8F97"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04DD6083"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3BCC2E19"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552D389D" w14:textId="77777777" w:rsidTr="005D6135">
        <w:tc>
          <w:tcPr>
            <w:tcW w:w="584" w:type="dxa"/>
            <w:shd w:val="clear" w:color="auto" w:fill="B8CCE4"/>
          </w:tcPr>
          <w:p w14:paraId="69724C63"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20</w:t>
            </w:r>
          </w:p>
        </w:tc>
        <w:tc>
          <w:tcPr>
            <w:tcW w:w="2385" w:type="dxa"/>
            <w:shd w:val="clear" w:color="auto" w:fill="B8CCE4"/>
          </w:tcPr>
          <w:p w14:paraId="60E96A13"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 - OF - REV - 5</w:t>
            </w:r>
          </w:p>
        </w:tc>
        <w:tc>
          <w:tcPr>
            <w:tcW w:w="1145" w:type="dxa"/>
            <w:shd w:val="clear" w:color="auto" w:fill="B8CCE4"/>
          </w:tcPr>
          <w:p w14:paraId="75973B4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tcPr>
          <w:p w14:paraId="45C94372"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Calibri" w:hAnsi="Verdana" w:cs="Tahoma"/>
                <w:b/>
                <w:bCs/>
                <w:sz w:val="18"/>
                <w:szCs w:val="18"/>
              </w:rPr>
              <w:t>REVOQUE INTERIOR DE CEMENTO</w:t>
            </w:r>
          </w:p>
        </w:tc>
      </w:tr>
    </w:tbl>
    <w:p w14:paraId="42E1D4D3"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6CAE6ACE"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DESCRIPCIÓN. -</w:t>
      </w:r>
    </w:p>
    <w:p w14:paraId="7A445DF7"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2BD5B3C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Este ítem se refiere a la ejecución de revoques de cemento en proporción 1:3 para ambientes interiores </w:t>
      </w:r>
      <w:r w:rsidRPr="00727CE0">
        <w:rPr>
          <w:rFonts w:ascii="Verdana" w:eastAsia="Verdana" w:hAnsi="Verdana" w:cs="Verdana"/>
          <w:sz w:val="18"/>
          <w:szCs w:val="18"/>
        </w:rPr>
        <w:t>de acuerdo al trazado, alineación, elevaciones y dimensiones señaladas en los planos constructivos e instrucciones del Inspector de Proyecto.</w:t>
      </w:r>
    </w:p>
    <w:p w14:paraId="405DEA06" w14:textId="77777777" w:rsidR="007C1323" w:rsidRPr="00727CE0" w:rsidRDefault="007C1323" w:rsidP="007C1323">
      <w:pPr>
        <w:widowControl w:val="0"/>
        <w:autoSpaceDE w:val="0"/>
        <w:autoSpaceDN w:val="0"/>
        <w:adjustRightInd w:val="0"/>
        <w:jc w:val="both"/>
        <w:rPr>
          <w:rFonts w:ascii="Verdana" w:eastAsia="Verdana" w:hAnsi="Verdana" w:cs="Arial"/>
          <w:b/>
          <w:bCs/>
          <w:sz w:val="18"/>
          <w:szCs w:val="18"/>
        </w:rPr>
      </w:pPr>
    </w:p>
    <w:p w14:paraId="6DE7CC22"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b/>
          <w:bCs/>
          <w:sz w:val="18"/>
          <w:szCs w:val="18"/>
        </w:rPr>
        <w:t xml:space="preserve">MATERIALES, HERRAMIENTAS Y EQUIPO. - </w:t>
      </w:r>
    </w:p>
    <w:p w14:paraId="708F1A07" w14:textId="77777777" w:rsidR="007C1323" w:rsidRPr="00727CE0" w:rsidRDefault="007C1323" w:rsidP="007C1323">
      <w:pPr>
        <w:widowControl w:val="0"/>
        <w:tabs>
          <w:tab w:val="left" w:pos="8711"/>
        </w:tabs>
        <w:autoSpaceDE w:val="0"/>
        <w:autoSpaceDN w:val="0"/>
        <w:rPr>
          <w:rFonts w:ascii="Verdana" w:eastAsia="Verdana" w:hAnsi="Verdana" w:cs="Tahoma"/>
          <w:sz w:val="18"/>
          <w:szCs w:val="18"/>
        </w:rPr>
      </w:pPr>
    </w:p>
    <w:p w14:paraId="3CE66B1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bookmarkStart w:id="172" w:name="_Hlk95685267"/>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A8190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bookmarkEnd w:id="172"/>
    <w:p w14:paraId="41D4945B" w14:textId="77777777" w:rsidR="007C1323" w:rsidRPr="00727CE0" w:rsidRDefault="007C1323" w:rsidP="007C1323">
      <w:pPr>
        <w:widowControl w:val="0"/>
        <w:autoSpaceDE w:val="0"/>
        <w:autoSpaceDN w:val="0"/>
        <w:adjustRightInd w:val="0"/>
        <w:jc w:val="both"/>
        <w:rPr>
          <w:rFonts w:ascii="Verdana" w:eastAsia="Verdana" w:hAnsi="Verdana" w:cs="Arial"/>
          <w:b/>
          <w:bCs/>
          <w:sz w:val="18"/>
          <w:szCs w:val="18"/>
        </w:rPr>
      </w:pPr>
    </w:p>
    <w:p w14:paraId="134C4219"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b/>
          <w:bCs/>
          <w:sz w:val="18"/>
          <w:szCs w:val="18"/>
        </w:rPr>
        <w:t xml:space="preserve">FORMA DE EJECUCIÓN. - </w:t>
      </w:r>
    </w:p>
    <w:p w14:paraId="6F908728"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169DEDB7"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3B53369"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19822A40"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Preparación de la Superficie</w:t>
      </w:r>
    </w:p>
    <w:p w14:paraId="319B8A54"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r w:rsidRPr="00727CE0">
        <w:rPr>
          <w:rFonts w:ascii="Verdana" w:eastAsia="Verdana" w:hAnsi="Verdana" w:cs="Tahoma"/>
          <w:sz w:val="18"/>
          <w:szCs w:val="18"/>
        </w:rPr>
        <w:t>Antes del proceder con el revoque, se verificará que la superficie este uniforme sin polvo, grasas o sustancias que perjudiquen la buena ejecución del ítem</w:t>
      </w:r>
      <w:r w:rsidRPr="00727CE0">
        <w:rPr>
          <w:rFonts w:ascii="Verdana" w:eastAsia="Verdana" w:hAnsi="Verdana" w:cs="Tahoma"/>
          <w:bCs/>
          <w:color w:val="000000"/>
          <w:sz w:val="18"/>
          <w:szCs w:val="18"/>
        </w:rPr>
        <w:t>.</w:t>
      </w:r>
    </w:p>
    <w:p w14:paraId="37169162"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77D42069"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FEC44BF"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46161CBE"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9597831"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5864E177" w14:textId="77777777" w:rsidR="007C1323" w:rsidRPr="00727CE0" w:rsidRDefault="007C1323" w:rsidP="007C1323">
      <w:pPr>
        <w:widowControl w:val="0"/>
        <w:autoSpaceDE w:val="0"/>
        <w:autoSpaceDN w:val="0"/>
        <w:adjustRightInd w:val="0"/>
        <w:spacing w:after="120"/>
        <w:jc w:val="both"/>
        <w:rPr>
          <w:rFonts w:ascii="Verdana" w:eastAsia="Verdana" w:hAnsi="Verdana" w:cs="Arial"/>
          <w:b/>
          <w:bCs/>
          <w:sz w:val="18"/>
          <w:szCs w:val="18"/>
        </w:rPr>
      </w:pPr>
      <w:r w:rsidRPr="00727CE0">
        <w:rPr>
          <w:rFonts w:ascii="Verdana" w:eastAsia="Verdana" w:hAnsi="Verdana" w:cs="Arial"/>
          <w:b/>
          <w:bCs/>
          <w:sz w:val="18"/>
          <w:szCs w:val="18"/>
        </w:rPr>
        <w:t>Preparación del Mortero</w:t>
      </w:r>
    </w:p>
    <w:p w14:paraId="312A8120"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La proporción de cemento arena fina será de 1:3, y la cantidad de agua usada será tal que resulte en una mezcla plástica.</w:t>
      </w:r>
    </w:p>
    <w:p w14:paraId="46A87BDF"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48A4EC48" w14:textId="77777777" w:rsidR="007C1323" w:rsidRPr="00727CE0" w:rsidRDefault="007C1323" w:rsidP="007C1323">
      <w:pPr>
        <w:widowControl w:val="0"/>
        <w:autoSpaceDE w:val="0"/>
        <w:autoSpaceDN w:val="0"/>
        <w:adjustRightInd w:val="0"/>
        <w:spacing w:after="120"/>
        <w:jc w:val="both"/>
        <w:rPr>
          <w:rFonts w:ascii="Verdana" w:eastAsia="Verdana" w:hAnsi="Verdana" w:cs="Arial"/>
          <w:b/>
          <w:bCs/>
          <w:sz w:val="18"/>
          <w:szCs w:val="18"/>
        </w:rPr>
      </w:pPr>
      <w:r w:rsidRPr="00727CE0">
        <w:rPr>
          <w:rFonts w:ascii="Verdana" w:eastAsia="Verdana" w:hAnsi="Verdana" w:cs="Arial"/>
          <w:b/>
          <w:bCs/>
          <w:sz w:val="18"/>
          <w:szCs w:val="18"/>
        </w:rPr>
        <w:t>Aplicación del Revestimiento</w:t>
      </w:r>
    </w:p>
    <w:p w14:paraId="7A0970ED"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73E2E14"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niveladas unas con las otras, con el objeto de asegurar la obtención de una superficie pareja y uniforme.</w:t>
      </w:r>
    </w:p>
    <w:p w14:paraId="077AAA62"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07E72169"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8F96846"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lastRenderedPageBreak/>
        <w:t>regla entre maestra y maestra. Después se efectuará un rayado vertical con clavos a objeto</w:t>
      </w:r>
    </w:p>
    <w:p w14:paraId="232228F0"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de asegurar la adherencia de la segunda capa de acabado.</w:t>
      </w:r>
    </w:p>
    <w:p w14:paraId="70893B0D"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 xml:space="preserve">Posteriormente se aplicará la segunda capa de acabado en un espesor de 1.5 a 2.0 </w:t>
      </w:r>
      <w:proofErr w:type="spellStart"/>
      <w:r w:rsidRPr="00727CE0">
        <w:rPr>
          <w:rFonts w:ascii="Verdana" w:eastAsia="Verdana" w:hAnsi="Verdana" w:cs="Arial"/>
          <w:sz w:val="18"/>
          <w:szCs w:val="18"/>
        </w:rPr>
        <w:t>mm.</w:t>
      </w:r>
      <w:proofErr w:type="spellEnd"/>
      <w:r w:rsidRPr="00727CE0">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5BAB66F2"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59992A41"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27CE0">
        <w:rPr>
          <w:rFonts w:ascii="Verdana" w:eastAsia="Verdana" w:hAnsi="Verdana" w:cs="Arial"/>
          <w:sz w:val="18"/>
          <w:szCs w:val="18"/>
        </w:rPr>
        <w:t>1 :</w:t>
      </w:r>
      <w:proofErr w:type="gramEnd"/>
      <w:r w:rsidRPr="00727CE0">
        <w:rPr>
          <w:rFonts w:ascii="Verdana" w:eastAsia="Verdana" w:hAnsi="Verdana" w:cs="Arial"/>
          <w:sz w:val="18"/>
          <w:szCs w:val="18"/>
        </w:rPr>
        <w:t xml:space="preserve"> 3 en un espesor de 2 a 3 </w:t>
      </w:r>
      <w:proofErr w:type="spellStart"/>
      <w:r w:rsidRPr="00727CE0">
        <w:rPr>
          <w:rFonts w:ascii="Verdana" w:eastAsia="Verdana" w:hAnsi="Verdana" w:cs="Arial"/>
          <w:sz w:val="18"/>
          <w:szCs w:val="18"/>
        </w:rPr>
        <w:t>mm.</w:t>
      </w:r>
      <w:proofErr w:type="spellEnd"/>
      <w:r w:rsidRPr="00727CE0">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727CE0">
        <w:rPr>
          <w:rFonts w:ascii="Verdana" w:eastAsia="Verdana" w:hAnsi="Verdana" w:cs="Arial"/>
          <w:sz w:val="18"/>
          <w:szCs w:val="18"/>
        </w:rPr>
        <w:t>frotachado</w:t>
      </w:r>
      <w:proofErr w:type="spellEnd"/>
      <w:r w:rsidRPr="00727CE0">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727CE0">
        <w:rPr>
          <w:rFonts w:ascii="Verdana" w:eastAsia="Verdana" w:hAnsi="Verdana" w:cs="Arial"/>
          <w:sz w:val="18"/>
          <w:szCs w:val="18"/>
        </w:rPr>
        <w:t>frotachado</w:t>
      </w:r>
      <w:proofErr w:type="spellEnd"/>
      <w:r w:rsidRPr="00727CE0">
        <w:rPr>
          <w:rFonts w:ascii="Verdana" w:eastAsia="Verdana" w:hAnsi="Verdana" w:cs="Arial"/>
          <w:sz w:val="18"/>
          <w:szCs w:val="18"/>
        </w:rPr>
        <w:t>).</w:t>
      </w:r>
    </w:p>
    <w:p w14:paraId="63F6DF5F"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10E41E99"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769A51"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530ADAE2"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r w:rsidRPr="00727CE0">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27BF88D"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48FB1B01"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6447D0C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2212CD9" w14:textId="77777777" w:rsidR="007C1323" w:rsidRPr="00727CE0" w:rsidRDefault="007C1323" w:rsidP="007C1323">
      <w:pPr>
        <w:widowControl w:val="0"/>
        <w:autoSpaceDE w:val="0"/>
        <w:autoSpaceDN w:val="0"/>
        <w:adjustRightInd w:val="0"/>
        <w:jc w:val="both"/>
        <w:rPr>
          <w:rFonts w:ascii="Verdana" w:eastAsia="Verdana" w:hAnsi="Verdana" w:cs="Arial"/>
          <w:sz w:val="18"/>
          <w:szCs w:val="18"/>
        </w:rPr>
      </w:pPr>
    </w:p>
    <w:p w14:paraId="3DC2506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bookmarkStart w:id="173" w:name="_Hlk94715458"/>
    </w:p>
    <w:bookmarkEnd w:id="173"/>
    <w:p w14:paraId="62937BDF" w14:textId="77777777" w:rsidR="007C1323" w:rsidRPr="00727CE0" w:rsidRDefault="007C1323" w:rsidP="007C1323">
      <w:pPr>
        <w:widowControl w:val="0"/>
        <w:tabs>
          <w:tab w:val="left" w:pos="8711"/>
        </w:tabs>
        <w:autoSpaceDE w:val="0"/>
        <w:autoSpaceDN w:val="0"/>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6ABACDF4" w14:textId="77777777" w:rsidTr="005D6135">
        <w:tc>
          <w:tcPr>
            <w:tcW w:w="584" w:type="dxa"/>
            <w:shd w:val="clear" w:color="auto" w:fill="244061"/>
          </w:tcPr>
          <w:p w14:paraId="4F040EE6" w14:textId="77777777" w:rsidR="007C1323" w:rsidRPr="00727CE0" w:rsidRDefault="007C1323" w:rsidP="005D6135">
            <w:pPr>
              <w:widowControl w:val="0"/>
              <w:autoSpaceDE w:val="0"/>
              <w:autoSpaceDN w:val="0"/>
              <w:jc w:val="center"/>
              <w:rPr>
                <w:rFonts w:ascii="Verdana" w:eastAsia="Verdana" w:hAnsi="Verdana" w:cs="Verdana"/>
                <w:b/>
                <w:sz w:val="18"/>
                <w:szCs w:val="18"/>
              </w:rPr>
            </w:pPr>
            <w:proofErr w:type="spellStart"/>
            <w:r w:rsidRPr="00727CE0">
              <w:rPr>
                <w:rFonts w:ascii="Verdana" w:eastAsia="Verdana" w:hAnsi="Verdana" w:cs="Verdana"/>
                <w:b/>
                <w:sz w:val="18"/>
                <w:szCs w:val="18"/>
              </w:rPr>
              <w:t>N°</w:t>
            </w:r>
            <w:proofErr w:type="spellEnd"/>
          </w:p>
        </w:tc>
        <w:tc>
          <w:tcPr>
            <w:tcW w:w="2385" w:type="dxa"/>
            <w:shd w:val="clear" w:color="auto" w:fill="244061"/>
          </w:tcPr>
          <w:p w14:paraId="69BC752E"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CODIGO</w:t>
            </w:r>
          </w:p>
        </w:tc>
        <w:tc>
          <w:tcPr>
            <w:tcW w:w="1145" w:type="dxa"/>
            <w:shd w:val="clear" w:color="auto" w:fill="244061"/>
          </w:tcPr>
          <w:p w14:paraId="7DE8479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UNIDAD</w:t>
            </w:r>
          </w:p>
        </w:tc>
        <w:tc>
          <w:tcPr>
            <w:tcW w:w="5520" w:type="dxa"/>
            <w:shd w:val="clear" w:color="auto" w:fill="244061"/>
          </w:tcPr>
          <w:p w14:paraId="530E680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ITEM</w:t>
            </w:r>
          </w:p>
        </w:tc>
      </w:tr>
      <w:tr w:rsidR="007C1323" w:rsidRPr="00727CE0" w14:paraId="5D0D7F09" w14:textId="77777777" w:rsidTr="005D6135">
        <w:tc>
          <w:tcPr>
            <w:tcW w:w="584" w:type="dxa"/>
            <w:shd w:val="clear" w:color="auto" w:fill="B6DDE8"/>
          </w:tcPr>
          <w:p w14:paraId="1B7C06EC"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21</w:t>
            </w:r>
          </w:p>
        </w:tc>
        <w:tc>
          <w:tcPr>
            <w:tcW w:w="2385" w:type="dxa"/>
            <w:shd w:val="clear" w:color="auto" w:fill="B6DDE8"/>
          </w:tcPr>
          <w:p w14:paraId="00225A3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VAC-OF-RES-1</w:t>
            </w:r>
          </w:p>
        </w:tc>
        <w:tc>
          <w:tcPr>
            <w:tcW w:w="1145" w:type="dxa"/>
            <w:shd w:val="clear" w:color="auto" w:fill="B6DDE8"/>
          </w:tcPr>
          <w:p w14:paraId="40EA9DBB"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6DDE8"/>
          </w:tcPr>
          <w:p w14:paraId="03B1F4EB"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REVESTIMIENTO DE CERÁMICA C/CEMENTO COLA</w:t>
            </w:r>
          </w:p>
        </w:tc>
      </w:tr>
    </w:tbl>
    <w:p w14:paraId="69CF67CA" w14:textId="77777777" w:rsidR="007C1323" w:rsidRPr="00727CE0" w:rsidRDefault="007C1323" w:rsidP="007C1323">
      <w:pPr>
        <w:widowControl w:val="0"/>
        <w:autoSpaceDE w:val="0"/>
        <w:autoSpaceDN w:val="0"/>
        <w:jc w:val="both"/>
        <w:rPr>
          <w:rFonts w:ascii="Verdana" w:eastAsia="Verdana" w:hAnsi="Verdana" w:cs="Arial"/>
          <w:b/>
          <w:kern w:val="28"/>
          <w:sz w:val="18"/>
          <w:szCs w:val="18"/>
        </w:rPr>
      </w:pPr>
    </w:p>
    <w:p w14:paraId="54CDA352" w14:textId="77777777" w:rsidR="007C1323" w:rsidRPr="00727CE0" w:rsidRDefault="007C1323" w:rsidP="007C1323">
      <w:pPr>
        <w:widowControl w:val="0"/>
        <w:autoSpaceDE w:val="0"/>
        <w:autoSpaceDN w:val="0"/>
        <w:jc w:val="both"/>
        <w:rPr>
          <w:rFonts w:ascii="Verdana" w:eastAsia="Verdana" w:hAnsi="Verdana" w:cs="Arial"/>
          <w:b/>
          <w:kern w:val="28"/>
          <w:sz w:val="18"/>
          <w:szCs w:val="18"/>
        </w:rPr>
      </w:pPr>
      <w:r w:rsidRPr="00727CE0">
        <w:rPr>
          <w:rFonts w:ascii="Verdana" w:eastAsia="Verdana" w:hAnsi="Verdana" w:cs="Arial"/>
          <w:b/>
          <w:kern w:val="28"/>
          <w:sz w:val="18"/>
          <w:szCs w:val="18"/>
        </w:rPr>
        <w:t>DESCRIPCIÓN. -</w:t>
      </w:r>
    </w:p>
    <w:p w14:paraId="6FFF730D" w14:textId="77777777" w:rsidR="007C1323" w:rsidRPr="00727CE0" w:rsidRDefault="007C1323" w:rsidP="007C1323">
      <w:pPr>
        <w:widowControl w:val="0"/>
        <w:autoSpaceDE w:val="0"/>
        <w:autoSpaceDN w:val="0"/>
        <w:jc w:val="both"/>
        <w:rPr>
          <w:rFonts w:ascii="Verdana" w:eastAsia="Verdana" w:hAnsi="Verdana" w:cs="Arial"/>
          <w:kern w:val="28"/>
          <w:sz w:val="18"/>
          <w:szCs w:val="18"/>
        </w:rPr>
      </w:pPr>
    </w:p>
    <w:p w14:paraId="35EDBA00" w14:textId="77777777" w:rsidR="007C1323" w:rsidRPr="00727CE0" w:rsidRDefault="007C1323" w:rsidP="007C1323">
      <w:pPr>
        <w:widowControl w:val="0"/>
        <w:autoSpaceDE w:val="0"/>
        <w:autoSpaceDN w:val="0"/>
        <w:jc w:val="both"/>
        <w:rPr>
          <w:rFonts w:ascii="Verdana" w:eastAsia="Verdana" w:hAnsi="Verdana" w:cs="Arial"/>
          <w:kern w:val="28"/>
          <w:sz w:val="18"/>
          <w:szCs w:val="18"/>
        </w:rPr>
      </w:pPr>
      <w:r w:rsidRPr="00727CE0">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C056AA3" w14:textId="77777777" w:rsidR="007C1323" w:rsidRPr="00727CE0" w:rsidRDefault="007C1323" w:rsidP="007C1323">
      <w:pPr>
        <w:widowControl w:val="0"/>
        <w:autoSpaceDE w:val="0"/>
        <w:autoSpaceDN w:val="0"/>
        <w:jc w:val="both"/>
        <w:rPr>
          <w:rFonts w:ascii="Verdana" w:eastAsia="Verdana" w:hAnsi="Verdana" w:cs="Arial"/>
          <w:kern w:val="28"/>
          <w:sz w:val="18"/>
          <w:szCs w:val="18"/>
        </w:rPr>
      </w:pPr>
    </w:p>
    <w:p w14:paraId="76D8EAD8" w14:textId="77777777" w:rsidR="007C1323" w:rsidRPr="00727CE0" w:rsidRDefault="007C1323" w:rsidP="007C1323">
      <w:pPr>
        <w:widowControl w:val="0"/>
        <w:autoSpaceDE w:val="0"/>
        <w:autoSpaceDN w:val="0"/>
        <w:jc w:val="both"/>
        <w:rPr>
          <w:rFonts w:ascii="Verdana" w:eastAsia="Verdana" w:hAnsi="Verdana" w:cs="Arial"/>
          <w:b/>
          <w:kern w:val="28"/>
          <w:sz w:val="18"/>
          <w:szCs w:val="18"/>
        </w:rPr>
      </w:pPr>
      <w:r w:rsidRPr="00727CE0">
        <w:rPr>
          <w:rFonts w:ascii="Verdana" w:eastAsia="Verdana" w:hAnsi="Verdana" w:cs="Arial"/>
          <w:b/>
          <w:kern w:val="28"/>
          <w:sz w:val="18"/>
          <w:szCs w:val="18"/>
        </w:rPr>
        <w:t>MATERIALES, HERRAMIENTAS Y EQUIPO. -</w:t>
      </w:r>
    </w:p>
    <w:p w14:paraId="7AB6559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FFE0B5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07180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7B326AB5"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p>
    <w:p w14:paraId="5834A69A" w14:textId="77777777" w:rsidR="007C1323" w:rsidRPr="00727CE0" w:rsidRDefault="007C1323" w:rsidP="007C1323">
      <w:pPr>
        <w:widowControl w:val="0"/>
        <w:autoSpaceDE w:val="0"/>
        <w:autoSpaceDN w:val="0"/>
        <w:jc w:val="both"/>
        <w:rPr>
          <w:rFonts w:ascii="Verdana" w:eastAsia="Verdana" w:hAnsi="Verdana" w:cs="Arial"/>
          <w:b/>
          <w:kern w:val="28"/>
          <w:sz w:val="18"/>
          <w:szCs w:val="18"/>
        </w:rPr>
      </w:pPr>
      <w:r w:rsidRPr="00727CE0">
        <w:rPr>
          <w:rFonts w:ascii="Verdana" w:eastAsia="Verdana" w:hAnsi="Verdana" w:cs="Arial"/>
          <w:b/>
          <w:kern w:val="28"/>
          <w:sz w:val="18"/>
          <w:szCs w:val="18"/>
        </w:rPr>
        <w:t>FORMA DE EJECUCIÓN. -</w:t>
      </w:r>
    </w:p>
    <w:p w14:paraId="76E83DBB" w14:textId="77777777" w:rsidR="007C1323" w:rsidRPr="00727CE0" w:rsidRDefault="007C1323" w:rsidP="007C1323">
      <w:pPr>
        <w:widowControl w:val="0"/>
        <w:autoSpaceDE w:val="0"/>
        <w:autoSpaceDN w:val="0"/>
        <w:jc w:val="both"/>
        <w:rPr>
          <w:rFonts w:ascii="Verdana" w:eastAsia="Verdana" w:hAnsi="Verdana" w:cs="Arial"/>
          <w:b/>
          <w:kern w:val="28"/>
          <w:sz w:val="18"/>
          <w:szCs w:val="18"/>
        </w:rPr>
      </w:pPr>
    </w:p>
    <w:p w14:paraId="46951C54"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16CA3D9"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1FD693CD"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Preparación de la Superficie</w:t>
      </w:r>
    </w:p>
    <w:p w14:paraId="05F0DC65"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p>
    <w:p w14:paraId="0443B5A8"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r w:rsidRPr="00727CE0">
        <w:rPr>
          <w:rFonts w:ascii="Verdana" w:eastAsia="Verdana" w:hAnsi="Verdana" w:cs="Tahoma"/>
          <w:sz w:val="18"/>
          <w:szCs w:val="18"/>
        </w:rPr>
        <w:t>Antes de la colocación de las piezas verificar que la superficie este uniforme sin polvo, grasas o sustancias que perjudiquen la buena ejecución del ítem</w:t>
      </w:r>
      <w:r w:rsidRPr="00727CE0">
        <w:rPr>
          <w:rFonts w:ascii="Verdana" w:eastAsia="Verdana" w:hAnsi="Verdana" w:cs="Tahoma"/>
          <w:bCs/>
          <w:color w:val="000000"/>
          <w:sz w:val="18"/>
          <w:szCs w:val="18"/>
        </w:rPr>
        <w:t xml:space="preserve">. </w:t>
      </w:r>
      <w:r w:rsidRPr="00727CE0">
        <w:rPr>
          <w:rFonts w:ascii="Verdana" w:eastAsia="Verdana" w:hAnsi="Verdana" w:cs="Tahoma"/>
          <w:kern w:val="28"/>
          <w:sz w:val="18"/>
          <w:szCs w:val="18"/>
        </w:rPr>
        <w:t xml:space="preserve">Asimismo, deberán regarse con agua las </w:t>
      </w:r>
      <w:r w:rsidRPr="00727CE0">
        <w:rPr>
          <w:rFonts w:ascii="Verdana" w:eastAsia="Verdana" w:hAnsi="Verdana" w:cs="Tahoma"/>
          <w:kern w:val="28"/>
          <w:sz w:val="18"/>
          <w:szCs w:val="18"/>
        </w:rPr>
        <w:lastRenderedPageBreak/>
        <w:t>superficies a revestir salvo indicación contraria del Inspector de proyecto.</w:t>
      </w:r>
    </w:p>
    <w:p w14:paraId="349CB2E4"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p>
    <w:p w14:paraId="7A87ABE4"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p>
    <w:p w14:paraId="41DA4C94"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Preparación del Cemento Cola</w:t>
      </w:r>
    </w:p>
    <w:p w14:paraId="6EB8A24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cemento cola deberá ser preparado con agua limpia hasta obtener una pasta homogénea sin grumos; </w:t>
      </w:r>
      <w:r w:rsidRPr="00727CE0">
        <w:rPr>
          <w:rFonts w:ascii="Verdana" w:eastAsia="Verdana" w:hAnsi="Verdana" w:cs="Tahoma"/>
          <w:kern w:val="28"/>
          <w:sz w:val="18"/>
          <w:szCs w:val="18"/>
        </w:rPr>
        <w:t>después de 5-10 minutos de reposo, volver a mezclar y la mezcla estará lista para su aplicación sobre la superficie</w:t>
      </w:r>
      <w:r w:rsidRPr="00727CE0">
        <w:rPr>
          <w:rFonts w:ascii="Verdana" w:eastAsia="Verdana" w:hAnsi="Verdana" w:cs="Tahoma"/>
          <w:sz w:val="18"/>
          <w:szCs w:val="18"/>
        </w:rPr>
        <w:t>. Se mezcla deberá seguir estrictamente la dosificación y forma indicado por el proveedor.</w:t>
      </w:r>
    </w:p>
    <w:p w14:paraId="3C35854F"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p>
    <w:p w14:paraId="6C47FE8A"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Ejecución del revestimiento</w:t>
      </w:r>
    </w:p>
    <w:p w14:paraId="20FCE1FB"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p>
    <w:p w14:paraId="207618C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DA04AEC"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r w:rsidRPr="00727CE0">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967436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990E5FC"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r w:rsidRPr="00727CE0">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6D3D72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Piezas que presenten un mal asentamiento con el cemento cola o que al golpe denoten un sonido hueco deberán ser rehechas inmediatamente.</w:t>
      </w:r>
    </w:p>
    <w:p w14:paraId="17F1CE8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28C14D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3074342"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r w:rsidRPr="00727CE0">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AC10B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C094EB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C1D71F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0AAB088"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1F431F09"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r w:rsidRPr="00727CE0">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D0A56A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la ejecución se realizará los siguientes controles:</w:t>
      </w:r>
    </w:p>
    <w:p w14:paraId="40AA982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B9C3AED" w14:textId="77777777" w:rsidR="007C1323" w:rsidRPr="00727CE0" w:rsidRDefault="007C1323" w:rsidP="007C1323">
      <w:pPr>
        <w:widowControl w:val="0"/>
        <w:numPr>
          <w:ilvl w:val="0"/>
          <w:numId w:val="101"/>
        </w:numPr>
        <w:tabs>
          <w:tab w:val="left" w:pos="567"/>
        </w:tabs>
        <w:autoSpaceDE w:val="0"/>
        <w:autoSpaceDN w:val="0"/>
        <w:jc w:val="both"/>
        <w:rPr>
          <w:rFonts w:ascii="Verdana" w:eastAsia="Verdana" w:hAnsi="Verdana" w:cs="Tahoma"/>
          <w:sz w:val="18"/>
          <w:szCs w:val="18"/>
        </w:rPr>
      </w:pPr>
      <w:r w:rsidRPr="00727CE0">
        <w:rPr>
          <w:rFonts w:ascii="Verdana" w:eastAsia="Verdana" w:hAnsi="Verdana" w:cs="Tahoma"/>
          <w:sz w:val="18"/>
          <w:szCs w:val="18"/>
        </w:rPr>
        <w:t>No se aceptarán pisos con piezas rotas, mal pegadas sin juntas adecuadas.</w:t>
      </w:r>
    </w:p>
    <w:p w14:paraId="638D94BA" w14:textId="77777777" w:rsidR="007C1323" w:rsidRPr="00727CE0" w:rsidRDefault="007C1323" w:rsidP="007C1323">
      <w:pPr>
        <w:widowControl w:val="0"/>
        <w:numPr>
          <w:ilvl w:val="0"/>
          <w:numId w:val="101"/>
        </w:numPr>
        <w:tabs>
          <w:tab w:val="left" w:pos="567"/>
        </w:tabs>
        <w:autoSpaceDE w:val="0"/>
        <w:autoSpaceDN w:val="0"/>
        <w:jc w:val="both"/>
        <w:rPr>
          <w:rFonts w:ascii="Verdana" w:eastAsia="Verdana" w:hAnsi="Verdana" w:cs="Tahoma"/>
          <w:sz w:val="18"/>
          <w:szCs w:val="18"/>
        </w:rPr>
      </w:pPr>
      <w:r w:rsidRPr="00727CE0">
        <w:rPr>
          <w:rFonts w:ascii="Verdana" w:eastAsia="Verdana" w:hAnsi="Verdana" w:cs="Tahoma"/>
          <w:sz w:val="18"/>
          <w:szCs w:val="18"/>
        </w:rPr>
        <w:t>No se aceptan piezas con geometría y bombeo diferentes a lo indicado en los planos que indican la evacuación del agua con las rejillas.</w:t>
      </w:r>
    </w:p>
    <w:p w14:paraId="498F7C83" w14:textId="77777777" w:rsidR="007C1323" w:rsidRPr="00727CE0" w:rsidRDefault="007C1323" w:rsidP="007C1323">
      <w:pPr>
        <w:widowControl w:val="0"/>
        <w:numPr>
          <w:ilvl w:val="0"/>
          <w:numId w:val="101"/>
        </w:numPr>
        <w:tabs>
          <w:tab w:val="left" w:pos="567"/>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pisos que denoten vacíos entre la cerámica y el cemento cola por un mal asentamiento deberán ser corregidos.</w:t>
      </w:r>
    </w:p>
    <w:p w14:paraId="20A8785F" w14:textId="77777777" w:rsidR="007C1323" w:rsidRPr="00727CE0" w:rsidRDefault="007C1323" w:rsidP="007C1323">
      <w:pPr>
        <w:widowControl w:val="0"/>
        <w:numPr>
          <w:ilvl w:val="0"/>
          <w:numId w:val="101"/>
        </w:numPr>
        <w:tabs>
          <w:tab w:val="left" w:pos="567"/>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algunos casos el Inspector de proyecto indicará la superficie a rehacer el cual deberá ser ejecutado por cuenta de la Entidad Ejecutora.</w:t>
      </w:r>
    </w:p>
    <w:p w14:paraId="7A1E92A0"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01EBF439"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2DB07265" w14:textId="77777777" w:rsidTr="005D6135">
        <w:tc>
          <w:tcPr>
            <w:tcW w:w="584" w:type="dxa"/>
            <w:shd w:val="clear" w:color="auto" w:fill="244061"/>
          </w:tcPr>
          <w:p w14:paraId="5404D7FE" w14:textId="77777777" w:rsidR="007C1323" w:rsidRPr="00727CE0" w:rsidRDefault="007C1323" w:rsidP="005D6135">
            <w:pPr>
              <w:widowControl w:val="0"/>
              <w:autoSpaceDE w:val="0"/>
              <w:autoSpaceDN w:val="0"/>
              <w:jc w:val="center"/>
              <w:rPr>
                <w:rFonts w:ascii="Verdana" w:eastAsia="Verdana" w:hAnsi="Verdana" w:cs="Verdana"/>
                <w:b/>
                <w:sz w:val="18"/>
                <w:szCs w:val="18"/>
              </w:rPr>
            </w:pPr>
            <w:proofErr w:type="spellStart"/>
            <w:r w:rsidRPr="00727CE0">
              <w:rPr>
                <w:rFonts w:ascii="Verdana" w:eastAsia="Verdana" w:hAnsi="Verdana" w:cs="Verdana"/>
                <w:b/>
                <w:sz w:val="18"/>
                <w:szCs w:val="18"/>
              </w:rPr>
              <w:t>N°</w:t>
            </w:r>
            <w:proofErr w:type="spellEnd"/>
          </w:p>
        </w:tc>
        <w:tc>
          <w:tcPr>
            <w:tcW w:w="2385" w:type="dxa"/>
            <w:shd w:val="clear" w:color="auto" w:fill="244061"/>
          </w:tcPr>
          <w:p w14:paraId="58DF0856"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CODIGO</w:t>
            </w:r>
          </w:p>
        </w:tc>
        <w:tc>
          <w:tcPr>
            <w:tcW w:w="1145" w:type="dxa"/>
            <w:shd w:val="clear" w:color="auto" w:fill="244061"/>
          </w:tcPr>
          <w:p w14:paraId="7F4FACA5"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UNIDAD</w:t>
            </w:r>
          </w:p>
        </w:tc>
        <w:tc>
          <w:tcPr>
            <w:tcW w:w="5520" w:type="dxa"/>
            <w:shd w:val="clear" w:color="auto" w:fill="244061"/>
          </w:tcPr>
          <w:p w14:paraId="2E9F3B3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ITEM</w:t>
            </w:r>
          </w:p>
        </w:tc>
      </w:tr>
      <w:tr w:rsidR="007C1323" w:rsidRPr="00727CE0" w14:paraId="2C7FAF45" w14:textId="77777777" w:rsidTr="005D6135">
        <w:tc>
          <w:tcPr>
            <w:tcW w:w="584" w:type="dxa"/>
            <w:shd w:val="clear" w:color="auto" w:fill="B6DDE8"/>
          </w:tcPr>
          <w:p w14:paraId="6521615C"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22</w:t>
            </w:r>
          </w:p>
        </w:tc>
        <w:tc>
          <w:tcPr>
            <w:tcW w:w="2385" w:type="dxa"/>
            <w:shd w:val="clear" w:color="auto" w:fill="B6DDE8"/>
          </w:tcPr>
          <w:p w14:paraId="4CA0EA0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VAC-OF-RES-2</w:t>
            </w:r>
          </w:p>
        </w:tc>
        <w:tc>
          <w:tcPr>
            <w:tcW w:w="1145" w:type="dxa"/>
            <w:shd w:val="clear" w:color="auto" w:fill="B6DDE8"/>
          </w:tcPr>
          <w:p w14:paraId="543DEB33"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6DDE8"/>
          </w:tcPr>
          <w:p w14:paraId="6674DE43"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REVESTIMIENTO DE CERÁMICA PARA MESÓN</w:t>
            </w:r>
          </w:p>
        </w:tc>
      </w:tr>
    </w:tbl>
    <w:p w14:paraId="3973B85E" w14:textId="77777777" w:rsidR="007C1323" w:rsidRPr="00727CE0" w:rsidRDefault="007C1323" w:rsidP="007C1323">
      <w:pPr>
        <w:widowControl w:val="0"/>
        <w:autoSpaceDE w:val="0"/>
        <w:autoSpaceDN w:val="0"/>
        <w:jc w:val="both"/>
        <w:rPr>
          <w:rFonts w:ascii="Verdana" w:eastAsia="Verdana" w:hAnsi="Verdana" w:cs="Tahoma"/>
          <w:b/>
          <w:sz w:val="18"/>
          <w:szCs w:val="18"/>
        </w:rPr>
      </w:pPr>
    </w:p>
    <w:p w14:paraId="2774C0DF"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t>DESCRIPCIÓN. -</w:t>
      </w:r>
    </w:p>
    <w:p w14:paraId="4517F2DE"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2CD0FE8"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4FE80847"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13927332"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t>MATERIALES, HERRAMIENTAS Y EQUIPO. -</w:t>
      </w:r>
    </w:p>
    <w:p w14:paraId="745A121D"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E75D14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8EA7C9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66BB7B7C"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17D25D4"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t xml:space="preserve">FORMA DE EJECUCIÓN. - </w:t>
      </w:r>
    </w:p>
    <w:p w14:paraId="7921116D"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04A67385"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0AA5E9B"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22FC1702"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Preparación de la Superficie</w:t>
      </w:r>
    </w:p>
    <w:p w14:paraId="3C0B7222"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r w:rsidRPr="00727CE0">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727CE0">
        <w:rPr>
          <w:rFonts w:ascii="Verdana" w:eastAsia="Verdana" w:hAnsi="Verdana" w:cs="Tahoma"/>
          <w:bCs/>
          <w:color w:val="000000"/>
          <w:sz w:val="18"/>
          <w:szCs w:val="18"/>
        </w:rPr>
        <w:t xml:space="preserve">. </w:t>
      </w:r>
      <w:r w:rsidRPr="00727CE0">
        <w:rPr>
          <w:rFonts w:ascii="Verdana" w:eastAsia="Verdana" w:hAnsi="Verdana" w:cs="Tahoma"/>
          <w:kern w:val="28"/>
          <w:sz w:val="18"/>
          <w:szCs w:val="18"/>
        </w:rPr>
        <w:t>Asimismo, deberán regarse las superficies a revestir salvo indicación contraria del Inspector de proyecto.</w:t>
      </w:r>
    </w:p>
    <w:p w14:paraId="1E264F7E"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p>
    <w:p w14:paraId="3EC45B5B"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Preparación del Cemento Cola</w:t>
      </w:r>
    </w:p>
    <w:p w14:paraId="0DF18FF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cemento cola deberá ser preparado con agua limpia hasta obtener una pasta homogénea sin grumos; </w:t>
      </w:r>
      <w:r w:rsidRPr="00727CE0">
        <w:rPr>
          <w:rFonts w:ascii="Verdana" w:eastAsia="Verdana" w:hAnsi="Verdana" w:cs="Tahoma"/>
          <w:kern w:val="28"/>
          <w:sz w:val="18"/>
          <w:szCs w:val="18"/>
        </w:rPr>
        <w:t>después de 5-10 minutos de reposo, se volverá mezclar y la mezcla estará lista para su aplicación sobre la superficie</w:t>
      </w:r>
      <w:r w:rsidRPr="00727CE0">
        <w:rPr>
          <w:rFonts w:ascii="Verdana" w:eastAsia="Verdana" w:hAnsi="Verdana" w:cs="Tahoma"/>
          <w:sz w:val="18"/>
          <w:szCs w:val="18"/>
        </w:rPr>
        <w:t>. La mezcla deberá seguir estrictamente la dosificación y forma de preparado indicado por el proveedor.</w:t>
      </w:r>
    </w:p>
    <w:p w14:paraId="072C013F"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p>
    <w:p w14:paraId="3E38888E"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Ejecución del revestimiento</w:t>
      </w:r>
    </w:p>
    <w:p w14:paraId="19DB920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77E7D66"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r w:rsidRPr="00727CE0">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A9D7DE1"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p>
    <w:p w14:paraId="36F31A0C"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r w:rsidRPr="00727CE0">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73B1B1F"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r w:rsidRPr="00727CE0">
        <w:rPr>
          <w:rFonts w:ascii="Verdana" w:eastAsia="Verdana" w:hAnsi="Verdana" w:cs="Tahoma"/>
          <w:bCs/>
          <w:color w:val="000000"/>
          <w:sz w:val="18"/>
          <w:szCs w:val="18"/>
        </w:rPr>
        <w:t xml:space="preserve"> </w:t>
      </w:r>
    </w:p>
    <w:p w14:paraId="218C492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Piezas que presenten un mal asentamiento con el cemento cola o que al golpe denoten un sonido hueco deberán ser rehechas inmediatamente.</w:t>
      </w:r>
    </w:p>
    <w:p w14:paraId="1DDF55A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BE5C48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8B064B9"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p>
    <w:p w14:paraId="02150193"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r w:rsidRPr="00727CE0">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AEA1B3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2243E9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3821D9E"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71B70C6A" w14:textId="77777777" w:rsidR="007C1323" w:rsidRPr="00727CE0" w:rsidRDefault="007C1323" w:rsidP="007C1323">
      <w:pPr>
        <w:widowControl w:val="0"/>
        <w:autoSpaceDE w:val="0"/>
        <w:autoSpaceDN w:val="0"/>
        <w:jc w:val="both"/>
        <w:rPr>
          <w:rFonts w:ascii="Verdana" w:eastAsia="Verdana" w:hAnsi="Verdana" w:cs="Tahoma"/>
          <w:color w:val="000000"/>
          <w:sz w:val="18"/>
          <w:szCs w:val="18"/>
        </w:rPr>
      </w:pPr>
      <w:r w:rsidRPr="00727CE0">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664436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F7BB5CB"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67F9F6A0"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r w:rsidRPr="00727CE0">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B7735B5" w14:textId="77777777" w:rsidR="007C1323" w:rsidRPr="00727CE0" w:rsidRDefault="007C1323" w:rsidP="007C1323">
      <w:pPr>
        <w:widowControl w:val="0"/>
        <w:autoSpaceDE w:val="0"/>
        <w:autoSpaceDN w:val="0"/>
        <w:jc w:val="both"/>
        <w:rPr>
          <w:rFonts w:ascii="Verdana" w:eastAsia="Verdana" w:hAnsi="Verdana" w:cs="Tahoma"/>
          <w:kern w:val="28"/>
          <w:sz w:val="18"/>
          <w:szCs w:val="18"/>
        </w:rPr>
      </w:pPr>
    </w:p>
    <w:p w14:paraId="27545BF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la ejecución se realizará los siguientes controles:</w:t>
      </w:r>
    </w:p>
    <w:p w14:paraId="6A57D157" w14:textId="77777777" w:rsidR="007C1323" w:rsidRPr="00727CE0" w:rsidRDefault="007C1323" w:rsidP="007C1323">
      <w:pPr>
        <w:widowControl w:val="0"/>
        <w:numPr>
          <w:ilvl w:val="0"/>
          <w:numId w:val="101"/>
        </w:numPr>
        <w:tabs>
          <w:tab w:val="left" w:pos="567"/>
        </w:tabs>
        <w:autoSpaceDE w:val="0"/>
        <w:autoSpaceDN w:val="0"/>
        <w:jc w:val="both"/>
        <w:rPr>
          <w:rFonts w:ascii="Verdana" w:eastAsia="Verdana" w:hAnsi="Verdana" w:cs="Tahoma"/>
          <w:sz w:val="18"/>
          <w:szCs w:val="18"/>
        </w:rPr>
      </w:pPr>
      <w:r w:rsidRPr="00727CE0">
        <w:rPr>
          <w:rFonts w:ascii="Verdana" w:eastAsia="Verdana" w:hAnsi="Verdana" w:cs="Tahoma"/>
          <w:sz w:val="18"/>
          <w:szCs w:val="18"/>
        </w:rPr>
        <w:t>No se aceptarán pisos con piezas rotas, mal pegadas sin juntas adecuadas.</w:t>
      </w:r>
    </w:p>
    <w:p w14:paraId="4606D790" w14:textId="77777777" w:rsidR="007C1323" w:rsidRPr="00727CE0" w:rsidRDefault="007C1323" w:rsidP="007C1323">
      <w:pPr>
        <w:widowControl w:val="0"/>
        <w:numPr>
          <w:ilvl w:val="0"/>
          <w:numId w:val="101"/>
        </w:numPr>
        <w:tabs>
          <w:tab w:val="left" w:pos="567"/>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pisos que denoten vacíos entre la cerámica y el cemento cola por un mal asentamiento deberán ser corregidos.</w:t>
      </w:r>
    </w:p>
    <w:p w14:paraId="0F888ACE" w14:textId="77777777" w:rsidR="007C1323" w:rsidRPr="00727CE0" w:rsidRDefault="007C1323" w:rsidP="007C1323">
      <w:pPr>
        <w:widowControl w:val="0"/>
        <w:numPr>
          <w:ilvl w:val="0"/>
          <w:numId w:val="101"/>
        </w:numPr>
        <w:tabs>
          <w:tab w:val="left" w:pos="567"/>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En algunos casos el Inspector de proyecto indicará la superficie a rehacer el cual deberá ser </w:t>
      </w:r>
      <w:r w:rsidRPr="00727CE0">
        <w:rPr>
          <w:rFonts w:ascii="Verdana" w:eastAsia="Verdana" w:hAnsi="Verdana" w:cs="Tahoma"/>
          <w:sz w:val="18"/>
          <w:szCs w:val="18"/>
        </w:rPr>
        <w:lastRenderedPageBreak/>
        <w:t>ejecutado por cuenta de la Entidad Ejecutora.</w:t>
      </w:r>
    </w:p>
    <w:p w14:paraId="0441AC00" w14:textId="77777777" w:rsidR="007C1323" w:rsidRPr="00727CE0" w:rsidRDefault="007C1323" w:rsidP="007C1323">
      <w:pPr>
        <w:widowControl w:val="0"/>
        <w:tabs>
          <w:tab w:val="left" w:pos="567"/>
        </w:tabs>
        <w:autoSpaceDE w:val="0"/>
        <w:autoSpaceDN w:val="0"/>
        <w:ind w:left="570"/>
        <w:jc w:val="both"/>
        <w:rPr>
          <w:rFonts w:ascii="Verdana" w:eastAsia="Verdana" w:hAnsi="Verdana" w:cs="Tahoma"/>
          <w:sz w:val="18"/>
          <w:szCs w:val="18"/>
        </w:rPr>
      </w:pPr>
    </w:p>
    <w:p w14:paraId="6670211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Por último, se verificará la adecuada instalación del esquinero de aluminio, verificándose no tengan ninguna defecto geométrico y estético.</w:t>
      </w:r>
    </w:p>
    <w:p w14:paraId="76B245D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02D7AA8" w14:textId="77777777" w:rsidR="007C1323" w:rsidRPr="00727CE0" w:rsidRDefault="007C1323" w:rsidP="007C1323">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61A9DEB2" w14:textId="77777777" w:rsidTr="005D6135">
        <w:tc>
          <w:tcPr>
            <w:tcW w:w="584" w:type="dxa"/>
            <w:shd w:val="clear" w:color="auto" w:fill="215868"/>
          </w:tcPr>
          <w:p w14:paraId="5BC75220"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08A68054"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7695BCCD"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6978FDB4"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7094C496" w14:textId="77777777" w:rsidTr="005D6135">
        <w:tc>
          <w:tcPr>
            <w:tcW w:w="584" w:type="dxa"/>
            <w:shd w:val="clear" w:color="auto" w:fill="B8CCE4"/>
          </w:tcPr>
          <w:p w14:paraId="4CD1399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23</w:t>
            </w:r>
          </w:p>
        </w:tc>
        <w:tc>
          <w:tcPr>
            <w:tcW w:w="2385" w:type="dxa"/>
            <w:shd w:val="clear" w:color="auto" w:fill="B8CCE4"/>
          </w:tcPr>
          <w:p w14:paraId="119C2BE8"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 - OF - REV - 4</w:t>
            </w:r>
          </w:p>
        </w:tc>
        <w:tc>
          <w:tcPr>
            <w:tcW w:w="1145" w:type="dxa"/>
            <w:shd w:val="clear" w:color="auto" w:fill="B8CCE4"/>
          </w:tcPr>
          <w:p w14:paraId="2F4D1E0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tcPr>
          <w:p w14:paraId="3C85B59B"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Tahoma"/>
                <w:b/>
                <w:bCs/>
                <w:sz w:val="18"/>
                <w:szCs w:val="18"/>
              </w:rPr>
              <w:t>REVOQUE EXTERIOR DE CEMENTO</w:t>
            </w:r>
          </w:p>
        </w:tc>
      </w:tr>
    </w:tbl>
    <w:p w14:paraId="1646A10F" w14:textId="77777777" w:rsidR="007C1323" w:rsidRPr="00727CE0" w:rsidRDefault="007C1323" w:rsidP="007C1323">
      <w:pPr>
        <w:widowControl w:val="0"/>
        <w:tabs>
          <w:tab w:val="left" w:pos="560"/>
        </w:tabs>
        <w:autoSpaceDE w:val="0"/>
        <w:autoSpaceDN w:val="0"/>
        <w:spacing w:before="240"/>
        <w:jc w:val="both"/>
        <w:rPr>
          <w:rFonts w:ascii="Verdana" w:eastAsia="Verdana" w:hAnsi="Verdana" w:cs="Tahoma"/>
          <w:b/>
          <w:color w:val="000000"/>
          <w:sz w:val="18"/>
          <w:szCs w:val="18"/>
        </w:rPr>
      </w:pPr>
      <w:r w:rsidRPr="00727CE0">
        <w:rPr>
          <w:rFonts w:ascii="Verdana" w:eastAsia="Verdana" w:hAnsi="Verdana" w:cs="Tahoma"/>
          <w:b/>
          <w:color w:val="000000"/>
          <w:sz w:val="18"/>
          <w:szCs w:val="18"/>
        </w:rPr>
        <w:t>DESCRIPCIÓN. -</w:t>
      </w:r>
      <w:r w:rsidRPr="00727CE0">
        <w:rPr>
          <w:rFonts w:ascii="Verdana" w:eastAsia="Verdana" w:hAnsi="Verdana" w:cs="Helvetica"/>
          <w:color w:val="333333"/>
          <w:sz w:val="18"/>
          <w:szCs w:val="18"/>
          <w:shd w:val="clear" w:color="auto" w:fill="F9F9F9"/>
        </w:rPr>
        <w:t xml:space="preserve"> </w:t>
      </w:r>
    </w:p>
    <w:p w14:paraId="2E9D8BF3" w14:textId="77777777" w:rsidR="007C1323" w:rsidRPr="00727CE0" w:rsidRDefault="007C1323" w:rsidP="007C1323">
      <w:pPr>
        <w:widowControl w:val="0"/>
        <w:autoSpaceDE w:val="0"/>
        <w:autoSpaceDN w:val="0"/>
        <w:adjustRightInd w:val="0"/>
        <w:jc w:val="both"/>
        <w:rPr>
          <w:rFonts w:ascii="Verdana" w:eastAsia="Verdana" w:hAnsi="Verdana" w:cs="Tahoma"/>
          <w:color w:val="000000"/>
          <w:sz w:val="18"/>
          <w:szCs w:val="18"/>
        </w:rPr>
      </w:pPr>
    </w:p>
    <w:p w14:paraId="6D0EB86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bookmarkStart w:id="174" w:name="_Hlk94714352"/>
      <w:r w:rsidRPr="00727CE0">
        <w:rPr>
          <w:rFonts w:ascii="Verdana" w:eastAsia="Verdana" w:hAnsi="Verdana" w:cs="Tahoma"/>
          <w:sz w:val="18"/>
          <w:szCs w:val="18"/>
        </w:rPr>
        <w:t xml:space="preserve">Este ítem se refiere a la ejecución de revoques de cemento con textura en proporción 1:3 para ambientes exteriores </w:t>
      </w:r>
      <w:bookmarkStart w:id="175" w:name="_Hlk161511262"/>
      <w:r w:rsidRPr="00727CE0">
        <w:rPr>
          <w:rFonts w:ascii="Verdana" w:eastAsia="Verdana" w:hAnsi="Verdana" w:cs="Verdana"/>
          <w:sz w:val="18"/>
          <w:szCs w:val="18"/>
        </w:rPr>
        <w:t>de acuerdo al trazado, alineación, elevaciones y dimensiones señaladas en los planos constructivos e instrucciones del Inspector de Proyecto.</w:t>
      </w:r>
    </w:p>
    <w:bookmarkEnd w:id="174"/>
    <w:bookmarkEnd w:id="175"/>
    <w:p w14:paraId="68C51A10" w14:textId="77777777" w:rsidR="007C1323" w:rsidRPr="00727CE0" w:rsidRDefault="007C1323" w:rsidP="007C1323">
      <w:pPr>
        <w:widowControl w:val="0"/>
        <w:tabs>
          <w:tab w:val="left" w:pos="560"/>
        </w:tabs>
        <w:autoSpaceDE w:val="0"/>
        <w:autoSpaceDN w:val="0"/>
        <w:spacing w:before="240"/>
        <w:jc w:val="both"/>
        <w:rPr>
          <w:rFonts w:ascii="Verdana" w:eastAsia="Verdana" w:hAnsi="Verdana" w:cs="Tahoma"/>
          <w:b/>
          <w:color w:val="000000"/>
          <w:sz w:val="18"/>
          <w:szCs w:val="18"/>
        </w:rPr>
      </w:pPr>
      <w:r w:rsidRPr="00727CE0">
        <w:rPr>
          <w:rFonts w:ascii="Verdana" w:eastAsia="Verdana" w:hAnsi="Verdana" w:cs="Tahoma"/>
          <w:b/>
          <w:color w:val="000000"/>
          <w:sz w:val="18"/>
          <w:szCs w:val="18"/>
        </w:rPr>
        <w:t>MATERIALES, HERRAMIENTAS Y EQUIPO. –</w:t>
      </w:r>
    </w:p>
    <w:p w14:paraId="6C85BF23" w14:textId="77777777" w:rsidR="007C1323" w:rsidRPr="00727CE0" w:rsidRDefault="007C1323" w:rsidP="007C1323">
      <w:pPr>
        <w:widowControl w:val="0"/>
        <w:autoSpaceDE w:val="0"/>
        <w:autoSpaceDN w:val="0"/>
        <w:jc w:val="both"/>
        <w:rPr>
          <w:rFonts w:ascii="Verdana" w:eastAsia="Verdana" w:hAnsi="Verdana" w:cs="Tahoma"/>
          <w:color w:val="000000"/>
          <w:sz w:val="18"/>
          <w:szCs w:val="18"/>
        </w:rPr>
      </w:pPr>
    </w:p>
    <w:p w14:paraId="62028E0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10C87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79E75019" w14:textId="77777777" w:rsidR="007C1323" w:rsidRPr="00727CE0" w:rsidRDefault="007C1323" w:rsidP="007C1323">
      <w:pPr>
        <w:widowControl w:val="0"/>
        <w:tabs>
          <w:tab w:val="left" w:pos="8711"/>
        </w:tabs>
        <w:autoSpaceDE w:val="0"/>
        <w:autoSpaceDN w:val="0"/>
        <w:rPr>
          <w:rFonts w:ascii="Verdana" w:eastAsia="Verdana" w:hAnsi="Verdana" w:cs="Tahoma"/>
          <w:color w:val="000000"/>
          <w:sz w:val="18"/>
          <w:szCs w:val="18"/>
        </w:rPr>
      </w:pPr>
    </w:p>
    <w:p w14:paraId="39F8CB3D"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FORMA DE EJECUCIÓN. –</w:t>
      </w:r>
    </w:p>
    <w:p w14:paraId="1899BC41"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5CD7BBF7"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5B52CEF7"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12DACA93"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Preparación de la Superficie</w:t>
      </w:r>
    </w:p>
    <w:p w14:paraId="6E9A3201" w14:textId="77777777" w:rsidR="007C1323" w:rsidRPr="00727CE0" w:rsidRDefault="007C1323" w:rsidP="007C1323">
      <w:pPr>
        <w:widowControl w:val="0"/>
        <w:autoSpaceDE w:val="0"/>
        <w:autoSpaceDN w:val="0"/>
        <w:jc w:val="both"/>
        <w:rPr>
          <w:rFonts w:ascii="Verdana" w:eastAsia="Verdana" w:hAnsi="Verdana" w:cs="Tahoma"/>
          <w:bCs/>
          <w:color w:val="000000"/>
          <w:sz w:val="18"/>
          <w:szCs w:val="18"/>
        </w:rPr>
      </w:pPr>
      <w:bookmarkStart w:id="176" w:name="_Hlk161511539"/>
      <w:r w:rsidRPr="00727CE0">
        <w:rPr>
          <w:rFonts w:ascii="Verdana" w:eastAsia="Verdana" w:hAnsi="Verdana" w:cs="Tahoma"/>
          <w:sz w:val="18"/>
          <w:szCs w:val="18"/>
        </w:rPr>
        <w:t xml:space="preserve">Antes del proceder con el revoque, </w:t>
      </w:r>
      <w:bookmarkEnd w:id="176"/>
      <w:r w:rsidRPr="00727CE0">
        <w:rPr>
          <w:rFonts w:ascii="Verdana" w:eastAsia="Verdana" w:hAnsi="Verdana" w:cs="Tahoma"/>
          <w:sz w:val="18"/>
          <w:szCs w:val="18"/>
        </w:rPr>
        <w:t>se revisará que la superficie este uniforme sin polvo, grasas o sustancias que perjudiquen la buena ejecución del ítem</w:t>
      </w:r>
      <w:r w:rsidRPr="00727CE0">
        <w:rPr>
          <w:rFonts w:ascii="Verdana" w:eastAsia="Verdana" w:hAnsi="Verdana" w:cs="Tahoma"/>
          <w:bCs/>
          <w:color w:val="000000"/>
          <w:sz w:val="18"/>
          <w:szCs w:val="18"/>
        </w:rPr>
        <w:t>.</w:t>
      </w:r>
    </w:p>
    <w:p w14:paraId="2C7D50F1"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5E96FBB3"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bookmarkStart w:id="177" w:name="_Hlk95686236"/>
      <w:r w:rsidRPr="00727CE0">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142ED2C"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5F91A772"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71D1A0EB"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121755C7" w14:textId="77777777" w:rsidR="007C1323" w:rsidRPr="00727CE0" w:rsidRDefault="007C1323" w:rsidP="007C1323">
      <w:pPr>
        <w:widowControl w:val="0"/>
        <w:autoSpaceDE w:val="0"/>
        <w:autoSpaceDN w:val="0"/>
        <w:adjustRightInd w:val="0"/>
        <w:spacing w:after="120"/>
        <w:jc w:val="both"/>
        <w:rPr>
          <w:rFonts w:ascii="Verdana" w:eastAsia="Verdana" w:hAnsi="Verdana" w:cs="Verdana"/>
          <w:b/>
          <w:bCs/>
          <w:sz w:val="18"/>
          <w:szCs w:val="18"/>
        </w:rPr>
      </w:pPr>
      <w:r w:rsidRPr="00727CE0">
        <w:rPr>
          <w:rFonts w:ascii="Verdana" w:eastAsia="Verdana" w:hAnsi="Verdana" w:cs="Verdana"/>
          <w:b/>
          <w:bCs/>
          <w:sz w:val="18"/>
          <w:szCs w:val="18"/>
        </w:rPr>
        <w:t>Preparación del Mortero</w:t>
      </w:r>
    </w:p>
    <w:p w14:paraId="24427741"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La proporción de cemento arena fina será de 1:3, y la cantidad de agua usada será tal que resulte en una mezcla plástica.</w:t>
      </w:r>
    </w:p>
    <w:p w14:paraId="24E5C8CA"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1E54AE7F"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La Entidad Ejecutora podrá mezclar pequeñas cantidades de mortero a mano, previa autorización del Inspector de Proyecto.</w:t>
      </w:r>
    </w:p>
    <w:p w14:paraId="31B7120F"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573C8DB5"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bookmarkStart w:id="178" w:name="_Hlk95686228"/>
      <w:bookmarkEnd w:id="177"/>
      <w:r w:rsidRPr="00727CE0">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491544CD"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4FFD4377" w14:textId="77777777" w:rsidR="007C1323" w:rsidRPr="00727CE0" w:rsidRDefault="007C1323" w:rsidP="007C1323">
      <w:pPr>
        <w:widowControl w:val="0"/>
        <w:autoSpaceDE w:val="0"/>
        <w:autoSpaceDN w:val="0"/>
        <w:adjustRightInd w:val="0"/>
        <w:spacing w:after="120"/>
        <w:jc w:val="both"/>
        <w:rPr>
          <w:rFonts w:ascii="Verdana" w:eastAsia="Verdana" w:hAnsi="Verdana" w:cs="Verdana"/>
          <w:b/>
          <w:bCs/>
          <w:sz w:val="18"/>
          <w:szCs w:val="18"/>
        </w:rPr>
      </w:pPr>
      <w:r w:rsidRPr="00727CE0">
        <w:rPr>
          <w:rFonts w:ascii="Verdana" w:eastAsia="Verdana" w:hAnsi="Verdana" w:cs="Verdana"/>
          <w:b/>
          <w:bCs/>
          <w:sz w:val="18"/>
          <w:szCs w:val="18"/>
        </w:rPr>
        <w:t>Aplicación del Revestimiento</w:t>
      </w:r>
    </w:p>
    <w:p w14:paraId="421201A6"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bookmarkStart w:id="179" w:name="_Hlk161511618"/>
      <w:bookmarkEnd w:id="178"/>
      <w:r w:rsidRPr="00727CE0">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7D619D7"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niveladas unas con las otras, con el objeto de asegurar la obtención de una superficie pareja y uniforme.</w:t>
      </w:r>
    </w:p>
    <w:p w14:paraId="7BAA3374"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4B84EDFD"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 xml:space="preserve">Humedecidas las superficies se castigarán los mismos con una primera mano de mezcla, tal que permita alcanzar el nivel determinado por las maestras y cubra todas las irregularidades de la superficie de los </w:t>
      </w:r>
      <w:r w:rsidRPr="00727CE0">
        <w:rPr>
          <w:rFonts w:ascii="Verdana" w:eastAsia="Verdana" w:hAnsi="Verdana" w:cs="Verdana"/>
          <w:sz w:val="18"/>
          <w:szCs w:val="18"/>
        </w:rPr>
        <w:lastRenderedPageBreak/>
        <w:t>muros, nivelando y enrasando posteriormente con una</w:t>
      </w:r>
    </w:p>
    <w:p w14:paraId="45AADEB3"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regla entre maestra y maestra. Después se efectuará un rayado vertical con clavos a objeto</w:t>
      </w:r>
    </w:p>
    <w:p w14:paraId="472E400F"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de asegurar la adherencia de la segunda capa de acabado.</w:t>
      </w:r>
    </w:p>
    <w:p w14:paraId="545C60C8"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 xml:space="preserve">Posteriormente se aplicará la segunda capa de acabado en un espesor de 1.5 a 2.0 </w:t>
      </w:r>
      <w:proofErr w:type="spellStart"/>
      <w:r w:rsidRPr="00727CE0">
        <w:rPr>
          <w:rFonts w:ascii="Verdana" w:eastAsia="Verdana" w:hAnsi="Verdana" w:cs="Verdana"/>
          <w:sz w:val="18"/>
          <w:szCs w:val="18"/>
        </w:rPr>
        <w:t>mm.</w:t>
      </w:r>
      <w:proofErr w:type="spellEnd"/>
      <w:r w:rsidRPr="00727CE0">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6F9B09E"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63F9A70A"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727CE0">
        <w:rPr>
          <w:rFonts w:ascii="Verdana" w:eastAsia="Verdana" w:hAnsi="Verdana" w:cs="Verdana"/>
          <w:sz w:val="18"/>
          <w:szCs w:val="18"/>
        </w:rPr>
        <w:t>1 :</w:t>
      </w:r>
      <w:proofErr w:type="gramEnd"/>
      <w:r w:rsidRPr="00727CE0">
        <w:rPr>
          <w:rFonts w:ascii="Verdana" w:eastAsia="Verdana" w:hAnsi="Verdana" w:cs="Verdana"/>
          <w:sz w:val="18"/>
          <w:szCs w:val="18"/>
        </w:rPr>
        <w:t xml:space="preserve"> 3 en un espesor de 2 a 3 </w:t>
      </w:r>
      <w:proofErr w:type="spellStart"/>
      <w:r w:rsidRPr="00727CE0">
        <w:rPr>
          <w:rFonts w:ascii="Verdana" w:eastAsia="Verdana" w:hAnsi="Verdana" w:cs="Verdana"/>
          <w:sz w:val="18"/>
          <w:szCs w:val="18"/>
        </w:rPr>
        <w:t>mm.</w:t>
      </w:r>
      <w:proofErr w:type="spellEnd"/>
      <w:r w:rsidRPr="00727CE0">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727CE0">
        <w:rPr>
          <w:rFonts w:ascii="Verdana" w:eastAsia="Verdana" w:hAnsi="Verdana" w:cs="Verdana"/>
          <w:sz w:val="18"/>
          <w:szCs w:val="18"/>
        </w:rPr>
        <w:t>frotachado</w:t>
      </w:r>
      <w:proofErr w:type="spellEnd"/>
      <w:r w:rsidRPr="00727CE0">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727CE0">
        <w:rPr>
          <w:rFonts w:ascii="Verdana" w:eastAsia="Verdana" w:hAnsi="Verdana" w:cs="Verdana"/>
          <w:sz w:val="18"/>
          <w:szCs w:val="18"/>
        </w:rPr>
        <w:t>frotachado</w:t>
      </w:r>
      <w:proofErr w:type="spellEnd"/>
      <w:r w:rsidRPr="00727CE0">
        <w:rPr>
          <w:rFonts w:ascii="Verdana" w:eastAsia="Verdana" w:hAnsi="Verdana" w:cs="Verdana"/>
          <w:sz w:val="18"/>
          <w:szCs w:val="18"/>
        </w:rPr>
        <w:t>).</w:t>
      </w:r>
    </w:p>
    <w:p w14:paraId="7B8A1E65"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7CBCFAE1"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8F1830B"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643D4032"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r w:rsidRPr="00727CE0">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1CD49A1B" w14:textId="77777777" w:rsidR="007C1323" w:rsidRPr="00727CE0" w:rsidRDefault="007C1323" w:rsidP="007C1323">
      <w:pPr>
        <w:widowControl w:val="0"/>
        <w:autoSpaceDE w:val="0"/>
        <w:autoSpaceDN w:val="0"/>
        <w:adjustRightInd w:val="0"/>
        <w:jc w:val="both"/>
        <w:rPr>
          <w:rFonts w:ascii="Verdana" w:eastAsia="Verdana" w:hAnsi="Verdana" w:cs="Verdana"/>
          <w:sz w:val="18"/>
          <w:szCs w:val="18"/>
        </w:rPr>
      </w:pPr>
    </w:p>
    <w:p w14:paraId="2328AC6B"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6A6B379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E40C14C" w14:textId="77777777" w:rsidR="007C1323" w:rsidRPr="00727CE0" w:rsidRDefault="007C1323" w:rsidP="007C132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11815765" w14:textId="77777777" w:rsidTr="005D6135">
        <w:tc>
          <w:tcPr>
            <w:tcW w:w="584" w:type="dxa"/>
            <w:shd w:val="clear" w:color="auto" w:fill="215868"/>
          </w:tcPr>
          <w:p w14:paraId="05445CDA"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2AAABB50"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CÓDIGO</w:t>
            </w:r>
          </w:p>
        </w:tc>
        <w:tc>
          <w:tcPr>
            <w:tcW w:w="1145" w:type="dxa"/>
            <w:shd w:val="clear" w:color="auto" w:fill="215868"/>
          </w:tcPr>
          <w:p w14:paraId="72E0B4AA"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317FDE5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ÍTEM</w:t>
            </w:r>
          </w:p>
        </w:tc>
      </w:tr>
      <w:tr w:rsidR="007C1323" w:rsidRPr="00727CE0" w14:paraId="25DD560B" w14:textId="77777777" w:rsidTr="005D6135">
        <w:trPr>
          <w:trHeight w:val="370"/>
        </w:trPr>
        <w:tc>
          <w:tcPr>
            <w:tcW w:w="584" w:type="dxa"/>
            <w:shd w:val="clear" w:color="auto" w:fill="B8CCE4"/>
          </w:tcPr>
          <w:p w14:paraId="2A02827A"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24</w:t>
            </w:r>
          </w:p>
        </w:tc>
        <w:tc>
          <w:tcPr>
            <w:tcW w:w="2385" w:type="dxa"/>
            <w:shd w:val="clear" w:color="auto" w:fill="B8CCE4"/>
            <w:vAlign w:val="center"/>
          </w:tcPr>
          <w:p w14:paraId="3D54526B"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color w:val="000000"/>
                <w:sz w:val="18"/>
                <w:szCs w:val="18"/>
                <w:lang w:eastAsia="es-ES"/>
              </w:rPr>
              <w:t>VAC-OF-ALE-1</w:t>
            </w:r>
          </w:p>
        </w:tc>
        <w:tc>
          <w:tcPr>
            <w:tcW w:w="1145" w:type="dxa"/>
            <w:shd w:val="clear" w:color="auto" w:fill="B8CCE4"/>
            <w:vAlign w:val="center"/>
          </w:tcPr>
          <w:p w14:paraId="66EAB36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vAlign w:val="center"/>
          </w:tcPr>
          <w:p w14:paraId="54F06847"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Verdana"/>
                <w:b/>
                <w:sz w:val="18"/>
                <w:szCs w:val="18"/>
              </w:rPr>
              <w:t>ALERO DE YESO C/ ESTRUCTURA MADERAMEN</w:t>
            </w:r>
          </w:p>
        </w:tc>
      </w:tr>
    </w:tbl>
    <w:p w14:paraId="373AAD34"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6113691F"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40B4C42C"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1D693C3"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4FEFA07E"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36ECD6F8"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36FFAFBA"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0A053EE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4BC11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233B9BFF" w14:textId="77777777" w:rsidR="007C1323" w:rsidRPr="00727CE0" w:rsidRDefault="007C1323" w:rsidP="007C1323">
      <w:pPr>
        <w:jc w:val="both"/>
        <w:rPr>
          <w:rFonts w:ascii="Verdana" w:hAnsi="Verdana" w:cs="Calibri"/>
          <w:sz w:val="18"/>
          <w:szCs w:val="18"/>
          <w:lang w:eastAsia="es-ES"/>
        </w:rPr>
      </w:pPr>
    </w:p>
    <w:p w14:paraId="40DC5D27"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FORMA DE EJECUCIÓN. -</w:t>
      </w:r>
    </w:p>
    <w:p w14:paraId="60EE8100"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38D7C30E"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862B2B2"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0D6E42DD"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A07D6D9"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79CA365E"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lastRenderedPageBreak/>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D94B7CC"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2D5BEC7F"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A8C8061"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3B25E494"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Evitar espesores considerables de revoques, que pueden convertirse en puntos potenciales de agrietamiento.</w:t>
      </w:r>
    </w:p>
    <w:p w14:paraId="37BEC55A"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2CA5E164" w14:textId="77777777" w:rsidR="007C1323" w:rsidRPr="00727CE0" w:rsidRDefault="007C1323" w:rsidP="007C1323">
      <w:pPr>
        <w:widowControl w:val="0"/>
        <w:tabs>
          <w:tab w:val="left" w:pos="8711"/>
        </w:tabs>
        <w:autoSpaceDE w:val="0"/>
        <w:autoSpaceDN w:val="0"/>
        <w:spacing w:after="120"/>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72C48F0B"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9B09167"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05C718BA"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420C583C"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6EA1C644" w14:textId="77777777" w:rsidR="007C1323" w:rsidRPr="00727CE0" w:rsidRDefault="007C1323" w:rsidP="007C1323">
      <w:pPr>
        <w:tabs>
          <w:tab w:val="left" w:pos="560"/>
        </w:tabs>
        <w:ind w:right="386"/>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4ACC87CE" w14:textId="77777777" w:rsidTr="005D6135">
        <w:tc>
          <w:tcPr>
            <w:tcW w:w="584" w:type="dxa"/>
            <w:shd w:val="clear" w:color="auto" w:fill="215868"/>
          </w:tcPr>
          <w:p w14:paraId="4F40220D"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6A673698"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14A65850"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4C96A88A"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172B9DBA" w14:textId="77777777" w:rsidTr="005D6135">
        <w:tc>
          <w:tcPr>
            <w:tcW w:w="584" w:type="dxa"/>
            <w:shd w:val="clear" w:color="auto" w:fill="B8CCE4"/>
          </w:tcPr>
          <w:p w14:paraId="2382C33A"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25</w:t>
            </w:r>
          </w:p>
        </w:tc>
        <w:tc>
          <w:tcPr>
            <w:tcW w:w="2385" w:type="dxa"/>
            <w:shd w:val="clear" w:color="auto" w:fill="B8CCE4"/>
          </w:tcPr>
          <w:p w14:paraId="6A88564B"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VAC-OF-PIN-3</w:t>
            </w:r>
          </w:p>
        </w:tc>
        <w:tc>
          <w:tcPr>
            <w:tcW w:w="1145" w:type="dxa"/>
            <w:shd w:val="clear" w:color="auto" w:fill="B8CCE4"/>
          </w:tcPr>
          <w:p w14:paraId="0B636D5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tcPr>
          <w:p w14:paraId="006754C4"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PINTURA INTERIOR LATEX</w:t>
            </w:r>
          </w:p>
        </w:tc>
      </w:tr>
    </w:tbl>
    <w:p w14:paraId="7F4E96B9" w14:textId="77777777" w:rsidR="007C1323" w:rsidRPr="00727CE0" w:rsidRDefault="007C1323" w:rsidP="007C1323">
      <w:pPr>
        <w:tabs>
          <w:tab w:val="left" w:pos="560"/>
        </w:tabs>
        <w:ind w:right="386"/>
        <w:jc w:val="both"/>
        <w:rPr>
          <w:rFonts w:ascii="Verdana" w:eastAsia="Verdana" w:hAnsi="Verdana" w:cs="Verdana"/>
          <w:b/>
          <w:sz w:val="18"/>
          <w:szCs w:val="18"/>
        </w:rPr>
      </w:pPr>
    </w:p>
    <w:p w14:paraId="04F94196" w14:textId="77777777" w:rsidR="007C1323" w:rsidRPr="00727CE0" w:rsidRDefault="007C1323" w:rsidP="007C1323">
      <w:pPr>
        <w:tabs>
          <w:tab w:val="left" w:pos="560"/>
        </w:tabs>
        <w:ind w:right="386"/>
        <w:jc w:val="both"/>
        <w:rPr>
          <w:rFonts w:ascii="Verdana" w:eastAsia="Verdana" w:hAnsi="Verdana" w:cs="Verdana"/>
          <w:b/>
          <w:sz w:val="18"/>
          <w:szCs w:val="18"/>
        </w:rPr>
      </w:pPr>
    </w:p>
    <w:p w14:paraId="6955BF47" w14:textId="77777777" w:rsidR="007C1323" w:rsidRPr="00727CE0" w:rsidRDefault="007C1323" w:rsidP="007C1323">
      <w:pPr>
        <w:tabs>
          <w:tab w:val="left" w:pos="560"/>
        </w:tabs>
        <w:ind w:right="386"/>
        <w:jc w:val="both"/>
        <w:rPr>
          <w:rFonts w:ascii="Verdana" w:hAnsi="Verdana" w:cs="Verdana"/>
          <w:b/>
          <w:sz w:val="18"/>
          <w:szCs w:val="18"/>
        </w:rPr>
      </w:pPr>
      <w:r w:rsidRPr="00727CE0">
        <w:rPr>
          <w:rFonts w:ascii="Verdana" w:hAnsi="Verdana" w:cs="Verdana"/>
          <w:b/>
          <w:sz w:val="18"/>
          <w:szCs w:val="18"/>
        </w:rPr>
        <w:t>DESCRIPCIÓN. -</w:t>
      </w:r>
    </w:p>
    <w:p w14:paraId="1997F1F1"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p>
    <w:p w14:paraId="75297AA5"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r w:rsidRPr="00727CE0">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35312D0"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p>
    <w:p w14:paraId="35058D9B"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b/>
          <w:color w:val="000000"/>
          <w:sz w:val="18"/>
          <w:szCs w:val="18"/>
        </w:rPr>
      </w:pPr>
      <w:r w:rsidRPr="00727CE0">
        <w:rPr>
          <w:rFonts w:ascii="Verdana" w:eastAsia="Verdana" w:hAnsi="Verdana" w:cs="Verdana"/>
          <w:b/>
          <w:color w:val="000000"/>
          <w:sz w:val="18"/>
          <w:szCs w:val="18"/>
        </w:rPr>
        <w:t>MATERIALES, HERRAMIENTAS Y EQUIPO. -</w:t>
      </w:r>
    </w:p>
    <w:p w14:paraId="31163732"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p>
    <w:p w14:paraId="3C50425F" w14:textId="77777777" w:rsidR="007C1323" w:rsidRPr="00727CE0" w:rsidRDefault="007C1323" w:rsidP="007C1323">
      <w:pPr>
        <w:widowControl w:val="0"/>
        <w:tabs>
          <w:tab w:val="left" w:pos="8711"/>
        </w:tabs>
        <w:autoSpaceDE w:val="0"/>
        <w:autoSpaceDN w:val="0"/>
        <w:ind w:right="386"/>
        <w:jc w:val="both"/>
        <w:rPr>
          <w:rFonts w:ascii="Verdana" w:eastAsia="Verdana" w:hAnsi="Verdana" w:cs="Verdana"/>
          <w:sz w:val="18"/>
          <w:szCs w:val="18"/>
        </w:rPr>
      </w:pPr>
      <w:r w:rsidRPr="00727CE0">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E0EFBBE" w14:textId="77777777" w:rsidR="007C1323" w:rsidRPr="00727CE0" w:rsidRDefault="007C1323" w:rsidP="007C1323">
      <w:pPr>
        <w:widowControl w:val="0"/>
        <w:tabs>
          <w:tab w:val="left" w:pos="8711"/>
        </w:tabs>
        <w:autoSpaceDE w:val="0"/>
        <w:autoSpaceDN w:val="0"/>
        <w:ind w:right="386"/>
        <w:jc w:val="both"/>
        <w:rPr>
          <w:rFonts w:ascii="Verdana" w:eastAsia="Verdana" w:hAnsi="Verdana" w:cs="Verdana"/>
          <w:sz w:val="18"/>
          <w:szCs w:val="18"/>
        </w:rPr>
      </w:pPr>
      <w:r w:rsidRPr="00727CE0">
        <w:rPr>
          <w:rFonts w:ascii="Verdana" w:eastAsia="Verdana" w:hAnsi="Verdana" w:cs="Tahoma"/>
          <w:sz w:val="18"/>
          <w:szCs w:val="18"/>
        </w:rPr>
        <w:t>Se deberá cumplir con las características detalladas en la tabla de descripción de insumos</w:t>
      </w:r>
    </w:p>
    <w:p w14:paraId="4FDCA1EE"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b/>
          <w:color w:val="000000"/>
          <w:sz w:val="18"/>
          <w:szCs w:val="18"/>
        </w:rPr>
      </w:pPr>
    </w:p>
    <w:p w14:paraId="5E3D15AE"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b/>
          <w:color w:val="000000"/>
          <w:sz w:val="18"/>
          <w:szCs w:val="18"/>
        </w:rPr>
      </w:pPr>
      <w:r w:rsidRPr="00727CE0">
        <w:rPr>
          <w:rFonts w:ascii="Verdana" w:eastAsia="Verdana" w:hAnsi="Verdana" w:cs="Verdana"/>
          <w:b/>
          <w:color w:val="000000"/>
          <w:sz w:val="18"/>
          <w:szCs w:val="18"/>
        </w:rPr>
        <w:t>FORMA DE EJECUCIÓN. –</w:t>
      </w:r>
    </w:p>
    <w:p w14:paraId="68759577"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p>
    <w:p w14:paraId="01F3ED98"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r w:rsidRPr="00727CE0">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5EEA143"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r w:rsidRPr="00727CE0">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EAD2DEF"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r w:rsidRPr="00727CE0">
        <w:rPr>
          <w:rFonts w:ascii="Verdana" w:eastAsia="Verdana" w:hAnsi="Verdana" w:cs="Verdana"/>
          <w:color w:val="000000"/>
          <w:sz w:val="18"/>
          <w:szCs w:val="18"/>
        </w:rPr>
        <w:t>Asimismo, la Entidad Ejecutora aplicará la pintura en los rangos de tiempo, con el equipo y forma que indica el proveedor del material.</w:t>
      </w:r>
    </w:p>
    <w:p w14:paraId="44C7E2D6"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r w:rsidRPr="00727CE0">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355FF1A"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r w:rsidRPr="00727CE0">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5285206"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p>
    <w:p w14:paraId="06DF9842" w14:textId="77777777" w:rsidR="007C1323" w:rsidRPr="00727CE0" w:rsidRDefault="007C1323" w:rsidP="007C1323">
      <w:pPr>
        <w:widowControl w:val="0"/>
        <w:tabs>
          <w:tab w:val="left" w:pos="8711"/>
        </w:tabs>
        <w:autoSpaceDE w:val="0"/>
        <w:autoSpaceDN w:val="0"/>
        <w:ind w:right="386"/>
        <w:jc w:val="both"/>
        <w:rPr>
          <w:rFonts w:ascii="Verdana" w:eastAsia="Verdana" w:hAnsi="Verdana" w:cs="Verdana"/>
          <w:b/>
          <w:sz w:val="18"/>
          <w:szCs w:val="18"/>
        </w:rPr>
      </w:pPr>
      <w:r w:rsidRPr="00727CE0">
        <w:rPr>
          <w:rFonts w:ascii="Verdana" w:eastAsia="Verdana" w:hAnsi="Verdana" w:cs="Verdana"/>
          <w:b/>
          <w:sz w:val="18"/>
          <w:szCs w:val="18"/>
        </w:rPr>
        <w:t>Criterios de Aceptación y Rechazo</w:t>
      </w:r>
    </w:p>
    <w:p w14:paraId="4AE0DAEA" w14:textId="77777777" w:rsidR="007C1323" w:rsidRPr="00727CE0" w:rsidRDefault="007C1323" w:rsidP="007C1323">
      <w:pPr>
        <w:widowControl w:val="0"/>
        <w:tabs>
          <w:tab w:val="left" w:pos="8711"/>
        </w:tabs>
        <w:autoSpaceDE w:val="0"/>
        <w:autoSpaceDN w:val="0"/>
        <w:ind w:right="386"/>
        <w:jc w:val="both"/>
        <w:rPr>
          <w:rFonts w:ascii="Verdana" w:eastAsia="Verdana" w:hAnsi="Verdana" w:cs="Verdana"/>
          <w:color w:val="000000"/>
          <w:sz w:val="18"/>
          <w:szCs w:val="18"/>
        </w:rPr>
      </w:pPr>
    </w:p>
    <w:p w14:paraId="2F3B3307"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r w:rsidRPr="00727CE0">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D215C3A"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r w:rsidRPr="00727CE0">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727CE0">
        <w:rPr>
          <w:rFonts w:ascii="Verdana" w:eastAsia="Verdana" w:hAnsi="Verdana" w:cs="Verdana"/>
          <w:color w:val="000000"/>
          <w:sz w:val="18"/>
          <w:szCs w:val="18"/>
        </w:rPr>
        <w:t>caleo</w:t>
      </w:r>
      <w:proofErr w:type="spellEnd"/>
      <w:r w:rsidRPr="00727CE0">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3DBD7E3" w14:textId="77777777" w:rsidR="007C1323" w:rsidRPr="00727CE0" w:rsidRDefault="007C1323" w:rsidP="007C1323">
      <w:pPr>
        <w:widowControl w:val="0"/>
        <w:tabs>
          <w:tab w:val="left" w:pos="560"/>
        </w:tabs>
        <w:autoSpaceDE w:val="0"/>
        <w:autoSpaceDN w:val="0"/>
        <w:ind w:right="386"/>
        <w:jc w:val="both"/>
        <w:rPr>
          <w:rFonts w:ascii="Verdana" w:eastAsia="Verdana" w:hAnsi="Verdana" w:cs="Verdana"/>
          <w:color w:val="000000"/>
          <w:sz w:val="18"/>
          <w:szCs w:val="18"/>
        </w:rPr>
      </w:pPr>
    </w:p>
    <w:p w14:paraId="33F60FDC" w14:textId="77777777" w:rsidR="007C1323" w:rsidRDefault="007C1323" w:rsidP="007C1323">
      <w:pPr>
        <w:widowControl w:val="0"/>
        <w:tabs>
          <w:tab w:val="left" w:pos="2025"/>
        </w:tabs>
        <w:autoSpaceDE w:val="0"/>
        <w:autoSpaceDN w:val="0"/>
        <w:jc w:val="both"/>
        <w:rPr>
          <w:rFonts w:ascii="Verdana" w:eastAsia="Verdana" w:hAnsi="Verdana" w:cs="Verdana"/>
          <w:b/>
          <w:sz w:val="18"/>
          <w:szCs w:val="18"/>
        </w:rPr>
      </w:pPr>
    </w:p>
    <w:p w14:paraId="01CB3016" w14:textId="77777777" w:rsidR="007C1323" w:rsidRPr="00727CE0" w:rsidRDefault="007C1323" w:rsidP="007C1323">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3CC4ABF0" w14:textId="77777777" w:rsidTr="005D6135">
        <w:tc>
          <w:tcPr>
            <w:tcW w:w="584" w:type="dxa"/>
            <w:shd w:val="clear" w:color="auto" w:fill="215868"/>
          </w:tcPr>
          <w:p w14:paraId="6B006234"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08C4572A"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6F508A72"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7FDC2D59"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1BED5EB3" w14:textId="77777777" w:rsidTr="005D6135">
        <w:tc>
          <w:tcPr>
            <w:tcW w:w="584" w:type="dxa"/>
            <w:shd w:val="clear" w:color="auto" w:fill="B8CCE4"/>
          </w:tcPr>
          <w:p w14:paraId="6004F2B9"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26</w:t>
            </w:r>
          </w:p>
        </w:tc>
        <w:tc>
          <w:tcPr>
            <w:tcW w:w="2385" w:type="dxa"/>
            <w:shd w:val="clear" w:color="auto" w:fill="B8CCE4"/>
          </w:tcPr>
          <w:p w14:paraId="38E0898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VAC-OF-PIN-1</w:t>
            </w:r>
          </w:p>
        </w:tc>
        <w:tc>
          <w:tcPr>
            <w:tcW w:w="1145" w:type="dxa"/>
            <w:shd w:val="clear" w:color="auto" w:fill="B8CCE4"/>
          </w:tcPr>
          <w:p w14:paraId="190A117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tcPr>
          <w:p w14:paraId="324BAB0A"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PINTURA EXTERIOR LATEX</w:t>
            </w:r>
          </w:p>
        </w:tc>
      </w:tr>
    </w:tbl>
    <w:p w14:paraId="7C56B81D"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sz w:val="18"/>
          <w:szCs w:val="18"/>
        </w:rPr>
      </w:pPr>
    </w:p>
    <w:p w14:paraId="25E22E7E"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b/>
          <w:sz w:val="18"/>
          <w:szCs w:val="18"/>
        </w:rPr>
      </w:pPr>
      <w:r w:rsidRPr="00727CE0">
        <w:rPr>
          <w:rFonts w:ascii="Verdana" w:eastAsia="Verdana" w:hAnsi="Verdana" w:cs="Tahoma"/>
          <w:b/>
          <w:sz w:val="18"/>
          <w:szCs w:val="18"/>
        </w:rPr>
        <w:t>DESCRIPCIÓN. -</w:t>
      </w:r>
    </w:p>
    <w:p w14:paraId="711E5849"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sz w:val="18"/>
          <w:szCs w:val="18"/>
        </w:rPr>
      </w:pPr>
    </w:p>
    <w:p w14:paraId="342DD16C"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r w:rsidRPr="00727CE0">
        <w:rPr>
          <w:rFonts w:ascii="Verdana" w:eastAsia="Verdana" w:hAnsi="Verdana" w:cs="Tahoma"/>
          <w:color w:val="000000"/>
          <w:sz w:val="18"/>
          <w:szCs w:val="18"/>
        </w:rPr>
        <w:t>Este ítem se refiere a la aplicación de pintura exterior látex</w:t>
      </w:r>
      <w:r w:rsidRPr="00727CE0">
        <w:rPr>
          <w:rFonts w:ascii="Verdana" w:eastAsia="Verdana" w:hAnsi="Verdana" w:cs="Tahoma"/>
          <w:b/>
          <w:bCs/>
          <w:color w:val="000000"/>
          <w:sz w:val="18"/>
          <w:szCs w:val="18"/>
        </w:rPr>
        <w:t>,</w:t>
      </w:r>
      <w:r w:rsidRPr="00727CE0">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CC7DB19"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p>
    <w:p w14:paraId="7A2D3721"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b/>
          <w:sz w:val="18"/>
          <w:szCs w:val="18"/>
        </w:rPr>
      </w:pPr>
      <w:r w:rsidRPr="00727CE0">
        <w:rPr>
          <w:rFonts w:ascii="Verdana" w:eastAsia="Verdana" w:hAnsi="Verdana" w:cs="Tahoma"/>
          <w:b/>
          <w:sz w:val="18"/>
          <w:szCs w:val="18"/>
        </w:rPr>
        <w:t>MATERIALES, HERRAMIENTAS Y EQUIPO. -</w:t>
      </w:r>
    </w:p>
    <w:p w14:paraId="33A8E027" w14:textId="77777777" w:rsidR="007C1323" w:rsidRPr="00727CE0" w:rsidRDefault="007C1323" w:rsidP="007C1323">
      <w:pPr>
        <w:widowControl w:val="0"/>
        <w:tabs>
          <w:tab w:val="left" w:pos="8711"/>
        </w:tabs>
        <w:autoSpaceDE w:val="0"/>
        <w:autoSpaceDN w:val="0"/>
        <w:ind w:right="386"/>
        <w:jc w:val="both"/>
        <w:rPr>
          <w:rFonts w:ascii="Verdana" w:eastAsia="Verdana" w:hAnsi="Verdana" w:cs="Tahoma"/>
          <w:sz w:val="18"/>
          <w:szCs w:val="18"/>
        </w:rPr>
      </w:pPr>
    </w:p>
    <w:p w14:paraId="70AC190C" w14:textId="77777777" w:rsidR="007C1323" w:rsidRPr="00727CE0" w:rsidRDefault="007C1323" w:rsidP="007C1323">
      <w:pPr>
        <w:widowControl w:val="0"/>
        <w:tabs>
          <w:tab w:val="left" w:pos="8711"/>
        </w:tabs>
        <w:autoSpaceDE w:val="0"/>
        <w:autoSpaceDN w:val="0"/>
        <w:ind w:right="386"/>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49DC3F" w14:textId="77777777" w:rsidR="007C1323" w:rsidRPr="00727CE0" w:rsidRDefault="007C1323" w:rsidP="007C1323">
      <w:pPr>
        <w:widowControl w:val="0"/>
        <w:tabs>
          <w:tab w:val="left" w:pos="8711"/>
        </w:tabs>
        <w:autoSpaceDE w:val="0"/>
        <w:autoSpaceDN w:val="0"/>
        <w:ind w:right="386"/>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4D930C2A"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b/>
          <w:sz w:val="18"/>
          <w:szCs w:val="18"/>
        </w:rPr>
      </w:pPr>
    </w:p>
    <w:p w14:paraId="1D4698B4"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b/>
          <w:sz w:val="18"/>
          <w:szCs w:val="18"/>
        </w:rPr>
      </w:pPr>
      <w:r w:rsidRPr="00727CE0">
        <w:rPr>
          <w:rFonts w:ascii="Verdana" w:eastAsia="Verdana" w:hAnsi="Verdana" w:cs="Tahoma"/>
          <w:b/>
          <w:sz w:val="18"/>
          <w:szCs w:val="18"/>
        </w:rPr>
        <w:t>FORMA DE EJECUCIÓN. –</w:t>
      </w:r>
    </w:p>
    <w:p w14:paraId="385CE504"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b/>
          <w:sz w:val="18"/>
          <w:szCs w:val="18"/>
        </w:rPr>
      </w:pPr>
    </w:p>
    <w:p w14:paraId="5ECAAA0F"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r w:rsidRPr="00727CE0">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FEAF8F6"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p>
    <w:p w14:paraId="145DC458"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r w:rsidRPr="00727CE0">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C4228AD"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p>
    <w:p w14:paraId="411F6457"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r w:rsidRPr="00727CE0">
        <w:rPr>
          <w:rFonts w:ascii="Verdana" w:eastAsia="Verdana" w:hAnsi="Verdana" w:cs="Tahoma"/>
          <w:color w:val="000000"/>
          <w:sz w:val="18"/>
          <w:szCs w:val="18"/>
        </w:rPr>
        <w:t>Asimismo, la Entidad Ejecutora aplicará la pintura en los rangos de tiempo, con el equipo y forma que indica el proveedor del material.</w:t>
      </w:r>
    </w:p>
    <w:p w14:paraId="6C59423B"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r w:rsidRPr="00727CE0">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74ECF77"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p>
    <w:p w14:paraId="6579CFC9"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r w:rsidRPr="00727CE0">
        <w:rPr>
          <w:rFonts w:ascii="Verdana" w:eastAsia="Verdana" w:hAnsi="Verdana" w:cs="Verdana"/>
          <w:color w:val="000000"/>
          <w:sz w:val="18"/>
          <w:szCs w:val="18"/>
        </w:rPr>
        <w:t xml:space="preserve">Previo a la aplicación de la pintura, el Inspector de proyecto deberá aprobar la superficie que recibirá este tratamiento </w:t>
      </w:r>
      <w:r w:rsidRPr="00727CE0">
        <w:rPr>
          <w:rFonts w:ascii="Verdana" w:eastAsia="Verdana" w:hAnsi="Verdana" w:cs="Tahoma"/>
          <w:color w:val="000000"/>
          <w:sz w:val="18"/>
          <w:szCs w:val="18"/>
        </w:rPr>
        <w:t>a la vez debe verificar que la superficie esté libre de grumos, humedad, moho, polvo o manchas, grasas, etc.</w:t>
      </w:r>
    </w:p>
    <w:p w14:paraId="0D253DC5"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sz w:val="18"/>
          <w:szCs w:val="18"/>
        </w:rPr>
      </w:pPr>
    </w:p>
    <w:p w14:paraId="68BF69AF" w14:textId="77777777" w:rsidR="007C1323" w:rsidRPr="00727CE0" w:rsidRDefault="007C1323" w:rsidP="007C1323">
      <w:pPr>
        <w:widowControl w:val="0"/>
        <w:tabs>
          <w:tab w:val="left" w:pos="8711"/>
        </w:tabs>
        <w:autoSpaceDE w:val="0"/>
        <w:autoSpaceDN w:val="0"/>
        <w:spacing w:after="120"/>
        <w:ind w:right="386"/>
        <w:jc w:val="both"/>
        <w:rPr>
          <w:rFonts w:ascii="Verdana" w:eastAsia="Verdana" w:hAnsi="Verdana" w:cs="Tahoma"/>
          <w:b/>
          <w:sz w:val="18"/>
          <w:szCs w:val="18"/>
        </w:rPr>
      </w:pPr>
      <w:r w:rsidRPr="00727CE0">
        <w:rPr>
          <w:rFonts w:ascii="Verdana" w:eastAsia="Verdana" w:hAnsi="Verdana" w:cs="Tahoma"/>
          <w:b/>
          <w:sz w:val="18"/>
          <w:szCs w:val="18"/>
        </w:rPr>
        <w:t>Criterios de Aceptación y Rechazo</w:t>
      </w:r>
    </w:p>
    <w:p w14:paraId="1246447B"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r w:rsidRPr="00727CE0">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CBDD75C"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p>
    <w:p w14:paraId="09FBB280"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727CE0">
        <w:rPr>
          <w:rFonts w:ascii="Verdana" w:eastAsia="Verdana" w:hAnsi="Verdana" w:cs="Tahoma"/>
          <w:color w:val="000000"/>
          <w:sz w:val="18"/>
          <w:szCs w:val="18"/>
        </w:rPr>
        <w:t>caleo</w:t>
      </w:r>
      <w:proofErr w:type="spellEnd"/>
      <w:r w:rsidRPr="00727CE0">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w:t>
      </w:r>
      <w:r w:rsidRPr="00727CE0">
        <w:rPr>
          <w:rFonts w:ascii="Verdana" w:eastAsia="Verdana" w:hAnsi="Verdana" w:cs="Tahoma"/>
          <w:color w:val="000000"/>
          <w:sz w:val="18"/>
          <w:szCs w:val="18"/>
        </w:rPr>
        <w:lastRenderedPageBreak/>
        <w:t>pérdida de color.</w:t>
      </w:r>
    </w:p>
    <w:p w14:paraId="17FB9652" w14:textId="77777777" w:rsidR="007C1323" w:rsidRPr="00727CE0" w:rsidRDefault="007C1323" w:rsidP="007C1323">
      <w:pPr>
        <w:widowControl w:val="0"/>
        <w:tabs>
          <w:tab w:val="left" w:pos="560"/>
        </w:tabs>
        <w:autoSpaceDE w:val="0"/>
        <w:autoSpaceDN w:val="0"/>
        <w:ind w:right="386"/>
        <w:jc w:val="both"/>
        <w:rPr>
          <w:rFonts w:ascii="Verdana" w:eastAsia="Verdana" w:hAnsi="Verdana" w:cs="Tahoma"/>
          <w:sz w:val="18"/>
          <w:szCs w:val="18"/>
        </w:rPr>
      </w:pPr>
    </w:p>
    <w:p w14:paraId="29C275A6" w14:textId="77777777" w:rsidR="007C1323" w:rsidRPr="00727CE0" w:rsidRDefault="007C1323" w:rsidP="007C1323">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C1323" w:rsidRPr="00727CE0" w14:paraId="2F3068FA" w14:textId="77777777" w:rsidTr="005D6135">
        <w:tc>
          <w:tcPr>
            <w:tcW w:w="584" w:type="dxa"/>
            <w:shd w:val="clear" w:color="auto" w:fill="244061"/>
          </w:tcPr>
          <w:p w14:paraId="24281B14" w14:textId="77777777" w:rsidR="007C1323" w:rsidRPr="00727CE0" w:rsidRDefault="007C1323" w:rsidP="005D6135">
            <w:pPr>
              <w:widowControl w:val="0"/>
              <w:autoSpaceDE w:val="0"/>
              <w:autoSpaceDN w:val="0"/>
              <w:jc w:val="center"/>
              <w:rPr>
                <w:rFonts w:ascii="Verdana" w:eastAsia="Verdana" w:hAnsi="Verdana" w:cs="Verdana"/>
                <w:b/>
                <w:sz w:val="18"/>
                <w:szCs w:val="18"/>
              </w:rPr>
            </w:pPr>
            <w:proofErr w:type="spellStart"/>
            <w:r w:rsidRPr="00727CE0">
              <w:rPr>
                <w:rFonts w:ascii="Verdana" w:eastAsia="Verdana" w:hAnsi="Verdana" w:cs="Verdana"/>
                <w:b/>
                <w:sz w:val="18"/>
                <w:szCs w:val="18"/>
              </w:rPr>
              <w:t>N°</w:t>
            </w:r>
            <w:proofErr w:type="spellEnd"/>
          </w:p>
        </w:tc>
        <w:tc>
          <w:tcPr>
            <w:tcW w:w="2385" w:type="dxa"/>
            <w:shd w:val="clear" w:color="auto" w:fill="244061"/>
          </w:tcPr>
          <w:p w14:paraId="31A38377"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CODIGO</w:t>
            </w:r>
          </w:p>
        </w:tc>
        <w:tc>
          <w:tcPr>
            <w:tcW w:w="1145" w:type="dxa"/>
            <w:shd w:val="clear" w:color="auto" w:fill="244061"/>
          </w:tcPr>
          <w:p w14:paraId="68F744B8"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UNIDAD</w:t>
            </w:r>
          </w:p>
        </w:tc>
        <w:tc>
          <w:tcPr>
            <w:tcW w:w="5095" w:type="dxa"/>
            <w:shd w:val="clear" w:color="auto" w:fill="244061"/>
          </w:tcPr>
          <w:p w14:paraId="71143489"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ITEM</w:t>
            </w:r>
          </w:p>
        </w:tc>
      </w:tr>
      <w:tr w:rsidR="007C1323" w:rsidRPr="00727CE0" w14:paraId="4BEBFD6B" w14:textId="77777777" w:rsidTr="005D6135">
        <w:tc>
          <w:tcPr>
            <w:tcW w:w="584" w:type="dxa"/>
            <w:shd w:val="clear" w:color="auto" w:fill="B6DDE8"/>
          </w:tcPr>
          <w:p w14:paraId="6F38066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27</w:t>
            </w:r>
          </w:p>
        </w:tc>
        <w:tc>
          <w:tcPr>
            <w:tcW w:w="2385" w:type="dxa"/>
            <w:shd w:val="clear" w:color="auto" w:fill="B6DDE8"/>
            <w:vAlign w:val="center"/>
          </w:tcPr>
          <w:p w14:paraId="53597C9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VAC-OF-PUE-9</w:t>
            </w:r>
          </w:p>
        </w:tc>
        <w:tc>
          <w:tcPr>
            <w:tcW w:w="1145" w:type="dxa"/>
            <w:shd w:val="clear" w:color="auto" w:fill="B6DDE8"/>
            <w:vAlign w:val="center"/>
          </w:tcPr>
          <w:p w14:paraId="2B0EC165"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PZA</w:t>
            </w:r>
          </w:p>
        </w:tc>
        <w:tc>
          <w:tcPr>
            <w:tcW w:w="5095" w:type="dxa"/>
            <w:shd w:val="clear" w:color="auto" w:fill="B6DDE8"/>
          </w:tcPr>
          <w:p w14:paraId="701E0D2A"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PROVISIÓN Y COLOCADO DE PUERTA TABLERO DE MADERA SEMIDURA C/BARNIZ (1,00X2,10) (INC/MARCO Y QUINCALLERÍA)</w:t>
            </w:r>
          </w:p>
        </w:tc>
      </w:tr>
    </w:tbl>
    <w:p w14:paraId="3765C0C5"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rPr>
      </w:pPr>
    </w:p>
    <w:p w14:paraId="55A129AB"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rPr>
      </w:pPr>
      <w:r w:rsidRPr="00727CE0">
        <w:rPr>
          <w:rFonts w:ascii="Verdana" w:eastAsia="Verdana" w:hAnsi="Verdana" w:cs="Tahoma"/>
          <w:b/>
          <w:color w:val="000000"/>
          <w:sz w:val="18"/>
          <w:szCs w:val="18"/>
        </w:rPr>
        <w:t>DESCRIPCIÓN. -</w:t>
      </w:r>
    </w:p>
    <w:p w14:paraId="22C878BD"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7FCCA88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color w:val="000000"/>
          <w:sz w:val="18"/>
          <w:szCs w:val="18"/>
        </w:rPr>
        <w:t>El ítem comprende la provisión y colocado de</w:t>
      </w:r>
      <w:r w:rsidRPr="00727CE0">
        <w:rPr>
          <w:rFonts w:ascii="Verdana" w:eastAsia="Verdana" w:hAnsi="Verdana" w:cs="Tahoma"/>
          <w:b/>
          <w:bCs/>
          <w:color w:val="000000"/>
          <w:sz w:val="18"/>
          <w:szCs w:val="18"/>
        </w:rPr>
        <w:t xml:space="preserve"> </w:t>
      </w:r>
      <w:r w:rsidRPr="00727CE0">
        <w:rPr>
          <w:rFonts w:ascii="Verdana" w:eastAsia="Verdana" w:hAnsi="Verdana" w:cs="Tahoma"/>
          <w:color w:val="000000"/>
          <w:sz w:val="18"/>
          <w:szCs w:val="18"/>
        </w:rPr>
        <w:t>puerta tablero</w:t>
      </w:r>
      <w:r w:rsidRPr="00727CE0">
        <w:rPr>
          <w:rFonts w:ascii="Verdana" w:eastAsia="Verdana" w:hAnsi="Verdana" w:cs="Tahoma"/>
          <w:b/>
          <w:bCs/>
          <w:color w:val="000000"/>
          <w:sz w:val="18"/>
          <w:szCs w:val="18"/>
        </w:rPr>
        <w:t xml:space="preserve">, </w:t>
      </w:r>
      <w:r w:rsidRPr="00727CE0">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727CE0">
        <w:rPr>
          <w:rFonts w:ascii="Verdana" w:eastAsia="Verdana" w:hAnsi="Verdana" w:cs="Tahoma"/>
          <w:sz w:val="18"/>
          <w:szCs w:val="18"/>
        </w:rPr>
        <w:t>los planos constructivos e instrucciones del Inspector de obra.</w:t>
      </w:r>
    </w:p>
    <w:p w14:paraId="696B0468" w14:textId="77777777" w:rsidR="007C1323" w:rsidRPr="00727CE0" w:rsidRDefault="007C1323" w:rsidP="007C1323">
      <w:pPr>
        <w:widowControl w:val="0"/>
        <w:tabs>
          <w:tab w:val="left" w:pos="8711"/>
        </w:tabs>
        <w:autoSpaceDE w:val="0"/>
        <w:autoSpaceDN w:val="0"/>
        <w:jc w:val="both"/>
        <w:rPr>
          <w:rFonts w:ascii="Verdana" w:eastAsia="Verdana" w:hAnsi="Verdana" w:cs="Tahoma"/>
          <w:color w:val="000000"/>
          <w:sz w:val="18"/>
          <w:szCs w:val="18"/>
        </w:rPr>
      </w:pPr>
    </w:p>
    <w:p w14:paraId="49950C3B"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rPr>
      </w:pPr>
      <w:r w:rsidRPr="00727CE0">
        <w:rPr>
          <w:rFonts w:ascii="Verdana" w:eastAsia="Verdana" w:hAnsi="Verdana" w:cs="Tahoma"/>
          <w:b/>
          <w:color w:val="000000"/>
          <w:sz w:val="18"/>
          <w:szCs w:val="18"/>
        </w:rPr>
        <w:t>MATERIALES, HERRAMIENTAS Y EQUIPO. -</w:t>
      </w:r>
    </w:p>
    <w:p w14:paraId="76031656"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6F7CD873" w14:textId="77777777" w:rsidR="007C1323" w:rsidRPr="00727CE0" w:rsidRDefault="007C1323" w:rsidP="007C1323">
      <w:pPr>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88B3AF" w14:textId="77777777" w:rsidR="007C1323" w:rsidRPr="00727CE0" w:rsidRDefault="007C1323" w:rsidP="007C1323">
      <w:pPr>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4E61F672" w14:textId="77777777" w:rsidR="007C1323" w:rsidRPr="00727CE0" w:rsidRDefault="007C1323" w:rsidP="007C1323">
      <w:pPr>
        <w:spacing w:after="120"/>
        <w:jc w:val="both"/>
        <w:rPr>
          <w:rFonts w:ascii="Verdana" w:eastAsia="Verdana" w:hAnsi="Verdana" w:cs="Tahoma"/>
          <w:b/>
          <w:color w:val="000000"/>
          <w:sz w:val="18"/>
          <w:szCs w:val="18"/>
        </w:rPr>
      </w:pPr>
    </w:p>
    <w:p w14:paraId="1F386442"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rPr>
      </w:pPr>
      <w:r w:rsidRPr="00727CE0">
        <w:rPr>
          <w:rFonts w:ascii="Verdana" w:eastAsia="Verdana" w:hAnsi="Verdana" w:cs="Tahoma"/>
          <w:b/>
          <w:color w:val="000000"/>
          <w:sz w:val="18"/>
          <w:szCs w:val="18"/>
        </w:rPr>
        <w:t>FORMA DE EJECUCIÓN. –</w:t>
      </w:r>
    </w:p>
    <w:p w14:paraId="516B0095"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11022E59"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En general, la puerta deberá cumplir con las siguientes directrices referidas a la ejecución:</w:t>
      </w:r>
    </w:p>
    <w:p w14:paraId="1BB8B41F"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7E2CE0C"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3077274"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FBED302"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56B1F221"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3A2C651"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69EBB3D"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6281D445"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La hoja de puerta tablero tendrá las dimensiones conforme a lo detallado en </w:t>
      </w:r>
      <w:r w:rsidRPr="00727CE0">
        <w:rPr>
          <w:rFonts w:ascii="Verdana" w:eastAsia="Verdana" w:hAnsi="Verdana" w:cs="Tahoma"/>
          <w:sz w:val="18"/>
          <w:szCs w:val="18"/>
        </w:rPr>
        <w:t>los planos de construcción y/o instrucciones del Inspector de proyecto.</w:t>
      </w:r>
    </w:p>
    <w:p w14:paraId="29B9555A"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60C21F4"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5A7F79B0"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76C2BED"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lastRenderedPageBreak/>
        <w:t>El colocado de las puertas serán realizadas por un carpintero especialista.</w:t>
      </w:r>
    </w:p>
    <w:p w14:paraId="3BDE1EE1"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53537A46"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Aceptación y Rechazo</w:t>
      </w:r>
    </w:p>
    <w:p w14:paraId="4486B5C8"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EF89823"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1F178CB"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47B3C3CF" w14:textId="77777777" w:rsidR="007C1323" w:rsidRPr="00727CE0" w:rsidRDefault="007C1323" w:rsidP="007C1323">
      <w:pPr>
        <w:widowControl w:val="0"/>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3E245922" w14:textId="77777777" w:rsidTr="005D6135">
        <w:tc>
          <w:tcPr>
            <w:tcW w:w="584" w:type="dxa"/>
            <w:shd w:val="clear" w:color="auto" w:fill="215868"/>
          </w:tcPr>
          <w:p w14:paraId="566BC1A7"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7EF0FB41"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7DE3F9C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2DF2293A"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67353827" w14:textId="77777777" w:rsidTr="005D6135">
        <w:tc>
          <w:tcPr>
            <w:tcW w:w="584" w:type="dxa"/>
            <w:shd w:val="clear" w:color="auto" w:fill="B8CCE4"/>
          </w:tcPr>
          <w:p w14:paraId="137C36A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28</w:t>
            </w:r>
          </w:p>
        </w:tc>
        <w:tc>
          <w:tcPr>
            <w:tcW w:w="2385" w:type="dxa"/>
            <w:shd w:val="clear" w:color="auto" w:fill="B8CCE4"/>
          </w:tcPr>
          <w:p w14:paraId="1F48B10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VAC-OF-PUE-5</w:t>
            </w:r>
          </w:p>
        </w:tc>
        <w:tc>
          <w:tcPr>
            <w:tcW w:w="1145" w:type="dxa"/>
            <w:shd w:val="clear" w:color="auto" w:fill="B8CCE4"/>
          </w:tcPr>
          <w:p w14:paraId="42BD3583"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PZA</w:t>
            </w:r>
          </w:p>
        </w:tc>
        <w:tc>
          <w:tcPr>
            <w:tcW w:w="5520" w:type="dxa"/>
            <w:shd w:val="clear" w:color="auto" w:fill="B8CCE4"/>
          </w:tcPr>
          <w:p w14:paraId="6FBAAAB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PROVISIÓN Y COLOCADO DE PUERTA TABLERO DE MADERA SEMIDURA C/BARNIZ (0,90X2,10) (INC/MARCO Y QUINCALLERÍA)</w:t>
            </w:r>
          </w:p>
        </w:tc>
      </w:tr>
    </w:tbl>
    <w:p w14:paraId="7FB81731"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b/>
          <w:color w:val="000000"/>
          <w:sz w:val="18"/>
          <w:szCs w:val="18"/>
        </w:rPr>
      </w:pPr>
    </w:p>
    <w:p w14:paraId="545EA9A3"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b/>
          <w:color w:val="000000"/>
          <w:sz w:val="18"/>
          <w:szCs w:val="18"/>
        </w:rPr>
      </w:pPr>
      <w:r w:rsidRPr="00727CE0">
        <w:rPr>
          <w:rFonts w:ascii="Verdana" w:eastAsia="Verdana" w:hAnsi="Verdana" w:cs="Tahoma"/>
          <w:b/>
          <w:color w:val="000000"/>
          <w:sz w:val="18"/>
          <w:szCs w:val="18"/>
        </w:rPr>
        <w:t>DESCRIPCIÓN. -</w:t>
      </w:r>
    </w:p>
    <w:p w14:paraId="4E9EAF5A"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38B9E111" w14:textId="77777777" w:rsidR="007C1323" w:rsidRPr="00727CE0" w:rsidRDefault="007C1323" w:rsidP="007C1323">
      <w:pPr>
        <w:widowControl w:val="0"/>
        <w:tabs>
          <w:tab w:val="left" w:pos="8711"/>
        </w:tabs>
        <w:autoSpaceDE w:val="0"/>
        <w:autoSpaceDN w:val="0"/>
        <w:ind w:right="-21"/>
        <w:jc w:val="both"/>
        <w:rPr>
          <w:rFonts w:ascii="Verdana" w:eastAsia="Verdana" w:hAnsi="Verdana" w:cs="Tahoma"/>
          <w:sz w:val="18"/>
          <w:szCs w:val="18"/>
        </w:rPr>
      </w:pPr>
      <w:r w:rsidRPr="00727CE0">
        <w:rPr>
          <w:rFonts w:ascii="Verdana" w:eastAsia="Verdana" w:hAnsi="Verdana" w:cs="Tahoma"/>
          <w:color w:val="000000"/>
          <w:sz w:val="18"/>
          <w:szCs w:val="18"/>
        </w:rPr>
        <w:t>El ítem comprende la provisión y colocado de</w:t>
      </w:r>
      <w:r w:rsidRPr="00727CE0">
        <w:rPr>
          <w:rFonts w:ascii="Verdana" w:eastAsia="Verdana" w:hAnsi="Verdana" w:cs="Tahoma"/>
          <w:b/>
          <w:bCs/>
          <w:color w:val="000000"/>
          <w:sz w:val="18"/>
          <w:szCs w:val="18"/>
        </w:rPr>
        <w:t xml:space="preserve"> </w:t>
      </w:r>
      <w:r w:rsidRPr="00727CE0">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727CE0">
        <w:rPr>
          <w:rFonts w:ascii="Verdana" w:eastAsia="Verdana" w:hAnsi="Verdana" w:cs="Tahoma"/>
          <w:sz w:val="18"/>
          <w:szCs w:val="18"/>
        </w:rPr>
        <w:t xml:space="preserve">los </w:t>
      </w:r>
      <w:r w:rsidRPr="00727CE0">
        <w:rPr>
          <w:rFonts w:ascii="Verdana" w:eastAsia="Verdana" w:hAnsi="Verdana" w:cs="Tahoma"/>
          <w:bCs/>
          <w:color w:val="000000"/>
          <w:sz w:val="18"/>
          <w:szCs w:val="18"/>
        </w:rPr>
        <w:t>planos constructivos e instrucciones del Inspector de proyecto.</w:t>
      </w:r>
      <w:r w:rsidRPr="00727CE0">
        <w:rPr>
          <w:rFonts w:ascii="Verdana" w:eastAsia="Verdana" w:hAnsi="Verdana" w:cs="Tahoma"/>
          <w:sz w:val="18"/>
          <w:szCs w:val="18"/>
        </w:rPr>
        <w:t xml:space="preserve"> </w:t>
      </w:r>
    </w:p>
    <w:p w14:paraId="4DFC2D0E"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5E5950CB"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b/>
          <w:color w:val="000000"/>
          <w:sz w:val="18"/>
          <w:szCs w:val="18"/>
        </w:rPr>
      </w:pPr>
      <w:r w:rsidRPr="00727CE0">
        <w:rPr>
          <w:rFonts w:ascii="Verdana" w:eastAsia="Verdana" w:hAnsi="Verdana" w:cs="Tahoma"/>
          <w:b/>
          <w:color w:val="000000"/>
          <w:sz w:val="18"/>
          <w:szCs w:val="18"/>
        </w:rPr>
        <w:t>MATERIALES, HERRAMIENTAS Y EQUIPO. -</w:t>
      </w:r>
    </w:p>
    <w:p w14:paraId="237D6C5E" w14:textId="77777777" w:rsidR="007C1323" w:rsidRPr="00727CE0" w:rsidRDefault="007C1323" w:rsidP="007C1323">
      <w:pPr>
        <w:widowControl w:val="0"/>
        <w:tabs>
          <w:tab w:val="left" w:pos="8711"/>
        </w:tabs>
        <w:autoSpaceDE w:val="0"/>
        <w:autoSpaceDN w:val="0"/>
        <w:ind w:right="-21"/>
        <w:jc w:val="both"/>
        <w:rPr>
          <w:rFonts w:ascii="Verdana" w:eastAsia="Verdana" w:hAnsi="Verdana" w:cs="Tahoma"/>
          <w:sz w:val="18"/>
          <w:szCs w:val="18"/>
        </w:rPr>
      </w:pPr>
      <w:r w:rsidRPr="00727CE0">
        <w:rPr>
          <w:rFonts w:ascii="Verdana" w:hAnsi="Verdana"/>
          <w:color w:val="333333"/>
          <w:sz w:val="18"/>
          <w:szCs w:val="18"/>
          <w:lang w:eastAsia="es-ES"/>
        </w:rPr>
        <w:br/>
      </w:r>
      <w:bookmarkStart w:id="180" w:name="_Hlk95056544"/>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B305DA" w14:textId="77777777" w:rsidR="007C1323" w:rsidRPr="00727CE0" w:rsidRDefault="007C1323" w:rsidP="007C1323">
      <w:pPr>
        <w:widowControl w:val="0"/>
        <w:autoSpaceDE w:val="0"/>
        <w:autoSpaceDN w:val="0"/>
        <w:adjustRightInd w:val="0"/>
        <w:ind w:right="-21"/>
        <w:jc w:val="both"/>
        <w:rPr>
          <w:rFonts w:ascii="Verdana" w:hAnsi="Verdana" w:cs="Verdana"/>
          <w:sz w:val="18"/>
          <w:szCs w:val="18"/>
        </w:rPr>
      </w:pPr>
      <w:r w:rsidRPr="00727CE0">
        <w:rPr>
          <w:rFonts w:ascii="Verdana" w:hAnsi="Verdana" w:cs="Verdana"/>
          <w:sz w:val="18"/>
          <w:szCs w:val="18"/>
        </w:rPr>
        <w:t xml:space="preserve">La madera será de primera calidad, semidura, sin ojos ni astilla dura, bien estacionada, seca y de las dimensiones señaladas en los planos, de acuerdo al </w:t>
      </w:r>
      <w:r w:rsidRPr="00727CE0">
        <w:rPr>
          <w:rFonts w:ascii="Verdana" w:hAnsi="Verdana" w:cs="Verdana"/>
          <w:i/>
          <w:sz w:val="18"/>
          <w:szCs w:val="18"/>
        </w:rPr>
        <w:t>Manual de Diseño para Maderas del Grupo Andino</w:t>
      </w:r>
      <w:r w:rsidRPr="00727CE0">
        <w:rPr>
          <w:rFonts w:ascii="Verdana" w:hAnsi="Verdana" w:cs="Verdana"/>
          <w:sz w:val="18"/>
          <w:szCs w:val="18"/>
        </w:rPr>
        <w:t>.</w:t>
      </w:r>
    </w:p>
    <w:p w14:paraId="77F43C68" w14:textId="77777777" w:rsidR="007C1323" w:rsidRPr="00727CE0" w:rsidRDefault="007C1323" w:rsidP="007C1323">
      <w:pPr>
        <w:widowControl w:val="0"/>
        <w:autoSpaceDE w:val="0"/>
        <w:autoSpaceDN w:val="0"/>
        <w:adjustRightInd w:val="0"/>
        <w:ind w:right="-21"/>
        <w:jc w:val="both"/>
        <w:rPr>
          <w:rFonts w:ascii="Verdana" w:hAnsi="Verdana" w:cs="Verdana"/>
          <w:sz w:val="18"/>
          <w:szCs w:val="18"/>
        </w:rPr>
      </w:pPr>
      <w:r w:rsidRPr="00727CE0">
        <w:rPr>
          <w:rFonts w:ascii="Verdana" w:eastAsia="Verdana" w:hAnsi="Verdana" w:cs="Tahoma"/>
          <w:sz w:val="18"/>
          <w:szCs w:val="18"/>
        </w:rPr>
        <w:t>Se deberá cumplir con las características detalladas en la tabla de descripción de insumos</w:t>
      </w:r>
    </w:p>
    <w:p w14:paraId="6FBE552B" w14:textId="77777777" w:rsidR="007C1323" w:rsidRPr="00727CE0" w:rsidRDefault="007C1323" w:rsidP="007C1323">
      <w:pPr>
        <w:widowControl w:val="0"/>
        <w:autoSpaceDE w:val="0"/>
        <w:autoSpaceDN w:val="0"/>
        <w:adjustRightInd w:val="0"/>
        <w:ind w:right="-21"/>
        <w:jc w:val="both"/>
        <w:rPr>
          <w:rFonts w:ascii="Verdana" w:hAnsi="Verdana" w:cs="Verdana"/>
          <w:sz w:val="18"/>
          <w:szCs w:val="18"/>
        </w:rPr>
      </w:pPr>
    </w:p>
    <w:p w14:paraId="73D64855" w14:textId="77777777" w:rsidR="007C1323" w:rsidRPr="00727CE0" w:rsidRDefault="007C1323" w:rsidP="007C1323">
      <w:pPr>
        <w:widowControl w:val="0"/>
        <w:tabs>
          <w:tab w:val="left" w:pos="8711"/>
        </w:tabs>
        <w:autoSpaceDE w:val="0"/>
        <w:autoSpaceDN w:val="0"/>
        <w:ind w:right="-21"/>
        <w:jc w:val="both"/>
        <w:rPr>
          <w:rFonts w:ascii="Verdana" w:eastAsia="Verdana" w:hAnsi="Verdana" w:cs="Tahoma"/>
          <w:sz w:val="18"/>
          <w:szCs w:val="18"/>
        </w:rPr>
      </w:pPr>
      <w:r w:rsidRPr="00727CE0">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EA1CC80"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bookmarkEnd w:id="180"/>
    <w:p w14:paraId="202F52CC"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b/>
          <w:color w:val="000000"/>
          <w:sz w:val="18"/>
          <w:szCs w:val="18"/>
        </w:rPr>
      </w:pPr>
      <w:r w:rsidRPr="00727CE0">
        <w:rPr>
          <w:rFonts w:ascii="Verdana" w:eastAsia="Verdana" w:hAnsi="Verdana" w:cs="Tahoma"/>
          <w:b/>
          <w:color w:val="000000"/>
          <w:sz w:val="18"/>
          <w:szCs w:val="18"/>
        </w:rPr>
        <w:t>FORMA DE EJECUCIÓN. -</w:t>
      </w:r>
    </w:p>
    <w:p w14:paraId="52881F2B"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4B20A444" w14:textId="77777777" w:rsidR="007C1323" w:rsidRPr="00727CE0" w:rsidRDefault="007C1323" w:rsidP="007C1323">
      <w:pPr>
        <w:widowControl w:val="0"/>
        <w:autoSpaceDE w:val="0"/>
        <w:autoSpaceDN w:val="0"/>
        <w:ind w:right="-21"/>
        <w:jc w:val="both"/>
        <w:rPr>
          <w:rFonts w:ascii="Verdana" w:eastAsia="Verdana" w:hAnsi="Verdana" w:cs="Tahoma"/>
          <w:sz w:val="18"/>
          <w:szCs w:val="18"/>
        </w:rPr>
      </w:pPr>
      <w:bookmarkStart w:id="181" w:name="_Hlk95056654"/>
      <w:r w:rsidRPr="00727CE0">
        <w:rPr>
          <w:rFonts w:ascii="Verdana" w:eastAsia="Verdana" w:hAnsi="Verdana" w:cs="Tahoma"/>
          <w:sz w:val="18"/>
          <w:szCs w:val="18"/>
        </w:rPr>
        <w:t>En general, la puerta deberá cumplir con las siguientes directrices referidas a la ejecución:</w:t>
      </w:r>
    </w:p>
    <w:p w14:paraId="3E4A90E8"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DA5E3B4"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701D5EE8"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1CEE76A"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9908E2B"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69AAFE75"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F0AB7D"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2EEFC436"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F471160"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24726DD6"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w:t>
      </w:r>
      <w:r w:rsidRPr="00727CE0">
        <w:rPr>
          <w:rFonts w:ascii="Verdana" w:eastAsia="Verdana" w:hAnsi="Verdana" w:cs="Tahoma"/>
          <w:color w:val="000000"/>
          <w:sz w:val="18"/>
          <w:szCs w:val="18"/>
        </w:rPr>
        <w:lastRenderedPageBreak/>
        <w:t xml:space="preserve">tacos previamente colocados o empleando tacos plásticos o similares. </w:t>
      </w:r>
    </w:p>
    <w:p w14:paraId="54EC7C0A"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0F5F688C"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La hoja de puerta tablero tendrá las dimensiones conforme a lo detallado en </w:t>
      </w:r>
      <w:r w:rsidRPr="00727CE0">
        <w:rPr>
          <w:rFonts w:ascii="Verdana" w:eastAsia="Verdana" w:hAnsi="Verdana" w:cs="Tahoma"/>
          <w:sz w:val="18"/>
          <w:szCs w:val="18"/>
        </w:rPr>
        <w:t>los planos de construcción y/o instrucciones del Inspector de proyecto.</w:t>
      </w:r>
    </w:p>
    <w:p w14:paraId="5A3A7F53"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11338366"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0449748"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626C539C"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0D07930"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color w:val="000000"/>
          <w:sz w:val="18"/>
          <w:szCs w:val="18"/>
        </w:rPr>
        <w:t>El colocado de las puertas serán realizadas por un carpintero especialista.</w:t>
      </w:r>
    </w:p>
    <w:p w14:paraId="08C615C9"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p w14:paraId="323E7080" w14:textId="77777777" w:rsidR="007C1323" w:rsidRPr="00727CE0" w:rsidRDefault="007C1323" w:rsidP="007C1323">
      <w:pPr>
        <w:widowControl w:val="0"/>
        <w:tabs>
          <w:tab w:val="left" w:pos="8711"/>
        </w:tabs>
        <w:autoSpaceDE w:val="0"/>
        <w:autoSpaceDN w:val="0"/>
        <w:spacing w:after="120"/>
        <w:ind w:right="-21"/>
        <w:jc w:val="both"/>
        <w:rPr>
          <w:rFonts w:ascii="Verdana" w:eastAsia="Verdana" w:hAnsi="Verdana" w:cs="Tahoma"/>
          <w:b/>
          <w:sz w:val="18"/>
          <w:szCs w:val="18"/>
        </w:rPr>
      </w:pPr>
      <w:r w:rsidRPr="00727CE0">
        <w:rPr>
          <w:rFonts w:ascii="Verdana" w:eastAsia="Verdana" w:hAnsi="Verdana" w:cs="Tahoma"/>
          <w:b/>
          <w:sz w:val="18"/>
          <w:szCs w:val="18"/>
        </w:rPr>
        <w:t>Criterios de Aceptación y Rechazo</w:t>
      </w:r>
    </w:p>
    <w:p w14:paraId="206EA5FC"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FE272F6"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r w:rsidRPr="00727CE0">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612CF8" w14:textId="77777777" w:rsidR="007C1323" w:rsidRPr="00727CE0" w:rsidRDefault="007C1323" w:rsidP="007C1323">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54070B9F"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7C1323" w:rsidRPr="00727CE0" w14:paraId="0D8D2EAD" w14:textId="77777777" w:rsidTr="005D6135">
        <w:tc>
          <w:tcPr>
            <w:tcW w:w="584" w:type="dxa"/>
            <w:shd w:val="clear" w:color="auto" w:fill="002060"/>
          </w:tcPr>
          <w:p w14:paraId="2D55B153" w14:textId="77777777" w:rsidR="007C1323" w:rsidRPr="00727CE0" w:rsidRDefault="007C1323" w:rsidP="005D6135">
            <w:pPr>
              <w:widowControl w:val="0"/>
              <w:autoSpaceDE w:val="0"/>
              <w:autoSpaceDN w:val="0"/>
              <w:jc w:val="center"/>
              <w:rPr>
                <w:rFonts w:ascii="Verdana" w:eastAsia="Verdana" w:hAnsi="Verdana" w:cs="Verdana"/>
                <w:b/>
                <w:sz w:val="18"/>
                <w:szCs w:val="18"/>
              </w:rPr>
            </w:pPr>
            <w:proofErr w:type="spellStart"/>
            <w:r w:rsidRPr="00727CE0">
              <w:rPr>
                <w:rFonts w:ascii="Verdana" w:eastAsia="Verdana" w:hAnsi="Verdana" w:cs="Verdana"/>
                <w:b/>
                <w:sz w:val="18"/>
                <w:szCs w:val="18"/>
              </w:rPr>
              <w:t>N°</w:t>
            </w:r>
            <w:proofErr w:type="spellEnd"/>
          </w:p>
        </w:tc>
        <w:tc>
          <w:tcPr>
            <w:tcW w:w="2385" w:type="dxa"/>
            <w:shd w:val="clear" w:color="auto" w:fill="002060"/>
          </w:tcPr>
          <w:p w14:paraId="4B807978"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CODIGO</w:t>
            </w:r>
          </w:p>
        </w:tc>
        <w:tc>
          <w:tcPr>
            <w:tcW w:w="1145" w:type="dxa"/>
            <w:shd w:val="clear" w:color="auto" w:fill="002060"/>
          </w:tcPr>
          <w:p w14:paraId="1AC0D2E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UNIDAD</w:t>
            </w:r>
          </w:p>
        </w:tc>
        <w:tc>
          <w:tcPr>
            <w:tcW w:w="4925" w:type="dxa"/>
            <w:shd w:val="clear" w:color="auto" w:fill="002060"/>
          </w:tcPr>
          <w:p w14:paraId="7267A76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ITEM</w:t>
            </w:r>
          </w:p>
        </w:tc>
      </w:tr>
      <w:tr w:rsidR="007C1323" w:rsidRPr="00727CE0" w14:paraId="1472E058" w14:textId="77777777" w:rsidTr="005D6135">
        <w:tc>
          <w:tcPr>
            <w:tcW w:w="584" w:type="dxa"/>
            <w:shd w:val="clear" w:color="auto" w:fill="DAEEF3"/>
          </w:tcPr>
          <w:p w14:paraId="7C444ED4"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29</w:t>
            </w:r>
          </w:p>
        </w:tc>
        <w:tc>
          <w:tcPr>
            <w:tcW w:w="2385" w:type="dxa"/>
            <w:shd w:val="clear" w:color="auto" w:fill="DAEEF3"/>
          </w:tcPr>
          <w:p w14:paraId="63910CC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VAC-OF-VEN-2</w:t>
            </w:r>
          </w:p>
        </w:tc>
        <w:tc>
          <w:tcPr>
            <w:tcW w:w="1145" w:type="dxa"/>
            <w:shd w:val="clear" w:color="auto" w:fill="DAEEF3"/>
          </w:tcPr>
          <w:p w14:paraId="4EA33E2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4925" w:type="dxa"/>
            <w:shd w:val="clear" w:color="auto" w:fill="DAEEF3"/>
          </w:tcPr>
          <w:p w14:paraId="67932EA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PROVISIÓN Y COLOCADO VENTANA DE ALUMINIO LÍNEA 20 C/VIDRIO 4MM Y ACCESORIOS</w:t>
            </w:r>
          </w:p>
        </w:tc>
      </w:tr>
    </w:tbl>
    <w:p w14:paraId="1615519C" w14:textId="77777777" w:rsidR="007C1323" w:rsidRPr="00727CE0" w:rsidRDefault="007C1323" w:rsidP="007C1323">
      <w:pPr>
        <w:widowControl w:val="0"/>
        <w:autoSpaceDE w:val="0"/>
        <w:autoSpaceDN w:val="0"/>
        <w:jc w:val="both"/>
        <w:rPr>
          <w:rFonts w:ascii="Verdana" w:eastAsia="Verdana" w:hAnsi="Verdana" w:cs="Tahoma"/>
          <w:b/>
          <w:sz w:val="18"/>
          <w:szCs w:val="18"/>
        </w:rPr>
      </w:pPr>
    </w:p>
    <w:p w14:paraId="4AE885A5"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t>DESCRIPCIÓN. -</w:t>
      </w:r>
    </w:p>
    <w:p w14:paraId="555BD8B7"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F95D326"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1D23D81"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298E82DD" w14:textId="77777777" w:rsidR="007C1323" w:rsidRPr="00727CE0" w:rsidRDefault="007C1323" w:rsidP="007C1323">
      <w:pPr>
        <w:widowControl w:val="0"/>
        <w:tabs>
          <w:tab w:val="left" w:pos="8711"/>
        </w:tabs>
        <w:autoSpaceDE w:val="0"/>
        <w:autoSpaceDN w:val="0"/>
        <w:rPr>
          <w:rFonts w:ascii="Verdana" w:eastAsia="Verdana" w:hAnsi="Verdana" w:cs="Tahoma"/>
          <w:b/>
          <w:sz w:val="18"/>
        </w:rPr>
      </w:pPr>
      <w:r w:rsidRPr="00727CE0">
        <w:rPr>
          <w:rFonts w:ascii="Verdana" w:eastAsia="Verdana" w:hAnsi="Verdana" w:cs="Tahoma"/>
          <w:b/>
          <w:sz w:val="18"/>
        </w:rPr>
        <w:t>MATERIALES, HERRAMIENTAS Y EQUIPO. -</w:t>
      </w:r>
    </w:p>
    <w:p w14:paraId="5B3F1BA5"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1F146E1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D070C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70843964"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1B9AB820"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t>FORMA DE EJECUCIÓN. -</w:t>
      </w:r>
    </w:p>
    <w:p w14:paraId="199674C6"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C0A9EE8"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Antes de realizar la fabricación de la ventana, La Entidad Ejecutora deberá verificar cuidadosamente las dimensiones reales en obra. </w:t>
      </w:r>
    </w:p>
    <w:p w14:paraId="7E7EEEFD"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66A34F67"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22A070C"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15D2F07"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EE1E6F3"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2B65D617"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Los perfiles de los marcos y hoja corrediza de las ventanas deberán satisfacer las condiciones de un </w:t>
      </w:r>
      <w:r w:rsidRPr="00727CE0">
        <w:rPr>
          <w:rFonts w:ascii="Verdana" w:eastAsia="Verdana" w:hAnsi="Verdana" w:cs="Tahoma"/>
          <w:sz w:val="18"/>
          <w:szCs w:val="18"/>
        </w:rPr>
        <w:lastRenderedPageBreak/>
        <w:t xml:space="preserve">verdadero cierre a doble contacto. Las ventanas serán construidas de acuerdo a planos de detalles y estarán provistas de todos los accesorios de apertura y cierre. </w:t>
      </w:r>
    </w:p>
    <w:p w14:paraId="7CD2F3B6"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3DC98A2"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D86116"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0811417E"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90A309B"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6F76145"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B5B63AD"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C0BD0A6"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C5019E4"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Se emplearán burletes de goma para sujetar los vidrios y accesorios adecuados al tipo de carpintería aluminio.</w:t>
      </w:r>
    </w:p>
    <w:p w14:paraId="67FE1266"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1914B357" w14:textId="77777777" w:rsidR="007C1323" w:rsidRPr="00727CE0" w:rsidRDefault="007C1323" w:rsidP="007C1323">
      <w:pPr>
        <w:widowControl w:val="0"/>
        <w:tabs>
          <w:tab w:val="left" w:pos="560"/>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4A30D3B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E37F045" w14:textId="77777777" w:rsidR="007C1323" w:rsidRPr="00727CE0" w:rsidRDefault="007C1323" w:rsidP="007C1323">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7C1323" w:rsidRPr="00727CE0" w14:paraId="20C11E95" w14:textId="77777777" w:rsidTr="005D6135">
        <w:tc>
          <w:tcPr>
            <w:tcW w:w="584" w:type="dxa"/>
            <w:shd w:val="clear" w:color="auto" w:fill="1F3864"/>
          </w:tcPr>
          <w:p w14:paraId="53097583" w14:textId="77777777" w:rsidR="007C1323" w:rsidRPr="00727CE0" w:rsidRDefault="007C1323" w:rsidP="005D6135">
            <w:pPr>
              <w:jc w:val="center"/>
              <w:rPr>
                <w:rFonts w:ascii="Verdana" w:eastAsia="Arial" w:hAnsi="Verdana" w:cs="Arial"/>
                <w:b/>
                <w:sz w:val="18"/>
                <w:szCs w:val="18"/>
                <w:lang w:val="es-ES" w:eastAsia="es-ES"/>
              </w:rPr>
            </w:pPr>
            <w:proofErr w:type="spellStart"/>
            <w:r w:rsidRPr="00727CE0">
              <w:rPr>
                <w:rFonts w:ascii="Verdana" w:eastAsia="Arial" w:hAnsi="Verdana" w:cs="Arial"/>
                <w:b/>
                <w:sz w:val="18"/>
                <w:szCs w:val="18"/>
                <w:lang w:val="es-ES" w:eastAsia="es-ES"/>
              </w:rPr>
              <w:t>N°</w:t>
            </w:r>
            <w:proofErr w:type="spellEnd"/>
          </w:p>
        </w:tc>
        <w:tc>
          <w:tcPr>
            <w:tcW w:w="2385" w:type="dxa"/>
            <w:shd w:val="clear" w:color="auto" w:fill="1F3864"/>
          </w:tcPr>
          <w:p w14:paraId="2CEDF264" w14:textId="77777777" w:rsidR="007C1323" w:rsidRPr="00727CE0" w:rsidRDefault="007C1323" w:rsidP="005D6135">
            <w:pPr>
              <w:spacing w:line="360" w:lineRule="auto"/>
              <w:jc w:val="center"/>
              <w:rPr>
                <w:rFonts w:ascii="Verdana" w:eastAsia="Arial" w:hAnsi="Verdana" w:cs="Arial"/>
                <w:b/>
                <w:sz w:val="18"/>
                <w:szCs w:val="18"/>
                <w:lang w:val="es-ES" w:eastAsia="es-ES"/>
              </w:rPr>
            </w:pPr>
            <w:r w:rsidRPr="00727CE0">
              <w:rPr>
                <w:rFonts w:ascii="Verdana" w:eastAsia="Arial" w:hAnsi="Verdana" w:cs="Arial"/>
                <w:b/>
                <w:sz w:val="18"/>
                <w:szCs w:val="18"/>
                <w:lang w:val="es-ES" w:eastAsia="es-ES"/>
              </w:rPr>
              <w:t>CODIGO</w:t>
            </w:r>
          </w:p>
        </w:tc>
        <w:tc>
          <w:tcPr>
            <w:tcW w:w="1145" w:type="dxa"/>
            <w:shd w:val="clear" w:color="auto" w:fill="1F3864"/>
          </w:tcPr>
          <w:p w14:paraId="3F78AAF6" w14:textId="77777777" w:rsidR="007C1323" w:rsidRPr="00727CE0" w:rsidRDefault="007C1323" w:rsidP="005D6135">
            <w:pPr>
              <w:jc w:val="center"/>
              <w:rPr>
                <w:rFonts w:ascii="Verdana" w:eastAsia="Arial" w:hAnsi="Verdana" w:cs="Arial"/>
                <w:b/>
                <w:sz w:val="18"/>
                <w:szCs w:val="18"/>
                <w:lang w:val="es-ES" w:eastAsia="es-ES"/>
              </w:rPr>
            </w:pPr>
            <w:r w:rsidRPr="00727CE0">
              <w:rPr>
                <w:rFonts w:ascii="Verdana" w:eastAsia="Arial" w:hAnsi="Verdana" w:cs="Arial"/>
                <w:b/>
                <w:sz w:val="18"/>
                <w:szCs w:val="18"/>
                <w:lang w:val="es-ES" w:eastAsia="es-ES"/>
              </w:rPr>
              <w:t>UNIDAD</w:t>
            </w:r>
          </w:p>
        </w:tc>
        <w:tc>
          <w:tcPr>
            <w:tcW w:w="5520" w:type="dxa"/>
            <w:shd w:val="clear" w:color="auto" w:fill="1F3864"/>
          </w:tcPr>
          <w:p w14:paraId="134387E5" w14:textId="77777777" w:rsidR="007C1323" w:rsidRPr="00727CE0" w:rsidRDefault="007C1323" w:rsidP="005D6135">
            <w:pPr>
              <w:jc w:val="center"/>
              <w:rPr>
                <w:rFonts w:ascii="Verdana" w:eastAsia="Arial" w:hAnsi="Verdana" w:cs="Arial"/>
                <w:b/>
                <w:sz w:val="18"/>
                <w:szCs w:val="18"/>
                <w:lang w:val="es-ES" w:eastAsia="es-ES"/>
              </w:rPr>
            </w:pPr>
            <w:r w:rsidRPr="00727CE0">
              <w:rPr>
                <w:rFonts w:ascii="Verdana" w:eastAsia="Arial" w:hAnsi="Verdana" w:cs="Arial"/>
                <w:b/>
                <w:sz w:val="18"/>
                <w:szCs w:val="18"/>
                <w:lang w:val="es-ES" w:eastAsia="es-ES"/>
              </w:rPr>
              <w:t>ITEM</w:t>
            </w:r>
          </w:p>
        </w:tc>
      </w:tr>
      <w:tr w:rsidR="007C1323" w:rsidRPr="00727CE0" w14:paraId="50510CB2" w14:textId="77777777" w:rsidTr="005D6135">
        <w:tc>
          <w:tcPr>
            <w:tcW w:w="584" w:type="dxa"/>
            <w:shd w:val="clear" w:color="auto" w:fill="BDD6EE"/>
          </w:tcPr>
          <w:p w14:paraId="2BBEEB0F" w14:textId="77777777" w:rsidR="007C1323" w:rsidRPr="00727CE0" w:rsidRDefault="007C1323" w:rsidP="005D6135">
            <w:pPr>
              <w:jc w:val="center"/>
              <w:rPr>
                <w:rFonts w:ascii="Verdana" w:eastAsia="Arial" w:hAnsi="Verdana" w:cs="Arial"/>
                <w:b/>
                <w:sz w:val="18"/>
                <w:szCs w:val="18"/>
                <w:lang w:val="es-ES" w:eastAsia="es-ES"/>
              </w:rPr>
            </w:pPr>
            <w:r w:rsidRPr="00727CE0">
              <w:rPr>
                <w:rFonts w:ascii="Verdana" w:eastAsia="Arial" w:hAnsi="Verdana" w:cs="Arial"/>
                <w:b/>
                <w:sz w:val="18"/>
                <w:szCs w:val="18"/>
                <w:lang w:val="es-ES" w:eastAsia="es-ES"/>
              </w:rPr>
              <w:t>30</w:t>
            </w:r>
          </w:p>
        </w:tc>
        <w:tc>
          <w:tcPr>
            <w:tcW w:w="2385" w:type="dxa"/>
            <w:shd w:val="clear" w:color="auto" w:fill="BDD6EE"/>
          </w:tcPr>
          <w:p w14:paraId="564C6960" w14:textId="77777777" w:rsidR="007C1323" w:rsidRPr="00727CE0" w:rsidRDefault="007C1323" w:rsidP="005D6135">
            <w:pPr>
              <w:jc w:val="center"/>
              <w:rPr>
                <w:rFonts w:ascii="Verdana" w:eastAsia="Arial" w:hAnsi="Verdana" w:cs="Arial"/>
                <w:b/>
                <w:sz w:val="18"/>
                <w:szCs w:val="18"/>
                <w:lang w:val="es-ES" w:eastAsia="es-ES"/>
              </w:rPr>
            </w:pPr>
            <w:r w:rsidRPr="00727CE0">
              <w:rPr>
                <w:rFonts w:ascii="Verdana" w:eastAsia="Arial" w:hAnsi="Verdana" w:cs="Arial"/>
                <w:b/>
                <w:sz w:val="18"/>
                <w:szCs w:val="18"/>
                <w:lang w:val="es-ES" w:eastAsia="es-ES"/>
              </w:rPr>
              <w:t>VAC - OF - VEN - 6</w:t>
            </w:r>
          </w:p>
        </w:tc>
        <w:tc>
          <w:tcPr>
            <w:tcW w:w="1145" w:type="dxa"/>
            <w:shd w:val="clear" w:color="auto" w:fill="BDD6EE"/>
          </w:tcPr>
          <w:p w14:paraId="4C737A4A" w14:textId="77777777" w:rsidR="007C1323" w:rsidRPr="00727CE0" w:rsidRDefault="007C1323" w:rsidP="005D6135">
            <w:pPr>
              <w:jc w:val="center"/>
              <w:rPr>
                <w:rFonts w:ascii="Verdana" w:eastAsia="Arial" w:hAnsi="Verdana" w:cs="Arial"/>
                <w:b/>
                <w:sz w:val="18"/>
                <w:szCs w:val="18"/>
                <w:lang w:val="es-ES" w:eastAsia="es-ES"/>
              </w:rPr>
            </w:pPr>
            <w:r w:rsidRPr="00727CE0">
              <w:rPr>
                <w:rFonts w:ascii="Verdana" w:eastAsia="Arial" w:hAnsi="Verdana" w:cs="Arial"/>
                <w:b/>
                <w:sz w:val="18"/>
                <w:szCs w:val="18"/>
                <w:lang w:val="es-ES" w:eastAsia="es-ES"/>
              </w:rPr>
              <w:t>M2</w:t>
            </w:r>
          </w:p>
        </w:tc>
        <w:tc>
          <w:tcPr>
            <w:tcW w:w="5520" w:type="dxa"/>
            <w:shd w:val="clear" w:color="auto" w:fill="BDD6EE"/>
          </w:tcPr>
          <w:p w14:paraId="052750BD" w14:textId="77777777" w:rsidR="007C1323" w:rsidRPr="00727CE0" w:rsidRDefault="007C1323" w:rsidP="005D6135">
            <w:pPr>
              <w:spacing w:line="360" w:lineRule="auto"/>
              <w:jc w:val="center"/>
              <w:rPr>
                <w:rFonts w:ascii="Verdana" w:eastAsia="Arial" w:hAnsi="Verdana" w:cs="Arial"/>
                <w:b/>
                <w:sz w:val="18"/>
                <w:szCs w:val="18"/>
                <w:lang w:val="es-ES" w:eastAsia="es-ES"/>
              </w:rPr>
            </w:pPr>
            <w:r w:rsidRPr="00727CE0">
              <w:rPr>
                <w:rFonts w:ascii="Verdana" w:eastAsia="Arial" w:hAnsi="Verdana" w:cs="Arial"/>
                <w:b/>
                <w:sz w:val="18"/>
                <w:szCs w:val="18"/>
                <w:lang w:val="es-ES" w:eastAsia="es-ES"/>
              </w:rPr>
              <w:t>PROVISIÓN Y COLOCADO VENTANA PROYECTANTE DE ALUMINIO</w:t>
            </w:r>
          </w:p>
        </w:tc>
      </w:tr>
    </w:tbl>
    <w:p w14:paraId="5060DEAE"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2F4BA722"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045788BD"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D2575C8"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1243933"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35B30E34"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3134AEF8"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D291DE9"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D6D47DD"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Tahoma"/>
          <w:sz w:val="18"/>
          <w:szCs w:val="18"/>
        </w:rPr>
        <w:t>Se deberá cumplir con las características detalladas en la tabla de descripción de insumos</w:t>
      </w:r>
    </w:p>
    <w:p w14:paraId="246AC96C"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FBDE96F"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23B11FD1"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D1E5C42"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Antes de realizar la instalación de la ventana, La Entidad Ejecutora deberá verificar cuidadosamente las dimensiones reales en obra. </w:t>
      </w:r>
    </w:p>
    <w:p w14:paraId="70C626D1"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7CCC0DC4"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B39237F"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1A138C64"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AFD9637"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D78BD87"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Las ventanas serán construidas de acuerdo a planos de detalles y estarán provistas de todos los </w:t>
      </w:r>
      <w:r w:rsidRPr="00727CE0">
        <w:rPr>
          <w:rFonts w:ascii="Verdana" w:eastAsia="Verdana" w:hAnsi="Verdana" w:cs="Verdana"/>
          <w:sz w:val="18"/>
          <w:szCs w:val="18"/>
        </w:rPr>
        <w:lastRenderedPageBreak/>
        <w:t xml:space="preserve">accesorios de apertura y cierre. </w:t>
      </w:r>
    </w:p>
    <w:p w14:paraId="4C0BE67E"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7F9652C0"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F18DEE"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1DEB8CF"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8648C67"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46B35E5"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FFF60F1"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336D3B8"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Se emplearán burletes de goma para sujetar los vidrios y accesorios adecuados al tipo de carpintería aluminio.</w:t>
      </w:r>
    </w:p>
    <w:p w14:paraId="29650F57"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50A39C0"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Criterios de Control, Aceptación y Rechazo</w:t>
      </w:r>
    </w:p>
    <w:p w14:paraId="1456369F"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A7A2A42"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BB3FE2B" w14:textId="77777777" w:rsidR="007C1323" w:rsidRPr="00727CE0" w:rsidRDefault="007C1323" w:rsidP="007C1323">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C1323" w:rsidRPr="00727CE0" w14:paraId="5B21858D" w14:textId="77777777" w:rsidTr="005D6135">
        <w:tc>
          <w:tcPr>
            <w:tcW w:w="584" w:type="dxa"/>
            <w:shd w:val="clear" w:color="auto" w:fill="244061"/>
          </w:tcPr>
          <w:p w14:paraId="532A8971" w14:textId="77777777" w:rsidR="007C1323" w:rsidRPr="00727CE0" w:rsidRDefault="007C1323" w:rsidP="005D6135">
            <w:pPr>
              <w:widowControl w:val="0"/>
              <w:autoSpaceDE w:val="0"/>
              <w:autoSpaceDN w:val="0"/>
              <w:jc w:val="center"/>
              <w:rPr>
                <w:rFonts w:ascii="Verdana" w:eastAsia="Verdana" w:hAnsi="Verdana" w:cs="Verdana"/>
                <w:b/>
                <w:sz w:val="18"/>
                <w:szCs w:val="18"/>
              </w:rPr>
            </w:pPr>
            <w:proofErr w:type="spellStart"/>
            <w:r w:rsidRPr="00727CE0">
              <w:rPr>
                <w:rFonts w:ascii="Verdana" w:eastAsia="Verdana" w:hAnsi="Verdana" w:cs="Verdana"/>
                <w:b/>
                <w:sz w:val="18"/>
                <w:szCs w:val="18"/>
              </w:rPr>
              <w:t>N°</w:t>
            </w:r>
            <w:proofErr w:type="spellEnd"/>
          </w:p>
        </w:tc>
        <w:tc>
          <w:tcPr>
            <w:tcW w:w="2385" w:type="dxa"/>
            <w:shd w:val="clear" w:color="auto" w:fill="244061"/>
          </w:tcPr>
          <w:p w14:paraId="21E79B61"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CODIGO</w:t>
            </w:r>
          </w:p>
        </w:tc>
        <w:tc>
          <w:tcPr>
            <w:tcW w:w="1145" w:type="dxa"/>
            <w:shd w:val="clear" w:color="auto" w:fill="244061"/>
          </w:tcPr>
          <w:p w14:paraId="4D409E39"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UNIDAD</w:t>
            </w:r>
          </w:p>
        </w:tc>
        <w:tc>
          <w:tcPr>
            <w:tcW w:w="5350" w:type="dxa"/>
            <w:shd w:val="clear" w:color="auto" w:fill="244061"/>
          </w:tcPr>
          <w:p w14:paraId="4302BD35"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ITEM</w:t>
            </w:r>
          </w:p>
        </w:tc>
      </w:tr>
      <w:tr w:rsidR="007C1323" w:rsidRPr="00727CE0" w14:paraId="31F8F46D" w14:textId="77777777" w:rsidTr="005D6135">
        <w:tc>
          <w:tcPr>
            <w:tcW w:w="584" w:type="dxa"/>
            <w:shd w:val="clear" w:color="auto" w:fill="B8CCE4"/>
          </w:tcPr>
          <w:p w14:paraId="300D504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31</w:t>
            </w:r>
          </w:p>
        </w:tc>
        <w:tc>
          <w:tcPr>
            <w:tcW w:w="2385" w:type="dxa"/>
            <w:shd w:val="clear" w:color="auto" w:fill="B8CCE4"/>
          </w:tcPr>
          <w:p w14:paraId="09CCCC3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 - OF - VEN - 1</w:t>
            </w:r>
          </w:p>
        </w:tc>
        <w:tc>
          <w:tcPr>
            <w:tcW w:w="1145" w:type="dxa"/>
            <w:shd w:val="clear" w:color="auto" w:fill="B8CCE4"/>
          </w:tcPr>
          <w:p w14:paraId="10C43F5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350" w:type="dxa"/>
            <w:shd w:val="clear" w:color="auto" w:fill="B8CCE4"/>
          </w:tcPr>
          <w:p w14:paraId="53BDC344"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PROVISIÓN Y COLOCADO VENTANA DE ALUMINIO CON CELOSÍA</w:t>
            </w:r>
          </w:p>
        </w:tc>
      </w:tr>
    </w:tbl>
    <w:p w14:paraId="36C5C294" w14:textId="77777777" w:rsidR="007C1323" w:rsidRPr="00727CE0" w:rsidRDefault="007C1323" w:rsidP="007C1323">
      <w:pPr>
        <w:widowControl w:val="0"/>
        <w:autoSpaceDE w:val="0"/>
        <w:autoSpaceDN w:val="0"/>
        <w:spacing w:before="99"/>
        <w:outlineLvl w:val="0"/>
        <w:rPr>
          <w:rFonts w:ascii="Verdana" w:eastAsia="Verdana" w:hAnsi="Verdana" w:cs="Verdana"/>
          <w:b/>
          <w:bCs/>
          <w:sz w:val="18"/>
          <w:szCs w:val="18"/>
        </w:rPr>
      </w:pPr>
      <w:r w:rsidRPr="00727CE0">
        <w:rPr>
          <w:rFonts w:ascii="Verdana" w:eastAsia="Verdana" w:hAnsi="Verdana" w:cs="Verdana"/>
          <w:b/>
          <w:bCs/>
          <w:sz w:val="18"/>
          <w:szCs w:val="18"/>
        </w:rPr>
        <w:t>DESCRIPCIÓN.</w:t>
      </w:r>
      <w:r w:rsidRPr="00727CE0">
        <w:rPr>
          <w:rFonts w:ascii="Verdana" w:eastAsia="Verdana" w:hAnsi="Verdana" w:cs="Verdana"/>
          <w:b/>
          <w:bCs/>
          <w:spacing w:val="-5"/>
          <w:sz w:val="18"/>
          <w:szCs w:val="18"/>
        </w:rPr>
        <w:t xml:space="preserve"> </w:t>
      </w:r>
      <w:r w:rsidRPr="00727CE0">
        <w:rPr>
          <w:rFonts w:ascii="Verdana" w:eastAsia="Verdana" w:hAnsi="Verdana" w:cs="Verdana"/>
          <w:b/>
          <w:bCs/>
          <w:sz w:val="18"/>
          <w:szCs w:val="18"/>
        </w:rPr>
        <w:t>-</w:t>
      </w:r>
    </w:p>
    <w:p w14:paraId="5BC67E75" w14:textId="77777777" w:rsidR="007C1323" w:rsidRPr="00727CE0" w:rsidRDefault="007C1323" w:rsidP="007C1323">
      <w:pPr>
        <w:widowControl w:val="0"/>
        <w:autoSpaceDE w:val="0"/>
        <w:autoSpaceDN w:val="0"/>
        <w:ind w:left="118" w:right="600"/>
        <w:jc w:val="both"/>
        <w:rPr>
          <w:rFonts w:ascii="Verdana" w:eastAsia="Verdana" w:hAnsi="Verdana" w:cs="Verdana"/>
          <w:sz w:val="18"/>
          <w:szCs w:val="18"/>
        </w:rPr>
      </w:pPr>
    </w:p>
    <w:p w14:paraId="68EE2E69" w14:textId="77777777" w:rsidR="007C1323" w:rsidRPr="00727CE0" w:rsidRDefault="007C1323" w:rsidP="007C1323">
      <w:pPr>
        <w:widowControl w:val="0"/>
        <w:autoSpaceDE w:val="0"/>
        <w:autoSpaceDN w:val="0"/>
        <w:ind w:right="600"/>
        <w:jc w:val="both"/>
        <w:rPr>
          <w:rFonts w:ascii="Verdana" w:eastAsia="Verdana" w:hAnsi="Verdana" w:cs="Verdana"/>
          <w:sz w:val="18"/>
          <w:szCs w:val="18"/>
        </w:rPr>
      </w:pPr>
      <w:r w:rsidRPr="00727CE0">
        <w:rPr>
          <w:rFonts w:ascii="Verdana" w:eastAsia="Verdana" w:hAnsi="Verdana" w:cs="Verdana"/>
          <w:sz w:val="18"/>
          <w:szCs w:val="18"/>
        </w:rPr>
        <w:t>Este ítem se refiere a la provisión y colocación de ventanas de aluminio con celosía, con vidrio catedral de</w:t>
      </w:r>
      <w:r w:rsidRPr="00727CE0">
        <w:rPr>
          <w:rFonts w:ascii="Verdana" w:eastAsia="Verdana" w:hAnsi="Verdana" w:cs="Verdana"/>
          <w:spacing w:val="1"/>
          <w:sz w:val="18"/>
          <w:szCs w:val="18"/>
        </w:rPr>
        <w:t xml:space="preserve"> </w:t>
      </w:r>
      <w:r w:rsidRPr="00727CE0">
        <w:rPr>
          <w:rFonts w:ascii="Verdana" w:eastAsia="Verdana" w:hAnsi="Verdana" w:cs="Verdana"/>
          <w:sz w:val="18"/>
          <w:szCs w:val="18"/>
        </w:rPr>
        <w:t>4mm más accesorios, en los ambientes que indique el plano de detalle y/o del Inspector de Proyecto.</w:t>
      </w:r>
    </w:p>
    <w:p w14:paraId="14775F2B" w14:textId="77777777" w:rsidR="007C1323" w:rsidRPr="00727CE0" w:rsidRDefault="007C1323" w:rsidP="007C1323">
      <w:pPr>
        <w:widowControl w:val="0"/>
        <w:autoSpaceDE w:val="0"/>
        <w:autoSpaceDN w:val="0"/>
        <w:spacing w:before="1"/>
        <w:rPr>
          <w:rFonts w:ascii="Verdana" w:eastAsia="Verdana" w:hAnsi="Verdana" w:cs="Verdana"/>
          <w:sz w:val="18"/>
          <w:szCs w:val="18"/>
        </w:rPr>
      </w:pPr>
    </w:p>
    <w:p w14:paraId="428AB31D" w14:textId="77777777" w:rsidR="007C1323" w:rsidRPr="00727CE0" w:rsidRDefault="007C1323" w:rsidP="007C1323">
      <w:pPr>
        <w:widowControl w:val="0"/>
        <w:tabs>
          <w:tab w:val="left" w:pos="8711"/>
        </w:tabs>
        <w:autoSpaceDE w:val="0"/>
        <w:autoSpaceDN w:val="0"/>
        <w:rPr>
          <w:rFonts w:ascii="Verdana" w:eastAsia="Verdana" w:hAnsi="Verdana" w:cs="Verdana"/>
          <w:b/>
          <w:sz w:val="18"/>
        </w:rPr>
      </w:pPr>
      <w:r w:rsidRPr="00727CE0">
        <w:rPr>
          <w:rFonts w:ascii="Verdana" w:eastAsia="Verdana" w:hAnsi="Verdana" w:cs="Verdana"/>
          <w:b/>
          <w:sz w:val="18"/>
        </w:rPr>
        <w:t>MATERIALES, HERRAMIENTAS Y EQUIPO. -</w:t>
      </w:r>
    </w:p>
    <w:p w14:paraId="5E0625BE"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CE2CB6F" w14:textId="77777777" w:rsidR="007C1323" w:rsidRPr="00727CE0" w:rsidRDefault="007C1323" w:rsidP="007C1323">
      <w:pPr>
        <w:widowControl w:val="0"/>
        <w:autoSpaceDE w:val="0"/>
        <w:autoSpaceDN w:val="0"/>
        <w:rPr>
          <w:rFonts w:ascii="Verdana" w:eastAsia="Verdana" w:hAnsi="Verdana" w:cs="Verdana"/>
          <w:sz w:val="18"/>
          <w:szCs w:val="18"/>
        </w:rPr>
      </w:pPr>
      <w:r w:rsidRPr="00727CE0">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3A319E6" w14:textId="77777777" w:rsidR="007C1323" w:rsidRPr="00727CE0" w:rsidRDefault="007C1323" w:rsidP="007C1323">
      <w:pPr>
        <w:widowControl w:val="0"/>
        <w:autoSpaceDE w:val="0"/>
        <w:autoSpaceDN w:val="0"/>
        <w:rPr>
          <w:rFonts w:ascii="Verdana" w:eastAsia="Verdana" w:hAnsi="Verdana" w:cs="Verdana"/>
          <w:sz w:val="18"/>
          <w:szCs w:val="18"/>
        </w:rPr>
      </w:pPr>
      <w:r w:rsidRPr="00727CE0">
        <w:rPr>
          <w:rFonts w:ascii="Verdana" w:eastAsia="Verdana" w:hAnsi="Verdana" w:cs="Tahoma"/>
          <w:sz w:val="18"/>
          <w:szCs w:val="18"/>
        </w:rPr>
        <w:t>Se deberá cumplir con las características detalladas en la tabla de descripción de insumos</w:t>
      </w:r>
    </w:p>
    <w:p w14:paraId="73254559" w14:textId="77777777" w:rsidR="007C1323" w:rsidRPr="00727CE0" w:rsidRDefault="007C1323" w:rsidP="007C1323">
      <w:pPr>
        <w:widowControl w:val="0"/>
        <w:autoSpaceDE w:val="0"/>
        <w:autoSpaceDN w:val="0"/>
        <w:rPr>
          <w:rFonts w:ascii="Verdana" w:eastAsia="Verdana" w:hAnsi="Verdana" w:cs="Verdana"/>
          <w:sz w:val="18"/>
          <w:szCs w:val="18"/>
        </w:rPr>
      </w:pPr>
    </w:p>
    <w:p w14:paraId="77E25B65" w14:textId="77777777" w:rsidR="007C1323" w:rsidRPr="00727CE0" w:rsidRDefault="007C1323" w:rsidP="007C1323">
      <w:pPr>
        <w:widowControl w:val="0"/>
        <w:autoSpaceDE w:val="0"/>
        <w:autoSpaceDN w:val="0"/>
        <w:ind w:left="720" w:hanging="72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41D91978" w14:textId="77777777" w:rsidR="007C1323" w:rsidRPr="00727CE0" w:rsidRDefault="007C1323" w:rsidP="007C1323">
      <w:pPr>
        <w:widowControl w:val="0"/>
        <w:autoSpaceDE w:val="0"/>
        <w:autoSpaceDN w:val="0"/>
        <w:rPr>
          <w:rFonts w:ascii="Verdana" w:eastAsia="Verdana" w:hAnsi="Verdana" w:cs="Verdana"/>
          <w:sz w:val="18"/>
          <w:szCs w:val="18"/>
        </w:rPr>
      </w:pPr>
    </w:p>
    <w:p w14:paraId="40B2DA19"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Antes de realizar la instalación de la ventana, La Entidad Ejecutora deberá verificar cuidadosamente las dimensiones reales en obra. </w:t>
      </w:r>
    </w:p>
    <w:p w14:paraId="2865D231"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53D64DC"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F533B90"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3720F5E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685883E"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BC85B49"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Las ventanas serán construidas de acuerdo a planos de detalles y estarán provistas de todos los accesorios de apertura y cierre. </w:t>
      </w:r>
    </w:p>
    <w:p w14:paraId="6062D22A"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A257C82"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B266C9B"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C2146EF"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3AB0363"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22ADA829"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B18F366"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73E8D57"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5C0EAB2"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Se emplearán burletes de goma para sujetar los vidrios y accesorios adecuados al tipo de carpintería aluminio.</w:t>
      </w:r>
    </w:p>
    <w:p w14:paraId="54F868F5"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8DF64FB" w14:textId="77777777" w:rsidR="007C1323" w:rsidRPr="00727CE0" w:rsidRDefault="007C1323" w:rsidP="007C1323">
      <w:pPr>
        <w:widowControl w:val="0"/>
        <w:tabs>
          <w:tab w:val="left" w:pos="560"/>
        </w:tabs>
        <w:autoSpaceDE w:val="0"/>
        <w:autoSpaceDN w:val="0"/>
        <w:spacing w:after="120"/>
        <w:jc w:val="both"/>
        <w:rPr>
          <w:rFonts w:ascii="Verdana" w:eastAsia="Verdana" w:hAnsi="Verdana" w:cs="Verdana"/>
          <w:b/>
          <w:sz w:val="18"/>
          <w:szCs w:val="18"/>
        </w:rPr>
      </w:pPr>
      <w:r w:rsidRPr="00727CE0">
        <w:rPr>
          <w:rFonts w:ascii="Verdana" w:eastAsia="Verdana" w:hAnsi="Verdana" w:cs="Verdana"/>
          <w:b/>
          <w:sz w:val="18"/>
          <w:szCs w:val="18"/>
        </w:rPr>
        <w:t>Criterios de Control, Aceptación y Rechazo</w:t>
      </w:r>
    </w:p>
    <w:p w14:paraId="0D31D331"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B7FC8C1"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004578A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43308D3"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260A1C3E" w14:textId="77777777" w:rsidTr="005D6135">
        <w:tc>
          <w:tcPr>
            <w:tcW w:w="584" w:type="dxa"/>
            <w:shd w:val="clear" w:color="auto" w:fill="215868"/>
          </w:tcPr>
          <w:p w14:paraId="34E62BD2"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7D2BDCBB"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16BFE9DC"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5B7B58CA"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3245B361" w14:textId="77777777" w:rsidTr="005D6135">
        <w:tc>
          <w:tcPr>
            <w:tcW w:w="584" w:type="dxa"/>
            <w:shd w:val="clear" w:color="auto" w:fill="B8CCE4"/>
          </w:tcPr>
          <w:p w14:paraId="6CEA4EB6"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32</w:t>
            </w:r>
          </w:p>
        </w:tc>
        <w:tc>
          <w:tcPr>
            <w:tcW w:w="2385" w:type="dxa"/>
            <w:shd w:val="clear" w:color="auto" w:fill="B8CCE4"/>
          </w:tcPr>
          <w:p w14:paraId="73DA944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VAC-OF-CIE-4</w:t>
            </w:r>
          </w:p>
        </w:tc>
        <w:tc>
          <w:tcPr>
            <w:tcW w:w="1145" w:type="dxa"/>
            <w:shd w:val="clear" w:color="auto" w:fill="B8CCE4"/>
          </w:tcPr>
          <w:p w14:paraId="2378354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M2</w:t>
            </w:r>
          </w:p>
        </w:tc>
        <w:tc>
          <w:tcPr>
            <w:tcW w:w="5520" w:type="dxa"/>
            <w:shd w:val="clear" w:color="auto" w:fill="B8CCE4"/>
          </w:tcPr>
          <w:p w14:paraId="55A19108"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PROVISIÓN Y COLOCADO CIELO FALSO DE PLAFÓN DE YESO PVC TIPO ARMSTRONG (0,60X0,60) Y ACCESORIOS</w:t>
            </w:r>
          </w:p>
        </w:tc>
      </w:tr>
    </w:tbl>
    <w:p w14:paraId="36FF510D"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7BD53E21"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DESCRIPCIÓN. -</w:t>
      </w:r>
    </w:p>
    <w:p w14:paraId="3EBD731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Este ítem se refiere a todas las actividades y accesorios que se requieren para la provisión y colocado de </w:t>
      </w:r>
      <w:r w:rsidRPr="00727CE0">
        <w:rPr>
          <w:rFonts w:ascii="Verdana" w:eastAsia="Verdana" w:hAnsi="Verdana" w:cs="Tahoma"/>
          <w:bCs/>
          <w:sz w:val="18"/>
          <w:szCs w:val="18"/>
        </w:rPr>
        <w:t>cielo falso de plafón tipo Armstrong</w:t>
      </w:r>
      <w:r w:rsidRPr="00727CE0">
        <w:rPr>
          <w:rFonts w:ascii="Verdana" w:eastAsia="Verdana" w:hAnsi="Verdana" w:cs="Tahoma"/>
          <w:sz w:val="18"/>
          <w:szCs w:val="18"/>
        </w:rPr>
        <w:t>, de acuerdo a los planos constructivos y/o instrucciones del Inspector de proyecto.</w:t>
      </w:r>
    </w:p>
    <w:p w14:paraId="04F54A58"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5131D7A7"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MATERIALES, HERRAMIENTAS Y EQUIPO. -</w:t>
      </w:r>
    </w:p>
    <w:p w14:paraId="002AF8AA"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0B9240D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bookmarkStart w:id="182" w:name="_Hlk94473350"/>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CD481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5253DBC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bookmarkEnd w:id="182"/>
    <w:p w14:paraId="762484FE"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FORMA DE EJECUCIÓN. -</w:t>
      </w:r>
    </w:p>
    <w:p w14:paraId="720EF3B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bookmarkStart w:id="183" w:name="_Hlk94474165"/>
      <w:r w:rsidRPr="00727CE0">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2A7AB0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5595B1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008BE5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A7A53B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Limpieza final. Sobre el Terminado - Retoques: En caso de ser necesario y de acuerdo a instrucciones del Inspector de proyecto, las juntas u orificios se podrán sellar con sellador y aplicador asegurándose </w:t>
      </w:r>
      <w:r w:rsidRPr="00727CE0">
        <w:rPr>
          <w:rFonts w:ascii="Verdana" w:eastAsia="Verdana" w:hAnsi="Verdana" w:cs="Tahoma"/>
          <w:sz w:val="18"/>
          <w:szCs w:val="18"/>
        </w:rPr>
        <w:lastRenderedPageBreak/>
        <w:t>de no dejar espacios vacíos entre el perfil de aluminio y el muro.</w:t>
      </w:r>
    </w:p>
    <w:bookmarkEnd w:id="183"/>
    <w:p w14:paraId="31EB4E7B"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2B2E8FD7"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6AB7E565" w14:textId="77777777" w:rsidTr="005D6135">
        <w:tc>
          <w:tcPr>
            <w:tcW w:w="584" w:type="dxa"/>
            <w:shd w:val="clear" w:color="auto" w:fill="215868"/>
          </w:tcPr>
          <w:p w14:paraId="3450E5B3"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1E88DF84"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03F39C7B"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33C6BFC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397B5C98" w14:textId="77777777" w:rsidTr="005D6135">
        <w:tc>
          <w:tcPr>
            <w:tcW w:w="584" w:type="dxa"/>
            <w:shd w:val="clear" w:color="auto" w:fill="B8CCE4"/>
          </w:tcPr>
          <w:p w14:paraId="2BE8450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33</w:t>
            </w:r>
          </w:p>
        </w:tc>
        <w:tc>
          <w:tcPr>
            <w:tcW w:w="2385" w:type="dxa"/>
            <w:shd w:val="clear" w:color="auto" w:fill="B8CCE4"/>
          </w:tcPr>
          <w:p w14:paraId="08AE2379"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bCs/>
                <w:color w:val="000000"/>
                <w:sz w:val="18"/>
                <w:szCs w:val="18"/>
              </w:rPr>
              <w:t>VAC-OF-CAN-1</w:t>
            </w:r>
          </w:p>
        </w:tc>
        <w:tc>
          <w:tcPr>
            <w:tcW w:w="1145" w:type="dxa"/>
            <w:shd w:val="clear" w:color="auto" w:fill="B8CCE4"/>
          </w:tcPr>
          <w:p w14:paraId="1B939653"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w:t>
            </w:r>
          </w:p>
        </w:tc>
        <w:tc>
          <w:tcPr>
            <w:tcW w:w="5520" w:type="dxa"/>
            <w:shd w:val="clear" w:color="auto" w:fill="B8CCE4"/>
            <w:vAlign w:val="center"/>
          </w:tcPr>
          <w:p w14:paraId="07FABEE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bCs/>
                <w:sz w:val="18"/>
                <w:szCs w:val="18"/>
              </w:rPr>
              <w:t xml:space="preserve">CANALETA DE CALAMINA GALVANIZADA </w:t>
            </w:r>
            <w:proofErr w:type="spellStart"/>
            <w:r w:rsidRPr="00727CE0">
              <w:rPr>
                <w:rFonts w:ascii="Verdana" w:eastAsia="Verdana" w:hAnsi="Verdana" w:cs="Tahoma"/>
                <w:b/>
                <w:bCs/>
                <w:sz w:val="18"/>
                <w:szCs w:val="18"/>
              </w:rPr>
              <w:t>Nro</w:t>
            </w:r>
            <w:proofErr w:type="spellEnd"/>
            <w:r w:rsidRPr="00727CE0">
              <w:rPr>
                <w:rFonts w:ascii="Verdana" w:eastAsia="Verdana" w:hAnsi="Verdana" w:cs="Tahoma"/>
                <w:b/>
                <w:bCs/>
                <w:sz w:val="18"/>
                <w:szCs w:val="18"/>
              </w:rPr>
              <w:t xml:space="preserve"> 28 CORTE 33</w:t>
            </w:r>
          </w:p>
        </w:tc>
      </w:tr>
    </w:tbl>
    <w:p w14:paraId="4C9C0C88"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1999AB07"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DESCRIPCIÓN. –</w:t>
      </w:r>
    </w:p>
    <w:p w14:paraId="3742FB6B"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1FB4037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Este ítem comprende canaleta de calamina galvanizada </w:t>
      </w:r>
      <w:proofErr w:type="spellStart"/>
      <w:r w:rsidRPr="00727CE0">
        <w:rPr>
          <w:rFonts w:ascii="Verdana" w:eastAsia="Verdana" w:hAnsi="Verdana" w:cs="Tahoma"/>
          <w:sz w:val="18"/>
          <w:szCs w:val="18"/>
        </w:rPr>
        <w:t>Nro</w:t>
      </w:r>
      <w:proofErr w:type="spellEnd"/>
      <w:r w:rsidRPr="00727CE0">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7F61D5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7D13B8D"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MATERIALES, HERRAMIENTAS Y EQUIPO. -</w:t>
      </w:r>
    </w:p>
    <w:p w14:paraId="50E63DA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BD7262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E05A4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74F405A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08A740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A91CA3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60891F9"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FORMA DE EJECUCIÓN. –</w:t>
      </w:r>
    </w:p>
    <w:p w14:paraId="41D4FB69"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22BDD206"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Entidad Ejecutora deberá prever todas las herramientas, equipos y accesorios necesarios para la ejecución del ítem. </w:t>
      </w:r>
    </w:p>
    <w:p w14:paraId="672EF2B7"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0F223BB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Las canaletas deberán ser elaboradas de planchas de zinc </w:t>
      </w:r>
      <w:proofErr w:type="spellStart"/>
      <w:r w:rsidRPr="00727CE0">
        <w:rPr>
          <w:rFonts w:ascii="Verdana" w:eastAsia="Verdana" w:hAnsi="Verdana" w:cs="Tahoma"/>
          <w:sz w:val="18"/>
          <w:szCs w:val="18"/>
        </w:rPr>
        <w:t>Nro</w:t>
      </w:r>
      <w:proofErr w:type="spellEnd"/>
      <w:r w:rsidRPr="00727CE0">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2F5977C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655E6A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87DDC0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F6E9FB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727CE0">
        <w:rPr>
          <w:rFonts w:ascii="Verdana" w:eastAsia="Verdana" w:hAnsi="Verdana" w:cs="Helvetica"/>
          <w:color w:val="333333"/>
          <w:sz w:val="18"/>
          <w:szCs w:val="18"/>
        </w:rPr>
        <w:t>"</w:t>
      </w:r>
      <w:r w:rsidRPr="00727CE0">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1F2A2C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45B579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F3C885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047198C"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Aceptación y Rechazo</w:t>
      </w:r>
    </w:p>
    <w:p w14:paraId="42ABBC4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163581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B36960F" w14:textId="77777777" w:rsidR="007C1323" w:rsidRPr="00727CE0" w:rsidRDefault="007C1323" w:rsidP="007C132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07D80D22" w14:textId="77777777" w:rsidTr="005D6135">
        <w:tc>
          <w:tcPr>
            <w:tcW w:w="584" w:type="dxa"/>
            <w:shd w:val="clear" w:color="auto" w:fill="215868"/>
          </w:tcPr>
          <w:p w14:paraId="2827B064"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15A6B862"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CÓDIGO</w:t>
            </w:r>
          </w:p>
        </w:tc>
        <w:tc>
          <w:tcPr>
            <w:tcW w:w="1145" w:type="dxa"/>
            <w:shd w:val="clear" w:color="auto" w:fill="215868"/>
          </w:tcPr>
          <w:p w14:paraId="37FC4917"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648CC7C0"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ÍTEM</w:t>
            </w:r>
          </w:p>
        </w:tc>
      </w:tr>
      <w:tr w:rsidR="007C1323" w:rsidRPr="00727CE0" w14:paraId="5A526289" w14:textId="77777777" w:rsidTr="005D6135">
        <w:trPr>
          <w:trHeight w:val="370"/>
        </w:trPr>
        <w:tc>
          <w:tcPr>
            <w:tcW w:w="584" w:type="dxa"/>
            <w:shd w:val="clear" w:color="auto" w:fill="B8CCE4"/>
          </w:tcPr>
          <w:p w14:paraId="067C98E9"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34</w:t>
            </w:r>
          </w:p>
        </w:tc>
        <w:tc>
          <w:tcPr>
            <w:tcW w:w="2385" w:type="dxa"/>
            <w:shd w:val="clear" w:color="auto" w:fill="B8CCE4"/>
            <w:vAlign w:val="center"/>
          </w:tcPr>
          <w:p w14:paraId="7502E806"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color w:val="000000"/>
                <w:sz w:val="18"/>
                <w:szCs w:val="18"/>
                <w:lang w:eastAsia="es-ES"/>
              </w:rPr>
              <w:t>VAC-OF-BAJ-1</w:t>
            </w:r>
          </w:p>
        </w:tc>
        <w:tc>
          <w:tcPr>
            <w:tcW w:w="1145" w:type="dxa"/>
            <w:shd w:val="clear" w:color="auto" w:fill="B8CCE4"/>
            <w:vAlign w:val="center"/>
          </w:tcPr>
          <w:p w14:paraId="0B8C360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w:t>
            </w:r>
          </w:p>
        </w:tc>
        <w:tc>
          <w:tcPr>
            <w:tcW w:w="5520" w:type="dxa"/>
            <w:shd w:val="clear" w:color="auto" w:fill="B8CCE4"/>
            <w:vAlign w:val="center"/>
          </w:tcPr>
          <w:p w14:paraId="1D016A29"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color w:val="000000"/>
                <w:sz w:val="18"/>
                <w:szCs w:val="18"/>
              </w:rPr>
              <w:t>BAJANTE DE PVC 3"</w:t>
            </w:r>
          </w:p>
        </w:tc>
      </w:tr>
    </w:tbl>
    <w:p w14:paraId="259B1217"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911BA8C"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482E5D8F"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35C8027A"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lastRenderedPageBreak/>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513DFC1"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767BDC5B"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08C188D2"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03AA9A3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EACCC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44BDD85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2222FDE"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34932773"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FORMA DE EJECUCIÓN. -</w:t>
      </w:r>
    </w:p>
    <w:p w14:paraId="0C5D2B6A" w14:textId="77777777" w:rsidR="007C1323" w:rsidRPr="00727CE0" w:rsidRDefault="007C1323" w:rsidP="007C1323">
      <w:pPr>
        <w:widowControl w:val="0"/>
        <w:tabs>
          <w:tab w:val="left" w:pos="8711"/>
        </w:tabs>
        <w:autoSpaceDE w:val="0"/>
        <w:autoSpaceDN w:val="0"/>
        <w:rPr>
          <w:rFonts w:ascii="Verdana" w:eastAsia="Verdana" w:hAnsi="Verdana" w:cs="Tahoma"/>
          <w:b/>
          <w:sz w:val="8"/>
          <w:szCs w:val="8"/>
        </w:rPr>
      </w:pPr>
    </w:p>
    <w:p w14:paraId="6D5743AB"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7CBDFDF" w14:textId="77777777" w:rsidR="007C1323" w:rsidRPr="00727CE0" w:rsidRDefault="007C1323" w:rsidP="007C1323">
      <w:pPr>
        <w:widowControl w:val="0"/>
        <w:autoSpaceDE w:val="0"/>
        <w:autoSpaceDN w:val="0"/>
        <w:jc w:val="both"/>
        <w:rPr>
          <w:rFonts w:ascii="Verdana" w:eastAsia="Verdana" w:hAnsi="Verdana" w:cs="Verdana"/>
          <w:b/>
          <w:sz w:val="10"/>
          <w:szCs w:val="10"/>
        </w:rPr>
      </w:pPr>
    </w:p>
    <w:p w14:paraId="73584573"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Criterios de Control, Aceptación y Rechazo</w:t>
      </w:r>
    </w:p>
    <w:p w14:paraId="1C6D4C02" w14:textId="77777777" w:rsidR="007C1323" w:rsidRPr="00727CE0" w:rsidRDefault="007C1323" w:rsidP="007C1323">
      <w:pPr>
        <w:widowControl w:val="0"/>
        <w:autoSpaceDE w:val="0"/>
        <w:autoSpaceDN w:val="0"/>
        <w:jc w:val="both"/>
        <w:rPr>
          <w:rFonts w:ascii="Verdana" w:eastAsia="Verdana" w:hAnsi="Verdana" w:cs="Verdana"/>
          <w:b/>
          <w:sz w:val="12"/>
          <w:szCs w:val="12"/>
        </w:rPr>
      </w:pPr>
    </w:p>
    <w:p w14:paraId="2809ACB0"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1632AC1D"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310195A6" w14:textId="77777777" w:rsidR="007C1323" w:rsidRPr="00727CE0" w:rsidRDefault="007C1323" w:rsidP="007C1323">
      <w:pPr>
        <w:widowControl w:val="0"/>
        <w:autoSpaceDE w:val="0"/>
        <w:autoSpaceDN w:val="0"/>
        <w:spacing w:before="99"/>
        <w:outlineLvl w:val="0"/>
        <w:rPr>
          <w:rFonts w:ascii="Verdana" w:eastAsia="Verdana" w:hAnsi="Verdana" w:cs="Verdana"/>
          <w:b/>
          <w:bCs/>
          <w:sz w:val="18"/>
          <w:szCs w:val="18"/>
        </w:rPr>
      </w:pPr>
    </w:p>
    <w:p w14:paraId="24D6D53A" w14:textId="77777777" w:rsidR="007C1323" w:rsidRPr="00727CE0" w:rsidRDefault="007C1323" w:rsidP="007C1323">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41CB5CA6" w14:textId="77777777" w:rsidTr="005D6135">
        <w:tc>
          <w:tcPr>
            <w:tcW w:w="584" w:type="dxa"/>
            <w:shd w:val="clear" w:color="auto" w:fill="215868"/>
          </w:tcPr>
          <w:p w14:paraId="60BED654"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rPr>
            </w:pPr>
            <w:proofErr w:type="spellStart"/>
            <w:r w:rsidRPr="00BA3239">
              <w:rPr>
                <w:rFonts w:ascii="Verdana" w:eastAsia="Verdana" w:hAnsi="Verdana" w:cs="Verdana"/>
                <w:b/>
                <w:color w:val="FFFFFF" w:themeColor="background1"/>
              </w:rPr>
              <w:t>N°</w:t>
            </w:r>
            <w:proofErr w:type="spellEnd"/>
          </w:p>
        </w:tc>
        <w:tc>
          <w:tcPr>
            <w:tcW w:w="2385" w:type="dxa"/>
            <w:shd w:val="clear" w:color="auto" w:fill="215868"/>
          </w:tcPr>
          <w:p w14:paraId="14314091"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rPr>
            </w:pPr>
            <w:r w:rsidRPr="00BA3239">
              <w:rPr>
                <w:rFonts w:ascii="Verdana" w:eastAsia="Verdana" w:hAnsi="Verdana" w:cs="Verdana"/>
                <w:b/>
                <w:color w:val="FFFFFF" w:themeColor="background1"/>
              </w:rPr>
              <w:t>CODIGO</w:t>
            </w:r>
          </w:p>
        </w:tc>
        <w:tc>
          <w:tcPr>
            <w:tcW w:w="1145" w:type="dxa"/>
            <w:shd w:val="clear" w:color="auto" w:fill="215868"/>
          </w:tcPr>
          <w:p w14:paraId="4086AB4E"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rPr>
            </w:pPr>
            <w:r w:rsidRPr="00BA3239">
              <w:rPr>
                <w:rFonts w:ascii="Verdana" w:eastAsia="Verdana" w:hAnsi="Verdana" w:cs="Verdana"/>
                <w:b/>
                <w:color w:val="FFFFFF" w:themeColor="background1"/>
              </w:rPr>
              <w:t>UNIDAD</w:t>
            </w:r>
          </w:p>
        </w:tc>
        <w:tc>
          <w:tcPr>
            <w:tcW w:w="5520" w:type="dxa"/>
            <w:shd w:val="clear" w:color="auto" w:fill="215868"/>
          </w:tcPr>
          <w:p w14:paraId="0966A4C2"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rPr>
            </w:pPr>
            <w:r w:rsidRPr="00BA3239">
              <w:rPr>
                <w:rFonts w:ascii="Verdana" w:eastAsia="Verdana" w:hAnsi="Verdana" w:cs="Verdana"/>
                <w:b/>
                <w:color w:val="FFFFFF" w:themeColor="background1"/>
              </w:rPr>
              <w:t>ITEM</w:t>
            </w:r>
          </w:p>
        </w:tc>
      </w:tr>
      <w:tr w:rsidR="007C1323" w:rsidRPr="00727CE0" w14:paraId="62E6EB85" w14:textId="77777777" w:rsidTr="005D6135">
        <w:tc>
          <w:tcPr>
            <w:tcW w:w="584" w:type="dxa"/>
            <w:shd w:val="clear" w:color="auto" w:fill="B8CCE4"/>
          </w:tcPr>
          <w:p w14:paraId="31AE32A8" w14:textId="77777777" w:rsidR="007C1323" w:rsidRPr="00727CE0" w:rsidRDefault="007C1323" w:rsidP="005D6135">
            <w:pPr>
              <w:widowControl w:val="0"/>
              <w:autoSpaceDE w:val="0"/>
              <w:autoSpaceDN w:val="0"/>
              <w:jc w:val="center"/>
              <w:rPr>
                <w:rFonts w:ascii="Verdana" w:eastAsia="Verdana" w:hAnsi="Verdana" w:cs="Verdana"/>
                <w:b/>
              </w:rPr>
            </w:pPr>
            <w:r w:rsidRPr="00727CE0">
              <w:rPr>
                <w:rFonts w:ascii="Verdana" w:eastAsia="Verdana" w:hAnsi="Verdana" w:cs="Verdana"/>
                <w:b/>
              </w:rPr>
              <w:t>35</w:t>
            </w:r>
          </w:p>
        </w:tc>
        <w:tc>
          <w:tcPr>
            <w:tcW w:w="2385" w:type="dxa"/>
            <w:shd w:val="clear" w:color="auto" w:fill="B8CCE4"/>
          </w:tcPr>
          <w:p w14:paraId="02DA3585" w14:textId="77777777" w:rsidR="007C1323" w:rsidRPr="00727CE0" w:rsidRDefault="007C1323" w:rsidP="005D6135">
            <w:pPr>
              <w:widowControl w:val="0"/>
              <w:autoSpaceDE w:val="0"/>
              <w:autoSpaceDN w:val="0"/>
              <w:jc w:val="center"/>
              <w:rPr>
                <w:rFonts w:ascii="Verdana" w:eastAsia="Verdana" w:hAnsi="Verdana" w:cs="Verdana"/>
                <w:b/>
              </w:rPr>
            </w:pPr>
            <w:r w:rsidRPr="00727CE0">
              <w:rPr>
                <w:rFonts w:ascii="Verdana" w:eastAsia="Verdana" w:hAnsi="Verdana" w:cs="Tahoma"/>
                <w:b/>
                <w:bCs/>
              </w:rPr>
              <w:t>VAC-IA-ART-2</w:t>
            </w:r>
          </w:p>
        </w:tc>
        <w:tc>
          <w:tcPr>
            <w:tcW w:w="1145" w:type="dxa"/>
            <w:shd w:val="clear" w:color="auto" w:fill="B8CCE4"/>
          </w:tcPr>
          <w:p w14:paraId="0843E4AB" w14:textId="77777777" w:rsidR="007C1323" w:rsidRPr="00727CE0" w:rsidRDefault="007C1323" w:rsidP="005D6135">
            <w:pPr>
              <w:widowControl w:val="0"/>
              <w:autoSpaceDE w:val="0"/>
              <w:autoSpaceDN w:val="0"/>
              <w:jc w:val="center"/>
              <w:rPr>
                <w:rFonts w:ascii="Verdana" w:eastAsia="Verdana" w:hAnsi="Verdana" w:cs="Verdana"/>
                <w:b/>
              </w:rPr>
            </w:pPr>
            <w:r w:rsidRPr="00727CE0">
              <w:rPr>
                <w:rFonts w:ascii="Verdana" w:eastAsia="Verdana" w:hAnsi="Verdana" w:cs="Tahoma"/>
                <w:b/>
                <w:bCs/>
              </w:rPr>
              <w:t>PZA</w:t>
            </w:r>
          </w:p>
        </w:tc>
        <w:tc>
          <w:tcPr>
            <w:tcW w:w="5520" w:type="dxa"/>
            <w:shd w:val="clear" w:color="auto" w:fill="B8CCE4"/>
          </w:tcPr>
          <w:p w14:paraId="2FA83430" w14:textId="77777777" w:rsidR="007C1323" w:rsidRPr="00727CE0" w:rsidRDefault="007C1323" w:rsidP="005D6135">
            <w:pPr>
              <w:widowControl w:val="0"/>
              <w:autoSpaceDE w:val="0"/>
              <w:autoSpaceDN w:val="0"/>
              <w:spacing w:line="276" w:lineRule="auto"/>
              <w:jc w:val="center"/>
              <w:rPr>
                <w:rFonts w:ascii="Verdana" w:eastAsia="Verdana" w:hAnsi="Verdana" w:cs="Verdana"/>
                <w:b/>
              </w:rPr>
            </w:pPr>
            <w:bookmarkStart w:id="184" w:name="_Hlk164170039"/>
            <w:r w:rsidRPr="00727CE0">
              <w:rPr>
                <w:rFonts w:ascii="Verdana" w:eastAsia="Verdana" w:hAnsi="Verdana" w:cs="Tahoma"/>
                <w:b/>
                <w:bCs/>
              </w:rPr>
              <w:t>PROVISIÓN Y COLOCADO DE LAVANDERÍA DE CEMENTO CON ACCESORIOS</w:t>
            </w:r>
            <w:bookmarkEnd w:id="184"/>
          </w:p>
        </w:tc>
      </w:tr>
    </w:tbl>
    <w:p w14:paraId="4FE632F5" w14:textId="77777777" w:rsidR="007C1323" w:rsidRPr="00727CE0" w:rsidRDefault="007C1323" w:rsidP="007C1323">
      <w:pPr>
        <w:widowControl w:val="0"/>
        <w:tabs>
          <w:tab w:val="left" w:pos="560"/>
        </w:tabs>
        <w:autoSpaceDE w:val="0"/>
        <w:autoSpaceDN w:val="0"/>
        <w:jc w:val="both"/>
        <w:rPr>
          <w:rFonts w:ascii="Verdana" w:eastAsia="Calibri" w:hAnsi="Verdana" w:cs="Verdana"/>
          <w:b/>
          <w:sz w:val="18"/>
          <w:szCs w:val="18"/>
        </w:rPr>
      </w:pPr>
    </w:p>
    <w:p w14:paraId="4D3DB6DF" w14:textId="77777777" w:rsidR="007C1323" w:rsidRPr="00727CE0" w:rsidRDefault="007C1323" w:rsidP="007C1323">
      <w:pPr>
        <w:widowControl w:val="0"/>
        <w:autoSpaceDE w:val="0"/>
        <w:autoSpaceDN w:val="0"/>
        <w:spacing w:line="360" w:lineRule="auto"/>
        <w:jc w:val="both"/>
        <w:rPr>
          <w:rFonts w:ascii="Verdana" w:eastAsia="Verdana" w:hAnsi="Verdana" w:cs="Tahoma"/>
          <w:b/>
          <w:sz w:val="18"/>
          <w:szCs w:val="18"/>
        </w:rPr>
      </w:pPr>
      <w:r w:rsidRPr="00727CE0">
        <w:rPr>
          <w:rFonts w:ascii="Verdana" w:eastAsia="Verdana" w:hAnsi="Verdana" w:cs="Tahoma"/>
          <w:b/>
          <w:sz w:val="18"/>
          <w:szCs w:val="18"/>
        </w:rPr>
        <w:t>DESCRIPCIÓN. -</w:t>
      </w:r>
    </w:p>
    <w:p w14:paraId="539D68FE"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727CE0">
        <w:rPr>
          <w:rFonts w:ascii="Verdana" w:eastAsia="Verdana" w:hAnsi="Verdana" w:cs="Verdana"/>
          <w:sz w:val="18"/>
          <w:szCs w:val="18"/>
        </w:rPr>
        <w:t>constructivos y/o instrucciones del Inspector de proyecto.</w:t>
      </w:r>
    </w:p>
    <w:p w14:paraId="58D1CC43" w14:textId="77777777" w:rsidR="007C1323" w:rsidRPr="00727CE0" w:rsidRDefault="007C1323" w:rsidP="007C1323">
      <w:pPr>
        <w:widowControl w:val="0"/>
        <w:tabs>
          <w:tab w:val="left" w:pos="360"/>
        </w:tabs>
        <w:autoSpaceDE w:val="0"/>
        <w:autoSpaceDN w:val="0"/>
        <w:adjustRightInd w:val="0"/>
        <w:jc w:val="both"/>
        <w:rPr>
          <w:rFonts w:ascii="Verdana" w:eastAsia="Verdana" w:hAnsi="Verdana" w:cs="Tahoma"/>
          <w:sz w:val="18"/>
          <w:szCs w:val="18"/>
        </w:rPr>
      </w:pPr>
    </w:p>
    <w:p w14:paraId="03960714" w14:textId="77777777" w:rsidR="007C1323" w:rsidRPr="00727CE0" w:rsidRDefault="007C1323" w:rsidP="007C1323">
      <w:pPr>
        <w:widowControl w:val="0"/>
        <w:autoSpaceDE w:val="0"/>
        <w:autoSpaceDN w:val="0"/>
        <w:jc w:val="both"/>
        <w:rPr>
          <w:rFonts w:ascii="Verdana" w:eastAsia="Arial" w:hAnsi="Verdana" w:cs="Tahoma"/>
          <w:b/>
          <w:sz w:val="18"/>
          <w:szCs w:val="18"/>
        </w:rPr>
      </w:pPr>
      <w:r w:rsidRPr="00727CE0">
        <w:rPr>
          <w:rFonts w:ascii="Verdana" w:eastAsia="Arial" w:hAnsi="Verdana" w:cs="Tahoma"/>
          <w:b/>
          <w:sz w:val="18"/>
          <w:szCs w:val="18"/>
        </w:rPr>
        <w:t>MATERIALES, HERRAMIENTAS Y EQUIPO. -</w:t>
      </w:r>
    </w:p>
    <w:p w14:paraId="2D9A2A7C" w14:textId="77777777" w:rsidR="007C1323" w:rsidRPr="00727CE0" w:rsidRDefault="007C1323" w:rsidP="007C1323">
      <w:pPr>
        <w:widowControl w:val="0"/>
        <w:tabs>
          <w:tab w:val="left" w:pos="4050"/>
        </w:tabs>
        <w:autoSpaceDE w:val="0"/>
        <w:autoSpaceDN w:val="0"/>
        <w:adjustRightInd w:val="0"/>
        <w:jc w:val="both"/>
        <w:rPr>
          <w:rFonts w:ascii="Verdana" w:eastAsia="Verdana" w:hAnsi="Verdana" w:cs="Arial Narrow"/>
          <w:sz w:val="18"/>
          <w:szCs w:val="18"/>
          <w:lang w:val="es-ES_tradnl"/>
        </w:rPr>
      </w:pPr>
      <w:r w:rsidRPr="00727CE0">
        <w:rPr>
          <w:rFonts w:ascii="Verdana" w:eastAsia="Verdana" w:hAnsi="Verdana" w:cs="Arial Narrow"/>
          <w:sz w:val="18"/>
          <w:szCs w:val="18"/>
          <w:lang w:val="es-ES_tradnl"/>
        </w:rPr>
        <w:tab/>
      </w:r>
    </w:p>
    <w:p w14:paraId="0E5CB4EF" w14:textId="77777777" w:rsidR="007C1323" w:rsidRPr="00727CE0" w:rsidRDefault="007C1323" w:rsidP="007C1323">
      <w:pPr>
        <w:tabs>
          <w:tab w:val="left" w:pos="8711"/>
        </w:tabs>
        <w:jc w:val="both"/>
        <w:rPr>
          <w:rFonts w:ascii="Verdana" w:hAnsi="Verdana" w:cs="Tahoma"/>
          <w:sz w:val="18"/>
          <w:szCs w:val="18"/>
          <w:lang w:eastAsia="es-ES"/>
        </w:rPr>
      </w:pPr>
      <w:r w:rsidRPr="00727CE0">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95FF28" w14:textId="77777777" w:rsidR="007C1323" w:rsidRPr="00727CE0" w:rsidRDefault="007C1323" w:rsidP="007C1323">
      <w:pPr>
        <w:tabs>
          <w:tab w:val="left" w:pos="8711"/>
        </w:tabs>
        <w:jc w:val="both"/>
        <w:rPr>
          <w:rFonts w:ascii="Verdana" w:hAnsi="Verdana" w:cs="Tahoma"/>
          <w:sz w:val="18"/>
          <w:szCs w:val="18"/>
          <w:lang w:eastAsia="es-ES"/>
        </w:rPr>
      </w:pPr>
      <w:r w:rsidRPr="00727CE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66A5C33" w14:textId="77777777" w:rsidR="007C1323" w:rsidRPr="00727CE0" w:rsidRDefault="007C1323" w:rsidP="007C1323">
      <w:pPr>
        <w:tabs>
          <w:tab w:val="left" w:pos="8711"/>
        </w:tabs>
        <w:jc w:val="both"/>
        <w:rPr>
          <w:rFonts w:ascii="Verdana" w:hAnsi="Verdana" w:cs="Tahoma"/>
          <w:sz w:val="18"/>
          <w:szCs w:val="18"/>
          <w:lang w:eastAsia="es-ES"/>
        </w:rPr>
      </w:pPr>
      <w:r w:rsidRPr="00727CE0">
        <w:rPr>
          <w:rFonts w:ascii="Verdana" w:eastAsia="Verdana" w:hAnsi="Verdana" w:cs="Tahoma"/>
          <w:sz w:val="18"/>
          <w:szCs w:val="18"/>
        </w:rPr>
        <w:t>Se deberá cumplir con las características detalladas en la tabla de descripción de insumos</w:t>
      </w:r>
    </w:p>
    <w:p w14:paraId="295FF2FC" w14:textId="77777777" w:rsidR="007C1323" w:rsidRPr="00727CE0" w:rsidRDefault="007C1323" w:rsidP="007C1323">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0F97AF2"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t>FORMA DE EJECUCIÓN. -</w:t>
      </w:r>
    </w:p>
    <w:p w14:paraId="5DEE881A" w14:textId="77777777" w:rsidR="007C1323" w:rsidRPr="00727CE0" w:rsidRDefault="007C1323" w:rsidP="007C1323">
      <w:pPr>
        <w:widowControl w:val="0"/>
        <w:autoSpaceDE w:val="0"/>
        <w:autoSpaceDN w:val="0"/>
        <w:jc w:val="both"/>
        <w:rPr>
          <w:rFonts w:ascii="Verdana" w:eastAsia="Verdana" w:hAnsi="Verdana" w:cs="Tahoma"/>
          <w:b/>
          <w:sz w:val="18"/>
          <w:szCs w:val="18"/>
        </w:rPr>
      </w:pPr>
    </w:p>
    <w:p w14:paraId="22E846C2"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3EF36E0"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Antes de la colocación la Entidad Ejecutora deberá presentar el artefacto al Inspector de proyecto para su aprobación correspondiente.</w:t>
      </w:r>
    </w:p>
    <w:p w14:paraId="4B190445"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9C59D31"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4D2C1746" w14:textId="77777777" w:rsidR="007C1323" w:rsidRPr="00727CE0" w:rsidRDefault="007C1323" w:rsidP="007C1323">
      <w:pPr>
        <w:widowControl w:val="0"/>
        <w:tabs>
          <w:tab w:val="left" w:pos="560"/>
        </w:tabs>
        <w:autoSpaceDE w:val="0"/>
        <w:autoSpaceDN w:val="0"/>
        <w:jc w:val="both"/>
        <w:rPr>
          <w:rFonts w:ascii="Verdana" w:eastAsia="Calibri" w:hAnsi="Verdana" w:cs="Tahoma"/>
          <w:sz w:val="18"/>
          <w:szCs w:val="18"/>
        </w:rPr>
      </w:pPr>
      <w:r w:rsidRPr="00727CE0">
        <w:rPr>
          <w:rFonts w:ascii="Verdana" w:eastAsia="Calibri" w:hAnsi="Verdana" w:cs="Tahoma"/>
          <w:sz w:val="18"/>
          <w:szCs w:val="18"/>
        </w:rPr>
        <w:t xml:space="preserve">La instalación de la lavandería comprenderá la colocación del artefacto, la grifería, sopapas, sifones de </w:t>
      </w:r>
      <w:r w:rsidRPr="00727CE0">
        <w:rPr>
          <w:rFonts w:ascii="Verdana" w:eastAsia="Calibri" w:hAnsi="Verdana" w:cs="Tahoma"/>
          <w:sz w:val="18"/>
          <w:szCs w:val="18"/>
        </w:rPr>
        <w:lastRenderedPageBreak/>
        <w:t>PVC y su conexión al sistema de desagüe.</w:t>
      </w:r>
    </w:p>
    <w:p w14:paraId="2F85B44B" w14:textId="77777777" w:rsidR="007C1323" w:rsidRPr="00727CE0" w:rsidRDefault="007C1323" w:rsidP="007C1323">
      <w:pPr>
        <w:widowControl w:val="0"/>
        <w:tabs>
          <w:tab w:val="left" w:pos="560"/>
        </w:tabs>
        <w:autoSpaceDE w:val="0"/>
        <w:autoSpaceDN w:val="0"/>
        <w:jc w:val="both"/>
        <w:rPr>
          <w:rFonts w:ascii="Verdana" w:eastAsia="Calibri" w:hAnsi="Verdana" w:cs="Tahoma"/>
          <w:sz w:val="18"/>
          <w:szCs w:val="18"/>
        </w:rPr>
      </w:pPr>
      <w:r w:rsidRPr="00727CE0">
        <w:rPr>
          <w:rFonts w:ascii="Verdana" w:eastAsia="Calibri" w:hAnsi="Verdana" w:cs="Tahoma"/>
          <w:sz w:val="18"/>
          <w:szCs w:val="18"/>
        </w:rPr>
        <w:t>Fijar la lavandería con mortero de cemento en el lugar indicado en los planos constructivos y/o instrucciones del Inspector de proyecto.</w:t>
      </w:r>
    </w:p>
    <w:p w14:paraId="37626F3F" w14:textId="77777777" w:rsidR="007C1323" w:rsidRPr="00727CE0" w:rsidRDefault="007C1323" w:rsidP="007C1323">
      <w:pPr>
        <w:widowControl w:val="0"/>
        <w:tabs>
          <w:tab w:val="left" w:pos="560"/>
        </w:tabs>
        <w:autoSpaceDE w:val="0"/>
        <w:autoSpaceDN w:val="0"/>
        <w:jc w:val="both"/>
        <w:rPr>
          <w:rFonts w:ascii="Verdana" w:eastAsia="Calibri" w:hAnsi="Verdana" w:cs="Tahoma"/>
          <w:sz w:val="18"/>
          <w:szCs w:val="18"/>
        </w:rPr>
      </w:pPr>
    </w:p>
    <w:p w14:paraId="5652A119" w14:textId="77777777" w:rsidR="007C1323" w:rsidRPr="00727CE0" w:rsidRDefault="007C1323" w:rsidP="007C1323">
      <w:pPr>
        <w:widowControl w:val="0"/>
        <w:autoSpaceDE w:val="0"/>
        <w:autoSpaceDN w:val="0"/>
        <w:jc w:val="both"/>
        <w:rPr>
          <w:rFonts w:ascii="Verdana" w:eastAsia="Calibri" w:hAnsi="Verdana" w:cs="Tahoma"/>
          <w:sz w:val="18"/>
          <w:szCs w:val="18"/>
        </w:rPr>
      </w:pPr>
      <w:r w:rsidRPr="00727CE0">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AFB146C" w14:textId="77777777" w:rsidR="007C1323" w:rsidRPr="00727CE0" w:rsidRDefault="007C1323" w:rsidP="007C1323">
      <w:pPr>
        <w:widowControl w:val="0"/>
        <w:autoSpaceDE w:val="0"/>
        <w:autoSpaceDN w:val="0"/>
        <w:jc w:val="both"/>
        <w:rPr>
          <w:rFonts w:ascii="Verdana" w:eastAsia="Calibri" w:hAnsi="Verdana" w:cs="Tahoma"/>
          <w:sz w:val="18"/>
          <w:szCs w:val="18"/>
        </w:rPr>
      </w:pPr>
    </w:p>
    <w:p w14:paraId="4D4B52FE" w14:textId="77777777" w:rsidR="007C1323" w:rsidRPr="00727CE0" w:rsidRDefault="007C1323" w:rsidP="007C1323">
      <w:pPr>
        <w:widowControl w:val="0"/>
        <w:tabs>
          <w:tab w:val="left" w:pos="560"/>
        </w:tabs>
        <w:autoSpaceDE w:val="0"/>
        <w:autoSpaceDN w:val="0"/>
        <w:jc w:val="both"/>
        <w:rPr>
          <w:rFonts w:ascii="Verdana" w:eastAsia="Calibri" w:hAnsi="Verdana" w:cs="Tahoma"/>
          <w:sz w:val="18"/>
          <w:szCs w:val="18"/>
        </w:rPr>
      </w:pPr>
      <w:r w:rsidRPr="00727CE0">
        <w:rPr>
          <w:rFonts w:ascii="Verdana" w:eastAsia="Calibri" w:hAnsi="Verdana" w:cs="Tahoma"/>
          <w:sz w:val="18"/>
          <w:szCs w:val="18"/>
        </w:rPr>
        <w:t>La conexión de la grifería se ejecutará minuciosamente, asegurando un sellado efectivo en todos los elementos empleados.</w:t>
      </w:r>
    </w:p>
    <w:p w14:paraId="5DBBB95B" w14:textId="77777777" w:rsidR="007C1323" w:rsidRPr="00727CE0" w:rsidRDefault="007C1323" w:rsidP="007C1323">
      <w:pPr>
        <w:widowControl w:val="0"/>
        <w:tabs>
          <w:tab w:val="left" w:pos="560"/>
        </w:tabs>
        <w:autoSpaceDE w:val="0"/>
        <w:autoSpaceDN w:val="0"/>
        <w:jc w:val="both"/>
        <w:rPr>
          <w:rFonts w:ascii="Verdana" w:eastAsia="Calibri" w:hAnsi="Verdana" w:cs="Tahoma"/>
          <w:sz w:val="18"/>
          <w:szCs w:val="18"/>
        </w:rPr>
      </w:pPr>
    </w:p>
    <w:p w14:paraId="05C2C528" w14:textId="77777777" w:rsidR="007C1323" w:rsidRPr="00727CE0" w:rsidRDefault="007C1323" w:rsidP="007C1323">
      <w:pPr>
        <w:widowControl w:val="0"/>
        <w:autoSpaceDE w:val="0"/>
        <w:autoSpaceDN w:val="0"/>
        <w:jc w:val="both"/>
        <w:rPr>
          <w:rFonts w:ascii="Verdana" w:eastAsia="Calibri" w:hAnsi="Verdana" w:cs="Tahoma"/>
          <w:sz w:val="18"/>
          <w:szCs w:val="18"/>
        </w:rPr>
      </w:pPr>
      <w:r w:rsidRPr="00727CE0">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C1254FE" w14:textId="77777777" w:rsidR="007C1323" w:rsidRPr="00727CE0" w:rsidRDefault="007C1323" w:rsidP="007C1323">
      <w:pPr>
        <w:widowControl w:val="0"/>
        <w:autoSpaceDE w:val="0"/>
        <w:autoSpaceDN w:val="0"/>
        <w:jc w:val="both"/>
        <w:rPr>
          <w:rFonts w:ascii="Verdana" w:eastAsia="Calibri" w:hAnsi="Verdana" w:cs="Tahoma"/>
          <w:sz w:val="18"/>
          <w:szCs w:val="18"/>
        </w:rPr>
      </w:pPr>
    </w:p>
    <w:p w14:paraId="0653565D" w14:textId="77777777" w:rsidR="007C1323" w:rsidRPr="00727CE0" w:rsidRDefault="007C1323" w:rsidP="007C1323">
      <w:pPr>
        <w:widowControl w:val="0"/>
        <w:autoSpaceDE w:val="0"/>
        <w:autoSpaceDN w:val="0"/>
        <w:jc w:val="both"/>
        <w:rPr>
          <w:rFonts w:ascii="Verdana" w:eastAsia="Calibri" w:hAnsi="Verdana" w:cs="Tahoma"/>
          <w:sz w:val="18"/>
          <w:szCs w:val="18"/>
        </w:rPr>
      </w:pPr>
      <w:r w:rsidRPr="00727CE0">
        <w:rPr>
          <w:rFonts w:ascii="Verdana" w:eastAsia="Calibri" w:hAnsi="Verdana" w:cs="Tahoma"/>
          <w:sz w:val="18"/>
          <w:szCs w:val="18"/>
        </w:rPr>
        <w:t xml:space="preserve">El área de apoyo se someterá a un revestimiento de mortero de cemento, el cual culminará con un acabado de tipo </w:t>
      </w:r>
      <w:proofErr w:type="spellStart"/>
      <w:r w:rsidRPr="00727CE0">
        <w:rPr>
          <w:rFonts w:ascii="Verdana" w:eastAsia="Calibri" w:hAnsi="Verdana" w:cs="Tahoma"/>
          <w:sz w:val="18"/>
          <w:szCs w:val="18"/>
        </w:rPr>
        <w:t>frotachado</w:t>
      </w:r>
      <w:proofErr w:type="spellEnd"/>
      <w:r w:rsidRPr="00727CE0">
        <w:rPr>
          <w:rFonts w:ascii="Verdana" w:eastAsia="Calibri" w:hAnsi="Verdana" w:cs="Tahoma"/>
          <w:sz w:val="18"/>
          <w:szCs w:val="18"/>
        </w:rPr>
        <w:t>.</w:t>
      </w:r>
    </w:p>
    <w:p w14:paraId="4624E934" w14:textId="77777777" w:rsidR="007C1323" w:rsidRPr="00727CE0" w:rsidRDefault="007C1323" w:rsidP="007C1323">
      <w:pPr>
        <w:widowControl w:val="0"/>
        <w:autoSpaceDE w:val="0"/>
        <w:autoSpaceDN w:val="0"/>
        <w:jc w:val="both"/>
        <w:rPr>
          <w:rFonts w:ascii="Verdana" w:eastAsia="Calibri" w:hAnsi="Verdana" w:cs="Tahoma"/>
          <w:sz w:val="18"/>
          <w:szCs w:val="18"/>
        </w:rPr>
      </w:pPr>
    </w:p>
    <w:p w14:paraId="11134B4E" w14:textId="77777777" w:rsidR="007C1323" w:rsidRPr="00727CE0" w:rsidRDefault="007C1323" w:rsidP="007C1323">
      <w:pPr>
        <w:widowControl w:val="0"/>
        <w:autoSpaceDE w:val="0"/>
        <w:autoSpaceDN w:val="0"/>
        <w:jc w:val="both"/>
        <w:rPr>
          <w:rFonts w:ascii="Verdana" w:eastAsia="Calibri" w:hAnsi="Verdana" w:cs="Tahoma"/>
          <w:sz w:val="18"/>
          <w:szCs w:val="18"/>
        </w:rPr>
      </w:pPr>
      <w:r w:rsidRPr="00727CE0">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C3CB9E4" w14:textId="77777777" w:rsidR="007C1323" w:rsidRPr="00727CE0" w:rsidRDefault="007C1323" w:rsidP="007C1323">
      <w:pPr>
        <w:widowControl w:val="0"/>
        <w:autoSpaceDE w:val="0"/>
        <w:autoSpaceDN w:val="0"/>
        <w:jc w:val="both"/>
        <w:rPr>
          <w:rFonts w:ascii="Verdana" w:eastAsia="Calibri" w:hAnsi="Verdana" w:cs="Tahoma"/>
          <w:sz w:val="18"/>
          <w:szCs w:val="18"/>
        </w:rPr>
      </w:pPr>
    </w:p>
    <w:p w14:paraId="30B42F67" w14:textId="77777777" w:rsidR="007C1323" w:rsidRPr="00727CE0" w:rsidRDefault="007C1323" w:rsidP="007C1323">
      <w:pPr>
        <w:widowControl w:val="0"/>
        <w:autoSpaceDE w:val="0"/>
        <w:autoSpaceDN w:val="0"/>
        <w:spacing w:after="120"/>
        <w:jc w:val="both"/>
        <w:rPr>
          <w:rFonts w:ascii="Verdana" w:eastAsia="Verdana" w:hAnsi="Verdana" w:cs="Tahoma"/>
          <w:sz w:val="18"/>
          <w:szCs w:val="18"/>
        </w:rPr>
      </w:pPr>
      <w:r w:rsidRPr="00727CE0">
        <w:rPr>
          <w:rFonts w:ascii="Verdana" w:eastAsia="Verdana" w:hAnsi="Verdana" w:cs="Tahoma"/>
          <w:b/>
          <w:sz w:val="18"/>
          <w:szCs w:val="18"/>
        </w:rPr>
        <w:t>Criterios de Control, Aceptación y Rechazo</w:t>
      </w:r>
    </w:p>
    <w:p w14:paraId="0B8B5884"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BCF681D" w14:textId="77777777" w:rsidR="007C1323" w:rsidRPr="00727CE0" w:rsidRDefault="007C1323" w:rsidP="007C1323">
      <w:pPr>
        <w:widowControl w:val="0"/>
        <w:tabs>
          <w:tab w:val="left" w:pos="560"/>
        </w:tabs>
        <w:autoSpaceDE w:val="0"/>
        <w:autoSpaceDN w:val="0"/>
        <w:jc w:val="both"/>
        <w:rPr>
          <w:rFonts w:ascii="Verdana" w:eastAsia="Calibri" w:hAnsi="Verdana" w:cs="Tahoma"/>
          <w:sz w:val="18"/>
          <w:szCs w:val="18"/>
        </w:rPr>
      </w:pPr>
    </w:p>
    <w:p w14:paraId="5EDA0829" w14:textId="77777777" w:rsidR="007C1323" w:rsidRPr="00727CE0" w:rsidRDefault="007C1323" w:rsidP="007C1323">
      <w:pPr>
        <w:widowControl w:val="0"/>
        <w:tabs>
          <w:tab w:val="left" w:pos="560"/>
        </w:tabs>
        <w:autoSpaceDE w:val="0"/>
        <w:autoSpaceDN w:val="0"/>
        <w:jc w:val="both"/>
        <w:rPr>
          <w:rFonts w:ascii="Verdana" w:eastAsia="Calibri" w:hAnsi="Verdana" w:cs="Tahoma"/>
          <w:b/>
          <w:sz w:val="18"/>
          <w:szCs w:val="18"/>
        </w:rPr>
      </w:pPr>
    </w:p>
    <w:p w14:paraId="6D77EED3" w14:textId="77777777" w:rsidR="007C1323" w:rsidRPr="00727CE0" w:rsidRDefault="007C1323" w:rsidP="007C1323">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C1323" w:rsidRPr="00727CE0" w14:paraId="64537B5A" w14:textId="77777777" w:rsidTr="005D6135">
        <w:tc>
          <w:tcPr>
            <w:tcW w:w="584" w:type="dxa"/>
            <w:shd w:val="clear" w:color="auto" w:fill="17365D"/>
          </w:tcPr>
          <w:p w14:paraId="2D11FE01" w14:textId="77777777" w:rsidR="007C1323" w:rsidRPr="00727CE0" w:rsidRDefault="007C1323" w:rsidP="005D6135">
            <w:pPr>
              <w:widowControl w:val="0"/>
              <w:autoSpaceDE w:val="0"/>
              <w:autoSpaceDN w:val="0"/>
              <w:jc w:val="center"/>
              <w:rPr>
                <w:rFonts w:ascii="Verdana" w:eastAsia="Verdana" w:hAnsi="Verdana" w:cs="Verdana"/>
                <w:b/>
                <w:sz w:val="18"/>
                <w:szCs w:val="18"/>
              </w:rPr>
            </w:pPr>
            <w:proofErr w:type="spellStart"/>
            <w:r w:rsidRPr="00727CE0">
              <w:rPr>
                <w:rFonts w:ascii="Verdana" w:eastAsia="Verdana" w:hAnsi="Verdana" w:cs="Verdana"/>
                <w:b/>
                <w:sz w:val="18"/>
                <w:szCs w:val="18"/>
              </w:rPr>
              <w:t>N°</w:t>
            </w:r>
            <w:proofErr w:type="spellEnd"/>
          </w:p>
        </w:tc>
        <w:tc>
          <w:tcPr>
            <w:tcW w:w="2385" w:type="dxa"/>
            <w:shd w:val="clear" w:color="auto" w:fill="17365D"/>
          </w:tcPr>
          <w:p w14:paraId="264A2ED4"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CODIGO</w:t>
            </w:r>
          </w:p>
        </w:tc>
        <w:tc>
          <w:tcPr>
            <w:tcW w:w="1145" w:type="dxa"/>
            <w:shd w:val="clear" w:color="auto" w:fill="17365D"/>
          </w:tcPr>
          <w:p w14:paraId="06F332EA"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UNIDAD</w:t>
            </w:r>
          </w:p>
        </w:tc>
        <w:tc>
          <w:tcPr>
            <w:tcW w:w="5520" w:type="dxa"/>
            <w:shd w:val="clear" w:color="auto" w:fill="17365D"/>
          </w:tcPr>
          <w:p w14:paraId="3AF501D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ITEM</w:t>
            </w:r>
          </w:p>
        </w:tc>
      </w:tr>
      <w:tr w:rsidR="007C1323" w:rsidRPr="00727CE0" w14:paraId="0D658DFD" w14:textId="77777777" w:rsidTr="005D6135">
        <w:tc>
          <w:tcPr>
            <w:tcW w:w="584" w:type="dxa"/>
            <w:shd w:val="clear" w:color="auto" w:fill="B8CCE4"/>
          </w:tcPr>
          <w:p w14:paraId="71B01006"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36</w:t>
            </w:r>
          </w:p>
        </w:tc>
        <w:tc>
          <w:tcPr>
            <w:tcW w:w="2385" w:type="dxa"/>
            <w:shd w:val="clear" w:color="auto" w:fill="B8CCE4"/>
          </w:tcPr>
          <w:p w14:paraId="0A63985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bCs/>
                <w:color w:val="000000"/>
                <w:sz w:val="18"/>
                <w:szCs w:val="18"/>
              </w:rPr>
              <w:t>VAC-IA-APO-1</w:t>
            </w:r>
          </w:p>
        </w:tc>
        <w:tc>
          <w:tcPr>
            <w:tcW w:w="1145" w:type="dxa"/>
            <w:shd w:val="clear" w:color="auto" w:fill="B8CCE4"/>
          </w:tcPr>
          <w:p w14:paraId="29D7F349"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GLB</w:t>
            </w:r>
          </w:p>
        </w:tc>
        <w:tc>
          <w:tcPr>
            <w:tcW w:w="5520" w:type="dxa"/>
            <w:shd w:val="clear" w:color="auto" w:fill="B8CCE4"/>
          </w:tcPr>
          <w:p w14:paraId="5C9CFB67"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INSTALACIÓN DE AGUA POTABLE</w:t>
            </w:r>
          </w:p>
        </w:tc>
      </w:tr>
    </w:tbl>
    <w:p w14:paraId="0C04E826" w14:textId="77777777" w:rsidR="007C1323" w:rsidRPr="00727CE0" w:rsidRDefault="007C1323" w:rsidP="007C1323">
      <w:pPr>
        <w:widowControl w:val="0"/>
        <w:autoSpaceDE w:val="0"/>
        <w:autoSpaceDN w:val="0"/>
        <w:spacing w:before="99"/>
        <w:outlineLvl w:val="0"/>
        <w:rPr>
          <w:rFonts w:ascii="Verdana" w:eastAsia="Verdana" w:hAnsi="Verdana" w:cs="Verdana"/>
          <w:b/>
          <w:bCs/>
          <w:sz w:val="18"/>
          <w:szCs w:val="18"/>
        </w:rPr>
      </w:pPr>
      <w:r w:rsidRPr="00727CE0">
        <w:rPr>
          <w:rFonts w:ascii="Verdana" w:eastAsia="Verdana" w:hAnsi="Verdana" w:cs="Verdana"/>
          <w:b/>
          <w:bCs/>
          <w:sz w:val="18"/>
          <w:szCs w:val="18"/>
        </w:rPr>
        <w:t>DESCRIPCIÓN. -</w:t>
      </w:r>
    </w:p>
    <w:p w14:paraId="334AA6FD" w14:textId="77777777" w:rsidR="007C1323" w:rsidRPr="00727CE0" w:rsidRDefault="007C1323" w:rsidP="007C1323">
      <w:pPr>
        <w:widowControl w:val="0"/>
        <w:autoSpaceDE w:val="0"/>
        <w:autoSpaceDN w:val="0"/>
        <w:spacing w:before="6"/>
        <w:ind w:right="156"/>
        <w:jc w:val="both"/>
        <w:rPr>
          <w:rFonts w:ascii="Verdana" w:eastAsia="Verdana" w:hAnsi="Verdana" w:cs="Verdana"/>
          <w:sz w:val="18"/>
          <w:szCs w:val="18"/>
        </w:rPr>
      </w:pPr>
    </w:p>
    <w:p w14:paraId="51F4FFB1" w14:textId="77777777" w:rsidR="007C1323" w:rsidRPr="00727CE0" w:rsidRDefault="007C1323" w:rsidP="007C1323">
      <w:pPr>
        <w:widowControl w:val="0"/>
        <w:autoSpaceDE w:val="0"/>
        <w:autoSpaceDN w:val="0"/>
        <w:spacing w:before="6"/>
        <w:ind w:right="156"/>
        <w:jc w:val="both"/>
        <w:rPr>
          <w:rFonts w:ascii="Verdana" w:eastAsia="Verdana" w:hAnsi="Verdana" w:cs="Verdana"/>
          <w:sz w:val="18"/>
          <w:szCs w:val="18"/>
        </w:rPr>
      </w:pPr>
      <w:r w:rsidRPr="00727CE0">
        <w:rPr>
          <w:rFonts w:ascii="Verdana" w:eastAsia="Verdana" w:hAnsi="Verdana" w:cs="Verdana"/>
          <w:sz w:val="18"/>
          <w:szCs w:val="18"/>
        </w:rPr>
        <w:t>Este ítem comprende la instalación y ejecución de todos los trabajos para efectuar las</w:t>
      </w:r>
      <w:r w:rsidRPr="00727CE0">
        <w:rPr>
          <w:rFonts w:ascii="Verdana" w:eastAsia="Verdana" w:hAnsi="Verdana" w:cs="Verdana"/>
          <w:spacing w:val="-29"/>
          <w:sz w:val="18"/>
          <w:szCs w:val="18"/>
        </w:rPr>
        <w:t xml:space="preserve"> </w:t>
      </w:r>
      <w:r w:rsidRPr="00727CE0">
        <w:rPr>
          <w:rFonts w:ascii="Verdana" w:eastAsia="Verdana" w:hAnsi="Verdana" w:cs="Verdana"/>
          <w:sz w:val="18"/>
          <w:szCs w:val="18"/>
        </w:rPr>
        <w:t>conexiones domiciliarias</w:t>
      </w:r>
      <w:r w:rsidRPr="00727CE0">
        <w:rPr>
          <w:rFonts w:ascii="Verdana" w:eastAsia="Verdana" w:hAnsi="Verdana" w:cs="Verdana"/>
          <w:spacing w:val="-9"/>
          <w:sz w:val="18"/>
          <w:szCs w:val="18"/>
        </w:rPr>
        <w:t xml:space="preserve"> </w:t>
      </w:r>
      <w:r w:rsidRPr="00727CE0">
        <w:rPr>
          <w:rFonts w:ascii="Verdana" w:eastAsia="Verdana" w:hAnsi="Verdana" w:cs="Verdana"/>
          <w:sz w:val="18"/>
          <w:szCs w:val="18"/>
        </w:rPr>
        <w:t>de</w:t>
      </w:r>
      <w:r w:rsidRPr="00727CE0">
        <w:rPr>
          <w:rFonts w:ascii="Verdana" w:eastAsia="Verdana" w:hAnsi="Verdana" w:cs="Verdana"/>
          <w:spacing w:val="-8"/>
          <w:sz w:val="18"/>
          <w:szCs w:val="18"/>
        </w:rPr>
        <w:t xml:space="preserve"> </w:t>
      </w:r>
      <w:r w:rsidRPr="00727CE0">
        <w:rPr>
          <w:rFonts w:ascii="Verdana" w:eastAsia="Verdana" w:hAnsi="Verdana" w:cs="Verdana"/>
          <w:sz w:val="18"/>
          <w:szCs w:val="18"/>
        </w:rPr>
        <w:t>agua</w:t>
      </w:r>
      <w:r w:rsidRPr="00727CE0">
        <w:rPr>
          <w:rFonts w:ascii="Verdana" w:eastAsia="Verdana" w:hAnsi="Verdana" w:cs="Verdana"/>
          <w:spacing w:val="-9"/>
          <w:sz w:val="18"/>
          <w:szCs w:val="18"/>
        </w:rPr>
        <w:t xml:space="preserve"> </w:t>
      </w:r>
      <w:r w:rsidRPr="00727CE0">
        <w:rPr>
          <w:rFonts w:ascii="Verdana" w:eastAsia="Verdana" w:hAnsi="Verdana" w:cs="Verdana"/>
          <w:sz w:val="18"/>
          <w:szCs w:val="18"/>
        </w:rPr>
        <w:t>potable</w:t>
      </w:r>
      <w:r w:rsidRPr="00727CE0">
        <w:rPr>
          <w:rFonts w:ascii="Verdana" w:eastAsia="Verdana" w:hAnsi="Verdana" w:cs="Verdana"/>
          <w:spacing w:val="-10"/>
          <w:sz w:val="18"/>
          <w:szCs w:val="18"/>
        </w:rPr>
        <w:t xml:space="preserve"> </w:t>
      </w:r>
      <w:r w:rsidRPr="00727CE0">
        <w:rPr>
          <w:rFonts w:ascii="Verdana" w:eastAsia="Verdana" w:hAnsi="Verdana" w:cs="Verdana"/>
          <w:sz w:val="18"/>
          <w:szCs w:val="18"/>
        </w:rPr>
        <w:t>de</w:t>
      </w:r>
      <w:r w:rsidRPr="00727CE0">
        <w:rPr>
          <w:rFonts w:ascii="Verdana" w:eastAsia="Verdana" w:hAnsi="Verdana" w:cs="Verdana"/>
          <w:spacing w:val="-10"/>
          <w:sz w:val="18"/>
          <w:szCs w:val="18"/>
        </w:rPr>
        <w:t xml:space="preserve"> </w:t>
      </w:r>
      <w:r w:rsidRPr="00727CE0">
        <w:rPr>
          <w:rFonts w:ascii="Verdana" w:eastAsia="Verdana" w:hAnsi="Verdana" w:cs="Verdana"/>
          <w:sz w:val="18"/>
          <w:szCs w:val="18"/>
        </w:rPr>
        <w:t>acuerdo</w:t>
      </w:r>
      <w:r w:rsidRPr="00727CE0">
        <w:rPr>
          <w:rFonts w:ascii="Verdana" w:eastAsia="Verdana" w:hAnsi="Verdana" w:cs="Verdana"/>
          <w:spacing w:val="-7"/>
          <w:sz w:val="18"/>
          <w:szCs w:val="18"/>
        </w:rPr>
        <w:t xml:space="preserve"> </w:t>
      </w:r>
      <w:r w:rsidRPr="00727CE0">
        <w:rPr>
          <w:rFonts w:ascii="Verdana" w:eastAsia="Verdana" w:hAnsi="Verdana" w:cs="Verdana"/>
          <w:sz w:val="18"/>
          <w:szCs w:val="18"/>
        </w:rPr>
        <w:t>a</w:t>
      </w:r>
      <w:r w:rsidRPr="00727CE0">
        <w:rPr>
          <w:rFonts w:ascii="Verdana" w:eastAsia="Verdana" w:hAnsi="Verdana" w:cs="Verdana"/>
          <w:spacing w:val="-8"/>
          <w:sz w:val="18"/>
          <w:szCs w:val="18"/>
        </w:rPr>
        <w:t xml:space="preserve"> </w:t>
      </w:r>
      <w:r w:rsidRPr="00727CE0">
        <w:rPr>
          <w:rFonts w:ascii="Verdana" w:eastAsia="Verdana" w:hAnsi="Verdana" w:cs="Verdana"/>
          <w:sz w:val="18"/>
          <w:szCs w:val="18"/>
        </w:rPr>
        <w:t>los</w:t>
      </w:r>
      <w:r w:rsidRPr="00727CE0">
        <w:rPr>
          <w:rFonts w:ascii="Verdana" w:eastAsia="Verdana" w:hAnsi="Verdana" w:cs="Verdana"/>
          <w:spacing w:val="-9"/>
          <w:sz w:val="18"/>
          <w:szCs w:val="18"/>
        </w:rPr>
        <w:t xml:space="preserve"> </w:t>
      </w:r>
      <w:r w:rsidRPr="00727CE0">
        <w:rPr>
          <w:rFonts w:ascii="Verdana" w:eastAsia="Verdana" w:hAnsi="Verdana" w:cs="Verdana"/>
          <w:sz w:val="18"/>
          <w:szCs w:val="18"/>
        </w:rPr>
        <w:t>planos</w:t>
      </w:r>
      <w:r w:rsidRPr="00727CE0">
        <w:rPr>
          <w:rFonts w:ascii="Verdana" w:eastAsia="Verdana" w:hAnsi="Verdana" w:cs="Verdana"/>
          <w:spacing w:val="-9"/>
          <w:sz w:val="18"/>
          <w:szCs w:val="18"/>
        </w:rPr>
        <w:t xml:space="preserve"> </w:t>
      </w:r>
      <w:r w:rsidRPr="00727CE0">
        <w:rPr>
          <w:rFonts w:ascii="Verdana" w:eastAsia="Verdana" w:hAnsi="Verdana" w:cs="Verdana"/>
          <w:sz w:val="18"/>
          <w:szCs w:val="18"/>
        </w:rPr>
        <w:t>de</w:t>
      </w:r>
      <w:r w:rsidRPr="00727CE0">
        <w:rPr>
          <w:rFonts w:ascii="Verdana" w:eastAsia="Verdana" w:hAnsi="Verdana" w:cs="Verdana"/>
          <w:spacing w:val="-8"/>
          <w:sz w:val="18"/>
          <w:szCs w:val="18"/>
        </w:rPr>
        <w:t xml:space="preserve"> </w:t>
      </w:r>
      <w:r w:rsidRPr="00727CE0">
        <w:rPr>
          <w:rFonts w:ascii="Verdana" w:eastAsia="Verdana" w:hAnsi="Verdana" w:cs="Verdana"/>
          <w:sz w:val="18"/>
          <w:szCs w:val="18"/>
        </w:rPr>
        <w:t>detalle</w:t>
      </w:r>
      <w:r w:rsidRPr="00727CE0">
        <w:rPr>
          <w:rFonts w:ascii="Verdana" w:eastAsia="Verdana" w:hAnsi="Verdana" w:cs="Verdana"/>
          <w:spacing w:val="-6"/>
          <w:sz w:val="18"/>
          <w:szCs w:val="18"/>
        </w:rPr>
        <w:t xml:space="preserve"> </w:t>
      </w:r>
      <w:r w:rsidRPr="00727CE0">
        <w:rPr>
          <w:rFonts w:ascii="Verdana" w:eastAsia="Verdana" w:hAnsi="Verdana" w:cs="Verdana"/>
          <w:sz w:val="18"/>
          <w:szCs w:val="18"/>
        </w:rPr>
        <w:t>y/o instrucciones del Inspector de proyecto.</w:t>
      </w:r>
    </w:p>
    <w:p w14:paraId="3F020397" w14:textId="77777777" w:rsidR="007C1323" w:rsidRPr="00727CE0" w:rsidRDefault="007C1323" w:rsidP="007C1323">
      <w:pPr>
        <w:widowControl w:val="0"/>
        <w:autoSpaceDE w:val="0"/>
        <w:autoSpaceDN w:val="0"/>
        <w:spacing w:before="7"/>
        <w:rPr>
          <w:rFonts w:ascii="Verdana" w:eastAsia="Verdana" w:hAnsi="Verdana" w:cs="Verdana"/>
          <w:sz w:val="18"/>
          <w:szCs w:val="18"/>
        </w:rPr>
      </w:pPr>
    </w:p>
    <w:p w14:paraId="4B508CF9" w14:textId="77777777" w:rsidR="007C1323" w:rsidRPr="00727CE0" w:rsidRDefault="007C1323" w:rsidP="007C1323">
      <w:pPr>
        <w:widowControl w:val="0"/>
        <w:autoSpaceDE w:val="0"/>
        <w:autoSpaceDN w:val="0"/>
        <w:spacing w:before="1" w:line="243" w:lineRule="exact"/>
        <w:outlineLvl w:val="0"/>
        <w:rPr>
          <w:rFonts w:ascii="Verdana" w:eastAsia="Verdana" w:hAnsi="Verdana" w:cs="Verdana"/>
          <w:b/>
          <w:bCs/>
          <w:sz w:val="18"/>
          <w:szCs w:val="18"/>
        </w:rPr>
      </w:pPr>
      <w:r w:rsidRPr="00727CE0">
        <w:rPr>
          <w:rFonts w:ascii="Verdana" w:eastAsia="Verdana" w:hAnsi="Verdana" w:cs="Verdana"/>
          <w:b/>
          <w:bCs/>
          <w:sz w:val="18"/>
          <w:szCs w:val="18"/>
        </w:rPr>
        <w:t>MATERIALES, HERRAMIENTAS Y EQUIPO. -</w:t>
      </w:r>
    </w:p>
    <w:p w14:paraId="6C3D137B" w14:textId="77777777" w:rsidR="007C1323" w:rsidRPr="00727CE0" w:rsidRDefault="007C1323" w:rsidP="007C1323">
      <w:pPr>
        <w:widowControl w:val="0"/>
        <w:autoSpaceDE w:val="0"/>
        <w:autoSpaceDN w:val="0"/>
        <w:spacing w:line="243" w:lineRule="exact"/>
        <w:jc w:val="both"/>
        <w:rPr>
          <w:rFonts w:ascii="Verdana" w:eastAsia="Verdana" w:hAnsi="Verdana" w:cs="Verdana"/>
          <w:sz w:val="18"/>
          <w:szCs w:val="18"/>
        </w:rPr>
      </w:pPr>
    </w:p>
    <w:p w14:paraId="7E214C84" w14:textId="77777777" w:rsidR="007C1323" w:rsidRPr="00727CE0" w:rsidRDefault="007C1323" w:rsidP="007C1323">
      <w:pPr>
        <w:widowControl w:val="0"/>
        <w:autoSpaceDE w:val="0"/>
        <w:autoSpaceDN w:val="0"/>
        <w:spacing w:line="243" w:lineRule="exact"/>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816773" w14:textId="77777777" w:rsidR="007C1323" w:rsidRPr="00727CE0" w:rsidRDefault="007C1323" w:rsidP="007C1323">
      <w:pPr>
        <w:widowControl w:val="0"/>
        <w:autoSpaceDE w:val="0"/>
        <w:autoSpaceDN w:val="0"/>
        <w:spacing w:line="243" w:lineRule="exact"/>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256A9E9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652CB58" w14:textId="77777777" w:rsidR="007C1323" w:rsidRPr="00727CE0" w:rsidRDefault="007C1323" w:rsidP="007C1323">
      <w:pPr>
        <w:widowControl w:val="0"/>
        <w:autoSpaceDE w:val="0"/>
        <w:autoSpaceDN w:val="0"/>
        <w:outlineLvl w:val="0"/>
        <w:rPr>
          <w:rFonts w:ascii="Verdana" w:eastAsia="Verdana" w:hAnsi="Verdana" w:cs="Verdana"/>
          <w:b/>
          <w:bCs/>
          <w:sz w:val="18"/>
          <w:szCs w:val="18"/>
        </w:rPr>
      </w:pPr>
      <w:r w:rsidRPr="00727CE0">
        <w:rPr>
          <w:rFonts w:ascii="Verdana" w:eastAsia="Verdana" w:hAnsi="Verdana" w:cs="Verdana"/>
          <w:b/>
          <w:bCs/>
          <w:sz w:val="18"/>
          <w:szCs w:val="18"/>
        </w:rPr>
        <w:t>FORMA DE EJECUCIÓN. –</w:t>
      </w:r>
    </w:p>
    <w:p w14:paraId="314FA332" w14:textId="77777777" w:rsidR="007C1323" w:rsidRPr="00727CE0" w:rsidRDefault="007C1323" w:rsidP="007C1323">
      <w:pPr>
        <w:widowControl w:val="0"/>
        <w:autoSpaceDE w:val="0"/>
        <w:autoSpaceDN w:val="0"/>
        <w:spacing w:before="11"/>
        <w:rPr>
          <w:rFonts w:ascii="Verdana" w:eastAsia="Verdana" w:hAnsi="Verdana" w:cs="Verdana"/>
          <w:b/>
          <w:sz w:val="18"/>
          <w:szCs w:val="18"/>
        </w:rPr>
      </w:pPr>
    </w:p>
    <w:p w14:paraId="57347FCB" w14:textId="77777777" w:rsidR="007C1323" w:rsidRPr="00727CE0" w:rsidRDefault="007C1323" w:rsidP="007C1323">
      <w:pPr>
        <w:widowControl w:val="0"/>
        <w:autoSpaceDE w:val="0"/>
        <w:autoSpaceDN w:val="0"/>
        <w:ind w:right="153"/>
        <w:jc w:val="both"/>
        <w:rPr>
          <w:rFonts w:ascii="Verdana" w:eastAsia="Verdana" w:hAnsi="Verdana" w:cs="Verdana"/>
          <w:sz w:val="18"/>
          <w:szCs w:val="18"/>
        </w:rPr>
      </w:pPr>
      <w:r w:rsidRPr="00727CE0">
        <w:rPr>
          <w:rFonts w:ascii="Verdana" w:eastAsia="Verdana" w:hAnsi="Verdana" w:cs="Verdana"/>
          <w:sz w:val="18"/>
          <w:szCs w:val="18"/>
        </w:rPr>
        <w:t>Previa la instalación en la vivienda, el beneficiario será el encargado de las conexiones domiciliarias desde la tubería matriz hasta la</w:t>
      </w:r>
      <w:r w:rsidRPr="00727CE0">
        <w:rPr>
          <w:rFonts w:ascii="Verdana" w:eastAsia="Verdana" w:hAnsi="Verdana" w:cs="Verdana"/>
          <w:spacing w:val="-20"/>
          <w:sz w:val="18"/>
          <w:szCs w:val="18"/>
        </w:rPr>
        <w:t xml:space="preserve"> </w:t>
      </w:r>
      <w:r w:rsidRPr="00727CE0">
        <w:rPr>
          <w:rFonts w:ascii="Verdana" w:eastAsia="Verdana" w:hAnsi="Verdana" w:cs="Verdana"/>
          <w:sz w:val="18"/>
          <w:szCs w:val="18"/>
        </w:rPr>
        <w:t>llave</w:t>
      </w:r>
      <w:r w:rsidRPr="00727CE0">
        <w:rPr>
          <w:rFonts w:ascii="Verdana" w:eastAsia="Verdana" w:hAnsi="Verdana" w:cs="Verdana"/>
          <w:spacing w:val="-17"/>
          <w:sz w:val="18"/>
          <w:szCs w:val="18"/>
        </w:rPr>
        <w:t xml:space="preserve"> </w:t>
      </w:r>
      <w:r w:rsidRPr="00727CE0">
        <w:rPr>
          <w:rFonts w:ascii="Verdana" w:eastAsia="Verdana" w:hAnsi="Verdana" w:cs="Verdana"/>
          <w:sz w:val="18"/>
          <w:szCs w:val="18"/>
        </w:rPr>
        <w:t>de</w:t>
      </w:r>
      <w:r w:rsidRPr="00727CE0">
        <w:rPr>
          <w:rFonts w:ascii="Verdana" w:eastAsia="Verdana" w:hAnsi="Verdana" w:cs="Verdana"/>
          <w:spacing w:val="-18"/>
          <w:sz w:val="18"/>
          <w:szCs w:val="18"/>
        </w:rPr>
        <w:t xml:space="preserve"> </w:t>
      </w:r>
      <w:r w:rsidRPr="00727CE0">
        <w:rPr>
          <w:rFonts w:ascii="Verdana" w:eastAsia="Verdana" w:hAnsi="Verdana" w:cs="Verdana"/>
          <w:sz w:val="18"/>
          <w:szCs w:val="18"/>
        </w:rPr>
        <w:t>paso</w:t>
      </w:r>
      <w:r w:rsidRPr="00727CE0">
        <w:rPr>
          <w:rFonts w:ascii="Verdana" w:eastAsia="Verdana" w:hAnsi="Verdana" w:cs="Verdana"/>
          <w:spacing w:val="-15"/>
          <w:sz w:val="18"/>
          <w:szCs w:val="18"/>
        </w:rPr>
        <w:t xml:space="preserve"> </w:t>
      </w:r>
      <w:r w:rsidRPr="00727CE0">
        <w:rPr>
          <w:rFonts w:ascii="Verdana" w:eastAsia="Verdana" w:hAnsi="Verdana" w:cs="Verdana"/>
          <w:sz w:val="18"/>
          <w:szCs w:val="18"/>
        </w:rPr>
        <w:t>a</w:t>
      </w:r>
      <w:r w:rsidRPr="00727CE0">
        <w:rPr>
          <w:rFonts w:ascii="Verdana" w:eastAsia="Verdana" w:hAnsi="Verdana" w:cs="Verdana"/>
          <w:spacing w:val="-12"/>
          <w:sz w:val="18"/>
          <w:szCs w:val="18"/>
        </w:rPr>
        <w:t xml:space="preserve"> </w:t>
      </w:r>
      <w:r w:rsidRPr="00727CE0">
        <w:rPr>
          <w:rFonts w:ascii="Verdana" w:eastAsia="Verdana" w:hAnsi="Verdana" w:cs="Verdana"/>
          <w:sz w:val="18"/>
          <w:szCs w:val="18"/>
        </w:rPr>
        <w:t>instalarse</w:t>
      </w:r>
      <w:r w:rsidRPr="00727CE0">
        <w:rPr>
          <w:rFonts w:ascii="Verdana" w:eastAsia="Verdana" w:hAnsi="Verdana" w:cs="Verdana"/>
          <w:spacing w:val="-14"/>
          <w:sz w:val="18"/>
          <w:szCs w:val="18"/>
        </w:rPr>
        <w:t xml:space="preserve"> </w:t>
      </w:r>
      <w:r w:rsidRPr="00727CE0">
        <w:rPr>
          <w:rFonts w:ascii="Verdana" w:eastAsia="Verdana" w:hAnsi="Verdana" w:cs="Verdana"/>
          <w:sz w:val="18"/>
          <w:szCs w:val="18"/>
        </w:rPr>
        <w:t>en</w:t>
      </w:r>
      <w:r w:rsidRPr="00727CE0">
        <w:rPr>
          <w:rFonts w:ascii="Verdana" w:eastAsia="Verdana" w:hAnsi="Verdana" w:cs="Verdana"/>
          <w:spacing w:val="-13"/>
          <w:sz w:val="18"/>
          <w:szCs w:val="18"/>
        </w:rPr>
        <w:t xml:space="preserve"> </w:t>
      </w:r>
      <w:r w:rsidRPr="00727CE0">
        <w:rPr>
          <w:rFonts w:ascii="Verdana" w:eastAsia="Verdana" w:hAnsi="Verdana" w:cs="Verdana"/>
          <w:sz w:val="18"/>
          <w:szCs w:val="18"/>
        </w:rPr>
        <w:t>la</w:t>
      </w:r>
      <w:r w:rsidRPr="00727CE0">
        <w:rPr>
          <w:rFonts w:ascii="Verdana" w:eastAsia="Verdana" w:hAnsi="Verdana" w:cs="Verdana"/>
          <w:spacing w:val="-15"/>
          <w:sz w:val="18"/>
          <w:szCs w:val="18"/>
        </w:rPr>
        <w:t xml:space="preserve"> </w:t>
      </w:r>
      <w:r w:rsidRPr="00727CE0">
        <w:rPr>
          <w:rFonts w:ascii="Verdana" w:eastAsia="Verdana" w:hAnsi="Verdana" w:cs="Verdana"/>
          <w:sz w:val="18"/>
          <w:szCs w:val="18"/>
        </w:rPr>
        <w:t>cámara</w:t>
      </w:r>
      <w:r w:rsidRPr="00727CE0">
        <w:rPr>
          <w:rFonts w:ascii="Verdana" w:eastAsia="Verdana" w:hAnsi="Verdana" w:cs="Verdana"/>
          <w:spacing w:val="-12"/>
          <w:sz w:val="18"/>
          <w:szCs w:val="18"/>
        </w:rPr>
        <w:t xml:space="preserve"> </w:t>
      </w:r>
      <w:r w:rsidRPr="00727CE0">
        <w:rPr>
          <w:rFonts w:ascii="Verdana" w:eastAsia="Verdana" w:hAnsi="Verdana" w:cs="Verdana"/>
          <w:sz w:val="18"/>
          <w:szCs w:val="18"/>
        </w:rPr>
        <w:t>de</w:t>
      </w:r>
      <w:r w:rsidRPr="00727CE0">
        <w:rPr>
          <w:rFonts w:ascii="Verdana" w:eastAsia="Verdana" w:hAnsi="Verdana" w:cs="Verdana"/>
          <w:spacing w:val="-15"/>
          <w:sz w:val="18"/>
          <w:szCs w:val="18"/>
        </w:rPr>
        <w:t xml:space="preserve"> </w:t>
      </w:r>
      <w:r w:rsidRPr="00727CE0">
        <w:rPr>
          <w:rFonts w:ascii="Verdana" w:eastAsia="Verdana" w:hAnsi="Verdana" w:cs="Verdana"/>
          <w:sz w:val="18"/>
          <w:szCs w:val="18"/>
        </w:rPr>
        <w:t>medidor</w:t>
      </w:r>
      <w:r w:rsidRPr="00727CE0">
        <w:rPr>
          <w:rFonts w:ascii="Verdana" w:eastAsia="Verdana" w:hAnsi="Verdana" w:cs="Verdana"/>
          <w:spacing w:val="-18"/>
          <w:sz w:val="18"/>
          <w:szCs w:val="18"/>
        </w:rPr>
        <w:t xml:space="preserve"> </w:t>
      </w:r>
      <w:r w:rsidRPr="00727CE0">
        <w:rPr>
          <w:rFonts w:ascii="Verdana" w:eastAsia="Verdana" w:hAnsi="Verdana" w:cs="Verdana"/>
          <w:sz w:val="18"/>
          <w:szCs w:val="18"/>
        </w:rPr>
        <w:t>ubicado</w:t>
      </w:r>
      <w:r w:rsidRPr="00727CE0">
        <w:rPr>
          <w:rFonts w:ascii="Verdana" w:eastAsia="Verdana" w:hAnsi="Verdana" w:cs="Verdana"/>
          <w:spacing w:val="-17"/>
          <w:sz w:val="18"/>
          <w:szCs w:val="18"/>
        </w:rPr>
        <w:t xml:space="preserve"> </w:t>
      </w:r>
      <w:r w:rsidRPr="00727CE0">
        <w:rPr>
          <w:rFonts w:ascii="Verdana" w:eastAsia="Verdana" w:hAnsi="Verdana" w:cs="Verdana"/>
          <w:sz w:val="18"/>
          <w:szCs w:val="18"/>
        </w:rPr>
        <w:t>en</w:t>
      </w:r>
      <w:r w:rsidRPr="00727CE0">
        <w:rPr>
          <w:rFonts w:ascii="Verdana" w:eastAsia="Verdana" w:hAnsi="Verdana" w:cs="Verdana"/>
          <w:spacing w:val="-11"/>
          <w:sz w:val="18"/>
          <w:szCs w:val="18"/>
        </w:rPr>
        <w:t xml:space="preserve"> </w:t>
      </w:r>
      <w:r w:rsidRPr="00727CE0">
        <w:rPr>
          <w:rFonts w:ascii="Verdana" w:eastAsia="Verdana" w:hAnsi="Verdana" w:cs="Verdana"/>
          <w:sz w:val="18"/>
          <w:szCs w:val="18"/>
        </w:rPr>
        <w:t>la</w:t>
      </w:r>
      <w:r w:rsidRPr="00727CE0">
        <w:rPr>
          <w:rFonts w:ascii="Verdana" w:eastAsia="Verdana" w:hAnsi="Verdana" w:cs="Verdana"/>
          <w:spacing w:val="-15"/>
          <w:sz w:val="18"/>
          <w:szCs w:val="18"/>
        </w:rPr>
        <w:t xml:space="preserve"> </w:t>
      </w:r>
      <w:r w:rsidRPr="00727CE0">
        <w:rPr>
          <w:rFonts w:ascii="Verdana" w:eastAsia="Verdana" w:hAnsi="Verdana" w:cs="Verdana"/>
          <w:sz w:val="18"/>
          <w:szCs w:val="18"/>
        </w:rPr>
        <w:t>acera</w:t>
      </w:r>
      <w:r w:rsidRPr="00727CE0">
        <w:rPr>
          <w:rFonts w:ascii="Verdana" w:eastAsia="Verdana" w:hAnsi="Verdana" w:cs="Verdana"/>
          <w:spacing w:val="-7"/>
          <w:sz w:val="18"/>
          <w:szCs w:val="18"/>
        </w:rPr>
        <w:t xml:space="preserve"> </w:t>
      </w:r>
      <w:r w:rsidRPr="00727CE0">
        <w:rPr>
          <w:rFonts w:ascii="Verdana" w:eastAsia="Verdana" w:hAnsi="Verdana" w:cs="Verdana"/>
          <w:sz w:val="18"/>
          <w:szCs w:val="18"/>
        </w:rPr>
        <w:t>exterior</w:t>
      </w:r>
      <w:r w:rsidRPr="00727CE0">
        <w:rPr>
          <w:rFonts w:ascii="Verdana" w:eastAsia="Verdana" w:hAnsi="Verdana" w:cs="Verdana"/>
          <w:spacing w:val="-14"/>
          <w:sz w:val="18"/>
          <w:szCs w:val="18"/>
        </w:rPr>
        <w:t xml:space="preserve"> </w:t>
      </w:r>
      <w:r w:rsidRPr="00727CE0">
        <w:rPr>
          <w:rFonts w:ascii="Verdana" w:eastAsia="Verdana" w:hAnsi="Verdana" w:cs="Verdana"/>
          <w:sz w:val="18"/>
          <w:szCs w:val="18"/>
        </w:rPr>
        <w:t>de</w:t>
      </w:r>
      <w:r w:rsidRPr="00727CE0">
        <w:rPr>
          <w:rFonts w:ascii="Verdana" w:eastAsia="Verdana" w:hAnsi="Verdana" w:cs="Verdana"/>
          <w:spacing w:val="-14"/>
          <w:sz w:val="18"/>
          <w:szCs w:val="18"/>
        </w:rPr>
        <w:t xml:space="preserve"> </w:t>
      </w:r>
      <w:r w:rsidRPr="00727CE0">
        <w:rPr>
          <w:rFonts w:ascii="Verdana" w:eastAsia="Verdana" w:hAnsi="Verdana" w:cs="Verdana"/>
          <w:sz w:val="18"/>
          <w:szCs w:val="18"/>
        </w:rPr>
        <w:t>la</w:t>
      </w:r>
      <w:r w:rsidRPr="00727CE0">
        <w:rPr>
          <w:rFonts w:ascii="Verdana" w:eastAsia="Verdana" w:hAnsi="Verdana" w:cs="Verdana"/>
          <w:spacing w:val="-16"/>
          <w:sz w:val="18"/>
          <w:szCs w:val="18"/>
        </w:rPr>
        <w:t xml:space="preserve"> </w:t>
      </w:r>
      <w:r w:rsidRPr="00727CE0">
        <w:rPr>
          <w:rFonts w:ascii="Verdana" w:eastAsia="Verdana" w:hAnsi="Verdana" w:cs="Verdana"/>
          <w:sz w:val="18"/>
          <w:szCs w:val="18"/>
        </w:rPr>
        <w:t>vivienda, y de esta hasta el lugar de emplazamiento de la vivienda, para el correcto funcionamiento de las áreas donde se realice las conexiones hidráulicas.</w:t>
      </w:r>
    </w:p>
    <w:p w14:paraId="1417654B" w14:textId="77777777" w:rsidR="007C1323" w:rsidRPr="00727CE0" w:rsidRDefault="007C1323" w:rsidP="007C1323">
      <w:pPr>
        <w:widowControl w:val="0"/>
        <w:autoSpaceDE w:val="0"/>
        <w:autoSpaceDN w:val="0"/>
        <w:jc w:val="both"/>
        <w:rPr>
          <w:rFonts w:ascii="Verdana" w:eastAsia="Verdana" w:hAnsi="Verdana" w:cs="Tahoma"/>
          <w:color w:val="000000"/>
          <w:sz w:val="18"/>
          <w:szCs w:val="18"/>
          <w:shd w:val="clear" w:color="auto" w:fill="FFFFFF"/>
        </w:rPr>
      </w:pPr>
      <w:r w:rsidRPr="00727CE0">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09599DA" w14:textId="77777777" w:rsidR="007C1323" w:rsidRPr="00727CE0" w:rsidRDefault="007C1323" w:rsidP="007C1323">
      <w:pPr>
        <w:widowControl w:val="0"/>
        <w:autoSpaceDE w:val="0"/>
        <w:autoSpaceDN w:val="0"/>
        <w:jc w:val="both"/>
        <w:rPr>
          <w:rFonts w:ascii="Verdana" w:eastAsia="Verdana" w:hAnsi="Verdana" w:cs="Tahoma"/>
          <w:color w:val="000000"/>
          <w:sz w:val="18"/>
          <w:szCs w:val="18"/>
          <w:shd w:val="clear" w:color="auto" w:fill="FFFFFF"/>
        </w:rPr>
      </w:pPr>
    </w:p>
    <w:p w14:paraId="663C3575" w14:textId="77777777" w:rsidR="007C1323" w:rsidRPr="00727CE0" w:rsidRDefault="007C1323" w:rsidP="007C1323">
      <w:pPr>
        <w:widowControl w:val="0"/>
        <w:autoSpaceDE w:val="0"/>
        <w:autoSpaceDN w:val="0"/>
        <w:jc w:val="both"/>
        <w:rPr>
          <w:rFonts w:ascii="Verdana" w:eastAsia="Verdana" w:hAnsi="Verdana" w:cs="Tahoma"/>
          <w:color w:val="000000"/>
          <w:sz w:val="18"/>
          <w:szCs w:val="18"/>
          <w:shd w:val="clear" w:color="auto" w:fill="FFFFFF"/>
        </w:rPr>
      </w:pPr>
      <w:r w:rsidRPr="00727CE0">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EDBAD9C" w14:textId="77777777" w:rsidR="007C1323" w:rsidRPr="00727CE0" w:rsidRDefault="007C1323" w:rsidP="007C1323">
      <w:pPr>
        <w:widowControl w:val="0"/>
        <w:autoSpaceDE w:val="0"/>
        <w:autoSpaceDN w:val="0"/>
        <w:jc w:val="both"/>
        <w:rPr>
          <w:rFonts w:ascii="Verdana" w:eastAsia="Verdana" w:hAnsi="Verdana" w:cs="Tahoma"/>
          <w:color w:val="000000"/>
          <w:sz w:val="18"/>
          <w:szCs w:val="18"/>
          <w:shd w:val="clear" w:color="auto" w:fill="FFFFFF"/>
        </w:rPr>
      </w:pPr>
    </w:p>
    <w:p w14:paraId="3CA006EC"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62366FFD"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5D731819"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Para una buena ejecución del ítem se realizará pruebas hidráulicas y pruebas de aceptación del sistema.</w:t>
      </w:r>
    </w:p>
    <w:p w14:paraId="23705319" w14:textId="77777777" w:rsidR="007C1323" w:rsidRPr="00727CE0" w:rsidRDefault="007C1323" w:rsidP="007C1323">
      <w:pPr>
        <w:widowControl w:val="0"/>
        <w:autoSpaceDE w:val="0"/>
        <w:autoSpaceDN w:val="0"/>
        <w:ind w:right="159"/>
        <w:jc w:val="both"/>
        <w:rPr>
          <w:rFonts w:ascii="Verdana" w:eastAsia="Verdana" w:hAnsi="Verdana" w:cs="Verdana"/>
          <w:sz w:val="18"/>
          <w:szCs w:val="18"/>
        </w:rPr>
      </w:pPr>
      <w:r w:rsidRPr="00727CE0">
        <w:rPr>
          <w:rFonts w:ascii="Verdana" w:eastAsia="Verdana" w:hAnsi="Verdana" w:cs="Verdana"/>
          <w:sz w:val="18"/>
          <w:szCs w:val="18"/>
        </w:rPr>
        <w:t>La</w:t>
      </w:r>
      <w:r w:rsidRPr="00727CE0">
        <w:rPr>
          <w:rFonts w:ascii="Verdana" w:eastAsia="Verdana" w:hAnsi="Verdana" w:cs="Verdana"/>
          <w:spacing w:val="-12"/>
          <w:sz w:val="18"/>
          <w:szCs w:val="18"/>
        </w:rPr>
        <w:t xml:space="preserve"> </w:t>
      </w:r>
      <w:r w:rsidRPr="00727CE0">
        <w:rPr>
          <w:rFonts w:ascii="Verdana" w:eastAsia="Verdana" w:hAnsi="Verdana" w:cs="Verdana"/>
          <w:sz w:val="18"/>
          <w:szCs w:val="18"/>
        </w:rPr>
        <w:t>prueba</w:t>
      </w:r>
      <w:r w:rsidRPr="00727CE0">
        <w:rPr>
          <w:rFonts w:ascii="Verdana" w:eastAsia="Verdana" w:hAnsi="Verdana" w:cs="Verdana"/>
          <w:spacing w:val="-10"/>
          <w:sz w:val="18"/>
          <w:szCs w:val="18"/>
        </w:rPr>
        <w:t xml:space="preserve"> </w:t>
      </w:r>
      <w:r w:rsidRPr="00727CE0">
        <w:rPr>
          <w:rFonts w:ascii="Verdana" w:eastAsia="Verdana" w:hAnsi="Verdana" w:cs="Verdana"/>
          <w:sz w:val="18"/>
          <w:szCs w:val="18"/>
        </w:rPr>
        <w:t>hidráulica</w:t>
      </w:r>
      <w:r w:rsidRPr="00727CE0">
        <w:rPr>
          <w:rFonts w:ascii="Verdana" w:eastAsia="Verdana" w:hAnsi="Verdana" w:cs="Verdana"/>
          <w:spacing w:val="-7"/>
          <w:sz w:val="18"/>
          <w:szCs w:val="18"/>
        </w:rPr>
        <w:t xml:space="preserve"> </w:t>
      </w:r>
      <w:r w:rsidRPr="00727CE0">
        <w:rPr>
          <w:rFonts w:ascii="Verdana" w:eastAsia="Verdana" w:hAnsi="Verdana" w:cs="Verdana"/>
          <w:sz w:val="18"/>
          <w:szCs w:val="18"/>
        </w:rPr>
        <w:t>se</w:t>
      </w:r>
      <w:r w:rsidRPr="00727CE0">
        <w:rPr>
          <w:rFonts w:ascii="Verdana" w:eastAsia="Verdana" w:hAnsi="Verdana" w:cs="Verdana"/>
          <w:spacing w:val="-11"/>
          <w:sz w:val="18"/>
          <w:szCs w:val="18"/>
        </w:rPr>
        <w:t xml:space="preserve"> </w:t>
      </w:r>
      <w:r w:rsidRPr="00727CE0">
        <w:rPr>
          <w:rFonts w:ascii="Verdana" w:eastAsia="Verdana" w:hAnsi="Verdana" w:cs="Verdana"/>
          <w:sz w:val="18"/>
          <w:szCs w:val="18"/>
        </w:rPr>
        <w:t>realizará</w:t>
      </w:r>
      <w:r w:rsidRPr="00727CE0">
        <w:rPr>
          <w:rFonts w:ascii="Verdana" w:eastAsia="Verdana" w:hAnsi="Verdana" w:cs="Verdana"/>
          <w:spacing w:val="-7"/>
          <w:sz w:val="18"/>
          <w:szCs w:val="18"/>
        </w:rPr>
        <w:t xml:space="preserve"> </w:t>
      </w:r>
      <w:r w:rsidRPr="00727CE0">
        <w:rPr>
          <w:rFonts w:ascii="Verdana" w:eastAsia="Verdana" w:hAnsi="Verdana" w:cs="Verdana"/>
          <w:sz w:val="18"/>
          <w:szCs w:val="18"/>
        </w:rPr>
        <w:t>con</w:t>
      </w:r>
      <w:r w:rsidRPr="00727CE0">
        <w:rPr>
          <w:rFonts w:ascii="Verdana" w:eastAsia="Verdana" w:hAnsi="Verdana" w:cs="Verdana"/>
          <w:spacing w:val="-9"/>
          <w:sz w:val="18"/>
          <w:szCs w:val="18"/>
        </w:rPr>
        <w:t xml:space="preserve"> </w:t>
      </w:r>
      <w:r w:rsidRPr="00727CE0">
        <w:rPr>
          <w:rFonts w:ascii="Verdana" w:eastAsia="Verdana" w:hAnsi="Verdana" w:cs="Verdana"/>
          <w:sz w:val="18"/>
          <w:szCs w:val="18"/>
        </w:rPr>
        <w:t>una</w:t>
      </w:r>
      <w:r w:rsidRPr="00727CE0">
        <w:rPr>
          <w:rFonts w:ascii="Verdana" w:eastAsia="Verdana" w:hAnsi="Verdana" w:cs="Verdana"/>
          <w:spacing w:val="-10"/>
          <w:sz w:val="18"/>
          <w:szCs w:val="18"/>
        </w:rPr>
        <w:t xml:space="preserve"> </w:t>
      </w:r>
      <w:r w:rsidRPr="00727CE0">
        <w:rPr>
          <w:rFonts w:ascii="Verdana" w:eastAsia="Verdana" w:hAnsi="Verdana" w:cs="Verdana"/>
          <w:sz w:val="18"/>
          <w:szCs w:val="18"/>
        </w:rPr>
        <w:t>presión</w:t>
      </w:r>
      <w:r w:rsidRPr="00727CE0">
        <w:rPr>
          <w:rFonts w:ascii="Verdana" w:eastAsia="Verdana" w:hAnsi="Verdana" w:cs="Verdana"/>
          <w:spacing w:val="-9"/>
          <w:sz w:val="18"/>
          <w:szCs w:val="18"/>
        </w:rPr>
        <w:t xml:space="preserve"> </w:t>
      </w:r>
      <w:r w:rsidRPr="00727CE0">
        <w:rPr>
          <w:rFonts w:ascii="Verdana" w:eastAsia="Verdana" w:hAnsi="Verdana" w:cs="Verdana"/>
          <w:sz w:val="18"/>
          <w:szCs w:val="18"/>
        </w:rPr>
        <w:t>1,5</w:t>
      </w:r>
      <w:r w:rsidRPr="00727CE0">
        <w:rPr>
          <w:rFonts w:ascii="Verdana" w:eastAsia="Verdana" w:hAnsi="Verdana" w:cs="Verdana"/>
          <w:spacing w:val="-9"/>
          <w:sz w:val="18"/>
          <w:szCs w:val="18"/>
        </w:rPr>
        <w:t xml:space="preserve"> </w:t>
      </w:r>
      <w:r w:rsidRPr="00727CE0">
        <w:rPr>
          <w:rFonts w:ascii="Verdana" w:eastAsia="Verdana" w:hAnsi="Verdana" w:cs="Verdana"/>
          <w:sz w:val="18"/>
          <w:szCs w:val="18"/>
        </w:rPr>
        <w:t>mayor</w:t>
      </w:r>
      <w:r w:rsidRPr="00727CE0">
        <w:rPr>
          <w:rFonts w:ascii="Verdana" w:eastAsia="Verdana" w:hAnsi="Verdana" w:cs="Verdana"/>
          <w:spacing w:val="-11"/>
          <w:sz w:val="18"/>
          <w:szCs w:val="18"/>
        </w:rPr>
        <w:t xml:space="preserve"> </w:t>
      </w:r>
      <w:r w:rsidRPr="00727CE0">
        <w:rPr>
          <w:rFonts w:ascii="Verdana" w:eastAsia="Verdana" w:hAnsi="Verdana" w:cs="Verdana"/>
          <w:sz w:val="18"/>
          <w:szCs w:val="18"/>
        </w:rPr>
        <w:t>a</w:t>
      </w:r>
      <w:r w:rsidRPr="00727CE0">
        <w:rPr>
          <w:rFonts w:ascii="Verdana" w:eastAsia="Verdana" w:hAnsi="Verdana" w:cs="Verdana"/>
          <w:spacing w:val="-8"/>
          <w:sz w:val="18"/>
          <w:szCs w:val="18"/>
        </w:rPr>
        <w:t xml:space="preserve"> </w:t>
      </w:r>
      <w:r w:rsidRPr="00727CE0">
        <w:rPr>
          <w:rFonts w:ascii="Verdana" w:eastAsia="Verdana" w:hAnsi="Verdana" w:cs="Verdana"/>
          <w:sz w:val="18"/>
          <w:szCs w:val="18"/>
        </w:rPr>
        <w:t>la</w:t>
      </w:r>
      <w:r w:rsidRPr="00727CE0">
        <w:rPr>
          <w:rFonts w:ascii="Verdana" w:eastAsia="Verdana" w:hAnsi="Verdana" w:cs="Verdana"/>
          <w:spacing w:val="-10"/>
          <w:sz w:val="18"/>
          <w:szCs w:val="18"/>
        </w:rPr>
        <w:t xml:space="preserve"> </w:t>
      </w:r>
      <w:r w:rsidRPr="00727CE0">
        <w:rPr>
          <w:rFonts w:ascii="Verdana" w:eastAsia="Verdana" w:hAnsi="Verdana" w:cs="Verdana"/>
          <w:sz w:val="18"/>
          <w:szCs w:val="18"/>
        </w:rPr>
        <w:t>presión</w:t>
      </w:r>
      <w:r w:rsidRPr="00727CE0">
        <w:rPr>
          <w:rFonts w:ascii="Verdana" w:eastAsia="Verdana" w:hAnsi="Verdana" w:cs="Verdana"/>
          <w:spacing w:val="-5"/>
          <w:sz w:val="18"/>
          <w:szCs w:val="18"/>
        </w:rPr>
        <w:t xml:space="preserve"> </w:t>
      </w:r>
      <w:r w:rsidRPr="00727CE0">
        <w:rPr>
          <w:rFonts w:ascii="Verdana" w:eastAsia="Verdana" w:hAnsi="Verdana" w:cs="Verdana"/>
          <w:sz w:val="18"/>
          <w:szCs w:val="18"/>
        </w:rPr>
        <w:t>estática</w:t>
      </w:r>
      <w:r w:rsidRPr="00727CE0">
        <w:rPr>
          <w:rFonts w:ascii="Verdana" w:eastAsia="Verdana" w:hAnsi="Verdana" w:cs="Verdana"/>
          <w:spacing w:val="-10"/>
          <w:sz w:val="18"/>
          <w:szCs w:val="18"/>
        </w:rPr>
        <w:t xml:space="preserve"> </w:t>
      </w:r>
      <w:r w:rsidRPr="00727CE0">
        <w:rPr>
          <w:rFonts w:ascii="Verdana" w:eastAsia="Verdana" w:hAnsi="Verdana" w:cs="Verdana"/>
          <w:sz w:val="18"/>
          <w:szCs w:val="18"/>
        </w:rPr>
        <w:t>del</w:t>
      </w:r>
      <w:r w:rsidRPr="00727CE0">
        <w:rPr>
          <w:rFonts w:ascii="Verdana" w:eastAsia="Verdana" w:hAnsi="Verdana" w:cs="Verdana"/>
          <w:spacing w:val="-7"/>
          <w:sz w:val="18"/>
          <w:szCs w:val="18"/>
        </w:rPr>
        <w:t xml:space="preserve"> </w:t>
      </w:r>
      <w:r w:rsidRPr="00727CE0">
        <w:rPr>
          <w:rFonts w:ascii="Verdana" w:eastAsia="Verdana" w:hAnsi="Verdana" w:cs="Verdana"/>
          <w:sz w:val="18"/>
          <w:szCs w:val="18"/>
        </w:rPr>
        <w:t>servicio</w:t>
      </w:r>
      <w:r w:rsidRPr="00727CE0">
        <w:rPr>
          <w:rFonts w:ascii="Verdana" w:eastAsia="Verdana" w:hAnsi="Verdana" w:cs="Verdana"/>
          <w:spacing w:val="-11"/>
          <w:sz w:val="18"/>
          <w:szCs w:val="18"/>
        </w:rPr>
        <w:t xml:space="preserve"> </w:t>
      </w:r>
      <w:r w:rsidRPr="00727CE0">
        <w:rPr>
          <w:rFonts w:ascii="Verdana" w:eastAsia="Verdana" w:hAnsi="Verdana" w:cs="Verdana"/>
          <w:sz w:val="18"/>
          <w:szCs w:val="18"/>
        </w:rPr>
        <w:t>del sistema,</w:t>
      </w:r>
      <w:r w:rsidRPr="00727CE0">
        <w:rPr>
          <w:rFonts w:ascii="Verdana" w:eastAsia="Verdana" w:hAnsi="Verdana" w:cs="Verdana"/>
          <w:spacing w:val="-10"/>
          <w:sz w:val="18"/>
          <w:szCs w:val="18"/>
        </w:rPr>
        <w:t xml:space="preserve"> </w:t>
      </w:r>
      <w:r w:rsidRPr="00727CE0">
        <w:rPr>
          <w:rFonts w:ascii="Verdana" w:eastAsia="Verdana" w:hAnsi="Verdana" w:cs="Verdana"/>
          <w:sz w:val="18"/>
          <w:szCs w:val="18"/>
        </w:rPr>
        <w:t>se</w:t>
      </w:r>
      <w:r w:rsidRPr="00727CE0">
        <w:rPr>
          <w:rFonts w:ascii="Verdana" w:eastAsia="Verdana" w:hAnsi="Verdana" w:cs="Verdana"/>
          <w:spacing w:val="-9"/>
          <w:sz w:val="18"/>
          <w:szCs w:val="18"/>
        </w:rPr>
        <w:t xml:space="preserve"> </w:t>
      </w:r>
      <w:r w:rsidRPr="00727CE0">
        <w:rPr>
          <w:rFonts w:ascii="Verdana" w:eastAsia="Verdana" w:hAnsi="Verdana" w:cs="Verdana"/>
          <w:sz w:val="18"/>
          <w:szCs w:val="18"/>
        </w:rPr>
        <w:t>bloqueará</w:t>
      </w:r>
      <w:r w:rsidRPr="00727CE0">
        <w:rPr>
          <w:rFonts w:ascii="Verdana" w:eastAsia="Verdana" w:hAnsi="Verdana" w:cs="Verdana"/>
          <w:spacing w:val="-5"/>
          <w:sz w:val="18"/>
          <w:szCs w:val="18"/>
        </w:rPr>
        <w:t xml:space="preserve"> </w:t>
      </w:r>
      <w:r w:rsidRPr="00727CE0">
        <w:rPr>
          <w:rFonts w:ascii="Verdana" w:eastAsia="Verdana" w:hAnsi="Verdana" w:cs="Verdana"/>
          <w:sz w:val="18"/>
          <w:szCs w:val="18"/>
        </w:rPr>
        <w:t>el</w:t>
      </w:r>
      <w:r w:rsidRPr="00727CE0">
        <w:rPr>
          <w:rFonts w:ascii="Verdana" w:eastAsia="Verdana" w:hAnsi="Verdana" w:cs="Verdana"/>
          <w:spacing w:val="-8"/>
          <w:sz w:val="18"/>
          <w:szCs w:val="18"/>
        </w:rPr>
        <w:t xml:space="preserve"> </w:t>
      </w:r>
      <w:r w:rsidRPr="00727CE0">
        <w:rPr>
          <w:rFonts w:ascii="Verdana" w:eastAsia="Verdana" w:hAnsi="Verdana" w:cs="Verdana"/>
          <w:sz w:val="18"/>
          <w:szCs w:val="18"/>
        </w:rPr>
        <w:t>circuito</w:t>
      </w:r>
      <w:r w:rsidRPr="00727CE0">
        <w:rPr>
          <w:rFonts w:ascii="Verdana" w:eastAsia="Verdana" w:hAnsi="Verdana" w:cs="Verdana"/>
          <w:spacing w:val="-10"/>
          <w:sz w:val="18"/>
          <w:szCs w:val="18"/>
        </w:rPr>
        <w:t xml:space="preserve"> </w:t>
      </w:r>
      <w:r w:rsidRPr="00727CE0">
        <w:rPr>
          <w:rFonts w:ascii="Verdana" w:eastAsia="Verdana" w:hAnsi="Verdana" w:cs="Verdana"/>
          <w:sz w:val="18"/>
          <w:szCs w:val="18"/>
        </w:rPr>
        <w:t>o</w:t>
      </w:r>
      <w:r w:rsidRPr="00727CE0">
        <w:rPr>
          <w:rFonts w:ascii="Verdana" w:eastAsia="Verdana" w:hAnsi="Verdana" w:cs="Verdana"/>
          <w:spacing w:val="-11"/>
          <w:sz w:val="18"/>
          <w:szCs w:val="18"/>
        </w:rPr>
        <w:t xml:space="preserve"> </w:t>
      </w:r>
      <w:r w:rsidRPr="00727CE0">
        <w:rPr>
          <w:rFonts w:ascii="Verdana" w:eastAsia="Verdana" w:hAnsi="Verdana" w:cs="Verdana"/>
          <w:sz w:val="18"/>
          <w:szCs w:val="18"/>
        </w:rPr>
        <w:t>tramo</w:t>
      </w:r>
      <w:r w:rsidRPr="00727CE0">
        <w:rPr>
          <w:rFonts w:ascii="Verdana" w:eastAsia="Verdana" w:hAnsi="Verdana" w:cs="Verdana"/>
          <w:spacing w:val="-9"/>
          <w:sz w:val="18"/>
          <w:szCs w:val="18"/>
        </w:rPr>
        <w:t xml:space="preserve"> </w:t>
      </w:r>
      <w:r w:rsidRPr="00727CE0">
        <w:rPr>
          <w:rFonts w:ascii="Verdana" w:eastAsia="Verdana" w:hAnsi="Verdana" w:cs="Verdana"/>
          <w:sz w:val="18"/>
          <w:szCs w:val="18"/>
        </w:rPr>
        <w:t>a</w:t>
      </w:r>
      <w:r w:rsidRPr="00727CE0">
        <w:rPr>
          <w:rFonts w:ascii="Verdana" w:eastAsia="Verdana" w:hAnsi="Verdana" w:cs="Verdana"/>
          <w:spacing w:val="-8"/>
          <w:sz w:val="18"/>
          <w:szCs w:val="18"/>
        </w:rPr>
        <w:t xml:space="preserve"> </w:t>
      </w:r>
      <w:r w:rsidRPr="00727CE0">
        <w:rPr>
          <w:rFonts w:ascii="Verdana" w:eastAsia="Verdana" w:hAnsi="Verdana" w:cs="Verdana"/>
          <w:sz w:val="18"/>
          <w:szCs w:val="18"/>
        </w:rPr>
        <w:t>probar</w:t>
      </w:r>
      <w:r w:rsidRPr="00727CE0">
        <w:rPr>
          <w:rFonts w:ascii="Verdana" w:eastAsia="Verdana" w:hAnsi="Verdana" w:cs="Verdana"/>
          <w:spacing w:val="-12"/>
          <w:sz w:val="18"/>
          <w:szCs w:val="18"/>
        </w:rPr>
        <w:t xml:space="preserve"> </w:t>
      </w:r>
      <w:r w:rsidRPr="00727CE0">
        <w:rPr>
          <w:rFonts w:ascii="Verdana" w:eastAsia="Verdana" w:hAnsi="Verdana" w:cs="Verdana"/>
          <w:sz w:val="18"/>
          <w:szCs w:val="18"/>
        </w:rPr>
        <w:t>mediante</w:t>
      </w:r>
      <w:r w:rsidRPr="00727CE0">
        <w:rPr>
          <w:rFonts w:ascii="Verdana" w:eastAsia="Verdana" w:hAnsi="Verdana" w:cs="Verdana"/>
          <w:spacing w:val="-11"/>
          <w:sz w:val="18"/>
          <w:szCs w:val="18"/>
        </w:rPr>
        <w:t xml:space="preserve"> </w:t>
      </w:r>
      <w:r w:rsidRPr="00727CE0">
        <w:rPr>
          <w:rFonts w:ascii="Verdana" w:eastAsia="Verdana" w:hAnsi="Verdana" w:cs="Verdana"/>
          <w:sz w:val="18"/>
          <w:szCs w:val="18"/>
        </w:rPr>
        <w:t>tapones</w:t>
      </w:r>
      <w:r w:rsidRPr="00727CE0">
        <w:rPr>
          <w:rFonts w:ascii="Verdana" w:eastAsia="Verdana" w:hAnsi="Verdana" w:cs="Verdana"/>
          <w:spacing w:val="-8"/>
          <w:sz w:val="18"/>
          <w:szCs w:val="18"/>
        </w:rPr>
        <w:t xml:space="preserve"> </w:t>
      </w:r>
      <w:r w:rsidRPr="00727CE0">
        <w:rPr>
          <w:rFonts w:ascii="Verdana" w:eastAsia="Verdana" w:hAnsi="Verdana" w:cs="Verdana"/>
          <w:sz w:val="18"/>
          <w:szCs w:val="18"/>
        </w:rPr>
        <w:t>o</w:t>
      </w:r>
      <w:r w:rsidRPr="00727CE0">
        <w:rPr>
          <w:rFonts w:ascii="Verdana" w:eastAsia="Verdana" w:hAnsi="Verdana" w:cs="Verdana"/>
          <w:spacing w:val="-9"/>
          <w:sz w:val="18"/>
          <w:szCs w:val="18"/>
        </w:rPr>
        <w:t xml:space="preserve"> </w:t>
      </w:r>
      <w:r w:rsidRPr="00727CE0">
        <w:rPr>
          <w:rFonts w:ascii="Verdana" w:eastAsia="Verdana" w:hAnsi="Verdana" w:cs="Verdana"/>
          <w:sz w:val="18"/>
          <w:szCs w:val="18"/>
        </w:rPr>
        <w:t>cerrando</w:t>
      </w:r>
      <w:r w:rsidRPr="00727CE0">
        <w:rPr>
          <w:rFonts w:ascii="Verdana" w:eastAsia="Verdana" w:hAnsi="Verdana" w:cs="Verdana"/>
          <w:spacing w:val="-8"/>
          <w:sz w:val="18"/>
          <w:szCs w:val="18"/>
        </w:rPr>
        <w:t xml:space="preserve"> </w:t>
      </w:r>
      <w:r w:rsidRPr="00727CE0">
        <w:rPr>
          <w:rFonts w:ascii="Verdana" w:eastAsia="Verdana" w:hAnsi="Verdana" w:cs="Verdana"/>
          <w:sz w:val="18"/>
          <w:szCs w:val="18"/>
        </w:rPr>
        <w:t>completamente las válvulas</w:t>
      </w:r>
      <w:r w:rsidRPr="00727CE0">
        <w:rPr>
          <w:rFonts w:ascii="Verdana" w:eastAsia="Verdana" w:hAnsi="Verdana" w:cs="Verdana"/>
          <w:spacing w:val="-6"/>
          <w:sz w:val="18"/>
          <w:szCs w:val="18"/>
        </w:rPr>
        <w:t xml:space="preserve"> </w:t>
      </w:r>
      <w:r w:rsidRPr="00727CE0">
        <w:rPr>
          <w:rFonts w:ascii="Verdana" w:eastAsia="Verdana" w:hAnsi="Verdana" w:cs="Verdana"/>
          <w:sz w:val="18"/>
          <w:szCs w:val="18"/>
        </w:rPr>
        <w:t>necesarias.</w:t>
      </w:r>
    </w:p>
    <w:p w14:paraId="27309BA8" w14:textId="77777777" w:rsidR="007C1323" w:rsidRPr="00727CE0" w:rsidRDefault="007C1323" w:rsidP="007C1323">
      <w:pPr>
        <w:widowControl w:val="0"/>
        <w:autoSpaceDE w:val="0"/>
        <w:autoSpaceDN w:val="0"/>
        <w:spacing w:before="10"/>
        <w:rPr>
          <w:rFonts w:ascii="Verdana" w:eastAsia="Verdana" w:hAnsi="Verdana" w:cs="Verdana"/>
          <w:sz w:val="18"/>
          <w:szCs w:val="18"/>
        </w:rPr>
      </w:pPr>
    </w:p>
    <w:p w14:paraId="0ED05101" w14:textId="77777777" w:rsidR="007C1323" w:rsidRPr="00727CE0" w:rsidRDefault="007C1323" w:rsidP="007C1323">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7C1323" w:rsidRPr="00727CE0" w14:paraId="2DE63B89" w14:textId="77777777" w:rsidTr="005D6135">
        <w:tc>
          <w:tcPr>
            <w:tcW w:w="584" w:type="dxa"/>
            <w:shd w:val="clear" w:color="auto" w:fill="215868"/>
          </w:tcPr>
          <w:p w14:paraId="68C0461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334DB912"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CÓDIGO</w:t>
            </w:r>
          </w:p>
        </w:tc>
        <w:tc>
          <w:tcPr>
            <w:tcW w:w="1145" w:type="dxa"/>
            <w:shd w:val="clear" w:color="auto" w:fill="215868"/>
          </w:tcPr>
          <w:p w14:paraId="47C1C3C7"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6F8073C5"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ÍTEM</w:t>
            </w:r>
          </w:p>
        </w:tc>
      </w:tr>
      <w:tr w:rsidR="007C1323" w:rsidRPr="00727CE0" w14:paraId="299B4E25" w14:textId="77777777" w:rsidTr="005D6135">
        <w:tc>
          <w:tcPr>
            <w:tcW w:w="584" w:type="dxa"/>
            <w:shd w:val="clear" w:color="auto" w:fill="B8CCE4"/>
          </w:tcPr>
          <w:p w14:paraId="7486D10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37</w:t>
            </w:r>
          </w:p>
        </w:tc>
        <w:tc>
          <w:tcPr>
            <w:tcW w:w="2385" w:type="dxa"/>
            <w:shd w:val="clear" w:color="auto" w:fill="B8CCE4"/>
          </w:tcPr>
          <w:p w14:paraId="730F019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color w:val="000000"/>
                <w:sz w:val="18"/>
                <w:szCs w:val="18"/>
                <w:lang w:eastAsia="es-ES"/>
              </w:rPr>
              <w:t>VAC-IE-DUC-1</w:t>
            </w:r>
          </w:p>
        </w:tc>
        <w:tc>
          <w:tcPr>
            <w:tcW w:w="1145" w:type="dxa"/>
            <w:shd w:val="clear" w:color="auto" w:fill="B8CCE4"/>
          </w:tcPr>
          <w:p w14:paraId="21BBFEB4"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color w:val="000000"/>
                <w:sz w:val="18"/>
                <w:szCs w:val="18"/>
                <w:lang w:eastAsia="es-ES"/>
              </w:rPr>
              <w:t>PZA</w:t>
            </w:r>
          </w:p>
        </w:tc>
        <w:tc>
          <w:tcPr>
            <w:tcW w:w="5520" w:type="dxa"/>
            <w:shd w:val="clear" w:color="auto" w:fill="B8CCE4"/>
          </w:tcPr>
          <w:p w14:paraId="44270FF0"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PROVISIÓN Y COLOCADO DE DUCHA ELÉCTRICA</w:t>
            </w:r>
          </w:p>
        </w:tc>
      </w:tr>
    </w:tbl>
    <w:p w14:paraId="4611A0C1"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2D50F89C"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b/>
          <w:color w:val="000000"/>
          <w:sz w:val="18"/>
          <w:szCs w:val="18"/>
        </w:rPr>
        <w:t>DESCRIPCIÓN. –</w:t>
      </w:r>
    </w:p>
    <w:p w14:paraId="165E531D"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3BA73C3A"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 xml:space="preserve">Este ítem se refiere a la </w:t>
      </w:r>
      <w:r w:rsidRPr="00727CE0">
        <w:rPr>
          <w:rFonts w:ascii="Verdana" w:eastAsia="Verdana" w:hAnsi="Verdana" w:cs="Tahoma"/>
          <w:bCs/>
          <w:color w:val="000000"/>
          <w:sz w:val="18"/>
          <w:szCs w:val="18"/>
        </w:rPr>
        <w:t>provisión y colocado de ducha eléctrica</w:t>
      </w:r>
      <w:r w:rsidRPr="00727CE0">
        <w:rPr>
          <w:rFonts w:ascii="Verdana" w:eastAsia="Verdana" w:hAnsi="Verdana" w:cs="Tahoma"/>
          <w:color w:val="000000"/>
          <w:sz w:val="18"/>
          <w:szCs w:val="18"/>
        </w:rPr>
        <w:t>, con todos sus accesorios, de acuerdo a lo establecido en los planos constructivos y/o instrucciones del Inspector de proyecto.</w:t>
      </w:r>
    </w:p>
    <w:p w14:paraId="19BE5BDB"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36D6B1C8"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b/>
          <w:color w:val="000000"/>
          <w:sz w:val="18"/>
          <w:szCs w:val="18"/>
        </w:rPr>
        <w:t>MATERIALES, HERRAMIENTAS Y EQUIPO. -</w:t>
      </w:r>
    </w:p>
    <w:p w14:paraId="656F1B9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Helvetica" w:hAnsi="Helvetica"/>
          <w:color w:val="333333"/>
          <w:sz w:val="18"/>
          <w:szCs w:val="18"/>
          <w:lang w:eastAsia="es-ES"/>
        </w:rPr>
        <w:br/>
      </w: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82A38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18C88847" w14:textId="77777777" w:rsidR="007C1323" w:rsidRPr="00727CE0" w:rsidRDefault="007C1323" w:rsidP="007C1323">
      <w:pPr>
        <w:jc w:val="both"/>
        <w:rPr>
          <w:rFonts w:ascii="Verdana" w:eastAsia="Verdana" w:hAnsi="Verdana" w:cs="Tahoma"/>
          <w:color w:val="000000"/>
          <w:sz w:val="18"/>
          <w:szCs w:val="18"/>
        </w:rPr>
      </w:pPr>
    </w:p>
    <w:p w14:paraId="6020C69C" w14:textId="77777777" w:rsidR="007C1323" w:rsidRPr="00727CE0" w:rsidRDefault="007C1323" w:rsidP="007C1323">
      <w:pPr>
        <w:widowControl w:val="0"/>
        <w:tabs>
          <w:tab w:val="left" w:pos="560"/>
        </w:tabs>
        <w:autoSpaceDE w:val="0"/>
        <w:autoSpaceDN w:val="0"/>
        <w:spacing w:line="360" w:lineRule="auto"/>
        <w:jc w:val="both"/>
        <w:rPr>
          <w:rFonts w:ascii="Verdana" w:eastAsia="Verdana" w:hAnsi="Verdana" w:cs="Tahoma"/>
          <w:b/>
          <w:color w:val="000000"/>
          <w:sz w:val="18"/>
          <w:szCs w:val="18"/>
        </w:rPr>
      </w:pPr>
      <w:r w:rsidRPr="00727CE0">
        <w:rPr>
          <w:rFonts w:ascii="Verdana" w:eastAsia="Verdana" w:hAnsi="Verdana" w:cs="Tahoma"/>
          <w:b/>
          <w:color w:val="000000"/>
          <w:sz w:val="18"/>
          <w:szCs w:val="18"/>
        </w:rPr>
        <w:t>FORMA DE EJECUCIÓN. -</w:t>
      </w:r>
    </w:p>
    <w:p w14:paraId="64703F10"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La ducha deberá ser instalada a una altura de aproximadamente 2.10 m. sobre el nivel del piso o lo indicado en los planos de detalle.</w:t>
      </w:r>
    </w:p>
    <w:p w14:paraId="41303456"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715493D1"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4B7AB31"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p>
    <w:p w14:paraId="252F50CB"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233B34FE"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16CC56C" w14:textId="77777777" w:rsidR="007C1323" w:rsidRPr="00727CE0" w:rsidRDefault="007C1323" w:rsidP="007C1323">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34DE8F36" w14:textId="77777777" w:rsidR="007C1323" w:rsidRPr="00727CE0" w:rsidRDefault="007C1323" w:rsidP="007C1323">
      <w:pPr>
        <w:widowControl w:val="0"/>
        <w:tabs>
          <w:tab w:val="left" w:pos="560"/>
        </w:tabs>
        <w:autoSpaceDE w:val="0"/>
        <w:autoSpaceDN w:val="0"/>
        <w:contextualSpacing/>
        <w:jc w:val="both"/>
        <w:rPr>
          <w:rFonts w:ascii="Verdana" w:hAnsi="Verdana" w:cs="Arial"/>
          <w:b/>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5294A729" w14:textId="77777777" w:rsidTr="005D613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928CF53" w14:textId="77777777" w:rsidR="007C1323" w:rsidRPr="00BA3239" w:rsidRDefault="007C1323" w:rsidP="005D6135">
            <w:pPr>
              <w:widowControl w:val="0"/>
              <w:autoSpaceDE w:val="0"/>
              <w:autoSpaceDN w:val="0"/>
              <w:jc w:val="center"/>
              <w:rPr>
                <w:rFonts w:ascii="Verdana" w:eastAsia="Verdana" w:hAnsi="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DA692A6"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A54A892"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CD3C0B5"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ÍTEM</w:t>
            </w:r>
          </w:p>
        </w:tc>
      </w:tr>
      <w:tr w:rsidR="007C1323" w:rsidRPr="00727CE0" w14:paraId="3468DB7B" w14:textId="77777777" w:rsidTr="005D6135">
        <w:tc>
          <w:tcPr>
            <w:tcW w:w="584" w:type="dxa"/>
            <w:tcBorders>
              <w:top w:val="single" w:sz="4" w:space="0" w:color="auto"/>
              <w:left w:val="single" w:sz="4" w:space="0" w:color="auto"/>
              <w:bottom w:val="single" w:sz="4" w:space="0" w:color="auto"/>
              <w:right w:val="single" w:sz="4" w:space="0" w:color="auto"/>
            </w:tcBorders>
            <w:shd w:val="clear" w:color="auto" w:fill="B8CCE4"/>
          </w:tcPr>
          <w:p w14:paraId="2BDDADB5"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25DBC1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10689B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2DD072B" w14:textId="77777777" w:rsidR="007C1323" w:rsidRPr="00727CE0" w:rsidRDefault="007C1323" w:rsidP="005D6135">
            <w:pPr>
              <w:widowControl w:val="0"/>
              <w:autoSpaceDE w:val="0"/>
              <w:autoSpaceDN w:val="0"/>
              <w:spacing w:before="120"/>
              <w:jc w:val="center"/>
              <w:rPr>
                <w:rFonts w:ascii="Verdana" w:eastAsia="Verdana" w:hAnsi="Verdana" w:cs="Helvetica"/>
                <w:color w:val="333333"/>
                <w:sz w:val="18"/>
                <w:szCs w:val="18"/>
                <w:lang w:eastAsia="es-BO"/>
              </w:rPr>
            </w:pPr>
            <w:r w:rsidRPr="00727CE0">
              <w:rPr>
                <w:rFonts w:ascii="Verdana" w:eastAsia="Verdana" w:hAnsi="Verdana" w:cs="Tahoma"/>
                <w:b/>
                <w:sz w:val="18"/>
                <w:szCs w:val="18"/>
              </w:rPr>
              <w:t>PROVISIÓN Y COLOCADO DE LAVAPLATOS DE DOS FOSAS CON ACCESORIOS</w:t>
            </w:r>
          </w:p>
        </w:tc>
      </w:tr>
    </w:tbl>
    <w:p w14:paraId="35B8D5E0" w14:textId="77777777" w:rsidR="007C1323" w:rsidRPr="00727CE0" w:rsidRDefault="007C1323" w:rsidP="007C1323">
      <w:pPr>
        <w:widowControl w:val="0"/>
        <w:tabs>
          <w:tab w:val="left" w:pos="560"/>
        </w:tabs>
        <w:autoSpaceDE w:val="0"/>
        <w:autoSpaceDN w:val="0"/>
        <w:jc w:val="both"/>
        <w:rPr>
          <w:rFonts w:ascii="Verdana" w:hAnsi="Verdana" w:cs="Arial"/>
          <w:b/>
          <w:color w:val="000000"/>
          <w:sz w:val="18"/>
          <w:szCs w:val="18"/>
          <w:lang w:eastAsia="es-ES"/>
        </w:rPr>
      </w:pPr>
    </w:p>
    <w:p w14:paraId="0EF1C433"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r w:rsidRPr="00727CE0">
        <w:rPr>
          <w:rFonts w:ascii="Verdana" w:eastAsia="Verdana" w:hAnsi="Verdana" w:cs="Tahoma"/>
          <w:b/>
          <w:color w:val="000000"/>
          <w:sz w:val="18"/>
          <w:szCs w:val="18"/>
        </w:rPr>
        <w:t>DESCRIPCIÓN. –</w:t>
      </w:r>
    </w:p>
    <w:p w14:paraId="6C00997D" w14:textId="77777777" w:rsidR="007C1323" w:rsidRPr="00727CE0" w:rsidRDefault="007C1323" w:rsidP="007C1323">
      <w:pPr>
        <w:widowControl w:val="0"/>
        <w:tabs>
          <w:tab w:val="left" w:pos="560"/>
        </w:tabs>
        <w:autoSpaceDE w:val="0"/>
        <w:autoSpaceDN w:val="0"/>
        <w:jc w:val="both"/>
        <w:rPr>
          <w:rFonts w:ascii="Verdana" w:eastAsia="Verdana" w:hAnsi="Verdana" w:cs="Arial"/>
          <w:b/>
          <w:color w:val="000000"/>
          <w:sz w:val="18"/>
          <w:szCs w:val="18"/>
        </w:rPr>
      </w:pPr>
    </w:p>
    <w:p w14:paraId="6E0D3CC1" w14:textId="77777777" w:rsidR="007C1323" w:rsidRPr="00727CE0" w:rsidRDefault="007C1323" w:rsidP="007C1323">
      <w:pPr>
        <w:widowControl w:val="0"/>
        <w:tabs>
          <w:tab w:val="left" w:pos="560"/>
        </w:tabs>
        <w:autoSpaceDE w:val="0"/>
        <w:autoSpaceDN w:val="0"/>
        <w:jc w:val="both"/>
        <w:rPr>
          <w:rFonts w:ascii="Verdana" w:eastAsia="Verdana" w:hAnsi="Verdana" w:cs="Arial"/>
          <w:color w:val="000000"/>
          <w:sz w:val="18"/>
          <w:szCs w:val="18"/>
        </w:rPr>
      </w:pPr>
      <w:r w:rsidRPr="00727CE0">
        <w:rPr>
          <w:rFonts w:ascii="Verdana" w:eastAsia="Verdana" w:hAnsi="Verdana" w:cs="Arial"/>
          <w:color w:val="000000"/>
          <w:sz w:val="18"/>
          <w:szCs w:val="18"/>
        </w:rPr>
        <w:t xml:space="preserve">Este ítem se refiere a la </w:t>
      </w:r>
      <w:r w:rsidRPr="00727CE0">
        <w:rPr>
          <w:rFonts w:ascii="Verdana" w:eastAsia="Verdana" w:hAnsi="Verdana" w:cs="Arial"/>
          <w:b/>
          <w:bCs/>
          <w:color w:val="000000"/>
          <w:sz w:val="18"/>
          <w:szCs w:val="18"/>
        </w:rPr>
        <w:t>provisión y colocado de lavaplatos de dos fosas</w:t>
      </w:r>
      <w:r w:rsidRPr="00727CE0">
        <w:rPr>
          <w:rFonts w:ascii="Verdana" w:eastAsia="Verdana" w:hAnsi="Verdana" w:cs="Arial"/>
          <w:color w:val="000000"/>
          <w:sz w:val="18"/>
          <w:szCs w:val="18"/>
        </w:rPr>
        <w:t>, grifo, sopapa, sifón y accesorios de instalación, de acuerdo a planos constructivos, e instrucciones del Inspector de proyecto.</w:t>
      </w:r>
    </w:p>
    <w:p w14:paraId="0CE0AB22" w14:textId="77777777" w:rsidR="007C1323" w:rsidRPr="00727CE0" w:rsidRDefault="007C1323" w:rsidP="007C1323">
      <w:pPr>
        <w:widowControl w:val="0"/>
        <w:tabs>
          <w:tab w:val="left" w:pos="560"/>
        </w:tabs>
        <w:autoSpaceDE w:val="0"/>
        <w:autoSpaceDN w:val="0"/>
        <w:jc w:val="both"/>
        <w:rPr>
          <w:rFonts w:ascii="Verdana" w:eastAsia="Verdana" w:hAnsi="Verdana" w:cs="Arial"/>
          <w:color w:val="000000"/>
          <w:sz w:val="18"/>
          <w:szCs w:val="18"/>
        </w:rPr>
      </w:pPr>
    </w:p>
    <w:p w14:paraId="2211E3F0" w14:textId="77777777" w:rsidR="007C1323" w:rsidRPr="00727CE0" w:rsidRDefault="007C1323" w:rsidP="007C1323">
      <w:pPr>
        <w:widowControl w:val="0"/>
        <w:tabs>
          <w:tab w:val="left" w:pos="560"/>
        </w:tabs>
        <w:autoSpaceDE w:val="0"/>
        <w:autoSpaceDN w:val="0"/>
        <w:rPr>
          <w:rFonts w:ascii="Verdana" w:eastAsia="Verdana" w:hAnsi="Verdana" w:cs="Arial"/>
          <w:b/>
          <w:color w:val="000000"/>
          <w:sz w:val="18"/>
          <w:szCs w:val="18"/>
        </w:rPr>
      </w:pPr>
      <w:r w:rsidRPr="00727CE0">
        <w:rPr>
          <w:rFonts w:ascii="Verdana" w:eastAsia="Verdana" w:hAnsi="Verdana" w:cs="Arial"/>
          <w:b/>
          <w:color w:val="000000"/>
          <w:sz w:val="18"/>
          <w:szCs w:val="18"/>
        </w:rPr>
        <w:t>MATERIALES, HERRAMIENTA Y EQUIPOS. –</w:t>
      </w:r>
    </w:p>
    <w:p w14:paraId="23622496" w14:textId="77777777" w:rsidR="007C1323" w:rsidRPr="00727CE0" w:rsidRDefault="007C1323" w:rsidP="007C1323">
      <w:pPr>
        <w:widowControl w:val="0"/>
        <w:tabs>
          <w:tab w:val="left" w:pos="560"/>
        </w:tabs>
        <w:autoSpaceDE w:val="0"/>
        <w:autoSpaceDN w:val="0"/>
        <w:rPr>
          <w:rFonts w:ascii="Verdana" w:eastAsia="Verdana" w:hAnsi="Verdana" w:cs="Arial"/>
          <w:b/>
          <w:color w:val="000000"/>
          <w:sz w:val="18"/>
          <w:szCs w:val="18"/>
        </w:rPr>
      </w:pPr>
    </w:p>
    <w:p w14:paraId="0722636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D4B9F1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6922EBD3" w14:textId="77777777" w:rsidR="007C1323" w:rsidRPr="00727CE0" w:rsidRDefault="007C1323" w:rsidP="007C1323">
      <w:pPr>
        <w:widowControl w:val="0"/>
        <w:tabs>
          <w:tab w:val="left" w:pos="560"/>
        </w:tabs>
        <w:autoSpaceDE w:val="0"/>
        <w:autoSpaceDN w:val="0"/>
        <w:spacing w:before="120" w:after="240"/>
        <w:jc w:val="both"/>
        <w:rPr>
          <w:rFonts w:ascii="Verdana" w:eastAsia="Verdana" w:hAnsi="Verdana" w:cs="Arial"/>
          <w:b/>
          <w:color w:val="000000"/>
          <w:sz w:val="18"/>
          <w:szCs w:val="18"/>
        </w:rPr>
      </w:pPr>
      <w:r w:rsidRPr="00727CE0">
        <w:rPr>
          <w:rFonts w:ascii="Verdana" w:eastAsia="Verdana" w:hAnsi="Verdana" w:cs="Arial"/>
          <w:b/>
          <w:color w:val="000000"/>
          <w:sz w:val="18"/>
          <w:szCs w:val="18"/>
        </w:rPr>
        <w:t>FORMA DE EJECUCIÓN. -</w:t>
      </w:r>
    </w:p>
    <w:p w14:paraId="7BBDFFE0"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r w:rsidRPr="00727CE0">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430E28BD"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p>
    <w:p w14:paraId="113DB7F3"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r w:rsidRPr="00727CE0">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7C69E3A"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r w:rsidRPr="00727CE0">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9B0CC58"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p>
    <w:p w14:paraId="3E9C2B6E"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r w:rsidRPr="00727CE0">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83ADE2D" w14:textId="77777777" w:rsidR="007C1323" w:rsidRPr="00727CE0" w:rsidRDefault="007C1323" w:rsidP="007C1323">
      <w:pPr>
        <w:widowControl w:val="0"/>
        <w:tabs>
          <w:tab w:val="left" w:pos="560"/>
        </w:tabs>
        <w:autoSpaceDE w:val="0"/>
        <w:autoSpaceDN w:val="0"/>
        <w:jc w:val="both"/>
        <w:rPr>
          <w:rFonts w:ascii="Verdana" w:eastAsia="Verdana" w:hAnsi="Verdana" w:cs="Arial"/>
          <w:sz w:val="18"/>
          <w:szCs w:val="18"/>
        </w:rPr>
      </w:pPr>
    </w:p>
    <w:p w14:paraId="556A1533" w14:textId="77777777" w:rsidR="007C1323" w:rsidRPr="00727CE0" w:rsidRDefault="007C1323" w:rsidP="007C1323">
      <w:pPr>
        <w:widowControl w:val="0"/>
        <w:tabs>
          <w:tab w:val="left" w:pos="560"/>
        </w:tabs>
        <w:autoSpaceDE w:val="0"/>
        <w:autoSpaceDN w:val="0"/>
        <w:jc w:val="both"/>
        <w:rPr>
          <w:rFonts w:ascii="Verdana" w:eastAsia="Verdana" w:hAnsi="Verdana" w:cs="Arial"/>
          <w:color w:val="000000"/>
          <w:sz w:val="18"/>
          <w:szCs w:val="18"/>
        </w:rPr>
      </w:pPr>
      <w:r w:rsidRPr="00727CE0">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1BC2FD9" w14:textId="77777777" w:rsidR="007C1323" w:rsidRPr="00727CE0" w:rsidRDefault="007C1323" w:rsidP="007C1323">
      <w:pPr>
        <w:widowControl w:val="0"/>
        <w:tabs>
          <w:tab w:val="left" w:pos="8711"/>
        </w:tabs>
        <w:autoSpaceDE w:val="0"/>
        <w:autoSpaceDN w:val="0"/>
        <w:spacing w:before="120"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0B848E5F"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756939F"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p w14:paraId="4F6A350B" w14:textId="77777777" w:rsidR="007C1323" w:rsidRPr="00727CE0" w:rsidRDefault="007C1323" w:rsidP="007C132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59554A10" w14:textId="77777777" w:rsidTr="005D6135">
        <w:tc>
          <w:tcPr>
            <w:tcW w:w="584" w:type="dxa"/>
            <w:shd w:val="clear" w:color="auto" w:fill="215868"/>
          </w:tcPr>
          <w:p w14:paraId="3881D19F"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67538671"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CÓDIGO</w:t>
            </w:r>
          </w:p>
        </w:tc>
        <w:tc>
          <w:tcPr>
            <w:tcW w:w="1145" w:type="dxa"/>
            <w:shd w:val="clear" w:color="auto" w:fill="215868"/>
          </w:tcPr>
          <w:p w14:paraId="0A599A69"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2A855D33"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ÍTEM</w:t>
            </w:r>
          </w:p>
        </w:tc>
      </w:tr>
      <w:tr w:rsidR="007C1323" w:rsidRPr="00727CE0" w14:paraId="3FFD77A9" w14:textId="77777777" w:rsidTr="005D6135">
        <w:trPr>
          <w:trHeight w:val="370"/>
        </w:trPr>
        <w:tc>
          <w:tcPr>
            <w:tcW w:w="584" w:type="dxa"/>
            <w:shd w:val="clear" w:color="auto" w:fill="B8CCE4"/>
          </w:tcPr>
          <w:p w14:paraId="38072E2A"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39</w:t>
            </w:r>
          </w:p>
        </w:tc>
        <w:tc>
          <w:tcPr>
            <w:tcW w:w="2385" w:type="dxa"/>
            <w:shd w:val="clear" w:color="auto" w:fill="B8CCE4"/>
            <w:vAlign w:val="center"/>
          </w:tcPr>
          <w:p w14:paraId="0682DFB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VAC-IS-SAN-1</w:t>
            </w:r>
          </w:p>
        </w:tc>
        <w:tc>
          <w:tcPr>
            <w:tcW w:w="1145" w:type="dxa"/>
            <w:shd w:val="clear" w:color="auto" w:fill="B8CCE4"/>
            <w:vAlign w:val="center"/>
          </w:tcPr>
          <w:p w14:paraId="65CE57BC"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GLB</w:t>
            </w:r>
          </w:p>
        </w:tc>
        <w:tc>
          <w:tcPr>
            <w:tcW w:w="5520" w:type="dxa"/>
            <w:shd w:val="clear" w:color="auto" w:fill="B8CCE4"/>
            <w:vAlign w:val="center"/>
          </w:tcPr>
          <w:p w14:paraId="3808ADBA"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Verdana"/>
                <w:b/>
                <w:bCs/>
                <w:sz w:val="18"/>
                <w:szCs w:val="18"/>
              </w:rPr>
              <w:t>INSTALACIÓN SANITARIA</w:t>
            </w:r>
          </w:p>
        </w:tc>
      </w:tr>
    </w:tbl>
    <w:p w14:paraId="79E465FC"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4A295B59"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2FA24744"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F94BEAF" w14:textId="77777777" w:rsidR="007C1323" w:rsidRPr="00727CE0" w:rsidRDefault="007C1323" w:rsidP="007C1323">
      <w:pPr>
        <w:widowControl w:val="0"/>
        <w:autoSpaceDE w:val="0"/>
        <w:autoSpaceDN w:val="0"/>
        <w:jc w:val="both"/>
        <w:rPr>
          <w:rFonts w:ascii="Verdana" w:eastAsia="Verdana" w:hAnsi="Verdana" w:cs="Tahoma"/>
          <w:spacing w:val="-1"/>
          <w:sz w:val="18"/>
          <w:szCs w:val="18"/>
        </w:rPr>
      </w:pPr>
      <w:r w:rsidRPr="00727CE0">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727CE0">
        <w:rPr>
          <w:rFonts w:ascii="Verdana" w:eastAsia="Verdana" w:hAnsi="Verdana" w:cs="Verdana"/>
          <w:sz w:val="18"/>
          <w:szCs w:val="18"/>
        </w:rPr>
        <w:t xml:space="preserve">, </w:t>
      </w:r>
      <w:r w:rsidRPr="00727CE0">
        <w:rPr>
          <w:rFonts w:ascii="Verdana" w:eastAsia="Verdana" w:hAnsi="Verdana" w:cs="Tahoma"/>
          <w:spacing w:val="-1"/>
          <w:sz w:val="18"/>
          <w:szCs w:val="18"/>
        </w:rPr>
        <w:t>e instrucciones del Inspector de proyectos.</w:t>
      </w:r>
    </w:p>
    <w:p w14:paraId="08644E9E"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B28AD70"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3292515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47648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77E8546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6FBBB1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244D43F" w14:textId="77777777" w:rsidR="007C1323" w:rsidRPr="00727CE0" w:rsidRDefault="007C1323" w:rsidP="007C1323">
      <w:pPr>
        <w:widowControl w:val="0"/>
        <w:autoSpaceDE w:val="0"/>
        <w:autoSpaceDN w:val="0"/>
        <w:jc w:val="both"/>
        <w:rPr>
          <w:rFonts w:ascii="Verdana" w:eastAsia="Verdana" w:hAnsi="Verdana" w:cs="Tahoma"/>
          <w:b/>
          <w:sz w:val="18"/>
          <w:szCs w:val="18"/>
        </w:rPr>
      </w:pPr>
    </w:p>
    <w:p w14:paraId="458F3088"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21459B5D"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0665FCFB" w14:textId="77777777" w:rsidR="007C1323" w:rsidRPr="00727CE0" w:rsidRDefault="007C1323" w:rsidP="007C1323">
      <w:pPr>
        <w:widowControl w:val="0"/>
        <w:autoSpaceDE w:val="0"/>
        <w:autoSpaceDN w:val="0"/>
        <w:jc w:val="both"/>
        <w:rPr>
          <w:rFonts w:ascii="Verdana" w:eastAsia="Verdana" w:hAnsi="Verdana" w:cs="Tahoma"/>
          <w:color w:val="000000"/>
          <w:sz w:val="18"/>
          <w:szCs w:val="18"/>
          <w:shd w:val="clear" w:color="auto" w:fill="FFFFFF"/>
        </w:rPr>
      </w:pPr>
      <w:r w:rsidRPr="00727CE0">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1A6D385" w14:textId="77777777" w:rsidR="007C1323" w:rsidRPr="00727CE0" w:rsidRDefault="007C1323" w:rsidP="007C1323">
      <w:pPr>
        <w:widowControl w:val="0"/>
        <w:tabs>
          <w:tab w:val="left" w:pos="560"/>
        </w:tabs>
        <w:autoSpaceDE w:val="0"/>
        <w:autoSpaceDN w:val="0"/>
        <w:spacing w:line="276" w:lineRule="auto"/>
        <w:jc w:val="both"/>
        <w:rPr>
          <w:rFonts w:ascii="Verdana" w:eastAsia="Verdana" w:hAnsi="Verdana" w:cs="Verdana"/>
          <w:color w:val="000000"/>
          <w:sz w:val="18"/>
          <w:szCs w:val="18"/>
        </w:rPr>
      </w:pPr>
      <w:r w:rsidRPr="00727CE0">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80D60D8" w14:textId="77777777" w:rsidR="007C1323" w:rsidRPr="00727CE0" w:rsidRDefault="007C1323" w:rsidP="007C1323">
      <w:pPr>
        <w:widowControl w:val="0"/>
        <w:autoSpaceDE w:val="0"/>
        <w:autoSpaceDN w:val="0"/>
        <w:jc w:val="both"/>
        <w:rPr>
          <w:rFonts w:ascii="Verdana" w:eastAsia="Verdana" w:hAnsi="Verdana" w:cs="Tahoma"/>
          <w:color w:val="000000"/>
          <w:sz w:val="18"/>
          <w:szCs w:val="18"/>
          <w:shd w:val="clear" w:color="auto" w:fill="FFFFFF"/>
        </w:rPr>
      </w:pPr>
    </w:p>
    <w:p w14:paraId="44491BE8" w14:textId="77777777" w:rsidR="007C1323" w:rsidRPr="00727CE0" w:rsidRDefault="007C1323" w:rsidP="007C1323">
      <w:pPr>
        <w:widowControl w:val="0"/>
        <w:autoSpaceDE w:val="0"/>
        <w:autoSpaceDN w:val="0"/>
        <w:jc w:val="both"/>
        <w:rPr>
          <w:rFonts w:ascii="Verdana" w:eastAsia="Verdana" w:hAnsi="Verdana" w:cs="Tahoma"/>
          <w:color w:val="000000"/>
          <w:sz w:val="18"/>
          <w:szCs w:val="18"/>
          <w:shd w:val="clear" w:color="auto" w:fill="FFFFFF"/>
        </w:rPr>
      </w:pPr>
      <w:r w:rsidRPr="00727CE0">
        <w:rPr>
          <w:rFonts w:ascii="Verdana" w:eastAsia="Verdana" w:hAnsi="Verdana" w:cs="Tahoma"/>
          <w:color w:val="000000"/>
          <w:sz w:val="18"/>
          <w:szCs w:val="18"/>
          <w:shd w:val="clear" w:color="auto" w:fill="FFFFFF"/>
        </w:rPr>
        <w:t xml:space="preserve">Las excavaciones se efectuarán de acuerdo con los alineamientos, pendientes y cotas indicadas en los </w:t>
      </w:r>
      <w:r w:rsidRPr="00727CE0">
        <w:rPr>
          <w:rFonts w:ascii="Verdana" w:eastAsia="Verdana" w:hAnsi="Verdana" w:cs="Tahoma"/>
          <w:color w:val="000000"/>
          <w:sz w:val="18"/>
          <w:szCs w:val="18"/>
          <w:shd w:val="clear" w:color="auto" w:fill="FFFFFF"/>
        </w:rPr>
        <w:lastRenderedPageBreak/>
        <w:t>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3C05A2A" w14:textId="77777777" w:rsidR="007C1323" w:rsidRPr="00727CE0" w:rsidRDefault="007C1323" w:rsidP="007C1323">
      <w:pPr>
        <w:widowControl w:val="0"/>
        <w:tabs>
          <w:tab w:val="left" w:pos="8711"/>
        </w:tabs>
        <w:autoSpaceDE w:val="0"/>
        <w:autoSpaceDN w:val="0"/>
        <w:spacing w:after="120"/>
        <w:jc w:val="both"/>
        <w:rPr>
          <w:rFonts w:ascii="Verdana" w:eastAsia="Verdana" w:hAnsi="Verdana" w:cs="Verdana"/>
          <w:color w:val="FF0000"/>
          <w:sz w:val="18"/>
          <w:szCs w:val="18"/>
        </w:rPr>
      </w:pPr>
    </w:p>
    <w:p w14:paraId="454FD0A7"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220476E1"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05151E8" w14:textId="77777777" w:rsidR="007C1323" w:rsidRPr="00727CE0" w:rsidRDefault="007C1323" w:rsidP="007C1323">
      <w:pPr>
        <w:widowControl w:val="0"/>
        <w:autoSpaceDE w:val="0"/>
        <w:autoSpaceDN w:val="0"/>
        <w:jc w:val="both"/>
        <w:rPr>
          <w:rFonts w:ascii="Verdana" w:eastAsia="Verdana" w:hAnsi="Verdana" w:cs="Verdana"/>
          <w:color w:val="000000"/>
          <w:sz w:val="18"/>
          <w:szCs w:val="18"/>
        </w:rPr>
      </w:pPr>
    </w:p>
    <w:p w14:paraId="6AC005A6"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7C1323" w:rsidRPr="00727CE0" w14:paraId="0239F08A" w14:textId="77777777" w:rsidTr="005D6135">
        <w:tc>
          <w:tcPr>
            <w:tcW w:w="476" w:type="dxa"/>
            <w:shd w:val="clear" w:color="auto" w:fill="215868"/>
          </w:tcPr>
          <w:p w14:paraId="63A59F5F"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63DFF932"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CÓDIGO</w:t>
            </w:r>
          </w:p>
        </w:tc>
        <w:tc>
          <w:tcPr>
            <w:tcW w:w="1145" w:type="dxa"/>
            <w:shd w:val="clear" w:color="auto" w:fill="215868"/>
          </w:tcPr>
          <w:p w14:paraId="2267CC68"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03197213"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ÍTEM</w:t>
            </w:r>
          </w:p>
        </w:tc>
      </w:tr>
      <w:tr w:rsidR="007C1323" w:rsidRPr="00727CE0" w14:paraId="120DCD24" w14:textId="77777777" w:rsidTr="005D6135">
        <w:tc>
          <w:tcPr>
            <w:tcW w:w="476" w:type="dxa"/>
            <w:shd w:val="clear" w:color="auto" w:fill="B8CCE4"/>
          </w:tcPr>
          <w:p w14:paraId="03CD830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40</w:t>
            </w:r>
          </w:p>
        </w:tc>
        <w:tc>
          <w:tcPr>
            <w:tcW w:w="2385" w:type="dxa"/>
            <w:shd w:val="clear" w:color="auto" w:fill="B8CCE4"/>
          </w:tcPr>
          <w:p w14:paraId="7E276F8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VAC-IS-ART-1</w:t>
            </w:r>
          </w:p>
        </w:tc>
        <w:tc>
          <w:tcPr>
            <w:tcW w:w="1145" w:type="dxa"/>
            <w:shd w:val="clear" w:color="auto" w:fill="B8CCE4"/>
          </w:tcPr>
          <w:p w14:paraId="49EFADFC"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GLB</w:t>
            </w:r>
          </w:p>
        </w:tc>
        <w:tc>
          <w:tcPr>
            <w:tcW w:w="5520" w:type="dxa"/>
            <w:shd w:val="clear" w:color="auto" w:fill="B8CCE4"/>
          </w:tcPr>
          <w:p w14:paraId="0AF2720B"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PROVISIÓN E INSTALACIÓN DE ARTEFACTOS PARA BAÑO</w:t>
            </w:r>
          </w:p>
        </w:tc>
      </w:tr>
    </w:tbl>
    <w:p w14:paraId="368399F2" w14:textId="77777777" w:rsidR="007C1323" w:rsidRDefault="007C1323" w:rsidP="007C1323">
      <w:pPr>
        <w:widowControl w:val="0"/>
        <w:autoSpaceDE w:val="0"/>
        <w:autoSpaceDN w:val="0"/>
        <w:jc w:val="both"/>
        <w:rPr>
          <w:rFonts w:ascii="Verdana" w:eastAsia="Verdana" w:hAnsi="Verdana" w:cs="Tahoma"/>
          <w:b/>
          <w:sz w:val="18"/>
          <w:szCs w:val="18"/>
        </w:rPr>
      </w:pPr>
    </w:p>
    <w:p w14:paraId="71B5B7C5"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t>DESCRIPCIÓN. -</w:t>
      </w:r>
    </w:p>
    <w:p w14:paraId="6357FF1E"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41E31A2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Este ítem se refiere a la </w:t>
      </w:r>
      <w:r w:rsidRPr="00727CE0">
        <w:rPr>
          <w:rFonts w:ascii="Verdana" w:eastAsia="Verdana" w:hAnsi="Verdana" w:cs="Tahoma"/>
          <w:bCs/>
          <w:sz w:val="18"/>
          <w:szCs w:val="18"/>
        </w:rPr>
        <w:t>provisión e instalación de artefactos sanitarios para baño</w:t>
      </w:r>
      <w:r w:rsidRPr="00727CE0">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406F5ED3"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0B95ACE2"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MATERIALES, HERRAMIENTAS Y EQUIPO. -</w:t>
      </w:r>
    </w:p>
    <w:p w14:paraId="0816009E"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F226ECF"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01EAF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1FA0EC6A"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 </w:t>
      </w:r>
    </w:p>
    <w:p w14:paraId="7B9A65C3"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p>
    <w:p w14:paraId="6D3EE01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727CE0">
        <w:rPr>
          <w:rFonts w:ascii="Verdana" w:eastAsia="Verdana" w:hAnsi="Verdana" w:cs="Tahoma"/>
          <w:sz w:val="18"/>
          <w:szCs w:val="18"/>
        </w:rPr>
        <w:t xml:space="preserve"> </w:t>
      </w:r>
    </w:p>
    <w:p w14:paraId="20272B05"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19AA2ADF"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FORMA DE EJECUCIÓN. -</w:t>
      </w:r>
    </w:p>
    <w:p w14:paraId="303B6E80"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730AF4E5" w14:textId="77777777" w:rsidR="007C1323" w:rsidRPr="00727CE0" w:rsidRDefault="007C1323" w:rsidP="007C1323">
      <w:pPr>
        <w:widowControl w:val="0"/>
        <w:tabs>
          <w:tab w:val="left" w:pos="8711"/>
        </w:tabs>
        <w:autoSpaceDE w:val="0"/>
        <w:autoSpaceDN w:val="0"/>
        <w:spacing w:after="120"/>
        <w:jc w:val="both"/>
        <w:rPr>
          <w:rFonts w:ascii="Verdana" w:eastAsia="Verdana" w:hAnsi="Verdana" w:cs="Verdana"/>
          <w:b/>
          <w:sz w:val="18"/>
          <w:szCs w:val="18"/>
        </w:rPr>
      </w:pPr>
      <w:r w:rsidRPr="00727CE0">
        <w:rPr>
          <w:rFonts w:ascii="Verdana" w:eastAsia="Verdana" w:hAnsi="Verdana" w:cs="Verdana"/>
          <w:b/>
          <w:sz w:val="18"/>
          <w:szCs w:val="18"/>
        </w:rPr>
        <w:t>Inodoros</w:t>
      </w:r>
    </w:p>
    <w:p w14:paraId="0661F194"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67D5BF5"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23DB1C0"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3D8F461"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5242114"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Previa a la instalación se deberá verificar que toda la instalación de agua potable y desagüe sanitario este culminada.</w:t>
      </w:r>
    </w:p>
    <w:p w14:paraId="1615CF10"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DB567A3"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355B55B"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A1B0F11" w14:textId="77777777" w:rsidR="007C1323" w:rsidRPr="00727CE0" w:rsidRDefault="007C1323" w:rsidP="007C1323">
      <w:pPr>
        <w:widowControl w:val="0"/>
        <w:tabs>
          <w:tab w:val="left" w:pos="8711"/>
        </w:tabs>
        <w:autoSpaceDE w:val="0"/>
        <w:autoSpaceDN w:val="0"/>
        <w:spacing w:after="120"/>
        <w:jc w:val="both"/>
        <w:rPr>
          <w:rFonts w:ascii="Verdana" w:eastAsia="Verdana" w:hAnsi="Verdana" w:cs="Verdana"/>
          <w:b/>
          <w:sz w:val="18"/>
          <w:szCs w:val="18"/>
        </w:rPr>
      </w:pPr>
      <w:r w:rsidRPr="00727CE0">
        <w:rPr>
          <w:rFonts w:ascii="Verdana" w:eastAsia="Verdana" w:hAnsi="Verdana" w:cs="Verdana"/>
          <w:b/>
          <w:sz w:val="18"/>
          <w:szCs w:val="18"/>
        </w:rPr>
        <w:t>Lavamanos</w:t>
      </w:r>
    </w:p>
    <w:p w14:paraId="5B1DE30E"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Su ubicación e instalación del lavamanos será el indicado en los planos de construcción o los indicados </w:t>
      </w:r>
      <w:r w:rsidRPr="00727CE0">
        <w:rPr>
          <w:rFonts w:ascii="Verdana" w:eastAsia="Verdana" w:hAnsi="Verdana" w:cs="Verdana"/>
          <w:sz w:val="18"/>
          <w:szCs w:val="18"/>
        </w:rPr>
        <w:lastRenderedPageBreak/>
        <w:t>por el Inspector de proyecto, donde exista el punto sanitario y el punto hidráulico.</w:t>
      </w:r>
    </w:p>
    <w:p w14:paraId="249C6ECC"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Antes de la colocación la Entidad Ejecutora deberá presentar el artefacto al Inspector de proyecto para su aprobación correspondiente.</w:t>
      </w:r>
    </w:p>
    <w:p w14:paraId="2053525E"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78B93DA"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Verificar que el revestimiento cerámico de las paredes y piso del baño este totalmente culminados.</w:t>
      </w:r>
    </w:p>
    <w:p w14:paraId="00B3D26A" w14:textId="77777777" w:rsidR="007C1323" w:rsidRPr="00727CE0" w:rsidRDefault="007C1323" w:rsidP="007C1323">
      <w:pPr>
        <w:widowControl w:val="0"/>
        <w:tabs>
          <w:tab w:val="left" w:pos="560"/>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D9BD32D"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Colocar el lavamanos con pedestal con la posición final a instalar.</w:t>
      </w:r>
    </w:p>
    <w:p w14:paraId="2E010E56"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Marcar la posición de la platina, uñetas, las grapas plásticas o los tornillos en la pared terminada (según sea el caso).</w:t>
      </w:r>
    </w:p>
    <w:p w14:paraId="798FC5EE"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Fijar la platina, uñetas o las grapas plásticas (según sea el caso).</w:t>
      </w:r>
    </w:p>
    <w:p w14:paraId="1BA92500"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Perforar los agujeros marcados en la pared o en piso terminado (si el modelo lo permite). No fijar firmemente aún.</w:t>
      </w:r>
    </w:p>
    <w:p w14:paraId="42FD31AA"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Colocar el lavamanos en la platina, las grapas plásticas o tornillos (según sea el caso).</w:t>
      </w:r>
    </w:p>
    <w:p w14:paraId="0667173C"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Posicionar el pedestal levantando el lavamanos suavemente y fijándolo contra la pared. Fijar la platina, uñetas o las grapas plásticas (según sea el caso).</w:t>
      </w:r>
    </w:p>
    <w:p w14:paraId="3BF30F6C"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76A365AB"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Conectar los suministros de agua a la grifería con el chicotillo flexible comprobando el sellado en todos los elementos utilizados.</w:t>
      </w:r>
    </w:p>
    <w:p w14:paraId="75803D3D"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53BA518F" w14:textId="77777777" w:rsidR="007C1323" w:rsidRPr="00727CE0" w:rsidRDefault="007C1323" w:rsidP="007C1323">
      <w:pPr>
        <w:widowControl w:val="0"/>
        <w:tabs>
          <w:tab w:val="left" w:pos="8711"/>
        </w:tabs>
        <w:autoSpaceDE w:val="0"/>
        <w:autoSpaceDN w:val="0"/>
        <w:spacing w:after="120"/>
        <w:jc w:val="both"/>
        <w:rPr>
          <w:rFonts w:ascii="Verdana" w:eastAsia="Verdana" w:hAnsi="Verdana" w:cs="Verdana"/>
          <w:b/>
          <w:sz w:val="18"/>
          <w:szCs w:val="18"/>
        </w:rPr>
      </w:pPr>
      <w:r w:rsidRPr="00727CE0">
        <w:rPr>
          <w:rFonts w:ascii="Verdana" w:eastAsia="Verdana" w:hAnsi="Verdana" w:cs="Verdana"/>
          <w:b/>
          <w:sz w:val="18"/>
          <w:szCs w:val="18"/>
        </w:rPr>
        <w:t>Artefactos Sanitarios</w:t>
      </w:r>
    </w:p>
    <w:p w14:paraId="2DD7B34B"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705FDA4"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BE05BA9"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79294F7D"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p>
    <w:p w14:paraId="40DB5A3B"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Criterios de Control, Aceptación y Rechazo</w:t>
      </w:r>
    </w:p>
    <w:p w14:paraId="3A2171F6"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301DACC1"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D793F67"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7C1323" w:rsidRPr="00BA3239" w14:paraId="3D505114" w14:textId="77777777" w:rsidTr="005D613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8243B6" w14:textId="77777777" w:rsidR="007C1323" w:rsidRPr="00BA3239" w:rsidRDefault="007C1323" w:rsidP="005D6135">
            <w:pPr>
              <w:jc w:val="center"/>
              <w:rPr>
                <w:rFonts w:ascii="Verdana" w:hAnsi="Verdana"/>
                <w:b/>
                <w:sz w:val="18"/>
                <w:szCs w:val="18"/>
              </w:rPr>
            </w:pPr>
            <w:proofErr w:type="spellStart"/>
            <w:r w:rsidRPr="00BA3239">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6C692C" w14:textId="77777777" w:rsidR="007C1323" w:rsidRPr="00BA3239" w:rsidRDefault="007C1323" w:rsidP="005D6135">
            <w:pPr>
              <w:spacing w:line="360" w:lineRule="auto"/>
              <w:jc w:val="center"/>
              <w:rPr>
                <w:rFonts w:ascii="Verdana" w:hAnsi="Verdana"/>
                <w:b/>
                <w:sz w:val="18"/>
                <w:szCs w:val="18"/>
              </w:rPr>
            </w:pPr>
            <w:r w:rsidRPr="00BA3239">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0B7E78" w14:textId="77777777" w:rsidR="007C1323" w:rsidRPr="00BA3239" w:rsidRDefault="007C1323" w:rsidP="005D6135">
            <w:pPr>
              <w:jc w:val="center"/>
              <w:rPr>
                <w:rFonts w:ascii="Verdana" w:hAnsi="Verdana"/>
                <w:b/>
                <w:sz w:val="18"/>
                <w:szCs w:val="18"/>
              </w:rPr>
            </w:pPr>
            <w:r w:rsidRPr="00BA3239">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FFB85C" w14:textId="77777777" w:rsidR="007C1323" w:rsidRPr="00BA3239" w:rsidRDefault="007C1323" w:rsidP="005D6135">
            <w:pPr>
              <w:jc w:val="center"/>
              <w:rPr>
                <w:rFonts w:ascii="Verdana" w:hAnsi="Verdana"/>
                <w:b/>
                <w:sz w:val="18"/>
                <w:szCs w:val="18"/>
              </w:rPr>
            </w:pPr>
            <w:r w:rsidRPr="00BA3239">
              <w:rPr>
                <w:rFonts w:ascii="Verdana" w:hAnsi="Verdana"/>
                <w:b/>
                <w:sz w:val="18"/>
                <w:szCs w:val="18"/>
              </w:rPr>
              <w:t>ITEM</w:t>
            </w:r>
          </w:p>
        </w:tc>
      </w:tr>
      <w:tr w:rsidR="007C1323" w:rsidRPr="00BA3239" w14:paraId="4D0821B5" w14:textId="77777777" w:rsidTr="005D613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D4333D2" w14:textId="77777777" w:rsidR="007C1323" w:rsidRPr="00BA3239" w:rsidRDefault="007C1323" w:rsidP="005D6135">
            <w:pPr>
              <w:jc w:val="center"/>
              <w:rPr>
                <w:rFonts w:ascii="Verdana" w:hAnsi="Verdana"/>
                <w:b/>
                <w:sz w:val="18"/>
                <w:szCs w:val="18"/>
              </w:rPr>
            </w:pPr>
            <w:r w:rsidRPr="00BA3239">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27EB0A" w14:textId="77777777" w:rsidR="007C1323" w:rsidRPr="00BA3239" w:rsidRDefault="007C1323" w:rsidP="005D6135">
            <w:pPr>
              <w:jc w:val="center"/>
              <w:rPr>
                <w:rFonts w:ascii="Verdana" w:hAnsi="Verdana"/>
                <w:b/>
                <w:sz w:val="18"/>
                <w:szCs w:val="18"/>
              </w:rPr>
            </w:pPr>
            <w:r w:rsidRPr="00BA3239">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7099C0" w14:textId="77777777" w:rsidR="007C1323" w:rsidRPr="00BA3239" w:rsidRDefault="007C1323" w:rsidP="005D6135">
            <w:pPr>
              <w:jc w:val="center"/>
              <w:rPr>
                <w:rFonts w:ascii="Verdana" w:hAnsi="Verdana"/>
                <w:b/>
                <w:sz w:val="18"/>
                <w:szCs w:val="18"/>
              </w:rPr>
            </w:pPr>
            <w:r w:rsidRPr="00BA3239">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C740A7" w14:textId="77777777" w:rsidR="007C1323" w:rsidRPr="00BA3239" w:rsidRDefault="007C1323" w:rsidP="005D6135">
            <w:pPr>
              <w:spacing w:line="360" w:lineRule="auto"/>
              <w:jc w:val="center"/>
              <w:rPr>
                <w:rFonts w:ascii="Verdana" w:hAnsi="Verdana"/>
                <w:b/>
                <w:sz w:val="18"/>
                <w:szCs w:val="18"/>
              </w:rPr>
            </w:pPr>
            <w:r w:rsidRPr="00BA3239">
              <w:rPr>
                <w:rFonts w:ascii="Verdana" w:hAnsi="Verdana"/>
                <w:b/>
                <w:sz w:val="18"/>
                <w:szCs w:val="18"/>
              </w:rPr>
              <w:t>PROVISIÓN Y COLOCADO DE CAJONERÍA BAJA DE COCINA</w:t>
            </w:r>
          </w:p>
        </w:tc>
      </w:tr>
    </w:tbl>
    <w:p w14:paraId="4C01EAD4" w14:textId="77777777" w:rsidR="007C1323" w:rsidRPr="00BA3239" w:rsidRDefault="007C1323" w:rsidP="007C1323">
      <w:pPr>
        <w:tabs>
          <w:tab w:val="left" w:pos="560"/>
        </w:tabs>
        <w:jc w:val="both"/>
        <w:rPr>
          <w:rFonts w:ascii="Verdana" w:eastAsia="Arial" w:hAnsi="Verdana" w:cs="Arial"/>
          <w:b/>
          <w:bCs/>
          <w:color w:val="000000" w:themeColor="text1"/>
          <w:sz w:val="18"/>
          <w:szCs w:val="18"/>
        </w:rPr>
      </w:pPr>
    </w:p>
    <w:p w14:paraId="009AAB33" w14:textId="77777777" w:rsidR="007C1323" w:rsidRPr="00BA3239" w:rsidRDefault="007C1323" w:rsidP="007C1323">
      <w:pPr>
        <w:tabs>
          <w:tab w:val="left" w:pos="560"/>
        </w:tabs>
        <w:jc w:val="both"/>
        <w:rPr>
          <w:rFonts w:ascii="Verdana" w:hAnsi="Verdana"/>
          <w:b/>
          <w:bCs/>
          <w:color w:val="000000" w:themeColor="text1"/>
          <w:sz w:val="18"/>
          <w:szCs w:val="18"/>
        </w:rPr>
      </w:pPr>
      <w:r w:rsidRPr="00BA3239">
        <w:rPr>
          <w:rFonts w:ascii="Verdana" w:hAnsi="Verdana"/>
          <w:b/>
          <w:bCs/>
          <w:color w:val="000000" w:themeColor="text1"/>
          <w:sz w:val="18"/>
          <w:szCs w:val="18"/>
        </w:rPr>
        <w:t>DESCRIPCIÓN. –</w:t>
      </w:r>
    </w:p>
    <w:p w14:paraId="48A67162" w14:textId="77777777" w:rsidR="007C1323" w:rsidRPr="00BA3239" w:rsidRDefault="007C1323" w:rsidP="007C1323">
      <w:pPr>
        <w:pStyle w:val="Sinespaciado"/>
        <w:jc w:val="both"/>
        <w:rPr>
          <w:rFonts w:ascii="Verdana" w:hAnsi="Verdana" w:cstheme="minorHAnsi"/>
          <w:sz w:val="18"/>
          <w:szCs w:val="18"/>
        </w:rPr>
      </w:pPr>
      <w:r w:rsidRPr="00BA3239">
        <w:rPr>
          <w:rFonts w:ascii="Verdana" w:hAnsi="Verdana" w:cstheme="minorHAnsi"/>
          <w:sz w:val="18"/>
          <w:szCs w:val="18"/>
        </w:rPr>
        <w:t xml:space="preserve">Este Ítem comprende la </w:t>
      </w:r>
      <w:r w:rsidRPr="00BA3239">
        <w:rPr>
          <w:rFonts w:ascii="Verdana" w:hAnsi="Verdana" w:cstheme="minorHAnsi"/>
          <w:bCs/>
          <w:sz w:val="18"/>
          <w:szCs w:val="18"/>
        </w:rPr>
        <w:t xml:space="preserve">provisión y colocado de cajonería baja </w:t>
      </w:r>
      <w:r w:rsidRPr="00BA3239">
        <w:rPr>
          <w:rFonts w:ascii="Verdana" w:hAnsi="Verdana" w:cstheme="minorHAnsi"/>
          <w:sz w:val="18"/>
          <w:szCs w:val="18"/>
        </w:rPr>
        <w:t xml:space="preserve">para sector de </w:t>
      </w:r>
      <w:r w:rsidRPr="00BA3239">
        <w:rPr>
          <w:rFonts w:ascii="Verdana" w:hAnsi="Verdana" w:cstheme="minorHAnsi"/>
          <w:bCs/>
          <w:sz w:val="18"/>
          <w:szCs w:val="18"/>
        </w:rPr>
        <w:t>cocina</w:t>
      </w:r>
      <w:r w:rsidRPr="00BA3239">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34589CBD" w14:textId="77777777" w:rsidR="007C1323" w:rsidRPr="00BA3239" w:rsidRDefault="007C1323" w:rsidP="007C1323">
      <w:pPr>
        <w:pStyle w:val="Sinespaciado"/>
        <w:jc w:val="both"/>
        <w:rPr>
          <w:rFonts w:ascii="Verdana" w:hAnsi="Verdana" w:cstheme="minorHAnsi"/>
          <w:sz w:val="18"/>
          <w:szCs w:val="18"/>
        </w:rPr>
      </w:pPr>
    </w:p>
    <w:p w14:paraId="4681BF53" w14:textId="77777777" w:rsidR="007C1323" w:rsidRPr="00BA3239" w:rsidRDefault="007C1323" w:rsidP="007C1323">
      <w:pPr>
        <w:pStyle w:val="Sinespaciado"/>
        <w:jc w:val="both"/>
        <w:rPr>
          <w:rFonts w:ascii="Verdana" w:hAnsi="Verdana" w:cstheme="minorBidi"/>
          <w:b/>
          <w:bCs/>
          <w:color w:val="000000" w:themeColor="text1"/>
          <w:sz w:val="18"/>
          <w:szCs w:val="18"/>
        </w:rPr>
      </w:pPr>
      <w:r w:rsidRPr="00BA3239">
        <w:rPr>
          <w:rFonts w:ascii="Verdana" w:hAnsi="Verdana"/>
          <w:b/>
          <w:bCs/>
          <w:color w:val="000000" w:themeColor="text1"/>
          <w:sz w:val="18"/>
          <w:szCs w:val="18"/>
        </w:rPr>
        <w:t>MATERIALES, HERRAMIENTAS Y EQUIPO. –</w:t>
      </w:r>
    </w:p>
    <w:p w14:paraId="7A95A39F" w14:textId="77777777" w:rsidR="007C1323" w:rsidRPr="00BA3239" w:rsidRDefault="007C1323" w:rsidP="007C1323">
      <w:pPr>
        <w:tabs>
          <w:tab w:val="left" w:pos="8711"/>
        </w:tabs>
        <w:jc w:val="both"/>
        <w:rPr>
          <w:rFonts w:ascii="Verdana" w:hAnsi="Verdana" w:cs="Tahoma"/>
          <w:sz w:val="18"/>
          <w:szCs w:val="18"/>
        </w:rPr>
      </w:pPr>
    </w:p>
    <w:p w14:paraId="59B30E1C" w14:textId="77777777" w:rsidR="007C1323" w:rsidRPr="00BA3239" w:rsidRDefault="007C1323" w:rsidP="007C1323">
      <w:pPr>
        <w:tabs>
          <w:tab w:val="left" w:pos="8711"/>
        </w:tabs>
        <w:jc w:val="both"/>
        <w:rPr>
          <w:rFonts w:ascii="Verdana" w:hAnsi="Verdana" w:cs="Tahoma"/>
          <w:sz w:val="18"/>
          <w:szCs w:val="18"/>
        </w:rPr>
      </w:pPr>
      <w:r w:rsidRPr="00BA323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31320C" w14:textId="77777777" w:rsidR="007C1323" w:rsidRPr="00BA3239" w:rsidRDefault="007C1323" w:rsidP="007C1323">
      <w:pPr>
        <w:pStyle w:val="Sinespaciado"/>
        <w:jc w:val="both"/>
        <w:rPr>
          <w:rFonts w:ascii="Verdana" w:hAnsi="Verdana" w:cstheme="minorHAnsi"/>
          <w:sz w:val="18"/>
          <w:szCs w:val="18"/>
        </w:rPr>
      </w:pPr>
    </w:p>
    <w:p w14:paraId="0B59C317" w14:textId="77777777" w:rsidR="007C1323" w:rsidRPr="00BA3239" w:rsidRDefault="007C1323" w:rsidP="007C1323">
      <w:pPr>
        <w:pStyle w:val="Sinespaciado"/>
        <w:jc w:val="both"/>
        <w:rPr>
          <w:rFonts w:ascii="Verdana" w:hAnsi="Verdana" w:cstheme="minorHAnsi"/>
          <w:sz w:val="18"/>
          <w:szCs w:val="18"/>
        </w:rPr>
      </w:pPr>
      <w:r w:rsidRPr="00BA3239">
        <w:rPr>
          <w:rFonts w:ascii="Verdana" w:hAnsi="Verdana" w:cstheme="minorHAnsi"/>
          <w:sz w:val="18"/>
          <w:szCs w:val="18"/>
        </w:rPr>
        <w:lastRenderedPageBreak/>
        <w:t xml:space="preserve">La </w:t>
      </w:r>
      <w:bookmarkStart w:id="185" w:name="_Hlk164095357"/>
      <w:r w:rsidRPr="00BA3239">
        <w:rPr>
          <w:rFonts w:ascii="Verdana" w:hAnsi="Verdana" w:cstheme="minorHAnsi"/>
          <w:sz w:val="18"/>
          <w:szCs w:val="18"/>
        </w:rPr>
        <w:t xml:space="preserve">cajonería </w:t>
      </w:r>
      <w:bookmarkEnd w:id="185"/>
      <w:r w:rsidRPr="00BA3239">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0D9DFCD6" w14:textId="77777777" w:rsidR="007C1323" w:rsidRPr="00BA3239" w:rsidRDefault="007C1323" w:rsidP="007C1323">
      <w:pPr>
        <w:pStyle w:val="Sinespaciado"/>
        <w:jc w:val="both"/>
        <w:rPr>
          <w:rFonts w:ascii="Verdana" w:hAnsi="Verdana" w:cstheme="minorHAnsi"/>
          <w:sz w:val="18"/>
          <w:szCs w:val="18"/>
        </w:rPr>
      </w:pPr>
      <w:r w:rsidRPr="00BA3239">
        <w:rPr>
          <w:rFonts w:ascii="Verdana" w:hAnsi="Verdana" w:cstheme="minorHAnsi"/>
          <w:sz w:val="18"/>
          <w:szCs w:val="18"/>
        </w:rPr>
        <w:t>Las tapas serán de color diferente a blanco, todos los materiales serán de marca reconocida y aprobados por inspectoría.</w:t>
      </w:r>
    </w:p>
    <w:p w14:paraId="00F9490E" w14:textId="77777777" w:rsidR="007C1323" w:rsidRPr="00BA3239" w:rsidRDefault="007C1323" w:rsidP="007C1323">
      <w:pPr>
        <w:tabs>
          <w:tab w:val="left" w:pos="560"/>
        </w:tabs>
        <w:jc w:val="both"/>
        <w:rPr>
          <w:rFonts w:ascii="Verdana" w:hAnsi="Verdana" w:cs="Arial"/>
          <w:color w:val="000000" w:themeColor="text1"/>
          <w:sz w:val="18"/>
          <w:szCs w:val="18"/>
        </w:rPr>
      </w:pPr>
    </w:p>
    <w:p w14:paraId="7674511C" w14:textId="77777777" w:rsidR="007C1323" w:rsidRPr="00BA3239" w:rsidRDefault="007C1323" w:rsidP="007C1323">
      <w:pPr>
        <w:tabs>
          <w:tab w:val="left" w:pos="560"/>
        </w:tabs>
        <w:jc w:val="both"/>
        <w:rPr>
          <w:rFonts w:ascii="Verdana" w:hAnsi="Verdana"/>
          <w:b/>
          <w:bCs/>
          <w:color w:val="000000" w:themeColor="text1"/>
          <w:sz w:val="18"/>
          <w:szCs w:val="18"/>
        </w:rPr>
      </w:pPr>
      <w:r w:rsidRPr="00BA3239">
        <w:rPr>
          <w:rFonts w:ascii="Verdana" w:hAnsi="Verdana"/>
          <w:b/>
          <w:bCs/>
          <w:color w:val="000000" w:themeColor="text1"/>
          <w:sz w:val="18"/>
          <w:szCs w:val="18"/>
        </w:rPr>
        <w:t xml:space="preserve">FORMA DE EJECUCIÓN. – </w:t>
      </w:r>
    </w:p>
    <w:p w14:paraId="675893C2" w14:textId="77777777" w:rsidR="007C1323" w:rsidRPr="00BA3239" w:rsidRDefault="007C1323" w:rsidP="007C1323">
      <w:pPr>
        <w:pStyle w:val="Sinespaciado"/>
        <w:jc w:val="both"/>
        <w:rPr>
          <w:rFonts w:ascii="Verdana" w:hAnsi="Verdana" w:cstheme="minorHAnsi"/>
          <w:sz w:val="18"/>
          <w:szCs w:val="18"/>
        </w:rPr>
      </w:pPr>
      <w:r w:rsidRPr="00BA3239">
        <w:rPr>
          <w:rFonts w:ascii="Verdana" w:hAnsi="Verdana" w:cstheme="minorHAnsi"/>
          <w:sz w:val="18"/>
          <w:szCs w:val="18"/>
        </w:rPr>
        <w:t>La ejecución de las</w:t>
      </w:r>
      <w:r w:rsidRPr="00BA3239">
        <w:rPr>
          <w:rFonts w:ascii="Verdana" w:hAnsi="Verdana" w:cstheme="minorHAnsi"/>
          <w:color w:val="FF0000"/>
          <w:sz w:val="18"/>
          <w:szCs w:val="18"/>
        </w:rPr>
        <w:t xml:space="preserve"> </w:t>
      </w:r>
      <w:r w:rsidRPr="00BA3239">
        <w:rPr>
          <w:rFonts w:ascii="Verdana" w:hAnsi="Verdana" w:cstheme="minorHAnsi"/>
          <w:sz w:val="18"/>
          <w:szCs w:val="18"/>
        </w:rPr>
        <w:t>cajonerías</w:t>
      </w:r>
      <w:r w:rsidRPr="00BA3239">
        <w:rPr>
          <w:rFonts w:ascii="Verdana" w:hAnsi="Verdana" w:cstheme="minorHAnsi"/>
          <w:color w:val="FF0000"/>
          <w:sz w:val="18"/>
          <w:szCs w:val="18"/>
        </w:rPr>
        <w:t xml:space="preserve"> </w:t>
      </w:r>
      <w:r w:rsidRPr="00BA3239">
        <w:rPr>
          <w:rFonts w:ascii="Verdana" w:hAnsi="Verdana" w:cstheme="minorHAnsi"/>
          <w:sz w:val="18"/>
          <w:szCs w:val="18"/>
        </w:rPr>
        <w:t>se lo realizará de acuerdo a planos, esta será de melanina color blanco y su frente o tapa será de otro color aprobado por el Inspector de proyecto.</w:t>
      </w:r>
    </w:p>
    <w:p w14:paraId="4C297722" w14:textId="77777777" w:rsidR="007C1323" w:rsidRPr="00BA3239" w:rsidRDefault="007C1323" w:rsidP="007C1323">
      <w:pPr>
        <w:pStyle w:val="Sinespaciado"/>
        <w:jc w:val="both"/>
        <w:rPr>
          <w:rFonts w:ascii="Verdana" w:hAnsi="Verdana" w:cstheme="minorHAnsi"/>
          <w:sz w:val="18"/>
          <w:szCs w:val="18"/>
        </w:rPr>
      </w:pPr>
      <w:r w:rsidRPr="00BA3239">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6DCC1E47" w14:textId="77777777" w:rsidR="007C1323" w:rsidRPr="00BA3239" w:rsidRDefault="007C1323" w:rsidP="007C1323">
      <w:pPr>
        <w:pStyle w:val="Sinespaciado"/>
        <w:jc w:val="both"/>
        <w:rPr>
          <w:rFonts w:ascii="Verdana" w:hAnsi="Verdana" w:cstheme="minorHAnsi"/>
          <w:sz w:val="18"/>
          <w:szCs w:val="18"/>
        </w:rPr>
      </w:pPr>
    </w:p>
    <w:p w14:paraId="4AB27C35" w14:textId="77777777" w:rsidR="007C1323" w:rsidRPr="00BA3239" w:rsidRDefault="007C1323" w:rsidP="007C1323">
      <w:pPr>
        <w:pStyle w:val="Sinespaciado"/>
        <w:jc w:val="both"/>
        <w:rPr>
          <w:rFonts w:ascii="Verdana" w:hAnsi="Verdana" w:cstheme="minorBidi"/>
          <w:sz w:val="18"/>
          <w:szCs w:val="18"/>
        </w:rPr>
      </w:pPr>
      <w:r w:rsidRPr="00BA3239">
        <w:rPr>
          <w:rFonts w:ascii="Verdana" w:hAnsi="Verdana"/>
          <w:sz w:val="18"/>
          <w:szCs w:val="18"/>
        </w:rPr>
        <w:t xml:space="preserve">Los muebles bajos y altos serán de sistema modular, </w:t>
      </w:r>
      <w:proofErr w:type="spellStart"/>
      <w:r w:rsidRPr="00BA3239">
        <w:rPr>
          <w:rFonts w:ascii="Verdana" w:hAnsi="Verdana"/>
          <w:sz w:val="18"/>
          <w:szCs w:val="18"/>
        </w:rPr>
        <w:t>melamínico</w:t>
      </w:r>
      <w:proofErr w:type="spellEnd"/>
      <w:r w:rsidRPr="00BA3239">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C53E52E" w14:textId="77777777" w:rsidR="007C1323" w:rsidRPr="00BA3239" w:rsidRDefault="007C1323" w:rsidP="007C1323">
      <w:pPr>
        <w:pStyle w:val="Sinespaciado"/>
        <w:jc w:val="both"/>
        <w:rPr>
          <w:rFonts w:ascii="Verdana" w:hAnsi="Verdana"/>
          <w:sz w:val="18"/>
          <w:szCs w:val="18"/>
        </w:rPr>
      </w:pPr>
    </w:p>
    <w:p w14:paraId="798BED13" w14:textId="77777777" w:rsidR="007C1323" w:rsidRPr="00BA3239" w:rsidRDefault="007C1323" w:rsidP="007C1323">
      <w:pPr>
        <w:pStyle w:val="Sinespaciado"/>
        <w:jc w:val="both"/>
        <w:rPr>
          <w:rFonts w:ascii="Verdana" w:hAnsi="Verdana" w:cstheme="minorHAnsi"/>
          <w:sz w:val="18"/>
          <w:szCs w:val="18"/>
        </w:rPr>
      </w:pPr>
      <w:r w:rsidRPr="00BA3239">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812EA2A" w14:textId="77777777" w:rsidR="007C1323" w:rsidRPr="00BA3239" w:rsidRDefault="007C1323" w:rsidP="007C1323">
      <w:pPr>
        <w:tabs>
          <w:tab w:val="left" w:pos="560"/>
        </w:tabs>
        <w:jc w:val="both"/>
        <w:rPr>
          <w:rFonts w:ascii="Verdana" w:hAnsi="Verdana" w:cs="Arial"/>
          <w:b/>
          <w:bCs/>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36550F4A" w14:textId="77777777" w:rsidTr="005D6135">
        <w:tc>
          <w:tcPr>
            <w:tcW w:w="584" w:type="dxa"/>
            <w:shd w:val="clear" w:color="auto" w:fill="215868"/>
          </w:tcPr>
          <w:p w14:paraId="58AE1543"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29729A89"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CÓDIGO</w:t>
            </w:r>
          </w:p>
        </w:tc>
        <w:tc>
          <w:tcPr>
            <w:tcW w:w="1145" w:type="dxa"/>
            <w:shd w:val="clear" w:color="auto" w:fill="215868"/>
          </w:tcPr>
          <w:p w14:paraId="2C9F4287"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74C7F6D4"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ÍTEM</w:t>
            </w:r>
          </w:p>
        </w:tc>
      </w:tr>
      <w:tr w:rsidR="007C1323" w:rsidRPr="00727CE0" w14:paraId="247A021B" w14:textId="77777777" w:rsidTr="005D6135">
        <w:tc>
          <w:tcPr>
            <w:tcW w:w="584" w:type="dxa"/>
            <w:shd w:val="clear" w:color="auto" w:fill="B8CCE4"/>
          </w:tcPr>
          <w:p w14:paraId="78384F7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42</w:t>
            </w:r>
          </w:p>
        </w:tc>
        <w:tc>
          <w:tcPr>
            <w:tcW w:w="2385" w:type="dxa"/>
            <w:shd w:val="clear" w:color="auto" w:fill="B8CCE4"/>
          </w:tcPr>
          <w:p w14:paraId="234E64C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VAC-OF-CAJ-1</w:t>
            </w:r>
          </w:p>
        </w:tc>
        <w:tc>
          <w:tcPr>
            <w:tcW w:w="1145" w:type="dxa"/>
            <w:shd w:val="clear" w:color="auto" w:fill="B8CCE4"/>
          </w:tcPr>
          <w:p w14:paraId="117DBFA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M</w:t>
            </w:r>
          </w:p>
        </w:tc>
        <w:tc>
          <w:tcPr>
            <w:tcW w:w="5520" w:type="dxa"/>
            <w:shd w:val="clear" w:color="auto" w:fill="B8CCE4"/>
          </w:tcPr>
          <w:p w14:paraId="202E1F78"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Verdana"/>
                <w:b/>
                <w:sz w:val="18"/>
                <w:szCs w:val="18"/>
              </w:rPr>
              <w:t>PROVISIÓN Y COLOCADO DE CAJONERÍA ALTA DE COCINA</w:t>
            </w:r>
          </w:p>
        </w:tc>
      </w:tr>
    </w:tbl>
    <w:p w14:paraId="77AF9288" w14:textId="77777777" w:rsidR="007C1323" w:rsidRPr="00727CE0" w:rsidRDefault="007C1323" w:rsidP="007C1323">
      <w:pPr>
        <w:widowControl w:val="0"/>
        <w:tabs>
          <w:tab w:val="left" w:pos="560"/>
        </w:tabs>
        <w:autoSpaceDE w:val="0"/>
        <w:autoSpaceDN w:val="0"/>
        <w:jc w:val="both"/>
        <w:rPr>
          <w:rFonts w:ascii="Verdana" w:eastAsia="Verdana" w:hAnsi="Verdana" w:cs="Verdana"/>
          <w:b/>
          <w:bCs/>
          <w:color w:val="000000"/>
          <w:sz w:val="18"/>
          <w:szCs w:val="18"/>
        </w:rPr>
      </w:pPr>
    </w:p>
    <w:p w14:paraId="25956B9C" w14:textId="77777777" w:rsidR="007C1323" w:rsidRPr="00727CE0" w:rsidRDefault="007C1323" w:rsidP="007C1323">
      <w:pPr>
        <w:widowControl w:val="0"/>
        <w:tabs>
          <w:tab w:val="left" w:pos="560"/>
        </w:tabs>
        <w:autoSpaceDE w:val="0"/>
        <w:autoSpaceDN w:val="0"/>
        <w:jc w:val="both"/>
        <w:rPr>
          <w:rFonts w:ascii="Verdana" w:eastAsia="Verdana" w:hAnsi="Verdana" w:cs="Verdana"/>
          <w:b/>
          <w:bCs/>
          <w:color w:val="000000"/>
          <w:sz w:val="18"/>
          <w:szCs w:val="18"/>
        </w:rPr>
      </w:pPr>
      <w:r w:rsidRPr="00727CE0">
        <w:rPr>
          <w:rFonts w:ascii="Verdana" w:eastAsia="Verdana" w:hAnsi="Verdana" w:cs="Verdana"/>
          <w:b/>
          <w:bCs/>
          <w:color w:val="000000"/>
          <w:sz w:val="18"/>
          <w:szCs w:val="18"/>
        </w:rPr>
        <w:t>DESCRIPCIÓN. –</w:t>
      </w:r>
    </w:p>
    <w:p w14:paraId="704E116B" w14:textId="77777777" w:rsidR="007C1323" w:rsidRPr="00727CE0" w:rsidRDefault="007C1323" w:rsidP="007C1323">
      <w:pPr>
        <w:widowControl w:val="0"/>
        <w:tabs>
          <w:tab w:val="left" w:pos="560"/>
        </w:tabs>
        <w:autoSpaceDE w:val="0"/>
        <w:autoSpaceDN w:val="0"/>
        <w:jc w:val="both"/>
        <w:rPr>
          <w:rFonts w:ascii="Verdana" w:eastAsia="Verdana" w:hAnsi="Verdana" w:cs="Verdana"/>
          <w:b/>
          <w:bCs/>
          <w:color w:val="000000"/>
          <w:sz w:val="18"/>
          <w:szCs w:val="18"/>
        </w:rPr>
      </w:pPr>
    </w:p>
    <w:p w14:paraId="7DFF163A" w14:textId="77777777" w:rsidR="007C1323" w:rsidRPr="00727CE0" w:rsidRDefault="007C1323" w:rsidP="007C1323">
      <w:pPr>
        <w:jc w:val="both"/>
        <w:rPr>
          <w:rFonts w:ascii="Verdana" w:hAnsi="Verdana" w:cs="Calibri"/>
          <w:sz w:val="18"/>
          <w:szCs w:val="18"/>
          <w:lang w:eastAsia="es-ES"/>
        </w:rPr>
      </w:pPr>
      <w:r w:rsidRPr="00727CE0">
        <w:rPr>
          <w:rFonts w:ascii="Verdana" w:hAnsi="Verdana" w:cs="Calibri"/>
          <w:sz w:val="18"/>
          <w:szCs w:val="18"/>
          <w:lang w:eastAsia="es-ES"/>
        </w:rPr>
        <w:t xml:space="preserve">Este Ítem comprende la </w:t>
      </w:r>
      <w:r w:rsidRPr="00727CE0">
        <w:rPr>
          <w:rFonts w:ascii="Verdana" w:hAnsi="Verdana" w:cs="Calibri"/>
          <w:bCs/>
          <w:sz w:val="18"/>
          <w:szCs w:val="18"/>
          <w:lang w:eastAsia="es-ES"/>
        </w:rPr>
        <w:t>provisión y colocado de cajonería alta</w:t>
      </w:r>
      <w:r w:rsidRPr="00727CE0">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3E049FB0" w14:textId="77777777" w:rsidR="007C1323" w:rsidRPr="00727CE0" w:rsidRDefault="007C1323" w:rsidP="007C1323">
      <w:pPr>
        <w:widowControl w:val="0"/>
        <w:tabs>
          <w:tab w:val="left" w:pos="560"/>
        </w:tabs>
        <w:autoSpaceDE w:val="0"/>
        <w:autoSpaceDN w:val="0"/>
        <w:jc w:val="both"/>
        <w:rPr>
          <w:rFonts w:ascii="Verdana" w:eastAsia="Verdana" w:hAnsi="Verdana" w:cs="Verdana"/>
          <w:b/>
          <w:bCs/>
          <w:color w:val="000000"/>
          <w:sz w:val="18"/>
          <w:szCs w:val="18"/>
        </w:rPr>
      </w:pPr>
    </w:p>
    <w:p w14:paraId="526EFD13" w14:textId="77777777" w:rsidR="007C1323" w:rsidRPr="00727CE0" w:rsidRDefault="007C1323" w:rsidP="007C1323">
      <w:pPr>
        <w:widowControl w:val="0"/>
        <w:tabs>
          <w:tab w:val="left" w:pos="560"/>
        </w:tabs>
        <w:autoSpaceDE w:val="0"/>
        <w:autoSpaceDN w:val="0"/>
        <w:jc w:val="both"/>
        <w:rPr>
          <w:rFonts w:ascii="Verdana" w:eastAsia="Verdana" w:hAnsi="Verdana" w:cs="Verdana"/>
          <w:b/>
          <w:bCs/>
          <w:color w:val="000000"/>
          <w:sz w:val="18"/>
          <w:szCs w:val="18"/>
        </w:rPr>
      </w:pPr>
      <w:r w:rsidRPr="00727CE0">
        <w:rPr>
          <w:rFonts w:ascii="Verdana" w:eastAsia="Verdana" w:hAnsi="Verdana" w:cs="Verdana"/>
          <w:b/>
          <w:bCs/>
          <w:color w:val="000000"/>
          <w:sz w:val="18"/>
          <w:szCs w:val="18"/>
        </w:rPr>
        <w:t>MATERIALES, HERRAMIENTAS Y EQUIPO. -</w:t>
      </w:r>
    </w:p>
    <w:p w14:paraId="06EFAF7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42A97A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09E44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53881BA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79928DD" w14:textId="77777777" w:rsidR="007C1323" w:rsidRPr="00727CE0" w:rsidRDefault="007C1323" w:rsidP="007C1323">
      <w:pPr>
        <w:jc w:val="both"/>
        <w:rPr>
          <w:rFonts w:ascii="Verdana" w:eastAsia="Arial" w:hAnsi="Verdana" w:cs="Tahoma"/>
          <w:sz w:val="18"/>
          <w:szCs w:val="18"/>
        </w:rPr>
      </w:pPr>
    </w:p>
    <w:p w14:paraId="39C1684C" w14:textId="77777777" w:rsidR="007C1323" w:rsidRPr="00727CE0" w:rsidRDefault="007C1323" w:rsidP="007C1323">
      <w:pPr>
        <w:jc w:val="both"/>
        <w:rPr>
          <w:rFonts w:ascii="Verdana" w:eastAsia="Arial" w:hAnsi="Verdana" w:cs="Tahoma"/>
          <w:sz w:val="18"/>
          <w:szCs w:val="18"/>
        </w:rPr>
      </w:pPr>
      <w:r w:rsidRPr="00727CE0">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BCB066C" w14:textId="77777777" w:rsidR="007C1323" w:rsidRPr="00727CE0" w:rsidRDefault="007C1323" w:rsidP="007C1323">
      <w:pPr>
        <w:jc w:val="both"/>
        <w:rPr>
          <w:rFonts w:ascii="Verdana" w:eastAsia="Arial" w:hAnsi="Verdana" w:cs="Tahoma"/>
          <w:sz w:val="18"/>
          <w:szCs w:val="18"/>
        </w:rPr>
      </w:pPr>
    </w:p>
    <w:p w14:paraId="46C23CC5" w14:textId="77777777" w:rsidR="007C1323" w:rsidRPr="00727CE0" w:rsidRDefault="007C1323" w:rsidP="007C1323">
      <w:pPr>
        <w:jc w:val="both"/>
        <w:rPr>
          <w:rFonts w:ascii="Verdana" w:eastAsia="Arial" w:hAnsi="Verdana" w:cs="Tahoma"/>
          <w:sz w:val="18"/>
          <w:szCs w:val="18"/>
        </w:rPr>
      </w:pPr>
      <w:r w:rsidRPr="00727CE0">
        <w:rPr>
          <w:rFonts w:ascii="Verdana" w:eastAsia="Arial" w:hAnsi="Verdana" w:cs="Tahoma"/>
          <w:sz w:val="18"/>
          <w:szCs w:val="18"/>
        </w:rPr>
        <w:t>Las tapas serán de color diferente a blanco, todos los materiales serán de marca reconocida y aprobados por Inspector de proyectos.</w:t>
      </w:r>
    </w:p>
    <w:p w14:paraId="24A21BBF" w14:textId="77777777" w:rsidR="007C1323" w:rsidRPr="00727CE0" w:rsidRDefault="007C1323" w:rsidP="007C1323">
      <w:pPr>
        <w:widowControl w:val="0"/>
        <w:tabs>
          <w:tab w:val="left" w:pos="560"/>
        </w:tabs>
        <w:autoSpaceDE w:val="0"/>
        <w:autoSpaceDN w:val="0"/>
        <w:jc w:val="both"/>
        <w:rPr>
          <w:rFonts w:ascii="Verdana" w:eastAsia="Verdana" w:hAnsi="Verdana" w:cs="Verdana"/>
          <w:b/>
          <w:bCs/>
          <w:color w:val="000000"/>
          <w:sz w:val="18"/>
          <w:szCs w:val="18"/>
        </w:rPr>
      </w:pPr>
    </w:p>
    <w:p w14:paraId="7A0F417B" w14:textId="77777777" w:rsidR="007C1323" w:rsidRPr="00727CE0" w:rsidRDefault="007C1323" w:rsidP="007C1323">
      <w:pPr>
        <w:widowControl w:val="0"/>
        <w:tabs>
          <w:tab w:val="left" w:pos="560"/>
        </w:tabs>
        <w:autoSpaceDE w:val="0"/>
        <w:autoSpaceDN w:val="0"/>
        <w:jc w:val="both"/>
        <w:rPr>
          <w:rFonts w:ascii="Verdana" w:eastAsia="Verdana" w:hAnsi="Verdana" w:cs="Verdana"/>
          <w:b/>
          <w:bCs/>
          <w:color w:val="000000"/>
          <w:sz w:val="18"/>
          <w:szCs w:val="18"/>
        </w:rPr>
      </w:pPr>
      <w:r w:rsidRPr="00727CE0">
        <w:rPr>
          <w:rFonts w:ascii="Verdana" w:eastAsia="Verdana" w:hAnsi="Verdana" w:cs="Verdana"/>
          <w:b/>
          <w:bCs/>
          <w:color w:val="000000"/>
          <w:sz w:val="18"/>
          <w:szCs w:val="18"/>
        </w:rPr>
        <w:t>FORMA DE EJECUCIÓN. –</w:t>
      </w:r>
    </w:p>
    <w:p w14:paraId="364FF662" w14:textId="77777777" w:rsidR="007C1323" w:rsidRPr="00727CE0" w:rsidRDefault="007C1323" w:rsidP="007C1323">
      <w:pPr>
        <w:widowControl w:val="0"/>
        <w:tabs>
          <w:tab w:val="left" w:pos="560"/>
        </w:tabs>
        <w:autoSpaceDE w:val="0"/>
        <w:autoSpaceDN w:val="0"/>
        <w:jc w:val="both"/>
        <w:rPr>
          <w:rFonts w:ascii="Verdana" w:eastAsia="Verdana" w:hAnsi="Verdana" w:cs="Verdana"/>
          <w:b/>
          <w:bCs/>
          <w:color w:val="000000"/>
          <w:sz w:val="18"/>
          <w:szCs w:val="18"/>
        </w:rPr>
      </w:pPr>
    </w:p>
    <w:p w14:paraId="34ABDA41" w14:textId="77777777" w:rsidR="007C1323" w:rsidRPr="00727CE0" w:rsidRDefault="007C1323" w:rsidP="007C1323">
      <w:pPr>
        <w:jc w:val="both"/>
        <w:rPr>
          <w:rFonts w:ascii="Verdana" w:eastAsia="Arial" w:hAnsi="Verdana" w:cs="Tahoma"/>
          <w:sz w:val="18"/>
          <w:szCs w:val="18"/>
        </w:rPr>
      </w:pPr>
      <w:r w:rsidRPr="00727CE0">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FE0C27C" w14:textId="77777777" w:rsidR="007C1323" w:rsidRPr="00727CE0" w:rsidRDefault="007C1323" w:rsidP="007C1323">
      <w:pPr>
        <w:jc w:val="both"/>
        <w:rPr>
          <w:rFonts w:ascii="Verdana" w:eastAsia="Arial" w:hAnsi="Verdana" w:cs="Tahoma"/>
          <w:sz w:val="18"/>
          <w:szCs w:val="18"/>
        </w:rPr>
      </w:pPr>
    </w:p>
    <w:p w14:paraId="2C91E4D7" w14:textId="77777777" w:rsidR="007C1323" w:rsidRPr="00727CE0" w:rsidRDefault="007C1323" w:rsidP="007C1323">
      <w:pPr>
        <w:jc w:val="both"/>
        <w:rPr>
          <w:rFonts w:ascii="Verdana" w:eastAsia="Arial" w:hAnsi="Verdana" w:cs="Tahoma"/>
          <w:sz w:val="18"/>
          <w:szCs w:val="18"/>
        </w:rPr>
      </w:pPr>
      <w:r w:rsidRPr="00727CE0">
        <w:rPr>
          <w:rFonts w:ascii="Verdana" w:eastAsia="Arial" w:hAnsi="Verdana" w:cs="Tahoma"/>
          <w:sz w:val="18"/>
          <w:szCs w:val="18"/>
        </w:rPr>
        <w:t>Las tapas serán de color diferente a blanco, todos los materiales serán de marca reconocida y aprobados por Inspector de proyectos.</w:t>
      </w:r>
    </w:p>
    <w:p w14:paraId="7404E51E" w14:textId="77777777" w:rsidR="007C1323" w:rsidRPr="00727CE0" w:rsidRDefault="007C1323" w:rsidP="007C1323">
      <w:pPr>
        <w:widowControl w:val="0"/>
        <w:tabs>
          <w:tab w:val="left" w:pos="560"/>
        </w:tabs>
        <w:autoSpaceDE w:val="0"/>
        <w:autoSpaceDN w:val="0"/>
        <w:jc w:val="both"/>
        <w:rPr>
          <w:rFonts w:ascii="Verdana" w:eastAsia="Verdana" w:hAnsi="Verdana" w:cs="Verdana"/>
          <w:b/>
          <w:bCs/>
          <w:color w:val="000000"/>
          <w:sz w:val="18"/>
          <w:szCs w:val="18"/>
        </w:rPr>
      </w:pPr>
    </w:p>
    <w:p w14:paraId="7AD6A801" w14:textId="77777777" w:rsidR="007C1323" w:rsidRPr="00727CE0" w:rsidRDefault="007C1323" w:rsidP="007C1323">
      <w:pPr>
        <w:jc w:val="both"/>
        <w:rPr>
          <w:rFonts w:ascii="Verdana" w:hAnsi="Verdana" w:cs="Calibri"/>
          <w:sz w:val="18"/>
          <w:szCs w:val="18"/>
          <w:lang w:eastAsia="es-ES"/>
        </w:rPr>
      </w:pPr>
      <w:r w:rsidRPr="00727CE0">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7F83529" w14:textId="77777777" w:rsidR="007C1323" w:rsidRPr="00727CE0" w:rsidRDefault="007C1323" w:rsidP="007C1323">
      <w:pPr>
        <w:jc w:val="both"/>
        <w:rPr>
          <w:rFonts w:ascii="Verdana" w:hAnsi="Verdana" w:cs="Calibri"/>
          <w:sz w:val="18"/>
          <w:szCs w:val="18"/>
          <w:lang w:eastAsia="es-ES"/>
        </w:rPr>
      </w:pPr>
      <w:r w:rsidRPr="00727CE0">
        <w:rPr>
          <w:rFonts w:ascii="Verdana" w:hAnsi="Verdana" w:cs="Calibri"/>
          <w:sz w:val="18"/>
          <w:szCs w:val="18"/>
          <w:lang w:eastAsia="es-ES"/>
        </w:rPr>
        <w:lastRenderedPageBreak/>
        <w:t>Las puertas tendrán bisagras de cierre lento, colocados con tornillos de encarne, las puertas tendrán un jalador de aluminio tipo riel; La melanina tendrá un espesor de 15mm.</w:t>
      </w:r>
    </w:p>
    <w:p w14:paraId="281C370B" w14:textId="77777777" w:rsidR="007C1323" w:rsidRPr="00727CE0" w:rsidRDefault="007C1323" w:rsidP="007C1323">
      <w:pPr>
        <w:jc w:val="both"/>
        <w:rPr>
          <w:rFonts w:ascii="Verdana" w:hAnsi="Verdana" w:cs="Calibri"/>
          <w:sz w:val="18"/>
          <w:szCs w:val="18"/>
          <w:lang w:eastAsia="es-ES"/>
        </w:rPr>
      </w:pPr>
      <w:r w:rsidRPr="00727CE0">
        <w:rPr>
          <w:rFonts w:ascii="Verdana" w:hAnsi="Verdana" w:cs="Calibri"/>
          <w:sz w:val="18"/>
          <w:szCs w:val="18"/>
          <w:lang w:eastAsia="es-ES"/>
        </w:rPr>
        <w:t xml:space="preserve">Los muebles bajos y altos serán de sistema modular, </w:t>
      </w:r>
      <w:proofErr w:type="spellStart"/>
      <w:r w:rsidRPr="00727CE0">
        <w:rPr>
          <w:rFonts w:ascii="Verdana" w:hAnsi="Verdana" w:cs="Calibri"/>
          <w:sz w:val="18"/>
          <w:szCs w:val="18"/>
          <w:lang w:eastAsia="es-ES"/>
        </w:rPr>
        <w:t>melamínico</w:t>
      </w:r>
      <w:proofErr w:type="spellEnd"/>
      <w:r w:rsidRPr="00727CE0">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D786FF8" w14:textId="77777777" w:rsidR="007C1323" w:rsidRPr="00727CE0" w:rsidRDefault="007C1323" w:rsidP="007C1323">
      <w:pPr>
        <w:jc w:val="both"/>
        <w:rPr>
          <w:rFonts w:ascii="Verdana" w:hAnsi="Verdana" w:cs="Calibri"/>
          <w:sz w:val="18"/>
          <w:szCs w:val="18"/>
          <w:lang w:eastAsia="es-ES"/>
        </w:rPr>
      </w:pPr>
      <w:r w:rsidRPr="00727CE0">
        <w:rPr>
          <w:rFonts w:ascii="Verdana" w:hAnsi="Verdana" w:cs="Calibri"/>
          <w:sz w:val="18"/>
          <w:szCs w:val="18"/>
          <w:lang w:eastAsia="es-ES"/>
        </w:rPr>
        <w:t xml:space="preserve"> </w:t>
      </w:r>
    </w:p>
    <w:p w14:paraId="706C682A" w14:textId="77777777" w:rsidR="007C1323" w:rsidRPr="00727CE0" w:rsidRDefault="007C1323" w:rsidP="007C1323">
      <w:pPr>
        <w:jc w:val="both"/>
        <w:rPr>
          <w:rFonts w:ascii="Verdana" w:hAnsi="Verdana" w:cs="Calibri"/>
          <w:sz w:val="18"/>
          <w:szCs w:val="18"/>
          <w:lang w:eastAsia="es-ES"/>
        </w:rPr>
      </w:pPr>
      <w:r w:rsidRPr="00727CE0">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9E502C1" w14:textId="77777777" w:rsidR="007C1323" w:rsidRPr="00727CE0" w:rsidRDefault="007C1323" w:rsidP="007C1323">
      <w:pPr>
        <w:jc w:val="both"/>
        <w:rPr>
          <w:rFonts w:ascii="Verdana" w:hAnsi="Verdana" w:cs="Calibri"/>
          <w:sz w:val="18"/>
          <w:szCs w:val="18"/>
          <w:lang w:eastAsia="es-ES"/>
        </w:rPr>
      </w:pPr>
    </w:p>
    <w:p w14:paraId="31A76461" w14:textId="77777777" w:rsidR="007C1323" w:rsidRPr="00727CE0" w:rsidRDefault="007C1323" w:rsidP="007C1323">
      <w:pPr>
        <w:jc w:val="both"/>
        <w:rPr>
          <w:rFonts w:ascii="Verdana" w:hAnsi="Verdana" w:cs="Calibri"/>
          <w:sz w:val="18"/>
          <w:szCs w:val="18"/>
          <w:lang w:eastAsia="es-ES"/>
        </w:rPr>
      </w:pPr>
    </w:p>
    <w:p w14:paraId="7DC2B4E7" w14:textId="77777777" w:rsidR="007C1323" w:rsidRPr="00727CE0" w:rsidRDefault="007C1323" w:rsidP="007C1323">
      <w:pPr>
        <w:widowControl w:val="0"/>
        <w:tabs>
          <w:tab w:val="left" w:pos="8711"/>
        </w:tabs>
        <w:autoSpaceDE w:val="0"/>
        <w:autoSpaceDN w:val="0"/>
        <w:spacing w:before="120" w:after="120"/>
        <w:jc w:val="both"/>
        <w:rPr>
          <w:rFonts w:ascii="Verdana" w:eastAsia="Verdana" w:hAnsi="Verdana" w:cs="Tahoma"/>
          <w:b/>
          <w:sz w:val="18"/>
          <w:szCs w:val="18"/>
        </w:rPr>
      </w:pPr>
      <w:r w:rsidRPr="00727CE0">
        <w:rPr>
          <w:rFonts w:ascii="Verdana" w:eastAsia="Verdana" w:hAnsi="Verdana" w:cs="Tahoma"/>
          <w:b/>
          <w:sz w:val="18"/>
          <w:szCs w:val="18"/>
        </w:rPr>
        <w:t>Criterios de Aceptación y Rechazo</w:t>
      </w:r>
    </w:p>
    <w:p w14:paraId="31A2EFB0" w14:textId="77777777" w:rsidR="007C1323" w:rsidRPr="00727CE0" w:rsidRDefault="007C1323" w:rsidP="007C1323">
      <w:pPr>
        <w:widowControl w:val="0"/>
        <w:autoSpaceDE w:val="0"/>
        <w:autoSpaceDN w:val="0"/>
        <w:jc w:val="both"/>
        <w:rPr>
          <w:rFonts w:ascii="Verdana" w:hAnsi="Verdana" w:cs="Calibri"/>
          <w:sz w:val="18"/>
          <w:szCs w:val="18"/>
          <w:lang w:eastAsia="es-ES"/>
        </w:rPr>
      </w:pPr>
      <w:r w:rsidRPr="00727CE0">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2D210D2" w14:textId="77777777" w:rsidR="007C1323" w:rsidRPr="00727CE0" w:rsidRDefault="007C1323" w:rsidP="007C1323">
      <w:pPr>
        <w:widowControl w:val="0"/>
        <w:autoSpaceDE w:val="0"/>
        <w:autoSpaceDN w:val="0"/>
        <w:jc w:val="both"/>
        <w:rPr>
          <w:rFonts w:ascii="Verdana" w:hAnsi="Verdana" w:cs="Calibri"/>
          <w:sz w:val="18"/>
          <w:szCs w:val="18"/>
          <w:lang w:eastAsia="es-ES"/>
        </w:rPr>
      </w:pPr>
    </w:p>
    <w:p w14:paraId="5FDC38FB" w14:textId="77777777" w:rsidR="007C1323" w:rsidRPr="00727CE0" w:rsidRDefault="007C1323" w:rsidP="007C1323">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1A7B8006" w14:textId="77777777" w:rsidTr="005D6135">
        <w:tc>
          <w:tcPr>
            <w:tcW w:w="584" w:type="dxa"/>
            <w:shd w:val="clear" w:color="auto" w:fill="17365D"/>
          </w:tcPr>
          <w:p w14:paraId="1E82D638" w14:textId="77777777" w:rsidR="007C1323" w:rsidRPr="00727CE0" w:rsidRDefault="007C1323" w:rsidP="005D6135">
            <w:pPr>
              <w:widowControl w:val="0"/>
              <w:autoSpaceDE w:val="0"/>
              <w:autoSpaceDN w:val="0"/>
              <w:jc w:val="center"/>
              <w:rPr>
                <w:rFonts w:ascii="Verdana" w:eastAsia="Verdana" w:hAnsi="Verdana" w:cs="Verdana"/>
                <w:b/>
                <w:sz w:val="18"/>
                <w:szCs w:val="18"/>
              </w:rPr>
            </w:pPr>
            <w:proofErr w:type="spellStart"/>
            <w:r w:rsidRPr="00727CE0">
              <w:rPr>
                <w:rFonts w:ascii="Verdana" w:eastAsia="Verdana" w:hAnsi="Verdana" w:cs="Verdana"/>
                <w:b/>
                <w:sz w:val="18"/>
                <w:szCs w:val="18"/>
              </w:rPr>
              <w:t>N°</w:t>
            </w:r>
            <w:proofErr w:type="spellEnd"/>
          </w:p>
        </w:tc>
        <w:tc>
          <w:tcPr>
            <w:tcW w:w="2385" w:type="dxa"/>
            <w:shd w:val="clear" w:color="auto" w:fill="17365D"/>
          </w:tcPr>
          <w:p w14:paraId="1C60DE70"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CODIGO</w:t>
            </w:r>
          </w:p>
        </w:tc>
        <w:tc>
          <w:tcPr>
            <w:tcW w:w="1145" w:type="dxa"/>
            <w:shd w:val="clear" w:color="auto" w:fill="17365D"/>
          </w:tcPr>
          <w:p w14:paraId="4B423C1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UNIDAD</w:t>
            </w:r>
          </w:p>
        </w:tc>
        <w:tc>
          <w:tcPr>
            <w:tcW w:w="5520" w:type="dxa"/>
            <w:shd w:val="clear" w:color="auto" w:fill="17365D"/>
          </w:tcPr>
          <w:p w14:paraId="47080A2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ITEM</w:t>
            </w:r>
          </w:p>
        </w:tc>
      </w:tr>
      <w:tr w:rsidR="007C1323" w:rsidRPr="00727CE0" w14:paraId="3117A83F" w14:textId="77777777" w:rsidTr="005D6135">
        <w:tc>
          <w:tcPr>
            <w:tcW w:w="584" w:type="dxa"/>
            <w:shd w:val="clear" w:color="auto" w:fill="B8CCE4"/>
          </w:tcPr>
          <w:p w14:paraId="0EEB1C95"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4</w:t>
            </w:r>
            <w:r>
              <w:rPr>
                <w:rFonts w:ascii="Verdana" w:eastAsia="Verdana" w:hAnsi="Verdana" w:cs="Verdana"/>
                <w:b/>
                <w:sz w:val="18"/>
                <w:szCs w:val="18"/>
              </w:rPr>
              <w:t>3</w:t>
            </w:r>
          </w:p>
        </w:tc>
        <w:tc>
          <w:tcPr>
            <w:tcW w:w="2385" w:type="dxa"/>
            <w:shd w:val="clear" w:color="auto" w:fill="B8CCE4"/>
          </w:tcPr>
          <w:p w14:paraId="6CB42EA8"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VAC-IE-FUE-1</w:t>
            </w:r>
          </w:p>
        </w:tc>
        <w:tc>
          <w:tcPr>
            <w:tcW w:w="1145" w:type="dxa"/>
            <w:shd w:val="clear" w:color="auto" w:fill="B8CCE4"/>
          </w:tcPr>
          <w:p w14:paraId="576EDB84"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PTO</w:t>
            </w:r>
          </w:p>
        </w:tc>
        <w:tc>
          <w:tcPr>
            <w:tcW w:w="5520" w:type="dxa"/>
            <w:shd w:val="clear" w:color="auto" w:fill="B8CCE4"/>
          </w:tcPr>
          <w:p w14:paraId="52E833CA"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INSTALACIÓN ELÉCTRICA (TOMA DE FUERZA)</w:t>
            </w:r>
          </w:p>
        </w:tc>
      </w:tr>
    </w:tbl>
    <w:p w14:paraId="739E46E2" w14:textId="77777777" w:rsidR="007C1323" w:rsidRPr="00727CE0" w:rsidRDefault="007C1323" w:rsidP="007C1323">
      <w:pPr>
        <w:widowControl w:val="0"/>
        <w:autoSpaceDE w:val="0"/>
        <w:autoSpaceDN w:val="0"/>
        <w:spacing w:before="120"/>
        <w:rPr>
          <w:rFonts w:ascii="Verdana" w:eastAsia="Verdana" w:hAnsi="Verdana" w:cs="Verdana"/>
          <w:sz w:val="2"/>
          <w:szCs w:val="2"/>
        </w:rPr>
      </w:pPr>
    </w:p>
    <w:p w14:paraId="1A124FAE" w14:textId="77777777" w:rsidR="007C1323" w:rsidRPr="00727CE0" w:rsidRDefault="007C1323" w:rsidP="007C1323">
      <w:pPr>
        <w:widowControl w:val="0"/>
        <w:autoSpaceDE w:val="0"/>
        <w:autoSpaceDN w:val="0"/>
        <w:spacing w:before="120"/>
        <w:ind w:left="119"/>
        <w:jc w:val="both"/>
        <w:outlineLvl w:val="0"/>
        <w:rPr>
          <w:rFonts w:ascii="Verdana" w:eastAsia="Verdana" w:hAnsi="Verdana" w:cs="Verdana"/>
          <w:b/>
          <w:bCs/>
          <w:sz w:val="18"/>
          <w:szCs w:val="18"/>
        </w:rPr>
      </w:pPr>
      <w:r w:rsidRPr="00727CE0">
        <w:rPr>
          <w:rFonts w:ascii="Verdana" w:eastAsia="Verdana" w:hAnsi="Verdana" w:cs="Verdana"/>
          <w:b/>
          <w:bCs/>
          <w:sz w:val="18"/>
          <w:szCs w:val="18"/>
        </w:rPr>
        <w:t>DESCRIPCIÓN. -</w:t>
      </w:r>
    </w:p>
    <w:p w14:paraId="4B877830" w14:textId="77777777" w:rsidR="007C1323" w:rsidRPr="00727CE0" w:rsidRDefault="007C1323" w:rsidP="007C1323">
      <w:pPr>
        <w:widowControl w:val="0"/>
        <w:autoSpaceDE w:val="0"/>
        <w:autoSpaceDN w:val="0"/>
        <w:spacing w:before="120"/>
        <w:ind w:left="119" w:right="145"/>
        <w:jc w:val="both"/>
        <w:rPr>
          <w:rFonts w:ascii="Verdana" w:eastAsia="Verdana" w:hAnsi="Verdana" w:cs="Verdana"/>
          <w:sz w:val="18"/>
          <w:szCs w:val="18"/>
        </w:rPr>
      </w:pPr>
      <w:r w:rsidRPr="00727CE0">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71AA933" w14:textId="77777777" w:rsidR="007C1323" w:rsidRPr="00727CE0" w:rsidRDefault="007C1323" w:rsidP="007C1323">
      <w:pPr>
        <w:widowControl w:val="0"/>
        <w:autoSpaceDE w:val="0"/>
        <w:autoSpaceDN w:val="0"/>
        <w:spacing w:before="120" w:after="240"/>
        <w:ind w:left="119"/>
        <w:jc w:val="both"/>
        <w:outlineLvl w:val="0"/>
        <w:rPr>
          <w:rFonts w:ascii="Verdana" w:eastAsia="Verdana" w:hAnsi="Verdana" w:cs="Verdana"/>
          <w:b/>
          <w:bCs/>
          <w:sz w:val="18"/>
          <w:szCs w:val="18"/>
        </w:rPr>
      </w:pPr>
      <w:r w:rsidRPr="00727CE0">
        <w:rPr>
          <w:rFonts w:ascii="Verdana" w:eastAsia="Verdana" w:hAnsi="Verdana" w:cs="Verdana"/>
          <w:b/>
          <w:bCs/>
          <w:sz w:val="18"/>
          <w:szCs w:val="18"/>
        </w:rPr>
        <w:t>MATERIALES, HERRAMIENTAS Y EQUIPO. -</w:t>
      </w:r>
    </w:p>
    <w:p w14:paraId="44D9C24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FDD7F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5553A40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4C7A2E4"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Verdana"/>
          <w:sz w:val="18"/>
          <w:szCs w:val="18"/>
        </w:rPr>
      </w:pPr>
      <w:r w:rsidRPr="00727CE0">
        <w:rPr>
          <w:rFonts w:ascii="Verdana" w:eastAsia="Verdana" w:hAnsi="Verdana" w:cs="Verdana"/>
          <w:sz w:val="18"/>
          <w:szCs w:val="18"/>
        </w:rPr>
        <w:t>Los accesorios deben ser de primera calidad dentro el mercado local y que cumplan las exigencias técnicas del proyecto.</w:t>
      </w:r>
    </w:p>
    <w:p w14:paraId="79C0C736"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Verdana"/>
          <w:sz w:val="18"/>
          <w:szCs w:val="18"/>
        </w:rPr>
      </w:pPr>
    </w:p>
    <w:p w14:paraId="73A76045" w14:textId="77777777" w:rsidR="007C1323" w:rsidRPr="00727CE0" w:rsidRDefault="007C1323" w:rsidP="007C1323">
      <w:pPr>
        <w:widowControl w:val="0"/>
        <w:autoSpaceDE w:val="0"/>
        <w:autoSpaceDN w:val="0"/>
        <w:jc w:val="both"/>
        <w:outlineLvl w:val="0"/>
        <w:rPr>
          <w:rFonts w:ascii="Verdana" w:eastAsia="Verdana" w:hAnsi="Verdana" w:cs="Verdana"/>
          <w:b/>
          <w:bCs/>
          <w:sz w:val="18"/>
          <w:szCs w:val="18"/>
        </w:rPr>
      </w:pPr>
      <w:r w:rsidRPr="00727CE0">
        <w:rPr>
          <w:rFonts w:ascii="Verdana" w:eastAsia="Verdana" w:hAnsi="Verdana" w:cs="Verdana"/>
          <w:b/>
          <w:bCs/>
          <w:sz w:val="18"/>
          <w:szCs w:val="18"/>
        </w:rPr>
        <w:t>FORMA DE EJECUCIÓN. –</w:t>
      </w:r>
    </w:p>
    <w:p w14:paraId="7725286E" w14:textId="77777777" w:rsidR="007C1323" w:rsidRPr="00727CE0" w:rsidRDefault="007C1323" w:rsidP="007C1323">
      <w:pPr>
        <w:widowControl w:val="0"/>
        <w:autoSpaceDE w:val="0"/>
        <w:autoSpaceDN w:val="0"/>
        <w:jc w:val="both"/>
        <w:outlineLvl w:val="0"/>
        <w:rPr>
          <w:rFonts w:ascii="Verdana" w:eastAsia="Verdana" w:hAnsi="Verdana" w:cs="Verdana"/>
          <w:b/>
          <w:bCs/>
          <w:sz w:val="18"/>
          <w:szCs w:val="18"/>
        </w:rPr>
      </w:pPr>
    </w:p>
    <w:p w14:paraId="678CFD6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E2DCA5"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837798F"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33F5810"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2233FB"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lastRenderedPageBreak/>
        <w:t xml:space="preserve">En caso de que en la provisión o instalación presenten fallas de fabricación </w:t>
      </w:r>
      <w:proofErr w:type="spellStart"/>
      <w:r w:rsidRPr="00727CE0">
        <w:rPr>
          <w:rFonts w:ascii="Verdana" w:eastAsia="Verdana" w:hAnsi="Verdana" w:cs="Tahoma"/>
          <w:sz w:val="18"/>
          <w:szCs w:val="18"/>
        </w:rPr>
        <w:t>ó</w:t>
      </w:r>
      <w:proofErr w:type="spellEnd"/>
      <w:r w:rsidRPr="00727CE0">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B30F9AD"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0E7455B"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35C6FED" w14:textId="77777777" w:rsidR="007C1323" w:rsidRPr="00727CE0" w:rsidRDefault="007C1323" w:rsidP="007C1323">
      <w:pPr>
        <w:widowControl w:val="0"/>
        <w:tabs>
          <w:tab w:val="left" w:pos="8711"/>
        </w:tabs>
        <w:autoSpaceDE w:val="0"/>
        <w:autoSpaceDN w:val="0"/>
        <w:spacing w:before="120"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4C3EB5F5"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CD75BA9"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CE42C34" w14:textId="77777777" w:rsidR="007C1323" w:rsidRPr="00727CE0" w:rsidRDefault="007C1323" w:rsidP="007C1323">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102FDA94" w14:textId="77777777" w:rsidTr="005D6135">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8807725" w14:textId="77777777" w:rsidR="007C1323" w:rsidRPr="00727CE0" w:rsidRDefault="007C1323" w:rsidP="005D6135">
            <w:pPr>
              <w:widowControl w:val="0"/>
              <w:autoSpaceDE w:val="0"/>
              <w:autoSpaceDN w:val="0"/>
              <w:jc w:val="center"/>
              <w:rPr>
                <w:rFonts w:ascii="Verdana" w:eastAsia="Verdana" w:hAnsi="Verdana" w:cs="Verdana"/>
                <w:b/>
                <w:sz w:val="18"/>
                <w:szCs w:val="18"/>
              </w:rPr>
            </w:pPr>
            <w:proofErr w:type="spellStart"/>
            <w:r w:rsidRPr="00727CE0">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3679F61"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95A3D6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5F196B8"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ÍTEM</w:t>
            </w:r>
          </w:p>
        </w:tc>
      </w:tr>
      <w:tr w:rsidR="007C1323" w:rsidRPr="00727CE0" w14:paraId="2E208C22" w14:textId="77777777" w:rsidTr="005D6135">
        <w:tc>
          <w:tcPr>
            <w:tcW w:w="584" w:type="dxa"/>
            <w:tcBorders>
              <w:top w:val="single" w:sz="4" w:space="0" w:color="auto"/>
              <w:left w:val="single" w:sz="4" w:space="0" w:color="auto"/>
              <w:bottom w:val="single" w:sz="4" w:space="0" w:color="auto"/>
              <w:right w:val="single" w:sz="4" w:space="0" w:color="auto"/>
            </w:tcBorders>
            <w:shd w:val="clear" w:color="auto" w:fill="B8CCE4"/>
          </w:tcPr>
          <w:p w14:paraId="16E1090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4</w:t>
            </w:r>
            <w:r>
              <w:rPr>
                <w:rFonts w:ascii="Verdana" w:eastAsia="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22514C8"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39B2D6C"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32A703D"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bookmarkStart w:id="186" w:name="_Hlk164171005"/>
            <w:r w:rsidRPr="00727CE0">
              <w:rPr>
                <w:rFonts w:ascii="Verdana" w:eastAsia="Verdana" w:hAnsi="Verdana" w:cs="Verdana"/>
                <w:b/>
                <w:sz w:val="18"/>
                <w:szCs w:val="18"/>
              </w:rPr>
              <w:t>INSTALACIÓN ELÉCTRICA (PUNTO TOMACORRIENTE DOBLE)</w:t>
            </w:r>
            <w:bookmarkEnd w:id="186"/>
          </w:p>
        </w:tc>
      </w:tr>
    </w:tbl>
    <w:p w14:paraId="31ACC221" w14:textId="77777777" w:rsidR="007C1323" w:rsidRPr="00727CE0" w:rsidRDefault="007C1323" w:rsidP="007C1323">
      <w:pPr>
        <w:widowControl w:val="0"/>
        <w:autoSpaceDE w:val="0"/>
        <w:autoSpaceDN w:val="0"/>
        <w:spacing w:before="10"/>
        <w:rPr>
          <w:rFonts w:ascii="Verdana" w:eastAsia="Verdana" w:hAnsi="Verdana" w:cs="Verdana"/>
          <w:sz w:val="2"/>
          <w:szCs w:val="2"/>
        </w:rPr>
      </w:pPr>
    </w:p>
    <w:p w14:paraId="4BA0344B" w14:textId="77777777" w:rsidR="007C1323" w:rsidRPr="00727CE0" w:rsidRDefault="007C1323" w:rsidP="007C1323">
      <w:pPr>
        <w:widowControl w:val="0"/>
        <w:autoSpaceDE w:val="0"/>
        <w:autoSpaceDN w:val="0"/>
        <w:spacing w:before="99" w:after="240"/>
        <w:ind w:left="119"/>
        <w:jc w:val="both"/>
        <w:outlineLvl w:val="0"/>
        <w:rPr>
          <w:rFonts w:ascii="Verdana" w:eastAsia="Verdana" w:hAnsi="Verdana" w:cs="Verdana"/>
          <w:b/>
          <w:bCs/>
          <w:sz w:val="18"/>
          <w:szCs w:val="18"/>
        </w:rPr>
      </w:pPr>
      <w:r w:rsidRPr="00727CE0">
        <w:rPr>
          <w:rFonts w:ascii="Verdana" w:eastAsia="Verdana" w:hAnsi="Verdana" w:cs="Verdana"/>
          <w:b/>
          <w:bCs/>
          <w:sz w:val="18"/>
          <w:szCs w:val="18"/>
        </w:rPr>
        <w:t>DESCRIPCIÓN. -</w:t>
      </w:r>
    </w:p>
    <w:p w14:paraId="5C0305F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B0819E9" w14:textId="77777777" w:rsidR="007C1323" w:rsidRPr="00727CE0" w:rsidRDefault="007C1323" w:rsidP="007C1323">
      <w:pPr>
        <w:widowControl w:val="0"/>
        <w:autoSpaceDE w:val="0"/>
        <w:autoSpaceDN w:val="0"/>
        <w:spacing w:before="214" w:after="240" w:line="243" w:lineRule="exact"/>
        <w:jc w:val="both"/>
        <w:outlineLvl w:val="0"/>
        <w:rPr>
          <w:rFonts w:ascii="Verdana" w:eastAsia="Verdana" w:hAnsi="Verdana" w:cs="Verdana"/>
          <w:b/>
          <w:bCs/>
          <w:sz w:val="18"/>
          <w:szCs w:val="18"/>
        </w:rPr>
      </w:pPr>
      <w:r w:rsidRPr="00727CE0">
        <w:rPr>
          <w:rFonts w:ascii="Verdana" w:eastAsia="Verdana" w:hAnsi="Verdana" w:cs="Verdana"/>
          <w:b/>
          <w:bCs/>
          <w:sz w:val="18"/>
          <w:szCs w:val="18"/>
        </w:rPr>
        <w:t>MATERIALES, HERRAMIENTAS Y EQUIPO. -</w:t>
      </w:r>
    </w:p>
    <w:p w14:paraId="00D6E94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C0C09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30A8E1E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9EF550D" w14:textId="77777777" w:rsidR="007C1323" w:rsidRPr="00727CE0" w:rsidRDefault="007C1323" w:rsidP="007C1323">
      <w:pPr>
        <w:widowControl w:val="0"/>
        <w:tabs>
          <w:tab w:val="left" w:pos="8711"/>
        </w:tabs>
        <w:autoSpaceDE w:val="0"/>
        <w:autoSpaceDN w:val="0"/>
        <w:spacing w:before="240"/>
        <w:jc w:val="both"/>
        <w:rPr>
          <w:rFonts w:ascii="Verdana" w:eastAsia="Verdana" w:hAnsi="Verdana" w:cs="Tahoma"/>
          <w:sz w:val="18"/>
          <w:szCs w:val="18"/>
        </w:rPr>
      </w:pPr>
      <w:bookmarkStart w:id="187" w:name="_Hlk99440952"/>
      <w:bookmarkStart w:id="188" w:name="_Hlk99441616"/>
      <w:r w:rsidRPr="00727CE0">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4D9EB069" w14:textId="77777777" w:rsidR="007C1323" w:rsidRPr="00727CE0" w:rsidRDefault="007C1323" w:rsidP="007C1323">
      <w:pPr>
        <w:widowControl w:val="0"/>
        <w:tabs>
          <w:tab w:val="left" w:pos="8711"/>
        </w:tabs>
        <w:autoSpaceDE w:val="0"/>
        <w:autoSpaceDN w:val="0"/>
        <w:jc w:val="both"/>
        <w:rPr>
          <w:rFonts w:ascii="Verdana" w:eastAsia="Verdana" w:hAnsi="Verdana" w:cs="Verdana"/>
          <w:b/>
          <w:bCs/>
          <w:sz w:val="18"/>
          <w:szCs w:val="18"/>
        </w:rPr>
      </w:pPr>
    </w:p>
    <w:p w14:paraId="5BE27A12" w14:textId="77777777" w:rsidR="007C1323" w:rsidRPr="00727CE0" w:rsidRDefault="007C1323" w:rsidP="007C1323">
      <w:pPr>
        <w:widowControl w:val="0"/>
        <w:autoSpaceDE w:val="0"/>
        <w:autoSpaceDN w:val="0"/>
        <w:ind w:left="119"/>
        <w:outlineLvl w:val="0"/>
        <w:rPr>
          <w:rFonts w:ascii="Verdana" w:eastAsia="Verdana" w:hAnsi="Verdana" w:cs="Verdana"/>
          <w:b/>
          <w:bCs/>
          <w:sz w:val="18"/>
          <w:szCs w:val="18"/>
        </w:rPr>
      </w:pPr>
      <w:r w:rsidRPr="00727CE0">
        <w:rPr>
          <w:rFonts w:ascii="Verdana" w:eastAsia="Verdana" w:hAnsi="Verdana" w:cs="Verdana"/>
          <w:b/>
          <w:bCs/>
          <w:sz w:val="18"/>
          <w:szCs w:val="18"/>
        </w:rPr>
        <w:t>FORMA DE EJECUCIÓN. –</w:t>
      </w:r>
    </w:p>
    <w:p w14:paraId="1A71DAC9" w14:textId="77777777" w:rsidR="007C1323" w:rsidRPr="00727CE0" w:rsidRDefault="007C1323" w:rsidP="007C1323">
      <w:pPr>
        <w:widowControl w:val="0"/>
        <w:autoSpaceDE w:val="0"/>
        <w:autoSpaceDN w:val="0"/>
        <w:spacing w:before="6"/>
        <w:rPr>
          <w:rFonts w:ascii="Verdana" w:eastAsia="Verdana" w:hAnsi="Verdana" w:cs="Verdana"/>
          <w:b/>
          <w:sz w:val="18"/>
          <w:szCs w:val="18"/>
        </w:rPr>
      </w:pPr>
    </w:p>
    <w:p w14:paraId="1CE3071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94E94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7C651C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E3B812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empalme, enlace o unión del cableado eléctrico de dos o más cables en una instalación eléctrica </w:t>
      </w:r>
      <w:r w:rsidRPr="00727CE0">
        <w:rPr>
          <w:rFonts w:ascii="Verdana" w:eastAsia="Verdana" w:hAnsi="Verdana" w:cs="Verdana"/>
          <w:sz w:val="18"/>
          <w:szCs w:val="18"/>
        </w:rPr>
        <w:t>se realizarán únicamente en las cajas dispuestas para este efecto</w:t>
      </w:r>
      <w:r w:rsidRPr="00727CE0">
        <w:rPr>
          <w:rFonts w:ascii="Verdana" w:eastAsia="Verdana" w:hAnsi="Verdana" w:cs="Tahoma"/>
          <w:sz w:val="18"/>
          <w:szCs w:val="18"/>
        </w:rPr>
        <w:t xml:space="preserve">, en el caso excepcional que requiera realizar empalmes en el recorrido de los ductos deben estar escalonados, con el objetivo de evitar diámetros excesivos al colocar la cinta aislante y evitar un posible cortocircuito, debiendo contar con </w:t>
      </w:r>
      <w:r w:rsidRPr="00727CE0">
        <w:rPr>
          <w:rFonts w:ascii="Verdana" w:eastAsia="Verdana" w:hAnsi="Verdana" w:cs="Tahoma"/>
          <w:sz w:val="18"/>
          <w:szCs w:val="18"/>
        </w:rPr>
        <w:lastRenderedPageBreak/>
        <w:t>la autorización del Inspector de proyecto.</w:t>
      </w:r>
    </w:p>
    <w:p w14:paraId="2BD7854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621884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76EE0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097612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A762B3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En caso de que en la provisión o instalación presenten fallas de fabricación </w:t>
      </w:r>
      <w:proofErr w:type="spellStart"/>
      <w:r w:rsidRPr="00727CE0">
        <w:rPr>
          <w:rFonts w:ascii="Verdana" w:eastAsia="Verdana" w:hAnsi="Verdana" w:cs="Tahoma"/>
          <w:sz w:val="18"/>
          <w:szCs w:val="18"/>
        </w:rPr>
        <w:t>ó</w:t>
      </w:r>
      <w:proofErr w:type="spellEnd"/>
      <w:r w:rsidRPr="00727CE0">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264E353"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Verdana"/>
          <w:sz w:val="18"/>
          <w:szCs w:val="18"/>
        </w:rPr>
        <w:t xml:space="preserve">Los tomacorrientes deben instalarse a 0.40 m sobre el nivel del piso terminado, </w:t>
      </w:r>
      <w:r w:rsidRPr="00727CE0">
        <w:rPr>
          <w:rFonts w:ascii="Verdana" w:eastAsia="Verdana" w:hAnsi="Verdana" w:cs="Tahoma"/>
          <w:sz w:val="18"/>
          <w:szCs w:val="18"/>
        </w:rPr>
        <w:t>y en los lugares indicados en planos y/o instrucciones del Inspector de proyecto.</w:t>
      </w:r>
    </w:p>
    <w:p w14:paraId="0371DB2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1F0D4D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F20F62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E8FC754"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2CDEABD9"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5735E7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5FD36F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E32228E" w14:textId="77777777" w:rsidR="007C1323" w:rsidRPr="00727CE0" w:rsidRDefault="007C1323" w:rsidP="007C1323">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19851652" w14:textId="77777777" w:rsidTr="005D6135">
        <w:tc>
          <w:tcPr>
            <w:tcW w:w="584" w:type="dxa"/>
            <w:shd w:val="clear" w:color="auto" w:fill="215868"/>
          </w:tcPr>
          <w:p w14:paraId="24647B5A"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3DDCF666"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60E58490"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601B7C8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1D0A846D" w14:textId="77777777" w:rsidTr="005D6135">
        <w:tc>
          <w:tcPr>
            <w:tcW w:w="584" w:type="dxa"/>
            <w:shd w:val="clear" w:color="auto" w:fill="B8CCE4"/>
          </w:tcPr>
          <w:p w14:paraId="21B60203"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4</w:t>
            </w:r>
            <w:r>
              <w:rPr>
                <w:rFonts w:ascii="Verdana" w:eastAsia="Verdana" w:hAnsi="Verdana" w:cs="Verdana"/>
                <w:b/>
                <w:sz w:val="18"/>
                <w:szCs w:val="18"/>
              </w:rPr>
              <w:t>5</w:t>
            </w:r>
          </w:p>
        </w:tc>
        <w:tc>
          <w:tcPr>
            <w:tcW w:w="2385" w:type="dxa"/>
            <w:shd w:val="clear" w:color="auto" w:fill="B8CCE4"/>
          </w:tcPr>
          <w:p w14:paraId="5E77E5BC"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VAC-IE-ILU-3</w:t>
            </w:r>
          </w:p>
        </w:tc>
        <w:tc>
          <w:tcPr>
            <w:tcW w:w="1145" w:type="dxa"/>
            <w:shd w:val="clear" w:color="auto" w:fill="B8CCE4"/>
          </w:tcPr>
          <w:p w14:paraId="38B5436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PTO</w:t>
            </w:r>
          </w:p>
        </w:tc>
        <w:tc>
          <w:tcPr>
            <w:tcW w:w="5520" w:type="dxa"/>
            <w:shd w:val="clear" w:color="auto" w:fill="B8CCE4"/>
          </w:tcPr>
          <w:p w14:paraId="1CE8762E"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INSTALACIÓN ELÉCTRICA (PUNTO DE ILUMINACIÓN PANEL LED 18 W)</w:t>
            </w:r>
          </w:p>
        </w:tc>
      </w:tr>
    </w:tbl>
    <w:p w14:paraId="3787088A"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525F5FC9"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DESCRIPCIÓN. -</w:t>
      </w:r>
    </w:p>
    <w:p w14:paraId="2FEA911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Este Ítem comprende la </w:t>
      </w:r>
      <w:r w:rsidRPr="00727CE0">
        <w:rPr>
          <w:rFonts w:ascii="Verdana" w:eastAsia="Verdana" w:hAnsi="Verdana" w:cs="Tahoma"/>
          <w:bCs/>
          <w:sz w:val="18"/>
          <w:szCs w:val="18"/>
        </w:rPr>
        <w:t>Instalación eléctrica (punto de iluminación Panel Led 18W)</w:t>
      </w:r>
      <w:r w:rsidRPr="00727CE0">
        <w:rPr>
          <w:rFonts w:ascii="Verdana" w:eastAsia="Verdana" w:hAnsi="Verdana" w:cs="Tahoma"/>
          <w:sz w:val="18"/>
          <w:szCs w:val="18"/>
        </w:rPr>
        <w:t>, dispuesta de acuerdo a los detalles de planos del proyecto o bien a lo indicado por el Inspector de proyecto.</w:t>
      </w:r>
    </w:p>
    <w:p w14:paraId="54CBF3FE"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2F5C47AB"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MATERIALES, HERRAMIENTAS Y EQUIPO. -</w:t>
      </w:r>
    </w:p>
    <w:p w14:paraId="0236304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3E706B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FA263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1798637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C2BDBFD"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p>
    <w:p w14:paraId="49A35A81"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Los accesorios deben ser de primera calidad dentro el mercado local y que cumplan las exigencias técnicas del proyecto.</w:t>
      </w:r>
    </w:p>
    <w:p w14:paraId="1AD3E414" w14:textId="77777777" w:rsidR="007C1323" w:rsidRPr="00727CE0" w:rsidRDefault="007C1323" w:rsidP="007C1323">
      <w:pPr>
        <w:widowControl w:val="0"/>
        <w:tabs>
          <w:tab w:val="left" w:pos="8711"/>
        </w:tabs>
        <w:autoSpaceDE w:val="0"/>
        <w:autoSpaceDN w:val="0"/>
        <w:rPr>
          <w:rFonts w:ascii="Verdana" w:eastAsia="Verdana" w:hAnsi="Verdana" w:cs="Calibri"/>
          <w:b/>
          <w:bCs/>
          <w:sz w:val="18"/>
          <w:szCs w:val="18"/>
        </w:rPr>
      </w:pPr>
    </w:p>
    <w:p w14:paraId="4DE1853E"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FORMA DE EJECUCIÓN. –</w:t>
      </w:r>
    </w:p>
    <w:p w14:paraId="5FC17B48"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1CA3583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7D094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4D8EE6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Entidad Ejecutora realizará el replanteo de los conductores del sistema de iluminación, además será su responsabilidad los trabajos relativos a cortes, zanjas, excavaciones, rellenos, etc. Que directamente </w:t>
      </w:r>
      <w:r w:rsidRPr="00727CE0">
        <w:rPr>
          <w:rFonts w:ascii="Verdana" w:eastAsia="Verdana" w:hAnsi="Verdana" w:cs="Tahoma"/>
          <w:sz w:val="18"/>
          <w:szCs w:val="18"/>
        </w:rPr>
        <w:lastRenderedPageBreak/>
        <w:t>requieran los trabajos de electricidad. Dichos trabajos serán autorizados por el Inspector de proyecto.</w:t>
      </w:r>
    </w:p>
    <w:p w14:paraId="414000C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empalme, enlace o unión del cableado eléctrico de dos o más cables en una instalación eléctrica </w:t>
      </w:r>
      <w:r w:rsidRPr="00727CE0">
        <w:rPr>
          <w:rFonts w:ascii="Verdana" w:eastAsia="Verdana" w:hAnsi="Verdana" w:cs="Verdana"/>
          <w:sz w:val="18"/>
          <w:szCs w:val="18"/>
        </w:rPr>
        <w:t>se realizarán únicamente en las cajas dispuestas para este efecto</w:t>
      </w:r>
      <w:r w:rsidRPr="00727CE0">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F6A8DD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5D11A4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1E9B1B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En caso de que en la provisión o instalación presenten fallas de fabricación </w:t>
      </w:r>
      <w:proofErr w:type="spellStart"/>
      <w:r w:rsidRPr="00727CE0">
        <w:rPr>
          <w:rFonts w:ascii="Verdana" w:eastAsia="Verdana" w:hAnsi="Verdana" w:cs="Tahoma"/>
          <w:sz w:val="18"/>
          <w:szCs w:val="18"/>
        </w:rPr>
        <w:t>ó</w:t>
      </w:r>
      <w:proofErr w:type="spellEnd"/>
      <w:r w:rsidRPr="00727CE0">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D54965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118A36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940C94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576B17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582E1B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9193DBB" w14:textId="77777777" w:rsidR="007C1323" w:rsidRPr="00727CE0" w:rsidRDefault="007C1323" w:rsidP="007C1323">
      <w:pPr>
        <w:widowControl w:val="0"/>
        <w:tabs>
          <w:tab w:val="left" w:pos="8711"/>
        </w:tabs>
        <w:autoSpaceDE w:val="0"/>
        <w:autoSpaceDN w:val="0"/>
        <w:spacing w:before="240"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3862277E"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891F09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1C7358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493BEE8E" w14:textId="77777777" w:rsidTr="005D6135">
        <w:tc>
          <w:tcPr>
            <w:tcW w:w="584" w:type="dxa"/>
            <w:shd w:val="clear" w:color="auto" w:fill="215868"/>
          </w:tcPr>
          <w:p w14:paraId="525C8A9A"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433E0FA3"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3EEABAF4"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4E12FB35"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3C57DDA2" w14:textId="77777777" w:rsidTr="005D6135">
        <w:tc>
          <w:tcPr>
            <w:tcW w:w="584" w:type="dxa"/>
            <w:shd w:val="clear" w:color="auto" w:fill="B8CCE4"/>
          </w:tcPr>
          <w:p w14:paraId="1B3B904F"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4</w:t>
            </w:r>
            <w:r>
              <w:rPr>
                <w:rFonts w:ascii="Verdana" w:eastAsia="Verdana" w:hAnsi="Verdana" w:cs="Verdana"/>
                <w:b/>
                <w:sz w:val="18"/>
                <w:szCs w:val="18"/>
              </w:rPr>
              <w:t>6</w:t>
            </w:r>
          </w:p>
        </w:tc>
        <w:tc>
          <w:tcPr>
            <w:tcW w:w="2385" w:type="dxa"/>
            <w:shd w:val="clear" w:color="auto" w:fill="B8CCE4"/>
          </w:tcPr>
          <w:p w14:paraId="571BEE8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VAC-IE-COR-2</w:t>
            </w:r>
          </w:p>
        </w:tc>
        <w:tc>
          <w:tcPr>
            <w:tcW w:w="1145" w:type="dxa"/>
            <w:shd w:val="clear" w:color="auto" w:fill="B8CCE4"/>
          </w:tcPr>
          <w:p w14:paraId="659B9ED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PTO</w:t>
            </w:r>
          </w:p>
        </w:tc>
        <w:tc>
          <w:tcPr>
            <w:tcW w:w="5520" w:type="dxa"/>
            <w:shd w:val="clear" w:color="auto" w:fill="B8CCE4"/>
          </w:tcPr>
          <w:p w14:paraId="1E299578"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INSTALACIÓN ELÉCTRICA (PUNTO TOMACORRIENTE SIMPLE)</w:t>
            </w:r>
          </w:p>
        </w:tc>
      </w:tr>
    </w:tbl>
    <w:p w14:paraId="11DE5CCE" w14:textId="77777777" w:rsidR="007C1323" w:rsidRPr="00727CE0" w:rsidRDefault="007C1323" w:rsidP="007C1323">
      <w:pPr>
        <w:widowControl w:val="0"/>
        <w:tabs>
          <w:tab w:val="left" w:pos="8711"/>
        </w:tabs>
        <w:autoSpaceDE w:val="0"/>
        <w:autoSpaceDN w:val="0"/>
        <w:rPr>
          <w:rFonts w:ascii="Verdana" w:eastAsia="Verdana" w:hAnsi="Verdana" w:cs="Tahoma"/>
          <w:b/>
          <w:sz w:val="6"/>
          <w:szCs w:val="6"/>
        </w:rPr>
      </w:pPr>
    </w:p>
    <w:p w14:paraId="1A9B1338" w14:textId="77777777" w:rsidR="007C1323" w:rsidRPr="00727CE0" w:rsidRDefault="007C1323" w:rsidP="007C1323">
      <w:pPr>
        <w:widowControl w:val="0"/>
        <w:tabs>
          <w:tab w:val="left" w:pos="8711"/>
        </w:tabs>
        <w:autoSpaceDE w:val="0"/>
        <w:autoSpaceDN w:val="0"/>
        <w:rPr>
          <w:rFonts w:ascii="Verdana" w:eastAsia="Verdana" w:hAnsi="Verdana" w:cs="Tahoma"/>
          <w:b/>
          <w:sz w:val="4"/>
          <w:szCs w:val="4"/>
        </w:rPr>
      </w:pPr>
    </w:p>
    <w:p w14:paraId="4A3D10A7"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DESCRIPCIÓN. -</w:t>
      </w:r>
    </w:p>
    <w:p w14:paraId="23B4B12F"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65FE1BB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Este Ítem comprende la Instalación eléctrica (punto de tomacorriente simple), dispuesta de acuerdo </w:t>
      </w:r>
      <w:r w:rsidRPr="00727CE0">
        <w:rPr>
          <w:rFonts w:ascii="Verdana" w:eastAsia="Verdana" w:hAnsi="Verdana" w:cs="Tahoma"/>
          <w:color w:val="000000"/>
          <w:sz w:val="18"/>
          <w:szCs w:val="18"/>
        </w:rPr>
        <w:t>los planos constructivos y/o instrucciones del Inspector de proyecto</w:t>
      </w:r>
      <w:r w:rsidRPr="00727CE0">
        <w:rPr>
          <w:rFonts w:ascii="Verdana" w:eastAsia="Verdana" w:hAnsi="Verdana" w:cs="Tahoma"/>
          <w:sz w:val="18"/>
          <w:szCs w:val="18"/>
        </w:rPr>
        <w:t>.</w:t>
      </w:r>
    </w:p>
    <w:p w14:paraId="607AD5F5" w14:textId="77777777" w:rsidR="007C1323" w:rsidRPr="00727CE0" w:rsidRDefault="007C1323" w:rsidP="007C1323">
      <w:pPr>
        <w:widowControl w:val="0"/>
        <w:tabs>
          <w:tab w:val="left" w:pos="8711"/>
        </w:tabs>
        <w:autoSpaceDE w:val="0"/>
        <w:autoSpaceDN w:val="0"/>
        <w:jc w:val="both"/>
        <w:rPr>
          <w:rFonts w:ascii="Verdana" w:eastAsia="Verdana" w:hAnsi="Verdana" w:cs="Tahoma"/>
          <w:b/>
          <w:sz w:val="18"/>
          <w:szCs w:val="18"/>
        </w:rPr>
      </w:pPr>
    </w:p>
    <w:p w14:paraId="636F0FF6"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MATERIALES, HERRAMIENTAS Y EQUIPO. -</w:t>
      </w:r>
    </w:p>
    <w:p w14:paraId="36C44927"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23372F8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26A65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40C7DA6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E118A5D"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p>
    <w:p w14:paraId="11F5E46F"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Los accesorios deben ser de primera calidad dentro el mercado local y que cumplan las exigencias técnicas del proyecto.</w:t>
      </w:r>
    </w:p>
    <w:p w14:paraId="21493737"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10D7F800"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r w:rsidRPr="00727CE0">
        <w:rPr>
          <w:rFonts w:ascii="Verdana" w:eastAsia="Verdana" w:hAnsi="Verdana" w:cs="Tahoma"/>
          <w:b/>
          <w:sz w:val="18"/>
          <w:szCs w:val="18"/>
        </w:rPr>
        <w:t>FORMA DE EJECUCIÓN. -</w:t>
      </w:r>
    </w:p>
    <w:p w14:paraId="4851C242" w14:textId="77777777" w:rsidR="007C1323" w:rsidRPr="00727CE0" w:rsidRDefault="007C1323" w:rsidP="007C1323">
      <w:pPr>
        <w:widowControl w:val="0"/>
        <w:tabs>
          <w:tab w:val="left" w:pos="8711"/>
        </w:tabs>
        <w:autoSpaceDE w:val="0"/>
        <w:autoSpaceDN w:val="0"/>
        <w:rPr>
          <w:rFonts w:ascii="Verdana" w:eastAsia="Verdana" w:hAnsi="Verdana" w:cs="Tahoma"/>
          <w:b/>
          <w:sz w:val="18"/>
          <w:szCs w:val="18"/>
        </w:rPr>
      </w:pPr>
    </w:p>
    <w:p w14:paraId="039648E7"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En general, la instalación eléctrica (punto tomacorriente simple) deberá cumplir con las siguientes directrices referidas a la ejecución:</w:t>
      </w:r>
    </w:p>
    <w:p w14:paraId="3777811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A0FC0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0F208E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04CC77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C8CB429"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CE87A56" w14:textId="77777777" w:rsidR="007C1323" w:rsidRPr="00727CE0" w:rsidRDefault="007C1323" w:rsidP="007C1323">
      <w:pPr>
        <w:widowControl w:val="0"/>
        <w:autoSpaceDE w:val="0"/>
        <w:autoSpaceDN w:val="0"/>
        <w:jc w:val="both"/>
        <w:rPr>
          <w:rFonts w:ascii="Verdana" w:eastAsia="Verdana" w:hAnsi="Verdana" w:cs="Verdana"/>
          <w:sz w:val="8"/>
          <w:szCs w:val="8"/>
        </w:rPr>
      </w:pPr>
    </w:p>
    <w:p w14:paraId="3DAA0F6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El empalme, enlace o unión del cableado eléctrico de dos o más cables en una instalación eléctrica </w:t>
      </w:r>
      <w:r w:rsidRPr="00727CE0">
        <w:rPr>
          <w:rFonts w:ascii="Verdana" w:eastAsia="Verdana" w:hAnsi="Verdana" w:cs="Verdana"/>
          <w:sz w:val="18"/>
          <w:szCs w:val="18"/>
        </w:rPr>
        <w:t>se realizarán únicamente en las cajas dispuestas para este efecto</w:t>
      </w:r>
      <w:r w:rsidRPr="00727CE0">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01CE9C9"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30418CE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DC82FD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3DF6F5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BE631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BEB91E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En caso de que en la provisión o instalación presenten fallas de fabricación </w:t>
      </w:r>
      <w:proofErr w:type="spellStart"/>
      <w:r w:rsidRPr="00727CE0">
        <w:rPr>
          <w:rFonts w:ascii="Verdana" w:eastAsia="Verdana" w:hAnsi="Verdana" w:cs="Tahoma"/>
          <w:sz w:val="18"/>
          <w:szCs w:val="18"/>
        </w:rPr>
        <w:t>ó</w:t>
      </w:r>
      <w:proofErr w:type="spellEnd"/>
      <w:r w:rsidRPr="00727CE0">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74998D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D788FD2"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Verdana"/>
          <w:sz w:val="18"/>
          <w:szCs w:val="18"/>
        </w:rPr>
        <w:t xml:space="preserve">Los tomacorrientes deben instalarse a 0.40 m sobre el nivel del piso terminado, </w:t>
      </w:r>
      <w:r w:rsidRPr="00727CE0">
        <w:rPr>
          <w:rFonts w:ascii="Verdana" w:eastAsia="Verdana" w:hAnsi="Verdana" w:cs="Tahoma"/>
          <w:sz w:val="18"/>
          <w:szCs w:val="18"/>
        </w:rPr>
        <w:t>y en los lugares indicados en planos y/o instrucciones del Inspector de proyecto.</w:t>
      </w:r>
    </w:p>
    <w:p w14:paraId="75325BE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7FCAD5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392EFB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7025AA0"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105B9999"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5204485"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1F1762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74EE68E" w14:textId="77777777" w:rsidR="007C1323" w:rsidRPr="00727CE0" w:rsidRDefault="007C1323" w:rsidP="007C1323">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5B949BCB" w14:textId="77777777" w:rsidTr="005D6135">
        <w:tc>
          <w:tcPr>
            <w:tcW w:w="584" w:type="dxa"/>
            <w:shd w:val="clear" w:color="auto" w:fill="17365D"/>
          </w:tcPr>
          <w:p w14:paraId="78EF7906" w14:textId="77777777" w:rsidR="007C1323" w:rsidRPr="00727CE0" w:rsidRDefault="007C1323" w:rsidP="005D6135">
            <w:pPr>
              <w:widowControl w:val="0"/>
              <w:autoSpaceDE w:val="0"/>
              <w:autoSpaceDN w:val="0"/>
              <w:jc w:val="center"/>
              <w:rPr>
                <w:rFonts w:ascii="Verdana" w:eastAsia="Verdana" w:hAnsi="Verdana" w:cs="Verdana"/>
                <w:b/>
                <w:sz w:val="18"/>
                <w:szCs w:val="18"/>
              </w:rPr>
            </w:pPr>
            <w:proofErr w:type="spellStart"/>
            <w:r w:rsidRPr="00727CE0">
              <w:rPr>
                <w:rFonts w:ascii="Verdana" w:eastAsia="Verdana" w:hAnsi="Verdana" w:cs="Verdana"/>
                <w:b/>
                <w:sz w:val="18"/>
                <w:szCs w:val="18"/>
              </w:rPr>
              <w:t>N°</w:t>
            </w:r>
            <w:proofErr w:type="spellEnd"/>
          </w:p>
        </w:tc>
        <w:tc>
          <w:tcPr>
            <w:tcW w:w="2385" w:type="dxa"/>
            <w:shd w:val="clear" w:color="auto" w:fill="17365D"/>
          </w:tcPr>
          <w:p w14:paraId="1602D82A"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CÓDIGO</w:t>
            </w:r>
          </w:p>
        </w:tc>
        <w:tc>
          <w:tcPr>
            <w:tcW w:w="1145" w:type="dxa"/>
            <w:shd w:val="clear" w:color="auto" w:fill="17365D"/>
          </w:tcPr>
          <w:p w14:paraId="062B75D7"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UNIDAD</w:t>
            </w:r>
          </w:p>
        </w:tc>
        <w:tc>
          <w:tcPr>
            <w:tcW w:w="5520" w:type="dxa"/>
            <w:shd w:val="clear" w:color="auto" w:fill="17365D"/>
          </w:tcPr>
          <w:p w14:paraId="4C545D85"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ÍTEM</w:t>
            </w:r>
          </w:p>
        </w:tc>
      </w:tr>
      <w:tr w:rsidR="007C1323" w:rsidRPr="00727CE0" w14:paraId="28AF3DA5" w14:textId="77777777" w:rsidTr="005D6135">
        <w:tc>
          <w:tcPr>
            <w:tcW w:w="584" w:type="dxa"/>
            <w:shd w:val="clear" w:color="auto" w:fill="B8CCE4"/>
          </w:tcPr>
          <w:p w14:paraId="6F29AAD6"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4</w:t>
            </w:r>
            <w:r>
              <w:rPr>
                <w:rFonts w:ascii="Verdana" w:eastAsia="Verdana" w:hAnsi="Verdana" w:cs="Verdana"/>
                <w:b/>
                <w:sz w:val="18"/>
                <w:szCs w:val="18"/>
              </w:rPr>
              <w:t>7</w:t>
            </w:r>
          </w:p>
        </w:tc>
        <w:tc>
          <w:tcPr>
            <w:tcW w:w="2385" w:type="dxa"/>
            <w:shd w:val="clear" w:color="auto" w:fill="B8CCE4"/>
          </w:tcPr>
          <w:p w14:paraId="2C8BC9C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VAC-IE-TBD-1</w:t>
            </w:r>
          </w:p>
        </w:tc>
        <w:tc>
          <w:tcPr>
            <w:tcW w:w="1145" w:type="dxa"/>
            <w:shd w:val="clear" w:color="auto" w:fill="B8CCE4"/>
          </w:tcPr>
          <w:p w14:paraId="09C7CE4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GLB</w:t>
            </w:r>
          </w:p>
        </w:tc>
        <w:tc>
          <w:tcPr>
            <w:tcW w:w="5520" w:type="dxa"/>
            <w:shd w:val="clear" w:color="auto" w:fill="B8CCE4"/>
          </w:tcPr>
          <w:p w14:paraId="51403E9F"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Verdana"/>
                <w:b/>
                <w:sz w:val="18"/>
                <w:szCs w:val="18"/>
              </w:rPr>
              <w:t>TABLERO DE DISTRIBUCIÓN (3 CIRCUITOS)</w:t>
            </w:r>
          </w:p>
        </w:tc>
      </w:tr>
    </w:tbl>
    <w:p w14:paraId="65DC9B49" w14:textId="77777777" w:rsidR="007C1323" w:rsidRPr="00727CE0" w:rsidRDefault="007C1323" w:rsidP="007C1323">
      <w:pPr>
        <w:widowControl w:val="0"/>
        <w:autoSpaceDE w:val="0"/>
        <w:autoSpaceDN w:val="0"/>
        <w:spacing w:before="100"/>
        <w:jc w:val="both"/>
        <w:outlineLvl w:val="0"/>
        <w:rPr>
          <w:rFonts w:ascii="Verdana" w:eastAsia="Verdana" w:hAnsi="Verdana" w:cs="Verdana"/>
          <w:b/>
          <w:bCs/>
          <w:sz w:val="18"/>
          <w:szCs w:val="18"/>
        </w:rPr>
      </w:pPr>
      <w:r w:rsidRPr="00727CE0">
        <w:rPr>
          <w:rFonts w:ascii="Verdana" w:eastAsia="Verdana" w:hAnsi="Verdana" w:cs="Verdana"/>
          <w:b/>
          <w:bCs/>
          <w:sz w:val="18"/>
          <w:szCs w:val="18"/>
        </w:rPr>
        <w:t>DESCRIPCIÓN. –</w:t>
      </w:r>
    </w:p>
    <w:p w14:paraId="5B3E3023" w14:textId="77777777" w:rsidR="007C1323" w:rsidRPr="00727CE0" w:rsidRDefault="007C1323" w:rsidP="007C1323">
      <w:pPr>
        <w:widowControl w:val="0"/>
        <w:autoSpaceDE w:val="0"/>
        <w:autoSpaceDN w:val="0"/>
        <w:spacing w:before="10"/>
        <w:jc w:val="both"/>
        <w:rPr>
          <w:rFonts w:ascii="Verdana" w:eastAsia="Verdana" w:hAnsi="Verdana" w:cs="Verdana"/>
          <w:b/>
          <w:sz w:val="18"/>
          <w:szCs w:val="18"/>
        </w:rPr>
      </w:pPr>
    </w:p>
    <w:p w14:paraId="7BC988C6" w14:textId="77777777" w:rsidR="007C1323" w:rsidRPr="00727CE0" w:rsidRDefault="007C1323" w:rsidP="007C1323">
      <w:pPr>
        <w:widowControl w:val="0"/>
        <w:autoSpaceDE w:val="0"/>
        <w:autoSpaceDN w:val="0"/>
        <w:ind w:right="145"/>
        <w:jc w:val="both"/>
        <w:rPr>
          <w:rFonts w:ascii="Verdana" w:eastAsia="Verdana" w:hAnsi="Verdana" w:cs="Verdana"/>
          <w:sz w:val="18"/>
          <w:szCs w:val="18"/>
        </w:rPr>
      </w:pPr>
      <w:r w:rsidRPr="00727CE0">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D9120DE" w14:textId="77777777" w:rsidR="007C1323" w:rsidRPr="00727CE0" w:rsidRDefault="007C1323" w:rsidP="007C1323">
      <w:pPr>
        <w:widowControl w:val="0"/>
        <w:autoSpaceDE w:val="0"/>
        <w:autoSpaceDN w:val="0"/>
        <w:spacing w:before="197"/>
        <w:ind w:left="119"/>
        <w:jc w:val="both"/>
        <w:outlineLvl w:val="0"/>
        <w:rPr>
          <w:rFonts w:ascii="Verdana" w:eastAsia="Verdana" w:hAnsi="Verdana" w:cs="Verdana"/>
          <w:b/>
          <w:bCs/>
          <w:sz w:val="18"/>
          <w:szCs w:val="18"/>
        </w:rPr>
      </w:pPr>
      <w:r w:rsidRPr="00727CE0">
        <w:rPr>
          <w:rFonts w:ascii="Verdana" w:eastAsia="Verdana" w:hAnsi="Verdana" w:cs="Verdana"/>
          <w:b/>
          <w:bCs/>
          <w:sz w:val="18"/>
          <w:szCs w:val="18"/>
        </w:rPr>
        <w:t>MATERIALES, HERRAMIENTAS Y EQUIPO. –</w:t>
      </w:r>
    </w:p>
    <w:p w14:paraId="43A6D81D" w14:textId="77777777" w:rsidR="007C1323" w:rsidRPr="00727CE0" w:rsidRDefault="007C1323" w:rsidP="007C1323">
      <w:pPr>
        <w:widowControl w:val="0"/>
        <w:autoSpaceDE w:val="0"/>
        <w:autoSpaceDN w:val="0"/>
        <w:spacing w:before="11"/>
        <w:jc w:val="both"/>
        <w:rPr>
          <w:rFonts w:ascii="Verdana" w:eastAsia="Verdana" w:hAnsi="Verdana" w:cs="Verdana"/>
          <w:b/>
          <w:sz w:val="18"/>
          <w:szCs w:val="18"/>
        </w:rPr>
      </w:pPr>
    </w:p>
    <w:p w14:paraId="72BDA6E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B9BC7E"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r w:rsidRPr="00727CE0">
        <w:rPr>
          <w:rFonts w:ascii="Verdana" w:eastAsia="Verdana" w:hAnsi="Verdana" w:cs="Verdana"/>
          <w:sz w:val="18"/>
          <w:szCs w:val="18"/>
        </w:rPr>
        <w:t>Los accesorios deben ser de primera calidad dentro el mercado local y que cumplan las exigencias técnicas del proyecto.</w:t>
      </w:r>
    </w:p>
    <w:p w14:paraId="20812B4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1666263A" w14:textId="77777777" w:rsidR="007C1323" w:rsidRPr="00727CE0" w:rsidRDefault="007C1323" w:rsidP="007C1323">
      <w:pPr>
        <w:widowControl w:val="0"/>
        <w:tabs>
          <w:tab w:val="left" w:pos="8711"/>
        </w:tabs>
        <w:autoSpaceDE w:val="0"/>
        <w:autoSpaceDN w:val="0"/>
        <w:jc w:val="both"/>
        <w:rPr>
          <w:rFonts w:ascii="Verdana" w:eastAsia="Verdana" w:hAnsi="Verdana" w:cs="Verdana"/>
          <w:sz w:val="18"/>
          <w:szCs w:val="18"/>
        </w:rPr>
      </w:pPr>
    </w:p>
    <w:p w14:paraId="67D533F8" w14:textId="77777777" w:rsidR="007C1323" w:rsidRPr="00727CE0" w:rsidRDefault="007C1323" w:rsidP="007C1323">
      <w:pPr>
        <w:widowControl w:val="0"/>
        <w:tabs>
          <w:tab w:val="left" w:pos="0"/>
        </w:tabs>
        <w:autoSpaceDE w:val="0"/>
        <w:autoSpaceDN w:val="0"/>
        <w:adjustRightInd w:val="0"/>
        <w:jc w:val="both"/>
        <w:rPr>
          <w:rFonts w:ascii="Verdana" w:eastAsia="Verdana" w:hAnsi="Verdana" w:cs="Calibri"/>
          <w:b/>
          <w:bCs/>
          <w:sz w:val="18"/>
          <w:szCs w:val="18"/>
        </w:rPr>
      </w:pPr>
    </w:p>
    <w:p w14:paraId="79379412" w14:textId="77777777" w:rsidR="007C1323" w:rsidRPr="00727CE0" w:rsidRDefault="007C1323" w:rsidP="007C1323">
      <w:pPr>
        <w:widowControl w:val="0"/>
        <w:autoSpaceDE w:val="0"/>
        <w:autoSpaceDN w:val="0"/>
        <w:ind w:left="390"/>
        <w:jc w:val="both"/>
        <w:outlineLvl w:val="0"/>
        <w:rPr>
          <w:rFonts w:ascii="Verdana" w:eastAsia="Verdana" w:hAnsi="Verdana" w:cs="Verdana"/>
          <w:b/>
          <w:bCs/>
          <w:sz w:val="18"/>
          <w:szCs w:val="18"/>
        </w:rPr>
      </w:pPr>
      <w:r w:rsidRPr="00727CE0">
        <w:rPr>
          <w:rFonts w:ascii="Verdana" w:eastAsia="Verdana" w:hAnsi="Verdana" w:cs="Verdana"/>
          <w:b/>
          <w:bCs/>
          <w:sz w:val="18"/>
          <w:szCs w:val="18"/>
        </w:rPr>
        <w:t>FORMA DE EJECUCIÓN. –</w:t>
      </w:r>
    </w:p>
    <w:p w14:paraId="643874B7" w14:textId="77777777" w:rsidR="007C1323" w:rsidRPr="00727CE0" w:rsidRDefault="007C1323" w:rsidP="007C1323">
      <w:pPr>
        <w:widowControl w:val="0"/>
        <w:tabs>
          <w:tab w:val="left" w:pos="8711"/>
        </w:tabs>
        <w:autoSpaceDE w:val="0"/>
        <w:autoSpaceDN w:val="0"/>
        <w:spacing w:before="240"/>
        <w:jc w:val="both"/>
        <w:rPr>
          <w:rFonts w:ascii="Verdana" w:eastAsia="Verdana" w:hAnsi="Verdana" w:cs="Tahoma"/>
          <w:sz w:val="18"/>
          <w:szCs w:val="18"/>
        </w:rPr>
      </w:pPr>
      <w:r w:rsidRPr="00727CE0">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E28C2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6228E30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59987D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DFCFAD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D305C6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7356BCB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192300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048CF3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En caso de que en la provisión o instalación presenten fallas de fabricación </w:t>
      </w:r>
      <w:proofErr w:type="spellStart"/>
      <w:r w:rsidRPr="00727CE0">
        <w:rPr>
          <w:rFonts w:ascii="Verdana" w:eastAsia="Verdana" w:hAnsi="Verdana" w:cs="Tahoma"/>
          <w:sz w:val="18"/>
          <w:szCs w:val="18"/>
        </w:rPr>
        <w:t>ó</w:t>
      </w:r>
      <w:proofErr w:type="spellEnd"/>
      <w:r w:rsidRPr="00727CE0">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4422894"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91B8710"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0194DB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15C7950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4AD6A9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BDEE10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06C5A0F" w14:textId="77777777" w:rsidR="007C1323" w:rsidRPr="00727CE0" w:rsidRDefault="007C1323" w:rsidP="007C1323">
      <w:pPr>
        <w:widowControl w:val="0"/>
        <w:tabs>
          <w:tab w:val="left" w:pos="8711"/>
        </w:tabs>
        <w:autoSpaceDE w:val="0"/>
        <w:autoSpaceDN w:val="0"/>
        <w:spacing w:after="120"/>
        <w:jc w:val="both"/>
        <w:rPr>
          <w:rFonts w:ascii="Verdana" w:eastAsia="Verdana" w:hAnsi="Verdana" w:cs="Tahoma"/>
          <w:b/>
          <w:sz w:val="18"/>
          <w:szCs w:val="18"/>
        </w:rPr>
      </w:pPr>
      <w:r w:rsidRPr="00727CE0">
        <w:rPr>
          <w:rFonts w:ascii="Verdana" w:eastAsia="Verdana" w:hAnsi="Verdana" w:cs="Tahoma"/>
          <w:b/>
          <w:sz w:val="18"/>
          <w:szCs w:val="18"/>
        </w:rPr>
        <w:t>Criterios de Control, Aceptación y Rechazo</w:t>
      </w:r>
    </w:p>
    <w:p w14:paraId="77C7BCF9"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4A9A042"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3A75CAE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3F70D30" w14:textId="77777777" w:rsidR="007C1323" w:rsidRPr="00727CE0" w:rsidRDefault="007C1323" w:rsidP="007C1323">
      <w:pPr>
        <w:widowControl w:val="0"/>
        <w:autoSpaceDE w:val="0"/>
        <w:autoSpaceDN w:val="0"/>
        <w:spacing w:before="7"/>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46BA3AAE" w14:textId="77777777" w:rsidTr="005D6135">
        <w:tc>
          <w:tcPr>
            <w:tcW w:w="584" w:type="dxa"/>
            <w:shd w:val="clear" w:color="auto" w:fill="215868"/>
          </w:tcPr>
          <w:p w14:paraId="47C1C68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lastRenderedPageBreak/>
              <w:t>N°</w:t>
            </w:r>
            <w:proofErr w:type="spellEnd"/>
          </w:p>
        </w:tc>
        <w:tc>
          <w:tcPr>
            <w:tcW w:w="2385" w:type="dxa"/>
            <w:shd w:val="clear" w:color="auto" w:fill="215868"/>
          </w:tcPr>
          <w:p w14:paraId="6FE9E595"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CÓDIGO</w:t>
            </w:r>
          </w:p>
        </w:tc>
        <w:tc>
          <w:tcPr>
            <w:tcW w:w="1145" w:type="dxa"/>
            <w:shd w:val="clear" w:color="auto" w:fill="215868"/>
          </w:tcPr>
          <w:p w14:paraId="7B197C5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1BC3EF26"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ÍTEM</w:t>
            </w:r>
          </w:p>
        </w:tc>
      </w:tr>
      <w:tr w:rsidR="007C1323" w:rsidRPr="00727CE0" w14:paraId="1D15B68F" w14:textId="77777777" w:rsidTr="005D6135">
        <w:tc>
          <w:tcPr>
            <w:tcW w:w="584" w:type="dxa"/>
            <w:shd w:val="clear" w:color="auto" w:fill="B8CCE4"/>
          </w:tcPr>
          <w:p w14:paraId="7169EFB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4</w:t>
            </w:r>
            <w:r>
              <w:rPr>
                <w:rFonts w:ascii="Verdana" w:eastAsia="Verdana" w:hAnsi="Verdana" w:cs="Verdana"/>
                <w:b/>
                <w:sz w:val="18"/>
                <w:szCs w:val="18"/>
              </w:rPr>
              <w:t>8</w:t>
            </w:r>
          </w:p>
        </w:tc>
        <w:tc>
          <w:tcPr>
            <w:tcW w:w="2385" w:type="dxa"/>
            <w:shd w:val="clear" w:color="auto" w:fill="B8CCE4"/>
          </w:tcPr>
          <w:p w14:paraId="081D21E9"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bCs/>
                <w:color w:val="000000"/>
                <w:sz w:val="18"/>
                <w:szCs w:val="18"/>
              </w:rPr>
              <w:t>VAC-IS-CAI-5</w:t>
            </w:r>
          </w:p>
        </w:tc>
        <w:tc>
          <w:tcPr>
            <w:tcW w:w="1145" w:type="dxa"/>
            <w:shd w:val="clear" w:color="auto" w:fill="B8CCE4"/>
          </w:tcPr>
          <w:p w14:paraId="60AA9B91"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PZA</w:t>
            </w:r>
          </w:p>
        </w:tc>
        <w:tc>
          <w:tcPr>
            <w:tcW w:w="5520" w:type="dxa"/>
            <w:shd w:val="clear" w:color="auto" w:fill="B8CCE4"/>
          </w:tcPr>
          <w:p w14:paraId="0C1F0529"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Tahoma"/>
                <w:b/>
                <w:bCs/>
                <w:sz w:val="18"/>
                <w:szCs w:val="18"/>
              </w:rPr>
              <w:t>CÁMARA DE INSPECCIÓN DE LADRILLO GAMBOTE (24X12X6) (0,60X0,60)</w:t>
            </w:r>
          </w:p>
        </w:tc>
      </w:tr>
    </w:tbl>
    <w:p w14:paraId="65095C6C"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p>
    <w:p w14:paraId="332B7839"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DESCRIPCIÓN. -</w:t>
      </w:r>
    </w:p>
    <w:p w14:paraId="25AFE625"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p>
    <w:p w14:paraId="681CDF33"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Este ítem comprende la provisión, instalación y construcción de cámara de inspección de ladrillo </w:t>
      </w:r>
      <w:proofErr w:type="spellStart"/>
      <w:r w:rsidRPr="00727CE0">
        <w:rPr>
          <w:rFonts w:ascii="Verdana" w:eastAsia="Verdana" w:hAnsi="Verdana" w:cs="Tahoma"/>
          <w:sz w:val="18"/>
          <w:szCs w:val="18"/>
        </w:rPr>
        <w:t>gambote</w:t>
      </w:r>
      <w:proofErr w:type="spellEnd"/>
      <w:r w:rsidRPr="00727CE0">
        <w:rPr>
          <w:rFonts w:ascii="Verdana" w:eastAsia="Verdana" w:hAnsi="Verdana" w:cs="Tahoma"/>
          <w:sz w:val="18"/>
          <w:szCs w:val="18"/>
        </w:rPr>
        <w:t>, incluyendo sus tapas de hormigón armado, de acuerdo a planos constructivos, y/o instrucción del Inspector de proyecto.</w:t>
      </w:r>
    </w:p>
    <w:p w14:paraId="36AB857D"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6D2CDDB4"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MATERIALES, HERRAMIENTAS Y EQUIPO. -</w:t>
      </w:r>
    </w:p>
    <w:p w14:paraId="6D4245A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2776D9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B403C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470300C1"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5940BCCF"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398431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2352A6C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 </w:t>
      </w:r>
    </w:p>
    <w:p w14:paraId="34D580A1"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r w:rsidRPr="00727CE0">
        <w:rPr>
          <w:rFonts w:ascii="Verdana" w:eastAsia="Verdana" w:hAnsi="Verdana" w:cs="Tahoma"/>
          <w:b/>
          <w:sz w:val="18"/>
          <w:szCs w:val="18"/>
        </w:rPr>
        <w:t>FORMA DE EJECUCIÓN. -</w:t>
      </w:r>
    </w:p>
    <w:p w14:paraId="7DB473E1" w14:textId="77777777" w:rsidR="007C1323" w:rsidRPr="00727CE0" w:rsidRDefault="007C1323" w:rsidP="007C1323">
      <w:pPr>
        <w:widowControl w:val="0"/>
        <w:tabs>
          <w:tab w:val="left" w:pos="560"/>
        </w:tabs>
        <w:autoSpaceDE w:val="0"/>
        <w:autoSpaceDN w:val="0"/>
        <w:jc w:val="both"/>
        <w:rPr>
          <w:rFonts w:ascii="Verdana" w:eastAsia="Verdana" w:hAnsi="Verdana" w:cs="Tahoma"/>
          <w:b/>
          <w:sz w:val="18"/>
          <w:szCs w:val="18"/>
        </w:rPr>
      </w:pPr>
    </w:p>
    <w:p w14:paraId="0ECE8550" w14:textId="77777777" w:rsidR="007C1323" w:rsidRPr="00727CE0" w:rsidRDefault="007C1323" w:rsidP="007C1323">
      <w:pPr>
        <w:widowControl w:val="0"/>
        <w:autoSpaceDE w:val="0"/>
        <w:autoSpaceDN w:val="0"/>
        <w:jc w:val="both"/>
        <w:rPr>
          <w:rFonts w:ascii="Verdana" w:eastAsia="Verdana" w:hAnsi="Verdana" w:cs="Tahoma"/>
          <w:color w:val="000000"/>
          <w:sz w:val="18"/>
          <w:szCs w:val="18"/>
          <w:shd w:val="clear" w:color="auto" w:fill="FFFFFF"/>
        </w:rPr>
      </w:pPr>
      <w:r w:rsidRPr="00727CE0">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3DD0A3B" w14:textId="77777777" w:rsidR="007C1323" w:rsidRPr="00727CE0" w:rsidRDefault="007C1323" w:rsidP="007C1323">
      <w:pPr>
        <w:widowControl w:val="0"/>
        <w:autoSpaceDE w:val="0"/>
        <w:autoSpaceDN w:val="0"/>
        <w:jc w:val="both"/>
        <w:rPr>
          <w:rFonts w:ascii="Verdana" w:eastAsia="Verdana" w:hAnsi="Verdana" w:cs="Tahoma"/>
          <w:color w:val="000000"/>
          <w:sz w:val="18"/>
          <w:szCs w:val="18"/>
          <w:shd w:val="clear" w:color="auto" w:fill="FFFFFF"/>
        </w:rPr>
      </w:pPr>
      <w:r w:rsidRPr="00727CE0">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727CE0">
        <w:rPr>
          <w:rFonts w:ascii="Verdana" w:eastAsia="Verdana" w:hAnsi="Verdana" w:cs="Tahoma"/>
          <w:color w:val="000000"/>
          <w:sz w:val="18"/>
          <w:szCs w:val="18"/>
          <w:shd w:val="clear" w:color="auto" w:fill="FFFFFF"/>
        </w:rPr>
        <w:cr/>
      </w:r>
    </w:p>
    <w:p w14:paraId="71DE4DCD"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85B9F8A"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727CE0">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727CE0">
        <w:rPr>
          <w:rFonts w:ascii="Verdana" w:eastAsia="Verdana" w:hAnsi="Verdana" w:cs="Tahoma"/>
          <w:sz w:val="18"/>
          <w:szCs w:val="18"/>
        </w:rPr>
        <w:t>gambote</w:t>
      </w:r>
      <w:proofErr w:type="spellEnd"/>
      <w:r w:rsidRPr="00727CE0">
        <w:rPr>
          <w:rFonts w:ascii="Verdana" w:eastAsia="Verdana" w:hAnsi="Verdana" w:cs="Tahoma"/>
          <w:sz w:val="18"/>
          <w:szCs w:val="18"/>
        </w:rPr>
        <w:t>.</w:t>
      </w:r>
    </w:p>
    <w:p w14:paraId="6E046AE4"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3A858D1D"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Cuando los planos no establezcan otra cosa, el mortero de cemento para la mampostería de ladrillo </w:t>
      </w:r>
      <w:proofErr w:type="spellStart"/>
      <w:r w:rsidRPr="00727CE0">
        <w:rPr>
          <w:rFonts w:ascii="Verdana" w:eastAsia="Verdana" w:hAnsi="Verdana" w:cs="Tahoma"/>
          <w:sz w:val="18"/>
          <w:szCs w:val="18"/>
        </w:rPr>
        <w:t>gambote</w:t>
      </w:r>
      <w:proofErr w:type="spellEnd"/>
      <w:r w:rsidRPr="00727CE0">
        <w:rPr>
          <w:rFonts w:ascii="Verdana" w:eastAsia="Verdana" w:hAnsi="Verdana" w:cs="Tahoma"/>
          <w:sz w:val="18"/>
          <w:szCs w:val="18"/>
        </w:rPr>
        <w:t xml:space="preserve"> la dosificación será en proporción 1:4. Los ladrillos serán del tipo </w:t>
      </w:r>
      <w:proofErr w:type="spellStart"/>
      <w:r w:rsidRPr="00727CE0">
        <w:rPr>
          <w:rFonts w:ascii="Verdana" w:eastAsia="Verdana" w:hAnsi="Verdana" w:cs="Tahoma"/>
          <w:sz w:val="18"/>
          <w:szCs w:val="18"/>
        </w:rPr>
        <w:t>gambote</w:t>
      </w:r>
      <w:proofErr w:type="spellEnd"/>
      <w:r w:rsidRPr="00727CE0">
        <w:rPr>
          <w:rFonts w:ascii="Verdana" w:eastAsia="Verdana" w:hAnsi="Verdana" w:cs="Tahoma"/>
          <w:sz w:val="18"/>
          <w:szCs w:val="18"/>
        </w:rPr>
        <w:t xml:space="preserve"> de primera calidad. </w:t>
      </w:r>
    </w:p>
    <w:p w14:paraId="308354BF"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956FA9B"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58D8D044"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BAB73E"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661486A2"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C7DEF23"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464BD5F9"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65C9D80"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Para una buena ejecución del ítem se realizará pruebas hidráulicas y pruebas de aceptación del sistema.</w:t>
      </w:r>
    </w:p>
    <w:p w14:paraId="0A1334DC"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Cualquier otra instalación complementaria para el correcto funcionamiento del sistema de recolección </w:t>
      </w:r>
      <w:r w:rsidRPr="00727CE0">
        <w:rPr>
          <w:rFonts w:ascii="Verdana" w:eastAsia="Verdana" w:hAnsi="Verdana" w:cs="Tahoma"/>
          <w:sz w:val="18"/>
          <w:szCs w:val="18"/>
        </w:rPr>
        <w:lastRenderedPageBreak/>
        <w:t>de aguas sanitarias se realizará de acuerdo a lo indicado en los planos correspondientes, propuesta y/o instrucciones del Inspector de proyecto.</w:t>
      </w:r>
    </w:p>
    <w:p w14:paraId="1DDF8AFB"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23E3755C"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b/>
          <w:sz w:val="18"/>
          <w:szCs w:val="18"/>
        </w:rPr>
        <w:t>Criterios de Control, Aceptación y Rechazo</w:t>
      </w:r>
    </w:p>
    <w:p w14:paraId="681A0A69"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4A0E3CA1"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1F38C834"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29A5C96F" w14:textId="77777777" w:rsidTr="005D6135">
        <w:trPr>
          <w:trHeight w:val="497"/>
        </w:trPr>
        <w:tc>
          <w:tcPr>
            <w:tcW w:w="584" w:type="dxa"/>
            <w:shd w:val="clear" w:color="auto" w:fill="215868"/>
          </w:tcPr>
          <w:p w14:paraId="606532F4"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BA3239">
              <w:rPr>
                <w:rFonts w:ascii="Verdana" w:eastAsia="Verdana" w:hAnsi="Verdana" w:cs="Verdana"/>
                <w:b/>
                <w:color w:val="FFFFFF" w:themeColor="background1"/>
                <w:sz w:val="18"/>
                <w:szCs w:val="18"/>
              </w:rPr>
              <w:t>N°</w:t>
            </w:r>
            <w:proofErr w:type="spellEnd"/>
          </w:p>
        </w:tc>
        <w:tc>
          <w:tcPr>
            <w:tcW w:w="2385" w:type="dxa"/>
            <w:shd w:val="clear" w:color="auto" w:fill="215868"/>
          </w:tcPr>
          <w:p w14:paraId="2560A018" w14:textId="77777777" w:rsidR="007C1323" w:rsidRPr="00BA3239"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CODIGO</w:t>
            </w:r>
          </w:p>
        </w:tc>
        <w:tc>
          <w:tcPr>
            <w:tcW w:w="1145" w:type="dxa"/>
            <w:shd w:val="clear" w:color="auto" w:fill="215868"/>
          </w:tcPr>
          <w:p w14:paraId="06EA9050"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UNIDAD</w:t>
            </w:r>
          </w:p>
        </w:tc>
        <w:tc>
          <w:tcPr>
            <w:tcW w:w="5520" w:type="dxa"/>
            <w:shd w:val="clear" w:color="auto" w:fill="215868"/>
          </w:tcPr>
          <w:p w14:paraId="6FAF0D80" w14:textId="77777777" w:rsidR="007C1323" w:rsidRPr="00BA3239" w:rsidRDefault="007C1323" w:rsidP="005D6135">
            <w:pPr>
              <w:widowControl w:val="0"/>
              <w:autoSpaceDE w:val="0"/>
              <w:autoSpaceDN w:val="0"/>
              <w:jc w:val="center"/>
              <w:rPr>
                <w:rFonts w:ascii="Verdana" w:eastAsia="Verdana" w:hAnsi="Verdana" w:cs="Verdana"/>
                <w:b/>
                <w:color w:val="FFFFFF" w:themeColor="background1"/>
                <w:sz w:val="18"/>
                <w:szCs w:val="18"/>
              </w:rPr>
            </w:pPr>
            <w:r w:rsidRPr="00BA3239">
              <w:rPr>
                <w:rFonts w:ascii="Verdana" w:eastAsia="Verdana" w:hAnsi="Verdana" w:cs="Verdana"/>
                <w:b/>
                <w:color w:val="FFFFFF" w:themeColor="background1"/>
                <w:sz w:val="18"/>
                <w:szCs w:val="18"/>
              </w:rPr>
              <w:t>ITEM</w:t>
            </w:r>
          </w:p>
        </w:tc>
      </w:tr>
      <w:tr w:rsidR="007C1323" w:rsidRPr="00727CE0" w14:paraId="37B2E7D0" w14:textId="77777777" w:rsidTr="005D6135">
        <w:tc>
          <w:tcPr>
            <w:tcW w:w="584" w:type="dxa"/>
            <w:shd w:val="clear" w:color="auto" w:fill="B8CCE4"/>
          </w:tcPr>
          <w:p w14:paraId="582D6A62" w14:textId="77777777" w:rsidR="007C1323" w:rsidRPr="00727CE0" w:rsidRDefault="007C1323" w:rsidP="005D6135">
            <w:pPr>
              <w:widowControl w:val="0"/>
              <w:autoSpaceDE w:val="0"/>
              <w:autoSpaceDN w:val="0"/>
              <w:jc w:val="center"/>
              <w:rPr>
                <w:rFonts w:ascii="Verdana" w:eastAsia="Verdana" w:hAnsi="Verdana" w:cs="Verdana"/>
                <w:b/>
                <w:sz w:val="18"/>
                <w:szCs w:val="18"/>
              </w:rPr>
            </w:pPr>
            <w:r>
              <w:rPr>
                <w:rFonts w:ascii="Verdana" w:eastAsia="Verdana" w:hAnsi="Verdana" w:cs="Verdana"/>
                <w:b/>
                <w:sz w:val="18"/>
                <w:szCs w:val="18"/>
              </w:rPr>
              <w:t>49</w:t>
            </w:r>
          </w:p>
        </w:tc>
        <w:tc>
          <w:tcPr>
            <w:tcW w:w="2385" w:type="dxa"/>
            <w:shd w:val="clear" w:color="auto" w:fill="B8CCE4"/>
          </w:tcPr>
          <w:p w14:paraId="6157213E"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bCs/>
                <w:color w:val="000000"/>
                <w:sz w:val="18"/>
                <w:szCs w:val="18"/>
              </w:rPr>
              <w:t>VAC-IS-CAS-2</w:t>
            </w:r>
          </w:p>
        </w:tc>
        <w:tc>
          <w:tcPr>
            <w:tcW w:w="1145" w:type="dxa"/>
            <w:shd w:val="clear" w:color="auto" w:fill="B8CCE4"/>
          </w:tcPr>
          <w:p w14:paraId="66A33A16"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GLB</w:t>
            </w:r>
          </w:p>
        </w:tc>
        <w:tc>
          <w:tcPr>
            <w:tcW w:w="5520" w:type="dxa"/>
            <w:shd w:val="clear" w:color="auto" w:fill="B8CCE4"/>
          </w:tcPr>
          <w:p w14:paraId="1EF853C8"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CÁMARA SÉPTICA DE HORMIGÓN CICLÓPEO (1,10X2,00)</w:t>
            </w:r>
          </w:p>
        </w:tc>
      </w:tr>
    </w:tbl>
    <w:p w14:paraId="6573ED54"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b/>
          <w:sz w:val="18"/>
          <w:szCs w:val="18"/>
        </w:rPr>
      </w:pPr>
      <w:r w:rsidRPr="00727CE0">
        <w:rPr>
          <w:rFonts w:ascii="Verdana" w:eastAsia="Verdana" w:hAnsi="Verdana" w:cs="Tahoma"/>
          <w:b/>
          <w:sz w:val="18"/>
          <w:szCs w:val="18"/>
        </w:rPr>
        <w:t>DESCRIPCIÓN. -</w:t>
      </w:r>
    </w:p>
    <w:p w14:paraId="2B649665"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CEA633A"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b/>
          <w:sz w:val="18"/>
          <w:szCs w:val="18"/>
        </w:rPr>
      </w:pPr>
      <w:r w:rsidRPr="00727CE0">
        <w:rPr>
          <w:rFonts w:ascii="Verdana" w:eastAsia="Verdana" w:hAnsi="Verdana" w:cs="Tahoma"/>
          <w:b/>
          <w:sz w:val="18"/>
          <w:szCs w:val="18"/>
        </w:rPr>
        <w:t>MATERIALES, HERRAMIENTAS Y EQUIPO. -</w:t>
      </w:r>
    </w:p>
    <w:p w14:paraId="56ED8D4C"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25285A8"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62DE7132"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p>
    <w:p w14:paraId="0AA96C0D"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0A2DCE1"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3007962"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b/>
          <w:sz w:val="18"/>
          <w:szCs w:val="18"/>
        </w:rPr>
      </w:pPr>
      <w:r w:rsidRPr="00727CE0">
        <w:rPr>
          <w:rFonts w:ascii="Verdana" w:eastAsia="Verdana" w:hAnsi="Verdana" w:cs="Tahoma"/>
          <w:b/>
          <w:sz w:val="18"/>
          <w:szCs w:val="18"/>
        </w:rPr>
        <w:t>FORMA DE EJECUCIÓN. -</w:t>
      </w:r>
    </w:p>
    <w:p w14:paraId="643D6FAE" w14:textId="77777777" w:rsidR="007C1323" w:rsidRPr="00727CE0" w:rsidRDefault="007C1323" w:rsidP="007C1323">
      <w:pPr>
        <w:widowControl w:val="0"/>
        <w:autoSpaceDE w:val="0"/>
        <w:autoSpaceDN w:val="0"/>
        <w:spacing w:before="120"/>
        <w:jc w:val="both"/>
        <w:rPr>
          <w:rFonts w:ascii="Verdana" w:eastAsia="Verdana" w:hAnsi="Verdana" w:cs="Tahoma"/>
          <w:color w:val="000000"/>
          <w:sz w:val="18"/>
          <w:szCs w:val="18"/>
          <w:shd w:val="clear" w:color="auto" w:fill="FFFFFF"/>
        </w:rPr>
      </w:pPr>
      <w:r w:rsidRPr="00727CE0">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3F24034" w14:textId="77777777" w:rsidR="007C1323" w:rsidRPr="00727CE0" w:rsidRDefault="007C1323" w:rsidP="007C1323">
      <w:pPr>
        <w:widowControl w:val="0"/>
        <w:autoSpaceDE w:val="0"/>
        <w:autoSpaceDN w:val="0"/>
        <w:spacing w:before="120"/>
        <w:jc w:val="both"/>
        <w:rPr>
          <w:rFonts w:ascii="Verdana" w:eastAsia="Verdana" w:hAnsi="Verdana" w:cs="Tahoma"/>
          <w:color w:val="000000"/>
          <w:sz w:val="18"/>
          <w:szCs w:val="18"/>
          <w:shd w:val="clear" w:color="auto" w:fill="FFFFFF"/>
        </w:rPr>
      </w:pPr>
      <w:r w:rsidRPr="00727CE0">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F95C423" w14:textId="77777777" w:rsidR="007C1323" w:rsidRPr="00727CE0" w:rsidRDefault="007C1323" w:rsidP="007C1323">
      <w:pPr>
        <w:widowControl w:val="0"/>
        <w:autoSpaceDE w:val="0"/>
        <w:autoSpaceDN w:val="0"/>
        <w:spacing w:before="120"/>
        <w:jc w:val="both"/>
        <w:rPr>
          <w:rFonts w:ascii="Verdana" w:eastAsia="Verdana" w:hAnsi="Verdana" w:cs="Verdana"/>
          <w:sz w:val="18"/>
          <w:szCs w:val="18"/>
        </w:rPr>
      </w:pPr>
      <w:r w:rsidRPr="00727CE0">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F9243DD"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r w:rsidRPr="00727CE0">
        <w:rPr>
          <w:rFonts w:ascii="Verdana" w:eastAsia="Verdana" w:hAnsi="Verdana" w:cs="Tahoma"/>
          <w:color w:val="000000"/>
          <w:sz w:val="18"/>
          <w:szCs w:val="18"/>
          <w:shd w:val="clear" w:color="auto" w:fill="FFFFFF"/>
        </w:rPr>
        <w:t>Previa verificación del nivel de la excavación y el asentamiento del terreno, se realizará la c</w:t>
      </w:r>
      <w:r w:rsidRPr="00727CE0">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9424443" w14:textId="77777777" w:rsidR="007C1323" w:rsidRPr="00727CE0" w:rsidRDefault="007C1323" w:rsidP="007C1323">
      <w:pPr>
        <w:widowControl w:val="0"/>
        <w:tabs>
          <w:tab w:val="left" w:pos="560"/>
        </w:tabs>
        <w:autoSpaceDE w:val="0"/>
        <w:autoSpaceDN w:val="0"/>
        <w:spacing w:before="120"/>
        <w:jc w:val="both"/>
        <w:rPr>
          <w:rFonts w:ascii="Verdana" w:eastAsia="Verdana" w:hAnsi="Verdana" w:cs="Verdana"/>
          <w:sz w:val="18"/>
          <w:szCs w:val="18"/>
        </w:rPr>
      </w:pPr>
      <w:r w:rsidRPr="00727CE0">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E41830D" w14:textId="77777777" w:rsidR="007C1323" w:rsidRPr="00727CE0" w:rsidRDefault="007C1323" w:rsidP="007C1323">
      <w:pPr>
        <w:widowControl w:val="0"/>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727CE0">
        <w:rPr>
          <w:rFonts w:ascii="Verdana" w:eastAsia="Verdana" w:hAnsi="Verdana" w:cs="Tahoma"/>
          <w:sz w:val="18"/>
          <w:szCs w:val="18"/>
        </w:rPr>
        <w:t>desplazadora</w:t>
      </w:r>
      <w:proofErr w:type="spellEnd"/>
      <w:r w:rsidRPr="00727CE0">
        <w:rPr>
          <w:rFonts w:ascii="Verdana" w:eastAsia="Verdana" w:hAnsi="Verdana" w:cs="Tahoma"/>
          <w:sz w:val="18"/>
          <w:szCs w:val="18"/>
        </w:rPr>
        <w:t>.</w:t>
      </w:r>
    </w:p>
    <w:p w14:paraId="724D52DA"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Los encofrados de las paredes de la cámara séptica podrán ser de madera, metálicos u otro material lo suficientemente rígido, estanco y estable.</w:t>
      </w:r>
    </w:p>
    <w:p w14:paraId="1B7059D4"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032CB65"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77B1B010"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Los encofrados deberán ser estancos a fin de evitar el empobrecimiento del hormigón por escurrimiento del agua.</w:t>
      </w:r>
    </w:p>
    <w:p w14:paraId="76BC55DD" w14:textId="77777777" w:rsidR="007C1323" w:rsidRPr="00727CE0" w:rsidRDefault="007C1323" w:rsidP="007C1323">
      <w:pPr>
        <w:widowControl w:val="0"/>
        <w:autoSpaceDE w:val="0"/>
        <w:autoSpaceDN w:val="0"/>
        <w:spacing w:before="120"/>
        <w:jc w:val="both"/>
        <w:rPr>
          <w:rFonts w:ascii="Verdana" w:eastAsia="Verdana" w:hAnsi="Verdana" w:cs="Tahoma"/>
          <w:color w:val="000000"/>
          <w:sz w:val="18"/>
          <w:szCs w:val="18"/>
          <w:shd w:val="clear" w:color="auto" w:fill="FFFFFF"/>
        </w:rPr>
      </w:pPr>
      <w:r w:rsidRPr="00727CE0">
        <w:rPr>
          <w:rFonts w:ascii="Verdana" w:eastAsia="Verdana" w:hAnsi="Verdana" w:cs="Tahoma"/>
          <w:color w:val="000000"/>
          <w:sz w:val="18"/>
          <w:szCs w:val="18"/>
          <w:shd w:val="clear" w:color="auto" w:fill="FFFFFF"/>
        </w:rPr>
        <w:t>Una vez encofrado las paredes laterales de la cámara, se procederá como sigue:</w:t>
      </w:r>
    </w:p>
    <w:p w14:paraId="3236E976" w14:textId="77777777" w:rsidR="007C1323" w:rsidRPr="00727CE0" w:rsidRDefault="007C1323" w:rsidP="007C1323">
      <w:pPr>
        <w:widowControl w:val="0"/>
        <w:tabs>
          <w:tab w:val="left" w:pos="560"/>
        </w:tabs>
        <w:autoSpaceDE w:val="0"/>
        <w:autoSpaceDN w:val="0"/>
        <w:spacing w:before="120"/>
        <w:jc w:val="both"/>
        <w:rPr>
          <w:rFonts w:ascii="Verdana" w:eastAsia="Verdana" w:hAnsi="Verdana" w:cs="Verdana"/>
          <w:sz w:val="18"/>
          <w:szCs w:val="18"/>
        </w:rPr>
      </w:pPr>
      <w:r w:rsidRPr="00727CE0">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FA7162D" w14:textId="77777777" w:rsidR="007C1323" w:rsidRPr="00727CE0" w:rsidRDefault="007C1323" w:rsidP="007C1323">
      <w:pPr>
        <w:widowControl w:val="0"/>
        <w:tabs>
          <w:tab w:val="left" w:pos="560"/>
        </w:tabs>
        <w:autoSpaceDE w:val="0"/>
        <w:autoSpaceDN w:val="0"/>
        <w:spacing w:before="120"/>
        <w:jc w:val="both"/>
        <w:rPr>
          <w:rFonts w:ascii="Verdana" w:eastAsia="Verdana" w:hAnsi="Verdana" w:cs="Verdana"/>
          <w:color w:val="000000"/>
          <w:sz w:val="18"/>
          <w:szCs w:val="18"/>
        </w:rPr>
      </w:pPr>
      <w:r w:rsidRPr="00727CE0">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80AB309" w14:textId="77777777" w:rsidR="007C1323" w:rsidRPr="00727CE0" w:rsidRDefault="007C1323" w:rsidP="007C1323">
      <w:pPr>
        <w:widowControl w:val="0"/>
        <w:tabs>
          <w:tab w:val="left" w:pos="560"/>
        </w:tabs>
        <w:autoSpaceDE w:val="0"/>
        <w:autoSpaceDN w:val="0"/>
        <w:spacing w:before="120"/>
        <w:rPr>
          <w:rFonts w:ascii="Verdana" w:eastAsia="Verdana" w:hAnsi="Verdana" w:cs="Verdana"/>
          <w:sz w:val="18"/>
          <w:szCs w:val="18"/>
        </w:rPr>
      </w:pPr>
      <w:r w:rsidRPr="00727CE0">
        <w:rPr>
          <w:rFonts w:ascii="Verdana" w:eastAsia="Verdana" w:hAnsi="Verdana" w:cs="Verdana"/>
          <w:sz w:val="18"/>
          <w:szCs w:val="18"/>
        </w:rPr>
        <w:t>La ejecución se continuará por capas, y siguiendo el mismo procedimiento indicado antes para lograr una efectiva unión vertical y horizontal.</w:t>
      </w:r>
    </w:p>
    <w:p w14:paraId="5D832F51" w14:textId="77777777" w:rsidR="007C1323" w:rsidRPr="00727CE0" w:rsidRDefault="007C1323" w:rsidP="007C1323">
      <w:pPr>
        <w:widowControl w:val="0"/>
        <w:tabs>
          <w:tab w:val="left" w:pos="560"/>
        </w:tabs>
        <w:autoSpaceDE w:val="0"/>
        <w:autoSpaceDN w:val="0"/>
        <w:spacing w:before="120"/>
        <w:jc w:val="both"/>
        <w:rPr>
          <w:rFonts w:ascii="Verdana" w:eastAsia="Verdana" w:hAnsi="Verdana" w:cs="Verdana"/>
          <w:sz w:val="18"/>
          <w:szCs w:val="18"/>
        </w:rPr>
      </w:pPr>
      <w:r w:rsidRPr="00727CE0">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CBB2878"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30C489B" w14:textId="77777777" w:rsidR="007C1323" w:rsidRPr="00727CE0" w:rsidRDefault="007C1323" w:rsidP="007C1323">
      <w:pPr>
        <w:widowControl w:val="0"/>
        <w:tabs>
          <w:tab w:val="left" w:pos="8711"/>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94A20F4"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7BDEDE6C"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007C565" w14:textId="77777777" w:rsidR="007C1323" w:rsidRPr="00727CE0" w:rsidRDefault="007C1323" w:rsidP="007C1323">
      <w:pPr>
        <w:widowControl w:val="0"/>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52C7B19" w14:textId="77777777" w:rsidR="007C1323" w:rsidRPr="00727CE0" w:rsidRDefault="007C1323" w:rsidP="007C1323">
      <w:pPr>
        <w:widowControl w:val="0"/>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67B4BE5"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31B538D"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A612D61" w14:textId="77777777" w:rsidR="007C1323" w:rsidRPr="00727CE0" w:rsidRDefault="007C1323" w:rsidP="007C1323">
      <w:pPr>
        <w:widowControl w:val="0"/>
        <w:tabs>
          <w:tab w:val="left" w:pos="560"/>
        </w:tabs>
        <w:autoSpaceDE w:val="0"/>
        <w:autoSpaceDN w:val="0"/>
        <w:spacing w:before="120"/>
        <w:jc w:val="both"/>
        <w:rPr>
          <w:rFonts w:ascii="Verdana" w:eastAsia="Verdana" w:hAnsi="Verdana" w:cs="Verdana"/>
          <w:color w:val="000000"/>
          <w:sz w:val="18"/>
          <w:szCs w:val="18"/>
        </w:rPr>
      </w:pPr>
      <w:r w:rsidRPr="00727CE0">
        <w:rPr>
          <w:rFonts w:ascii="Verdana" w:eastAsia="Verdana" w:hAnsi="Verdana" w:cs="Verdana"/>
          <w:color w:val="000000"/>
          <w:sz w:val="18"/>
          <w:szCs w:val="18"/>
        </w:rPr>
        <w:t>Las cantidades mínimas de cemento para las diferentes clases de hormigón serán las siguientes:</w:t>
      </w:r>
    </w:p>
    <w:p w14:paraId="4D169DF5" w14:textId="77777777" w:rsidR="007C1323" w:rsidRPr="00727CE0" w:rsidRDefault="007C1323" w:rsidP="007C1323">
      <w:pPr>
        <w:widowControl w:val="0"/>
        <w:tabs>
          <w:tab w:val="left" w:pos="560"/>
        </w:tabs>
        <w:autoSpaceDE w:val="0"/>
        <w:autoSpaceDN w:val="0"/>
        <w:spacing w:before="12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C1323" w:rsidRPr="00727CE0" w14:paraId="6134968D" w14:textId="77777777" w:rsidTr="005D6135">
        <w:trPr>
          <w:trHeight w:val="283"/>
          <w:jc w:val="center"/>
        </w:trPr>
        <w:tc>
          <w:tcPr>
            <w:tcW w:w="2122" w:type="dxa"/>
            <w:shd w:val="clear" w:color="auto" w:fill="244061"/>
            <w:vAlign w:val="center"/>
          </w:tcPr>
          <w:p w14:paraId="77B690EC" w14:textId="77777777" w:rsidR="007C1323" w:rsidRPr="00727CE0" w:rsidRDefault="007C1323" w:rsidP="005D6135">
            <w:pPr>
              <w:widowControl w:val="0"/>
              <w:tabs>
                <w:tab w:val="left" w:pos="560"/>
              </w:tabs>
              <w:autoSpaceDE w:val="0"/>
              <w:autoSpaceDN w:val="0"/>
              <w:spacing w:before="120"/>
              <w:jc w:val="center"/>
              <w:rPr>
                <w:rFonts w:ascii="Verdana" w:eastAsia="Verdana" w:hAnsi="Verdana" w:cs="Verdana"/>
                <w:b/>
                <w:bCs/>
                <w:color w:val="FFFFFF"/>
                <w:sz w:val="18"/>
                <w:szCs w:val="18"/>
              </w:rPr>
            </w:pPr>
            <w:r w:rsidRPr="00727CE0">
              <w:rPr>
                <w:rFonts w:ascii="Verdana" w:eastAsia="Verdana" w:hAnsi="Verdana" w:cs="Verdana"/>
                <w:b/>
                <w:bCs/>
                <w:color w:val="FFFFFF"/>
                <w:sz w:val="18"/>
                <w:szCs w:val="18"/>
              </w:rPr>
              <w:t>DOSIFICACIÓN</w:t>
            </w:r>
          </w:p>
        </w:tc>
        <w:tc>
          <w:tcPr>
            <w:tcW w:w="4677" w:type="dxa"/>
            <w:shd w:val="clear" w:color="auto" w:fill="244061"/>
            <w:vAlign w:val="center"/>
          </w:tcPr>
          <w:p w14:paraId="31E2B488" w14:textId="77777777" w:rsidR="007C1323" w:rsidRPr="00727CE0" w:rsidRDefault="007C1323" w:rsidP="005D6135">
            <w:pPr>
              <w:widowControl w:val="0"/>
              <w:tabs>
                <w:tab w:val="left" w:pos="560"/>
              </w:tabs>
              <w:autoSpaceDE w:val="0"/>
              <w:autoSpaceDN w:val="0"/>
              <w:spacing w:before="120"/>
              <w:rPr>
                <w:rFonts w:ascii="Verdana" w:eastAsia="Verdana" w:hAnsi="Verdana" w:cs="Verdana"/>
                <w:b/>
                <w:bCs/>
                <w:color w:val="FFFFFF"/>
                <w:sz w:val="18"/>
                <w:szCs w:val="18"/>
              </w:rPr>
            </w:pPr>
            <w:r w:rsidRPr="00727CE0">
              <w:rPr>
                <w:rFonts w:ascii="Verdana" w:eastAsia="Verdana" w:hAnsi="Verdana" w:cs="Verdana"/>
                <w:b/>
                <w:bCs/>
                <w:color w:val="FFFFFF"/>
                <w:sz w:val="18"/>
                <w:szCs w:val="18"/>
              </w:rPr>
              <w:t>CANTIDAD MÍNIMA DE CEMENTO Kg/m3</w:t>
            </w:r>
          </w:p>
        </w:tc>
      </w:tr>
      <w:tr w:rsidR="007C1323" w:rsidRPr="00727CE0" w14:paraId="0EF63850" w14:textId="77777777" w:rsidTr="005D6135">
        <w:trPr>
          <w:trHeight w:val="283"/>
          <w:jc w:val="center"/>
        </w:trPr>
        <w:tc>
          <w:tcPr>
            <w:tcW w:w="2122" w:type="dxa"/>
            <w:shd w:val="clear" w:color="auto" w:fill="auto"/>
            <w:vAlign w:val="center"/>
          </w:tcPr>
          <w:p w14:paraId="39809490" w14:textId="77777777" w:rsidR="007C1323" w:rsidRPr="00727CE0" w:rsidRDefault="007C1323" w:rsidP="005D6135">
            <w:pPr>
              <w:widowControl w:val="0"/>
              <w:tabs>
                <w:tab w:val="left" w:pos="560"/>
              </w:tabs>
              <w:autoSpaceDE w:val="0"/>
              <w:autoSpaceDN w:val="0"/>
              <w:spacing w:before="120"/>
              <w:jc w:val="center"/>
              <w:rPr>
                <w:rFonts w:ascii="Verdana" w:eastAsia="Verdana" w:hAnsi="Verdana" w:cs="Verdana"/>
                <w:color w:val="000000"/>
                <w:sz w:val="18"/>
                <w:szCs w:val="18"/>
              </w:rPr>
            </w:pPr>
            <w:r w:rsidRPr="00727CE0">
              <w:rPr>
                <w:rFonts w:ascii="Verdana" w:eastAsia="Verdana" w:hAnsi="Verdana" w:cs="Verdana"/>
                <w:color w:val="000000"/>
                <w:sz w:val="18"/>
                <w:szCs w:val="18"/>
              </w:rPr>
              <w:t>1:2:3</w:t>
            </w:r>
          </w:p>
        </w:tc>
        <w:tc>
          <w:tcPr>
            <w:tcW w:w="4677" w:type="dxa"/>
            <w:shd w:val="clear" w:color="auto" w:fill="auto"/>
            <w:vAlign w:val="center"/>
          </w:tcPr>
          <w:p w14:paraId="14D01D06" w14:textId="77777777" w:rsidR="007C1323" w:rsidRPr="00727CE0" w:rsidRDefault="007C1323" w:rsidP="005D6135">
            <w:pPr>
              <w:widowControl w:val="0"/>
              <w:tabs>
                <w:tab w:val="left" w:pos="560"/>
              </w:tabs>
              <w:autoSpaceDE w:val="0"/>
              <w:autoSpaceDN w:val="0"/>
              <w:spacing w:before="120"/>
              <w:jc w:val="center"/>
              <w:rPr>
                <w:rFonts w:ascii="Verdana" w:eastAsia="Verdana" w:hAnsi="Verdana" w:cs="Verdana"/>
                <w:color w:val="000000"/>
                <w:sz w:val="18"/>
                <w:szCs w:val="18"/>
              </w:rPr>
            </w:pPr>
            <w:r w:rsidRPr="00727CE0">
              <w:rPr>
                <w:rFonts w:ascii="Verdana" w:eastAsia="Verdana" w:hAnsi="Verdana" w:cs="Verdana"/>
                <w:color w:val="000000"/>
                <w:sz w:val="18"/>
                <w:szCs w:val="18"/>
              </w:rPr>
              <w:t>350</w:t>
            </w:r>
          </w:p>
        </w:tc>
      </w:tr>
      <w:tr w:rsidR="007C1323" w:rsidRPr="00727CE0" w14:paraId="15ADB37C" w14:textId="77777777" w:rsidTr="005D6135">
        <w:trPr>
          <w:trHeight w:val="283"/>
          <w:jc w:val="center"/>
        </w:trPr>
        <w:tc>
          <w:tcPr>
            <w:tcW w:w="2122" w:type="dxa"/>
            <w:shd w:val="clear" w:color="auto" w:fill="auto"/>
            <w:vAlign w:val="center"/>
          </w:tcPr>
          <w:p w14:paraId="16DB1355" w14:textId="77777777" w:rsidR="007C1323" w:rsidRPr="00727CE0" w:rsidRDefault="007C1323" w:rsidP="005D6135">
            <w:pPr>
              <w:widowControl w:val="0"/>
              <w:tabs>
                <w:tab w:val="left" w:pos="560"/>
              </w:tabs>
              <w:autoSpaceDE w:val="0"/>
              <w:autoSpaceDN w:val="0"/>
              <w:spacing w:before="120"/>
              <w:jc w:val="center"/>
              <w:rPr>
                <w:rFonts w:ascii="Verdana" w:eastAsia="Verdana" w:hAnsi="Verdana" w:cs="Verdana"/>
                <w:color w:val="000000"/>
                <w:sz w:val="18"/>
                <w:szCs w:val="18"/>
              </w:rPr>
            </w:pPr>
            <w:r w:rsidRPr="00727CE0">
              <w:rPr>
                <w:rFonts w:ascii="Verdana" w:eastAsia="Verdana" w:hAnsi="Verdana" w:cs="Verdana"/>
                <w:color w:val="000000"/>
                <w:sz w:val="18"/>
                <w:szCs w:val="18"/>
              </w:rPr>
              <w:t>1:2:4</w:t>
            </w:r>
          </w:p>
        </w:tc>
        <w:tc>
          <w:tcPr>
            <w:tcW w:w="4677" w:type="dxa"/>
            <w:shd w:val="clear" w:color="auto" w:fill="auto"/>
            <w:vAlign w:val="center"/>
          </w:tcPr>
          <w:p w14:paraId="6D81552E" w14:textId="77777777" w:rsidR="007C1323" w:rsidRPr="00727CE0" w:rsidRDefault="007C1323" w:rsidP="005D6135">
            <w:pPr>
              <w:widowControl w:val="0"/>
              <w:tabs>
                <w:tab w:val="left" w:pos="560"/>
              </w:tabs>
              <w:autoSpaceDE w:val="0"/>
              <w:autoSpaceDN w:val="0"/>
              <w:spacing w:before="120"/>
              <w:jc w:val="center"/>
              <w:rPr>
                <w:rFonts w:ascii="Verdana" w:eastAsia="Verdana" w:hAnsi="Verdana" w:cs="Verdana"/>
                <w:color w:val="000000"/>
                <w:sz w:val="18"/>
                <w:szCs w:val="18"/>
              </w:rPr>
            </w:pPr>
            <w:r w:rsidRPr="00727CE0">
              <w:rPr>
                <w:rFonts w:ascii="Verdana" w:eastAsia="Verdana" w:hAnsi="Verdana" w:cs="Verdana"/>
                <w:color w:val="000000"/>
                <w:sz w:val="18"/>
                <w:szCs w:val="18"/>
              </w:rPr>
              <w:t>300</w:t>
            </w:r>
          </w:p>
        </w:tc>
      </w:tr>
      <w:tr w:rsidR="007C1323" w:rsidRPr="00727CE0" w14:paraId="6000412E" w14:textId="77777777" w:rsidTr="005D6135">
        <w:trPr>
          <w:trHeight w:val="283"/>
          <w:jc w:val="center"/>
        </w:trPr>
        <w:tc>
          <w:tcPr>
            <w:tcW w:w="2122" w:type="dxa"/>
            <w:shd w:val="clear" w:color="auto" w:fill="auto"/>
            <w:vAlign w:val="center"/>
          </w:tcPr>
          <w:p w14:paraId="43CB5392" w14:textId="77777777" w:rsidR="007C1323" w:rsidRPr="00727CE0" w:rsidRDefault="007C1323" w:rsidP="005D6135">
            <w:pPr>
              <w:widowControl w:val="0"/>
              <w:tabs>
                <w:tab w:val="left" w:pos="560"/>
              </w:tabs>
              <w:autoSpaceDE w:val="0"/>
              <w:autoSpaceDN w:val="0"/>
              <w:spacing w:before="120"/>
              <w:jc w:val="center"/>
              <w:rPr>
                <w:rFonts w:ascii="Verdana" w:eastAsia="Verdana" w:hAnsi="Verdana" w:cs="Verdana"/>
                <w:color w:val="000000"/>
                <w:sz w:val="18"/>
                <w:szCs w:val="18"/>
              </w:rPr>
            </w:pPr>
            <w:r w:rsidRPr="00727CE0">
              <w:rPr>
                <w:rFonts w:ascii="Verdana" w:eastAsia="Verdana" w:hAnsi="Verdana" w:cs="Verdana"/>
                <w:color w:val="000000"/>
                <w:sz w:val="18"/>
                <w:szCs w:val="18"/>
              </w:rPr>
              <w:t>1:3:4</w:t>
            </w:r>
          </w:p>
        </w:tc>
        <w:tc>
          <w:tcPr>
            <w:tcW w:w="4677" w:type="dxa"/>
            <w:shd w:val="clear" w:color="auto" w:fill="auto"/>
            <w:vAlign w:val="center"/>
          </w:tcPr>
          <w:p w14:paraId="6A51D25E" w14:textId="77777777" w:rsidR="007C1323" w:rsidRPr="00727CE0" w:rsidRDefault="007C1323" w:rsidP="005D6135">
            <w:pPr>
              <w:widowControl w:val="0"/>
              <w:tabs>
                <w:tab w:val="left" w:pos="560"/>
              </w:tabs>
              <w:autoSpaceDE w:val="0"/>
              <w:autoSpaceDN w:val="0"/>
              <w:spacing w:before="120"/>
              <w:jc w:val="center"/>
              <w:rPr>
                <w:rFonts w:ascii="Verdana" w:eastAsia="Verdana" w:hAnsi="Verdana" w:cs="Verdana"/>
                <w:color w:val="000000"/>
                <w:sz w:val="18"/>
                <w:szCs w:val="18"/>
              </w:rPr>
            </w:pPr>
            <w:r w:rsidRPr="00727CE0">
              <w:rPr>
                <w:rFonts w:ascii="Verdana" w:eastAsia="Verdana" w:hAnsi="Verdana" w:cs="Verdana"/>
                <w:color w:val="000000"/>
                <w:sz w:val="18"/>
                <w:szCs w:val="18"/>
              </w:rPr>
              <w:t>265</w:t>
            </w:r>
          </w:p>
        </w:tc>
      </w:tr>
      <w:tr w:rsidR="007C1323" w:rsidRPr="00727CE0" w14:paraId="47A11902" w14:textId="77777777" w:rsidTr="005D6135">
        <w:trPr>
          <w:trHeight w:val="283"/>
          <w:jc w:val="center"/>
        </w:trPr>
        <w:tc>
          <w:tcPr>
            <w:tcW w:w="2122" w:type="dxa"/>
            <w:shd w:val="clear" w:color="auto" w:fill="auto"/>
            <w:vAlign w:val="center"/>
          </w:tcPr>
          <w:p w14:paraId="04D1642C" w14:textId="77777777" w:rsidR="007C1323" w:rsidRPr="00727CE0" w:rsidRDefault="007C1323" w:rsidP="005D6135">
            <w:pPr>
              <w:widowControl w:val="0"/>
              <w:tabs>
                <w:tab w:val="left" w:pos="560"/>
              </w:tabs>
              <w:autoSpaceDE w:val="0"/>
              <w:autoSpaceDN w:val="0"/>
              <w:spacing w:before="120"/>
              <w:jc w:val="center"/>
              <w:rPr>
                <w:rFonts w:ascii="Verdana" w:eastAsia="Verdana" w:hAnsi="Verdana" w:cs="Verdana"/>
                <w:color w:val="000000"/>
                <w:sz w:val="18"/>
                <w:szCs w:val="18"/>
              </w:rPr>
            </w:pPr>
            <w:r w:rsidRPr="00727CE0">
              <w:rPr>
                <w:rFonts w:ascii="Verdana" w:eastAsia="Verdana" w:hAnsi="Verdana" w:cs="Verdana"/>
                <w:color w:val="000000"/>
                <w:sz w:val="18"/>
                <w:szCs w:val="18"/>
              </w:rPr>
              <w:t>1:3:5</w:t>
            </w:r>
          </w:p>
        </w:tc>
        <w:tc>
          <w:tcPr>
            <w:tcW w:w="4677" w:type="dxa"/>
            <w:shd w:val="clear" w:color="auto" w:fill="auto"/>
            <w:vAlign w:val="center"/>
          </w:tcPr>
          <w:p w14:paraId="6FFC9305" w14:textId="77777777" w:rsidR="007C1323" w:rsidRPr="00727CE0" w:rsidRDefault="007C1323" w:rsidP="005D6135">
            <w:pPr>
              <w:widowControl w:val="0"/>
              <w:tabs>
                <w:tab w:val="left" w:pos="560"/>
              </w:tabs>
              <w:autoSpaceDE w:val="0"/>
              <w:autoSpaceDN w:val="0"/>
              <w:spacing w:before="120"/>
              <w:jc w:val="center"/>
              <w:rPr>
                <w:rFonts w:ascii="Verdana" w:eastAsia="Verdana" w:hAnsi="Verdana" w:cs="Verdana"/>
                <w:color w:val="000000"/>
                <w:sz w:val="18"/>
                <w:szCs w:val="18"/>
              </w:rPr>
            </w:pPr>
            <w:r w:rsidRPr="00727CE0">
              <w:rPr>
                <w:rFonts w:ascii="Verdana" w:eastAsia="Verdana" w:hAnsi="Verdana" w:cs="Verdana"/>
                <w:color w:val="000000"/>
                <w:sz w:val="18"/>
                <w:szCs w:val="18"/>
              </w:rPr>
              <w:t>235</w:t>
            </w:r>
          </w:p>
        </w:tc>
      </w:tr>
    </w:tbl>
    <w:p w14:paraId="0A4934AD" w14:textId="77777777" w:rsidR="007C1323" w:rsidRPr="00727CE0" w:rsidRDefault="007C1323" w:rsidP="007C1323">
      <w:pPr>
        <w:widowControl w:val="0"/>
        <w:autoSpaceDE w:val="0"/>
        <w:autoSpaceDN w:val="0"/>
        <w:spacing w:before="120" w:after="120"/>
        <w:jc w:val="both"/>
        <w:rPr>
          <w:rFonts w:ascii="Verdana" w:eastAsia="Verdana" w:hAnsi="Verdana" w:cs="Tahoma"/>
          <w:sz w:val="18"/>
          <w:szCs w:val="18"/>
        </w:rPr>
      </w:pPr>
      <w:r w:rsidRPr="00727CE0">
        <w:rPr>
          <w:rFonts w:ascii="Verdana" w:eastAsia="Verdana" w:hAnsi="Verdana" w:cs="Tahoma"/>
          <w:b/>
          <w:sz w:val="18"/>
          <w:szCs w:val="18"/>
        </w:rPr>
        <w:lastRenderedPageBreak/>
        <w:t>Criterios de Control, Aceptación y Rechazo</w:t>
      </w:r>
    </w:p>
    <w:p w14:paraId="3576873F" w14:textId="77777777" w:rsidR="007C1323" w:rsidRPr="00727CE0" w:rsidRDefault="007C1323" w:rsidP="007C1323">
      <w:pPr>
        <w:widowControl w:val="0"/>
        <w:tabs>
          <w:tab w:val="left" w:pos="560"/>
        </w:tabs>
        <w:autoSpaceDE w:val="0"/>
        <w:autoSpaceDN w:val="0"/>
        <w:spacing w:before="120"/>
        <w:jc w:val="both"/>
        <w:rPr>
          <w:rFonts w:ascii="Verdana" w:eastAsia="Verdana" w:hAnsi="Verdana" w:cs="Tahoma"/>
          <w:sz w:val="18"/>
          <w:szCs w:val="18"/>
        </w:rPr>
      </w:pPr>
      <w:r w:rsidRPr="00727CE0">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F2F50C8" w14:textId="77777777" w:rsidR="007C1323" w:rsidRPr="00727CE0" w:rsidRDefault="007C1323" w:rsidP="007C132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417AF436" w14:textId="77777777" w:rsidTr="005D6135">
        <w:tc>
          <w:tcPr>
            <w:tcW w:w="584" w:type="dxa"/>
            <w:shd w:val="clear" w:color="auto" w:fill="215868"/>
          </w:tcPr>
          <w:p w14:paraId="753ADAC6" w14:textId="77777777" w:rsidR="007C1323" w:rsidRPr="0076538C"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76538C">
              <w:rPr>
                <w:rFonts w:ascii="Verdana" w:eastAsia="Verdana" w:hAnsi="Verdana" w:cs="Verdana"/>
                <w:b/>
                <w:color w:val="FFFFFF" w:themeColor="background1"/>
                <w:sz w:val="18"/>
                <w:szCs w:val="18"/>
              </w:rPr>
              <w:t>N°</w:t>
            </w:r>
            <w:proofErr w:type="spellEnd"/>
          </w:p>
        </w:tc>
        <w:tc>
          <w:tcPr>
            <w:tcW w:w="2385" w:type="dxa"/>
            <w:shd w:val="clear" w:color="auto" w:fill="215868"/>
          </w:tcPr>
          <w:p w14:paraId="6DE7E120" w14:textId="77777777" w:rsidR="007C1323" w:rsidRPr="0076538C"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76538C">
              <w:rPr>
                <w:rFonts w:ascii="Verdana" w:eastAsia="Verdana" w:hAnsi="Verdana" w:cs="Verdana"/>
                <w:b/>
                <w:color w:val="FFFFFF" w:themeColor="background1"/>
                <w:sz w:val="18"/>
                <w:szCs w:val="18"/>
              </w:rPr>
              <w:t>CÓDIGO</w:t>
            </w:r>
          </w:p>
        </w:tc>
        <w:tc>
          <w:tcPr>
            <w:tcW w:w="1145" w:type="dxa"/>
            <w:shd w:val="clear" w:color="auto" w:fill="215868"/>
          </w:tcPr>
          <w:p w14:paraId="73B48AEC" w14:textId="77777777" w:rsidR="007C1323" w:rsidRPr="0076538C" w:rsidRDefault="007C1323" w:rsidP="005D6135">
            <w:pPr>
              <w:widowControl w:val="0"/>
              <w:autoSpaceDE w:val="0"/>
              <w:autoSpaceDN w:val="0"/>
              <w:jc w:val="center"/>
              <w:rPr>
                <w:rFonts w:ascii="Verdana" w:eastAsia="Verdana" w:hAnsi="Verdana" w:cs="Verdana"/>
                <w:b/>
                <w:color w:val="FFFFFF" w:themeColor="background1"/>
                <w:sz w:val="18"/>
                <w:szCs w:val="18"/>
              </w:rPr>
            </w:pPr>
            <w:r w:rsidRPr="0076538C">
              <w:rPr>
                <w:rFonts w:ascii="Verdana" w:eastAsia="Verdana" w:hAnsi="Verdana" w:cs="Verdana"/>
                <w:b/>
                <w:color w:val="FFFFFF" w:themeColor="background1"/>
                <w:sz w:val="18"/>
                <w:szCs w:val="18"/>
              </w:rPr>
              <w:t>UNIDAD</w:t>
            </w:r>
          </w:p>
        </w:tc>
        <w:tc>
          <w:tcPr>
            <w:tcW w:w="5520" w:type="dxa"/>
            <w:shd w:val="clear" w:color="auto" w:fill="215868"/>
          </w:tcPr>
          <w:p w14:paraId="70427B23" w14:textId="77777777" w:rsidR="007C1323" w:rsidRPr="0076538C" w:rsidRDefault="007C1323" w:rsidP="005D6135">
            <w:pPr>
              <w:widowControl w:val="0"/>
              <w:autoSpaceDE w:val="0"/>
              <w:autoSpaceDN w:val="0"/>
              <w:jc w:val="center"/>
              <w:rPr>
                <w:rFonts w:ascii="Verdana" w:eastAsia="Verdana" w:hAnsi="Verdana" w:cs="Verdana"/>
                <w:b/>
                <w:color w:val="FFFFFF" w:themeColor="background1"/>
                <w:sz w:val="18"/>
                <w:szCs w:val="18"/>
              </w:rPr>
            </w:pPr>
            <w:r w:rsidRPr="0076538C">
              <w:rPr>
                <w:rFonts w:ascii="Verdana" w:eastAsia="Verdana" w:hAnsi="Verdana" w:cs="Verdana"/>
                <w:b/>
                <w:color w:val="FFFFFF" w:themeColor="background1"/>
                <w:sz w:val="18"/>
                <w:szCs w:val="18"/>
              </w:rPr>
              <w:t>ÍTEM</w:t>
            </w:r>
          </w:p>
        </w:tc>
      </w:tr>
      <w:tr w:rsidR="007C1323" w:rsidRPr="00727CE0" w14:paraId="6BCB9712" w14:textId="77777777" w:rsidTr="005D6135">
        <w:trPr>
          <w:trHeight w:val="370"/>
        </w:trPr>
        <w:tc>
          <w:tcPr>
            <w:tcW w:w="584" w:type="dxa"/>
            <w:shd w:val="clear" w:color="auto" w:fill="B8CCE4"/>
          </w:tcPr>
          <w:p w14:paraId="24F79742" w14:textId="77777777" w:rsidR="007C1323" w:rsidRPr="00727CE0" w:rsidRDefault="007C1323" w:rsidP="005D6135">
            <w:pPr>
              <w:widowControl w:val="0"/>
              <w:autoSpaceDE w:val="0"/>
              <w:autoSpaceDN w:val="0"/>
              <w:jc w:val="center"/>
              <w:rPr>
                <w:rFonts w:ascii="Verdana" w:eastAsia="Verdana" w:hAnsi="Verdana" w:cs="Verdana"/>
                <w:b/>
                <w:sz w:val="18"/>
                <w:szCs w:val="18"/>
              </w:rPr>
            </w:pPr>
            <w:r>
              <w:rPr>
                <w:rFonts w:ascii="Verdana" w:eastAsia="Verdana" w:hAnsi="Verdana" w:cs="Verdana"/>
                <w:b/>
                <w:sz w:val="18"/>
                <w:szCs w:val="18"/>
              </w:rPr>
              <w:t>50</w:t>
            </w:r>
          </w:p>
        </w:tc>
        <w:tc>
          <w:tcPr>
            <w:tcW w:w="2385" w:type="dxa"/>
            <w:shd w:val="clear" w:color="auto" w:fill="B8CCE4"/>
            <w:vAlign w:val="center"/>
          </w:tcPr>
          <w:p w14:paraId="4972781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Tahoma"/>
                <w:b/>
                <w:sz w:val="18"/>
                <w:szCs w:val="18"/>
              </w:rPr>
              <w:t>VAC-IS-POA-4</w:t>
            </w:r>
          </w:p>
        </w:tc>
        <w:tc>
          <w:tcPr>
            <w:tcW w:w="1145" w:type="dxa"/>
            <w:shd w:val="clear" w:color="auto" w:fill="B8CCE4"/>
            <w:vAlign w:val="center"/>
          </w:tcPr>
          <w:p w14:paraId="4775341D"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GLB</w:t>
            </w:r>
          </w:p>
        </w:tc>
        <w:tc>
          <w:tcPr>
            <w:tcW w:w="5520" w:type="dxa"/>
            <w:shd w:val="clear" w:color="auto" w:fill="B8CCE4"/>
            <w:vAlign w:val="center"/>
          </w:tcPr>
          <w:p w14:paraId="765D13C0"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POZO ABSORBENTE DE MAMPOSTERÍA DE PIEDRA H=2,50</w:t>
            </w:r>
          </w:p>
        </w:tc>
      </w:tr>
    </w:tbl>
    <w:p w14:paraId="7C6F8426"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5D2D9453"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38A00AFF"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6ED2A01E" w14:textId="77777777" w:rsidR="007C1323" w:rsidRPr="00727CE0" w:rsidRDefault="007C1323" w:rsidP="007C1323">
      <w:pPr>
        <w:widowControl w:val="0"/>
        <w:autoSpaceDE w:val="0"/>
        <w:autoSpaceDN w:val="0"/>
        <w:jc w:val="both"/>
        <w:rPr>
          <w:rFonts w:ascii="Verdana" w:eastAsia="Verdana" w:hAnsi="Verdana" w:cs="Tahoma"/>
          <w:spacing w:val="-1"/>
          <w:sz w:val="18"/>
          <w:szCs w:val="18"/>
        </w:rPr>
      </w:pPr>
      <w:r w:rsidRPr="00727CE0">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727CE0">
        <w:rPr>
          <w:rFonts w:ascii="Verdana" w:eastAsia="Verdana" w:hAnsi="Verdana" w:cs="Verdana"/>
          <w:sz w:val="18"/>
          <w:szCs w:val="18"/>
        </w:rPr>
        <w:t xml:space="preserve">, </w:t>
      </w:r>
      <w:r w:rsidRPr="00727CE0">
        <w:rPr>
          <w:rFonts w:ascii="Verdana" w:eastAsia="Verdana" w:hAnsi="Verdana" w:cs="Tahoma"/>
          <w:spacing w:val="-1"/>
          <w:sz w:val="18"/>
          <w:szCs w:val="18"/>
        </w:rPr>
        <w:t>e instrucciones del Inspector de obra.</w:t>
      </w:r>
    </w:p>
    <w:p w14:paraId="215583AE"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68A96986"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4642262D"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2BF66C9"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D7101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5C9087D6"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2FB7FBE7"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40479A9E"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603871A"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2062B2E9" w14:textId="77777777" w:rsidR="007C1323" w:rsidRPr="00727CE0" w:rsidRDefault="007C1323" w:rsidP="007C1323">
      <w:pPr>
        <w:widowControl w:val="0"/>
        <w:autoSpaceDE w:val="0"/>
        <w:autoSpaceDN w:val="0"/>
        <w:jc w:val="both"/>
        <w:rPr>
          <w:rFonts w:ascii="Verdana" w:eastAsia="Verdana" w:hAnsi="Verdana" w:cs="Tahoma"/>
          <w:b/>
          <w:sz w:val="18"/>
          <w:szCs w:val="18"/>
        </w:rPr>
      </w:pPr>
    </w:p>
    <w:p w14:paraId="05764C8C"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2663374E" w14:textId="77777777" w:rsidR="007C1323" w:rsidRPr="00727CE0" w:rsidRDefault="007C1323" w:rsidP="007C1323">
      <w:pPr>
        <w:widowControl w:val="0"/>
        <w:autoSpaceDE w:val="0"/>
        <w:autoSpaceDN w:val="0"/>
        <w:jc w:val="both"/>
        <w:rPr>
          <w:rFonts w:ascii="Verdana" w:eastAsia="Verdana" w:hAnsi="Verdana" w:cs="Verdana"/>
          <w:sz w:val="18"/>
          <w:szCs w:val="18"/>
        </w:rPr>
      </w:pPr>
    </w:p>
    <w:p w14:paraId="474D77C3" w14:textId="77777777" w:rsidR="007C1323" w:rsidRPr="00727CE0" w:rsidRDefault="007C1323" w:rsidP="007C1323">
      <w:pPr>
        <w:widowControl w:val="0"/>
        <w:autoSpaceDE w:val="0"/>
        <w:autoSpaceDN w:val="0"/>
        <w:jc w:val="both"/>
        <w:rPr>
          <w:rFonts w:ascii="Verdana" w:eastAsia="Verdana" w:hAnsi="Verdana" w:cs="Tahoma"/>
          <w:sz w:val="18"/>
          <w:szCs w:val="18"/>
          <w:shd w:val="clear" w:color="auto" w:fill="FFFFFF"/>
        </w:rPr>
      </w:pPr>
      <w:r w:rsidRPr="00727CE0">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1F8582C" w14:textId="77777777" w:rsidR="007C1323" w:rsidRPr="00727CE0" w:rsidRDefault="007C1323" w:rsidP="007C1323">
      <w:pPr>
        <w:widowControl w:val="0"/>
        <w:autoSpaceDE w:val="0"/>
        <w:autoSpaceDN w:val="0"/>
        <w:jc w:val="both"/>
        <w:rPr>
          <w:rFonts w:ascii="Verdana" w:eastAsia="Verdana" w:hAnsi="Verdana" w:cs="Verdana"/>
          <w:sz w:val="18"/>
          <w:szCs w:val="18"/>
        </w:rPr>
      </w:pPr>
      <w:r w:rsidRPr="00727CE0">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727CE0">
        <w:rPr>
          <w:rFonts w:ascii="Verdana" w:eastAsia="Verdana" w:hAnsi="Verdana" w:cs="Tahoma"/>
          <w:sz w:val="18"/>
          <w:szCs w:val="18"/>
          <w:shd w:val="clear" w:color="auto" w:fill="FFFFFF"/>
        </w:rPr>
        <w:cr/>
      </w:r>
      <w:r w:rsidRPr="00727CE0">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F5B4BC7"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Previa </w:t>
      </w:r>
      <w:r w:rsidRPr="00727CE0">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C76E92F"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8DCA363"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Para una buena ejecución del ítem se realizará pruebas hidráulicas y pruebas de aceptación del sistema.</w:t>
      </w:r>
    </w:p>
    <w:p w14:paraId="2374FBB6"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59E93A6D"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6373421C"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57BC1632"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p>
    <w:p w14:paraId="65AC56D3"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F8BD49D"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52685D75"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lastRenderedPageBreak/>
        <w:t>Criterios de Control, Aceptación y Rechazo</w:t>
      </w:r>
    </w:p>
    <w:p w14:paraId="08D623DB"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1A2A2D93" w14:textId="77777777" w:rsidR="007C1323" w:rsidRPr="00727CE0" w:rsidRDefault="007C1323" w:rsidP="007C1323">
      <w:pPr>
        <w:widowControl w:val="0"/>
        <w:tabs>
          <w:tab w:val="left" w:pos="560"/>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F232FE6"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63F1800A" w14:textId="77777777" w:rsidR="007C1323" w:rsidRPr="00727CE0" w:rsidRDefault="007C1323" w:rsidP="007C1323">
      <w:pPr>
        <w:widowControl w:val="0"/>
        <w:autoSpaceDE w:val="0"/>
        <w:autoSpaceDN w:val="0"/>
        <w:jc w:val="both"/>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669C82FC" w14:textId="77777777" w:rsidTr="005D613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2C9F8A4" w14:textId="77777777" w:rsidR="007C1323" w:rsidRPr="0076538C" w:rsidRDefault="007C1323" w:rsidP="005D6135">
            <w:pPr>
              <w:widowControl w:val="0"/>
              <w:autoSpaceDE w:val="0"/>
              <w:autoSpaceDN w:val="0"/>
              <w:jc w:val="center"/>
              <w:rPr>
                <w:rFonts w:ascii="Verdana" w:eastAsia="Verdana" w:hAnsi="Verdana" w:cs="Verdana"/>
                <w:b/>
                <w:color w:val="FFFFFF" w:themeColor="background1"/>
                <w:sz w:val="18"/>
                <w:szCs w:val="18"/>
              </w:rPr>
            </w:pPr>
            <w:proofErr w:type="spellStart"/>
            <w:r w:rsidRPr="0076538C">
              <w:rPr>
                <w:rFonts w:ascii="Verdana" w:eastAsia="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95492D4" w14:textId="77777777" w:rsidR="007C1323" w:rsidRPr="0076538C"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76538C">
              <w:rPr>
                <w:rFonts w:ascii="Verdana" w:eastAsia="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C91B465" w14:textId="77777777" w:rsidR="007C1323" w:rsidRPr="0076538C" w:rsidRDefault="007C1323" w:rsidP="005D6135">
            <w:pPr>
              <w:widowControl w:val="0"/>
              <w:autoSpaceDE w:val="0"/>
              <w:autoSpaceDN w:val="0"/>
              <w:jc w:val="center"/>
              <w:rPr>
                <w:rFonts w:ascii="Verdana" w:eastAsia="Verdana" w:hAnsi="Verdana" w:cs="Verdana"/>
                <w:b/>
                <w:color w:val="FFFFFF" w:themeColor="background1"/>
                <w:sz w:val="18"/>
                <w:szCs w:val="18"/>
              </w:rPr>
            </w:pPr>
            <w:r w:rsidRPr="0076538C">
              <w:rPr>
                <w:rFonts w:ascii="Verdana" w:eastAsia="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CC25751" w14:textId="77777777" w:rsidR="007C1323" w:rsidRPr="0076538C" w:rsidRDefault="007C1323" w:rsidP="005D6135">
            <w:pPr>
              <w:widowControl w:val="0"/>
              <w:autoSpaceDE w:val="0"/>
              <w:autoSpaceDN w:val="0"/>
              <w:jc w:val="center"/>
              <w:rPr>
                <w:rFonts w:ascii="Verdana" w:eastAsia="Verdana" w:hAnsi="Verdana" w:cs="Verdana"/>
                <w:b/>
                <w:color w:val="FFFFFF" w:themeColor="background1"/>
                <w:sz w:val="18"/>
                <w:szCs w:val="18"/>
              </w:rPr>
            </w:pPr>
            <w:r w:rsidRPr="0076538C">
              <w:rPr>
                <w:rFonts w:ascii="Verdana" w:eastAsia="Verdana" w:hAnsi="Verdana" w:cs="Verdana"/>
                <w:b/>
                <w:color w:val="FFFFFF" w:themeColor="background1"/>
                <w:sz w:val="18"/>
                <w:szCs w:val="18"/>
              </w:rPr>
              <w:t>ÍTEM</w:t>
            </w:r>
          </w:p>
        </w:tc>
      </w:tr>
      <w:tr w:rsidR="007C1323" w:rsidRPr="00727CE0" w14:paraId="2D23FB06" w14:textId="77777777" w:rsidTr="005D6135">
        <w:tc>
          <w:tcPr>
            <w:tcW w:w="584" w:type="dxa"/>
            <w:tcBorders>
              <w:top w:val="single" w:sz="4" w:space="0" w:color="auto"/>
              <w:left w:val="single" w:sz="4" w:space="0" w:color="auto"/>
              <w:bottom w:val="single" w:sz="4" w:space="0" w:color="auto"/>
              <w:right w:val="single" w:sz="4" w:space="0" w:color="auto"/>
            </w:tcBorders>
            <w:shd w:val="clear" w:color="auto" w:fill="B8CCE4"/>
          </w:tcPr>
          <w:p w14:paraId="1D59DF1B" w14:textId="77777777" w:rsidR="007C1323" w:rsidRPr="00727CE0" w:rsidRDefault="007C1323" w:rsidP="005D6135">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5</w:t>
            </w:r>
            <w:r>
              <w:rPr>
                <w:rFonts w:ascii="Verdana" w:eastAsia="Verdana" w:hAnsi="Verdana" w:cs="Verdan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BD0D552" w14:textId="77777777" w:rsidR="007C1323" w:rsidRPr="00727CE0" w:rsidRDefault="007C1323" w:rsidP="005D6135">
            <w:pPr>
              <w:widowControl w:val="0"/>
              <w:autoSpaceDE w:val="0"/>
              <w:autoSpaceDN w:val="0"/>
              <w:jc w:val="center"/>
              <w:rPr>
                <w:rFonts w:ascii="Verdana" w:hAnsi="Verdana"/>
                <w:b/>
                <w:bCs/>
                <w:color w:val="212529"/>
              </w:rPr>
            </w:pPr>
            <w:r w:rsidRPr="00727CE0">
              <w:rPr>
                <w:rFonts w:ascii="Source Sans Pro" w:eastAsia="Verdana" w:hAnsi="Source Sans Pro" w:cs="Verdana"/>
                <w:color w:val="212529"/>
              </w:rPr>
              <w:br/>
            </w:r>
            <w:r w:rsidRPr="00727CE0">
              <w:rPr>
                <w:rFonts w:ascii="Verdana" w:eastAsia="Verdana" w:hAnsi="Verdana" w:cs="Verdana"/>
                <w:b/>
                <w:bCs/>
                <w:color w:val="212529"/>
              </w:rPr>
              <w:t>VAC-IA-TAN-01</w:t>
            </w:r>
          </w:p>
          <w:p w14:paraId="35945B58" w14:textId="77777777" w:rsidR="007C1323" w:rsidRPr="00727CE0" w:rsidRDefault="007C1323" w:rsidP="005D6135">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810D6C"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ECA287" w14:textId="77777777" w:rsidR="007C1323" w:rsidRPr="00727CE0" w:rsidRDefault="007C1323" w:rsidP="005D6135">
            <w:pPr>
              <w:widowControl w:val="0"/>
              <w:autoSpaceDE w:val="0"/>
              <w:autoSpaceDN w:val="0"/>
              <w:spacing w:line="276" w:lineRule="auto"/>
              <w:jc w:val="center"/>
              <w:rPr>
                <w:rFonts w:ascii="Verdana" w:eastAsia="Verdana" w:hAnsi="Verdana" w:cs="Verdana"/>
                <w:b/>
                <w:sz w:val="18"/>
                <w:szCs w:val="18"/>
              </w:rPr>
            </w:pPr>
            <w:r w:rsidRPr="00727CE0">
              <w:rPr>
                <w:rFonts w:ascii="Verdana" w:eastAsia="Verdana" w:hAnsi="Verdana" w:cs="Tahoma"/>
                <w:b/>
                <w:bCs/>
                <w:sz w:val="18"/>
                <w:szCs w:val="18"/>
              </w:rPr>
              <w:t>PROVISIÓN Y COLOCADO DE TANQUE PLÁSTICO DE AGUA DE 450 LITROS C/ACCESORIOS</w:t>
            </w:r>
          </w:p>
        </w:tc>
      </w:tr>
    </w:tbl>
    <w:p w14:paraId="5861D0D2" w14:textId="77777777" w:rsidR="007C1323" w:rsidRPr="00727CE0" w:rsidRDefault="007C1323" w:rsidP="007C1323">
      <w:pPr>
        <w:widowControl w:val="0"/>
        <w:autoSpaceDE w:val="0"/>
        <w:autoSpaceDN w:val="0"/>
        <w:jc w:val="both"/>
        <w:rPr>
          <w:rFonts w:ascii="Verdana" w:eastAsia="Arial" w:hAnsi="Verdana" w:cs="Arial"/>
          <w:b/>
          <w:sz w:val="18"/>
          <w:szCs w:val="18"/>
        </w:rPr>
      </w:pPr>
    </w:p>
    <w:p w14:paraId="3B94F89B"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DESCRIPCIÓN. –</w:t>
      </w:r>
    </w:p>
    <w:p w14:paraId="5D1236DC" w14:textId="77777777" w:rsidR="007C1323" w:rsidRPr="00727CE0" w:rsidRDefault="007C1323" w:rsidP="007C1323">
      <w:pPr>
        <w:widowControl w:val="0"/>
        <w:tabs>
          <w:tab w:val="left" w:pos="560"/>
        </w:tabs>
        <w:autoSpaceDE w:val="0"/>
        <w:autoSpaceDN w:val="0"/>
        <w:jc w:val="both"/>
        <w:rPr>
          <w:rFonts w:ascii="Verdana" w:eastAsia="Verdana" w:hAnsi="Verdana" w:cs="Calibri"/>
          <w:color w:val="000000"/>
          <w:sz w:val="18"/>
          <w:szCs w:val="18"/>
        </w:rPr>
      </w:pPr>
    </w:p>
    <w:p w14:paraId="1ECF8CFC"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727CE0">
        <w:rPr>
          <w:rFonts w:ascii="Verdana" w:eastAsia="Verdana" w:hAnsi="Verdana" w:cs="Tahoma"/>
          <w:sz w:val="18"/>
          <w:szCs w:val="18"/>
        </w:rPr>
        <w:t>tee</w:t>
      </w:r>
      <w:proofErr w:type="spellEnd"/>
      <w:r w:rsidRPr="00727CE0">
        <w:rPr>
          <w:rFonts w:ascii="Verdana" w:eastAsia="Verdana" w:hAnsi="Verdana" w:cs="Tahoma"/>
          <w:sz w:val="18"/>
          <w:szCs w:val="18"/>
        </w:rPr>
        <w:t xml:space="preserve"> de 1/2”, 2 codos, teflón) de acuerdo a la ubicación y cantidad establecida en los planos de detalle y/o instrucciones del Inspector de Proyecto.</w:t>
      </w:r>
    </w:p>
    <w:p w14:paraId="1B606B14" w14:textId="77777777" w:rsidR="007C1323" w:rsidRPr="00727CE0" w:rsidRDefault="007C1323" w:rsidP="007C1323">
      <w:pPr>
        <w:widowControl w:val="0"/>
        <w:autoSpaceDE w:val="0"/>
        <w:autoSpaceDN w:val="0"/>
        <w:jc w:val="both"/>
        <w:rPr>
          <w:rFonts w:ascii="Verdana" w:eastAsia="Verdana" w:hAnsi="Verdana" w:cs="Arial"/>
          <w:sz w:val="18"/>
          <w:szCs w:val="18"/>
          <w:highlight w:val="yellow"/>
        </w:rPr>
      </w:pPr>
    </w:p>
    <w:p w14:paraId="5CF89556"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MATERIALES, HERRAMIENTAS Y EQUIPO. –</w:t>
      </w:r>
    </w:p>
    <w:p w14:paraId="4785F17D"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788E1BCD"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Los materiales a emplearse deberán ser suministrados de acuerdo al siguiente detalle:</w:t>
      </w:r>
    </w:p>
    <w:p w14:paraId="7ECD8E0A"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2ECF1E87"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D2F57C"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6A208B15"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7D849A30" w14:textId="77777777" w:rsidR="007C1323" w:rsidRPr="00727CE0" w:rsidRDefault="007C1323" w:rsidP="007C1323">
      <w:pPr>
        <w:widowControl w:val="0"/>
        <w:autoSpaceDE w:val="0"/>
        <w:autoSpaceDN w:val="0"/>
        <w:jc w:val="both"/>
        <w:rPr>
          <w:rFonts w:ascii="Verdana" w:eastAsia="Verdana" w:hAnsi="Verdana" w:cs="Tahoma"/>
          <w:sz w:val="18"/>
          <w:szCs w:val="18"/>
        </w:rPr>
      </w:pPr>
    </w:p>
    <w:p w14:paraId="631C236A" w14:textId="77777777" w:rsidR="007C1323" w:rsidRPr="00727CE0" w:rsidRDefault="007C1323" w:rsidP="007C1323">
      <w:pPr>
        <w:widowControl w:val="0"/>
        <w:autoSpaceDE w:val="0"/>
        <w:autoSpaceDN w:val="0"/>
        <w:jc w:val="both"/>
        <w:rPr>
          <w:rFonts w:ascii="Verdana" w:eastAsia="Verdana" w:hAnsi="Verdana" w:cs="Tahoma"/>
          <w:sz w:val="18"/>
          <w:szCs w:val="18"/>
        </w:rPr>
      </w:pPr>
      <w:r w:rsidRPr="00727CE0">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9877CA3" w14:textId="77777777" w:rsidR="007C1323" w:rsidRPr="00727CE0" w:rsidRDefault="007C1323" w:rsidP="007C1323">
      <w:pPr>
        <w:widowControl w:val="0"/>
        <w:autoSpaceDE w:val="0"/>
        <w:autoSpaceDN w:val="0"/>
        <w:jc w:val="both"/>
        <w:rPr>
          <w:rFonts w:ascii="Verdana" w:eastAsia="Verdana" w:hAnsi="Verdana" w:cs="Arial"/>
          <w:b/>
          <w:sz w:val="18"/>
          <w:szCs w:val="18"/>
        </w:rPr>
      </w:pPr>
    </w:p>
    <w:p w14:paraId="6DC55EF7" w14:textId="77777777" w:rsidR="007C1323" w:rsidRPr="00727CE0" w:rsidRDefault="007C1323" w:rsidP="007C1323">
      <w:pPr>
        <w:widowControl w:val="0"/>
        <w:autoSpaceDE w:val="0"/>
        <w:autoSpaceDN w:val="0"/>
        <w:jc w:val="both"/>
        <w:rPr>
          <w:rFonts w:ascii="Verdana" w:eastAsia="Verdana" w:hAnsi="Verdana" w:cs="Verdana"/>
          <w:b/>
          <w:sz w:val="18"/>
          <w:szCs w:val="18"/>
        </w:rPr>
      </w:pPr>
      <w:r w:rsidRPr="00727CE0">
        <w:rPr>
          <w:rFonts w:ascii="Verdana" w:eastAsia="Verdana" w:hAnsi="Verdana" w:cs="Verdana"/>
          <w:b/>
          <w:sz w:val="18"/>
          <w:szCs w:val="18"/>
        </w:rPr>
        <w:t>FORMA DE EJECUCIÓN. –</w:t>
      </w:r>
    </w:p>
    <w:p w14:paraId="47D91D32" w14:textId="77777777" w:rsidR="007C1323" w:rsidRPr="00727CE0" w:rsidRDefault="007C1323" w:rsidP="007C1323">
      <w:pPr>
        <w:widowControl w:val="0"/>
        <w:autoSpaceDE w:val="0"/>
        <w:autoSpaceDN w:val="0"/>
        <w:jc w:val="both"/>
        <w:rPr>
          <w:rFonts w:ascii="Verdana" w:eastAsia="Verdana" w:hAnsi="Verdana" w:cs="Verdana"/>
          <w:b/>
          <w:sz w:val="18"/>
          <w:szCs w:val="18"/>
        </w:rPr>
      </w:pPr>
    </w:p>
    <w:p w14:paraId="6F41DD8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4CDD7AFC"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67C3ECB0"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727CE0">
        <w:rPr>
          <w:rFonts w:ascii="Verdana" w:eastAsia="Verdana" w:hAnsi="Verdana" w:cs="Verdana"/>
          <w:kern w:val="28"/>
          <w:sz w:val="18"/>
          <w:szCs w:val="18"/>
        </w:rPr>
        <w:t>tee</w:t>
      </w:r>
      <w:proofErr w:type="spellEnd"/>
      <w:r w:rsidRPr="00727CE0">
        <w:rPr>
          <w:rFonts w:ascii="Verdana" w:eastAsia="Verdana" w:hAnsi="Verdana" w:cs="Verdana"/>
          <w:kern w:val="28"/>
          <w:sz w:val="18"/>
          <w:szCs w:val="18"/>
        </w:rPr>
        <w:t xml:space="preserve"> de 1/2”, 2 codos, teflón.</w:t>
      </w:r>
    </w:p>
    <w:p w14:paraId="625BFF4A"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E5DB48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BE3F93B"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23DD4A3E"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B75DF1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73FCB339"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0747656" w14:textId="77777777" w:rsidR="007C1323" w:rsidRPr="00727CE0" w:rsidRDefault="007C1323" w:rsidP="007C1323">
      <w:pPr>
        <w:widowControl w:val="0"/>
        <w:autoSpaceDE w:val="0"/>
        <w:autoSpaceDN w:val="0"/>
        <w:jc w:val="both"/>
        <w:rPr>
          <w:rFonts w:ascii="Verdana" w:eastAsia="Verdana" w:hAnsi="Verdana" w:cs="Verdana"/>
          <w:kern w:val="28"/>
          <w:sz w:val="18"/>
          <w:szCs w:val="18"/>
        </w:rPr>
      </w:pPr>
    </w:p>
    <w:p w14:paraId="4EEC98FC" w14:textId="77777777" w:rsidR="007C1323" w:rsidRPr="00727CE0" w:rsidRDefault="007C1323" w:rsidP="007C1323">
      <w:pPr>
        <w:widowControl w:val="0"/>
        <w:autoSpaceDE w:val="0"/>
        <w:autoSpaceDN w:val="0"/>
        <w:jc w:val="both"/>
        <w:rPr>
          <w:rFonts w:ascii="Verdana" w:eastAsia="Verdana" w:hAnsi="Verdana" w:cs="Tahoma"/>
          <w:b/>
          <w:sz w:val="18"/>
          <w:szCs w:val="18"/>
        </w:rPr>
      </w:pPr>
      <w:r w:rsidRPr="00727CE0">
        <w:rPr>
          <w:rFonts w:ascii="Verdana" w:eastAsia="Verdana" w:hAnsi="Verdana" w:cs="Tahoma"/>
          <w:b/>
          <w:sz w:val="18"/>
          <w:szCs w:val="18"/>
        </w:rPr>
        <w:lastRenderedPageBreak/>
        <w:t>Criterios de Control, Aceptación y Rechazo</w:t>
      </w:r>
    </w:p>
    <w:p w14:paraId="65B5C9EB" w14:textId="77777777" w:rsidR="007C1323" w:rsidRPr="00727CE0" w:rsidRDefault="007C1323" w:rsidP="007C1323">
      <w:pPr>
        <w:widowControl w:val="0"/>
        <w:autoSpaceDE w:val="0"/>
        <w:autoSpaceDN w:val="0"/>
        <w:jc w:val="both"/>
        <w:rPr>
          <w:rFonts w:ascii="Verdana" w:eastAsia="Verdana" w:hAnsi="Verdana" w:cs="Tahoma"/>
          <w:b/>
          <w:sz w:val="18"/>
          <w:szCs w:val="18"/>
        </w:rPr>
      </w:pPr>
    </w:p>
    <w:p w14:paraId="0A103C6D" w14:textId="77777777" w:rsidR="007C1323" w:rsidRPr="00727CE0" w:rsidRDefault="007C1323" w:rsidP="007C1323">
      <w:pPr>
        <w:widowControl w:val="0"/>
        <w:tabs>
          <w:tab w:val="left" w:pos="560"/>
        </w:tabs>
        <w:autoSpaceDE w:val="0"/>
        <w:autoSpaceDN w:val="0"/>
        <w:jc w:val="both"/>
        <w:rPr>
          <w:rFonts w:ascii="Verdana" w:eastAsia="Verdana" w:hAnsi="Verdana" w:cs="Arial"/>
          <w:kern w:val="28"/>
          <w:sz w:val="18"/>
          <w:szCs w:val="18"/>
        </w:rPr>
      </w:pPr>
      <w:r w:rsidRPr="00727CE0">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BEAE556" w14:textId="77777777" w:rsidR="007C1323" w:rsidRPr="00727CE0" w:rsidRDefault="007C1323" w:rsidP="007C1323">
      <w:pPr>
        <w:widowControl w:val="0"/>
        <w:tabs>
          <w:tab w:val="left" w:pos="560"/>
        </w:tabs>
        <w:autoSpaceDE w:val="0"/>
        <w:autoSpaceDN w:val="0"/>
        <w:jc w:val="both"/>
        <w:rPr>
          <w:rFonts w:ascii="Verdana" w:eastAsia="Verdana" w:hAnsi="Verdana" w:cs="Verdana"/>
          <w:kern w:val="28"/>
          <w:sz w:val="18"/>
          <w:szCs w:val="18"/>
        </w:rPr>
      </w:pPr>
    </w:p>
    <w:p w14:paraId="6D6CCF82" w14:textId="77777777" w:rsidR="007C1323" w:rsidRPr="00727CE0" w:rsidRDefault="007C1323" w:rsidP="007C1323">
      <w:pPr>
        <w:widowControl w:val="0"/>
        <w:tabs>
          <w:tab w:val="left" w:pos="560"/>
        </w:tabs>
        <w:autoSpaceDE w:val="0"/>
        <w:autoSpaceDN w:val="0"/>
        <w:jc w:val="both"/>
        <w:rPr>
          <w:rFonts w:ascii="Verdana" w:eastAsia="Verdana" w:hAnsi="Verdana" w:cs="Verdana"/>
          <w:kern w:val="28"/>
          <w:sz w:val="18"/>
          <w:szCs w:val="18"/>
        </w:rPr>
      </w:pPr>
      <w:r w:rsidRPr="00727CE0">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0261A212" w14:textId="77777777" w:rsidR="007C1323" w:rsidRPr="00727CE0" w:rsidRDefault="007C1323" w:rsidP="007C1323">
      <w:pPr>
        <w:widowControl w:val="0"/>
        <w:tabs>
          <w:tab w:val="left" w:pos="560"/>
        </w:tabs>
        <w:autoSpaceDE w:val="0"/>
        <w:autoSpaceDN w:val="0"/>
        <w:jc w:val="both"/>
        <w:rPr>
          <w:rFonts w:ascii="Verdana" w:eastAsia="Verdana" w:hAnsi="Verdana" w:cs="Verdana"/>
          <w:kern w:val="28"/>
          <w:sz w:val="18"/>
          <w:szCs w:val="18"/>
        </w:rPr>
      </w:pPr>
    </w:p>
    <w:p w14:paraId="7693391E"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C1323" w:rsidRPr="00727CE0" w14:paraId="40799BD8" w14:textId="77777777" w:rsidTr="005D6135">
        <w:tc>
          <w:tcPr>
            <w:tcW w:w="584" w:type="dxa"/>
            <w:shd w:val="clear" w:color="auto" w:fill="215868"/>
          </w:tcPr>
          <w:p w14:paraId="09033707" w14:textId="77777777" w:rsidR="007C1323" w:rsidRPr="0076538C" w:rsidRDefault="007C1323" w:rsidP="005D6135">
            <w:pPr>
              <w:widowControl w:val="0"/>
              <w:autoSpaceDE w:val="0"/>
              <w:autoSpaceDN w:val="0"/>
              <w:jc w:val="center"/>
              <w:rPr>
                <w:rFonts w:ascii="Verdana" w:eastAsia="Verdana" w:hAnsi="Verdana" w:cs="Verdana"/>
                <w:b/>
                <w:color w:val="FFFFFF" w:themeColor="background1"/>
                <w:sz w:val="18"/>
                <w:szCs w:val="18"/>
              </w:rPr>
            </w:pPr>
            <w:bookmarkStart w:id="189" w:name="_Hlk161821600"/>
            <w:proofErr w:type="spellStart"/>
            <w:r w:rsidRPr="0076538C">
              <w:rPr>
                <w:rFonts w:ascii="Verdana" w:eastAsia="Verdana" w:hAnsi="Verdana" w:cs="Verdana"/>
                <w:b/>
                <w:color w:val="FFFFFF" w:themeColor="background1"/>
                <w:sz w:val="18"/>
                <w:szCs w:val="18"/>
              </w:rPr>
              <w:t>N°</w:t>
            </w:r>
            <w:proofErr w:type="spellEnd"/>
          </w:p>
        </w:tc>
        <w:tc>
          <w:tcPr>
            <w:tcW w:w="2385" w:type="dxa"/>
            <w:shd w:val="clear" w:color="auto" w:fill="215868"/>
          </w:tcPr>
          <w:p w14:paraId="5B62CD26" w14:textId="77777777" w:rsidR="007C1323" w:rsidRPr="0076538C" w:rsidRDefault="007C1323" w:rsidP="005D6135">
            <w:pPr>
              <w:widowControl w:val="0"/>
              <w:autoSpaceDE w:val="0"/>
              <w:autoSpaceDN w:val="0"/>
              <w:spacing w:line="360" w:lineRule="auto"/>
              <w:jc w:val="center"/>
              <w:rPr>
                <w:rFonts w:ascii="Verdana" w:eastAsia="Verdana" w:hAnsi="Verdana" w:cs="Verdana"/>
                <w:b/>
                <w:color w:val="FFFFFF" w:themeColor="background1"/>
                <w:sz w:val="18"/>
                <w:szCs w:val="18"/>
              </w:rPr>
            </w:pPr>
            <w:r w:rsidRPr="0076538C">
              <w:rPr>
                <w:rFonts w:ascii="Verdana" w:eastAsia="Verdana" w:hAnsi="Verdana" w:cs="Verdana"/>
                <w:b/>
                <w:color w:val="FFFFFF" w:themeColor="background1"/>
                <w:sz w:val="18"/>
                <w:szCs w:val="18"/>
              </w:rPr>
              <w:t>CODIGO</w:t>
            </w:r>
          </w:p>
        </w:tc>
        <w:tc>
          <w:tcPr>
            <w:tcW w:w="1145" w:type="dxa"/>
            <w:shd w:val="clear" w:color="auto" w:fill="215868"/>
          </w:tcPr>
          <w:p w14:paraId="78652130" w14:textId="77777777" w:rsidR="007C1323" w:rsidRPr="0076538C" w:rsidRDefault="007C1323" w:rsidP="005D6135">
            <w:pPr>
              <w:widowControl w:val="0"/>
              <w:autoSpaceDE w:val="0"/>
              <w:autoSpaceDN w:val="0"/>
              <w:jc w:val="center"/>
              <w:rPr>
                <w:rFonts w:ascii="Verdana" w:eastAsia="Verdana" w:hAnsi="Verdana" w:cs="Verdana"/>
                <w:b/>
                <w:color w:val="FFFFFF" w:themeColor="background1"/>
                <w:sz w:val="18"/>
                <w:szCs w:val="18"/>
              </w:rPr>
            </w:pPr>
            <w:r w:rsidRPr="0076538C">
              <w:rPr>
                <w:rFonts w:ascii="Verdana" w:eastAsia="Verdana" w:hAnsi="Verdana" w:cs="Verdana"/>
                <w:b/>
                <w:color w:val="FFFFFF" w:themeColor="background1"/>
                <w:sz w:val="18"/>
                <w:szCs w:val="18"/>
              </w:rPr>
              <w:t>UNIDAD</w:t>
            </w:r>
          </w:p>
        </w:tc>
        <w:tc>
          <w:tcPr>
            <w:tcW w:w="5520" w:type="dxa"/>
            <w:shd w:val="clear" w:color="auto" w:fill="215868"/>
          </w:tcPr>
          <w:p w14:paraId="5AB72E57" w14:textId="77777777" w:rsidR="007C1323" w:rsidRPr="0076538C" w:rsidRDefault="007C1323" w:rsidP="005D6135">
            <w:pPr>
              <w:widowControl w:val="0"/>
              <w:autoSpaceDE w:val="0"/>
              <w:autoSpaceDN w:val="0"/>
              <w:jc w:val="center"/>
              <w:rPr>
                <w:rFonts w:ascii="Verdana" w:eastAsia="Verdana" w:hAnsi="Verdana" w:cs="Verdana"/>
                <w:b/>
                <w:color w:val="FFFFFF" w:themeColor="background1"/>
                <w:sz w:val="18"/>
                <w:szCs w:val="18"/>
              </w:rPr>
            </w:pPr>
            <w:r w:rsidRPr="0076538C">
              <w:rPr>
                <w:rFonts w:ascii="Verdana" w:eastAsia="Verdana" w:hAnsi="Verdana" w:cs="Verdana"/>
                <w:b/>
                <w:color w:val="FFFFFF" w:themeColor="background1"/>
                <w:sz w:val="18"/>
                <w:szCs w:val="18"/>
              </w:rPr>
              <w:t>ITEM</w:t>
            </w:r>
          </w:p>
        </w:tc>
      </w:tr>
      <w:tr w:rsidR="007C1323" w:rsidRPr="00727CE0" w14:paraId="24E3188D" w14:textId="77777777" w:rsidTr="005D6135">
        <w:tc>
          <w:tcPr>
            <w:tcW w:w="584" w:type="dxa"/>
            <w:shd w:val="clear" w:color="auto" w:fill="B8CCE4"/>
          </w:tcPr>
          <w:p w14:paraId="145C77F3"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5</w:t>
            </w:r>
            <w:r>
              <w:rPr>
                <w:rFonts w:ascii="Verdana" w:eastAsia="Verdana" w:hAnsi="Verdana" w:cs="Verdana"/>
                <w:b/>
                <w:sz w:val="18"/>
                <w:szCs w:val="18"/>
              </w:rPr>
              <w:t>2</w:t>
            </w:r>
          </w:p>
        </w:tc>
        <w:tc>
          <w:tcPr>
            <w:tcW w:w="2385" w:type="dxa"/>
            <w:shd w:val="clear" w:color="auto" w:fill="B8CCE4"/>
          </w:tcPr>
          <w:p w14:paraId="3A726DE2"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VAC-OF-LIM-1</w:t>
            </w:r>
          </w:p>
        </w:tc>
        <w:tc>
          <w:tcPr>
            <w:tcW w:w="1145" w:type="dxa"/>
            <w:shd w:val="clear" w:color="auto" w:fill="B8CCE4"/>
          </w:tcPr>
          <w:p w14:paraId="52EE5150" w14:textId="77777777" w:rsidR="007C1323" w:rsidRPr="00727CE0" w:rsidRDefault="007C1323" w:rsidP="005D6135">
            <w:pPr>
              <w:widowControl w:val="0"/>
              <w:autoSpaceDE w:val="0"/>
              <w:autoSpaceDN w:val="0"/>
              <w:jc w:val="center"/>
              <w:rPr>
                <w:rFonts w:ascii="Verdana" w:eastAsia="Verdana" w:hAnsi="Verdana" w:cs="Verdana"/>
                <w:b/>
                <w:sz w:val="18"/>
                <w:szCs w:val="18"/>
              </w:rPr>
            </w:pPr>
            <w:r w:rsidRPr="00727CE0">
              <w:rPr>
                <w:rFonts w:ascii="Verdana" w:eastAsia="Verdana" w:hAnsi="Verdana" w:cs="Verdana"/>
                <w:b/>
                <w:sz w:val="18"/>
                <w:szCs w:val="18"/>
              </w:rPr>
              <w:t>GLB</w:t>
            </w:r>
          </w:p>
        </w:tc>
        <w:tc>
          <w:tcPr>
            <w:tcW w:w="5520" w:type="dxa"/>
            <w:shd w:val="clear" w:color="auto" w:fill="B8CCE4"/>
          </w:tcPr>
          <w:p w14:paraId="1BB25E94" w14:textId="77777777" w:rsidR="007C1323" w:rsidRPr="00727CE0" w:rsidRDefault="007C1323" w:rsidP="005D6135">
            <w:pPr>
              <w:widowControl w:val="0"/>
              <w:autoSpaceDE w:val="0"/>
              <w:autoSpaceDN w:val="0"/>
              <w:spacing w:line="360" w:lineRule="auto"/>
              <w:jc w:val="center"/>
              <w:rPr>
                <w:rFonts w:ascii="Verdana" w:eastAsia="Verdana" w:hAnsi="Verdana" w:cs="Verdana"/>
                <w:b/>
                <w:sz w:val="18"/>
                <w:szCs w:val="18"/>
              </w:rPr>
            </w:pPr>
            <w:r w:rsidRPr="00727CE0">
              <w:rPr>
                <w:rFonts w:ascii="Verdana" w:eastAsia="Verdana" w:hAnsi="Verdana" w:cs="Tahoma"/>
                <w:b/>
                <w:color w:val="000000"/>
                <w:sz w:val="18"/>
                <w:szCs w:val="18"/>
                <w:lang w:eastAsia="es-ES"/>
              </w:rPr>
              <w:t>LIMPIEZA GENERAL</w:t>
            </w:r>
          </w:p>
        </w:tc>
      </w:tr>
      <w:bookmarkEnd w:id="189"/>
    </w:tbl>
    <w:p w14:paraId="3731A952"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lang w:eastAsia="es-ES"/>
        </w:rPr>
      </w:pPr>
    </w:p>
    <w:p w14:paraId="07398F4D"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lang w:eastAsia="es-ES"/>
        </w:rPr>
      </w:pPr>
      <w:r w:rsidRPr="00727CE0">
        <w:rPr>
          <w:rFonts w:ascii="Verdana" w:eastAsia="Verdana" w:hAnsi="Verdana" w:cs="Tahoma"/>
          <w:b/>
          <w:color w:val="000000"/>
          <w:sz w:val="18"/>
          <w:szCs w:val="18"/>
          <w:lang w:eastAsia="es-ES"/>
        </w:rPr>
        <w:t>DESCRIPCIÓN. -</w:t>
      </w:r>
    </w:p>
    <w:p w14:paraId="463B2EA6"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lang w:eastAsia="es-ES"/>
        </w:rPr>
      </w:pPr>
    </w:p>
    <w:p w14:paraId="6779808D"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lang w:eastAsia="es-ES"/>
        </w:rPr>
      </w:pPr>
      <w:r w:rsidRPr="00727CE0">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B4590CB"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lang w:eastAsia="es-ES"/>
        </w:rPr>
      </w:pPr>
    </w:p>
    <w:p w14:paraId="76D080FA"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lang w:eastAsia="es-ES"/>
        </w:rPr>
      </w:pPr>
      <w:r w:rsidRPr="00727CE0">
        <w:rPr>
          <w:rFonts w:ascii="Verdana" w:eastAsia="Verdana" w:hAnsi="Verdana" w:cs="Tahoma"/>
          <w:b/>
          <w:color w:val="000000"/>
          <w:sz w:val="18"/>
          <w:szCs w:val="18"/>
          <w:lang w:eastAsia="es-ES"/>
        </w:rPr>
        <w:t>MATERIALES, HERRAMIENTAS Y EQUIPO. -</w:t>
      </w:r>
    </w:p>
    <w:p w14:paraId="37F0F0BB"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lang w:eastAsia="es-ES"/>
        </w:rPr>
      </w:pPr>
    </w:p>
    <w:p w14:paraId="314FFDCB"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C80FA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r w:rsidRPr="00727CE0">
        <w:rPr>
          <w:rFonts w:ascii="Verdana" w:eastAsia="Verdana" w:hAnsi="Verdana" w:cs="Tahoma"/>
          <w:sz w:val="18"/>
          <w:szCs w:val="18"/>
        </w:rPr>
        <w:t>Se deberá cumplir con las características detalladas en la tabla de descripción de insumos</w:t>
      </w:r>
    </w:p>
    <w:p w14:paraId="6A0CD793" w14:textId="77777777" w:rsidR="007C1323" w:rsidRPr="00727CE0" w:rsidRDefault="007C1323" w:rsidP="007C1323">
      <w:pPr>
        <w:widowControl w:val="0"/>
        <w:tabs>
          <w:tab w:val="left" w:pos="8711"/>
        </w:tabs>
        <w:autoSpaceDE w:val="0"/>
        <w:autoSpaceDN w:val="0"/>
        <w:jc w:val="both"/>
        <w:rPr>
          <w:rFonts w:ascii="Verdana" w:eastAsia="Verdana" w:hAnsi="Verdana" w:cs="Tahoma"/>
          <w:sz w:val="18"/>
          <w:szCs w:val="18"/>
        </w:rPr>
      </w:pPr>
    </w:p>
    <w:p w14:paraId="09B709CF"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lang w:eastAsia="es-ES"/>
        </w:rPr>
      </w:pPr>
    </w:p>
    <w:p w14:paraId="4DFFF0C9"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lang w:eastAsia="es-ES"/>
        </w:rPr>
      </w:pPr>
      <w:r w:rsidRPr="00727CE0">
        <w:rPr>
          <w:rFonts w:ascii="Verdana" w:eastAsia="Verdana" w:hAnsi="Verdana" w:cs="Tahoma"/>
          <w:b/>
          <w:color w:val="000000"/>
          <w:sz w:val="18"/>
          <w:szCs w:val="18"/>
          <w:lang w:eastAsia="es-ES"/>
        </w:rPr>
        <w:t>FORMA DE EJECUCIÓN. -</w:t>
      </w:r>
    </w:p>
    <w:p w14:paraId="6EC53DC3" w14:textId="77777777" w:rsidR="007C1323" w:rsidRPr="00727CE0" w:rsidRDefault="007C1323" w:rsidP="007C1323">
      <w:pPr>
        <w:widowControl w:val="0"/>
        <w:tabs>
          <w:tab w:val="left" w:pos="560"/>
        </w:tabs>
        <w:autoSpaceDE w:val="0"/>
        <w:autoSpaceDN w:val="0"/>
        <w:jc w:val="both"/>
        <w:rPr>
          <w:rFonts w:ascii="Verdana" w:eastAsia="Verdana" w:hAnsi="Verdana" w:cs="Tahoma"/>
          <w:b/>
          <w:color w:val="000000"/>
          <w:sz w:val="18"/>
          <w:szCs w:val="18"/>
          <w:lang w:eastAsia="es-ES"/>
        </w:rPr>
      </w:pPr>
    </w:p>
    <w:p w14:paraId="1FDF4D84"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lang w:eastAsia="es-ES"/>
        </w:rPr>
      </w:pPr>
      <w:r w:rsidRPr="00727CE0">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727CE0">
        <w:rPr>
          <w:rFonts w:ascii="Verdana" w:eastAsia="Verdana" w:hAnsi="Verdana" w:cs="Tahoma"/>
          <w:color w:val="000000"/>
          <w:sz w:val="18"/>
          <w:szCs w:val="18"/>
          <w:lang w:eastAsia="es-ES"/>
        </w:rPr>
        <w:t>todos los trabajos necesarios para mantener la obra libre de desechos para aprobación y aceptación</w:t>
      </w:r>
      <w:r w:rsidRPr="00727CE0">
        <w:rPr>
          <w:rFonts w:ascii="Verdana" w:eastAsia="Verdana" w:hAnsi="Verdana" w:cs="Tahoma"/>
          <w:color w:val="000000"/>
          <w:sz w:val="18"/>
          <w:szCs w:val="18"/>
          <w:lang w:val="es-MX" w:eastAsia="es-ES"/>
        </w:rPr>
        <w:t xml:space="preserve"> </w:t>
      </w:r>
      <w:r w:rsidRPr="00727CE0">
        <w:rPr>
          <w:rFonts w:ascii="Verdana" w:eastAsia="Verdana" w:hAnsi="Verdana" w:cs="Tahoma"/>
          <w:color w:val="000000"/>
          <w:sz w:val="18"/>
          <w:szCs w:val="18"/>
          <w:lang w:eastAsia="es-ES"/>
        </w:rPr>
        <w:t xml:space="preserve">del Inspector de proyecto. </w:t>
      </w:r>
    </w:p>
    <w:p w14:paraId="54AD752D"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lang w:eastAsia="es-ES"/>
        </w:rPr>
      </w:pPr>
    </w:p>
    <w:p w14:paraId="1D753058"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lang w:val="es-MX" w:eastAsia="es-ES"/>
        </w:rPr>
      </w:pPr>
      <w:r w:rsidRPr="00727CE0">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727CE0">
        <w:rPr>
          <w:rFonts w:ascii="Verdana" w:eastAsia="Verdana" w:hAnsi="Verdana" w:cs="Tahoma"/>
          <w:color w:val="000000"/>
          <w:sz w:val="18"/>
          <w:szCs w:val="18"/>
          <w:lang w:val="es-MX" w:eastAsia="es-ES"/>
        </w:rPr>
        <w:t xml:space="preserve"> </w:t>
      </w:r>
      <w:r w:rsidRPr="00727CE0">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3CC5026" w14:textId="77777777" w:rsidR="007C1323" w:rsidRPr="00727CE0" w:rsidRDefault="007C1323" w:rsidP="007C1323">
      <w:pPr>
        <w:widowControl w:val="0"/>
        <w:tabs>
          <w:tab w:val="left" w:pos="560"/>
        </w:tabs>
        <w:autoSpaceDE w:val="0"/>
        <w:autoSpaceDN w:val="0"/>
        <w:jc w:val="both"/>
        <w:rPr>
          <w:rFonts w:ascii="Verdana" w:eastAsia="Verdana" w:hAnsi="Verdana" w:cs="Tahoma"/>
          <w:color w:val="000000"/>
          <w:sz w:val="18"/>
          <w:szCs w:val="18"/>
          <w:lang w:eastAsia="es-ES"/>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7C1323" w:rsidRPr="00727CE0" w14:paraId="62D10831" w14:textId="77777777" w:rsidTr="005D6135">
        <w:trPr>
          <w:trHeight w:val="300"/>
        </w:trPr>
        <w:tc>
          <w:tcPr>
            <w:tcW w:w="5000" w:type="pct"/>
            <w:gridSpan w:val="4"/>
            <w:tcBorders>
              <w:top w:val="nil"/>
              <w:left w:val="nil"/>
              <w:bottom w:val="nil"/>
              <w:right w:val="nil"/>
            </w:tcBorders>
            <w:shd w:val="clear" w:color="auto" w:fill="auto"/>
            <w:noWrap/>
            <w:vAlign w:val="bottom"/>
            <w:hideMark/>
          </w:tcPr>
          <w:p w14:paraId="402B93C7" w14:textId="77777777" w:rsidR="007C1323" w:rsidRPr="00727CE0" w:rsidRDefault="007C1323" w:rsidP="005D6135">
            <w:pPr>
              <w:jc w:val="center"/>
              <w:rPr>
                <w:rFonts w:ascii="Calibri" w:hAnsi="Calibri"/>
                <w:b/>
                <w:bCs/>
                <w:color w:val="000000"/>
                <w:sz w:val="18"/>
                <w:szCs w:val="18"/>
                <w:lang w:eastAsia="es-BO"/>
              </w:rPr>
            </w:pPr>
          </w:p>
        </w:tc>
      </w:tr>
      <w:tr w:rsidR="007C1323" w:rsidRPr="00727CE0" w14:paraId="53524888" w14:textId="77777777" w:rsidTr="005D6135">
        <w:trPr>
          <w:trHeight w:val="300"/>
        </w:trPr>
        <w:tc>
          <w:tcPr>
            <w:tcW w:w="5000" w:type="pct"/>
            <w:gridSpan w:val="4"/>
            <w:tcBorders>
              <w:top w:val="nil"/>
              <w:left w:val="nil"/>
              <w:bottom w:val="nil"/>
              <w:right w:val="nil"/>
            </w:tcBorders>
            <w:shd w:val="clear" w:color="auto" w:fill="auto"/>
            <w:noWrap/>
            <w:vAlign w:val="bottom"/>
            <w:hideMark/>
          </w:tcPr>
          <w:p w14:paraId="083423E9" w14:textId="77777777" w:rsidR="007C1323" w:rsidRPr="00727CE0" w:rsidRDefault="007C1323" w:rsidP="005D6135">
            <w:pPr>
              <w:jc w:val="center"/>
              <w:rPr>
                <w:rFonts w:ascii="Calibri" w:hAnsi="Calibri"/>
                <w:b/>
                <w:bCs/>
                <w:color w:val="000000"/>
                <w:sz w:val="18"/>
                <w:szCs w:val="18"/>
                <w:lang w:eastAsia="es-BO"/>
              </w:rPr>
            </w:pPr>
          </w:p>
        </w:tc>
      </w:tr>
      <w:tr w:rsidR="007C1323" w:rsidRPr="00727CE0" w14:paraId="493CC795" w14:textId="77777777" w:rsidTr="005D6135">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6B56DAA" w14:textId="77777777" w:rsidR="007C1323" w:rsidRPr="00727CE0" w:rsidRDefault="007C1323" w:rsidP="005D6135">
            <w:pPr>
              <w:jc w:val="center"/>
              <w:rPr>
                <w:rFonts w:ascii="Calibri" w:hAnsi="Calibri"/>
                <w:color w:val="000000"/>
                <w:sz w:val="18"/>
                <w:szCs w:val="18"/>
                <w:lang w:eastAsia="es-BO"/>
              </w:rPr>
            </w:pPr>
            <w:r w:rsidRPr="00727CE0">
              <w:rPr>
                <w:rFonts w:ascii="Calibri" w:hAnsi="Calibri"/>
                <w:color w:val="000000"/>
                <w:sz w:val="18"/>
                <w:szCs w:val="18"/>
                <w:lang w:eastAsia="es-BO"/>
              </w:rPr>
              <w:t>DESCRIPCION DE INSUMOS || PRESUPUESTO INICIAL - TIPO 1 || SH:</w:t>
            </w:r>
            <w:r>
              <w:rPr>
                <w:rFonts w:ascii="Calibri" w:hAnsi="Calibri"/>
                <w:color w:val="000000"/>
                <w:sz w:val="18"/>
                <w:szCs w:val="18"/>
                <w:lang w:eastAsia="es-BO"/>
              </w:rPr>
              <w:t>40</w:t>
            </w:r>
          </w:p>
        </w:tc>
      </w:tr>
      <w:tr w:rsidR="007C1323" w:rsidRPr="00727CE0" w14:paraId="5C2C3EDE" w14:textId="77777777" w:rsidTr="005D6135">
        <w:trPr>
          <w:trHeight w:val="255"/>
        </w:trPr>
        <w:tc>
          <w:tcPr>
            <w:tcW w:w="596" w:type="pct"/>
            <w:tcBorders>
              <w:top w:val="nil"/>
              <w:left w:val="nil"/>
              <w:bottom w:val="nil"/>
              <w:right w:val="nil"/>
            </w:tcBorders>
            <w:shd w:val="clear" w:color="auto" w:fill="auto"/>
            <w:noWrap/>
            <w:vAlign w:val="bottom"/>
            <w:hideMark/>
          </w:tcPr>
          <w:p w14:paraId="3BC17B24" w14:textId="77777777" w:rsidR="007C1323" w:rsidRPr="00727CE0" w:rsidRDefault="007C1323" w:rsidP="005D6135">
            <w:pPr>
              <w:jc w:val="center"/>
              <w:rPr>
                <w:rFonts w:ascii="Calibri" w:hAnsi="Calibri"/>
                <w:color w:val="000000"/>
                <w:sz w:val="18"/>
                <w:szCs w:val="18"/>
                <w:lang w:eastAsia="es-BO"/>
              </w:rPr>
            </w:pPr>
          </w:p>
        </w:tc>
        <w:tc>
          <w:tcPr>
            <w:tcW w:w="1251" w:type="pct"/>
            <w:tcBorders>
              <w:top w:val="nil"/>
              <w:left w:val="nil"/>
              <w:bottom w:val="nil"/>
              <w:right w:val="nil"/>
            </w:tcBorders>
            <w:shd w:val="clear" w:color="auto" w:fill="auto"/>
            <w:vAlign w:val="bottom"/>
            <w:hideMark/>
          </w:tcPr>
          <w:p w14:paraId="089DF005" w14:textId="77777777" w:rsidR="007C1323" w:rsidRPr="00727CE0" w:rsidRDefault="007C1323" w:rsidP="005D6135">
            <w:pPr>
              <w:rPr>
                <w:sz w:val="18"/>
                <w:szCs w:val="18"/>
                <w:lang w:eastAsia="es-BO"/>
              </w:rPr>
            </w:pPr>
          </w:p>
        </w:tc>
        <w:tc>
          <w:tcPr>
            <w:tcW w:w="381" w:type="pct"/>
            <w:tcBorders>
              <w:top w:val="nil"/>
              <w:left w:val="nil"/>
              <w:bottom w:val="nil"/>
              <w:right w:val="nil"/>
            </w:tcBorders>
            <w:shd w:val="clear" w:color="auto" w:fill="auto"/>
            <w:noWrap/>
            <w:vAlign w:val="bottom"/>
            <w:hideMark/>
          </w:tcPr>
          <w:p w14:paraId="2E0D9E6C" w14:textId="77777777" w:rsidR="007C1323" w:rsidRPr="00727CE0" w:rsidRDefault="007C1323" w:rsidP="005D6135">
            <w:pPr>
              <w:rPr>
                <w:sz w:val="18"/>
                <w:szCs w:val="18"/>
                <w:lang w:eastAsia="es-BO"/>
              </w:rPr>
            </w:pPr>
          </w:p>
        </w:tc>
        <w:tc>
          <w:tcPr>
            <w:tcW w:w="2772" w:type="pct"/>
            <w:tcBorders>
              <w:top w:val="nil"/>
              <w:left w:val="nil"/>
              <w:bottom w:val="nil"/>
              <w:right w:val="nil"/>
            </w:tcBorders>
            <w:shd w:val="clear" w:color="auto" w:fill="auto"/>
            <w:vAlign w:val="bottom"/>
            <w:hideMark/>
          </w:tcPr>
          <w:p w14:paraId="5B836E53" w14:textId="77777777" w:rsidR="007C1323" w:rsidRPr="00727CE0" w:rsidRDefault="007C1323" w:rsidP="005D6135">
            <w:pPr>
              <w:rPr>
                <w:sz w:val="18"/>
                <w:szCs w:val="18"/>
                <w:lang w:eastAsia="es-BO"/>
              </w:rPr>
            </w:pPr>
          </w:p>
        </w:tc>
      </w:tr>
      <w:tr w:rsidR="007C1323" w:rsidRPr="00727CE0" w14:paraId="1E331CF2" w14:textId="77777777" w:rsidTr="005D6135">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874A6E3" w14:textId="77777777" w:rsidR="007C1323" w:rsidRPr="00727CE0" w:rsidRDefault="007C1323" w:rsidP="005D6135">
            <w:pPr>
              <w:jc w:val="center"/>
              <w:rPr>
                <w:rFonts w:ascii="Calibri" w:hAnsi="Calibri"/>
                <w:color w:val="000000"/>
                <w:sz w:val="18"/>
                <w:szCs w:val="18"/>
                <w:lang w:eastAsia="es-BO"/>
              </w:rPr>
            </w:pPr>
            <w:r w:rsidRPr="00DB0254">
              <w:rPr>
                <w:rFonts w:ascii="Calibri" w:hAnsi="Calibri"/>
                <w:color w:val="000000"/>
                <w:sz w:val="18"/>
                <w:szCs w:val="18"/>
                <w:lang w:eastAsia="es-BO"/>
              </w:rPr>
              <w:t>PROYECTO DE VIVIENDA CUALITATIVA EN EL MUNICIPIO DE CARACOLLO – FASE(</w:t>
            </w:r>
            <w:r>
              <w:rPr>
                <w:rFonts w:ascii="Calibri" w:hAnsi="Calibri"/>
                <w:color w:val="000000"/>
                <w:sz w:val="18"/>
                <w:szCs w:val="18"/>
                <w:lang w:eastAsia="es-BO"/>
              </w:rPr>
              <w:t>XVIII</w:t>
            </w:r>
            <w:r w:rsidRPr="00DB0254">
              <w:rPr>
                <w:rFonts w:ascii="Calibri" w:hAnsi="Calibri"/>
                <w:color w:val="000000"/>
                <w:sz w:val="18"/>
                <w:szCs w:val="18"/>
                <w:lang w:eastAsia="es-BO"/>
              </w:rPr>
              <w:t>) 2024- ORURO</w:t>
            </w:r>
          </w:p>
        </w:tc>
      </w:tr>
      <w:tr w:rsidR="007C1323" w:rsidRPr="00727CE0" w14:paraId="19872088" w14:textId="77777777" w:rsidTr="005D6135">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9EA3885" w14:textId="77777777" w:rsidR="007C1323" w:rsidRPr="00727CE0" w:rsidRDefault="007C1323" w:rsidP="005D6135">
            <w:pPr>
              <w:jc w:val="center"/>
              <w:rPr>
                <w:rFonts w:ascii="Calibri" w:hAnsi="Calibri"/>
                <w:color w:val="000000"/>
                <w:sz w:val="18"/>
                <w:szCs w:val="18"/>
                <w:lang w:eastAsia="es-BO"/>
              </w:rPr>
            </w:pPr>
            <w:r w:rsidRPr="00727CE0">
              <w:rPr>
                <w:rFonts w:ascii="Calibri" w:hAnsi="Calibri"/>
                <w:color w:val="000000"/>
                <w:sz w:val="18"/>
                <w:szCs w:val="18"/>
                <w:lang w:eastAsia="es-BO"/>
              </w:rPr>
              <w:t>DESCRIPCION DE INSUMOS</w:t>
            </w:r>
          </w:p>
        </w:tc>
      </w:tr>
      <w:tr w:rsidR="007C1323" w:rsidRPr="00727CE0" w14:paraId="04CE3C5A" w14:textId="77777777" w:rsidTr="005D6135">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6FF7CF8E" w14:textId="77777777" w:rsidR="007C1323" w:rsidRPr="00727CE0" w:rsidRDefault="007C1323" w:rsidP="005D6135">
            <w:pPr>
              <w:jc w:val="center"/>
              <w:rPr>
                <w:rFonts w:ascii="Calibri" w:hAnsi="Calibri"/>
                <w:color w:val="000000"/>
                <w:sz w:val="18"/>
                <w:szCs w:val="18"/>
                <w:lang w:eastAsia="es-BO"/>
              </w:rPr>
            </w:pPr>
            <w:r w:rsidRPr="00727CE0">
              <w:rPr>
                <w:rFonts w:ascii="Calibri" w:hAnsi="Calibri"/>
                <w:color w:val="000000"/>
                <w:sz w:val="18"/>
                <w:szCs w:val="18"/>
                <w:lang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10E265BD" w14:textId="77777777" w:rsidR="007C1323" w:rsidRPr="00727CE0" w:rsidRDefault="007C1323" w:rsidP="005D6135">
            <w:pPr>
              <w:jc w:val="center"/>
              <w:rPr>
                <w:rFonts w:ascii="Calibri" w:hAnsi="Calibri"/>
                <w:color w:val="000000"/>
                <w:sz w:val="18"/>
                <w:szCs w:val="18"/>
                <w:lang w:eastAsia="es-BO"/>
              </w:rPr>
            </w:pPr>
            <w:r w:rsidRPr="00727CE0">
              <w:rPr>
                <w:rFonts w:ascii="Calibri" w:hAnsi="Calibri"/>
                <w:color w:val="000000"/>
                <w:sz w:val="18"/>
                <w:szCs w:val="18"/>
                <w:lang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5865AD8B" w14:textId="77777777" w:rsidR="007C1323" w:rsidRPr="00727CE0" w:rsidRDefault="007C1323" w:rsidP="005D6135">
            <w:pPr>
              <w:jc w:val="center"/>
              <w:rPr>
                <w:rFonts w:ascii="Calibri" w:hAnsi="Calibri"/>
                <w:color w:val="000000"/>
                <w:sz w:val="18"/>
                <w:szCs w:val="18"/>
                <w:lang w:eastAsia="es-BO"/>
              </w:rPr>
            </w:pPr>
            <w:r w:rsidRPr="00727CE0">
              <w:rPr>
                <w:rFonts w:ascii="Calibri" w:hAnsi="Calibri"/>
                <w:color w:val="000000"/>
                <w:sz w:val="18"/>
                <w:szCs w:val="18"/>
                <w:lang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4FBF9BF1" w14:textId="77777777" w:rsidR="007C1323" w:rsidRPr="00727CE0" w:rsidRDefault="007C1323" w:rsidP="005D6135">
            <w:pPr>
              <w:jc w:val="center"/>
              <w:rPr>
                <w:rFonts w:ascii="Calibri" w:hAnsi="Calibri"/>
                <w:color w:val="000000"/>
                <w:sz w:val="18"/>
                <w:szCs w:val="18"/>
                <w:lang w:eastAsia="es-BO"/>
              </w:rPr>
            </w:pPr>
            <w:r w:rsidRPr="00727CE0">
              <w:rPr>
                <w:rFonts w:ascii="Calibri" w:hAnsi="Calibri"/>
                <w:color w:val="000000"/>
                <w:sz w:val="18"/>
                <w:szCs w:val="18"/>
                <w:lang w:eastAsia="es-BO"/>
              </w:rPr>
              <w:t>ESPECIFICACIONES TECNICAS (REQUISITOS SOBRE EL PRODUCTO)</w:t>
            </w:r>
          </w:p>
        </w:tc>
      </w:tr>
      <w:tr w:rsidR="007C1323" w:rsidRPr="00727CE0" w14:paraId="10BBF403" w14:textId="77777777" w:rsidTr="005D613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EE0D54"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w:t>
            </w:r>
          </w:p>
        </w:tc>
        <w:tc>
          <w:tcPr>
            <w:tcW w:w="1251" w:type="pct"/>
            <w:tcBorders>
              <w:top w:val="nil"/>
              <w:left w:val="nil"/>
              <w:bottom w:val="single" w:sz="4" w:space="0" w:color="000000"/>
              <w:right w:val="single" w:sz="4" w:space="0" w:color="000000"/>
            </w:tcBorders>
            <w:shd w:val="clear" w:color="auto" w:fill="auto"/>
            <w:vAlign w:val="bottom"/>
            <w:hideMark/>
          </w:tcPr>
          <w:p w14:paraId="2582380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0FACC07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16026C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Este material es utilizado para sujeción y colocación de las bajantes de tubería de PVC de 3” para el drenaje de aguas pluviales.</w:t>
            </w:r>
            <w:r w:rsidRPr="00727CE0">
              <w:rPr>
                <w:rFonts w:ascii="Calibri" w:hAnsi="Calibri"/>
                <w:color w:val="000000"/>
                <w:sz w:val="18"/>
                <w:szCs w:val="18"/>
                <w:lang w:eastAsia="es-BO"/>
              </w:rPr>
              <w:br/>
              <w:t>Características que debe cumplir:</w:t>
            </w:r>
            <w:r w:rsidRPr="00727CE0">
              <w:rPr>
                <w:rFonts w:ascii="Calibri" w:hAnsi="Calibri"/>
                <w:color w:val="000000"/>
                <w:sz w:val="18"/>
                <w:szCs w:val="18"/>
                <w:lang w:eastAsia="es-BO"/>
              </w:rPr>
              <w:br/>
              <w:t>• Deberá ser apta para tubos de PVC de 3".</w:t>
            </w:r>
            <w:r w:rsidRPr="00727CE0">
              <w:rPr>
                <w:rFonts w:ascii="Calibri" w:hAnsi="Calibri"/>
                <w:color w:val="000000"/>
                <w:sz w:val="18"/>
                <w:szCs w:val="18"/>
                <w:lang w:eastAsia="es-BO"/>
              </w:rPr>
              <w:br/>
              <w:t xml:space="preserve">• Grosor de material de 1 a 1.4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 xml:space="preserve">• Acabado </w:t>
            </w:r>
            <w:proofErr w:type="spellStart"/>
            <w:r w:rsidRPr="00727CE0">
              <w:rPr>
                <w:rFonts w:ascii="Calibri" w:hAnsi="Calibri"/>
                <w:color w:val="000000"/>
                <w:sz w:val="18"/>
                <w:szCs w:val="18"/>
                <w:lang w:eastAsia="es-BO"/>
              </w:rPr>
              <w:t>zincado</w:t>
            </w:r>
            <w:proofErr w:type="spellEnd"/>
            <w:r w:rsidRPr="00727CE0">
              <w:rPr>
                <w:rFonts w:ascii="Calibri" w:hAnsi="Calibri"/>
                <w:color w:val="000000"/>
                <w:sz w:val="18"/>
                <w:szCs w:val="18"/>
                <w:lang w:eastAsia="es-BO"/>
              </w:rPr>
              <w:t xml:space="preserve"> mayor a 5 micras.</w:t>
            </w:r>
            <w:r w:rsidRPr="00727CE0">
              <w:rPr>
                <w:rFonts w:ascii="Calibri" w:hAnsi="Calibri"/>
                <w:color w:val="000000"/>
                <w:sz w:val="18"/>
                <w:szCs w:val="18"/>
                <w:lang w:eastAsia="es-BO"/>
              </w:rPr>
              <w:br/>
              <w:t>• Deberá soportar una carga de 100 Kg.</w:t>
            </w:r>
            <w:r w:rsidRPr="00727CE0">
              <w:rPr>
                <w:rFonts w:ascii="Calibri" w:hAnsi="Calibri"/>
                <w:color w:val="000000"/>
                <w:sz w:val="18"/>
                <w:szCs w:val="18"/>
                <w:lang w:eastAsia="es-BO"/>
              </w:rPr>
              <w:br/>
              <w:t xml:space="preserve">• Deberá contener huecos en sus extremos para la sujeción a la </w:t>
            </w:r>
            <w:proofErr w:type="gramStart"/>
            <w:r w:rsidRPr="00727CE0">
              <w:rPr>
                <w:rFonts w:ascii="Calibri" w:hAnsi="Calibri"/>
                <w:color w:val="000000"/>
                <w:sz w:val="18"/>
                <w:szCs w:val="18"/>
                <w:lang w:eastAsia="es-BO"/>
              </w:rPr>
              <w:t>pared.(</w:t>
            </w:r>
            <w:proofErr w:type="gramEnd"/>
            <w:r w:rsidRPr="00727CE0">
              <w:rPr>
                <w:rFonts w:ascii="Calibri" w:hAnsi="Calibri"/>
                <w:color w:val="000000"/>
                <w:sz w:val="18"/>
                <w:szCs w:val="18"/>
                <w:lang w:eastAsia="es-BO"/>
              </w:rPr>
              <w:t>FA)</w:t>
            </w:r>
          </w:p>
        </w:tc>
      </w:tr>
      <w:tr w:rsidR="007C1323" w:rsidRPr="00727CE0" w14:paraId="363F0352" w14:textId="77777777" w:rsidTr="005D6135">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58CE398"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2</w:t>
            </w:r>
          </w:p>
        </w:tc>
        <w:tc>
          <w:tcPr>
            <w:tcW w:w="1251" w:type="pct"/>
            <w:tcBorders>
              <w:top w:val="nil"/>
              <w:left w:val="nil"/>
              <w:bottom w:val="single" w:sz="4" w:space="0" w:color="000000"/>
              <w:right w:val="single" w:sz="4" w:space="0" w:color="000000"/>
            </w:tcBorders>
            <w:shd w:val="clear" w:color="auto" w:fill="auto"/>
            <w:vAlign w:val="bottom"/>
            <w:hideMark/>
          </w:tcPr>
          <w:p w14:paraId="5904032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09F9CD3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F421C2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El alambre de amarre requerido será producido con acero de bajo contenido de carbono obtenido por </w:t>
            </w:r>
            <w:proofErr w:type="spellStart"/>
            <w:r w:rsidRPr="00727CE0">
              <w:rPr>
                <w:rFonts w:ascii="Calibri" w:hAnsi="Calibri"/>
                <w:color w:val="000000"/>
                <w:sz w:val="18"/>
                <w:szCs w:val="18"/>
                <w:lang w:eastAsia="es-BO"/>
              </w:rPr>
              <w:t>trefilación</w:t>
            </w:r>
            <w:proofErr w:type="spellEnd"/>
            <w:r w:rsidRPr="00727CE0">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27CE0">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27CE0">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C1323" w:rsidRPr="00727CE0" w14:paraId="7EE31C43" w14:textId="77777777" w:rsidTr="005D6135">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6F43FF"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3</w:t>
            </w:r>
          </w:p>
        </w:tc>
        <w:tc>
          <w:tcPr>
            <w:tcW w:w="1251" w:type="pct"/>
            <w:tcBorders>
              <w:top w:val="nil"/>
              <w:left w:val="nil"/>
              <w:bottom w:val="single" w:sz="4" w:space="0" w:color="000000"/>
              <w:right w:val="single" w:sz="4" w:space="0" w:color="000000"/>
            </w:tcBorders>
            <w:shd w:val="clear" w:color="auto" w:fill="auto"/>
            <w:vAlign w:val="bottom"/>
            <w:hideMark/>
          </w:tcPr>
          <w:p w14:paraId="099053F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ALAMBRE DE COBRE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00F3269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B1D521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 un elemento que provee la trayectoria para el flujo de la corriente en las instalaciones eléctricas.</w:t>
            </w:r>
            <w:r w:rsidRPr="00727CE0">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27CE0">
              <w:rPr>
                <w:rFonts w:ascii="Calibri" w:hAnsi="Calibri"/>
                <w:color w:val="000000"/>
                <w:sz w:val="18"/>
                <w:szCs w:val="18"/>
                <w:lang w:eastAsia="es-BO"/>
              </w:rPr>
              <w:br/>
              <w:t>Deberá ser de buena calidad, de marca reconocida y deberá cumplir con la Norma NB777 Instalaciones Eléctricas.</w:t>
            </w:r>
          </w:p>
        </w:tc>
      </w:tr>
      <w:tr w:rsidR="007C1323" w:rsidRPr="00727CE0" w14:paraId="089F002A"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C02EDC"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4</w:t>
            </w:r>
          </w:p>
        </w:tc>
        <w:tc>
          <w:tcPr>
            <w:tcW w:w="1251" w:type="pct"/>
            <w:tcBorders>
              <w:top w:val="nil"/>
              <w:left w:val="nil"/>
              <w:bottom w:val="single" w:sz="4" w:space="0" w:color="000000"/>
              <w:right w:val="single" w:sz="4" w:space="0" w:color="000000"/>
            </w:tcBorders>
            <w:shd w:val="clear" w:color="auto" w:fill="auto"/>
            <w:vAlign w:val="bottom"/>
            <w:hideMark/>
          </w:tcPr>
          <w:p w14:paraId="0CD2A18A"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ALAMBRE DE COBRE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078BE90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D77665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 un elemento que provee la trayectoria para el flujo de la corriente en las instalaciones eléctricas.</w:t>
            </w:r>
            <w:r w:rsidRPr="00727CE0">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27CE0">
              <w:rPr>
                <w:rFonts w:ascii="Calibri" w:hAnsi="Calibri"/>
                <w:color w:val="000000"/>
                <w:sz w:val="18"/>
                <w:szCs w:val="18"/>
                <w:lang w:eastAsia="es-BO"/>
              </w:rPr>
              <w:br/>
              <w:t>Deberá ser de buena calidad, de marca reconocida y deberá cumplir con la Norma NB777 Instalaciones Eléctricas.</w:t>
            </w:r>
          </w:p>
        </w:tc>
      </w:tr>
      <w:tr w:rsidR="007C1323" w:rsidRPr="00727CE0" w14:paraId="2DA15863"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D600D5"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5</w:t>
            </w:r>
          </w:p>
        </w:tc>
        <w:tc>
          <w:tcPr>
            <w:tcW w:w="1251" w:type="pct"/>
            <w:tcBorders>
              <w:top w:val="nil"/>
              <w:left w:val="nil"/>
              <w:bottom w:val="single" w:sz="4" w:space="0" w:color="000000"/>
              <w:right w:val="single" w:sz="4" w:space="0" w:color="000000"/>
            </w:tcBorders>
            <w:shd w:val="clear" w:color="auto" w:fill="auto"/>
            <w:vAlign w:val="bottom"/>
            <w:hideMark/>
          </w:tcPr>
          <w:p w14:paraId="6AEAC05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ALAMBRE DE COBRE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4AE1EF6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8AADB0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 un elemento que provee la trayectoria para el flujo de la corriente en las instalaciones eléctricas.</w:t>
            </w:r>
            <w:r w:rsidRPr="00727CE0">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27CE0">
              <w:rPr>
                <w:rFonts w:ascii="Calibri" w:hAnsi="Calibri"/>
                <w:color w:val="000000"/>
                <w:sz w:val="18"/>
                <w:szCs w:val="18"/>
                <w:lang w:eastAsia="es-BO"/>
              </w:rPr>
              <w:br/>
              <w:t>Deberá ser de buena calidad, de marca reconocida y deberá cumplir con la Norma NB777 Instalaciones Eléctricas.</w:t>
            </w:r>
          </w:p>
        </w:tc>
      </w:tr>
      <w:tr w:rsidR="007C1323" w:rsidRPr="00727CE0" w14:paraId="660E73F0"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1C89453"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6</w:t>
            </w:r>
          </w:p>
        </w:tc>
        <w:tc>
          <w:tcPr>
            <w:tcW w:w="1251" w:type="pct"/>
            <w:tcBorders>
              <w:top w:val="nil"/>
              <w:left w:val="nil"/>
              <w:bottom w:val="single" w:sz="4" w:space="0" w:color="000000"/>
              <w:right w:val="single" w:sz="4" w:space="0" w:color="000000"/>
            </w:tcBorders>
            <w:shd w:val="clear" w:color="auto" w:fill="auto"/>
            <w:vAlign w:val="bottom"/>
            <w:hideMark/>
          </w:tcPr>
          <w:p w14:paraId="26EEFD2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3971D80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F79FDE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27CE0">
              <w:rPr>
                <w:rFonts w:ascii="Calibri" w:hAnsi="Calibri"/>
                <w:color w:val="000000"/>
                <w:sz w:val="18"/>
                <w:szCs w:val="18"/>
                <w:lang w:eastAsia="es-BO"/>
              </w:rPr>
              <w:t>sus características le permite</w:t>
            </w:r>
            <w:proofErr w:type="gramEnd"/>
            <w:r w:rsidRPr="00727CE0">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7C1323" w:rsidRPr="00727CE0" w14:paraId="436242BB" w14:textId="77777777" w:rsidTr="005D6135">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82A30A"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7</w:t>
            </w:r>
          </w:p>
        </w:tc>
        <w:tc>
          <w:tcPr>
            <w:tcW w:w="1251" w:type="pct"/>
            <w:tcBorders>
              <w:top w:val="nil"/>
              <w:left w:val="nil"/>
              <w:bottom w:val="single" w:sz="4" w:space="0" w:color="000000"/>
              <w:right w:val="single" w:sz="4" w:space="0" w:color="000000"/>
            </w:tcBorders>
            <w:shd w:val="clear" w:color="auto" w:fill="auto"/>
            <w:vAlign w:val="bottom"/>
            <w:hideMark/>
          </w:tcPr>
          <w:p w14:paraId="55B5A334" w14:textId="77777777" w:rsidR="007C1323" w:rsidRPr="00DC0373" w:rsidRDefault="007C1323" w:rsidP="005D6135">
            <w:pPr>
              <w:rPr>
                <w:rFonts w:ascii="Calibri" w:hAnsi="Calibri"/>
                <w:color w:val="000000"/>
                <w:sz w:val="18"/>
                <w:szCs w:val="18"/>
                <w:lang w:val="it-IT" w:eastAsia="es-BO"/>
              </w:rPr>
            </w:pPr>
            <w:r w:rsidRPr="00DC0373">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3442E34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516B98C"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727CE0">
              <w:rPr>
                <w:rFonts w:ascii="Calibri" w:hAnsi="Calibri"/>
                <w:color w:val="000000"/>
                <w:sz w:val="18"/>
                <w:szCs w:val="18"/>
                <w:lang w:eastAsia="es-BO"/>
              </w:rPr>
              <w:br/>
              <w:t>El tejido de hexágono debe ser de triple torsión brindando resistencia, flexibilidad y mayor seguridad.</w:t>
            </w:r>
          </w:p>
          <w:p w14:paraId="53D8E8A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Debe contar con una estructura firme y superficie suave que indica una buena prevención contra la corrosión y oxidación.</w:t>
            </w:r>
            <w:r w:rsidRPr="00727CE0">
              <w:rPr>
                <w:rFonts w:ascii="Calibri" w:hAnsi="Calibri"/>
                <w:color w:val="000000"/>
                <w:sz w:val="18"/>
                <w:szCs w:val="18"/>
                <w:lang w:eastAsia="es-BO"/>
              </w:rPr>
              <w:br/>
              <w:t>Se establece una tolerancia de (+/-) 2 cm. en las dimensiones requeridas.</w:t>
            </w:r>
          </w:p>
        </w:tc>
      </w:tr>
      <w:tr w:rsidR="007C1323" w:rsidRPr="00727CE0" w14:paraId="74B69A49" w14:textId="77777777" w:rsidTr="005D613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A6E7A3"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8</w:t>
            </w:r>
          </w:p>
        </w:tc>
        <w:tc>
          <w:tcPr>
            <w:tcW w:w="1251" w:type="pct"/>
            <w:tcBorders>
              <w:top w:val="nil"/>
              <w:left w:val="nil"/>
              <w:bottom w:val="single" w:sz="4" w:space="0" w:color="000000"/>
              <w:right w:val="single" w:sz="4" w:space="0" w:color="000000"/>
            </w:tcBorders>
            <w:shd w:val="clear" w:color="auto" w:fill="auto"/>
            <w:vAlign w:val="bottom"/>
            <w:hideMark/>
          </w:tcPr>
          <w:p w14:paraId="3D111AA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54393D1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2EA21FB"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5B26669C"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p>
          <w:p w14:paraId="6B3B5300"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p w14:paraId="5DEC0928" w14:textId="77777777" w:rsidR="007C1323" w:rsidRDefault="007C1323" w:rsidP="005D6135">
            <w:pPr>
              <w:rPr>
                <w:rFonts w:ascii="Calibri" w:hAnsi="Calibri"/>
                <w:color w:val="000000"/>
                <w:sz w:val="18"/>
                <w:szCs w:val="18"/>
                <w:lang w:eastAsia="es-BO"/>
              </w:rPr>
            </w:pPr>
          </w:p>
          <w:p w14:paraId="43281B92" w14:textId="77777777" w:rsidR="007C1323" w:rsidRPr="00727CE0" w:rsidRDefault="007C1323" w:rsidP="005D6135">
            <w:pPr>
              <w:rPr>
                <w:rFonts w:ascii="Calibri" w:hAnsi="Calibri"/>
                <w:color w:val="000000"/>
                <w:sz w:val="18"/>
                <w:szCs w:val="18"/>
                <w:lang w:eastAsia="es-BO"/>
              </w:rPr>
            </w:pPr>
          </w:p>
        </w:tc>
      </w:tr>
      <w:tr w:rsidR="007C1323" w:rsidRPr="00727CE0" w14:paraId="42506305" w14:textId="77777777" w:rsidTr="005D6135">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C49D217"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9</w:t>
            </w:r>
          </w:p>
        </w:tc>
        <w:tc>
          <w:tcPr>
            <w:tcW w:w="1251" w:type="pct"/>
            <w:tcBorders>
              <w:top w:val="nil"/>
              <w:left w:val="nil"/>
              <w:bottom w:val="single" w:sz="4" w:space="0" w:color="000000"/>
              <w:right w:val="single" w:sz="4" w:space="0" w:color="000000"/>
            </w:tcBorders>
            <w:shd w:val="clear" w:color="auto" w:fill="auto"/>
            <w:vAlign w:val="bottom"/>
            <w:hideMark/>
          </w:tcPr>
          <w:p w14:paraId="570D81AA"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3C34314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9530E1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727CE0">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727CE0">
              <w:rPr>
                <w:rFonts w:ascii="Calibri" w:hAnsi="Calibri"/>
                <w:color w:val="000000"/>
                <w:sz w:val="18"/>
                <w:szCs w:val="18"/>
                <w:lang w:eastAsia="es-BO"/>
              </w:rPr>
              <w:br/>
              <w:t xml:space="preserve">La madera barnizada presenta una gran resistencia a las aguas de lluvia, destacando además la veta natural de ella. </w:t>
            </w:r>
            <w:r w:rsidRPr="00727CE0">
              <w:rPr>
                <w:rFonts w:ascii="Calibri" w:hAnsi="Calibri"/>
                <w:color w:val="000000"/>
                <w:sz w:val="18"/>
                <w:szCs w:val="18"/>
                <w:lang w:eastAsia="es-BO"/>
              </w:rPr>
              <w:br/>
              <w:t>Las características del material serán:</w:t>
            </w:r>
            <w:r w:rsidRPr="00727CE0">
              <w:rPr>
                <w:rFonts w:ascii="Calibri" w:hAnsi="Calibri"/>
                <w:color w:val="000000"/>
                <w:sz w:val="18"/>
                <w:szCs w:val="18"/>
                <w:lang w:eastAsia="es-BO"/>
              </w:rPr>
              <w:br/>
              <w:t>Naturaleza Química: Resinas sintéticas disueltas en aguarrás mineral.</w:t>
            </w:r>
            <w:r w:rsidRPr="00727CE0">
              <w:rPr>
                <w:rFonts w:ascii="Calibri" w:hAnsi="Calibri"/>
                <w:color w:val="000000"/>
                <w:sz w:val="18"/>
                <w:szCs w:val="18"/>
                <w:lang w:eastAsia="es-BO"/>
              </w:rPr>
              <w:br/>
              <w:t>Color: Incoloro y varios de acuerdo a requerimiento.</w:t>
            </w:r>
            <w:r w:rsidRPr="00727CE0">
              <w:rPr>
                <w:rFonts w:ascii="Calibri" w:hAnsi="Calibri"/>
                <w:color w:val="000000"/>
                <w:sz w:val="18"/>
                <w:szCs w:val="18"/>
                <w:lang w:eastAsia="es-BO"/>
              </w:rPr>
              <w:br/>
              <w:t>Acabado: Brillante.</w:t>
            </w:r>
            <w:r w:rsidRPr="00727CE0">
              <w:rPr>
                <w:rFonts w:ascii="Calibri" w:hAnsi="Calibri"/>
                <w:color w:val="000000"/>
                <w:sz w:val="18"/>
                <w:szCs w:val="18"/>
                <w:lang w:eastAsia="es-BO"/>
              </w:rPr>
              <w:br/>
              <w:t>Rendimiento: 40±5 m²/gal/mano, dependiendo del grado de absorción, rugosidad y espesor de película.</w:t>
            </w:r>
            <w:r w:rsidRPr="00727CE0">
              <w:rPr>
                <w:rFonts w:ascii="Calibri" w:hAnsi="Calibri"/>
                <w:color w:val="000000"/>
                <w:sz w:val="18"/>
                <w:szCs w:val="18"/>
                <w:lang w:eastAsia="es-BO"/>
              </w:rPr>
              <w:br/>
              <w:t>Número de capas: 2 para interior, y &gt;3 para exterior con tinte.</w:t>
            </w:r>
            <w:r w:rsidRPr="00727CE0">
              <w:rPr>
                <w:rFonts w:ascii="Calibri" w:hAnsi="Calibri"/>
                <w:color w:val="000000"/>
                <w:sz w:val="18"/>
                <w:szCs w:val="18"/>
                <w:lang w:eastAsia="es-BO"/>
              </w:rPr>
              <w:br/>
              <w:t>Aplicación: Brocha, rodillo y pistola.</w:t>
            </w:r>
            <w:r w:rsidRPr="00727CE0">
              <w:rPr>
                <w:rFonts w:ascii="Calibri" w:hAnsi="Calibri"/>
                <w:color w:val="000000"/>
                <w:sz w:val="18"/>
                <w:szCs w:val="18"/>
                <w:lang w:eastAsia="es-BO"/>
              </w:rPr>
              <w:br/>
              <w:t>Diluyente: Aguarrás mineral.</w:t>
            </w:r>
            <w:r w:rsidRPr="00727CE0">
              <w:rPr>
                <w:rFonts w:ascii="Calibri" w:hAnsi="Calibri"/>
                <w:color w:val="000000"/>
                <w:sz w:val="18"/>
                <w:szCs w:val="18"/>
                <w:lang w:eastAsia="es-BO"/>
              </w:rPr>
              <w:br/>
              <w:t xml:space="preserve">Dilución: ¼ </w:t>
            </w:r>
            <w:proofErr w:type="spellStart"/>
            <w:r w:rsidRPr="00727CE0">
              <w:rPr>
                <w:rFonts w:ascii="Calibri" w:hAnsi="Calibri"/>
                <w:color w:val="000000"/>
                <w:sz w:val="18"/>
                <w:szCs w:val="18"/>
                <w:lang w:eastAsia="es-BO"/>
              </w:rPr>
              <w:t>lt</w:t>
            </w:r>
            <w:proofErr w:type="spellEnd"/>
            <w:r w:rsidRPr="00727CE0">
              <w:rPr>
                <w:rFonts w:ascii="Calibri" w:hAnsi="Calibri"/>
                <w:color w:val="000000"/>
                <w:sz w:val="18"/>
                <w:szCs w:val="18"/>
                <w:lang w:eastAsia="es-BO"/>
              </w:rPr>
              <w:t>/</w:t>
            </w:r>
            <w:proofErr w:type="spellStart"/>
            <w:r w:rsidRPr="00727CE0">
              <w:rPr>
                <w:rFonts w:ascii="Calibri" w:hAnsi="Calibri"/>
                <w:color w:val="000000"/>
                <w:sz w:val="18"/>
                <w:szCs w:val="18"/>
                <w:lang w:eastAsia="es-BO"/>
              </w:rPr>
              <w:t>gl</w:t>
            </w:r>
            <w:proofErr w:type="spellEnd"/>
            <w:r w:rsidRPr="00727CE0">
              <w:rPr>
                <w:rFonts w:ascii="Calibri" w:hAnsi="Calibri"/>
                <w:color w:val="000000"/>
                <w:sz w:val="18"/>
                <w:szCs w:val="18"/>
                <w:lang w:eastAsia="es-BO"/>
              </w:rPr>
              <w:t xml:space="preserve"> para brocha y rodillo, y ½ </w:t>
            </w:r>
            <w:proofErr w:type="spellStart"/>
            <w:r w:rsidRPr="00727CE0">
              <w:rPr>
                <w:rFonts w:ascii="Calibri" w:hAnsi="Calibri"/>
                <w:color w:val="000000"/>
                <w:sz w:val="18"/>
                <w:szCs w:val="18"/>
                <w:lang w:eastAsia="es-BO"/>
              </w:rPr>
              <w:t>lt</w:t>
            </w:r>
            <w:proofErr w:type="spellEnd"/>
            <w:r w:rsidRPr="00727CE0">
              <w:rPr>
                <w:rFonts w:ascii="Calibri" w:hAnsi="Calibri"/>
                <w:color w:val="000000"/>
                <w:sz w:val="18"/>
                <w:szCs w:val="18"/>
                <w:lang w:eastAsia="es-BO"/>
              </w:rPr>
              <w:t>/</w:t>
            </w:r>
            <w:proofErr w:type="spellStart"/>
            <w:r w:rsidRPr="00727CE0">
              <w:rPr>
                <w:rFonts w:ascii="Calibri" w:hAnsi="Calibri"/>
                <w:color w:val="000000"/>
                <w:sz w:val="18"/>
                <w:szCs w:val="18"/>
                <w:lang w:eastAsia="es-BO"/>
              </w:rPr>
              <w:t>gl</w:t>
            </w:r>
            <w:proofErr w:type="spellEnd"/>
            <w:r w:rsidRPr="00727CE0">
              <w:rPr>
                <w:rFonts w:ascii="Calibri" w:hAnsi="Calibri"/>
                <w:color w:val="000000"/>
                <w:sz w:val="18"/>
                <w:szCs w:val="18"/>
                <w:lang w:eastAsia="es-BO"/>
              </w:rPr>
              <w:t xml:space="preserve"> para pistola.</w:t>
            </w:r>
            <w:r w:rsidRPr="00727CE0">
              <w:rPr>
                <w:rFonts w:ascii="Calibri" w:hAnsi="Calibri"/>
                <w:color w:val="000000"/>
                <w:sz w:val="18"/>
                <w:szCs w:val="18"/>
                <w:lang w:eastAsia="es-BO"/>
              </w:rPr>
              <w:br/>
              <w:t>Condiciones de secado: 20ºC, 60% H.R y 50 micrones espesor húmedo.</w:t>
            </w:r>
            <w:r w:rsidRPr="00727CE0">
              <w:rPr>
                <w:rFonts w:ascii="Calibri" w:hAnsi="Calibri"/>
                <w:color w:val="000000"/>
                <w:sz w:val="18"/>
                <w:szCs w:val="18"/>
                <w:lang w:eastAsia="es-BO"/>
              </w:rPr>
              <w:br/>
              <w:t>Secado Tacto: 6-8 horas.</w:t>
            </w:r>
            <w:r w:rsidRPr="00727CE0">
              <w:rPr>
                <w:rFonts w:ascii="Calibri" w:hAnsi="Calibri"/>
                <w:color w:val="000000"/>
                <w:sz w:val="18"/>
                <w:szCs w:val="18"/>
                <w:lang w:eastAsia="es-BO"/>
              </w:rPr>
              <w:br/>
              <w:t>Secado entre manos: 24 horas.</w:t>
            </w:r>
            <w:r w:rsidRPr="00727CE0">
              <w:rPr>
                <w:rFonts w:ascii="Calibri" w:hAnsi="Calibri"/>
                <w:color w:val="000000"/>
                <w:sz w:val="18"/>
                <w:szCs w:val="18"/>
                <w:lang w:eastAsia="es-BO"/>
              </w:rPr>
              <w:br/>
              <w:t>Secado final: 48 horas.</w:t>
            </w:r>
            <w:r w:rsidRPr="00727CE0">
              <w:rPr>
                <w:rFonts w:ascii="Calibri" w:hAnsi="Calibri"/>
                <w:color w:val="000000"/>
                <w:sz w:val="18"/>
                <w:szCs w:val="18"/>
                <w:lang w:eastAsia="es-BO"/>
              </w:rPr>
              <w:br/>
              <w:t>Estabilidad de almacenaje: 24 meses en envases herméticamente cerrados 10-30ºC y H.R. menor a 80%.</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7C1323" w:rsidRPr="00727CE0" w14:paraId="56447543" w14:textId="77777777" w:rsidTr="005D613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0F3886A"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10</w:t>
            </w:r>
          </w:p>
        </w:tc>
        <w:tc>
          <w:tcPr>
            <w:tcW w:w="1251" w:type="pct"/>
            <w:tcBorders>
              <w:top w:val="nil"/>
              <w:left w:val="nil"/>
              <w:bottom w:val="single" w:sz="4" w:space="0" w:color="000000"/>
              <w:right w:val="single" w:sz="4" w:space="0" w:color="000000"/>
            </w:tcBorders>
            <w:shd w:val="clear" w:color="auto" w:fill="auto"/>
            <w:vAlign w:val="bottom"/>
            <w:hideMark/>
          </w:tcPr>
          <w:p w14:paraId="39C51CE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59F3A8C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9FD89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Este material se emplea en puertas y ventanas. (Permite abrir la hoja de la puerta o ventana).</w:t>
            </w:r>
            <w:r w:rsidRPr="00727CE0">
              <w:rPr>
                <w:rFonts w:ascii="Calibri" w:hAnsi="Calibri"/>
                <w:color w:val="000000"/>
                <w:sz w:val="18"/>
                <w:szCs w:val="18"/>
                <w:lang w:eastAsia="es-BO"/>
              </w:rPr>
              <w:br/>
              <w:t>Características que debe cumplir:</w:t>
            </w:r>
            <w:r w:rsidRPr="00727CE0">
              <w:rPr>
                <w:rFonts w:ascii="Calibri" w:hAnsi="Calibri"/>
                <w:color w:val="000000"/>
                <w:sz w:val="18"/>
                <w:szCs w:val="18"/>
                <w:lang w:eastAsia="es-BO"/>
              </w:rPr>
              <w:br/>
              <w:t xml:space="preserve">Dimensiones mínimas: </w:t>
            </w:r>
            <w:r w:rsidRPr="00727CE0">
              <w:rPr>
                <w:rFonts w:ascii="Calibri" w:hAnsi="Calibri"/>
                <w:color w:val="000000"/>
                <w:sz w:val="18"/>
                <w:szCs w:val="18"/>
                <w:lang w:eastAsia="es-BO"/>
              </w:rPr>
              <w:br/>
              <w:t xml:space="preserve">- Largo x ancho: 102.0 x 102.0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 xml:space="preserve">- Espesor: 2.5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 xml:space="preserve">Terminado: </w:t>
            </w:r>
            <w:proofErr w:type="spellStart"/>
            <w:r w:rsidRPr="00727CE0">
              <w:rPr>
                <w:rFonts w:ascii="Calibri" w:hAnsi="Calibri"/>
                <w:color w:val="000000"/>
                <w:sz w:val="18"/>
                <w:szCs w:val="18"/>
                <w:lang w:eastAsia="es-BO"/>
              </w:rPr>
              <w:t>Cobrizado</w:t>
            </w:r>
            <w:proofErr w:type="spellEnd"/>
            <w:r w:rsidRPr="00727CE0">
              <w:rPr>
                <w:rFonts w:ascii="Calibri" w:hAnsi="Calibri"/>
                <w:color w:val="000000"/>
                <w:sz w:val="18"/>
                <w:szCs w:val="18"/>
                <w:lang w:eastAsia="es-BO"/>
              </w:rPr>
              <w:t>, o de acuerdo al Inspector de Obra.</w:t>
            </w:r>
            <w:r w:rsidRPr="00727CE0">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7C1323" w:rsidRPr="00727CE0" w14:paraId="1E5991A7" w14:textId="77777777" w:rsidTr="005D6135">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5380E8"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11</w:t>
            </w:r>
          </w:p>
        </w:tc>
        <w:tc>
          <w:tcPr>
            <w:tcW w:w="1251" w:type="pct"/>
            <w:tcBorders>
              <w:top w:val="nil"/>
              <w:left w:val="nil"/>
              <w:bottom w:val="single" w:sz="4" w:space="0" w:color="000000"/>
              <w:right w:val="single" w:sz="4" w:space="0" w:color="000000"/>
            </w:tcBorders>
            <w:shd w:val="clear" w:color="auto" w:fill="auto"/>
            <w:vAlign w:val="bottom"/>
            <w:hideMark/>
          </w:tcPr>
          <w:p w14:paraId="6D84F78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2118FF8A"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10109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27CE0">
              <w:rPr>
                <w:rFonts w:ascii="Calibri" w:hAnsi="Calibri"/>
                <w:color w:val="000000"/>
                <w:sz w:val="18"/>
                <w:szCs w:val="18"/>
                <w:lang w:eastAsia="es-BO"/>
              </w:rPr>
              <w:br/>
              <w:t>El limpiador y el pegamento para PVC serán de buena calidad debidamente aprobado por el Inspector de Obra.</w:t>
            </w:r>
            <w:r w:rsidRPr="00727CE0">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27CE0">
              <w:rPr>
                <w:rFonts w:ascii="Calibri" w:hAnsi="Calibri"/>
                <w:color w:val="000000"/>
                <w:sz w:val="18"/>
                <w:szCs w:val="18"/>
                <w:lang w:eastAsia="es-BO"/>
              </w:rPr>
              <w:br/>
              <w:t>Características que debe cumplir:</w:t>
            </w:r>
            <w:r w:rsidRPr="00727CE0">
              <w:rPr>
                <w:rFonts w:ascii="Calibri" w:hAnsi="Calibri"/>
                <w:color w:val="000000"/>
                <w:sz w:val="18"/>
                <w:szCs w:val="18"/>
                <w:lang w:eastAsia="es-BO"/>
              </w:rPr>
              <w:br/>
              <w:t>• La caja de registro de PVC de terminación M/H</w:t>
            </w:r>
            <w:r w:rsidRPr="00727CE0">
              <w:rPr>
                <w:rFonts w:ascii="Calibri" w:hAnsi="Calibri"/>
                <w:color w:val="000000"/>
                <w:sz w:val="18"/>
                <w:szCs w:val="18"/>
                <w:lang w:eastAsia="es-BO"/>
              </w:rPr>
              <w:br/>
              <w:t xml:space="preserve">• No deberá ser piezas  obtenidas mediante cortes o cortados en seco, </w:t>
            </w:r>
            <w:r w:rsidRPr="00727CE0">
              <w:rPr>
                <w:rFonts w:ascii="Calibri" w:hAnsi="Calibri"/>
                <w:color w:val="000000"/>
                <w:sz w:val="18"/>
                <w:szCs w:val="18"/>
                <w:lang w:eastAsia="es-BO"/>
              </w:rPr>
              <w:br/>
              <w:t xml:space="preserve">• Dimensiones de altura 30cm y ancho de 40cm </w:t>
            </w:r>
            <w:r w:rsidRPr="00727CE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C1323" w:rsidRPr="00727CE0" w14:paraId="2378C5E7" w14:textId="77777777" w:rsidTr="005D613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3585DD"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12</w:t>
            </w:r>
          </w:p>
        </w:tc>
        <w:tc>
          <w:tcPr>
            <w:tcW w:w="1251" w:type="pct"/>
            <w:tcBorders>
              <w:top w:val="nil"/>
              <w:left w:val="nil"/>
              <w:bottom w:val="single" w:sz="4" w:space="0" w:color="000000"/>
              <w:right w:val="single" w:sz="4" w:space="0" w:color="000000"/>
            </w:tcBorders>
            <w:shd w:val="clear" w:color="auto" w:fill="auto"/>
            <w:vAlign w:val="bottom"/>
            <w:hideMark/>
          </w:tcPr>
          <w:p w14:paraId="395D531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4C49711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849A75"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p>
          <w:p w14:paraId="5226543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xml:space="preserve">El tablero de distribución deberá ser de plástico y de buena </w:t>
            </w:r>
            <w:proofErr w:type="gramStart"/>
            <w:r w:rsidRPr="00727CE0">
              <w:rPr>
                <w:rFonts w:ascii="Calibri" w:hAnsi="Calibri"/>
                <w:color w:val="000000"/>
                <w:sz w:val="18"/>
                <w:szCs w:val="18"/>
                <w:lang w:eastAsia="es-BO"/>
              </w:rPr>
              <w:t>calidad,  así</w:t>
            </w:r>
            <w:proofErr w:type="gramEnd"/>
            <w:r w:rsidRPr="00727CE0">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C1323" w:rsidRPr="00727CE0" w14:paraId="65A87120" w14:textId="77777777" w:rsidTr="005D613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4CEA2F"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13</w:t>
            </w:r>
          </w:p>
        </w:tc>
        <w:tc>
          <w:tcPr>
            <w:tcW w:w="1251" w:type="pct"/>
            <w:tcBorders>
              <w:top w:val="nil"/>
              <w:left w:val="nil"/>
              <w:bottom w:val="single" w:sz="4" w:space="0" w:color="000000"/>
              <w:right w:val="single" w:sz="4" w:space="0" w:color="000000"/>
            </w:tcBorders>
            <w:shd w:val="clear" w:color="auto" w:fill="auto"/>
            <w:vAlign w:val="bottom"/>
            <w:hideMark/>
          </w:tcPr>
          <w:p w14:paraId="00C100E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074CE3F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D1E468"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w:t>
            </w:r>
          </w:p>
          <w:p w14:paraId="2E3423D1" w14:textId="77777777" w:rsidR="007C1323" w:rsidRDefault="007C1323" w:rsidP="005D6135">
            <w:pPr>
              <w:rPr>
                <w:rFonts w:ascii="Calibri" w:hAnsi="Calibri"/>
                <w:color w:val="000000"/>
                <w:sz w:val="18"/>
                <w:szCs w:val="18"/>
                <w:lang w:eastAsia="es-BO"/>
              </w:rPr>
            </w:pPr>
          </w:p>
          <w:p w14:paraId="214EC35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C1323" w:rsidRPr="00727CE0" w14:paraId="71B3100B" w14:textId="77777777" w:rsidTr="005D613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08C7A3"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14</w:t>
            </w:r>
          </w:p>
        </w:tc>
        <w:tc>
          <w:tcPr>
            <w:tcW w:w="1251" w:type="pct"/>
            <w:tcBorders>
              <w:top w:val="nil"/>
              <w:left w:val="nil"/>
              <w:bottom w:val="single" w:sz="4" w:space="0" w:color="000000"/>
              <w:right w:val="single" w:sz="4" w:space="0" w:color="000000"/>
            </w:tcBorders>
            <w:shd w:val="clear" w:color="auto" w:fill="auto"/>
            <w:vAlign w:val="bottom"/>
            <w:hideMark/>
          </w:tcPr>
          <w:p w14:paraId="0DDF5C5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4CE5F17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6DFC43"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p>
          <w:p w14:paraId="1273647E"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Caja plástica circular; Material: PVC; Uso para instalaciones eléctricas en general. Recomendado su uso en áreas húmedas.</w:t>
            </w:r>
            <w:r w:rsidRPr="00727CE0">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p>
          <w:p w14:paraId="6FE2FA8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Deberá ser de buena calidad y de marca reconocida.</w:t>
            </w:r>
          </w:p>
        </w:tc>
      </w:tr>
      <w:tr w:rsidR="007C1323" w:rsidRPr="00727CE0" w14:paraId="2A086ACE" w14:textId="77777777" w:rsidTr="005D613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7B7CF0"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15</w:t>
            </w:r>
          </w:p>
        </w:tc>
        <w:tc>
          <w:tcPr>
            <w:tcW w:w="1251" w:type="pct"/>
            <w:tcBorders>
              <w:top w:val="nil"/>
              <w:left w:val="nil"/>
              <w:bottom w:val="single" w:sz="4" w:space="0" w:color="000000"/>
              <w:right w:val="single" w:sz="4" w:space="0" w:color="000000"/>
            </w:tcBorders>
            <w:shd w:val="clear" w:color="auto" w:fill="auto"/>
            <w:vAlign w:val="bottom"/>
            <w:hideMark/>
          </w:tcPr>
          <w:p w14:paraId="057508A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75D91C0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14DE9C"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27CE0">
              <w:rPr>
                <w:rFonts w:ascii="Calibri" w:hAnsi="Calibri"/>
                <w:color w:val="000000"/>
                <w:sz w:val="18"/>
                <w:szCs w:val="18"/>
                <w:lang w:eastAsia="es-BO"/>
              </w:rPr>
              <w:t>Shucko</w:t>
            </w:r>
            <w:proofErr w:type="spellEnd"/>
            <w:r w:rsidRPr="00727CE0">
              <w:rPr>
                <w:rFonts w:ascii="Calibri" w:hAnsi="Calibri"/>
                <w:color w:val="000000"/>
                <w:sz w:val="18"/>
                <w:szCs w:val="18"/>
                <w:lang w:eastAsia="es-BO"/>
              </w:rPr>
              <w:t xml:space="preserve"> y conmutador de 3 y 4 vías.</w:t>
            </w:r>
            <w:r w:rsidRPr="00727CE0">
              <w:rPr>
                <w:rFonts w:ascii="Calibri" w:hAnsi="Calibri"/>
                <w:color w:val="000000"/>
                <w:sz w:val="18"/>
                <w:szCs w:val="18"/>
                <w:lang w:eastAsia="es-BO"/>
              </w:rPr>
              <w:br/>
            </w:r>
            <w:r w:rsidRPr="00727CE0">
              <w:rPr>
                <w:rFonts w:ascii="Calibri" w:hAnsi="Calibri"/>
                <w:color w:val="000000"/>
                <w:sz w:val="18"/>
                <w:szCs w:val="18"/>
                <w:lang w:eastAsia="es-BO"/>
              </w:rPr>
              <w:br/>
              <w:t>Caja plástica rectangular; Medida: 2"" x 4"</w:t>
            </w:r>
            <w:proofErr w:type="gramStart"/>
            <w:r w:rsidRPr="00727CE0">
              <w:rPr>
                <w:rFonts w:ascii="Calibri" w:hAnsi="Calibri"/>
                <w:color w:val="000000"/>
                <w:sz w:val="18"/>
                <w:szCs w:val="18"/>
                <w:lang w:eastAsia="es-BO"/>
              </w:rPr>
              <w:t>";Material</w:t>
            </w:r>
            <w:proofErr w:type="gramEnd"/>
            <w:r w:rsidRPr="00727CE0">
              <w:rPr>
                <w:rFonts w:ascii="Calibri" w:hAnsi="Calibri"/>
                <w:color w:val="000000"/>
                <w:sz w:val="18"/>
                <w:szCs w:val="18"/>
                <w:lang w:eastAsia="es-BO"/>
              </w:rPr>
              <w:t>: PVC; Uso para instalaciones eléctricas en general; Recomendado su uso en áreas húmedas.</w:t>
            </w:r>
          </w:p>
          <w:p w14:paraId="2CACC4A4" w14:textId="77777777" w:rsidR="007C1323" w:rsidRDefault="007C1323" w:rsidP="005D6135">
            <w:pPr>
              <w:rPr>
                <w:rFonts w:ascii="Calibri" w:hAnsi="Calibri"/>
                <w:color w:val="000000"/>
                <w:sz w:val="18"/>
                <w:szCs w:val="18"/>
                <w:lang w:eastAsia="es-BO"/>
              </w:rPr>
            </w:pPr>
          </w:p>
          <w:p w14:paraId="7B00835E"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Deberá ser de buena calidad resistente y con fijación metálica empotrado en ambos lados de la caja, para asegurar con tornillos el interruptor o el tomacorriente.</w:t>
            </w:r>
          </w:p>
          <w:p w14:paraId="5DBCAB6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Deberá ser de buena calidad y de marca reconocida.</w:t>
            </w:r>
          </w:p>
        </w:tc>
      </w:tr>
      <w:tr w:rsidR="007C1323" w:rsidRPr="00727CE0" w14:paraId="3025D4ED" w14:textId="77777777" w:rsidTr="005D613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F63941"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16</w:t>
            </w:r>
          </w:p>
        </w:tc>
        <w:tc>
          <w:tcPr>
            <w:tcW w:w="1251" w:type="pct"/>
            <w:tcBorders>
              <w:top w:val="nil"/>
              <w:left w:val="nil"/>
              <w:bottom w:val="single" w:sz="4" w:space="0" w:color="000000"/>
              <w:right w:val="single" w:sz="4" w:space="0" w:color="000000"/>
            </w:tcBorders>
            <w:shd w:val="clear" w:color="auto" w:fill="auto"/>
            <w:vAlign w:val="bottom"/>
            <w:hideMark/>
          </w:tcPr>
          <w:p w14:paraId="43FF32FA"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30537BC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DC0952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727CE0">
              <w:rPr>
                <w:rFonts w:ascii="Calibri" w:hAnsi="Calibri"/>
                <w:color w:val="000000"/>
                <w:sz w:val="18"/>
                <w:szCs w:val="18"/>
                <w:lang w:eastAsia="es-BO"/>
              </w:rPr>
              <w:t>linea</w:t>
            </w:r>
            <w:proofErr w:type="spellEnd"/>
            <w:r w:rsidRPr="00727CE0">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27CE0">
              <w:rPr>
                <w:rFonts w:ascii="Calibri" w:hAnsi="Calibri"/>
                <w:color w:val="000000"/>
                <w:sz w:val="18"/>
                <w:szCs w:val="18"/>
                <w:lang w:eastAsia="es-BO"/>
              </w:rPr>
              <w:br/>
              <w:t xml:space="preserve">los accesorios deben tener las siguientes características: </w:t>
            </w:r>
            <w:r w:rsidRPr="00727CE0">
              <w:rPr>
                <w:rFonts w:ascii="Calibri" w:hAnsi="Calibri"/>
                <w:color w:val="000000"/>
                <w:sz w:val="18"/>
                <w:szCs w:val="18"/>
                <w:lang w:eastAsia="es-BO"/>
              </w:rPr>
              <w:br/>
              <w:t xml:space="preserve">• Dimensiones de 4” x2” con sello hidráulico </w:t>
            </w:r>
            <w:r w:rsidRPr="00727CE0">
              <w:rPr>
                <w:rFonts w:ascii="Calibri" w:hAnsi="Calibri"/>
                <w:color w:val="000000"/>
                <w:sz w:val="18"/>
                <w:szCs w:val="18"/>
                <w:lang w:eastAsia="es-BO"/>
              </w:rPr>
              <w:br/>
              <w:t>• Caja sifonada con sifón interno extraíble</w:t>
            </w:r>
            <w:r w:rsidRPr="00727CE0">
              <w:rPr>
                <w:rFonts w:ascii="Calibri" w:hAnsi="Calibri"/>
                <w:color w:val="000000"/>
                <w:sz w:val="18"/>
                <w:szCs w:val="18"/>
                <w:lang w:eastAsia="es-BO"/>
              </w:rPr>
              <w:br/>
              <w:t>• La caja debe tener su tapa de rejilla metálica de diámetro de 9.7 cm o 4”.</w:t>
            </w:r>
            <w:r w:rsidRPr="00727CE0">
              <w:rPr>
                <w:rFonts w:ascii="Calibri" w:hAnsi="Calibri"/>
                <w:color w:val="000000"/>
                <w:sz w:val="18"/>
                <w:szCs w:val="18"/>
                <w:lang w:eastAsia="es-BO"/>
              </w:rPr>
              <w:br/>
              <w:t xml:space="preserve">• La procedencia del material </w:t>
            </w:r>
            <w:proofErr w:type="spellStart"/>
            <w:r w:rsidRPr="00727CE0">
              <w:rPr>
                <w:rFonts w:ascii="Calibri" w:hAnsi="Calibri"/>
                <w:color w:val="000000"/>
                <w:sz w:val="18"/>
                <w:szCs w:val="18"/>
                <w:lang w:eastAsia="es-BO"/>
              </w:rPr>
              <w:t>sera</w:t>
            </w:r>
            <w:proofErr w:type="spellEnd"/>
            <w:r w:rsidRPr="00727CE0">
              <w:rPr>
                <w:rFonts w:ascii="Calibri" w:hAnsi="Calibri"/>
                <w:color w:val="000000"/>
                <w:sz w:val="18"/>
                <w:szCs w:val="18"/>
                <w:lang w:eastAsia="es-BO"/>
              </w:rPr>
              <w:t xml:space="preserve"> de fabrica por inyección de molde </w:t>
            </w:r>
            <w:r w:rsidRPr="00727CE0">
              <w:rPr>
                <w:rFonts w:ascii="Calibri" w:hAnsi="Calibri"/>
                <w:color w:val="000000"/>
                <w:sz w:val="18"/>
                <w:szCs w:val="18"/>
                <w:lang w:eastAsia="es-BO"/>
              </w:rPr>
              <w:br/>
              <w:t>• No deberá ser el uso de piezas espaciales obtenidas mediante cortes</w:t>
            </w:r>
            <w:r w:rsidRPr="00727CE0">
              <w:rPr>
                <w:rFonts w:ascii="Calibri" w:hAnsi="Calibri"/>
                <w:color w:val="000000"/>
                <w:sz w:val="18"/>
                <w:szCs w:val="18"/>
                <w:lang w:eastAsia="es-BO"/>
              </w:rPr>
              <w:br/>
              <w:t xml:space="preserve">• Superficie externa e interna lisas y estar libres de grietas, fisuras, ondulaciones y otros defectos que alteren su calidad. </w:t>
            </w:r>
            <w:r w:rsidRPr="00727CE0">
              <w:rPr>
                <w:rFonts w:ascii="Calibri" w:hAnsi="Calibri"/>
                <w:color w:val="000000"/>
                <w:sz w:val="18"/>
                <w:szCs w:val="18"/>
                <w:lang w:eastAsia="es-BO"/>
              </w:rPr>
              <w:br/>
              <w:t xml:space="preserve">• Los accesorios deberán ser de color uniforme. </w:t>
            </w:r>
            <w:r w:rsidRPr="00727CE0">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727CE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C1323" w:rsidRPr="00727CE0" w14:paraId="5F0E861D" w14:textId="77777777" w:rsidTr="005D613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6665BF1"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17</w:t>
            </w:r>
          </w:p>
        </w:tc>
        <w:tc>
          <w:tcPr>
            <w:tcW w:w="1251" w:type="pct"/>
            <w:tcBorders>
              <w:top w:val="nil"/>
              <w:left w:val="nil"/>
              <w:bottom w:val="single" w:sz="4" w:space="0" w:color="000000"/>
              <w:right w:val="single" w:sz="4" w:space="0" w:color="000000"/>
            </w:tcBorders>
            <w:shd w:val="clear" w:color="auto" w:fill="auto"/>
            <w:vAlign w:val="bottom"/>
            <w:hideMark/>
          </w:tcPr>
          <w:p w14:paraId="0FE2103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E948B0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3A7951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La Cajonería </w:t>
            </w:r>
            <w:r>
              <w:rPr>
                <w:rFonts w:ascii="Calibri" w:hAnsi="Calibri"/>
                <w:color w:val="000000"/>
                <w:sz w:val="18"/>
                <w:szCs w:val="18"/>
                <w:lang w:eastAsia="es-BO"/>
              </w:rPr>
              <w:t xml:space="preserve">alta </w:t>
            </w:r>
            <w:r w:rsidRPr="00727CE0">
              <w:rPr>
                <w:rFonts w:ascii="Calibri" w:hAnsi="Calibri"/>
                <w:color w:val="000000"/>
                <w:sz w:val="18"/>
                <w:szCs w:val="18"/>
                <w:lang w:eastAsia="es-BO"/>
              </w:rPr>
              <w:t>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727CE0">
              <w:rPr>
                <w:rFonts w:ascii="Calibri" w:hAnsi="Calibri"/>
                <w:color w:val="000000"/>
                <w:sz w:val="18"/>
                <w:szCs w:val="18"/>
                <w:lang w:eastAsia="es-BO"/>
              </w:rPr>
              <w:br/>
              <w:t>- La cajonería será de material melamina de 15mm de espesor.</w:t>
            </w:r>
            <w:r w:rsidRPr="00727CE0">
              <w:rPr>
                <w:rFonts w:ascii="Calibri" w:hAnsi="Calibri"/>
                <w:color w:val="000000"/>
                <w:sz w:val="18"/>
                <w:szCs w:val="18"/>
                <w:lang w:eastAsia="es-BO"/>
              </w:rPr>
              <w:br/>
              <w:t>- Se usará tornillos y ramplús de 6”.</w:t>
            </w:r>
            <w:r w:rsidRPr="00727CE0">
              <w:rPr>
                <w:rFonts w:ascii="Calibri" w:hAnsi="Calibri"/>
                <w:color w:val="000000"/>
                <w:sz w:val="18"/>
                <w:szCs w:val="18"/>
                <w:lang w:eastAsia="es-BO"/>
              </w:rPr>
              <w:br/>
              <w:t>- Se usarán bisagras de 2.5 pulgadas de buena calidad.</w:t>
            </w:r>
            <w:r w:rsidRPr="00727CE0">
              <w:rPr>
                <w:rFonts w:ascii="Calibri" w:hAnsi="Calibri"/>
                <w:color w:val="000000"/>
                <w:sz w:val="18"/>
                <w:szCs w:val="18"/>
                <w:lang w:eastAsia="es-BO"/>
              </w:rPr>
              <w:br/>
              <w:t>- Jalones para material melánico.</w:t>
            </w:r>
            <w:r w:rsidRPr="00727CE0">
              <w:rPr>
                <w:rFonts w:ascii="Calibri" w:hAnsi="Calibri"/>
                <w:color w:val="000000"/>
                <w:sz w:val="18"/>
                <w:szCs w:val="18"/>
                <w:lang w:eastAsia="es-BO"/>
              </w:rPr>
              <w:br/>
              <w:t>-Accesorios menores.</w:t>
            </w:r>
            <w:r w:rsidRPr="00727CE0">
              <w:rPr>
                <w:rFonts w:ascii="Calibri" w:hAnsi="Calibri"/>
                <w:color w:val="000000"/>
                <w:sz w:val="18"/>
                <w:szCs w:val="18"/>
                <w:lang w:eastAsia="es-BO"/>
              </w:rPr>
              <w:br/>
              <w:t>Todas las partes visibles del inmueble tendrán acabado melánico y llevarán tapacantos.</w:t>
            </w:r>
            <w:r w:rsidRPr="00727CE0">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C1323" w:rsidRPr="00727CE0" w14:paraId="7717D0C6" w14:textId="77777777" w:rsidTr="005D613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B3BF7AD"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18</w:t>
            </w:r>
          </w:p>
        </w:tc>
        <w:tc>
          <w:tcPr>
            <w:tcW w:w="1251" w:type="pct"/>
            <w:tcBorders>
              <w:top w:val="nil"/>
              <w:left w:val="nil"/>
              <w:bottom w:val="single" w:sz="4" w:space="0" w:color="000000"/>
              <w:right w:val="single" w:sz="4" w:space="0" w:color="000000"/>
            </w:tcBorders>
            <w:shd w:val="clear" w:color="auto" w:fill="auto"/>
            <w:vAlign w:val="bottom"/>
          </w:tcPr>
          <w:p w14:paraId="56998C53" w14:textId="77777777" w:rsidR="007C1323" w:rsidRDefault="007C1323" w:rsidP="005D6135">
            <w:pPr>
              <w:rPr>
                <w:rFonts w:ascii="Calibri" w:hAnsi="Calibri"/>
                <w:color w:val="000000"/>
              </w:rPr>
            </w:pPr>
            <w:r>
              <w:rPr>
                <w:rFonts w:ascii="Calibri" w:hAnsi="Calibri"/>
                <w:color w:val="000000"/>
              </w:rPr>
              <w:t>CAJONERÍA BAJA PARA COCINA</w:t>
            </w:r>
          </w:p>
          <w:p w14:paraId="5BA93C3E" w14:textId="77777777" w:rsidR="007C1323" w:rsidRPr="00727CE0" w:rsidRDefault="007C1323" w:rsidP="005D6135">
            <w:pPr>
              <w:rPr>
                <w:rFonts w:ascii="Calibri" w:hAnsi="Calibri"/>
                <w:color w:val="000000"/>
                <w:sz w:val="18"/>
                <w:szCs w:val="18"/>
                <w:lang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06790C8A"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tcPr>
          <w:p w14:paraId="6CE2C0D4" w14:textId="77777777" w:rsidR="007C1323" w:rsidRPr="005C207D" w:rsidRDefault="007C1323" w:rsidP="005D6135">
            <w:pPr>
              <w:rPr>
                <w:rFonts w:ascii="Calibri" w:hAnsi="Calibri"/>
                <w:color w:val="000000"/>
                <w:sz w:val="18"/>
                <w:szCs w:val="18"/>
                <w:lang w:eastAsia="es-BO"/>
              </w:rPr>
            </w:pPr>
            <w:r w:rsidRPr="005C207D">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20C75C8" w14:textId="77777777" w:rsidR="007C1323" w:rsidRPr="005C207D" w:rsidRDefault="007C1323" w:rsidP="005D6135">
            <w:pPr>
              <w:rPr>
                <w:rFonts w:ascii="Calibri" w:hAnsi="Calibri"/>
                <w:color w:val="000000"/>
                <w:sz w:val="18"/>
                <w:szCs w:val="18"/>
                <w:lang w:eastAsia="es-BO"/>
              </w:rPr>
            </w:pPr>
            <w:r w:rsidRPr="005C207D">
              <w:rPr>
                <w:rFonts w:ascii="Calibri" w:hAnsi="Calibri"/>
                <w:color w:val="000000"/>
                <w:sz w:val="18"/>
                <w:szCs w:val="18"/>
                <w:lang w:eastAsia="es-BO"/>
              </w:rPr>
              <w:t>-</w:t>
            </w:r>
            <w:r w:rsidRPr="005C207D">
              <w:rPr>
                <w:rFonts w:ascii="Calibri" w:hAnsi="Calibri"/>
                <w:color w:val="000000"/>
                <w:sz w:val="18"/>
                <w:szCs w:val="18"/>
                <w:lang w:eastAsia="es-BO"/>
              </w:rPr>
              <w:tab/>
              <w:t>La cajonería será de material melamina de 15mm de espesor.</w:t>
            </w:r>
          </w:p>
          <w:p w14:paraId="430F61BB" w14:textId="77777777" w:rsidR="007C1323" w:rsidRPr="005C207D" w:rsidRDefault="007C1323" w:rsidP="005D6135">
            <w:pPr>
              <w:rPr>
                <w:rFonts w:ascii="Calibri" w:hAnsi="Calibri"/>
                <w:color w:val="000000"/>
                <w:sz w:val="18"/>
                <w:szCs w:val="18"/>
                <w:lang w:eastAsia="es-BO"/>
              </w:rPr>
            </w:pPr>
            <w:r w:rsidRPr="005C207D">
              <w:rPr>
                <w:rFonts w:ascii="Calibri" w:hAnsi="Calibri"/>
                <w:color w:val="000000"/>
                <w:sz w:val="18"/>
                <w:szCs w:val="18"/>
                <w:lang w:eastAsia="es-BO"/>
              </w:rPr>
              <w:t>-</w:t>
            </w:r>
            <w:r w:rsidRPr="005C207D">
              <w:rPr>
                <w:rFonts w:ascii="Calibri" w:hAnsi="Calibri"/>
                <w:color w:val="000000"/>
                <w:sz w:val="18"/>
                <w:szCs w:val="18"/>
                <w:lang w:eastAsia="es-BO"/>
              </w:rPr>
              <w:tab/>
              <w:t>Se usará tornillos y ramplús de 4”.</w:t>
            </w:r>
          </w:p>
          <w:p w14:paraId="4025283D" w14:textId="77777777" w:rsidR="007C1323" w:rsidRPr="005C207D" w:rsidRDefault="007C1323" w:rsidP="005D6135">
            <w:pPr>
              <w:rPr>
                <w:rFonts w:ascii="Calibri" w:hAnsi="Calibri"/>
                <w:color w:val="000000"/>
                <w:sz w:val="18"/>
                <w:szCs w:val="18"/>
                <w:lang w:eastAsia="es-BO"/>
              </w:rPr>
            </w:pPr>
            <w:r w:rsidRPr="005C207D">
              <w:rPr>
                <w:rFonts w:ascii="Calibri" w:hAnsi="Calibri"/>
                <w:color w:val="000000"/>
                <w:sz w:val="18"/>
                <w:szCs w:val="18"/>
                <w:lang w:eastAsia="es-BO"/>
              </w:rPr>
              <w:t>-</w:t>
            </w:r>
            <w:r w:rsidRPr="005C207D">
              <w:rPr>
                <w:rFonts w:ascii="Calibri" w:hAnsi="Calibri"/>
                <w:color w:val="000000"/>
                <w:sz w:val="18"/>
                <w:szCs w:val="18"/>
                <w:lang w:eastAsia="es-BO"/>
              </w:rPr>
              <w:tab/>
              <w:t>Se usarán bisagras de 2.5 pulgadas de buena calidad.</w:t>
            </w:r>
          </w:p>
          <w:p w14:paraId="6C8575D0" w14:textId="77777777" w:rsidR="007C1323" w:rsidRPr="005C207D" w:rsidRDefault="007C1323" w:rsidP="005D6135">
            <w:pPr>
              <w:rPr>
                <w:rFonts w:ascii="Calibri" w:hAnsi="Calibri"/>
                <w:color w:val="000000"/>
                <w:sz w:val="18"/>
                <w:szCs w:val="18"/>
                <w:lang w:eastAsia="es-BO"/>
              </w:rPr>
            </w:pPr>
            <w:r w:rsidRPr="005C207D">
              <w:rPr>
                <w:rFonts w:ascii="Calibri" w:hAnsi="Calibri"/>
                <w:color w:val="000000"/>
                <w:sz w:val="18"/>
                <w:szCs w:val="18"/>
                <w:lang w:eastAsia="es-BO"/>
              </w:rPr>
              <w:t>-</w:t>
            </w:r>
            <w:r w:rsidRPr="005C207D">
              <w:rPr>
                <w:rFonts w:ascii="Calibri" w:hAnsi="Calibri"/>
                <w:color w:val="000000"/>
                <w:sz w:val="18"/>
                <w:szCs w:val="18"/>
                <w:lang w:eastAsia="es-BO"/>
              </w:rPr>
              <w:tab/>
              <w:t>Jalones para material melánico.</w:t>
            </w:r>
          </w:p>
          <w:p w14:paraId="57059B9B" w14:textId="77777777" w:rsidR="007C1323" w:rsidRPr="005C207D" w:rsidRDefault="007C1323" w:rsidP="005D6135">
            <w:pPr>
              <w:rPr>
                <w:rFonts w:ascii="Calibri" w:hAnsi="Calibri"/>
                <w:color w:val="000000"/>
                <w:sz w:val="18"/>
                <w:szCs w:val="18"/>
                <w:lang w:eastAsia="es-BO"/>
              </w:rPr>
            </w:pPr>
            <w:r w:rsidRPr="005C207D">
              <w:rPr>
                <w:rFonts w:ascii="Calibri" w:hAnsi="Calibri"/>
                <w:color w:val="000000"/>
                <w:sz w:val="18"/>
                <w:szCs w:val="18"/>
                <w:lang w:eastAsia="es-BO"/>
              </w:rPr>
              <w:t>-       Accesorios menores.</w:t>
            </w:r>
          </w:p>
          <w:p w14:paraId="0D2F6AA5" w14:textId="77777777" w:rsidR="007C1323" w:rsidRPr="005C207D" w:rsidRDefault="007C1323" w:rsidP="005D6135">
            <w:pPr>
              <w:rPr>
                <w:rFonts w:ascii="Calibri" w:hAnsi="Calibri"/>
                <w:color w:val="000000"/>
                <w:sz w:val="18"/>
                <w:szCs w:val="18"/>
                <w:lang w:eastAsia="es-BO"/>
              </w:rPr>
            </w:pPr>
            <w:r w:rsidRPr="005C207D">
              <w:rPr>
                <w:rFonts w:ascii="Calibri" w:hAnsi="Calibri"/>
                <w:color w:val="000000"/>
                <w:sz w:val="18"/>
                <w:szCs w:val="18"/>
                <w:lang w:eastAsia="es-BO"/>
              </w:rPr>
              <w:t>Todas las partes visibles del inmueble tendrán acabado melánico y llevarán tapacantos.</w:t>
            </w:r>
          </w:p>
          <w:p w14:paraId="6F1AED8B" w14:textId="77777777" w:rsidR="007C1323" w:rsidRPr="00727CE0" w:rsidRDefault="007C1323" w:rsidP="005D6135">
            <w:pPr>
              <w:rPr>
                <w:rFonts w:ascii="Calibri" w:hAnsi="Calibri"/>
                <w:color w:val="000000"/>
                <w:sz w:val="18"/>
                <w:szCs w:val="18"/>
                <w:lang w:eastAsia="es-BO"/>
              </w:rPr>
            </w:pPr>
            <w:r w:rsidRPr="005C207D">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7C1323" w:rsidRPr="00727CE0" w14:paraId="1B9930D6" w14:textId="77777777" w:rsidTr="005D613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B12FB1"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19</w:t>
            </w:r>
          </w:p>
        </w:tc>
        <w:tc>
          <w:tcPr>
            <w:tcW w:w="1251" w:type="pct"/>
            <w:tcBorders>
              <w:top w:val="nil"/>
              <w:left w:val="nil"/>
              <w:bottom w:val="single" w:sz="4" w:space="0" w:color="000000"/>
              <w:right w:val="single" w:sz="4" w:space="0" w:color="000000"/>
            </w:tcBorders>
            <w:shd w:val="clear" w:color="auto" w:fill="auto"/>
            <w:vAlign w:val="bottom"/>
            <w:hideMark/>
          </w:tcPr>
          <w:p w14:paraId="137F8B9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1F1A139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66E607F"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p>
          <w:p w14:paraId="1378BD68"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727CE0">
              <w:rPr>
                <w:rFonts w:ascii="Calibri" w:hAnsi="Calibri"/>
                <w:color w:val="000000"/>
                <w:sz w:val="18"/>
                <w:szCs w:val="18"/>
                <w:lang w:eastAsia="es-BO"/>
              </w:rPr>
              <w:br/>
              <w:t xml:space="preserve">La calamina galvanizada deberá ser acanalada ondulada y </w:t>
            </w:r>
            <w:proofErr w:type="spellStart"/>
            <w:r w:rsidRPr="00727CE0">
              <w:rPr>
                <w:rFonts w:ascii="Calibri" w:hAnsi="Calibri"/>
                <w:color w:val="000000"/>
                <w:sz w:val="18"/>
                <w:szCs w:val="18"/>
                <w:lang w:eastAsia="es-BO"/>
              </w:rPr>
              <w:t>prepintada</w:t>
            </w:r>
            <w:proofErr w:type="spellEnd"/>
            <w:r w:rsidRPr="00727CE0">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p w14:paraId="1A070D62" w14:textId="77777777" w:rsidR="007C1323" w:rsidRPr="00727CE0" w:rsidRDefault="007C1323" w:rsidP="005D6135">
            <w:pPr>
              <w:rPr>
                <w:rFonts w:ascii="Calibri" w:hAnsi="Calibri"/>
                <w:color w:val="000000"/>
                <w:sz w:val="18"/>
                <w:szCs w:val="18"/>
                <w:lang w:eastAsia="es-BO"/>
              </w:rPr>
            </w:pPr>
          </w:p>
        </w:tc>
      </w:tr>
      <w:tr w:rsidR="007C1323" w:rsidRPr="00727CE0" w14:paraId="047EF314" w14:textId="77777777" w:rsidTr="005D613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EF3391D"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20</w:t>
            </w:r>
          </w:p>
        </w:tc>
        <w:tc>
          <w:tcPr>
            <w:tcW w:w="1251" w:type="pct"/>
            <w:tcBorders>
              <w:top w:val="nil"/>
              <w:left w:val="nil"/>
              <w:bottom w:val="single" w:sz="4" w:space="0" w:color="000000"/>
              <w:right w:val="single" w:sz="4" w:space="0" w:color="000000"/>
            </w:tcBorders>
            <w:shd w:val="clear" w:color="auto" w:fill="auto"/>
            <w:vAlign w:val="bottom"/>
            <w:hideMark/>
          </w:tcPr>
          <w:p w14:paraId="33E2F04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2429302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B29503D"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Canaletas se construirán con calamina plana galvanizada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28 de 33 cm de desarrollo.  Todos los empalmes y/o uniones en canaletas con 5 cm. de traslape se </w:t>
            </w:r>
            <w:proofErr w:type="gramStart"/>
            <w:r w:rsidRPr="00727CE0">
              <w:rPr>
                <w:rFonts w:ascii="Calibri" w:hAnsi="Calibri"/>
                <w:color w:val="000000"/>
                <w:sz w:val="18"/>
                <w:szCs w:val="18"/>
                <w:lang w:eastAsia="es-BO"/>
              </w:rPr>
              <w:t>efectuaran</w:t>
            </w:r>
            <w:proofErr w:type="gramEnd"/>
            <w:r w:rsidRPr="00727CE0">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727CE0">
              <w:rPr>
                <w:rFonts w:ascii="Calibri" w:hAnsi="Calibri"/>
                <w:color w:val="000000"/>
                <w:sz w:val="18"/>
                <w:szCs w:val="18"/>
                <w:lang w:eastAsia="es-BO"/>
              </w:rPr>
              <w:t>instalaran</w:t>
            </w:r>
            <w:proofErr w:type="gramEnd"/>
            <w:r w:rsidRPr="00727CE0">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w:t>
            </w:r>
          </w:p>
          <w:p w14:paraId="5AF8089A" w14:textId="77777777" w:rsidR="007C1323" w:rsidRDefault="007C1323" w:rsidP="005D6135">
            <w:pPr>
              <w:rPr>
                <w:rFonts w:ascii="Calibri" w:hAnsi="Calibri"/>
                <w:color w:val="000000"/>
                <w:sz w:val="18"/>
                <w:szCs w:val="18"/>
                <w:lang w:eastAsia="es-BO"/>
              </w:rPr>
            </w:pPr>
          </w:p>
          <w:p w14:paraId="786EF0FB"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Simplemente se deberá prever una nueva conexión de las nuevas canaletas con las bajantes existentes.</w:t>
            </w:r>
          </w:p>
          <w:p w14:paraId="531FC2BF" w14:textId="77777777" w:rsidR="007C1323" w:rsidRPr="00727CE0" w:rsidRDefault="007C1323" w:rsidP="005D6135">
            <w:pPr>
              <w:rPr>
                <w:rFonts w:ascii="Calibri" w:hAnsi="Calibri"/>
                <w:color w:val="000000"/>
                <w:sz w:val="18"/>
                <w:szCs w:val="18"/>
                <w:lang w:eastAsia="es-BO"/>
              </w:rPr>
            </w:pPr>
          </w:p>
        </w:tc>
      </w:tr>
      <w:tr w:rsidR="007C1323" w:rsidRPr="00727CE0" w14:paraId="3649AD51" w14:textId="77777777" w:rsidTr="005D6135">
        <w:trPr>
          <w:trHeight w:val="97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5400A01"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21</w:t>
            </w:r>
          </w:p>
        </w:tc>
        <w:tc>
          <w:tcPr>
            <w:tcW w:w="1251" w:type="pct"/>
            <w:tcBorders>
              <w:top w:val="nil"/>
              <w:left w:val="nil"/>
              <w:bottom w:val="single" w:sz="4" w:space="0" w:color="000000"/>
              <w:right w:val="single" w:sz="4" w:space="0" w:color="000000"/>
            </w:tcBorders>
            <w:shd w:val="clear" w:color="auto" w:fill="auto"/>
            <w:vAlign w:val="bottom"/>
            <w:hideMark/>
          </w:tcPr>
          <w:p w14:paraId="54CC83A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44E2AB5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D38850"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Los kits de seguridad serán sujetos en los muros del baño los mismos seguirán una serie de pasos para su correcta ejecución:</w:t>
            </w:r>
          </w:p>
          <w:p w14:paraId="3C2133E3"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Consultar Planos Arquitectónicos y verificar localización.</w:t>
            </w:r>
            <w:r w:rsidRPr="00727CE0">
              <w:rPr>
                <w:rFonts w:ascii="Calibri" w:hAnsi="Calibri"/>
                <w:color w:val="000000"/>
                <w:sz w:val="18"/>
                <w:szCs w:val="18"/>
                <w:lang w:eastAsia="es-BO"/>
              </w:rPr>
              <w:br/>
              <w:t>• Localizar en lugares y alturas señalados en planos Barras de ayuda para minusválidos en acero inoxidable.</w:t>
            </w:r>
            <w:r w:rsidRPr="00727CE0">
              <w:rPr>
                <w:rFonts w:ascii="Calibri" w:hAnsi="Calibri"/>
                <w:color w:val="000000"/>
                <w:sz w:val="18"/>
                <w:szCs w:val="18"/>
                <w:lang w:eastAsia="es-BO"/>
              </w:rPr>
              <w:br/>
              <w:t>• Realizar instalación siguiendo todas las indicaciones del Inspector de obra.</w:t>
            </w:r>
            <w:r w:rsidRPr="00727CE0">
              <w:rPr>
                <w:rFonts w:ascii="Calibri" w:hAnsi="Calibri"/>
                <w:color w:val="000000"/>
                <w:sz w:val="18"/>
                <w:szCs w:val="18"/>
                <w:lang w:eastAsia="es-BO"/>
              </w:rPr>
              <w:br/>
              <w:t>• Utilizar herrajes, chazos y tornillería en acero inoxidable adecuada para el empotramiento al muro.</w:t>
            </w:r>
            <w:r w:rsidRPr="00727CE0">
              <w:rPr>
                <w:rFonts w:ascii="Calibri" w:hAnsi="Calibri"/>
                <w:color w:val="000000"/>
                <w:sz w:val="18"/>
                <w:szCs w:val="18"/>
                <w:lang w:eastAsia="es-BO"/>
              </w:rPr>
              <w:br/>
              <w:t>• Verificar niveles y acabados para aceptación.</w:t>
            </w:r>
          </w:p>
          <w:p w14:paraId="60D06899" w14:textId="77777777" w:rsidR="007C1323" w:rsidRPr="00727CE0" w:rsidRDefault="007C1323" w:rsidP="005D6135">
            <w:pPr>
              <w:rPr>
                <w:rFonts w:ascii="Calibri" w:hAnsi="Calibri"/>
                <w:color w:val="000000"/>
                <w:sz w:val="18"/>
                <w:szCs w:val="18"/>
                <w:lang w:eastAsia="es-BO"/>
              </w:rPr>
            </w:pPr>
          </w:p>
        </w:tc>
      </w:tr>
      <w:tr w:rsidR="007C1323" w:rsidRPr="00727CE0" w14:paraId="639353A8" w14:textId="77777777" w:rsidTr="005D613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8AE04E"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22</w:t>
            </w:r>
          </w:p>
        </w:tc>
        <w:tc>
          <w:tcPr>
            <w:tcW w:w="1251" w:type="pct"/>
            <w:tcBorders>
              <w:top w:val="nil"/>
              <w:left w:val="nil"/>
              <w:bottom w:val="single" w:sz="4" w:space="0" w:color="000000"/>
              <w:right w:val="single" w:sz="4" w:space="0" w:color="000000"/>
            </w:tcBorders>
            <w:shd w:val="clear" w:color="auto" w:fill="auto"/>
            <w:vAlign w:val="bottom"/>
            <w:hideMark/>
          </w:tcPr>
          <w:p w14:paraId="41CBEF0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479E699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346861A"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727CE0">
              <w:rPr>
                <w:rFonts w:ascii="Calibri" w:hAnsi="Calibri"/>
                <w:color w:val="000000"/>
                <w:sz w:val="18"/>
                <w:szCs w:val="18"/>
                <w:lang w:eastAsia="es-BO"/>
              </w:rPr>
              <w:br/>
              <w:t xml:space="preserve">El ingrediente distintivo en su elaboración es la caliza, la cual es de una calidad superior y presenta bajos niveles de hierro. </w:t>
            </w:r>
            <w:r w:rsidRPr="00727CE0">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727CE0">
              <w:rPr>
                <w:rFonts w:ascii="Calibri" w:hAnsi="Calibri"/>
                <w:color w:val="000000"/>
                <w:sz w:val="18"/>
                <w:szCs w:val="18"/>
                <w:lang w:eastAsia="es-BO"/>
              </w:rPr>
              <w:br/>
              <w:t>Además, su particular tonalidad lo convierte en un componente perfecto para lograr increíbles acabados artísticos.</w:t>
            </w:r>
            <w:r w:rsidRPr="00727CE0">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27CE0">
              <w:rPr>
                <w:rFonts w:ascii="Calibri" w:hAnsi="Calibri"/>
                <w:color w:val="000000"/>
                <w:sz w:val="18"/>
                <w:szCs w:val="18"/>
                <w:lang w:eastAsia="es-BO"/>
              </w:rPr>
              <w:t>tirol</w:t>
            </w:r>
            <w:proofErr w:type="spellEnd"/>
            <w:r w:rsidRPr="00727CE0">
              <w:rPr>
                <w:rFonts w:ascii="Calibri" w:hAnsi="Calibri"/>
                <w:color w:val="000000"/>
                <w:sz w:val="18"/>
                <w:szCs w:val="18"/>
                <w:lang w:eastAsia="es-BO"/>
              </w:rPr>
              <w:t xml:space="preserve"> y determinados empastados.</w:t>
            </w:r>
            <w:r w:rsidRPr="00727CE0">
              <w:rPr>
                <w:rFonts w:ascii="Calibri" w:hAnsi="Calibri"/>
                <w:color w:val="000000"/>
                <w:sz w:val="18"/>
                <w:szCs w:val="18"/>
                <w:lang w:eastAsia="es-BO"/>
              </w:rPr>
              <w:br/>
              <w:t>El cemento blanco está compuesto por:</w:t>
            </w:r>
            <w:r w:rsidRPr="00727CE0">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727CE0">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727CE0">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7C1323" w:rsidRPr="00727CE0" w14:paraId="691A6715" w14:textId="77777777" w:rsidTr="005D6135">
        <w:trPr>
          <w:trHeight w:val="8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FD476C"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23</w:t>
            </w:r>
          </w:p>
        </w:tc>
        <w:tc>
          <w:tcPr>
            <w:tcW w:w="1251" w:type="pct"/>
            <w:tcBorders>
              <w:top w:val="nil"/>
              <w:left w:val="nil"/>
              <w:bottom w:val="single" w:sz="4" w:space="0" w:color="000000"/>
              <w:right w:val="single" w:sz="4" w:space="0" w:color="000000"/>
            </w:tcBorders>
            <w:shd w:val="clear" w:color="auto" w:fill="auto"/>
            <w:vAlign w:val="bottom"/>
            <w:hideMark/>
          </w:tcPr>
          <w:p w14:paraId="00A9C99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0CA740A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7692E1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727CE0">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27CE0">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727CE0">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27CE0">
              <w:rPr>
                <w:rFonts w:ascii="Calibri" w:hAnsi="Calibri"/>
                <w:color w:val="000000"/>
                <w:sz w:val="18"/>
                <w:szCs w:val="18"/>
                <w:lang w:eastAsia="es-BO"/>
              </w:rPr>
              <w:br/>
              <w:t>Tendrá las siguientes características:</w:t>
            </w:r>
            <w:r w:rsidRPr="00727CE0">
              <w:rPr>
                <w:rFonts w:ascii="Calibri" w:hAnsi="Calibri"/>
                <w:color w:val="000000"/>
                <w:sz w:val="18"/>
                <w:szCs w:val="18"/>
                <w:lang w:eastAsia="es-BO"/>
              </w:rPr>
              <w:br/>
              <w:t>• Excelente grado de retención de agua Conforme UNE-EN 12004-Anexo ZA Agua de amasado 26 ± 2%</w:t>
            </w:r>
            <w:r w:rsidRPr="00727CE0">
              <w:rPr>
                <w:rFonts w:ascii="Calibri" w:hAnsi="Calibri"/>
                <w:color w:val="000000"/>
                <w:sz w:val="18"/>
                <w:szCs w:val="18"/>
                <w:lang w:eastAsia="es-BO"/>
              </w:rPr>
              <w:br/>
              <w:t>• Temperatura de aplicación +5ºC a +35ºC</w:t>
            </w:r>
            <w:r w:rsidRPr="00727CE0">
              <w:rPr>
                <w:rFonts w:ascii="Calibri" w:hAnsi="Calibri"/>
                <w:color w:val="000000"/>
                <w:sz w:val="18"/>
                <w:szCs w:val="18"/>
                <w:lang w:eastAsia="es-BO"/>
              </w:rPr>
              <w:br/>
              <w:t>• Tiempo de vida de la mezcla 2 horas</w:t>
            </w:r>
            <w:r w:rsidRPr="00727CE0">
              <w:rPr>
                <w:rFonts w:ascii="Calibri" w:hAnsi="Calibri"/>
                <w:color w:val="000000"/>
                <w:sz w:val="18"/>
                <w:szCs w:val="18"/>
                <w:lang w:eastAsia="es-BO"/>
              </w:rPr>
              <w:br/>
              <w:t>• Tiempo de ajuste de las baldosas 30 minutos</w:t>
            </w:r>
            <w:r w:rsidRPr="00727CE0">
              <w:rPr>
                <w:rFonts w:ascii="Calibri" w:hAnsi="Calibri"/>
                <w:color w:val="000000"/>
                <w:sz w:val="18"/>
                <w:szCs w:val="18"/>
                <w:lang w:eastAsia="es-BO"/>
              </w:rPr>
              <w:br/>
              <w:t>• Relleno de juntas 24 horas</w:t>
            </w:r>
            <w:r w:rsidRPr="00727CE0">
              <w:rPr>
                <w:rFonts w:ascii="Calibri" w:hAnsi="Calibri"/>
                <w:color w:val="000000"/>
                <w:sz w:val="18"/>
                <w:szCs w:val="18"/>
                <w:lang w:eastAsia="es-BO"/>
              </w:rPr>
              <w:br/>
              <w:t>• Reacción al fuego</w:t>
            </w:r>
            <w:r w:rsidRPr="00727CE0">
              <w:rPr>
                <w:rFonts w:ascii="Calibri" w:hAnsi="Calibri"/>
                <w:color w:val="000000"/>
                <w:sz w:val="18"/>
                <w:szCs w:val="18"/>
                <w:lang w:eastAsia="es-BO"/>
              </w:rPr>
              <w:br/>
              <w:t>• Tiempo abierto 20 minutos</w:t>
            </w:r>
            <w:r w:rsidRPr="00727CE0">
              <w:rPr>
                <w:rFonts w:ascii="Calibri" w:hAnsi="Calibri"/>
                <w:color w:val="000000"/>
                <w:sz w:val="18"/>
                <w:szCs w:val="18"/>
                <w:lang w:eastAsia="es-BO"/>
              </w:rPr>
              <w:br/>
              <w:t>• Adherencia inicial ≥ 0.5 N/mm</w:t>
            </w:r>
            <w:r w:rsidRPr="00727CE0">
              <w:rPr>
                <w:rFonts w:ascii="Calibri" w:hAnsi="Calibri"/>
                <w:color w:val="000000"/>
                <w:sz w:val="18"/>
                <w:szCs w:val="18"/>
                <w:lang w:eastAsia="es-BO"/>
              </w:rPr>
              <w:br/>
              <w:t>• Adherencia tras inmersión en agua ≥ 0.5 N/mm2</w:t>
            </w:r>
            <w:r w:rsidRPr="00727CE0">
              <w:rPr>
                <w:rFonts w:ascii="Calibri" w:hAnsi="Calibri"/>
                <w:color w:val="000000"/>
                <w:sz w:val="18"/>
                <w:szCs w:val="18"/>
                <w:lang w:eastAsia="es-BO"/>
              </w:rPr>
              <w:br/>
              <w:t>• No requiere mezclas, basta agregar agua.</w:t>
            </w:r>
          </w:p>
        </w:tc>
      </w:tr>
      <w:tr w:rsidR="007C1323" w:rsidRPr="00727CE0" w14:paraId="6FD04707" w14:textId="77777777" w:rsidTr="005D6135">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F18BB3"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24</w:t>
            </w:r>
          </w:p>
        </w:tc>
        <w:tc>
          <w:tcPr>
            <w:tcW w:w="1251" w:type="pct"/>
            <w:tcBorders>
              <w:top w:val="nil"/>
              <w:left w:val="nil"/>
              <w:bottom w:val="single" w:sz="4" w:space="0" w:color="000000"/>
              <w:right w:val="single" w:sz="4" w:space="0" w:color="000000"/>
            </w:tcBorders>
            <w:shd w:val="clear" w:color="auto" w:fill="auto"/>
            <w:vAlign w:val="bottom"/>
            <w:hideMark/>
          </w:tcPr>
          <w:p w14:paraId="318925F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75819F89" w14:textId="77777777" w:rsidR="007C1323" w:rsidRPr="00727CE0" w:rsidRDefault="007C1323" w:rsidP="005D6135">
            <w:pPr>
              <w:rPr>
                <w:rFonts w:ascii="Calibri" w:hAnsi="Calibri"/>
                <w:color w:val="000000"/>
                <w:sz w:val="18"/>
                <w:szCs w:val="18"/>
                <w:lang w:eastAsia="es-BO"/>
              </w:rPr>
            </w:pPr>
            <w:r>
              <w:rPr>
                <w:rFonts w:ascii="Calibri" w:hAnsi="Calibri"/>
                <w:color w:val="000000"/>
                <w:sz w:val="18"/>
                <w:szCs w:val="18"/>
                <w:lang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08D236D2"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p>
          <w:p w14:paraId="038DC712" w14:textId="77777777" w:rsidR="007C1323" w:rsidRDefault="007C1323" w:rsidP="005D6135">
            <w:pPr>
              <w:rPr>
                <w:rFonts w:ascii="Calibri" w:hAnsi="Calibri"/>
                <w:color w:val="000000"/>
                <w:sz w:val="18"/>
                <w:szCs w:val="18"/>
                <w:lang w:eastAsia="es-BO"/>
              </w:rPr>
            </w:pPr>
          </w:p>
          <w:p w14:paraId="711ABA87"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972C7B4"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p w14:paraId="33640534"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p>
          <w:p w14:paraId="1F287A4D"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xml:space="preserve">El cemento que por alguna razón haya fraguado parcialmente o contenga </w:t>
            </w:r>
            <w:r w:rsidRPr="00727CE0">
              <w:rPr>
                <w:rFonts w:ascii="Calibri" w:hAnsi="Calibri"/>
                <w:color w:val="000000"/>
                <w:sz w:val="18"/>
                <w:szCs w:val="18"/>
                <w:lang w:eastAsia="es-BO"/>
              </w:rPr>
              <w:lastRenderedPageBreak/>
              <w:t>terrones, grumos, costras, etc., será rechazado automáticamente y retirado del lugar de la Obra.</w:t>
            </w:r>
          </w:p>
          <w:p w14:paraId="6EE8B0B7" w14:textId="77777777" w:rsidR="007C1323" w:rsidRPr="00727CE0" w:rsidRDefault="007C1323" w:rsidP="005D6135">
            <w:pPr>
              <w:rPr>
                <w:rFonts w:ascii="Calibri" w:hAnsi="Calibri"/>
                <w:color w:val="000000"/>
                <w:sz w:val="18"/>
                <w:szCs w:val="18"/>
                <w:lang w:eastAsia="es-BO"/>
              </w:rPr>
            </w:pPr>
          </w:p>
        </w:tc>
      </w:tr>
      <w:tr w:rsidR="007C1323" w:rsidRPr="00727CE0" w14:paraId="617DB784" w14:textId="77777777" w:rsidTr="005D613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441BCC6"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08F3BAB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094DEC1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D664B3B"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p>
          <w:p w14:paraId="2860BDFF"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27CE0">
              <w:rPr>
                <w:rFonts w:ascii="Calibri" w:hAnsi="Calibri"/>
                <w:color w:val="000000"/>
                <w:sz w:val="18"/>
                <w:szCs w:val="18"/>
                <w:lang w:eastAsia="es-BO"/>
              </w:rPr>
              <w:t>Porcelain</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Enamel</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Institute</w:t>
            </w:r>
            <w:proofErr w:type="spellEnd"/>
            <w:r w:rsidRPr="00727CE0">
              <w:rPr>
                <w:rFonts w:ascii="Calibri" w:hAnsi="Calibri"/>
                <w:color w:val="000000"/>
                <w:sz w:val="18"/>
                <w:szCs w:val="18"/>
                <w:lang w:eastAsia="es-BO"/>
              </w:rPr>
              <w:t>), que es el índice que mide la resistencia al desgaste.</w:t>
            </w:r>
            <w:r w:rsidRPr="00727CE0">
              <w:rPr>
                <w:rFonts w:ascii="Calibri" w:hAnsi="Calibri"/>
                <w:color w:val="000000"/>
                <w:sz w:val="18"/>
                <w:szCs w:val="18"/>
                <w:lang w:eastAsia="es-BO"/>
              </w:rPr>
              <w:br/>
              <w:t>El zócalo de cerámica será esmaltado de color homogéneo y su superficie sin ondulaciones e imperfecciones, desportillados y con un ancho de 10 cm.</w:t>
            </w:r>
          </w:p>
          <w:p w14:paraId="2265B5E2" w14:textId="77777777" w:rsidR="007C1323" w:rsidRDefault="007C1323" w:rsidP="005D6135">
            <w:pPr>
              <w:rPr>
                <w:rFonts w:ascii="Calibri" w:hAnsi="Calibri"/>
                <w:color w:val="000000"/>
                <w:sz w:val="18"/>
                <w:szCs w:val="18"/>
                <w:lang w:eastAsia="es-BO"/>
              </w:rPr>
            </w:pPr>
          </w:p>
          <w:p w14:paraId="32FF5533"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Asimismo, la cerámica deberá cumplir los requisitos de la norma IBNORCA NB/150-10545. El almacenamiento y manipuleo</w:t>
            </w:r>
          </w:p>
          <w:p w14:paraId="087464EA"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 deberá seguir las indicaciones del proveedor del material.</w:t>
            </w:r>
          </w:p>
          <w:p w14:paraId="7450213F"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Antes de la colocación de la cerámica, la Entidad Ejecutora suministrará una muestra que deberá ser aprobada por el Inspector de Obra.</w:t>
            </w:r>
          </w:p>
          <w:p w14:paraId="41186F96" w14:textId="77777777" w:rsidR="007C1323" w:rsidRPr="00727CE0" w:rsidRDefault="007C1323" w:rsidP="005D6135">
            <w:pPr>
              <w:rPr>
                <w:rFonts w:ascii="Calibri" w:hAnsi="Calibri"/>
                <w:color w:val="000000"/>
                <w:sz w:val="18"/>
                <w:szCs w:val="18"/>
                <w:lang w:eastAsia="es-BO"/>
              </w:rPr>
            </w:pPr>
          </w:p>
        </w:tc>
      </w:tr>
      <w:tr w:rsidR="007C1323" w:rsidRPr="00727CE0" w14:paraId="4947A846" w14:textId="77777777" w:rsidTr="005D613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EF61D9E"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26</w:t>
            </w:r>
          </w:p>
        </w:tc>
        <w:tc>
          <w:tcPr>
            <w:tcW w:w="1251" w:type="pct"/>
            <w:tcBorders>
              <w:top w:val="nil"/>
              <w:left w:val="nil"/>
              <w:bottom w:val="single" w:sz="4" w:space="0" w:color="000000"/>
              <w:right w:val="single" w:sz="4" w:space="0" w:color="000000"/>
            </w:tcBorders>
            <w:shd w:val="clear" w:color="auto" w:fill="auto"/>
            <w:vAlign w:val="bottom"/>
            <w:hideMark/>
          </w:tcPr>
          <w:p w14:paraId="32DB07F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17CE941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B12D5CB"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p>
          <w:p w14:paraId="4CA0BE7D"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27CE0">
              <w:rPr>
                <w:rFonts w:ascii="Calibri" w:hAnsi="Calibri"/>
                <w:color w:val="000000"/>
                <w:sz w:val="18"/>
                <w:szCs w:val="18"/>
                <w:lang w:eastAsia="es-BO"/>
              </w:rPr>
              <w:t>Porcelain</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Enamel</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Institute</w:t>
            </w:r>
            <w:proofErr w:type="spellEnd"/>
            <w:r w:rsidRPr="00727CE0">
              <w:rPr>
                <w:rFonts w:ascii="Calibri" w:hAnsi="Calibri"/>
                <w:color w:val="000000"/>
                <w:sz w:val="18"/>
                <w:szCs w:val="18"/>
                <w:lang w:eastAsia="es-BO"/>
              </w:rPr>
              <w:t>), que es el índice que mide la resistencia al desgaste.</w:t>
            </w:r>
          </w:p>
          <w:p w14:paraId="4DB8910F"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El zócalo de cerámica será esmaltado de color homogéneo y su superficie sin ondulaciones e imperfecciones, desportillados y con un ancho de 10 cm.</w:t>
            </w:r>
          </w:p>
          <w:p w14:paraId="3CA1C983"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lastRenderedPageBreak/>
              <w:br/>
              <w:t>Asimismo, la cerámica deberá cumplir los requisitos de la norma IBNORCA NB/150-10545. El almacenamiento y manipuleo deberá seguir las indicaciones del proveedor del material.</w:t>
            </w:r>
          </w:p>
          <w:p w14:paraId="25BC70F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7C1323" w:rsidRPr="00727CE0" w14:paraId="01C5D075" w14:textId="77777777" w:rsidTr="005D6135">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0F63C3"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27</w:t>
            </w:r>
          </w:p>
        </w:tc>
        <w:tc>
          <w:tcPr>
            <w:tcW w:w="1251" w:type="pct"/>
            <w:tcBorders>
              <w:top w:val="nil"/>
              <w:left w:val="nil"/>
              <w:bottom w:val="single" w:sz="4" w:space="0" w:color="000000"/>
              <w:right w:val="single" w:sz="4" w:space="0" w:color="000000"/>
            </w:tcBorders>
            <w:shd w:val="clear" w:color="auto" w:fill="auto"/>
            <w:vAlign w:val="bottom"/>
            <w:hideMark/>
          </w:tcPr>
          <w:p w14:paraId="327323F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06381C7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A9CC1D" w14:textId="77777777" w:rsidR="007C1323" w:rsidRDefault="007C1323" w:rsidP="005D6135">
            <w:pPr>
              <w:rPr>
                <w:rFonts w:ascii="Calibri" w:hAnsi="Calibri"/>
                <w:color w:val="000000"/>
                <w:sz w:val="18"/>
                <w:szCs w:val="18"/>
                <w:lang w:eastAsia="es-BO"/>
              </w:rPr>
            </w:pPr>
          </w:p>
          <w:p w14:paraId="5A08532B"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14:paraId="0C6B8246" w14:textId="77777777" w:rsidR="007C1323" w:rsidRDefault="007C1323" w:rsidP="005D6135">
            <w:pPr>
              <w:rPr>
                <w:rFonts w:ascii="Calibri" w:hAnsi="Calibri"/>
                <w:color w:val="000000"/>
                <w:sz w:val="18"/>
                <w:szCs w:val="18"/>
                <w:lang w:eastAsia="es-BO"/>
              </w:rPr>
            </w:pPr>
          </w:p>
          <w:p w14:paraId="13716F41" w14:textId="77777777" w:rsidR="007C1323" w:rsidRPr="00727CE0" w:rsidRDefault="007C1323" w:rsidP="005D6135">
            <w:pPr>
              <w:rPr>
                <w:rFonts w:ascii="Calibri" w:hAnsi="Calibri"/>
                <w:color w:val="000000"/>
                <w:sz w:val="18"/>
                <w:szCs w:val="18"/>
                <w:lang w:eastAsia="es-BO"/>
              </w:rPr>
            </w:pPr>
          </w:p>
        </w:tc>
      </w:tr>
      <w:tr w:rsidR="007C1323" w:rsidRPr="00727CE0" w14:paraId="152916E4" w14:textId="77777777" w:rsidTr="005D6135">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CDAC2B1"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28</w:t>
            </w:r>
          </w:p>
        </w:tc>
        <w:tc>
          <w:tcPr>
            <w:tcW w:w="1251" w:type="pct"/>
            <w:tcBorders>
              <w:top w:val="nil"/>
              <w:left w:val="nil"/>
              <w:bottom w:val="single" w:sz="4" w:space="0" w:color="000000"/>
              <w:right w:val="single" w:sz="4" w:space="0" w:color="000000"/>
            </w:tcBorders>
            <w:shd w:val="clear" w:color="auto" w:fill="auto"/>
            <w:vAlign w:val="bottom"/>
            <w:hideMark/>
          </w:tcPr>
          <w:p w14:paraId="0F6BBDE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3360D08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42BEEA9" w14:textId="77777777" w:rsidR="007C1323" w:rsidRDefault="007C1323" w:rsidP="005D6135">
            <w:pPr>
              <w:rPr>
                <w:rFonts w:ascii="Calibri" w:hAnsi="Calibri"/>
                <w:color w:val="000000"/>
                <w:sz w:val="18"/>
                <w:szCs w:val="18"/>
                <w:lang w:eastAsia="es-BO"/>
              </w:rPr>
            </w:pPr>
          </w:p>
          <w:p w14:paraId="446F7E4B"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27CE0">
              <w:rPr>
                <w:rFonts w:ascii="Calibri" w:hAnsi="Calibri"/>
                <w:color w:val="000000"/>
                <w:sz w:val="18"/>
                <w:szCs w:val="18"/>
                <w:lang w:eastAsia="es-BO"/>
              </w:rPr>
              <w:t>que  coincida</w:t>
            </w:r>
            <w:proofErr w:type="gramEnd"/>
            <w:r w:rsidRPr="00727CE0">
              <w:rPr>
                <w:rFonts w:ascii="Calibri" w:hAnsi="Calibri"/>
                <w:color w:val="000000"/>
                <w:sz w:val="18"/>
                <w:szCs w:val="18"/>
                <w:lang w:eastAsia="es-BO"/>
              </w:rPr>
              <w:t xml:space="preserve"> perfectamente el sistema de seguro de la chapa. La Entidad Ejecutora deberá entregar dos copias de las llaves de las chapas.</w:t>
            </w:r>
          </w:p>
          <w:p w14:paraId="044CE63B" w14:textId="77777777" w:rsidR="007C1323" w:rsidRPr="00727CE0" w:rsidRDefault="007C1323" w:rsidP="005D6135">
            <w:pPr>
              <w:rPr>
                <w:rFonts w:ascii="Calibri" w:hAnsi="Calibri"/>
                <w:color w:val="000000"/>
                <w:sz w:val="18"/>
                <w:szCs w:val="18"/>
                <w:lang w:eastAsia="es-BO"/>
              </w:rPr>
            </w:pPr>
          </w:p>
        </w:tc>
      </w:tr>
      <w:tr w:rsidR="007C1323" w:rsidRPr="00727CE0" w14:paraId="438E459C" w14:textId="77777777" w:rsidTr="005D613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5FD7CE"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29</w:t>
            </w:r>
          </w:p>
        </w:tc>
        <w:tc>
          <w:tcPr>
            <w:tcW w:w="1251" w:type="pct"/>
            <w:tcBorders>
              <w:top w:val="nil"/>
              <w:left w:val="nil"/>
              <w:bottom w:val="single" w:sz="4" w:space="0" w:color="000000"/>
              <w:right w:val="single" w:sz="4" w:space="0" w:color="000000"/>
            </w:tcBorders>
            <w:shd w:val="clear" w:color="auto" w:fill="auto"/>
            <w:vAlign w:val="bottom"/>
            <w:hideMark/>
          </w:tcPr>
          <w:p w14:paraId="4BE6F5C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766F4AA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90ACF6" w14:textId="77777777" w:rsidR="007C1323" w:rsidRDefault="007C1323" w:rsidP="005D6135">
            <w:pPr>
              <w:rPr>
                <w:rFonts w:ascii="Calibri" w:hAnsi="Calibri"/>
                <w:color w:val="000000"/>
                <w:sz w:val="18"/>
                <w:szCs w:val="18"/>
                <w:lang w:eastAsia="es-BO"/>
              </w:rPr>
            </w:pPr>
          </w:p>
          <w:p w14:paraId="1748123E" w14:textId="77777777" w:rsidR="007C1323" w:rsidRDefault="007C1323" w:rsidP="005D6135">
            <w:pPr>
              <w:rPr>
                <w:rFonts w:ascii="Calibri" w:hAnsi="Calibri"/>
                <w:color w:val="000000"/>
                <w:sz w:val="18"/>
                <w:szCs w:val="18"/>
                <w:lang w:eastAsia="es-BO"/>
              </w:rPr>
            </w:pPr>
          </w:p>
          <w:p w14:paraId="42F082D4"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Largo: 40 a 60 cm</w:t>
            </w:r>
            <w:r w:rsidRPr="00727CE0">
              <w:rPr>
                <w:rFonts w:ascii="Calibri" w:hAnsi="Calibri"/>
                <w:color w:val="000000"/>
                <w:sz w:val="18"/>
                <w:szCs w:val="18"/>
                <w:lang w:eastAsia="es-BO"/>
              </w:rPr>
              <w:br/>
              <w:t>• Ancho: 4.1 cm x 3/8"" (Diámetro de la manguera)</w:t>
            </w:r>
            <w:r w:rsidRPr="00727CE0">
              <w:rPr>
                <w:rFonts w:ascii="Calibri" w:hAnsi="Calibri"/>
                <w:color w:val="000000"/>
                <w:sz w:val="18"/>
                <w:szCs w:val="18"/>
                <w:lang w:eastAsia="es-BO"/>
              </w:rPr>
              <w:br/>
              <w:t>• Rosca: 1/2 para entrada a grifería y de 1/2 para punto hidráulico.</w:t>
            </w:r>
            <w:r w:rsidRPr="00727CE0">
              <w:rPr>
                <w:rFonts w:ascii="Calibri" w:hAnsi="Calibri"/>
                <w:color w:val="000000"/>
                <w:sz w:val="18"/>
                <w:szCs w:val="18"/>
                <w:lang w:eastAsia="es-BO"/>
              </w:rPr>
              <w:br/>
              <w:t>• Material: plástico PVC flexible de alta resistencia</w:t>
            </w:r>
            <w:r w:rsidRPr="00727CE0">
              <w:rPr>
                <w:rFonts w:ascii="Calibri" w:hAnsi="Calibri"/>
                <w:color w:val="000000"/>
                <w:sz w:val="18"/>
                <w:szCs w:val="18"/>
                <w:lang w:eastAsia="es-BO"/>
              </w:rPr>
              <w:br/>
              <w:t>• Temperatura: De 4°C a 66°C.</w:t>
            </w:r>
            <w:r w:rsidRPr="00727CE0">
              <w:rPr>
                <w:rFonts w:ascii="Calibri" w:hAnsi="Calibri"/>
                <w:color w:val="000000"/>
                <w:sz w:val="18"/>
                <w:szCs w:val="18"/>
                <w:lang w:eastAsia="es-BO"/>
              </w:rPr>
              <w:br/>
              <w:t xml:space="preserve">• Resistente a la corrosión, pelado y decoloración de agua. </w:t>
            </w:r>
            <w:r w:rsidRPr="00727CE0">
              <w:rPr>
                <w:rFonts w:ascii="Calibri" w:hAnsi="Calibri"/>
                <w:color w:val="000000"/>
                <w:sz w:val="18"/>
                <w:szCs w:val="18"/>
                <w:lang w:eastAsia="es-BO"/>
              </w:rPr>
              <w:br/>
              <w:t>• Resistente al efecto de jabones y limpiadores de tocador.</w:t>
            </w:r>
            <w:r w:rsidRPr="00727CE0">
              <w:rPr>
                <w:rFonts w:ascii="Calibri" w:hAnsi="Calibri"/>
                <w:color w:val="000000"/>
                <w:sz w:val="18"/>
                <w:szCs w:val="18"/>
                <w:lang w:eastAsia="es-BO"/>
              </w:rPr>
              <w:br/>
              <w:t>• Recubrimientos no tóxicos.</w:t>
            </w:r>
          </w:p>
          <w:p w14:paraId="1FD7E299" w14:textId="77777777" w:rsidR="007C1323" w:rsidRDefault="007C1323" w:rsidP="005D6135">
            <w:pPr>
              <w:rPr>
                <w:rFonts w:ascii="Calibri" w:hAnsi="Calibri"/>
                <w:color w:val="000000"/>
                <w:sz w:val="18"/>
                <w:szCs w:val="18"/>
                <w:lang w:eastAsia="es-BO"/>
              </w:rPr>
            </w:pPr>
          </w:p>
          <w:p w14:paraId="381CCA6B" w14:textId="77777777" w:rsidR="007C1323" w:rsidRPr="00727CE0" w:rsidRDefault="007C1323" w:rsidP="005D6135">
            <w:pPr>
              <w:rPr>
                <w:rFonts w:ascii="Calibri" w:hAnsi="Calibri"/>
                <w:color w:val="000000"/>
                <w:sz w:val="18"/>
                <w:szCs w:val="18"/>
                <w:lang w:eastAsia="es-BO"/>
              </w:rPr>
            </w:pPr>
          </w:p>
        </w:tc>
      </w:tr>
      <w:tr w:rsidR="007C1323" w:rsidRPr="00727CE0" w14:paraId="31065C60" w14:textId="77777777" w:rsidTr="005D613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114A3D"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30</w:t>
            </w:r>
          </w:p>
        </w:tc>
        <w:tc>
          <w:tcPr>
            <w:tcW w:w="1251" w:type="pct"/>
            <w:tcBorders>
              <w:top w:val="nil"/>
              <w:left w:val="nil"/>
              <w:bottom w:val="single" w:sz="4" w:space="0" w:color="000000"/>
              <w:right w:val="single" w:sz="4" w:space="0" w:color="000000"/>
            </w:tcBorders>
            <w:shd w:val="clear" w:color="auto" w:fill="auto"/>
            <w:vAlign w:val="bottom"/>
            <w:hideMark/>
          </w:tcPr>
          <w:p w14:paraId="6659D47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F38859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669B9B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27CE0">
              <w:rPr>
                <w:rFonts w:ascii="Calibri" w:hAnsi="Calibri"/>
                <w:color w:val="000000"/>
                <w:sz w:val="18"/>
                <w:szCs w:val="18"/>
                <w:lang w:eastAsia="es-BO"/>
              </w:rPr>
              <w:br/>
              <w:t>Los paneles de plafón tipo Armstrong deberán contar con las siguientes características:</w:t>
            </w:r>
            <w:r w:rsidRPr="00727CE0">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727CE0">
              <w:rPr>
                <w:rFonts w:ascii="Calibri" w:hAnsi="Calibri"/>
                <w:color w:val="000000"/>
                <w:sz w:val="18"/>
                <w:szCs w:val="18"/>
                <w:lang w:eastAsia="es-BO"/>
              </w:rPr>
              <w:br/>
              <w:t xml:space="preserve">• Termo Acústica. - </w:t>
            </w:r>
            <w:r w:rsidRPr="00727CE0">
              <w:rPr>
                <w:rFonts w:ascii="Calibri" w:hAnsi="Calibri"/>
                <w:color w:val="000000"/>
                <w:sz w:val="18"/>
                <w:szCs w:val="18"/>
                <w:lang w:eastAsia="es-BO"/>
              </w:rPr>
              <w:br/>
              <w:t>• Conductividad Térmica. - Altamente aislante, la conductividad térmica es de 0.15 a 0.19 Kcal/Hm2°C.</w:t>
            </w:r>
            <w:r w:rsidRPr="00727CE0">
              <w:rPr>
                <w:rFonts w:ascii="Calibri" w:hAnsi="Calibri"/>
                <w:color w:val="000000"/>
                <w:sz w:val="18"/>
                <w:szCs w:val="18"/>
                <w:lang w:eastAsia="es-BO"/>
              </w:rPr>
              <w:br/>
              <w:t>• Absorción Acústica. - Fonoabsorbente por su porosidad mediante la combinación de yeso con una capa de PVC.</w:t>
            </w:r>
            <w:r w:rsidRPr="00727CE0">
              <w:rPr>
                <w:rFonts w:ascii="Calibri" w:hAnsi="Calibri"/>
                <w:color w:val="000000"/>
                <w:sz w:val="18"/>
                <w:szCs w:val="18"/>
                <w:lang w:eastAsia="es-BO"/>
              </w:rPr>
              <w:br/>
              <w:t>• Resistente al Fuego. - Material ignífugo con excelentes características de seguridad.</w:t>
            </w:r>
            <w:r w:rsidRPr="00727CE0">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727CE0">
              <w:rPr>
                <w:rFonts w:ascii="Calibri" w:hAnsi="Calibri"/>
                <w:color w:val="000000"/>
                <w:sz w:val="18"/>
                <w:szCs w:val="18"/>
                <w:lang w:eastAsia="es-BO"/>
              </w:rPr>
              <w:br/>
              <w:t>• Reflexión Luminosa. - Superior al 75 %, refleja una luz gradual y difusa.</w:t>
            </w:r>
            <w:r w:rsidRPr="00727CE0">
              <w:rPr>
                <w:rFonts w:ascii="Calibri" w:hAnsi="Calibri"/>
                <w:color w:val="000000"/>
                <w:sz w:val="18"/>
                <w:szCs w:val="18"/>
                <w:lang w:eastAsia="es-BO"/>
              </w:rPr>
              <w:br/>
              <w:t xml:space="preserve">Espesor: 8mm Aceptándose una tolerancia +/- 1mm </w:t>
            </w:r>
          </w:p>
        </w:tc>
      </w:tr>
      <w:tr w:rsidR="007C1323" w:rsidRPr="00727CE0" w14:paraId="59AE678F" w14:textId="77777777" w:rsidTr="005D613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129FDF"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31</w:t>
            </w:r>
          </w:p>
        </w:tc>
        <w:tc>
          <w:tcPr>
            <w:tcW w:w="1251" w:type="pct"/>
            <w:tcBorders>
              <w:top w:val="nil"/>
              <w:left w:val="nil"/>
              <w:bottom w:val="single" w:sz="4" w:space="0" w:color="000000"/>
              <w:right w:val="single" w:sz="4" w:space="0" w:color="000000"/>
            </w:tcBorders>
            <w:shd w:val="clear" w:color="auto" w:fill="auto"/>
            <w:vAlign w:val="bottom"/>
            <w:hideMark/>
          </w:tcPr>
          <w:p w14:paraId="518C156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061E507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01873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C1323" w:rsidRPr="00727CE0" w14:paraId="38341DEF"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C7B377"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32</w:t>
            </w:r>
          </w:p>
        </w:tc>
        <w:tc>
          <w:tcPr>
            <w:tcW w:w="1251" w:type="pct"/>
            <w:tcBorders>
              <w:top w:val="nil"/>
              <w:left w:val="nil"/>
              <w:bottom w:val="single" w:sz="4" w:space="0" w:color="000000"/>
              <w:right w:val="single" w:sz="4" w:space="0" w:color="000000"/>
            </w:tcBorders>
            <w:shd w:val="clear" w:color="auto" w:fill="auto"/>
            <w:vAlign w:val="bottom"/>
            <w:hideMark/>
          </w:tcPr>
          <w:p w14:paraId="123C9FE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3ACEC87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9EE5B5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27CE0">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727CE0">
              <w:rPr>
                <w:rFonts w:ascii="Calibri" w:hAnsi="Calibri"/>
                <w:color w:val="000000"/>
                <w:sz w:val="18"/>
                <w:szCs w:val="18"/>
                <w:lang w:eastAsia="es-BO"/>
              </w:rPr>
              <w:br/>
              <w:t>Se requerirá principalmente clavos de 2”, 2 1/2"", 4” y 5".</w:t>
            </w:r>
          </w:p>
        </w:tc>
      </w:tr>
      <w:tr w:rsidR="007C1323" w:rsidRPr="00727CE0" w14:paraId="6EB3A175" w14:textId="77777777" w:rsidTr="005D613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26D2C2C"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33</w:t>
            </w:r>
          </w:p>
        </w:tc>
        <w:tc>
          <w:tcPr>
            <w:tcW w:w="1251" w:type="pct"/>
            <w:tcBorders>
              <w:top w:val="nil"/>
              <w:left w:val="nil"/>
              <w:bottom w:val="single" w:sz="4" w:space="0" w:color="000000"/>
              <w:right w:val="single" w:sz="4" w:space="0" w:color="000000"/>
            </w:tcBorders>
            <w:shd w:val="clear" w:color="auto" w:fill="auto"/>
            <w:vAlign w:val="bottom"/>
            <w:hideMark/>
          </w:tcPr>
          <w:p w14:paraId="71445F5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670B424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5FAB9B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727CE0">
              <w:rPr>
                <w:rFonts w:ascii="Calibri" w:hAnsi="Calibri"/>
                <w:color w:val="000000"/>
                <w:sz w:val="18"/>
                <w:szCs w:val="18"/>
                <w:lang w:eastAsia="es-BO"/>
              </w:rPr>
              <w:br/>
              <w:t>CLAVO PARAGUAS</w:t>
            </w:r>
            <w:r w:rsidRPr="00727CE0">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27CE0">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7C1323" w:rsidRPr="00727CE0" w14:paraId="7B55E971" w14:textId="77777777" w:rsidTr="005D6135">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C45E8A1"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34</w:t>
            </w:r>
          </w:p>
        </w:tc>
        <w:tc>
          <w:tcPr>
            <w:tcW w:w="1251" w:type="pct"/>
            <w:tcBorders>
              <w:top w:val="nil"/>
              <w:left w:val="nil"/>
              <w:bottom w:val="single" w:sz="4" w:space="0" w:color="000000"/>
              <w:right w:val="single" w:sz="4" w:space="0" w:color="000000"/>
            </w:tcBorders>
            <w:shd w:val="clear" w:color="auto" w:fill="auto"/>
            <w:vAlign w:val="bottom"/>
            <w:hideMark/>
          </w:tcPr>
          <w:p w14:paraId="20FA74A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435B0B5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CF7B3A"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El codo de fierro galvanizado de diámetro de 1/</w:t>
            </w:r>
            <w:proofErr w:type="gramStart"/>
            <w:r w:rsidRPr="00727CE0">
              <w:rPr>
                <w:rFonts w:ascii="Calibri" w:hAnsi="Calibri"/>
                <w:color w:val="000000"/>
                <w:sz w:val="18"/>
                <w:szCs w:val="18"/>
                <w:lang w:eastAsia="es-BO"/>
              </w:rPr>
              <w:t>2“ es</w:t>
            </w:r>
            <w:proofErr w:type="gramEnd"/>
            <w:r w:rsidRPr="00727CE0">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727CE0">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27CE0">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27CE0">
              <w:rPr>
                <w:rFonts w:ascii="Calibri" w:hAnsi="Calibri"/>
                <w:color w:val="000000"/>
                <w:sz w:val="18"/>
                <w:szCs w:val="18"/>
                <w:lang w:eastAsia="es-BO"/>
              </w:rPr>
              <w:br/>
              <w:t>Características destacadas:</w:t>
            </w:r>
            <w:r w:rsidRPr="00727CE0">
              <w:rPr>
                <w:rFonts w:ascii="Calibri" w:hAnsi="Calibri"/>
                <w:color w:val="000000"/>
                <w:sz w:val="18"/>
                <w:szCs w:val="18"/>
                <w:lang w:eastAsia="es-BO"/>
              </w:rPr>
              <w:br/>
              <w:t>• Diámetro nominal: 15 mm (½"")</w:t>
            </w:r>
            <w:r w:rsidRPr="00727CE0">
              <w:rPr>
                <w:rFonts w:ascii="Calibri" w:hAnsi="Calibri"/>
                <w:color w:val="000000"/>
                <w:sz w:val="18"/>
                <w:szCs w:val="18"/>
                <w:lang w:eastAsia="es-BO"/>
              </w:rPr>
              <w:br/>
              <w:t>• Angulo entre ejes de recorrido: 90°</w:t>
            </w:r>
            <w:r w:rsidRPr="00727CE0">
              <w:rPr>
                <w:rFonts w:ascii="Calibri" w:hAnsi="Calibri"/>
                <w:color w:val="000000"/>
                <w:sz w:val="18"/>
                <w:szCs w:val="18"/>
                <w:lang w:eastAsia="es-BO"/>
              </w:rPr>
              <w:br/>
              <w:t>• Distancia cara a centro: 28 mm ± 1.5 mm</w:t>
            </w:r>
            <w:r w:rsidRPr="00727CE0">
              <w:rPr>
                <w:rFonts w:ascii="Calibri" w:hAnsi="Calibri"/>
                <w:color w:val="000000"/>
                <w:sz w:val="18"/>
                <w:szCs w:val="18"/>
                <w:lang w:eastAsia="es-BO"/>
              </w:rPr>
              <w:br/>
              <w:t>• Longitud de presentación: 15 mm ± 1.5 mm</w:t>
            </w:r>
            <w:r w:rsidRPr="00727CE0">
              <w:rPr>
                <w:rFonts w:ascii="Calibri" w:hAnsi="Calibri"/>
                <w:color w:val="000000"/>
                <w:sz w:val="18"/>
                <w:szCs w:val="18"/>
                <w:lang w:eastAsia="es-BO"/>
              </w:rPr>
              <w:br/>
              <w:t>Debe cumplir con la NB 645:2007: Tuberías de fierro fundido dúctil, acoples y accesorios para líneas de tuberías de presión (Primera revisión).</w:t>
            </w:r>
          </w:p>
          <w:p w14:paraId="30B71964" w14:textId="77777777" w:rsidR="007C1323" w:rsidRPr="00727CE0" w:rsidRDefault="007C1323" w:rsidP="005D6135">
            <w:pPr>
              <w:rPr>
                <w:rFonts w:ascii="Calibri" w:hAnsi="Calibri"/>
                <w:color w:val="000000"/>
                <w:sz w:val="18"/>
                <w:szCs w:val="18"/>
                <w:lang w:eastAsia="es-BO"/>
              </w:rPr>
            </w:pPr>
          </w:p>
        </w:tc>
      </w:tr>
      <w:tr w:rsidR="007C1323" w:rsidRPr="00727CE0" w14:paraId="228A5BD8" w14:textId="77777777" w:rsidTr="005D613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E98545"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35</w:t>
            </w:r>
          </w:p>
        </w:tc>
        <w:tc>
          <w:tcPr>
            <w:tcW w:w="1251" w:type="pct"/>
            <w:tcBorders>
              <w:top w:val="nil"/>
              <w:left w:val="nil"/>
              <w:bottom w:val="single" w:sz="4" w:space="0" w:color="000000"/>
              <w:right w:val="single" w:sz="4" w:space="0" w:color="000000"/>
            </w:tcBorders>
            <w:shd w:val="clear" w:color="auto" w:fill="auto"/>
            <w:vAlign w:val="bottom"/>
            <w:hideMark/>
          </w:tcPr>
          <w:p w14:paraId="7EAA6D3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B2D16A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CAAA5C"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p>
          <w:p w14:paraId="68F64CFB"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-Superficie externa e interna lisas y estar libres de grietas, fisuras, ondulaciones y otros defectos que alteren su calidad.</w:t>
            </w:r>
          </w:p>
          <w:p w14:paraId="4BF436EA"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-Los accesorios deberán ser de color uniforme.</w:t>
            </w:r>
            <w:r w:rsidRPr="00727CE0">
              <w:rPr>
                <w:rFonts w:ascii="Calibri" w:hAnsi="Calibri"/>
                <w:color w:val="000000"/>
                <w:sz w:val="18"/>
                <w:szCs w:val="18"/>
                <w:lang w:eastAsia="es-BO"/>
              </w:rPr>
              <w:br/>
              <w:t>• -Los accesorios procederán de fábrica por inyección de molde, no aceptándose el uso de piezas especiales obtenidas mediante cortes o cortadas en seco.</w:t>
            </w:r>
          </w:p>
          <w:p w14:paraId="72EB80E7"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Debe cumplir con la NB 1216011:2007: Tuberías plásticas - Tubos de policloruro de vinilo no plastificado (PVC-U) para conducción de agua potable.</w:t>
            </w:r>
          </w:p>
          <w:p w14:paraId="4FBD0C36" w14:textId="77777777" w:rsidR="007C1323" w:rsidRPr="00727CE0" w:rsidRDefault="007C1323" w:rsidP="005D6135">
            <w:pPr>
              <w:rPr>
                <w:rFonts w:ascii="Calibri" w:hAnsi="Calibri"/>
                <w:color w:val="000000"/>
                <w:sz w:val="18"/>
                <w:szCs w:val="18"/>
                <w:lang w:eastAsia="es-BO"/>
              </w:rPr>
            </w:pPr>
          </w:p>
        </w:tc>
      </w:tr>
      <w:tr w:rsidR="007C1323" w:rsidRPr="00727CE0" w14:paraId="55DDE001" w14:textId="77777777" w:rsidTr="005D613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F23A59"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36</w:t>
            </w:r>
          </w:p>
        </w:tc>
        <w:tc>
          <w:tcPr>
            <w:tcW w:w="1251" w:type="pct"/>
            <w:tcBorders>
              <w:top w:val="nil"/>
              <w:left w:val="nil"/>
              <w:bottom w:val="single" w:sz="4" w:space="0" w:color="000000"/>
              <w:right w:val="single" w:sz="4" w:space="0" w:color="000000"/>
            </w:tcBorders>
            <w:shd w:val="clear" w:color="auto" w:fill="auto"/>
            <w:vAlign w:val="bottom"/>
            <w:hideMark/>
          </w:tcPr>
          <w:p w14:paraId="57B529B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5C0F4DD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292510"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Será de Material de Poli cloruro de Vinilo (PVC), los tubos deberán tener las siguientes características: </w:t>
            </w:r>
          </w:p>
          <w:p w14:paraId="0F7FC45C"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El codo deberá ser de material PVC de color uniforme.</w:t>
            </w:r>
            <w:r w:rsidRPr="00727CE0">
              <w:rPr>
                <w:rFonts w:ascii="Calibri" w:hAnsi="Calibri"/>
                <w:color w:val="000000"/>
                <w:sz w:val="18"/>
                <w:szCs w:val="18"/>
                <w:lang w:eastAsia="es-BO"/>
              </w:rPr>
              <w:br/>
              <w:t>• El codo procederá de fábrica por inyección de molde, no aceptándose el uso de piezas especiales obtenidas mediante cortes.</w:t>
            </w:r>
            <w:r w:rsidRPr="00727CE0">
              <w:rPr>
                <w:rFonts w:ascii="Calibri" w:hAnsi="Calibri"/>
                <w:color w:val="000000"/>
                <w:sz w:val="18"/>
                <w:szCs w:val="18"/>
                <w:lang w:eastAsia="es-BO"/>
              </w:rPr>
              <w:br/>
              <w:t>Características:</w:t>
            </w:r>
            <w:r w:rsidRPr="00727CE0">
              <w:rPr>
                <w:rFonts w:ascii="Calibri" w:hAnsi="Calibri"/>
                <w:color w:val="000000"/>
                <w:sz w:val="18"/>
                <w:szCs w:val="18"/>
                <w:lang w:eastAsia="es-BO"/>
              </w:rPr>
              <w:br/>
              <w:t>• Diámetro nominal: 15 mm (½"")</w:t>
            </w:r>
            <w:r w:rsidRPr="00727CE0">
              <w:rPr>
                <w:rFonts w:ascii="Calibri" w:hAnsi="Calibri"/>
                <w:color w:val="000000"/>
                <w:sz w:val="18"/>
                <w:szCs w:val="18"/>
                <w:lang w:eastAsia="es-BO"/>
              </w:rPr>
              <w:br/>
              <w:t>• Angulo entre ejes de recorrido: 90°</w:t>
            </w:r>
            <w:r w:rsidRPr="00727CE0">
              <w:rPr>
                <w:rFonts w:ascii="Calibri" w:hAnsi="Calibri"/>
                <w:color w:val="000000"/>
                <w:sz w:val="18"/>
                <w:szCs w:val="18"/>
                <w:lang w:eastAsia="es-BO"/>
              </w:rPr>
              <w:br/>
              <w:t>• Distancia cara a centro: 28 mm ± 1.5 mm</w:t>
            </w:r>
            <w:r w:rsidRPr="00727CE0">
              <w:rPr>
                <w:rFonts w:ascii="Calibri" w:hAnsi="Calibri"/>
                <w:color w:val="000000"/>
                <w:sz w:val="18"/>
                <w:szCs w:val="18"/>
                <w:lang w:eastAsia="es-BO"/>
              </w:rPr>
              <w:br/>
              <w:t>• Longitud de presentación: 15 mm ± 1.5 mm</w:t>
            </w:r>
          </w:p>
          <w:p w14:paraId="339CC654" w14:textId="77777777" w:rsidR="007C1323" w:rsidRDefault="007C1323" w:rsidP="005D6135">
            <w:pPr>
              <w:rPr>
                <w:rFonts w:ascii="Calibri" w:hAnsi="Calibri"/>
                <w:color w:val="000000"/>
                <w:sz w:val="18"/>
                <w:szCs w:val="18"/>
                <w:lang w:eastAsia="es-BO"/>
              </w:rPr>
            </w:pPr>
          </w:p>
          <w:p w14:paraId="2071543E"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Debe cumplir con la NB 645:2007: Tuberías de fierro fundido dúctil, acoples y accesorios para líneas de tuberías de presión.</w:t>
            </w:r>
          </w:p>
          <w:p w14:paraId="36B98C31" w14:textId="77777777" w:rsidR="007C1323" w:rsidRDefault="007C1323" w:rsidP="005D6135">
            <w:pPr>
              <w:rPr>
                <w:rFonts w:ascii="Calibri" w:hAnsi="Calibri"/>
                <w:color w:val="000000"/>
                <w:sz w:val="18"/>
                <w:szCs w:val="18"/>
                <w:lang w:eastAsia="es-BO"/>
              </w:rPr>
            </w:pPr>
          </w:p>
          <w:p w14:paraId="0743FA16" w14:textId="77777777" w:rsidR="007C1323" w:rsidRPr="00727CE0" w:rsidRDefault="007C1323" w:rsidP="005D6135">
            <w:pPr>
              <w:rPr>
                <w:rFonts w:ascii="Calibri" w:hAnsi="Calibri"/>
                <w:color w:val="000000"/>
                <w:sz w:val="18"/>
                <w:szCs w:val="18"/>
                <w:lang w:eastAsia="es-BO"/>
              </w:rPr>
            </w:pPr>
          </w:p>
        </w:tc>
      </w:tr>
      <w:tr w:rsidR="007C1323" w:rsidRPr="00727CE0" w14:paraId="3CCC5165" w14:textId="77777777" w:rsidTr="005D613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E7612D"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3687DAE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4E4DA4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A96CF41"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p>
          <w:p w14:paraId="7699B4F2"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 Las juntas serán del Tipo campana – espiga</w:t>
            </w:r>
            <w:r w:rsidRPr="00727CE0">
              <w:rPr>
                <w:rFonts w:ascii="Calibri" w:hAnsi="Calibri"/>
                <w:color w:val="000000"/>
                <w:sz w:val="18"/>
                <w:szCs w:val="18"/>
                <w:lang w:eastAsia="es-BO"/>
              </w:rPr>
              <w:br/>
              <w:t>• Las tuberías de PVC deberán cumplir con las siguientes normas:</w:t>
            </w:r>
            <w:r w:rsidRPr="00727CE0">
              <w:rPr>
                <w:rFonts w:ascii="Calibri" w:hAnsi="Calibri"/>
                <w:color w:val="000000"/>
                <w:sz w:val="18"/>
                <w:szCs w:val="18"/>
                <w:lang w:eastAsia="es-BO"/>
              </w:rPr>
              <w:br/>
              <w:t>-  Normas Bolivianas:         NB 213-77</w:t>
            </w:r>
            <w:r w:rsidRPr="00727CE0">
              <w:rPr>
                <w:rFonts w:ascii="Calibri" w:hAnsi="Calibri"/>
                <w:color w:val="000000"/>
                <w:sz w:val="18"/>
                <w:szCs w:val="18"/>
                <w:lang w:eastAsia="es-BO"/>
              </w:rPr>
              <w:br/>
              <w:t>- Normas ASTM:               D-1785 y D-2241</w:t>
            </w:r>
          </w:p>
          <w:p w14:paraId="01BF9AEF"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2EA76F68"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p w14:paraId="6869C58B" w14:textId="77777777" w:rsidR="007C1323" w:rsidRPr="00727CE0" w:rsidRDefault="007C1323" w:rsidP="005D6135">
            <w:pPr>
              <w:rPr>
                <w:rFonts w:ascii="Calibri" w:hAnsi="Calibri"/>
                <w:color w:val="000000"/>
                <w:sz w:val="18"/>
                <w:szCs w:val="18"/>
                <w:lang w:eastAsia="es-BO"/>
              </w:rPr>
            </w:pPr>
          </w:p>
        </w:tc>
      </w:tr>
      <w:tr w:rsidR="007C1323" w:rsidRPr="00727CE0" w14:paraId="4491D03E" w14:textId="77777777" w:rsidTr="005D613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5B58C0"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38</w:t>
            </w:r>
          </w:p>
        </w:tc>
        <w:tc>
          <w:tcPr>
            <w:tcW w:w="1251" w:type="pct"/>
            <w:tcBorders>
              <w:top w:val="nil"/>
              <w:left w:val="nil"/>
              <w:bottom w:val="single" w:sz="4" w:space="0" w:color="000000"/>
              <w:right w:val="single" w:sz="4" w:space="0" w:color="000000"/>
            </w:tcBorders>
            <w:shd w:val="clear" w:color="auto" w:fill="auto"/>
            <w:vAlign w:val="bottom"/>
            <w:hideMark/>
          </w:tcPr>
          <w:p w14:paraId="1C68750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6E5F292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BA5DD6"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p>
          <w:p w14:paraId="2FAEBC13"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 Las juntas serán del Tipo campana – espiga</w:t>
            </w:r>
            <w:r w:rsidRPr="00727CE0">
              <w:rPr>
                <w:rFonts w:ascii="Calibri" w:hAnsi="Calibri"/>
                <w:color w:val="000000"/>
                <w:sz w:val="18"/>
                <w:szCs w:val="18"/>
                <w:lang w:eastAsia="es-BO"/>
              </w:rPr>
              <w:br/>
              <w:t>• Las tuberías de PVC deberán cumplir con las siguientes normas:</w:t>
            </w:r>
            <w:r w:rsidRPr="00727CE0">
              <w:rPr>
                <w:rFonts w:ascii="Calibri" w:hAnsi="Calibri"/>
                <w:color w:val="000000"/>
                <w:sz w:val="18"/>
                <w:szCs w:val="18"/>
                <w:lang w:eastAsia="es-BO"/>
              </w:rPr>
              <w:br/>
              <w:t>-  Normas Bolivianas:         NB 213-77</w:t>
            </w:r>
            <w:r w:rsidRPr="00727CE0">
              <w:rPr>
                <w:rFonts w:ascii="Calibri" w:hAnsi="Calibri"/>
                <w:color w:val="000000"/>
                <w:sz w:val="18"/>
                <w:szCs w:val="18"/>
                <w:lang w:eastAsia="es-BO"/>
              </w:rPr>
              <w:br/>
              <w:t>- Normas ASTM:               D-1785 y D-2241</w:t>
            </w:r>
          </w:p>
          <w:p w14:paraId="5D71FCDE"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78FEB3ED"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p w14:paraId="5E497EC9" w14:textId="77777777" w:rsidR="007C1323" w:rsidRPr="00727CE0" w:rsidRDefault="007C1323" w:rsidP="005D6135">
            <w:pPr>
              <w:rPr>
                <w:rFonts w:ascii="Calibri" w:hAnsi="Calibri"/>
                <w:color w:val="000000"/>
                <w:sz w:val="18"/>
                <w:szCs w:val="18"/>
                <w:lang w:eastAsia="es-BO"/>
              </w:rPr>
            </w:pPr>
          </w:p>
        </w:tc>
      </w:tr>
      <w:tr w:rsidR="007C1323" w:rsidRPr="00727CE0" w14:paraId="12A7D8F9" w14:textId="77777777" w:rsidTr="005D613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EEB198"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681FCA3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269E84F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A5ED1EA"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 Las juntas serán del Tipo campana – espiga</w:t>
            </w:r>
            <w:r w:rsidRPr="00727CE0">
              <w:rPr>
                <w:rFonts w:ascii="Calibri" w:hAnsi="Calibri"/>
                <w:color w:val="000000"/>
                <w:sz w:val="18"/>
                <w:szCs w:val="18"/>
                <w:lang w:eastAsia="es-BO"/>
              </w:rPr>
              <w:br/>
              <w:t>• Las tuberías de PVC deberán cumplir con las siguientes normas:</w:t>
            </w:r>
            <w:r w:rsidRPr="00727CE0">
              <w:rPr>
                <w:rFonts w:ascii="Calibri" w:hAnsi="Calibri"/>
                <w:color w:val="000000"/>
                <w:sz w:val="18"/>
                <w:szCs w:val="18"/>
                <w:lang w:eastAsia="es-BO"/>
              </w:rPr>
              <w:br/>
              <w:t>-  Normas Bolivianas:         NB 213-77</w:t>
            </w:r>
            <w:r w:rsidRPr="00727CE0">
              <w:rPr>
                <w:rFonts w:ascii="Calibri" w:hAnsi="Calibri"/>
                <w:color w:val="000000"/>
                <w:sz w:val="18"/>
                <w:szCs w:val="18"/>
                <w:lang w:eastAsia="es-BO"/>
              </w:rPr>
              <w:br/>
              <w:t>- Normas ASTM:               D-1785 y D-2241</w:t>
            </w:r>
            <w:r w:rsidRPr="00727CE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27CE0">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C1323" w:rsidRPr="00727CE0" w14:paraId="71BE107E" w14:textId="77777777" w:rsidTr="005D6135">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3B8F90"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40</w:t>
            </w:r>
          </w:p>
        </w:tc>
        <w:tc>
          <w:tcPr>
            <w:tcW w:w="1251" w:type="pct"/>
            <w:tcBorders>
              <w:top w:val="nil"/>
              <w:left w:val="nil"/>
              <w:bottom w:val="single" w:sz="4" w:space="0" w:color="000000"/>
              <w:right w:val="single" w:sz="4" w:space="0" w:color="000000"/>
            </w:tcBorders>
            <w:shd w:val="clear" w:color="auto" w:fill="auto"/>
            <w:vAlign w:val="bottom"/>
            <w:hideMark/>
          </w:tcPr>
          <w:p w14:paraId="23FF6F9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969ADE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40746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27CE0">
              <w:rPr>
                <w:rFonts w:ascii="Calibri" w:hAnsi="Calibri"/>
                <w:color w:val="000000"/>
                <w:sz w:val="18"/>
                <w:szCs w:val="18"/>
                <w:lang w:eastAsia="es-BO"/>
              </w:rPr>
              <w:br/>
              <w:t>La copla deberá ser de PVC de primera calidad y marca conocida.</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El proveedor deberá especificar el tipo, espesor, y resistencia.</w:t>
            </w:r>
            <w:r w:rsidRPr="00727CE0">
              <w:rPr>
                <w:rFonts w:ascii="Calibri" w:hAnsi="Calibri"/>
                <w:color w:val="000000"/>
                <w:sz w:val="18"/>
                <w:szCs w:val="18"/>
                <w:lang w:eastAsia="es-BO"/>
              </w:rPr>
              <w:br/>
              <w:t>• La superficie del accesorio deberá ser lisa y libre de grietas, fisuras y otros defectos que alteren su calidad.</w:t>
            </w:r>
            <w:r w:rsidRPr="00727CE0">
              <w:rPr>
                <w:rFonts w:ascii="Calibri" w:hAnsi="Calibri"/>
                <w:color w:val="000000"/>
                <w:sz w:val="18"/>
                <w:szCs w:val="18"/>
                <w:lang w:eastAsia="es-BO"/>
              </w:rPr>
              <w:br/>
              <w:t>• El accesorio deberá ser de color uniforme.</w:t>
            </w:r>
            <w:r w:rsidRPr="00727CE0">
              <w:rPr>
                <w:rFonts w:ascii="Calibri" w:hAnsi="Calibri"/>
                <w:color w:val="000000"/>
                <w:sz w:val="18"/>
                <w:szCs w:val="18"/>
                <w:lang w:eastAsia="es-BO"/>
              </w:rPr>
              <w:br/>
              <w:t>Deberá cumplir con la  NB 1216011:2007 : Tuberías plásticas - Tubos de poli(cloruro de vinilo) no plastificado (PVC-U) para conducción de agua potable</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7C1323" w:rsidRPr="00727CE0" w14:paraId="693804EE" w14:textId="77777777" w:rsidTr="005D613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8BAEC2"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41</w:t>
            </w:r>
          </w:p>
        </w:tc>
        <w:tc>
          <w:tcPr>
            <w:tcW w:w="1251" w:type="pct"/>
            <w:tcBorders>
              <w:top w:val="nil"/>
              <w:left w:val="nil"/>
              <w:bottom w:val="single" w:sz="4" w:space="0" w:color="000000"/>
              <w:right w:val="single" w:sz="4" w:space="0" w:color="000000"/>
            </w:tcBorders>
            <w:shd w:val="clear" w:color="auto" w:fill="auto"/>
            <w:vAlign w:val="bottom"/>
            <w:hideMark/>
          </w:tcPr>
          <w:p w14:paraId="40BBFB0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069B12D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2F8CC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Este material es implementado en el baño, la ducha plástica de 3 temperaturas de buena calidad, de marca reconocida en el mercado.</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 Deberá ser instalada con sus accesorios para un perfecto funcionamiento </w:t>
            </w:r>
            <w:r w:rsidRPr="00727CE0">
              <w:rPr>
                <w:rFonts w:ascii="Calibri" w:hAnsi="Calibri"/>
                <w:color w:val="000000"/>
                <w:sz w:val="18"/>
                <w:szCs w:val="18"/>
                <w:lang w:eastAsia="es-BO"/>
              </w:rPr>
              <w:br/>
              <w:t>La Entidad Ejecutora deberá garantizar que el material de referencia sea de buena calidad y de marca reconocida.</w:t>
            </w:r>
            <w:r w:rsidRPr="00727CE0">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7C1323" w:rsidRPr="00727CE0" w14:paraId="30059D07" w14:textId="77777777" w:rsidTr="005D6135">
        <w:trPr>
          <w:trHeight w:val="1969"/>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22147A"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42</w:t>
            </w:r>
          </w:p>
        </w:tc>
        <w:tc>
          <w:tcPr>
            <w:tcW w:w="1251" w:type="pct"/>
            <w:tcBorders>
              <w:top w:val="nil"/>
              <w:left w:val="nil"/>
              <w:bottom w:val="single" w:sz="4" w:space="0" w:color="000000"/>
              <w:right w:val="single" w:sz="4" w:space="0" w:color="000000"/>
            </w:tcBorders>
            <w:shd w:val="clear" w:color="auto" w:fill="auto"/>
            <w:vAlign w:val="bottom"/>
            <w:hideMark/>
          </w:tcPr>
          <w:p w14:paraId="2778430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4BAFE13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5600958" w14:textId="77777777" w:rsidR="007C1323" w:rsidRDefault="007C1323" w:rsidP="005D6135">
            <w:pPr>
              <w:rPr>
                <w:rFonts w:ascii="Calibri" w:hAnsi="Calibri"/>
                <w:color w:val="000000"/>
                <w:sz w:val="18"/>
                <w:szCs w:val="18"/>
                <w:lang w:eastAsia="es-BO"/>
              </w:rPr>
            </w:pPr>
          </w:p>
          <w:p w14:paraId="4053534E"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Los esquineros de aluminio son perfiles en forma de "L" fabricadas con aluminio, un metal ligero y resistente a la corrosión, estos esquineros se </w:t>
            </w:r>
            <w:proofErr w:type="gramStart"/>
            <w:r w:rsidRPr="00727CE0">
              <w:rPr>
                <w:rFonts w:ascii="Calibri" w:hAnsi="Calibri"/>
                <w:color w:val="000000"/>
                <w:sz w:val="18"/>
                <w:szCs w:val="18"/>
                <w:lang w:eastAsia="es-BO"/>
              </w:rPr>
              <w:t>utilizarán  para</w:t>
            </w:r>
            <w:proofErr w:type="gramEnd"/>
            <w:r w:rsidRPr="00727CE0">
              <w:rPr>
                <w:rFonts w:ascii="Calibri" w:hAnsi="Calibri"/>
                <w:color w:val="000000"/>
                <w:sz w:val="18"/>
                <w:szCs w:val="18"/>
                <w:lang w:eastAsia="es-BO"/>
              </w:rPr>
              <w:t xml:space="preserve"> la protección de esquinas contra daños, golpes y roces de igual manera proporcionan un aspecto pulido y terminado.</w:t>
            </w:r>
          </w:p>
          <w:p w14:paraId="57AFA51C"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REQUISITOS:</w:t>
            </w:r>
          </w:p>
          <w:p w14:paraId="085E11D8"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El material de aluminio deberá ser ligero y fácil de manejar, resistente a la corrosión y al desgaste, y duradero.</w:t>
            </w:r>
            <w:r w:rsidRPr="00727CE0">
              <w:rPr>
                <w:rFonts w:ascii="Calibri" w:hAnsi="Calibri"/>
                <w:color w:val="000000"/>
                <w:sz w:val="18"/>
                <w:szCs w:val="18"/>
                <w:lang w:eastAsia="es-BO"/>
              </w:rPr>
              <w:br/>
            </w:r>
            <w:r w:rsidRPr="00727CE0">
              <w:rPr>
                <w:rFonts w:ascii="Calibri" w:hAnsi="Calibri"/>
                <w:color w:val="000000"/>
                <w:sz w:val="18"/>
                <w:szCs w:val="18"/>
                <w:lang w:eastAsia="es-BO"/>
              </w:rPr>
              <w:lastRenderedPageBreak/>
              <w:t>• Deberá tener alta dureza superficial para resistir arañazos e impactos.</w:t>
            </w:r>
            <w:r w:rsidRPr="00727CE0">
              <w:rPr>
                <w:rFonts w:ascii="Calibri" w:hAnsi="Calibri"/>
                <w:color w:val="000000"/>
                <w:sz w:val="18"/>
                <w:szCs w:val="18"/>
                <w:lang w:eastAsia="es-BO"/>
              </w:rPr>
              <w:br/>
              <w:t>• Deben ser resistentes a la humedad y al agua.</w:t>
            </w:r>
            <w:r w:rsidRPr="00727CE0">
              <w:rPr>
                <w:rFonts w:ascii="Calibri" w:hAnsi="Calibri"/>
                <w:color w:val="000000"/>
                <w:sz w:val="18"/>
                <w:szCs w:val="18"/>
                <w:lang w:eastAsia="es-BO"/>
              </w:rPr>
              <w:br/>
              <w:t xml:space="preserve">• Deben tener buena conductividad térmica para disipar el calor </w:t>
            </w:r>
            <w:proofErr w:type="gramStart"/>
            <w:r w:rsidRPr="00727CE0">
              <w:rPr>
                <w:rFonts w:ascii="Calibri" w:hAnsi="Calibri"/>
                <w:color w:val="000000"/>
                <w:sz w:val="18"/>
                <w:szCs w:val="18"/>
                <w:lang w:eastAsia="es-BO"/>
              </w:rPr>
              <w:t>eficientemente..</w:t>
            </w:r>
            <w:proofErr w:type="gramEnd"/>
            <w:r w:rsidRPr="00727CE0">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727CE0">
              <w:rPr>
                <w:rFonts w:ascii="Calibri" w:hAnsi="Calibri"/>
                <w:color w:val="000000"/>
                <w:sz w:val="18"/>
                <w:szCs w:val="18"/>
                <w:lang w:eastAsia="es-BO"/>
              </w:rPr>
              <w:br/>
              <w:t>• Deberán cumplir con las normativas de calidad y seguridad correspondientes.</w:t>
            </w:r>
          </w:p>
          <w:p w14:paraId="1BDF49D0"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La Entidad Ejecutora deberá garantizar que el material de referencia sea de buena calidad y de marca reconocida.</w:t>
            </w:r>
          </w:p>
          <w:p w14:paraId="601F68D5" w14:textId="77777777" w:rsidR="007C1323" w:rsidRPr="00727CE0" w:rsidRDefault="007C1323" w:rsidP="005D6135">
            <w:pPr>
              <w:rPr>
                <w:rFonts w:ascii="Calibri" w:hAnsi="Calibri"/>
                <w:color w:val="000000"/>
                <w:sz w:val="18"/>
                <w:szCs w:val="18"/>
                <w:lang w:eastAsia="es-BO"/>
              </w:rPr>
            </w:pPr>
          </w:p>
        </w:tc>
      </w:tr>
      <w:tr w:rsidR="007C1323" w:rsidRPr="00727CE0" w14:paraId="45D4C134" w14:textId="77777777" w:rsidTr="005D613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65F3BA"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43</w:t>
            </w:r>
          </w:p>
        </w:tc>
        <w:tc>
          <w:tcPr>
            <w:tcW w:w="1251" w:type="pct"/>
            <w:tcBorders>
              <w:top w:val="nil"/>
              <w:left w:val="nil"/>
              <w:bottom w:val="single" w:sz="4" w:space="0" w:color="000000"/>
              <w:right w:val="single" w:sz="4" w:space="0" w:color="000000"/>
            </w:tcBorders>
            <w:shd w:val="clear" w:color="auto" w:fill="auto"/>
            <w:vAlign w:val="bottom"/>
            <w:hideMark/>
          </w:tcPr>
          <w:p w14:paraId="7C440CC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59AAD87A" w14:textId="77777777" w:rsidR="007C1323" w:rsidRPr="00727CE0" w:rsidRDefault="007C1323" w:rsidP="005D6135">
            <w:pPr>
              <w:rPr>
                <w:rFonts w:ascii="Calibri" w:hAnsi="Calibri"/>
                <w:color w:val="000000"/>
                <w:sz w:val="18"/>
                <w:szCs w:val="18"/>
                <w:lang w:eastAsia="es-BO"/>
              </w:rPr>
            </w:pPr>
            <w:r>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0A3FA45A" w14:textId="77777777" w:rsidR="007C1323" w:rsidRDefault="007C1323" w:rsidP="005D6135">
            <w:pPr>
              <w:rPr>
                <w:rFonts w:ascii="Calibri" w:hAnsi="Calibri"/>
                <w:color w:val="000000"/>
                <w:sz w:val="18"/>
                <w:szCs w:val="18"/>
                <w:lang w:eastAsia="es-BO"/>
              </w:rPr>
            </w:pPr>
          </w:p>
          <w:p w14:paraId="4690D6FA"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Barras de acero que presenta resaltos o corrugas que mejoran la adherencia con el hormigón.</w:t>
            </w:r>
          </w:p>
          <w:p w14:paraId="3D941D32"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14:paraId="7630E1F9"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Las barras no presentarán defectos superficiales, grietas, ni sopladuras; la sección equivalente no será inferior al 95% de la sección nominal.</w:t>
            </w:r>
            <w:r w:rsidRPr="00727CE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p>
          <w:p w14:paraId="4C5A135A"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Se prohíbe el uso de barras lisas trefiladas como armaduras para el hormigón armado, excepto en componentes de mallas electro soldadas.</w:t>
            </w:r>
            <w:r w:rsidRPr="00727CE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36A55450"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7FA05B1F" w14:textId="77777777" w:rsidR="007C1323" w:rsidRPr="00727CE0" w:rsidRDefault="007C1323" w:rsidP="005D6135">
            <w:pPr>
              <w:rPr>
                <w:rFonts w:ascii="Calibri" w:hAnsi="Calibri"/>
                <w:color w:val="000000"/>
                <w:sz w:val="18"/>
                <w:szCs w:val="18"/>
                <w:lang w:eastAsia="es-BO"/>
              </w:rPr>
            </w:pPr>
          </w:p>
        </w:tc>
      </w:tr>
      <w:tr w:rsidR="007C1323" w:rsidRPr="00727CE0" w14:paraId="3239B0A3" w14:textId="77777777" w:rsidTr="005D6135">
        <w:trPr>
          <w:trHeight w:val="12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04B4FF"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44</w:t>
            </w:r>
          </w:p>
        </w:tc>
        <w:tc>
          <w:tcPr>
            <w:tcW w:w="1251" w:type="pct"/>
            <w:tcBorders>
              <w:top w:val="nil"/>
              <w:left w:val="nil"/>
              <w:bottom w:val="single" w:sz="4" w:space="0" w:color="000000"/>
              <w:right w:val="single" w:sz="4" w:space="0" w:color="000000"/>
            </w:tcBorders>
            <w:shd w:val="clear" w:color="auto" w:fill="auto"/>
            <w:vAlign w:val="bottom"/>
            <w:hideMark/>
          </w:tcPr>
          <w:p w14:paraId="65A04A9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515A6649" w14:textId="77777777" w:rsidR="007C1323" w:rsidRPr="00727CE0" w:rsidRDefault="007C1323" w:rsidP="005D6135">
            <w:pPr>
              <w:rPr>
                <w:rFonts w:ascii="Calibri" w:hAnsi="Calibri"/>
                <w:color w:val="000000"/>
                <w:sz w:val="18"/>
                <w:szCs w:val="18"/>
                <w:lang w:eastAsia="es-BO"/>
              </w:rPr>
            </w:pPr>
            <w:r>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1412D9C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Barras de acero que presenta resaltos o corrugas que mejoran la adherencia con el hormigón.</w:t>
            </w:r>
            <w:r w:rsidRPr="00727CE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27CE0">
              <w:rPr>
                <w:rFonts w:ascii="Calibri" w:hAnsi="Calibri"/>
                <w:color w:val="000000"/>
                <w:sz w:val="18"/>
                <w:szCs w:val="18"/>
                <w:lang w:eastAsia="es-BO"/>
              </w:rPr>
              <w:br/>
              <w:t>Las barras no presentarán defectos superficiales, grietas, ni sopladuras; la sección equivalente no será inferior al 95% de la sección nominal.</w:t>
            </w:r>
            <w:r w:rsidRPr="00727CE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27CE0">
              <w:rPr>
                <w:rFonts w:ascii="Calibri" w:hAnsi="Calibri"/>
                <w:color w:val="000000"/>
                <w:sz w:val="18"/>
                <w:szCs w:val="18"/>
                <w:lang w:eastAsia="es-BO"/>
              </w:rPr>
              <w:br/>
              <w:t>Se prohíbe el uso de barras lisas trefiladas como armaduras para el hormigón armado, excepto en componentes de mallas electro soldadas.</w:t>
            </w:r>
            <w:r w:rsidRPr="00727CE0">
              <w:rPr>
                <w:rFonts w:ascii="Calibri" w:hAnsi="Calibri"/>
                <w:color w:val="000000"/>
                <w:sz w:val="18"/>
                <w:szCs w:val="18"/>
                <w:lang w:eastAsia="es-BO"/>
              </w:rPr>
              <w:br/>
            </w:r>
            <w:r w:rsidRPr="00727CE0">
              <w:rPr>
                <w:rFonts w:ascii="Calibri" w:hAnsi="Calibri"/>
                <w:color w:val="000000"/>
                <w:sz w:val="18"/>
                <w:szCs w:val="18"/>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727CE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C1323" w:rsidRPr="00727CE0" w14:paraId="4BCB2C3D" w14:textId="77777777" w:rsidTr="005D613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A3A3507"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45</w:t>
            </w:r>
          </w:p>
        </w:tc>
        <w:tc>
          <w:tcPr>
            <w:tcW w:w="1251" w:type="pct"/>
            <w:tcBorders>
              <w:top w:val="nil"/>
              <w:left w:val="nil"/>
              <w:bottom w:val="single" w:sz="4" w:space="0" w:color="000000"/>
              <w:right w:val="single" w:sz="4" w:space="0" w:color="000000"/>
            </w:tcBorders>
            <w:shd w:val="clear" w:color="auto" w:fill="auto"/>
            <w:vAlign w:val="bottom"/>
            <w:hideMark/>
          </w:tcPr>
          <w:p w14:paraId="5611494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7033F1D1" w14:textId="77777777" w:rsidR="007C1323" w:rsidRPr="00727CE0" w:rsidRDefault="007C1323" w:rsidP="005D6135">
            <w:pPr>
              <w:rPr>
                <w:rFonts w:ascii="Calibri" w:hAnsi="Calibri"/>
                <w:color w:val="000000"/>
                <w:sz w:val="18"/>
                <w:szCs w:val="18"/>
                <w:lang w:eastAsia="es-BO"/>
              </w:rPr>
            </w:pPr>
            <w:r>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13D0C96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Barras de acero que presenta resaltos o corrugas que mejoran la adherencia con el hormigón.</w:t>
            </w:r>
            <w:r w:rsidRPr="00727CE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27CE0">
              <w:rPr>
                <w:rFonts w:ascii="Calibri" w:hAnsi="Calibri"/>
                <w:color w:val="000000"/>
                <w:sz w:val="18"/>
                <w:szCs w:val="18"/>
                <w:lang w:eastAsia="es-BO"/>
              </w:rPr>
              <w:br/>
              <w:t>Las barras no presentarán defectos superficiales, grietas, ni sopladuras; la sección equivalente no será inferior al 95% de la sección nominal.</w:t>
            </w:r>
            <w:r w:rsidRPr="00727CE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27CE0">
              <w:rPr>
                <w:rFonts w:ascii="Calibri" w:hAnsi="Calibri"/>
                <w:color w:val="000000"/>
                <w:sz w:val="18"/>
                <w:szCs w:val="18"/>
                <w:lang w:eastAsia="es-BO"/>
              </w:rPr>
              <w:br/>
              <w:t>Se prohíbe el uso de barras lisas trefiladas como armaduras para el hormigón armado, excepto en componentes de mallas electro soldadas.</w:t>
            </w:r>
            <w:r w:rsidRPr="00727CE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27CE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C1323" w:rsidRPr="00727CE0" w14:paraId="638D3895"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6D065D"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46</w:t>
            </w:r>
          </w:p>
        </w:tc>
        <w:tc>
          <w:tcPr>
            <w:tcW w:w="1251" w:type="pct"/>
            <w:tcBorders>
              <w:top w:val="nil"/>
              <w:left w:val="nil"/>
              <w:bottom w:val="single" w:sz="4" w:space="0" w:color="000000"/>
              <w:right w:val="single" w:sz="4" w:space="0" w:color="000000"/>
            </w:tcBorders>
            <w:shd w:val="clear" w:color="auto" w:fill="auto"/>
            <w:vAlign w:val="bottom"/>
            <w:hideMark/>
          </w:tcPr>
          <w:p w14:paraId="0D99EE5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655916D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CDCF0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727CE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27CE0">
              <w:rPr>
                <w:rFonts w:ascii="Calibri" w:hAnsi="Calibri"/>
                <w:color w:val="000000"/>
                <w:sz w:val="18"/>
                <w:szCs w:val="18"/>
                <w:lang w:eastAsia="es-BO"/>
              </w:rPr>
              <w:br/>
              <w:t xml:space="preserve">La Entidad Ejecutora deberá garantizar que el material de referencia sea de buena calidad y de marca reconocida. </w:t>
            </w:r>
          </w:p>
        </w:tc>
      </w:tr>
      <w:tr w:rsidR="007C1323" w:rsidRPr="00727CE0" w14:paraId="0E6F311F"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C08691"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47</w:t>
            </w:r>
          </w:p>
        </w:tc>
        <w:tc>
          <w:tcPr>
            <w:tcW w:w="1251" w:type="pct"/>
            <w:tcBorders>
              <w:top w:val="nil"/>
              <w:left w:val="nil"/>
              <w:bottom w:val="single" w:sz="4" w:space="0" w:color="000000"/>
              <w:right w:val="single" w:sz="4" w:space="0" w:color="000000"/>
            </w:tcBorders>
            <w:shd w:val="clear" w:color="auto" w:fill="auto"/>
            <w:vAlign w:val="bottom"/>
            <w:hideMark/>
          </w:tcPr>
          <w:p w14:paraId="63F74BB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212123B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F641B1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727CE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27CE0">
              <w:rPr>
                <w:rFonts w:ascii="Calibri" w:hAnsi="Calibri"/>
                <w:color w:val="000000"/>
                <w:sz w:val="18"/>
                <w:szCs w:val="18"/>
                <w:lang w:eastAsia="es-BO"/>
              </w:rPr>
              <w:br/>
              <w:t xml:space="preserve">La Entidad Ejecutora deberá garantizar que el material de referencia sea de buena calidad y de marca reconocida. </w:t>
            </w:r>
          </w:p>
        </w:tc>
      </w:tr>
      <w:tr w:rsidR="007C1323" w:rsidRPr="00727CE0" w14:paraId="3D316E0A" w14:textId="77777777" w:rsidTr="005D6135">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BC32D9"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48</w:t>
            </w:r>
          </w:p>
        </w:tc>
        <w:tc>
          <w:tcPr>
            <w:tcW w:w="1251" w:type="pct"/>
            <w:tcBorders>
              <w:top w:val="nil"/>
              <w:left w:val="nil"/>
              <w:bottom w:val="single" w:sz="4" w:space="0" w:color="000000"/>
              <w:right w:val="single" w:sz="4" w:space="0" w:color="000000"/>
            </w:tcBorders>
            <w:shd w:val="clear" w:color="auto" w:fill="auto"/>
            <w:vAlign w:val="bottom"/>
            <w:hideMark/>
          </w:tcPr>
          <w:p w14:paraId="00F79EB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36901A2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14773C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Este material es implementado en los lavarropas o </w:t>
            </w:r>
            <w:proofErr w:type="spellStart"/>
            <w:r w:rsidRPr="00727CE0">
              <w:rPr>
                <w:rFonts w:ascii="Calibri" w:hAnsi="Calibri"/>
                <w:color w:val="000000"/>
                <w:sz w:val="18"/>
                <w:szCs w:val="18"/>
                <w:lang w:eastAsia="es-BO"/>
              </w:rPr>
              <w:t>lavanderias</w:t>
            </w:r>
            <w:proofErr w:type="spellEnd"/>
            <w:r w:rsidRPr="00727CE0">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727CE0">
              <w:rPr>
                <w:rFonts w:ascii="Calibri" w:hAnsi="Calibri"/>
                <w:color w:val="000000"/>
                <w:sz w:val="18"/>
                <w:szCs w:val="18"/>
                <w:lang w:eastAsia="es-BO"/>
              </w:rPr>
              <w:br/>
              <w:t>Se recomienda que su procedencia sea de industria nacional o extranjera y de marca conocida dentro el mercado local</w:t>
            </w:r>
            <w:r w:rsidRPr="00727CE0">
              <w:rPr>
                <w:rFonts w:ascii="Calibri" w:hAnsi="Calibri"/>
                <w:color w:val="000000"/>
                <w:sz w:val="18"/>
                <w:szCs w:val="18"/>
                <w:lang w:eastAsia="es-BO"/>
              </w:rPr>
              <w:br/>
              <w:t>Cualquier alteración o daño del producto antes, durante y después del transporte, no realizara el ingreso a almacenes.</w:t>
            </w:r>
            <w:r w:rsidRPr="00727CE0">
              <w:rPr>
                <w:rFonts w:ascii="Calibri" w:hAnsi="Calibri"/>
                <w:color w:val="000000"/>
                <w:sz w:val="18"/>
                <w:szCs w:val="18"/>
                <w:lang w:eastAsia="es-BO"/>
              </w:rPr>
              <w:br/>
              <w:t xml:space="preserve">La Entidad Ejecutora deberá garantizar que el material de referencia sea de buena calidad y de marca reconocida. </w:t>
            </w:r>
          </w:p>
        </w:tc>
      </w:tr>
      <w:tr w:rsidR="007C1323" w:rsidRPr="00727CE0" w14:paraId="7CA2BDD7" w14:textId="77777777" w:rsidTr="005D613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5739D2"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49</w:t>
            </w:r>
          </w:p>
        </w:tc>
        <w:tc>
          <w:tcPr>
            <w:tcW w:w="1251" w:type="pct"/>
            <w:tcBorders>
              <w:top w:val="nil"/>
              <w:left w:val="nil"/>
              <w:bottom w:val="single" w:sz="4" w:space="0" w:color="000000"/>
              <w:right w:val="single" w:sz="4" w:space="0" w:color="000000"/>
            </w:tcBorders>
            <w:shd w:val="clear" w:color="auto" w:fill="auto"/>
            <w:vAlign w:val="bottom"/>
            <w:hideMark/>
          </w:tcPr>
          <w:p w14:paraId="2951EC0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46D7BD7A"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D8CC65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727CE0">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727CE0">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C1323" w:rsidRPr="00727CE0" w14:paraId="2A0D7592" w14:textId="77777777" w:rsidTr="005D613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59DC11"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50</w:t>
            </w:r>
          </w:p>
        </w:tc>
        <w:tc>
          <w:tcPr>
            <w:tcW w:w="1251" w:type="pct"/>
            <w:tcBorders>
              <w:top w:val="nil"/>
              <w:left w:val="nil"/>
              <w:bottom w:val="single" w:sz="4" w:space="0" w:color="000000"/>
              <w:right w:val="single" w:sz="4" w:space="0" w:color="000000"/>
            </w:tcBorders>
            <w:shd w:val="clear" w:color="auto" w:fill="auto"/>
            <w:vAlign w:val="bottom"/>
            <w:hideMark/>
          </w:tcPr>
          <w:p w14:paraId="345C2E8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F70B26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79D5D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Este material es implementado en el baño, el Inodoro de tanque bajo deberá </w:t>
            </w:r>
            <w:proofErr w:type="spellStart"/>
            <w:r w:rsidRPr="00727CE0">
              <w:rPr>
                <w:rFonts w:ascii="Calibri" w:hAnsi="Calibri"/>
                <w:color w:val="000000"/>
                <w:sz w:val="18"/>
                <w:szCs w:val="18"/>
                <w:lang w:eastAsia="es-BO"/>
              </w:rPr>
              <w:t>com</w:t>
            </w:r>
            <w:proofErr w:type="spellEnd"/>
            <w:r w:rsidRPr="00727CE0">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727CE0">
              <w:rPr>
                <w:rFonts w:ascii="Calibri" w:hAnsi="Calibri"/>
                <w:color w:val="000000"/>
                <w:sz w:val="18"/>
                <w:szCs w:val="18"/>
                <w:lang w:eastAsia="es-BO"/>
              </w:rPr>
              <w:br/>
              <w:t xml:space="preserve">Deberá ser de Porcelana, ancho 0.50 </w:t>
            </w:r>
            <w:proofErr w:type="spellStart"/>
            <w:r w:rsidRPr="00727CE0">
              <w:rPr>
                <w:rFonts w:ascii="Calibri" w:hAnsi="Calibri"/>
                <w:color w:val="000000"/>
                <w:sz w:val="18"/>
                <w:szCs w:val="18"/>
                <w:lang w:eastAsia="es-BO"/>
              </w:rPr>
              <w:t>mts</w:t>
            </w:r>
            <w:proofErr w:type="spellEnd"/>
            <w:r w:rsidRPr="00727CE0">
              <w:rPr>
                <w:rFonts w:ascii="Calibri" w:hAnsi="Calibri"/>
                <w:color w:val="000000"/>
                <w:sz w:val="18"/>
                <w:szCs w:val="18"/>
                <w:lang w:eastAsia="es-BO"/>
              </w:rPr>
              <w:t xml:space="preserve">, largo 0.65 </w:t>
            </w:r>
            <w:proofErr w:type="spellStart"/>
            <w:r w:rsidRPr="00727CE0">
              <w:rPr>
                <w:rFonts w:ascii="Calibri" w:hAnsi="Calibri"/>
                <w:color w:val="000000"/>
                <w:sz w:val="18"/>
                <w:szCs w:val="18"/>
                <w:lang w:eastAsia="es-BO"/>
              </w:rPr>
              <w:t>mts</w:t>
            </w:r>
            <w:proofErr w:type="spellEnd"/>
            <w:r w:rsidRPr="00727CE0">
              <w:rPr>
                <w:rFonts w:ascii="Calibri" w:hAnsi="Calibri"/>
                <w:color w:val="000000"/>
                <w:sz w:val="18"/>
                <w:szCs w:val="18"/>
                <w:lang w:eastAsia="es-BO"/>
              </w:rPr>
              <w:t xml:space="preserve">, altura 0.50 </w:t>
            </w:r>
            <w:proofErr w:type="spellStart"/>
            <w:r w:rsidRPr="00727CE0">
              <w:rPr>
                <w:rFonts w:ascii="Calibri" w:hAnsi="Calibri"/>
                <w:color w:val="000000"/>
                <w:sz w:val="18"/>
                <w:szCs w:val="18"/>
                <w:lang w:eastAsia="es-BO"/>
              </w:rPr>
              <w:t>mts</w:t>
            </w:r>
            <w:proofErr w:type="spellEnd"/>
            <w:r w:rsidRPr="00727CE0">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727CE0">
              <w:rPr>
                <w:rFonts w:ascii="Calibri" w:hAnsi="Calibri"/>
                <w:color w:val="000000"/>
                <w:sz w:val="18"/>
                <w:szCs w:val="18"/>
                <w:lang w:eastAsia="es-BO"/>
              </w:rPr>
              <w:t>lts</w:t>
            </w:r>
            <w:proofErr w:type="spellEnd"/>
            <w:r w:rsidRPr="00727CE0">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727CE0">
              <w:rPr>
                <w:rFonts w:ascii="Calibri" w:hAnsi="Calibri"/>
                <w:color w:val="000000"/>
                <w:sz w:val="18"/>
                <w:szCs w:val="18"/>
                <w:lang w:eastAsia="es-BO"/>
              </w:rPr>
              <w:br/>
              <w:t xml:space="preserve">La Entidad Ejecutora deberá garantizar que el material de referencia sea de buena calidad y de marca reconocida. </w:t>
            </w:r>
          </w:p>
        </w:tc>
      </w:tr>
      <w:tr w:rsidR="007C1323" w:rsidRPr="00727CE0" w14:paraId="5251A98B" w14:textId="77777777" w:rsidTr="005D6135">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641B0F"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51</w:t>
            </w:r>
          </w:p>
        </w:tc>
        <w:tc>
          <w:tcPr>
            <w:tcW w:w="1251" w:type="pct"/>
            <w:tcBorders>
              <w:top w:val="nil"/>
              <w:left w:val="nil"/>
              <w:bottom w:val="single" w:sz="4" w:space="0" w:color="000000"/>
              <w:right w:val="single" w:sz="4" w:space="0" w:color="000000"/>
            </w:tcBorders>
            <w:shd w:val="clear" w:color="auto" w:fill="auto"/>
            <w:vAlign w:val="bottom"/>
            <w:hideMark/>
          </w:tcPr>
          <w:p w14:paraId="586EF10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3322816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CBF62F"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27CE0">
              <w:rPr>
                <w:rFonts w:ascii="Calibri" w:hAnsi="Calibri"/>
                <w:color w:val="000000"/>
                <w:sz w:val="18"/>
                <w:szCs w:val="18"/>
                <w:lang w:eastAsia="es-BO"/>
              </w:rPr>
              <w:br/>
            </w:r>
          </w:p>
          <w:p w14:paraId="24B03CC5"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REQUISITOS: </w:t>
            </w:r>
          </w:p>
          <w:p w14:paraId="1818274A"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Tensión nominal: 250V AC; 127 V AC</w:t>
            </w:r>
            <w:r w:rsidRPr="00727CE0">
              <w:rPr>
                <w:rFonts w:ascii="Calibri" w:hAnsi="Calibri"/>
                <w:color w:val="000000"/>
                <w:sz w:val="18"/>
                <w:szCs w:val="18"/>
                <w:lang w:eastAsia="es-BO"/>
              </w:rPr>
              <w:br/>
              <w:t>Corriente nominal (In): 10 A</w:t>
            </w:r>
            <w:r w:rsidRPr="00727CE0">
              <w:rPr>
                <w:rFonts w:ascii="Calibri" w:hAnsi="Calibri"/>
                <w:color w:val="000000"/>
                <w:sz w:val="18"/>
                <w:szCs w:val="18"/>
                <w:lang w:eastAsia="es-BO"/>
              </w:rPr>
              <w:br/>
              <w:t>Frecuencia: 60 Hz.</w:t>
            </w:r>
            <w:r w:rsidRPr="00727CE0">
              <w:rPr>
                <w:rFonts w:ascii="Calibri" w:hAnsi="Calibri"/>
                <w:color w:val="000000"/>
                <w:sz w:val="18"/>
                <w:szCs w:val="18"/>
                <w:lang w:eastAsia="es-BO"/>
              </w:rPr>
              <w:br/>
              <w:t>Operaciones mecánicas: Superior a 40.000 operaciones (Apertura- cierre), con carga a corriente nominal.</w:t>
            </w:r>
            <w:r w:rsidRPr="00727CE0">
              <w:rPr>
                <w:rFonts w:ascii="Calibri" w:hAnsi="Calibri"/>
                <w:color w:val="000000"/>
                <w:sz w:val="18"/>
                <w:szCs w:val="18"/>
                <w:lang w:eastAsia="es-BO"/>
              </w:rPr>
              <w:br/>
              <w:t xml:space="preserve">Mascara: </w:t>
            </w:r>
            <w:proofErr w:type="spellStart"/>
            <w:r w:rsidRPr="00727CE0">
              <w:rPr>
                <w:rFonts w:ascii="Calibri" w:hAnsi="Calibri"/>
                <w:color w:val="000000"/>
                <w:sz w:val="18"/>
                <w:szCs w:val="18"/>
                <w:lang w:eastAsia="es-BO"/>
              </w:rPr>
              <w:t>Polocarbonato</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autoextinguible</w:t>
            </w:r>
            <w:proofErr w:type="spellEnd"/>
            <w:r w:rsidRPr="00727CE0">
              <w:rPr>
                <w:rFonts w:ascii="Calibri" w:hAnsi="Calibri"/>
                <w:color w:val="000000"/>
                <w:sz w:val="18"/>
                <w:szCs w:val="18"/>
                <w:lang w:eastAsia="es-BO"/>
              </w:rPr>
              <w:t>.</w:t>
            </w:r>
            <w:r w:rsidRPr="00727CE0">
              <w:rPr>
                <w:rFonts w:ascii="Calibri" w:hAnsi="Calibri"/>
                <w:color w:val="000000"/>
                <w:sz w:val="18"/>
                <w:szCs w:val="18"/>
                <w:lang w:eastAsia="es-BO"/>
              </w:rPr>
              <w:br/>
              <w:t>Acepta: 2 cables de 2.5 mm^2 (14 AWG)</w:t>
            </w:r>
            <w:r w:rsidRPr="00727CE0">
              <w:rPr>
                <w:rFonts w:ascii="Calibri" w:hAnsi="Calibri"/>
                <w:color w:val="000000"/>
                <w:sz w:val="18"/>
                <w:szCs w:val="18"/>
                <w:lang w:eastAsia="es-BO"/>
              </w:rPr>
              <w:br/>
              <w:t>Luz piloto pre cableada, fácil instalación.</w:t>
            </w:r>
            <w:r w:rsidRPr="00727CE0">
              <w:rPr>
                <w:rFonts w:ascii="Calibri" w:hAnsi="Calibri"/>
                <w:color w:val="000000"/>
                <w:sz w:val="18"/>
                <w:szCs w:val="18"/>
                <w:lang w:eastAsia="es-BO"/>
              </w:rPr>
              <w:br/>
              <w:t xml:space="preserve">Base en </w:t>
            </w:r>
            <w:proofErr w:type="spellStart"/>
            <w:r w:rsidRPr="00727CE0">
              <w:rPr>
                <w:rFonts w:ascii="Calibri" w:hAnsi="Calibri"/>
                <w:color w:val="000000"/>
                <w:sz w:val="18"/>
                <w:szCs w:val="18"/>
                <w:lang w:eastAsia="es-BO"/>
              </w:rPr>
              <w:t>polifenilo</w:t>
            </w:r>
            <w:proofErr w:type="spellEnd"/>
            <w:r w:rsidRPr="00727CE0">
              <w:rPr>
                <w:rFonts w:ascii="Calibri" w:hAnsi="Calibri"/>
                <w:color w:val="000000"/>
                <w:sz w:val="18"/>
                <w:szCs w:val="18"/>
                <w:lang w:eastAsia="es-BO"/>
              </w:rPr>
              <w:t xml:space="preserve"> y tecla fabricada en ABS.</w:t>
            </w:r>
            <w:r w:rsidRPr="00727CE0">
              <w:rPr>
                <w:rFonts w:ascii="Calibri" w:hAnsi="Calibri"/>
                <w:color w:val="000000"/>
                <w:sz w:val="18"/>
                <w:szCs w:val="18"/>
                <w:lang w:eastAsia="es-BO"/>
              </w:rPr>
              <w:br/>
              <w:t>Soportan hasta 850 °C (elevación de temperatura).</w:t>
            </w:r>
          </w:p>
          <w:p w14:paraId="71A7ED90" w14:textId="77777777" w:rsidR="007C1323" w:rsidRPr="00727CE0" w:rsidRDefault="007C1323" w:rsidP="005D6135">
            <w:pPr>
              <w:rPr>
                <w:rFonts w:ascii="Calibri" w:hAnsi="Calibri"/>
                <w:color w:val="000000"/>
                <w:sz w:val="18"/>
                <w:szCs w:val="18"/>
                <w:lang w:eastAsia="es-BO"/>
              </w:rPr>
            </w:pPr>
          </w:p>
        </w:tc>
      </w:tr>
      <w:tr w:rsidR="007C1323" w:rsidRPr="00727CE0" w14:paraId="12373CC7" w14:textId="77777777" w:rsidTr="005D613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1E219A2"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52</w:t>
            </w:r>
          </w:p>
        </w:tc>
        <w:tc>
          <w:tcPr>
            <w:tcW w:w="1251" w:type="pct"/>
            <w:tcBorders>
              <w:top w:val="nil"/>
              <w:left w:val="nil"/>
              <w:bottom w:val="single" w:sz="4" w:space="0" w:color="000000"/>
              <w:right w:val="single" w:sz="4" w:space="0" w:color="000000"/>
            </w:tcBorders>
            <w:shd w:val="clear" w:color="auto" w:fill="auto"/>
            <w:vAlign w:val="bottom"/>
            <w:hideMark/>
          </w:tcPr>
          <w:p w14:paraId="79FE110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22E0F83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9F1D6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Ladrillo 6H (25X15X10) de producción nacional.</w:t>
            </w:r>
            <w:r w:rsidRPr="00727CE0">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727CE0">
              <w:rPr>
                <w:rFonts w:ascii="Calibri" w:hAnsi="Calibri"/>
                <w:color w:val="000000"/>
                <w:sz w:val="18"/>
                <w:szCs w:val="18"/>
                <w:lang w:eastAsia="es-BO"/>
              </w:rPr>
              <w:br/>
              <w:t>Debiendo cumplir con los certificados de calidad ISO 9001:2008 cuando corresponda o según instrucciones del Inspector del Proyecto.</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7C1323" w:rsidRPr="00727CE0" w14:paraId="0BEF81B1" w14:textId="77777777" w:rsidTr="005D613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2361A7"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53</w:t>
            </w:r>
          </w:p>
        </w:tc>
        <w:tc>
          <w:tcPr>
            <w:tcW w:w="1251" w:type="pct"/>
            <w:tcBorders>
              <w:top w:val="nil"/>
              <w:left w:val="nil"/>
              <w:bottom w:val="single" w:sz="4" w:space="0" w:color="000000"/>
              <w:right w:val="single" w:sz="4" w:space="0" w:color="000000"/>
            </w:tcBorders>
            <w:shd w:val="clear" w:color="auto" w:fill="auto"/>
            <w:vAlign w:val="bottom"/>
            <w:hideMark/>
          </w:tcPr>
          <w:p w14:paraId="246628D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7E38E28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756E72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Ladrillo Adobito (20X11X5) de producción nacional</w:t>
            </w:r>
            <w:r w:rsidRPr="00727CE0">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727CE0">
              <w:rPr>
                <w:rFonts w:ascii="Calibri" w:hAnsi="Calibri"/>
                <w:color w:val="000000"/>
                <w:sz w:val="18"/>
                <w:szCs w:val="18"/>
                <w:lang w:eastAsia="es-BO"/>
              </w:rPr>
              <w:br/>
              <w:t xml:space="preserve">Las piezas de ladrillo adobito obedecerán a las siguientes dimensiones mencionadas, </w:t>
            </w:r>
            <w:proofErr w:type="spellStart"/>
            <w:r w:rsidRPr="00727CE0">
              <w:rPr>
                <w:rFonts w:ascii="Calibri" w:hAnsi="Calibri"/>
                <w:color w:val="000000"/>
                <w:sz w:val="18"/>
                <w:szCs w:val="18"/>
                <w:lang w:eastAsia="es-BO"/>
              </w:rPr>
              <w:t>aceptandoe</w:t>
            </w:r>
            <w:proofErr w:type="spellEnd"/>
            <w:r w:rsidRPr="00727CE0">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727CE0">
              <w:rPr>
                <w:rFonts w:ascii="Calibri" w:hAnsi="Calibri"/>
                <w:color w:val="000000"/>
                <w:sz w:val="18"/>
                <w:szCs w:val="18"/>
                <w:lang w:eastAsia="es-BO"/>
              </w:rPr>
              <w:br/>
              <w:t xml:space="preserve">El ladrillo adobito deberá ser de una marca reconocida y certificada </w:t>
            </w:r>
            <w:r w:rsidRPr="00727CE0">
              <w:rPr>
                <w:rFonts w:ascii="Calibri" w:hAnsi="Calibri"/>
                <w:color w:val="000000"/>
                <w:sz w:val="18"/>
                <w:szCs w:val="18"/>
                <w:lang w:eastAsia="es-BO"/>
              </w:rPr>
              <w:br/>
              <w:t>Cualquier alteración o daño del producto antes, durante y después del transporte, no será aceptado.</w:t>
            </w:r>
            <w:r w:rsidRPr="00727CE0">
              <w:rPr>
                <w:rFonts w:ascii="Calibri" w:hAnsi="Calibri"/>
                <w:color w:val="000000"/>
                <w:sz w:val="18"/>
                <w:szCs w:val="18"/>
                <w:lang w:eastAsia="es-BO"/>
              </w:rPr>
              <w:br/>
              <w:t>Debiendo cumplir con los certificados de calidad ISO 9001:2008 cuando corresponda o según instrucciones del Inspector del Proyecto.</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7C1323" w:rsidRPr="00727CE0" w14:paraId="6F58D834" w14:textId="77777777" w:rsidTr="005D6135">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4F1CB1"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54</w:t>
            </w:r>
          </w:p>
        </w:tc>
        <w:tc>
          <w:tcPr>
            <w:tcW w:w="1251" w:type="pct"/>
            <w:tcBorders>
              <w:top w:val="nil"/>
              <w:left w:val="nil"/>
              <w:bottom w:val="single" w:sz="4" w:space="0" w:color="000000"/>
              <w:right w:val="single" w:sz="4" w:space="0" w:color="000000"/>
            </w:tcBorders>
            <w:shd w:val="clear" w:color="auto" w:fill="auto"/>
            <w:vAlign w:val="bottom"/>
            <w:hideMark/>
          </w:tcPr>
          <w:p w14:paraId="3C0CB7C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4EF2078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618C56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El ladrillo </w:t>
            </w:r>
            <w:proofErr w:type="spellStart"/>
            <w:r w:rsidRPr="00727CE0">
              <w:rPr>
                <w:rFonts w:ascii="Calibri" w:hAnsi="Calibri"/>
                <w:color w:val="000000"/>
                <w:sz w:val="18"/>
                <w:szCs w:val="18"/>
                <w:lang w:eastAsia="es-BO"/>
              </w:rPr>
              <w:t>gambote</w:t>
            </w:r>
            <w:proofErr w:type="spellEnd"/>
            <w:r w:rsidRPr="00727CE0">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7C1323" w:rsidRPr="00727CE0" w14:paraId="118C02BC" w14:textId="77777777" w:rsidTr="005D6135">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6B250C"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2F79156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336D44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97B7D8A" w14:textId="77777777" w:rsidR="007C1323" w:rsidRPr="00727CE0"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727CE0">
              <w:rPr>
                <w:rFonts w:ascii="Calibri" w:hAnsi="Calibri"/>
                <w:color w:val="000000"/>
                <w:sz w:val="18"/>
                <w:szCs w:val="18"/>
                <w:lang w:eastAsia="es-BO"/>
              </w:rPr>
              <w:t>un longitud similar</w:t>
            </w:r>
            <w:proofErr w:type="gramEnd"/>
            <w:r w:rsidRPr="00727CE0">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727CE0">
              <w:rPr>
                <w:rFonts w:ascii="Calibri" w:hAnsi="Calibri"/>
                <w:color w:val="000000"/>
                <w:sz w:val="18"/>
                <w:szCs w:val="18"/>
                <w:lang w:eastAsia="es-BO"/>
              </w:rPr>
              <w:br/>
              <w:t xml:space="preserve">El material deberá ser de marca reconocida y buena calidad, </w:t>
            </w:r>
            <w:proofErr w:type="spellStart"/>
            <w:r w:rsidRPr="00727CE0">
              <w:rPr>
                <w:rFonts w:ascii="Calibri" w:hAnsi="Calibri"/>
                <w:color w:val="000000"/>
                <w:sz w:val="18"/>
                <w:szCs w:val="18"/>
                <w:lang w:eastAsia="es-BO"/>
              </w:rPr>
              <w:t>asi</w:t>
            </w:r>
            <w:proofErr w:type="spellEnd"/>
            <w:r w:rsidRPr="00727CE0">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27CE0">
              <w:rPr>
                <w:rFonts w:ascii="Calibri" w:hAnsi="Calibri"/>
                <w:color w:val="000000"/>
                <w:sz w:val="18"/>
                <w:szCs w:val="18"/>
                <w:lang w:eastAsia="es-BO"/>
              </w:rPr>
              <w:br/>
              <w:t>También deberá tener las propiedades químicas respectivas tales como: resistencia al manchado y resistencia a los químicos.</w:t>
            </w:r>
            <w:r w:rsidRPr="00727CE0">
              <w:rPr>
                <w:rFonts w:ascii="Calibri" w:hAnsi="Calibri"/>
                <w:color w:val="000000"/>
                <w:sz w:val="18"/>
                <w:szCs w:val="18"/>
                <w:lang w:eastAsia="es-BO"/>
              </w:rPr>
              <w:br/>
              <w:t xml:space="preserve">Incluye los accesorios: </w:t>
            </w:r>
            <w:r w:rsidRPr="00727CE0">
              <w:rPr>
                <w:rFonts w:ascii="Calibri" w:hAnsi="Calibri"/>
                <w:color w:val="000000"/>
                <w:sz w:val="18"/>
                <w:szCs w:val="18"/>
                <w:lang w:eastAsia="es-BO"/>
              </w:rPr>
              <w:br/>
              <w:t xml:space="preserve">• Uñetas </w:t>
            </w:r>
            <w:r w:rsidRPr="00727CE0">
              <w:rPr>
                <w:rFonts w:ascii="Calibri" w:hAnsi="Calibri"/>
                <w:color w:val="000000"/>
                <w:sz w:val="18"/>
                <w:szCs w:val="18"/>
                <w:lang w:eastAsia="es-BO"/>
              </w:rPr>
              <w:br/>
              <w:t>• Grifería</w:t>
            </w:r>
            <w:r w:rsidRPr="00727CE0">
              <w:rPr>
                <w:rFonts w:ascii="Calibri" w:hAnsi="Calibri"/>
                <w:color w:val="000000"/>
                <w:sz w:val="18"/>
                <w:szCs w:val="18"/>
                <w:lang w:eastAsia="es-BO"/>
              </w:rPr>
              <w:br/>
              <w:t xml:space="preserve">• Tapón </w:t>
            </w:r>
            <w:r w:rsidRPr="00727CE0">
              <w:rPr>
                <w:rFonts w:ascii="Calibri" w:hAnsi="Calibri"/>
                <w:color w:val="000000"/>
                <w:sz w:val="18"/>
                <w:szCs w:val="18"/>
                <w:lang w:eastAsia="es-BO"/>
              </w:rPr>
              <w:br/>
              <w:t xml:space="preserve">• Desagüe </w:t>
            </w:r>
            <w:r w:rsidRPr="00727CE0">
              <w:rPr>
                <w:rFonts w:ascii="Calibri" w:hAnsi="Calibri"/>
                <w:color w:val="000000"/>
                <w:sz w:val="18"/>
                <w:szCs w:val="18"/>
                <w:lang w:eastAsia="es-BO"/>
              </w:rPr>
              <w:br/>
              <w:t xml:space="preserve">• </w:t>
            </w:r>
            <w:proofErr w:type="spellStart"/>
            <w:r w:rsidRPr="00727CE0">
              <w:rPr>
                <w:rFonts w:ascii="Calibri" w:hAnsi="Calibri"/>
                <w:color w:val="000000"/>
                <w:sz w:val="18"/>
                <w:szCs w:val="18"/>
                <w:lang w:eastAsia="es-BO"/>
              </w:rPr>
              <w:t>Sifon</w:t>
            </w:r>
            <w:proofErr w:type="spellEnd"/>
            <w:r w:rsidRPr="00727CE0">
              <w:rPr>
                <w:rFonts w:ascii="Calibri" w:hAnsi="Calibri"/>
                <w:color w:val="000000"/>
                <w:sz w:val="18"/>
                <w:szCs w:val="18"/>
                <w:lang w:eastAsia="es-BO"/>
              </w:rPr>
              <w:br/>
              <w:t>• Sopapa</w:t>
            </w:r>
            <w:r w:rsidRPr="00727CE0">
              <w:rPr>
                <w:rFonts w:ascii="Calibri" w:hAnsi="Calibri"/>
                <w:color w:val="000000"/>
                <w:sz w:val="18"/>
                <w:szCs w:val="18"/>
                <w:lang w:eastAsia="es-BO"/>
              </w:rPr>
              <w:br/>
              <w:t>• Y otros que sean necesarios para la adecuada instalación.</w:t>
            </w:r>
            <w:r w:rsidRPr="00727CE0">
              <w:rPr>
                <w:rFonts w:ascii="Calibri" w:hAnsi="Calibri"/>
                <w:color w:val="000000"/>
                <w:sz w:val="18"/>
                <w:szCs w:val="18"/>
                <w:lang w:eastAsia="es-BO"/>
              </w:rPr>
              <w:br/>
            </w:r>
            <w:r w:rsidRPr="00727CE0">
              <w:rPr>
                <w:rFonts w:ascii="Calibri" w:hAnsi="Calibri"/>
                <w:color w:val="000000"/>
                <w:sz w:val="18"/>
                <w:szCs w:val="18"/>
                <w:lang w:eastAsia="es-BO"/>
              </w:rPr>
              <w:br/>
            </w:r>
          </w:p>
        </w:tc>
      </w:tr>
      <w:tr w:rsidR="007C1323" w:rsidRPr="00727CE0" w14:paraId="69CAD859" w14:textId="77777777" w:rsidTr="005D613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51937B"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56</w:t>
            </w:r>
          </w:p>
        </w:tc>
        <w:tc>
          <w:tcPr>
            <w:tcW w:w="1251" w:type="pct"/>
            <w:tcBorders>
              <w:top w:val="nil"/>
              <w:left w:val="nil"/>
              <w:bottom w:val="single" w:sz="4" w:space="0" w:color="000000"/>
              <w:right w:val="single" w:sz="4" w:space="0" w:color="000000"/>
            </w:tcBorders>
            <w:shd w:val="clear" w:color="auto" w:fill="auto"/>
            <w:vAlign w:val="bottom"/>
            <w:hideMark/>
          </w:tcPr>
          <w:p w14:paraId="2B939D7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90CB88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80F9B6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Las </w:t>
            </w:r>
            <w:proofErr w:type="gramStart"/>
            <w:r w:rsidRPr="00727CE0">
              <w:rPr>
                <w:rFonts w:ascii="Calibri" w:hAnsi="Calibri"/>
                <w:color w:val="000000"/>
                <w:sz w:val="18"/>
                <w:szCs w:val="18"/>
                <w:lang w:eastAsia="es-BO"/>
              </w:rPr>
              <w:t>piezas  tendrán</w:t>
            </w:r>
            <w:proofErr w:type="gramEnd"/>
            <w:r w:rsidRPr="00727CE0">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27CE0">
              <w:rPr>
                <w:rFonts w:ascii="Calibri" w:hAnsi="Calibri"/>
                <w:color w:val="000000"/>
                <w:sz w:val="18"/>
                <w:szCs w:val="18"/>
                <w:lang w:eastAsia="es-BO"/>
              </w:rPr>
              <w:br/>
              <w:t>Las alas laterales tendrán una pendiente mínima de 2% con dirección hacia el área de lavado.</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727CE0">
              <w:rPr>
                <w:rFonts w:ascii="Calibri" w:hAnsi="Calibri"/>
                <w:color w:val="000000"/>
                <w:sz w:val="18"/>
                <w:szCs w:val="18"/>
                <w:lang w:eastAsia="es-BO"/>
              </w:rPr>
              <w:t>desague</w:t>
            </w:r>
            <w:proofErr w:type="spellEnd"/>
            <w:r w:rsidRPr="00727CE0">
              <w:rPr>
                <w:rFonts w:ascii="Calibri" w:hAnsi="Calibri"/>
                <w:color w:val="000000"/>
                <w:sz w:val="18"/>
                <w:szCs w:val="18"/>
                <w:lang w:eastAsia="es-BO"/>
              </w:rPr>
              <w:t xml:space="preserve">, etc. Los mismos </w:t>
            </w:r>
            <w:proofErr w:type="spellStart"/>
            <w:r w:rsidRPr="00727CE0">
              <w:rPr>
                <w:rFonts w:ascii="Calibri" w:hAnsi="Calibri"/>
                <w:color w:val="000000"/>
                <w:sz w:val="18"/>
                <w:szCs w:val="18"/>
                <w:lang w:eastAsia="es-BO"/>
              </w:rPr>
              <w:t>dependeran</w:t>
            </w:r>
            <w:proofErr w:type="spellEnd"/>
            <w:r w:rsidRPr="00727CE0">
              <w:rPr>
                <w:rFonts w:ascii="Calibri" w:hAnsi="Calibri"/>
                <w:color w:val="000000"/>
                <w:sz w:val="18"/>
                <w:szCs w:val="18"/>
                <w:lang w:eastAsia="es-BO"/>
              </w:rPr>
              <w:t xml:space="preserve"> del requerimiento del Inspector.</w:t>
            </w:r>
          </w:p>
        </w:tc>
      </w:tr>
      <w:tr w:rsidR="007C1323" w:rsidRPr="00727CE0" w14:paraId="060BB052" w14:textId="77777777" w:rsidTr="005D613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DAC52C"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54CADF9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05F1271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F7622EF"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27CE0">
              <w:rPr>
                <w:rFonts w:ascii="Calibri" w:hAnsi="Calibri"/>
                <w:color w:val="000000"/>
                <w:sz w:val="18"/>
                <w:szCs w:val="18"/>
                <w:lang w:eastAsia="es-BO"/>
              </w:rPr>
              <w:t>contara</w:t>
            </w:r>
            <w:proofErr w:type="gramEnd"/>
            <w:r w:rsidRPr="00727CE0">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p>
          <w:p w14:paraId="4226E26C"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r>
            <w:proofErr w:type="gramStart"/>
            <w:r w:rsidRPr="00727CE0">
              <w:rPr>
                <w:rFonts w:ascii="Calibri" w:hAnsi="Calibri"/>
                <w:color w:val="000000"/>
                <w:sz w:val="18"/>
                <w:szCs w:val="18"/>
                <w:lang w:eastAsia="es-BO"/>
              </w:rPr>
              <w:t>Debe  contar</w:t>
            </w:r>
            <w:proofErr w:type="gramEnd"/>
            <w:r w:rsidRPr="00727CE0">
              <w:rPr>
                <w:rFonts w:ascii="Calibri" w:hAnsi="Calibri"/>
                <w:color w:val="000000"/>
                <w:sz w:val="18"/>
                <w:szCs w:val="18"/>
                <w:lang w:eastAsia="es-BO"/>
              </w:rPr>
              <w:t xml:space="preserve">  con un certificado  de calidad,  permiso, autorización  u otro documento  necesario para asegurar su calidad y su importación  previo a su provisión en obra.</w:t>
            </w:r>
          </w:p>
          <w:p w14:paraId="68C91A8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Los accesorios son la Sopapa, anillas de PVC Ø½”, Sifón con bajante de PVC Ø1½” y reducción de PVC de (Ø</w:t>
            </w:r>
            <w:proofErr w:type="gramStart"/>
            <w:r w:rsidRPr="00727CE0">
              <w:rPr>
                <w:rFonts w:ascii="Calibri" w:hAnsi="Calibri"/>
                <w:color w:val="000000"/>
                <w:sz w:val="18"/>
                <w:szCs w:val="18"/>
                <w:lang w:eastAsia="es-BO"/>
              </w:rPr>
              <w:t>2”a</w:t>
            </w:r>
            <w:proofErr w:type="gramEnd"/>
            <w:r w:rsidRPr="00727CE0">
              <w:rPr>
                <w:rFonts w:ascii="Calibri" w:hAnsi="Calibri"/>
                <w:color w:val="000000"/>
                <w:sz w:val="18"/>
                <w:szCs w:val="18"/>
                <w:lang w:eastAsia="es-BO"/>
              </w:rPr>
              <w:t xml:space="preserve"> Ø1½”), los mismos deben ser de primera calidad dentro el mercado local y que cumplan las exigencias técnicas del proyecto.</w:t>
            </w:r>
            <w:r w:rsidRPr="00727CE0">
              <w:rPr>
                <w:rFonts w:ascii="Calibri" w:hAnsi="Calibri"/>
                <w:color w:val="000000"/>
                <w:sz w:val="18"/>
                <w:szCs w:val="18"/>
                <w:lang w:eastAsia="es-BO"/>
              </w:rPr>
              <w:br/>
            </w:r>
            <w:r w:rsidRPr="00727CE0">
              <w:rPr>
                <w:rFonts w:ascii="Calibri" w:hAnsi="Calibri"/>
                <w:color w:val="000000"/>
                <w:sz w:val="18"/>
                <w:szCs w:val="18"/>
                <w:lang w:eastAsia="es-BO"/>
              </w:rPr>
              <w:br/>
              <w:t>Modelo: Sobreponer</w:t>
            </w:r>
            <w:r w:rsidRPr="00727CE0">
              <w:rPr>
                <w:rFonts w:ascii="Calibri" w:hAnsi="Calibri"/>
                <w:color w:val="000000"/>
                <w:sz w:val="18"/>
                <w:szCs w:val="18"/>
                <w:lang w:eastAsia="es-BO"/>
              </w:rPr>
              <w:br/>
              <w:t>Material: Acero inoxidable</w:t>
            </w:r>
            <w:r w:rsidRPr="00727CE0">
              <w:rPr>
                <w:rFonts w:ascii="Calibri" w:hAnsi="Calibri"/>
                <w:color w:val="000000"/>
                <w:sz w:val="18"/>
                <w:szCs w:val="18"/>
                <w:lang w:eastAsia="es-BO"/>
              </w:rPr>
              <w:br/>
              <w:t>Ancho:  44 cm aprox.</w:t>
            </w:r>
            <w:r w:rsidRPr="00727CE0">
              <w:rPr>
                <w:rFonts w:ascii="Calibri" w:hAnsi="Calibri"/>
                <w:color w:val="000000"/>
                <w:sz w:val="18"/>
                <w:szCs w:val="18"/>
                <w:lang w:eastAsia="es-BO"/>
              </w:rPr>
              <w:br/>
              <w:t>Largo:  78 cm aprox.</w:t>
            </w:r>
            <w:r w:rsidRPr="00727CE0">
              <w:rPr>
                <w:rFonts w:ascii="Calibri" w:hAnsi="Calibri"/>
                <w:color w:val="000000"/>
                <w:sz w:val="18"/>
                <w:szCs w:val="18"/>
                <w:lang w:eastAsia="es-BO"/>
              </w:rPr>
              <w:br/>
              <w:t>Ubicación del seca platos: Izquierda/derecha</w:t>
            </w:r>
            <w:r w:rsidRPr="00727CE0">
              <w:rPr>
                <w:rFonts w:ascii="Calibri" w:hAnsi="Calibri"/>
                <w:color w:val="000000"/>
                <w:sz w:val="18"/>
                <w:szCs w:val="18"/>
                <w:lang w:eastAsia="es-BO"/>
              </w:rPr>
              <w:br/>
              <w:t>Rebalse: Incluido</w:t>
            </w:r>
            <w:r w:rsidRPr="00727CE0">
              <w:rPr>
                <w:rFonts w:ascii="Calibri" w:hAnsi="Calibri"/>
                <w:color w:val="000000"/>
                <w:sz w:val="18"/>
                <w:szCs w:val="18"/>
                <w:lang w:eastAsia="es-BO"/>
              </w:rPr>
              <w:br/>
              <w:t>Desagüe: Incluido</w:t>
            </w:r>
          </w:p>
        </w:tc>
      </w:tr>
      <w:tr w:rsidR="007C1323" w:rsidRPr="00727CE0" w14:paraId="6198537E" w14:textId="77777777" w:rsidTr="005D613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977F643"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58</w:t>
            </w:r>
          </w:p>
        </w:tc>
        <w:tc>
          <w:tcPr>
            <w:tcW w:w="1251" w:type="pct"/>
            <w:tcBorders>
              <w:top w:val="nil"/>
              <w:left w:val="nil"/>
              <w:bottom w:val="single" w:sz="4" w:space="0" w:color="000000"/>
              <w:right w:val="single" w:sz="4" w:space="0" w:color="000000"/>
            </w:tcBorders>
            <w:shd w:val="clear" w:color="auto" w:fill="auto"/>
            <w:vAlign w:val="bottom"/>
            <w:hideMark/>
          </w:tcPr>
          <w:p w14:paraId="5A2F0BD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59E6AE2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1B3964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El papel de lija o </w:t>
            </w:r>
            <w:proofErr w:type="gramStart"/>
            <w:r w:rsidRPr="00727CE0">
              <w:rPr>
                <w:rFonts w:ascii="Calibri" w:hAnsi="Calibri"/>
                <w:color w:val="000000"/>
                <w:sz w:val="18"/>
                <w:szCs w:val="18"/>
                <w:lang w:eastAsia="es-BO"/>
              </w:rPr>
              <w:t>simplemente  lija</w:t>
            </w:r>
            <w:proofErr w:type="gramEnd"/>
            <w:r w:rsidRPr="00727CE0">
              <w:rPr>
                <w:rFonts w:ascii="Calibri" w:hAnsi="Calibri"/>
                <w:color w:val="000000"/>
                <w:sz w:val="18"/>
                <w:szCs w:val="18"/>
                <w:lang w:eastAsia="es-BO"/>
              </w:rPr>
              <w:t>, es una herramienta  que consiste en un soporte de papel sobre el cual se adhiere algún material abrasivo, como polvo de vidrio o esmeril.</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727CE0">
              <w:rPr>
                <w:rFonts w:ascii="Calibri" w:hAnsi="Calibri"/>
                <w:color w:val="000000"/>
                <w:sz w:val="18"/>
                <w:szCs w:val="18"/>
                <w:lang w:eastAsia="es-BO"/>
              </w:rPr>
              <w:t>También  se</w:t>
            </w:r>
            <w:proofErr w:type="gramEnd"/>
            <w:r w:rsidRPr="00727CE0">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7C1323" w:rsidRPr="00727CE0" w14:paraId="0F05962E" w14:textId="77777777" w:rsidTr="005D6135">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C7E9BC"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59</w:t>
            </w:r>
          </w:p>
        </w:tc>
        <w:tc>
          <w:tcPr>
            <w:tcW w:w="1251" w:type="pct"/>
            <w:tcBorders>
              <w:top w:val="nil"/>
              <w:left w:val="nil"/>
              <w:bottom w:val="single" w:sz="4" w:space="0" w:color="000000"/>
              <w:right w:val="single" w:sz="4" w:space="0" w:color="000000"/>
            </w:tcBorders>
            <w:shd w:val="clear" w:color="auto" w:fill="auto"/>
            <w:vAlign w:val="bottom"/>
            <w:hideMark/>
          </w:tcPr>
          <w:p w14:paraId="2F5E9D6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5BCA270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7549105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La madera requerida con escuadría de 2’’x 2’’, deberá ser: semidura de buena calidad, (Palo María, </w:t>
            </w:r>
            <w:proofErr w:type="spellStart"/>
            <w:r w:rsidRPr="00727CE0">
              <w:rPr>
                <w:rFonts w:ascii="Calibri" w:hAnsi="Calibri"/>
                <w:color w:val="000000"/>
                <w:sz w:val="18"/>
                <w:szCs w:val="18"/>
                <w:lang w:eastAsia="es-BO"/>
              </w:rPr>
              <w:t>Mapajo</w:t>
            </w:r>
            <w:proofErr w:type="spellEnd"/>
            <w:r w:rsidRPr="00727CE0">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727CE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727CE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727CE0">
              <w:rPr>
                <w:rFonts w:ascii="Calibri" w:hAnsi="Calibri"/>
                <w:color w:val="000000"/>
                <w:sz w:val="18"/>
                <w:szCs w:val="18"/>
                <w:lang w:eastAsia="es-BO"/>
              </w:rPr>
              <w:br/>
              <w:t>Los elementos de madera que formen los listones serán de una sola pieza en toda su longitud.</w:t>
            </w:r>
            <w:r w:rsidRPr="00727CE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27CE0">
              <w:rPr>
                <w:rFonts w:ascii="Calibri" w:hAnsi="Calibri"/>
                <w:color w:val="000000"/>
                <w:sz w:val="18"/>
                <w:szCs w:val="18"/>
                <w:lang w:eastAsia="es-BO"/>
              </w:rPr>
              <w:br/>
              <w:t>No se admitirá que el material tenga correcciones de defectos mediante el empleo de masillas, mastiques u otro elemento.</w:t>
            </w:r>
          </w:p>
        </w:tc>
      </w:tr>
      <w:tr w:rsidR="007C1323" w:rsidRPr="00727CE0" w14:paraId="715D7FF3" w14:textId="77777777" w:rsidTr="005D613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5F26D2"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3161246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76BE3C4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B1BB78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727CE0">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C1323" w:rsidRPr="00727CE0" w14:paraId="211DA90B" w14:textId="77777777" w:rsidTr="005D613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02847D"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61</w:t>
            </w:r>
          </w:p>
        </w:tc>
        <w:tc>
          <w:tcPr>
            <w:tcW w:w="1251" w:type="pct"/>
            <w:tcBorders>
              <w:top w:val="nil"/>
              <w:left w:val="nil"/>
              <w:bottom w:val="single" w:sz="4" w:space="0" w:color="000000"/>
              <w:right w:val="single" w:sz="4" w:space="0" w:color="000000"/>
            </w:tcBorders>
            <w:shd w:val="clear" w:color="auto" w:fill="auto"/>
            <w:vAlign w:val="bottom"/>
            <w:hideMark/>
          </w:tcPr>
          <w:p w14:paraId="1AA188F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420FAE7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A3E88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727CE0">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27CE0">
              <w:rPr>
                <w:rFonts w:ascii="Calibri" w:hAnsi="Calibri"/>
                <w:color w:val="000000"/>
                <w:sz w:val="18"/>
                <w:szCs w:val="18"/>
                <w:lang w:eastAsia="es-BO"/>
              </w:rPr>
              <w:t>debera</w:t>
            </w:r>
            <w:proofErr w:type="spellEnd"/>
            <w:r w:rsidRPr="00727CE0">
              <w:rPr>
                <w:rFonts w:ascii="Calibri" w:hAnsi="Calibri"/>
                <w:color w:val="000000"/>
                <w:sz w:val="18"/>
                <w:szCs w:val="18"/>
                <w:lang w:eastAsia="es-BO"/>
              </w:rPr>
              <w:t xml:space="preserve"> ofrecer el cierre positivo. la llave en si </w:t>
            </w:r>
            <w:proofErr w:type="spellStart"/>
            <w:r w:rsidRPr="00727CE0">
              <w:rPr>
                <w:rFonts w:ascii="Calibri" w:hAnsi="Calibri"/>
                <w:color w:val="000000"/>
                <w:sz w:val="18"/>
                <w:szCs w:val="18"/>
                <w:lang w:eastAsia="es-BO"/>
              </w:rPr>
              <w:t>debera</w:t>
            </w:r>
            <w:proofErr w:type="spellEnd"/>
            <w:r w:rsidRPr="00727CE0">
              <w:rPr>
                <w:rFonts w:ascii="Calibri" w:hAnsi="Calibri"/>
                <w:color w:val="000000"/>
                <w:sz w:val="18"/>
                <w:szCs w:val="18"/>
                <w:lang w:eastAsia="es-BO"/>
              </w:rPr>
              <w:t xml:space="preserve"> ser de tipo globo o lo que </w:t>
            </w:r>
            <w:proofErr w:type="spellStart"/>
            <w:r w:rsidRPr="00727CE0">
              <w:rPr>
                <w:rFonts w:ascii="Calibri" w:hAnsi="Calibri"/>
                <w:color w:val="000000"/>
                <w:sz w:val="18"/>
                <w:szCs w:val="18"/>
                <w:lang w:eastAsia="es-BO"/>
              </w:rPr>
              <w:t>instuya</w:t>
            </w:r>
            <w:proofErr w:type="spellEnd"/>
            <w:r w:rsidRPr="00727CE0">
              <w:rPr>
                <w:rFonts w:ascii="Calibri" w:hAnsi="Calibri"/>
                <w:color w:val="000000"/>
                <w:sz w:val="18"/>
                <w:szCs w:val="18"/>
                <w:lang w:eastAsia="es-BO"/>
              </w:rPr>
              <w:t xml:space="preserve"> el Inspector de obra.</w:t>
            </w:r>
          </w:p>
        </w:tc>
      </w:tr>
      <w:tr w:rsidR="007C1323" w:rsidRPr="00727CE0" w14:paraId="0F3C7E7C" w14:textId="77777777" w:rsidTr="005D6135">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9EABE7A"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62</w:t>
            </w:r>
          </w:p>
        </w:tc>
        <w:tc>
          <w:tcPr>
            <w:tcW w:w="1251" w:type="pct"/>
            <w:tcBorders>
              <w:top w:val="nil"/>
              <w:left w:val="nil"/>
              <w:bottom w:val="single" w:sz="4" w:space="0" w:color="000000"/>
              <w:right w:val="single" w:sz="4" w:space="0" w:color="000000"/>
            </w:tcBorders>
            <w:shd w:val="clear" w:color="auto" w:fill="auto"/>
            <w:vAlign w:val="bottom"/>
            <w:hideMark/>
          </w:tcPr>
          <w:p w14:paraId="0D99F9A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670A6EE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164C7BF7" w14:textId="77777777" w:rsidR="007C1323" w:rsidRPr="00727CE0"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727CE0">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727CE0">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27CE0">
              <w:rPr>
                <w:rFonts w:ascii="Calibri" w:hAnsi="Calibri"/>
                <w:color w:val="000000"/>
                <w:sz w:val="18"/>
                <w:szCs w:val="18"/>
                <w:lang w:eastAsia="es-BO"/>
              </w:rPr>
              <w:br/>
              <w:t>La madera muy dura y con gran contracción se utilizará para puntales (Callapos).</w:t>
            </w:r>
            <w:r w:rsidRPr="00727CE0">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727CE0">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7C1323" w:rsidRPr="00727CE0" w14:paraId="42439A41" w14:textId="77777777" w:rsidTr="005D6135">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CD2707"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63</w:t>
            </w:r>
          </w:p>
        </w:tc>
        <w:tc>
          <w:tcPr>
            <w:tcW w:w="1251" w:type="pct"/>
            <w:tcBorders>
              <w:top w:val="nil"/>
              <w:left w:val="nil"/>
              <w:bottom w:val="single" w:sz="4" w:space="0" w:color="000000"/>
              <w:right w:val="single" w:sz="4" w:space="0" w:color="000000"/>
            </w:tcBorders>
            <w:shd w:val="clear" w:color="auto" w:fill="auto"/>
            <w:vAlign w:val="bottom"/>
            <w:hideMark/>
          </w:tcPr>
          <w:p w14:paraId="3F5EF21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3879245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1A73A686"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27CE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727CE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p>
          <w:p w14:paraId="61C82DC2"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Los elementos de madera que formen las vigas serán de una sola pieza en toda su longitud.</w:t>
            </w:r>
          </w:p>
          <w:p w14:paraId="57904577"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27CE0">
              <w:rPr>
                <w:rFonts w:ascii="Calibri" w:hAnsi="Calibri"/>
                <w:color w:val="000000"/>
                <w:sz w:val="18"/>
                <w:szCs w:val="18"/>
                <w:lang w:eastAsia="es-BO"/>
              </w:rPr>
              <w:br/>
            </w:r>
            <w:r w:rsidRPr="00727CE0">
              <w:rPr>
                <w:rFonts w:ascii="Calibri" w:hAnsi="Calibri"/>
                <w:color w:val="000000"/>
                <w:sz w:val="18"/>
                <w:szCs w:val="18"/>
                <w:lang w:eastAsia="es-BO"/>
              </w:rPr>
              <w:lastRenderedPageBreak/>
              <w:t>No se admitirá que el material tenga correcciones de defectos mediante el empleo de masillas, mastiques u otro elemento.</w:t>
            </w:r>
          </w:p>
          <w:p w14:paraId="54C5C5D7" w14:textId="77777777" w:rsidR="007C1323" w:rsidRPr="00727CE0" w:rsidRDefault="007C1323" w:rsidP="005D6135">
            <w:pPr>
              <w:rPr>
                <w:rFonts w:ascii="Calibri" w:hAnsi="Calibri"/>
                <w:color w:val="000000"/>
                <w:sz w:val="18"/>
                <w:szCs w:val="18"/>
                <w:lang w:eastAsia="es-BO"/>
              </w:rPr>
            </w:pPr>
          </w:p>
        </w:tc>
      </w:tr>
      <w:tr w:rsidR="007C1323" w:rsidRPr="00727CE0" w14:paraId="72A721DA" w14:textId="77777777" w:rsidTr="005D613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6817E97"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20E22B9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1FAE22C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67A1D76"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La masa acrílica requerida, </w:t>
            </w:r>
            <w:proofErr w:type="spellStart"/>
            <w:r w:rsidRPr="00727CE0">
              <w:rPr>
                <w:rFonts w:ascii="Calibri" w:hAnsi="Calibri"/>
                <w:color w:val="000000"/>
                <w:sz w:val="18"/>
                <w:szCs w:val="18"/>
                <w:lang w:eastAsia="es-BO"/>
              </w:rPr>
              <w:t>sera</w:t>
            </w:r>
            <w:proofErr w:type="spellEnd"/>
            <w:r w:rsidRPr="00727CE0">
              <w:rPr>
                <w:rFonts w:ascii="Calibri" w:hAnsi="Calibri"/>
                <w:color w:val="000000"/>
                <w:sz w:val="18"/>
                <w:szCs w:val="18"/>
                <w:lang w:eastAsia="es-BO"/>
              </w:rPr>
              <w:t xml:space="preserve"> de alta viscosidad a base de una emulsión acrílica </w:t>
            </w:r>
            <w:proofErr w:type="spellStart"/>
            <w:r w:rsidRPr="00727CE0">
              <w:rPr>
                <w:rFonts w:ascii="Calibri" w:hAnsi="Calibri"/>
                <w:color w:val="000000"/>
                <w:sz w:val="18"/>
                <w:szCs w:val="18"/>
                <w:lang w:eastAsia="es-BO"/>
              </w:rPr>
              <w:t>estirenada</w:t>
            </w:r>
            <w:proofErr w:type="spellEnd"/>
            <w:r w:rsidRPr="00727CE0">
              <w:rPr>
                <w:rFonts w:ascii="Calibri" w:hAnsi="Calibri"/>
                <w:color w:val="000000"/>
                <w:sz w:val="18"/>
                <w:szCs w:val="18"/>
                <w:lang w:eastAsia="es-BO"/>
              </w:rPr>
              <w:t xml:space="preserve"> de elevada consistencia y rápido secado. Para uso en superficies internas y externas.</w:t>
            </w:r>
          </w:p>
          <w:p w14:paraId="45C935E6"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727CE0">
              <w:rPr>
                <w:rFonts w:ascii="Calibri" w:hAnsi="Calibri"/>
                <w:color w:val="000000"/>
                <w:sz w:val="18"/>
                <w:szCs w:val="18"/>
                <w:lang w:eastAsia="es-BO"/>
              </w:rPr>
              <w:br/>
              <w:t xml:space="preserve">Servirá para corregir pequeñas </w:t>
            </w:r>
            <w:proofErr w:type="gramStart"/>
            <w:r w:rsidRPr="00727CE0">
              <w:rPr>
                <w:rFonts w:ascii="Calibri" w:hAnsi="Calibri"/>
                <w:color w:val="000000"/>
                <w:sz w:val="18"/>
                <w:szCs w:val="18"/>
                <w:lang w:eastAsia="es-BO"/>
              </w:rPr>
              <w:t>imperfecciones,  especialmente</w:t>
            </w:r>
            <w:proofErr w:type="gramEnd"/>
            <w:r w:rsidRPr="00727CE0">
              <w:rPr>
                <w:rFonts w:ascii="Calibri" w:hAnsi="Calibri"/>
                <w:color w:val="000000"/>
                <w:sz w:val="18"/>
                <w:szCs w:val="18"/>
                <w:lang w:eastAsia="es-BO"/>
              </w:rPr>
              <w:t xml:space="preserve"> en muros, paredes y cielos raso.</w:t>
            </w:r>
          </w:p>
          <w:p w14:paraId="5325801C"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727CE0">
              <w:rPr>
                <w:rFonts w:ascii="Calibri" w:hAnsi="Calibri"/>
                <w:color w:val="000000"/>
                <w:sz w:val="18"/>
                <w:szCs w:val="18"/>
                <w:lang w:eastAsia="es-BO"/>
              </w:rPr>
              <w:t>Además</w:t>
            </w:r>
            <w:proofErr w:type="gramEnd"/>
            <w:r w:rsidRPr="00727CE0">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p w14:paraId="60B09DEB" w14:textId="77777777" w:rsidR="007C1323" w:rsidRPr="00727CE0" w:rsidRDefault="007C1323" w:rsidP="005D6135">
            <w:pPr>
              <w:rPr>
                <w:rFonts w:ascii="Calibri" w:hAnsi="Calibri"/>
                <w:color w:val="000000"/>
                <w:sz w:val="18"/>
                <w:szCs w:val="18"/>
                <w:lang w:eastAsia="es-BO"/>
              </w:rPr>
            </w:pPr>
          </w:p>
        </w:tc>
      </w:tr>
      <w:tr w:rsidR="007C1323" w:rsidRPr="00727CE0" w14:paraId="7BFAE3FD"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CA8E1A"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65</w:t>
            </w:r>
          </w:p>
        </w:tc>
        <w:tc>
          <w:tcPr>
            <w:tcW w:w="1251" w:type="pct"/>
            <w:tcBorders>
              <w:top w:val="nil"/>
              <w:left w:val="nil"/>
              <w:bottom w:val="single" w:sz="4" w:space="0" w:color="000000"/>
              <w:right w:val="single" w:sz="4" w:space="0" w:color="000000"/>
            </w:tcBorders>
            <w:shd w:val="clear" w:color="auto" w:fill="auto"/>
            <w:vAlign w:val="bottom"/>
            <w:hideMark/>
          </w:tcPr>
          <w:p w14:paraId="45BA301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12D4E35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C223E6D"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p>
          <w:p w14:paraId="18C18975"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xml:space="preserve">s un material de relleno que se utiliza para dotar a la superficie de una correcta y perfecta planitud. </w:t>
            </w:r>
            <w:proofErr w:type="gramStart"/>
            <w:r w:rsidRPr="00727CE0">
              <w:rPr>
                <w:rFonts w:ascii="Calibri" w:hAnsi="Calibri"/>
                <w:color w:val="000000"/>
                <w:sz w:val="18"/>
                <w:szCs w:val="18"/>
                <w:lang w:eastAsia="es-BO"/>
              </w:rPr>
              <w:t>Además</w:t>
            </w:r>
            <w:proofErr w:type="gramEnd"/>
            <w:r w:rsidRPr="00727CE0">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p w14:paraId="53C30746" w14:textId="77777777" w:rsidR="007C1323" w:rsidRPr="00727CE0" w:rsidRDefault="007C1323" w:rsidP="005D6135">
            <w:pPr>
              <w:rPr>
                <w:rFonts w:ascii="Calibri" w:hAnsi="Calibri"/>
                <w:color w:val="000000"/>
                <w:sz w:val="18"/>
                <w:szCs w:val="18"/>
                <w:lang w:eastAsia="es-BO"/>
              </w:rPr>
            </w:pPr>
          </w:p>
        </w:tc>
      </w:tr>
      <w:tr w:rsidR="007C1323" w:rsidRPr="00727CE0" w14:paraId="4627AF53"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3095FC3"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66</w:t>
            </w:r>
          </w:p>
        </w:tc>
        <w:tc>
          <w:tcPr>
            <w:tcW w:w="1251" w:type="pct"/>
            <w:tcBorders>
              <w:top w:val="nil"/>
              <w:left w:val="nil"/>
              <w:bottom w:val="single" w:sz="4" w:space="0" w:color="000000"/>
              <w:right w:val="single" w:sz="4" w:space="0" w:color="000000"/>
            </w:tcBorders>
            <w:shd w:val="clear" w:color="auto" w:fill="auto"/>
            <w:vAlign w:val="bottom"/>
            <w:hideMark/>
          </w:tcPr>
          <w:p w14:paraId="79ABA99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4996A37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30A8F69" w14:textId="77777777" w:rsidR="007C1323" w:rsidRDefault="007C1323" w:rsidP="005D6135">
            <w:pPr>
              <w:rPr>
                <w:rFonts w:ascii="Calibri" w:hAnsi="Calibri"/>
                <w:color w:val="000000"/>
                <w:sz w:val="18"/>
                <w:szCs w:val="18"/>
                <w:lang w:eastAsia="es-BO"/>
              </w:rPr>
            </w:pPr>
          </w:p>
          <w:p w14:paraId="372C6DEF"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La membrana requerida deberá ser de buena calidad y de marca reconocida, esta </w:t>
            </w:r>
            <w:proofErr w:type="spellStart"/>
            <w:r w:rsidRPr="00727CE0">
              <w:rPr>
                <w:rFonts w:ascii="Calibri" w:hAnsi="Calibri"/>
                <w:color w:val="000000"/>
                <w:sz w:val="18"/>
                <w:szCs w:val="18"/>
                <w:lang w:eastAsia="es-BO"/>
              </w:rPr>
              <w:t>sera</w:t>
            </w:r>
            <w:proofErr w:type="spellEnd"/>
            <w:r w:rsidRPr="00727CE0">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27CE0">
              <w:rPr>
                <w:rFonts w:ascii="Calibri" w:hAnsi="Calibri"/>
                <w:color w:val="000000"/>
                <w:sz w:val="18"/>
                <w:szCs w:val="18"/>
                <w:lang w:eastAsia="es-BO"/>
              </w:rPr>
              <w:t>pumping</w:t>
            </w:r>
            <w:proofErr w:type="spellEnd"/>
            <w:r w:rsidRPr="00727CE0">
              <w:rPr>
                <w:rFonts w:ascii="Calibri" w:hAnsi="Calibri"/>
                <w:color w:val="000000"/>
                <w:sz w:val="18"/>
                <w:szCs w:val="18"/>
                <w:lang w:eastAsia="es-BO"/>
              </w:rPr>
              <w:t>. con film de polietileno y solape de 7 cm de ancho.</w:t>
            </w:r>
            <w:r w:rsidRPr="00727CE0">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727CE0">
              <w:rPr>
                <w:rFonts w:ascii="Calibri" w:hAnsi="Calibri"/>
                <w:color w:val="000000"/>
                <w:sz w:val="18"/>
                <w:szCs w:val="18"/>
                <w:lang w:eastAsia="es-BO"/>
              </w:rPr>
              <w:t>amortiguante</w:t>
            </w:r>
            <w:proofErr w:type="spellEnd"/>
            <w:r w:rsidRPr="00727CE0">
              <w:rPr>
                <w:rFonts w:ascii="Calibri" w:hAnsi="Calibri"/>
                <w:color w:val="000000"/>
                <w:sz w:val="18"/>
                <w:szCs w:val="18"/>
                <w:lang w:eastAsia="es-BO"/>
              </w:rPr>
              <w:t>, que contiene un aislante acústico e impermeable al agua y al vapor.</w:t>
            </w:r>
          </w:p>
          <w:p w14:paraId="3E824BE8" w14:textId="77777777" w:rsidR="007C1323" w:rsidRDefault="007C1323" w:rsidP="005D6135">
            <w:pPr>
              <w:rPr>
                <w:rFonts w:ascii="Calibri" w:hAnsi="Calibri"/>
                <w:color w:val="000000"/>
                <w:sz w:val="18"/>
                <w:szCs w:val="18"/>
                <w:lang w:eastAsia="es-BO"/>
              </w:rPr>
            </w:pPr>
          </w:p>
          <w:p w14:paraId="27A6D435" w14:textId="77777777" w:rsidR="007C1323" w:rsidRPr="00727CE0" w:rsidRDefault="007C1323" w:rsidP="005D6135">
            <w:pPr>
              <w:rPr>
                <w:rFonts w:ascii="Calibri" w:hAnsi="Calibri"/>
                <w:color w:val="000000"/>
                <w:sz w:val="18"/>
                <w:szCs w:val="18"/>
                <w:lang w:eastAsia="es-BO"/>
              </w:rPr>
            </w:pPr>
          </w:p>
        </w:tc>
      </w:tr>
      <w:tr w:rsidR="007C1323" w:rsidRPr="00727CE0" w14:paraId="6F6DA638" w14:textId="77777777" w:rsidTr="005D613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7DD439"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67</w:t>
            </w:r>
          </w:p>
        </w:tc>
        <w:tc>
          <w:tcPr>
            <w:tcW w:w="1251" w:type="pct"/>
            <w:tcBorders>
              <w:top w:val="nil"/>
              <w:left w:val="nil"/>
              <w:bottom w:val="single" w:sz="4" w:space="0" w:color="000000"/>
              <w:right w:val="single" w:sz="4" w:space="0" w:color="000000"/>
            </w:tcBorders>
            <w:shd w:val="clear" w:color="auto" w:fill="auto"/>
            <w:vAlign w:val="bottom"/>
            <w:hideMark/>
          </w:tcPr>
          <w:p w14:paraId="25437D1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922312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FC534B6"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Deberá ser de PVC de primera calidad y marca conocida.</w:t>
            </w:r>
            <w:r w:rsidRPr="00727CE0">
              <w:rPr>
                <w:rFonts w:ascii="Calibri" w:hAnsi="Calibri"/>
                <w:color w:val="000000"/>
                <w:sz w:val="18"/>
                <w:szCs w:val="18"/>
                <w:lang w:eastAsia="es-BO"/>
              </w:rPr>
              <w:br/>
              <w:t>El proveedor deberá especificar el tipo, espesor, y resistencia</w:t>
            </w:r>
          </w:p>
          <w:p w14:paraId="6B83E7C8"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w:t>
            </w:r>
            <w:r w:rsidRPr="00727CE0">
              <w:rPr>
                <w:rFonts w:ascii="Calibri" w:hAnsi="Calibri"/>
                <w:color w:val="000000"/>
                <w:sz w:val="18"/>
                <w:szCs w:val="18"/>
                <w:lang w:eastAsia="es-BO"/>
              </w:rPr>
              <w:br/>
              <w:t>La superficie del accesorio deberá ser lisa y libre de grietas, fisuras y otros defectos que alteren su calidad.</w:t>
            </w:r>
            <w:r w:rsidRPr="00727CE0">
              <w:rPr>
                <w:rFonts w:ascii="Calibri" w:hAnsi="Calibri"/>
                <w:color w:val="000000"/>
                <w:sz w:val="18"/>
                <w:szCs w:val="18"/>
                <w:lang w:eastAsia="es-BO"/>
              </w:rPr>
              <w:br/>
              <w:t>El accesorio deberá ser de color uniforme.</w:t>
            </w:r>
            <w:r w:rsidRPr="00727CE0">
              <w:rPr>
                <w:rFonts w:ascii="Calibri" w:hAnsi="Calibri"/>
                <w:color w:val="000000"/>
                <w:sz w:val="18"/>
                <w:szCs w:val="18"/>
                <w:lang w:eastAsia="es-BO"/>
              </w:rPr>
              <w:br/>
            </w:r>
          </w:p>
          <w:p w14:paraId="3E5FD04D"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Otros Requisitos</w:t>
            </w:r>
          </w:p>
          <w:p w14:paraId="7CC7027F" w14:textId="77777777" w:rsidR="007C1323" w:rsidRDefault="007C1323" w:rsidP="005D6135">
            <w:pPr>
              <w:rPr>
                <w:rFonts w:ascii="Calibri" w:hAnsi="Calibri"/>
                <w:color w:val="000000"/>
                <w:sz w:val="18"/>
                <w:szCs w:val="18"/>
                <w:lang w:eastAsia="es-BO"/>
              </w:rPr>
            </w:pPr>
          </w:p>
          <w:p w14:paraId="79B7AAE2"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Será de entera responsabilidad de la Entidad Ejecutora, su proveedor deberá contar con cualquier certificación, permiso, autorización u otro documento necesario para asegurar la entrega efectiva de los productos en almacenes.</w:t>
            </w:r>
          </w:p>
          <w:p w14:paraId="16239DE9" w14:textId="77777777" w:rsidR="007C1323" w:rsidRPr="00727CE0" w:rsidRDefault="007C1323" w:rsidP="005D6135">
            <w:pPr>
              <w:rPr>
                <w:rFonts w:ascii="Calibri" w:hAnsi="Calibri"/>
                <w:color w:val="000000"/>
                <w:sz w:val="18"/>
                <w:szCs w:val="18"/>
                <w:lang w:eastAsia="es-BO"/>
              </w:rPr>
            </w:pPr>
          </w:p>
        </w:tc>
      </w:tr>
      <w:tr w:rsidR="007C1323" w:rsidRPr="00727CE0" w14:paraId="74B53728" w14:textId="77777777" w:rsidTr="005D6135">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8EA37C"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68</w:t>
            </w:r>
          </w:p>
        </w:tc>
        <w:tc>
          <w:tcPr>
            <w:tcW w:w="1251" w:type="pct"/>
            <w:tcBorders>
              <w:top w:val="nil"/>
              <w:left w:val="nil"/>
              <w:bottom w:val="single" w:sz="4" w:space="0" w:color="000000"/>
              <w:right w:val="single" w:sz="4" w:space="0" w:color="000000"/>
            </w:tcBorders>
            <w:shd w:val="clear" w:color="auto" w:fill="auto"/>
            <w:vAlign w:val="bottom"/>
            <w:hideMark/>
          </w:tcPr>
          <w:p w14:paraId="6722B0A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38E0B48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F79F35D"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 xml:space="preserve">CHIP </w:t>
            </w:r>
            <w:proofErr w:type="spellStart"/>
            <w:r w:rsidRPr="00727CE0">
              <w:rPr>
                <w:rFonts w:ascii="Calibri" w:hAnsi="Calibri"/>
                <w:color w:val="000000"/>
                <w:sz w:val="18"/>
                <w:szCs w:val="18"/>
                <w:lang w:eastAsia="es-BO"/>
              </w:rPr>
              <w:t>Epistar</w:t>
            </w:r>
            <w:proofErr w:type="spellEnd"/>
            <w:r w:rsidRPr="00727CE0">
              <w:rPr>
                <w:rFonts w:ascii="Calibri" w:hAnsi="Calibri"/>
                <w:color w:val="000000"/>
                <w:sz w:val="18"/>
                <w:szCs w:val="18"/>
                <w:lang w:eastAsia="es-BO"/>
              </w:rPr>
              <w:t xml:space="preserve"> o similar.</w:t>
            </w:r>
            <w:r w:rsidRPr="00727CE0">
              <w:rPr>
                <w:rFonts w:ascii="Calibri" w:hAnsi="Calibri"/>
                <w:color w:val="000000"/>
                <w:sz w:val="18"/>
                <w:szCs w:val="18"/>
                <w:lang w:eastAsia="es-BO"/>
              </w:rPr>
              <w:br/>
              <w:t>Factor e Potencia ≥ 0.5.</w:t>
            </w:r>
            <w:r w:rsidRPr="00727CE0">
              <w:rPr>
                <w:rFonts w:ascii="Calibri" w:hAnsi="Calibri"/>
                <w:color w:val="000000"/>
                <w:sz w:val="18"/>
                <w:szCs w:val="18"/>
                <w:lang w:eastAsia="es-BO"/>
              </w:rPr>
              <w:br/>
              <w:t>Alta resistencia de aislamiento.</w:t>
            </w:r>
            <w:r w:rsidRPr="00727CE0">
              <w:rPr>
                <w:rFonts w:ascii="Calibri" w:hAnsi="Calibri"/>
                <w:color w:val="000000"/>
                <w:sz w:val="18"/>
                <w:szCs w:val="18"/>
                <w:lang w:eastAsia="es-BO"/>
              </w:rPr>
              <w:br/>
              <w:t>Vida útil de ≥ 35.000 horas</w:t>
            </w:r>
            <w:r w:rsidRPr="00727CE0">
              <w:rPr>
                <w:rFonts w:ascii="Calibri" w:hAnsi="Calibri"/>
                <w:color w:val="000000"/>
                <w:sz w:val="18"/>
                <w:szCs w:val="18"/>
                <w:lang w:eastAsia="es-BO"/>
              </w:rPr>
              <w:br/>
              <w:t>CRI ≥ 70</w:t>
            </w:r>
            <w:r w:rsidRPr="00727CE0">
              <w:rPr>
                <w:rFonts w:ascii="Calibri" w:hAnsi="Calibri"/>
                <w:color w:val="000000"/>
                <w:sz w:val="18"/>
                <w:szCs w:val="18"/>
                <w:lang w:eastAsia="es-BO"/>
              </w:rPr>
              <w:br/>
              <w:t xml:space="preserve">Interior </w:t>
            </w:r>
            <w:r w:rsidRPr="00727CE0">
              <w:rPr>
                <w:rFonts w:ascii="Calibri" w:hAnsi="Calibri"/>
                <w:color w:val="000000"/>
                <w:sz w:val="18"/>
                <w:szCs w:val="18"/>
                <w:lang w:eastAsia="es-BO"/>
              </w:rPr>
              <w:br/>
              <w:t xml:space="preserve">Casas, apartamentos, locales comerciales </w:t>
            </w:r>
            <w:r w:rsidRPr="00727CE0">
              <w:rPr>
                <w:rFonts w:ascii="Calibri" w:hAnsi="Calibri"/>
                <w:color w:val="000000"/>
                <w:sz w:val="18"/>
                <w:szCs w:val="18"/>
                <w:lang w:eastAsia="es-BO"/>
              </w:rPr>
              <w:br/>
              <w:t xml:space="preserve">Centros Comerciales </w:t>
            </w:r>
            <w:r w:rsidRPr="00727CE0">
              <w:rPr>
                <w:rFonts w:ascii="Calibri" w:hAnsi="Calibri"/>
                <w:color w:val="000000"/>
                <w:sz w:val="18"/>
                <w:szCs w:val="18"/>
                <w:lang w:eastAsia="es-BO"/>
              </w:rPr>
              <w:br/>
              <w:t>Potencias (W) 6 – 48</w:t>
            </w:r>
            <w:r w:rsidRPr="00727CE0">
              <w:rPr>
                <w:rFonts w:ascii="Calibri" w:hAnsi="Calibri"/>
                <w:color w:val="000000"/>
                <w:sz w:val="18"/>
                <w:szCs w:val="18"/>
                <w:lang w:eastAsia="es-BO"/>
              </w:rPr>
              <w:br/>
              <w:t xml:space="preserve">Frecuencia de trabajo </w:t>
            </w:r>
            <w:proofErr w:type="spellStart"/>
            <w:r w:rsidRPr="00727CE0">
              <w:rPr>
                <w:rFonts w:ascii="Calibri" w:hAnsi="Calibri"/>
                <w:color w:val="000000"/>
                <w:sz w:val="18"/>
                <w:szCs w:val="18"/>
                <w:lang w:eastAsia="es-BO"/>
              </w:rPr>
              <w:t>fN</w:t>
            </w:r>
            <w:proofErr w:type="spellEnd"/>
            <w:r w:rsidRPr="00727CE0">
              <w:rPr>
                <w:rFonts w:ascii="Calibri" w:hAnsi="Calibri"/>
                <w:color w:val="000000"/>
                <w:sz w:val="18"/>
                <w:szCs w:val="18"/>
                <w:lang w:eastAsia="es-BO"/>
              </w:rPr>
              <w:t xml:space="preserve"> (Hz) 50/60</w:t>
            </w:r>
            <w:r w:rsidRPr="00727CE0">
              <w:rPr>
                <w:rFonts w:ascii="Calibri" w:hAnsi="Calibri"/>
                <w:color w:val="000000"/>
                <w:sz w:val="18"/>
                <w:szCs w:val="18"/>
                <w:lang w:eastAsia="es-BO"/>
              </w:rPr>
              <w:br/>
              <w:t>Temperatura de operación (</w:t>
            </w:r>
            <w:proofErr w:type="spellStart"/>
            <w:r w:rsidRPr="00727CE0">
              <w:rPr>
                <w:rFonts w:ascii="Calibri" w:hAnsi="Calibri"/>
                <w:color w:val="000000"/>
                <w:sz w:val="18"/>
                <w:szCs w:val="18"/>
                <w:lang w:eastAsia="es-BO"/>
              </w:rPr>
              <w:t>ºC</w:t>
            </w:r>
            <w:proofErr w:type="spellEnd"/>
            <w:r w:rsidRPr="00727CE0">
              <w:rPr>
                <w:rFonts w:ascii="Calibri" w:hAnsi="Calibri"/>
                <w:color w:val="000000"/>
                <w:sz w:val="18"/>
                <w:szCs w:val="18"/>
                <w:lang w:eastAsia="es-BO"/>
              </w:rPr>
              <w:t>) -30 +50</w:t>
            </w:r>
            <w:r w:rsidRPr="00727CE0">
              <w:rPr>
                <w:rFonts w:ascii="Calibri" w:hAnsi="Calibri"/>
                <w:color w:val="000000"/>
                <w:sz w:val="18"/>
                <w:szCs w:val="18"/>
                <w:lang w:eastAsia="es-BO"/>
              </w:rPr>
              <w:br/>
              <w:t>Tensión máxima de operación UMAX 1.1 * UN</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Calidad: </w:t>
            </w:r>
            <w:r w:rsidRPr="00727CE0">
              <w:rPr>
                <w:rFonts w:ascii="Calibri" w:hAnsi="Calibri"/>
                <w:color w:val="000000"/>
                <w:sz w:val="18"/>
                <w:szCs w:val="18"/>
                <w:lang w:eastAsia="es-BO"/>
              </w:rPr>
              <w:br/>
              <w:t>La Entidad Ejecutora garantizará, la calidad en función a los requisitos exigidos.</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Almacenamiento: </w:t>
            </w:r>
            <w:r w:rsidRPr="00727CE0">
              <w:rPr>
                <w:rFonts w:ascii="Calibri" w:hAnsi="Calibri"/>
                <w:color w:val="000000"/>
                <w:sz w:val="18"/>
                <w:szCs w:val="18"/>
                <w:lang w:eastAsia="es-BO"/>
              </w:rPr>
              <w:br/>
              <w:t>Se debe almacenar en lugares techados y protegidos del medio ambiente.</w:t>
            </w:r>
          </w:p>
          <w:p w14:paraId="2479EE3C" w14:textId="77777777" w:rsidR="007C1323" w:rsidRPr="00727CE0" w:rsidRDefault="007C1323" w:rsidP="005D6135">
            <w:pPr>
              <w:rPr>
                <w:rFonts w:ascii="Calibri" w:hAnsi="Calibri"/>
                <w:color w:val="000000"/>
                <w:sz w:val="18"/>
                <w:szCs w:val="18"/>
                <w:lang w:eastAsia="es-BO"/>
              </w:rPr>
            </w:pPr>
          </w:p>
        </w:tc>
      </w:tr>
      <w:tr w:rsidR="007C1323" w:rsidRPr="00727CE0" w14:paraId="0E942D61" w14:textId="77777777" w:rsidTr="005D6135">
        <w:trPr>
          <w:trHeight w:val="2394"/>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11DEAF"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69</w:t>
            </w:r>
          </w:p>
        </w:tc>
        <w:tc>
          <w:tcPr>
            <w:tcW w:w="1251" w:type="pct"/>
            <w:tcBorders>
              <w:top w:val="nil"/>
              <w:left w:val="nil"/>
              <w:bottom w:val="single" w:sz="4" w:space="0" w:color="000000"/>
              <w:right w:val="single" w:sz="4" w:space="0" w:color="000000"/>
            </w:tcBorders>
            <w:shd w:val="clear" w:color="auto" w:fill="auto"/>
            <w:vAlign w:val="bottom"/>
            <w:hideMark/>
          </w:tcPr>
          <w:p w14:paraId="3398C1C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064FDAB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085B6DB" w14:textId="77777777" w:rsidR="007C1323" w:rsidRDefault="007C1323" w:rsidP="005D6135">
            <w:pPr>
              <w:spacing w:after="240"/>
              <w:rPr>
                <w:rFonts w:ascii="Calibri" w:hAnsi="Calibri"/>
                <w:color w:val="000000"/>
                <w:sz w:val="18"/>
                <w:szCs w:val="18"/>
                <w:lang w:eastAsia="es-BO"/>
              </w:rPr>
            </w:pPr>
          </w:p>
          <w:p w14:paraId="64C4C161" w14:textId="77777777" w:rsidR="007C1323"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t>Requisitos sobre el Producto</w:t>
            </w:r>
          </w:p>
          <w:p w14:paraId="6B3B8D90" w14:textId="77777777" w:rsidR="007C1323"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br/>
              <w:t xml:space="preserve">El tipo de pegamento será el recomendado por el fabricante para tuberías de PVC. </w:t>
            </w:r>
            <w:r>
              <w:rPr>
                <w:rFonts w:ascii="Calibri" w:hAnsi="Calibri"/>
                <w:color w:val="000000"/>
                <w:sz w:val="18"/>
                <w:szCs w:val="18"/>
                <w:lang w:eastAsia="es-BO"/>
              </w:rPr>
              <w:t>La Entidad Ejecutora</w:t>
            </w:r>
            <w:r w:rsidRPr="00727CE0">
              <w:rPr>
                <w:rFonts w:ascii="Calibri" w:hAnsi="Calibri"/>
                <w:color w:val="000000"/>
                <w:sz w:val="18"/>
                <w:szCs w:val="18"/>
                <w:lang w:eastAsia="es-BO"/>
              </w:rPr>
              <w:t xml:space="preserve"> deberá garantizar que el material de referencia sea de buena calidad y de marca reconocida.</w:t>
            </w:r>
            <w:r w:rsidRPr="00727CE0">
              <w:rPr>
                <w:rFonts w:ascii="Calibri" w:hAnsi="Calibri"/>
                <w:color w:val="000000"/>
                <w:sz w:val="18"/>
                <w:szCs w:val="18"/>
                <w:lang w:eastAsia="es-BO"/>
              </w:rPr>
              <w:br/>
              <w:t>El pegamento debe ser:</w:t>
            </w:r>
          </w:p>
          <w:p w14:paraId="66B2B9A8" w14:textId="77777777" w:rsidR="007C1323"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p>
          <w:p w14:paraId="7189550B" w14:textId="77777777" w:rsidR="007C1323"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br/>
              <w:t>• Debe ser atoxico para su uso en conexiones sanitarias y agua, que evite el desgaste del PVC durante su vida.</w:t>
            </w:r>
            <w:r w:rsidRPr="00727CE0">
              <w:rPr>
                <w:rFonts w:ascii="Calibri" w:hAnsi="Calibri"/>
                <w:color w:val="000000"/>
                <w:sz w:val="18"/>
                <w:szCs w:val="18"/>
                <w:lang w:eastAsia="es-BO"/>
              </w:rPr>
              <w:br/>
            </w:r>
            <w:r w:rsidRPr="00727CE0">
              <w:rPr>
                <w:rFonts w:ascii="Calibri" w:hAnsi="Calibri"/>
                <w:color w:val="000000"/>
                <w:sz w:val="18"/>
                <w:szCs w:val="18"/>
                <w:lang w:eastAsia="es-BO"/>
              </w:rPr>
              <w:lastRenderedPageBreak/>
              <w:t>• Debe   ser   antiadherente    para   una   buena   manipulación durante su uso lo que impide el agarrotamiento.</w:t>
            </w:r>
          </w:p>
          <w:p w14:paraId="3C90803B" w14:textId="77777777" w:rsidR="007C1323" w:rsidRPr="00727CE0"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br/>
              <w:t>•      Deberá ser de mediano espesor, de fraguado rápido, para usos múltiples, resistente a las aguas servidas.</w:t>
            </w:r>
            <w:r w:rsidRPr="00727CE0">
              <w:rPr>
                <w:rFonts w:ascii="Calibri" w:hAnsi="Calibri"/>
                <w:color w:val="000000"/>
                <w:sz w:val="18"/>
                <w:szCs w:val="18"/>
                <w:lang w:eastAsia="es-BO"/>
              </w:rPr>
              <w:br/>
              <w:t xml:space="preserve">Características:  Polímero base Polímeros vinílicos (PVC) Disolvente MEK, THF, </w:t>
            </w:r>
            <w:proofErr w:type="spellStart"/>
            <w:r w:rsidRPr="00727CE0">
              <w:rPr>
                <w:rFonts w:ascii="Calibri" w:hAnsi="Calibri"/>
                <w:color w:val="000000"/>
                <w:sz w:val="18"/>
                <w:szCs w:val="18"/>
                <w:lang w:eastAsia="es-BO"/>
              </w:rPr>
              <w:t>Ciclohexanona</w:t>
            </w:r>
            <w:proofErr w:type="spellEnd"/>
            <w:r w:rsidRPr="00727CE0">
              <w:rPr>
                <w:rFonts w:ascii="Calibri" w:hAnsi="Calibri"/>
                <w:color w:val="000000"/>
                <w:sz w:val="18"/>
                <w:szCs w:val="18"/>
                <w:lang w:eastAsia="es-BO"/>
              </w:rPr>
              <w:t xml:space="preserve"> Apariencia Líquido viscoso traslúcido Densidad 0.92±0.05 g/ml 20ºC, </w:t>
            </w:r>
            <w:proofErr w:type="spellStart"/>
            <w:r w:rsidRPr="00727CE0">
              <w:rPr>
                <w:rFonts w:ascii="Calibri" w:hAnsi="Calibri"/>
                <w:color w:val="000000"/>
                <w:sz w:val="18"/>
                <w:szCs w:val="18"/>
                <w:lang w:eastAsia="es-BO"/>
              </w:rPr>
              <w:t>e.g</w:t>
            </w:r>
            <w:proofErr w:type="spellEnd"/>
            <w:r w:rsidRPr="00727CE0">
              <w:rPr>
                <w:rFonts w:ascii="Calibri" w:hAnsi="Calibri"/>
                <w:color w:val="000000"/>
                <w:sz w:val="18"/>
                <w:szCs w:val="18"/>
                <w:lang w:eastAsia="es-BO"/>
              </w:rPr>
              <w:t xml:space="preserve">. EN 542Color del film seco Translúcido </w:t>
            </w:r>
            <w:proofErr w:type="spellStart"/>
            <w:r w:rsidRPr="00727CE0">
              <w:rPr>
                <w:rFonts w:ascii="Calibri" w:hAnsi="Calibri"/>
                <w:color w:val="000000"/>
                <w:sz w:val="18"/>
                <w:szCs w:val="18"/>
                <w:lang w:eastAsia="es-BO"/>
              </w:rPr>
              <w:t>Flashpoint</w:t>
            </w:r>
            <w:proofErr w:type="spellEnd"/>
            <w:r w:rsidRPr="00727CE0">
              <w:rPr>
                <w:rFonts w:ascii="Calibri" w:hAnsi="Calibri"/>
                <w:color w:val="000000"/>
                <w:sz w:val="18"/>
                <w:szCs w:val="18"/>
                <w:lang w:eastAsia="es-BO"/>
              </w:rPr>
              <w:t xml:space="preserve"> &lt;21ºC Adhesivo líquido</w:t>
            </w:r>
            <w:r w:rsidRPr="00727CE0">
              <w:rPr>
                <w:rFonts w:ascii="Calibri" w:hAnsi="Calibri"/>
                <w:color w:val="000000"/>
                <w:sz w:val="18"/>
                <w:szCs w:val="18"/>
                <w:lang w:eastAsia="es-BO"/>
              </w:rPr>
              <w:br/>
              <w:t xml:space="preserve">Temperatura de almacenamiento +5 a +35ºC </w:t>
            </w:r>
            <w:r w:rsidRPr="00727CE0">
              <w:rPr>
                <w:rFonts w:ascii="Calibri" w:hAnsi="Calibri"/>
                <w:color w:val="000000"/>
                <w:sz w:val="18"/>
                <w:szCs w:val="18"/>
                <w:lang w:eastAsia="es-BO"/>
              </w:rPr>
              <w:br/>
              <w:t>Almacenamiento 12 meses en lugar seco</w:t>
            </w:r>
          </w:p>
        </w:tc>
      </w:tr>
      <w:tr w:rsidR="007C1323" w:rsidRPr="00727CE0" w14:paraId="5752DE3A" w14:textId="77777777" w:rsidTr="005D6135">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9DA2D3"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70</w:t>
            </w:r>
          </w:p>
        </w:tc>
        <w:tc>
          <w:tcPr>
            <w:tcW w:w="1251" w:type="pct"/>
            <w:tcBorders>
              <w:top w:val="nil"/>
              <w:left w:val="nil"/>
              <w:bottom w:val="single" w:sz="4" w:space="0" w:color="000000"/>
              <w:right w:val="single" w:sz="4" w:space="0" w:color="000000"/>
            </w:tcBorders>
            <w:shd w:val="clear" w:color="auto" w:fill="auto"/>
            <w:vAlign w:val="bottom"/>
            <w:hideMark/>
          </w:tcPr>
          <w:p w14:paraId="6B7C688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1EC2976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A37F3A9" w14:textId="77777777" w:rsidR="007C1323"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deberá garantizar que el material de referencia sea de buena calidad y de marca reconocida.</w:t>
            </w:r>
          </w:p>
          <w:p w14:paraId="3F8B63AD" w14:textId="77777777" w:rsidR="007C1323"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727CE0">
              <w:rPr>
                <w:rFonts w:ascii="Calibri" w:hAnsi="Calibri"/>
                <w:color w:val="000000"/>
                <w:sz w:val="18"/>
                <w:szCs w:val="18"/>
                <w:lang w:eastAsia="es-BO"/>
              </w:rPr>
              <w:t>lavabilidad</w:t>
            </w:r>
            <w:proofErr w:type="spellEnd"/>
            <w:r w:rsidRPr="00727CE0">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058 – ‘DO 03).</w:t>
            </w:r>
            <w:r w:rsidRPr="00727CE0">
              <w:rPr>
                <w:rFonts w:ascii="Calibri" w:hAnsi="Calibri"/>
                <w:color w:val="000000"/>
                <w:sz w:val="18"/>
                <w:szCs w:val="18"/>
                <w:lang w:eastAsia="es-BO"/>
              </w:rPr>
              <w:br/>
            </w:r>
          </w:p>
          <w:p w14:paraId="617BB00C" w14:textId="77777777" w:rsidR="007C1323"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t xml:space="preserve">CARACTERÍSTICAS: </w:t>
            </w:r>
          </w:p>
          <w:p w14:paraId="611DB225" w14:textId="77777777" w:rsidR="007C1323"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727CE0">
              <w:rPr>
                <w:rFonts w:ascii="Calibri" w:hAnsi="Calibri"/>
                <w:color w:val="000000"/>
                <w:sz w:val="18"/>
                <w:szCs w:val="18"/>
                <w:lang w:eastAsia="es-BO"/>
              </w:rPr>
              <w:br/>
              <w:t>Buena resistencia a la luz y a la intemperie.</w:t>
            </w:r>
            <w:r w:rsidRPr="00727CE0">
              <w:rPr>
                <w:rFonts w:ascii="Calibri" w:hAnsi="Calibri"/>
                <w:color w:val="000000"/>
                <w:sz w:val="18"/>
                <w:szCs w:val="18"/>
                <w:lang w:eastAsia="es-BO"/>
              </w:rPr>
              <w:br/>
              <w:t xml:space="preserve">Es lavable y muy resistente a la abrasión en húmedo. </w:t>
            </w:r>
            <w:r w:rsidRPr="00727CE0">
              <w:rPr>
                <w:rFonts w:ascii="Calibri" w:hAnsi="Calibri"/>
                <w:color w:val="000000"/>
                <w:sz w:val="18"/>
                <w:szCs w:val="18"/>
                <w:lang w:eastAsia="es-BO"/>
              </w:rPr>
              <w:br/>
              <w:t xml:space="preserve">Uso: </w:t>
            </w:r>
            <w:proofErr w:type="gramStart"/>
            <w:r w:rsidRPr="00727CE0">
              <w:rPr>
                <w:rFonts w:ascii="Calibri" w:hAnsi="Calibri"/>
                <w:color w:val="000000"/>
                <w:sz w:val="18"/>
                <w:szCs w:val="18"/>
                <w:lang w:eastAsia="es-BO"/>
              </w:rPr>
              <w:t>Interiores  y</w:t>
            </w:r>
            <w:proofErr w:type="gramEnd"/>
            <w:r w:rsidRPr="00727CE0">
              <w:rPr>
                <w:rFonts w:ascii="Calibri" w:hAnsi="Calibri"/>
                <w:color w:val="000000"/>
                <w:sz w:val="18"/>
                <w:szCs w:val="18"/>
                <w:lang w:eastAsia="es-BO"/>
              </w:rPr>
              <w:t xml:space="preserve"> exteriores</w:t>
            </w:r>
          </w:p>
          <w:p w14:paraId="4B4823F6" w14:textId="77777777" w:rsidR="007C1323"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br/>
              <w:t xml:space="preserve">Calidad: </w:t>
            </w:r>
          </w:p>
          <w:p w14:paraId="29986B23" w14:textId="77777777" w:rsidR="007C1323" w:rsidRPr="00727CE0"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br/>
              <w:t>La Entidad Ejecutora garantizará, la calidad en función a los requisitos exigidos.</w:t>
            </w:r>
            <w:r w:rsidRPr="00727CE0">
              <w:rPr>
                <w:rFonts w:ascii="Calibri" w:hAnsi="Calibri"/>
                <w:color w:val="000000"/>
                <w:sz w:val="18"/>
                <w:szCs w:val="18"/>
                <w:lang w:eastAsia="es-BO"/>
              </w:rPr>
              <w:br/>
              <w:t xml:space="preserve">Almacenamiento: </w:t>
            </w:r>
            <w:r w:rsidRPr="00727CE0">
              <w:rPr>
                <w:rFonts w:ascii="Calibri" w:hAnsi="Calibri"/>
                <w:color w:val="000000"/>
                <w:sz w:val="18"/>
                <w:szCs w:val="18"/>
                <w:lang w:eastAsia="es-BO"/>
              </w:rPr>
              <w:br/>
              <w:t>Se debe almacenar en lugares techados y protegidos del medio ambiente.</w:t>
            </w:r>
            <w:r w:rsidRPr="00727CE0">
              <w:rPr>
                <w:rFonts w:ascii="Calibri" w:hAnsi="Calibri"/>
                <w:color w:val="000000"/>
                <w:sz w:val="18"/>
                <w:szCs w:val="18"/>
                <w:lang w:eastAsia="es-BO"/>
              </w:rPr>
              <w:br/>
              <w:t>Color:</w:t>
            </w:r>
            <w:r w:rsidRPr="00727CE0">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727CE0">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727CE0">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727CE0">
              <w:rPr>
                <w:rFonts w:ascii="Calibri" w:hAnsi="Calibri"/>
                <w:color w:val="000000"/>
                <w:sz w:val="18"/>
                <w:szCs w:val="18"/>
                <w:lang w:eastAsia="es-BO"/>
              </w:rPr>
              <w:br/>
              <w:t>Todos estos acabados de pintura serán en coordinación y aprobación del inspector de obra.</w:t>
            </w:r>
          </w:p>
        </w:tc>
      </w:tr>
      <w:tr w:rsidR="007C1323" w:rsidRPr="00727CE0" w14:paraId="5C771516" w14:textId="77777777" w:rsidTr="005D6135">
        <w:trPr>
          <w:trHeight w:val="735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1243FF9"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06B6F25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37B1CD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50E30E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Requisitos sobre el Producto: </w:t>
            </w:r>
            <w:r w:rsidRPr="00727CE0">
              <w:rPr>
                <w:rFonts w:ascii="Calibri" w:hAnsi="Calibri"/>
                <w:color w:val="000000"/>
                <w:sz w:val="18"/>
                <w:szCs w:val="18"/>
                <w:lang w:eastAsia="es-BO"/>
              </w:rPr>
              <w:br/>
              <w:t xml:space="preserve">El Piso flotante deberá ser de primera calidad, resistente a abrasión, manchas, rasguños, fácil limpieza. </w:t>
            </w:r>
            <w:r w:rsidRPr="00727CE0">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27CE0">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727CE0">
              <w:rPr>
                <w:rFonts w:ascii="Calibri" w:hAnsi="Calibri"/>
                <w:color w:val="000000"/>
                <w:sz w:val="18"/>
                <w:szCs w:val="18"/>
                <w:lang w:eastAsia="es-BO"/>
              </w:rPr>
              <w:br/>
              <w:t xml:space="preserve">Su cuerpo principal es de fibras de madera H.D.F. (High </w:t>
            </w:r>
            <w:proofErr w:type="spellStart"/>
            <w:r w:rsidRPr="00727CE0">
              <w:rPr>
                <w:rFonts w:ascii="Calibri" w:hAnsi="Calibri"/>
                <w:color w:val="000000"/>
                <w:sz w:val="18"/>
                <w:szCs w:val="18"/>
                <w:lang w:eastAsia="es-BO"/>
              </w:rPr>
              <w:t>Density</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Fiberboard</w:t>
            </w:r>
            <w:proofErr w:type="spellEnd"/>
            <w:r w:rsidRPr="00727CE0">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27CE0">
              <w:rPr>
                <w:rFonts w:ascii="Calibri" w:hAnsi="Calibri"/>
                <w:color w:val="000000"/>
                <w:sz w:val="18"/>
                <w:szCs w:val="18"/>
                <w:lang w:eastAsia="es-BO"/>
              </w:rPr>
              <w:br/>
              <w:t>Presentación recomendable no excluyente:</w:t>
            </w:r>
            <w:r w:rsidRPr="00727CE0">
              <w:rPr>
                <w:rFonts w:ascii="Calibri" w:hAnsi="Calibri"/>
                <w:color w:val="000000"/>
                <w:sz w:val="18"/>
                <w:szCs w:val="18"/>
                <w:lang w:eastAsia="es-BO"/>
              </w:rPr>
              <w:br/>
              <w:t xml:space="preserve">Cajas : 1.90 m2 </w:t>
            </w:r>
            <w:r w:rsidRPr="00727CE0">
              <w:rPr>
                <w:rFonts w:ascii="Calibri" w:hAnsi="Calibri"/>
                <w:color w:val="000000"/>
                <w:sz w:val="18"/>
                <w:szCs w:val="18"/>
                <w:lang w:eastAsia="es-BO"/>
              </w:rPr>
              <w:br/>
              <w:t xml:space="preserve">Largo de Tabla: 1.210 mm </w:t>
            </w:r>
            <w:r w:rsidRPr="00727CE0">
              <w:rPr>
                <w:rFonts w:ascii="Calibri" w:hAnsi="Calibri"/>
                <w:color w:val="000000"/>
                <w:sz w:val="18"/>
                <w:szCs w:val="18"/>
                <w:lang w:eastAsia="es-BO"/>
              </w:rPr>
              <w:br/>
              <w:t xml:space="preserve">Ancho de Tabla: 198 mm </w:t>
            </w:r>
            <w:r w:rsidRPr="00727CE0">
              <w:rPr>
                <w:rFonts w:ascii="Calibri" w:hAnsi="Calibri"/>
                <w:color w:val="000000"/>
                <w:sz w:val="18"/>
                <w:szCs w:val="18"/>
                <w:lang w:eastAsia="es-BO"/>
              </w:rPr>
              <w:br/>
              <w:t xml:space="preserve">Espesor: 8 mm </w:t>
            </w:r>
            <w:r w:rsidRPr="00727CE0">
              <w:rPr>
                <w:rFonts w:ascii="Calibri" w:hAnsi="Calibri"/>
                <w:color w:val="000000"/>
                <w:sz w:val="18"/>
                <w:szCs w:val="18"/>
                <w:lang w:eastAsia="es-BO"/>
              </w:rPr>
              <w:br/>
              <w:t>Cantidad de Tablas por caja: 8 tablas</w:t>
            </w:r>
            <w:r w:rsidRPr="00727CE0">
              <w:rPr>
                <w:rFonts w:ascii="Calibri" w:hAnsi="Calibri"/>
                <w:color w:val="000000"/>
                <w:sz w:val="18"/>
                <w:szCs w:val="18"/>
                <w:lang w:eastAsia="es-BO"/>
              </w:rPr>
              <w:br/>
              <w:t>Accesorios: Los accesorios contemplaran Manta de Polietileno, Terminal para puertas y tornillos y ramplús de fijación para la terminal.</w:t>
            </w:r>
            <w:r w:rsidRPr="00727CE0">
              <w:rPr>
                <w:rFonts w:ascii="Calibri" w:hAnsi="Calibri"/>
                <w:color w:val="000000"/>
                <w:sz w:val="18"/>
                <w:szCs w:val="18"/>
                <w:lang w:eastAsia="es-BO"/>
              </w:rPr>
              <w:br/>
              <w:t xml:space="preserve">Calidad: </w:t>
            </w:r>
            <w:r w:rsidRPr="00727CE0">
              <w:rPr>
                <w:rFonts w:ascii="Calibri" w:hAnsi="Calibri"/>
                <w:color w:val="000000"/>
                <w:sz w:val="18"/>
                <w:szCs w:val="18"/>
                <w:lang w:eastAsia="es-BO"/>
              </w:rPr>
              <w:br/>
              <w:t>El Proveedor garantizará la calidad de los materiales en función a los requisitos exigidos.</w:t>
            </w:r>
            <w:r w:rsidRPr="00727CE0">
              <w:rPr>
                <w:rFonts w:ascii="Calibri" w:hAnsi="Calibri"/>
                <w:color w:val="000000"/>
                <w:sz w:val="18"/>
                <w:szCs w:val="18"/>
                <w:lang w:eastAsia="es-BO"/>
              </w:rPr>
              <w:br/>
              <w:t xml:space="preserve">Almacenamiento: </w:t>
            </w:r>
            <w:r w:rsidRPr="00727CE0">
              <w:rPr>
                <w:rFonts w:ascii="Calibri" w:hAnsi="Calibri"/>
                <w:color w:val="000000"/>
                <w:sz w:val="18"/>
                <w:szCs w:val="18"/>
                <w:lang w:eastAsia="es-BO"/>
              </w:rPr>
              <w:br/>
              <w:t>Se debe almacenar en lugares techados y protegidos del medio ambiente.</w:t>
            </w:r>
          </w:p>
        </w:tc>
      </w:tr>
      <w:tr w:rsidR="007C1323" w:rsidRPr="00727CE0" w14:paraId="2B2B1A01" w14:textId="77777777" w:rsidTr="005D6135">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70E0E8"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72</w:t>
            </w:r>
          </w:p>
        </w:tc>
        <w:tc>
          <w:tcPr>
            <w:tcW w:w="1251" w:type="pct"/>
            <w:tcBorders>
              <w:top w:val="nil"/>
              <w:left w:val="nil"/>
              <w:bottom w:val="single" w:sz="4" w:space="0" w:color="000000"/>
              <w:right w:val="single" w:sz="4" w:space="0" w:color="000000"/>
            </w:tcBorders>
            <w:shd w:val="clear" w:color="auto" w:fill="auto"/>
            <w:vAlign w:val="bottom"/>
            <w:hideMark/>
          </w:tcPr>
          <w:p w14:paraId="0870FE0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71CEDD0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8038C5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C1323" w:rsidRPr="00727CE0" w14:paraId="14EED820" w14:textId="77777777" w:rsidTr="005D6135">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9167A4"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73</w:t>
            </w:r>
          </w:p>
        </w:tc>
        <w:tc>
          <w:tcPr>
            <w:tcW w:w="1251" w:type="pct"/>
            <w:tcBorders>
              <w:top w:val="nil"/>
              <w:left w:val="nil"/>
              <w:bottom w:val="single" w:sz="4" w:space="0" w:color="000000"/>
              <w:right w:val="single" w:sz="4" w:space="0" w:color="000000"/>
            </w:tcBorders>
            <w:shd w:val="clear" w:color="auto" w:fill="auto"/>
            <w:vAlign w:val="bottom"/>
            <w:hideMark/>
          </w:tcPr>
          <w:p w14:paraId="7841B8C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0C5B491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510EA07" w14:textId="77777777" w:rsidR="007C1323" w:rsidRPr="00727CE0" w:rsidRDefault="007C1323" w:rsidP="005D6135">
            <w:pPr>
              <w:rPr>
                <w:rFonts w:ascii="Calibri" w:hAnsi="Calibri"/>
                <w:color w:val="000000"/>
                <w:sz w:val="18"/>
                <w:szCs w:val="18"/>
                <w:lang w:eastAsia="es-BO"/>
              </w:rPr>
            </w:pPr>
            <w:proofErr w:type="gramStart"/>
            <w:r w:rsidRPr="00727CE0">
              <w:rPr>
                <w:rFonts w:ascii="Calibri" w:hAnsi="Calibri"/>
                <w:color w:val="000000"/>
                <w:sz w:val="18"/>
                <w:szCs w:val="18"/>
                <w:lang w:eastAsia="es-BO"/>
              </w:rPr>
              <w:t>El  polietileno</w:t>
            </w:r>
            <w:proofErr w:type="gramEnd"/>
            <w:r w:rsidRPr="00727CE0">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727CE0">
              <w:rPr>
                <w:rFonts w:ascii="Calibri" w:hAnsi="Calibri"/>
                <w:color w:val="000000"/>
                <w:sz w:val="18"/>
                <w:szCs w:val="18"/>
                <w:lang w:eastAsia="es-BO"/>
              </w:rPr>
              <w:t>mts</w:t>
            </w:r>
            <w:proofErr w:type="spellEnd"/>
            <w:r w:rsidRPr="00727CE0">
              <w:rPr>
                <w:rFonts w:ascii="Calibri" w:hAnsi="Calibri"/>
                <w:color w:val="000000"/>
                <w:sz w:val="18"/>
                <w:szCs w:val="18"/>
                <w:lang w:eastAsia="es-BO"/>
              </w:rPr>
              <w:t xml:space="preserve">. De largo por 2 metros de ancho.     </w:t>
            </w:r>
            <w:r w:rsidRPr="00727CE0">
              <w:rPr>
                <w:rFonts w:ascii="Calibri" w:hAnsi="Calibri"/>
                <w:color w:val="000000"/>
                <w:sz w:val="18"/>
                <w:szCs w:val="18"/>
                <w:lang w:eastAsia="es-BO"/>
              </w:rPr>
              <w:br/>
              <w:t>CARACTERISTICAS</w:t>
            </w:r>
            <w:r w:rsidRPr="00727CE0">
              <w:rPr>
                <w:rFonts w:ascii="Calibri" w:hAnsi="Calibri"/>
                <w:color w:val="000000"/>
                <w:sz w:val="18"/>
                <w:szCs w:val="18"/>
                <w:lang w:eastAsia="es-BO"/>
              </w:rPr>
              <w:br/>
              <w:t>- Plástico en material 100 % recuperado</w:t>
            </w:r>
            <w:r w:rsidRPr="00727CE0">
              <w:rPr>
                <w:rFonts w:ascii="Calibri" w:hAnsi="Calibri"/>
                <w:color w:val="000000"/>
                <w:sz w:val="18"/>
                <w:szCs w:val="18"/>
                <w:lang w:eastAsia="es-BO"/>
              </w:rPr>
              <w:br/>
              <w:t>- Composición: pigmento-polietileno de baja densidad</w:t>
            </w:r>
            <w:r w:rsidRPr="00727CE0">
              <w:rPr>
                <w:rFonts w:ascii="Calibri" w:hAnsi="Calibri"/>
                <w:color w:val="000000"/>
                <w:sz w:val="18"/>
                <w:szCs w:val="18"/>
                <w:lang w:eastAsia="es-BO"/>
              </w:rPr>
              <w:br/>
              <w:t>- Tonalidad: oscura</w:t>
            </w:r>
            <w:r w:rsidRPr="00727CE0">
              <w:rPr>
                <w:rFonts w:ascii="Calibri" w:hAnsi="Calibri"/>
                <w:color w:val="000000"/>
                <w:sz w:val="18"/>
                <w:szCs w:val="18"/>
                <w:lang w:eastAsia="es-BO"/>
              </w:rPr>
              <w:br/>
              <w:t>- Mono capa</w:t>
            </w:r>
            <w:r w:rsidRPr="00727CE0">
              <w:rPr>
                <w:rFonts w:ascii="Calibri" w:hAnsi="Calibri"/>
                <w:color w:val="000000"/>
                <w:sz w:val="18"/>
                <w:szCs w:val="18"/>
                <w:lang w:eastAsia="es-BO"/>
              </w:rPr>
              <w:br/>
              <w:t xml:space="preserve">- Producto: Rollo Ancho de </w:t>
            </w:r>
            <w:proofErr w:type="gramStart"/>
            <w:r w:rsidRPr="00727CE0">
              <w:rPr>
                <w:rFonts w:ascii="Calibri" w:hAnsi="Calibri"/>
                <w:color w:val="000000"/>
                <w:sz w:val="18"/>
                <w:szCs w:val="18"/>
                <w:lang w:eastAsia="es-BO"/>
              </w:rPr>
              <w:t>Hule,  Fabricado</w:t>
            </w:r>
            <w:proofErr w:type="gramEnd"/>
            <w:r w:rsidRPr="00727CE0">
              <w:rPr>
                <w:rFonts w:ascii="Calibri" w:hAnsi="Calibri"/>
                <w:color w:val="000000"/>
                <w:sz w:val="18"/>
                <w:szCs w:val="18"/>
                <w:lang w:eastAsia="es-BO"/>
              </w:rPr>
              <w:t xml:space="preserve"> en POLIETILENO.</w:t>
            </w:r>
            <w:r w:rsidRPr="00727CE0">
              <w:rPr>
                <w:rFonts w:ascii="Calibri" w:hAnsi="Calibri"/>
                <w:color w:val="000000"/>
                <w:sz w:val="18"/>
                <w:szCs w:val="18"/>
                <w:lang w:eastAsia="es-BO"/>
              </w:rPr>
              <w:br/>
              <w:t>- Materia Prima Original: Polietileno.</w:t>
            </w:r>
            <w:r w:rsidRPr="00727CE0">
              <w:rPr>
                <w:rFonts w:ascii="Calibri" w:hAnsi="Calibri"/>
                <w:color w:val="000000"/>
                <w:sz w:val="18"/>
                <w:szCs w:val="18"/>
                <w:lang w:eastAsia="es-BO"/>
              </w:rPr>
              <w:br/>
              <w:t xml:space="preserve">- Materia Prima: Desperdicios Post-Industriales de Polietileno de Baja Densidad (LDPE) y Máster </w:t>
            </w:r>
            <w:proofErr w:type="spellStart"/>
            <w:r w:rsidRPr="00727CE0">
              <w:rPr>
                <w:rFonts w:ascii="Calibri" w:hAnsi="Calibri"/>
                <w:color w:val="000000"/>
                <w:sz w:val="18"/>
                <w:szCs w:val="18"/>
                <w:lang w:eastAsia="es-BO"/>
              </w:rPr>
              <w:t>Batch</w:t>
            </w:r>
            <w:proofErr w:type="spellEnd"/>
            <w:r w:rsidRPr="00727CE0">
              <w:rPr>
                <w:rFonts w:ascii="Calibri" w:hAnsi="Calibri"/>
                <w:color w:val="000000"/>
                <w:sz w:val="18"/>
                <w:szCs w:val="18"/>
                <w:lang w:eastAsia="es-BO"/>
              </w:rPr>
              <w:t xml:space="preserve"> en color negro en base polietileno (Base de Ceras </w:t>
            </w:r>
            <w:proofErr w:type="spellStart"/>
            <w:r w:rsidRPr="00727CE0">
              <w:rPr>
                <w:rFonts w:ascii="Calibri" w:hAnsi="Calibri"/>
                <w:color w:val="000000"/>
                <w:sz w:val="18"/>
                <w:szCs w:val="18"/>
                <w:lang w:eastAsia="es-BO"/>
              </w:rPr>
              <w:t>Polietilenicas</w:t>
            </w:r>
            <w:proofErr w:type="spellEnd"/>
            <w:r w:rsidRPr="00727CE0">
              <w:rPr>
                <w:rFonts w:ascii="Calibri" w:hAnsi="Calibri"/>
                <w:color w:val="000000"/>
                <w:sz w:val="18"/>
                <w:szCs w:val="18"/>
                <w:lang w:eastAsia="es-BO"/>
              </w:rPr>
              <w:t>, negro de humo y aditivos dispersantes). Densidad Aproximada 0.92 – 0.95 gr/cm2.</w:t>
            </w:r>
            <w:r w:rsidRPr="00727CE0">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7C1323" w:rsidRPr="00727CE0" w14:paraId="01F3EEDC" w14:textId="77777777" w:rsidTr="005D6135">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E60557"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74</w:t>
            </w:r>
          </w:p>
        </w:tc>
        <w:tc>
          <w:tcPr>
            <w:tcW w:w="1251" w:type="pct"/>
            <w:tcBorders>
              <w:top w:val="nil"/>
              <w:left w:val="nil"/>
              <w:bottom w:val="single" w:sz="4" w:space="0" w:color="000000"/>
              <w:right w:val="single" w:sz="4" w:space="0" w:color="000000"/>
            </w:tcBorders>
            <w:shd w:val="clear" w:color="auto" w:fill="auto"/>
            <w:vAlign w:val="bottom"/>
            <w:hideMark/>
          </w:tcPr>
          <w:p w14:paraId="7867998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397A598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C8E5B6"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27CE0">
              <w:rPr>
                <w:rFonts w:ascii="Calibri" w:hAnsi="Calibri"/>
                <w:color w:val="000000"/>
                <w:sz w:val="18"/>
                <w:szCs w:val="18"/>
                <w:lang w:eastAsia="es-BO"/>
              </w:rPr>
              <w:t>bitumbo</w:t>
            </w:r>
            <w:proofErr w:type="spellEnd"/>
            <w:r w:rsidRPr="00727CE0">
              <w:rPr>
                <w:rFonts w:ascii="Calibri" w:hAnsi="Calibri"/>
                <w:color w:val="000000"/>
                <w:sz w:val="18"/>
                <w:szCs w:val="18"/>
                <w:lang w:eastAsia="es-BO"/>
              </w:rPr>
              <w:t xml:space="preserve">, marfil, Aliso, </w:t>
            </w:r>
            <w:proofErr w:type="spellStart"/>
            <w:r w:rsidRPr="00727CE0">
              <w:rPr>
                <w:rFonts w:ascii="Calibri" w:hAnsi="Calibri"/>
                <w:color w:val="000000"/>
                <w:sz w:val="18"/>
                <w:szCs w:val="18"/>
                <w:lang w:eastAsia="es-BO"/>
              </w:rPr>
              <w:t>Maramacho</w:t>
            </w:r>
            <w:proofErr w:type="spellEnd"/>
            <w:r w:rsidRPr="00727CE0">
              <w:rPr>
                <w:rFonts w:ascii="Calibri" w:hAnsi="Calibri"/>
                <w:color w:val="000000"/>
                <w:sz w:val="18"/>
                <w:szCs w:val="18"/>
                <w:lang w:eastAsia="es-BO"/>
              </w:rPr>
              <w:t xml:space="preserve"> Cambara, Yesquero Negro, Cedro Rosado, Roble, </w:t>
            </w:r>
            <w:proofErr w:type="spellStart"/>
            <w:r w:rsidRPr="00727CE0">
              <w:rPr>
                <w:rFonts w:ascii="Calibri" w:hAnsi="Calibri"/>
                <w:color w:val="000000"/>
                <w:sz w:val="18"/>
                <w:szCs w:val="18"/>
                <w:lang w:eastAsia="es-BO"/>
              </w:rPr>
              <w:t>Pacara</w:t>
            </w:r>
            <w:proofErr w:type="spellEnd"/>
            <w:r w:rsidRPr="00727CE0">
              <w:rPr>
                <w:rFonts w:ascii="Calibri" w:hAnsi="Calibri"/>
                <w:color w:val="000000"/>
                <w:sz w:val="18"/>
                <w:szCs w:val="18"/>
                <w:lang w:eastAsia="es-BO"/>
              </w:rPr>
              <w:t xml:space="preserve"> o maderas de calidad similar.</w:t>
            </w:r>
          </w:p>
          <w:p w14:paraId="272138E8"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4090E231"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27CE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11423756"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27CE0">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27CE0">
              <w:rPr>
                <w:rFonts w:ascii="Calibri" w:hAnsi="Calibri"/>
                <w:color w:val="000000"/>
                <w:sz w:val="18"/>
                <w:szCs w:val="18"/>
                <w:lang w:eastAsia="es-BO"/>
              </w:rPr>
              <w:t>semi-mate</w:t>
            </w:r>
            <w:proofErr w:type="spellEnd"/>
            <w:r w:rsidRPr="00727CE0">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p w14:paraId="3451A74C" w14:textId="77777777" w:rsidR="007C1323" w:rsidRDefault="007C1323" w:rsidP="005D6135">
            <w:pPr>
              <w:rPr>
                <w:rFonts w:ascii="Calibri" w:hAnsi="Calibri"/>
                <w:color w:val="000000"/>
                <w:sz w:val="18"/>
                <w:szCs w:val="18"/>
                <w:lang w:eastAsia="es-BO"/>
              </w:rPr>
            </w:pPr>
          </w:p>
          <w:p w14:paraId="3B8BEC45" w14:textId="77777777" w:rsidR="007C1323" w:rsidRPr="00727CE0" w:rsidRDefault="007C1323" w:rsidP="005D6135">
            <w:pPr>
              <w:rPr>
                <w:rFonts w:ascii="Calibri" w:hAnsi="Calibri"/>
                <w:color w:val="000000"/>
                <w:sz w:val="18"/>
                <w:szCs w:val="18"/>
                <w:lang w:eastAsia="es-BO"/>
              </w:rPr>
            </w:pPr>
          </w:p>
        </w:tc>
      </w:tr>
      <w:tr w:rsidR="007C1323" w:rsidRPr="00727CE0" w14:paraId="46E56E78" w14:textId="77777777" w:rsidTr="005D6135">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1F0E98"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707F983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69FE586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920C0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27CE0">
              <w:rPr>
                <w:rFonts w:ascii="Calibri" w:hAnsi="Calibri"/>
                <w:color w:val="000000"/>
                <w:sz w:val="18"/>
                <w:szCs w:val="18"/>
                <w:lang w:eastAsia="es-BO"/>
              </w:rPr>
              <w:t>bitumbo</w:t>
            </w:r>
            <w:proofErr w:type="spellEnd"/>
            <w:r w:rsidRPr="00727CE0">
              <w:rPr>
                <w:rFonts w:ascii="Calibri" w:hAnsi="Calibri"/>
                <w:color w:val="000000"/>
                <w:sz w:val="18"/>
                <w:szCs w:val="18"/>
                <w:lang w:eastAsia="es-BO"/>
              </w:rPr>
              <w:t xml:space="preserve">, marfil, Aliso, </w:t>
            </w:r>
            <w:proofErr w:type="spellStart"/>
            <w:r w:rsidRPr="00727CE0">
              <w:rPr>
                <w:rFonts w:ascii="Calibri" w:hAnsi="Calibri"/>
                <w:color w:val="000000"/>
                <w:sz w:val="18"/>
                <w:szCs w:val="18"/>
                <w:lang w:eastAsia="es-BO"/>
              </w:rPr>
              <w:t>Maramacho</w:t>
            </w:r>
            <w:proofErr w:type="spellEnd"/>
            <w:r w:rsidRPr="00727CE0">
              <w:rPr>
                <w:rFonts w:ascii="Calibri" w:hAnsi="Calibri"/>
                <w:color w:val="000000"/>
                <w:sz w:val="18"/>
                <w:szCs w:val="18"/>
                <w:lang w:eastAsia="es-BO"/>
              </w:rPr>
              <w:t xml:space="preserve"> Cambara, Yesquero Negro, Cedro Rosado, Roble, </w:t>
            </w:r>
            <w:proofErr w:type="spellStart"/>
            <w:r w:rsidRPr="00727CE0">
              <w:rPr>
                <w:rFonts w:ascii="Calibri" w:hAnsi="Calibri"/>
                <w:color w:val="000000"/>
                <w:sz w:val="18"/>
                <w:szCs w:val="18"/>
                <w:lang w:eastAsia="es-BO"/>
              </w:rPr>
              <w:t>Pacara</w:t>
            </w:r>
            <w:proofErr w:type="spellEnd"/>
            <w:r w:rsidRPr="00727CE0">
              <w:rPr>
                <w:rFonts w:ascii="Calibri" w:hAnsi="Calibri"/>
                <w:color w:val="000000"/>
                <w:sz w:val="18"/>
                <w:szCs w:val="18"/>
                <w:lang w:eastAsia="es-BO"/>
              </w:rPr>
              <w:t xml:space="preserve"> o maderas de calidad similar.</w:t>
            </w:r>
            <w:r w:rsidRPr="00727CE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27CE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27CE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27CE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27CE0">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27CE0">
              <w:rPr>
                <w:rFonts w:ascii="Calibri" w:hAnsi="Calibri"/>
                <w:color w:val="000000"/>
                <w:sz w:val="18"/>
                <w:szCs w:val="18"/>
                <w:lang w:eastAsia="es-BO"/>
              </w:rPr>
              <w:t>semi-mate</w:t>
            </w:r>
            <w:proofErr w:type="spellEnd"/>
            <w:r w:rsidRPr="00727CE0">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7C1323" w:rsidRPr="00727CE0" w14:paraId="246AEDF6" w14:textId="77777777" w:rsidTr="005D6135">
        <w:trPr>
          <w:trHeight w:val="693"/>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ACBD552"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76</w:t>
            </w:r>
          </w:p>
        </w:tc>
        <w:tc>
          <w:tcPr>
            <w:tcW w:w="1251" w:type="pct"/>
            <w:tcBorders>
              <w:top w:val="nil"/>
              <w:left w:val="nil"/>
              <w:bottom w:val="single" w:sz="4" w:space="0" w:color="000000"/>
              <w:right w:val="single" w:sz="4" w:space="0" w:color="000000"/>
            </w:tcBorders>
            <w:shd w:val="clear" w:color="auto" w:fill="auto"/>
            <w:vAlign w:val="bottom"/>
            <w:hideMark/>
          </w:tcPr>
          <w:p w14:paraId="28C3A1E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7427D3B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6F30747" w14:textId="77777777" w:rsidR="007C1323" w:rsidRPr="00727CE0" w:rsidRDefault="007C1323" w:rsidP="005D6135">
            <w:pPr>
              <w:rPr>
                <w:rFonts w:ascii="Calibri" w:hAnsi="Calibri"/>
                <w:color w:val="000000"/>
                <w:sz w:val="18"/>
                <w:szCs w:val="18"/>
                <w:lang w:eastAsia="es-BO"/>
              </w:rPr>
            </w:pPr>
            <w:r w:rsidRPr="00727CE0">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727CE0">
              <w:rPr>
                <w:rFonts w:ascii="Calibri" w:hAnsi="Calibri" w:cs="Tahoma"/>
                <w:color w:val="000000"/>
                <w:sz w:val="18"/>
                <w:szCs w:val="18"/>
                <w:lang w:eastAsia="es-BO"/>
              </w:rPr>
              <w:br/>
              <w:t xml:space="preserve"> - Material: PVC resistente y duradero.</w:t>
            </w:r>
            <w:r w:rsidRPr="00727CE0">
              <w:rPr>
                <w:rFonts w:ascii="Calibri" w:hAnsi="Calibri" w:cs="Tahoma"/>
                <w:color w:val="000000"/>
                <w:sz w:val="18"/>
                <w:szCs w:val="18"/>
                <w:lang w:eastAsia="es-BO"/>
              </w:rPr>
              <w:br/>
              <w:t xml:space="preserve"> - Tamaño inicial: 2 pulgadas.</w:t>
            </w:r>
            <w:r w:rsidRPr="00727CE0">
              <w:rPr>
                <w:rFonts w:ascii="Calibri" w:hAnsi="Calibri" w:cs="Tahoma"/>
                <w:color w:val="000000"/>
                <w:sz w:val="18"/>
                <w:szCs w:val="18"/>
                <w:lang w:eastAsia="es-BO"/>
              </w:rPr>
              <w:br/>
              <w:t xml:space="preserve"> - Tamaño final: 1 1/2 pulgadas.</w:t>
            </w:r>
            <w:r w:rsidRPr="00727CE0">
              <w:rPr>
                <w:rFonts w:ascii="Calibri" w:hAnsi="Calibri" w:cs="Tahoma"/>
                <w:color w:val="000000"/>
                <w:sz w:val="18"/>
                <w:szCs w:val="18"/>
                <w:lang w:eastAsia="es-BO"/>
              </w:rPr>
              <w:br/>
              <w:t xml:space="preserve"> - Uso: Facilita la transición entre tuberías de diferentes diámetros.</w:t>
            </w:r>
            <w:r w:rsidRPr="00727CE0">
              <w:rPr>
                <w:rFonts w:ascii="Calibri" w:hAnsi="Calibri" w:cs="Tahoma"/>
                <w:color w:val="000000"/>
                <w:sz w:val="18"/>
                <w:szCs w:val="18"/>
                <w:lang w:eastAsia="es-BO"/>
              </w:rPr>
              <w:br/>
              <w:t xml:space="preserve"> - Aplicaciones comunes: Sistemas hidráulicos, sistemas de fontanería, sistemas de riego, entre otros.</w:t>
            </w:r>
            <w:r w:rsidRPr="00727CE0">
              <w:rPr>
                <w:rFonts w:ascii="Calibri" w:hAnsi="Calibri" w:cs="Tahoma"/>
                <w:color w:val="000000"/>
                <w:sz w:val="18"/>
                <w:szCs w:val="18"/>
                <w:lang w:eastAsia="es-BO"/>
              </w:rPr>
              <w:br/>
              <w:t xml:space="preserve">Esta reducción de PVC proporciona una solución eficiente para adaptar y </w:t>
            </w:r>
            <w:r w:rsidRPr="00727CE0">
              <w:rPr>
                <w:rFonts w:ascii="Calibri" w:hAnsi="Calibri" w:cs="Tahoma"/>
                <w:color w:val="000000"/>
                <w:sz w:val="18"/>
                <w:szCs w:val="18"/>
                <w:lang w:eastAsia="es-BO"/>
              </w:rPr>
              <w:lastRenderedPageBreak/>
              <w:t>conectar tuberías de distintos tamaños, facilitando la instalación y optimizando el rendimiento del sistema en el que se integre. Su construcción robusta en PVC garantiza resistencia a la corrosión y durabilidad a largo plazo.</w:t>
            </w:r>
          </w:p>
        </w:tc>
      </w:tr>
      <w:tr w:rsidR="007C1323" w:rsidRPr="00727CE0" w14:paraId="00B0E04B" w14:textId="77777777" w:rsidTr="005D6135">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37AE90"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3430ACF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4A696E9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9C40998" w14:textId="77777777" w:rsidR="007C1323" w:rsidRPr="00727CE0" w:rsidRDefault="007C1323" w:rsidP="005D6135">
            <w:pPr>
              <w:rPr>
                <w:rFonts w:ascii="Calibri" w:hAnsi="Calibri"/>
                <w:color w:val="000000"/>
                <w:sz w:val="18"/>
                <w:szCs w:val="18"/>
                <w:lang w:eastAsia="es-BO"/>
              </w:rPr>
            </w:pPr>
            <w:r w:rsidRPr="00727CE0">
              <w:rPr>
                <w:rFonts w:ascii="Calibri" w:hAnsi="Calibri" w:cs="Tahoma"/>
                <w:color w:val="000000"/>
                <w:sz w:val="18"/>
                <w:szCs w:val="18"/>
                <w:lang w:eastAsia="es-BO"/>
              </w:rPr>
              <w:t xml:space="preserve">Las rejillas de pisos serán de bronce de 10 x 10 cm con una </w:t>
            </w:r>
            <w:proofErr w:type="spellStart"/>
            <w:r w:rsidRPr="00727CE0">
              <w:rPr>
                <w:rFonts w:ascii="Calibri" w:hAnsi="Calibri" w:cs="Tahoma"/>
                <w:color w:val="000000"/>
                <w:sz w:val="18"/>
                <w:szCs w:val="18"/>
                <w:lang w:eastAsia="es-BO"/>
              </w:rPr>
              <w:t>variacion</w:t>
            </w:r>
            <w:proofErr w:type="spellEnd"/>
            <w:r w:rsidRPr="00727CE0">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727CE0">
              <w:rPr>
                <w:rFonts w:ascii="Calibri" w:hAnsi="Calibri" w:cs="Tahoma"/>
                <w:color w:val="000000"/>
                <w:sz w:val="18"/>
                <w:szCs w:val="18"/>
                <w:lang w:eastAsia="es-BO"/>
              </w:rPr>
              <w:t>sifonaje</w:t>
            </w:r>
            <w:proofErr w:type="spellEnd"/>
            <w:r w:rsidRPr="00727CE0">
              <w:rPr>
                <w:rFonts w:ascii="Calibri" w:hAnsi="Calibri" w:cs="Tahoma"/>
                <w:color w:val="000000"/>
                <w:sz w:val="18"/>
                <w:szCs w:val="18"/>
                <w:lang w:eastAsia="es-BO"/>
              </w:rPr>
              <w:t>.</w:t>
            </w:r>
          </w:p>
        </w:tc>
      </w:tr>
      <w:tr w:rsidR="007C1323" w:rsidRPr="00727CE0" w14:paraId="6FBDC33F" w14:textId="77777777" w:rsidTr="005D613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C994915"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78</w:t>
            </w:r>
          </w:p>
        </w:tc>
        <w:tc>
          <w:tcPr>
            <w:tcW w:w="1251" w:type="pct"/>
            <w:tcBorders>
              <w:top w:val="nil"/>
              <w:left w:val="nil"/>
              <w:bottom w:val="single" w:sz="4" w:space="0" w:color="000000"/>
              <w:right w:val="single" w:sz="4" w:space="0" w:color="000000"/>
            </w:tcBorders>
            <w:shd w:val="clear" w:color="auto" w:fill="auto"/>
            <w:vAlign w:val="bottom"/>
            <w:hideMark/>
          </w:tcPr>
          <w:p w14:paraId="3F95681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61C65DC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089EB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727CE0">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C1323" w:rsidRPr="00727CE0" w14:paraId="1678AE4B" w14:textId="77777777" w:rsidTr="005D613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F82FE3"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79</w:t>
            </w:r>
          </w:p>
        </w:tc>
        <w:tc>
          <w:tcPr>
            <w:tcW w:w="1251" w:type="pct"/>
            <w:tcBorders>
              <w:top w:val="nil"/>
              <w:left w:val="nil"/>
              <w:bottom w:val="single" w:sz="4" w:space="0" w:color="000000"/>
              <w:right w:val="single" w:sz="4" w:space="0" w:color="000000"/>
            </w:tcBorders>
            <w:shd w:val="clear" w:color="auto" w:fill="auto"/>
            <w:vAlign w:val="bottom"/>
            <w:hideMark/>
          </w:tcPr>
          <w:p w14:paraId="1551F5C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044F874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A046A8D" w14:textId="77777777" w:rsidR="007C1323" w:rsidRPr="00727CE0" w:rsidRDefault="007C1323" w:rsidP="005D6135">
            <w:pPr>
              <w:rPr>
                <w:rFonts w:ascii="Calibri" w:hAnsi="Calibri"/>
                <w:color w:val="000000"/>
                <w:sz w:val="18"/>
                <w:szCs w:val="18"/>
                <w:lang w:eastAsia="es-BO"/>
              </w:rPr>
            </w:pPr>
            <w:r w:rsidRPr="00727CE0">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27CE0">
              <w:rPr>
                <w:rFonts w:ascii="Calibri" w:hAnsi="Calibri" w:cs="Tahoma"/>
                <w:color w:val="000000"/>
                <w:sz w:val="18"/>
                <w:szCs w:val="18"/>
                <w:lang w:eastAsia="es-BO"/>
              </w:rPr>
              <w:br/>
              <w:t>REQUISITOS:</w:t>
            </w:r>
            <w:r w:rsidRPr="00727CE0">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727CE0">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727CE0">
              <w:rPr>
                <w:rFonts w:ascii="Calibri" w:hAnsi="Calibri" w:cs="Tahoma"/>
                <w:color w:val="000000"/>
                <w:sz w:val="18"/>
                <w:szCs w:val="18"/>
                <w:lang w:eastAsia="es-BO"/>
              </w:rPr>
              <w:br/>
              <w:t>La Entidad Ejecutora deberá garantizar que el material de referencia sea de buena calidad y de marca reconocida</w:t>
            </w:r>
          </w:p>
        </w:tc>
      </w:tr>
      <w:tr w:rsidR="007C1323" w:rsidRPr="00727CE0" w14:paraId="0611325A" w14:textId="77777777" w:rsidTr="005D613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EC32B85"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80</w:t>
            </w:r>
          </w:p>
        </w:tc>
        <w:tc>
          <w:tcPr>
            <w:tcW w:w="1251" w:type="pct"/>
            <w:tcBorders>
              <w:top w:val="nil"/>
              <w:left w:val="nil"/>
              <w:bottom w:val="single" w:sz="4" w:space="0" w:color="000000"/>
              <w:right w:val="single" w:sz="4" w:space="0" w:color="000000"/>
            </w:tcBorders>
            <w:shd w:val="clear" w:color="auto" w:fill="auto"/>
            <w:vAlign w:val="bottom"/>
            <w:hideMark/>
          </w:tcPr>
          <w:p w14:paraId="1069509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3346022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FCC923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727CE0">
              <w:rPr>
                <w:rFonts w:ascii="Calibri" w:hAnsi="Calibri"/>
                <w:color w:val="000000"/>
                <w:sz w:val="18"/>
                <w:szCs w:val="18"/>
                <w:lang w:eastAsia="es-BO"/>
              </w:rPr>
              <w:br/>
              <w:t>CARACTERÍSTICAS</w:t>
            </w:r>
            <w:r w:rsidRPr="00727CE0">
              <w:rPr>
                <w:rFonts w:ascii="Calibri" w:hAnsi="Calibri"/>
                <w:color w:val="000000"/>
                <w:sz w:val="18"/>
                <w:szCs w:val="18"/>
                <w:lang w:eastAsia="es-BO"/>
              </w:rPr>
              <w:br/>
              <w:t>1 1/4" Desagüe Lavatorio con Cola PVC y Tapón</w:t>
            </w:r>
            <w:r w:rsidRPr="00727CE0">
              <w:rPr>
                <w:rFonts w:ascii="Calibri" w:hAnsi="Calibri"/>
                <w:color w:val="000000"/>
                <w:sz w:val="18"/>
                <w:szCs w:val="18"/>
                <w:lang w:eastAsia="es-BO"/>
              </w:rPr>
              <w:br/>
              <w:t>Gran resistencia a la humedad, aunque son vulnerables a los ácidos</w:t>
            </w:r>
            <w:r w:rsidRPr="00727CE0">
              <w:rPr>
                <w:rFonts w:ascii="Calibri" w:hAnsi="Calibri"/>
                <w:color w:val="000000"/>
                <w:sz w:val="18"/>
                <w:szCs w:val="18"/>
                <w:lang w:eastAsia="es-BO"/>
              </w:rPr>
              <w:br/>
              <w:t>Sifón Lavatorio 1 1/4'</w:t>
            </w:r>
            <w:r w:rsidRPr="00727CE0">
              <w:rPr>
                <w:rFonts w:ascii="Calibri" w:hAnsi="Calibri"/>
                <w:color w:val="000000"/>
                <w:sz w:val="18"/>
                <w:szCs w:val="18"/>
                <w:lang w:eastAsia="es-BO"/>
              </w:rPr>
              <w:br/>
              <w:t xml:space="preserve">Salida Recta 32 mm </w:t>
            </w:r>
            <w:r w:rsidRPr="00727CE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7C1323" w:rsidRPr="00727CE0" w14:paraId="3F0C336F" w14:textId="77777777" w:rsidTr="005D613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C56449"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81</w:t>
            </w:r>
          </w:p>
        </w:tc>
        <w:tc>
          <w:tcPr>
            <w:tcW w:w="1251" w:type="pct"/>
            <w:tcBorders>
              <w:top w:val="nil"/>
              <w:left w:val="nil"/>
              <w:bottom w:val="single" w:sz="4" w:space="0" w:color="000000"/>
              <w:right w:val="single" w:sz="4" w:space="0" w:color="000000"/>
            </w:tcBorders>
            <w:shd w:val="clear" w:color="auto" w:fill="auto"/>
            <w:vAlign w:val="bottom"/>
            <w:hideMark/>
          </w:tcPr>
          <w:p w14:paraId="1BA52A3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2A50ACA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FCA9D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727CE0">
              <w:rPr>
                <w:rFonts w:ascii="Calibri" w:hAnsi="Calibri"/>
                <w:color w:val="000000"/>
                <w:sz w:val="18"/>
                <w:szCs w:val="18"/>
                <w:lang w:eastAsia="es-BO"/>
              </w:rPr>
              <w:br/>
              <w:t>CARACTERÍSTICAS</w:t>
            </w:r>
            <w:r w:rsidRPr="00727CE0">
              <w:rPr>
                <w:rFonts w:ascii="Calibri" w:hAnsi="Calibri"/>
                <w:color w:val="000000"/>
                <w:sz w:val="18"/>
                <w:szCs w:val="18"/>
                <w:lang w:eastAsia="es-BO"/>
              </w:rPr>
              <w:br/>
              <w:t>1 1/4" Desagüe Lavatorio con Cola PVC y Tapón</w:t>
            </w:r>
            <w:r w:rsidRPr="00727CE0">
              <w:rPr>
                <w:rFonts w:ascii="Calibri" w:hAnsi="Calibri"/>
                <w:color w:val="000000"/>
                <w:sz w:val="18"/>
                <w:szCs w:val="18"/>
                <w:lang w:eastAsia="es-BO"/>
              </w:rPr>
              <w:br/>
              <w:t>Gran resistencia a la humedad, aunque son vulnerables a los ácidos</w:t>
            </w:r>
            <w:r w:rsidRPr="00727CE0">
              <w:rPr>
                <w:rFonts w:ascii="Calibri" w:hAnsi="Calibri"/>
                <w:color w:val="000000"/>
                <w:sz w:val="18"/>
                <w:szCs w:val="18"/>
                <w:lang w:eastAsia="es-BO"/>
              </w:rPr>
              <w:br/>
              <w:t>Sifón Lavatorio 1 1/4'</w:t>
            </w:r>
            <w:r w:rsidRPr="00727CE0">
              <w:rPr>
                <w:rFonts w:ascii="Calibri" w:hAnsi="Calibri"/>
                <w:color w:val="000000"/>
                <w:sz w:val="18"/>
                <w:szCs w:val="18"/>
                <w:lang w:eastAsia="es-BO"/>
              </w:rPr>
              <w:br/>
              <w:t xml:space="preserve">Salida Recta 32 mm </w:t>
            </w:r>
            <w:r w:rsidRPr="00727CE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27CE0">
              <w:rPr>
                <w:rFonts w:ascii="Calibri" w:hAnsi="Calibri"/>
                <w:color w:val="000000"/>
                <w:sz w:val="18"/>
                <w:szCs w:val="18"/>
                <w:lang w:eastAsia="es-BO"/>
              </w:rPr>
              <w:br/>
              <w:t>La Entidad Ejecutora deberá garantizar que el material de referencia sea de buena calidad y de marca.</w:t>
            </w:r>
          </w:p>
        </w:tc>
      </w:tr>
      <w:tr w:rsidR="007C1323" w:rsidRPr="00727CE0" w14:paraId="6B13FF14" w14:textId="77777777" w:rsidTr="005D6135">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21E0842"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82</w:t>
            </w:r>
          </w:p>
        </w:tc>
        <w:tc>
          <w:tcPr>
            <w:tcW w:w="1251" w:type="pct"/>
            <w:tcBorders>
              <w:top w:val="nil"/>
              <w:left w:val="nil"/>
              <w:bottom w:val="single" w:sz="4" w:space="0" w:color="000000"/>
              <w:right w:val="single" w:sz="4" w:space="0" w:color="000000"/>
            </w:tcBorders>
            <w:shd w:val="clear" w:color="auto" w:fill="auto"/>
            <w:vAlign w:val="bottom"/>
            <w:hideMark/>
          </w:tcPr>
          <w:p w14:paraId="652FAB2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0C52B6A"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571F693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27CE0">
              <w:rPr>
                <w:rFonts w:ascii="Calibri" w:hAnsi="Calibri"/>
                <w:color w:val="000000"/>
                <w:sz w:val="18"/>
                <w:szCs w:val="18"/>
                <w:lang w:eastAsia="es-BO"/>
              </w:rPr>
              <w:t>tee</w:t>
            </w:r>
            <w:proofErr w:type="spellEnd"/>
            <w:r w:rsidRPr="00727CE0">
              <w:rPr>
                <w:rFonts w:ascii="Calibri" w:hAnsi="Calibri"/>
                <w:color w:val="000000"/>
                <w:sz w:val="18"/>
                <w:szCs w:val="18"/>
                <w:lang w:eastAsia="es-BO"/>
              </w:rPr>
              <w:t xml:space="preserve"> de ½”, 2 codos, teflón.</w:t>
            </w:r>
            <w:r w:rsidRPr="00727CE0">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727CE0">
              <w:rPr>
                <w:rFonts w:ascii="Calibri" w:hAnsi="Calibri"/>
                <w:color w:val="000000"/>
                <w:sz w:val="18"/>
                <w:szCs w:val="18"/>
                <w:lang w:eastAsia="es-BO"/>
              </w:rPr>
              <w:br/>
              <w:t>Las características que debe cumplir:</w:t>
            </w:r>
            <w:r w:rsidRPr="00727CE0">
              <w:rPr>
                <w:rFonts w:ascii="Calibri" w:hAnsi="Calibri"/>
                <w:color w:val="000000"/>
                <w:sz w:val="18"/>
                <w:szCs w:val="18"/>
                <w:lang w:eastAsia="es-BO"/>
              </w:rPr>
              <w:br/>
              <w:t xml:space="preserve">• Capa externa negra, con protección UV </w:t>
            </w:r>
            <w:r w:rsidRPr="00727CE0">
              <w:rPr>
                <w:rFonts w:ascii="Calibri" w:hAnsi="Calibri"/>
                <w:color w:val="000000"/>
                <w:sz w:val="18"/>
                <w:szCs w:val="18"/>
                <w:lang w:eastAsia="es-BO"/>
              </w:rPr>
              <w:br/>
              <w:t>• Capa interna que impidan la proliferación de bacterias, algas, hongos y esporas</w:t>
            </w:r>
            <w:r w:rsidRPr="00727CE0">
              <w:rPr>
                <w:rFonts w:ascii="Calibri" w:hAnsi="Calibri"/>
                <w:color w:val="000000"/>
                <w:sz w:val="18"/>
                <w:szCs w:val="18"/>
                <w:lang w:eastAsia="es-BO"/>
              </w:rPr>
              <w:br/>
              <w:t xml:space="preserve">•  Tapa de fácil acceso y sellado </w:t>
            </w:r>
            <w:r w:rsidRPr="00727CE0">
              <w:rPr>
                <w:rFonts w:ascii="Calibri" w:hAnsi="Calibri"/>
                <w:color w:val="000000"/>
                <w:sz w:val="18"/>
                <w:szCs w:val="18"/>
                <w:lang w:eastAsia="es-BO"/>
              </w:rPr>
              <w:br/>
              <w:t xml:space="preserve">• Material insípido, atoxico e higiénico </w:t>
            </w:r>
            <w:r w:rsidRPr="00727CE0">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727CE0">
              <w:rPr>
                <w:rFonts w:ascii="Calibri" w:hAnsi="Calibri"/>
                <w:color w:val="000000"/>
                <w:sz w:val="18"/>
                <w:szCs w:val="18"/>
                <w:lang w:eastAsia="es-BO"/>
              </w:rPr>
              <w:br/>
              <w:t xml:space="preserve">La Entidad Ejecutora deberá garantizar que el material de referencia sea de buena calidad y de marca reconocida. </w:t>
            </w:r>
          </w:p>
        </w:tc>
      </w:tr>
      <w:tr w:rsidR="007C1323" w:rsidRPr="00727CE0" w14:paraId="70362ACE" w14:textId="77777777" w:rsidTr="005D613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2D8086"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83</w:t>
            </w:r>
          </w:p>
        </w:tc>
        <w:tc>
          <w:tcPr>
            <w:tcW w:w="1251" w:type="pct"/>
            <w:tcBorders>
              <w:top w:val="nil"/>
              <w:left w:val="nil"/>
              <w:bottom w:val="single" w:sz="4" w:space="0" w:color="000000"/>
              <w:right w:val="single" w:sz="4" w:space="0" w:color="000000"/>
            </w:tcBorders>
            <w:shd w:val="clear" w:color="auto" w:fill="auto"/>
            <w:vAlign w:val="bottom"/>
            <w:hideMark/>
          </w:tcPr>
          <w:p w14:paraId="61A8820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1890147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A6CEFBE" w14:textId="77777777" w:rsidR="007C1323" w:rsidRPr="00727CE0" w:rsidRDefault="007C1323" w:rsidP="005D6135">
            <w:pPr>
              <w:rPr>
                <w:rFonts w:ascii="Calibri" w:hAnsi="Calibri"/>
                <w:color w:val="000000"/>
                <w:sz w:val="18"/>
                <w:szCs w:val="18"/>
                <w:lang w:eastAsia="es-BO"/>
              </w:rPr>
            </w:pPr>
            <w:r w:rsidRPr="00727CE0">
              <w:rPr>
                <w:rFonts w:ascii="Calibri" w:hAnsi="Calibri" w:cs="Tahoma"/>
                <w:color w:val="000000"/>
                <w:sz w:val="18"/>
                <w:szCs w:val="18"/>
                <w:lang w:eastAsia="es-BO"/>
              </w:rPr>
              <w:t xml:space="preserve">La conexión </w:t>
            </w:r>
            <w:proofErr w:type="spellStart"/>
            <w:r w:rsidRPr="00727CE0">
              <w:rPr>
                <w:rFonts w:ascii="Calibri" w:hAnsi="Calibri" w:cs="Tahoma"/>
                <w:color w:val="000000"/>
                <w:sz w:val="18"/>
                <w:szCs w:val="18"/>
                <w:lang w:eastAsia="es-BO"/>
              </w:rPr>
              <w:t>tee</w:t>
            </w:r>
            <w:proofErr w:type="spellEnd"/>
            <w:r w:rsidRPr="00727CE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27CE0">
              <w:rPr>
                <w:rFonts w:ascii="Calibri" w:hAnsi="Calibri" w:cs="Tahoma"/>
                <w:color w:val="000000"/>
                <w:sz w:val="18"/>
                <w:szCs w:val="18"/>
                <w:lang w:eastAsia="es-BO"/>
              </w:rPr>
              <w:br/>
              <w:t xml:space="preserve">REQUISITOS: </w:t>
            </w:r>
            <w:r w:rsidRPr="00727CE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727CE0">
              <w:rPr>
                <w:rFonts w:ascii="Calibri" w:hAnsi="Calibri" w:cs="Tahoma"/>
                <w:color w:val="000000"/>
                <w:sz w:val="18"/>
                <w:szCs w:val="18"/>
                <w:lang w:eastAsia="es-BO"/>
              </w:rPr>
              <w:t>defectos</w:t>
            </w:r>
            <w:proofErr w:type="spellEnd"/>
            <w:r w:rsidRPr="00727CE0">
              <w:rPr>
                <w:rFonts w:ascii="Calibri" w:hAnsi="Calibri" w:cs="Tahoma"/>
                <w:color w:val="000000"/>
                <w:sz w:val="18"/>
                <w:szCs w:val="18"/>
                <w:lang w:eastAsia="es-BO"/>
              </w:rPr>
              <w:t xml:space="preserve"> visuales que indiquen discontinuidad del material o fallas derivadas del proceso de producción.</w:t>
            </w:r>
            <w:r w:rsidRPr="00727CE0">
              <w:rPr>
                <w:rFonts w:ascii="Calibri" w:hAnsi="Calibri" w:cs="Tahoma"/>
                <w:color w:val="000000"/>
                <w:sz w:val="18"/>
                <w:szCs w:val="18"/>
                <w:lang w:eastAsia="es-BO"/>
              </w:rPr>
              <w:br/>
              <w:t>Material de Policloruro de Vinilo (PVC) de 1/2", deberá cumplir con las siguientes normas:</w:t>
            </w:r>
            <w:r w:rsidRPr="00727CE0">
              <w:rPr>
                <w:rFonts w:ascii="Calibri" w:hAnsi="Calibri" w:cs="Tahoma"/>
                <w:color w:val="000000"/>
                <w:sz w:val="18"/>
                <w:szCs w:val="18"/>
                <w:lang w:eastAsia="es-BO"/>
              </w:rPr>
              <w:br/>
              <w:t xml:space="preserve"> -Normas Bolivianas:         NB 213-77</w:t>
            </w:r>
            <w:r w:rsidRPr="00727CE0">
              <w:rPr>
                <w:rFonts w:ascii="Calibri" w:hAnsi="Calibri" w:cs="Tahoma"/>
                <w:color w:val="000000"/>
                <w:sz w:val="18"/>
                <w:szCs w:val="18"/>
                <w:lang w:eastAsia="es-BO"/>
              </w:rPr>
              <w:br/>
              <w:t xml:space="preserve"> -Normas ASTM:   D-1785 y D-2241</w:t>
            </w:r>
            <w:r w:rsidRPr="00727CE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7C1323" w:rsidRPr="00727CE0" w14:paraId="06DE8E6E" w14:textId="77777777" w:rsidTr="005D613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15186B"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84</w:t>
            </w:r>
          </w:p>
        </w:tc>
        <w:tc>
          <w:tcPr>
            <w:tcW w:w="1251" w:type="pct"/>
            <w:tcBorders>
              <w:top w:val="nil"/>
              <w:left w:val="nil"/>
              <w:bottom w:val="single" w:sz="4" w:space="0" w:color="000000"/>
              <w:right w:val="single" w:sz="4" w:space="0" w:color="000000"/>
            </w:tcBorders>
            <w:shd w:val="clear" w:color="auto" w:fill="auto"/>
            <w:vAlign w:val="bottom"/>
            <w:hideMark/>
          </w:tcPr>
          <w:p w14:paraId="6956BD2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3FA44E4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D5CA97B" w14:textId="77777777" w:rsidR="007C1323" w:rsidRPr="00727CE0" w:rsidRDefault="007C1323" w:rsidP="005D6135">
            <w:pPr>
              <w:rPr>
                <w:rFonts w:ascii="Calibri" w:hAnsi="Calibri"/>
                <w:color w:val="000000"/>
                <w:sz w:val="18"/>
                <w:szCs w:val="18"/>
                <w:lang w:eastAsia="es-BO"/>
              </w:rPr>
            </w:pPr>
            <w:r w:rsidRPr="00727CE0">
              <w:rPr>
                <w:rFonts w:ascii="Calibri" w:hAnsi="Calibri" w:cs="Tahoma"/>
                <w:color w:val="000000"/>
                <w:sz w:val="18"/>
                <w:szCs w:val="18"/>
                <w:lang w:eastAsia="es-BO"/>
              </w:rPr>
              <w:t xml:space="preserve">La conexión </w:t>
            </w:r>
            <w:proofErr w:type="spellStart"/>
            <w:r w:rsidRPr="00727CE0">
              <w:rPr>
                <w:rFonts w:ascii="Calibri" w:hAnsi="Calibri" w:cs="Tahoma"/>
                <w:color w:val="000000"/>
                <w:sz w:val="18"/>
                <w:szCs w:val="18"/>
                <w:lang w:eastAsia="es-BO"/>
              </w:rPr>
              <w:t>tee</w:t>
            </w:r>
            <w:proofErr w:type="spellEnd"/>
            <w:r w:rsidRPr="00727CE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27CE0">
              <w:rPr>
                <w:rFonts w:ascii="Calibri" w:hAnsi="Calibri" w:cs="Tahoma"/>
                <w:color w:val="000000"/>
                <w:sz w:val="18"/>
                <w:szCs w:val="18"/>
                <w:lang w:eastAsia="es-BO"/>
              </w:rPr>
              <w:br/>
              <w:t xml:space="preserve">REQUISITOS: </w:t>
            </w:r>
            <w:r w:rsidRPr="00727CE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727CE0">
              <w:rPr>
                <w:rFonts w:ascii="Calibri" w:hAnsi="Calibri" w:cs="Tahoma"/>
                <w:color w:val="000000"/>
                <w:sz w:val="18"/>
                <w:szCs w:val="18"/>
                <w:lang w:eastAsia="es-BO"/>
              </w:rPr>
              <w:t>defectos</w:t>
            </w:r>
            <w:proofErr w:type="spellEnd"/>
            <w:r w:rsidRPr="00727CE0">
              <w:rPr>
                <w:rFonts w:ascii="Calibri" w:hAnsi="Calibri" w:cs="Tahoma"/>
                <w:color w:val="000000"/>
                <w:sz w:val="18"/>
                <w:szCs w:val="18"/>
                <w:lang w:eastAsia="es-BO"/>
              </w:rPr>
              <w:t xml:space="preserve"> visuales que indiquen discontinuidad del material o fallas derivadas del proceso de producción.</w:t>
            </w:r>
            <w:r w:rsidRPr="00727CE0">
              <w:rPr>
                <w:rFonts w:ascii="Calibri" w:hAnsi="Calibri" w:cs="Tahoma"/>
                <w:color w:val="000000"/>
                <w:sz w:val="18"/>
                <w:szCs w:val="18"/>
                <w:lang w:eastAsia="es-BO"/>
              </w:rPr>
              <w:br/>
              <w:t>Material de Policloruro de Vinilo (PVC) de 2", deberá cumplir con las siguientes normas:</w:t>
            </w:r>
            <w:r w:rsidRPr="00727CE0">
              <w:rPr>
                <w:rFonts w:ascii="Calibri" w:hAnsi="Calibri" w:cs="Tahoma"/>
                <w:color w:val="000000"/>
                <w:sz w:val="18"/>
                <w:szCs w:val="18"/>
                <w:lang w:eastAsia="es-BO"/>
              </w:rPr>
              <w:br/>
              <w:t xml:space="preserve"> -Normas Bolivianas:         NB 213-77</w:t>
            </w:r>
            <w:r w:rsidRPr="00727CE0">
              <w:rPr>
                <w:rFonts w:ascii="Calibri" w:hAnsi="Calibri" w:cs="Tahoma"/>
                <w:color w:val="000000"/>
                <w:sz w:val="18"/>
                <w:szCs w:val="18"/>
                <w:lang w:eastAsia="es-BO"/>
              </w:rPr>
              <w:br/>
              <w:t xml:space="preserve"> -Normas ASTM:   D-1785 y D-2241</w:t>
            </w:r>
            <w:r w:rsidRPr="00727CE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7C1323" w:rsidRPr="00727CE0" w14:paraId="5A416BC1" w14:textId="77777777" w:rsidTr="005D613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0AD506"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85</w:t>
            </w:r>
          </w:p>
        </w:tc>
        <w:tc>
          <w:tcPr>
            <w:tcW w:w="1251" w:type="pct"/>
            <w:tcBorders>
              <w:top w:val="nil"/>
              <w:left w:val="nil"/>
              <w:bottom w:val="single" w:sz="4" w:space="0" w:color="000000"/>
              <w:right w:val="single" w:sz="4" w:space="0" w:color="000000"/>
            </w:tcBorders>
            <w:shd w:val="clear" w:color="auto" w:fill="auto"/>
            <w:vAlign w:val="bottom"/>
            <w:hideMark/>
          </w:tcPr>
          <w:p w14:paraId="719B107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64D34B1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F3C10A"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La conexión </w:t>
            </w:r>
            <w:proofErr w:type="spellStart"/>
            <w:r w:rsidRPr="00727CE0">
              <w:rPr>
                <w:rFonts w:ascii="Calibri" w:hAnsi="Calibri"/>
                <w:color w:val="000000"/>
                <w:sz w:val="18"/>
                <w:szCs w:val="18"/>
                <w:lang w:eastAsia="es-BO"/>
              </w:rPr>
              <w:t>tee</w:t>
            </w:r>
            <w:proofErr w:type="spellEnd"/>
            <w:r w:rsidRPr="00727CE0">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27CE0">
              <w:rPr>
                <w:rFonts w:ascii="Calibri" w:hAnsi="Calibri"/>
                <w:color w:val="000000"/>
                <w:sz w:val="18"/>
                <w:szCs w:val="18"/>
                <w:lang w:eastAsia="es-BO"/>
              </w:rPr>
              <w:t>desague</w:t>
            </w:r>
            <w:proofErr w:type="spellEnd"/>
            <w:r w:rsidRPr="00727CE0">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727CE0">
              <w:rPr>
                <w:rFonts w:ascii="Calibri" w:hAnsi="Calibri"/>
                <w:color w:val="000000"/>
                <w:sz w:val="18"/>
                <w:szCs w:val="18"/>
                <w:lang w:eastAsia="es-BO"/>
              </w:rPr>
              <w:t>defectos</w:t>
            </w:r>
            <w:proofErr w:type="spellEnd"/>
            <w:r w:rsidRPr="00727CE0">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C1323" w:rsidRPr="00727CE0" w14:paraId="4D161F67" w14:textId="77777777" w:rsidTr="005D613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ACFC420"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86</w:t>
            </w:r>
          </w:p>
        </w:tc>
        <w:tc>
          <w:tcPr>
            <w:tcW w:w="1251" w:type="pct"/>
            <w:tcBorders>
              <w:top w:val="nil"/>
              <w:left w:val="nil"/>
              <w:bottom w:val="single" w:sz="4" w:space="0" w:color="000000"/>
              <w:right w:val="single" w:sz="4" w:space="0" w:color="000000"/>
            </w:tcBorders>
            <w:shd w:val="clear" w:color="auto" w:fill="auto"/>
            <w:vAlign w:val="bottom"/>
            <w:hideMark/>
          </w:tcPr>
          <w:p w14:paraId="2FA3C08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381D46F8"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3868B7" w14:textId="77777777" w:rsidR="007C1323" w:rsidRPr="00727CE0"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t>Cinta adhesiva que se coloca en las roscas y juntas de unión para evitar fugas en las tuberías.</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Debe presentar color uniforme, ser libre de cuerpos extraños, irregularidades, rajaduras y otros </w:t>
            </w:r>
            <w:proofErr w:type="spellStart"/>
            <w:r w:rsidRPr="00727CE0">
              <w:rPr>
                <w:rFonts w:ascii="Calibri" w:hAnsi="Calibri"/>
                <w:color w:val="000000"/>
                <w:sz w:val="18"/>
                <w:szCs w:val="18"/>
                <w:lang w:eastAsia="es-BO"/>
              </w:rPr>
              <w:t>defectos</w:t>
            </w:r>
            <w:proofErr w:type="spellEnd"/>
            <w:r w:rsidRPr="00727CE0">
              <w:rPr>
                <w:rFonts w:ascii="Calibri" w:hAnsi="Calibri"/>
                <w:color w:val="000000"/>
                <w:sz w:val="18"/>
                <w:szCs w:val="18"/>
                <w:lang w:eastAsia="es-BO"/>
              </w:rPr>
              <w:t xml:space="preserve"> visuales que indiquen discontinuidad del material o fallas derivadas del proceso de producción.</w:t>
            </w:r>
            <w:r w:rsidRPr="00727CE0">
              <w:rPr>
                <w:rFonts w:ascii="Calibri" w:hAnsi="Calibri"/>
                <w:color w:val="000000"/>
                <w:sz w:val="18"/>
                <w:szCs w:val="18"/>
                <w:lang w:eastAsia="es-BO"/>
              </w:rPr>
              <w:br/>
              <w:t>Tamaño de 3/4"</w:t>
            </w:r>
          </w:p>
        </w:tc>
      </w:tr>
      <w:tr w:rsidR="007C1323" w:rsidRPr="00727CE0" w14:paraId="761B0596" w14:textId="77777777" w:rsidTr="005D613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BF93F9"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87</w:t>
            </w:r>
          </w:p>
        </w:tc>
        <w:tc>
          <w:tcPr>
            <w:tcW w:w="1251" w:type="pct"/>
            <w:tcBorders>
              <w:top w:val="nil"/>
              <w:left w:val="nil"/>
              <w:bottom w:val="single" w:sz="4" w:space="0" w:color="000000"/>
              <w:right w:val="single" w:sz="4" w:space="0" w:color="000000"/>
            </w:tcBorders>
            <w:shd w:val="clear" w:color="auto" w:fill="auto"/>
            <w:vAlign w:val="bottom"/>
            <w:hideMark/>
          </w:tcPr>
          <w:p w14:paraId="249CA45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2859016F"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998CDC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27CE0">
              <w:rPr>
                <w:rFonts w:ascii="Calibri" w:hAnsi="Calibri"/>
                <w:color w:val="000000"/>
                <w:sz w:val="18"/>
                <w:szCs w:val="18"/>
                <w:lang w:eastAsia="es-BO"/>
              </w:rPr>
              <w:br/>
              <w:t xml:space="preserve">REQUISITOS: </w:t>
            </w:r>
            <w:r w:rsidRPr="00727CE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27CE0">
              <w:rPr>
                <w:rFonts w:ascii="Calibri" w:hAnsi="Calibri"/>
                <w:color w:val="000000"/>
                <w:sz w:val="18"/>
                <w:szCs w:val="18"/>
                <w:lang w:eastAsia="es-BO"/>
              </w:rPr>
              <w:br/>
              <w:t>Vida mecánica 20.000 maniobras</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7C1323" w:rsidRPr="00727CE0" w14:paraId="034044E4" w14:textId="77777777" w:rsidTr="005D613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B231A0"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88</w:t>
            </w:r>
          </w:p>
        </w:tc>
        <w:tc>
          <w:tcPr>
            <w:tcW w:w="1251" w:type="pct"/>
            <w:tcBorders>
              <w:top w:val="nil"/>
              <w:left w:val="nil"/>
              <w:bottom w:val="single" w:sz="4" w:space="0" w:color="000000"/>
              <w:right w:val="single" w:sz="4" w:space="0" w:color="000000"/>
            </w:tcBorders>
            <w:shd w:val="clear" w:color="auto" w:fill="auto"/>
            <w:vAlign w:val="bottom"/>
            <w:hideMark/>
          </w:tcPr>
          <w:p w14:paraId="20266A6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7CCD538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0B296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Numero de polos: 2; Interruptor Llave Térmica Bipolar Peso 0.65 kg; Dimensiones 20 × 20 × 5 cm; Marca: Reconocida</w:t>
            </w:r>
            <w:r w:rsidRPr="00727CE0">
              <w:rPr>
                <w:rFonts w:ascii="Calibri" w:hAnsi="Calibri"/>
                <w:color w:val="000000"/>
                <w:sz w:val="18"/>
                <w:szCs w:val="18"/>
                <w:lang w:eastAsia="es-BO"/>
              </w:rPr>
              <w:br/>
              <w:t xml:space="preserve">Línea bipolar; Material PVC; Amperaje: 2×32; </w:t>
            </w:r>
            <w:r w:rsidRPr="00727CE0">
              <w:rPr>
                <w:rFonts w:ascii="Calibri" w:hAnsi="Calibri"/>
                <w:color w:val="000000"/>
                <w:sz w:val="18"/>
                <w:szCs w:val="18"/>
                <w:lang w:eastAsia="es-BO"/>
              </w:rPr>
              <w:br/>
              <w:t>Cantidad de módulos: 1</w:t>
            </w:r>
            <w:r w:rsidRPr="00727CE0">
              <w:rPr>
                <w:rFonts w:ascii="Calibri" w:hAnsi="Calibri"/>
                <w:color w:val="000000"/>
                <w:sz w:val="18"/>
                <w:szCs w:val="18"/>
                <w:lang w:eastAsia="es-BO"/>
              </w:rPr>
              <w:br/>
              <w:t>Corriente nominal: 25 A; SKU 6566</w:t>
            </w:r>
            <w:r w:rsidRPr="00727CE0">
              <w:rPr>
                <w:rFonts w:ascii="Calibri" w:hAnsi="Calibri"/>
                <w:color w:val="000000"/>
                <w:sz w:val="18"/>
                <w:szCs w:val="18"/>
                <w:lang w:eastAsia="es-BO"/>
              </w:rPr>
              <w:br/>
              <w:t>Unidades por paquete: 1</w:t>
            </w:r>
            <w:r w:rsidRPr="00727CE0">
              <w:rPr>
                <w:rFonts w:ascii="Calibri" w:hAnsi="Calibri"/>
                <w:color w:val="000000"/>
                <w:sz w:val="18"/>
                <w:szCs w:val="18"/>
                <w:lang w:eastAsia="es-BO"/>
              </w:rPr>
              <w:br/>
              <w:t xml:space="preserve">REQUISITOS: </w:t>
            </w:r>
            <w:r w:rsidRPr="00727CE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7C1323" w:rsidRPr="00727CE0" w14:paraId="625001A7" w14:textId="77777777" w:rsidTr="005D6135">
        <w:trPr>
          <w:trHeight w:val="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39F84AB"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89</w:t>
            </w:r>
          </w:p>
        </w:tc>
        <w:tc>
          <w:tcPr>
            <w:tcW w:w="1251" w:type="pct"/>
            <w:tcBorders>
              <w:top w:val="nil"/>
              <w:left w:val="nil"/>
              <w:bottom w:val="single" w:sz="4" w:space="0" w:color="000000"/>
              <w:right w:val="single" w:sz="4" w:space="0" w:color="000000"/>
            </w:tcBorders>
            <w:shd w:val="clear" w:color="auto" w:fill="auto"/>
            <w:vAlign w:val="bottom"/>
            <w:hideMark/>
          </w:tcPr>
          <w:p w14:paraId="29B1638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1544D10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137A8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Capacidad de Ruptura: 3 KA; Curva: C; Polos: 2P; Bornes para cables hasta: hasta 16mm; </w:t>
            </w:r>
            <w:proofErr w:type="gramStart"/>
            <w:r w:rsidRPr="00727CE0">
              <w:rPr>
                <w:rFonts w:ascii="Calibri" w:hAnsi="Calibri"/>
                <w:color w:val="000000"/>
                <w:sz w:val="18"/>
                <w:szCs w:val="18"/>
                <w:lang w:eastAsia="es-BO"/>
              </w:rPr>
              <w:t>Frecuencia :</w:t>
            </w:r>
            <w:proofErr w:type="gramEnd"/>
            <w:r w:rsidRPr="00727CE0">
              <w:rPr>
                <w:rFonts w:ascii="Calibri" w:hAnsi="Calibri"/>
                <w:color w:val="000000"/>
                <w:sz w:val="18"/>
                <w:szCs w:val="18"/>
                <w:lang w:eastAsia="es-BO"/>
              </w:rPr>
              <w:t xml:space="preserve"> 50/60Hz; Amperaje: 2×32; Línea: </w:t>
            </w:r>
            <w:proofErr w:type="spellStart"/>
            <w:r w:rsidRPr="00727CE0">
              <w:rPr>
                <w:rFonts w:ascii="Calibri" w:hAnsi="Calibri"/>
                <w:color w:val="000000"/>
                <w:sz w:val="18"/>
                <w:szCs w:val="18"/>
                <w:lang w:eastAsia="es-BO"/>
              </w:rPr>
              <w:t>Sicalimit</w:t>
            </w:r>
            <w:proofErr w:type="spellEnd"/>
            <w:r w:rsidRPr="00727CE0">
              <w:rPr>
                <w:rFonts w:ascii="Calibri" w:hAnsi="Calibri"/>
                <w:color w:val="000000"/>
                <w:sz w:val="18"/>
                <w:szCs w:val="18"/>
                <w:lang w:eastAsia="es-BO"/>
              </w:rPr>
              <w:t>; Tipo: Mando y Protección; Montaje: Riel Din; Tensión: 230v; SKU: 01SIC04115; Unidad de medida: C/U; Marca: Reconocida</w:t>
            </w:r>
            <w:r w:rsidRPr="00727CE0">
              <w:rPr>
                <w:rFonts w:ascii="Calibri" w:hAnsi="Calibri"/>
                <w:color w:val="000000"/>
                <w:sz w:val="18"/>
                <w:szCs w:val="18"/>
                <w:lang w:eastAsia="es-BO"/>
              </w:rPr>
              <w:br/>
              <w:t xml:space="preserve">REQUISITOS: </w:t>
            </w:r>
            <w:r w:rsidRPr="00727CE0">
              <w:rPr>
                <w:rFonts w:ascii="Calibri" w:hAnsi="Calibri"/>
                <w:color w:val="000000"/>
                <w:sz w:val="18"/>
                <w:szCs w:val="18"/>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w:t>
            </w:r>
            <w:r w:rsidRPr="00727CE0">
              <w:rPr>
                <w:rFonts w:ascii="Calibri" w:hAnsi="Calibri"/>
                <w:color w:val="000000"/>
                <w:sz w:val="18"/>
                <w:szCs w:val="18"/>
                <w:lang w:eastAsia="es-BO"/>
              </w:rPr>
              <w:lastRenderedPageBreak/>
              <w:t>una lámina bimetálica, conectadas en serie y por las que circula la corriente que va hacia la carga. Al igual que los fusibles, los interruptores magneto térmicos protegen la instalación contra sobrecargas y cortocircuito.</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7C1323" w:rsidRPr="00727CE0" w14:paraId="294A15A2"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5C4C7E"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90</w:t>
            </w:r>
          </w:p>
        </w:tc>
        <w:tc>
          <w:tcPr>
            <w:tcW w:w="1251" w:type="pct"/>
            <w:tcBorders>
              <w:top w:val="nil"/>
              <w:left w:val="nil"/>
              <w:bottom w:val="single" w:sz="4" w:space="0" w:color="000000"/>
              <w:right w:val="single" w:sz="4" w:space="0" w:color="000000"/>
            </w:tcBorders>
            <w:shd w:val="clear" w:color="auto" w:fill="auto"/>
            <w:vAlign w:val="bottom"/>
            <w:hideMark/>
          </w:tcPr>
          <w:p w14:paraId="19EF5C0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0EAA8C1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FCCA7B1" w14:textId="77777777" w:rsidR="007C1323" w:rsidRPr="00727CE0"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t>Deberá ser de primera calidad y marca conocida, los tomacorrientes deberán ser bipolares con una capacidad mínima nominal de 10 amperios/250 voltios.</w:t>
            </w:r>
            <w:r w:rsidRPr="00727CE0">
              <w:rPr>
                <w:rFonts w:ascii="Calibri" w:hAnsi="Calibri"/>
                <w:color w:val="000000"/>
                <w:sz w:val="18"/>
                <w:szCs w:val="18"/>
                <w:lang w:eastAsia="es-BO"/>
              </w:rPr>
              <w:br/>
              <w:t>La superficie del accesorio deberá ser lisa y libre de grietas, fisuras y otros defectos que alteren su calidad.</w:t>
            </w:r>
            <w:r w:rsidRPr="00727CE0">
              <w:rPr>
                <w:rFonts w:ascii="Calibri" w:hAnsi="Calibri"/>
                <w:color w:val="000000"/>
                <w:sz w:val="18"/>
                <w:szCs w:val="18"/>
                <w:lang w:eastAsia="es-BO"/>
              </w:rPr>
              <w:br/>
            </w:r>
          </w:p>
        </w:tc>
      </w:tr>
      <w:tr w:rsidR="007C1323" w:rsidRPr="00727CE0" w14:paraId="457B4C3C"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A2CA3A6"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91</w:t>
            </w:r>
          </w:p>
        </w:tc>
        <w:tc>
          <w:tcPr>
            <w:tcW w:w="1251" w:type="pct"/>
            <w:tcBorders>
              <w:top w:val="nil"/>
              <w:left w:val="nil"/>
              <w:bottom w:val="single" w:sz="4" w:space="0" w:color="000000"/>
              <w:right w:val="single" w:sz="4" w:space="0" w:color="000000"/>
            </w:tcBorders>
            <w:shd w:val="clear" w:color="auto" w:fill="auto"/>
            <w:vAlign w:val="bottom"/>
            <w:hideMark/>
          </w:tcPr>
          <w:p w14:paraId="3D8EC8D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29BB6FB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B8AAC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Material de Poli cloruro de Vinilo (PVC),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C1323" w:rsidRPr="00727CE0" w14:paraId="5E0C9568" w14:textId="77777777" w:rsidTr="005D6135">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287463"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92</w:t>
            </w:r>
          </w:p>
        </w:tc>
        <w:tc>
          <w:tcPr>
            <w:tcW w:w="1251" w:type="pct"/>
            <w:tcBorders>
              <w:top w:val="nil"/>
              <w:left w:val="nil"/>
              <w:bottom w:val="single" w:sz="4" w:space="0" w:color="000000"/>
              <w:right w:val="single" w:sz="4" w:space="0" w:color="000000"/>
            </w:tcBorders>
            <w:shd w:val="clear" w:color="auto" w:fill="auto"/>
            <w:vAlign w:val="bottom"/>
            <w:hideMark/>
          </w:tcPr>
          <w:p w14:paraId="7905C49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6D53D1C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A2F7E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C1323" w:rsidRPr="00727CE0" w14:paraId="009330DE" w14:textId="77777777" w:rsidTr="005D613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CC9DBC"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93</w:t>
            </w:r>
          </w:p>
        </w:tc>
        <w:tc>
          <w:tcPr>
            <w:tcW w:w="1251" w:type="pct"/>
            <w:tcBorders>
              <w:top w:val="nil"/>
              <w:left w:val="nil"/>
              <w:bottom w:val="single" w:sz="4" w:space="0" w:color="000000"/>
              <w:right w:val="single" w:sz="4" w:space="0" w:color="000000"/>
            </w:tcBorders>
            <w:shd w:val="clear" w:color="auto" w:fill="auto"/>
            <w:vAlign w:val="bottom"/>
            <w:hideMark/>
          </w:tcPr>
          <w:p w14:paraId="7BCBFEC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5BFADF9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601A31"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Debe ser fabricado en acero inoxidable, sus acabados pueden ser en </w:t>
            </w:r>
            <w:proofErr w:type="spellStart"/>
            <w:r w:rsidRPr="00727CE0">
              <w:rPr>
                <w:rFonts w:ascii="Calibri" w:hAnsi="Calibri"/>
                <w:color w:val="000000"/>
                <w:sz w:val="18"/>
                <w:szCs w:val="18"/>
                <w:lang w:eastAsia="es-BO"/>
              </w:rPr>
              <w:t>bicromatado</w:t>
            </w:r>
            <w:proofErr w:type="spellEnd"/>
            <w:r w:rsidRPr="00727CE0">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27CE0">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7BD99314"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14:paraId="64EC58D4" w14:textId="77777777" w:rsidR="007C1323"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14:paraId="5A18B2E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C1323" w:rsidRPr="00727CE0" w14:paraId="3645754A" w14:textId="77777777" w:rsidTr="005D613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C660EF"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94</w:t>
            </w:r>
          </w:p>
        </w:tc>
        <w:tc>
          <w:tcPr>
            <w:tcW w:w="1251" w:type="pct"/>
            <w:tcBorders>
              <w:top w:val="nil"/>
              <w:left w:val="nil"/>
              <w:bottom w:val="single" w:sz="4" w:space="0" w:color="000000"/>
              <w:right w:val="single" w:sz="4" w:space="0" w:color="000000"/>
            </w:tcBorders>
            <w:shd w:val="clear" w:color="auto" w:fill="auto"/>
            <w:vAlign w:val="bottom"/>
            <w:hideMark/>
          </w:tcPr>
          <w:p w14:paraId="3A8171B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12F44400" w14:textId="77777777" w:rsidR="007C1323" w:rsidRDefault="007C1323" w:rsidP="005D6135">
            <w:pPr>
              <w:rPr>
                <w:rFonts w:ascii="Calibri" w:hAnsi="Calibri"/>
                <w:color w:val="000000"/>
                <w:sz w:val="18"/>
                <w:szCs w:val="18"/>
                <w:lang w:eastAsia="es-BO"/>
              </w:rPr>
            </w:pPr>
          </w:p>
          <w:p w14:paraId="3FE16CF2" w14:textId="77777777" w:rsidR="007C1323" w:rsidRDefault="007C1323" w:rsidP="005D6135">
            <w:pPr>
              <w:rPr>
                <w:rFonts w:ascii="Calibri" w:hAnsi="Calibri"/>
                <w:color w:val="000000"/>
                <w:sz w:val="18"/>
                <w:szCs w:val="18"/>
                <w:lang w:eastAsia="es-BO"/>
              </w:rPr>
            </w:pPr>
          </w:p>
          <w:p w14:paraId="461D5B8D" w14:textId="77777777" w:rsidR="007C1323" w:rsidRDefault="007C1323" w:rsidP="005D6135">
            <w:pPr>
              <w:rPr>
                <w:rFonts w:ascii="Calibri" w:hAnsi="Calibri"/>
                <w:color w:val="000000"/>
                <w:sz w:val="18"/>
                <w:szCs w:val="18"/>
                <w:lang w:eastAsia="es-BO"/>
              </w:rPr>
            </w:pPr>
          </w:p>
          <w:p w14:paraId="6F4E0FAE" w14:textId="77777777" w:rsidR="007C1323" w:rsidRDefault="007C1323" w:rsidP="005D6135">
            <w:pPr>
              <w:rPr>
                <w:rFonts w:ascii="Calibri" w:hAnsi="Calibri"/>
                <w:color w:val="000000"/>
                <w:sz w:val="18"/>
                <w:szCs w:val="18"/>
                <w:lang w:eastAsia="es-BO"/>
              </w:rPr>
            </w:pPr>
          </w:p>
          <w:p w14:paraId="20BC6FCA" w14:textId="77777777" w:rsidR="007C1323" w:rsidRDefault="007C1323" w:rsidP="005D6135">
            <w:pPr>
              <w:rPr>
                <w:rFonts w:ascii="Calibri" w:hAnsi="Calibri"/>
                <w:color w:val="000000"/>
                <w:sz w:val="18"/>
                <w:szCs w:val="18"/>
                <w:lang w:eastAsia="es-BO"/>
              </w:rPr>
            </w:pPr>
          </w:p>
          <w:p w14:paraId="7819494F" w14:textId="77777777" w:rsidR="007C1323" w:rsidRDefault="007C1323" w:rsidP="005D6135">
            <w:pPr>
              <w:rPr>
                <w:rFonts w:ascii="Calibri" w:hAnsi="Calibri"/>
                <w:color w:val="000000"/>
                <w:sz w:val="18"/>
                <w:szCs w:val="18"/>
                <w:lang w:eastAsia="es-BO"/>
              </w:rPr>
            </w:pPr>
          </w:p>
          <w:p w14:paraId="7D1E4CFD" w14:textId="77777777" w:rsidR="007C1323" w:rsidRDefault="007C1323" w:rsidP="005D6135">
            <w:pPr>
              <w:rPr>
                <w:rFonts w:ascii="Calibri" w:hAnsi="Calibri"/>
                <w:color w:val="000000"/>
                <w:sz w:val="18"/>
                <w:szCs w:val="18"/>
                <w:lang w:eastAsia="es-BO"/>
              </w:rPr>
            </w:pPr>
          </w:p>
          <w:p w14:paraId="0E7C7854" w14:textId="77777777" w:rsidR="007C1323" w:rsidRDefault="007C1323" w:rsidP="005D6135">
            <w:pPr>
              <w:rPr>
                <w:rFonts w:ascii="Calibri" w:hAnsi="Calibri"/>
                <w:color w:val="000000"/>
                <w:sz w:val="18"/>
                <w:szCs w:val="18"/>
                <w:lang w:eastAsia="es-BO"/>
              </w:rPr>
            </w:pPr>
          </w:p>
          <w:p w14:paraId="5820F014" w14:textId="77777777" w:rsidR="007C1323" w:rsidRDefault="007C1323" w:rsidP="005D6135">
            <w:pPr>
              <w:rPr>
                <w:rFonts w:ascii="Calibri" w:hAnsi="Calibri"/>
                <w:color w:val="000000"/>
                <w:sz w:val="18"/>
                <w:szCs w:val="18"/>
                <w:lang w:eastAsia="es-BO"/>
              </w:rPr>
            </w:pPr>
          </w:p>
          <w:p w14:paraId="02A706A3" w14:textId="77777777" w:rsidR="007C1323" w:rsidRDefault="007C1323" w:rsidP="005D6135">
            <w:pPr>
              <w:rPr>
                <w:rFonts w:ascii="Calibri" w:hAnsi="Calibri"/>
                <w:color w:val="000000"/>
                <w:sz w:val="18"/>
                <w:szCs w:val="18"/>
                <w:lang w:eastAsia="es-BO"/>
              </w:rPr>
            </w:pPr>
          </w:p>
          <w:p w14:paraId="5CB646BF" w14:textId="77777777" w:rsidR="007C1323" w:rsidRDefault="007C1323" w:rsidP="005D6135">
            <w:pPr>
              <w:rPr>
                <w:rFonts w:ascii="Calibri" w:hAnsi="Calibri"/>
                <w:color w:val="000000"/>
                <w:sz w:val="18"/>
                <w:szCs w:val="18"/>
                <w:lang w:eastAsia="es-BO"/>
              </w:rPr>
            </w:pPr>
          </w:p>
          <w:p w14:paraId="57C4FBAF" w14:textId="77777777" w:rsidR="007C1323" w:rsidRDefault="007C1323" w:rsidP="005D6135">
            <w:pPr>
              <w:rPr>
                <w:rFonts w:ascii="Calibri" w:hAnsi="Calibri"/>
                <w:color w:val="000000"/>
                <w:sz w:val="18"/>
                <w:szCs w:val="18"/>
                <w:lang w:eastAsia="es-BO"/>
              </w:rPr>
            </w:pPr>
          </w:p>
          <w:p w14:paraId="3AF84171" w14:textId="77777777" w:rsidR="007C1323" w:rsidRDefault="007C1323" w:rsidP="005D6135">
            <w:pPr>
              <w:rPr>
                <w:rFonts w:ascii="Calibri" w:hAnsi="Calibri"/>
                <w:color w:val="000000"/>
                <w:sz w:val="18"/>
                <w:szCs w:val="18"/>
                <w:lang w:eastAsia="es-BO"/>
              </w:rPr>
            </w:pPr>
          </w:p>
          <w:p w14:paraId="60F34FDC" w14:textId="77777777" w:rsidR="007C1323" w:rsidRDefault="007C1323" w:rsidP="005D6135">
            <w:pPr>
              <w:rPr>
                <w:rFonts w:ascii="Calibri" w:hAnsi="Calibri"/>
                <w:color w:val="000000"/>
                <w:sz w:val="18"/>
                <w:szCs w:val="18"/>
                <w:lang w:eastAsia="es-BO"/>
              </w:rPr>
            </w:pPr>
          </w:p>
          <w:p w14:paraId="714B9385" w14:textId="77777777" w:rsidR="007C1323" w:rsidRDefault="007C1323" w:rsidP="005D6135">
            <w:pPr>
              <w:rPr>
                <w:rFonts w:ascii="Calibri" w:hAnsi="Calibri"/>
                <w:color w:val="000000"/>
                <w:sz w:val="18"/>
                <w:szCs w:val="18"/>
                <w:lang w:eastAsia="es-BO"/>
              </w:rPr>
            </w:pPr>
          </w:p>
          <w:p w14:paraId="7B674508" w14:textId="77777777" w:rsidR="007C1323" w:rsidRDefault="007C1323" w:rsidP="005D6135">
            <w:pPr>
              <w:rPr>
                <w:rFonts w:ascii="Calibri" w:hAnsi="Calibri"/>
                <w:color w:val="000000"/>
                <w:sz w:val="18"/>
                <w:szCs w:val="18"/>
                <w:lang w:eastAsia="es-BO"/>
              </w:rPr>
            </w:pPr>
          </w:p>
          <w:p w14:paraId="43D03D84" w14:textId="77777777" w:rsidR="007C1323" w:rsidRDefault="007C1323" w:rsidP="005D6135">
            <w:pPr>
              <w:rPr>
                <w:rFonts w:ascii="Calibri" w:hAnsi="Calibri"/>
                <w:color w:val="000000"/>
                <w:sz w:val="18"/>
                <w:szCs w:val="18"/>
                <w:lang w:eastAsia="es-BO"/>
              </w:rPr>
            </w:pPr>
          </w:p>
          <w:p w14:paraId="26D4C34D" w14:textId="77777777" w:rsidR="007C1323" w:rsidRDefault="007C1323" w:rsidP="005D6135">
            <w:pPr>
              <w:rPr>
                <w:rFonts w:ascii="Calibri" w:hAnsi="Calibri"/>
                <w:color w:val="000000"/>
                <w:sz w:val="18"/>
                <w:szCs w:val="18"/>
                <w:lang w:eastAsia="es-BO"/>
              </w:rPr>
            </w:pPr>
          </w:p>
          <w:p w14:paraId="4B552C5A" w14:textId="77777777" w:rsidR="007C1323" w:rsidRPr="00727CE0" w:rsidRDefault="007C1323" w:rsidP="005D6135">
            <w:pPr>
              <w:rPr>
                <w:rFonts w:ascii="Calibri" w:hAnsi="Calibri"/>
                <w:color w:val="000000"/>
                <w:sz w:val="18"/>
                <w:szCs w:val="18"/>
                <w:lang w:eastAsia="es-BO"/>
              </w:rPr>
            </w:pPr>
            <w:r>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D93483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1/2”. Cuya principal aplicación se da en Instalaciones sanitarias. </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Material de Policloruro de Vinilo (PVC) de 1/2",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Las juntas serán del Tipo campana – espiga</w:t>
            </w:r>
            <w:r w:rsidRPr="00727CE0">
              <w:rPr>
                <w:rFonts w:ascii="Calibri" w:hAnsi="Calibri"/>
                <w:color w:val="000000"/>
                <w:sz w:val="18"/>
                <w:szCs w:val="18"/>
                <w:lang w:eastAsia="es-BO"/>
              </w:rPr>
              <w:br/>
              <w:t>Las tuberías de PVC deberán cumplir con las siguientes normas:</w:t>
            </w:r>
            <w:r w:rsidRPr="00727CE0">
              <w:rPr>
                <w:rFonts w:ascii="Calibri" w:hAnsi="Calibri"/>
                <w:color w:val="000000"/>
                <w:sz w:val="18"/>
                <w:szCs w:val="18"/>
                <w:lang w:eastAsia="es-BO"/>
              </w:rPr>
              <w:br/>
              <w:t xml:space="preserve"> -Normas Bolivianas:         NB 213-77</w:t>
            </w:r>
            <w:r w:rsidRPr="00727CE0">
              <w:rPr>
                <w:rFonts w:ascii="Calibri" w:hAnsi="Calibri"/>
                <w:color w:val="000000"/>
                <w:sz w:val="18"/>
                <w:szCs w:val="18"/>
                <w:lang w:eastAsia="es-BO"/>
              </w:rPr>
              <w:br/>
              <w:t xml:space="preserve"> -Normas ASTM:   D-1785 y D-2241</w:t>
            </w:r>
            <w:r w:rsidRPr="00727CE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C1323" w:rsidRPr="00727CE0" w14:paraId="7D0EBF68" w14:textId="77777777" w:rsidTr="005D613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1B16A88"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95</w:t>
            </w:r>
          </w:p>
        </w:tc>
        <w:tc>
          <w:tcPr>
            <w:tcW w:w="1251" w:type="pct"/>
            <w:tcBorders>
              <w:top w:val="nil"/>
              <w:left w:val="nil"/>
              <w:bottom w:val="single" w:sz="4" w:space="0" w:color="000000"/>
              <w:right w:val="single" w:sz="4" w:space="0" w:color="000000"/>
            </w:tcBorders>
            <w:shd w:val="clear" w:color="auto" w:fill="auto"/>
            <w:vAlign w:val="bottom"/>
            <w:hideMark/>
          </w:tcPr>
          <w:p w14:paraId="2E50A44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66BBB69F" w14:textId="77777777" w:rsidR="007C1323" w:rsidRDefault="007C1323" w:rsidP="005D6135">
            <w:pPr>
              <w:rPr>
                <w:rFonts w:ascii="Calibri" w:hAnsi="Calibri"/>
                <w:color w:val="000000"/>
                <w:sz w:val="18"/>
                <w:szCs w:val="18"/>
                <w:lang w:eastAsia="es-BO"/>
              </w:rPr>
            </w:pPr>
          </w:p>
          <w:p w14:paraId="4A59E8BF" w14:textId="77777777" w:rsidR="007C1323" w:rsidRDefault="007C1323" w:rsidP="005D6135">
            <w:pPr>
              <w:rPr>
                <w:rFonts w:ascii="Calibri" w:hAnsi="Calibri"/>
                <w:color w:val="000000"/>
                <w:sz w:val="18"/>
                <w:szCs w:val="18"/>
                <w:lang w:eastAsia="es-BO"/>
              </w:rPr>
            </w:pPr>
          </w:p>
          <w:p w14:paraId="7642D24E" w14:textId="77777777" w:rsidR="007C1323" w:rsidRDefault="007C1323" w:rsidP="005D6135">
            <w:pPr>
              <w:rPr>
                <w:rFonts w:ascii="Calibri" w:hAnsi="Calibri"/>
                <w:color w:val="000000"/>
                <w:sz w:val="18"/>
                <w:szCs w:val="18"/>
                <w:lang w:eastAsia="es-BO"/>
              </w:rPr>
            </w:pPr>
          </w:p>
          <w:p w14:paraId="7C8B0241" w14:textId="77777777" w:rsidR="007C1323" w:rsidRDefault="007C1323" w:rsidP="005D6135">
            <w:pPr>
              <w:rPr>
                <w:rFonts w:ascii="Calibri" w:hAnsi="Calibri"/>
                <w:color w:val="000000"/>
                <w:sz w:val="18"/>
                <w:szCs w:val="18"/>
                <w:lang w:eastAsia="es-BO"/>
              </w:rPr>
            </w:pPr>
          </w:p>
          <w:p w14:paraId="7BE264A1" w14:textId="77777777" w:rsidR="007C1323" w:rsidRDefault="007C1323" w:rsidP="005D6135">
            <w:pPr>
              <w:rPr>
                <w:rFonts w:ascii="Calibri" w:hAnsi="Calibri"/>
                <w:color w:val="000000"/>
                <w:sz w:val="18"/>
                <w:szCs w:val="18"/>
                <w:lang w:eastAsia="es-BO"/>
              </w:rPr>
            </w:pPr>
          </w:p>
          <w:p w14:paraId="373B7FC8" w14:textId="77777777" w:rsidR="007C1323" w:rsidRDefault="007C1323" w:rsidP="005D6135">
            <w:pPr>
              <w:rPr>
                <w:rFonts w:ascii="Calibri" w:hAnsi="Calibri"/>
                <w:color w:val="000000"/>
                <w:sz w:val="18"/>
                <w:szCs w:val="18"/>
                <w:lang w:eastAsia="es-BO"/>
              </w:rPr>
            </w:pPr>
          </w:p>
          <w:p w14:paraId="00A1E8E9" w14:textId="77777777" w:rsidR="007C1323" w:rsidRDefault="007C1323" w:rsidP="005D6135">
            <w:pPr>
              <w:rPr>
                <w:rFonts w:ascii="Calibri" w:hAnsi="Calibri"/>
                <w:color w:val="000000"/>
                <w:sz w:val="18"/>
                <w:szCs w:val="18"/>
                <w:lang w:eastAsia="es-BO"/>
              </w:rPr>
            </w:pPr>
          </w:p>
          <w:p w14:paraId="5E70F089" w14:textId="77777777" w:rsidR="007C1323" w:rsidRDefault="007C1323" w:rsidP="005D6135">
            <w:pPr>
              <w:rPr>
                <w:rFonts w:ascii="Calibri" w:hAnsi="Calibri"/>
                <w:color w:val="000000"/>
                <w:sz w:val="18"/>
                <w:szCs w:val="18"/>
                <w:lang w:eastAsia="es-BO"/>
              </w:rPr>
            </w:pPr>
          </w:p>
          <w:p w14:paraId="2DC892F6" w14:textId="77777777" w:rsidR="007C1323" w:rsidRDefault="007C1323" w:rsidP="005D6135">
            <w:pPr>
              <w:rPr>
                <w:rFonts w:ascii="Calibri" w:hAnsi="Calibri"/>
                <w:color w:val="000000"/>
                <w:sz w:val="18"/>
                <w:szCs w:val="18"/>
                <w:lang w:eastAsia="es-BO"/>
              </w:rPr>
            </w:pPr>
          </w:p>
          <w:p w14:paraId="02BAA87C" w14:textId="77777777" w:rsidR="007C1323" w:rsidRDefault="007C1323" w:rsidP="005D6135">
            <w:pPr>
              <w:rPr>
                <w:rFonts w:ascii="Calibri" w:hAnsi="Calibri"/>
                <w:color w:val="000000"/>
                <w:sz w:val="18"/>
                <w:szCs w:val="18"/>
                <w:lang w:eastAsia="es-BO"/>
              </w:rPr>
            </w:pPr>
          </w:p>
          <w:p w14:paraId="4DDE4A9A" w14:textId="77777777" w:rsidR="007C1323" w:rsidRDefault="007C1323" w:rsidP="005D6135">
            <w:pPr>
              <w:rPr>
                <w:rFonts w:ascii="Calibri" w:hAnsi="Calibri"/>
                <w:color w:val="000000"/>
                <w:sz w:val="18"/>
                <w:szCs w:val="18"/>
                <w:lang w:eastAsia="es-BO"/>
              </w:rPr>
            </w:pPr>
          </w:p>
          <w:p w14:paraId="63E0E092" w14:textId="77777777" w:rsidR="007C1323" w:rsidRDefault="007C1323" w:rsidP="005D6135">
            <w:pPr>
              <w:rPr>
                <w:rFonts w:ascii="Calibri" w:hAnsi="Calibri"/>
                <w:color w:val="000000"/>
                <w:sz w:val="18"/>
                <w:szCs w:val="18"/>
                <w:lang w:eastAsia="es-BO"/>
              </w:rPr>
            </w:pPr>
          </w:p>
          <w:p w14:paraId="45141DBA" w14:textId="77777777" w:rsidR="007C1323" w:rsidRDefault="007C1323" w:rsidP="005D6135">
            <w:pPr>
              <w:rPr>
                <w:rFonts w:ascii="Calibri" w:hAnsi="Calibri"/>
                <w:color w:val="000000"/>
                <w:sz w:val="18"/>
                <w:szCs w:val="18"/>
                <w:lang w:eastAsia="es-BO"/>
              </w:rPr>
            </w:pPr>
          </w:p>
          <w:p w14:paraId="2FC5367F" w14:textId="77777777" w:rsidR="007C1323" w:rsidRDefault="007C1323" w:rsidP="005D6135">
            <w:pPr>
              <w:rPr>
                <w:rFonts w:ascii="Calibri" w:hAnsi="Calibri"/>
                <w:color w:val="000000"/>
                <w:sz w:val="18"/>
                <w:szCs w:val="18"/>
                <w:lang w:eastAsia="es-BO"/>
              </w:rPr>
            </w:pPr>
          </w:p>
          <w:p w14:paraId="3BC87C61" w14:textId="77777777" w:rsidR="007C1323" w:rsidRPr="00727CE0" w:rsidRDefault="007C1323" w:rsidP="005D6135">
            <w:pPr>
              <w:rPr>
                <w:rFonts w:ascii="Calibri" w:hAnsi="Calibri"/>
                <w:color w:val="000000"/>
                <w:sz w:val="18"/>
                <w:szCs w:val="18"/>
                <w:lang w:eastAsia="es-BO"/>
              </w:rPr>
            </w:pPr>
            <w:r>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55871B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Material de Poli cloruro de Vinilo (PVC),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727CE0">
              <w:rPr>
                <w:rFonts w:ascii="Calibri" w:hAnsi="Calibri"/>
                <w:color w:val="000000"/>
                <w:sz w:val="18"/>
                <w:szCs w:val="18"/>
                <w:lang w:eastAsia="es-BO"/>
              </w:rPr>
              <w:br/>
              <w:t xml:space="preserve">REQUISITOS: </w:t>
            </w:r>
            <w:r w:rsidRPr="00727CE0">
              <w:rPr>
                <w:rFonts w:ascii="Calibri" w:hAnsi="Calibri"/>
                <w:color w:val="000000"/>
                <w:sz w:val="18"/>
                <w:szCs w:val="18"/>
                <w:lang w:eastAsia="es-BO"/>
              </w:rPr>
              <w:br/>
              <w:t>Las tuberías de PVC y sus accesorios deberán cumplir con las siguientes normas:</w:t>
            </w:r>
            <w:r w:rsidRPr="00727CE0">
              <w:rPr>
                <w:rFonts w:ascii="Calibri" w:hAnsi="Calibri"/>
                <w:color w:val="000000"/>
                <w:sz w:val="18"/>
                <w:szCs w:val="18"/>
                <w:lang w:eastAsia="es-BO"/>
              </w:rPr>
              <w:br/>
              <w:t xml:space="preserve"> -Normas Bolivianas:         NB 213-77</w:t>
            </w:r>
            <w:r w:rsidRPr="00727CE0">
              <w:rPr>
                <w:rFonts w:ascii="Calibri" w:hAnsi="Calibri"/>
                <w:color w:val="000000"/>
                <w:sz w:val="18"/>
                <w:szCs w:val="18"/>
                <w:lang w:eastAsia="es-BO"/>
              </w:rPr>
              <w:br/>
              <w:t xml:space="preserve"> -Normas ASTM:   D-1785 y D-2241</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7C1323" w:rsidRPr="00727CE0" w14:paraId="4D164B6D" w14:textId="77777777" w:rsidTr="005D613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D201C0"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96</w:t>
            </w:r>
          </w:p>
        </w:tc>
        <w:tc>
          <w:tcPr>
            <w:tcW w:w="1251" w:type="pct"/>
            <w:tcBorders>
              <w:top w:val="nil"/>
              <w:left w:val="nil"/>
              <w:bottom w:val="single" w:sz="4" w:space="0" w:color="000000"/>
              <w:right w:val="single" w:sz="4" w:space="0" w:color="000000"/>
            </w:tcBorders>
            <w:shd w:val="clear" w:color="auto" w:fill="auto"/>
            <w:vAlign w:val="bottom"/>
            <w:hideMark/>
          </w:tcPr>
          <w:p w14:paraId="4899FE16"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56B57BF1" w14:textId="77777777" w:rsidR="007C1323" w:rsidRDefault="007C1323" w:rsidP="005D6135">
            <w:pPr>
              <w:rPr>
                <w:rFonts w:ascii="Calibri" w:hAnsi="Calibri"/>
                <w:color w:val="000000"/>
                <w:sz w:val="18"/>
                <w:szCs w:val="18"/>
                <w:lang w:eastAsia="es-BO"/>
              </w:rPr>
            </w:pPr>
          </w:p>
          <w:p w14:paraId="0B60A040" w14:textId="77777777" w:rsidR="007C1323" w:rsidRDefault="007C1323" w:rsidP="005D6135">
            <w:pPr>
              <w:rPr>
                <w:rFonts w:ascii="Calibri" w:hAnsi="Calibri"/>
                <w:color w:val="000000"/>
                <w:sz w:val="18"/>
                <w:szCs w:val="18"/>
                <w:lang w:eastAsia="es-BO"/>
              </w:rPr>
            </w:pPr>
          </w:p>
          <w:p w14:paraId="14F0669C" w14:textId="77777777" w:rsidR="007C1323" w:rsidRDefault="007C1323" w:rsidP="005D6135">
            <w:pPr>
              <w:rPr>
                <w:rFonts w:ascii="Calibri" w:hAnsi="Calibri"/>
                <w:color w:val="000000"/>
                <w:sz w:val="18"/>
                <w:szCs w:val="18"/>
                <w:lang w:eastAsia="es-BO"/>
              </w:rPr>
            </w:pPr>
          </w:p>
          <w:p w14:paraId="659D1A5A" w14:textId="77777777" w:rsidR="007C1323" w:rsidRDefault="007C1323" w:rsidP="005D6135">
            <w:pPr>
              <w:rPr>
                <w:rFonts w:ascii="Calibri" w:hAnsi="Calibri"/>
                <w:color w:val="000000"/>
                <w:sz w:val="18"/>
                <w:szCs w:val="18"/>
                <w:lang w:eastAsia="es-BO"/>
              </w:rPr>
            </w:pPr>
          </w:p>
          <w:p w14:paraId="5708EAED" w14:textId="77777777" w:rsidR="007C1323" w:rsidRDefault="007C1323" w:rsidP="005D6135">
            <w:pPr>
              <w:rPr>
                <w:rFonts w:ascii="Calibri" w:hAnsi="Calibri"/>
                <w:color w:val="000000"/>
                <w:sz w:val="18"/>
                <w:szCs w:val="18"/>
                <w:lang w:eastAsia="es-BO"/>
              </w:rPr>
            </w:pPr>
          </w:p>
          <w:p w14:paraId="0C296616" w14:textId="77777777" w:rsidR="007C1323" w:rsidRDefault="007C1323" w:rsidP="005D6135">
            <w:pPr>
              <w:rPr>
                <w:rFonts w:ascii="Calibri" w:hAnsi="Calibri"/>
                <w:color w:val="000000"/>
                <w:sz w:val="18"/>
                <w:szCs w:val="18"/>
                <w:lang w:eastAsia="es-BO"/>
              </w:rPr>
            </w:pPr>
          </w:p>
          <w:p w14:paraId="2B3E0142" w14:textId="77777777" w:rsidR="007C1323" w:rsidRDefault="007C1323" w:rsidP="005D6135">
            <w:pPr>
              <w:rPr>
                <w:rFonts w:ascii="Calibri" w:hAnsi="Calibri"/>
                <w:color w:val="000000"/>
                <w:sz w:val="18"/>
                <w:szCs w:val="18"/>
                <w:lang w:eastAsia="es-BO"/>
              </w:rPr>
            </w:pPr>
          </w:p>
          <w:p w14:paraId="04C2FB5A" w14:textId="77777777" w:rsidR="007C1323" w:rsidRDefault="007C1323" w:rsidP="005D6135">
            <w:pPr>
              <w:rPr>
                <w:rFonts w:ascii="Calibri" w:hAnsi="Calibri"/>
                <w:color w:val="000000"/>
                <w:sz w:val="18"/>
                <w:szCs w:val="18"/>
                <w:lang w:eastAsia="es-BO"/>
              </w:rPr>
            </w:pPr>
          </w:p>
          <w:p w14:paraId="47314BEA" w14:textId="77777777" w:rsidR="007C1323" w:rsidRDefault="007C1323" w:rsidP="005D6135">
            <w:pPr>
              <w:rPr>
                <w:rFonts w:ascii="Calibri" w:hAnsi="Calibri"/>
                <w:color w:val="000000"/>
                <w:sz w:val="18"/>
                <w:szCs w:val="18"/>
                <w:lang w:eastAsia="es-BO"/>
              </w:rPr>
            </w:pPr>
          </w:p>
          <w:p w14:paraId="493A2DE5" w14:textId="77777777" w:rsidR="007C1323" w:rsidRDefault="007C1323" w:rsidP="005D6135">
            <w:pPr>
              <w:rPr>
                <w:rFonts w:ascii="Calibri" w:hAnsi="Calibri"/>
                <w:color w:val="000000"/>
                <w:sz w:val="18"/>
                <w:szCs w:val="18"/>
                <w:lang w:eastAsia="es-BO"/>
              </w:rPr>
            </w:pPr>
          </w:p>
          <w:p w14:paraId="57FF7485" w14:textId="77777777" w:rsidR="007C1323" w:rsidRDefault="007C1323" w:rsidP="005D6135">
            <w:pPr>
              <w:rPr>
                <w:rFonts w:ascii="Calibri" w:hAnsi="Calibri"/>
                <w:color w:val="000000"/>
                <w:sz w:val="18"/>
                <w:szCs w:val="18"/>
                <w:lang w:eastAsia="es-BO"/>
              </w:rPr>
            </w:pPr>
          </w:p>
          <w:p w14:paraId="7E25F358" w14:textId="77777777" w:rsidR="007C1323" w:rsidRDefault="007C1323" w:rsidP="005D6135">
            <w:pPr>
              <w:rPr>
                <w:rFonts w:ascii="Calibri" w:hAnsi="Calibri"/>
                <w:color w:val="000000"/>
                <w:sz w:val="18"/>
                <w:szCs w:val="18"/>
                <w:lang w:eastAsia="es-BO"/>
              </w:rPr>
            </w:pPr>
          </w:p>
          <w:p w14:paraId="10F57FCB" w14:textId="77777777" w:rsidR="007C1323" w:rsidRDefault="007C1323" w:rsidP="005D6135">
            <w:pPr>
              <w:rPr>
                <w:rFonts w:ascii="Calibri" w:hAnsi="Calibri"/>
                <w:color w:val="000000"/>
                <w:sz w:val="18"/>
                <w:szCs w:val="18"/>
                <w:lang w:eastAsia="es-BO"/>
              </w:rPr>
            </w:pPr>
          </w:p>
          <w:p w14:paraId="353435EF" w14:textId="77777777" w:rsidR="007C1323" w:rsidRDefault="007C1323" w:rsidP="005D6135">
            <w:pPr>
              <w:rPr>
                <w:rFonts w:ascii="Calibri" w:hAnsi="Calibri"/>
                <w:color w:val="000000"/>
                <w:sz w:val="18"/>
                <w:szCs w:val="18"/>
                <w:lang w:eastAsia="es-BO"/>
              </w:rPr>
            </w:pPr>
          </w:p>
          <w:p w14:paraId="2F05EB97" w14:textId="77777777" w:rsidR="007C1323" w:rsidRDefault="007C1323" w:rsidP="005D6135">
            <w:pPr>
              <w:rPr>
                <w:rFonts w:ascii="Calibri" w:hAnsi="Calibri"/>
                <w:color w:val="000000"/>
                <w:sz w:val="18"/>
                <w:szCs w:val="18"/>
                <w:lang w:eastAsia="es-BO"/>
              </w:rPr>
            </w:pPr>
          </w:p>
          <w:p w14:paraId="112BCA90" w14:textId="77777777" w:rsidR="007C1323" w:rsidRDefault="007C1323" w:rsidP="005D6135">
            <w:pPr>
              <w:rPr>
                <w:rFonts w:ascii="Calibri" w:hAnsi="Calibri"/>
                <w:color w:val="000000"/>
                <w:sz w:val="18"/>
                <w:szCs w:val="18"/>
                <w:lang w:eastAsia="es-BO"/>
              </w:rPr>
            </w:pPr>
          </w:p>
          <w:p w14:paraId="5806AD75" w14:textId="77777777" w:rsidR="007C1323" w:rsidRDefault="007C1323" w:rsidP="005D6135">
            <w:pPr>
              <w:rPr>
                <w:rFonts w:ascii="Calibri" w:hAnsi="Calibri"/>
                <w:color w:val="000000"/>
                <w:sz w:val="18"/>
                <w:szCs w:val="18"/>
                <w:lang w:eastAsia="es-BO"/>
              </w:rPr>
            </w:pPr>
          </w:p>
          <w:p w14:paraId="133955B9" w14:textId="77777777" w:rsidR="007C1323" w:rsidRDefault="007C1323" w:rsidP="005D6135">
            <w:pPr>
              <w:rPr>
                <w:rFonts w:ascii="Calibri" w:hAnsi="Calibri"/>
                <w:color w:val="000000"/>
                <w:sz w:val="18"/>
                <w:szCs w:val="18"/>
                <w:lang w:eastAsia="es-BO"/>
              </w:rPr>
            </w:pPr>
          </w:p>
          <w:p w14:paraId="199A431F" w14:textId="77777777" w:rsidR="007C1323" w:rsidRDefault="007C1323" w:rsidP="005D6135">
            <w:pPr>
              <w:rPr>
                <w:rFonts w:ascii="Calibri" w:hAnsi="Calibri"/>
                <w:color w:val="000000"/>
                <w:sz w:val="18"/>
                <w:szCs w:val="18"/>
                <w:lang w:eastAsia="es-BO"/>
              </w:rPr>
            </w:pPr>
          </w:p>
          <w:p w14:paraId="4E0DB67B" w14:textId="77777777" w:rsidR="007C1323" w:rsidRPr="00727CE0" w:rsidRDefault="007C1323" w:rsidP="005D6135">
            <w:pPr>
              <w:rPr>
                <w:rFonts w:ascii="Calibri" w:hAnsi="Calibri"/>
                <w:color w:val="000000"/>
                <w:sz w:val="18"/>
                <w:szCs w:val="18"/>
                <w:lang w:eastAsia="es-BO"/>
              </w:rPr>
            </w:pPr>
            <w:r>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F1E6BB0" w14:textId="77777777" w:rsidR="007C1323" w:rsidRPr="00727CE0" w:rsidRDefault="007C1323" w:rsidP="005D6135">
            <w:pPr>
              <w:spacing w:after="240"/>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2”. Cuya principal aplicación se da en Instalaciones sanitarias. </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Material de Policloruro de Vinilo (PVC) de 2",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Las juntas serán del Tipo campana – espiga</w:t>
            </w:r>
            <w:r w:rsidRPr="00727CE0">
              <w:rPr>
                <w:rFonts w:ascii="Calibri" w:hAnsi="Calibri"/>
                <w:color w:val="000000"/>
                <w:sz w:val="18"/>
                <w:szCs w:val="18"/>
                <w:lang w:eastAsia="es-BO"/>
              </w:rPr>
              <w:br/>
              <w:t>Las tuberías de PVC deberán cumplir con las siguientes normas:</w:t>
            </w:r>
            <w:r w:rsidRPr="00727CE0">
              <w:rPr>
                <w:rFonts w:ascii="Calibri" w:hAnsi="Calibri"/>
                <w:color w:val="000000"/>
                <w:sz w:val="18"/>
                <w:szCs w:val="18"/>
                <w:lang w:eastAsia="es-BO"/>
              </w:rPr>
              <w:br/>
              <w:t xml:space="preserve"> -Normas Bolivianas:         NB 213-77</w:t>
            </w:r>
            <w:r w:rsidRPr="00727CE0">
              <w:rPr>
                <w:rFonts w:ascii="Calibri" w:hAnsi="Calibri"/>
                <w:color w:val="000000"/>
                <w:sz w:val="18"/>
                <w:szCs w:val="18"/>
                <w:lang w:eastAsia="es-BO"/>
              </w:rPr>
              <w:br/>
              <w:t xml:space="preserve"> -Normas ASTM:   D-1785 y D-2241</w:t>
            </w:r>
            <w:r w:rsidRPr="00727CE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C1323" w:rsidRPr="00727CE0" w14:paraId="443957E5" w14:textId="77777777" w:rsidTr="005D613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58849D"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97</w:t>
            </w:r>
          </w:p>
        </w:tc>
        <w:tc>
          <w:tcPr>
            <w:tcW w:w="1251" w:type="pct"/>
            <w:tcBorders>
              <w:top w:val="nil"/>
              <w:left w:val="nil"/>
              <w:bottom w:val="single" w:sz="4" w:space="0" w:color="000000"/>
              <w:right w:val="single" w:sz="4" w:space="0" w:color="000000"/>
            </w:tcBorders>
            <w:shd w:val="clear" w:color="auto" w:fill="auto"/>
            <w:vAlign w:val="bottom"/>
            <w:hideMark/>
          </w:tcPr>
          <w:p w14:paraId="3DE46A1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7EC66298" w14:textId="77777777" w:rsidR="007C1323" w:rsidRDefault="007C1323" w:rsidP="005D6135">
            <w:pPr>
              <w:rPr>
                <w:rFonts w:ascii="Calibri" w:hAnsi="Calibri"/>
                <w:color w:val="000000"/>
                <w:sz w:val="18"/>
                <w:szCs w:val="18"/>
                <w:lang w:eastAsia="es-BO"/>
              </w:rPr>
            </w:pPr>
          </w:p>
          <w:p w14:paraId="1BC15F8D" w14:textId="77777777" w:rsidR="007C1323" w:rsidRDefault="007C1323" w:rsidP="005D6135">
            <w:pPr>
              <w:rPr>
                <w:rFonts w:ascii="Calibri" w:hAnsi="Calibri"/>
                <w:color w:val="000000"/>
                <w:sz w:val="18"/>
                <w:szCs w:val="18"/>
                <w:lang w:eastAsia="es-BO"/>
              </w:rPr>
            </w:pPr>
          </w:p>
          <w:p w14:paraId="647B614A" w14:textId="77777777" w:rsidR="007C1323" w:rsidRDefault="007C1323" w:rsidP="005D6135">
            <w:pPr>
              <w:rPr>
                <w:rFonts w:ascii="Calibri" w:hAnsi="Calibri"/>
                <w:color w:val="000000"/>
                <w:sz w:val="18"/>
                <w:szCs w:val="18"/>
                <w:lang w:eastAsia="es-BO"/>
              </w:rPr>
            </w:pPr>
          </w:p>
          <w:p w14:paraId="6C502F25" w14:textId="77777777" w:rsidR="007C1323" w:rsidRDefault="007C1323" w:rsidP="005D6135">
            <w:pPr>
              <w:rPr>
                <w:rFonts w:ascii="Calibri" w:hAnsi="Calibri"/>
                <w:color w:val="000000"/>
                <w:sz w:val="18"/>
                <w:szCs w:val="18"/>
                <w:lang w:eastAsia="es-BO"/>
              </w:rPr>
            </w:pPr>
          </w:p>
          <w:p w14:paraId="5B2D816C" w14:textId="77777777" w:rsidR="007C1323" w:rsidRDefault="007C1323" w:rsidP="005D6135">
            <w:pPr>
              <w:rPr>
                <w:rFonts w:ascii="Calibri" w:hAnsi="Calibri"/>
                <w:color w:val="000000"/>
                <w:sz w:val="18"/>
                <w:szCs w:val="18"/>
                <w:lang w:eastAsia="es-BO"/>
              </w:rPr>
            </w:pPr>
          </w:p>
          <w:p w14:paraId="7BCAE41F" w14:textId="77777777" w:rsidR="007C1323" w:rsidRDefault="007C1323" w:rsidP="005D6135">
            <w:pPr>
              <w:rPr>
                <w:rFonts w:ascii="Calibri" w:hAnsi="Calibri"/>
                <w:color w:val="000000"/>
                <w:sz w:val="18"/>
                <w:szCs w:val="18"/>
                <w:lang w:eastAsia="es-BO"/>
              </w:rPr>
            </w:pPr>
          </w:p>
          <w:p w14:paraId="319E7BF0" w14:textId="77777777" w:rsidR="007C1323" w:rsidRDefault="007C1323" w:rsidP="005D6135">
            <w:pPr>
              <w:rPr>
                <w:rFonts w:ascii="Calibri" w:hAnsi="Calibri"/>
                <w:color w:val="000000"/>
                <w:sz w:val="18"/>
                <w:szCs w:val="18"/>
                <w:lang w:eastAsia="es-BO"/>
              </w:rPr>
            </w:pPr>
          </w:p>
          <w:p w14:paraId="280577A3" w14:textId="77777777" w:rsidR="007C1323" w:rsidRDefault="007C1323" w:rsidP="005D6135">
            <w:pPr>
              <w:rPr>
                <w:rFonts w:ascii="Calibri" w:hAnsi="Calibri"/>
                <w:color w:val="000000"/>
                <w:sz w:val="18"/>
                <w:szCs w:val="18"/>
                <w:lang w:eastAsia="es-BO"/>
              </w:rPr>
            </w:pPr>
          </w:p>
          <w:p w14:paraId="74CB6CB2" w14:textId="77777777" w:rsidR="007C1323" w:rsidRDefault="007C1323" w:rsidP="005D6135">
            <w:pPr>
              <w:rPr>
                <w:rFonts w:ascii="Calibri" w:hAnsi="Calibri"/>
                <w:color w:val="000000"/>
                <w:sz w:val="18"/>
                <w:szCs w:val="18"/>
                <w:lang w:eastAsia="es-BO"/>
              </w:rPr>
            </w:pPr>
          </w:p>
          <w:p w14:paraId="3B15E99E" w14:textId="77777777" w:rsidR="007C1323" w:rsidRDefault="007C1323" w:rsidP="005D6135">
            <w:pPr>
              <w:rPr>
                <w:rFonts w:ascii="Calibri" w:hAnsi="Calibri"/>
                <w:color w:val="000000"/>
                <w:sz w:val="18"/>
                <w:szCs w:val="18"/>
                <w:lang w:eastAsia="es-BO"/>
              </w:rPr>
            </w:pPr>
          </w:p>
          <w:p w14:paraId="52B01D1A" w14:textId="77777777" w:rsidR="007C1323" w:rsidRDefault="007C1323" w:rsidP="005D6135">
            <w:pPr>
              <w:rPr>
                <w:rFonts w:ascii="Calibri" w:hAnsi="Calibri"/>
                <w:color w:val="000000"/>
                <w:sz w:val="18"/>
                <w:szCs w:val="18"/>
                <w:lang w:eastAsia="es-BO"/>
              </w:rPr>
            </w:pPr>
          </w:p>
          <w:p w14:paraId="49594BF5" w14:textId="77777777" w:rsidR="007C1323" w:rsidRDefault="007C1323" w:rsidP="005D6135">
            <w:pPr>
              <w:rPr>
                <w:rFonts w:ascii="Calibri" w:hAnsi="Calibri"/>
                <w:color w:val="000000"/>
                <w:sz w:val="18"/>
                <w:szCs w:val="18"/>
                <w:lang w:eastAsia="es-BO"/>
              </w:rPr>
            </w:pPr>
          </w:p>
          <w:p w14:paraId="01C3C3DC" w14:textId="77777777" w:rsidR="007C1323" w:rsidRDefault="007C1323" w:rsidP="005D6135">
            <w:pPr>
              <w:rPr>
                <w:rFonts w:ascii="Calibri" w:hAnsi="Calibri"/>
                <w:color w:val="000000"/>
                <w:sz w:val="18"/>
                <w:szCs w:val="18"/>
                <w:lang w:eastAsia="es-BO"/>
              </w:rPr>
            </w:pPr>
          </w:p>
          <w:p w14:paraId="4E3D77D5" w14:textId="77777777" w:rsidR="007C1323" w:rsidRDefault="007C1323" w:rsidP="005D6135">
            <w:pPr>
              <w:rPr>
                <w:rFonts w:ascii="Calibri" w:hAnsi="Calibri"/>
                <w:color w:val="000000"/>
                <w:sz w:val="18"/>
                <w:szCs w:val="18"/>
                <w:lang w:eastAsia="es-BO"/>
              </w:rPr>
            </w:pPr>
          </w:p>
          <w:p w14:paraId="272B06F7" w14:textId="77777777" w:rsidR="007C1323" w:rsidRDefault="007C1323" w:rsidP="005D6135">
            <w:pPr>
              <w:rPr>
                <w:rFonts w:ascii="Calibri" w:hAnsi="Calibri"/>
                <w:color w:val="000000"/>
                <w:sz w:val="18"/>
                <w:szCs w:val="18"/>
                <w:lang w:eastAsia="es-BO"/>
              </w:rPr>
            </w:pPr>
          </w:p>
          <w:p w14:paraId="38B70161" w14:textId="77777777" w:rsidR="007C1323" w:rsidRDefault="007C1323" w:rsidP="005D6135">
            <w:pPr>
              <w:rPr>
                <w:rFonts w:ascii="Calibri" w:hAnsi="Calibri"/>
                <w:color w:val="000000"/>
                <w:sz w:val="18"/>
                <w:szCs w:val="18"/>
                <w:lang w:eastAsia="es-BO"/>
              </w:rPr>
            </w:pPr>
          </w:p>
          <w:p w14:paraId="5FBCC34C" w14:textId="77777777" w:rsidR="007C1323" w:rsidRDefault="007C1323" w:rsidP="005D6135">
            <w:pPr>
              <w:rPr>
                <w:rFonts w:ascii="Calibri" w:hAnsi="Calibri"/>
                <w:color w:val="000000"/>
                <w:sz w:val="18"/>
                <w:szCs w:val="18"/>
                <w:lang w:eastAsia="es-BO"/>
              </w:rPr>
            </w:pPr>
          </w:p>
          <w:p w14:paraId="679D2B60" w14:textId="77777777" w:rsidR="007C1323" w:rsidRDefault="007C1323" w:rsidP="005D6135">
            <w:pPr>
              <w:rPr>
                <w:rFonts w:ascii="Calibri" w:hAnsi="Calibri"/>
                <w:color w:val="000000"/>
                <w:sz w:val="18"/>
                <w:szCs w:val="18"/>
                <w:lang w:eastAsia="es-BO"/>
              </w:rPr>
            </w:pPr>
          </w:p>
          <w:p w14:paraId="1395E9E1" w14:textId="77777777" w:rsidR="007C1323" w:rsidRPr="00727CE0" w:rsidRDefault="007C1323" w:rsidP="005D6135">
            <w:pPr>
              <w:rPr>
                <w:rFonts w:ascii="Calibri" w:hAnsi="Calibri"/>
                <w:color w:val="000000"/>
                <w:sz w:val="18"/>
                <w:szCs w:val="18"/>
                <w:lang w:eastAsia="es-BO"/>
              </w:rPr>
            </w:pPr>
            <w:r>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93A14B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3”. Cuya principal aplicación se da en Instalaciones hidráulicas. </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Material de Policloruro de Vinilo (PVC) de 3",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Las juntas serán del Tipo campana – espiga</w:t>
            </w:r>
            <w:r w:rsidRPr="00727CE0">
              <w:rPr>
                <w:rFonts w:ascii="Calibri" w:hAnsi="Calibri"/>
                <w:color w:val="000000"/>
                <w:sz w:val="18"/>
                <w:szCs w:val="18"/>
                <w:lang w:eastAsia="es-BO"/>
              </w:rPr>
              <w:br/>
              <w:t>Las tuberías de PVC deberán cumplir con las siguientes normas:</w:t>
            </w:r>
            <w:r w:rsidRPr="00727CE0">
              <w:rPr>
                <w:rFonts w:ascii="Calibri" w:hAnsi="Calibri"/>
                <w:color w:val="000000"/>
                <w:sz w:val="18"/>
                <w:szCs w:val="18"/>
                <w:lang w:eastAsia="es-BO"/>
              </w:rPr>
              <w:br/>
              <w:t xml:space="preserve"> -Normas Bolivianas:         NB 213-77</w:t>
            </w:r>
            <w:r w:rsidRPr="00727CE0">
              <w:rPr>
                <w:rFonts w:ascii="Calibri" w:hAnsi="Calibri"/>
                <w:color w:val="000000"/>
                <w:sz w:val="18"/>
                <w:szCs w:val="18"/>
                <w:lang w:eastAsia="es-BO"/>
              </w:rPr>
              <w:br/>
              <w:t xml:space="preserve"> -Normas ASTM:   D-1785 y D-2241</w:t>
            </w:r>
            <w:r w:rsidRPr="00727CE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C1323" w:rsidRPr="00727CE0" w14:paraId="7C4A6AAC" w14:textId="77777777" w:rsidTr="005D613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EDB4A5"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98</w:t>
            </w:r>
          </w:p>
        </w:tc>
        <w:tc>
          <w:tcPr>
            <w:tcW w:w="1251" w:type="pct"/>
            <w:tcBorders>
              <w:top w:val="nil"/>
              <w:left w:val="nil"/>
              <w:bottom w:val="single" w:sz="4" w:space="0" w:color="000000"/>
              <w:right w:val="single" w:sz="4" w:space="0" w:color="000000"/>
            </w:tcBorders>
            <w:shd w:val="clear" w:color="auto" w:fill="auto"/>
            <w:vAlign w:val="bottom"/>
            <w:hideMark/>
          </w:tcPr>
          <w:p w14:paraId="48381095"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29E0FA86" w14:textId="77777777" w:rsidR="007C1323" w:rsidRDefault="007C1323" w:rsidP="005D6135">
            <w:pPr>
              <w:rPr>
                <w:rFonts w:ascii="Calibri" w:hAnsi="Calibri"/>
                <w:color w:val="000000"/>
                <w:sz w:val="18"/>
                <w:szCs w:val="18"/>
                <w:lang w:eastAsia="es-BO"/>
              </w:rPr>
            </w:pPr>
          </w:p>
          <w:p w14:paraId="36F7AAB7" w14:textId="77777777" w:rsidR="007C1323" w:rsidRDefault="007C1323" w:rsidP="005D6135">
            <w:pPr>
              <w:rPr>
                <w:rFonts w:ascii="Calibri" w:hAnsi="Calibri"/>
                <w:color w:val="000000"/>
                <w:sz w:val="18"/>
                <w:szCs w:val="18"/>
                <w:lang w:eastAsia="es-BO"/>
              </w:rPr>
            </w:pPr>
          </w:p>
          <w:p w14:paraId="565D059F" w14:textId="77777777" w:rsidR="007C1323" w:rsidRDefault="007C1323" w:rsidP="005D6135">
            <w:pPr>
              <w:rPr>
                <w:rFonts w:ascii="Calibri" w:hAnsi="Calibri"/>
                <w:color w:val="000000"/>
                <w:sz w:val="18"/>
                <w:szCs w:val="18"/>
                <w:lang w:eastAsia="es-BO"/>
              </w:rPr>
            </w:pPr>
          </w:p>
          <w:p w14:paraId="49AD881E" w14:textId="77777777" w:rsidR="007C1323" w:rsidRDefault="007C1323" w:rsidP="005D6135">
            <w:pPr>
              <w:rPr>
                <w:rFonts w:ascii="Calibri" w:hAnsi="Calibri"/>
                <w:color w:val="000000"/>
                <w:sz w:val="18"/>
                <w:szCs w:val="18"/>
                <w:lang w:eastAsia="es-BO"/>
              </w:rPr>
            </w:pPr>
          </w:p>
          <w:p w14:paraId="214BBB32" w14:textId="77777777" w:rsidR="007C1323" w:rsidRDefault="007C1323" w:rsidP="005D6135">
            <w:pPr>
              <w:rPr>
                <w:rFonts w:ascii="Calibri" w:hAnsi="Calibri"/>
                <w:color w:val="000000"/>
                <w:sz w:val="18"/>
                <w:szCs w:val="18"/>
                <w:lang w:eastAsia="es-BO"/>
              </w:rPr>
            </w:pPr>
          </w:p>
          <w:p w14:paraId="71592DE6" w14:textId="77777777" w:rsidR="007C1323" w:rsidRDefault="007C1323" w:rsidP="005D6135">
            <w:pPr>
              <w:rPr>
                <w:rFonts w:ascii="Calibri" w:hAnsi="Calibri"/>
                <w:color w:val="000000"/>
                <w:sz w:val="18"/>
                <w:szCs w:val="18"/>
                <w:lang w:eastAsia="es-BO"/>
              </w:rPr>
            </w:pPr>
          </w:p>
          <w:p w14:paraId="0542CE5D" w14:textId="77777777" w:rsidR="007C1323" w:rsidRDefault="007C1323" w:rsidP="005D6135">
            <w:pPr>
              <w:rPr>
                <w:rFonts w:ascii="Calibri" w:hAnsi="Calibri"/>
                <w:color w:val="000000"/>
                <w:sz w:val="18"/>
                <w:szCs w:val="18"/>
                <w:lang w:eastAsia="es-BO"/>
              </w:rPr>
            </w:pPr>
          </w:p>
          <w:p w14:paraId="6EF3785C" w14:textId="77777777" w:rsidR="007C1323" w:rsidRDefault="007C1323" w:rsidP="005D6135">
            <w:pPr>
              <w:rPr>
                <w:rFonts w:ascii="Calibri" w:hAnsi="Calibri"/>
                <w:color w:val="000000"/>
                <w:sz w:val="18"/>
                <w:szCs w:val="18"/>
                <w:lang w:eastAsia="es-BO"/>
              </w:rPr>
            </w:pPr>
          </w:p>
          <w:p w14:paraId="0D5D5291" w14:textId="77777777" w:rsidR="007C1323" w:rsidRDefault="007C1323" w:rsidP="005D6135">
            <w:pPr>
              <w:rPr>
                <w:rFonts w:ascii="Calibri" w:hAnsi="Calibri"/>
                <w:color w:val="000000"/>
                <w:sz w:val="18"/>
                <w:szCs w:val="18"/>
                <w:lang w:eastAsia="es-BO"/>
              </w:rPr>
            </w:pPr>
          </w:p>
          <w:p w14:paraId="503542F1" w14:textId="77777777" w:rsidR="007C1323" w:rsidRDefault="007C1323" w:rsidP="005D6135">
            <w:pPr>
              <w:rPr>
                <w:rFonts w:ascii="Calibri" w:hAnsi="Calibri"/>
                <w:color w:val="000000"/>
                <w:sz w:val="18"/>
                <w:szCs w:val="18"/>
                <w:lang w:eastAsia="es-BO"/>
              </w:rPr>
            </w:pPr>
          </w:p>
          <w:p w14:paraId="2655EF38" w14:textId="77777777" w:rsidR="007C1323" w:rsidRDefault="007C1323" w:rsidP="005D6135">
            <w:pPr>
              <w:rPr>
                <w:rFonts w:ascii="Calibri" w:hAnsi="Calibri"/>
                <w:color w:val="000000"/>
                <w:sz w:val="18"/>
                <w:szCs w:val="18"/>
                <w:lang w:eastAsia="es-BO"/>
              </w:rPr>
            </w:pPr>
          </w:p>
          <w:p w14:paraId="49C6FEC0" w14:textId="77777777" w:rsidR="007C1323" w:rsidRDefault="007C1323" w:rsidP="005D6135">
            <w:pPr>
              <w:rPr>
                <w:rFonts w:ascii="Calibri" w:hAnsi="Calibri"/>
                <w:color w:val="000000"/>
                <w:sz w:val="18"/>
                <w:szCs w:val="18"/>
                <w:lang w:eastAsia="es-BO"/>
              </w:rPr>
            </w:pPr>
          </w:p>
          <w:p w14:paraId="7227E98F" w14:textId="77777777" w:rsidR="007C1323" w:rsidRDefault="007C1323" w:rsidP="005D6135">
            <w:pPr>
              <w:rPr>
                <w:rFonts w:ascii="Calibri" w:hAnsi="Calibri"/>
                <w:color w:val="000000"/>
                <w:sz w:val="18"/>
                <w:szCs w:val="18"/>
                <w:lang w:eastAsia="es-BO"/>
              </w:rPr>
            </w:pPr>
          </w:p>
          <w:p w14:paraId="0037FCAD" w14:textId="77777777" w:rsidR="007C1323" w:rsidRDefault="007C1323" w:rsidP="005D6135">
            <w:pPr>
              <w:rPr>
                <w:rFonts w:ascii="Calibri" w:hAnsi="Calibri"/>
                <w:color w:val="000000"/>
                <w:sz w:val="18"/>
                <w:szCs w:val="18"/>
                <w:lang w:eastAsia="es-BO"/>
              </w:rPr>
            </w:pPr>
          </w:p>
          <w:p w14:paraId="7EE537B5" w14:textId="77777777" w:rsidR="007C1323" w:rsidRDefault="007C1323" w:rsidP="005D6135">
            <w:pPr>
              <w:rPr>
                <w:rFonts w:ascii="Calibri" w:hAnsi="Calibri"/>
                <w:color w:val="000000"/>
                <w:sz w:val="18"/>
                <w:szCs w:val="18"/>
                <w:lang w:eastAsia="es-BO"/>
              </w:rPr>
            </w:pPr>
          </w:p>
          <w:p w14:paraId="3A972A2B" w14:textId="77777777" w:rsidR="007C1323" w:rsidRDefault="007C1323" w:rsidP="005D6135">
            <w:pPr>
              <w:rPr>
                <w:rFonts w:ascii="Calibri" w:hAnsi="Calibri"/>
                <w:color w:val="000000"/>
                <w:sz w:val="18"/>
                <w:szCs w:val="18"/>
                <w:lang w:eastAsia="es-BO"/>
              </w:rPr>
            </w:pPr>
          </w:p>
          <w:p w14:paraId="54398ECF" w14:textId="77777777" w:rsidR="007C1323" w:rsidRDefault="007C1323" w:rsidP="005D6135">
            <w:pPr>
              <w:rPr>
                <w:rFonts w:ascii="Calibri" w:hAnsi="Calibri"/>
                <w:color w:val="000000"/>
                <w:sz w:val="18"/>
                <w:szCs w:val="18"/>
                <w:lang w:eastAsia="es-BO"/>
              </w:rPr>
            </w:pPr>
          </w:p>
          <w:p w14:paraId="3F287736" w14:textId="77777777" w:rsidR="007C1323" w:rsidRDefault="007C1323" w:rsidP="005D6135">
            <w:pPr>
              <w:rPr>
                <w:rFonts w:ascii="Calibri" w:hAnsi="Calibri"/>
                <w:color w:val="000000"/>
                <w:sz w:val="18"/>
                <w:szCs w:val="18"/>
                <w:lang w:eastAsia="es-BO"/>
              </w:rPr>
            </w:pPr>
          </w:p>
          <w:p w14:paraId="0E722E8F" w14:textId="77777777" w:rsidR="007C1323" w:rsidRPr="00727CE0" w:rsidRDefault="007C1323" w:rsidP="005D6135">
            <w:pPr>
              <w:rPr>
                <w:rFonts w:ascii="Calibri" w:hAnsi="Calibri"/>
                <w:color w:val="000000"/>
                <w:sz w:val="18"/>
                <w:szCs w:val="18"/>
                <w:lang w:eastAsia="es-BO"/>
              </w:rPr>
            </w:pPr>
            <w:r>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70D28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4”. Cuya principal aplicación se da en Instalaciones hidráulicas. </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Material de Policloruro de Vinilo (PVC) de 4",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Las juntas serán del Tipo campana – espiga</w:t>
            </w:r>
            <w:r w:rsidRPr="00727CE0">
              <w:rPr>
                <w:rFonts w:ascii="Calibri" w:hAnsi="Calibri"/>
                <w:color w:val="000000"/>
                <w:sz w:val="18"/>
                <w:szCs w:val="18"/>
                <w:lang w:eastAsia="es-BO"/>
              </w:rPr>
              <w:br/>
              <w:t>Las tuberías de PVC deberán cumplir con las siguientes normas:</w:t>
            </w:r>
            <w:r w:rsidRPr="00727CE0">
              <w:rPr>
                <w:rFonts w:ascii="Calibri" w:hAnsi="Calibri"/>
                <w:color w:val="000000"/>
                <w:sz w:val="18"/>
                <w:szCs w:val="18"/>
                <w:lang w:eastAsia="es-BO"/>
              </w:rPr>
              <w:br/>
              <w:t xml:space="preserve"> -Normas Bolivianas:         NB 213-77</w:t>
            </w:r>
            <w:r w:rsidRPr="00727CE0">
              <w:rPr>
                <w:rFonts w:ascii="Calibri" w:hAnsi="Calibri"/>
                <w:color w:val="000000"/>
                <w:sz w:val="18"/>
                <w:szCs w:val="18"/>
                <w:lang w:eastAsia="es-BO"/>
              </w:rPr>
              <w:br/>
              <w:t xml:space="preserve"> -Normas ASTM:   D-1785 y D-2241</w:t>
            </w:r>
            <w:r w:rsidRPr="00727CE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C1323" w:rsidRPr="00727CE0" w14:paraId="723CD7EC" w14:textId="77777777" w:rsidTr="005D613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DEB4790"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99</w:t>
            </w:r>
          </w:p>
        </w:tc>
        <w:tc>
          <w:tcPr>
            <w:tcW w:w="1251" w:type="pct"/>
            <w:tcBorders>
              <w:top w:val="nil"/>
              <w:left w:val="nil"/>
              <w:bottom w:val="single" w:sz="4" w:space="0" w:color="000000"/>
              <w:right w:val="single" w:sz="4" w:space="0" w:color="000000"/>
            </w:tcBorders>
            <w:shd w:val="clear" w:color="auto" w:fill="auto"/>
            <w:vAlign w:val="bottom"/>
            <w:hideMark/>
          </w:tcPr>
          <w:p w14:paraId="56253B8C"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D6A5AB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4267400"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27CE0">
              <w:rPr>
                <w:rFonts w:ascii="Calibri" w:hAnsi="Calibri"/>
                <w:color w:val="000000"/>
                <w:sz w:val="18"/>
                <w:szCs w:val="18"/>
                <w:lang w:eastAsia="es-BO"/>
              </w:rPr>
              <w:br/>
              <w:t xml:space="preserve">Se </w:t>
            </w:r>
            <w:proofErr w:type="gramStart"/>
            <w:r w:rsidRPr="00727CE0">
              <w:rPr>
                <w:rFonts w:ascii="Calibri" w:hAnsi="Calibri"/>
                <w:color w:val="000000"/>
                <w:sz w:val="18"/>
                <w:szCs w:val="18"/>
                <w:lang w:eastAsia="es-BO"/>
              </w:rPr>
              <w:t>utilizara</w:t>
            </w:r>
            <w:proofErr w:type="gramEnd"/>
            <w:r w:rsidRPr="00727CE0">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727CE0">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727CE0">
              <w:rPr>
                <w:rFonts w:ascii="Calibri" w:hAnsi="Calibri"/>
                <w:color w:val="000000"/>
                <w:sz w:val="18"/>
                <w:szCs w:val="18"/>
                <w:lang w:eastAsia="es-BO"/>
              </w:rPr>
              <w:t>portavidrio</w:t>
            </w:r>
            <w:proofErr w:type="spellEnd"/>
            <w:r w:rsidRPr="00727CE0">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727CE0">
              <w:rPr>
                <w:rFonts w:ascii="Calibri" w:hAnsi="Calibri"/>
                <w:color w:val="000000"/>
                <w:sz w:val="18"/>
                <w:szCs w:val="18"/>
                <w:lang w:eastAsia="es-BO"/>
              </w:rPr>
              <w:t>colocara</w:t>
            </w:r>
            <w:proofErr w:type="gramEnd"/>
            <w:r w:rsidRPr="00727CE0">
              <w:rPr>
                <w:rFonts w:ascii="Calibri" w:hAnsi="Calibri"/>
                <w:color w:val="000000"/>
                <w:sz w:val="18"/>
                <w:szCs w:val="18"/>
                <w:lang w:eastAsia="es-BO"/>
              </w:rPr>
              <w:t xml:space="preserve"> un angular para tener un mejor cierre de la ventana.</w:t>
            </w:r>
            <w:r w:rsidRPr="00727CE0">
              <w:rPr>
                <w:rFonts w:ascii="Calibri" w:hAnsi="Calibri"/>
                <w:color w:val="000000"/>
                <w:sz w:val="18"/>
                <w:szCs w:val="18"/>
                <w:lang w:eastAsia="es-BO"/>
              </w:rPr>
              <w:br/>
              <w:t>Deberá ser sellado/a con silicona todo el perímetro de acuerdo a requerimiento</w:t>
            </w:r>
          </w:p>
        </w:tc>
      </w:tr>
      <w:tr w:rsidR="007C1323" w:rsidRPr="00727CE0" w14:paraId="6F3E9A76" w14:textId="77777777" w:rsidTr="005D6135">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347438"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100</w:t>
            </w:r>
          </w:p>
        </w:tc>
        <w:tc>
          <w:tcPr>
            <w:tcW w:w="1251" w:type="pct"/>
            <w:tcBorders>
              <w:top w:val="nil"/>
              <w:left w:val="nil"/>
              <w:bottom w:val="single" w:sz="4" w:space="0" w:color="000000"/>
              <w:right w:val="single" w:sz="4" w:space="0" w:color="000000"/>
            </w:tcBorders>
            <w:shd w:val="clear" w:color="auto" w:fill="auto"/>
            <w:vAlign w:val="bottom"/>
            <w:hideMark/>
          </w:tcPr>
          <w:p w14:paraId="2E5B490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F0CA232"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2B75B8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C1323" w:rsidRPr="00727CE0" w14:paraId="5230928F" w14:textId="77777777" w:rsidTr="005D613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B893F5"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101</w:t>
            </w:r>
          </w:p>
        </w:tc>
        <w:tc>
          <w:tcPr>
            <w:tcW w:w="1251" w:type="pct"/>
            <w:tcBorders>
              <w:top w:val="nil"/>
              <w:left w:val="nil"/>
              <w:bottom w:val="single" w:sz="4" w:space="0" w:color="000000"/>
              <w:right w:val="single" w:sz="4" w:space="0" w:color="000000"/>
            </w:tcBorders>
            <w:shd w:val="clear" w:color="auto" w:fill="auto"/>
            <w:vAlign w:val="bottom"/>
            <w:hideMark/>
          </w:tcPr>
          <w:p w14:paraId="7710F7D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100EB24"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B499D9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27CE0">
              <w:rPr>
                <w:rFonts w:ascii="Calibri" w:hAnsi="Calibri"/>
                <w:color w:val="000000"/>
                <w:sz w:val="18"/>
                <w:szCs w:val="18"/>
                <w:lang w:eastAsia="es-BO"/>
              </w:rPr>
              <w:br/>
              <w:t xml:space="preserve">Se utilizara vidrio de e=4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Se utilizarán para el marco tubo de 60 x 30 (mm), el cual se sujetara a las jambas del vano con tornillos de 2 1/2” y ramplús Nº6.</w:t>
            </w:r>
            <w:r w:rsidRPr="00727CE0">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727CE0">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727CE0">
              <w:rPr>
                <w:rFonts w:ascii="Calibri" w:hAnsi="Calibri"/>
                <w:color w:val="000000"/>
                <w:sz w:val="18"/>
                <w:szCs w:val="18"/>
                <w:lang w:eastAsia="es-BO"/>
              </w:rPr>
              <w:t>unipunto</w:t>
            </w:r>
            <w:proofErr w:type="spellEnd"/>
            <w:r w:rsidRPr="00727CE0">
              <w:rPr>
                <w:rFonts w:ascii="Calibri" w:hAnsi="Calibri"/>
                <w:color w:val="000000"/>
                <w:sz w:val="18"/>
                <w:szCs w:val="18"/>
                <w:lang w:eastAsia="es-BO"/>
              </w:rPr>
              <w:t>, es decir que cierra solo al centro.</w:t>
            </w:r>
            <w:r w:rsidRPr="00727CE0">
              <w:rPr>
                <w:rFonts w:ascii="Calibri" w:hAnsi="Calibri"/>
                <w:color w:val="000000"/>
                <w:sz w:val="18"/>
                <w:szCs w:val="18"/>
                <w:lang w:eastAsia="es-BO"/>
              </w:rPr>
              <w:br/>
              <w:t>Deberá ser sellado/a con silicona todo el perímetro de acuerdo a requerimiento.</w:t>
            </w:r>
          </w:p>
        </w:tc>
      </w:tr>
      <w:tr w:rsidR="007C1323" w:rsidRPr="00727CE0" w14:paraId="76581250" w14:textId="77777777" w:rsidTr="005D613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7361F9"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102</w:t>
            </w:r>
          </w:p>
        </w:tc>
        <w:tc>
          <w:tcPr>
            <w:tcW w:w="1251" w:type="pct"/>
            <w:tcBorders>
              <w:top w:val="nil"/>
              <w:left w:val="nil"/>
              <w:bottom w:val="single" w:sz="4" w:space="0" w:color="000000"/>
              <w:right w:val="single" w:sz="4" w:space="0" w:color="000000"/>
            </w:tcBorders>
            <w:shd w:val="clear" w:color="auto" w:fill="auto"/>
            <w:vAlign w:val="bottom"/>
            <w:hideMark/>
          </w:tcPr>
          <w:p w14:paraId="6182681E"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62E13EDB"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6355057"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Las YEE PVC DESAGUE 2’’ serán de material de Policloruro de Vinilo (PVC), los accesorios deben tener las siguientes características:</w:t>
            </w:r>
            <w:r w:rsidRPr="00727CE0">
              <w:rPr>
                <w:rFonts w:ascii="Calibri" w:hAnsi="Calibri"/>
                <w:color w:val="000000"/>
                <w:sz w:val="18"/>
                <w:szCs w:val="18"/>
                <w:lang w:eastAsia="es-BO"/>
              </w:rPr>
              <w:br/>
              <w:t>Superficie externa e interna lisas y estar libres de grietas, fisuras, ondulaciones y otros defectos que alteren su calidad.</w:t>
            </w:r>
            <w:r w:rsidRPr="00727CE0">
              <w:rPr>
                <w:rFonts w:ascii="Calibri" w:hAnsi="Calibri"/>
                <w:color w:val="000000"/>
                <w:sz w:val="18"/>
                <w:szCs w:val="18"/>
                <w:lang w:eastAsia="es-BO"/>
              </w:rPr>
              <w:br/>
              <w:t>Los accesorios deberán ser de color uniforme.</w:t>
            </w:r>
            <w:r w:rsidRPr="00727CE0">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727CE0">
              <w:rPr>
                <w:rFonts w:ascii="Calibri" w:hAnsi="Calibri"/>
                <w:color w:val="000000"/>
                <w:sz w:val="18"/>
                <w:szCs w:val="18"/>
                <w:lang w:eastAsia="es-BO"/>
              </w:rPr>
              <w:t>Las productos</w:t>
            </w:r>
            <w:proofErr w:type="gramEnd"/>
            <w:r w:rsidRPr="00727CE0">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7C1323" w:rsidRPr="00727CE0" w14:paraId="3EFCA336" w14:textId="77777777" w:rsidTr="005D613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C378E1"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t>103</w:t>
            </w:r>
          </w:p>
        </w:tc>
        <w:tc>
          <w:tcPr>
            <w:tcW w:w="1251" w:type="pct"/>
            <w:tcBorders>
              <w:top w:val="nil"/>
              <w:left w:val="nil"/>
              <w:bottom w:val="single" w:sz="4" w:space="0" w:color="000000"/>
              <w:right w:val="single" w:sz="4" w:space="0" w:color="000000"/>
            </w:tcBorders>
            <w:shd w:val="clear" w:color="auto" w:fill="auto"/>
            <w:vAlign w:val="bottom"/>
            <w:hideMark/>
          </w:tcPr>
          <w:p w14:paraId="05012649"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18266A21"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4C242E4" w14:textId="77777777" w:rsidR="007C1323" w:rsidRDefault="007C1323" w:rsidP="005D6135">
            <w:pPr>
              <w:rPr>
                <w:rFonts w:ascii="Calibri" w:hAnsi="Calibri" w:cs="Tahoma"/>
                <w:color w:val="000000"/>
                <w:sz w:val="18"/>
                <w:szCs w:val="18"/>
                <w:lang w:eastAsia="es-BO"/>
              </w:rPr>
            </w:pPr>
            <w:r w:rsidRPr="00727CE0">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27CE0">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p w14:paraId="7B8CE291" w14:textId="77777777" w:rsidR="007C1323" w:rsidRDefault="007C1323" w:rsidP="005D6135">
            <w:pPr>
              <w:rPr>
                <w:rFonts w:ascii="Calibri" w:hAnsi="Calibri" w:cs="Tahoma"/>
                <w:color w:val="000000"/>
                <w:sz w:val="18"/>
                <w:szCs w:val="18"/>
                <w:lang w:eastAsia="es-BO"/>
              </w:rPr>
            </w:pPr>
          </w:p>
          <w:p w14:paraId="66DCC84A" w14:textId="77777777" w:rsidR="007C1323" w:rsidRPr="00727CE0" w:rsidRDefault="007C1323" w:rsidP="005D6135">
            <w:pPr>
              <w:rPr>
                <w:rFonts w:ascii="Calibri" w:hAnsi="Calibri"/>
                <w:color w:val="000000"/>
                <w:sz w:val="18"/>
                <w:szCs w:val="18"/>
                <w:lang w:eastAsia="es-BO"/>
              </w:rPr>
            </w:pPr>
          </w:p>
        </w:tc>
      </w:tr>
      <w:tr w:rsidR="007C1323" w:rsidRPr="00727CE0" w14:paraId="7A4E3510" w14:textId="77777777" w:rsidTr="005D613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0E30C5" w14:textId="77777777" w:rsidR="007C1323" w:rsidRPr="008C787E" w:rsidRDefault="007C1323" w:rsidP="005D6135">
            <w:pPr>
              <w:jc w:val="right"/>
              <w:rPr>
                <w:rFonts w:ascii="Calibri" w:hAnsi="Calibri"/>
                <w:color w:val="000000"/>
                <w:sz w:val="18"/>
                <w:szCs w:val="18"/>
                <w:lang w:eastAsia="es-BO"/>
              </w:rPr>
            </w:pPr>
            <w:r w:rsidRPr="008C787E">
              <w:rPr>
                <w:rFonts w:ascii="Calibri" w:hAnsi="Calibri"/>
                <w:color w:val="000000"/>
                <w:sz w:val="18"/>
                <w:szCs w:val="18"/>
              </w:rPr>
              <w:lastRenderedPageBreak/>
              <w:t>104</w:t>
            </w:r>
          </w:p>
        </w:tc>
        <w:tc>
          <w:tcPr>
            <w:tcW w:w="1251" w:type="pct"/>
            <w:tcBorders>
              <w:top w:val="nil"/>
              <w:left w:val="nil"/>
              <w:bottom w:val="single" w:sz="4" w:space="0" w:color="000000"/>
              <w:right w:val="single" w:sz="4" w:space="0" w:color="000000"/>
            </w:tcBorders>
            <w:shd w:val="clear" w:color="auto" w:fill="auto"/>
            <w:vAlign w:val="bottom"/>
            <w:hideMark/>
          </w:tcPr>
          <w:p w14:paraId="2471F3D3"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42A39BAD" w14:textId="77777777" w:rsidR="007C1323" w:rsidRPr="00727CE0" w:rsidRDefault="007C1323" w:rsidP="005D6135">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9981444" w14:textId="77777777" w:rsidR="007C1323" w:rsidRPr="00727CE0" w:rsidRDefault="007C1323" w:rsidP="005D6135">
            <w:pPr>
              <w:rPr>
                <w:rFonts w:ascii="Calibri" w:hAnsi="Calibri"/>
                <w:color w:val="000000"/>
                <w:sz w:val="18"/>
                <w:szCs w:val="18"/>
                <w:lang w:eastAsia="es-BO"/>
              </w:rPr>
            </w:pPr>
            <w:r w:rsidRPr="00727CE0">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27CE0">
              <w:rPr>
                <w:rFonts w:ascii="Calibri" w:hAnsi="Calibri" w:cs="Tahoma"/>
                <w:color w:val="000000"/>
                <w:sz w:val="18"/>
                <w:szCs w:val="18"/>
                <w:lang w:eastAsia="es-BO"/>
              </w:rPr>
              <w:t>aninado</w:t>
            </w:r>
            <w:proofErr w:type="spellEnd"/>
            <w:r w:rsidRPr="00727CE0">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727CE0">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27CE0">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727CE0">
              <w:rPr>
                <w:rFonts w:ascii="Calibri" w:hAnsi="Calibri" w:cs="Tahoma"/>
                <w:color w:val="000000"/>
                <w:sz w:val="18"/>
                <w:szCs w:val="18"/>
                <w:lang w:eastAsia="es-BO"/>
              </w:rPr>
              <w:br/>
              <w:t>La Entidad Ejecutora deberá garantizar que el material de referencia sea de buena calidad y de marca reconocida</w:t>
            </w:r>
          </w:p>
        </w:tc>
      </w:tr>
    </w:tbl>
    <w:p w14:paraId="2556A824" w14:textId="77777777" w:rsidR="007C1323" w:rsidRPr="00727CE0" w:rsidRDefault="007C1323" w:rsidP="007C1323">
      <w:pPr>
        <w:widowControl w:val="0"/>
        <w:autoSpaceDE w:val="0"/>
        <w:autoSpaceDN w:val="0"/>
        <w:rPr>
          <w:rFonts w:ascii="Verdana" w:eastAsia="Verdana" w:hAnsi="Verdana" w:cs="Verdana"/>
        </w:rPr>
      </w:pPr>
    </w:p>
    <w:p w14:paraId="087D3457" w14:textId="77777777" w:rsidR="007C1323" w:rsidRDefault="007C1323" w:rsidP="007C1323">
      <w:pPr>
        <w:spacing w:line="300" w:lineRule="auto"/>
        <w:jc w:val="both"/>
        <w:rPr>
          <w:rFonts w:ascii="Arial" w:hAnsi="Arial" w:cs="Arial"/>
          <w:b/>
          <w:i/>
          <w:u w:val="single"/>
        </w:rPr>
      </w:pPr>
    </w:p>
    <w:p w14:paraId="464D971E" w14:textId="77777777" w:rsidR="007C1323" w:rsidRPr="00593A04" w:rsidRDefault="007C1323" w:rsidP="007C1323">
      <w:pPr>
        <w:spacing w:line="300" w:lineRule="auto"/>
        <w:jc w:val="both"/>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7"/>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15C0C" w14:textId="77777777" w:rsidR="0071229D" w:rsidRDefault="0071229D">
      <w:r>
        <w:separator/>
      </w:r>
    </w:p>
  </w:endnote>
  <w:endnote w:type="continuationSeparator" w:id="0">
    <w:p w14:paraId="6BA5AD42" w14:textId="77777777" w:rsidR="0071229D" w:rsidRDefault="00712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02179" w14:textId="77777777" w:rsidR="0071229D" w:rsidRDefault="0071229D">
      <w:r>
        <w:separator/>
      </w:r>
    </w:p>
  </w:footnote>
  <w:footnote w:type="continuationSeparator" w:id="0">
    <w:p w14:paraId="6D3861CD" w14:textId="77777777" w:rsidR="0071229D" w:rsidRDefault="00712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5A770A"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5A770A"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0"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3"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3"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7"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2"/>
  </w:num>
  <w:num w:numId="3" w16cid:durableId="586886738">
    <w:abstractNumId w:val="14"/>
  </w:num>
  <w:num w:numId="4" w16cid:durableId="92825242">
    <w:abstractNumId w:val="26"/>
  </w:num>
  <w:num w:numId="5" w16cid:durableId="1558589916">
    <w:abstractNumId w:val="83"/>
  </w:num>
  <w:num w:numId="6" w16cid:durableId="898054340">
    <w:abstractNumId w:val="106"/>
  </w:num>
  <w:num w:numId="7" w16cid:durableId="1125999983">
    <w:abstractNumId w:val="88"/>
  </w:num>
  <w:num w:numId="8" w16cid:durableId="340275803">
    <w:abstractNumId w:val="118"/>
  </w:num>
  <w:num w:numId="9" w16cid:durableId="2036223664">
    <w:abstractNumId w:val="121"/>
  </w:num>
  <w:num w:numId="10" w16cid:durableId="76249167">
    <w:abstractNumId w:val="44"/>
  </w:num>
  <w:num w:numId="11" w16cid:durableId="47848052">
    <w:abstractNumId w:val="135"/>
  </w:num>
  <w:num w:numId="12" w16cid:durableId="1290815809">
    <w:abstractNumId w:val="137"/>
  </w:num>
  <w:num w:numId="13" w16cid:durableId="32119308">
    <w:abstractNumId w:val="66"/>
  </w:num>
  <w:num w:numId="14" w16cid:durableId="1682197766">
    <w:abstractNumId w:val="27"/>
  </w:num>
  <w:num w:numId="15" w16cid:durableId="758015575">
    <w:abstractNumId w:val="98"/>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5"/>
  </w:num>
  <w:num w:numId="19" w16cid:durableId="1396859534">
    <w:abstractNumId w:val="85"/>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2"/>
  </w:num>
  <w:num w:numId="25" w16cid:durableId="303438077">
    <w:abstractNumId w:val="60"/>
  </w:num>
  <w:num w:numId="26" w16cid:durableId="585915896">
    <w:abstractNumId w:val="64"/>
  </w:num>
  <w:num w:numId="27" w16cid:durableId="358435389">
    <w:abstractNumId w:val="99"/>
  </w:num>
  <w:num w:numId="28" w16cid:durableId="1565678630">
    <w:abstractNumId w:val="54"/>
  </w:num>
  <w:num w:numId="29" w16cid:durableId="427435443">
    <w:abstractNumId w:val="126"/>
  </w:num>
  <w:num w:numId="30" w16cid:durableId="785197030">
    <w:abstractNumId w:val="35"/>
  </w:num>
  <w:num w:numId="31" w16cid:durableId="716396608">
    <w:abstractNumId w:val="116"/>
  </w:num>
  <w:num w:numId="32" w16cid:durableId="965819559">
    <w:abstractNumId w:val="37"/>
  </w:num>
  <w:num w:numId="33" w16cid:durableId="1264151429">
    <w:abstractNumId w:val="97"/>
  </w:num>
  <w:num w:numId="34" w16cid:durableId="93137966">
    <w:abstractNumId w:val="82"/>
  </w:num>
  <w:num w:numId="35" w16cid:durableId="664819606">
    <w:abstractNumId w:val="19"/>
  </w:num>
  <w:num w:numId="36" w16cid:durableId="1991598041">
    <w:abstractNumId w:val="125"/>
  </w:num>
  <w:num w:numId="37" w16cid:durableId="2126924369">
    <w:abstractNumId w:val="122"/>
  </w:num>
  <w:num w:numId="38" w16cid:durableId="663825370">
    <w:abstractNumId w:val="104"/>
  </w:num>
  <w:num w:numId="39" w16cid:durableId="36123120">
    <w:abstractNumId w:val="92"/>
  </w:num>
  <w:num w:numId="40" w16cid:durableId="1513714623">
    <w:abstractNumId w:val="90"/>
  </w:num>
  <w:num w:numId="41" w16cid:durableId="1479222376">
    <w:abstractNumId w:val="78"/>
  </w:num>
  <w:num w:numId="42" w16cid:durableId="1189638795">
    <w:abstractNumId w:val="105"/>
  </w:num>
  <w:num w:numId="43" w16cid:durableId="893614089">
    <w:abstractNumId w:val="84"/>
  </w:num>
  <w:num w:numId="44" w16cid:durableId="1012224355">
    <w:abstractNumId w:val="114"/>
  </w:num>
  <w:num w:numId="45" w16cid:durableId="275213166">
    <w:abstractNumId w:val="81"/>
  </w:num>
  <w:num w:numId="46" w16cid:durableId="746459583">
    <w:abstractNumId w:val="33"/>
  </w:num>
  <w:num w:numId="47" w16cid:durableId="1735736149">
    <w:abstractNumId w:val="130"/>
  </w:num>
  <w:num w:numId="48" w16cid:durableId="644744922">
    <w:abstractNumId w:val="89"/>
  </w:num>
  <w:num w:numId="49" w16cid:durableId="1066301791">
    <w:abstractNumId w:val="102"/>
  </w:num>
  <w:num w:numId="50" w16cid:durableId="1046098961">
    <w:abstractNumId w:val="6"/>
  </w:num>
  <w:num w:numId="51" w16cid:durableId="1024138211">
    <w:abstractNumId w:val="68"/>
  </w:num>
  <w:num w:numId="52" w16cid:durableId="383136824">
    <w:abstractNumId w:val="51"/>
  </w:num>
  <w:num w:numId="53" w16cid:durableId="1135492137">
    <w:abstractNumId w:val="34"/>
  </w:num>
  <w:num w:numId="54" w16cid:durableId="1793593280">
    <w:abstractNumId w:val="24"/>
  </w:num>
  <w:num w:numId="55" w16cid:durableId="663893158">
    <w:abstractNumId w:val="100"/>
  </w:num>
  <w:num w:numId="56" w16cid:durableId="1476794917">
    <w:abstractNumId w:val="16"/>
  </w:num>
  <w:num w:numId="57" w16cid:durableId="1578319865">
    <w:abstractNumId w:val="38"/>
  </w:num>
  <w:num w:numId="58" w16cid:durableId="971859579">
    <w:abstractNumId w:val="119"/>
  </w:num>
  <w:num w:numId="59" w16cid:durableId="1606423924">
    <w:abstractNumId w:val="112"/>
  </w:num>
  <w:num w:numId="60" w16cid:durableId="920137775">
    <w:abstractNumId w:val="49"/>
  </w:num>
  <w:num w:numId="61" w16cid:durableId="1746487965">
    <w:abstractNumId w:val="131"/>
  </w:num>
  <w:num w:numId="62" w16cid:durableId="302126464">
    <w:abstractNumId w:val="39"/>
  </w:num>
  <w:num w:numId="63" w16cid:durableId="855312533">
    <w:abstractNumId w:val="61"/>
  </w:num>
  <w:num w:numId="64" w16cid:durableId="532965418">
    <w:abstractNumId w:val="58"/>
  </w:num>
  <w:num w:numId="65" w16cid:durableId="797257047">
    <w:abstractNumId w:val="50"/>
  </w:num>
  <w:num w:numId="66" w16cid:durableId="1502548507">
    <w:abstractNumId w:val="93"/>
  </w:num>
  <w:num w:numId="67" w16cid:durableId="794451446">
    <w:abstractNumId w:val="76"/>
  </w:num>
  <w:num w:numId="68" w16cid:durableId="2053261315">
    <w:abstractNumId w:val="103"/>
  </w:num>
  <w:num w:numId="69" w16cid:durableId="400832988">
    <w:abstractNumId w:val="30"/>
  </w:num>
  <w:num w:numId="70" w16cid:durableId="1111510100">
    <w:abstractNumId w:val="87"/>
  </w:num>
  <w:num w:numId="71" w16cid:durableId="577443164">
    <w:abstractNumId w:val="21"/>
  </w:num>
  <w:num w:numId="72" w16cid:durableId="492455005">
    <w:abstractNumId w:val="96"/>
  </w:num>
  <w:num w:numId="73" w16cid:durableId="1319766664">
    <w:abstractNumId w:val="101"/>
  </w:num>
  <w:num w:numId="74" w16cid:durableId="401367814">
    <w:abstractNumId w:val="15"/>
  </w:num>
  <w:num w:numId="75" w16cid:durableId="1144347144">
    <w:abstractNumId w:val="56"/>
  </w:num>
  <w:num w:numId="76" w16cid:durableId="620067140">
    <w:abstractNumId w:val="65"/>
  </w:num>
  <w:num w:numId="77" w16cid:durableId="451021479">
    <w:abstractNumId w:val="31"/>
  </w:num>
  <w:num w:numId="78" w16cid:durableId="547182432">
    <w:abstractNumId w:val="68"/>
    <w:lvlOverride w:ilvl="0">
      <w:startOverride w:val="1"/>
    </w:lvlOverride>
    <w:lvlOverride w:ilvl="1"/>
    <w:lvlOverride w:ilvl="2"/>
    <w:lvlOverride w:ilvl="3"/>
    <w:lvlOverride w:ilvl="4"/>
    <w:lvlOverride w:ilvl="5"/>
    <w:lvlOverride w:ilvl="6"/>
    <w:lvlOverride w:ilvl="7"/>
    <w:lvlOverride w:ilvl="8"/>
  </w:num>
  <w:num w:numId="79" w16cid:durableId="288053809">
    <w:abstractNumId w:val="41"/>
  </w:num>
  <w:num w:numId="80" w16cid:durableId="1617180123">
    <w:abstractNumId w:val="80"/>
  </w:num>
  <w:num w:numId="81" w16cid:durableId="1602833810">
    <w:abstractNumId w:val="124"/>
  </w:num>
  <w:num w:numId="82" w16cid:durableId="889460450">
    <w:abstractNumId w:val="115"/>
  </w:num>
  <w:num w:numId="83" w16cid:durableId="1552577699">
    <w:abstractNumId w:val="36"/>
  </w:num>
  <w:num w:numId="84" w16cid:durableId="1486627017">
    <w:abstractNumId w:val="25"/>
  </w:num>
  <w:num w:numId="85" w16cid:durableId="2049642994">
    <w:abstractNumId w:val="77"/>
  </w:num>
  <w:num w:numId="86" w16cid:durableId="636689873">
    <w:abstractNumId w:val="71"/>
  </w:num>
  <w:num w:numId="87" w16cid:durableId="485246788">
    <w:abstractNumId w:val="20"/>
  </w:num>
  <w:num w:numId="88" w16cid:durableId="1114209741">
    <w:abstractNumId w:val="73"/>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3"/>
  </w:num>
  <w:num w:numId="94" w16cid:durableId="1865558573">
    <w:abstractNumId w:val="79"/>
  </w:num>
  <w:num w:numId="95" w16cid:durableId="1048334299">
    <w:abstractNumId w:val="117"/>
  </w:num>
  <w:num w:numId="96" w16cid:durableId="1215040690">
    <w:abstractNumId w:val="13"/>
  </w:num>
  <w:num w:numId="97" w16cid:durableId="905190199">
    <w:abstractNumId w:val="46"/>
  </w:num>
  <w:num w:numId="98" w16cid:durableId="1217011226">
    <w:abstractNumId w:val="70"/>
  </w:num>
  <w:num w:numId="99" w16cid:durableId="2111392446">
    <w:abstractNumId w:val="55"/>
  </w:num>
  <w:num w:numId="100" w16cid:durableId="573392268">
    <w:abstractNumId w:val="86"/>
  </w:num>
  <w:num w:numId="101" w16cid:durableId="78019599">
    <w:abstractNumId w:val="132"/>
  </w:num>
  <w:num w:numId="102" w16cid:durableId="819690617">
    <w:abstractNumId w:val="8"/>
  </w:num>
  <w:num w:numId="103" w16cid:durableId="1858108427">
    <w:abstractNumId w:val="95"/>
  </w:num>
  <w:num w:numId="104" w16cid:durableId="1933589661">
    <w:abstractNumId w:val="2"/>
  </w:num>
  <w:num w:numId="105" w16cid:durableId="568536335">
    <w:abstractNumId w:val="111"/>
  </w:num>
  <w:num w:numId="106" w16cid:durableId="1150171239">
    <w:abstractNumId w:val="123"/>
  </w:num>
  <w:num w:numId="107" w16cid:durableId="243416977">
    <w:abstractNumId w:val="128"/>
  </w:num>
  <w:num w:numId="108" w16cid:durableId="1835758261">
    <w:abstractNumId w:val="22"/>
  </w:num>
  <w:num w:numId="109" w16cid:durableId="1577671396">
    <w:abstractNumId w:val="74"/>
  </w:num>
  <w:num w:numId="110" w16cid:durableId="604264649">
    <w:abstractNumId w:val="9"/>
  </w:num>
  <w:num w:numId="111" w16cid:durableId="1473404154">
    <w:abstractNumId w:val="107"/>
  </w:num>
  <w:num w:numId="112" w16cid:durableId="846478793">
    <w:abstractNumId w:val="47"/>
  </w:num>
  <w:num w:numId="113" w16cid:durableId="2047171040">
    <w:abstractNumId w:val="52"/>
  </w:num>
  <w:num w:numId="114" w16cid:durableId="500393444">
    <w:abstractNumId w:val="29"/>
  </w:num>
  <w:num w:numId="115" w16cid:durableId="518663114">
    <w:abstractNumId w:val="129"/>
  </w:num>
  <w:num w:numId="116" w16cid:durableId="298851101">
    <w:abstractNumId w:val="69"/>
  </w:num>
  <w:num w:numId="117" w16cid:durableId="1456681892">
    <w:abstractNumId w:val="127"/>
  </w:num>
  <w:num w:numId="118" w16cid:durableId="1404528284">
    <w:abstractNumId w:val="120"/>
  </w:num>
  <w:num w:numId="119" w16cid:durableId="1111557311">
    <w:abstractNumId w:val="110"/>
  </w:num>
  <w:num w:numId="120" w16cid:durableId="1104305069">
    <w:abstractNumId w:val="136"/>
  </w:num>
  <w:num w:numId="121" w16cid:durableId="882449159">
    <w:abstractNumId w:val="40"/>
  </w:num>
  <w:num w:numId="122" w16cid:durableId="1226065524">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7"/>
  </w:num>
  <w:num w:numId="125" w16cid:durableId="592973333">
    <w:abstractNumId w:val="91"/>
  </w:num>
  <w:num w:numId="126" w16cid:durableId="1210533988">
    <w:abstractNumId w:val="108"/>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33"/>
  </w:num>
  <w:num w:numId="131" w16cid:durableId="1554657784">
    <w:abstractNumId w:val="42"/>
  </w:num>
  <w:num w:numId="132" w16cid:durableId="844635417">
    <w:abstractNumId w:val="94"/>
  </w:num>
  <w:num w:numId="133" w16cid:durableId="787964807">
    <w:abstractNumId w:val="59"/>
  </w:num>
  <w:num w:numId="134" w16cid:durableId="545680588">
    <w:abstractNumId w:val="134"/>
  </w:num>
  <w:num w:numId="135" w16cid:durableId="1185750277">
    <w:abstractNumId w:val="113"/>
  </w:num>
  <w:num w:numId="136" w16cid:durableId="344747783">
    <w:abstractNumId w:val="6"/>
    <w:lvlOverride w:ilvl="0">
      <w:startOverride w:val="1"/>
    </w:lvlOverride>
    <w:lvlOverride w:ilvl="1"/>
    <w:lvlOverride w:ilvl="2"/>
    <w:lvlOverride w:ilvl="3"/>
    <w:lvlOverride w:ilvl="4"/>
    <w:lvlOverride w:ilvl="5"/>
    <w:lvlOverride w:ilvl="6"/>
    <w:lvlOverride w:ilvl="7"/>
    <w:lvlOverride w:ilvl="8"/>
  </w:num>
  <w:num w:numId="137" w16cid:durableId="2075732384">
    <w:abstractNumId w:val="57"/>
  </w:num>
  <w:num w:numId="138" w16cid:durableId="1908760821">
    <w:abstractNumId w:val="102"/>
    <w:lvlOverride w:ilvl="0">
      <w:startOverride w:val="1"/>
    </w:lvlOverride>
    <w:lvlOverride w:ilvl="1"/>
    <w:lvlOverride w:ilvl="2"/>
    <w:lvlOverride w:ilvl="3"/>
    <w:lvlOverride w:ilvl="4"/>
    <w:lvlOverride w:ilvl="5"/>
    <w:lvlOverride w:ilvl="6"/>
    <w:lvlOverride w:ilvl="7"/>
    <w:lvlOverride w:ilvl="8"/>
  </w:num>
  <w:num w:numId="139" w16cid:durableId="323631998">
    <w:abstractNumId w:val="43"/>
  </w:num>
  <w:num w:numId="140" w16cid:durableId="398091271">
    <w:abstractNumId w:val="53"/>
  </w:num>
  <w:num w:numId="141" w16cid:durableId="1148741405">
    <w:abstractNumId w:val="28"/>
  </w:num>
  <w:num w:numId="142" w16cid:durableId="1596087548">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32660842">
    <w:abstractNumId w:val="109"/>
  </w:num>
  <w:num w:numId="144" w16cid:durableId="1048337207">
    <w:abstractNumId w:val="6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51"/>
    <w:rsid w:val="000027B5"/>
    <w:rsid w:val="00002812"/>
    <w:rsid w:val="00002AB7"/>
    <w:rsid w:val="00002C61"/>
    <w:rsid w:val="000035E6"/>
    <w:rsid w:val="000038D7"/>
    <w:rsid w:val="000039FC"/>
    <w:rsid w:val="00004448"/>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67C"/>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B02"/>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342"/>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C7B"/>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0C0"/>
    <w:rsid w:val="005A231D"/>
    <w:rsid w:val="005A2A1F"/>
    <w:rsid w:val="005A2CCC"/>
    <w:rsid w:val="005A2DEE"/>
    <w:rsid w:val="005A3159"/>
    <w:rsid w:val="005A3D0C"/>
    <w:rsid w:val="005A3DA8"/>
    <w:rsid w:val="005A3FA5"/>
    <w:rsid w:val="005A4669"/>
    <w:rsid w:val="005A535B"/>
    <w:rsid w:val="005A5897"/>
    <w:rsid w:val="005A5EE6"/>
    <w:rsid w:val="005A65A1"/>
    <w:rsid w:val="005A770A"/>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0D3"/>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DE7"/>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9D"/>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23"/>
    <w:rsid w:val="007C138F"/>
    <w:rsid w:val="007C1DD1"/>
    <w:rsid w:val="007C1F63"/>
    <w:rsid w:val="007C216D"/>
    <w:rsid w:val="007C2200"/>
    <w:rsid w:val="007C2893"/>
    <w:rsid w:val="007C28F2"/>
    <w:rsid w:val="007C2D72"/>
    <w:rsid w:val="007C45C9"/>
    <w:rsid w:val="007C696C"/>
    <w:rsid w:val="007C6A04"/>
    <w:rsid w:val="007C6A4B"/>
    <w:rsid w:val="007C6D81"/>
    <w:rsid w:val="007C6E4B"/>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977"/>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6EC"/>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9D7"/>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CE3"/>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478"/>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E0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059"/>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57B"/>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89C"/>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7DA"/>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76547</Words>
  <Characters>421012</Characters>
  <Application>Microsoft Office Word</Application>
  <DocSecurity>0</DocSecurity>
  <Lines>3508</Lines>
  <Paragraphs>993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2025-02-12T22:25:00Z</cp:lastPrinted>
  <dcterms:created xsi:type="dcterms:W3CDTF">2025-02-19T01:26:00Z</dcterms:created>
  <dcterms:modified xsi:type="dcterms:W3CDTF">2025-02-19T01:26:00Z</dcterms:modified>
</cp:coreProperties>
</file>