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52A70" w:rsidRPr="00AC7566" w:rsidRDefault="00252A70"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2A70" w:rsidRDefault="00252A70"/>
    <w:p w:rsidR="00252A70" w:rsidRDefault="00252A70"/>
    <w:p w:rsidR="00252A70" w:rsidRDefault="00252A70"/>
    <w:p w:rsidR="00252A70" w:rsidRDefault="00252A70"/>
    <w:tbl>
      <w:tblPr>
        <w:tblW w:w="5090" w:type="pct"/>
        <w:tblLook w:val="04A0" w:firstRow="1" w:lastRow="0" w:firstColumn="1" w:lastColumn="0" w:noHBand="0" w:noVBand="1"/>
      </w:tblPr>
      <w:tblGrid>
        <w:gridCol w:w="1861"/>
        <w:gridCol w:w="5084"/>
        <w:gridCol w:w="2002"/>
      </w:tblGrid>
      <w:tr w:rsidR="00252A70" w:rsidRPr="00AE79D2" w:rsidTr="00436348">
        <w:trPr>
          <w:trHeight w:val="555"/>
        </w:trPr>
        <w:tc>
          <w:tcPr>
            <w:tcW w:w="1040" w:type="pct"/>
            <w:vMerge w:val="restart"/>
            <w:shd w:val="clear" w:color="auto" w:fill="auto"/>
          </w:tcPr>
          <w:p w:rsidR="00252A70" w:rsidRPr="008A2E88" w:rsidRDefault="00252A70" w:rsidP="00AA51A9">
            <w:pPr>
              <w:pStyle w:val="Encabezado"/>
              <w:rPr>
                <w:rFonts w:ascii="Arial Narrow" w:hAnsi="Arial Narrow"/>
                <w:b/>
                <w:color w:val="0070C0"/>
                <w:sz w:val="8"/>
                <w:szCs w:val="8"/>
              </w:rPr>
            </w:pPr>
          </w:p>
        </w:tc>
        <w:tc>
          <w:tcPr>
            <w:tcW w:w="2841" w:type="pct"/>
            <w:shd w:val="clear" w:color="auto" w:fill="auto"/>
            <w:vAlign w:val="bottom"/>
          </w:tcPr>
          <w:p w:rsidR="00252A70" w:rsidRPr="008A2E88" w:rsidRDefault="00252A70" w:rsidP="00AA51A9">
            <w:pPr>
              <w:pStyle w:val="Encabezado"/>
              <w:jc w:val="center"/>
              <w:rPr>
                <w:rFonts w:ascii="Arial" w:hAnsi="Arial" w:cs="Arial"/>
                <w:color w:val="0070C0"/>
                <w:sz w:val="24"/>
              </w:rPr>
            </w:pPr>
          </w:p>
          <w:p w:rsidR="00252A70" w:rsidRPr="008A2E88" w:rsidRDefault="00252A70" w:rsidP="00AA51A9">
            <w:pPr>
              <w:pStyle w:val="Encabezado"/>
              <w:jc w:val="center"/>
              <w:rPr>
                <w:rFonts w:ascii="Arial" w:hAnsi="Arial" w:cs="Arial"/>
                <w:color w:val="0070C0"/>
                <w:sz w:val="24"/>
              </w:rPr>
            </w:pPr>
          </w:p>
          <w:p w:rsidR="00252A70" w:rsidRPr="008A2E88" w:rsidRDefault="00252A70"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19" w:type="pct"/>
            <w:vMerge w:val="restart"/>
            <w:shd w:val="clear" w:color="auto" w:fill="auto"/>
          </w:tcPr>
          <w:p w:rsidR="00252A70" w:rsidRPr="008A2E88" w:rsidRDefault="00252A70" w:rsidP="00AA51A9">
            <w:pPr>
              <w:pStyle w:val="Encabezado"/>
              <w:jc w:val="right"/>
            </w:pPr>
          </w:p>
        </w:tc>
      </w:tr>
      <w:tr w:rsidR="00252A70" w:rsidRPr="00AE79D2" w:rsidTr="00436348">
        <w:trPr>
          <w:trHeight w:val="555"/>
        </w:trPr>
        <w:tc>
          <w:tcPr>
            <w:tcW w:w="1040" w:type="pct"/>
            <w:vMerge/>
            <w:shd w:val="clear" w:color="auto" w:fill="auto"/>
          </w:tcPr>
          <w:p w:rsidR="00252A70" w:rsidRPr="008A2E88" w:rsidRDefault="00252A70" w:rsidP="00AA51A9">
            <w:pPr>
              <w:pStyle w:val="Encabezado"/>
              <w:jc w:val="both"/>
              <w:rPr>
                <w:noProof/>
                <w:color w:val="0070C0"/>
                <w:sz w:val="18"/>
                <w:lang w:val="es-BO" w:eastAsia="es-BO"/>
              </w:rPr>
            </w:pPr>
          </w:p>
        </w:tc>
        <w:tc>
          <w:tcPr>
            <w:tcW w:w="2841" w:type="pct"/>
            <w:shd w:val="clear" w:color="auto" w:fill="auto"/>
          </w:tcPr>
          <w:p w:rsidR="00252A70" w:rsidRPr="008A2E88" w:rsidRDefault="00252A70" w:rsidP="00436348">
            <w:pPr>
              <w:jc w:val="center"/>
              <w:rPr>
                <w:rFonts w:ascii="Arial" w:hAnsi="Arial" w:cs="Arial"/>
                <w:color w:val="0070C0"/>
                <w:sz w:val="34"/>
                <w:szCs w:val="34"/>
              </w:rPr>
            </w:pPr>
            <w:r w:rsidRPr="008A2E88">
              <w:rPr>
                <w:rFonts w:ascii="Century Gothic" w:hAnsi="Century Gothic"/>
                <w:b/>
                <w:color w:val="0070C0"/>
                <w:sz w:val="32"/>
                <w:szCs w:val="34"/>
              </w:rPr>
              <w:t xml:space="preserve">AGENCIA ESTATAL DE </w:t>
            </w:r>
            <w:r>
              <w:rPr>
                <w:rFonts w:ascii="Century Gothic" w:hAnsi="Century Gothic"/>
                <w:b/>
                <w:color w:val="0070C0"/>
                <w:sz w:val="32"/>
                <w:szCs w:val="34"/>
              </w:rPr>
              <w:t>V</w:t>
            </w:r>
            <w:r w:rsidRPr="008A2E88">
              <w:rPr>
                <w:rFonts w:ascii="Century Gothic" w:hAnsi="Century Gothic"/>
                <w:b/>
                <w:color w:val="0070C0"/>
                <w:sz w:val="32"/>
                <w:szCs w:val="34"/>
              </w:rPr>
              <w:t>IVIENDA</w:t>
            </w:r>
          </w:p>
        </w:tc>
        <w:tc>
          <w:tcPr>
            <w:tcW w:w="1119" w:type="pct"/>
            <w:vMerge/>
            <w:shd w:val="clear" w:color="auto" w:fill="auto"/>
          </w:tcPr>
          <w:p w:rsidR="00252A70" w:rsidRPr="00AE79D2" w:rsidRDefault="00252A70" w:rsidP="00AA51A9">
            <w:pPr>
              <w:pStyle w:val="Encabezado"/>
              <w:jc w:val="right"/>
              <w:rPr>
                <w:noProof/>
                <w:color w:val="2F5496"/>
                <w:lang w:val="es-BO" w:eastAsia="es-BO"/>
              </w:rPr>
            </w:pPr>
          </w:p>
        </w:tc>
      </w:tr>
    </w:tbl>
    <w:p w:rsidR="00252A70" w:rsidRPr="00AE79D2" w:rsidRDefault="00252A70"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252A70" w:rsidRPr="00AE79D2" w:rsidRDefault="00252A70" w:rsidP="004E6F56">
      <w:pPr>
        <w:rPr>
          <w:rFonts w:ascii="Century Gothic" w:hAnsi="Century Gothic"/>
          <w:b/>
          <w:i/>
          <w:color w:val="1F497D"/>
          <w:sz w:val="24"/>
          <w:szCs w:val="24"/>
        </w:rPr>
      </w:pPr>
    </w:p>
    <w:p w:rsidR="00252A70" w:rsidRPr="00436348" w:rsidRDefault="00252A70" w:rsidP="00226A9B">
      <w:pPr>
        <w:jc w:val="center"/>
        <w:rPr>
          <w:rFonts w:ascii="Bookman Old Style" w:hAnsi="Bookman Old Style" w:cs="Arial"/>
          <w:b/>
          <w:sz w:val="40"/>
          <w:szCs w:val="40"/>
          <w:lang w:val="es-BO"/>
        </w:rPr>
      </w:pPr>
      <w:r w:rsidRPr="00436348">
        <w:rPr>
          <w:rFonts w:ascii="Bookman Old Style" w:hAnsi="Bookman Old Style" w:cs="Arial"/>
          <w:b/>
          <w:sz w:val="40"/>
          <w:szCs w:val="40"/>
          <w:lang w:val="es-BO"/>
        </w:rPr>
        <w:t>DIRECCIÓN DEPARTAMENTAL PANDO</w:t>
      </w:r>
    </w:p>
    <w:p w:rsidR="00252A70" w:rsidRPr="00AE79D2" w:rsidRDefault="00252A70" w:rsidP="00226A9B">
      <w:pPr>
        <w:jc w:val="center"/>
        <w:rPr>
          <w:rFonts w:ascii="Verdana" w:hAnsi="Verdana" w:cs="Arial"/>
          <w:b/>
          <w:sz w:val="24"/>
          <w:szCs w:val="18"/>
          <w:lang w:val="es-BO"/>
        </w:rPr>
      </w:pPr>
    </w:p>
    <w:p w:rsidR="00252A70" w:rsidRPr="00A6576E" w:rsidRDefault="00252A70" w:rsidP="006E0D39">
      <w:pPr>
        <w:rPr>
          <w:rFonts w:ascii="Century Gothic" w:hAnsi="Century Gothic"/>
          <w:color w:val="1F497D"/>
          <w:sz w:val="18"/>
          <w:szCs w:val="24"/>
        </w:rPr>
      </w:pPr>
    </w:p>
    <w:p w:rsidR="00252A70" w:rsidRDefault="00252A70"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252A70" w:rsidRDefault="00252A70"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252A70" w:rsidRDefault="00252A70"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53B006A">
                <wp:simplePos x="0" y="0"/>
                <wp:positionH relativeFrom="column">
                  <wp:posOffset>182283</wp:posOffset>
                </wp:positionH>
                <wp:positionV relativeFrom="paragraph">
                  <wp:posOffset>215417</wp:posOffset>
                </wp:positionV>
                <wp:extent cx="5537835" cy="3910083"/>
                <wp:effectExtent l="0" t="0" r="24765" b="1460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10083"/>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40578E" w:rsidRPr="00436348" w:rsidRDefault="0040578E"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40578E" w:rsidRDefault="0040578E" w:rsidP="00524E8A">
                            <w:pPr>
                              <w:jc w:val="center"/>
                              <w:rPr>
                                <w:rFonts w:ascii="Century Gothic" w:hAnsi="Century Gothic" w:cs="Arial"/>
                                <w:b/>
                                <w:color w:val="000000" w:themeColor="text1"/>
                                <w:sz w:val="22"/>
                              </w:rPr>
                            </w:pPr>
                          </w:p>
                          <w:p w:rsidR="0040578E" w:rsidRPr="00436348" w:rsidRDefault="0040578E" w:rsidP="00436348">
                            <w:pPr>
                              <w:jc w:val="center"/>
                              <w:rPr>
                                <w:rFonts w:ascii="Bookman Old Style" w:hAnsi="Bookman Old Style" w:cs="Arial"/>
                                <w:b/>
                                <w:color w:val="0000FF"/>
                                <w:sz w:val="36"/>
                              </w:rPr>
                            </w:pPr>
                            <w:r w:rsidRPr="00D276C6">
                              <w:rPr>
                                <w:rFonts w:ascii="Bookman Old Style" w:hAnsi="Bookman Old Style" w:cs="Arial"/>
                                <w:b/>
                                <w:noProof/>
                                <w:color w:val="0000FF"/>
                                <w:sz w:val="36"/>
                              </w:rPr>
                              <w:t>PROYECTO DE VIVIENDA NUEVA EN EL MUNICIPIO DE PUERTO RICO -FASE(V) 2024- PANDO</w:t>
                            </w:r>
                          </w:p>
                          <w:p w:rsidR="0040578E" w:rsidRDefault="0040578E" w:rsidP="00524E8A">
                            <w:pPr>
                              <w:jc w:val="center"/>
                              <w:rPr>
                                <w:rFonts w:ascii="Century Gothic" w:hAnsi="Century Gothic" w:cs="Arial"/>
                                <w:b/>
                                <w:color w:val="000000" w:themeColor="text1"/>
                                <w:sz w:val="32"/>
                              </w:rPr>
                            </w:pPr>
                          </w:p>
                          <w:p w:rsidR="0040578E" w:rsidRPr="00436348" w:rsidRDefault="0040578E"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40578E" w:rsidRPr="00436348" w:rsidRDefault="0040578E" w:rsidP="00524E8A">
                            <w:pPr>
                              <w:jc w:val="center"/>
                              <w:rPr>
                                <w:rFonts w:ascii="Century Gothic" w:hAnsi="Century Gothic" w:cs="Arial"/>
                                <w:b/>
                                <w:color w:val="000000" w:themeColor="text1"/>
                                <w:sz w:val="16"/>
                                <w:szCs w:val="16"/>
                              </w:rPr>
                            </w:pPr>
                          </w:p>
                          <w:p w:rsidR="0040578E" w:rsidRPr="00436348" w:rsidRDefault="0040578E" w:rsidP="00226A9B">
                            <w:pPr>
                              <w:jc w:val="center"/>
                              <w:rPr>
                                <w:rFonts w:ascii="Bookman Old Style" w:hAnsi="Bookman Old Style"/>
                                <w:b/>
                                <w:color w:val="0000FF"/>
                                <w:sz w:val="32"/>
                                <w:lang w:val="es-AR"/>
                              </w:rPr>
                            </w:pPr>
                            <w:r w:rsidRPr="00D276C6">
                              <w:rPr>
                                <w:rFonts w:ascii="Bookman Old Style" w:hAnsi="Bookman Old Style"/>
                                <w:b/>
                                <w:noProof/>
                                <w:color w:val="0000FF"/>
                                <w:sz w:val="32"/>
                                <w:lang w:val="es-AR"/>
                              </w:rPr>
                              <w:t>AEV/PN/DO/N° 007/2025</w:t>
                            </w:r>
                          </w:p>
                          <w:p w:rsidR="0040578E" w:rsidRPr="004669A0" w:rsidRDefault="0040578E" w:rsidP="00226A9B">
                            <w:pPr>
                              <w:jc w:val="center"/>
                              <w:rPr>
                                <w:rFonts w:ascii="Century Gothic" w:hAnsi="Century Gothic"/>
                                <w:b/>
                                <w:color w:val="0000FF"/>
                                <w:sz w:val="32"/>
                                <w:lang w:val="es-AR"/>
                              </w:rPr>
                            </w:pPr>
                          </w:p>
                          <w:p w:rsidR="0040578E" w:rsidRPr="004369E5" w:rsidRDefault="0040578E"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40578E" w:rsidRPr="00436348" w:rsidRDefault="0040578E" w:rsidP="00524E8A">
                            <w:pPr>
                              <w:jc w:val="center"/>
                              <w:rPr>
                                <w:rFonts w:ascii="Century Gothic" w:hAnsi="Century Gothic" w:cs="Arial"/>
                                <w:b/>
                                <w:color w:val="000000" w:themeColor="text1"/>
                                <w:sz w:val="16"/>
                                <w:szCs w:val="16"/>
                              </w:rPr>
                            </w:pPr>
                          </w:p>
                          <w:p w:rsidR="0040578E" w:rsidRPr="00436348" w:rsidRDefault="0040578E" w:rsidP="00524E8A">
                            <w:pPr>
                              <w:jc w:val="center"/>
                              <w:rPr>
                                <w:rFonts w:ascii="Bookman Old Style" w:hAnsi="Bookman Old Style"/>
                                <w:b/>
                                <w:color w:val="FF0000"/>
                                <w:sz w:val="32"/>
                                <w:lang w:val="es-AR"/>
                              </w:rPr>
                            </w:pPr>
                            <w:r w:rsidRPr="00D276C6">
                              <w:rPr>
                                <w:rFonts w:ascii="Bookman Old Style" w:hAnsi="Bookman Old Style"/>
                                <w:b/>
                                <w:noProof/>
                                <w:color w:val="FF0000"/>
                                <w:sz w:val="32"/>
                                <w:lang w:val="es-AR"/>
                              </w:rPr>
                              <w:t>Primera Convocatoria</w:t>
                            </w:r>
                          </w:p>
                          <w:p w:rsidR="0040578E" w:rsidRDefault="0040578E" w:rsidP="00524E8A">
                            <w:pPr>
                              <w:jc w:val="center"/>
                              <w:rPr>
                                <w:rFonts w:ascii="Century Gothic" w:hAnsi="Century Gothic"/>
                                <w:b/>
                                <w:sz w:val="32"/>
                                <w:lang w:val="es-AR"/>
                              </w:rPr>
                            </w:pPr>
                          </w:p>
                          <w:p w:rsidR="0040578E" w:rsidRPr="0016594B" w:rsidRDefault="0040578E"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0578E" w:rsidRDefault="0040578E" w:rsidP="00524E8A">
                            <w:pPr>
                              <w:jc w:val="center"/>
                              <w:rPr>
                                <w:rFonts w:ascii="Century Gothic" w:hAnsi="Century Gothic"/>
                                <w:b/>
                                <w:sz w:val="32"/>
                                <w:lang w:val="es-AR"/>
                              </w:rPr>
                            </w:pPr>
                          </w:p>
                          <w:p w:rsidR="0040578E" w:rsidRDefault="0040578E" w:rsidP="00524E8A">
                            <w:pPr>
                              <w:jc w:val="center"/>
                              <w:rPr>
                                <w:rFonts w:ascii="Century Gothic" w:hAnsi="Century Gothic"/>
                                <w:b/>
                                <w:sz w:val="32"/>
                                <w:lang w:val="es-AR"/>
                              </w:rPr>
                            </w:pPr>
                          </w:p>
                          <w:p w:rsidR="0040578E" w:rsidRDefault="0040578E" w:rsidP="00524E8A">
                            <w:pPr>
                              <w:jc w:val="center"/>
                              <w:rPr>
                                <w:rFonts w:ascii="Century Gothic" w:hAnsi="Century Gothic"/>
                                <w:b/>
                                <w:sz w:val="32"/>
                                <w:lang w:val="es-AR"/>
                              </w:rPr>
                            </w:pPr>
                          </w:p>
                          <w:p w:rsidR="0040578E" w:rsidRDefault="0040578E" w:rsidP="00524E8A">
                            <w:pPr>
                              <w:jc w:val="center"/>
                              <w:rPr>
                                <w:rFonts w:ascii="Century Gothic" w:hAnsi="Century Gothic"/>
                                <w:b/>
                                <w:sz w:val="32"/>
                                <w:lang w:val="es-AR"/>
                              </w:rPr>
                            </w:pPr>
                          </w:p>
                          <w:p w:rsidR="0040578E" w:rsidRPr="00335F1B" w:rsidRDefault="0040578E" w:rsidP="00524E8A">
                            <w:pPr>
                              <w:jc w:val="center"/>
                              <w:rPr>
                                <w:rFonts w:ascii="Century Gothic" w:hAnsi="Century Gothic"/>
                                <w:b/>
                                <w:sz w:val="32"/>
                                <w:lang w:val="es-AR"/>
                              </w:rPr>
                            </w:pPr>
                            <w:r>
                              <w:rPr>
                                <w:rFonts w:ascii="Century Gothic" w:hAnsi="Century Gothic"/>
                                <w:b/>
                                <w:sz w:val="32"/>
                                <w:lang w:val="es-AR"/>
                              </w:rPr>
                              <w:t>.</w:t>
                            </w:r>
                          </w:p>
                          <w:p w:rsidR="0040578E" w:rsidRPr="00335F1B" w:rsidRDefault="0040578E"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5pt;margin-top:16.95pt;width:436.05pt;height:3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" fillcolor="white [3201]" strokecolor="black [3200]" strokeweight="2pt">
                <v:textbox>
                  <w:txbxContent>
                    <w:p w:rsidR="0040578E" w:rsidRPr="00436348" w:rsidRDefault="0040578E"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40578E" w:rsidRDefault="0040578E" w:rsidP="00524E8A">
                      <w:pPr>
                        <w:jc w:val="center"/>
                        <w:rPr>
                          <w:rFonts w:ascii="Century Gothic" w:hAnsi="Century Gothic" w:cs="Arial"/>
                          <w:b/>
                          <w:color w:val="000000" w:themeColor="text1"/>
                          <w:sz w:val="22"/>
                        </w:rPr>
                      </w:pPr>
                    </w:p>
                    <w:p w:rsidR="0040578E" w:rsidRPr="00436348" w:rsidRDefault="0040578E" w:rsidP="00436348">
                      <w:pPr>
                        <w:jc w:val="center"/>
                        <w:rPr>
                          <w:rFonts w:ascii="Bookman Old Style" w:hAnsi="Bookman Old Style" w:cs="Arial"/>
                          <w:b/>
                          <w:color w:val="0000FF"/>
                          <w:sz w:val="36"/>
                        </w:rPr>
                      </w:pPr>
                      <w:r w:rsidRPr="00D276C6">
                        <w:rPr>
                          <w:rFonts w:ascii="Bookman Old Style" w:hAnsi="Bookman Old Style" w:cs="Arial"/>
                          <w:b/>
                          <w:noProof/>
                          <w:color w:val="0000FF"/>
                          <w:sz w:val="36"/>
                        </w:rPr>
                        <w:t>PROYECTO DE VIVIENDA NUEVA EN EL MUNICIPIO DE PUERTO RICO -FASE(V) 2024- PANDO</w:t>
                      </w:r>
                    </w:p>
                    <w:p w:rsidR="0040578E" w:rsidRDefault="0040578E" w:rsidP="00524E8A">
                      <w:pPr>
                        <w:jc w:val="center"/>
                        <w:rPr>
                          <w:rFonts w:ascii="Century Gothic" w:hAnsi="Century Gothic" w:cs="Arial"/>
                          <w:b/>
                          <w:color w:val="000000" w:themeColor="text1"/>
                          <w:sz w:val="32"/>
                        </w:rPr>
                      </w:pPr>
                    </w:p>
                    <w:p w:rsidR="0040578E" w:rsidRPr="00436348" w:rsidRDefault="0040578E"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40578E" w:rsidRPr="00436348" w:rsidRDefault="0040578E" w:rsidP="00524E8A">
                      <w:pPr>
                        <w:jc w:val="center"/>
                        <w:rPr>
                          <w:rFonts w:ascii="Century Gothic" w:hAnsi="Century Gothic" w:cs="Arial"/>
                          <w:b/>
                          <w:color w:val="000000" w:themeColor="text1"/>
                          <w:sz w:val="16"/>
                          <w:szCs w:val="16"/>
                        </w:rPr>
                      </w:pPr>
                    </w:p>
                    <w:p w:rsidR="0040578E" w:rsidRPr="00436348" w:rsidRDefault="0040578E" w:rsidP="00226A9B">
                      <w:pPr>
                        <w:jc w:val="center"/>
                        <w:rPr>
                          <w:rFonts w:ascii="Bookman Old Style" w:hAnsi="Bookman Old Style"/>
                          <w:b/>
                          <w:color w:val="0000FF"/>
                          <w:sz w:val="32"/>
                          <w:lang w:val="es-AR"/>
                        </w:rPr>
                      </w:pPr>
                      <w:r w:rsidRPr="00D276C6">
                        <w:rPr>
                          <w:rFonts w:ascii="Bookman Old Style" w:hAnsi="Bookman Old Style"/>
                          <w:b/>
                          <w:noProof/>
                          <w:color w:val="0000FF"/>
                          <w:sz w:val="32"/>
                          <w:lang w:val="es-AR"/>
                        </w:rPr>
                        <w:t>AEV/PN/DO/N° 007/2025</w:t>
                      </w:r>
                    </w:p>
                    <w:p w:rsidR="0040578E" w:rsidRPr="004669A0" w:rsidRDefault="0040578E" w:rsidP="00226A9B">
                      <w:pPr>
                        <w:jc w:val="center"/>
                        <w:rPr>
                          <w:rFonts w:ascii="Century Gothic" w:hAnsi="Century Gothic"/>
                          <w:b/>
                          <w:color w:val="0000FF"/>
                          <w:sz w:val="32"/>
                          <w:lang w:val="es-AR"/>
                        </w:rPr>
                      </w:pPr>
                    </w:p>
                    <w:p w:rsidR="0040578E" w:rsidRPr="004369E5" w:rsidRDefault="0040578E"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40578E" w:rsidRPr="00436348" w:rsidRDefault="0040578E" w:rsidP="00524E8A">
                      <w:pPr>
                        <w:jc w:val="center"/>
                        <w:rPr>
                          <w:rFonts w:ascii="Century Gothic" w:hAnsi="Century Gothic" w:cs="Arial"/>
                          <w:b/>
                          <w:color w:val="000000" w:themeColor="text1"/>
                          <w:sz w:val="16"/>
                          <w:szCs w:val="16"/>
                        </w:rPr>
                      </w:pPr>
                    </w:p>
                    <w:p w:rsidR="0040578E" w:rsidRPr="00436348" w:rsidRDefault="0040578E" w:rsidP="00524E8A">
                      <w:pPr>
                        <w:jc w:val="center"/>
                        <w:rPr>
                          <w:rFonts w:ascii="Bookman Old Style" w:hAnsi="Bookman Old Style"/>
                          <w:b/>
                          <w:color w:val="FF0000"/>
                          <w:sz w:val="32"/>
                          <w:lang w:val="es-AR"/>
                        </w:rPr>
                      </w:pPr>
                      <w:r w:rsidRPr="00D276C6">
                        <w:rPr>
                          <w:rFonts w:ascii="Bookman Old Style" w:hAnsi="Bookman Old Style"/>
                          <w:b/>
                          <w:noProof/>
                          <w:color w:val="FF0000"/>
                          <w:sz w:val="32"/>
                          <w:lang w:val="es-AR"/>
                        </w:rPr>
                        <w:t>Primera Convocatoria</w:t>
                      </w:r>
                    </w:p>
                    <w:p w:rsidR="0040578E" w:rsidRDefault="0040578E" w:rsidP="00524E8A">
                      <w:pPr>
                        <w:jc w:val="center"/>
                        <w:rPr>
                          <w:rFonts w:ascii="Century Gothic" w:hAnsi="Century Gothic"/>
                          <w:b/>
                          <w:sz w:val="32"/>
                          <w:lang w:val="es-AR"/>
                        </w:rPr>
                      </w:pPr>
                    </w:p>
                    <w:p w:rsidR="0040578E" w:rsidRPr="0016594B" w:rsidRDefault="0040578E"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0578E" w:rsidRDefault="0040578E" w:rsidP="00524E8A">
                      <w:pPr>
                        <w:jc w:val="center"/>
                        <w:rPr>
                          <w:rFonts w:ascii="Century Gothic" w:hAnsi="Century Gothic"/>
                          <w:b/>
                          <w:sz w:val="32"/>
                          <w:lang w:val="es-AR"/>
                        </w:rPr>
                      </w:pPr>
                    </w:p>
                    <w:p w:rsidR="0040578E" w:rsidRDefault="0040578E" w:rsidP="00524E8A">
                      <w:pPr>
                        <w:jc w:val="center"/>
                        <w:rPr>
                          <w:rFonts w:ascii="Century Gothic" w:hAnsi="Century Gothic"/>
                          <w:b/>
                          <w:sz w:val="32"/>
                          <w:lang w:val="es-AR"/>
                        </w:rPr>
                      </w:pPr>
                    </w:p>
                    <w:p w:rsidR="0040578E" w:rsidRDefault="0040578E" w:rsidP="00524E8A">
                      <w:pPr>
                        <w:jc w:val="center"/>
                        <w:rPr>
                          <w:rFonts w:ascii="Century Gothic" w:hAnsi="Century Gothic"/>
                          <w:b/>
                          <w:sz w:val="32"/>
                          <w:lang w:val="es-AR"/>
                        </w:rPr>
                      </w:pPr>
                    </w:p>
                    <w:p w:rsidR="0040578E" w:rsidRDefault="0040578E" w:rsidP="00524E8A">
                      <w:pPr>
                        <w:jc w:val="center"/>
                        <w:rPr>
                          <w:rFonts w:ascii="Century Gothic" w:hAnsi="Century Gothic"/>
                          <w:b/>
                          <w:sz w:val="32"/>
                          <w:lang w:val="es-AR"/>
                        </w:rPr>
                      </w:pPr>
                    </w:p>
                    <w:p w:rsidR="0040578E" w:rsidRPr="00335F1B" w:rsidRDefault="0040578E" w:rsidP="00524E8A">
                      <w:pPr>
                        <w:jc w:val="center"/>
                        <w:rPr>
                          <w:rFonts w:ascii="Century Gothic" w:hAnsi="Century Gothic"/>
                          <w:b/>
                          <w:sz w:val="32"/>
                          <w:lang w:val="es-AR"/>
                        </w:rPr>
                      </w:pPr>
                      <w:r>
                        <w:rPr>
                          <w:rFonts w:ascii="Century Gothic" w:hAnsi="Century Gothic"/>
                          <w:b/>
                          <w:sz w:val="32"/>
                          <w:lang w:val="es-AR"/>
                        </w:rPr>
                        <w:t>.</w:t>
                      </w:r>
                    </w:p>
                    <w:p w:rsidR="0040578E" w:rsidRPr="00335F1B" w:rsidRDefault="0040578E" w:rsidP="00524E8A">
                      <w:pPr>
                        <w:jc w:val="center"/>
                        <w:rPr>
                          <w:rFonts w:ascii="Georgia" w:hAnsi="Georgia"/>
                          <w:b/>
                          <w:color w:val="FF0000"/>
                          <w:sz w:val="32"/>
                          <w:lang w:val="es-AR"/>
                        </w:rPr>
                      </w:pPr>
                    </w:p>
                  </w:txbxContent>
                </v:textbox>
              </v:shape>
            </w:pict>
          </mc:Fallback>
        </mc:AlternateContent>
      </w:r>
    </w:p>
    <w:p w:rsidR="00252A70" w:rsidRPr="00AE79D2" w:rsidRDefault="00252A70" w:rsidP="00FA2EE4">
      <w:pPr>
        <w:rPr>
          <w:rFonts w:ascii="Century Gothic" w:hAnsi="Century Gothic"/>
          <w:sz w:val="28"/>
          <w:szCs w:val="28"/>
        </w:rPr>
      </w:pPr>
    </w:p>
    <w:p w:rsidR="00252A70" w:rsidRPr="00AE79D2" w:rsidRDefault="00252A70" w:rsidP="00FA2EE4">
      <w:pPr>
        <w:jc w:val="center"/>
        <w:rPr>
          <w:rFonts w:ascii="Century Gothic" w:hAnsi="Century Gothic"/>
          <w:sz w:val="28"/>
          <w:szCs w:val="28"/>
        </w:rPr>
      </w:pPr>
    </w:p>
    <w:p w:rsidR="00252A70" w:rsidRPr="00AE79D2" w:rsidRDefault="00252A70" w:rsidP="00FA2EE4">
      <w:pPr>
        <w:jc w:val="center"/>
        <w:rPr>
          <w:rFonts w:ascii="Century Gothic" w:hAnsi="Century Gothic"/>
          <w:color w:val="1F497D"/>
          <w:sz w:val="28"/>
          <w:szCs w:val="28"/>
        </w:rPr>
      </w:pPr>
    </w:p>
    <w:p w:rsidR="00252A70" w:rsidRPr="00AE79D2" w:rsidRDefault="00252A70" w:rsidP="00FA2EE4">
      <w:pPr>
        <w:jc w:val="center"/>
        <w:rPr>
          <w:rFonts w:ascii="Century Gothic" w:hAnsi="Century Gothic"/>
          <w:color w:val="1F497D"/>
          <w:sz w:val="24"/>
          <w:szCs w:val="24"/>
        </w:rPr>
      </w:pPr>
    </w:p>
    <w:p w:rsidR="00252A70" w:rsidRPr="00AE79D2" w:rsidRDefault="00252A70" w:rsidP="00FA2EE4">
      <w:pPr>
        <w:pStyle w:val="Ttulo2"/>
        <w:tabs>
          <w:tab w:val="left" w:pos="708"/>
        </w:tabs>
        <w:spacing w:before="0" w:after="0"/>
        <w:ind w:left="357"/>
        <w:jc w:val="center"/>
        <w:rPr>
          <w:rFonts w:ascii="Century Gothic" w:hAnsi="Century Gothic"/>
          <w:b w:val="0"/>
          <w:i w:val="0"/>
          <w:color w:val="1F497D"/>
          <w:sz w:val="24"/>
          <w:szCs w:val="24"/>
        </w:rPr>
      </w:pPr>
    </w:p>
    <w:p w:rsidR="00252A70" w:rsidRPr="00AE79D2" w:rsidRDefault="00252A70" w:rsidP="00FA2EE4">
      <w:pPr>
        <w:rPr>
          <w:rFonts w:ascii="Verdana" w:hAnsi="Verdana" w:cs="Arial"/>
          <w:b/>
          <w:sz w:val="18"/>
          <w:szCs w:val="18"/>
        </w:rPr>
      </w:pPr>
    </w:p>
    <w:p w:rsidR="00252A70" w:rsidRPr="00AE79D2" w:rsidRDefault="00252A70" w:rsidP="00FA2EE4">
      <w:pPr>
        <w:jc w:val="center"/>
        <w:rPr>
          <w:rFonts w:ascii="Verdana" w:hAnsi="Verdana" w:cs="Arial"/>
          <w:b/>
          <w:sz w:val="18"/>
          <w:szCs w:val="18"/>
        </w:rPr>
      </w:pPr>
    </w:p>
    <w:p w:rsidR="00252A70" w:rsidRPr="00AE79D2" w:rsidRDefault="00252A70" w:rsidP="00FA2EE4">
      <w:pPr>
        <w:jc w:val="center"/>
        <w:rPr>
          <w:rFonts w:ascii="Verdana" w:hAnsi="Verdana" w:cs="Arial"/>
          <w:b/>
          <w:color w:val="000000" w:themeColor="text1"/>
          <w:sz w:val="24"/>
          <w:szCs w:val="24"/>
        </w:rPr>
      </w:pPr>
    </w:p>
    <w:p w:rsidR="00252A70" w:rsidRPr="00AE79D2" w:rsidRDefault="00252A70" w:rsidP="00FA2EE4">
      <w:pPr>
        <w:jc w:val="center"/>
        <w:rPr>
          <w:rFonts w:ascii="Verdana" w:hAnsi="Verdana" w:cs="Arial"/>
          <w:b/>
          <w:color w:val="000000" w:themeColor="text1"/>
          <w:sz w:val="24"/>
          <w:szCs w:val="24"/>
        </w:rPr>
      </w:pPr>
    </w:p>
    <w:p w:rsidR="00252A70" w:rsidRPr="00AE79D2" w:rsidRDefault="00252A70" w:rsidP="00FA2EE4">
      <w:pPr>
        <w:jc w:val="center"/>
        <w:rPr>
          <w:rFonts w:ascii="Arial" w:hAnsi="Arial" w:cs="Arial"/>
          <w:b/>
          <w:sz w:val="24"/>
          <w:szCs w:val="24"/>
        </w:rPr>
      </w:pPr>
    </w:p>
    <w:p w:rsidR="00252A70" w:rsidRPr="00AE79D2" w:rsidRDefault="00252A70" w:rsidP="00FA2EE4">
      <w:pPr>
        <w:jc w:val="center"/>
        <w:rPr>
          <w:rFonts w:ascii="Arial" w:hAnsi="Arial" w:cs="Arial"/>
          <w:b/>
          <w:sz w:val="24"/>
          <w:szCs w:val="24"/>
        </w:rPr>
      </w:pPr>
    </w:p>
    <w:p w:rsidR="00252A70" w:rsidRPr="00AE79D2" w:rsidRDefault="00252A70" w:rsidP="00FA2EE4">
      <w:pPr>
        <w:jc w:val="center"/>
        <w:rPr>
          <w:rFonts w:ascii="Arial" w:hAnsi="Arial" w:cs="Arial"/>
          <w:b/>
          <w:sz w:val="24"/>
          <w:szCs w:val="24"/>
        </w:rPr>
      </w:pPr>
    </w:p>
    <w:p w:rsidR="00252A70" w:rsidRPr="00AE79D2" w:rsidRDefault="00252A70" w:rsidP="004E6F56">
      <w:pPr>
        <w:jc w:val="center"/>
        <w:rPr>
          <w:rFonts w:ascii="Verdana" w:hAnsi="Verdana" w:cs="Arial"/>
          <w:b/>
          <w:sz w:val="18"/>
          <w:szCs w:val="18"/>
        </w:rPr>
      </w:pPr>
    </w:p>
    <w:p w:rsidR="00252A70" w:rsidRPr="00AE79D2" w:rsidRDefault="00252A70" w:rsidP="004E6F56">
      <w:pPr>
        <w:jc w:val="center"/>
        <w:rPr>
          <w:rFonts w:ascii="Verdana" w:hAnsi="Verdana" w:cs="Arial"/>
          <w:b/>
          <w:color w:val="000000" w:themeColor="text1"/>
          <w:sz w:val="24"/>
          <w:szCs w:val="24"/>
        </w:rPr>
      </w:pPr>
    </w:p>
    <w:p w:rsidR="00252A70" w:rsidRPr="00AE79D2" w:rsidRDefault="00252A70" w:rsidP="004E6F56">
      <w:pPr>
        <w:jc w:val="center"/>
        <w:rPr>
          <w:rFonts w:ascii="Verdana" w:hAnsi="Verdana" w:cs="Arial"/>
          <w:b/>
          <w:color w:val="000000" w:themeColor="text1"/>
          <w:sz w:val="24"/>
          <w:szCs w:val="24"/>
        </w:rPr>
      </w:pPr>
    </w:p>
    <w:p w:rsidR="00252A70" w:rsidRPr="00AE79D2" w:rsidRDefault="00252A70" w:rsidP="005E5E18">
      <w:pPr>
        <w:jc w:val="center"/>
        <w:rPr>
          <w:rFonts w:ascii="Arial" w:hAnsi="Arial" w:cs="Arial"/>
          <w:b/>
          <w:sz w:val="24"/>
          <w:szCs w:val="24"/>
        </w:rPr>
      </w:pPr>
    </w:p>
    <w:p w:rsidR="00252A70" w:rsidRPr="00AE79D2" w:rsidRDefault="00252A70" w:rsidP="005E5E18">
      <w:pPr>
        <w:jc w:val="center"/>
        <w:rPr>
          <w:rFonts w:ascii="Arial" w:hAnsi="Arial" w:cs="Arial"/>
          <w:b/>
          <w:sz w:val="24"/>
          <w:szCs w:val="24"/>
        </w:rPr>
      </w:pPr>
    </w:p>
    <w:p w:rsidR="00252A70" w:rsidRPr="00AE79D2" w:rsidRDefault="00252A70" w:rsidP="005E5E18">
      <w:pPr>
        <w:jc w:val="center"/>
        <w:rPr>
          <w:rFonts w:ascii="Arial" w:hAnsi="Arial" w:cs="Arial"/>
          <w:b/>
          <w:sz w:val="24"/>
          <w:szCs w:val="24"/>
        </w:rPr>
      </w:pPr>
    </w:p>
    <w:p w:rsidR="00252A70" w:rsidRPr="00AE79D2"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Default="00252A70" w:rsidP="005E5E18">
      <w:pPr>
        <w:jc w:val="center"/>
        <w:rPr>
          <w:rFonts w:ascii="Arial" w:hAnsi="Arial" w:cs="Arial"/>
          <w:b/>
          <w:sz w:val="24"/>
          <w:szCs w:val="24"/>
        </w:rPr>
      </w:pPr>
    </w:p>
    <w:p w:rsidR="00252A70" w:rsidRPr="000E403E" w:rsidRDefault="00252A70" w:rsidP="00FA2EE4">
      <w:pPr>
        <w:jc w:val="center"/>
        <w:rPr>
          <w:rFonts w:ascii="Arial" w:hAnsi="Arial" w:cs="Arial"/>
          <w:b/>
          <w:sz w:val="4"/>
          <w:szCs w:val="24"/>
        </w:rPr>
      </w:pPr>
    </w:p>
    <w:p w:rsidR="00252A70" w:rsidRDefault="00252A70"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D276C6">
        <w:rPr>
          <w:rFonts w:ascii="Arial" w:hAnsi="Arial" w:cs="Arial"/>
          <w:b/>
          <w:noProof/>
          <w:sz w:val="24"/>
          <w:szCs w:val="24"/>
        </w:rPr>
        <w:t>2025</w:t>
      </w:r>
    </w:p>
    <w:p w:rsidR="00252A70" w:rsidRDefault="00252A70" w:rsidP="00FA2EE4">
      <w:pPr>
        <w:jc w:val="center"/>
        <w:rPr>
          <w:rFonts w:ascii="Arial" w:hAnsi="Arial" w:cs="Arial"/>
          <w:b/>
          <w:sz w:val="24"/>
          <w:szCs w:val="24"/>
        </w:rPr>
      </w:pPr>
    </w:p>
    <w:p w:rsidR="00252A70" w:rsidRPr="00AE79D2" w:rsidRDefault="00252A70"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252A70" w:rsidRPr="00AE79D2" w:rsidRDefault="00252A70"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252A70" w:rsidRPr="00AE79D2" w:rsidRDefault="00252A70"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252A70" w:rsidRPr="00AE79D2" w:rsidRDefault="00252A70"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252A70" w:rsidRPr="00AE79D2" w:rsidRDefault="00252A70"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252A70" w:rsidRPr="00AE79D2" w:rsidRDefault="00252A70"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252A70" w:rsidRPr="00ED005C" w:rsidRDefault="00252A70"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252A70" w:rsidRPr="00A36434" w:rsidRDefault="00252A70"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252A70" w:rsidRDefault="00252A70"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252A70" w:rsidRPr="00D4728C" w:rsidRDefault="00252A70"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252A70" w:rsidRPr="00AE79D2" w:rsidRDefault="00252A70"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252A70" w:rsidRPr="00E076F9" w:rsidRDefault="00252A70"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252A70" w:rsidRPr="00E076F9" w:rsidRDefault="00252A70" w:rsidP="0077443C">
      <w:pPr>
        <w:jc w:val="both"/>
        <w:rPr>
          <w:rFonts w:ascii="Verdana" w:hAnsi="Verdana" w:cs="Verdana"/>
          <w:sz w:val="18"/>
          <w:szCs w:val="18"/>
        </w:rPr>
      </w:pPr>
    </w:p>
    <w:p w:rsidR="00252A70" w:rsidRDefault="00252A70"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252A70" w:rsidRDefault="00252A70" w:rsidP="007B3A38">
      <w:pPr>
        <w:ind w:left="284"/>
        <w:jc w:val="both"/>
        <w:rPr>
          <w:rFonts w:ascii="Verdana" w:hAnsi="Verdana" w:cs="Verdana"/>
          <w:sz w:val="18"/>
          <w:szCs w:val="18"/>
        </w:rPr>
      </w:pPr>
    </w:p>
    <w:p w:rsidR="00252A70" w:rsidRPr="005C0063" w:rsidRDefault="00252A70"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252A70" w:rsidRPr="005C0063" w:rsidRDefault="00252A70" w:rsidP="007B3A38">
      <w:pPr>
        <w:shd w:val="clear" w:color="auto" w:fill="FFFFFF" w:themeFill="background1"/>
        <w:ind w:left="360"/>
        <w:jc w:val="both"/>
        <w:rPr>
          <w:rFonts w:ascii="Verdana" w:hAnsi="Verdana" w:cs="Verdana"/>
          <w:sz w:val="18"/>
          <w:szCs w:val="18"/>
        </w:rPr>
      </w:pPr>
    </w:p>
    <w:p w:rsidR="00252A70" w:rsidRPr="005C0063" w:rsidRDefault="00252A70"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252A70" w:rsidRPr="00E076F9" w:rsidRDefault="00252A70"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252A70" w:rsidRPr="00E076F9" w:rsidRDefault="00252A70"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252A70" w:rsidRPr="00E076F9" w:rsidRDefault="00252A70" w:rsidP="00862C1A">
      <w:pPr>
        <w:ind w:left="426"/>
        <w:jc w:val="both"/>
        <w:rPr>
          <w:rFonts w:ascii="Verdana" w:hAnsi="Verdana" w:cs="Verdana"/>
          <w:sz w:val="18"/>
          <w:szCs w:val="18"/>
        </w:rPr>
      </w:pPr>
    </w:p>
    <w:p w:rsidR="00252A70" w:rsidRDefault="00252A70"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252A70" w:rsidRDefault="00252A70" w:rsidP="00FA2EE4">
      <w:pPr>
        <w:jc w:val="both"/>
        <w:rPr>
          <w:rFonts w:ascii="Verdana" w:hAnsi="Verdana" w:cs="Verdana"/>
          <w:sz w:val="18"/>
          <w:szCs w:val="18"/>
        </w:rPr>
      </w:pPr>
    </w:p>
    <w:p w:rsidR="00252A70" w:rsidRPr="00AB4439" w:rsidRDefault="00252A70" w:rsidP="00585968">
      <w:pPr>
        <w:autoSpaceDE w:val="0"/>
        <w:autoSpaceDN w:val="0"/>
        <w:adjustRightInd w:val="0"/>
        <w:spacing w:line="259" w:lineRule="auto"/>
        <w:jc w:val="both"/>
        <w:rPr>
          <w:rFonts w:ascii="Verdana" w:hAnsi="Verdana" w:cs="Arial"/>
          <w:sz w:val="8"/>
          <w:szCs w:val="18"/>
          <w:lang w:val="es-BO"/>
        </w:rPr>
      </w:pPr>
    </w:p>
    <w:p w:rsidR="00252A70" w:rsidRDefault="00252A70"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252A70" w:rsidRPr="005C0063" w:rsidRDefault="00252A70"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252A70" w:rsidRDefault="00252A70" w:rsidP="009A437B">
      <w:pPr>
        <w:autoSpaceDE w:val="0"/>
        <w:autoSpaceDN w:val="0"/>
        <w:adjustRightInd w:val="0"/>
        <w:jc w:val="both"/>
        <w:rPr>
          <w:rFonts w:ascii="Verdana" w:hAnsi="Verdana" w:cstheme="minorHAnsi"/>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252A70" w:rsidRPr="002443E8" w:rsidRDefault="00252A70" w:rsidP="007F7909">
      <w:pPr>
        <w:pStyle w:val="Prrafodelista"/>
        <w:numPr>
          <w:ilvl w:val="1"/>
          <w:numId w:val="46"/>
        </w:numPr>
        <w:autoSpaceDE w:val="0"/>
        <w:autoSpaceDN w:val="0"/>
        <w:adjustRightInd w:val="0"/>
        <w:jc w:val="both"/>
        <w:rPr>
          <w:rFonts w:ascii="Verdana" w:hAnsi="Verdana" w:cstheme="minorHAnsi"/>
          <w:b/>
          <w:vanish/>
          <w:sz w:val="18"/>
          <w:szCs w:val="18"/>
        </w:rPr>
      </w:pPr>
    </w:p>
    <w:p w:rsidR="00252A70" w:rsidRPr="00AE79D2" w:rsidRDefault="00252A7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52A70" w:rsidRPr="00AE79D2" w:rsidRDefault="00252A7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252A70" w:rsidRPr="00AE79D2" w:rsidRDefault="00252A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252A70" w:rsidRPr="00481C92" w:rsidRDefault="00252A70" w:rsidP="00381170">
      <w:pPr>
        <w:pStyle w:val="Default"/>
        <w:jc w:val="both"/>
        <w:rPr>
          <w:rFonts w:ascii="Verdana" w:hAnsi="Verdana"/>
          <w:color w:val="auto"/>
          <w:sz w:val="14"/>
          <w:szCs w:val="18"/>
          <w:lang w:val="es-BO"/>
        </w:rPr>
      </w:pPr>
    </w:p>
    <w:p w:rsidR="00252A70" w:rsidRPr="00A20697" w:rsidRDefault="00252A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252A70" w:rsidRPr="00327ACA" w:rsidRDefault="00252A70" w:rsidP="00327ACA">
      <w:pPr>
        <w:tabs>
          <w:tab w:val="left" w:pos="567"/>
        </w:tabs>
        <w:spacing w:after="60"/>
        <w:jc w:val="both"/>
        <w:outlineLvl w:val="0"/>
        <w:rPr>
          <w:rFonts w:ascii="Verdana" w:hAnsi="Verdana" w:cs="Verdana"/>
          <w:sz w:val="10"/>
          <w:szCs w:val="18"/>
        </w:rPr>
      </w:pPr>
    </w:p>
    <w:p w:rsidR="00252A70" w:rsidRPr="00D4728C" w:rsidRDefault="00252A70"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252A70" w:rsidRPr="00F005C8" w:rsidRDefault="00252A70" w:rsidP="00F005C8">
      <w:pPr>
        <w:pStyle w:val="Prrafodelista"/>
        <w:autoSpaceDE w:val="0"/>
        <w:autoSpaceDN w:val="0"/>
        <w:adjustRightInd w:val="0"/>
        <w:ind w:left="1276"/>
        <w:jc w:val="both"/>
        <w:rPr>
          <w:rFonts w:ascii="Verdana" w:hAnsi="Verdana" w:cstheme="minorHAnsi"/>
          <w:sz w:val="18"/>
        </w:rPr>
      </w:pPr>
    </w:p>
    <w:p w:rsidR="00252A70" w:rsidRPr="00F005C8" w:rsidRDefault="00252A70"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252A70" w:rsidRPr="00F005C8" w:rsidRDefault="00252A70" w:rsidP="00F005C8">
      <w:pPr>
        <w:pStyle w:val="Prrafodelista"/>
        <w:autoSpaceDE w:val="0"/>
        <w:autoSpaceDN w:val="0"/>
        <w:adjustRightInd w:val="0"/>
        <w:ind w:left="1276"/>
        <w:jc w:val="both"/>
        <w:rPr>
          <w:rFonts w:ascii="Verdana" w:hAnsi="Verdana" w:cstheme="minorHAnsi"/>
          <w:sz w:val="18"/>
        </w:rPr>
      </w:pPr>
    </w:p>
    <w:p w:rsidR="00252A70" w:rsidRPr="00D03EF8" w:rsidRDefault="00252A70"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252A70" w:rsidRPr="00F005C8" w:rsidRDefault="00252A70" w:rsidP="00F005C8">
      <w:pPr>
        <w:pStyle w:val="Prrafodelista"/>
        <w:autoSpaceDE w:val="0"/>
        <w:autoSpaceDN w:val="0"/>
        <w:adjustRightInd w:val="0"/>
        <w:ind w:left="1276"/>
        <w:jc w:val="both"/>
        <w:rPr>
          <w:rFonts w:ascii="Verdana" w:hAnsi="Verdana" w:cstheme="minorHAnsi"/>
          <w:sz w:val="18"/>
        </w:rPr>
      </w:pPr>
    </w:p>
    <w:p w:rsidR="00252A70" w:rsidRPr="0073000C" w:rsidRDefault="00252A70"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252A70" w:rsidRPr="00AD055E" w:rsidRDefault="00252A70" w:rsidP="005610C8">
      <w:pPr>
        <w:pStyle w:val="Prrafodelista"/>
        <w:autoSpaceDE w:val="0"/>
        <w:autoSpaceDN w:val="0"/>
        <w:adjustRightInd w:val="0"/>
        <w:ind w:left="1276"/>
        <w:jc w:val="both"/>
        <w:rPr>
          <w:rFonts w:ascii="Verdana" w:hAnsi="Verdana" w:cstheme="minorHAnsi"/>
          <w:sz w:val="18"/>
          <w:szCs w:val="18"/>
        </w:rPr>
      </w:pPr>
    </w:p>
    <w:p w:rsidR="00252A70" w:rsidRDefault="00252A7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252A70" w:rsidRDefault="00252A70" w:rsidP="00515D41">
      <w:pPr>
        <w:pStyle w:val="Prrafodelista"/>
        <w:autoSpaceDE w:val="0"/>
        <w:autoSpaceDN w:val="0"/>
        <w:adjustRightInd w:val="0"/>
        <w:ind w:left="1276"/>
        <w:jc w:val="both"/>
        <w:rPr>
          <w:rFonts w:ascii="Verdana" w:hAnsi="Verdana" w:cstheme="minorHAnsi"/>
          <w:sz w:val="18"/>
          <w:szCs w:val="18"/>
        </w:rPr>
      </w:pPr>
    </w:p>
    <w:p w:rsidR="00252A70" w:rsidRPr="00474797" w:rsidRDefault="00252A7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252A70" w:rsidRPr="00474797" w:rsidRDefault="00252A70" w:rsidP="00515D41">
      <w:pPr>
        <w:pStyle w:val="Prrafodelista"/>
        <w:autoSpaceDE w:val="0"/>
        <w:autoSpaceDN w:val="0"/>
        <w:adjustRightInd w:val="0"/>
        <w:ind w:left="1276"/>
        <w:jc w:val="both"/>
        <w:rPr>
          <w:rFonts w:ascii="Verdana" w:hAnsi="Verdana" w:cstheme="minorHAnsi"/>
          <w:sz w:val="18"/>
          <w:szCs w:val="18"/>
        </w:rPr>
      </w:pPr>
    </w:p>
    <w:p w:rsidR="00252A70" w:rsidRPr="00D4728C" w:rsidRDefault="00252A7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252A70" w:rsidRDefault="00252A70" w:rsidP="00515D41">
      <w:pPr>
        <w:pStyle w:val="Prrafodelista"/>
        <w:autoSpaceDE w:val="0"/>
        <w:autoSpaceDN w:val="0"/>
        <w:adjustRightInd w:val="0"/>
        <w:ind w:left="1276"/>
        <w:jc w:val="both"/>
        <w:rPr>
          <w:rFonts w:ascii="Verdana" w:hAnsi="Verdana" w:cstheme="minorHAnsi"/>
          <w:color w:val="00B050"/>
          <w:sz w:val="18"/>
          <w:szCs w:val="18"/>
        </w:rPr>
      </w:pPr>
    </w:p>
    <w:p w:rsidR="00252A70" w:rsidRPr="00D03EF8" w:rsidRDefault="00252A70"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252A70" w:rsidRPr="00A67AE4" w:rsidRDefault="00252A70" w:rsidP="00A67AE4">
      <w:pPr>
        <w:autoSpaceDE w:val="0"/>
        <w:autoSpaceDN w:val="0"/>
        <w:adjustRightInd w:val="0"/>
        <w:jc w:val="both"/>
        <w:rPr>
          <w:rFonts w:ascii="Verdana" w:hAnsi="Verdana" w:cstheme="minorHAnsi"/>
          <w:sz w:val="18"/>
          <w:szCs w:val="18"/>
        </w:rPr>
      </w:pPr>
    </w:p>
    <w:p w:rsidR="00252A70" w:rsidRDefault="00252A7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52A70" w:rsidRPr="00A20697" w:rsidRDefault="00252A70" w:rsidP="004C330B">
      <w:pPr>
        <w:pStyle w:val="Prrafodelista"/>
        <w:autoSpaceDE w:val="0"/>
        <w:autoSpaceDN w:val="0"/>
        <w:adjustRightInd w:val="0"/>
        <w:ind w:left="1276"/>
        <w:jc w:val="both"/>
        <w:rPr>
          <w:rFonts w:ascii="Verdana" w:hAnsi="Verdana" w:cstheme="minorHAnsi"/>
          <w:sz w:val="18"/>
          <w:szCs w:val="18"/>
        </w:rPr>
      </w:pPr>
    </w:p>
    <w:p w:rsidR="00252A70" w:rsidRPr="00ED63CC" w:rsidRDefault="00252A7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252A70" w:rsidRDefault="00252A70" w:rsidP="00A20697">
      <w:pPr>
        <w:pStyle w:val="Prrafodelista"/>
        <w:autoSpaceDE w:val="0"/>
        <w:autoSpaceDN w:val="0"/>
        <w:adjustRightInd w:val="0"/>
        <w:ind w:left="1276"/>
        <w:jc w:val="both"/>
        <w:rPr>
          <w:rFonts w:ascii="Verdana" w:hAnsi="Verdana" w:cstheme="minorHAnsi"/>
          <w:sz w:val="18"/>
          <w:szCs w:val="18"/>
        </w:rPr>
      </w:pPr>
    </w:p>
    <w:p w:rsidR="00252A70" w:rsidRPr="00485766" w:rsidRDefault="00252A70"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252A70" w:rsidRPr="00AE79D2" w:rsidRDefault="00252A70" w:rsidP="007201A3">
      <w:pPr>
        <w:tabs>
          <w:tab w:val="left" w:pos="567"/>
        </w:tabs>
        <w:spacing w:after="60"/>
        <w:jc w:val="both"/>
        <w:outlineLvl w:val="0"/>
        <w:rPr>
          <w:rFonts w:ascii="Verdana" w:hAnsi="Verdana" w:cs="Verdana"/>
          <w:sz w:val="10"/>
          <w:szCs w:val="18"/>
        </w:rPr>
      </w:pPr>
    </w:p>
    <w:p w:rsidR="00252A70" w:rsidRPr="009170EB" w:rsidRDefault="00252A70"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252A70" w:rsidRPr="00AE79D2" w:rsidRDefault="00252A70" w:rsidP="001354DD">
      <w:pPr>
        <w:jc w:val="both"/>
        <w:rPr>
          <w:rFonts w:ascii="Verdana" w:hAnsi="Verdana" w:cs="Arial"/>
          <w:sz w:val="18"/>
          <w:szCs w:val="18"/>
          <w:lang w:val="es-BO"/>
        </w:rPr>
      </w:pPr>
    </w:p>
    <w:p w:rsidR="00252A70" w:rsidRPr="00AE79D2" w:rsidRDefault="00252A70"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252A70" w:rsidRPr="00AE79D2" w:rsidRDefault="00252A70" w:rsidP="001354DD">
      <w:pPr>
        <w:ind w:left="1134" w:hanging="283"/>
        <w:jc w:val="both"/>
        <w:rPr>
          <w:rFonts w:ascii="Verdana" w:hAnsi="Verdana" w:cs="Arial"/>
          <w:sz w:val="18"/>
          <w:szCs w:val="18"/>
          <w:lang w:val="es-BO"/>
        </w:rPr>
      </w:pP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252A70" w:rsidRPr="00AE79D2"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252A70" w:rsidRDefault="00252A7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252A70" w:rsidRDefault="00252A70" w:rsidP="0069487B">
      <w:pPr>
        <w:pStyle w:val="Prrafodelista"/>
        <w:ind w:left="1134"/>
        <w:jc w:val="both"/>
        <w:rPr>
          <w:rFonts w:ascii="Verdana" w:hAnsi="Verdana" w:cs="Arial"/>
          <w:sz w:val="18"/>
          <w:szCs w:val="18"/>
          <w:lang w:val="es-BO"/>
        </w:rPr>
      </w:pPr>
    </w:p>
    <w:p w:rsidR="00252A70" w:rsidRPr="0069487B" w:rsidRDefault="00252A70"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252A70" w:rsidRDefault="00252A70" w:rsidP="0069487B">
      <w:pPr>
        <w:jc w:val="both"/>
        <w:rPr>
          <w:lang w:val="es-BO"/>
        </w:rPr>
      </w:pPr>
    </w:p>
    <w:p w:rsidR="00252A70" w:rsidRPr="0069487B" w:rsidRDefault="00252A70"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252A70" w:rsidRPr="00FE6AC4" w:rsidRDefault="00252A70" w:rsidP="0069487B">
      <w:pPr>
        <w:rPr>
          <w:sz w:val="12"/>
          <w:lang w:val="es-BO"/>
        </w:rPr>
      </w:pPr>
    </w:p>
    <w:p w:rsidR="00252A70" w:rsidRPr="008D570D" w:rsidRDefault="00252A70"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252A70" w:rsidRPr="008D570D" w:rsidRDefault="00252A7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252A70" w:rsidRPr="008D570D" w:rsidRDefault="00252A7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252A70" w:rsidRDefault="00252A7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252A70" w:rsidRPr="00D551A6" w:rsidRDefault="00252A70"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252A70" w:rsidRPr="00205281" w:rsidRDefault="00252A70" w:rsidP="0069487B">
      <w:pPr>
        <w:rPr>
          <w:lang w:val="es-BO"/>
        </w:rPr>
      </w:pPr>
    </w:p>
    <w:p w:rsidR="00252A70" w:rsidRPr="008F5C21" w:rsidRDefault="00252A70"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252A70" w:rsidRPr="00AE79D2" w:rsidRDefault="00252A70"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252A70" w:rsidRPr="00AE79D2" w:rsidRDefault="00252A70"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252A70" w:rsidRPr="00F2635D" w:rsidRDefault="00252A70"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252A70" w:rsidRPr="00AE79D2" w:rsidRDefault="00252A70"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252A70" w:rsidRPr="00AE79D2" w:rsidRDefault="00252A7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252A70" w:rsidRDefault="00252A7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252A70" w:rsidRPr="005E7D92" w:rsidRDefault="00252A70"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252A70" w:rsidRPr="000572EB"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252A70" w:rsidRPr="00C2377C" w:rsidRDefault="00252A70"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252A70" w:rsidRPr="002D6DF8"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252A70" w:rsidRPr="002D6DF8"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252A70" w:rsidRPr="002D6DF8" w:rsidRDefault="00252A7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252A70" w:rsidRPr="002D6DF8" w:rsidRDefault="00252A7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252A70" w:rsidRPr="002D6DF8" w:rsidRDefault="00252A7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252A70" w:rsidRPr="002D6DF8" w:rsidRDefault="00252A7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252A70" w:rsidRPr="005C5252" w:rsidRDefault="00252A70"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252A70" w:rsidRPr="000572EB" w:rsidRDefault="00252A70"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252A70" w:rsidRDefault="00252A70"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252A70" w:rsidRPr="009901C7" w:rsidRDefault="00252A70"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252A70" w:rsidRPr="006C79F5" w:rsidRDefault="00252A70"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252A70" w:rsidRPr="006750D3" w:rsidRDefault="00252A70" w:rsidP="006750D3">
      <w:pPr>
        <w:spacing w:before="160" w:after="160"/>
        <w:ind w:left="990"/>
        <w:contextualSpacing/>
        <w:jc w:val="both"/>
        <w:rPr>
          <w:rFonts w:ascii="Verdana" w:hAnsi="Verdana" w:cs="Arial"/>
          <w:sz w:val="18"/>
          <w:szCs w:val="18"/>
        </w:rPr>
      </w:pPr>
    </w:p>
    <w:p w:rsidR="00252A70" w:rsidRPr="00E076F9" w:rsidRDefault="00252A70"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252A70" w:rsidRPr="00E076F9" w:rsidRDefault="00252A70"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252A70" w:rsidRPr="00E076F9" w:rsidRDefault="00252A70"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252A70" w:rsidRPr="00E076F9" w:rsidRDefault="00252A7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252A70" w:rsidRPr="00E076F9" w:rsidRDefault="00252A7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252A70" w:rsidRPr="00E076F9" w:rsidRDefault="00252A7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252A70" w:rsidRPr="00D9717C" w:rsidRDefault="00252A70"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252A70" w:rsidRPr="00336C5E" w:rsidRDefault="00252A70"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252A70" w:rsidRPr="00AE79D2" w:rsidRDefault="00252A7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252A70" w:rsidRPr="00AE79D2" w:rsidRDefault="00252A7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252A70" w:rsidRPr="00AE79D2" w:rsidRDefault="00252A70"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252A70" w:rsidRPr="00D4728C" w:rsidRDefault="00252A70"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252A70" w:rsidRPr="00D03EF8" w:rsidRDefault="00252A70"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252A70" w:rsidRPr="00D4728C"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252A70" w:rsidRDefault="00252A7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252A70" w:rsidRPr="00E076F9" w:rsidRDefault="00252A70"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252A70" w:rsidRPr="00E076F9" w:rsidRDefault="00252A70"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252A70" w:rsidRPr="00C2622B" w:rsidRDefault="00252A70"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252A70" w:rsidRPr="00AE79D2" w:rsidRDefault="00252A70"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252A70" w:rsidRPr="00AE79D2" w:rsidRDefault="00252A7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252A70" w:rsidRPr="00AE79D2" w:rsidRDefault="00252A7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252A70" w:rsidRDefault="00252A70"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252A70" w:rsidRPr="00AE79D2" w:rsidRDefault="00252A70"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252A70" w:rsidRPr="00AE79D2" w:rsidRDefault="00252A7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252A70" w:rsidRPr="00394B91" w:rsidRDefault="00252A70"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252A70" w:rsidRPr="00F445AA" w:rsidRDefault="00252A70"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252A70" w:rsidRPr="00AE79D2" w:rsidRDefault="00252A70"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252A70" w:rsidRPr="00F30DEA" w:rsidRDefault="00252A70"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252A70" w:rsidRPr="00F8374E" w:rsidRDefault="00252A70"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252A70" w:rsidRPr="00E73F9C" w:rsidRDefault="00252A70"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252A70" w:rsidRPr="00E73F9C" w:rsidRDefault="00252A70"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252A70" w:rsidRPr="00AE79D2" w:rsidRDefault="00252A70"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252A70" w:rsidRPr="00C30021" w:rsidRDefault="00252A7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252A70" w:rsidRPr="00C30021" w:rsidRDefault="00252A7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252A70" w:rsidRPr="00D973EB" w:rsidRDefault="00252A70"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252A70" w:rsidRPr="00D973EB" w:rsidRDefault="00252A70"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252A70" w:rsidRPr="00A97E61" w:rsidRDefault="00252A70"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252A70" w:rsidRPr="00A616D5" w:rsidRDefault="00252A70"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252A70" w:rsidRPr="00D03EF8" w:rsidRDefault="00252A70"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252A70" w:rsidRPr="00AE79D2" w:rsidRDefault="00252A70"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252A70" w:rsidRPr="00AE79D2" w:rsidRDefault="00252A7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252A70" w:rsidRPr="00825CF2" w:rsidRDefault="00252A70"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252A70" w:rsidRPr="00825CF2" w:rsidRDefault="00252A70"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252A70" w:rsidRPr="00825CF2" w:rsidRDefault="00252A70"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252A70" w:rsidRPr="00C30021" w:rsidRDefault="00252A7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252A70" w:rsidRPr="00C30021" w:rsidRDefault="00252A7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252A70" w:rsidRPr="00825CF2" w:rsidRDefault="00252A7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252A70" w:rsidRPr="00825CF2" w:rsidRDefault="00252A7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252A70" w:rsidRPr="00A97E61" w:rsidRDefault="00252A70"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252A70" w:rsidRPr="00A616D5" w:rsidRDefault="00252A70"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252A70" w:rsidRPr="00D03EF8" w:rsidRDefault="00252A70"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252A70" w:rsidRPr="00AE79D2" w:rsidRDefault="00252A7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252A70" w:rsidRPr="00E17ABC" w:rsidRDefault="00252A70"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252A70" w:rsidRPr="008E6C1E" w:rsidRDefault="00252A70"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252A70" w:rsidRPr="008E6C1E" w:rsidRDefault="00252A70"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252A70" w:rsidRPr="00FB5675" w:rsidRDefault="00252A70"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252A70" w:rsidRPr="00103569" w:rsidRDefault="00252A70"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252A70" w:rsidRPr="00AE79D2" w:rsidRDefault="00252A70" w:rsidP="00221F89">
      <w:pPr>
        <w:ind w:left="576"/>
        <w:jc w:val="both"/>
        <w:rPr>
          <w:rFonts w:ascii="Verdana" w:hAnsi="Verdana" w:cs="Arial"/>
          <w:b/>
          <w:sz w:val="18"/>
          <w:szCs w:val="18"/>
        </w:rPr>
      </w:pPr>
    </w:p>
    <w:p w:rsidR="00252A70" w:rsidRPr="00D03EF8" w:rsidRDefault="00252A70"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252A70" w:rsidRDefault="00252A70" w:rsidP="00AA5D09">
      <w:pPr>
        <w:ind w:left="273"/>
        <w:jc w:val="both"/>
        <w:rPr>
          <w:rFonts w:ascii="Verdana" w:hAnsi="Verdana" w:cs="Arial"/>
          <w:sz w:val="18"/>
          <w:szCs w:val="18"/>
        </w:rPr>
      </w:pPr>
      <w:r w:rsidRPr="00F30DEA">
        <w:rPr>
          <w:rFonts w:ascii="Verdana" w:hAnsi="Verdana" w:cs="Arial"/>
          <w:sz w:val="18"/>
          <w:szCs w:val="18"/>
        </w:rPr>
        <w:t xml:space="preserve"> </w:t>
      </w:r>
    </w:p>
    <w:p w:rsidR="00252A70" w:rsidRDefault="00252A70"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252A70" w:rsidRPr="00F05144" w:rsidRDefault="00252A70" w:rsidP="00F05144">
      <w:pPr>
        <w:pStyle w:val="Prrafodelista"/>
        <w:rPr>
          <w:rFonts w:ascii="Verdana" w:hAnsi="Verdana" w:cs="Arial"/>
          <w:sz w:val="18"/>
          <w:szCs w:val="18"/>
          <w:lang w:val="es-BO"/>
        </w:rPr>
      </w:pPr>
    </w:p>
    <w:p w:rsidR="00252A70" w:rsidRPr="00103569" w:rsidRDefault="00252A70"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252A70" w:rsidRPr="00AE79D2" w:rsidRDefault="00252A70" w:rsidP="00221F89">
      <w:pPr>
        <w:ind w:left="720"/>
        <w:jc w:val="both"/>
        <w:rPr>
          <w:rFonts w:ascii="Verdana" w:hAnsi="Verdana" w:cs="Arial"/>
          <w:sz w:val="18"/>
          <w:szCs w:val="18"/>
        </w:rPr>
      </w:pPr>
    </w:p>
    <w:p w:rsidR="00252A70" w:rsidRPr="00F05144" w:rsidRDefault="00252A70"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252A70" w:rsidRPr="00F05144" w:rsidRDefault="00252A70"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252A70" w:rsidRDefault="00252A70" w:rsidP="005E6686">
      <w:pPr>
        <w:pStyle w:val="Prrafodelista"/>
        <w:ind w:left="993"/>
        <w:rPr>
          <w:rFonts w:ascii="Verdana" w:hAnsi="Verdana" w:cs="Arial"/>
          <w:sz w:val="18"/>
          <w:szCs w:val="18"/>
        </w:rPr>
      </w:pPr>
    </w:p>
    <w:p w:rsidR="00252A70" w:rsidRPr="00AE79D2" w:rsidRDefault="00252A70"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252A70" w:rsidRPr="00AE79D2" w:rsidRDefault="00252A70"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252A70" w:rsidRPr="00AE79D2" w:rsidRDefault="00252A70"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0"/>
          <w:numId w:val="15"/>
        </w:numPr>
        <w:spacing w:before="160" w:after="160"/>
        <w:jc w:val="both"/>
        <w:outlineLvl w:val="0"/>
        <w:rPr>
          <w:rFonts w:ascii="Verdana" w:hAnsi="Verdana"/>
          <w:vanish/>
          <w:sz w:val="18"/>
          <w:szCs w:val="18"/>
          <w:lang w:val="es-BO"/>
        </w:rPr>
      </w:pPr>
    </w:p>
    <w:p w:rsidR="00252A70" w:rsidRPr="00AE79D2" w:rsidRDefault="00252A70"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252A70" w:rsidRPr="00AE79D2" w:rsidRDefault="00252A7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252A70" w:rsidRPr="00AE79D2" w:rsidRDefault="00252A70" w:rsidP="00376508">
      <w:pPr>
        <w:spacing w:before="160" w:after="160"/>
        <w:ind w:left="576"/>
        <w:contextualSpacing/>
        <w:jc w:val="both"/>
        <w:rPr>
          <w:rFonts w:ascii="Verdana" w:hAnsi="Verdana" w:cs="Tahoma"/>
          <w:sz w:val="18"/>
          <w:szCs w:val="18"/>
          <w:lang w:val="es-BO"/>
        </w:rPr>
      </w:pPr>
    </w:p>
    <w:p w:rsidR="00252A70" w:rsidRPr="003727B6" w:rsidRDefault="00252A70"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252A70" w:rsidRDefault="00252A70" w:rsidP="00376508">
      <w:pPr>
        <w:spacing w:before="160" w:after="160"/>
        <w:ind w:left="576"/>
        <w:contextualSpacing/>
        <w:jc w:val="both"/>
        <w:rPr>
          <w:rFonts w:ascii="Verdana" w:hAnsi="Verdana" w:cs="Tahoma"/>
          <w:b/>
          <w:bCs/>
          <w:sz w:val="18"/>
          <w:szCs w:val="18"/>
          <w:lang w:val="es-BO"/>
        </w:rPr>
      </w:pPr>
    </w:p>
    <w:p w:rsidR="00252A70" w:rsidRPr="00AE79D2" w:rsidRDefault="00252A7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252A70" w:rsidRPr="00AE79D2" w:rsidRDefault="00252A70" w:rsidP="00376508">
      <w:pPr>
        <w:spacing w:before="160" w:after="160"/>
        <w:ind w:left="576"/>
        <w:contextualSpacing/>
        <w:jc w:val="both"/>
        <w:rPr>
          <w:rFonts w:ascii="Verdana" w:hAnsi="Verdana" w:cs="Tahoma"/>
          <w:sz w:val="18"/>
          <w:szCs w:val="18"/>
          <w:lang w:val="es-BO"/>
        </w:rPr>
      </w:pPr>
    </w:p>
    <w:p w:rsidR="00252A70" w:rsidRPr="00AE79D2" w:rsidRDefault="00252A7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252A70" w:rsidRPr="00AE79D2" w:rsidRDefault="00252A70" w:rsidP="00376508">
      <w:pPr>
        <w:spacing w:before="160" w:after="160"/>
        <w:ind w:left="576"/>
        <w:contextualSpacing/>
        <w:jc w:val="both"/>
        <w:rPr>
          <w:rFonts w:ascii="Verdana" w:hAnsi="Verdana" w:cs="Tahoma"/>
          <w:sz w:val="18"/>
          <w:szCs w:val="18"/>
          <w:lang w:val="es-BO"/>
        </w:rPr>
      </w:pPr>
    </w:p>
    <w:p w:rsidR="00252A70" w:rsidRPr="00AE79D2" w:rsidRDefault="00252A70"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252A70" w:rsidRPr="00AE79D2" w:rsidRDefault="00252A7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252A70" w:rsidRPr="00AE79D2" w:rsidRDefault="00252A70" w:rsidP="00376508">
      <w:pPr>
        <w:spacing w:before="160" w:after="160"/>
        <w:contextualSpacing/>
        <w:jc w:val="both"/>
        <w:rPr>
          <w:rFonts w:ascii="Verdana" w:hAnsi="Verdana" w:cs="Tahoma"/>
          <w:sz w:val="18"/>
          <w:szCs w:val="18"/>
          <w:lang w:val="es-BO"/>
        </w:rPr>
      </w:pPr>
    </w:p>
    <w:p w:rsidR="00252A70" w:rsidRPr="00AE79D2" w:rsidRDefault="00252A7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252A70" w:rsidRPr="00AE79D2" w:rsidRDefault="00252A70" w:rsidP="00376508">
      <w:pPr>
        <w:spacing w:before="160" w:after="160"/>
        <w:ind w:left="567"/>
        <w:contextualSpacing/>
        <w:jc w:val="both"/>
        <w:rPr>
          <w:rFonts w:ascii="Verdana" w:hAnsi="Verdana" w:cs="Tahoma"/>
          <w:sz w:val="18"/>
          <w:szCs w:val="18"/>
          <w:lang w:val="es-BO"/>
        </w:rPr>
      </w:pPr>
    </w:p>
    <w:p w:rsidR="00252A70" w:rsidRPr="00AE79D2" w:rsidRDefault="00252A70"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252A70" w:rsidRPr="00AE79D2" w:rsidRDefault="00252A70" w:rsidP="00376508">
      <w:pPr>
        <w:spacing w:before="160" w:after="160"/>
        <w:contextualSpacing/>
        <w:jc w:val="both"/>
        <w:rPr>
          <w:rFonts w:ascii="Verdana" w:hAnsi="Verdana" w:cs="Tahoma"/>
          <w:sz w:val="18"/>
          <w:szCs w:val="18"/>
          <w:lang w:val="es-BO"/>
        </w:rPr>
      </w:pPr>
    </w:p>
    <w:p w:rsidR="00252A70" w:rsidRPr="00AE79D2" w:rsidRDefault="00252A70"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252A70" w:rsidRPr="00AE79D2" w:rsidRDefault="00252A70"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252A70" w:rsidRPr="00AE79D2" w:rsidRDefault="00252A70"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252A70" w:rsidRPr="00AE79D2" w:rsidRDefault="00252A70"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252A70" w:rsidRPr="00AE79D2" w:rsidRDefault="00252A70"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252A70" w:rsidRPr="00AE79D2" w:rsidRDefault="00252A70"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252A70" w:rsidRPr="00AE79D2" w:rsidRDefault="00252A70"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252A70" w:rsidRPr="00AE79D2" w:rsidRDefault="00252A70"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252A70" w:rsidRPr="00AE79D2" w:rsidRDefault="00252A70"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252A70" w:rsidRPr="00AE79D2" w:rsidRDefault="00252A70"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252A70" w:rsidRPr="00AE79D2" w:rsidRDefault="00252A70"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252A70" w:rsidRPr="00AE79D2" w:rsidRDefault="00252A70"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252A70" w:rsidRPr="00AE79D2" w:rsidRDefault="00252A7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252A70" w:rsidRPr="00AE79D2" w:rsidRDefault="00252A70" w:rsidP="00376508">
      <w:pPr>
        <w:pStyle w:val="Prrafodelista"/>
        <w:spacing w:before="160" w:after="160"/>
        <w:ind w:left="990"/>
        <w:contextualSpacing/>
        <w:jc w:val="both"/>
        <w:rPr>
          <w:rFonts w:ascii="Verdana" w:hAnsi="Verdana" w:cs="Arial"/>
          <w:sz w:val="18"/>
          <w:szCs w:val="18"/>
          <w:lang w:val="es-BO"/>
        </w:rPr>
      </w:pPr>
    </w:p>
    <w:p w:rsidR="00252A70" w:rsidRPr="00AE79D2" w:rsidRDefault="00252A7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252A70" w:rsidRPr="00AE79D2" w:rsidRDefault="00252A70" w:rsidP="0008183D">
      <w:pPr>
        <w:pStyle w:val="Prrafodelista"/>
        <w:spacing w:before="160" w:after="160"/>
        <w:ind w:left="990"/>
        <w:contextualSpacing/>
        <w:jc w:val="both"/>
        <w:rPr>
          <w:rFonts w:ascii="Verdana" w:hAnsi="Verdana" w:cs="Arial"/>
          <w:sz w:val="18"/>
          <w:szCs w:val="18"/>
          <w:lang w:val="es-BO"/>
        </w:rPr>
      </w:pPr>
    </w:p>
    <w:p w:rsidR="00252A70" w:rsidRPr="00AE79D2" w:rsidRDefault="00252A7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252A70" w:rsidRPr="00AE79D2" w:rsidRDefault="00252A70" w:rsidP="0008183D">
      <w:pPr>
        <w:pStyle w:val="Prrafodelista"/>
        <w:rPr>
          <w:rFonts w:ascii="Verdana" w:hAnsi="Verdana" w:cs="Arial"/>
          <w:sz w:val="18"/>
          <w:szCs w:val="18"/>
          <w:lang w:val="es-BO"/>
        </w:rPr>
      </w:pPr>
    </w:p>
    <w:p w:rsidR="00252A70" w:rsidRPr="00AE79D2" w:rsidRDefault="00252A70"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252A70" w:rsidRPr="00AE79D2" w:rsidRDefault="00252A70" w:rsidP="0008183D">
      <w:pPr>
        <w:pStyle w:val="Prrafodelista"/>
        <w:spacing w:before="160" w:after="160"/>
        <w:ind w:left="990"/>
        <w:contextualSpacing/>
        <w:jc w:val="both"/>
        <w:rPr>
          <w:rFonts w:ascii="Verdana" w:hAnsi="Verdana" w:cs="Arial"/>
          <w:sz w:val="18"/>
          <w:szCs w:val="18"/>
          <w:lang w:val="es-BO"/>
        </w:rPr>
      </w:pPr>
    </w:p>
    <w:p w:rsidR="00252A70" w:rsidRPr="00AE79D2" w:rsidRDefault="00252A70"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252A70" w:rsidRPr="00AE79D2" w:rsidRDefault="00252A70" w:rsidP="00C54A7F">
      <w:pPr>
        <w:pStyle w:val="Prrafodelista"/>
        <w:rPr>
          <w:rFonts w:ascii="Verdana" w:hAnsi="Verdana" w:cs="Arial"/>
          <w:sz w:val="18"/>
          <w:szCs w:val="18"/>
          <w:lang w:val="es-BO"/>
        </w:rPr>
      </w:pPr>
    </w:p>
    <w:p w:rsidR="00252A70" w:rsidRPr="00AE79D2" w:rsidRDefault="00252A70"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252A70" w:rsidRPr="00AE79D2" w:rsidRDefault="00252A70" w:rsidP="005D4265">
      <w:pPr>
        <w:pStyle w:val="Prrafodelista"/>
        <w:spacing w:before="160" w:after="160"/>
        <w:ind w:left="993"/>
        <w:contextualSpacing/>
        <w:jc w:val="both"/>
        <w:rPr>
          <w:rFonts w:ascii="Verdana" w:hAnsi="Verdana" w:cs="Arial"/>
          <w:sz w:val="18"/>
          <w:szCs w:val="18"/>
          <w:lang w:val="es-BO"/>
        </w:rPr>
      </w:pPr>
    </w:p>
    <w:p w:rsidR="00252A70" w:rsidRPr="00AE79D2" w:rsidRDefault="00252A70"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252A70" w:rsidRPr="00AE79D2" w:rsidRDefault="00252A70"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252A70" w:rsidRPr="00AE79D2" w:rsidRDefault="00252A70" w:rsidP="00D6076B">
      <w:pPr>
        <w:ind w:left="576"/>
        <w:jc w:val="both"/>
        <w:rPr>
          <w:rFonts w:ascii="Verdana" w:hAnsi="Verdana" w:cs="Arial"/>
          <w:sz w:val="18"/>
          <w:szCs w:val="18"/>
        </w:rPr>
      </w:pPr>
    </w:p>
    <w:p w:rsidR="00252A70" w:rsidRPr="00AE79D2" w:rsidRDefault="00252A70"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252A70" w:rsidRPr="00AE79D2" w:rsidRDefault="00252A70" w:rsidP="00D6076B">
      <w:pPr>
        <w:ind w:left="576"/>
        <w:jc w:val="both"/>
        <w:rPr>
          <w:rFonts w:ascii="Verdana" w:hAnsi="Verdana" w:cs="Arial"/>
          <w:sz w:val="18"/>
          <w:szCs w:val="18"/>
        </w:rPr>
      </w:pPr>
    </w:p>
    <w:p w:rsidR="00252A70" w:rsidRDefault="00252A70"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252A70" w:rsidRPr="00AE79D2" w:rsidRDefault="00252A70"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252A70" w:rsidRPr="00AE79D2" w:rsidRDefault="00252A7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252A70" w:rsidRPr="00AE79D2" w:rsidRDefault="00252A70"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252A70" w:rsidRPr="00AE79D2" w:rsidRDefault="00252A70"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252A70" w:rsidRPr="00F05144" w:rsidRDefault="00252A70"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252A70" w:rsidRPr="00AE79D2" w:rsidRDefault="00252A70" w:rsidP="00052C8E">
      <w:pPr>
        <w:pStyle w:val="Puesto"/>
        <w:spacing w:before="160" w:after="160"/>
        <w:contextualSpacing/>
        <w:jc w:val="both"/>
        <w:rPr>
          <w:rFonts w:ascii="Verdana" w:hAnsi="Verdana"/>
          <w:b w:val="0"/>
          <w:strike/>
          <w:sz w:val="18"/>
          <w:szCs w:val="18"/>
          <w:lang w:val="es-BO"/>
        </w:rPr>
      </w:pPr>
    </w:p>
    <w:p w:rsidR="00252A70" w:rsidRPr="00BD1A1B" w:rsidRDefault="00252A70"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252A70" w:rsidRPr="00D4728C" w:rsidRDefault="00252A70"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252A70" w:rsidRPr="004D0417" w:rsidRDefault="00252A70"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252A70" w:rsidRPr="00AE79D2" w:rsidRDefault="00252A70"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252A70" w:rsidRPr="00AE79D2" w:rsidRDefault="00252A70"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252A70" w:rsidRPr="00AE79D2" w:rsidRDefault="00252A70"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252A70" w:rsidRPr="00AE79D2" w:rsidRDefault="00252A70" w:rsidP="001662CE">
      <w:pPr>
        <w:pStyle w:val="Prrafodelista"/>
        <w:spacing w:before="160" w:after="160"/>
        <w:ind w:left="810" w:hanging="540"/>
        <w:jc w:val="both"/>
        <w:rPr>
          <w:rFonts w:ascii="Verdana" w:hAnsi="Verdana" w:cs="Arial"/>
          <w:b/>
          <w:vanish/>
          <w:sz w:val="18"/>
          <w:szCs w:val="18"/>
          <w:lang w:val="es-BO"/>
        </w:rPr>
      </w:pPr>
    </w:p>
    <w:p w:rsidR="00252A70" w:rsidRPr="00AE79D2" w:rsidRDefault="00252A7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252A70" w:rsidRPr="00AE79D2" w:rsidRDefault="00252A70"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252A70" w:rsidRPr="00AE79D2" w:rsidRDefault="00252A70"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252A70" w:rsidRPr="00AE79D2" w:rsidRDefault="00252A7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252A70" w:rsidRPr="00DC69F6" w:rsidRDefault="00252A7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252A70" w:rsidRPr="00DC69F6" w:rsidRDefault="00252A70"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252A70" w:rsidRPr="00DC69F6" w:rsidRDefault="00252A70"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252A70" w:rsidRPr="00DC69F6" w:rsidRDefault="00252A7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252A70" w:rsidRPr="00DC69F6" w:rsidRDefault="00252A7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252A70" w:rsidRPr="00AE79D2" w:rsidRDefault="00252A70"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252A70" w:rsidRPr="00AE79D2" w:rsidRDefault="00252A70"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252A70" w:rsidRPr="00AE79D2" w:rsidRDefault="00252A70" w:rsidP="00A616D5">
      <w:pPr>
        <w:ind w:left="709"/>
        <w:jc w:val="both"/>
        <w:rPr>
          <w:rFonts w:ascii="Verdana" w:hAnsi="Verdana" w:cs="Arial"/>
          <w:color w:val="FF0000"/>
          <w:sz w:val="18"/>
          <w:szCs w:val="18"/>
          <w:lang w:val="es-BO"/>
        </w:rPr>
      </w:pPr>
    </w:p>
    <w:p w:rsidR="00252A70" w:rsidRPr="00AE79D2" w:rsidRDefault="00252A70"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252A70" w:rsidRPr="00AE79D2" w:rsidRDefault="0040578E"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252A70" w:rsidRPr="00AE79D2" w:rsidRDefault="00252A70"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252A70" w:rsidRPr="00AE79D2" w:rsidRDefault="00252A70"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252A70" w:rsidRPr="00AE79D2" w:rsidRDefault="00252A70"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252A70" w:rsidRPr="00AE79D2" w:rsidRDefault="0040578E"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52A70" w:rsidRPr="00AE79D2">
        <w:rPr>
          <w:rFonts w:ascii="Verdana" w:hAnsi="Verdana" w:cs="Arial"/>
          <w:sz w:val="18"/>
          <w:szCs w:val="18"/>
          <w:lang w:val="es-BO"/>
        </w:rPr>
        <w:tab/>
        <w:t xml:space="preserve">Precio Ajustado de la Propuesta a ser evaluada </w:t>
      </w:r>
    </w:p>
    <w:p w:rsidR="00252A70" w:rsidRPr="00AE79D2" w:rsidRDefault="00252A70" w:rsidP="00A65203">
      <w:pPr>
        <w:ind w:left="414"/>
        <w:jc w:val="both"/>
        <w:rPr>
          <w:rFonts w:ascii="Verdana" w:hAnsi="Verdana" w:cs="Arial"/>
          <w:lang w:val="es-BO"/>
        </w:rPr>
      </w:pPr>
    </w:p>
    <w:p w:rsidR="00252A70" w:rsidRPr="00AE79D2" w:rsidRDefault="00252A70"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252A70" w:rsidRPr="00AE79D2" w:rsidRDefault="00252A7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252A70" w:rsidRPr="00AE79D2" w:rsidRDefault="00252A70"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252A70" w:rsidRPr="00AE79D2" w:rsidRDefault="00252A70"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252A70" w:rsidRPr="00AE79D2" w:rsidRDefault="00252A7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252A70" w:rsidRPr="00AE79D2" w:rsidRDefault="00252A70"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252A70" w:rsidRPr="00AE79D2" w:rsidRDefault="00252A70"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252A70" w:rsidRPr="00AE79D2" w:rsidRDefault="00252A7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252A70" w:rsidRPr="00AE79D2" w:rsidRDefault="00252A7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252A70" w:rsidRPr="00AE79D2" w:rsidRDefault="00252A70"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252A70" w:rsidRPr="00A46477" w:rsidRDefault="00252A70"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252A70" w:rsidRPr="00A46477" w:rsidRDefault="00252A70"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252A70" w:rsidRPr="00A46477" w:rsidRDefault="00252A70"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252A70" w:rsidRPr="00A46477" w:rsidRDefault="00252A7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252A70" w:rsidRPr="00A46477" w:rsidRDefault="00252A7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252A70" w:rsidRDefault="00252A7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252A70" w:rsidRPr="006F3C39" w:rsidRDefault="00252A70"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252A70" w:rsidRPr="00AE79D2" w:rsidRDefault="00252A70" w:rsidP="007F4C32">
      <w:pPr>
        <w:pStyle w:val="Prrafodelista"/>
        <w:numPr>
          <w:ilvl w:val="0"/>
          <w:numId w:val="8"/>
        </w:numPr>
        <w:jc w:val="both"/>
        <w:rPr>
          <w:rFonts w:ascii="Verdana" w:hAnsi="Verdana" w:cs="Arial"/>
          <w:vanish/>
          <w:sz w:val="18"/>
          <w:szCs w:val="18"/>
        </w:rPr>
      </w:pPr>
    </w:p>
    <w:p w:rsidR="00252A70" w:rsidRPr="006F3C39" w:rsidRDefault="00252A70"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252A70" w:rsidRPr="003E0D98" w:rsidRDefault="00252A70" w:rsidP="003E0D98">
      <w:pPr>
        <w:jc w:val="both"/>
        <w:rPr>
          <w:rFonts w:ascii="Verdana" w:hAnsi="Verdana" w:cs="Arial"/>
          <w:sz w:val="18"/>
          <w:szCs w:val="18"/>
        </w:rPr>
      </w:pPr>
    </w:p>
    <w:p w:rsidR="00252A70" w:rsidRPr="006F3C39" w:rsidRDefault="00252A70"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252A70" w:rsidRPr="00AE79D2" w:rsidRDefault="00252A70" w:rsidP="009A107D">
      <w:pPr>
        <w:ind w:left="576"/>
        <w:jc w:val="both"/>
        <w:rPr>
          <w:rFonts w:ascii="Verdana" w:hAnsi="Verdana" w:cs="Arial"/>
          <w:sz w:val="18"/>
          <w:szCs w:val="18"/>
        </w:rPr>
      </w:pPr>
    </w:p>
    <w:p w:rsidR="00252A70" w:rsidRPr="004D0417" w:rsidRDefault="00252A70"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52A70" w:rsidRPr="00AE79D2" w:rsidRDefault="00252A70" w:rsidP="009A107D">
      <w:pPr>
        <w:ind w:left="576"/>
        <w:jc w:val="both"/>
        <w:rPr>
          <w:rFonts w:ascii="Verdana" w:hAnsi="Verdana" w:cs="Arial"/>
          <w:sz w:val="18"/>
          <w:szCs w:val="18"/>
        </w:rPr>
      </w:pPr>
    </w:p>
    <w:p w:rsidR="00252A70" w:rsidRDefault="00252A70"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252A70" w:rsidRPr="00D4728C" w:rsidRDefault="00252A70" w:rsidP="006F3C39">
      <w:pPr>
        <w:jc w:val="both"/>
        <w:rPr>
          <w:rFonts w:ascii="Verdana" w:hAnsi="Verdana" w:cs="Arial"/>
          <w:sz w:val="18"/>
          <w:szCs w:val="18"/>
        </w:rPr>
      </w:pPr>
    </w:p>
    <w:p w:rsidR="00252A70" w:rsidRPr="00AE79D2" w:rsidRDefault="00252A7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252A70" w:rsidRPr="00AE79D2" w:rsidRDefault="00252A7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252A70" w:rsidRPr="00645493" w:rsidRDefault="00252A7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252A70" w:rsidRPr="00AE79D2" w:rsidRDefault="00252A70" w:rsidP="007F7909">
      <w:pPr>
        <w:pStyle w:val="Prrafodelista"/>
        <w:numPr>
          <w:ilvl w:val="0"/>
          <w:numId w:val="17"/>
        </w:numPr>
        <w:spacing w:before="160" w:after="160"/>
        <w:jc w:val="both"/>
        <w:rPr>
          <w:rFonts w:ascii="Verdana" w:hAnsi="Verdana" w:cs="Arial"/>
          <w:vanish/>
          <w:sz w:val="18"/>
          <w:szCs w:val="18"/>
          <w:lang w:val="es-BO"/>
        </w:rPr>
      </w:pPr>
    </w:p>
    <w:p w:rsidR="00252A70" w:rsidRPr="00AE79D2" w:rsidRDefault="00252A70" w:rsidP="007F7909">
      <w:pPr>
        <w:pStyle w:val="Prrafodelista"/>
        <w:numPr>
          <w:ilvl w:val="0"/>
          <w:numId w:val="17"/>
        </w:numPr>
        <w:spacing w:before="160" w:after="160"/>
        <w:jc w:val="both"/>
        <w:rPr>
          <w:rFonts w:ascii="Verdana" w:hAnsi="Verdana" w:cs="Arial"/>
          <w:vanish/>
          <w:sz w:val="18"/>
          <w:szCs w:val="18"/>
          <w:lang w:val="es-BO"/>
        </w:rPr>
      </w:pPr>
    </w:p>
    <w:p w:rsidR="00252A70" w:rsidRPr="004C47EA"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252A70" w:rsidRPr="00D96E17" w:rsidRDefault="00252A70"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252A70" w:rsidRPr="00D847D2" w:rsidRDefault="00252A70"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252A70" w:rsidRPr="00972405"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252A70" w:rsidRPr="00B607AD" w:rsidRDefault="00252A70"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29"/>
        </w:numPr>
        <w:spacing w:before="160" w:after="160"/>
        <w:ind w:left="567" w:hanging="567"/>
        <w:jc w:val="both"/>
        <w:rPr>
          <w:rFonts w:ascii="Verdana" w:hAnsi="Verdana" w:cs="Arial"/>
          <w:vanish/>
          <w:sz w:val="18"/>
          <w:szCs w:val="18"/>
          <w:lang w:val="es-BO"/>
        </w:rPr>
      </w:pPr>
    </w:p>
    <w:p w:rsidR="00252A70" w:rsidRPr="00AE79D2" w:rsidRDefault="00252A70" w:rsidP="007F7909">
      <w:pPr>
        <w:pStyle w:val="Prrafodelista"/>
        <w:numPr>
          <w:ilvl w:val="0"/>
          <w:numId w:val="30"/>
        </w:numPr>
        <w:spacing w:before="160" w:after="160"/>
        <w:ind w:left="567" w:hanging="567"/>
        <w:jc w:val="both"/>
        <w:rPr>
          <w:rFonts w:ascii="Verdana" w:hAnsi="Verdana" w:cs="Arial"/>
          <w:vanish/>
          <w:sz w:val="18"/>
          <w:szCs w:val="18"/>
          <w:lang w:val="es-BO"/>
        </w:rPr>
      </w:pPr>
    </w:p>
    <w:p w:rsidR="00252A70" w:rsidRPr="00D96E17"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252A70" w:rsidRPr="00AE79D2" w:rsidRDefault="00252A70"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52A70" w:rsidRPr="00D4728C" w:rsidRDefault="00252A70"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252A70" w:rsidRPr="00AE79D2" w:rsidRDefault="00252A70"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252A70" w:rsidRDefault="00252A70"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252A70" w:rsidRDefault="00252A70"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252A70" w:rsidRDefault="00252A70"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252A70" w:rsidRPr="00645493" w:rsidRDefault="00252A7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252A70" w:rsidRPr="00E97CA7" w:rsidRDefault="00252A70"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252A70" w:rsidRPr="00AE79D2" w:rsidRDefault="00252A70"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252A70" w:rsidRDefault="00252A70"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252A70" w:rsidRDefault="00252A70" w:rsidP="00D34FBC">
      <w:pPr>
        <w:spacing w:before="160" w:after="160"/>
        <w:contextualSpacing/>
        <w:jc w:val="center"/>
        <w:rPr>
          <w:rFonts w:ascii="Verdana" w:hAnsi="Verdana" w:cs="Arial"/>
          <w:b/>
          <w:sz w:val="18"/>
          <w:szCs w:val="18"/>
        </w:rPr>
      </w:pPr>
    </w:p>
    <w:p w:rsidR="00252A70" w:rsidRPr="00AE79D2" w:rsidRDefault="00252A7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252A70" w:rsidRPr="00AE79D2" w:rsidRDefault="00252A70"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252A70" w:rsidRPr="00645493" w:rsidRDefault="00252A7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252A70" w:rsidRPr="00AE79D2" w:rsidRDefault="00252A70"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252A70" w:rsidRPr="00645493" w:rsidRDefault="00252A7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252A70" w:rsidRPr="00AE79D2" w:rsidRDefault="00252A70"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252A70" w:rsidRPr="00AE79D2" w:rsidRDefault="00252A7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252A70" w:rsidRPr="00AE79D2" w:rsidRDefault="00252A7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252A70" w:rsidRDefault="00252A70"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252A70" w:rsidRPr="003D6EDE" w:rsidRDefault="00252A70"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252A70" w:rsidRPr="006147EC" w:rsidRDefault="00252A70"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252A70" w:rsidRPr="006147EC" w:rsidRDefault="00252A70"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252A70" w:rsidRPr="006147EC" w:rsidRDefault="00252A70" w:rsidP="00362D2F">
      <w:pPr>
        <w:jc w:val="both"/>
        <w:rPr>
          <w:rFonts w:ascii="Verdana" w:hAnsi="Verdana" w:cs="Arial"/>
          <w:sz w:val="18"/>
          <w:szCs w:val="18"/>
          <w:lang w:val="es-BO"/>
        </w:rPr>
      </w:pPr>
    </w:p>
    <w:p w:rsidR="00252A70" w:rsidRPr="006147EC" w:rsidRDefault="00252A70"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252A70" w:rsidRPr="003D6EDE" w:rsidRDefault="00252A70" w:rsidP="00362D2F">
      <w:pPr>
        <w:jc w:val="both"/>
        <w:rPr>
          <w:rFonts w:ascii="Verdana" w:hAnsi="Verdana" w:cs="Arial"/>
          <w:sz w:val="18"/>
          <w:szCs w:val="18"/>
          <w:lang w:val="es-BO"/>
        </w:rPr>
      </w:pP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52A70" w:rsidRPr="006147EC"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6147EC"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252A70"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252A70" w:rsidRPr="00A616D5" w:rsidRDefault="00252A70"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252A70" w:rsidRDefault="00252A70" w:rsidP="00362D2F">
      <w:pPr>
        <w:spacing w:before="160" w:after="160"/>
        <w:jc w:val="both"/>
        <w:rPr>
          <w:rFonts w:ascii="Verdana" w:hAnsi="Verdana" w:cs="Arial"/>
          <w:sz w:val="18"/>
          <w:szCs w:val="18"/>
          <w:lang w:val="es-BO"/>
        </w:rPr>
      </w:pPr>
    </w:p>
    <w:p w:rsidR="00252A70" w:rsidRDefault="00252A70"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252A70" w:rsidRDefault="00252A70"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252A70" w:rsidRDefault="00252A70" w:rsidP="00362D2F">
      <w:pPr>
        <w:jc w:val="both"/>
        <w:rPr>
          <w:rFonts w:ascii="Verdana" w:hAnsi="Verdana" w:cs="Arial"/>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252A70"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252A70" w:rsidRPr="000E403E" w:rsidRDefault="00252A7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252A70" w:rsidRPr="003D6EDE" w:rsidRDefault="00252A70" w:rsidP="00362D2F">
      <w:pPr>
        <w:jc w:val="both"/>
        <w:rPr>
          <w:rFonts w:ascii="Verdana" w:hAnsi="Verdana" w:cs="Arial"/>
          <w:b/>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252A70" w:rsidRPr="003D6EDE" w:rsidRDefault="00252A70" w:rsidP="00362D2F">
      <w:pPr>
        <w:ind w:left="720" w:hanging="720"/>
        <w:jc w:val="both"/>
        <w:rPr>
          <w:rFonts w:ascii="Verdana" w:hAnsi="Verdana" w:cs="Arial"/>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252A70" w:rsidRPr="003D6EDE" w:rsidRDefault="00252A70"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252A70" w:rsidRPr="003D6EDE" w:rsidRDefault="00252A7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252A70" w:rsidRPr="003D6EDE" w:rsidRDefault="00252A70" w:rsidP="00362D2F">
      <w:pPr>
        <w:jc w:val="both"/>
        <w:rPr>
          <w:rFonts w:ascii="Verdana" w:hAnsi="Verdana" w:cs="Arial"/>
          <w:sz w:val="18"/>
          <w:szCs w:val="18"/>
          <w:lang w:val="es-BO"/>
        </w:rPr>
      </w:pPr>
    </w:p>
    <w:p w:rsidR="00252A70" w:rsidRPr="0040635E" w:rsidRDefault="00252A70"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52A70" w:rsidRPr="0040635E" w:rsidRDefault="00252A70" w:rsidP="00362D2F">
      <w:pPr>
        <w:ind w:left="720" w:hanging="720"/>
        <w:jc w:val="both"/>
        <w:rPr>
          <w:rFonts w:ascii="Verdana" w:hAnsi="Verdana" w:cs="Arial"/>
          <w:sz w:val="18"/>
          <w:szCs w:val="18"/>
          <w:lang w:val="es-BO"/>
        </w:rPr>
      </w:pPr>
    </w:p>
    <w:p w:rsidR="00252A70" w:rsidRPr="003D6EDE" w:rsidRDefault="00252A70"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52A70" w:rsidRPr="003D6EDE" w:rsidRDefault="00252A70" w:rsidP="00362D2F">
      <w:pPr>
        <w:autoSpaceDE w:val="0"/>
        <w:autoSpaceDN w:val="0"/>
        <w:adjustRightInd w:val="0"/>
        <w:jc w:val="both"/>
        <w:rPr>
          <w:rFonts w:ascii="Verdana" w:hAnsi="Verdana" w:cs="Arial"/>
          <w:sz w:val="18"/>
          <w:szCs w:val="18"/>
          <w:lang w:val="es-BO"/>
        </w:rPr>
      </w:pPr>
    </w:p>
    <w:p w:rsidR="00252A70" w:rsidRPr="003D6EDE" w:rsidRDefault="00252A70"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252A70" w:rsidRPr="003D6EDE" w:rsidRDefault="00252A70" w:rsidP="00362D2F">
      <w:pPr>
        <w:autoSpaceDE w:val="0"/>
        <w:autoSpaceDN w:val="0"/>
        <w:adjustRightInd w:val="0"/>
        <w:jc w:val="both"/>
        <w:rPr>
          <w:rFonts w:ascii="Verdana" w:hAnsi="Verdana" w:cs="Arial"/>
          <w:sz w:val="18"/>
          <w:szCs w:val="18"/>
          <w:lang w:val="es-BO"/>
        </w:rPr>
      </w:pPr>
    </w:p>
    <w:p w:rsidR="00252A70" w:rsidRPr="00F1268D" w:rsidRDefault="00252A70"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252A70" w:rsidRPr="00F1268D" w:rsidRDefault="00252A70" w:rsidP="00362D2F">
      <w:pPr>
        <w:autoSpaceDE w:val="0"/>
        <w:autoSpaceDN w:val="0"/>
        <w:adjustRightInd w:val="0"/>
        <w:rPr>
          <w:rFonts w:ascii="Verdana" w:hAnsi="Verdana" w:cs="Verdana"/>
          <w:color w:val="000000"/>
          <w:sz w:val="18"/>
          <w:szCs w:val="18"/>
          <w:lang w:val="es-BO" w:eastAsia="es-ES"/>
        </w:rPr>
      </w:pPr>
    </w:p>
    <w:p w:rsidR="00252A70" w:rsidRPr="003D6EDE" w:rsidRDefault="00252A7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52A70" w:rsidRDefault="00252A70"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252A70" w:rsidSect="00252A70">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252A70" w:rsidRPr="00AE79D2" w:rsidRDefault="00252A70"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252A70" w:rsidRPr="00AE79D2" w:rsidRDefault="00252A70" w:rsidP="00A35398">
      <w:pPr>
        <w:jc w:val="center"/>
        <w:rPr>
          <w:b/>
          <w:lang w:val="es-BO"/>
        </w:rPr>
      </w:pPr>
      <w:r w:rsidRPr="00AE79D2">
        <w:rPr>
          <w:rFonts w:ascii="Verdana" w:hAnsi="Verdana" w:cs="Arial"/>
          <w:b/>
          <w:sz w:val="18"/>
          <w:szCs w:val="18"/>
          <w:lang w:val="es-BO"/>
        </w:rPr>
        <w:t>INFORMACIÓN TÉCNICA DE LA CONTRATACIÓN</w:t>
      </w:r>
    </w:p>
    <w:p w:rsidR="00252A70" w:rsidRPr="00AE79D2" w:rsidRDefault="00252A70" w:rsidP="00A35398">
      <w:pPr>
        <w:pStyle w:val="Puesto"/>
        <w:spacing w:before="0"/>
        <w:jc w:val="left"/>
        <w:rPr>
          <w:rFonts w:ascii="Verdana" w:hAnsi="Verdana"/>
          <w:bCs w:val="0"/>
          <w:kern w:val="0"/>
          <w:sz w:val="10"/>
          <w:szCs w:val="18"/>
          <w:u w:val="single"/>
          <w:lang w:val="es-BO" w:eastAsia="en-US"/>
        </w:rPr>
      </w:pPr>
    </w:p>
    <w:p w:rsidR="00252A70" w:rsidRPr="006F3C39" w:rsidRDefault="00252A70"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252A70" w:rsidRPr="00AE79D2" w:rsidRDefault="00252A70" w:rsidP="00220960">
      <w:pPr>
        <w:rPr>
          <w:color w:val="FF0000"/>
          <w:sz w:val="2"/>
          <w:lang w:val="es-BO"/>
        </w:rPr>
      </w:pPr>
    </w:p>
    <w:p w:rsidR="00252A70" w:rsidRPr="00AE79D2" w:rsidRDefault="00252A70" w:rsidP="00220960">
      <w:pPr>
        <w:jc w:val="both"/>
        <w:rPr>
          <w:rFonts w:ascii="Verdana" w:hAnsi="Verdana" w:cs="Arial"/>
          <w:color w:val="0000FF"/>
          <w:sz w:val="2"/>
          <w:szCs w:val="18"/>
        </w:rPr>
      </w:pPr>
    </w:p>
    <w:p w:rsidR="00252A70" w:rsidRPr="00A616D5" w:rsidRDefault="00252A70"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252A70"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252A70" w:rsidRPr="00AD6FF4" w:rsidRDefault="00252A70"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52A70"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252A70" w:rsidRPr="00CA24EB" w:rsidRDefault="00252A70" w:rsidP="000A1B54">
            <w:pPr>
              <w:rPr>
                <w:rFonts w:ascii="Arial" w:hAnsi="Arial" w:cs="Arial"/>
                <w:b/>
                <w:sz w:val="8"/>
                <w:szCs w:val="16"/>
                <w:lang w:val="es-BO"/>
              </w:rPr>
            </w:pPr>
          </w:p>
        </w:tc>
      </w:tr>
      <w:tr w:rsidR="00252A70"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252A70" w:rsidRPr="006516E0" w:rsidRDefault="00252A70" w:rsidP="000A1B54">
            <w:pPr>
              <w:tabs>
                <w:tab w:val="left" w:pos="450"/>
                <w:tab w:val="left" w:pos="4893"/>
              </w:tabs>
              <w:ind w:right="-53"/>
              <w:rPr>
                <w:rFonts w:ascii="Verdana" w:hAnsi="Verdana" w:cs="Arial"/>
                <w:b/>
                <w:sz w:val="14"/>
                <w:szCs w:val="14"/>
                <w:lang w:val="es-ES_tradnl"/>
              </w:rPr>
            </w:pPr>
            <w:r w:rsidRPr="00D276C6">
              <w:rPr>
                <w:rFonts w:ascii="Verdana" w:hAnsi="Verdana" w:cs="Arial"/>
                <w:b/>
                <w:noProof/>
                <w:sz w:val="14"/>
                <w:szCs w:val="14"/>
                <w:lang w:val="es-ES_tradnl"/>
              </w:rPr>
              <w:t>PROYECTO DE VIVIENDA NUEVA EN EL MUNICIPIO DE PUERTO RICO -FASE(V) 2024- PANDO</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252A70" w:rsidRPr="004669A0" w:rsidRDefault="00252A70" w:rsidP="000A1B54">
            <w:pPr>
              <w:rPr>
                <w:rFonts w:ascii="Arial" w:hAnsi="Arial" w:cs="Arial"/>
                <w:sz w:val="16"/>
                <w:szCs w:val="16"/>
                <w:lang w:val="es-BO"/>
              </w:rPr>
            </w:pPr>
            <w:r w:rsidRPr="00D276C6">
              <w:rPr>
                <w:rFonts w:ascii="Arial" w:hAnsi="Arial" w:cs="Arial"/>
                <w:noProof/>
                <w:sz w:val="16"/>
                <w:szCs w:val="16"/>
                <w:lang w:val="es-BO"/>
              </w:rPr>
              <w:t>AEV/PN/DO/N° 007/2025</w:t>
            </w:r>
            <w:r>
              <w:rPr>
                <w:rFonts w:ascii="Arial" w:hAnsi="Arial" w:cs="Arial"/>
                <w:sz w:val="16"/>
                <w:szCs w:val="16"/>
                <w:lang w:val="es-BO"/>
              </w:rPr>
              <w:t xml:space="preserve"> </w:t>
            </w:r>
            <w:r w:rsidRPr="00D276C6">
              <w:rPr>
                <w:rFonts w:ascii="Arial" w:hAnsi="Arial" w:cs="Arial"/>
                <w:noProof/>
                <w:sz w:val="16"/>
                <w:szCs w:val="16"/>
                <w:lang w:val="es-BO"/>
              </w:rPr>
              <w:t>Primera Convocatoria</w:t>
            </w:r>
          </w:p>
        </w:tc>
        <w:tc>
          <w:tcPr>
            <w:tcW w:w="1647" w:type="pct"/>
            <w:gridSpan w:val="3"/>
            <w:tcBorders>
              <w:top w:val="nil"/>
              <w:left w:val="nil"/>
              <w:bottom w:val="nil"/>
              <w:right w:val="single" w:sz="4" w:space="0" w:color="auto"/>
            </w:tcBorders>
            <w:shd w:val="clear" w:color="auto" w:fill="auto"/>
            <w:vAlign w:val="center"/>
          </w:tcPr>
          <w:p w:rsidR="00252A70" w:rsidRPr="004669A0" w:rsidRDefault="00252A70" w:rsidP="000A1B54">
            <w:pPr>
              <w:rPr>
                <w:rFonts w:ascii="Arial" w:hAnsi="Arial" w:cs="Arial"/>
                <w:sz w:val="16"/>
                <w:szCs w:val="16"/>
                <w:lang w:val="es-BO"/>
              </w:rPr>
            </w:pPr>
          </w:p>
        </w:tc>
      </w:tr>
      <w:tr w:rsidR="00252A70"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4669A0"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4669A0"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4669A0" w:rsidRDefault="00252A70" w:rsidP="000A1B54">
            <w:pPr>
              <w:rPr>
                <w:rFonts w:ascii="Arial" w:hAnsi="Arial" w:cs="Arial"/>
                <w:sz w:val="10"/>
                <w:szCs w:val="16"/>
                <w:lang w:val="es-BO"/>
              </w:rPr>
            </w:pPr>
          </w:p>
        </w:tc>
      </w:tr>
      <w:tr w:rsidR="00252A70"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897B92" w:rsidRDefault="00252A7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52A70" w:rsidRPr="0041317F" w:rsidRDefault="00252A70" w:rsidP="000A1B54">
            <w:pPr>
              <w:rPr>
                <w:rFonts w:ascii="Verdana" w:hAnsi="Verdana" w:cs="Calibri"/>
                <w:b/>
                <w:sz w:val="16"/>
                <w:szCs w:val="16"/>
              </w:rPr>
            </w:pPr>
            <w:r w:rsidRPr="00D276C6">
              <w:rPr>
                <w:rFonts w:ascii="Verdana" w:hAnsi="Verdana" w:cs="Calibri"/>
                <w:b/>
                <w:noProof/>
                <w:sz w:val="16"/>
                <w:szCs w:val="16"/>
              </w:rPr>
              <w:t>Bs. 3.793.504,09 (Tres millones setecientos noventa y tres mil quinientos cuatro con 09/100 bolivianos.)</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b/>
                <w:sz w:val="10"/>
                <w:szCs w:val="16"/>
                <w:lang w:val="es-BO"/>
              </w:rPr>
            </w:pPr>
          </w:p>
        </w:tc>
      </w:tr>
      <w:tr w:rsidR="00252A70"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El municipio de Puerto Rico se encuentra en la provincia Manuripi, del departamento de Pando limita al norte con los Municipios Bella Flor y Santa Rosa, al este con Municipio de San Pedro, al oeste con Municipio de Filadelfia y al sur con Municipio del Sena</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837085" w:rsidRDefault="00252A70"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252A70" w:rsidRPr="00837085" w:rsidRDefault="00252A70"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837085"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252A70" w:rsidRPr="00837085" w:rsidRDefault="00252A70"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252A70" w:rsidRPr="00CA24EB" w:rsidRDefault="00252A70"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252A70" w:rsidRPr="00CA24EB" w:rsidRDefault="00252A70"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252A70" w:rsidRPr="00CA24EB" w:rsidRDefault="00252A70"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252A70" w:rsidRPr="00CA24EB" w:rsidRDefault="00252A70"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252A70" w:rsidRPr="00AD6FF4" w:rsidRDefault="00252A70"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252A70" w:rsidRPr="005C0063" w:rsidRDefault="00252A70" w:rsidP="000A1B54">
            <w:pPr>
              <w:rPr>
                <w:rFonts w:ascii="Arial" w:hAnsi="Arial" w:cs="Arial"/>
                <w:sz w:val="16"/>
                <w:szCs w:val="16"/>
                <w:lang w:val="es-BO"/>
              </w:rPr>
            </w:pPr>
            <w:r w:rsidRPr="00E242AD">
              <w:rPr>
                <w:rFonts w:ascii="Arial" w:hAnsi="Arial" w:cs="Arial"/>
                <w:sz w:val="16"/>
                <w:szCs w:val="16"/>
                <w:lang w:val="es-BO"/>
              </w:rPr>
              <w:t>Convocato</w:t>
            </w:r>
            <w:r w:rsidR="00E242AD" w:rsidRPr="00E242AD">
              <w:rPr>
                <w:rFonts w:ascii="Arial" w:hAnsi="Arial" w:cs="Arial"/>
                <w:sz w:val="16"/>
                <w:szCs w:val="16"/>
                <w:lang w:val="es-BO"/>
              </w:rPr>
              <w:t>ria Pública Nacional</w:t>
            </w:r>
          </w:p>
        </w:tc>
        <w:tc>
          <w:tcPr>
            <w:tcW w:w="124"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8"/>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8"/>
                <w:szCs w:val="16"/>
                <w:lang w:val="es-BO"/>
              </w:rPr>
            </w:pPr>
          </w:p>
        </w:tc>
      </w:tr>
      <w:tr w:rsidR="00252A7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252A70" w:rsidRPr="00AD6FF4" w:rsidRDefault="00252A70"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b/>
                <w:sz w:val="10"/>
                <w:szCs w:val="16"/>
                <w:lang w:val="es-BO"/>
              </w:rPr>
            </w:pPr>
          </w:p>
        </w:tc>
        <w:tc>
          <w:tcPr>
            <w:tcW w:w="76" w:type="pct"/>
            <w:tcBorders>
              <w:top w:val="nil"/>
              <w:left w:val="nil"/>
              <w:bottom w:val="nil"/>
              <w:right w:val="nil"/>
            </w:tcBorders>
            <w:shd w:val="clear" w:color="auto" w:fill="auto"/>
            <w:vAlign w:val="center"/>
          </w:tcPr>
          <w:p w:rsidR="00252A70" w:rsidRPr="00CA24EB" w:rsidRDefault="00252A7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52A70" w:rsidRPr="00CA24EB" w:rsidRDefault="00252A70" w:rsidP="000A1B54">
            <w:pPr>
              <w:rPr>
                <w:rFonts w:ascii="Arial" w:hAnsi="Arial" w:cs="Arial"/>
                <w:sz w:val="10"/>
                <w:szCs w:val="16"/>
                <w:lang w:val="es-BO"/>
              </w:rPr>
            </w:pPr>
          </w:p>
        </w:tc>
      </w:tr>
      <w:tr w:rsidR="00252A70"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52A70" w:rsidRPr="00EE5754" w:rsidRDefault="00252A7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252A70" w:rsidRPr="00AD6FF4" w:rsidRDefault="00252A7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color w:val="FF0000"/>
                <w:sz w:val="16"/>
                <w:szCs w:val="16"/>
                <w:lang w:val="es-BO"/>
              </w:rPr>
            </w:pPr>
          </w:p>
        </w:tc>
      </w:tr>
      <w:tr w:rsidR="00252A70"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52A70" w:rsidRPr="00CA24EB" w:rsidRDefault="00252A70"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52A70" w:rsidRPr="00AD6FF4" w:rsidRDefault="00252A7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252A70" w:rsidRPr="00AD6FF4" w:rsidRDefault="00252A70"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252A70" w:rsidRPr="00AD6FF4" w:rsidRDefault="00252A7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52A70" w:rsidRPr="005C4A68" w:rsidRDefault="00252A70"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52A70" w:rsidRPr="00AD6FF4" w:rsidRDefault="00252A7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252A70" w:rsidRPr="005C0063" w:rsidRDefault="00252A7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52A70"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252A70" w:rsidRPr="00F96FE6" w:rsidRDefault="00252A70"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52A70" w:rsidRPr="00F96FE6" w:rsidRDefault="00252A70"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252A70" w:rsidRPr="00C74660" w:rsidRDefault="00252A70"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252A70" w:rsidRPr="00CE7372" w:rsidRDefault="00252A70" w:rsidP="000A1B54">
            <w:pPr>
              <w:rPr>
                <w:rFonts w:ascii="Arial" w:hAnsi="Arial" w:cs="Arial"/>
                <w:strike/>
                <w:color w:val="FF0000"/>
                <w:sz w:val="16"/>
                <w:szCs w:val="16"/>
                <w:lang w:val="es-BO"/>
              </w:rPr>
            </w:pPr>
          </w:p>
        </w:tc>
      </w:tr>
      <w:tr w:rsidR="00252A70"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p>
          <w:p w:rsidR="00252A70" w:rsidRPr="00AD6FF4" w:rsidRDefault="00252A70"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252A70" w:rsidRDefault="00252A70" w:rsidP="000A1B54">
            <w:pPr>
              <w:rPr>
                <w:rFonts w:ascii="Arial" w:hAnsi="Arial" w:cs="Arial"/>
                <w:b/>
                <w:sz w:val="16"/>
                <w:szCs w:val="16"/>
                <w:lang w:val="es-BO"/>
              </w:rPr>
            </w:pPr>
          </w:p>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252A70" w:rsidRPr="00AD6FF4" w:rsidRDefault="00252A70"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52A70" w:rsidRPr="00AD6FF4" w:rsidRDefault="00252A70"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52A70" w:rsidRPr="00AD6FF4" w:rsidRDefault="00252A70"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252A70" w:rsidRPr="00311E67" w:rsidRDefault="00252A70" w:rsidP="000A1B54">
            <w:pPr>
              <w:jc w:val="center"/>
              <w:rPr>
                <w:rFonts w:ascii="Arial" w:hAnsi="Arial" w:cs="Arial"/>
                <w:sz w:val="16"/>
                <w:szCs w:val="16"/>
                <w:lang w:val="es-BO"/>
              </w:rPr>
            </w:pPr>
            <w:r w:rsidRPr="00D276C6">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252A70" w:rsidRPr="00311E67" w:rsidRDefault="00252A7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252A70" w:rsidRPr="00311E67" w:rsidRDefault="00252A70" w:rsidP="000A1B54">
            <w:pPr>
              <w:jc w:val="center"/>
              <w:rPr>
                <w:rFonts w:ascii="Arial" w:hAnsi="Arial" w:cs="Arial"/>
                <w:sz w:val="16"/>
                <w:szCs w:val="16"/>
                <w:lang w:val="es-BO"/>
              </w:rPr>
            </w:pPr>
            <w:r w:rsidRPr="00D276C6">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r w:rsidR="00252A70"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252A70" w:rsidRPr="00AD6FF4" w:rsidRDefault="00252A70"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252A70" w:rsidRPr="00AD6FF4" w:rsidRDefault="00252A7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252A70" w:rsidRPr="00AD6FF4" w:rsidRDefault="00252A70" w:rsidP="000A1B54">
            <w:pPr>
              <w:rPr>
                <w:rFonts w:ascii="Arial" w:hAnsi="Arial" w:cs="Arial"/>
                <w:sz w:val="16"/>
                <w:szCs w:val="16"/>
                <w:lang w:val="es-BO"/>
              </w:rPr>
            </w:pPr>
          </w:p>
        </w:tc>
      </w:tr>
    </w:tbl>
    <w:p w:rsidR="00252A70" w:rsidRPr="00FB67AD" w:rsidRDefault="00252A70"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252A70"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52A70" w:rsidRPr="00FB67AD" w:rsidRDefault="00252A70"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252A70"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252A70" w:rsidRPr="00E461C4" w:rsidRDefault="00252A70"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252A70" w:rsidRPr="00E461C4" w:rsidRDefault="00252A70" w:rsidP="000A1B54">
            <w:pPr>
              <w:rPr>
                <w:rFonts w:ascii="Arial" w:hAnsi="Arial" w:cs="Arial"/>
                <w:sz w:val="10"/>
                <w:szCs w:val="16"/>
                <w:lang w:val="es-BO"/>
              </w:rPr>
            </w:pPr>
          </w:p>
        </w:tc>
      </w:tr>
      <w:tr w:rsidR="00252A7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252A70" w:rsidRPr="00FB67AD" w:rsidRDefault="00252A70"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252A70" w:rsidRPr="00FB67AD" w:rsidRDefault="00252A70"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Domicilio</w:t>
            </w:r>
          </w:p>
          <w:p w:rsidR="00252A70" w:rsidRPr="00FB67AD" w:rsidRDefault="00252A70"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252A70" w:rsidRPr="00FB67AD" w:rsidRDefault="00252A70"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252A70" w:rsidRPr="00FB67AD" w:rsidRDefault="00252A70" w:rsidP="000A1B54">
            <w:pPr>
              <w:rPr>
                <w:i/>
                <w:sz w:val="16"/>
                <w:szCs w:val="16"/>
                <w:lang w:val="es-BO"/>
              </w:rPr>
            </w:pPr>
          </w:p>
        </w:tc>
        <w:tc>
          <w:tcPr>
            <w:tcW w:w="69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i/>
                <w:sz w:val="16"/>
                <w:szCs w:val="16"/>
                <w:lang w:val="es-BO"/>
              </w:rPr>
            </w:pPr>
          </w:p>
        </w:tc>
      </w:tr>
      <w:tr w:rsidR="00252A70"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252A70" w:rsidRPr="00FB67AD" w:rsidRDefault="00252A70"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252A70" w:rsidRPr="00FB67AD" w:rsidRDefault="00252A70"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52A70" w:rsidRPr="00E461C4" w:rsidRDefault="00252A70"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252A70" w:rsidRPr="00E461C4" w:rsidRDefault="00252A70" w:rsidP="000A1B54">
            <w:pPr>
              <w:rPr>
                <w:rFonts w:ascii="Arial" w:hAnsi="Arial" w:cs="Arial"/>
                <w:sz w:val="10"/>
                <w:szCs w:val="16"/>
                <w:lang w:val="es-BO"/>
              </w:rPr>
            </w:pPr>
          </w:p>
        </w:tc>
      </w:tr>
      <w:tr w:rsidR="00252A70"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252A70" w:rsidRPr="00FB67AD" w:rsidRDefault="00252A70"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252A70" w:rsidRPr="00FB67AD" w:rsidRDefault="00252A70"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252A70" w:rsidRPr="00FB67AD" w:rsidRDefault="00252A70"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252A70" w:rsidRPr="00FB67AD" w:rsidRDefault="00252A70"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52A70" w:rsidRPr="00D276C6" w:rsidRDefault="00252A70" w:rsidP="0040578E">
            <w:pPr>
              <w:rPr>
                <w:rFonts w:ascii="Arial" w:hAnsi="Arial" w:cs="Arial"/>
                <w:noProof/>
                <w:sz w:val="16"/>
                <w:szCs w:val="16"/>
                <w:lang w:val="es-BO"/>
              </w:rPr>
            </w:pPr>
            <w:r w:rsidRPr="00D276C6">
              <w:rPr>
                <w:rFonts w:ascii="Arial" w:hAnsi="Arial" w:cs="Arial"/>
                <w:noProof/>
                <w:sz w:val="16"/>
                <w:szCs w:val="16"/>
                <w:lang w:val="es-BO"/>
              </w:rPr>
              <w:t>edgarflores@aevivienda.gob.bo</w:t>
            </w:r>
          </w:p>
          <w:p w:rsidR="00252A70" w:rsidRPr="00FB67AD" w:rsidRDefault="00252A70" w:rsidP="00EF756C">
            <w:pPr>
              <w:rPr>
                <w:rFonts w:ascii="Arial" w:hAnsi="Arial" w:cs="Arial"/>
                <w:sz w:val="16"/>
                <w:szCs w:val="16"/>
                <w:lang w:val="es-BO"/>
              </w:rPr>
            </w:pPr>
            <w:r w:rsidRPr="00D276C6">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52A70" w:rsidRPr="00E461C4" w:rsidRDefault="00252A70"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252A70" w:rsidRPr="00E461C4" w:rsidRDefault="00252A70" w:rsidP="000A1B54">
            <w:pPr>
              <w:rPr>
                <w:rFonts w:ascii="Arial" w:hAnsi="Arial" w:cs="Arial"/>
                <w:sz w:val="10"/>
                <w:szCs w:val="16"/>
                <w:lang w:val="es-BO"/>
              </w:rPr>
            </w:pPr>
          </w:p>
        </w:tc>
      </w:tr>
    </w:tbl>
    <w:p w:rsidR="00252A70" w:rsidRPr="00FB67AD" w:rsidRDefault="00252A70"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252A70"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52A70" w:rsidRPr="00FB67AD" w:rsidRDefault="00252A70"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252A70"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252A70" w:rsidRPr="00E461C4" w:rsidRDefault="00252A70"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252A70" w:rsidRPr="00E461C4" w:rsidRDefault="00252A70"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252A70" w:rsidRPr="00E461C4" w:rsidRDefault="00252A70" w:rsidP="000A1B54">
            <w:pPr>
              <w:jc w:val="center"/>
              <w:rPr>
                <w:sz w:val="10"/>
                <w:szCs w:val="16"/>
                <w:lang w:val="es-BO"/>
              </w:rPr>
            </w:pPr>
          </w:p>
        </w:tc>
      </w:tr>
      <w:tr w:rsidR="00252A7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rPr>
                <w:rFonts w:ascii="Arial" w:hAnsi="Arial" w:cs="Arial"/>
                <w:sz w:val="16"/>
                <w:szCs w:val="16"/>
                <w:lang w:val="es-BO"/>
              </w:rPr>
            </w:pPr>
            <w:r w:rsidRPr="00D276C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52A70" w:rsidRPr="00E461C4" w:rsidRDefault="00252A7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52A70" w:rsidRPr="00E461C4" w:rsidRDefault="00252A7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52A70" w:rsidRPr="00E461C4" w:rsidRDefault="00252A7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52A70" w:rsidRPr="00E461C4" w:rsidRDefault="00252A70" w:rsidP="000A1B54">
            <w:pPr>
              <w:jc w:val="center"/>
              <w:rPr>
                <w:sz w:val="10"/>
                <w:szCs w:val="16"/>
                <w:lang w:val="es-BO"/>
              </w:rPr>
            </w:pPr>
          </w:p>
        </w:tc>
      </w:tr>
      <w:tr w:rsidR="00252A7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52A70" w:rsidRPr="00FB67AD" w:rsidRDefault="00252A7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52A70" w:rsidRPr="00E461C4" w:rsidRDefault="00252A7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52A70" w:rsidRPr="00E461C4" w:rsidRDefault="00252A7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52A70" w:rsidRPr="00E461C4" w:rsidRDefault="00252A7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252A70" w:rsidRPr="00E461C4" w:rsidRDefault="00252A7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252A70" w:rsidRPr="00E461C4" w:rsidRDefault="00252A70" w:rsidP="000A1B54">
            <w:pPr>
              <w:jc w:val="center"/>
              <w:rPr>
                <w:sz w:val="10"/>
                <w:szCs w:val="16"/>
                <w:lang w:val="es-BO"/>
              </w:rPr>
            </w:pPr>
          </w:p>
        </w:tc>
      </w:tr>
      <w:tr w:rsidR="00252A70"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252A70" w:rsidRPr="00FB67AD" w:rsidRDefault="00252A7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52A70" w:rsidRPr="00FB67AD" w:rsidRDefault="00252A7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252A70" w:rsidRPr="00FB67AD" w:rsidRDefault="00252A7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252A70" w:rsidRPr="00FB67AD" w:rsidRDefault="00252A70"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252A70" w:rsidRPr="00FB67AD" w:rsidRDefault="00252A70" w:rsidP="000A1B54">
            <w:pPr>
              <w:jc w:val="center"/>
              <w:rPr>
                <w:rFonts w:ascii="Arial" w:hAnsi="Arial" w:cs="Arial"/>
                <w:sz w:val="16"/>
                <w:szCs w:val="16"/>
                <w:lang w:val="es-BO"/>
              </w:rPr>
            </w:pPr>
            <w:r w:rsidRPr="00D276C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FB67AD" w:rsidTr="00D24FA9">
        <w:tblPrEx>
          <w:tblCellMar>
            <w:left w:w="57" w:type="dxa"/>
            <w:right w:w="57" w:type="dxa"/>
          </w:tblCellMar>
        </w:tblPrEx>
        <w:trPr>
          <w:trHeight w:val="373"/>
        </w:trPr>
        <w:tc>
          <w:tcPr>
            <w:tcW w:w="1392" w:type="pct"/>
            <w:vMerge/>
            <w:tcBorders>
              <w:left w:val="single" w:sz="4" w:space="0" w:color="auto"/>
              <w:bottom w:val="nil"/>
              <w:right w:val="nil"/>
            </w:tcBorders>
            <w:shd w:val="clear" w:color="auto" w:fill="auto"/>
            <w:tcMar>
              <w:left w:w="0" w:type="dxa"/>
              <w:right w:w="0" w:type="dxa"/>
            </w:tcMar>
            <w:vAlign w:val="center"/>
          </w:tcPr>
          <w:p w:rsidR="00252A70" w:rsidRPr="00FB67AD" w:rsidRDefault="00252A70"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252A70" w:rsidRPr="00FB67AD" w:rsidRDefault="00252A70"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71281D" w:rsidRDefault="00252A70" w:rsidP="0071281D">
            <w:pPr>
              <w:jc w:val="center"/>
              <w:rPr>
                <w:rFonts w:ascii="Arial" w:hAnsi="Arial" w:cs="Arial"/>
                <w:noProof/>
                <w:sz w:val="16"/>
                <w:szCs w:val="16"/>
                <w:lang w:val="es-BO"/>
              </w:rPr>
            </w:pPr>
            <w:r w:rsidRPr="00D276C6">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71281D" w:rsidRDefault="00252A70" w:rsidP="000A1B54">
            <w:pPr>
              <w:jc w:val="center"/>
              <w:rPr>
                <w:rFonts w:ascii="Arial" w:hAnsi="Arial" w:cs="Arial"/>
                <w:noProof/>
                <w:sz w:val="16"/>
                <w:szCs w:val="16"/>
                <w:lang w:val="es-BO"/>
              </w:rPr>
            </w:pPr>
            <w:r w:rsidRPr="00D276C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40650B" w:rsidRDefault="00252A70" w:rsidP="000A1B54">
            <w:pPr>
              <w:jc w:val="center"/>
              <w:rPr>
                <w:rFonts w:ascii="Verdana" w:hAnsi="Verdana" w:cs="Arial"/>
                <w:sz w:val="14"/>
                <w:szCs w:val="16"/>
                <w:lang w:val="es-BO"/>
              </w:rPr>
            </w:pPr>
            <w:r w:rsidRPr="00D276C6">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252A70" w:rsidRPr="00FB67AD" w:rsidRDefault="00252A7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52A70" w:rsidRPr="00D276C6" w:rsidRDefault="00252A70" w:rsidP="006668F2">
            <w:pPr>
              <w:jc w:val="center"/>
              <w:rPr>
                <w:rFonts w:ascii="Arial" w:hAnsi="Arial" w:cs="Arial"/>
                <w:noProof/>
                <w:sz w:val="16"/>
                <w:szCs w:val="16"/>
                <w:lang w:val="es-BO"/>
              </w:rPr>
            </w:pPr>
            <w:r w:rsidRPr="00D276C6">
              <w:rPr>
                <w:rFonts w:ascii="Arial" w:hAnsi="Arial" w:cs="Arial"/>
                <w:noProof/>
                <w:sz w:val="16"/>
                <w:szCs w:val="16"/>
                <w:lang w:val="es-BO"/>
              </w:rPr>
              <w:t>Responsable de Contratación de Proyectos (Administrativas)</w:t>
            </w:r>
          </w:p>
          <w:p w:rsidR="00252A70" w:rsidRPr="0040650B" w:rsidRDefault="00252A70" w:rsidP="00D24FA9">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252A70" w:rsidRPr="00FB67AD" w:rsidRDefault="00252A70" w:rsidP="000A1B54">
            <w:pPr>
              <w:rPr>
                <w:rFonts w:ascii="Arial" w:hAnsi="Arial" w:cs="Arial"/>
                <w:sz w:val="16"/>
                <w:szCs w:val="16"/>
                <w:lang w:val="es-BO"/>
              </w:rPr>
            </w:pPr>
          </w:p>
        </w:tc>
      </w:tr>
      <w:tr w:rsidR="00252A70"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252A70" w:rsidRPr="00E461C4" w:rsidRDefault="00252A70"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252A70" w:rsidRPr="00E461C4" w:rsidRDefault="00252A70"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252A70" w:rsidRPr="00E461C4" w:rsidRDefault="00252A70"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252A70" w:rsidRPr="00E461C4" w:rsidRDefault="00252A70"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252A70" w:rsidRPr="00E461C4" w:rsidRDefault="00252A70" w:rsidP="000A1B54">
            <w:pPr>
              <w:rPr>
                <w:rFonts w:ascii="Arial" w:hAnsi="Arial" w:cs="Arial"/>
                <w:sz w:val="10"/>
                <w:szCs w:val="16"/>
                <w:u w:val="single"/>
                <w:lang w:val="es-BO"/>
              </w:rPr>
            </w:pPr>
          </w:p>
        </w:tc>
      </w:tr>
    </w:tbl>
    <w:p w:rsidR="00252A70" w:rsidRPr="00965E5F" w:rsidRDefault="00252A70"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252A70" w:rsidRDefault="00252A70"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252A70" w:rsidRDefault="00252A70"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252A70"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252A70" w:rsidRPr="00E169D4" w:rsidRDefault="00252A70"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252A70"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252A70" w:rsidRPr="00E169D4" w:rsidRDefault="00252A70"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252A70" w:rsidRPr="00E169D4" w:rsidRDefault="00252A70"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52A70" w:rsidRPr="00E169D4" w:rsidRDefault="00252A70"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52A70" w:rsidRPr="00E169D4" w:rsidRDefault="00252A70"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52A70"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242AD">
              <w:rPr>
                <w:rFonts w:ascii="Arial" w:hAnsi="Arial" w:cs="Arial"/>
                <w:sz w:val="16"/>
                <w:szCs w:val="16"/>
                <w:lang w:val="es-BO"/>
              </w:rPr>
              <w:t xml:space="preserve">Publicación en la  página 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252A70" w:rsidRPr="00E169D4" w:rsidRDefault="00252A70"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0A6E3E">
            <w:pPr>
              <w:adjustRightInd w:val="0"/>
              <w:snapToGrid w:val="0"/>
              <w:jc w:val="center"/>
              <w:rPr>
                <w:rFonts w:ascii="Arial" w:hAnsi="Arial" w:cs="Arial"/>
                <w:sz w:val="16"/>
                <w:szCs w:val="16"/>
                <w:lang w:val="es-BO"/>
              </w:rPr>
            </w:pPr>
            <w:r w:rsidRPr="00D276C6">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A84AEE">
            <w:pPr>
              <w:adjustRightInd w:val="0"/>
              <w:snapToGrid w:val="0"/>
              <w:jc w:val="center"/>
              <w:rPr>
                <w:rFonts w:ascii="Arial" w:hAnsi="Arial" w:cs="Arial"/>
                <w:sz w:val="16"/>
                <w:szCs w:val="16"/>
                <w:lang w:val="es-BO"/>
              </w:rPr>
            </w:pPr>
            <w:r w:rsidRPr="00D276C6">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6238A3">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E169D4" w:rsidRDefault="00252A70"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E461C4"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E169D4" w:rsidRDefault="00252A70"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10</w:t>
            </w: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845DEC">
            <w:pPr>
              <w:adjustRightInd w:val="0"/>
              <w:snapToGrid w:val="0"/>
              <w:jc w:val="center"/>
              <w:rPr>
                <w:rFonts w:ascii="Arial" w:hAnsi="Arial" w:cs="Arial"/>
                <w:sz w:val="16"/>
                <w:szCs w:val="16"/>
                <w:lang w:val="es-BO"/>
              </w:rPr>
            </w:pPr>
            <w:r w:rsidRPr="00D276C6">
              <w:rPr>
                <w:rFonts w:ascii="Arial" w:hAnsi="Arial" w:cs="Arial"/>
                <w:noProof/>
                <w:sz w:val="16"/>
                <w:szCs w:val="16"/>
                <w:lang w:val="es-BO"/>
              </w:rPr>
              <w:t>10</w:t>
            </w:r>
          </w:p>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845DEC">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252A70" w:rsidRPr="00E169D4" w:rsidRDefault="00252A70"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10</w:t>
            </w: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40</w:t>
            </w: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Default="00252A70" w:rsidP="00357FDF">
            <w:pPr>
              <w:adjustRightInd w:val="0"/>
              <w:snapToGrid w:val="0"/>
              <w:jc w:val="center"/>
              <w:rPr>
                <w:rFonts w:ascii="Arial" w:hAnsi="Arial" w:cs="Arial"/>
                <w:sz w:val="16"/>
                <w:szCs w:val="16"/>
                <w:lang w:val="es-BO"/>
              </w:rPr>
            </w:pPr>
          </w:p>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304C89" w:rsidRDefault="00252A70" w:rsidP="00DE1A38">
            <w:pPr>
              <w:adjustRightInd w:val="0"/>
              <w:snapToGrid w:val="0"/>
              <w:jc w:val="both"/>
              <w:rPr>
                <w:i/>
                <w:sz w:val="12"/>
                <w:szCs w:val="12"/>
                <w:u w:val="single"/>
              </w:rPr>
            </w:pPr>
            <w:r w:rsidRPr="00D45437">
              <w:rPr>
                <w:b/>
                <w:bCs/>
                <w:i/>
                <w:sz w:val="12"/>
                <w:szCs w:val="12"/>
                <w:u w:val="single"/>
              </w:rPr>
              <w:t>PRESENTACIÓN DE PROPUESTAS:</w:t>
            </w:r>
          </w:p>
          <w:p w:rsidR="00252A70" w:rsidRPr="00304C89" w:rsidRDefault="00252A70"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252A70" w:rsidRPr="00D700AD" w:rsidRDefault="00252A70" w:rsidP="00DE1A38">
            <w:pPr>
              <w:adjustRightInd w:val="0"/>
              <w:snapToGrid w:val="0"/>
              <w:jc w:val="both"/>
              <w:rPr>
                <w:b/>
                <w:bCs/>
                <w:i/>
                <w:sz w:val="12"/>
                <w:szCs w:val="12"/>
                <w:u w:val="single"/>
              </w:rPr>
            </w:pPr>
            <w:r w:rsidRPr="00D700AD">
              <w:rPr>
                <w:b/>
                <w:bCs/>
                <w:i/>
                <w:sz w:val="12"/>
                <w:szCs w:val="12"/>
                <w:u w:val="single"/>
              </w:rPr>
              <w:t>APERTURA DE PROPUESTAS:</w:t>
            </w:r>
          </w:p>
          <w:p w:rsidR="00252A70" w:rsidRPr="007E2305" w:rsidRDefault="00252A70"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252A70" w:rsidRPr="00E169D4" w:rsidRDefault="00252A70" w:rsidP="00DE1A38">
            <w:pPr>
              <w:adjustRightInd w:val="0"/>
              <w:snapToGrid w:val="0"/>
              <w:rPr>
                <w:rFonts w:ascii="Arial" w:hAnsi="Arial" w:cs="Arial"/>
                <w:sz w:val="16"/>
                <w:szCs w:val="16"/>
                <w:lang w:val="es-BO"/>
              </w:rPr>
            </w:pPr>
            <w:r w:rsidRPr="00D276C6">
              <w:rPr>
                <w:i/>
                <w:noProof/>
                <w:sz w:val="18"/>
                <w:szCs w:val="18"/>
              </w:rPr>
              <w:t>https://meet.google.com/jzy-sovp-cyt</w:t>
            </w:r>
          </w:p>
        </w:tc>
        <w:tc>
          <w:tcPr>
            <w:tcW w:w="68" w:type="pct"/>
            <w:gridSpan w:val="2"/>
            <w:vMerge/>
            <w:tcBorders>
              <w:left w:val="single" w:sz="4"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E461C4" w:rsidRDefault="00252A70"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E169D4"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854C69">
            <w:pPr>
              <w:adjustRightInd w:val="0"/>
              <w:snapToGrid w:val="0"/>
              <w:jc w:val="center"/>
              <w:rPr>
                <w:rFonts w:ascii="Arial" w:hAnsi="Arial" w:cs="Arial"/>
                <w:sz w:val="16"/>
                <w:szCs w:val="16"/>
                <w:lang w:val="es-BO"/>
              </w:rPr>
            </w:pPr>
            <w:r w:rsidRPr="00D276C6">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E169D4"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E461C4"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252A70" w:rsidRPr="00E169D4" w:rsidRDefault="00252A70"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252A70" w:rsidRPr="00E169D4" w:rsidRDefault="00252A70"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14"/>
                <w:szCs w:val="14"/>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E169D4"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E461C4"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E169D4"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w:t>
            </w:r>
          </w:p>
        </w:tc>
        <w:tc>
          <w:tcPr>
            <w:tcW w:w="68" w:type="pct"/>
            <w:vMerge w:val="restart"/>
            <w:tcBorders>
              <w:top w:val="nil"/>
              <w:left w:val="single" w:sz="4" w:space="0" w:color="auto"/>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053B04">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252A70" w:rsidRPr="00E169D4" w:rsidRDefault="00252A70"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252A70" w:rsidRPr="00E169D4" w:rsidRDefault="00252A70"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252A70" w:rsidRPr="00E169D4" w:rsidRDefault="00252A70"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E461C4"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E169D4"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252A70" w:rsidRPr="00E169D4" w:rsidRDefault="00252A7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854C69">
            <w:pPr>
              <w:adjustRightInd w:val="0"/>
              <w:snapToGrid w:val="0"/>
              <w:jc w:val="center"/>
              <w:rPr>
                <w:rFonts w:ascii="Arial" w:hAnsi="Arial" w:cs="Arial"/>
                <w:sz w:val="16"/>
                <w:szCs w:val="16"/>
                <w:lang w:val="es-BO"/>
              </w:rPr>
            </w:pPr>
            <w:r w:rsidRPr="00D276C6">
              <w:rPr>
                <w:rFonts w:ascii="Arial" w:hAnsi="Arial" w:cs="Arial"/>
                <w:noProof/>
                <w:sz w:val="16"/>
                <w:szCs w:val="16"/>
                <w:lang w:val="es-BO"/>
              </w:rPr>
              <w:t>27</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E169D4"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52A70" w:rsidRPr="00E461C4" w:rsidRDefault="00252A7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252A70" w:rsidRPr="00E461C4" w:rsidRDefault="00252A7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252A70" w:rsidRPr="00E461C4" w:rsidRDefault="00252A7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252A70" w:rsidRPr="00E461C4" w:rsidRDefault="00252A7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252A70" w:rsidRPr="00E461C4" w:rsidRDefault="00252A7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r w:rsidR="00252A7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52A70" w:rsidRPr="00E169D4" w:rsidRDefault="00252A7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252A70" w:rsidRPr="00E169D4" w:rsidRDefault="00252A7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252A70" w:rsidRPr="00E169D4" w:rsidRDefault="00252A7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252A70" w:rsidRPr="00E169D4" w:rsidRDefault="00252A70"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16"/>
                <w:szCs w:val="16"/>
                <w:lang w:val="es-BO"/>
              </w:rPr>
            </w:pPr>
          </w:p>
        </w:tc>
      </w:tr>
      <w:tr w:rsidR="00252A70"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252A70" w:rsidRPr="00E169D4" w:rsidRDefault="00252A70"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252A70" w:rsidRPr="00E169D4" w:rsidRDefault="00252A70"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E169D4" w:rsidRDefault="00252A7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252A70" w:rsidRPr="00E169D4" w:rsidRDefault="00252A7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252A70" w:rsidRPr="00E169D4" w:rsidRDefault="00252A7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357FDF">
            <w:pPr>
              <w:adjustRightInd w:val="0"/>
              <w:snapToGrid w:val="0"/>
              <w:rPr>
                <w:rFonts w:ascii="Arial" w:hAnsi="Arial" w:cs="Arial"/>
                <w:sz w:val="16"/>
                <w:szCs w:val="16"/>
                <w:lang w:val="es-BO"/>
              </w:rPr>
            </w:pPr>
          </w:p>
        </w:tc>
      </w:tr>
      <w:tr w:rsidR="00252A70"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252A70" w:rsidRPr="00E169D4" w:rsidRDefault="00252A70"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252A70" w:rsidRPr="00E169D4" w:rsidRDefault="00252A70"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252A70" w:rsidRPr="00E169D4" w:rsidRDefault="00252A70"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252A70" w:rsidRPr="00E169D4" w:rsidRDefault="00252A70"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252A70" w:rsidRPr="00E169D4" w:rsidRDefault="00252A70"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252A70" w:rsidRPr="00E169D4" w:rsidRDefault="00252A70" w:rsidP="006238A3">
            <w:pPr>
              <w:adjustRightInd w:val="0"/>
              <w:snapToGrid w:val="0"/>
              <w:rPr>
                <w:rFonts w:ascii="Arial" w:hAnsi="Arial" w:cs="Arial"/>
                <w:sz w:val="4"/>
                <w:szCs w:val="4"/>
                <w:lang w:val="es-BO"/>
              </w:rPr>
            </w:pPr>
          </w:p>
        </w:tc>
      </w:tr>
    </w:tbl>
    <w:p w:rsidR="00252A70" w:rsidRPr="00E461C4" w:rsidRDefault="00252A70" w:rsidP="00524236">
      <w:pPr>
        <w:rPr>
          <w:rFonts w:ascii="Arial" w:hAnsi="Arial" w:cs="Arial"/>
          <w:sz w:val="16"/>
          <w:szCs w:val="16"/>
        </w:rPr>
      </w:pPr>
    </w:p>
    <w:p w:rsidR="00252A70" w:rsidRPr="00E461C4" w:rsidRDefault="00252A7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252A70" w:rsidRDefault="00252A7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252A70" w:rsidRPr="0022244D" w:rsidRDefault="00252A70" w:rsidP="0022244D">
      <w:pPr>
        <w:rPr>
          <w:rFonts w:ascii="Verdana" w:hAnsi="Verdana" w:cs="Arial"/>
          <w:sz w:val="18"/>
          <w:szCs w:val="18"/>
        </w:rPr>
      </w:pPr>
      <w:r>
        <w:rPr>
          <w:rFonts w:ascii="Verdana" w:hAnsi="Verdana" w:cs="Arial"/>
          <w:sz w:val="18"/>
          <w:szCs w:val="18"/>
        </w:rPr>
        <w:br w:type="page"/>
      </w:r>
    </w:p>
    <w:p w:rsidR="00252A70" w:rsidRPr="00AE79D2" w:rsidRDefault="00252A70" w:rsidP="001720B6">
      <w:pPr>
        <w:rPr>
          <w:rFonts w:ascii="Verdana" w:hAnsi="Verdana"/>
          <w:sz w:val="2"/>
          <w:szCs w:val="2"/>
        </w:rPr>
      </w:pPr>
    </w:p>
    <w:p w:rsidR="00252A70" w:rsidRDefault="00252A70" w:rsidP="001720B6">
      <w:pPr>
        <w:rPr>
          <w:rFonts w:ascii="Verdana" w:hAnsi="Verdana"/>
          <w:sz w:val="2"/>
          <w:szCs w:val="2"/>
        </w:rPr>
      </w:pPr>
    </w:p>
    <w:p w:rsidR="00252A70" w:rsidRDefault="00252A70" w:rsidP="001720B6">
      <w:pPr>
        <w:rPr>
          <w:rFonts w:ascii="Verdana" w:hAnsi="Verdana"/>
          <w:sz w:val="2"/>
          <w:szCs w:val="2"/>
        </w:rPr>
      </w:pPr>
    </w:p>
    <w:p w:rsidR="00252A70" w:rsidRPr="00AE79D2" w:rsidRDefault="00252A70" w:rsidP="001720B6">
      <w:pPr>
        <w:rPr>
          <w:rFonts w:ascii="Verdana" w:hAnsi="Verdana"/>
          <w:sz w:val="2"/>
          <w:szCs w:val="2"/>
        </w:rPr>
      </w:pPr>
    </w:p>
    <w:p w:rsidR="00252A70" w:rsidRPr="00AE79D2" w:rsidRDefault="00252A70" w:rsidP="001720B6">
      <w:pPr>
        <w:rPr>
          <w:rFonts w:ascii="Verdana" w:hAnsi="Verdana"/>
          <w:sz w:val="2"/>
          <w:szCs w:val="2"/>
        </w:rPr>
      </w:pPr>
    </w:p>
    <w:p w:rsidR="00252A70" w:rsidRPr="00AE79D2" w:rsidRDefault="00252A70" w:rsidP="001720B6">
      <w:pPr>
        <w:rPr>
          <w:rFonts w:ascii="Verdana" w:hAnsi="Verdana"/>
          <w:sz w:val="2"/>
          <w:szCs w:val="2"/>
        </w:rPr>
      </w:pPr>
    </w:p>
    <w:p w:rsidR="00252A70" w:rsidRDefault="00252A70"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40578E" w:rsidRPr="00486EAE" w:rsidTr="0040578E">
        <w:trPr>
          <w:trHeight w:val="378"/>
        </w:trPr>
        <w:tc>
          <w:tcPr>
            <w:tcW w:w="9024" w:type="dxa"/>
            <w:shd w:val="clear" w:color="auto" w:fill="365F91" w:themeFill="accent1" w:themeFillShade="BF"/>
          </w:tcPr>
          <w:p w:rsidR="0040578E" w:rsidRPr="00486EAE" w:rsidRDefault="0040578E" w:rsidP="0040578E">
            <w:pPr>
              <w:pStyle w:val="Pa0"/>
              <w:spacing w:line="276" w:lineRule="auto"/>
              <w:jc w:val="center"/>
              <w:rPr>
                <w:rFonts w:ascii="Tahoma" w:hAnsi="Tahoma" w:cs="Tahoma"/>
                <w:b/>
                <w:bCs/>
                <w:sz w:val="20"/>
                <w:szCs w:val="20"/>
              </w:rPr>
            </w:pPr>
            <w:r w:rsidRPr="00C658AC">
              <w:rPr>
                <w:rFonts w:ascii="Tahoma" w:hAnsi="Tahoma" w:cs="Tahoma"/>
                <w:b/>
                <w:color w:val="FFFFFF" w:themeColor="background1"/>
                <w:sz w:val="20"/>
                <w:szCs w:val="20"/>
              </w:rPr>
              <w:t>PROYECTO DE VIVIENDA NUEVA EN EL MUNICIPIO DE PUERTO RICO -FASE(V) 2024- PANDO</w:t>
            </w:r>
          </w:p>
        </w:tc>
      </w:tr>
    </w:tbl>
    <w:p w:rsidR="0040578E" w:rsidRPr="00486EAE" w:rsidRDefault="0040578E" w:rsidP="0040578E">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40578E" w:rsidRPr="00486EAE" w:rsidTr="0040578E">
        <w:trPr>
          <w:trHeight w:val="225"/>
          <w:jc w:val="center"/>
        </w:trPr>
        <w:tc>
          <w:tcPr>
            <w:tcW w:w="4390" w:type="dxa"/>
            <w:vAlign w:val="center"/>
          </w:tcPr>
          <w:p w:rsidR="0040578E" w:rsidRPr="0008243C" w:rsidRDefault="0040578E" w:rsidP="0040578E">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40578E" w:rsidRPr="0008243C" w:rsidRDefault="0040578E" w:rsidP="0040578E">
            <w:pPr>
              <w:spacing w:afterLines="100" w:after="240"/>
              <w:ind w:right="616"/>
              <w:rPr>
                <w:rFonts w:ascii="Tahoma" w:hAnsi="Tahoma" w:cs="Tahoma"/>
                <w:b/>
                <w:lang w:val="es-ES_tradnl"/>
              </w:rPr>
            </w:pPr>
            <w:r w:rsidRPr="0008243C">
              <w:rPr>
                <w:rFonts w:ascii="Tahoma" w:hAnsi="Tahoma" w:cs="Tahoma"/>
                <w:b/>
                <w:lang w:val="es-ES_tradnl"/>
              </w:rPr>
              <w:t>A Solicitud</w:t>
            </w:r>
            <w:bookmarkStart w:id="0" w:name="_GoBack"/>
            <w:bookmarkEnd w:id="0"/>
          </w:p>
        </w:tc>
      </w:tr>
      <w:tr w:rsidR="0040578E" w:rsidRPr="00486EAE" w:rsidTr="0040578E">
        <w:trPr>
          <w:trHeight w:val="225"/>
          <w:jc w:val="center"/>
        </w:trPr>
        <w:tc>
          <w:tcPr>
            <w:tcW w:w="4390" w:type="dxa"/>
            <w:vAlign w:val="center"/>
          </w:tcPr>
          <w:p w:rsidR="0040578E" w:rsidRPr="00486EAE" w:rsidRDefault="0040578E" w:rsidP="0040578E">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40578E" w:rsidRPr="00486EAE" w:rsidRDefault="0040578E" w:rsidP="0040578E">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40578E" w:rsidRPr="00486EAE" w:rsidTr="0040578E">
        <w:trPr>
          <w:trHeight w:val="375"/>
          <w:jc w:val="center"/>
        </w:trPr>
        <w:tc>
          <w:tcPr>
            <w:tcW w:w="4390" w:type="dxa"/>
            <w:vAlign w:val="center"/>
          </w:tcPr>
          <w:p w:rsidR="0040578E" w:rsidRPr="00486EAE" w:rsidRDefault="0040578E" w:rsidP="0040578E">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40578E" w:rsidRPr="00486EAE" w:rsidRDefault="0040578E" w:rsidP="0040578E">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40578E" w:rsidRPr="00486EAE" w:rsidTr="0040578E">
        <w:trPr>
          <w:trHeight w:val="225"/>
          <w:jc w:val="center"/>
        </w:trPr>
        <w:tc>
          <w:tcPr>
            <w:tcW w:w="4390" w:type="dxa"/>
            <w:vAlign w:val="center"/>
          </w:tcPr>
          <w:p w:rsidR="0040578E" w:rsidRPr="00486EAE" w:rsidRDefault="0040578E" w:rsidP="0040578E">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40578E" w:rsidRPr="00B9778A" w:rsidRDefault="0040578E" w:rsidP="0040578E">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40578E" w:rsidRPr="00486EAE" w:rsidRDefault="0040578E" w:rsidP="0040578E">
      <w:pPr>
        <w:tabs>
          <w:tab w:val="left" w:pos="560"/>
        </w:tabs>
        <w:jc w:val="both"/>
        <w:rPr>
          <w:rFonts w:ascii="Tahoma" w:hAnsi="Tahoma" w:cs="Tahoma"/>
          <w:b/>
          <w:lang w:val="es-ES_tradnl"/>
        </w:rPr>
      </w:pPr>
    </w:p>
    <w:p w:rsidR="0040578E" w:rsidRPr="00E75646" w:rsidRDefault="0040578E" w:rsidP="0040578E">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40578E" w:rsidRPr="00C7536A" w:rsidRDefault="0040578E" w:rsidP="0040578E"/>
    <w:p w:rsidR="0040578E" w:rsidRPr="00A400CA" w:rsidRDefault="0040578E" w:rsidP="0040578E">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40578E" w:rsidRPr="00486EAE" w:rsidRDefault="0040578E" w:rsidP="0040578E">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40578E" w:rsidRPr="00486EAE" w:rsidRDefault="0040578E" w:rsidP="0040578E">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40578E" w:rsidRPr="00486EAE" w:rsidRDefault="0040578E" w:rsidP="0040578E">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40578E" w:rsidRDefault="0040578E" w:rsidP="0040578E">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40578E" w:rsidRDefault="0040578E" w:rsidP="0040578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C658AC">
        <w:rPr>
          <w:rFonts w:ascii="Tahoma" w:hAnsi="Tahoma" w:cs="Tahoma"/>
          <w:b/>
        </w:rPr>
        <w:t>PROYECTO DE VIVIENDA NUEVA EN EL MUNICIPIO DE PUERTO RICO -FASE(V) 2024- PANDO</w:t>
      </w:r>
    </w:p>
    <w:p w:rsidR="0040578E" w:rsidRPr="00A400CA" w:rsidRDefault="0040578E" w:rsidP="0040578E">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40578E" w:rsidRPr="00872476" w:rsidRDefault="0040578E" w:rsidP="0040578E">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Puerto Rico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40578E" w:rsidRPr="00872476" w:rsidRDefault="0040578E" w:rsidP="0040578E">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40578E" w:rsidRPr="00E76D91" w:rsidRDefault="0040578E" w:rsidP="0040578E">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40578E" w:rsidRDefault="0040578E" w:rsidP="0040578E">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40578E" w:rsidRDefault="0040578E" w:rsidP="0040578E">
      <w:pPr>
        <w:spacing w:line="260" w:lineRule="atLeast"/>
        <w:jc w:val="both"/>
        <w:rPr>
          <w:rFonts w:ascii="Tahoma" w:hAnsi="Tahoma" w:cs="Tahoma"/>
          <w:lang w:val="es-ES_tradnl"/>
        </w:rPr>
      </w:pPr>
      <w:r>
        <w:rPr>
          <w:rFonts w:ascii="Tahoma" w:hAnsi="Tahoma" w:cs="Tahoma"/>
          <w:lang w:val="es-ES_tradnl"/>
        </w:rPr>
        <w:t xml:space="preserve">El </w:t>
      </w:r>
      <w:r w:rsidRPr="00C658AC">
        <w:rPr>
          <w:rFonts w:ascii="Tahoma" w:hAnsi="Tahoma" w:cs="Tahoma"/>
          <w:b/>
          <w:lang w:val="es-ES_tradnl"/>
        </w:rPr>
        <w:t>PROYECTO DE VIVIENDA NUEVA EN EL MUNICIPIO DE PUERTO RICO -FASE(V)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33</w:t>
      </w:r>
      <w:r>
        <w:rPr>
          <w:rFonts w:ascii="Tahoma" w:hAnsi="Tahoma" w:cs="Tahoma"/>
        </w:rPr>
        <w:t xml:space="preserve"> soluciones habitacionales.</w:t>
      </w:r>
    </w:p>
    <w:p w:rsidR="0040578E" w:rsidRPr="00F71E30" w:rsidRDefault="0040578E" w:rsidP="0040578E">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40578E" w:rsidRDefault="0040578E" w:rsidP="0040578E">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33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40578E" w:rsidTr="0040578E">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40578E" w:rsidRDefault="0040578E" w:rsidP="0040578E">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40578E" w:rsidRDefault="0040578E" w:rsidP="0040578E">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9.60</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9.60</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15.35</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3.15</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0578E" w:rsidRDefault="0040578E" w:rsidP="0040578E">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40578E" w:rsidRDefault="0040578E" w:rsidP="0040578E">
            <w:pPr>
              <w:jc w:val="right"/>
              <w:rPr>
                <w:rFonts w:ascii="Tahoma" w:hAnsi="Tahoma" w:cs="Tahoma"/>
                <w:color w:val="FF0000"/>
                <w:lang w:eastAsia="es-BO"/>
              </w:rPr>
            </w:pPr>
            <w:r>
              <w:rPr>
                <w:rFonts w:ascii="Tahoma" w:hAnsi="Tahoma" w:cs="Tahoma"/>
                <w:color w:val="FF0000"/>
                <w:lang w:eastAsia="es-BO"/>
              </w:rPr>
              <w:t>5.04</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40578E" w:rsidRDefault="0040578E" w:rsidP="0040578E">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40578E" w:rsidRDefault="0040578E" w:rsidP="0040578E">
            <w:pPr>
              <w:jc w:val="right"/>
              <w:rPr>
                <w:rFonts w:ascii="Tahoma" w:hAnsi="Tahoma" w:cs="Tahoma"/>
                <w:color w:val="FF0000"/>
                <w:lang w:eastAsia="es-BO"/>
              </w:rPr>
            </w:pPr>
            <w:r>
              <w:rPr>
                <w:rFonts w:ascii="Tahoma" w:hAnsi="Tahoma" w:cs="Tahoma"/>
                <w:color w:val="FF0000"/>
                <w:lang w:eastAsia="es-BO"/>
              </w:rPr>
              <w:t>4.41</w:t>
            </w:r>
          </w:p>
        </w:tc>
      </w:tr>
      <w:tr w:rsidR="0040578E" w:rsidTr="0040578E">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40578E" w:rsidRDefault="0040578E" w:rsidP="0040578E">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40578E" w:rsidRDefault="0040578E" w:rsidP="0040578E">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40578E" w:rsidRDefault="0040578E" w:rsidP="0040578E">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40578E" w:rsidRPr="00117B81" w:rsidRDefault="0040578E" w:rsidP="0040578E">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62</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40578E" w:rsidRPr="00B9622C" w:rsidRDefault="0040578E" w:rsidP="0040578E">
      <w:pPr>
        <w:pStyle w:val="Prrafodelista"/>
        <w:ind w:left="567"/>
        <w:contextualSpacing/>
        <w:jc w:val="both"/>
        <w:rPr>
          <w:rFonts w:ascii="Tahoma" w:hAnsi="Tahoma" w:cs="Tahoma"/>
          <w:lang w:val="es-ES_tradnl"/>
        </w:rPr>
      </w:pPr>
    </w:p>
    <w:p w:rsidR="0040578E" w:rsidRDefault="0040578E" w:rsidP="0040578E">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40578E" w:rsidRDefault="0040578E" w:rsidP="0040578E">
      <w:pPr>
        <w:jc w:val="center"/>
        <w:rPr>
          <w:noProof/>
        </w:rPr>
      </w:pPr>
      <w:r w:rsidRPr="00F016A2">
        <w:rPr>
          <w:noProof/>
        </w:rPr>
        <w:t xml:space="preserve"> </w:t>
      </w:r>
      <w:r w:rsidRPr="00973B82">
        <w:rPr>
          <w:noProof/>
          <w:lang w:eastAsia="es-BO"/>
        </w:rPr>
        <w:drawing>
          <wp:inline distT="0" distB="0" distL="0" distR="0" wp14:anchorId="7D4AF494" wp14:editId="3F95D9B0">
            <wp:extent cx="2203450" cy="2250781"/>
            <wp:effectExtent l="0" t="0" r="6350" b="0"/>
            <wp:docPr id="193790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6806" name=""/>
                    <pic:cNvPicPr/>
                  </pic:nvPicPr>
                  <pic:blipFill>
                    <a:blip r:embed="rId13"/>
                    <a:stretch>
                      <a:fillRect/>
                    </a:stretch>
                  </pic:blipFill>
                  <pic:spPr>
                    <a:xfrm>
                      <a:off x="0" y="0"/>
                      <a:ext cx="2209122" cy="2256575"/>
                    </a:xfrm>
                    <a:prstGeom prst="rect">
                      <a:avLst/>
                    </a:prstGeom>
                  </pic:spPr>
                </pic:pic>
              </a:graphicData>
            </a:graphic>
          </wp:inline>
        </w:drawing>
      </w:r>
      <w:r>
        <w:rPr>
          <w:noProof/>
        </w:rPr>
        <w:t xml:space="preserve"> </w:t>
      </w:r>
      <w:r w:rsidRPr="00F016A2">
        <w:rPr>
          <w:noProof/>
        </w:rPr>
        <w:t xml:space="preserve"> </w:t>
      </w:r>
      <w:r>
        <w:rPr>
          <w:noProof/>
        </w:rPr>
        <w:t xml:space="preserve"> </w:t>
      </w:r>
      <w:r>
        <w:rPr>
          <w:noProof/>
          <w:lang w:eastAsia="es-BO"/>
        </w:rPr>
        <w:drawing>
          <wp:inline distT="0" distB="0" distL="0" distR="0" wp14:anchorId="72CCFB98" wp14:editId="3CDCDB13">
            <wp:extent cx="1880552" cy="2217229"/>
            <wp:effectExtent l="0" t="0" r="5715" b="0"/>
            <wp:docPr id="688542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38" cy="2230890"/>
                    </a:xfrm>
                    <a:prstGeom prst="rect">
                      <a:avLst/>
                    </a:prstGeom>
                    <a:noFill/>
                  </pic:spPr>
                </pic:pic>
              </a:graphicData>
            </a:graphic>
          </wp:inline>
        </w:drawing>
      </w:r>
    </w:p>
    <w:p w:rsidR="0040578E" w:rsidRDefault="0040578E" w:rsidP="0040578E">
      <w:pPr>
        <w:jc w:val="center"/>
        <w:rPr>
          <w:rFonts w:ascii="Tahoma" w:hAnsi="Tahoma" w:cs="Tahoma"/>
          <w:u w:val="single"/>
        </w:rPr>
      </w:pPr>
      <w:r w:rsidRPr="003F31B0">
        <w:rPr>
          <w:rFonts w:ascii="Tahoma" w:hAnsi="Tahoma" w:cs="Tahoma"/>
          <w:noProof/>
          <w:u w:val="single"/>
          <w:lang w:eastAsia="es-BO"/>
        </w:rPr>
        <w:lastRenderedPageBreak/>
        <w:drawing>
          <wp:inline distT="0" distB="0" distL="0" distR="0" wp14:anchorId="7FCD2E42" wp14:editId="7D748951">
            <wp:extent cx="2044065" cy="2602252"/>
            <wp:effectExtent l="0" t="0" r="0" b="7620"/>
            <wp:docPr id="203779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1153" name=""/>
                    <pic:cNvPicPr/>
                  </pic:nvPicPr>
                  <pic:blipFill>
                    <a:blip r:embed="rId15"/>
                    <a:stretch>
                      <a:fillRect/>
                    </a:stretch>
                  </pic:blipFill>
                  <pic:spPr>
                    <a:xfrm>
                      <a:off x="0" y="0"/>
                      <a:ext cx="2053134" cy="2613797"/>
                    </a:xfrm>
                    <a:prstGeom prst="rect">
                      <a:avLst/>
                    </a:prstGeom>
                  </pic:spPr>
                </pic:pic>
              </a:graphicData>
            </a:graphic>
          </wp:inline>
        </w:drawing>
      </w:r>
      <w:r>
        <w:rPr>
          <w:rFonts w:ascii="Tahoma" w:hAnsi="Tahoma" w:cs="Tahoma"/>
          <w:u w:val="single"/>
        </w:rPr>
        <w:t xml:space="preserve"> </w:t>
      </w:r>
      <w:r w:rsidRPr="003F31B0">
        <w:rPr>
          <w:rFonts w:ascii="Tahoma" w:hAnsi="Tahoma" w:cs="Tahoma"/>
          <w:noProof/>
          <w:u w:val="single"/>
          <w:lang w:eastAsia="es-BO"/>
        </w:rPr>
        <w:drawing>
          <wp:inline distT="0" distB="0" distL="0" distR="0" wp14:anchorId="7AC4E5A1" wp14:editId="6EAA3F68">
            <wp:extent cx="2195733" cy="2558437"/>
            <wp:effectExtent l="0" t="0" r="0" b="0"/>
            <wp:docPr id="184464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353" name=""/>
                    <pic:cNvPicPr/>
                  </pic:nvPicPr>
                  <pic:blipFill>
                    <a:blip r:embed="rId16"/>
                    <a:stretch>
                      <a:fillRect/>
                    </a:stretch>
                  </pic:blipFill>
                  <pic:spPr>
                    <a:xfrm>
                      <a:off x="0" y="0"/>
                      <a:ext cx="2200020" cy="2563432"/>
                    </a:xfrm>
                    <a:prstGeom prst="rect">
                      <a:avLst/>
                    </a:prstGeom>
                  </pic:spPr>
                </pic:pic>
              </a:graphicData>
            </a:graphic>
          </wp:inline>
        </w:drawing>
      </w:r>
    </w:p>
    <w:p w:rsidR="0040578E" w:rsidRDefault="0040578E" w:rsidP="0040578E">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40578E" w:rsidRPr="00C509DC" w:rsidRDefault="0040578E" w:rsidP="0040578E">
      <w:pPr>
        <w:pStyle w:val="Prrafodelista"/>
        <w:adjustRightInd w:val="0"/>
        <w:ind w:left="1080"/>
        <w:contextualSpacing/>
        <w:jc w:val="both"/>
        <w:rPr>
          <w:rFonts w:ascii="Tahoma" w:hAnsi="Tahoma" w:cs="Tahoma"/>
          <w:bCs/>
          <w:lang w:val="es-ES_tradnl" w:eastAsia="es-ES_tradnl"/>
        </w:rPr>
      </w:pPr>
    </w:p>
    <w:p w:rsidR="0040578E" w:rsidRPr="007E2A78"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40578E" w:rsidRDefault="0040578E" w:rsidP="0040578E">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3365A0">
        <w:rPr>
          <w:rFonts w:ascii="Tahoma" w:eastAsia="Calibri" w:hAnsi="Tahoma" w:cs="Tahoma"/>
        </w:rPr>
        <w:t>municipio de Puerto Rico se encuentra en la provincia Manuripi, del departamento de Pando limita al norte con los Municipios Bella Flor y Santa Rosa, al este con Municipio de San Pedro, al oeste con Municipio de Filadelfia y al sur con Municipio del Sena.</w:t>
      </w:r>
    </w:p>
    <w:bookmarkEnd w:id="16"/>
    <w:p w:rsidR="0040578E" w:rsidRDefault="0040578E" w:rsidP="0040578E">
      <w:pPr>
        <w:ind w:right="5"/>
        <w:jc w:val="center"/>
        <w:rPr>
          <w:rFonts w:ascii="Tahoma" w:hAnsi="Tahoma" w:cs="Tahoma"/>
          <w:spacing w:val="-1"/>
          <w:u w:val="single"/>
          <w:lang w:val="es-ES_tradnl"/>
        </w:rPr>
      </w:pPr>
      <w:r>
        <w:rPr>
          <w:noProof/>
          <w:lang w:eastAsia="es-BO"/>
        </w:rPr>
        <w:drawing>
          <wp:inline distT="0" distB="0" distL="0" distR="0" wp14:anchorId="144F649B" wp14:editId="44D35078">
            <wp:extent cx="2543175" cy="34109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8554" cy="3418140"/>
                    </a:xfrm>
                    <a:prstGeom prst="rect">
                      <a:avLst/>
                    </a:prstGeom>
                  </pic:spPr>
                </pic:pic>
              </a:graphicData>
            </a:graphic>
          </wp:inline>
        </w:drawing>
      </w:r>
    </w:p>
    <w:p w:rsidR="0040578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40578E" w:rsidTr="0040578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40578E" w:rsidRPr="005A7AEA" w:rsidRDefault="0040578E" w:rsidP="0040578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40578E" w:rsidTr="004057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40578E" w:rsidRPr="005A7AEA" w:rsidRDefault="0040578E" w:rsidP="0040578E">
            <w:pPr>
              <w:rPr>
                <w:rFonts w:ascii="Tahoma" w:hAnsi="Tahoma" w:cs="Tahoma"/>
                <w:b/>
                <w:bCs/>
                <w:color w:val="FF0000"/>
                <w:sz w:val="18"/>
                <w:szCs w:val="18"/>
                <w:lang w:eastAsia="es-BO"/>
              </w:rPr>
            </w:pPr>
            <w:r>
              <w:rPr>
                <w:rFonts w:ascii="Tahoma" w:hAnsi="Tahoma" w:cs="Tahoma"/>
                <w:b/>
                <w:bCs/>
                <w:color w:val="FF0000"/>
                <w:sz w:val="18"/>
                <w:szCs w:val="18"/>
                <w:lang w:eastAsia="es-BO"/>
              </w:rPr>
              <w:t>CONQUISTA</w:t>
            </w:r>
          </w:p>
        </w:tc>
        <w:tc>
          <w:tcPr>
            <w:tcW w:w="1753" w:type="dxa"/>
            <w:tcBorders>
              <w:top w:val="single" w:sz="4" w:space="0" w:color="auto"/>
              <w:left w:val="single" w:sz="4" w:space="0" w:color="auto"/>
              <w:bottom w:val="single" w:sz="4" w:space="0" w:color="auto"/>
              <w:right w:val="single" w:sz="4" w:space="0" w:color="auto"/>
            </w:tcBorders>
            <w:hideMark/>
          </w:tcPr>
          <w:p w:rsidR="0040578E" w:rsidRDefault="0040578E" w:rsidP="0040578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19</w:t>
            </w:r>
          </w:p>
        </w:tc>
      </w:tr>
      <w:tr w:rsidR="0040578E" w:rsidTr="0040578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40578E" w:rsidRPr="005A7AEA" w:rsidRDefault="0040578E" w:rsidP="0040578E">
            <w:pPr>
              <w:rPr>
                <w:rFonts w:ascii="Tahoma" w:hAnsi="Tahoma" w:cs="Tahoma"/>
                <w:b/>
                <w:bCs/>
                <w:color w:val="FF0000"/>
                <w:sz w:val="18"/>
                <w:szCs w:val="18"/>
                <w:lang w:eastAsia="es-BO"/>
              </w:rPr>
            </w:pPr>
            <w:r>
              <w:rPr>
                <w:rFonts w:ascii="Tahoma" w:hAnsi="Tahoma" w:cs="Tahoma"/>
                <w:b/>
                <w:bCs/>
                <w:color w:val="FF0000"/>
                <w:sz w:val="18"/>
                <w:szCs w:val="18"/>
                <w:lang w:eastAsia="es-BO"/>
              </w:rPr>
              <w:t>JERICO</w:t>
            </w:r>
          </w:p>
        </w:tc>
        <w:tc>
          <w:tcPr>
            <w:tcW w:w="1753" w:type="dxa"/>
            <w:tcBorders>
              <w:top w:val="single" w:sz="4" w:space="0" w:color="auto"/>
              <w:left w:val="single" w:sz="4" w:space="0" w:color="auto"/>
              <w:bottom w:val="single" w:sz="4" w:space="0" w:color="auto"/>
              <w:right w:val="single" w:sz="4" w:space="0" w:color="auto"/>
            </w:tcBorders>
            <w:hideMark/>
          </w:tcPr>
          <w:p w:rsidR="0040578E" w:rsidRDefault="0040578E" w:rsidP="0040578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14</w:t>
            </w:r>
          </w:p>
        </w:tc>
      </w:tr>
      <w:tr w:rsidR="0040578E" w:rsidTr="0040578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lang w:eastAsia="es-BO"/>
              </w:rPr>
            </w:pPr>
            <w:bookmarkStart w:id="20" w:name="_Hlk126057401"/>
            <w:r>
              <w:rPr>
                <w:rFonts w:ascii="Tahoma" w:hAnsi="Tahoma" w:cs="Tahoma"/>
                <w:b/>
                <w:bCs/>
                <w:color w:val="FFFFFF"/>
                <w:lang w:eastAsia="es-BO"/>
              </w:rPr>
              <w:lastRenderedPageBreak/>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0578E" w:rsidRDefault="0040578E" w:rsidP="0040578E">
            <w:pPr>
              <w:jc w:val="center"/>
              <w:rPr>
                <w:rFonts w:ascii="Tahoma" w:hAnsi="Tahoma" w:cs="Tahoma"/>
                <w:b/>
                <w:bCs/>
                <w:color w:val="FFFFFF"/>
                <w:lang w:eastAsia="es-BO"/>
              </w:rPr>
            </w:pPr>
            <w:r w:rsidRPr="003365A0">
              <w:rPr>
                <w:rFonts w:ascii="Tahoma" w:hAnsi="Tahoma" w:cs="Tahoma"/>
                <w:b/>
                <w:bCs/>
                <w:color w:val="FFFFFF" w:themeColor="background1"/>
                <w:lang w:eastAsia="es-BO"/>
              </w:rPr>
              <w:t>33</w:t>
            </w:r>
          </w:p>
        </w:tc>
      </w:tr>
    </w:tbl>
    <w:p w:rsidR="0040578E" w:rsidRDefault="0040578E" w:rsidP="0040578E">
      <w:pPr>
        <w:jc w:val="both"/>
        <w:rPr>
          <w:rFonts w:ascii="Tahoma" w:hAnsi="Tahoma" w:cs="Tahoma"/>
          <w:i/>
          <w:iCs/>
          <w:sz w:val="18"/>
          <w:szCs w:val="18"/>
        </w:rPr>
      </w:pPr>
      <w:bookmarkStart w:id="21" w:name="_Hlk158891159"/>
      <w:bookmarkStart w:id="22" w:name="_Toc481774974"/>
      <w:bookmarkEnd w:id="20"/>
    </w:p>
    <w:p w:rsidR="0040578E" w:rsidRPr="001F558A" w:rsidRDefault="0040578E" w:rsidP="0040578E">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40578E" w:rsidRPr="001F558A" w:rsidRDefault="0040578E" w:rsidP="0040578E">
      <w:pPr>
        <w:jc w:val="both"/>
        <w:rPr>
          <w:rFonts w:ascii="Tahoma" w:hAnsi="Tahoma" w:cs="Tahoma"/>
          <w:i/>
          <w:sz w:val="18"/>
          <w:szCs w:val="18"/>
        </w:rPr>
      </w:pPr>
    </w:p>
    <w:p w:rsidR="0040578E" w:rsidRDefault="0040578E" w:rsidP="0040578E">
      <w:pPr>
        <w:jc w:val="both"/>
        <w:rPr>
          <w:rFonts w:ascii="Tahoma" w:hAnsi="Tahoma" w:cs="Tahoma"/>
          <w:i/>
          <w:iCs/>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p w:rsidR="0040578E" w:rsidRPr="00882269" w:rsidRDefault="0040578E" w:rsidP="0040578E">
      <w:pPr>
        <w:jc w:val="both"/>
        <w:rPr>
          <w:rFonts w:ascii="Tahoma" w:hAnsi="Tahoma" w:cs="Tahoma"/>
          <w:i/>
          <w:sz w:val="18"/>
          <w:szCs w:val="18"/>
        </w:rPr>
      </w:pPr>
    </w:p>
    <w:p w:rsidR="0040578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 w:name="_Toc515301257"/>
      <w:bookmarkStart w:id="25" w:name="_Toc129242857"/>
      <w:bookmarkEnd w:id="21"/>
      <w:bookmarkEnd w:id="23"/>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4"/>
      <w:r>
        <w:rPr>
          <w:rFonts w:ascii="Tahoma" w:hAnsi="Tahoma" w:cs="Tahoma"/>
          <w:b/>
          <w:lang w:val="es-ES_tradnl"/>
        </w:rPr>
        <w:t>.</w:t>
      </w:r>
      <w:bookmarkEnd w:id="25"/>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2109"/>
        <w:gridCol w:w="2107"/>
        <w:gridCol w:w="1232"/>
        <w:gridCol w:w="1144"/>
        <w:gridCol w:w="1725"/>
      </w:tblGrid>
      <w:tr w:rsidR="0040578E" w:rsidTr="0040578E">
        <w:trPr>
          <w:trHeight w:val="349"/>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Nº</w:t>
            </w:r>
          </w:p>
        </w:tc>
        <w:tc>
          <w:tcPr>
            <w:tcW w:w="1202" w:type="pct"/>
            <w:tcBorders>
              <w:top w:val="single" w:sz="4" w:space="0" w:color="auto"/>
              <w:left w:val="single" w:sz="4" w:space="0" w:color="auto"/>
              <w:bottom w:val="single" w:sz="4" w:space="0" w:color="auto"/>
              <w:right w:val="single" w:sz="4" w:space="0" w:color="auto"/>
            </w:tcBorders>
            <w:shd w:val="clear" w:color="auto" w:fill="244061"/>
            <w:vAlign w:val="center"/>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40578E" w:rsidRDefault="0040578E" w:rsidP="0040578E">
            <w:pPr>
              <w:jc w:val="center"/>
              <w:rPr>
                <w:rFonts w:ascii="Tahoma" w:hAnsi="Tahoma" w:cs="Tahoma"/>
                <w:b/>
                <w:bCs/>
                <w:color w:val="FFFFFF"/>
                <w:lang w:eastAsia="es-BO"/>
              </w:rPr>
            </w:pPr>
            <w:r>
              <w:rPr>
                <w:rFonts w:ascii="Tahoma" w:hAnsi="Tahoma" w:cs="Tahoma"/>
                <w:b/>
                <w:bCs/>
                <w:color w:val="FFFFFF"/>
                <w:lang w:eastAsia="es-BO"/>
              </w:rPr>
              <w:t>Tipo de Rodadura</w:t>
            </w:r>
          </w:p>
        </w:tc>
      </w:tr>
      <w:tr w:rsidR="0040578E" w:rsidTr="0040578E">
        <w:trPr>
          <w:trHeight w:val="37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2" w:type="pct"/>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rPr>
                <w:rFonts w:ascii="Tahoma" w:hAnsi="Tahoma" w:cs="Tahoma"/>
                <w:color w:val="FF0000"/>
                <w:sz w:val="18"/>
                <w:szCs w:val="18"/>
              </w:rPr>
            </w:pPr>
            <w:r w:rsidRPr="0030210A">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40578E" w:rsidRDefault="0040578E" w:rsidP="0040578E">
            <w:pPr>
              <w:jc w:val="center"/>
              <w:rPr>
                <w:rFonts w:ascii="Tahoma" w:hAnsi="Tahoma" w:cs="Tahoma"/>
                <w:color w:val="FF0000"/>
                <w:sz w:val="18"/>
                <w:szCs w:val="18"/>
                <w:lang w:eastAsia="es-BO"/>
              </w:rPr>
            </w:pPr>
            <w:r w:rsidRPr="0030210A">
              <w:t>JERICO</w:t>
            </w:r>
          </w:p>
        </w:tc>
        <w:tc>
          <w:tcPr>
            <w:tcW w:w="70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209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4 Hrs 50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ASFALTO-TIERRA</w:t>
            </w:r>
          </w:p>
        </w:tc>
      </w:tr>
      <w:tr w:rsidR="0040578E" w:rsidTr="0040578E">
        <w:trPr>
          <w:trHeight w:val="209"/>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2" w:type="pct"/>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rPr>
                <w:rFonts w:ascii="Tahoma" w:hAnsi="Tahoma" w:cs="Tahoma"/>
                <w:color w:val="FF0000"/>
                <w:sz w:val="18"/>
                <w:szCs w:val="18"/>
              </w:rPr>
            </w:pPr>
            <w:r w:rsidRPr="0030210A">
              <w:t>JERICO</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40578E" w:rsidRDefault="0040578E" w:rsidP="0040578E">
            <w:pPr>
              <w:jc w:val="center"/>
              <w:rPr>
                <w:rFonts w:ascii="Tahoma" w:hAnsi="Tahoma" w:cs="Tahoma"/>
                <w:color w:val="FF0000"/>
                <w:sz w:val="18"/>
                <w:szCs w:val="18"/>
                <w:lang w:eastAsia="es-BO"/>
              </w:rPr>
            </w:pPr>
            <w:r w:rsidRPr="0030210A">
              <w:t>CONQUISTA</w:t>
            </w:r>
          </w:p>
        </w:tc>
        <w:tc>
          <w:tcPr>
            <w:tcW w:w="70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6.5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20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color w:val="FF0000"/>
                <w:sz w:val="18"/>
                <w:szCs w:val="18"/>
                <w:lang w:eastAsia="es-BO"/>
              </w:rPr>
            </w:pPr>
            <w:r w:rsidRPr="0030210A">
              <w:t>TIERRA</w:t>
            </w:r>
          </w:p>
        </w:tc>
      </w:tr>
    </w:tbl>
    <w:p w:rsidR="0040578E" w:rsidRPr="008B5D2B" w:rsidRDefault="0040578E" w:rsidP="0040578E">
      <w:pPr>
        <w:pStyle w:val="Prrafodelista"/>
        <w:widowControl w:val="0"/>
        <w:numPr>
          <w:ilvl w:val="0"/>
          <w:numId w:val="75"/>
        </w:numPr>
        <w:autoSpaceDE w:val="0"/>
        <w:autoSpaceDN w:val="0"/>
        <w:ind w:left="709"/>
        <w:jc w:val="both"/>
        <w:rPr>
          <w:rFonts w:ascii="Tahoma" w:hAnsi="Tahoma" w:cs="Tahoma"/>
          <w:bCs/>
          <w:i/>
          <w:iCs/>
          <w:sz w:val="18"/>
        </w:rPr>
      </w:pPr>
      <w:bookmarkStart w:id="26" w:name="_Toc49530406"/>
      <w:bookmarkStart w:id="27" w:name="_Toc49531233"/>
      <w:bookmarkStart w:id="28" w:name="_Toc100250568"/>
      <w:bookmarkStart w:id="29" w:name="_Toc129242858"/>
      <w:bookmarkStart w:id="30"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6"/>
      <w:bookmarkEnd w:id="27"/>
      <w:bookmarkEnd w:id="28"/>
      <w:bookmarkEnd w:id="29"/>
    </w:p>
    <w:p w:rsidR="0040578E" w:rsidRPr="005B7780" w:rsidRDefault="0040578E" w:rsidP="0040578E"/>
    <w:p w:rsidR="0040578E" w:rsidRPr="00CF734E" w:rsidRDefault="0040578E" w:rsidP="0040578E">
      <w:pPr>
        <w:widowControl w:val="0"/>
        <w:jc w:val="both"/>
        <w:rPr>
          <w:rFonts w:ascii="Tahoma" w:hAnsi="Tahoma" w:cs="Tahoma"/>
          <w:b/>
          <w:u w:val="single"/>
        </w:rPr>
      </w:pPr>
      <w:r w:rsidRPr="00CF734E">
        <w:rPr>
          <w:rFonts w:ascii="Tahoma" w:hAnsi="Tahoma" w:cs="Tahoma"/>
          <w:b/>
          <w:u w:val="single"/>
        </w:rPr>
        <w:t>CONDICIONES ADMINISTRATIVAS:</w:t>
      </w:r>
    </w:p>
    <w:p w:rsidR="0040578E" w:rsidRPr="00CF734E" w:rsidRDefault="0040578E" w:rsidP="0040578E">
      <w:pPr>
        <w:pStyle w:val="Prrafodelista"/>
        <w:numPr>
          <w:ilvl w:val="0"/>
          <w:numId w:val="63"/>
        </w:numPr>
        <w:tabs>
          <w:tab w:val="left" w:pos="709"/>
        </w:tabs>
        <w:ind w:left="567" w:hanging="567"/>
        <w:contextualSpacing/>
        <w:jc w:val="both"/>
        <w:outlineLvl w:val="0"/>
        <w:rPr>
          <w:rFonts w:ascii="Tahoma" w:hAnsi="Tahoma" w:cs="Tahoma"/>
        </w:rPr>
      </w:pPr>
      <w:bookmarkStart w:id="31" w:name="_Toc515301263"/>
      <w:bookmarkStart w:id="32" w:name="_Toc129242859"/>
      <w:r w:rsidRPr="00CF734E">
        <w:rPr>
          <w:rFonts w:ascii="Tahoma" w:hAnsi="Tahoma" w:cs="Tahoma"/>
          <w:b/>
          <w:lang w:val="es-ES_tradnl"/>
        </w:rPr>
        <w:t>PLAZO DE EJECUCIÓN</w:t>
      </w:r>
      <w:bookmarkEnd w:id="31"/>
      <w:r>
        <w:rPr>
          <w:rFonts w:ascii="Tahoma" w:hAnsi="Tahoma" w:cs="Tahoma"/>
          <w:b/>
          <w:lang w:val="es-ES_tradnl"/>
        </w:rPr>
        <w:t>.</w:t>
      </w:r>
      <w:bookmarkEnd w:id="32"/>
    </w:p>
    <w:p w:rsidR="0040578E" w:rsidRDefault="0040578E" w:rsidP="0040578E">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 xml:space="preserve">135 </w:t>
      </w:r>
      <w:r w:rsidRPr="0040620D">
        <w:rPr>
          <w:rFonts w:ascii="Roboto" w:hAnsi="Roboto"/>
          <w:color w:val="FF0000"/>
          <w:shd w:val="clear" w:color="auto" w:fill="FFFFFF"/>
        </w:rPr>
        <w:t xml:space="preserve">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40578E" w:rsidRDefault="0040578E" w:rsidP="0040578E">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40578E" w:rsidRPr="00F84623"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3" w:name="_Toc129242860"/>
      <w:bookmarkStart w:id="34" w:name="_Toc515301264"/>
      <w:r w:rsidRPr="00F84623">
        <w:rPr>
          <w:rFonts w:ascii="Tahoma" w:hAnsi="Tahoma" w:cs="Tahoma"/>
          <w:b/>
          <w:lang w:val="es-ES_tradnl"/>
        </w:rPr>
        <w:t>ORDEN DE PROCEDER</w:t>
      </w:r>
      <w:r>
        <w:rPr>
          <w:rFonts w:ascii="Tahoma" w:hAnsi="Tahoma" w:cs="Tahoma"/>
          <w:b/>
          <w:lang w:val="es-ES_tradnl"/>
        </w:rPr>
        <w:t>.</w:t>
      </w:r>
      <w:bookmarkEnd w:id="33"/>
    </w:p>
    <w:p w:rsidR="0040578E" w:rsidRPr="003365A0" w:rsidRDefault="0040578E" w:rsidP="0040578E">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3365A0">
        <w:rPr>
          <w:rFonts w:ascii="Tahoma" w:hAnsi="Tahoma" w:cs="Tahoma"/>
        </w:rPr>
        <w:t>emitida antes de que se haga efectivo el desembolso total del anticipo.</w:t>
      </w:r>
    </w:p>
    <w:p w:rsidR="0040578E" w:rsidRPr="00F84623" w:rsidRDefault="0040578E" w:rsidP="0040578E">
      <w:pPr>
        <w:widowControl w:val="0"/>
        <w:jc w:val="both"/>
        <w:rPr>
          <w:rFonts w:ascii="Tahoma" w:hAnsi="Tahoma" w:cs="Tahoma"/>
        </w:rPr>
      </w:pPr>
      <w:bookmarkStart w:id="35" w:name="_Hlk181275861"/>
      <w:r w:rsidRPr="003365A0">
        <w:rPr>
          <w:rFonts w:ascii="Tahoma" w:hAnsi="Tahoma" w:cs="Tahoma"/>
        </w:rPr>
        <w:t xml:space="preserve">Con el fin de contrastar la declaración jurada del beneficiario, la </w:t>
      </w:r>
      <w:r w:rsidRPr="003365A0">
        <w:rPr>
          <w:rFonts w:ascii="Tahoma" w:hAnsi="Tahoma" w:cs="Tahoma"/>
          <w:b/>
          <w:bCs/>
        </w:rPr>
        <w:t>empresa</w:t>
      </w:r>
      <w:r w:rsidRPr="003365A0">
        <w:rPr>
          <w:rFonts w:ascii="Tahoma" w:hAnsi="Tahoma" w:cs="Tahoma"/>
        </w:rPr>
        <w:t xml:space="preserve"> </w:t>
      </w:r>
      <w:r w:rsidRPr="003365A0">
        <w:rPr>
          <w:rFonts w:ascii="Tahoma" w:hAnsi="Tahoma" w:cs="Tahoma"/>
          <w:b/>
          <w:bCs/>
        </w:rPr>
        <w:t>contratista</w:t>
      </w:r>
      <w:r w:rsidRPr="003365A0">
        <w:rPr>
          <w:rFonts w:ascii="Tahoma" w:hAnsi="Tahoma" w:cs="Tahoma"/>
        </w:rPr>
        <w:t xml:space="preserve"> deberá iniciar el trámite de los Certificados de no propiedad a nivel nacional hasta 5 días hábiles como máximo para la presentación a la Supervisión de la gestión ante derechos reales</w:t>
      </w:r>
      <w:r w:rsidRPr="00117B81">
        <w:rPr>
          <w:rFonts w:ascii="Tahoma" w:hAnsi="Tahoma" w:cs="Tahoma"/>
        </w:rPr>
        <w:t>, para todos los beneficiarios (titular y conyugue).</w:t>
      </w:r>
    </w:p>
    <w:p w:rsidR="0040578E" w:rsidRPr="00CF734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6" w:name="_Toc129242861"/>
      <w:bookmarkEnd w:id="35"/>
      <w:r w:rsidRPr="00CF734E">
        <w:rPr>
          <w:rFonts w:ascii="Tahoma" w:hAnsi="Tahoma" w:cs="Tahoma"/>
          <w:b/>
          <w:lang w:val="es-ES_tradnl"/>
        </w:rPr>
        <w:t>PRECIO REFERENCIAL</w:t>
      </w:r>
      <w:bookmarkEnd w:id="34"/>
      <w:r>
        <w:rPr>
          <w:rFonts w:ascii="Tahoma" w:hAnsi="Tahoma" w:cs="Tahoma"/>
          <w:b/>
          <w:lang w:val="es-ES_tradnl"/>
        </w:rPr>
        <w:t>.</w:t>
      </w:r>
      <w:bookmarkEnd w:id="36"/>
    </w:p>
    <w:p w:rsidR="0040578E" w:rsidRPr="008B6731" w:rsidRDefault="0040578E" w:rsidP="0040578E">
      <w:pPr>
        <w:jc w:val="both"/>
        <w:rPr>
          <w:rFonts w:ascii="Arial" w:hAnsi="Arial" w:cs="Arial"/>
          <w:b/>
          <w:lang w:eastAsia="es-BO"/>
        </w:rPr>
      </w:pPr>
      <w:bookmarkStart w:id="37"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3365A0">
        <w:rPr>
          <w:rFonts w:ascii="Tahoma" w:hAnsi="Tahoma" w:cs="Tahoma"/>
          <w:b/>
          <w:color w:val="FF0000"/>
        </w:rPr>
        <w:t>3.793.504,09</w:t>
      </w:r>
      <w:r w:rsidRPr="008B6731">
        <w:rPr>
          <w:rFonts w:ascii="Tahoma" w:hAnsi="Tahoma" w:cs="Tahoma"/>
          <w:b/>
          <w:color w:val="FF0000"/>
        </w:rPr>
        <w:t xml:space="preserve"> (</w:t>
      </w:r>
      <w:r w:rsidRPr="003365A0">
        <w:rPr>
          <w:rFonts w:ascii="Tahoma" w:hAnsi="Tahoma" w:cs="Tahoma"/>
          <w:b/>
          <w:color w:val="FF0000"/>
        </w:rPr>
        <w:t>Tres millones setecientos noventa y tres mil quinientos cuatro</w:t>
      </w:r>
      <w:r>
        <w:rPr>
          <w:rFonts w:ascii="Tahoma" w:hAnsi="Tahoma" w:cs="Tahoma"/>
          <w:b/>
          <w:color w:val="FF0000"/>
        </w:rPr>
        <w:t xml:space="preserve"> con 09</w:t>
      </w:r>
      <w:r w:rsidRPr="008B6731">
        <w:rPr>
          <w:rFonts w:ascii="Tahoma" w:hAnsi="Tahoma" w:cs="Tahoma"/>
          <w:b/>
          <w:color w:val="FF0000"/>
        </w:rPr>
        <w:t>/100 bolivianos.</w:t>
      </w:r>
      <w:r w:rsidRPr="008B6731">
        <w:rPr>
          <w:rFonts w:ascii="Tahoma" w:hAnsi="Tahoma" w:cs="Tahoma"/>
          <w:b/>
          <w:color w:val="FF0000"/>
          <w:lang w:eastAsia="es-BO"/>
        </w:rPr>
        <w:t>)</w:t>
      </w:r>
    </w:p>
    <w:p w:rsidR="0040578E" w:rsidRPr="00AD1E6A"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2"/>
      <w:r w:rsidRPr="00AD1E6A">
        <w:rPr>
          <w:rFonts w:ascii="Tahoma" w:hAnsi="Tahoma" w:cs="Tahoma"/>
          <w:b/>
          <w:lang w:val="es-ES_tradnl"/>
        </w:rPr>
        <w:t>FORMA DE PAGO</w:t>
      </w:r>
      <w:bookmarkEnd w:id="37"/>
      <w:r>
        <w:rPr>
          <w:rFonts w:ascii="Tahoma" w:hAnsi="Tahoma" w:cs="Tahoma"/>
          <w:b/>
          <w:lang w:val="es-ES_tradnl"/>
        </w:rPr>
        <w:t>.</w:t>
      </w:r>
      <w:bookmarkEnd w:id="38"/>
    </w:p>
    <w:p w:rsidR="0040578E" w:rsidRPr="006345D6" w:rsidRDefault="0040578E" w:rsidP="0040578E">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9" w:name="_Toc515301266"/>
    </w:p>
    <w:p w:rsidR="0040578E" w:rsidRPr="008B5D2B" w:rsidRDefault="0040578E" w:rsidP="0040578E">
      <w:pPr>
        <w:rPr>
          <w:rFonts w:ascii="Tahoma" w:hAnsi="Tahoma" w:cs="Tahoma"/>
          <w:b/>
          <w:bCs/>
          <w:color w:val="000000"/>
        </w:rPr>
      </w:pPr>
      <w:bookmarkStart w:id="40" w:name="_Toc71811164"/>
      <w:bookmarkStart w:id="41" w:name="_Toc129242863"/>
      <w:r w:rsidRPr="008B5D2B">
        <w:rPr>
          <w:rFonts w:ascii="Tahoma" w:hAnsi="Tahoma" w:cs="Tahoma"/>
          <w:b/>
          <w:bCs/>
          <w:color w:val="000000"/>
        </w:rPr>
        <w:t>PLANILLAS DE PAGO ESPERADOS</w:t>
      </w:r>
      <w:bookmarkEnd w:id="40"/>
      <w:r w:rsidRPr="008B5D2B">
        <w:rPr>
          <w:rFonts w:ascii="Tahoma" w:hAnsi="Tahoma" w:cs="Tahoma"/>
          <w:b/>
          <w:bCs/>
          <w:color w:val="000000"/>
        </w:rPr>
        <w:t>.</w:t>
      </w:r>
      <w:bookmarkEnd w:id="41"/>
    </w:p>
    <w:p w:rsidR="0040578E" w:rsidRPr="007E2A78" w:rsidRDefault="0040578E" w:rsidP="0040578E">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40578E" w:rsidRPr="007E2A78" w:rsidRDefault="0040578E" w:rsidP="0040578E">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xml:space="preserve">; deberá aprobar la planilla correspondiente y remitir al Fiscal de Obra, quien deberá dar su conformidad o requerir </w:t>
      </w:r>
      <w:r w:rsidRPr="007E2A78">
        <w:rPr>
          <w:rFonts w:ascii="Tahoma" w:hAnsi="Tahoma" w:cs="Tahoma"/>
        </w:rPr>
        <w:lastRenderedPageBreak/>
        <w:t>su complementación. (En caso que la presentación de la planilla de pago remitida al Fiscal de Obra se encuentre en fin de semana o feriado este deberá ser presentado el primer día hábil).</w:t>
      </w:r>
    </w:p>
    <w:p w:rsidR="0040578E" w:rsidRPr="00DA47BA" w:rsidRDefault="0040578E" w:rsidP="0040578E">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40578E" w:rsidRPr="007E2A78" w:rsidRDefault="0040578E" w:rsidP="0040578E">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40578E" w:rsidRPr="007E2A78" w:rsidRDefault="0040578E" w:rsidP="0040578E">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40578E" w:rsidRPr="00CF734E" w:rsidRDefault="0040578E" w:rsidP="0040578E">
      <w:pPr>
        <w:jc w:val="both"/>
        <w:rPr>
          <w:rFonts w:ascii="Tahoma" w:hAnsi="Tahoma" w:cs="Tahoma"/>
          <w:bCs/>
        </w:rPr>
      </w:pPr>
    </w:p>
    <w:p w:rsidR="0040578E" w:rsidRPr="00CF734E" w:rsidRDefault="0040578E" w:rsidP="0040578E">
      <w:pPr>
        <w:pStyle w:val="Prrafodelista"/>
        <w:numPr>
          <w:ilvl w:val="0"/>
          <w:numId w:val="63"/>
        </w:numPr>
        <w:tabs>
          <w:tab w:val="left" w:pos="709"/>
        </w:tabs>
        <w:ind w:left="567" w:hanging="567"/>
        <w:contextualSpacing/>
        <w:jc w:val="both"/>
        <w:outlineLvl w:val="0"/>
        <w:rPr>
          <w:rFonts w:ascii="Tahoma" w:hAnsi="Tahoma" w:cs="Tahoma"/>
          <w:bCs/>
        </w:rPr>
      </w:pPr>
      <w:bookmarkStart w:id="42" w:name="_Toc129242864"/>
      <w:r w:rsidRPr="00CF734E">
        <w:rPr>
          <w:rFonts w:ascii="Tahoma" w:hAnsi="Tahoma" w:cs="Tahoma"/>
          <w:b/>
          <w:lang w:val="es-ES_tradnl"/>
        </w:rPr>
        <w:t>FINANCIAMIENTO DEL PROYECTO</w:t>
      </w:r>
      <w:bookmarkEnd w:id="39"/>
      <w:r>
        <w:rPr>
          <w:rFonts w:ascii="Tahoma" w:hAnsi="Tahoma" w:cs="Tahoma"/>
          <w:b/>
          <w:lang w:val="es-ES_tradnl"/>
        </w:rPr>
        <w:t>.</w:t>
      </w:r>
      <w:bookmarkEnd w:id="42"/>
    </w:p>
    <w:p w:rsidR="0040578E" w:rsidRDefault="0040578E" w:rsidP="0040578E">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40578E" w:rsidTr="0040578E">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40578E" w:rsidRPr="00012A82" w:rsidRDefault="0040578E" w:rsidP="0040578E">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40578E" w:rsidTr="0040578E">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0578E" w:rsidRPr="00012A82" w:rsidRDefault="0040578E" w:rsidP="0040578E">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40578E" w:rsidRPr="00012A82" w:rsidRDefault="0040578E" w:rsidP="0040578E">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40578E" w:rsidRPr="00012A82" w:rsidRDefault="0040578E" w:rsidP="0040578E">
            <w:pPr>
              <w:jc w:val="right"/>
              <w:rPr>
                <w:rFonts w:ascii="Tahoma" w:hAnsi="Tahoma" w:cs="Tahoma"/>
                <w:b/>
                <w:bCs/>
                <w:sz w:val="18"/>
                <w:lang w:eastAsia="es-BO"/>
              </w:rPr>
            </w:pPr>
            <w:r w:rsidRPr="00012A82">
              <w:rPr>
                <w:rFonts w:ascii="Tahoma" w:hAnsi="Tahoma" w:cs="Tahoma"/>
                <w:b/>
                <w:bCs/>
                <w:sz w:val="18"/>
                <w:lang w:eastAsia="es-BO"/>
              </w:rPr>
              <w:t>COSTO EN Bs.-</w:t>
            </w:r>
          </w:p>
        </w:tc>
      </w:tr>
      <w:tr w:rsidR="0040578E" w:rsidTr="0040578E">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40578E" w:rsidRPr="00012A82" w:rsidRDefault="0040578E" w:rsidP="0040578E">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40578E" w:rsidRPr="00012A82" w:rsidRDefault="0040578E" w:rsidP="0040578E">
            <w:pPr>
              <w:jc w:val="center"/>
              <w:rPr>
                <w:rFonts w:ascii="Tahoma" w:hAnsi="Tahoma" w:cs="Tahoma"/>
                <w:color w:val="FF0000"/>
                <w:sz w:val="18"/>
                <w:lang w:eastAsia="es-BO"/>
              </w:rPr>
            </w:pPr>
            <w:r w:rsidRPr="00ED5CCB">
              <w:t>89.26%</w:t>
            </w:r>
          </w:p>
        </w:tc>
        <w:tc>
          <w:tcPr>
            <w:tcW w:w="1716" w:type="dxa"/>
            <w:tcBorders>
              <w:top w:val="nil"/>
              <w:left w:val="nil"/>
              <w:bottom w:val="single" w:sz="4" w:space="0" w:color="000000"/>
              <w:right w:val="single" w:sz="4" w:space="0" w:color="000000"/>
            </w:tcBorders>
            <w:noWrap/>
            <w:hideMark/>
          </w:tcPr>
          <w:p w:rsidR="0040578E" w:rsidRPr="00012A82" w:rsidRDefault="0040578E" w:rsidP="0040578E">
            <w:pPr>
              <w:jc w:val="right"/>
              <w:rPr>
                <w:rFonts w:ascii="Tahoma" w:hAnsi="Tahoma" w:cs="Tahoma"/>
                <w:color w:val="FF0000"/>
                <w:sz w:val="18"/>
                <w:lang w:eastAsia="es-BO"/>
              </w:rPr>
            </w:pPr>
            <w:r w:rsidRPr="00ED5CCB">
              <w:t>3.793.504,09</w:t>
            </w:r>
          </w:p>
        </w:tc>
      </w:tr>
      <w:tr w:rsidR="0040578E" w:rsidTr="0040578E">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40578E" w:rsidRPr="00012A82" w:rsidRDefault="0040578E" w:rsidP="0040578E">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40578E" w:rsidRPr="00012A82" w:rsidRDefault="0040578E" w:rsidP="0040578E">
            <w:pPr>
              <w:jc w:val="center"/>
              <w:rPr>
                <w:rFonts w:ascii="Tahoma" w:hAnsi="Tahoma" w:cs="Tahoma"/>
                <w:color w:val="FF0000"/>
                <w:sz w:val="18"/>
                <w:lang w:eastAsia="es-BO"/>
              </w:rPr>
            </w:pPr>
            <w:r w:rsidRPr="00ED5CCB">
              <w:t>10,74%</w:t>
            </w:r>
          </w:p>
        </w:tc>
        <w:tc>
          <w:tcPr>
            <w:tcW w:w="1716" w:type="dxa"/>
            <w:tcBorders>
              <w:top w:val="nil"/>
              <w:left w:val="nil"/>
              <w:bottom w:val="single" w:sz="4" w:space="0" w:color="000000"/>
              <w:right w:val="single" w:sz="4" w:space="0" w:color="000000"/>
            </w:tcBorders>
            <w:noWrap/>
            <w:hideMark/>
          </w:tcPr>
          <w:p w:rsidR="0040578E" w:rsidRPr="00012A82" w:rsidRDefault="0040578E" w:rsidP="0040578E">
            <w:pPr>
              <w:jc w:val="right"/>
              <w:rPr>
                <w:rFonts w:ascii="Tahoma" w:hAnsi="Tahoma" w:cs="Tahoma"/>
                <w:color w:val="FF0000"/>
                <w:sz w:val="18"/>
                <w:lang w:eastAsia="es-BO"/>
              </w:rPr>
            </w:pPr>
            <w:r w:rsidRPr="00ED5CCB">
              <w:t>456.293,53</w:t>
            </w:r>
          </w:p>
        </w:tc>
      </w:tr>
      <w:tr w:rsidR="0040578E" w:rsidTr="0040578E">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0578E" w:rsidRPr="00012A82" w:rsidRDefault="0040578E" w:rsidP="0040578E">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40578E" w:rsidRPr="00012A82" w:rsidRDefault="0040578E" w:rsidP="0040578E">
            <w:pPr>
              <w:jc w:val="center"/>
              <w:rPr>
                <w:rFonts w:ascii="Tahoma" w:hAnsi="Tahoma" w:cs="Tahoma"/>
                <w:b/>
                <w:bCs/>
                <w:color w:val="FF0000"/>
                <w:sz w:val="18"/>
                <w:lang w:eastAsia="es-BO"/>
              </w:rPr>
            </w:pPr>
            <w:r w:rsidRPr="00ED5CCB">
              <w:t>100%</w:t>
            </w:r>
          </w:p>
        </w:tc>
        <w:tc>
          <w:tcPr>
            <w:tcW w:w="1716" w:type="dxa"/>
            <w:tcBorders>
              <w:top w:val="nil"/>
              <w:left w:val="nil"/>
              <w:bottom w:val="single" w:sz="4" w:space="0" w:color="000000"/>
              <w:right w:val="single" w:sz="4" w:space="0" w:color="000000"/>
            </w:tcBorders>
            <w:noWrap/>
            <w:hideMark/>
          </w:tcPr>
          <w:p w:rsidR="0040578E" w:rsidRPr="00012A82" w:rsidRDefault="0040578E" w:rsidP="0040578E">
            <w:pPr>
              <w:jc w:val="right"/>
              <w:rPr>
                <w:rFonts w:ascii="Tahoma" w:hAnsi="Tahoma" w:cs="Tahoma"/>
                <w:b/>
                <w:bCs/>
                <w:color w:val="FF0000"/>
                <w:sz w:val="18"/>
                <w:lang w:val="en-US"/>
              </w:rPr>
            </w:pPr>
            <w:r w:rsidRPr="00ED5CCB">
              <w:t>4.249.797,62</w:t>
            </w:r>
          </w:p>
        </w:tc>
      </w:tr>
    </w:tbl>
    <w:p w:rsidR="0040578E" w:rsidRPr="00E76D91" w:rsidRDefault="0040578E" w:rsidP="0040578E">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40578E" w:rsidRPr="00E76D91" w:rsidRDefault="0040578E" w:rsidP="0040578E">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40578E" w:rsidRDefault="0040578E" w:rsidP="0040578E">
      <w:pPr>
        <w:autoSpaceDE w:val="0"/>
        <w:autoSpaceDN w:val="0"/>
        <w:adjustRightInd w:val="0"/>
        <w:rPr>
          <w:rFonts w:ascii="Tahoma" w:hAnsi="Tahoma" w:cs="Tahoma"/>
          <w:lang w:eastAsia="es-BO"/>
        </w:rPr>
      </w:pPr>
    </w:p>
    <w:p w:rsidR="0040578E" w:rsidRPr="00E705C8" w:rsidRDefault="0040578E" w:rsidP="0040578E">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3" w:name="_Toc129242865"/>
      <w:r w:rsidRPr="00E705C8">
        <w:rPr>
          <w:rFonts w:ascii="Tahoma" w:hAnsi="Tahoma" w:cs="Tahoma"/>
          <w:b/>
          <w:lang w:val="es-ES_tradnl"/>
        </w:rPr>
        <w:t>GARANTÍAS</w:t>
      </w:r>
      <w:bookmarkStart w:id="44" w:name="_Toc81229595"/>
      <w:bookmarkStart w:id="45" w:name="_Toc81314437"/>
      <w:r w:rsidRPr="00E705C8">
        <w:rPr>
          <w:rFonts w:ascii="Tahoma" w:hAnsi="Tahoma" w:cs="Tahoma"/>
          <w:b/>
          <w:lang w:val="es-ES_tradnl"/>
        </w:rPr>
        <w:t>.</w:t>
      </w:r>
      <w:bookmarkEnd w:id="43"/>
    </w:p>
    <w:p w:rsidR="0040578E" w:rsidRPr="003365A0" w:rsidRDefault="0040578E" w:rsidP="0040578E">
      <w:pPr>
        <w:jc w:val="both"/>
        <w:rPr>
          <w:rFonts w:ascii="Tahoma" w:hAnsi="Tahoma" w:cs="Tahoma"/>
          <w:lang w:eastAsia="es-BO"/>
        </w:rPr>
      </w:pPr>
      <w:bookmarkStart w:id="46" w:name="_Hlk180272516"/>
      <w:bookmarkStart w:id="47" w:name="_Toc81314438"/>
      <w:bookmarkStart w:id="48" w:name="_Toc129242866"/>
      <w:bookmarkEnd w:id="44"/>
      <w:bookmarkEnd w:id="45"/>
      <w:r w:rsidRPr="003365A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6"/>
    <w:p w:rsidR="0040578E" w:rsidRPr="00014B01" w:rsidRDefault="0040578E" w:rsidP="0040578E">
      <w:pPr>
        <w:jc w:val="both"/>
        <w:rPr>
          <w:rFonts w:ascii="Tahoma" w:hAnsi="Tahoma" w:cs="Tahoma"/>
          <w:b/>
          <w:lang w:val="es-ES_tradnl"/>
        </w:rPr>
      </w:pPr>
      <w:r w:rsidRPr="00E705C8">
        <w:rPr>
          <w:rFonts w:ascii="Tahoma" w:hAnsi="Tahoma" w:cs="Tahoma"/>
          <w:b/>
          <w:lang w:val="es-ES_tradnl"/>
        </w:rPr>
        <w:t>GARANTÍA DE SERIEDAD DE PROPUESTA</w:t>
      </w:r>
      <w:bookmarkEnd w:id="47"/>
      <w:r w:rsidRPr="00E705C8">
        <w:rPr>
          <w:rFonts w:ascii="Tahoma" w:hAnsi="Tahoma" w:cs="Tahoma"/>
          <w:b/>
          <w:lang w:val="es-ES_tradnl"/>
        </w:rPr>
        <w:t>.</w:t>
      </w:r>
      <w:bookmarkEnd w:id="48"/>
    </w:p>
    <w:p w:rsidR="0040578E" w:rsidRPr="00014B01" w:rsidRDefault="0040578E" w:rsidP="0040578E">
      <w:pPr>
        <w:spacing w:line="260" w:lineRule="atLeast"/>
        <w:jc w:val="both"/>
        <w:rPr>
          <w:rFonts w:ascii="Tahoma" w:hAnsi="Tahoma" w:cs="Tahoma"/>
          <w:lang w:eastAsia="es-BO"/>
        </w:rPr>
      </w:pPr>
      <w:bookmarkStart w:id="49" w:name="_Toc81229597"/>
      <w:bookmarkStart w:id="50" w:name="_Toc81314439"/>
      <w:r w:rsidRPr="00014B01">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uno por ciento (1%) del precio referencial de la contratación. </w:t>
      </w:r>
    </w:p>
    <w:p w:rsidR="0040578E" w:rsidRPr="00014B01" w:rsidRDefault="0040578E" w:rsidP="0040578E">
      <w:pPr>
        <w:spacing w:line="260" w:lineRule="atLeast"/>
        <w:jc w:val="both"/>
        <w:rPr>
          <w:rFonts w:ascii="Tahoma" w:hAnsi="Tahoma" w:cs="Tahoma"/>
          <w:lang w:eastAsia="es-BO"/>
        </w:rPr>
      </w:pPr>
      <w:bookmarkStart w:id="51" w:name="_Toc81229598"/>
      <w:bookmarkStart w:id="52" w:name="_Toc81314440"/>
      <w:bookmarkEnd w:id="49"/>
      <w:bookmarkEnd w:id="50"/>
      <w:r w:rsidRPr="00014B01">
        <w:rPr>
          <w:rFonts w:ascii="Tahoma" w:hAnsi="Tahoma" w:cs="Tahoma"/>
          <w:lang w:eastAsia="es-BO"/>
        </w:rPr>
        <w:t xml:space="preserve">La vigencia de esta garantía deberá tener noventa (90) días calendario a partir de la apertura de la propuesta establecida en el DCD. </w:t>
      </w:r>
      <w:bookmarkEnd w:id="51"/>
      <w:bookmarkEnd w:id="52"/>
    </w:p>
    <w:p w:rsidR="0040578E" w:rsidRPr="00014B01" w:rsidRDefault="0040578E" w:rsidP="0040578E">
      <w:pPr>
        <w:spacing w:line="260" w:lineRule="atLeast"/>
        <w:jc w:val="both"/>
        <w:rPr>
          <w:rFonts w:ascii="Tahoma" w:hAnsi="Tahoma" w:cs="Tahoma"/>
          <w:lang w:eastAsia="es-BO"/>
        </w:rPr>
      </w:pPr>
      <w:bookmarkStart w:id="53" w:name="_Toc81229599"/>
      <w:bookmarkStart w:id="54" w:name="_Toc81314441"/>
      <w:r w:rsidRPr="00014B01">
        <w:rPr>
          <w:rFonts w:ascii="Tahoma" w:hAnsi="Tahoma" w:cs="Tahoma"/>
          <w:lang w:eastAsia="es-BO"/>
        </w:rPr>
        <w:t>La Garantía de Seriedad de Propuesta será devuelta conforme a lo establecido en el DCD.</w:t>
      </w:r>
      <w:bookmarkEnd w:id="53"/>
      <w:bookmarkEnd w:id="54"/>
    </w:p>
    <w:p w:rsidR="0040578E" w:rsidRPr="00014B01" w:rsidRDefault="0040578E" w:rsidP="0040578E">
      <w:pPr>
        <w:rPr>
          <w:rFonts w:ascii="Verdana" w:hAnsi="Verdana" w:cs="Verdana"/>
          <w:b/>
          <w:bCs/>
          <w:sz w:val="16"/>
          <w:szCs w:val="18"/>
        </w:rPr>
      </w:pPr>
      <w:bookmarkStart w:id="55" w:name="_Toc129242867"/>
      <w:r w:rsidRPr="00014B01">
        <w:rPr>
          <w:rFonts w:ascii="Tahoma" w:hAnsi="Tahoma" w:cs="Tahoma"/>
          <w:b/>
          <w:lang w:val="es-ES_tradnl"/>
        </w:rPr>
        <w:t>GARANTÍA DE CUMPLIMIENTO DE CONTRATO.</w:t>
      </w:r>
      <w:bookmarkEnd w:id="55"/>
      <w:r w:rsidRPr="00014B01">
        <w:rPr>
          <w:rFonts w:ascii="Verdana" w:hAnsi="Verdana" w:cs="Verdana"/>
          <w:b/>
          <w:bCs/>
          <w:sz w:val="16"/>
          <w:szCs w:val="18"/>
        </w:rPr>
        <w:t xml:space="preserve"> </w:t>
      </w:r>
    </w:p>
    <w:p w:rsidR="0040578E" w:rsidRPr="00ED6F9B" w:rsidRDefault="0040578E" w:rsidP="0040578E">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40578E" w:rsidRPr="003365A0" w:rsidRDefault="0040578E" w:rsidP="0040578E">
      <w:pPr>
        <w:pStyle w:val="Default"/>
        <w:spacing w:line="260" w:lineRule="atLeast"/>
        <w:jc w:val="both"/>
        <w:rPr>
          <w:rFonts w:ascii="Tahoma" w:hAnsi="Tahoma" w:cs="Tahoma"/>
          <w:color w:val="auto"/>
          <w:sz w:val="20"/>
          <w:szCs w:val="20"/>
          <w:lang w:val="es-BO" w:eastAsia="es-BO"/>
        </w:rPr>
      </w:pPr>
      <w:bookmarkStart w:id="56" w:name="_Hlk180272740"/>
      <w:r w:rsidRPr="003365A0">
        <w:rPr>
          <w:rFonts w:ascii="Tahoma" w:hAnsi="Tahoma" w:cs="Tahoma"/>
          <w:color w:val="auto"/>
          <w:sz w:val="20"/>
          <w:szCs w:val="20"/>
          <w:lang w:val="es-BO" w:eastAsia="es-BO"/>
        </w:rPr>
        <w:t xml:space="preserve">La vigencia de la garantía será computable a partir de la firma del contrato hasta </w:t>
      </w:r>
      <w:r w:rsidRPr="003365A0">
        <w:rPr>
          <w:rFonts w:ascii="Tahoma" w:hAnsi="Tahoma" w:cs="Tahoma"/>
          <w:color w:val="000000" w:themeColor="text1"/>
          <w:sz w:val="20"/>
          <w:szCs w:val="20"/>
          <w:lang w:val="es-BO" w:eastAsia="es-BO"/>
        </w:rPr>
        <w:t>el pago de la planilla final.</w:t>
      </w:r>
    </w:p>
    <w:p w:rsidR="0040578E" w:rsidRPr="003365A0" w:rsidRDefault="0040578E" w:rsidP="0040578E">
      <w:pPr>
        <w:pStyle w:val="Default"/>
        <w:spacing w:line="260" w:lineRule="atLeast"/>
        <w:jc w:val="both"/>
        <w:rPr>
          <w:rFonts w:ascii="Tahoma" w:hAnsi="Tahoma" w:cs="Tahoma"/>
          <w:color w:val="auto"/>
          <w:sz w:val="20"/>
          <w:szCs w:val="20"/>
          <w:lang w:val="es-BO" w:eastAsia="es-BO"/>
        </w:rPr>
      </w:pPr>
      <w:r w:rsidRPr="003365A0">
        <w:rPr>
          <w:rFonts w:ascii="Tahoma" w:hAnsi="Tahoma" w:cs="Tahoma"/>
          <w:color w:val="auto"/>
          <w:sz w:val="20"/>
          <w:szCs w:val="20"/>
          <w:lang w:val="es-BO" w:eastAsia="es-BO"/>
        </w:rPr>
        <w:t xml:space="preserve">La garantía, será devuelta al Contratista, una vez que se cuente con </w:t>
      </w:r>
      <w:r w:rsidRPr="003365A0">
        <w:rPr>
          <w:rFonts w:ascii="Tahoma" w:hAnsi="Tahoma" w:cs="Tahoma"/>
          <w:color w:val="000000" w:themeColor="text1"/>
          <w:sz w:val="20"/>
          <w:szCs w:val="20"/>
          <w:lang w:val="es-BO" w:eastAsia="es-BO"/>
        </w:rPr>
        <w:t>el pago de la planilla final.</w:t>
      </w:r>
    </w:p>
    <w:bookmarkEnd w:id="56"/>
    <w:p w:rsidR="0040578E" w:rsidRPr="003365A0" w:rsidRDefault="0040578E" w:rsidP="0040578E">
      <w:pPr>
        <w:pStyle w:val="Default"/>
        <w:spacing w:line="260" w:lineRule="atLeast"/>
        <w:jc w:val="both"/>
        <w:rPr>
          <w:rFonts w:ascii="Tahoma" w:hAnsi="Tahoma" w:cs="Tahoma"/>
          <w:color w:val="auto"/>
          <w:sz w:val="20"/>
          <w:szCs w:val="20"/>
          <w:lang w:val="es-BO" w:eastAsia="es-BO"/>
        </w:rPr>
      </w:pPr>
    </w:p>
    <w:p w:rsidR="0040578E" w:rsidRPr="003365A0" w:rsidRDefault="0040578E" w:rsidP="0040578E">
      <w:pPr>
        <w:autoSpaceDE w:val="0"/>
        <w:autoSpaceDN w:val="0"/>
        <w:adjustRightInd w:val="0"/>
        <w:jc w:val="both"/>
        <w:rPr>
          <w:rFonts w:ascii="Tahoma" w:hAnsi="Tahoma" w:cs="Tahoma"/>
          <w:b/>
          <w:lang w:val="es-ES_tradnl"/>
        </w:rPr>
      </w:pPr>
      <w:bookmarkStart w:id="57" w:name="_Hlk179535873"/>
      <w:bookmarkStart w:id="58" w:name="_Hlk180050956"/>
      <w:r w:rsidRPr="003365A0">
        <w:rPr>
          <w:rFonts w:ascii="Tahoma" w:hAnsi="Tahoma" w:cs="Tahoma"/>
          <w:b/>
          <w:lang w:val="es-ES_tradnl"/>
        </w:rPr>
        <w:t>GARANTÍA ADICIONAL A LA GARANTÍA DE CUMPLIMIENTO DE CONTRATO DE OBRAS.</w:t>
      </w:r>
    </w:p>
    <w:p w:rsidR="0040578E" w:rsidRDefault="0040578E" w:rsidP="0040578E">
      <w:pPr>
        <w:autoSpaceDE w:val="0"/>
        <w:autoSpaceDN w:val="0"/>
        <w:adjustRightInd w:val="0"/>
        <w:jc w:val="both"/>
        <w:rPr>
          <w:rFonts w:ascii="Tahoma" w:hAnsi="Tahoma" w:cs="Tahoma"/>
          <w:lang w:eastAsia="es-BO"/>
        </w:rPr>
      </w:pPr>
      <w:r w:rsidRPr="003365A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7"/>
      <w:bookmarkEnd w:id="58"/>
    </w:p>
    <w:p w:rsidR="0040578E" w:rsidRPr="00014B01" w:rsidRDefault="0040578E" w:rsidP="0040578E">
      <w:pPr>
        <w:autoSpaceDE w:val="0"/>
        <w:autoSpaceDN w:val="0"/>
        <w:adjustRightInd w:val="0"/>
        <w:jc w:val="both"/>
        <w:rPr>
          <w:rFonts w:ascii="Tahoma" w:hAnsi="Tahoma" w:cs="Tahoma"/>
          <w:lang w:eastAsia="es-BO"/>
        </w:rPr>
      </w:pPr>
    </w:p>
    <w:p w:rsidR="0040578E" w:rsidRPr="00014B01" w:rsidRDefault="0040578E" w:rsidP="0040578E">
      <w:pPr>
        <w:rPr>
          <w:rFonts w:ascii="Tahoma" w:hAnsi="Tahoma" w:cs="Tahoma"/>
          <w:lang w:eastAsia="es-BO"/>
        </w:rPr>
      </w:pPr>
      <w:bookmarkStart w:id="59" w:name="_Toc129242868"/>
      <w:r w:rsidRPr="00014B01">
        <w:rPr>
          <w:rFonts w:ascii="Tahoma" w:hAnsi="Tahoma" w:cs="Tahoma"/>
          <w:b/>
          <w:lang w:val="es-ES_tradnl"/>
        </w:rPr>
        <w:t>GARANTÍA DE CORRECTA INVERSIÓN DE ANTICIPO.</w:t>
      </w:r>
      <w:bookmarkEnd w:id="59"/>
    </w:p>
    <w:p w:rsidR="0040578E" w:rsidRPr="00014B01" w:rsidRDefault="0040578E" w:rsidP="0040578E">
      <w:pPr>
        <w:spacing w:line="260" w:lineRule="atLeast"/>
        <w:jc w:val="both"/>
        <w:rPr>
          <w:rFonts w:ascii="Tahoma" w:hAnsi="Tahoma" w:cs="Tahoma"/>
          <w:lang w:eastAsia="es-BO"/>
        </w:rPr>
      </w:pPr>
      <w:bookmarkStart w:id="60" w:name="_Hlk180272892"/>
      <w:r w:rsidRPr="00014B01">
        <w:rPr>
          <w:rFonts w:ascii="Tahoma" w:hAnsi="Tahoma" w:cs="Tahoma"/>
          <w:lang w:eastAsia="es-BO"/>
        </w:rPr>
        <w:t>Tiene por objeto garantizar la devolución del monto entregado por la AEVIVIENDA al Proponente por concepto de anticipo.</w:t>
      </w:r>
    </w:p>
    <w:p w:rsidR="0040578E" w:rsidRPr="00014B01" w:rsidRDefault="0040578E" w:rsidP="0040578E">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40578E" w:rsidRPr="00014B01" w:rsidRDefault="0040578E" w:rsidP="0040578E">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40578E" w:rsidRPr="00014B01" w:rsidRDefault="0040578E" w:rsidP="0040578E">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40578E" w:rsidRPr="00ED6F9B" w:rsidRDefault="0040578E" w:rsidP="0040578E">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40578E" w:rsidRPr="00ED6F9B" w:rsidRDefault="0040578E" w:rsidP="0040578E">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40578E" w:rsidRDefault="0040578E" w:rsidP="0040578E">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40578E" w:rsidRPr="003365A0" w:rsidRDefault="0040578E" w:rsidP="0040578E">
      <w:pPr>
        <w:rPr>
          <w:rFonts w:ascii="Tahoma" w:hAnsi="Tahoma" w:cs="Tahoma"/>
          <w:b/>
          <w:lang w:val="es-ES_tradnl"/>
        </w:rPr>
      </w:pPr>
      <w:bookmarkStart w:id="61" w:name="_Toc129242869"/>
      <w:bookmarkEnd w:id="60"/>
      <w:r w:rsidRPr="003365A0">
        <w:rPr>
          <w:rFonts w:ascii="Tahoma" w:hAnsi="Tahoma" w:cs="Tahoma"/>
          <w:b/>
          <w:lang w:val="es-ES_tradnl"/>
        </w:rPr>
        <w:t>GARANTÍA DE BUENA EJECUCIÓN DE OBRA.</w:t>
      </w:r>
      <w:bookmarkEnd w:id="61"/>
    </w:p>
    <w:p w:rsidR="0040578E" w:rsidRPr="00014B01" w:rsidRDefault="0040578E" w:rsidP="0040578E">
      <w:pPr>
        <w:spacing w:line="260" w:lineRule="atLeast"/>
        <w:jc w:val="both"/>
        <w:rPr>
          <w:rFonts w:ascii="Tahoma" w:hAnsi="Tahoma" w:cs="Tahoma"/>
          <w:lang w:eastAsia="es-BO"/>
        </w:rPr>
      </w:pPr>
      <w:bookmarkStart w:id="62" w:name="_Hlk181277877"/>
      <w:r w:rsidRPr="003365A0">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40578E" w:rsidRPr="005B7780"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63" w:name="_Toc129242870"/>
      <w:bookmarkEnd w:id="62"/>
      <w:r w:rsidRPr="005B7780">
        <w:rPr>
          <w:rFonts w:ascii="Tahoma" w:hAnsi="Tahoma" w:cs="Tahoma"/>
          <w:b/>
          <w:lang w:val="es-BO"/>
        </w:rPr>
        <w:t>SEGUROS.</w:t>
      </w:r>
    </w:p>
    <w:p w:rsidR="0040578E" w:rsidRPr="005B7780" w:rsidRDefault="0040578E" w:rsidP="0040578E">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40578E" w:rsidRPr="005B7780" w:rsidRDefault="0040578E" w:rsidP="0040578E">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lastRenderedPageBreak/>
        <w:t>Seguro de obra</w:t>
      </w:r>
    </w:p>
    <w:p w:rsidR="0040578E" w:rsidRPr="005B7780" w:rsidRDefault="0040578E" w:rsidP="0040578E">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40578E" w:rsidRPr="005B7780" w:rsidRDefault="0040578E" w:rsidP="0040578E">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40578E" w:rsidRPr="005B7780" w:rsidRDefault="0040578E" w:rsidP="0040578E">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40578E" w:rsidRPr="00FE5E0A"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3"/>
    </w:p>
    <w:p w:rsidR="0040578E" w:rsidRPr="00E944C4" w:rsidRDefault="0040578E" w:rsidP="0040578E">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40578E" w:rsidRDefault="0040578E" w:rsidP="0040578E">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40578E" w:rsidRPr="00BD4075" w:rsidRDefault="0040578E" w:rsidP="0040578E">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40578E" w:rsidRPr="00BD4075"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40578E" w:rsidRPr="00BD4075"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40578E" w:rsidRPr="00BD4075" w:rsidRDefault="0040578E" w:rsidP="0040578E">
      <w:pPr>
        <w:pStyle w:val="Prrafodelista"/>
        <w:spacing w:line="260" w:lineRule="atLeast"/>
        <w:ind w:left="567"/>
        <w:jc w:val="both"/>
        <w:rPr>
          <w:rFonts w:ascii="Tahoma" w:hAnsi="Tahoma" w:cs="Tahoma"/>
        </w:rPr>
      </w:pPr>
    </w:p>
    <w:p w:rsidR="0040578E" w:rsidRPr="00F84623" w:rsidRDefault="0040578E" w:rsidP="0040578E">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40578E" w:rsidRPr="00090B86"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bookmarkStart w:id="64" w:name="_Hlk180273202"/>
      <w:bookmarkStart w:id="65"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4"/>
    <w:p w:rsidR="0040578E" w:rsidRPr="00F43992" w:rsidRDefault="0040578E" w:rsidP="0040578E">
      <w:pPr>
        <w:pStyle w:val="Prrafodelista"/>
        <w:spacing w:line="260" w:lineRule="atLeast"/>
        <w:ind w:left="567"/>
        <w:jc w:val="both"/>
        <w:rPr>
          <w:rFonts w:ascii="Tahoma" w:hAnsi="Tahoma" w:cs="Tahoma"/>
          <w:highlight w:val="green"/>
        </w:rPr>
      </w:pPr>
    </w:p>
    <w:bookmarkEnd w:id="65"/>
    <w:p w:rsidR="0040578E" w:rsidRPr="00E944C4" w:rsidRDefault="0040578E" w:rsidP="0040578E">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40578E" w:rsidRPr="00E944C4" w:rsidRDefault="0040578E" w:rsidP="0040578E">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40578E" w:rsidRPr="00E944C4"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40578E" w:rsidRPr="005B7780"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40578E" w:rsidRPr="00F84623"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40578E" w:rsidRPr="00F84623" w:rsidRDefault="0040578E" w:rsidP="0040578E">
      <w:pPr>
        <w:pStyle w:val="Prrafodelista"/>
        <w:spacing w:line="260" w:lineRule="atLeast"/>
        <w:ind w:left="567"/>
        <w:jc w:val="both"/>
        <w:rPr>
          <w:rFonts w:ascii="Tahoma" w:hAnsi="Tahoma" w:cs="Tahoma"/>
        </w:rPr>
      </w:pPr>
    </w:p>
    <w:p w:rsidR="0040578E" w:rsidRPr="007B4AC6" w:rsidRDefault="0040578E" w:rsidP="0040578E">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40578E" w:rsidRPr="00182291"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bookmarkStart w:id="66"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40578E" w:rsidRDefault="0040578E" w:rsidP="0040578E">
      <w:pPr>
        <w:widowControl w:val="0"/>
        <w:spacing w:line="260" w:lineRule="atLeast"/>
        <w:jc w:val="both"/>
        <w:rPr>
          <w:rFonts w:ascii="Tahoma" w:hAnsi="Tahoma" w:cs="Tahoma"/>
          <w:highlight w:val="cyan"/>
        </w:rPr>
      </w:pPr>
    </w:p>
    <w:p w:rsidR="0040578E" w:rsidRPr="005B7780" w:rsidRDefault="0040578E" w:rsidP="0040578E">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40578E" w:rsidRPr="005B7780" w:rsidRDefault="0040578E" w:rsidP="0040578E">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40578E" w:rsidRDefault="0040578E" w:rsidP="0040578E">
      <w:pPr>
        <w:widowControl w:val="0"/>
        <w:spacing w:line="260" w:lineRule="atLeast"/>
        <w:jc w:val="both"/>
        <w:rPr>
          <w:rFonts w:ascii="Tahoma" w:hAnsi="Tahoma" w:cs="Tahoma"/>
          <w:i/>
          <w:iCs/>
        </w:rPr>
      </w:pPr>
      <w:bookmarkStart w:id="67" w:name="_Hlk132993599"/>
      <w:r w:rsidRPr="007C565F">
        <w:rPr>
          <w:rFonts w:ascii="Tahoma" w:hAnsi="Tahoma" w:cs="Tahoma"/>
          <w:i/>
          <w:iCs/>
        </w:rPr>
        <w:t>NOTA: Las multas serán aplicadas de acuerdo al último contrato vigente.</w:t>
      </w:r>
    </w:p>
    <w:bookmarkEnd w:id="66"/>
    <w:bookmarkEnd w:id="67"/>
    <w:p w:rsidR="0040578E" w:rsidRPr="00304A27" w:rsidRDefault="0040578E" w:rsidP="0040578E">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40578E" w:rsidRPr="00304A27" w:rsidRDefault="0040578E" w:rsidP="0040578E">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40578E" w:rsidRPr="00304A27"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40578E" w:rsidRPr="00090B86"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40578E" w:rsidRPr="00486EAE" w:rsidRDefault="0040578E" w:rsidP="0040578E">
      <w:pPr>
        <w:widowControl w:val="0"/>
        <w:spacing w:line="260" w:lineRule="atLeast"/>
        <w:ind w:firstLine="283"/>
        <w:jc w:val="both"/>
        <w:rPr>
          <w:rFonts w:ascii="Tahoma" w:hAnsi="Tahoma" w:cs="Tahoma"/>
          <w:i/>
        </w:rPr>
      </w:pPr>
    </w:p>
    <w:p w:rsidR="0040578E" w:rsidRPr="002C24C0" w:rsidRDefault="0040578E" w:rsidP="0040578E">
      <w:pPr>
        <w:widowControl w:val="0"/>
        <w:numPr>
          <w:ilvl w:val="0"/>
          <w:numId w:val="61"/>
        </w:numPr>
        <w:spacing w:line="276" w:lineRule="auto"/>
        <w:ind w:left="426"/>
        <w:contextualSpacing/>
        <w:jc w:val="both"/>
        <w:rPr>
          <w:rFonts w:ascii="Tahoma" w:eastAsia="Calibri" w:hAnsi="Tahoma" w:cs="Tahoma"/>
          <w:b/>
          <w:iCs/>
        </w:rPr>
      </w:pPr>
      <w:bookmarkStart w:id="68" w:name="_Hlk127961050"/>
      <w:r w:rsidRPr="002C24C0">
        <w:rPr>
          <w:rFonts w:ascii="Tahoma" w:eastAsia="Calibri" w:hAnsi="Tahoma" w:cs="Tahoma"/>
          <w:b/>
          <w:iCs/>
        </w:rPr>
        <w:t>Resolución del Contrato.</w:t>
      </w:r>
    </w:p>
    <w:bookmarkEnd w:id="68"/>
    <w:p w:rsidR="0040578E" w:rsidRPr="002C24C0" w:rsidRDefault="0040578E" w:rsidP="0040578E">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40578E" w:rsidRPr="002C24C0"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40578E"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40578E" w:rsidRPr="002C24C0"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bookmarkStart w:id="70" w:name="_Hlk132993582"/>
      <w:r>
        <w:rPr>
          <w:rFonts w:ascii="Tahoma" w:hAnsi="Tahoma" w:cs="Tahoma"/>
          <w:iCs/>
        </w:rPr>
        <w:t>Por tres (3) llamadas de atención al CONTRATISTA por la misma causal.</w:t>
      </w:r>
    </w:p>
    <w:bookmarkEnd w:id="69"/>
    <w:bookmarkEnd w:id="70"/>
    <w:p w:rsidR="0040578E" w:rsidRPr="00F84623" w:rsidRDefault="0040578E" w:rsidP="0040578E">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40578E" w:rsidRPr="00F84623" w:rsidRDefault="0040578E" w:rsidP="0040578E">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40578E" w:rsidRDefault="0040578E" w:rsidP="0040578E">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40578E" w:rsidRDefault="0040578E" w:rsidP="0040578E">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40578E" w:rsidRPr="00C509DC" w:rsidRDefault="0040578E" w:rsidP="0040578E">
      <w:pPr>
        <w:pStyle w:val="Prrafodelista"/>
        <w:spacing w:line="260" w:lineRule="atLeast"/>
        <w:ind w:left="567"/>
        <w:contextualSpacing/>
        <w:jc w:val="both"/>
        <w:rPr>
          <w:rFonts w:ascii="Tahoma" w:eastAsia="Calibri" w:hAnsi="Tahoma" w:cs="Tahoma"/>
        </w:rPr>
      </w:pPr>
    </w:p>
    <w:p w:rsidR="0040578E" w:rsidRPr="00CF0A83"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71" w:name="_Toc129242871"/>
      <w:r w:rsidRPr="00CF0A83">
        <w:rPr>
          <w:rFonts w:ascii="Tahoma" w:hAnsi="Tahoma" w:cs="Tahoma"/>
          <w:b/>
          <w:lang w:val="es-ES_tradnl"/>
        </w:rPr>
        <w:t>MODIFICACIONES AL CONTRATO</w:t>
      </w:r>
      <w:r>
        <w:rPr>
          <w:rFonts w:ascii="Tahoma" w:hAnsi="Tahoma" w:cs="Tahoma"/>
          <w:b/>
          <w:lang w:val="es-ES_tradnl"/>
        </w:rPr>
        <w:t>.</w:t>
      </w:r>
      <w:bookmarkEnd w:id="71"/>
    </w:p>
    <w:p w:rsidR="0040578E" w:rsidRDefault="0040578E" w:rsidP="0040578E">
      <w:pPr>
        <w:jc w:val="both"/>
        <w:rPr>
          <w:rFonts w:ascii="Tahoma" w:hAnsi="Tahoma" w:cs="Tahoma"/>
          <w:iCs/>
        </w:rPr>
      </w:pPr>
      <w:bookmarkStart w:id="72" w:name="_Toc49530412"/>
      <w:bookmarkStart w:id="73" w:name="_Toc49531238"/>
      <w:bookmarkStart w:id="74" w:name="_Toc100250581"/>
      <w:bookmarkStart w:id="75"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2"/>
      <w:bookmarkEnd w:id="73"/>
      <w:bookmarkEnd w:id="74"/>
      <w:bookmarkEnd w:id="75"/>
    </w:p>
    <w:p w:rsidR="0040578E" w:rsidRPr="008B5D2B" w:rsidRDefault="0040578E" w:rsidP="0040578E">
      <w:pPr>
        <w:jc w:val="both"/>
        <w:rPr>
          <w:rFonts w:ascii="Tahoma" w:hAnsi="Tahoma" w:cs="Tahoma"/>
          <w:iCs/>
        </w:rPr>
      </w:pPr>
      <w:r w:rsidRPr="008B5D2B">
        <w:rPr>
          <w:rFonts w:ascii="Tahoma" w:hAnsi="Tahoma" w:cs="Tahoma"/>
          <w:iCs/>
        </w:rPr>
        <w:t xml:space="preserve"> </w:t>
      </w:r>
    </w:p>
    <w:p w:rsidR="0040578E" w:rsidRPr="008B5D2B" w:rsidRDefault="0040578E" w:rsidP="0040578E">
      <w:pPr>
        <w:rPr>
          <w:rFonts w:ascii="Tahoma" w:hAnsi="Tahoma" w:cs="Tahoma"/>
          <w:iCs/>
        </w:rPr>
      </w:pPr>
      <w:bookmarkStart w:id="76" w:name="_Toc49530413"/>
      <w:bookmarkStart w:id="77" w:name="_Toc49531239"/>
      <w:bookmarkStart w:id="78" w:name="_Toc100250582"/>
      <w:bookmarkStart w:id="79" w:name="_Toc129242873"/>
      <w:r w:rsidRPr="008B5D2B">
        <w:rPr>
          <w:rFonts w:ascii="Tahoma" w:hAnsi="Tahoma" w:cs="Tahoma"/>
          <w:iCs/>
        </w:rPr>
        <w:lastRenderedPageBreak/>
        <w:t>Las modificaciones al contrato podrán efectuarse utilizando cualquiera de las siguientes modalidades:</w:t>
      </w:r>
      <w:bookmarkEnd w:id="76"/>
      <w:bookmarkEnd w:id="77"/>
      <w:bookmarkEnd w:id="78"/>
      <w:bookmarkEnd w:id="79"/>
    </w:p>
    <w:p w:rsidR="0040578E" w:rsidRPr="008B5D2B" w:rsidRDefault="0040578E" w:rsidP="0040578E">
      <w:pPr>
        <w:pStyle w:val="Prrafodelista"/>
        <w:widowControl w:val="0"/>
        <w:numPr>
          <w:ilvl w:val="0"/>
          <w:numId w:val="76"/>
        </w:numPr>
        <w:autoSpaceDE w:val="0"/>
        <w:autoSpaceDN w:val="0"/>
        <w:ind w:left="284" w:hanging="284"/>
        <w:jc w:val="both"/>
        <w:rPr>
          <w:rFonts w:ascii="Tahoma" w:hAnsi="Tahoma" w:cs="Tahoma"/>
          <w:iCs/>
        </w:rPr>
      </w:pPr>
      <w:bookmarkStart w:id="80" w:name="_Toc49530414"/>
      <w:bookmarkStart w:id="81" w:name="_Toc49531240"/>
      <w:bookmarkStart w:id="82" w:name="_Toc100250583"/>
      <w:bookmarkStart w:id="83"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0"/>
      <w:bookmarkEnd w:id="81"/>
      <w:r w:rsidRPr="008B5D2B">
        <w:rPr>
          <w:rFonts w:ascii="Tahoma" w:hAnsi="Tahoma" w:cs="Tahoma"/>
          <w:iCs/>
        </w:rPr>
        <w:t xml:space="preserve">. </w:t>
      </w:r>
    </w:p>
    <w:p w:rsidR="0040578E" w:rsidRPr="008B5D2B" w:rsidRDefault="0040578E" w:rsidP="0040578E">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40578E" w:rsidRPr="008B5D2B" w:rsidRDefault="0040578E" w:rsidP="0040578E">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2"/>
      <w:bookmarkEnd w:id="83"/>
    </w:p>
    <w:p w:rsidR="0040578E" w:rsidRPr="008B5D2B" w:rsidRDefault="0040578E" w:rsidP="0040578E">
      <w:pPr>
        <w:pStyle w:val="Prrafodelista"/>
        <w:widowControl w:val="0"/>
        <w:numPr>
          <w:ilvl w:val="0"/>
          <w:numId w:val="76"/>
        </w:numPr>
        <w:autoSpaceDE w:val="0"/>
        <w:autoSpaceDN w:val="0"/>
        <w:ind w:left="284" w:hanging="284"/>
        <w:jc w:val="both"/>
        <w:rPr>
          <w:rFonts w:ascii="Tahoma" w:hAnsi="Tahoma" w:cs="Tahoma"/>
          <w:iCs/>
        </w:rPr>
      </w:pPr>
      <w:bookmarkStart w:id="84" w:name="_Toc100250584"/>
      <w:bookmarkStart w:id="85" w:name="_Toc129242875"/>
      <w:bookmarkStart w:id="86" w:name="_Toc49530415"/>
      <w:bookmarkStart w:id="87"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4"/>
      <w:bookmarkEnd w:id="85"/>
    </w:p>
    <w:p w:rsidR="0040578E" w:rsidRPr="008B5D2B" w:rsidRDefault="0040578E" w:rsidP="0040578E">
      <w:pPr>
        <w:ind w:left="284"/>
        <w:jc w:val="both"/>
        <w:rPr>
          <w:rFonts w:ascii="Tahoma" w:hAnsi="Tahoma" w:cs="Tahoma"/>
          <w:iCs/>
        </w:rPr>
      </w:pPr>
      <w:bookmarkStart w:id="88" w:name="_Toc129242876"/>
      <w:bookmarkStart w:id="89"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6"/>
      <w:bookmarkEnd w:id="87"/>
      <w:bookmarkEnd w:id="88"/>
      <w:r w:rsidRPr="008B5D2B">
        <w:rPr>
          <w:rFonts w:ascii="Tahoma" w:hAnsi="Tahoma" w:cs="Tahoma"/>
          <w:iCs/>
        </w:rPr>
        <w:t xml:space="preserve"> </w:t>
      </w:r>
    </w:p>
    <w:p w:rsidR="0040578E" w:rsidRPr="008B5D2B" w:rsidRDefault="0040578E" w:rsidP="0040578E">
      <w:pPr>
        <w:ind w:left="284"/>
        <w:jc w:val="both"/>
        <w:rPr>
          <w:rFonts w:ascii="Tahoma" w:hAnsi="Tahoma" w:cs="Tahoma"/>
          <w:iCs/>
        </w:rPr>
      </w:pPr>
      <w:bookmarkStart w:id="90" w:name="_Toc129242877"/>
      <w:bookmarkStart w:id="91"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0"/>
    </w:p>
    <w:p w:rsidR="0040578E" w:rsidRPr="00CD2BC4" w:rsidRDefault="0040578E" w:rsidP="0040578E">
      <w:pPr>
        <w:ind w:left="284"/>
        <w:jc w:val="both"/>
        <w:rPr>
          <w:rFonts w:ascii="Tahoma" w:hAnsi="Tahoma" w:cs="Tahoma"/>
          <w:iCs/>
        </w:rPr>
      </w:pPr>
      <w:bookmarkStart w:id="92" w:name="_Toc129242878"/>
      <w:bookmarkEnd w:id="91"/>
      <w:r w:rsidRPr="00CD2BC4">
        <w:rPr>
          <w:rFonts w:ascii="Tahoma" w:hAnsi="Tahoma" w:cs="Tahoma"/>
          <w:iCs/>
        </w:rPr>
        <w:t>Los documentos necesarios para efectivizar una orden de cambio serán: informe técnico, en caso de incremento del monto de Contrato se incluirá el informe financiero.</w:t>
      </w:r>
      <w:bookmarkEnd w:id="89"/>
      <w:bookmarkEnd w:id="92"/>
    </w:p>
    <w:p w:rsidR="0040578E" w:rsidRDefault="0040578E" w:rsidP="0040578E">
      <w:pPr>
        <w:pStyle w:val="Prrafodelista"/>
        <w:widowControl w:val="0"/>
        <w:numPr>
          <w:ilvl w:val="0"/>
          <w:numId w:val="76"/>
        </w:numPr>
        <w:autoSpaceDE w:val="0"/>
        <w:autoSpaceDN w:val="0"/>
        <w:ind w:left="284" w:hanging="284"/>
        <w:jc w:val="both"/>
        <w:rPr>
          <w:rFonts w:ascii="Tahoma" w:hAnsi="Tahoma" w:cs="Tahoma"/>
          <w:iCs/>
        </w:rPr>
      </w:pPr>
      <w:bookmarkStart w:id="93" w:name="_Toc129242879"/>
      <w:bookmarkStart w:id="94" w:name="_Toc49530416"/>
      <w:bookmarkStart w:id="95" w:name="_Toc49531242"/>
      <w:bookmarkStart w:id="96"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7"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3365A0">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8" w:name="_Hlk179960020"/>
      <w:r w:rsidRPr="003365A0">
        <w:rPr>
          <w:rFonts w:ascii="Tahoma" w:hAnsi="Tahoma" w:cs="Tahoma"/>
          <w:color w:val="000000"/>
          <w:lang w:val="es-ES_tradnl"/>
        </w:rPr>
        <w:t xml:space="preserve"> en el caso de decremento el porcentaje deberá concertarse con la Empresa Contratista para evitar reclamos posteriores.</w:t>
      </w:r>
      <w:bookmarkEnd w:id="98"/>
    </w:p>
    <w:p w:rsidR="0040578E" w:rsidRPr="008B5D2B" w:rsidRDefault="0040578E" w:rsidP="0040578E">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3"/>
    </w:p>
    <w:p w:rsidR="0040578E" w:rsidRPr="008B5D2B" w:rsidRDefault="0040578E" w:rsidP="0040578E">
      <w:pPr>
        <w:ind w:left="284"/>
        <w:jc w:val="both"/>
        <w:rPr>
          <w:rFonts w:ascii="Tahoma" w:hAnsi="Tahoma" w:cs="Tahoma"/>
          <w:iCs/>
        </w:rPr>
      </w:pPr>
      <w:bookmarkStart w:id="99" w:name="_Toc129242880"/>
      <w:r w:rsidRPr="008B5D2B">
        <w:rPr>
          <w:rFonts w:ascii="Tahoma" w:hAnsi="Tahoma" w:cs="Tahoma"/>
          <w:iCs/>
        </w:rPr>
        <w:t>El contrato modificatorio podrá presentarse hasta 10 días calendario antes de terminar el plazo de ejecución de la obra.</w:t>
      </w:r>
      <w:bookmarkEnd w:id="99"/>
    </w:p>
    <w:p w:rsidR="0040578E" w:rsidRDefault="0040578E" w:rsidP="0040578E">
      <w:pPr>
        <w:ind w:left="284"/>
        <w:jc w:val="both"/>
        <w:rPr>
          <w:rFonts w:ascii="Tahoma" w:hAnsi="Tahoma" w:cs="Tahoma"/>
          <w:i/>
        </w:rPr>
      </w:pPr>
      <w:bookmarkStart w:id="100"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4"/>
      <w:bookmarkEnd w:id="95"/>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6"/>
      <w:bookmarkEnd w:id="100"/>
    </w:p>
    <w:bookmarkEnd w:id="97"/>
    <w:p w:rsidR="0040578E" w:rsidRPr="008B5D2B" w:rsidRDefault="0040578E" w:rsidP="0040578E">
      <w:pPr>
        <w:ind w:left="284"/>
        <w:jc w:val="both"/>
        <w:rPr>
          <w:rFonts w:ascii="Tahoma" w:hAnsi="Tahoma" w:cs="Tahoma"/>
          <w:iCs/>
        </w:rPr>
      </w:pPr>
    </w:p>
    <w:p w:rsidR="0040578E" w:rsidRPr="00D56EF6" w:rsidRDefault="0040578E" w:rsidP="0040578E">
      <w:pPr>
        <w:numPr>
          <w:ilvl w:val="0"/>
          <w:numId w:val="63"/>
        </w:numPr>
        <w:spacing w:before="160" w:after="160"/>
        <w:ind w:left="426" w:hanging="426"/>
        <w:contextualSpacing/>
        <w:jc w:val="both"/>
        <w:outlineLvl w:val="0"/>
        <w:rPr>
          <w:rFonts w:ascii="Tahoma" w:hAnsi="Tahoma" w:cs="Tahoma"/>
          <w:iCs/>
        </w:rPr>
      </w:pPr>
      <w:bookmarkStart w:id="101" w:name="_Toc89438387"/>
      <w:bookmarkStart w:id="102" w:name="_Toc129242882"/>
      <w:bookmarkStart w:id="103" w:name="_Toc49779202"/>
      <w:r w:rsidRPr="00D56EF6">
        <w:rPr>
          <w:rFonts w:ascii="Tahoma" w:hAnsi="Tahoma" w:cs="Tahoma"/>
          <w:b/>
          <w:lang w:val="es-ES_tradnl"/>
        </w:rPr>
        <w:t>EVENTOS COMPENSABLES</w:t>
      </w:r>
      <w:bookmarkEnd w:id="101"/>
      <w:r>
        <w:rPr>
          <w:rFonts w:ascii="Tahoma" w:hAnsi="Tahoma" w:cs="Tahoma"/>
          <w:b/>
          <w:lang w:val="es-ES_tradnl"/>
        </w:rPr>
        <w:t>.</w:t>
      </w:r>
      <w:bookmarkEnd w:id="102"/>
    </w:p>
    <w:p w:rsidR="0040578E" w:rsidRPr="005B7780" w:rsidRDefault="0040578E" w:rsidP="0040578E">
      <w:pPr>
        <w:rPr>
          <w:rFonts w:ascii="Tahoma" w:hAnsi="Tahoma" w:cs="Tahoma"/>
          <w:iCs/>
        </w:rPr>
      </w:pPr>
      <w:bookmarkStart w:id="104" w:name="_Toc129242883"/>
      <w:r w:rsidRPr="005B7780">
        <w:rPr>
          <w:rFonts w:ascii="Tahoma" w:hAnsi="Tahoma" w:cs="Tahoma"/>
          <w:iCs/>
        </w:rPr>
        <w:t>Los siguientes eventos, serán Eventos Compensables de plazo en días calendario cuando:</w:t>
      </w:r>
      <w:bookmarkEnd w:id="104"/>
    </w:p>
    <w:p w:rsidR="0040578E" w:rsidRPr="005B7780" w:rsidRDefault="0040578E" w:rsidP="0040578E">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40578E" w:rsidRPr="005B7780" w:rsidRDefault="0040578E" w:rsidP="0040578E">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lastRenderedPageBreak/>
        <w:t>Si el pago de la planilla mensual de avance de obra no se realizara dentro de los cuarenta y cinco (45) días calendario, computables a partir de la fecha de remisión del Fiscal de obra a la dependencia de la AEVIVIENDA que efectuará el pago.</w:t>
      </w:r>
    </w:p>
    <w:p w:rsidR="0040578E" w:rsidRPr="005B7780" w:rsidRDefault="0040578E" w:rsidP="0040578E">
      <w:pPr>
        <w:numPr>
          <w:ilvl w:val="3"/>
          <w:numId w:val="66"/>
        </w:numPr>
        <w:spacing w:line="259" w:lineRule="auto"/>
        <w:ind w:left="851" w:hanging="273"/>
        <w:jc w:val="both"/>
        <w:rPr>
          <w:rFonts w:ascii="Tahoma" w:hAnsi="Tahoma" w:cs="Tahoma"/>
          <w:iCs/>
        </w:rPr>
      </w:pPr>
      <w:bookmarkStart w:id="105"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5"/>
    <w:p w:rsidR="0040578E" w:rsidRPr="005B7780" w:rsidRDefault="0040578E" w:rsidP="0040578E">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40578E" w:rsidRDefault="0040578E" w:rsidP="0040578E">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40578E" w:rsidRPr="00CD2BC4" w:rsidRDefault="0040578E" w:rsidP="0040578E">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40578E" w:rsidRPr="00024F5C" w:rsidRDefault="0040578E" w:rsidP="0040578E">
      <w:pPr>
        <w:ind w:left="851"/>
        <w:jc w:val="both"/>
        <w:rPr>
          <w:rFonts w:ascii="Tahoma" w:hAnsi="Tahoma" w:cs="Tahoma"/>
          <w:iCs/>
        </w:rPr>
      </w:pPr>
    </w:p>
    <w:p w:rsidR="0040578E" w:rsidRPr="001B4CFC" w:rsidRDefault="0040578E" w:rsidP="0040578E">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40578E" w:rsidRPr="001B4CFC" w:rsidRDefault="0040578E" w:rsidP="0040578E">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40578E" w:rsidRDefault="0040578E" w:rsidP="0040578E">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40578E" w:rsidRDefault="0040578E" w:rsidP="0040578E">
      <w:pPr>
        <w:jc w:val="both"/>
        <w:rPr>
          <w:rFonts w:ascii="Tahoma" w:hAnsi="Tahoma" w:cs="Tahoma"/>
          <w:iCs/>
        </w:rPr>
      </w:pPr>
    </w:p>
    <w:p w:rsidR="0040578E" w:rsidRPr="00E76D91" w:rsidRDefault="0040578E" w:rsidP="0040578E">
      <w:pPr>
        <w:numPr>
          <w:ilvl w:val="0"/>
          <w:numId w:val="63"/>
        </w:numPr>
        <w:ind w:left="426" w:hanging="426"/>
        <w:contextualSpacing/>
        <w:jc w:val="both"/>
        <w:outlineLvl w:val="0"/>
        <w:rPr>
          <w:rFonts w:ascii="Tahoma" w:hAnsi="Tahoma" w:cs="Tahoma"/>
          <w:lang w:val="es-ES_tradnl"/>
        </w:rPr>
      </w:pPr>
      <w:bookmarkStart w:id="106" w:name="_Toc89438388"/>
      <w:bookmarkStart w:id="107" w:name="_Toc129242884"/>
      <w:r w:rsidRPr="00E76D91">
        <w:rPr>
          <w:rFonts w:ascii="Tahoma" w:hAnsi="Tahoma" w:cs="Tahoma"/>
          <w:b/>
          <w:lang w:val="es-ES_tradnl"/>
        </w:rPr>
        <w:t>SUPERVISIÓN Y FISCALIZACIÓN DE LA OBRA</w:t>
      </w:r>
      <w:bookmarkEnd w:id="106"/>
      <w:r>
        <w:rPr>
          <w:rFonts w:ascii="Tahoma" w:hAnsi="Tahoma" w:cs="Tahoma"/>
          <w:b/>
          <w:lang w:val="es-ES_tradnl"/>
        </w:rPr>
        <w:t>.</w:t>
      </w:r>
      <w:bookmarkEnd w:id="107"/>
    </w:p>
    <w:p w:rsidR="0040578E" w:rsidRPr="001B4CFC" w:rsidRDefault="0040578E" w:rsidP="0040578E">
      <w:pPr>
        <w:jc w:val="both"/>
        <w:rPr>
          <w:rFonts w:ascii="Tahoma" w:hAnsi="Tahoma" w:cs="Tahoma"/>
          <w:lang w:val="es-ES_tradnl"/>
        </w:rPr>
      </w:pPr>
      <w:bookmarkStart w:id="108" w:name="_Toc81229618"/>
      <w:bookmarkStart w:id="109"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8"/>
      <w:bookmarkEnd w:id="109"/>
      <w:r w:rsidRPr="001B4CFC">
        <w:rPr>
          <w:rFonts w:ascii="Tahoma" w:hAnsi="Tahoma" w:cs="Tahoma"/>
          <w:lang w:val="es-ES_tradnl"/>
        </w:rPr>
        <w:t xml:space="preserve">  </w:t>
      </w:r>
    </w:p>
    <w:p w:rsidR="0040578E" w:rsidRDefault="0040578E" w:rsidP="0040578E">
      <w:pPr>
        <w:jc w:val="both"/>
        <w:rPr>
          <w:rFonts w:ascii="Tahoma" w:hAnsi="Tahoma" w:cs="Tahoma"/>
          <w:lang w:val="es-ES_tradnl"/>
        </w:rPr>
      </w:pPr>
      <w:bookmarkStart w:id="110" w:name="_Toc81229619"/>
      <w:bookmarkStart w:id="111" w:name="_Toc81314462"/>
      <w:r w:rsidRPr="001B4CFC">
        <w:rPr>
          <w:rFonts w:ascii="Tahoma" w:hAnsi="Tahoma" w:cs="Tahoma"/>
          <w:lang w:val="es-ES_tradnl"/>
        </w:rPr>
        <w:t>La Fiscalización de los Proyectos de Vivienda Nueva estará a cargo del personal técnico asignado de la AEVIVIENDA.</w:t>
      </w:r>
      <w:bookmarkEnd w:id="110"/>
      <w:bookmarkEnd w:id="111"/>
      <w:r w:rsidRPr="001B4CFC">
        <w:rPr>
          <w:rFonts w:ascii="Tahoma" w:hAnsi="Tahoma" w:cs="Tahoma"/>
          <w:lang w:val="es-ES_tradnl"/>
        </w:rPr>
        <w:t xml:space="preserve">   </w:t>
      </w:r>
    </w:p>
    <w:p w:rsidR="0040578E" w:rsidRPr="001B4CFC" w:rsidRDefault="0040578E" w:rsidP="0040578E">
      <w:pPr>
        <w:jc w:val="both"/>
        <w:rPr>
          <w:rFonts w:ascii="Tahoma" w:hAnsi="Tahoma" w:cs="Tahoma"/>
          <w:lang w:val="es-ES_tradnl"/>
        </w:rPr>
      </w:pPr>
    </w:p>
    <w:p w:rsidR="0040578E" w:rsidRPr="00E76D91" w:rsidRDefault="0040578E" w:rsidP="0040578E">
      <w:pPr>
        <w:numPr>
          <w:ilvl w:val="0"/>
          <w:numId w:val="63"/>
        </w:numPr>
        <w:ind w:left="426" w:hanging="426"/>
        <w:contextualSpacing/>
        <w:jc w:val="both"/>
        <w:outlineLvl w:val="0"/>
        <w:rPr>
          <w:rFonts w:ascii="Tahoma" w:hAnsi="Tahoma" w:cs="Tahoma"/>
          <w:lang w:val="es-ES_tradnl"/>
        </w:rPr>
      </w:pPr>
      <w:bookmarkStart w:id="112" w:name="_Toc89438389"/>
      <w:bookmarkStart w:id="113"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3"/>
      <w:r w:rsidRPr="00E76D91">
        <w:rPr>
          <w:rFonts w:ascii="Tahoma" w:hAnsi="Tahoma" w:cs="Tahoma"/>
          <w:b/>
          <w:lang w:val="es-ES_tradnl"/>
        </w:rPr>
        <w:t xml:space="preserve"> DE LA SUPERVISIÓN</w:t>
      </w:r>
      <w:bookmarkEnd w:id="112"/>
      <w:r>
        <w:rPr>
          <w:rFonts w:ascii="Tahoma" w:hAnsi="Tahoma" w:cs="Tahoma"/>
          <w:b/>
          <w:lang w:val="es-ES_tradnl"/>
        </w:rPr>
        <w:t>.</w:t>
      </w:r>
      <w:bookmarkEnd w:id="113"/>
    </w:p>
    <w:p w:rsidR="0040578E" w:rsidRPr="001B4CFC" w:rsidRDefault="0040578E" w:rsidP="0040578E">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40578E" w:rsidRPr="003C6937"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40578E" w:rsidRPr="004A1755"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40578E" w:rsidRPr="00AF1361" w:rsidRDefault="0040578E" w:rsidP="0040578E">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62</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lastRenderedPageBreak/>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4"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5"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5"/>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6" w:name="_Hlk126059923"/>
      <w:r w:rsidRPr="005B7780">
        <w:rPr>
          <w:rFonts w:ascii="Tahoma" w:hAnsi="Tahoma" w:cs="Tahoma"/>
          <w:lang w:val="es-ES_tradnl"/>
        </w:rPr>
        <w:t xml:space="preserve">de la Guía 002 y </w:t>
      </w:r>
      <w:bookmarkEnd w:id="116"/>
      <w:r w:rsidRPr="005B7780">
        <w:rPr>
          <w:rFonts w:ascii="Tahoma" w:hAnsi="Tahoma" w:cs="Tahoma"/>
          <w:lang w:val="es-ES_tradnl"/>
        </w:rPr>
        <w:t>Guía 006 “Llenado de las Planillas Ambientales”, para el reporte de las Medidas del PPM-PASA implementadas, para su posterior entrega a la Empresa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7"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7"/>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40578E" w:rsidRPr="0014301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8"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40578E" w:rsidRPr="0014301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19" w:name="_Hlk126060084"/>
      <w:bookmarkEnd w:id="118"/>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4"/>
      <w:bookmarkEnd w:id="119"/>
    </w:p>
    <w:p w:rsidR="0040578E" w:rsidRPr="00143010"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20"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0"/>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Efectuar el control de calidad y dosificación, la verificación y aprobación del uso de materiales de construcción antes de su utilización, solicitar certificados de calidad.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40578E" w:rsidRPr="007570BE"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1"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1"/>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40578E" w:rsidRPr="005B7780"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2" w:name="_Hlk126082259"/>
      <w:r w:rsidRPr="00F84623">
        <w:rPr>
          <w:rFonts w:ascii="Tahoma" w:hAnsi="Tahoma" w:cs="Tahoma"/>
          <w:lang w:val="es-ES_tradnl"/>
        </w:rPr>
        <w:t xml:space="preserve">medidas necesarias para que todas las actividades se lleven adecuadamente y en plazo, para la ejecución de la obra.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bookmarkStart w:id="123" w:name="_Hlk126082317"/>
      <w:bookmarkEnd w:id="122"/>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3"/>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4"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4"/>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40578E" w:rsidRPr="00F84623"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40578E" w:rsidRPr="00457A3B"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40578E" w:rsidRPr="00457A3B"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40578E" w:rsidRPr="001B4CFC" w:rsidRDefault="0040578E" w:rsidP="0040578E">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40578E" w:rsidRPr="001B4CFC" w:rsidRDefault="0040578E" w:rsidP="0040578E">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40578E" w:rsidRPr="001B4CFC" w:rsidRDefault="0040578E" w:rsidP="0040578E">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lastRenderedPageBreak/>
        <w:t>Por renuncia escrita del beneficiario.</w:t>
      </w:r>
    </w:p>
    <w:p w:rsidR="0040578E" w:rsidRPr="001F558A" w:rsidRDefault="0040578E" w:rsidP="0040578E">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379"/>
      <w:r w:rsidRPr="001F558A">
        <w:rPr>
          <w:rFonts w:ascii="Tahoma" w:hAnsi="Tahoma" w:cs="Tahoma"/>
          <w:lang w:val="es-ES_tradnl"/>
        </w:rPr>
        <w:t>incumplimiento de aporte propio, a la tercera notificación de incumplimiento.</w:t>
      </w:r>
      <w:bookmarkEnd w:id="125"/>
    </w:p>
    <w:p w:rsidR="0040578E" w:rsidRPr="00200378" w:rsidRDefault="0040578E" w:rsidP="0040578E">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40578E" w:rsidRPr="00143010" w:rsidRDefault="0040578E" w:rsidP="0040578E">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40578E" w:rsidRPr="000445DC" w:rsidRDefault="0040578E" w:rsidP="0040578E">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6"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6"/>
    </w:p>
    <w:p w:rsidR="0040578E" w:rsidRPr="00AF1361" w:rsidRDefault="0040578E" w:rsidP="0040578E">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40578E" w:rsidRPr="008E5E8B" w:rsidRDefault="0040578E" w:rsidP="0040578E">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40578E" w:rsidRPr="00143010" w:rsidRDefault="0040578E" w:rsidP="0040578E">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40578E" w:rsidRDefault="0040578E" w:rsidP="0040578E">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40578E" w:rsidRPr="001B4CFC" w:rsidRDefault="0040578E" w:rsidP="0040578E">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40578E" w:rsidRPr="001B4CFC" w:rsidRDefault="0040578E" w:rsidP="0040578E">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40578E" w:rsidRPr="00F93F13" w:rsidRDefault="0040578E" w:rsidP="0040578E">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40578E" w:rsidRPr="005B7780" w:rsidRDefault="0040578E" w:rsidP="0040578E">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40578E" w:rsidRPr="005B7780" w:rsidRDefault="0040578E" w:rsidP="0040578E">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7" w:name="_Hlk126082504"/>
      <w:r w:rsidRPr="005B7780">
        <w:rPr>
          <w:rFonts w:ascii="Tahoma" w:hAnsi="Tahoma" w:cs="Tahoma"/>
          <w:lang w:val="es-ES_tradnl"/>
        </w:rPr>
        <w:t>que se hará conocer a la fiscalización.</w:t>
      </w:r>
      <w:bookmarkEnd w:id="127"/>
    </w:p>
    <w:p w:rsidR="0040578E" w:rsidRPr="005B7780" w:rsidRDefault="0040578E" w:rsidP="0040578E">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40578E" w:rsidRPr="00F93F13" w:rsidRDefault="0040578E" w:rsidP="0040578E">
      <w:pPr>
        <w:spacing w:line="260" w:lineRule="atLeast"/>
        <w:contextualSpacing/>
        <w:jc w:val="both"/>
        <w:rPr>
          <w:rFonts w:ascii="Tahoma" w:hAnsi="Tahoma" w:cs="Tahoma"/>
          <w:lang w:val="es-ES_tradnl"/>
        </w:rPr>
      </w:pPr>
    </w:p>
    <w:p w:rsidR="0040578E" w:rsidRPr="00F93F13" w:rsidRDefault="0040578E" w:rsidP="0040578E">
      <w:pPr>
        <w:numPr>
          <w:ilvl w:val="0"/>
          <w:numId w:val="63"/>
        </w:numPr>
        <w:ind w:left="862"/>
        <w:contextualSpacing/>
        <w:jc w:val="both"/>
        <w:outlineLvl w:val="0"/>
        <w:rPr>
          <w:rFonts w:ascii="Tahoma" w:hAnsi="Tahoma"/>
        </w:rPr>
      </w:pPr>
      <w:bookmarkStart w:id="128" w:name="_Toc89438390"/>
      <w:bookmarkStart w:id="129"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8"/>
      <w:r w:rsidRPr="00F93F13">
        <w:rPr>
          <w:rFonts w:ascii="Tahoma" w:hAnsi="Tahoma" w:cs="Tahoma"/>
          <w:b/>
          <w:lang w:val="es-ES_tradnl"/>
        </w:rPr>
        <w:t>.</w:t>
      </w:r>
      <w:bookmarkEnd w:id="129"/>
    </w:p>
    <w:p w:rsidR="0040578E" w:rsidRPr="00F93F13" w:rsidRDefault="0040578E" w:rsidP="0040578E">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40578E" w:rsidRPr="00F93F13" w:rsidRDefault="0040578E" w:rsidP="0040578E">
      <w:pPr>
        <w:numPr>
          <w:ilvl w:val="0"/>
          <w:numId w:val="67"/>
        </w:numPr>
        <w:jc w:val="both"/>
        <w:rPr>
          <w:rFonts w:ascii="Tahoma" w:hAnsi="Tahoma" w:cs="Tahoma"/>
          <w:lang w:val="es-ES_tradnl"/>
        </w:rPr>
      </w:pPr>
      <w:bookmarkStart w:id="130" w:name="_Toc81229622"/>
      <w:bookmarkStart w:id="131"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0"/>
      <w:bookmarkEnd w:id="131"/>
    </w:p>
    <w:p w:rsidR="0040578E" w:rsidRPr="00F84623" w:rsidRDefault="0040578E" w:rsidP="0040578E">
      <w:pPr>
        <w:numPr>
          <w:ilvl w:val="0"/>
          <w:numId w:val="67"/>
        </w:numPr>
        <w:jc w:val="both"/>
        <w:rPr>
          <w:rFonts w:ascii="Tahoma" w:hAnsi="Tahoma" w:cs="Tahoma"/>
          <w:lang w:val="es-ES_tradnl"/>
        </w:rPr>
      </w:pPr>
      <w:bookmarkStart w:id="132" w:name="_Toc81229623"/>
      <w:bookmarkStart w:id="133"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2"/>
      <w:bookmarkEnd w:id="133"/>
    </w:p>
    <w:p w:rsidR="0040578E" w:rsidRPr="007570BE" w:rsidRDefault="0040578E" w:rsidP="0040578E">
      <w:pPr>
        <w:numPr>
          <w:ilvl w:val="0"/>
          <w:numId w:val="67"/>
        </w:numPr>
        <w:jc w:val="both"/>
        <w:rPr>
          <w:rFonts w:ascii="Tahoma" w:hAnsi="Tahoma" w:cs="Tahoma"/>
          <w:lang w:val="es-ES_tradnl"/>
        </w:rPr>
      </w:pPr>
      <w:bookmarkStart w:id="134" w:name="_Hlk126082598"/>
      <w:bookmarkStart w:id="135"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4"/>
    <w:bookmarkEnd w:id="135"/>
    <w:p w:rsidR="0040578E" w:rsidRPr="00F84623" w:rsidRDefault="0040578E" w:rsidP="0040578E">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40578E" w:rsidRPr="00143010" w:rsidRDefault="0040578E" w:rsidP="0040578E">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w:t>
      </w:r>
      <w:r w:rsidRPr="00F84623">
        <w:rPr>
          <w:rFonts w:ascii="Tahoma" w:hAnsi="Tahoma" w:cs="Tahoma"/>
          <w:lang w:val="es-ES_tradnl"/>
        </w:rPr>
        <w:lastRenderedPageBreak/>
        <w:t xml:space="preserve">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40578E" w:rsidRPr="00143010" w:rsidRDefault="0040578E" w:rsidP="0040578E">
      <w:pPr>
        <w:numPr>
          <w:ilvl w:val="0"/>
          <w:numId w:val="67"/>
        </w:numPr>
        <w:autoSpaceDN w:val="0"/>
        <w:jc w:val="both"/>
        <w:rPr>
          <w:rFonts w:ascii="Tahoma" w:hAnsi="Tahoma" w:cs="Tahoma"/>
          <w:lang w:val="es-ES_tradnl"/>
        </w:rPr>
      </w:pPr>
      <w:bookmarkStart w:id="136" w:name="_Hlk126082622"/>
      <w:r w:rsidRPr="00143010">
        <w:rPr>
          <w:rFonts w:ascii="Tahoma" w:hAnsi="Tahoma" w:cs="Tahoma"/>
          <w:lang w:val="es-ES_tradnl"/>
        </w:rPr>
        <w:t>Verificar el cumplimiento a las medidas de Seguridad y Salud Ocupacional</w:t>
      </w:r>
      <w:bookmarkEnd w:id="136"/>
      <w:r w:rsidRPr="00143010">
        <w:rPr>
          <w:rFonts w:ascii="Tahoma" w:hAnsi="Tahoma" w:cs="Tahoma"/>
          <w:lang w:val="es-ES_tradnl"/>
        </w:rPr>
        <w:t>.</w:t>
      </w:r>
    </w:p>
    <w:p w:rsidR="0040578E" w:rsidRPr="005B7780" w:rsidRDefault="0040578E" w:rsidP="0040578E">
      <w:pPr>
        <w:numPr>
          <w:ilvl w:val="0"/>
          <w:numId w:val="67"/>
        </w:numPr>
        <w:jc w:val="both"/>
        <w:rPr>
          <w:rFonts w:ascii="Tahoma" w:hAnsi="Tahoma" w:cs="Tahoma"/>
          <w:lang w:val="es-ES_tradnl"/>
        </w:rPr>
      </w:pPr>
      <w:bookmarkStart w:id="137" w:name="_Toc81229624"/>
      <w:bookmarkStart w:id="138" w:name="_Toc81314467"/>
      <w:r w:rsidRPr="00143010">
        <w:rPr>
          <w:rFonts w:ascii="Tahoma" w:hAnsi="Tahoma" w:cs="Tahoma"/>
          <w:lang w:val="es-ES_tradnl"/>
        </w:rPr>
        <w:t xml:space="preserve">Hacer el seguimiento a la ejecución del proyecto, </w:t>
      </w:r>
      <w:bookmarkStart w:id="139"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7"/>
      <w:bookmarkEnd w:id="138"/>
      <w:bookmarkEnd w:id="139"/>
    </w:p>
    <w:p w:rsidR="0040578E" w:rsidRPr="005B7780" w:rsidRDefault="0040578E" w:rsidP="0040578E">
      <w:pPr>
        <w:numPr>
          <w:ilvl w:val="0"/>
          <w:numId w:val="67"/>
        </w:numPr>
        <w:jc w:val="both"/>
        <w:rPr>
          <w:rFonts w:ascii="Tahoma" w:hAnsi="Tahoma" w:cs="Tahoma"/>
          <w:lang w:val="es-ES_tradnl"/>
        </w:rPr>
      </w:pPr>
      <w:bookmarkStart w:id="140" w:name="_Toc81229625"/>
      <w:bookmarkStart w:id="141" w:name="_Toc81314468"/>
      <w:r w:rsidRPr="005B7780">
        <w:rPr>
          <w:rFonts w:ascii="Tahoma" w:hAnsi="Tahoma" w:cs="Tahoma"/>
          <w:lang w:val="es-ES_tradnl"/>
        </w:rPr>
        <w:t>Revisar y dar conformidad a planillas de avance físico de obra.</w:t>
      </w:r>
      <w:bookmarkEnd w:id="140"/>
      <w:bookmarkEnd w:id="141"/>
    </w:p>
    <w:p w:rsidR="0040578E" w:rsidRPr="00143010" w:rsidRDefault="0040578E" w:rsidP="0040578E">
      <w:pPr>
        <w:numPr>
          <w:ilvl w:val="0"/>
          <w:numId w:val="67"/>
        </w:numPr>
        <w:jc w:val="both"/>
        <w:rPr>
          <w:rFonts w:ascii="Tahoma" w:hAnsi="Tahoma" w:cs="Tahoma"/>
          <w:lang w:val="es-ES_tradnl"/>
        </w:rPr>
      </w:pPr>
      <w:bookmarkStart w:id="142" w:name="_Toc81229626"/>
      <w:bookmarkStart w:id="143"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2"/>
      <w:bookmarkEnd w:id="143"/>
      <w:r w:rsidRPr="00143010">
        <w:rPr>
          <w:rFonts w:ascii="Tahoma" w:hAnsi="Tahoma" w:cs="Tahoma"/>
          <w:lang w:val="es-ES_tradnl"/>
        </w:rPr>
        <w:t>.</w:t>
      </w:r>
    </w:p>
    <w:p w:rsidR="0040578E" w:rsidRDefault="0040578E" w:rsidP="0040578E">
      <w:pPr>
        <w:numPr>
          <w:ilvl w:val="0"/>
          <w:numId w:val="67"/>
        </w:numPr>
        <w:jc w:val="both"/>
        <w:rPr>
          <w:rFonts w:ascii="Tahoma" w:hAnsi="Tahoma" w:cs="Tahoma"/>
          <w:lang w:val="es-ES_tradnl"/>
        </w:rPr>
      </w:pPr>
      <w:bookmarkStart w:id="144" w:name="_Toc81229627"/>
      <w:bookmarkStart w:id="145" w:name="_Toc81314470"/>
      <w:r w:rsidRPr="003C6C8B">
        <w:rPr>
          <w:rFonts w:ascii="Tahoma" w:hAnsi="Tahoma" w:cs="Tahoma"/>
          <w:lang w:val="es-ES_tradnl"/>
        </w:rPr>
        <w:t>Efectuar visitas periódicas de inspección a las obras para verificar el avance, la buena ejecución y la calidad de las mismas.</w:t>
      </w:r>
      <w:bookmarkStart w:id="146" w:name="_Toc81229628"/>
      <w:bookmarkStart w:id="147" w:name="_Toc81314471"/>
      <w:bookmarkEnd w:id="144"/>
      <w:bookmarkEnd w:id="145"/>
    </w:p>
    <w:p w:rsidR="0040578E" w:rsidRPr="003C6C8B" w:rsidRDefault="0040578E" w:rsidP="0040578E">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6"/>
      <w:bookmarkEnd w:id="147"/>
    </w:p>
    <w:p w:rsidR="0040578E" w:rsidRPr="003C6937" w:rsidRDefault="0040578E" w:rsidP="0040578E">
      <w:pPr>
        <w:numPr>
          <w:ilvl w:val="0"/>
          <w:numId w:val="67"/>
        </w:numPr>
        <w:jc w:val="both"/>
        <w:rPr>
          <w:rFonts w:ascii="Tahoma" w:hAnsi="Tahoma" w:cs="Tahoma"/>
          <w:lang w:val="es-ES_tradnl"/>
        </w:rPr>
      </w:pPr>
      <w:bookmarkStart w:id="148" w:name="_Toc81229629"/>
      <w:bookmarkStart w:id="149"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8"/>
      <w:bookmarkEnd w:id="149"/>
    </w:p>
    <w:p w:rsidR="0040578E" w:rsidRPr="003C6937" w:rsidRDefault="0040578E" w:rsidP="0040578E">
      <w:pPr>
        <w:numPr>
          <w:ilvl w:val="0"/>
          <w:numId w:val="67"/>
        </w:numPr>
        <w:jc w:val="both"/>
        <w:rPr>
          <w:rFonts w:ascii="Tahoma" w:hAnsi="Tahoma" w:cs="Tahoma"/>
          <w:lang w:val="es-ES_tradnl"/>
        </w:rPr>
      </w:pPr>
      <w:bookmarkStart w:id="150" w:name="_Toc81229630"/>
      <w:bookmarkStart w:id="151" w:name="_Toc81314473"/>
      <w:r w:rsidRPr="003C6937">
        <w:rPr>
          <w:rFonts w:ascii="Tahoma" w:hAnsi="Tahoma" w:cs="Tahoma"/>
          <w:lang w:val="es-ES_tradnl"/>
        </w:rPr>
        <w:t>Verificar y validar las modificaciones de contratos de obra para su aprobación.</w:t>
      </w:r>
      <w:bookmarkEnd w:id="150"/>
      <w:bookmarkEnd w:id="151"/>
    </w:p>
    <w:p w:rsidR="0040578E" w:rsidRPr="00F84623" w:rsidRDefault="0040578E" w:rsidP="0040578E">
      <w:pPr>
        <w:numPr>
          <w:ilvl w:val="0"/>
          <w:numId w:val="67"/>
        </w:numPr>
        <w:jc w:val="both"/>
        <w:rPr>
          <w:rFonts w:ascii="Tahoma" w:hAnsi="Tahoma" w:cs="Tahoma"/>
          <w:lang w:val="es-ES_tradnl"/>
        </w:rPr>
      </w:pPr>
      <w:bookmarkStart w:id="152" w:name="_Toc81229631"/>
      <w:bookmarkStart w:id="153" w:name="_Toc81314474"/>
      <w:bookmarkStart w:id="154"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2"/>
      <w:bookmarkEnd w:id="153"/>
    </w:p>
    <w:p w:rsidR="0040578E" w:rsidRPr="005B7780" w:rsidRDefault="0040578E" w:rsidP="0040578E">
      <w:pPr>
        <w:numPr>
          <w:ilvl w:val="0"/>
          <w:numId w:val="67"/>
        </w:numPr>
        <w:jc w:val="both"/>
        <w:rPr>
          <w:rFonts w:ascii="Tahoma" w:hAnsi="Tahoma" w:cs="Tahoma"/>
          <w:lang w:val="es-ES_tradnl"/>
        </w:rPr>
      </w:pPr>
      <w:bookmarkStart w:id="155" w:name="_Toc81229632"/>
      <w:bookmarkStart w:id="156" w:name="_Toc81314475"/>
      <w:bookmarkEnd w:id="154"/>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5"/>
      <w:bookmarkEnd w:id="156"/>
    </w:p>
    <w:p w:rsidR="0040578E" w:rsidRPr="005B7780" w:rsidRDefault="0040578E" w:rsidP="0040578E">
      <w:pPr>
        <w:numPr>
          <w:ilvl w:val="0"/>
          <w:numId w:val="67"/>
        </w:numPr>
        <w:jc w:val="both"/>
        <w:rPr>
          <w:rFonts w:ascii="Tahoma" w:hAnsi="Tahoma" w:cs="Tahoma"/>
          <w:lang w:val="es-ES_tradnl"/>
        </w:rPr>
      </w:pPr>
      <w:bookmarkStart w:id="157" w:name="_Toc81229633"/>
      <w:bookmarkStart w:id="158" w:name="_Toc81314476"/>
      <w:r w:rsidRPr="005B7780">
        <w:rPr>
          <w:rFonts w:ascii="Tahoma" w:hAnsi="Tahoma" w:cs="Tahoma"/>
          <w:lang w:val="es-ES_tradnl"/>
        </w:rPr>
        <w:t>Controlar el cumplimiento de los cronogramas de obra y de desembolsos.</w:t>
      </w:r>
      <w:bookmarkEnd w:id="157"/>
      <w:bookmarkEnd w:id="158"/>
    </w:p>
    <w:p w:rsidR="0040578E" w:rsidRPr="001B4CFC" w:rsidRDefault="0040578E" w:rsidP="0040578E">
      <w:pPr>
        <w:numPr>
          <w:ilvl w:val="0"/>
          <w:numId w:val="67"/>
        </w:numPr>
        <w:jc w:val="both"/>
        <w:rPr>
          <w:rFonts w:ascii="Tahoma" w:hAnsi="Tahoma" w:cs="Tahoma"/>
          <w:lang w:val="es-ES_tradnl"/>
        </w:rPr>
      </w:pPr>
      <w:bookmarkStart w:id="159" w:name="_Toc81229634"/>
      <w:bookmarkStart w:id="160"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9"/>
      <w:bookmarkEnd w:id="160"/>
    </w:p>
    <w:p w:rsidR="0040578E" w:rsidRPr="00F84623" w:rsidRDefault="0040578E" w:rsidP="0040578E">
      <w:pPr>
        <w:numPr>
          <w:ilvl w:val="0"/>
          <w:numId w:val="67"/>
        </w:numPr>
        <w:jc w:val="both"/>
        <w:rPr>
          <w:rFonts w:ascii="Tahoma" w:hAnsi="Tahoma" w:cs="Tahoma"/>
          <w:lang w:val="es-ES_tradnl"/>
        </w:rPr>
      </w:pPr>
      <w:bookmarkStart w:id="161" w:name="_Toc81229635"/>
      <w:bookmarkStart w:id="162"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1"/>
      <w:bookmarkEnd w:id="162"/>
    </w:p>
    <w:p w:rsidR="0040578E" w:rsidRPr="00F84623" w:rsidRDefault="0040578E" w:rsidP="0040578E">
      <w:pPr>
        <w:numPr>
          <w:ilvl w:val="0"/>
          <w:numId w:val="67"/>
        </w:numPr>
        <w:jc w:val="both"/>
        <w:rPr>
          <w:rFonts w:ascii="Tahoma" w:hAnsi="Tahoma" w:cs="Tahoma"/>
          <w:lang w:val="es-ES_tradnl"/>
        </w:rPr>
      </w:pPr>
      <w:bookmarkStart w:id="163" w:name="_Toc81229636"/>
      <w:bookmarkStart w:id="164" w:name="_Toc81314479"/>
      <w:r w:rsidRPr="00F84623">
        <w:rPr>
          <w:rFonts w:ascii="Tahoma" w:hAnsi="Tahoma" w:cs="Tahoma"/>
          <w:lang w:val="es-ES_tradnl"/>
        </w:rPr>
        <w:t>Aprobar las especificaciones técnicas de respaldo de las modificaciones contractuales.</w:t>
      </w:r>
      <w:bookmarkEnd w:id="163"/>
      <w:bookmarkEnd w:id="164"/>
    </w:p>
    <w:p w:rsidR="0040578E" w:rsidRDefault="0040578E" w:rsidP="0040578E">
      <w:pPr>
        <w:numPr>
          <w:ilvl w:val="0"/>
          <w:numId w:val="67"/>
        </w:numPr>
        <w:jc w:val="both"/>
        <w:rPr>
          <w:rFonts w:ascii="Tahoma" w:hAnsi="Tahoma" w:cs="Tahoma"/>
          <w:lang w:val="es-ES_tradnl"/>
        </w:rPr>
      </w:pPr>
      <w:bookmarkStart w:id="165" w:name="_Toc81229637"/>
      <w:bookmarkStart w:id="166" w:name="_Toc81314480"/>
      <w:r w:rsidRPr="00F84623">
        <w:rPr>
          <w:rFonts w:ascii="Tahoma" w:hAnsi="Tahoma" w:cs="Tahoma"/>
          <w:lang w:val="es-ES_tradnl"/>
        </w:rPr>
        <w:t xml:space="preserve">Verificar la </w:t>
      </w:r>
      <w:bookmarkStart w:id="167" w:name="_Hlk126082807"/>
      <w:r w:rsidRPr="00F84623">
        <w:rPr>
          <w:rFonts w:ascii="Tahoma" w:hAnsi="Tahoma" w:cs="Tahoma"/>
          <w:lang w:val="es-ES_tradnl"/>
        </w:rPr>
        <w:t>permanencia del Supervisor de Obra contratado por la AEVIVIENDA para la ejecución del Proyecto en la zona de intervención</w:t>
      </w:r>
      <w:bookmarkEnd w:id="167"/>
      <w:r w:rsidRPr="00F84623">
        <w:rPr>
          <w:rFonts w:ascii="Tahoma" w:hAnsi="Tahoma" w:cs="Tahoma"/>
          <w:lang w:val="es-ES_tradnl"/>
        </w:rPr>
        <w:t>.</w:t>
      </w:r>
      <w:bookmarkEnd w:id="165"/>
      <w:bookmarkEnd w:id="166"/>
      <w:r w:rsidRPr="00F84623">
        <w:rPr>
          <w:rFonts w:ascii="Tahoma" w:hAnsi="Tahoma" w:cs="Tahoma"/>
          <w:lang w:val="es-ES_tradnl"/>
        </w:rPr>
        <w:t xml:space="preserve">  </w:t>
      </w:r>
    </w:p>
    <w:p w:rsidR="0040578E" w:rsidRPr="00AF1361" w:rsidRDefault="0040578E" w:rsidP="0040578E">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40578E" w:rsidRPr="001B4CFC" w:rsidRDefault="0040578E" w:rsidP="0040578E">
      <w:pPr>
        <w:jc w:val="both"/>
        <w:rPr>
          <w:rFonts w:ascii="Tahoma" w:hAnsi="Tahoma" w:cs="Tahoma"/>
          <w:lang w:val="es-ES_tradnl"/>
        </w:rPr>
      </w:pPr>
    </w:p>
    <w:p w:rsidR="0040578E" w:rsidRPr="00E76D91" w:rsidRDefault="0040578E" w:rsidP="0040578E">
      <w:pPr>
        <w:numPr>
          <w:ilvl w:val="0"/>
          <w:numId w:val="63"/>
        </w:numPr>
        <w:ind w:left="862"/>
        <w:contextualSpacing/>
        <w:jc w:val="both"/>
        <w:outlineLvl w:val="0"/>
        <w:rPr>
          <w:rFonts w:ascii="Tahoma" w:hAnsi="Tahoma" w:cs="Tahoma"/>
        </w:rPr>
      </w:pPr>
      <w:bookmarkStart w:id="168" w:name="_Toc89438391"/>
      <w:bookmarkStart w:id="169" w:name="_Toc129242887"/>
      <w:r w:rsidRPr="00E76D91">
        <w:rPr>
          <w:rFonts w:ascii="Tahoma" w:hAnsi="Tahoma" w:cs="Tahoma"/>
          <w:b/>
        </w:rPr>
        <w:t>DERECHOS DEL CONTRATISTA</w:t>
      </w:r>
      <w:bookmarkEnd w:id="168"/>
      <w:r>
        <w:rPr>
          <w:rFonts w:ascii="Tahoma" w:hAnsi="Tahoma" w:cs="Tahoma"/>
          <w:b/>
        </w:rPr>
        <w:t>.</w:t>
      </w:r>
      <w:bookmarkEnd w:id="169"/>
    </w:p>
    <w:p w:rsidR="0040578E" w:rsidRPr="001B4CFC" w:rsidRDefault="0040578E" w:rsidP="0040578E">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40578E" w:rsidRPr="001B4CFC" w:rsidRDefault="0040578E" w:rsidP="0040578E">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40578E" w:rsidRPr="001B4CFC" w:rsidRDefault="0040578E" w:rsidP="0040578E">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40578E" w:rsidRPr="001B4CFC" w:rsidRDefault="0040578E" w:rsidP="0040578E">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40578E" w:rsidRPr="00F84623" w:rsidRDefault="0040578E" w:rsidP="0040578E">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40578E" w:rsidRPr="00F84623" w:rsidRDefault="0040578E" w:rsidP="0040578E">
      <w:pPr>
        <w:jc w:val="both"/>
        <w:rPr>
          <w:rFonts w:ascii="Tahoma" w:hAnsi="Tahoma" w:cs="Tahoma"/>
        </w:rPr>
      </w:pPr>
      <w:r w:rsidRPr="00F84623">
        <w:rPr>
          <w:rFonts w:ascii="Tahoma" w:hAnsi="Tahoma" w:cs="Tahoma"/>
        </w:rPr>
        <w:lastRenderedPageBreak/>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40578E" w:rsidRPr="00F84623" w:rsidRDefault="0040578E" w:rsidP="0040578E">
      <w:pPr>
        <w:numPr>
          <w:ilvl w:val="0"/>
          <w:numId w:val="63"/>
        </w:numPr>
        <w:tabs>
          <w:tab w:val="left" w:pos="709"/>
        </w:tabs>
        <w:ind w:left="862"/>
        <w:contextualSpacing/>
        <w:jc w:val="both"/>
        <w:outlineLvl w:val="0"/>
        <w:rPr>
          <w:rFonts w:ascii="Tahoma" w:hAnsi="Tahoma" w:cs="Tahoma"/>
        </w:rPr>
      </w:pPr>
      <w:bookmarkStart w:id="170" w:name="_Toc89438392"/>
      <w:bookmarkStart w:id="171" w:name="_Toc129242888"/>
      <w:r w:rsidRPr="00F84623">
        <w:rPr>
          <w:rFonts w:ascii="Tahoma" w:hAnsi="Tahoma" w:cs="Tahoma"/>
          <w:b/>
          <w:lang w:val="es-ES_tradnl"/>
        </w:rPr>
        <w:t>RECEPCIÓN PROVISIONAL</w:t>
      </w:r>
      <w:bookmarkEnd w:id="170"/>
      <w:r>
        <w:rPr>
          <w:rFonts w:ascii="Tahoma" w:hAnsi="Tahoma" w:cs="Tahoma"/>
          <w:b/>
          <w:lang w:val="es-ES_tradnl"/>
        </w:rPr>
        <w:t>.</w:t>
      </w:r>
      <w:bookmarkEnd w:id="171"/>
    </w:p>
    <w:p w:rsidR="0040578E" w:rsidRPr="00F84623" w:rsidRDefault="0040578E" w:rsidP="0040578E">
      <w:pPr>
        <w:jc w:val="both"/>
        <w:rPr>
          <w:rFonts w:ascii="Tahoma" w:hAnsi="Tahoma" w:cs="Tahoma"/>
        </w:rPr>
      </w:pPr>
      <w:bookmarkStart w:id="172" w:name="_Toc81229640"/>
      <w:bookmarkStart w:id="173"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2"/>
      <w:bookmarkEnd w:id="173"/>
      <w:r w:rsidRPr="00F84623">
        <w:rPr>
          <w:rFonts w:ascii="Tahoma" w:hAnsi="Tahoma" w:cs="Tahoma"/>
        </w:rPr>
        <w:t xml:space="preserve"> </w:t>
      </w:r>
    </w:p>
    <w:p w:rsidR="0040578E" w:rsidRPr="005B7780" w:rsidRDefault="0040578E" w:rsidP="0040578E">
      <w:pPr>
        <w:jc w:val="both"/>
        <w:rPr>
          <w:rFonts w:ascii="Tahoma" w:hAnsi="Tahoma" w:cs="Tahoma"/>
        </w:rPr>
      </w:pPr>
      <w:bookmarkStart w:id="174" w:name="_Toc81229641"/>
      <w:bookmarkStart w:id="175"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4"/>
      <w:bookmarkEnd w:id="175"/>
      <w:r w:rsidRPr="005B7780">
        <w:rPr>
          <w:rFonts w:ascii="Tahoma" w:hAnsi="Tahoma" w:cs="Tahoma"/>
        </w:rPr>
        <w:t xml:space="preserve"> </w:t>
      </w:r>
    </w:p>
    <w:p w:rsidR="0040578E" w:rsidRPr="005B7780" w:rsidRDefault="0040578E" w:rsidP="0040578E">
      <w:pPr>
        <w:jc w:val="both"/>
        <w:rPr>
          <w:rFonts w:ascii="Tahoma" w:hAnsi="Tahoma" w:cs="Tahoma"/>
        </w:rPr>
      </w:pPr>
      <w:bookmarkStart w:id="176" w:name="_Toc81229642"/>
      <w:bookmarkStart w:id="177"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6"/>
      <w:bookmarkEnd w:id="177"/>
    </w:p>
    <w:p w:rsidR="0040578E" w:rsidRPr="005B7780" w:rsidRDefault="0040578E" w:rsidP="0040578E">
      <w:pPr>
        <w:jc w:val="both"/>
        <w:rPr>
          <w:rFonts w:ascii="Tahoma" w:hAnsi="Tahoma" w:cs="Tahoma"/>
        </w:rPr>
      </w:pPr>
      <w:bookmarkStart w:id="178" w:name="_Toc81229643"/>
      <w:bookmarkStart w:id="179"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8"/>
      <w:bookmarkEnd w:id="179"/>
    </w:p>
    <w:p w:rsidR="0040578E" w:rsidRPr="00F84623" w:rsidRDefault="0040578E" w:rsidP="0040578E">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40578E" w:rsidRPr="00F84623" w:rsidRDefault="0040578E" w:rsidP="0040578E">
      <w:pPr>
        <w:jc w:val="both"/>
        <w:rPr>
          <w:rFonts w:ascii="Tahoma" w:hAnsi="Tahoma" w:cs="Tahoma"/>
        </w:rPr>
      </w:pPr>
      <w:bookmarkStart w:id="180" w:name="_Toc81229644"/>
      <w:bookmarkStart w:id="181"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40578E" w:rsidRPr="001B4CFC" w:rsidRDefault="0040578E" w:rsidP="0040578E">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0"/>
      <w:bookmarkEnd w:id="181"/>
    </w:p>
    <w:p w:rsidR="0040578E" w:rsidRPr="00E76D91" w:rsidRDefault="0040578E" w:rsidP="0040578E">
      <w:pPr>
        <w:numPr>
          <w:ilvl w:val="0"/>
          <w:numId w:val="63"/>
        </w:numPr>
        <w:tabs>
          <w:tab w:val="left" w:pos="709"/>
        </w:tabs>
        <w:ind w:left="567" w:hanging="567"/>
        <w:contextualSpacing/>
        <w:jc w:val="both"/>
        <w:outlineLvl w:val="0"/>
        <w:rPr>
          <w:rFonts w:ascii="Tahoma" w:hAnsi="Tahoma" w:cs="Tahoma"/>
        </w:rPr>
      </w:pPr>
      <w:bookmarkStart w:id="182" w:name="_Toc89438393"/>
      <w:bookmarkStart w:id="183" w:name="_Toc129242889"/>
      <w:r w:rsidRPr="00E76D91">
        <w:rPr>
          <w:rFonts w:ascii="Tahoma" w:hAnsi="Tahoma" w:cs="Tahoma"/>
          <w:b/>
          <w:lang w:val="es-ES_tradnl"/>
        </w:rPr>
        <w:t>RECEPCIÓN DEFINITIVA</w:t>
      </w:r>
      <w:bookmarkEnd w:id="182"/>
      <w:r>
        <w:rPr>
          <w:rFonts w:ascii="Tahoma" w:hAnsi="Tahoma" w:cs="Tahoma"/>
          <w:b/>
          <w:lang w:val="es-ES_tradnl"/>
        </w:rPr>
        <w:t>.</w:t>
      </w:r>
      <w:bookmarkEnd w:id="183"/>
    </w:p>
    <w:p w:rsidR="0040578E" w:rsidRPr="001B4CFC" w:rsidRDefault="0040578E" w:rsidP="0040578E">
      <w:pPr>
        <w:jc w:val="both"/>
        <w:rPr>
          <w:rFonts w:ascii="Tahoma" w:hAnsi="Tahoma" w:cs="Tahoma"/>
        </w:rPr>
      </w:pPr>
      <w:bookmarkStart w:id="184" w:name="_Toc81229646"/>
      <w:bookmarkStart w:id="185" w:name="_Toc81314489"/>
      <w:r w:rsidRPr="001B4CFC">
        <w:rPr>
          <w:rFonts w:ascii="Tahoma" w:hAnsi="Tahoma" w:cs="Tahoma"/>
        </w:rPr>
        <w:t>Se realiza de acuerdo al siguiente procedimiento:</w:t>
      </w:r>
      <w:bookmarkEnd w:id="184"/>
      <w:bookmarkEnd w:id="185"/>
      <w:r w:rsidRPr="001B4CFC">
        <w:rPr>
          <w:rFonts w:ascii="Tahoma" w:hAnsi="Tahoma" w:cs="Tahoma"/>
        </w:rPr>
        <w:t xml:space="preserve"> </w:t>
      </w:r>
    </w:p>
    <w:p w:rsidR="0040578E" w:rsidRPr="001B4CFC" w:rsidRDefault="0040578E" w:rsidP="0040578E">
      <w:pPr>
        <w:jc w:val="both"/>
        <w:rPr>
          <w:rFonts w:ascii="Tahoma" w:hAnsi="Tahoma" w:cs="Tahoma"/>
        </w:rPr>
      </w:pPr>
      <w:bookmarkStart w:id="186" w:name="_Toc81229647"/>
      <w:bookmarkStart w:id="187"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6"/>
      <w:bookmarkEnd w:id="187"/>
      <w:r w:rsidRPr="001B4CFC">
        <w:rPr>
          <w:rFonts w:ascii="Tahoma" w:hAnsi="Tahoma" w:cs="Tahoma"/>
        </w:rPr>
        <w:t xml:space="preserve"> </w:t>
      </w:r>
    </w:p>
    <w:p w:rsidR="0040578E" w:rsidRDefault="0040578E" w:rsidP="0040578E">
      <w:pPr>
        <w:jc w:val="both"/>
        <w:rPr>
          <w:rFonts w:ascii="Tahoma" w:hAnsi="Tahoma" w:cs="Tahoma"/>
        </w:rPr>
      </w:pPr>
      <w:bookmarkStart w:id="188" w:name="_Toc81229648"/>
      <w:bookmarkStart w:id="189"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8"/>
      <w:bookmarkEnd w:id="189"/>
      <w:r>
        <w:rPr>
          <w:rFonts w:ascii="Tahoma" w:hAnsi="Tahoma" w:cs="Tahoma"/>
        </w:rPr>
        <w:t xml:space="preserve"> </w:t>
      </w:r>
    </w:p>
    <w:p w:rsidR="0040578E" w:rsidRDefault="0040578E" w:rsidP="0040578E">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40578E" w:rsidRPr="00CC5B4D" w:rsidRDefault="0040578E" w:rsidP="0040578E">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40578E" w:rsidRPr="00CC5B4D" w:rsidRDefault="0040578E" w:rsidP="0040578E">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lastRenderedPageBreak/>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40578E" w:rsidRPr="001B4CFC" w:rsidRDefault="0040578E" w:rsidP="0040578E">
      <w:pPr>
        <w:jc w:val="both"/>
        <w:rPr>
          <w:rFonts w:ascii="Tahoma" w:hAnsi="Tahoma" w:cs="Tahoma"/>
          <w:b/>
        </w:rPr>
      </w:pPr>
    </w:p>
    <w:p w:rsidR="0040578E" w:rsidRPr="00E76D91" w:rsidRDefault="0040578E" w:rsidP="0040578E">
      <w:pPr>
        <w:numPr>
          <w:ilvl w:val="0"/>
          <w:numId w:val="63"/>
        </w:numPr>
        <w:tabs>
          <w:tab w:val="left" w:pos="567"/>
        </w:tabs>
        <w:ind w:left="862"/>
        <w:contextualSpacing/>
        <w:jc w:val="both"/>
        <w:outlineLvl w:val="0"/>
        <w:rPr>
          <w:rFonts w:ascii="Tahoma" w:hAnsi="Tahoma" w:cs="Tahoma"/>
        </w:rPr>
      </w:pPr>
      <w:bookmarkStart w:id="190" w:name="_Toc89438394"/>
      <w:bookmarkStart w:id="191" w:name="_Toc129242890"/>
      <w:r w:rsidRPr="00E76D91">
        <w:rPr>
          <w:rFonts w:ascii="Tahoma" w:hAnsi="Tahoma" w:cs="Tahoma"/>
          <w:b/>
          <w:iCs/>
        </w:rPr>
        <w:t>LIBRO DE ÓRDENES</w:t>
      </w:r>
      <w:bookmarkEnd w:id="190"/>
      <w:bookmarkEnd w:id="191"/>
    </w:p>
    <w:p w:rsidR="0040578E" w:rsidRPr="001B4CFC" w:rsidRDefault="0040578E" w:rsidP="0040578E">
      <w:pPr>
        <w:jc w:val="both"/>
        <w:rPr>
          <w:rFonts w:ascii="Tahoma" w:hAnsi="Tahoma" w:cs="Tahoma"/>
        </w:rPr>
      </w:pPr>
      <w:bookmarkStart w:id="192" w:name="_Toc81314493"/>
      <w:r w:rsidRPr="001B4CFC">
        <w:rPr>
          <w:rFonts w:ascii="Tahoma" w:hAnsi="Tahoma" w:cs="Tahoma"/>
        </w:rPr>
        <w:t>El libro de órdenes será notariado, llenado y respectivamente foliado.</w:t>
      </w:r>
      <w:bookmarkEnd w:id="192"/>
    </w:p>
    <w:p w:rsidR="0040578E" w:rsidRPr="00F84623" w:rsidRDefault="0040578E" w:rsidP="0040578E">
      <w:pPr>
        <w:jc w:val="both"/>
        <w:rPr>
          <w:rFonts w:ascii="Tahoma" w:hAnsi="Tahoma" w:cs="Tahoma"/>
        </w:rPr>
      </w:pPr>
      <w:bookmarkStart w:id="193"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3"/>
    </w:p>
    <w:p w:rsidR="0040578E" w:rsidRPr="00F84623" w:rsidRDefault="0040578E" w:rsidP="0040578E">
      <w:pPr>
        <w:jc w:val="both"/>
        <w:rPr>
          <w:rFonts w:ascii="Tahoma" w:hAnsi="Tahoma" w:cs="Tahoma"/>
        </w:rPr>
      </w:pPr>
      <w:bookmarkStart w:id="194"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4"/>
    </w:p>
    <w:p w:rsidR="0040578E" w:rsidRDefault="0040578E" w:rsidP="0040578E">
      <w:pPr>
        <w:jc w:val="both"/>
        <w:rPr>
          <w:rFonts w:ascii="Tahoma" w:hAnsi="Tahoma" w:cs="Tahoma"/>
        </w:rPr>
      </w:pPr>
      <w:bookmarkStart w:id="195"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40578E" w:rsidRPr="00E76D91" w:rsidRDefault="0040578E" w:rsidP="0040578E">
      <w:pPr>
        <w:jc w:val="both"/>
        <w:rPr>
          <w:rFonts w:ascii="Tahoma" w:hAnsi="Tahoma" w:cs="Tahoma"/>
        </w:rPr>
      </w:pPr>
      <w:bookmarkStart w:id="196" w:name="_Toc81314496"/>
      <w:bookmarkEnd w:id="195"/>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6"/>
    </w:p>
    <w:p w:rsidR="0040578E" w:rsidRPr="001B4CFC" w:rsidRDefault="0040578E" w:rsidP="0040578E">
      <w:pPr>
        <w:rPr>
          <w:rFonts w:ascii="Tahoma" w:hAnsi="Tahoma" w:cs="Tahoma"/>
          <w:b/>
          <w:bCs/>
          <w:u w:val="single"/>
        </w:rPr>
      </w:pPr>
      <w:bookmarkStart w:id="197" w:name="_Toc49531243"/>
      <w:bookmarkStart w:id="198" w:name="_Toc129242891"/>
      <w:r w:rsidRPr="001B4CFC">
        <w:rPr>
          <w:rFonts w:ascii="Tahoma" w:hAnsi="Tahoma" w:cs="Tahoma"/>
          <w:b/>
          <w:bCs/>
          <w:u w:val="single"/>
        </w:rPr>
        <w:t>CONDICIONES TÉCNICAS:</w:t>
      </w:r>
      <w:bookmarkEnd w:id="197"/>
      <w:bookmarkEnd w:id="198"/>
    </w:p>
    <w:p w:rsidR="0040578E" w:rsidRPr="001B4CFC" w:rsidRDefault="0040578E" w:rsidP="0040578E">
      <w:pPr>
        <w:pStyle w:val="Prrafodelista"/>
        <w:numPr>
          <w:ilvl w:val="0"/>
          <w:numId w:val="63"/>
        </w:numPr>
        <w:tabs>
          <w:tab w:val="left" w:pos="709"/>
        </w:tabs>
        <w:ind w:left="567" w:hanging="567"/>
        <w:contextualSpacing/>
        <w:jc w:val="both"/>
        <w:outlineLvl w:val="0"/>
        <w:rPr>
          <w:rFonts w:ascii="Tahoma" w:hAnsi="Tahoma" w:cs="Tahoma"/>
          <w:bCs/>
        </w:rPr>
      </w:pPr>
      <w:bookmarkStart w:id="199" w:name="_Toc129242892"/>
      <w:r w:rsidRPr="001B4CFC">
        <w:rPr>
          <w:rFonts w:ascii="Tahoma" w:hAnsi="Tahoma" w:cs="Tahoma"/>
          <w:b/>
          <w:lang w:val="es-ES_tradnl"/>
        </w:rPr>
        <w:t>PERFIL DEL PROPONENTE</w:t>
      </w:r>
      <w:bookmarkEnd w:id="30"/>
      <w:r>
        <w:rPr>
          <w:rFonts w:ascii="Tahoma" w:hAnsi="Tahoma" w:cs="Tahoma"/>
          <w:b/>
          <w:lang w:val="es-ES_tradnl"/>
        </w:rPr>
        <w:t>.</w:t>
      </w:r>
      <w:bookmarkEnd w:id="199"/>
    </w:p>
    <w:p w:rsidR="0040578E" w:rsidRPr="001B4CFC" w:rsidRDefault="0040578E" w:rsidP="0040578E">
      <w:pPr>
        <w:jc w:val="both"/>
        <w:rPr>
          <w:rFonts w:ascii="Tahoma" w:hAnsi="Tahoma" w:cs="Tahoma"/>
          <w:b/>
        </w:rPr>
      </w:pPr>
      <w:r w:rsidRPr="001B4CFC">
        <w:rPr>
          <w:rFonts w:ascii="Tahoma" w:hAnsi="Tahoma" w:cs="Tahoma"/>
          <w:b/>
        </w:rPr>
        <w:t>Experiencia de la Empresa.</w:t>
      </w:r>
    </w:p>
    <w:p w:rsidR="0040578E" w:rsidRPr="008B5D2B" w:rsidRDefault="0040578E" w:rsidP="0040578E">
      <w:pPr>
        <w:pStyle w:val="Prrafodelista"/>
        <w:widowControl w:val="0"/>
        <w:numPr>
          <w:ilvl w:val="0"/>
          <w:numId w:val="77"/>
        </w:numPr>
        <w:autoSpaceDE w:val="0"/>
        <w:autoSpaceDN w:val="0"/>
        <w:ind w:left="426"/>
        <w:jc w:val="both"/>
        <w:rPr>
          <w:rFonts w:ascii="Tahoma" w:hAnsi="Tahoma" w:cs="Tahoma"/>
          <w:lang w:val="es-ES_tradnl"/>
        </w:rPr>
      </w:pPr>
      <w:bookmarkStart w:id="200" w:name="_Toc100250597"/>
      <w:bookmarkStart w:id="201"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0"/>
      <w:bookmarkEnd w:id="201"/>
    </w:p>
    <w:p w:rsidR="0040578E" w:rsidRDefault="0040578E" w:rsidP="0040578E">
      <w:pPr>
        <w:pStyle w:val="Prrafodelista"/>
        <w:widowControl w:val="0"/>
        <w:numPr>
          <w:ilvl w:val="0"/>
          <w:numId w:val="77"/>
        </w:numPr>
        <w:autoSpaceDE w:val="0"/>
        <w:autoSpaceDN w:val="0"/>
        <w:ind w:left="426"/>
        <w:jc w:val="both"/>
        <w:rPr>
          <w:rFonts w:ascii="Tahoma" w:hAnsi="Tahoma" w:cs="Tahoma"/>
          <w:lang w:val="es-ES_tradnl"/>
        </w:rPr>
      </w:pPr>
      <w:bookmarkStart w:id="202" w:name="_Toc100250598"/>
      <w:bookmarkStart w:id="203"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2"/>
      <w:bookmarkEnd w:id="203"/>
    </w:p>
    <w:p w:rsidR="0040578E" w:rsidRPr="008B5D2B" w:rsidRDefault="0040578E" w:rsidP="0040578E">
      <w:pPr>
        <w:pStyle w:val="Prrafodelista"/>
        <w:ind w:left="426"/>
        <w:jc w:val="both"/>
        <w:rPr>
          <w:rFonts w:ascii="Tahoma" w:hAnsi="Tahoma" w:cs="Tahoma"/>
          <w:lang w:val="es-ES_tradnl"/>
        </w:rPr>
      </w:pPr>
    </w:p>
    <w:p w:rsidR="0040578E" w:rsidRPr="001B6EF0" w:rsidRDefault="0040578E" w:rsidP="0040578E">
      <w:pPr>
        <w:spacing w:line="260" w:lineRule="atLeast"/>
        <w:jc w:val="both"/>
        <w:rPr>
          <w:rFonts w:ascii="Tahoma" w:hAnsi="Tahoma" w:cs="Tahoma"/>
        </w:rPr>
      </w:pPr>
      <w:bookmarkStart w:id="204" w:name="_Hlk179909267"/>
      <w:bookmarkStart w:id="205" w:name="_Hlk179960635"/>
      <w:bookmarkStart w:id="206" w:name="_Hlk180273590"/>
      <w:bookmarkStart w:id="207" w:name="_Toc129242895"/>
      <w:bookmarkStart w:id="208" w:name="_Hlk127961813"/>
      <w:bookmarkStart w:id="209" w:name="_Toc351628700"/>
      <w:bookmarkStart w:id="210" w:name="_Toc515301259"/>
      <w:r w:rsidRPr="001B6EF0">
        <w:rPr>
          <w:rFonts w:ascii="Tahoma" w:hAnsi="Tahoma" w:cs="Tahoma"/>
        </w:rPr>
        <w:t>La experiencia general y especifica del proponente, una vez adjudicado deberán</w:t>
      </w:r>
      <w:r w:rsidRPr="001B6EF0">
        <w:rPr>
          <w:rFonts w:ascii="Tahoma" w:hAnsi="Tahoma" w:cs="Tahoma"/>
          <w:color w:val="FF0000"/>
        </w:rPr>
        <w:t xml:space="preserve"> </w:t>
      </w:r>
      <w:r w:rsidRPr="001B6EF0">
        <w:rPr>
          <w:rFonts w:ascii="Tahoma" w:hAnsi="Tahoma" w:cs="Tahoma"/>
        </w:rPr>
        <w:t>ser acreditadoscon:</w:t>
      </w:r>
    </w:p>
    <w:p w:rsidR="0040578E" w:rsidRPr="001B6EF0" w:rsidRDefault="0040578E" w:rsidP="0040578E">
      <w:pPr>
        <w:spacing w:line="260" w:lineRule="atLeast"/>
        <w:jc w:val="both"/>
        <w:rPr>
          <w:rFonts w:ascii="Tahoma" w:hAnsi="Tahoma" w:cs="Tahoma"/>
        </w:rPr>
      </w:pPr>
    </w:p>
    <w:bookmarkEnd w:id="204"/>
    <w:p w:rsidR="0040578E" w:rsidRPr="001B6EF0" w:rsidRDefault="0040578E" w:rsidP="0040578E">
      <w:pPr>
        <w:pStyle w:val="Prrafodelista"/>
        <w:widowControl w:val="0"/>
        <w:numPr>
          <w:ilvl w:val="0"/>
          <w:numId w:val="78"/>
        </w:numPr>
        <w:autoSpaceDE w:val="0"/>
        <w:autoSpaceDN w:val="0"/>
        <w:spacing w:line="260" w:lineRule="atLeast"/>
        <w:jc w:val="both"/>
        <w:rPr>
          <w:rFonts w:ascii="Tahoma" w:hAnsi="Tahoma" w:cs="Tahoma"/>
        </w:rPr>
      </w:pPr>
      <w:r w:rsidRPr="001B6EF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40578E" w:rsidRPr="001B6EF0" w:rsidRDefault="0040578E" w:rsidP="0040578E">
      <w:pPr>
        <w:pStyle w:val="Prrafodelista"/>
        <w:widowControl w:val="0"/>
        <w:numPr>
          <w:ilvl w:val="0"/>
          <w:numId w:val="78"/>
        </w:numPr>
        <w:autoSpaceDE w:val="0"/>
        <w:autoSpaceDN w:val="0"/>
        <w:spacing w:line="260" w:lineRule="atLeast"/>
        <w:jc w:val="both"/>
        <w:rPr>
          <w:rFonts w:ascii="Tahoma" w:hAnsi="Tahoma" w:cs="Tahoma"/>
        </w:rPr>
      </w:pPr>
      <w:r w:rsidRPr="001B6EF0">
        <w:rPr>
          <w:rFonts w:ascii="Tahoma" w:hAnsi="Tahoma" w:cs="Tahoma"/>
        </w:rPr>
        <w:t xml:space="preserve">Para la experiencia con particulares, debe presentar Contrato notariado con documento de respaldo de conclusión. </w:t>
      </w:r>
      <w:bookmarkEnd w:id="205"/>
    </w:p>
    <w:bookmarkEnd w:id="206"/>
    <w:p w:rsidR="0040578E" w:rsidRPr="001B6EF0" w:rsidRDefault="0040578E" w:rsidP="0040578E">
      <w:pPr>
        <w:pStyle w:val="Prrafodelista"/>
        <w:spacing w:line="260" w:lineRule="atLeast"/>
        <w:ind w:left="596"/>
        <w:jc w:val="both"/>
        <w:rPr>
          <w:rFonts w:ascii="Tahoma" w:hAnsi="Tahoma" w:cs="Tahoma"/>
        </w:rPr>
      </w:pPr>
    </w:p>
    <w:p w:rsidR="0040578E" w:rsidRPr="00F84623" w:rsidRDefault="0040578E" w:rsidP="0040578E">
      <w:pPr>
        <w:pStyle w:val="Prrafodelista"/>
        <w:numPr>
          <w:ilvl w:val="0"/>
          <w:numId w:val="63"/>
        </w:numPr>
        <w:tabs>
          <w:tab w:val="left" w:pos="709"/>
        </w:tabs>
        <w:ind w:left="567" w:hanging="567"/>
        <w:contextualSpacing/>
        <w:jc w:val="both"/>
        <w:outlineLvl w:val="0"/>
        <w:rPr>
          <w:rFonts w:ascii="Tahoma" w:hAnsi="Tahoma" w:cs="Tahoma"/>
          <w:b/>
        </w:rPr>
      </w:pPr>
      <w:bookmarkStart w:id="211" w:name="_Toc515301260"/>
      <w:bookmarkStart w:id="212" w:name="_Toc129242896"/>
      <w:bookmarkEnd w:id="207"/>
      <w:bookmarkEnd w:id="208"/>
      <w:r w:rsidRPr="00F84623">
        <w:rPr>
          <w:rFonts w:ascii="Tahoma" w:hAnsi="Tahoma" w:cs="Tahoma"/>
          <w:b/>
          <w:lang w:val="es-ES_tradnl"/>
        </w:rPr>
        <w:t>OBRAS</w:t>
      </w:r>
      <w:r w:rsidRPr="00F84623">
        <w:rPr>
          <w:rFonts w:ascii="Tahoma" w:hAnsi="Tahoma" w:cs="Tahoma"/>
          <w:b/>
        </w:rPr>
        <w:t xml:space="preserve"> SIMILARES</w:t>
      </w:r>
      <w:bookmarkEnd w:id="211"/>
      <w:r w:rsidRPr="00F84623">
        <w:rPr>
          <w:rFonts w:ascii="Tahoma" w:hAnsi="Tahoma" w:cs="Tahoma"/>
          <w:b/>
        </w:rPr>
        <w:t xml:space="preserve"> Y/O PROYECTOS DE VIVIENDA</w:t>
      </w:r>
      <w:r>
        <w:rPr>
          <w:rFonts w:ascii="Tahoma" w:hAnsi="Tahoma" w:cs="Tahoma"/>
          <w:b/>
        </w:rPr>
        <w:t>.</w:t>
      </w:r>
      <w:bookmarkEnd w:id="212"/>
    </w:p>
    <w:p w:rsidR="0040578E" w:rsidRPr="001B4CFC" w:rsidRDefault="0040578E" w:rsidP="0040578E">
      <w:pPr>
        <w:spacing w:line="260" w:lineRule="atLeast"/>
        <w:jc w:val="both"/>
        <w:rPr>
          <w:rFonts w:ascii="Tahoma" w:hAnsi="Tahoma" w:cs="Tahoma"/>
          <w:bCs/>
        </w:rPr>
      </w:pPr>
      <w:r w:rsidRPr="001B4CFC">
        <w:rPr>
          <w:rFonts w:ascii="Tahoma" w:hAnsi="Tahoma" w:cs="Tahoma"/>
          <w:bCs/>
        </w:rPr>
        <w:t>Se tienen las siguientes:</w:t>
      </w:r>
    </w:p>
    <w:p w:rsidR="0040578E" w:rsidRPr="001B4CFC" w:rsidRDefault="0040578E" w:rsidP="0040578E">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40578E" w:rsidRPr="001B4CFC" w:rsidRDefault="0040578E" w:rsidP="0040578E">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40578E" w:rsidRPr="001B4CFC" w:rsidRDefault="0040578E" w:rsidP="0040578E">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40578E" w:rsidRPr="001B4CFC" w:rsidRDefault="0040578E" w:rsidP="0040578E">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40578E" w:rsidRDefault="0040578E" w:rsidP="0040578E">
      <w:pPr>
        <w:spacing w:line="260" w:lineRule="atLeast"/>
        <w:ind w:firstLine="284"/>
        <w:jc w:val="both"/>
        <w:rPr>
          <w:rFonts w:ascii="Tahoma" w:hAnsi="Tahoma" w:cs="Tahoma"/>
          <w:bCs/>
        </w:rPr>
      </w:pPr>
      <w:r w:rsidRPr="001B4CFC">
        <w:rPr>
          <w:rFonts w:ascii="Tahoma" w:hAnsi="Tahoma" w:cs="Tahoma"/>
          <w:bCs/>
        </w:rPr>
        <w:t>Obras Viales: Accesos, Puentes, Viaductos.</w:t>
      </w:r>
    </w:p>
    <w:p w:rsidR="0040578E" w:rsidRPr="00571A79"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213"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9"/>
      <w:bookmarkEnd w:id="210"/>
      <w:r>
        <w:rPr>
          <w:rFonts w:ascii="Tahoma" w:hAnsi="Tahoma" w:cs="Tahoma"/>
          <w:b/>
          <w:lang w:val="es-BO"/>
        </w:rPr>
        <w:t>.</w:t>
      </w:r>
      <w:bookmarkEnd w:id="213"/>
    </w:p>
    <w:p w:rsidR="0040578E" w:rsidRDefault="0040578E" w:rsidP="0040578E">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40578E" w:rsidTr="0040578E">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40578E" w:rsidRDefault="0040578E" w:rsidP="004057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40578E" w:rsidRDefault="0040578E" w:rsidP="004057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40578E" w:rsidTr="0040578E">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rPr>
                <w:rFonts w:ascii="Tahoma" w:hAnsi="Tahoma" w:cs="Tahoma"/>
                <w:sz w:val="18"/>
                <w:szCs w:val="18"/>
                <w:lang w:val="es-BO" w:eastAsia="es-BO"/>
              </w:rPr>
            </w:pPr>
            <w:r>
              <w:rPr>
                <w:rFonts w:ascii="Tahoma" w:hAnsi="Tahoma" w:cs="Tahoma"/>
                <w:sz w:val="18"/>
                <w:szCs w:val="18"/>
                <w:lang w:val="es-BO" w:eastAsia="es-BO"/>
              </w:rPr>
              <w:lastRenderedPageBreak/>
              <w:t xml:space="preserve">Ingeniero Civil y/o Arquitecto </w:t>
            </w:r>
          </w:p>
          <w:p w:rsidR="0040578E" w:rsidRDefault="0040578E" w:rsidP="0040578E">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rPr>
                <w:rFonts w:ascii="Tahoma" w:hAnsi="Tahoma" w:cs="Tahoma"/>
                <w:sz w:val="18"/>
                <w:szCs w:val="18"/>
                <w:lang w:val="es-BO" w:eastAsia="es-BO"/>
              </w:rPr>
            </w:pPr>
            <w:r>
              <w:rPr>
                <w:rFonts w:ascii="Tahoma" w:hAnsi="Tahoma" w:cs="Tahoma"/>
                <w:sz w:val="18"/>
                <w:szCs w:val="18"/>
                <w:lang w:val="es-BO" w:eastAsia="es-BO"/>
              </w:rPr>
              <w:t>Superintendente de obra</w:t>
            </w:r>
          </w:p>
          <w:p w:rsidR="0040578E" w:rsidRDefault="0040578E" w:rsidP="0040578E">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40578E" w:rsidRDefault="0040578E" w:rsidP="004057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40578E" w:rsidRPr="001B6EF0" w:rsidRDefault="0040578E" w:rsidP="0040578E">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40578E" w:rsidRDefault="0040578E" w:rsidP="0040578E">
            <w:pPr>
              <w:jc w:val="both"/>
              <w:rPr>
                <w:rFonts w:ascii="Tahoma" w:hAnsi="Tahoma" w:cs="Tahoma"/>
                <w:bCs w:val="0"/>
                <w:sz w:val="18"/>
                <w:szCs w:val="18"/>
                <w:lang w:val="es-BO" w:eastAsia="es-BO"/>
              </w:rPr>
            </w:pPr>
            <w:r w:rsidRPr="001B6EF0">
              <w:rPr>
                <w:rFonts w:ascii="Tahoma" w:hAnsi="Tahoma" w:cs="Tahoma"/>
                <w:sz w:val="18"/>
                <w:szCs w:val="18"/>
                <w:lang w:val="es-ES_tradnl"/>
              </w:rPr>
              <w:t xml:space="preserve">1 vez el monto </w:t>
            </w:r>
            <w:r w:rsidRPr="001B6EF0">
              <w:rPr>
                <w:rFonts w:ascii="Tahoma" w:hAnsi="Tahoma" w:cs="Tahoma"/>
                <w:b w:val="0"/>
                <w:sz w:val="18"/>
                <w:szCs w:val="18"/>
                <w:lang w:val="es-ES_tradnl"/>
              </w:rPr>
              <w:t xml:space="preserve">respecto al valor del precio referencial y </w:t>
            </w:r>
            <w:r w:rsidRPr="001B6EF0">
              <w:rPr>
                <w:rFonts w:ascii="Tahoma" w:hAnsi="Tahoma" w:cs="Tahoma"/>
                <w:bCs w:val="0"/>
                <w:sz w:val="18"/>
                <w:szCs w:val="18"/>
                <w:lang w:val="es-ES_tradnl"/>
              </w:rPr>
              <w:t xml:space="preserve">2 años </w:t>
            </w:r>
            <w:r w:rsidRPr="001B6EF0">
              <w:rPr>
                <w:rFonts w:ascii="Tahoma" w:hAnsi="Tahoma" w:cs="Tahoma"/>
                <w:b w:val="0"/>
                <w:sz w:val="18"/>
                <w:szCs w:val="18"/>
                <w:lang w:val="es-ES_tradnl"/>
              </w:rPr>
              <w:t xml:space="preserve">como </w:t>
            </w:r>
            <w:r w:rsidRPr="001B6EF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40578E" w:rsidRDefault="0040578E" w:rsidP="0040578E">
            <w:pPr>
              <w:jc w:val="both"/>
              <w:rPr>
                <w:rFonts w:ascii="Tahoma" w:hAnsi="Tahoma" w:cs="Tahoma"/>
                <w:bCs w:val="0"/>
                <w:sz w:val="18"/>
                <w:szCs w:val="18"/>
                <w:lang w:val="es-BO" w:eastAsia="es-BO"/>
              </w:rPr>
            </w:pPr>
          </w:p>
          <w:p w:rsidR="0040578E" w:rsidRDefault="0040578E" w:rsidP="0040578E">
            <w:pPr>
              <w:jc w:val="both"/>
              <w:rPr>
                <w:rFonts w:ascii="Tahoma" w:hAnsi="Tahoma" w:cs="Tahoma"/>
                <w:b w:val="0"/>
                <w:color w:val="000000" w:themeColor="text1"/>
                <w:sz w:val="18"/>
                <w:szCs w:val="18"/>
                <w:lang w:val="es-BO" w:eastAsia="es-BO"/>
              </w:rPr>
            </w:pPr>
          </w:p>
        </w:tc>
      </w:tr>
      <w:tr w:rsidR="0040578E" w:rsidTr="0040578E">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40578E" w:rsidRDefault="0040578E" w:rsidP="0040578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78E" w:rsidRDefault="0040578E" w:rsidP="0040578E">
            <w:pPr>
              <w:jc w:val="both"/>
              <w:rPr>
                <w:rFonts w:ascii="Tahoma" w:hAnsi="Tahoma" w:cs="Tahoma"/>
                <w:b w:val="0"/>
                <w:sz w:val="18"/>
                <w:szCs w:val="18"/>
                <w:lang w:val="es-BO" w:eastAsia="es-BO"/>
              </w:rPr>
            </w:pPr>
            <w:r w:rsidRPr="001B6EF0">
              <w:rPr>
                <w:rFonts w:ascii="Tahoma" w:hAnsi="Tahoma" w:cs="Tahoma"/>
                <w:sz w:val="18"/>
                <w:szCs w:val="18"/>
                <w:lang w:val="es-ES_tradnl"/>
              </w:rPr>
              <w:t xml:space="preserve">0.5 Veces el monto </w:t>
            </w:r>
            <w:r w:rsidRPr="001B6EF0">
              <w:rPr>
                <w:rFonts w:ascii="Tahoma" w:hAnsi="Tahoma" w:cs="Tahoma"/>
                <w:b w:val="0"/>
                <w:sz w:val="18"/>
                <w:szCs w:val="18"/>
                <w:lang w:val="es-ES_tradnl"/>
              </w:rPr>
              <w:t xml:space="preserve">respecto al valor del precio referencial y </w:t>
            </w:r>
            <w:r w:rsidRPr="001B6EF0">
              <w:rPr>
                <w:rFonts w:ascii="Tahoma" w:hAnsi="Tahoma" w:cs="Tahoma"/>
                <w:bCs w:val="0"/>
                <w:sz w:val="18"/>
                <w:szCs w:val="18"/>
                <w:lang w:val="es-ES_tradnl"/>
              </w:rPr>
              <w:t xml:space="preserve">1 año </w:t>
            </w:r>
            <w:r w:rsidRPr="001B6EF0">
              <w:rPr>
                <w:rFonts w:ascii="Tahoma" w:hAnsi="Tahoma" w:cs="Tahoma"/>
                <w:b w:val="0"/>
                <w:sz w:val="18"/>
                <w:szCs w:val="18"/>
                <w:lang w:val="es-ES_tradnl"/>
              </w:rPr>
              <w:t xml:space="preserve">como </w:t>
            </w:r>
            <w:r w:rsidRPr="001B6EF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40578E" w:rsidTr="0040578E">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p>
          <w:p w:rsidR="0040578E" w:rsidRDefault="0040578E" w:rsidP="0040578E">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40578E" w:rsidRDefault="0040578E" w:rsidP="0040578E">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40578E" w:rsidRPr="00915BB9" w:rsidRDefault="0040578E" w:rsidP="0040578E">
      <w:pPr>
        <w:jc w:val="both"/>
        <w:rPr>
          <w:rFonts w:ascii="Tahoma" w:hAnsi="Tahoma" w:cs="Tahoma"/>
          <w:sz w:val="18"/>
          <w:szCs w:val="18"/>
        </w:rPr>
      </w:pPr>
      <w:bookmarkStart w:id="214" w:name="_Hlk126923737"/>
      <w:bookmarkStart w:id="215" w:name="_Hlk126083046"/>
      <w:bookmarkStart w:id="216" w:name="_Hlk127961944"/>
      <w:bookmarkStart w:id="217" w:name="_Hlk179481936"/>
      <w:r w:rsidRPr="00915BB9">
        <w:rPr>
          <w:rFonts w:ascii="Tahoma" w:hAnsi="Tahoma" w:cs="Tahoma"/>
          <w:sz w:val="18"/>
          <w:szCs w:val="18"/>
        </w:rPr>
        <w:t xml:space="preserve">La experiencia del personal será computada considerando el conjunto de contratos en los cuales el profesional ha </w:t>
      </w:r>
      <w:bookmarkStart w:id="218" w:name="_Hlk179909354"/>
      <w:r w:rsidRPr="00915BB9">
        <w:rPr>
          <w:rFonts w:ascii="Tahoma" w:hAnsi="Tahoma" w:cs="Tahoma"/>
          <w:sz w:val="18"/>
          <w:szCs w:val="18"/>
        </w:rPr>
        <w:t>desempeñado cargos similares o superiores al requerido por la AEVIVIENDA, que deberán ser acreditados con:</w:t>
      </w:r>
    </w:p>
    <w:p w:rsidR="0040578E" w:rsidRPr="00915BB9" w:rsidRDefault="0040578E" w:rsidP="0040578E">
      <w:pPr>
        <w:jc w:val="both"/>
        <w:rPr>
          <w:rFonts w:ascii="Tahoma" w:hAnsi="Tahoma" w:cs="Tahoma"/>
          <w:sz w:val="18"/>
          <w:szCs w:val="18"/>
        </w:rPr>
      </w:pPr>
    </w:p>
    <w:p w:rsidR="0040578E" w:rsidRPr="00915BB9" w:rsidRDefault="0040578E" w:rsidP="0040578E">
      <w:pPr>
        <w:pStyle w:val="Prrafodelista"/>
        <w:widowControl w:val="0"/>
        <w:numPr>
          <w:ilvl w:val="0"/>
          <w:numId w:val="79"/>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40578E" w:rsidRDefault="0040578E" w:rsidP="0040578E">
      <w:pPr>
        <w:pStyle w:val="Prrafodelista"/>
        <w:widowControl w:val="0"/>
        <w:numPr>
          <w:ilvl w:val="0"/>
          <w:numId w:val="79"/>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40578E" w:rsidRPr="00915BB9" w:rsidRDefault="0040578E" w:rsidP="0040578E">
      <w:pPr>
        <w:pStyle w:val="Prrafodelista"/>
        <w:jc w:val="both"/>
        <w:rPr>
          <w:rFonts w:ascii="Tahoma" w:hAnsi="Tahoma" w:cs="Tahoma"/>
          <w:sz w:val="18"/>
          <w:szCs w:val="18"/>
        </w:rPr>
      </w:pPr>
    </w:p>
    <w:bookmarkEnd w:id="214"/>
    <w:bookmarkEnd w:id="215"/>
    <w:bookmarkEnd w:id="216"/>
    <w:bookmarkEnd w:id="217"/>
    <w:bookmarkEnd w:id="218"/>
    <w:p w:rsidR="0040578E" w:rsidRPr="00F84623" w:rsidRDefault="0040578E" w:rsidP="0040578E">
      <w:pPr>
        <w:spacing w:line="260" w:lineRule="atLeast"/>
        <w:jc w:val="both"/>
        <w:rPr>
          <w:rFonts w:ascii="Tahoma" w:hAnsi="Tahoma" w:cs="Tahoma"/>
          <w:b/>
        </w:rPr>
      </w:pPr>
      <w:r w:rsidRPr="00F84623">
        <w:rPr>
          <w:rFonts w:ascii="Tahoma" w:hAnsi="Tahoma" w:cs="Tahoma"/>
          <w:b/>
        </w:rPr>
        <w:t>NOTAS:</w:t>
      </w:r>
    </w:p>
    <w:p w:rsidR="0040578E" w:rsidRPr="00F84623" w:rsidRDefault="0040578E" w:rsidP="0040578E">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40578E" w:rsidRPr="00486EAE" w:rsidRDefault="0040578E" w:rsidP="0040578E">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40578E" w:rsidRPr="00664F4B" w:rsidRDefault="0040578E" w:rsidP="0040578E">
      <w:pPr>
        <w:spacing w:line="260" w:lineRule="atLeast"/>
        <w:jc w:val="both"/>
        <w:rPr>
          <w:rFonts w:ascii="Tahoma" w:hAnsi="Tahoma" w:cs="Tahoma"/>
        </w:rPr>
      </w:pPr>
      <w:r w:rsidRPr="00664F4B">
        <w:rPr>
          <w:rFonts w:ascii="Tahoma" w:hAnsi="Tahoma" w:cs="Tahoma"/>
          <w:b/>
        </w:rPr>
        <w:lastRenderedPageBreak/>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40578E" w:rsidRPr="00ED3729" w:rsidRDefault="0040578E" w:rsidP="0040578E">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40578E" w:rsidRPr="007570BE" w:rsidRDefault="0040578E" w:rsidP="0040578E">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0578E" w:rsidRPr="00452A89" w:rsidRDefault="0040578E" w:rsidP="0040578E">
      <w:pPr>
        <w:spacing w:line="260" w:lineRule="atLeast"/>
        <w:jc w:val="both"/>
        <w:rPr>
          <w:rFonts w:ascii="Tahoma" w:hAnsi="Tahoma" w:cs="Tahoma"/>
        </w:rPr>
      </w:pPr>
      <w:r w:rsidRPr="007570BE">
        <w:rPr>
          <w:rFonts w:ascii="Tahoma" w:hAnsi="Tahoma" w:cs="Tahoma"/>
        </w:rPr>
        <w:t>Temáticas a desarrollar:</w:t>
      </w:r>
    </w:p>
    <w:p w:rsidR="0040578E" w:rsidRPr="00452A89"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40578E" w:rsidRPr="00452A89"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40578E" w:rsidRPr="00452A89"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40578E" w:rsidRPr="007570BE"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40578E" w:rsidRPr="007570BE"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9" w:name="_Hlk127961989"/>
      <w:r w:rsidRPr="007570BE">
        <w:rPr>
          <w:rFonts w:ascii="Tahoma" w:hAnsi="Tahoma" w:cs="Tahoma"/>
          <w:lang w:val="es-ES_tradnl"/>
        </w:rPr>
        <w:t>Hábitat, calidad de vida, hábitos saludables y el cumplimento de la función social de la vivienda</w:t>
      </w:r>
      <w:bookmarkEnd w:id="219"/>
      <w:r>
        <w:rPr>
          <w:rFonts w:ascii="Tahoma" w:hAnsi="Tahoma" w:cs="Tahoma"/>
          <w:lang w:val="es-ES_tradnl"/>
        </w:rPr>
        <w:t>,</w:t>
      </w:r>
    </w:p>
    <w:p w:rsidR="0040578E" w:rsidRPr="001D24EC" w:rsidRDefault="0040578E" w:rsidP="0040578E">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40578E" w:rsidRPr="001B6EF0" w:rsidRDefault="0040578E" w:rsidP="0040578E">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w:t>
      </w:r>
      <w:r w:rsidRPr="001B6EF0">
        <w:rPr>
          <w:rFonts w:ascii="Tahoma" w:hAnsi="Tahoma" w:cs="Tahoma"/>
          <w:lang w:val="es-ES_tradnl"/>
        </w:rPr>
        <w:t xml:space="preserve">bien, los cuales serán entregados </w:t>
      </w:r>
      <w:r w:rsidRPr="001B6EF0">
        <w:rPr>
          <w:rFonts w:ascii="Tahoma" w:hAnsi="Tahoma" w:cs="Tahoma"/>
          <w:color w:val="000000"/>
          <w:lang w:val="es-ES_tradnl"/>
        </w:rPr>
        <w:t>a los beneficiarios en los talleres socioeducativos.</w:t>
      </w:r>
    </w:p>
    <w:p w:rsidR="0040578E" w:rsidRPr="005B7780" w:rsidRDefault="0040578E" w:rsidP="0040578E">
      <w:pPr>
        <w:widowControl w:val="0"/>
        <w:spacing w:line="260" w:lineRule="atLeast"/>
        <w:jc w:val="both"/>
        <w:rPr>
          <w:rFonts w:ascii="Tahoma" w:hAnsi="Tahoma" w:cs="Tahoma"/>
        </w:rPr>
      </w:pPr>
      <w:r w:rsidRPr="001B6EF0">
        <w:rPr>
          <w:rFonts w:ascii="Tahoma" w:hAnsi="Tahoma" w:cs="Tahoma"/>
          <w:b/>
          <w:bCs/>
        </w:rPr>
        <w:t>Para el Personal Clave</w:t>
      </w:r>
      <w:r w:rsidRPr="001B6EF0">
        <w:rPr>
          <w:rFonts w:ascii="Tahoma" w:hAnsi="Tahoma" w:cs="Tahoma"/>
        </w:rPr>
        <w:t xml:space="preserve"> </w:t>
      </w:r>
      <w:bookmarkStart w:id="220" w:name="_Hlk180273859"/>
      <w:r w:rsidRPr="001B6EF0">
        <w:rPr>
          <w:rFonts w:ascii="Tahoma" w:hAnsi="Tahoma" w:cs="Tahoma"/>
        </w:rPr>
        <w:t>la experiencia será tomada en cuenta a partir del título en Provisión Nacional (debe adjuntar respaldos).</w:t>
      </w:r>
      <w:bookmarkEnd w:id="220"/>
    </w:p>
    <w:p w:rsidR="0040578E" w:rsidRPr="005B7780" w:rsidRDefault="0040578E" w:rsidP="0040578E">
      <w:pPr>
        <w:widowControl w:val="0"/>
        <w:spacing w:line="260" w:lineRule="atLeast"/>
        <w:jc w:val="both"/>
        <w:rPr>
          <w:rFonts w:ascii="Tahoma" w:hAnsi="Tahoma" w:cs="Tahoma"/>
        </w:rPr>
      </w:pPr>
      <w:r w:rsidRPr="005B7780">
        <w:rPr>
          <w:rFonts w:ascii="Tahoma" w:hAnsi="Tahoma" w:cs="Tahoma"/>
          <w:b/>
        </w:rPr>
        <w:t xml:space="preserve">El Ingeniero </w:t>
      </w:r>
      <w:r w:rsidRPr="001B6EF0">
        <w:rPr>
          <w:rFonts w:ascii="Tahoma" w:hAnsi="Tahoma" w:cs="Tahoma"/>
          <w:b/>
        </w:rPr>
        <w:t>Civil y/o Arquitecto</w:t>
      </w:r>
      <w:r w:rsidRPr="001B6EF0">
        <w:rPr>
          <w:rFonts w:ascii="Tahoma" w:hAnsi="Tahoma" w:cs="Tahoma"/>
        </w:rPr>
        <w:t xml:space="preserve">, deberá contar con el número de registro </w:t>
      </w:r>
      <w:bookmarkStart w:id="221" w:name="_Hlk180273885"/>
      <w:r w:rsidRPr="001B6EF0">
        <w:rPr>
          <w:rFonts w:ascii="Tahoma" w:hAnsi="Tahoma" w:cs="Tahoma"/>
        </w:rPr>
        <w:t>del Colegio Profesional correspondiente.</w:t>
      </w:r>
      <w:bookmarkEnd w:id="221"/>
    </w:p>
    <w:p w:rsidR="0040578E" w:rsidRDefault="0040578E" w:rsidP="0040578E">
      <w:pPr>
        <w:widowControl w:val="0"/>
        <w:spacing w:line="260" w:lineRule="atLeast"/>
        <w:jc w:val="both"/>
        <w:rPr>
          <w:rFonts w:ascii="Tahoma" w:hAnsi="Tahoma" w:cs="Tahoma"/>
        </w:rPr>
      </w:pPr>
      <w:bookmarkStart w:id="222"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40578E" w:rsidRPr="00ED3729" w:rsidRDefault="0040578E" w:rsidP="0040578E">
      <w:pPr>
        <w:pStyle w:val="Prrafodelista"/>
        <w:numPr>
          <w:ilvl w:val="0"/>
          <w:numId w:val="63"/>
        </w:numPr>
        <w:tabs>
          <w:tab w:val="left" w:pos="709"/>
        </w:tabs>
        <w:ind w:left="567" w:hanging="567"/>
        <w:contextualSpacing/>
        <w:jc w:val="both"/>
        <w:outlineLvl w:val="0"/>
        <w:rPr>
          <w:rFonts w:ascii="Tahoma" w:hAnsi="Tahoma" w:cs="Tahoma"/>
          <w:b/>
        </w:rPr>
      </w:pPr>
      <w:bookmarkStart w:id="223" w:name="_Toc129242898"/>
      <w:bookmarkEnd w:id="222"/>
      <w:r w:rsidRPr="00ED3729">
        <w:rPr>
          <w:rFonts w:ascii="Tahoma" w:hAnsi="Tahoma" w:cs="Tahoma"/>
          <w:b/>
          <w:lang w:val="es-ES_tradnl"/>
        </w:rPr>
        <w:t>FRENTES DE TRABAJO</w:t>
      </w:r>
      <w:bookmarkEnd w:id="223"/>
    </w:p>
    <w:p w:rsidR="0040578E" w:rsidRDefault="0040578E" w:rsidP="0040578E">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40578E" w:rsidRPr="000461A5" w:rsidTr="0040578E">
        <w:trPr>
          <w:trHeight w:val="322"/>
          <w:jc w:val="center"/>
        </w:trPr>
        <w:tc>
          <w:tcPr>
            <w:tcW w:w="4248" w:type="dxa"/>
            <w:shd w:val="clear" w:color="auto" w:fill="B8CCE4" w:themeFill="accent1" w:themeFillTint="66"/>
            <w:vAlign w:val="center"/>
          </w:tcPr>
          <w:p w:rsidR="0040578E" w:rsidRPr="000461A5" w:rsidRDefault="0040578E" w:rsidP="0040578E">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40578E" w:rsidRPr="000461A5" w:rsidRDefault="0040578E" w:rsidP="0040578E">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40578E" w:rsidRPr="000461A5" w:rsidRDefault="0040578E" w:rsidP="0040578E">
            <w:pPr>
              <w:jc w:val="center"/>
              <w:rPr>
                <w:rFonts w:ascii="Tahoma" w:hAnsi="Tahoma" w:cs="Tahoma"/>
                <w:b/>
                <w:sz w:val="16"/>
                <w:szCs w:val="16"/>
              </w:rPr>
            </w:pPr>
            <w:r w:rsidRPr="000461A5">
              <w:rPr>
                <w:rFonts w:ascii="Tahoma" w:hAnsi="Tahoma" w:cs="Tahoma"/>
                <w:b/>
                <w:sz w:val="16"/>
                <w:szCs w:val="16"/>
              </w:rPr>
              <w:t>Numero de frentes de trabajo (*)</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5</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4248" w:type="dxa"/>
            <w:vAlign w:val="center"/>
          </w:tcPr>
          <w:p w:rsidR="0040578E" w:rsidRPr="000461A5" w:rsidRDefault="0040578E" w:rsidP="0040578E">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40578E" w:rsidRPr="000461A5" w:rsidRDefault="0040578E" w:rsidP="0040578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0578E" w:rsidRPr="000461A5" w:rsidRDefault="0040578E" w:rsidP="0040578E">
            <w:pPr>
              <w:jc w:val="center"/>
              <w:rPr>
                <w:rFonts w:ascii="Tahoma" w:hAnsi="Tahoma" w:cs="Tahoma"/>
                <w:bCs/>
                <w:color w:val="FF0000"/>
                <w:sz w:val="16"/>
                <w:szCs w:val="16"/>
              </w:rPr>
            </w:pPr>
            <w:r>
              <w:rPr>
                <w:rFonts w:ascii="Tahoma" w:hAnsi="Tahoma" w:cs="Tahoma"/>
                <w:bCs/>
                <w:color w:val="FF0000"/>
                <w:sz w:val="16"/>
                <w:szCs w:val="16"/>
              </w:rPr>
              <w:t>1</w:t>
            </w:r>
          </w:p>
        </w:tc>
      </w:tr>
      <w:tr w:rsidR="0040578E" w:rsidRPr="000461A5" w:rsidTr="0040578E">
        <w:trPr>
          <w:trHeight w:val="322"/>
          <w:jc w:val="center"/>
        </w:trPr>
        <w:tc>
          <w:tcPr>
            <w:tcW w:w="5807" w:type="dxa"/>
            <w:gridSpan w:val="2"/>
            <w:shd w:val="clear" w:color="auto" w:fill="B8CCE4" w:themeFill="accent1" w:themeFillTint="66"/>
            <w:vAlign w:val="center"/>
          </w:tcPr>
          <w:p w:rsidR="0040578E" w:rsidRPr="000461A5" w:rsidRDefault="0040578E" w:rsidP="0040578E">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40578E" w:rsidRPr="000461A5" w:rsidRDefault="0040578E" w:rsidP="0040578E">
            <w:pPr>
              <w:jc w:val="center"/>
              <w:rPr>
                <w:rFonts w:ascii="Tahoma" w:hAnsi="Tahoma" w:cs="Tahoma"/>
                <w:b/>
                <w:color w:val="FF0000"/>
                <w:sz w:val="16"/>
                <w:szCs w:val="16"/>
              </w:rPr>
            </w:pPr>
            <w:r>
              <w:rPr>
                <w:rFonts w:ascii="Tahoma" w:hAnsi="Tahoma" w:cs="Tahoma"/>
                <w:b/>
                <w:color w:val="FF0000"/>
                <w:sz w:val="16"/>
                <w:szCs w:val="16"/>
              </w:rPr>
              <w:t>9</w:t>
            </w:r>
          </w:p>
        </w:tc>
      </w:tr>
    </w:tbl>
    <w:p w:rsidR="0040578E" w:rsidRPr="005B7780" w:rsidRDefault="0040578E" w:rsidP="0040578E">
      <w:pPr>
        <w:suppressAutoHyphens/>
        <w:jc w:val="both"/>
        <w:rPr>
          <w:rFonts w:ascii="Tahoma" w:hAnsi="Tahoma" w:cs="Tahoma"/>
        </w:rPr>
      </w:pPr>
    </w:p>
    <w:p w:rsidR="0040578E" w:rsidRPr="008C4D4F" w:rsidRDefault="0040578E" w:rsidP="0040578E">
      <w:pPr>
        <w:jc w:val="both"/>
      </w:pPr>
      <w:bookmarkStart w:id="224" w:name="_Hlk169801079"/>
      <w:r w:rsidRPr="008C4D4F">
        <w:rPr>
          <w:rFonts w:ascii="Tahoma" w:hAnsi="Tahoma" w:cs="Tahoma"/>
        </w:rPr>
        <w:t xml:space="preserve">Para obra gruesa y fina se considerará un frente de trabajo al grupo mínimo de </w:t>
      </w:r>
      <w:r w:rsidRPr="008C4D4F">
        <w:rPr>
          <w:rFonts w:ascii="Tahoma" w:hAnsi="Tahoma" w:cs="Tahoma"/>
          <w:b/>
          <w:bCs/>
        </w:rPr>
        <w:t>6 personas</w:t>
      </w:r>
      <w:r w:rsidRPr="008C4D4F">
        <w:rPr>
          <w:rFonts w:ascii="Tahoma" w:hAnsi="Tahoma" w:cs="Tahoma"/>
        </w:rPr>
        <w:t xml:space="preserve"> el cual deberá estar compuesto por 2 albañiles y 4 ayudantes </w:t>
      </w:r>
      <w:r w:rsidRPr="008C4D4F">
        <w:rPr>
          <w:rFonts w:ascii="Tahoma" w:hAnsi="Tahoma" w:cs="Tahoma"/>
          <w:b/>
          <w:bCs/>
        </w:rPr>
        <w:t>(sin considerar el aporte propio).</w:t>
      </w:r>
      <w:r w:rsidRPr="008C4D4F">
        <w:rPr>
          <w:rFonts w:ascii="Tahoma" w:hAnsi="Tahoma" w:cs="Tahoma"/>
        </w:rPr>
        <w:t xml:space="preserve"> Para instalaciones: sanitario, eléctrico, agua potable, </w:t>
      </w:r>
      <w:r w:rsidRPr="008C4D4F">
        <w:rPr>
          <w:rFonts w:ascii="Tahoma" w:hAnsi="Tahoma" w:cs="Tahoma"/>
          <w:color w:val="000000"/>
        </w:rPr>
        <w:t>carpintería en madera y carpintería en aluminio</w:t>
      </w:r>
      <w:r w:rsidRPr="008C4D4F">
        <w:rPr>
          <w:rFonts w:ascii="Tahoma" w:hAnsi="Tahoma" w:cs="Tahoma"/>
        </w:rPr>
        <w:t xml:space="preserve">, se considerará un frente de trabajo al grupo mínimo de </w:t>
      </w:r>
      <w:r w:rsidRPr="008C4D4F">
        <w:rPr>
          <w:rFonts w:ascii="Tahoma" w:hAnsi="Tahoma" w:cs="Tahoma"/>
          <w:b/>
        </w:rPr>
        <w:t>4 personas</w:t>
      </w:r>
      <w:r w:rsidRPr="008C4D4F">
        <w:rPr>
          <w:rFonts w:ascii="Tahoma" w:hAnsi="Tahoma" w:cs="Tahoma"/>
        </w:rPr>
        <w:t xml:space="preserve"> el cual deberá estar compuesto por 1 especialista y 3 ayudantes </w:t>
      </w:r>
      <w:r w:rsidRPr="008C4D4F">
        <w:rPr>
          <w:rFonts w:ascii="Tahoma" w:hAnsi="Tahoma" w:cs="Tahoma"/>
          <w:b/>
          <w:bCs/>
        </w:rPr>
        <w:t>(sin considerar el aporte propio).</w:t>
      </w:r>
    </w:p>
    <w:p w:rsidR="0040578E" w:rsidRPr="00BB3683" w:rsidRDefault="0040578E" w:rsidP="0040578E">
      <w:pPr>
        <w:suppressAutoHyphens/>
        <w:jc w:val="both"/>
        <w:rPr>
          <w:rFonts w:ascii="Tahoma" w:hAnsi="Tahoma" w:cs="Tahoma"/>
        </w:rPr>
      </w:pPr>
      <w:r w:rsidRPr="001B6EF0">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40578E" w:rsidRPr="00490A00"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BO"/>
        </w:rPr>
      </w:pPr>
      <w:bookmarkStart w:id="225" w:name="_Toc351628701"/>
      <w:bookmarkStart w:id="226" w:name="_Toc515301261"/>
      <w:bookmarkStart w:id="227" w:name="_Toc129242899"/>
      <w:bookmarkEnd w:id="224"/>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5"/>
      <w:bookmarkEnd w:id="226"/>
      <w:bookmarkEnd w:id="227"/>
    </w:p>
    <w:p w:rsidR="0040578E" w:rsidRDefault="0040578E" w:rsidP="0040578E">
      <w:pPr>
        <w:jc w:val="both"/>
        <w:rPr>
          <w:rFonts w:ascii="Tahoma" w:hAnsi="Tahoma" w:cs="Tahoma"/>
        </w:rPr>
      </w:pPr>
      <w:r w:rsidRPr="00486EAE">
        <w:rPr>
          <w:rFonts w:ascii="Tahoma" w:hAnsi="Tahoma" w:cs="Tahoma"/>
        </w:rPr>
        <w:lastRenderedPageBreak/>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40578E" w:rsidTr="0040578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40578E" w:rsidTr="0040578E">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40578E" w:rsidRDefault="0040578E" w:rsidP="0040578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40578E" w:rsidTr="0040578E">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40578E" w:rsidRDefault="0040578E" w:rsidP="0040578E">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&gt;=2350 cc</w:t>
            </w:r>
          </w:p>
        </w:tc>
      </w:tr>
      <w:tr w:rsidR="0040578E" w:rsidTr="0040578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&gt;=5.7 Toneladas</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320 lts o superior</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0578E" w:rsidRDefault="0040578E" w:rsidP="0040578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40578E" w:rsidRDefault="0040578E" w:rsidP="0040578E">
            <w:pPr>
              <w:jc w:val="center"/>
              <w:rPr>
                <w:rFonts w:ascii="Tahoma" w:hAnsi="Tahoma" w:cs="Tahoma"/>
                <w:sz w:val="18"/>
                <w:szCs w:val="18"/>
                <w:lang w:eastAsia="es-BO"/>
              </w:rPr>
            </w:pPr>
          </w:p>
        </w:tc>
      </w:tr>
      <w:tr w:rsidR="0040578E" w:rsidTr="0040578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0578E" w:rsidRDefault="0040578E" w:rsidP="0040578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40578E" w:rsidTr="0040578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 </w:t>
            </w:r>
          </w:p>
        </w:tc>
      </w:tr>
      <w:tr w:rsidR="0040578E" w:rsidTr="0040578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0578E" w:rsidRDefault="0040578E" w:rsidP="0040578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0578E" w:rsidRDefault="0040578E" w:rsidP="0040578E">
            <w:pPr>
              <w:jc w:val="center"/>
              <w:rPr>
                <w:rFonts w:ascii="Tahoma" w:hAnsi="Tahoma" w:cs="Tahoma"/>
                <w:sz w:val="18"/>
                <w:szCs w:val="18"/>
                <w:lang w:eastAsia="es-BO"/>
              </w:rPr>
            </w:pPr>
            <w:r>
              <w:rPr>
                <w:rFonts w:ascii="Tahoma" w:hAnsi="Tahoma" w:cs="Tahoma"/>
                <w:sz w:val="18"/>
                <w:szCs w:val="18"/>
                <w:lang w:eastAsia="es-BO"/>
              </w:rPr>
              <w:t>&gt;=200 c.c.</w:t>
            </w:r>
          </w:p>
        </w:tc>
      </w:tr>
    </w:tbl>
    <w:p w:rsidR="0040578E" w:rsidRPr="001B6EF0" w:rsidRDefault="0040578E" w:rsidP="0040578E">
      <w:pPr>
        <w:jc w:val="both"/>
        <w:rPr>
          <w:rFonts w:ascii="Tahoma" w:hAnsi="Tahoma" w:cs="Tahoma"/>
          <w:b/>
          <w:bCs/>
          <w:i/>
          <w:iCs/>
          <w:sz w:val="16"/>
          <w:szCs w:val="16"/>
        </w:rPr>
      </w:pPr>
      <w:bookmarkStart w:id="228"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9" w:name="_Hlk144921613"/>
      <w:r w:rsidRPr="00FF77F8">
        <w:rPr>
          <w:rFonts w:ascii="Tahoma" w:hAnsi="Tahoma" w:cs="Tahoma"/>
          <w:b/>
          <w:bCs/>
          <w:i/>
          <w:iCs/>
          <w:sz w:val="16"/>
          <w:szCs w:val="16"/>
        </w:rPr>
        <w:t>livianos, pesados y motocicletas</w:t>
      </w:r>
      <w:bookmarkEnd w:id="229"/>
      <w:r w:rsidRPr="00FF77F8">
        <w:rPr>
          <w:rFonts w:ascii="Tahoma" w:hAnsi="Tahoma" w:cs="Tahoma"/>
          <w:b/>
          <w:bCs/>
          <w:i/>
          <w:iCs/>
          <w:sz w:val="16"/>
          <w:szCs w:val="16"/>
        </w:rPr>
        <w:t xml:space="preserve">, el proponente deberá adjuntar documento de respaldo en </w:t>
      </w:r>
      <w:r w:rsidRPr="001B6EF0">
        <w:rPr>
          <w:rFonts w:ascii="Tahoma" w:hAnsi="Tahoma" w:cs="Tahoma"/>
          <w:b/>
          <w:bCs/>
          <w:i/>
          <w:iCs/>
          <w:sz w:val="16"/>
          <w:szCs w:val="16"/>
        </w:rPr>
        <w:t xml:space="preserve">fotocopia simple legible del RUAT, para propios o alquilados. </w:t>
      </w:r>
    </w:p>
    <w:p w:rsidR="0040578E" w:rsidRPr="001B6EF0" w:rsidRDefault="0040578E" w:rsidP="0040578E">
      <w:pPr>
        <w:tabs>
          <w:tab w:val="left" w:pos="709"/>
        </w:tabs>
        <w:jc w:val="both"/>
        <w:outlineLvl w:val="0"/>
        <w:rPr>
          <w:rFonts w:ascii="Tahoma" w:hAnsi="Tahoma" w:cs="Tahoma"/>
          <w:b/>
          <w:i/>
          <w:sz w:val="16"/>
          <w:szCs w:val="16"/>
          <w:lang w:val="es-ES_tradnl"/>
        </w:rPr>
      </w:pPr>
      <w:bookmarkStart w:id="230" w:name="_Hlk180273919"/>
      <w:r w:rsidRPr="001B6EF0">
        <w:rPr>
          <w:rFonts w:ascii="Tahoma" w:hAnsi="Tahoma" w:cs="Tahoma"/>
          <w:b/>
          <w:i/>
          <w:sz w:val="16"/>
          <w:szCs w:val="16"/>
          <w:lang w:val="es-ES_tradnl"/>
        </w:rPr>
        <w:t xml:space="preserve">En caso de adjudicación debe presentar: </w:t>
      </w:r>
    </w:p>
    <w:p w:rsidR="0040578E" w:rsidRPr="001B6EF0" w:rsidRDefault="0040578E" w:rsidP="0040578E">
      <w:pPr>
        <w:tabs>
          <w:tab w:val="left" w:pos="709"/>
        </w:tabs>
        <w:jc w:val="both"/>
        <w:outlineLvl w:val="0"/>
        <w:rPr>
          <w:rFonts w:ascii="Tahoma" w:hAnsi="Tahoma" w:cs="Tahoma"/>
          <w:b/>
          <w:i/>
          <w:sz w:val="16"/>
          <w:szCs w:val="16"/>
          <w:lang w:val="es-ES_tradnl"/>
        </w:rPr>
      </w:pPr>
      <w:r w:rsidRPr="001B6EF0">
        <w:rPr>
          <w:rFonts w:ascii="Tahoma" w:hAnsi="Tahoma" w:cs="Tahoma"/>
          <w:b/>
          <w:i/>
          <w:sz w:val="16"/>
          <w:szCs w:val="16"/>
          <w:lang w:val="es-ES_tradnl"/>
        </w:rPr>
        <w:t xml:space="preserve">• Para Vehículos livianos, pesados y motocicletas PROPIOS, presentar Original o Fotocopia Legalizada o Notariado de RUAT. </w:t>
      </w:r>
    </w:p>
    <w:p w:rsidR="0040578E" w:rsidRPr="00101768" w:rsidRDefault="0040578E" w:rsidP="0040578E">
      <w:pPr>
        <w:tabs>
          <w:tab w:val="left" w:pos="709"/>
        </w:tabs>
        <w:jc w:val="both"/>
        <w:outlineLvl w:val="0"/>
        <w:rPr>
          <w:rFonts w:ascii="Tahoma" w:hAnsi="Tahoma" w:cs="Tahoma"/>
          <w:b/>
          <w:i/>
          <w:sz w:val="16"/>
          <w:szCs w:val="16"/>
          <w:lang w:val="es-ES_tradnl"/>
        </w:rPr>
      </w:pPr>
      <w:r w:rsidRPr="001B6EF0">
        <w:rPr>
          <w:rFonts w:ascii="Tahoma" w:hAnsi="Tahoma" w:cs="Tahoma"/>
          <w:b/>
          <w:i/>
          <w:sz w:val="16"/>
          <w:szCs w:val="16"/>
          <w:lang w:val="es-ES_tradnl"/>
        </w:rPr>
        <w:t xml:space="preserve"> • Para Vehículos livianos, pesados y motocicletas ALQUILADOS, presentar el Contrato de Alquiler Original.</w:t>
      </w:r>
    </w:p>
    <w:p w:rsidR="0040578E" w:rsidRDefault="0040578E" w:rsidP="0040578E">
      <w:pPr>
        <w:jc w:val="both"/>
        <w:rPr>
          <w:rFonts w:ascii="Tahoma" w:hAnsi="Tahoma" w:cs="Tahoma"/>
          <w:b/>
          <w:sz w:val="16"/>
          <w:szCs w:val="16"/>
        </w:rPr>
      </w:pPr>
      <w:bookmarkStart w:id="231" w:name="_Toc129242901"/>
      <w:bookmarkStart w:id="232" w:name="_Hlk127962258"/>
      <w:bookmarkEnd w:id="230"/>
    </w:p>
    <w:p w:rsidR="0040578E" w:rsidRPr="002978CC" w:rsidRDefault="0040578E" w:rsidP="0040578E">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1"/>
    </w:p>
    <w:p w:rsidR="0040578E" w:rsidRPr="002978CC" w:rsidRDefault="0040578E" w:rsidP="0040578E">
      <w:pPr>
        <w:pStyle w:val="Prrafodelista"/>
        <w:numPr>
          <w:ilvl w:val="0"/>
          <w:numId w:val="63"/>
        </w:numPr>
        <w:tabs>
          <w:tab w:val="left" w:pos="709"/>
        </w:tabs>
        <w:ind w:left="567" w:hanging="567"/>
        <w:contextualSpacing/>
        <w:jc w:val="both"/>
        <w:outlineLvl w:val="0"/>
        <w:rPr>
          <w:rFonts w:ascii="Tahoma" w:hAnsi="Tahoma" w:cs="Tahoma"/>
          <w:lang w:val="es-BO"/>
        </w:rPr>
      </w:pPr>
      <w:bookmarkStart w:id="233" w:name="_Toc129242902"/>
      <w:bookmarkStart w:id="234" w:name="_Hlk169801993"/>
      <w:bookmarkEnd w:id="232"/>
      <w:r w:rsidRPr="002978CC">
        <w:rPr>
          <w:rFonts w:ascii="Tahoma" w:hAnsi="Tahoma" w:cs="Tahoma"/>
          <w:b/>
          <w:lang w:val="es-ES_tradnl"/>
        </w:rPr>
        <w:t>CARACTERÍSTICA DE LOS MATERIALES.</w:t>
      </w:r>
      <w:bookmarkEnd w:id="233"/>
    </w:p>
    <w:p w:rsidR="0040578E" w:rsidRPr="002978CC" w:rsidRDefault="0040578E" w:rsidP="0040578E">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40578E" w:rsidRPr="002978CC" w:rsidRDefault="0040578E" w:rsidP="0040578E">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40578E" w:rsidRPr="001B6EF0" w:rsidRDefault="0040578E" w:rsidP="0040578E">
      <w:pPr>
        <w:tabs>
          <w:tab w:val="left" w:pos="8711"/>
        </w:tabs>
        <w:jc w:val="both"/>
        <w:rPr>
          <w:rFonts w:ascii="Tahoma" w:hAnsi="Tahoma" w:cs="Tahoma"/>
        </w:rPr>
      </w:pPr>
      <w:r w:rsidRPr="002978CC">
        <w:rPr>
          <w:rFonts w:ascii="Tahoma" w:hAnsi="Tahoma" w:cs="Tahoma"/>
        </w:rPr>
        <w:t xml:space="preserve">En caso de ser requerido, el Supervisor de Obra aclarará o ampliará las características de un insumo a ser </w:t>
      </w:r>
      <w:r w:rsidRPr="001B6EF0">
        <w:rPr>
          <w:rFonts w:ascii="Tahoma" w:hAnsi="Tahoma" w:cs="Tahoma"/>
        </w:rPr>
        <w:t>adquirido para la obra o la de un ítem a ser ejecutado por el contratista.</w:t>
      </w:r>
    </w:p>
    <w:p w:rsidR="0040578E" w:rsidRPr="001B6EF0" w:rsidRDefault="0040578E" w:rsidP="0040578E">
      <w:pPr>
        <w:jc w:val="both"/>
        <w:rPr>
          <w:rFonts w:ascii="Tahoma" w:hAnsi="Tahoma" w:cs="Tahoma"/>
        </w:rPr>
      </w:pPr>
      <w:r w:rsidRPr="001B6EF0">
        <w:rPr>
          <w:rFonts w:ascii="Tahoma" w:hAnsi="Tahoma" w:cs="Tahoma"/>
        </w:rPr>
        <w:t>El Contratista podrá proponer la mejora de la calidad de los siguientes materiales:</w:t>
      </w:r>
    </w:p>
    <w:p w:rsidR="0040578E" w:rsidRPr="001B6EF0" w:rsidRDefault="0040578E" w:rsidP="0040578E">
      <w:pPr>
        <w:pStyle w:val="Prrafodelista"/>
        <w:numPr>
          <w:ilvl w:val="0"/>
          <w:numId w:val="60"/>
        </w:numPr>
        <w:contextualSpacing/>
        <w:jc w:val="both"/>
        <w:rPr>
          <w:rFonts w:ascii="Tahoma" w:hAnsi="Tahoma" w:cs="Tahoma"/>
          <w:lang w:val="es-BO"/>
        </w:rPr>
      </w:pPr>
      <w:r w:rsidRPr="001B6EF0">
        <w:rPr>
          <w:rFonts w:ascii="Tahoma" w:hAnsi="Tahoma" w:cs="Tahoma"/>
          <w:lang w:val="es-BO"/>
        </w:rPr>
        <w:t>Cemento: podrá ser mejorado utilizando cemento IP-40 en lugar de IP-30, para llegar a una mayor resistencia en todos los ítems que involucren el uso de este material.</w:t>
      </w:r>
    </w:p>
    <w:p w:rsidR="0040578E" w:rsidRPr="001B6EF0" w:rsidRDefault="0040578E" w:rsidP="0040578E">
      <w:pPr>
        <w:pStyle w:val="Prrafodelista"/>
        <w:numPr>
          <w:ilvl w:val="0"/>
          <w:numId w:val="60"/>
        </w:numPr>
        <w:contextualSpacing/>
        <w:jc w:val="both"/>
        <w:rPr>
          <w:rFonts w:ascii="Tahoma" w:hAnsi="Tahoma" w:cs="Tahoma"/>
          <w:lang w:val="es-BO"/>
        </w:rPr>
      </w:pPr>
      <w:r w:rsidRPr="001B6EF0">
        <w:rPr>
          <w:rFonts w:ascii="Tahoma" w:hAnsi="Tahoma" w:cs="Tahoma"/>
          <w:lang w:val="es-BO"/>
        </w:rPr>
        <w:t>Cerámica: podrá ser mejorado proponiendo una cerámica con una calidad de PEI superior a 3, en todos los ítems que involucren el uso de este material.</w:t>
      </w:r>
    </w:p>
    <w:p w:rsidR="0040578E" w:rsidRPr="001B6EF0" w:rsidRDefault="0040578E" w:rsidP="0040578E">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3"/>
      <w:bookmarkEnd w:id="234"/>
      <w:r w:rsidRPr="001B6EF0">
        <w:rPr>
          <w:rFonts w:ascii="Tahoma" w:hAnsi="Tahoma" w:cs="Tahoma"/>
          <w:b/>
          <w:lang w:val="es-ES_tradnl"/>
        </w:rPr>
        <w:t>PLAN DE TRABAJO</w:t>
      </w:r>
      <w:bookmarkEnd w:id="228"/>
      <w:r w:rsidRPr="001B6EF0">
        <w:rPr>
          <w:rFonts w:ascii="Tahoma" w:hAnsi="Tahoma" w:cs="Tahoma"/>
          <w:b/>
          <w:lang w:val="es-ES_tradnl"/>
        </w:rPr>
        <w:t>.</w:t>
      </w:r>
      <w:bookmarkEnd w:id="235"/>
    </w:p>
    <w:p w:rsidR="0040578E" w:rsidRPr="00C509DC" w:rsidRDefault="0040578E" w:rsidP="0040578E">
      <w:pPr>
        <w:pStyle w:val="Prrafodelista"/>
        <w:jc w:val="both"/>
        <w:rPr>
          <w:rFonts w:ascii="Tahoma" w:hAnsi="Tahoma" w:cs="Tahoma"/>
          <w:lang w:val="es-BO"/>
        </w:rPr>
      </w:pPr>
      <w:bookmarkStart w:id="236"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6"/>
      <w:r w:rsidRPr="00C509DC">
        <w:rPr>
          <w:rFonts w:ascii="Tahoma" w:hAnsi="Tahoma" w:cs="Tahoma"/>
          <w:lang w:val="es-BO"/>
        </w:rPr>
        <w:t>:</w:t>
      </w:r>
    </w:p>
    <w:p w:rsidR="0040578E" w:rsidRPr="00C509DC" w:rsidRDefault="0040578E" w:rsidP="0040578E">
      <w:pPr>
        <w:pStyle w:val="Prrafodelista"/>
        <w:jc w:val="both"/>
        <w:rPr>
          <w:rFonts w:ascii="Tahoma" w:hAnsi="Tahoma" w:cs="Tahoma"/>
          <w:lang w:val="es-BO"/>
        </w:rPr>
      </w:pPr>
    </w:p>
    <w:p w:rsidR="0040578E" w:rsidRPr="00BB3683" w:rsidRDefault="0040578E" w:rsidP="0040578E">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40578E" w:rsidRPr="00C509DC" w:rsidRDefault="0040578E" w:rsidP="0040578E">
      <w:pPr>
        <w:suppressAutoHyphens/>
        <w:ind w:left="426"/>
        <w:jc w:val="both"/>
        <w:rPr>
          <w:rFonts w:ascii="Tahoma" w:hAnsi="Tahoma" w:cs="Tahoma"/>
          <w:lang w:eastAsia="es-ES"/>
        </w:rPr>
      </w:pPr>
    </w:p>
    <w:p w:rsidR="0040578E" w:rsidRPr="00835C54" w:rsidRDefault="0040578E" w:rsidP="0040578E">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40578E" w:rsidRPr="00DE73A0" w:rsidRDefault="0040578E" w:rsidP="0040578E">
      <w:pPr>
        <w:suppressAutoHyphens/>
        <w:ind w:left="426"/>
        <w:jc w:val="both"/>
        <w:rPr>
          <w:rFonts w:ascii="Tahoma" w:hAnsi="Tahoma" w:cs="Tahoma"/>
          <w:lang w:eastAsia="es-ES"/>
        </w:rPr>
      </w:pPr>
      <w:r w:rsidRPr="00835C54">
        <w:rPr>
          <w:rFonts w:ascii="Tahoma" w:hAnsi="Tahoma" w:cs="Tahoma"/>
          <w:lang w:eastAsia="es-ES"/>
        </w:rPr>
        <w:lastRenderedPageBreak/>
        <w:t>En caso de adjudicación debe presentar Original o Fotocopia Legalizada de RUAT para Vehículos Propios y/o Contrato de Alquiler Original para Vehículos Alquilados.</w:t>
      </w:r>
    </w:p>
    <w:p w:rsidR="0040578E" w:rsidRPr="00835C54" w:rsidRDefault="0040578E" w:rsidP="0040578E">
      <w:pPr>
        <w:suppressAutoHyphens/>
        <w:ind w:left="426"/>
        <w:jc w:val="both"/>
        <w:rPr>
          <w:rFonts w:ascii="Tahoma" w:hAnsi="Tahoma" w:cs="Tahoma"/>
          <w:lang w:eastAsia="es-ES"/>
        </w:rPr>
      </w:pPr>
    </w:p>
    <w:p w:rsidR="0040578E" w:rsidRPr="00835C54" w:rsidRDefault="0040578E" w:rsidP="0040578E">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40578E" w:rsidRPr="00835C54" w:rsidRDefault="0040578E" w:rsidP="0040578E">
      <w:pPr>
        <w:suppressAutoHyphens/>
        <w:ind w:left="426"/>
        <w:contextualSpacing/>
        <w:jc w:val="both"/>
        <w:rPr>
          <w:rFonts w:ascii="Tahoma" w:hAnsi="Tahoma" w:cs="Tahoma"/>
          <w:b/>
          <w:sz w:val="16"/>
          <w:lang w:eastAsia="es-ES"/>
        </w:rPr>
      </w:pP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40578E" w:rsidRPr="00835C5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40578E" w:rsidRPr="002C4864" w:rsidRDefault="0040578E" w:rsidP="0040578E">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40578E" w:rsidRPr="002C4864" w:rsidRDefault="0040578E" w:rsidP="0040578E">
      <w:pPr>
        <w:pStyle w:val="Prrafodelista"/>
        <w:jc w:val="both"/>
        <w:rPr>
          <w:rFonts w:ascii="Tahoma" w:hAnsi="Tahoma" w:cs="Tahoma"/>
          <w:lang w:val="es-BO"/>
        </w:rPr>
      </w:pPr>
    </w:p>
    <w:p w:rsidR="0040578E" w:rsidRPr="002C4864" w:rsidRDefault="0040578E" w:rsidP="0040578E">
      <w:pPr>
        <w:numPr>
          <w:ilvl w:val="0"/>
          <w:numId w:val="58"/>
        </w:numPr>
        <w:suppressAutoHyphens/>
        <w:jc w:val="both"/>
        <w:rPr>
          <w:rFonts w:ascii="Tahoma" w:hAnsi="Tahoma" w:cs="Tahoma"/>
          <w:bCs/>
        </w:rPr>
      </w:pPr>
      <w:bookmarkStart w:id="237"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40578E" w:rsidRPr="002C4864" w:rsidRDefault="0040578E" w:rsidP="0040578E">
      <w:pPr>
        <w:suppressAutoHyphens/>
        <w:ind w:left="426"/>
        <w:jc w:val="both"/>
        <w:rPr>
          <w:rFonts w:ascii="Tahoma" w:hAnsi="Tahoma" w:cs="Tahoma"/>
          <w:bCs/>
        </w:rPr>
      </w:pPr>
    </w:p>
    <w:p w:rsidR="0040578E" w:rsidRPr="00DE7791" w:rsidRDefault="0040578E" w:rsidP="0040578E">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40578E" w:rsidRPr="00DE7791" w:rsidRDefault="0040578E" w:rsidP="0040578E">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40578E" w:rsidRPr="00DE7791" w:rsidRDefault="0040578E" w:rsidP="0040578E">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40578E" w:rsidRDefault="0040578E" w:rsidP="0040578E">
      <w:pPr>
        <w:suppressAutoHyphens/>
        <w:ind w:left="426"/>
        <w:jc w:val="both"/>
        <w:rPr>
          <w:rFonts w:ascii="Tahoma" w:hAnsi="Tahoma" w:cs="Tahoma"/>
          <w:bCs/>
        </w:rPr>
      </w:pPr>
    </w:p>
    <w:p w:rsidR="0040578E" w:rsidRDefault="0040578E" w:rsidP="0040578E">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40578E" w:rsidRPr="003D5F57" w:rsidRDefault="0040578E" w:rsidP="0040578E">
      <w:pPr>
        <w:pStyle w:val="Prrafodelista"/>
        <w:numPr>
          <w:ilvl w:val="0"/>
          <w:numId w:val="63"/>
        </w:numPr>
        <w:tabs>
          <w:tab w:val="left" w:pos="709"/>
        </w:tabs>
        <w:ind w:left="567" w:hanging="567"/>
        <w:contextualSpacing/>
        <w:jc w:val="both"/>
        <w:outlineLvl w:val="0"/>
        <w:rPr>
          <w:rFonts w:ascii="Tahoma" w:hAnsi="Tahoma" w:cs="Tahoma"/>
          <w:b/>
          <w:bCs/>
        </w:rPr>
      </w:pPr>
      <w:bookmarkStart w:id="238" w:name="_Toc515301267"/>
      <w:bookmarkStart w:id="239" w:name="_Toc129242904"/>
      <w:bookmarkEnd w:id="237"/>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8"/>
      <w:bookmarkEnd w:id="239"/>
    </w:p>
    <w:p w:rsidR="0040578E" w:rsidRDefault="0040578E" w:rsidP="0040578E">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40578E" w:rsidRPr="001B6EF0" w:rsidTr="0040578E">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rsidR="0040578E" w:rsidRPr="001B6EF0" w:rsidRDefault="0040578E" w:rsidP="0040578E">
            <w:pPr>
              <w:jc w:val="center"/>
              <w:rPr>
                <w:rFonts w:cstheme="minorHAnsi"/>
                <w:sz w:val="16"/>
                <w:szCs w:val="16"/>
                <w:lang w:eastAsia="es-BO"/>
              </w:rPr>
            </w:pPr>
            <w:r w:rsidRPr="001B6EF0">
              <w:rPr>
                <w:rFonts w:cstheme="minorHAnsi"/>
                <w:sz w:val="16"/>
                <w:szCs w:val="16"/>
                <w:lang w:eastAsia="es-BO"/>
              </w:rPr>
              <w:t>VOLUMEN</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LETRERO DE OBRA DE MURO DE LADRILLO 6H (20X14X9)</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DE FAENAS</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TRAZADO Y REPLANTEO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EXCAVACIÓN DE 0 A 2,50 M (SIN AGOTAMIENTO)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120,78</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lastRenderedPageBreak/>
              <w:t>5</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CIMIENTO DE LADRILLO 6H (20X14X9)</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120,78</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6</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VIGA DE ARRIOSTRE DE HORMIGÓN ARMADO (0,10X0,20)</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28,71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7</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IMPERMEABILIZACIÓN CON POLIETILENO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1298,22</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8</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MURO DE LADRILLO DE 6H C/MORTERO DE CEMENTO (20X14X9)</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3911,49</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VIGA CADENA DE HORMIGÓN ARMADO (0,10X0,20)</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CUBICO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28,71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10</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BOTAGUAS DE HORMIGÓN ARMADO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227,7</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11</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VIGA DE MADERA DURA (2"X6")</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102,3</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12</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CUBIERTA DE CALAMINA GALVANIZADA TRAPEZOIDAL Nro 28 PREPINTADA  C/MADERAMEN</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2177,67</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13</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CUMBRERA DE CALAMINA GALVANIZADA PLANA Nro 28 PREPINTADA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336,6</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CONTRAPISO DE LADRILLO ADOBITO (20X10X5)</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1407,45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15</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CARPETA DE NIVELACIÓN</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1407,45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16</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REVOQUE INTERIOR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5430,81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17</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REVOQUE EXTERIOR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912,45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18</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CIELO RASO DE PLACA DE PVC</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1475,1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19</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MESÓN DE HORMIGÓN ARMADO PARA COCINA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28,71</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20</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LAVAPLATOS DE UNA FOSA CON ACCESORIOS</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21</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PINTURA EXTERIOR LATEX SOBRE MORTERO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912,45</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22</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PINTURA INTERIOR LATEX SOBRE MORTERO DE CEMENTO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4527,6</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23</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IMPERMEABILIZANTE PARA MURO LADRILLO VISTO</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2343,66</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24</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REVESTIMIENTO DE CERÁMICA C/CEMENTO COLA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428,34</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25</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REVESTIMIENTO DE CERÁMICA PARA MESÓN</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26,4</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26</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PISO DE CERÁMICA C/CEMENTO COLA</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1516,68</w:t>
            </w:r>
          </w:p>
        </w:tc>
      </w:tr>
      <w:tr w:rsidR="0040578E" w:rsidRPr="001B6EF0" w:rsidTr="0040578E">
        <w:trPr>
          <w:trHeight w:val="300"/>
        </w:trPr>
        <w:tc>
          <w:tcPr>
            <w:tcW w:w="595" w:type="dxa"/>
            <w:tcBorders>
              <w:top w:val="nil"/>
              <w:left w:val="single" w:sz="4" w:space="0" w:color="000000"/>
              <w:bottom w:val="single" w:sz="4" w:space="0" w:color="000000"/>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27</w:t>
            </w:r>
          </w:p>
        </w:tc>
        <w:tc>
          <w:tcPr>
            <w:tcW w:w="5783"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PROVISION Y COLOCADO DE VENTANA DE ALUMINIO LINEA 20 C/VIDRIO 4MM + ACCESORIOS</w:t>
            </w:r>
          </w:p>
        </w:tc>
        <w:tc>
          <w:tcPr>
            <w:tcW w:w="1631" w:type="dxa"/>
            <w:tcBorders>
              <w:top w:val="nil"/>
              <w:left w:val="nil"/>
              <w:bottom w:val="single" w:sz="4" w:space="0" w:color="000000"/>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METRO CUADRADO</w:t>
            </w:r>
          </w:p>
        </w:tc>
        <w:tc>
          <w:tcPr>
            <w:tcW w:w="901" w:type="dxa"/>
            <w:tcBorders>
              <w:top w:val="nil"/>
              <w:left w:val="nil"/>
              <w:bottom w:val="single" w:sz="4" w:space="0" w:color="000000"/>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314,82</w:t>
            </w:r>
          </w:p>
        </w:tc>
      </w:tr>
      <w:tr w:rsidR="0040578E" w:rsidRPr="001B6EF0" w:rsidTr="0040578E">
        <w:trPr>
          <w:trHeight w:val="300"/>
        </w:trPr>
        <w:tc>
          <w:tcPr>
            <w:tcW w:w="595" w:type="dxa"/>
            <w:tcBorders>
              <w:top w:val="nil"/>
              <w:left w:val="single" w:sz="4" w:space="0" w:color="000000"/>
              <w:bottom w:val="single" w:sz="4" w:space="0" w:color="auto"/>
              <w:right w:val="single" w:sz="4" w:space="0" w:color="000000"/>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28</w:t>
            </w:r>
          </w:p>
        </w:tc>
        <w:tc>
          <w:tcPr>
            <w:tcW w:w="5783" w:type="dxa"/>
            <w:tcBorders>
              <w:top w:val="nil"/>
              <w:left w:val="nil"/>
              <w:bottom w:val="single" w:sz="4" w:space="0" w:color="auto"/>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PUERTA TABLERO DE MADERA SEMIDURA C/BARNIZ (0,90X2,50) (INC/MARCO Y QUINCALLERÍA)</w:t>
            </w:r>
          </w:p>
        </w:tc>
        <w:tc>
          <w:tcPr>
            <w:tcW w:w="1631" w:type="dxa"/>
            <w:tcBorders>
              <w:top w:val="nil"/>
              <w:left w:val="nil"/>
              <w:bottom w:val="single" w:sz="4" w:space="0" w:color="auto"/>
              <w:right w:val="single" w:sz="4" w:space="0" w:color="000000"/>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nil"/>
              <w:left w:val="nil"/>
              <w:bottom w:val="single" w:sz="4" w:space="0" w:color="auto"/>
              <w:right w:val="single" w:sz="4" w:space="0" w:color="000000"/>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66</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29</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PROVISION Y COLOCADO DE PUERTA TABLERO DE MADERA SEMIDURA C/BARNIZ (1,00X2,50) INC/MARCO Y QUINCALLERIA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99</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30</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PROVISION Y COLOCADO DE CELOSIA DE MADERA DURA (1,27X0,90) C/BARNIZ  Y ACCESORIOS DE SUJECION</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66</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31</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32</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ELÉCTRICA (PUNTO DE ILUMINACIÓN PANEL LED 24W)</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198</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34</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231</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35</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E INSTALACIÓN DE PUESTA A TIERRA C/JABALINA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36</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37</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DE AGUA POTABLE</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38</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INSTALACIÓN SANITARIA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39</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40</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lastRenderedPageBreak/>
              <w:t>41</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CÁMARA DE INSPECCIÓN DE LADRILLO 6H (0,60X0,60)</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132</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42</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CÁMARA SÉPTICA DE LADRILLO 6H (1,50X1,50)</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43</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POZO ABSORBENTE DE LADRILLO 6H (20X14X9)</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44</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LIMPIEZA GENERAL</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33</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45</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PLACA DE ENTREGA DE OBRA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46</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r w:rsidR="0040578E" w:rsidRPr="001B6EF0" w:rsidTr="0040578E">
        <w:trPr>
          <w:trHeight w:val="300"/>
        </w:trPr>
        <w:tc>
          <w:tcPr>
            <w:tcW w:w="595"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47</w:t>
            </w:r>
          </w:p>
        </w:tc>
        <w:tc>
          <w:tcPr>
            <w:tcW w:w="5783"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VALLA DE GESTIÓN (BANNER)</w:t>
            </w:r>
          </w:p>
        </w:tc>
        <w:tc>
          <w:tcPr>
            <w:tcW w:w="1631" w:type="dxa"/>
            <w:tcBorders>
              <w:top w:val="single" w:sz="4" w:space="0" w:color="auto"/>
              <w:left w:val="single" w:sz="4" w:space="0" w:color="auto"/>
              <w:bottom w:val="single" w:sz="4" w:space="0" w:color="auto"/>
              <w:right w:val="single" w:sz="4" w:space="0" w:color="auto"/>
            </w:tcBorders>
            <w:noWrap/>
          </w:tcPr>
          <w:p w:rsidR="0040578E" w:rsidRPr="001B6EF0" w:rsidRDefault="0040578E" w:rsidP="0040578E">
            <w:pPr>
              <w:rPr>
                <w:rFonts w:cstheme="minorHAnsi"/>
                <w:color w:val="FF0000"/>
                <w:sz w:val="16"/>
                <w:szCs w:val="16"/>
                <w:lang w:eastAsia="es-BO"/>
              </w:rPr>
            </w:pPr>
            <w:r w:rsidRPr="001B6EF0">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tcPr>
          <w:p w:rsidR="0040578E" w:rsidRPr="001B6EF0" w:rsidRDefault="0040578E" w:rsidP="0040578E">
            <w:pPr>
              <w:jc w:val="right"/>
              <w:rPr>
                <w:rFonts w:cstheme="minorHAnsi"/>
                <w:color w:val="FF0000"/>
                <w:sz w:val="16"/>
                <w:szCs w:val="16"/>
                <w:lang w:eastAsia="es-BO"/>
              </w:rPr>
            </w:pPr>
            <w:r w:rsidRPr="001B6EF0">
              <w:rPr>
                <w:rFonts w:cstheme="minorHAnsi"/>
                <w:sz w:val="16"/>
                <w:szCs w:val="16"/>
              </w:rPr>
              <w:t>1</w:t>
            </w:r>
          </w:p>
        </w:tc>
      </w:tr>
    </w:tbl>
    <w:p w:rsidR="0040578E" w:rsidRDefault="0040578E" w:rsidP="0040578E">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40578E" w:rsidRPr="00052D6E" w:rsidRDefault="0040578E" w:rsidP="0040578E">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0" w:name="_Toc129242905"/>
      <w:r w:rsidRPr="00052D6E">
        <w:rPr>
          <w:rFonts w:ascii="Tahoma" w:hAnsi="Tahoma" w:cs="Tahoma"/>
          <w:b/>
          <w:lang w:val="es-ES_tradnl"/>
        </w:rPr>
        <w:t>ANÁLISIS DE PRECIOS UNITARIOS</w:t>
      </w:r>
      <w:bookmarkEnd w:id="240"/>
    </w:p>
    <w:p w:rsidR="0040578E" w:rsidRPr="00052D6E" w:rsidRDefault="0040578E" w:rsidP="0040578E">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40578E" w:rsidRPr="008049A3" w:rsidRDefault="0040578E" w:rsidP="0040578E">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40578E" w:rsidRDefault="0040578E" w:rsidP="0040578E">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40578E" w:rsidRDefault="0040578E" w:rsidP="0040578E">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PUERTA TABLERO MADERA SEMIDURA (1,00X2,50) INC/MARCO Y SELLADOR</w:t>
            </w:r>
          </w:p>
          <w:p w:rsidR="0040578E" w:rsidRPr="00B76CF5" w:rsidRDefault="0040578E" w:rsidP="0040578E">
            <w:pPr>
              <w:autoSpaceDE w:val="0"/>
              <w:autoSpaceDN w:val="0"/>
              <w:adjustRightInd w:val="0"/>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PTO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38</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39</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40</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41</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42</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43</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44</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GLB</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45</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46</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RPr="00B76CF5" w:rsidTr="0040578E">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ANALISIS DE PRECIOS UNITARIOS || PRESUPUESTO INICIAL - TIPO 1 || SH:33</w:t>
            </w:r>
          </w:p>
        </w:tc>
      </w:tr>
      <w:tr w:rsidR="0040578E" w:rsidRPr="00B76CF5"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0578E" w:rsidRPr="00B76CF5" w:rsidRDefault="0040578E" w:rsidP="0040578E">
            <w:pPr>
              <w:autoSpaceDE w:val="0"/>
              <w:autoSpaceDN w:val="0"/>
              <w:adjustRightInd w:val="0"/>
              <w:jc w:val="right"/>
              <w:rPr>
                <w:rFonts w:ascii="Calibri" w:hAnsi="Calibri" w:cs="Calibri"/>
                <w:color w:val="000000"/>
                <w:lang w:val="es-MX"/>
              </w:rPr>
            </w:pPr>
            <w:r w:rsidRPr="00B76CF5">
              <w:rPr>
                <w:rFonts w:ascii="Calibri" w:hAnsi="Calibri" w:cs="Calibri"/>
                <w:color w:val="000000"/>
                <w:lang w:val="es-MX"/>
              </w:rPr>
              <w:t>PROYECTO DE VIVIENDA NUEVA EN EL MUNICIPIO DE PUERTO RICO  -FASE(V) 2024- PANDO</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PZA</w:t>
            </w:r>
          </w:p>
        </w:tc>
      </w:tr>
      <w:tr w:rsidR="0040578E" w:rsidTr="0040578E">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47</w:t>
            </w: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w:t>
            </w: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Pr="00B76CF5" w:rsidRDefault="0040578E" w:rsidP="0040578E">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0578E" w:rsidRDefault="0040578E" w:rsidP="0040578E">
            <w:pPr>
              <w:autoSpaceDE w:val="0"/>
              <w:autoSpaceDN w:val="0"/>
              <w:adjustRightInd w:val="0"/>
              <w:jc w:val="right"/>
              <w:rPr>
                <w:rFonts w:ascii="Calibri" w:hAnsi="Calibri" w:cs="Calibri"/>
                <w:color w:val="000000"/>
              </w:rPr>
            </w:pPr>
          </w:p>
        </w:tc>
      </w:tr>
      <w:tr w:rsidR="0040578E" w:rsidTr="0040578E">
        <w:trPr>
          <w:trHeight w:val="264"/>
        </w:trPr>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0578E" w:rsidRDefault="0040578E" w:rsidP="0040578E">
            <w:pPr>
              <w:autoSpaceDE w:val="0"/>
              <w:autoSpaceDN w:val="0"/>
              <w:adjustRightInd w:val="0"/>
              <w:jc w:val="right"/>
              <w:rPr>
                <w:rFonts w:ascii="Calibri" w:hAnsi="Calibri" w:cs="Calibri"/>
                <w:color w:val="000000"/>
              </w:rPr>
            </w:pPr>
          </w:p>
        </w:tc>
      </w:tr>
      <w:tr w:rsidR="0040578E" w:rsidRPr="00B76CF5" w:rsidTr="0040578E">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rPr>
                <w:rFonts w:ascii="Calibri" w:hAnsi="Calibri" w:cs="Calibri"/>
                <w:color w:val="000000"/>
                <w:lang w:val="es-MX"/>
              </w:rPr>
            </w:pPr>
            <w:r w:rsidRPr="00B76CF5">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0578E" w:rsidRPr="00B76CF5" w:rsidRDefault="0040578E" w:rsidP="0040578E">
            <w:pPr>
              <w:autoSpaceDE w:val="0"/>
              <w:autoSpaceDN w:val="0"/>
              <w:adjustRightInd w:val="0"/>
              <w:jc w:val="right"/>
              <w:rPr>
                <w:rFonts w:ascii="Calibri" w:hAnsi="Calibri" w:cs="Calibri"/>
                <w:color w:val="000000"/>
                <w:lang w:val="es-MX"/>
              </w:rPr>
            </w:pPr>
          </w:p>
        </w:tc>
      </w:tr>
    </w:tbl>
    <w:p w:rsidR="0040578E" w:rsidRDefault="0040578E" w:rsidP="0040578E">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40578E" w:rsidRPr="008B5D2B" w:rsidRDefault="0040578E" w:rsidP="0040578E"/>
    <w:p w:rsidR="0040578E" w:rsidRPr="002C4864" w:rsidRDefault="0040578E" w:rsidP="0040578E">
      <w:pPr>
        <w:pStyle w:val="Prrafodelista"/>
        <w:numPr>
          <w:ilvl w:val="0"/>
          <w:numId w:val="63"/>
        </w:numPr>
        <w:tabs>
          <w:tab w:val="left" w:pos="709"/>
        </w:tabs>
        <w:ind w:left="709"/>
        <w:contextualSpacing/>
        <w:jc w:val="both"/>
        <w:outlineLvl w:val="0"/>
        <w:rPr>
          <w:rFonts w:ascii="Tahoma" w:hAnsi="Tahoma" w:cs="Tahoma"/>
          <w:lang w:val="es-BO"/>
        </w:rPr>
      </w:pPr>
      <w:bookmarkStart w:id="241" w:name="_Toc129242906"/>
      <w:r>
        <w:rPr>
          <w:rFonts w:ascii="Tahoma" w:hAnsi="Tahoma" w:cs="Tahoma"/>
          <w:b/>
          <w:lang w:val="es-ES_tradnl"/>
        </w:rPr>
        <w:t xml:space="preserve">ESPECIFICACIONES </w:t>
      </w:r>
      <w:r>
        <w:rPr>
          <w:rFonts w:ascii="Tahoma" w:hAnsi="Tahoma" w:cs="Tahoma"/>
          <w:b/>
          <w:lang w:val="es-BO"/>
        </w:rPr>
        <w:t>TÉCNICAS DE ÍTEMS DEL PROYECTO.</w:t>
      </w:r>
      <w:bookmarkEnd w:id="241"/>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LET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PROVISIÓN Y COLOCADO DE LETRERO DE OBRA DE MURO DE LADRILLO 6H (20X14X9)</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Verdana" w:hAnsi="Verdana" w:cs="Verdana"/>
                <w:color w:val="333333"/>
              </w:rPr>
            </w:pPr>
            <w:r w:rsidRPr="008B7226">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M2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lang w:val="pt-BR"/>
              </w:rPr>
            </w:pPr>
            <w:r w:rsidRPr="008B7226">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HR</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Arial"/>
              </w:rPr>
            </w:pPr>
            <w:r w:rsidRPr="008B7226">
              <w:rPr>
                <w:rFonts w:ascii="Verdana" w:eastAsia="Arial" w:hAnsi="Verdana" w:cs="Arial"/>
              </w:rPr>
              <w:lastRenderedPageBreak/>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HR</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hAnsi="Verdana" w:cs="Calibri"/>
                <w:color w:val="000000"/>
                <w:lang w:eastAsia="es-ES"/>
              </w:rPr>
            </w:pPr>
            <w:r w:rsidRPr="008B7226">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s="Calibri"/>
                <w:color w:val="000000"/>
                <w:lang w:eastAsia="es-ES"/>
              </w:rPr>
            </w:pPr>
            <w:r w:rsidRPr="008B7226">
              <w:rPr>
                <w:rFonts w:ascii="Verdana" w:eastAsia="Arial" w:hAnsi="Verdana" w:cs="Arial"/>
              </w:rPr>
              <w:t>KG</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Polietileno 200 Micrones</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 xml:space="preserve">Se requerirá polietileno de 200 micrones para impermeabilización, debe ser de alta resistencia mecánica e impermeable al agua y el polvo. </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CARACTERISTICAS: Plástico en material 100 % recuperado; Composición: pigmento-polietileno de baja densidad; Tonalidad: negro; Mono capa</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Producto: Rollo Ancho de Hule, Color Negro, Fabricado en POLIETILENO.</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Original: Polietileno.</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contratista garantizará la calidad del material en función a los requisitos exigidos.</w:t>
      </w:r>
    </w:p>
    <w:p w:rsidR="0040578E" w:rsidRPr="008B7226" w:rsidRDefault="0040578E" w:rsidP="0040578E">
      <w:pPr>
        <w:widowControl w:val="0"/>
        <w:tabs>
          <w:tab w:val="left" w:pos="8711"/>
        </w:tabs>
        <w:autoSpaceDE w:val="0"/>
        <w:autoSpaceDN w:val="0"/>
        <w:rPr>
          <w:rFonts w:ascii="Verdana" w:eastAsia="Arial" w:hAnsi="Verdana" w:cs="Calibri"/>
          <w:color w:val="000000"/>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Pintura Látex</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CARACTERÍSTICAS: Pintura acrílica al agua, se diluye con agua fácil secado al aire, resistente a hongos y moho súper lavable con respuesta favorable al medio ambiente</w:t>
      </w:r>
    </w:p>
    <w:p w:rsidR="0040578E" w:rsidRPr="008B7226" w:rsidRDefault="0040578E" w:rsidP="0040578E">
      <w:pPr>
        <w:widowControl w:val="0"/>
        <w:autoSpaceDE w:val="0"/>
        <w:autoSpaceDN w:val="0"/>
        <w:ind w:right="217"/>
        <w:jc w:val="both"/>
        <w:rPr>
          <w:rFonts w:ascii="Verdana" w:eastAsia="Arial" w:hAnsi="Verdana" w:cs="Arial"/>
        </w:rPr>
      </w:pPr>
      <w:r w:rsidRPr="008B7226">
        <w:rPr>
          <w:rFonts w:ascii="Verdana" w:eastAsia="Arial" w:hAnsi="Verdana" w:cs="Arial"/>
        </w:rPr>
        <w:t>Buena resistencia a la luz y a la intemperie. Es lavable y muy resistente a la abrasión en húmedo. Uso: Interiores y exteriores.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Ladrillo 6H (</w:t>
      </w:r>
      <w:r w:rsidRPr="008B7226">
        <w:rPr>
          <w:rFonts w:ascii="Verdana" w:hAnsi="Verdana" w:cs="Calibri"/>
          <w:b/>
          <w:color w:val="000000"/>
          <w:lang w:eastAsia="es-ES"/>
        </w:rPr>
        <w:t>20X14X9)</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corresponderán a la dimensión siguiente 20X14X9. Además, es obligatoria la utilización de medios ladrillos.</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Áridos</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B7226">
        <w:rPr>
          <w:rFonts w:ascii="Verdana" w:eastAsia="Arial" w:hAnsi="Verdana" w:cs="Arial"/>
        </w:rPr>
        <w:t>deberán cumplir todos los requerimientos indicados en la norma CBH-87 y normas IBNORCA</w:t>
      </w:r>
      <w:r w:rsidRPr="008B7226">
        <w:rPr>
          <w:rFonts w:ascii="Verdana" w:eastAsia="Arial" w:hAnsi="Verdana" w:cs="Tahoma"/>
          <w:color w:val="000000"/>
        </w:rPr>
        <w:t>.</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tabs>
          <w:tab w:val="left" w:pos="8711"/>
        </w:tabs>
        <w:autoSpaceDE w:val="0"/>
        <w:autoSpaceDN w:val="0"/>
        <w:rPr>
          <w:rFonts w:ascii="Verdana" w:eastAsia="Arial" w:hAnsi="Verdana" w:cs="Tahoma"/>
          <w:color w:val="000000"/>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Clavos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B0F0"/>
        </w:rPr>
      </w:pPr>
      <w:r w:rsidRPr="008B7226">
        <w:rPr>
          <w:rFonts w:ascii="Verdana" w:eastAsia="Arial" w:hAnsi="Verdana" w:cs="Tahoma"/>
        </w:rPr>
        <w:t xml:space="preserve">El cemento deberá ser almacenado en condiciones que la mantengan fuera de la intemperie y la humedad. </w:t>
      </w:r>
      <w:bookmarkStart w:id="242" w:name="_Hlk164351103"/>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2"/>
      <w:r w:rsidRPr="008B7226">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bCs/>
        </w:rPr>
      </w:pPr>
      <w:r w:rsidRPr="008B7226">
        <w:rPr>
          <w:rFonts w:ascii="Verdana" w:eastAsia="Arial" w:hAnsi="Verdana" w:cs="Tahoma"/>
          <w:b/>
          <w:bCs/>
        </w:rPr>
        <w:t>Agua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40578E" w:rsidRPr="008B7226" w:rsidRDefault="0040578E" w:rsidP="0040578E">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Botaguas de Cerámica dos Caídas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Alquitrán</w:t>
      </w: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40578E" w:rsidRPr="008B7226" w:rsidRDefault="0040578E" w:rsidP="0040578E">
      <w:pPr>
        <w:widowControl w:val="0"/>
        <w:autoSpaceDE w:val="0"/>
        <w:autoSpaceDN w:val="0"/>
        <w:jc w:val="both"/>
        <w:rPr>
          <w:rFonts w:ascii="Verdana" w:eastAsia="Arial" w:hAnsi="Verdana" w:cs="Calibri"/>
          <w:color w:val="000000"/>
        </w:rPr>
      </w:pP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Es de aspecto viscoso, color negro, con una densidad de 0.93+/-0.02 kg/l</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Será de entera responsabilidad del Contratista, asegurar su calidad y su importación y así asegurar la entrega efectiva del producto en almacenes.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lastRenderedPageBreak/>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0578E" w:rsidRPr="008B7226" w:rsidRDefault="0040578E" w:rsidP="0040578E">
      <w:pPr>
        <w:widowControl w:val="0"/>
        <w:autoSpaceDE w:val="0"/>
        <w:autoSpaceDN w:val="0"/>
        <w:ind w:right="101"/>
        <w:jc w:val="both"/>
        <w:rPr>
          <w:rFonts w:ascii="Verdana" w:eastAsia="Century Gothic" w:hAnsi="Verdana" w:cs="Arial"/>
        </w:rPr>
      </w:pPr>
    </w:p>
    <w:p w:rsidR="0040578E" w:rsidRPr="008B7226" w:rsidRDefault="0040578E" w:rsidP="0040578E">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0578E" w:rsidRPr="008B7226" w:rsidRDefault="0040578E" w:rsidP="0040578E">
      <w:pPr>
        <w:widowControl w:val="0"/>
        <w:autoSpaceDE w:val="0"/>
        <w:autoSpaceDN w:val="0"/>
        <w:ind w:right="101"/>
        <w:jc w:val="both"/>
        <w:rPr>
          <w:rFonts w:ascii="Verdana" w:eastAsia="Century Gothic" w:hAnsi="Verdana" w:cs="Arial"/>
        </w:rPr>
      </w:pPr>
    </w:p>
    <w:p w:rsidR="0040578E" w:rsidRPr="008B7226" w:rsidRDefault="0040578E" w:rsidP="0040578E">
      <w:pPr>
        <w:widowControl w:val="0"/>
        <w:autoSpaceDE w:val="0"/>
        <w:autoSpaceDN w:val="0"/>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rPr>
      </w:pPr>
    </w:p>
    <w:p w:rsidR="0040578E" w:rsidRPr="008B7226" w:rsidRDefault="0040578E" w:rsidP="0040578E">
      <w:pPr>
        <w:widowControl w:val="0"/>
        <w:autoSpaceDE w:val="0"/>
        <w:autoSpaceDN w:val="0"/>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forma de ejecución se ceñirá estrictamente a los planos de detalle y a las instrucciones del Supervisor de Obra. </w:t>
      </w:r>
      <w:r w:rsidRPr="008B7226">
        <w:rPr>
          <w:rFonts w:ascii="Verdana" w:eastAsia="Arial" w:hAnsi="Verdana" w:cs="Arial"/>
        </w:rPr>
        <w:t>De acuerdo a las instrucciones del supervisor de obra se ubicará el letrero en un lugar visible.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B7226">
        <w:rPr>
          <w:rFonts w:ascii="Verdana" w:eastAsia="Arial" w:hAnsi="Verdana" w:cs="Arial"/>
        </w:rPr>
        <w:t>Se procederá al colocado de botaguas de cerámica de dos caídas. Por último, se ejecutará el revoque de cemento hasta llegar al acabado fino, una vez seco se procederá al pintado,</w:t>
      </w:r>
      <w:r w:rsidRPr="008B7226">
        <w:rPr>
          <w:rFonts w:ascii="Verdana" w:eastAsia="Arial" w:hAnsi="Verdana" w:cs="Tahoma"/>
          <w:color w:val="000000"/>
        </w:rPr>
        <w:t xml:space="preserve"> el contenido del letrero seguirá los parámetros y el orden establecido según instructivo.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Cada letrero deberá contar con el siguiente contenido, en el mismo orden establecido: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Luis Alberto Arce Catacora (mayúsculas y minúsculas)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PRESIDENTE DEL ESTADO PLURINACIONAL DE BOLIVIA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ESTADO PLURINACIONAL DE BOLIVIA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MINISTERIO DE OBRAS PÚBLICAS, SERVICIOS Y VIVIENDA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AGENCIA ESTATAL DE VIVIENDA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“NOMBRE DEL PROYECTO” (mayúsculas y entre comillas)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XXX SOLUCIONES HABITACIONALES (cantidad en números, todo en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FECHA DE INICIO: XX DE XXXXXX DE 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PLAZO DE EJECUCIÓN: XXX DÍAS CALENDARIO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COSTO TOTAL: Bs. XXXXXXXXXXXXXX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 xml:space="preserve">- </w:t>
      </w:r>
      <w:r w:rsidRPr="008B7226">
        <w:rPr>
          <w:rFonts w:ascii="Verdana" w:eastAsia="Arial" w:hAnsi="Verdana" w:cs="Tahoma"/>
        </w:rPr>
        <w:tab/>
        <w:t>EMPRESA CONSTRUCTORA (Colocar una de las dos opciones según corresponda): XXXXXX XXXXXXXX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SUPERVISIÓN/ INSPECTORÍA (Colocar una de las dos opciones según corresponda): XXXXX XXXXXXX 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FISCAL DE OBRA AEVIVIENDA: XXXXXXXX 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TÉCNICO SOCIAL AEVIVIENDA: XXXXXX XXXXXXXXXX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SOLUCIONES HABITACIONALES: XXXXXXXXXX 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DEPARTAMENTO: XXXXXXX XXXXXXX (mayúsculas)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PROVINCIA: XXXXXXX XXXXXXXX (mayúsculas)</w:t>
      </w: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MUNICIPIO: XXXXXXX XXXXXXX (mayúsculas)</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b/>
        </w:rPr>
      </w:pPr>
    </w:p>
    <w:p w:rsidR="0040578E"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provisión y colocado de letrero de obra de muro de ladrillo 6H (20X14X9) se medirá de manera </w:t>
      </w:r>
      <w:r w:rsidRPr="008B7226">
        <w:rPr>
          <w:rFonts w:ascii="Verdana" w:eastAsia="Arial" w:hAnsi="Verdana" w:cs="Tahoma"/>
          <w:b/>
        </w:rPr>
        <w:t>global</w:t>
      </w:r>
      <w:r w:rsidRPr="008B7226">
        <w:rPr>
          <w:rFonts w:ascii="Verdana" w:eastAsia="Arial" w:hAnsi="Verdana" w:cs="Tahoma"/>
        </w:rPr>
        <w:t>.</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DETALLE CONSTRUCTIVO. –</w:t>
      </w: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eastAsia="es-BO"/>
        </w:rPr>
        <w:drawing>
          <wp:inline distT="0" distB="0" distL="0" distR="0" wp14:anchorId="79C2F457" wp14:editId="4724AB43">
            <wp:extent cx="5971540" cy="53073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eastAsia="es-BO"/>
        </w:rPr>
        <w:lastRenderedPageBreak/>
        <w:drawing>
          <wp:inline distT="0" distB="0" distL="0" distR="0" wp14:anchorId="64CAF457" wp14:editId="590CA6FD">
            <wp:extent cx="4191000" cy="39267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40578E" w:rsidRPr="008B7226" w:rsidRDefault="0040578E" w:rsidP="0040578E">
      <w:pPr>
        <w:widowControl w:val="0"/>
        <w:tabs>
          <w:tab w:val="left" w:pos="560"/>
        </w:tabs>
        <w:autoSpaceDE w:val="0"/>
        <w:autoSpaceDN w:val="0"/>
        <w:jc w:val="center"/>
        <w:rPr>
          <w:rFonts w:ascii="Verdana" w:eastAsia="Arial" w:hAnsi="Verdana" w:cs="Tahoma"/>
          <w:b/>
          <w:color w:val="000000"/>
        </w:rPr>
      </w:pPr>
      <w:r w:rsidRPr="008B7226">
        <w:rPr>
          <w:rFonts w:ascii="Verdana" w:eastAsia="Arial" w:hAnsi="Verdana" w:cs="Arial"/>
          <w:noProof/>
          <w:lang w:eastAsia="es-BO"/>
        </w:rPr>
        <w:drawing>
          <wp:inline distT="0" distB="0" distL="0" distR="0" wp14:anchorId="556F1BA4" wp14:editId="2284335A">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B7226">
        <w:rPr>
          <w:rFonts w:ascii="Verdana" w:eastAsia="Arial" w:hAnsi="Verdana" w:cs="Tahoma"/>
          <w:noProof/>
          <w:lang w:eastAsia="es-BO"/>
        </w:rPr>
        <w:drawing>
          <wp:inline distT="0" distB="0" distL="0" distR="0" wp14:anchorId="44B2D631" wp14:editId="1BCFEF1E">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2</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FAE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INSTALACIÓN DE FAENAS</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b/>
      </w: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GLB</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b/>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lastRenderedPageBreak/>
        <w:tab/>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Al concluir la obra, las construcciones provisionales contempladas en este ítem, deberán retirarse, limpiándose completamente las áreas ocupadas.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instalación de faenas será medida en forma </w:t>
      </w:r>
      <w:r w:rsidRPr="008B7226">
        <w:rPr>
          <w:rFonts w:ascii="Verdana" w:eastAsia="Arial" w:hAnsi="Verdana" w:cs="Tahoma"/>
          <w:b/>
        </w:rPr>
        <w:t>global</w:t>
      </w:r>
      <w:r w:rsidRPr="008B7226">
        <w:rPr>
          <w:rFonts w:ascii="Verdana" w:eastAsia="Arial" w:hAnsi="Verdana" w:cs="Tahoma"/>
        </w:rPr>
        <w:t>, considerando únicamente los ambientes construidos provisionalmente y en concordancia con lo establecido en los requerimientos técnicos.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TRE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TRAZADO Y REPLANTEO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color w:val="333333"/>
                <w:lang w:eastAsia="es-BO"/>
              </w:rPr>
              <w:t>KG</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Contratista proporcionará todos los materiales (excepto los de aporte propio), herramientas </w:t>
      </w:r>
      <w:r w:rsidRPr="008B7226">
        <w:rPr>
          <w:rFonts w:ascii="Verdana" w:eastAsia="Arial" w:hAnsi="Verdana" w:cs="Tahoma"/>
        </w:rPr>
        <w:lastRenderedPageBreak/>
        <w:t>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lang w:val="es-MX"/>
        </w:rPr>
      </w:pPr>
      <w:r w:rsidRPr="008B7226">
        <w:rPr>
          <w:rFonts w:ascii="Verdana" w:eastAsia="Arial" w:hAnsi="Verdana" w:cs="Arial"/>
          <w:b/>
          <w:lang w:val="es-MX"/>
        </w:rPr>
        <w:t>Yeso.</w:t>
      </w:r>
    </w:p>
    <w:p w:rsidR="0040578E" w:rsidRPr="008B7226" w:rsidRDefault="0040578E" w:rsidP="0040578E">
      <w:pPr>
        <w:widowControl w:val="0"/>
        <w:autoSpaceDE w:val="0"/>
        <w:autoSpaceDN w:val="0"/>
        <w:spacing w:before="9"/>
        <w:ind w:right="384"/>
        <w:jc w:val="both"/>
        <w:rPr>
          <w:rFonts w:ascii="Verdana" w:eastAsia="Arial" w:hAnsi="Verdana" w:cs="Calibri"/>
          <w:bCs/>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 xml:space="preserve">. </w:t>
      </w:r>
      <w:r w:rsidRPr="008B7226">
        <w:rPr>
          <w:rFonts w:ascii="Verdana" w:eastAsia="Arial" w:hAnsi="Verdana" w:cs="Calibri"/>
          <w:bCs/>
        </w:rPr>
        <w:t>El yeso deberá ser de primera calidad, molido fino de color blanco y fraguado rápido, libre de impurezas y terrones.</w:t>
      </w:r>
    </w:p>
    <w:p w:rsidR="0040578E" w:rsidRPr="008B7226" w:rsidRDefault="0040578E" w:rsidP="0040578E">
      <w:pPr>
        <w:widowControl w:val="0"/>
        <w:autoSpaceDE w:val="0"/>
        <w:autoSpaceDN w:val="0"/>
        <w:spacing w:before="9"/>
        <w:ind w:right="384"/>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Este material debe poseer las máximas cualidades de pureza y resistencia.</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Se exige que el yeso tenga como mínimo un 37.5% de óxido de calcio y un mínimo de 53.5% expresado como SO3.</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El yeso se debe encontrar entre 30 y 80 ml de agua en su cuerpo. El Yeso, será envasado en bolsas, señalando claramente el peso de cada bolsa.</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Cs/>
        </w:rPr>
      </w:pPr>
      <w:r w:rsidRPr="008B7226">
        <w:rPr>
          <w:rFonts w:ascii="Verdana" w:eastAsia="Arial" w:hAnsi="Verdana" w:cs="Calibri"/>
          <w:bCs/>
        </w:rPr>
        <w:t>Será de entera responsabilidad del contratista contar con cualquier certificación, permiso, autorización u otro documento necesario para asegurar el material.</w:t>
      </w:r>
    </w:p>
    <w:p w:rsidR="0040578E" w:rsidRPr="008B7226" w:rsidRDefault="0040578E" w:rsidP="0040578E">
      <w:pPr>
        <w:widowControl w:val="0"/>
        <w:autoSpaceDE w:val="0"/>
        <w:autoSpaceDN w:val="0"/>
        <w:jc w:val="both"/>
        <w:rPr>
          <w:rFonts w:ascii="Verdana" w:eastAsia="Arial" w:hAnsi="Verdana" w:cs="Calibri"/>
          <w:bCs/>
        </w:rPr>
      </w:pPr>
    </w:p>
    <w:p w:rsidR="0040578E" w:rsidRPr="008B7226" w:rsidRDefault="0040578E" w:rsidP="0040578E">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Cordel</w:t>
      </w:r>
    </w:p>
    <w:p w:rsidR="0040578E" w:rsidRPr="008B7226" w:rsidRDefault="0040578E" w:rsidP="0040578E">
      <w:pPr>
        <w:widowControl w:val="0"/>
        <w:autoSpaceDE w:val="0"/>
        <w:autoSpaceDN w:val="0"/>
        <w:spacing w:before="9"/>
        <w:ind w:right="384"/>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Cordel de nylon reflectante y resistente</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Mango resistente a los impactos</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Bobina para enrollar y desenrollar fácilmente</w:t>
      </w:r>
    </w:p>
    <w:p w:rsidR="0040578E" w:rsidRPr="008B7226" w:rsidRDefault="0040578E" w:rsidP="0040578E">
      <w:pPr>
        <w:widowControl w:val="0"/>
        <w:numPr>
          <w:ilvl w:val="0"/>
          <w:numId w:val="88"/>
        </w:numPr>
        <w:autoSpaceDE w:val="0"/>
        <w:autoSpaceDN w:val="0"/>
        <w:rPr>
          <w:rFonts w:ascii="Verdana" w:eastAsia="Arial" w:hAnsi="Verdana" w:cs="Arial Narrow"/>
        </w:rPr>
      </w:pPr>
      <w:r w:rsidRPr="008B7226">
        <w:rPr>
          <w:rFonts w:ascii="Verdana" w:eastAsia="Arial" w:hAnsi="Verdana" w:cs="Arial Narrow"/>
        </w:rPr>
        <w:t>Tensión de ruptura 30 kg.</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120"/>
        <w:jc w:val="both"/>
        <w:rPr>
          <w:rFonts w:ascii="Verdana" w:eastAsia="Arial" w:hAnsi="Verdana" w:cs="Helvetica"/>
          <w:b/>
          <w:color w:val="000000"/>
          <w:lang w:eastAsia="es-BO"/>
        </w:rPr>
      </w:pPr>
      <w:r w:rsidRPr="008B7226">
        <w:rPr>
          <w:rFonts w:ascii="Verdana" w:eastAsia="Arial" w:hAnsi="Verdana" w:cs="Helvetica"/>
          <w:b/>
          <w:color w:val="000000"/>
          <w:lang w:eastAsia="es-BO"/>
        </w:rPr>
        <w:t>Clavos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rPr>
      </w:pPr>
      <w:bookmarkStart w:id="243" w:name="_Hlk99371405"/>
      <w:r w:rsidRPr="008B7226">
        <w:rPr>
          <w:rFonts w:ascii="Verdana" w:eastAsia="Arial" w:hAnsi="Verdana" w:cs="Tahoma"/>
        </w:rPr>
        <w:t xml:space="preserve">El Supervisor de Obra proporcionará al Contratista los puntos de referencia para el trazado y </w:t>
      </w:r>
      <w:r w:rsidRPr="008B7226">
        <w:rPr>
          <w:rFonts w:ascii="Verdana" w:eastAsia="Arial" w:hAnsi="Verdana" w:cs="Tahoma"/>
        </w:rPr>
        <w:lastRenderedPageBreak/>
        <w:t>alineación del eje de la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traza la forma del perímetro de la obra y se señalan los ejes y/o contornos donde se debe situar la cimentación.</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trazado deberá ser aprobado por escrito por el Supervisor de Obras con anterioridad a la iniciación de cualquier trabajo de excavación.</w:t>
      </w:r>
    </w:p>
    <w:bookmarkEnd w:id="243"/>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trazado y replanteo serán medidos en forma </w:t>
      </w:r>
      <w:r w:rsidRPr="008B7226">
        <w:rPr>
          <w:rFonts w:ascii="Verdana" w:eastAsia="Arial" w:hAnsi="Verdana" w:cs="Tahoma"/>
          <w:b/>
        </w:rPr>
        <w:t>global</w:t>
      </w:r>
      <w:r w:rsidRPr="008B7226">
        <w:rPr>
          <w:rFonts w:ascii="Verdana" w:eastAsia="Arial" w:hAnsi="Verdana" w:cs="Tahoma"/>
        </w:rPr>
        <w:t xml:space="preserve"> a lo largo de los ejes de construcción establecidos en los planos, previa verificación y aprobación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EXC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EXCAVACIÓN DE 0 A 2,50 M (SIN AGOTAMIENTO)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El ítem comprende todos los trabajos de excavación de 0 a 2,50 m. para fundaciones de estructuras, sean estas corridas o aisladas, realizadas a mano o con maquinaria, ejecutados </w:t>
      </w:r>
      <w:r w:rsidRPr="008B7226">
        <w:rPr>
          <w:rFonts w:ascii="Verdana" w:eastAsia="Verdana" w:hAnsi="Verdana" w:cs="Tahoma"/>
          <w:spacing w:val="-1"/>
        </w:rPr>
        <w:lastRenderedPageBreak/>
        <w:t>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retiro del material excedente al botadero autorizado no se contempla en este ítem.</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 xml:space="preserve">La excavación de 0 a 2,50 m (sin agotamiento) será medida en </w:t>
      </w:r>
      <w:r w:rsidRPr="008B7226">
        <w:rPr>
          <w:rFonts w:ascii="Verdana" w:eastAsia="Arial" w:hAnsi="Verdana" w:cs="Arial"/>
          <w:b/>
        </w:rPr>
        <w:t>metros cúbicos</w:t>
      </w:r>
      <w:r w:rsidRPr="008B7226">
        <w:rPr>
          <w:rFonts w:ascii="Verdana" w:eastAsia="Arial" w:hAnsi="Verdana" w:cs="Arial"/>
        </w:rPr>
        <w:t xml:space="preserve"> tomando en cuenta únicamente el volumen neto del trabajo ejecutado y autorizado.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mismos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40578E" w:rsidRPr="008B7226" w:rsidTr="0040578E">
        <w:trPr>
          <w:trHeight w:val="272"/>
        </w:trPr>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5</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VN - OG – CIM - 2</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M3</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color w:val="000000"/>
                <w:lang w:val="es-ES"/>
              </w:rPr>
              <w:t>CIMIENTO DE LADRILLO 6H (20X14X9)</w:t>
            </w:r>
          </w:p>
        </w:tc>
      </w:tr>
    </w:tbl>
    <w:p w:rsidR="0040578E" w:rsidRPr="008B7226" w:rsidRDefault="0040578E" w:rsidP="0040578E">
      <w:pPr>
        <w:widowControl w:val="0"/>
        <w:autoSpaceDE w:val="0"/>
        <w:autoSpaceDN w:val="0"/>
        <w:rPr>
          <w:rFonts w:ascii="Verdana" w:eastAsia="Arial" w:hAnsi="Verdana" w:cs="Arial"/>
          <w:b/>
          <w:bCs/>
        </w:rPr>
      </w:pPr>
    </w:p>
    <w:p w:rsidR="0040578E" w:rsidRPr="008B7226" w:rsidRDefault="0040578E" w:rsidP="0040578E">
      <w:pPr>
        <w:widowControl w:val="0"/>
        <w:autoSpaceDE w:val="0"/>
        <w:autoSpaceDN w:val="0"/>
        <w:rPr>
          <w:rFonts w:ascii="Verdana" w:eastAsia="Arial" w:hAnsi="Verdana" w:cs="Arial"/>
          <w:b/>
          <w:bCs/>
        </w:rPr>
      </w:pPr>
      <w:r w:rsidRPr="008B7226">
        <w:rPr>
          <w:rFonts w:ascii="Verdana" w:eastAsia="Arial" w:hAnsi="Verdana" w:cs="Arial"/>
          <w:b/>
          <w:bCs/>
        </w:rPr>
        <w:t>DESCRIPCIÓN. -</w:t>
      </w:r>
    </w:p>
    <w:p w:rsidR="0040578E" w:rsidRPr="008B7226" w:rsidRDefault="0040578E" w:rsidP="0040578E">
      <w:pPr>
        <w:widowControl w:val="0"/>
        <w:autoSpaceDE w:val="0"/>
        <w:autoSpaceDN w:val="0"/>
        <w:spacing w:before="8"/>
        <w:rPr>
          <w:rFonts w:ascii="Verdana" w:eastAsia="Arial" w:hAnsi="Verdana" w:cs="Arial"/>
        </w:rPr>
      </w:pPr>
    </w:p>
    <w:p w:rsidR="0040578E" w:rsidRPr="008B7226" w:rsidRDefault="0040578E" w:rsidP="0040578E">
      <w:pPr>
        <w:widowControl w:val="0"/>
        <w:autoSpaceDE w:val="0"/>
        <w:autoSpaceDN w:val="0"/>
        <w:spacing w:before="8"/>
        <w:rPr>
          <w:rFonts w:ascii="Verdana" w:eastAsia="Arial" w:hAnsi="Verdana" w:cs="Arial"/>
        </w:rPr>
      </w:pPr>
      <w:r w:rsidRPr="008B7226">
        <w:rPr>
          <w:rFonts w:ascii="Verdana" w:eastAsia="Arial" w:hAnsi="Verdana" w:cs="Arial"/>
        </w:rPr>
        <w:t xml:space="preserve">Este ítem se refiere a la construcción de </w:t>
      </w:r>
      <w:r w:rsidRPr="008B7226">
        <w:rPr>
          <w:rFonts w:ascii="Verdana" w:eastAsia="Arial" w:hAnsi="Verdana" w:cs="Arial"/>
          <w:bCs/>
        </w:rPr>
        <w:t xml:space="preserve">cimiento de ladrillo 6H (20X14X9) </w:t>
      </w:r>
      <w:r w:rsidRPr="008B7226">
        <w:rPr>
          <w:rFonts w:ascii="Verdana" w:eastAsia="Arial" w:hAnsi="Verdana" w:cs="Arial"/>
        </w:rPr>
        <w:t>de acuerdo a las dimensiones, dosificaciones de mortero y otros detalles señalados en los planos respectivos, y/o instrucciones del Supervisor de Obra.</w:t>
      </w:r>
    </w:p>
    <w:p w:rsidR="0040578E" w:rsidRPr="008B7226" w:rsidRDefault="0040578E" w:rsidP="0040578E">
      <w:pPr>
        <w:widowControl w:val="0"/>
        <w:autoSpaceDE w:val="0"/>
        <w:autoSpaceDN w:val="0"/>
        <w:spacing w:before="8"/>
        <w:rPr>
          <w:rFonts w:ascii="Verdana" w:eastAsia="Arial" w:hAnsi="Verdana" w:cs="Arial"/>
        </w:rPr>
      </w:pPr>
    </w:p>
    <w:p w:rsidR="0040578E" w:rsidRPr="008B7226" w:rsidRDefault="0040578E" w:rsidP="0040578E">
      <w:pPr>
        <w:widowControl w:val="0"/>
        <w:autoSpaceDE w:val="0"/>
        <w:autoSpaceDN w:val="0"/>
        <w:rPr>
          <w:rFonts w:ascii="Verdana" w:eastAsia="Arial" w:hAnsi="Verdana" w:cs="Arial"/>
          <w:b/>
          <w:bCs/>
        </w:rPr>
      </w:pPr>
      <w:r w:rsidRPr="008B7226">
        <w:rPr>
          <w:rFonts w:ascii="Verdana" w:eastAsia="Arial" w:hAnsi="Verdana" w:cs="Arial"/>
          <w:b/>
          <w:bCs/>
        </w:rPr>
        <w:t>MATERIALES, HERRAMIENTAS Y EQUIPO. –</w:t>
      </w:r>
    </w:p>
    <w:p w:rsidR="0040578E" w:rsidRPr="008B7226" w:rsidRDefault="0040578E" w:rsidP="0040578E">
      <w:pPr>
        <w:widowControl w:val="0"/>
        <w:autoSpaceDE w:val="0"/>
        <w:autoSpaceDN w:val="0"/>
        <w:rPr>
          <w:rFonts w:ascii="Verdana" w:eastAsia="Arial" w:hAnsi="Verdana" w:cs="Arial"/>
          <w:b/>
          <w:bCs/>
        </w:rPr>
      </w:pPr>
    </w:p>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rPr>
        <w:t>Los materiales a emplearse deberán ser suministrados de acuerdo al siguiente detalle:</w:t>
      </w:r>
    </w:p>
    <w:p w:rsidR="0040578E" w:rsidRPr="008B7226" w:rsidRDefault="0040578E" w:rsidP="0040578E">
      <w:pPr>
        <w:widowControl w:val="0"/>
        <w:autoSpaceDE w:val="0"/>
        <w:autoSpaceDN w:val="0"/>
        <w:spacing w:before="11"/>
        <w:rPr>
          <w:rFonts w:ascii="Verdana" w:eastAsia="Arial" w:hAnsi="Verdana" w:cs="Arial"/>
        </w:rPr>
      </w:pPr>
    </w:p>
    <w:p w:rsidR="0040578E"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40578E" w:rsidRPr="008B7226" w:rsidTr="0040578E">
        <w:trPr>
          <w:trHeight w:val="229"/>
        </w:trPr>
        <w:tc>
          <w:tcPr>
            <w:tcW w:w="3534" w:type="dxa"/>
            <w:shd w:val="clear" w:color="auto" w:fill="1F4E79"/>
            <w:vAlign w:val="center"/>
          </w:tcPr>
          <w:p w:rsidR="0040578E" w:rsidRPr="008B7226" w:rsidRDefault="0040578E" w:rsidP="0040578E">
            <w:pPr>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69" w:type="dxa"/>
            <w:shd w:val="clear" w:color="auto" w:fill="1F4E79"/>
            <w:vAlign w:val="center"/>
          </w:tcPr>
          <w:p w:rsidR="0040578E" w:rsidRPr="008B7226" w:rsidRDefault="0040578E" w:rsidP="0040578E">
            <w:pPr>
              <w:ind w:left="24"/>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0578E" w:rsidRPr="008B7226" w:rsidTr="0040578E">
        <w:trPr>
          <w:trHeight w:val="261"/>
        </w:trPr>
        <w:tc>
          <w:tcPr>
            <w:tcW w:w="3534" w:type="dxa"/>
            <w:vAlign w:val="center"/>
          </w:tcPr>
          <w:p w:rsidR="0040578E" w:rsidRPr="008B7226" w:rsidRDefault="0040578E" w:rsidP="0040578E">
            <w:pPr>
              <w:spacing w:before="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LADRILLO 6H (20X14X9)</w:t>
            </w:r>
          </w:p>
        </w:tc>
        <w:tc>
          <w:tcPr>
            <w:tcW w:w="1569" w:type="dxa"/>
            <w:vAlign w:val="center"/>
          </w:tcPr>
          <w:p w:rsidR="0040578E" w:rsidRPr="008B7226" w:rsidRDefault="0040578E" w:rsidP="0040578E">
            <w:pPr>
              <w:spacing w:before="9"/>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1"/>
        </w:trPr>
        <w:tc>
          <w:tcPr>
            <w:tcW w:w="3534" w:type="dxa"/>
            <w:vAlign w:val="center"/>
          </w:tcPr>
          <w:p w:rsidR="0040578E" w:rsidRPr="008B7226" w:rsidRDefault="0040578E" w:rsidP="0040578E">
            <w:pPr>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CEMENTO PORTLAND</w:t>
            </w:r>
          </w:p>
        </w:tc>
        <w:tc>
          <w:tcPr>
            <w:tcW w:w="1569" w:type="dxa"/>
            <w:vAlign w:val="center"/>
          </w:tcPr>
          <w:p w:rsidR="0040578E" w:rsidRPr="008B7226" w:rsidRDefault="0040578E" w:rsidP="0040578E">
            <w:pPr>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KG</w:t>
            </w:r>
          </w:p>
        </w:tc>
      </w:tr>
      <w:tr w:rsidR="0040578E" w:rsidRPr="008B7226" w:rsidTr="0040578E">
        <w:trPr>
          <w:trHeight w:val="261"/>
        </w:trPr>
        <w:tc>
          <w:tcPr>
            <w:tcW w:w="3534" w:type="dxa"/>
            <w:vAlign w:val="center"/>
          </w:tcPr>
          <w:p w:rsidR="0040578E" w:rsidRPr="008B7226" w:rsidRDefault="0040578E" w:rsidP="0040578E">
            <w:pPr>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ARENA</w:t>
            </w:r>
          </w:p>
        </w:tc>
        <w:tc>
          <w:tcPr>
            <w:tcW w:w="1569" w:type="dxa"/>
            <w:vAlign w:val="center"/>
          </w:tcPr>
          <w:p w:rsidR="0040578E" w:rsidRPr="008B7226" w:rsidRDefault="0040578E" w:rsidP="0040578E">
            <w:pPr>
              <w:ind w:left="24"/>
              <w:jc w:val="center"/>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M3</w:t>
            </w:r>
          </w:p>
        </w:tc>
      </w:tr>
    </w:tbl>
    <w:p w:rsidR="0040578E" w:rsidRPr="008B7226" w:rsidRDefault="0040578E" w:rsidP="0040578E">
      <w:pPr>
        <w:widowControl w:val="0"/>
        <w:autoSpaceDE w:val="0"/>
        <w:autoSpaceDN w:val="0"/>
        <w:spacing w:before="12"/>
        <w:rPr>
          <w:rFonts w:ascii="Verdana" w:eastAsia="Arial" w:hAnsi="Verdana" w:cs="Arial"/>
        </w:rPr>
      </w:pPr>
    </w:p>
    <w:p w:rsidR="0040578E" w:rsidRPr="008B7226" w:rsidRDefault="0040578E" w:rsidP="0040578E">
      <w:pPr>
        <w:widowControl w:val="0"/>
        <w:tabs>
          <w:tab w:val="left" w:pos="8711"/>
        </w:tabs>
        <w:autoSpaceDE w:val="0"/>
        <w:autoSpaceDN w:val="0"/>
        <w:ind w:right="59"/>
        <w:jc w:val="both"/>
        <w:rPr>
          <w:rFonts w:ascii="Verdana" w:eastAsia="Arial" w:hAnsi="Verdana" w:cs="Tahoma"/>
        </w:rPr>
      </w:pPr>
      <w:bookmarkStart w:id="244" w:name="_Hlk94465099"/>
      <w:bookmarkStart w:id="245" w:name="_Hlk94467161"/>
      <w:bookmarkStart w:id="246" w:name="_Hlk9447033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rPr>
          <w:rFonts w:ascii="Verdana" w:eastAsia="Arial" w:hAnsi="Verdana" w:cs="Tahoma"/>
        </w:rPr>
      </w:pPr>
    </w:p>
    <w:bookmarkEnd w:id="244"/>
    <w:bookmarkEnd w:id="245"/>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Asimismo, de manera complementaria, deberá cumplirse con las normas técnicas que IBNORCA prescriba para los materiales usados en el presente ítem.</w:t>
      </w:r>
    </w:p>
    <w:p w:rsidR="0040578E" w:rsidRPr="008B7226" w:rsidRDefault="0040578E" w:rsidP="0040578E">
      <w:pPr>
        <w:widowControl w:val="0"/>
        <w:tabs>
          <w:tab w:val="left" w:pos="8711"/>
        </w:tabs>
        <w:autoSpaceDE w:val="0"/>
        <w:autoSpaceDN w:val="0"/>
        <w:rPr>
          <w:rFonts w:ascii="Verdana" w:eastAsia="Arial" w:hAnsi="Verdana" w:cs="Tahoma"/>
        </w:rPr>
      </w:pPr>
    </w:p>
    <w:bookmarkEnd w:id="246"/>
    <w:p w:rsidR="0040578E" w:rsidRPr="008B7226" w:rsidRDefault="0040578E" w:rsidP="0040578E">
      <w:pPr>
        <w:tabs>
          <w:tab w:val="left" w:pos="560"/>
        </w:tabs>
        <w:spacing w:after="120"/>
        <w:jc w:val="both"/>
        <w:rPr>
          <w:rFonts w:ascii="Verdana" w:eastAsia="Arial" w:hAnsi="Verdana" w:cs="Arial"/>
          <w:b/>
        </w:rPr>
      </w:pPr>
      <w:r w:rsidRPr="008B7226">
        <w:rPr>
          <w:rFonts w:ascii="Verdana" w:eastAsia="Arial" w:hAnsi="Verdana" w:cs="Arial"/>
          <w:b/>
        </w:rPr>
        <w:t>Ladrillo de 6H (20X14X9)</w:t>
      </w: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47" w:name="_Hlk94464457"/>
      <w:bookmarkStart w:id="248" w:name="_Hlk94464434"/>
      <w:bookmarkStart w:id="249" w:name="_Hlk94459584"/>
      <w:r w:rsidRPr="008B7226">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ladrillo deberá ser de una marca reconocida y certificada debiendo el Contratista, a requerimiento de la Supervisión de Obra, presentar los documentos que avalen dicha situación.</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Cualquier alteración o daño del producto antes, durante y después del transporte, no será aceptado.</w:t>
      </w:r>
    </w:p>
    <w:p w:rsidR="0040578E" w:rsidRPr="008B7226" w:rsidRDefault="0040578E" w:rsidP="0040578E">
      <w:pPr>
        <w:widowControl w:val="0"/>
        <w:tabs>
          <w:tab w:val="left" w:pos="560"/>
        </w:tabs>
        <w:autoSpaceDE w:val="0"/>
        <w:autoSpaceDN w:val="0"/>
        <w:jc w:val="both"/>
        <w:rPr>
          <w:rFonts w:ascii="Verdana" w:hAnsi="Verdana" w:cs="Tahoma"/>
          <w:lang w:eastAsia="es-ES"/>
        </w:rPr>
      </w:pPr>
    </w:p>
    <w:p w:rsidR="0040578E" w:rsidRPr="008B7226" w:rsidRDefault="0040578E" w:rsidP="0040578E">
      <w:pPr>
        <w:tabs>
          <w:tab w:val="left" w:pos="560"/>
        </w:tabs>
        <w:spacing w:after="120"/>
        <w:jc w:val="both"/>
        <w:rPr>
          <w:rFonts w:ascii="Verdana" w:eastAsia="Arial" w:hAnsi="Verdana" w:cs="Arial"/>
          <w:b/>
        </w:rPr>
      </w:pPr>
      <w:r w:rsidRPr="008B7226">
        <w:rPr>
          <w:rFonts w:ascii="Verdana" w:eastAsia="Arial" w:hAnsi="Verdana" w:cs="Arial"/>
          <w:b/>
        </w:rPr>
        <w:t>Cemento Portland</w:t>
      </w:r>
    </w:p>
    <w:bookmarkEnd w:id="247"/>
    <w:bookmarkEnd w:id="248"/>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Agua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alcantarillados, pantanos o ciénagas.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bookmarkEnd w:id="249"/>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FORMA DE EJECUCIÓN.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general, el cimiento de ladrillo de 6H deberá cumplir con las siguientes directrices referidas a la ejecución:</w:t>
      </w:r>
    </w:p>
    <w:p w:rsidR="0040578E" w:rsidRPr="008B7226" w:rsidRDefault="0040578E" w:rsidP="0040578E">
      <w:pPr>
        <w:widowControl w:val="0"/>
        <w:autoSpaceDE w:val="0"/>
        <w:autoSpaceDN w:val="0"/>
        <w:spacing w:before="8"/>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Tahoma"/>
        </w:rPr>
      </w:pPr>
      <w:r w:rsidRPr="008B7226">
        <w:rPr>
          <w:rFonts w:ascii="Verdana" w:eastAsia="Arial" w:hAnsi="Verdana" w:cs="Tahoma"/>
          <w:b/>
        </w:rPr>
        <w:t>Limpieza y Preparación</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primer lugar, se verificará que la superficie donde se vaya a ejecutar el ítem esté en condiciones adecuadas de compactación y a la cota según lo indicado en el proyecto.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Luego de haber emparejado el fondo de la excavación se deberá vaciar una capa de mortero en un espesor de mínimo 2 cm.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240"/>
        <w:jc w:val="both"/>
        <w:rPr>
          <w:rFonts w:ascii="Verdana" w:eastAsia="Arial" w:hAnsi="Verdana" w:cs="Tahoma"/>
        </w:rPr>
      </w:pPr>
      <w:r w:rsidRPr="008B7226">
        <w:rPr>
          <w:rFonts w:ascii="Verdana" w:eastAsia="Arial" w:hAnsi="Verdana" w:cs="Tahoma"/>
          <w:b/>
        </w:rPr>
        <w:t>Preparación del Mortero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142"/>
        </w:tabs>
        <w:autoSpaceDE w:val="0"/>
        <w:autoSpaceDN w:val="0"/>
        <w:spacing w:after="120"/>
        <w:jc w:val="both"/>
        <w:rPr>
          <w:rFonts w:ascii="Verdana" w:eastAsia="Arial" w:hAnsi="Verdana" w:cs="Tahoma"/>
        </w:rPr>
      </w:pPr>
      <w:r w:rsidRPr="008B7226">
        <w:rPr>
          <w:rFonts w:ascii="Verdana" w:eastAsia="Arial" w:hAnsi="Verdana" w:cs="Tahoma"/>
          <w:b/>
        </w:rPr>
        <w:t>Ejecución del Cimiento</w:t>
      </w:r>
    </w:p>
    <w:p w:rsidR="0040578E" w:rsidRPr="008B7226" w:rsidRDefault="0040578E" w:rsidP="0040578E">
      <w:pPr>
        <w:widowControl w:val="0"/>
        <w:autoSpaceDE w:val="0"/>
        <w:autoSpaceDN w:val="0"/>
        <w:ind w:right="108"/>
        <w:rPr>
          <w:rFonts w:ascii="Verdana" w:eastAsia="Arial" w:hAnsi="Verdana" w:cs="Arial"/>
        </w:rPr>
      </w:pPr>
      <w:r w:rsidRPr="008B7226">
        <w:rPr>
          <w:rFonts w:ascii="Verdana" w:eastAsia="Arial" w:hAnsi="Verdana" w:cs="Arial"/>
        </w:rPr>
        <w:t>Sobre la que se colocará la primera hilada de ladrillo, las piezas serán previamente humedecidas al momento de ser colocadas en la obra, además, serán colocados en</w:t>
      </w:r>
      <w:r w:rsidRPr="008B7226">
        <w:rPr>
          <w:rFonts w:ascii="Verdana" w:eastAsia="Arial" w:hAnsi="Verdana" w:cs="Arial"/>
          <w:spacing w:val="-9"/>
        </w:rPr>
        <w:t xml:space="preserve"> </w:t>
      </w:r>
      <w:r w:rsidRPr="008B7226">
        <w:rPr>
          <w:rFonts w:ascii="Verdana" w:eastAsia="Arial" w:hAnsi="Verdana" w:cs="Arial"/>
        </w:rPr>
        <w:t>hileras</w:t>
      </w:r>
      <w:r w:rsidRPr="008B7226">
        <w:rPr>
          <w:rFonts w:ascii="Verdana" w:eastAsia="Arial" w:hAnsi="Verdana" w:cs="Arial"/>
          <w:spacing w:val="-8"/>
        </w:rPr>
        <w:t xml:space="preserve"> </w:t>
      </w:r>
      <w:r w:rsidRPr="008B7226">
        <w:rPr>
          <w:rFonts w:ascii="Verdana" w:eastAsia="Arial" w:hAnsi="Verdana" w:cs="Arial"/>
        </w:rPr>
        <w:t>perfectamente</w:t>
      </w:r>
      <w:r w:rsidRPr="008B7226">
        <w:rPr>
          <w:rFonts w:ascii="Verdana" w:eastAsia="Arial" w:hAnsi="Verdana" w:cs="Arial"/>
          <w:spacing w:val="-9"/>
        </w:rPr>
        <w:t xml:space="preserve"> </w:t>
      </w:r>
      <w:r w:rsidRPr="008B7226">
        <w:rPr>
          <w:rFonts w:ascii="Verdana" w:eastAsia="Arial" w:hAnsi="Verdana" w:cs="Arial"/>
        </w:rPr>
        <w:t>horizontales</w:t>
      </w:r>
      <w:r w:rsidRPr="008B7226">
        <w:rPr>
          <w:rFonts w:ascii="Verdana" w:eastAsia="Arial" w:hAnsi="Verdana" w:cs="Arial"/>
          <w:spacing w:val="-10"/>
        </w:rPr>
        <w:t xml:space="preserve"> </w:t>
      </w:r>
      <w:r w:rsidRPr="008B7226">
        <w:rPr>
          <w:rFonts w:ascii="Verdana" w:eastAsia="Arial" w:hAnsi="Verdana" w:cs="Arial"/>
        </w:rPr>
        <w:t>y</w:t>
      </w:r>
      <w:r w:rsidRPr="008B7226">
        <w:rPr>
          <w:rFonts w:ascii="Verdana" w:eastAsia="Arial" w:hAnsi="Verdana" w:cs="Arial"/>
          <w:spacing w:val="-10"/>
        </w:rPr>
        <w:t xml:space="preserve"> </w:t>
      </w:r>
      <w:r w:rsidRPr="008B7226">
        <w:rPr>
          <w:rFonts w:ascii="Verdana" w:eastAsia="Arial" w:hAnsi="Verdana" w:cs="Arial"/>
        </w:rPr>
        <w:t>a</w:t>
      </w:r>
      <w:r w:rsidRPr="008B7226">
        <w:rPr>
          <w:rFonts w:ascii="Verdana" w:eastAsia="Arial" w:hAnsi="Verdana" w:cs="Arial"/>
          <w:spacing w:val="-5"/>
        </w:rPr>
        <w:t xml:space="preserve"> </w:t>
      </w:r>
      <w:r w:rsidRPr="008B7226">
        <w:rPr>
          <w:rFonts w:ascii="Verdana" w:eastAsia="Arial" w:hAnsi="Verdana" w:cs="Arial"/>
        </w:rPr>
        <w:t>plomada,</w:t>
      </w:r>
      <w:r w:rsidRPr="008B7226">
        <w:rPr>
          <w:rFonts w:ascii="Verdana" w:eastAsia="Arial" w:hAnsi="Verdana" w:cs="Arial"/>
          <w:spacing w:val="-8"/>
        </w:rPr>
        <w:t xml:space="preserve"> </w:t>
      </w:r>
      <w:r w:rsidRPr="008B7226">
        <w:rPr>
          <w:rFonts w:ascii="Verdana" w:eastAsia="Arial" w:hAnsi="Verdana" w:cs="Arial"/>
        </w:rPr>
        <w:t>asentándolas</w:t>
      </w:r>
      <w:r w:rsidRPr="008B7226">
        <w:rPr>
          <w:rFonts w:ascii="Verdana" w:eastAsia="Arial" w:hAnsi="Verdana" w:cs="Arial"/>
          <w:spacing w:val="-7"/>
        </w:rPr>
        <w:t xml:space="preserve"> </w:t>
      </w:r>
      <w:r w:rsidRPr="008B7226">
        <w:rPr>
          <w:rFonts w:ascii="Verdana" w:eastAsia="Arial" w:hAnsi="Verdana" w:cs="Arial"/>
        </w:rPr>
        <w:t>sobre</w:t>
      </w:r>
      <w:r w:rsidRPr="008B7226">
        <w:rPr>
          <w:rFonts w:ascii="Verdana" w:eastAsia="Arial" w:hAnsi="Verdana" w:cs="Arial"/>
          <w:spacing w:val="-7"/>
        </w:rPr>
        <w:t xml:space="preserve"> </w:t>
      </w:r>
      <w:r w:rsidRPr="008B7226">
        <w:rPr>
          <w:rFonts w:ascii="Verdana" w:eastAsia="Arial" w:hAnsi="Verdana" w:cs="Arial"/>
        </w:rPr>
        <w:t>una</w:t>
      </w:r>
      <w:r w:rsidRPr="008B7226">
        <w:rPr>
          <w:rFonts w:ascii="Verdana" w:eastAsia="Arial" w:hAnsi="Verdana" w:cs="Arial"/>
          <w:spacing w:val="-9"/>
        </w:rPr>
        <w:t xml:space="preserve"> </w:t>
      </w:r>
      <w:r w:rsidRPr="008B7226">
        <w:rPr>
          <w:rFonts w:ascii="Verdana" w:eastAsia="Arial" w:hAnsi="Verdana" w:cs="Arial"/>
        </w:rPr>
        <w:t>capa</w:t>
      </w:r>
      <w:r w:rsidRPr="008B7226">
        <w:rPr>
          <w:rFonts w:ascii="Verdana" w:eastAsia="Arial" w:hAnsi="Verdana" w:cs="Arial"/>
          <w:spacing w:val="-9"/>
        </w:rPr>
        <w:t xml:space="preserve"> </w:t>
      </w:r>
      <w:r w:rsidRPr="008B7226">
        <w:rPr>
          <w:rFonts w:ascii="Verdana" w:eastAsia="Arial" w:hAnsi="Verdana" w:cs="Arial"/>
        </w:rPr>
        <w:t>de</w:t>
      </w:r>
      <w:r w:rsidRPr="008B7226">
        <w:rPr>
          <w:rFonts w:ascii="Verdana" w:eastAsia="Arial" w:hAnsi="Verdana" w:cs="Arial"/>
          <w:spacing w:val="-10"/>
        </w:rPr>
        <w:t xml:space="preserve"> </w:t>
      </w:r>
      <w:r w:rsidRPr="008B7226">
        <w:rPr>
          <w:rFonts w:ascii="Verdana" w:eastAsia="Arial" w:hAnsi="Verdana" w:cs="Arial"/>
        </w:rPr>
        <w:t>mortero</w:t>
      </w:r>
      <w:r w:rsidRPr="008B7226">
        <w:rPr>
          <w:rFonts w:ascii="Verdana" w:eastAsia="Arial" w:hAnsi="Verdana" w:cs="Arial"/>
          <w:spacing w:val="-8"/>
        </w:rPr>
        <w:t xml:space="preserve"> </w:t>
      </w:r>
      <w:r w:rsidRPr="008B7226">
        <w:rPr>
          <w:rFonts w:ascii="Verdana" w:eastAsia="Arial" w:hAnsi="Verdana" w:cs="Arial"/>
        </w:rPr>
        <w:t>de un espesor mínimo de 1,0 cm las mismas que se colocarán por capas, y siguiendo el mismo procedimiento indicado antes para lograr una efectiva unión vertical y</w:t>
      </w:r>
      <w:r w:rsidRPr="008B7226">
        <w:rPr>
          <w:rFonts w:ascii="Verdana" w:eastAsia="Arial" w:hAnsi="Verdana" w:cs="Arial"/>
          <w:spacing w:val="-25"/>
        </w:rPr>
        <w:t xml:space="preserve"> </w:t>
      </w:r>
      <w:r w:rsidRPr="008B7226">
        <w:rPr>
          <w:rFonts w:ascii="Verdana" w:eastAsia="Arial" w:hAnsi="Verdana" w:cs="Arial"/>
        </w:rPr>
        <w:t>horizontal.</w:t>
      </w:r>
    </w:p>
    <w:p w:rsidR="0040578E" w:rsidRPr="008B7226" w:rsidRDefault="0040578E" w:rsidP="0040578E">
      <w:pPr>
        <w:widowControl w:val="0"/>
        <w:autoSpaceDE w:val="0"/>
        <w:autoSpaceDN w:val="0"/>
        <w:ind w:right="108"/>
        <w:rPr>
          <w:rFonts w:ascii="Verdana" w:eastAsia="Arial" w:hAnsi="Verdana" w:cs="Arial"/>
        </w:rPr>
      </w:pPr>
    </w:p>
    <w:p w:rsidR="0040578E" w:rsidRPr="008B7226" w:rsidRDefault="0040578E" w:rsidP="0040578E">
      <w:pPr>
        <w:widowControl w:val="0"/>
        <w:autoSpaceDE w:val="0"/>
        <w:autoSpaceDN w:val="0"/>
        <w:ind w:right="108"/>
        <w:rPr>
          <w:rFonts w:ascii="Verdana" w:eastAsia="Arial" w:hAnsi="Verdana" w:cs="Arial"/>
        </w:rPr>
      </w:pPr>
      <w:r w:rsidRPr="008B7226">
        <w:rPr>
          <w:rFonts w:ascii="Verdana" w:eastAsia="Arial" w:hAnsi="Verdana" w:cs="Arial"/>
        </w:rPr>
        <w:t>No se realizará ninguna mampostería sin que previamente se hayan inspeccionado las zanjas de base, el fondo deberá estar bien nivelado y compactado.</w:t>
      </w:r>
    </w:p>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r w:rsidRPr="008B7226">
        <w:rPr>
          <w:rFonts w:ascii="Verdana" w:eastAsia="Arial" w:hAnsi="Verdana" w:cs="Arial"/>
        </w:rPr>
        <w:t>Se</w:t>
      </w:r>
      <w:r w:rsidRPr="008B7226">
        <w:rPr>
          <w:rFonts w:ascii="Verdana" w:eastAsia="Arial" w:hAnsi="Verdana" w:cs="Arial"/>
          <w:spacing w:val="-20"/>
        </w:rPr>
        <w:t xml:space="preserve"> </w:t>
      </w:r>
      <w:r w:rsidRPr="008B7226">
        <w:rPr>
          <w:rFonts w:ascii="Verdana" w:eastAsia="Arial" w:hAnsi="Verdana" w:cs="Arial"/>
        </w:rPr>
        <w:t>deberá</w:t>
      </w:r>
      <w:r w:rsidRPr="008B7226">
        <w:rPr>
          <w:rFonts w:ascii="Verdana" w:eastAsia="Arial" w:hAnsi="Verdana" w:cs="Arial"/>
          <w:spacing w:val="-14"/>
        </w:rPr>
        <w:t xml:space="preserve"> </w:t>
      </w:r>
      <w:r w:rsidRPr="008B7226">
        <w:rPr>
          <w:rFonts w:ascii="Verdana" w:eastAsia="Arial" w:hAnsi="Verdana" w:cs="Arial"/>
        </w:rPr>
        <w:t>tener</w:t>
      </w:r>
      <w:r w:rsidRPr="008B7226">
        <w:rPr>
          <w:rFonts w:ascii="Verdana" w:eastAsia="Arial" w:hAnsi="Verdana" w:cs="Arial"/>
          <w:spacing w:val="-16"/>
        </w:rPr>
        <w:t xml:space="preserve"> </w:t>
      </w:r>
      <w:r w:rsidRPr="008B7226">
        <w:rPr>
          <w:rFonts w:ascii="Verdana" w:eastAsia="Arial" w:hAnsi="Verdana" w:cs="Arial"/>
        </w:rPr>
        <w:t>cuidado</w:t>
      </w:r>
      <w:r w:rsidRPr="008B7226">
        <w:rPr>
          <w:rFonts w:ascii="Verdana" w:eastAsia="Arial" w:hAnsi="Verdana" w:cs="Arial"/>
          <w:spacing w:val="-18"/>
        </w:rPr>
        <w:t xml:space="preserve"> </w:t>
      </w:r>
      <w:r w:rsidRPr="008B7226">
        <w:rPr>
          <w:rFonts w:ascii="Verdana" w:eastAsia="Arial" w:hAnsi="Verdana" w:cs="Arial"/>
        </w:rPr>
        <w:t>que</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2"/>
        </w:rPr>
        <w:t xml:space="preserve"> </w:t>
      </w:r>
      <w:r w:rsidRPr="008B7226">
        <w:rPr>
          <w:rFonts w:ascii="Verdana" w:eastAsia="Arial" w:hAnsi="Verdana" w:cs="Arial"/>
        </w:rPr>
        <w:t>mortero</w:t>
      </w:r>
      <w:r w:rsidRPr="008B7226">
        <w:rPr>
          <w:rFonts w:ascii="Verdana" w:eastAsia="Arial" w:hAnsi="Verdana" w:cs="Arial"/>
          <w:spacing w:val="-16"/>
        </w:rPr>
        <w:t xml:space="preserve"> </w:t>
      </w:r>
      <w:r w:rsidRPr="008B7226">
        <w:rPr>
          <w:rFonts w:ascii="Verdana" w:eastAsia="Arial" w:hAnsi="Verdana" w:cs="Arial"/>
        </w:rPr>
        <w:t>penetre</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forma</w:t>
      </w:r>
      <w:r w:rsidRPr="008B7226">
        <w:rPr>
          <w:rFonts w:ascii="Verdana" w:eastAsia="Arial" w:hAnsi="Verdana" w:cs="Arial"/>
          <w:spacing w:val="-14"/>
        </w:rPr>
        <w:t xml:space="preserve"> </w:t>
      </w:r>
      <w:r w:rsidRPr="008B7226">
        <w:rPr>
          <w:rFonts w:ascii="Verdana" w:eastAsia="Arial" w:hAnsi="Verdana" w:cs="Arial"/>
        </w:rPr>
        <w:t>completa</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los</w:t>
      </w:r>
      <w:r w:rsidRPr="008B7226">
        <w:rPr>
          <w:rFonts w:ascii="Verdana" w:eastAsia="Arial" w:hAnsi="Verdana" w:cs="Arial"/>
          <w:spacing w:val="-18"/>
        </w:rPr>
        <w:t xml:space="preserve"> </w:t>
      </w:r>
      <w:r w:rsidRPr="008B7226">
        <w:rPr>
          <w:rFonts w:ascii="Verdana" w:eastAsia="Arial" w:hAnsi="Verdana" w:cs="Arial"/>
        </w:rPr>
        <w:t>espacios</w:t>
      </w:r>
      <w:r w:rsidRPr="008B7226">
        <w:rPr>
          <w:rFonts w:ascii="Verdana" w:eastAsia="Arial" w:hAnsi="Verdana" w:cs="Arial"/>
          <w:spacing w:val="-13"/>
        </w:rPr>
        <w:t xml:space="preserve"> </w:t>
      </w:r>
      <w:r w:rsidRPr="008B7226">
        <w:rPr>
          <w:rFonts w:ascii="Verdana" w:eastAsia="Arial" w:hAnsi="Verdana" w:cs="Arial"/>
        </w:rPr>
        <w:t>entre</w:t>
      </w:r>
      <w:r w:rsidRPr="008B7226">
        <w:rPr>
          <w:rFonts w:ascii="Verdana" w:eastAsia="Arial" w:hAnsi="Verdana" w:cs="Arial"/>
          <w:spacing w:val="-16"/>
        </w:rPr>
        <w:t xml:space="preserve"> </w:t>
      </w:r>
      <w:r w:rsidRPr="008B7226">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r w:rsidRPr="008B722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40578E" w:rsidRPr="008B7226" w:rsidRDefault="0040578E" w:rsidP="0040578E">
      <w:pPr>
        <w:widowControl w:val="0"/>
        <w:autoSpaceDE w:val="0"/>
        <w:autoSpaceDN w:val="0"/>
        <w:spacing w:before="11"/>
        <w:rPr>
          <w:rFonts w:ascii="Verdana" w:eastAsia="Arial" w:hAnsi="Verdana" w:cs="Arial"/>
        </w:rPr>
      </w:pPr>
    </w:p>
    <w:p w:rsidR="0040578E" w:rsidRPr="008B7226" w:rsidRDefault="0040578E" w:rsidP="0040578E">
      <w:pPr>
        <w:widowControl w:val="0"/>
        <w:autoSpaceDE w:val="0"/>
        <w:autoSpaceDN w:val="0"/>
        <w:spacing w:before="11"/>
        <w:rPr>
          <w:rFonts w:ascii="Verdana" w:eastAsia="Arial" w:hAnsi="Verdana" w:cs="Arial"/>
        </w:rPr>
      </w:pPr>
      <w:r w:rsidRPr="008B7226">
        <w:rPr>
          <w:rFonts w:ascii="Verdana" w:eastAsia="Arial" w:hAnsi="Verdana" w:cs="Arial"/>
        </w:rPr>
        <w:t xml:space="preserve">El Contratista deberá prever la disposición de piezas, para que la trabe se ajuste </w:t>
      </w:r>
      <w:r w:rsidRPr="008B7226">
        <w:rPr>
          <w:rFonts w:ascii="Verdana" w:eastAsia="Arial" w:hAnsi="Verdana" w:cs="Arial"/>
        </w:rPr>
        <w:lastRenderedPageBreak/>
        <w:t>correctamente, debiendo seguir estrictamente las medidas indicadas en los planos</w:t>
      </w:r>
      <w:r w:rsidRPr="008B7226">
        <w:rPr>
          <w:rFonts w:ascii="Verdana" w:eastAsia="Arial" w:hAnsi="Verdana" w:cs="Arial"/>
          <w:spacing w:val="-18"/>
        </w:rPr>
        <w:t xml:space="preserve"> </w:t>
      </w:r>
      <w:r w:rsidRPr="008B7226">
        <w:rPr>
          <w:rFonts w:ascii="Verdana" w:eastAsia="Arial" w:hAnsi="Verdana" w:cs="Arial"/>
        </w:rPr>
        <w:t>respectivos.</w:t>
      </w: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40578E" w:rsidRPr="008B7226" w:rsidRDefault="0040578E" w:rsidP="0040578E">
      <w:pPr>
        <w:widowControl w:val="0"/>
        <w:tabs>
          <w:tab w:val="left" w:pos="560"/>
        </w:tabs>
        <w:autoSpaceDE w:val="0"/>
        <w:autoSpaceDN w:val="0"/>
        <w:jc w:val="both"/>
        <w:rPr>
          <w:rFonts w:ascii="Verdana" w:eastAsia="Arial" w:hAnsi="Verdana" w:cs="Arial"/>
          <w:b/>
          <w:bCs/>
        </w:rPr>
      </w:pPr>
    </w:p>
    <w:p w:rsidR="0040578E" w:rsidRPr="008B7226" w:rsidRDefault="0040578E" w:rsidP="0040578E">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MEDICIÓN.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spacing w:line="280" w:lineRule="auto"/>
        <w:ind w:right="114"/>
        <w:rPr>
          <w:rFonts w:ascii="Verdana" w:eastAsia="Arial" w:hAnsi="Verdana" w:cs="Arial"/>
        </w:rPr>
      </w:pPr>
      <w:r w:rsidRPr="008B7226">
        <w:rPr>
          <w:rFonts w:ascii="Verdana" w:eastAsia="Arial" w:hAnsi="Verdana" w:cs="Arial"/>
        </w:rPr>
        <w:t xml:space="preserve">Los Cimientos de Ladrillo de 6H, serán medidos en </w:t>
      </w:r>
      <w:r w:rsidRPr="008B7226">
        <w:rPr>
          <w:rFonts w:ascii="Verdana" w:eastAsia="Arial" w:hAnsi="Verdana" w:cs="Arial"/>
          <w:b/>
        </w:rPr>
        <w:t>metros cúbicos</w:t>
      </w:r>
      <w:r w:rsidRPr="008B7226">
        <w:rPr>
          <w:rFonts w:ascii="Verdana" w:eastAsia="Arial" w:hAnsi="Verdana" w:cs="Tahoma"/>
        </w:rPr>
        <w:t>, tomando en cuenta solo los volúmenes netos ejecutados y autorizados</w:t>
      </w:r>
      <w:r w:rsidRPr="008B7226">
        <w:rPr>
          <w:rFonts w:ascii="Verdana" w:eastAsia="Arial" w:hAnsi="Verdana" w:cs="Arial"/>
        </w:rPr>
        <w:t>.</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FORMA DE PAGO. –</w:t>
      </w:r>
    </w:p>
    <w:p w:rsidR="0040578E" w:rsidRPr="008B7226" w:rsidRDefault="0040578E" w:rsidP="0040578E">
      <w:pPr>
        <w:widowControl w:val="0"/>
        <w:autoSpaceDE w:val="0"/>
        <w:autoSpaceDN w:val="0"/>
        <w:spacing w:line="276" w:lineRule="auto"/>
        <w:ind w:right="115"/>
        <w:rPr>
          <w:rFonts w:ascii="Verdana" w:eastAsia="Arial" w:hAnsi="Verdana" w:cs="Arial"/>
        </w:rPr>
      </w:pPr>
    </w:p>
    <w:p w:rsidR="0040578E" w:rsidRPr="008B7226" w:rsidRDefault="0040578E" w:rsidP="0040578E">
      <w:pPr>
        <w:widowControl w:val="0"/>
        <w:autoSpaceDE w:val="0"/>
        <w:autoSpaceDN w:val="0"/>
        <w:spacing w:line="276" w:lineRule="auto"/>
        <w:ind w:right="115"/>
        <w:rPr>
          <w:rFonts w:ascii="Verdana" w:eastAsia="Arial" w:hAnsi="Verdana" w:cs="Arial"/>
        </w:rPr>
      </w:pPr>
      <w:r w:rsidRPr="008B7226">
        <w:rPr>
          <w:rFonts w:ascii="Verdana" w:eastAsia="Arial" w:hAnsi="Verdana" w:cs="Arial"/>
        </w:rPr>
        <w:t>El pago por el trabajo ejecutado tal como lo prescribe este ítem y medido en la forma</w:t>
      </w:r>
      <w:r w:rsidRPr="008B7226">
        <w:rPr>
          <w:rFonts w:ascii="Verdana" w:eastAsia="Arial" w:hAnsi="Verdana" w:cs="Arial"/>
          <w:spacing w:val="-36"/>
        </w:rPr>
        <w:t xml:space="preserve"> </w:t>
      </w:r>
      <w:r w:rsidRPr="008B7226">
        <w:rPr>
          <w:rFonts w:ascii="Verdana" w:eastAsia="Arial" w:hAnsi="Verdana" w:cs="Arial"/>
        </w:rPr>
        <w:t>indicada, de acuerdo con los planos y las presentes especificaciones técnicas será pagado de acuerdo al precio unitario de la propuesta</w:t>
      </w:r>
      <w:r w:rsidRPr="008B7226">
        <w:rPr>
          <w:rFonts w:ascii="Verdana" w:eastAsia="Arial" w:hAnsi="Verdana" w:cs="Arial"/>
          <w:spacing w:val="-16"/>
        </w:rPr>
        <w:t xml:space="preserve"> </w:t>
      </w:r>
      <w:r w:rsidRPr="008B7226">
        <w:rPr>
          <w:rFonts w:ascii="Verdana" w:eastAsia="Arial" w:hAnsi="Verdana" w:cs="Arial"/>
        </w:rPr>
        <w:t>aceptada.</w:t>
      </w:r>
    </w:p>
    <w:p w:rsidR="0040578E" w:rsidRPr="008B7226" w:rsidRDefault="0040578E" w:rsidP="0040578E">
      <w:pPr>
        <w:widowControl w:val="0"/>
        <w:autoSpaceDE w:val="0"/>
        <w:autoSpaceDN w:val="0"/>
        <w:spacing w:line="276" w:lineRule="auto"/>
        <w:ind w:right="115"/>
        <w:rPr>
          <w:rFonts w:ascii="Verdana" w:eastAsia="Arial" w:hAnsi="Verdana" w:cs="Arial"/>
        </w:rPr>
      </w:pPr>
    </w:p>
    <w:p w:rsidR="0040578E" w:rsidRPr="008B7226" w:rsidRDefault="0040578E" w:rsidP="0040578E">
      <w:pPr>
        <w:widowControl w:val="0"/>
        <w:autoSpaceDE w:val="0"/>
        <w:autoSpaceDN w:val="0"/>
        <w:spacing w:line="278" w:lineRule="auto"/>
        <w:ind w:right="114"/>
        <w:rPr>
          <w:rFonts w:ascii="Verdana" w:eastAsia="Arial" w:hAnsi="Verdana" w:cs="Arial"/>
        </w:rPr>
      </w:pPr>
      <w:r w:rsidRPr="008B7226">
        <w:rPr>
          <w:rFonts w:ascii="Verdana" w:eastAsia="Arial" w:hAnsi="Verdana" w:cs="Arial"/>
        </w:rPr>
        <w:t>Dicho</w:t>
      </w:r>
      <w:r w:rsidRPr="008B7226">
        <w:rPr>
          <w:rFonts w:ascii="Verdana" w:eastAsia="Arial" w:hAnsi="Verdana" w:cs="Arial"/>
          <w:spacing w:val="-21"/>
        </w:rPr>
        <w:t xml:space="preserve"> </w:t>
      </w:r>
      <w:r w:rsidRPr="008B7226">
        <w:rPr>
          <w:rFonts w:ascii="Verdana" w:eastAsia="Arial" w:hAnsi="Verdana" w:cs="Arial"/>
        </w:rPr>
        <w:t>precio</w:t>
      </w:r>
      <w:r w:rsidRPr="008B7226">
        <w:rPr>
          <w:rFonts w:ascii="Verdana" w:eastAsia="Arial" w:hAnsi="Verdana" w:cs="Arial"/>
          <w:spacing w:val="-18"/>
        </w:rPr>
        <w:t xml:space="preserve"> </w:t>
      </w:r>
      <w:r w:rsidRPr="008B7226">
        <w:rPr>
          <w:rFonts w:ascii="Verdana" w:eastAsia="Arial" w:hAnsi="Verdana" w:cs="Arial"/>
        </w:rPr>
        <w:t>será</w:t>
      </w:r>
      <w:r w:rsidRPr="008B7226">
        <w:rPr>
          <w:rFonts w:ascii="Verdana" w:eastAsia="Arial" w:hAnsi="Verdana" w:cs="Arial"/>
          <w:spacing w:val="-12"/>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compensación</w:t>
      </w:r>
      <w:r w:rsidRPr="008B7226">
        <w:rPr>
          <w:rFonts w:ascii="Verdana" w:eastAsia="Arial" w:hAnsi="Verdana" w:cs="Arial"/>
          <w:spacing w:val="-15"/>
        </w:rPr>
        <w:t xml:space="preserve"> </w:t>
      </w:r>
      <w:r w:rsidRPr="008B7226">
        <w:rPr>
          <w:rFonts w:ascii="Verdana" w:eastAsia="Arial" w:hAnsi="Verdana" w:cs="Arial"/>
        </w:rPr>
        <w:t>total</w:t>
      </w:r>
      <w:r w:rsidRPr="008B7226">
        <w:rPr>
          <w:rFonts w:ascii="Verdana" w:eastAsia="Arial" w:hAnsi="Verdana" w:cs="Arial"/>
          <w:spacing w:val="-9"/>
        </w:rPr>
        <w:t xml:space="preserve"> </w:t>
      </w:r>
      <w:r w:rsidRPr="008B7226">
        <w:rPr>
          <w:rFonts w:ascii="Verdana" w:eastAsia="Arial" w:hAnsi="Verdana" w:cs="Arial"/>
        </w:rPr>
        <w:t>por</w:t>
      </w:r>
      <w:r w:rsidRPr="008B7226">
        <w:rPr>
          <w:rFonts w:ascii="Verdana" w:eastAsia="Arial" w:hAnsi="Verdana" w:cs="Arial"/>
          <w:spacing w:val="-18"/>
        </w:rPr>
        <w:t xml:space="preserve"> </w:t>
      </w:r>
      <w:r w:rsidRPr="008B7226">
        <w:rPr>
          <w:rFonts w:ascii="Verdana" w:eastAsia="Arial" w:hAnsi="Verdana" w:cs="Arial"/>
        </w:rPr>
        <w:t>los</w:t>
      </w:r>
      <w:r w:rsidRPr="008B7226">
        <w:rPr>
          <w:rFonts w:ascii="Verdana" w:eastAsia="Arial" w:hAnsi="Verdana" w:cs="Arial"/>
          <w:spacing w:val="-15"/>
        </w:rPr>
        <w:t xml:space="preserve"> </w:t>
      </w:r>
      <w:r w:rsidRPr="008B7226">
        <w:rPr>
          <w:rFonts w:ascii="Verdana" w:eastAsia="Arial" w:hAnsi="Verdana" w:cs="Arial"/>
        </w:rPr>
        <w:t>materiales,</w:t>
      </w:r>
      <w:r w:rsidRPr="008B7226">
        <w:rPr>
          <w:rFonts w:ascii="Verdana" w:eastAsia="Arial" w:hAnsi="Verdana" w:cs="Arial"/>
          <w:spacing w:val="-20"/>
        </w:rPr>
        <w:t xml:space="preserve"> </w:t>
      </w:r>
      <w:r w:rsidRPr="008B7226">
        <w:rPr>
          <w:rFonts w:ascii="Verdana" w:eastAsia="Arial" w:hAnsi="Verdana" w:cs="Arial"/>
        </w:rPr>
        <w:t>mano</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9"/>
        </w:rPr>
        <w:t xml:space="preserve"> </w:t>
      </w:r>
      <w:r w:rsidRPr="008B7226">
        <w:rPr>
          <w:rFonts w:ascii="Verdana" w:eastAsia="Arial" w:hAnsi="Verdana" w:cs="Arial"/>
        </w:rPr>
        <w:t>obra,</w:t>
      </w:r>
      <w:r w:rsidRPr="008B7226">
        <w:rPr>
          <w:rFonts w:ascii="Verdana" w:eastAsia="Arial" w:hAnsi="Verdana" w:cs="Arial"/>
          <w:spacing w:val="-18"/>
        </w:rPr>
        <w:t xml:space="preserve"> </w:t>
      </w:r>
      <w:r w:rsidRPr="008B7226">
        <w:rPr>
          <w:rFonts w:ascii="Verdana" w:eastAsia="Arial" w:hAnsi="Verdana" w:cs="Arial"/>
        </w:rPr>
        <w:t>herramientas,</w:t>
      </w:r>
      <w:r w:rsidRPr="008B7226">
        <w:rPr>
          <w:rFonts w:ascii="Verdana" w:eastAsia="Arial" w:hAnsi="Verdana" w:cs="Arial"/>
          <w:spacing w:val="-14"/>
        </w:rPr>
        <w:t xml:space="preserve"> </w:t>
      </w:r>
      <w:r w:rsidRPr="008B7226">
        <w:rPr>
          <w:rFonts w:ascii="Verdana" w:eastAsia="Arial" w:hAnsi="Verdana" w:cs="Arial"/>
        </w:rPr>
        <w:t>equipo señalado</w:t>
      </w:r>
      <w:r w:rsidRPr="008B7226">
        <w:rPr>
          <w:rFonts w:ascii="Verdana" w:eastAsia="Arial" w:hAnsi="Verdana" w:cs="Arial"/>
          <w:spacing w:val="-23"/>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7"/>
        </w:rPr>
        <w:t xml:space="preserve"> </w:t>
      </w:r>
      <w:r w:rsidRPr="008B7226">
        <w:rPr>
          <w:rFonts w:ascii="Verdana" w:eastAsia="Arial" w:hAnsi="Verdana" w:cs="Arial"/>
        </w:rPr>
        <w:t>análisis</w:t>
      </w:r>
      <w:r w:rsidRPr="008B7226">
        <w:rPr>
          <w:rFonts w:ascii="Verdana" w:eastAsia="Arial" w:hAnsi="Verdana" w:cs="Arial"/>
          <w:spacing w:val="-20"/>
        </w:rPr>
        <w:t xml:space="preserve"> </w:t>
      </w:r>
      <w:r w:rsidRPr="008B7226">
        <w:rPr>
          <w:rFonts w:ascii="Verdana" w:eastAsia="Arial" w:hAnsi="Verdana" w:cs="Arial"/>
        </w:rPr>
        <w:t>de</w:t>
      </w:r>
      <w:r w:rsidRPr="008B7226">
        <w:rPr>
          <w:rFonts w:ascii="Verdana" w:eastAsia="Arial" w:hAnsi="Verdana" w:cs="Arial"/>
          <w:spacing w:val="-23"/>
        </w:rPr>
        <w:t xml:space="preserve"> </w:t>
      </w:r>
      <w:r w:rsidRPr="008B7226">
        <w:rPr>
          <w:rFonts w:ascii="Verdana" w:eastAsia="Arial" w:hAnsi="Verdana" w:cs="Arial"/>
        </w:rPr>
        <w:t>precios</w:t>
      </w:r>
      <w:r w:rsidRPr="008B7226">
        <w:rPr>
          <w:rFonts w:ascii="Verdana" w:eastAsia="Arial" w:hAnsi="Verdana" w:cs="Arial"/>
          <w:spacing w:val="-22"/>
        </w:rPr>
        <w:t xml:space="preserve"> </w:t>
      </w:r>
      <w:r w:rsidRPr="008B7226">
        <w:rPr>
          <w:rFonts w:ascii="Verdana" w:eastAsia="Arial" w:hAnsi="Verdana" w:cs="Arial"/>
        </w:rPr>
        <w:t>unitarios</w:t>
      </w:r>
      <w:r w:rsidRPr="008B7226">
        <w:rPr>
          <w:rFonts w:ascii="Verdana" w:eastAsia="Arial" w:hAnsi="Verdana" w:cs="Arial"/>
          <w:spacing w:val="-22"/>
        </w:rPr>
        <w:t xml:space="preserve"> </w:t>
      </w:r>
      <w:r w:rsidRPr="008B7226">
        <w:rPr>
          <w:rFonts w:ascii="Verdana" w:eastAsia="Arial" w:hAnsi="Verdana" w:cs="Arial"/>
        </w:rPr>
        <w:t>para</w:t>
      </w:r>
      <w:r w:rsidRPr="008B7226">
        <w:rPr>
          <w:rFonts w:ascii="Verdana" w:eastAsia="Arial" w:hAnsi="Verdana" w:cs="Arial"/>
          <w:spacing w:val="-17"/>
        </w:rPr>
        <w:t xml:space="preserve"> </w:t>
      </w:r>
      <w:r w:rsidRPr="008B7226">
        <w:rPr>
          <w:rFonts w:ascii="Verdana" w:eastAsia="Arial" w:hAnsi="Verdana" w:cs="Arial"/>
        </w:rPr>
        <w:t>la</w:t>
      </w:r>
      <w:r w:rsidRPr="008B7226">
        <w:rPr>
          <w:rFonts w:ascii="Verdana" w:eastAsia="Arial" w:hAnsi="Verdana" w:cs="Arial"/>
          <w:spacing w:val="-19"/>
        </w:rPr>
        <w:t xml:space="preserve"> </w:t>
      </w:r>
      <w:r w:rsidRPr="008B7226">
        <w:rPr>
          <w:rFonts w:ascii="Verdana" w:eastAsia="Arial" w:hAnsi="Verdana" w:cs="Arial"/>
        </w:rPr>
        <w:t>adecuada</w:t>
      </w:r>
      <w:r w:rsidRPr="008B7226">
        <w:rPr>
          <w:rFonts w:ascii="Verdana" w:eastAsia="Arial" w:hAnsi="Verdana" w:cs="Arial"/>
          <w:spacing w:val="-16"/>
        </w:rPr>
        <w:t xml:space="preserve"> </w:t>
      </w:r>
      <w:r w:rsidRPr="008B7226">
        <w:rPr>
          <w:rFonts w:ascii="Verdana" w:eastAsia="Arial" w:hAnsi="Verdana" w:cs="Arial"/>
        </w:rPr>
        <w:t>y</w:t>
      </w:r>
      <w:r w:rsidRPr="008B7226">
        <w:rPr>
          <w:rFonts w:ascii="Verdana" w:eastAsia="Arial" w:hAnsi="Verdana" w:cs="Arial"/>
          <w:spacing w:val="-18"/>
        </w:rPr>
        <w:t xml:space="preserve"> </w:t>
      </w:r>
      <w:r w:rsidRPr="008B7226">
        <w:rPr>
          <w:rFonts w:ascii="Verdana" w:eastAsia="Arial" w:hAnsi="Verdana" w:cs="Arial"/>
        </w:rPr>
        <w:t>correcta</w:t>
      </w:r>
      <w:r w:rsidRPr="008B7226">
        <w:rPr>
          <w:rFonts w:ascii="Verdana" w:eastAsia="Arial" w:hAnsi="Verdana" w:cs="Arial"/>
          <w:spacing w:val="-16"/>
        </w:rPr>
        <w:t xml:space="preserve"> </w:t>
      </w:r>
      <w:r w:rsidRPr="008B7226">
        <w:rPr>
          <w:rFonts w:ascii="Verdana" w:eastAsia="Arial" w:hAnsi="Verdana" w:cs="Arial"/>
        </w:rPr>
        <w:t>ejecución</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21"/>
        </w:rPr>
        <w:t xml:space="preserve"> </w:t>
      </w:r>
      <w:r w:rsidRPr="008B7226">
        <w:rPr>
          <w:rFonts w:ascii="Verdana" w:eastAsia="Arial" w:hAnsi="Verdana" w:cs="Arial"/>
        </w:rPr>
        <w:t>los</w:t>
      </w:r>
      <w:r w:rsidRPr="008B7226">
        <w:rPr>
          <w:rFonts w:ascii="Verdana" w:eastAsia="Arial" w:hAnsi="Verdana" w:cs="Arial"/>
          <w:spacing w:val="-22"/>
        </w:rPr>
        <w:t xml:space="preserve"> </w:t>
      </w:r>
      <w:r w:rsidRPr="008B7226">
        <w:rPr>
          <w:rFonts w:ascii="Verdana" w:eastAsia="Arial" w:hAnsi="Verdana" w:cs="Arial"/>
        </w:rPr>
        <w:t>trabajos.</w:t>
      </w: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APORTE PROPIO. –</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autoSpaceDE w:val="0"/>
        <w:autoSpaceDN w:val="0"/>
        <w:spacing w:before="1"/>
        <w:rPr>
          <w:rFonts w:ascii="Verdana" w:eastAsia="Arial" w:hAnsi="Verdana" w:cs="Arial"/>
        </w:rPr>
      </w:pPr>
      <w:r w:rsidRPr="008B7226">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autoSpaceDE w:val="0"/>
        <w:autoSpaceDN w:val="0"/>
        <w:spacing w:line="242" w:lineRule="exact"/>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b/>
          <w:bCs/>
        </w:rPr>
      </w:pPr>
      <w:r w:rsidRPr="008B7226">
        <w:rPr>
          <w:rFonts w:ascii="Verdana" w:eastAsia="Arial" w:hAnsi="Verdana" w:cs="Arial"/>
          <w:b/>
          <w:bCs/>
        </w:rPr>
        <w:t xml:space="preserve">DETALLE CONSTRUCTIVO. – </w:t>
      </w: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r w:rsidRPr="008B7226">
        <w:rPr>
          <w:rFonts w:ascii="Verdana" w:eastAsia="Arial" w:hAnsi="Verdana" w:cs="Arial"/>
          <w:b/>
          <w:bCs/>
          <w:noProof/>
          <w:lang w:eastAsia="es-BO"/>
        </w:rPr>
        <mc:AlternateContent>
          <mc:Choice Requires="wps">
            <w:drawing>
              <wp:anchor distT="0" distB="0" distL="114300" distR="114300" simplePos="0" relativeHeight="251663360" behindDoc="0" locked="0" layoutInCell="1" allowOverlap="1" wp14:anchorId="13151929" wp14:editId="2B72E368">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40578E" w:rsidRPr="0067002F" w:rsidRDefault="0040578E" w:rsidP="0040578E">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151929"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40578E" w:rsidRPr="0067002F" w:rsidRDefault="0040578E" w:rsidP="0040578E">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B7226">
        <w:rPr>
          <w:rFonts w:ascii="Verdana" w:eastAsia="Arial" w:hAnsi="Verdana" w:cs="Arial"/>
          <w:b/>
          <w:bCs/>
          <w:noProof/>
          <w:lang w:eastAsia="es-BO"/>
        </w:rPr>
        <mc:AlternateContent>
          <mc:Choice Requires="wps">
            <w:drawing>
              <wp:anchor distT="0" distB="0" distL="114300" distR="114300" simplePos="0" relativeHeight="251662336" behindDoc="0" locked="0" layoutInCell="1" allowOverlap="1" wp14:anchorId="718AD862" wp14:editId="769C0C01">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40578E" w:rsidRPr="0067002F" w:rsidRDefault="0040578E" w:rsidP="0040578E">
                            <w:pPr>
                              <w:jc w:val="center"/>
                              <w:rPr>
                                <w:rFonts w:ascii="Verdana" w:hAnsi="Verdana"/>
                                <w:b/>
                                <w:bCs/>
                                <w:color w:val="FFFFFF"/>
                                <w:sz w:val="24"/>
                                <w:szCs w:val="24"/>
                              </w:rPr>
                            </w:pPr>
                          </w:p>
                          <w:p w:rsidR="0040578E" w:rsidRDefault="0040578E" w:rsidP="00405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AD862"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40578E" w:rsidRPr="0067002F" w:rsidRDefault="0040578E" w:rsidP="0040578E">
                      <w:pPr>
                        <w:jc w:val="center"/>
                        <w:rPr>
                          <w:rFonts w:ascii="Verdana" w:hAnsi="Verdana"/>
                          <w:b/>
                          <w:bCs/>
                          <w:color w:val="FFFFFF"/>
                          <w:sz w:val="24"/>
                          <w:szCs w:val="24"/>
                        </w:rPr>
                      </w:pPr>
                    </w:p>
                    <w:p w:rsidR="0040578E" w:rsidRDefault="0040578E" w:rsidP="0040578E">
                      <w:pPr>
                        <w:jc w:val="center"/>
                      </w:pPr>
                    </w:p>
                  </w:txbxContent>
                </v:textbox>
              </v:rect>
            </w:pict>
          </mc:Fallback>
        </mc:AlternateContent>
      </w: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rPr>
          <w:rFonts w:ascii="Verdana" w:eastAsia="Arial" w:hAnsi="Verdana" w:cs="Arial"/>
        </w:rPr>
      </w:pPr>
    </w:p>
    <w:p w:rsidR="0040578E" w:rsidRPr="008B7226" w:rsidRDefault="0040578E" w:rsidP="0040578E">
      <w:pPr>
        <w:rPr>
          <w:rFonts w:ascii="Verdana" w:eastAsia="Arial" w:hAnsi="Verdana" w:cs="Arial"/>
        </w:rPr>
      </w:pPr>
      <w:r w:rsidRPr="008B7226">
        <w:rPr>
          <w:rFonts w:ascii="Verdana" w:eastAsia="Arial" w:hAnsi="Verdana" w:cs="Arial"/>
          <w:noProof/>
          <w:lang w:eastAsia="es-BO"/>
        </w:rPr>
        <w:lastRenderedPageBreak/>
        <w:drawing>
          <wp:anchor distT="0" distB="0" distL="114300" distR="114300" simplePos="0" relativeHeight="251664384" behindDoc="0" locked="0" layoutInCell="1" allowOverlap="1" wp14:anchorId="5B856B7C" wp14:editId="28796E42">
            <wp:simplePos x="0" y="0"/>
            <wp:positionH relativeFrom="column">
              <wp:posOffset>0</wp:posOffset>
            </wp:positionH>
            <wp:positionV relativeFrom="paragraph">
              <wp:posOffset>273050</wp:posOffset>
            </wp:positionV>
            <wp:extent cx="5943600" cy="5943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40578E" w:rsidRPr="008B7226" w:rsidRDefault="0040578E" w:rsidP="0040578E">
      <w:pPr>
        <w:rPr>
          <w:rFonts w:ascii="Verdana" w:eastAsia="Arial" w:hAnsi="Verdana" w:cs="Arial"/>
        </w:rPr>
      </w:pPr>
    </w:p>
    <w:p w:rsidR="0040578E" w:rsidRPr="008B7226" w:rsidRDefault="0040578E" w:rsidP="0040578E">
      <w:pPr>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6</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- 5</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ARRIOSTRE DE HORMIGÓN ARMADO (0,10X0,20)</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comprende la preparación, protección y curado del hormigón armado para Viga de arriostre (0,10x0,20), ajustándose estrictamente al trazado, alineación, elevaciones y </w:t>
      </w:r>
      <w:r w:rsidRPr="008B7226">
        <w:rPr>
          <w:rFonts w:ascii="Verdana" w:eastAsia="Verdana" w:hAnsi="Verdana" w:cs="Tahoma"/>
          <w:spacing w:val="-1"/>
        </w:rPr>
        <w:lastRenderedPageBreak/>
        <w:t>dimensiones señaladas en los planos constructivos, e instrucciones del Supervisor de Obra.</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Arial" w:hAnsi="Verdana" w:cs="Helvetica"/>
                <w:color w:val="333333"/>
              </w:rPr>
            </w:pPr>
            <w:r w:rsidRPr="008B7226">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Arial" w:hAnsi="Verdana" w:cs="Helvetica"/>
                <w:color w:val="333333"/>
              </w:rPr>
            </w:pPr>
            <w:r w:rsidRPr="008B7226">
              <w:rPr>
                <w:rFonts w:ascii="Verdana" w:eastAsia="Arial" w:hAnsi="Verdana" w:cs="Arial"/>
                <w:color w:val="333333"/>
                <w:lang w:eastAsia="es-BO"/>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color w:val="00B0F0"/>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para encofrados debe ser de consistencia semi dura, de tal manera que se </w:t>
      </w:r>
      <w:r w:rsidRPr="008B7226">
        <w:rPr>
          <w:rFonts w:ascii="Verdana" w:eastAsia="Arial" w:hAnsi="Verdana" w:cs="Arial"/>
        </w:rPr>
        <w:lastRenderedPageBreak/>
        <w:t>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Aditivos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0578E" w:rsidRPr="008B7226" w:rsidRDefault="0040578E" w:rsidP="0040578E">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40578E" w:rsidRPr="008B7226" w:rsidRDefault="0040578E" w:rsidP="0040578E">
      <w:pPr>
        <w:widowControl w:val="0"/>
        <w:tabs>
          <w:tab w:val="left" w:pos="560"/>
        </w:tabs>
        <w:autoSpaceDE w:val="0"/>
        <w:autoSpaceDN w:val="0"/>
        <w:jc w:val="both"/>
        <w:rPr>
          <w:rFonts w:ascii="Verdana" w:eastAsia="Arial" w:hAnsi="Verdana" w:cs="Arial"/>
          <w:lang w:val="pt-BR"/>
        </w:rPr>
      </w:pPr>
    </w:p>
    <w:p w:rsidR="0040578E" w:rsidRPr="008B7226" w:rsidRDefault="0040578E" w:rsidP="0040578E">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lastRenderedPageBreak/>
        <w:t>Donde:</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50" w:name="_Hlk94684383"/>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rPr>
        <w:t>En general, se deberán cumplir con las siguientes directrices referidas a la ejecución:</w:t>
      </w:r>
      <w:bookmarkEnd w:id="250"/>
      <w:r w:rsidRPr="008B7226">
        <w:rPr>
          <w:rFonts w:ascii="Verdana" w:eastAsia="Arial" w:hAnsi="Verdana" w:cs="Tahoma"/>
          <w:b/>
        </w:rPr>
        <w:t xml:space="preserve"> </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Limpieza y Preparación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Luego de haber emparejado el fondo de la excavación se deberá vaciar una capa de hormigón pobre </w:t>
      </w:r>
      <w:r w:rsidRPr="008B7226">
        <w:rPr>
          <w:rFonts w:ascii="Verdana" w:eastAsia="Arial" w:hAnsi="Verdana" w:cs="Tahoma"/>
        </w:rPr>
        <w:t>con dosificación 1:3:5</w:t>
      </w:r>
      <w:r w:rsidRPr="008B7226">
        <w:rPr>
          <w:rFonts w:ascii="Verdana" w:eastAsia="Arial" w:hAnsi="Verdana" w:cs="Arial"/>
        </w:rPr>
        <w:t xml:space="preserve"> en un espesor de 5 cm.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caso de fundaciones y muros, no se deberán utilizar superficies de tierra que hagan las </w:t>
      </w:r>
      <w:r w:rsidRPr="008B7226">
        <w:rPr>
          <w:rFonts w:ascii="Verdana" w:eastAsia="Arial" w:hAnsi="Verdana" w:cs="Tahoma"/>
        </w:rPr>
        <w:lastRenderedPageBreak/>
        <w:t>veces de encofrado a menos que así se especifique en planos.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rPr>
      </w:pPr>
      <w:bookmarkStart w:id="251" w:name="_Hlk99004689"/>
      <w:r w:rsidRPr="008B7226">
        <w:rPr>
          <w:rFonts w:ascii="Verdana" w:eastAsia="Arial" w:hAnsi="Verdana" w:cs="Tahoma"/>
          <w:b/>
        </w:rPr>
        <w:t>Limpieza y colocación de Fierros Corrugados</w:t>
      </w:r>
    </w:p>
    <w:bookmarkEnd w:id="251"/>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 xml:space="preserve">          1.5 a 2.0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bookmarkStart w:id="252" w:name="_Hlk99004707"/>
      <w:r w:rsidRPr="008B7226">
        <w:rPr>
          <w:rFonts w:ascii="Verdana" w:eastAsia="Arial" w:hAnsi="Verdana" w:cs="Arial"/>
          <w:b/>
        </w:rPr>
        <w:t>Armado de Fierros Corrugados</w:t>
      </w:r>
      <w:bookmarkEnd w:id="252"/>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El doblado de las barras se realizará en frío, mediante el equipo adecuado y velocidad limitada, sin golpes ni choques. Queda terminantemente prohibido el cortado y el doblado en caliente.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bookmarkStart w:id="253" w:name="_Hlk98937184"/>
      <w:r w:rsidRPr="008B7226">
        <w:rPr>
          <w:rFonts w:ascii="Verdana" w:eastAsia="Arial" w:hAnsi="Verdana" w:cs="Arial"/>
        </w:rPr>
        <w:t xml:space="preserve">En ningún caso la cuantía geométrica del acero de refuerzo longitudinal será inferior a 4 por mil, ni tampoco los estribos estarán separados más de 17,5cm. </w:t>
      </w:r>
    </w:p>
    <w:bookmarkEnd w:id="253"/>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4" w:name="_Hlk98937506"/>
      <w:r w:rsidRPr="008B7226">
        <w:rPr>
          <w:rFonts w:ascii="Verdana" w:eastAsia="Arial" w:hAnsi="Verdana" w:cs="Tahoma"/>
          <w:b/>
        </w:rPr>
        <w:t>Mezclado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numPr>
          <w:ilvl w:val="0"/>
          <w:numId w:val="113"/>
        </w:numPr>
        <w:tabs>
          <w:tab w:val="left" w:pos="560"/>
        </w:tabs>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40578E" w:rsidRPr="008B7226" w:rsidRDefault="0040578E" w:rsidP="0040578E">
      <w:pPr>
        <w:widowControl w:val="0"/>
        <w:numPr>
          <w:ilvl w:val="0"/>
          <w:numId w:val="113"/>
        </w:numPr>
        <w:tabs>
          <w:tab w:val="left" w:pos="560"/>
        </w:tabs>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40578E" w:rsidRPr="008B7226" w:rsidRDefault="0040578E" w:rsidP="0040578E">
      <w:pPr>
        <w:widowControl w:val="0"/>
        <w:numPr>
          <w:ilvl w:val="0"/>
          <w:numId w:val="113"/>
        </w:numPr>
        <w:tabs>
          <w:tab w:val="left" w:pos="560"/>
        </w:tabs>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 xml:space="preserve">2º El cemento y la arena simultáneamente. Si esto no es posible, se verterá una fracción del primero y después la fracción que proporcionalmente corresponda de la segunda: </w:t>
      </w:r>
      <w:r w:rsidRPr="008B7226">
        <w:rPr>
          <w:rFonts w:ascii="Verdana" w:eastAsia="Arial" w:hAnsi="Verdana" w:cs="Arial"/>
        </w:rPr>
        <w:lastRenderedPageBreak/>
        <w:t>repitiendo la operación hasta completar las cantidades previstas.</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bookmarkEnd w:id="254"/>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5" w:name="_Hlk98937535"/>
      <w:r w:rsidRPr="008B7226">
        <w:rPr>
          <w:rFonts w:ascii="Verdana" w:eastAsia="Arial" w:hAnsi="Verdana" w:cs="Tahoma"/>
          <w:b/>
        </w:rPr>
        <w:t>Transporte</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40578E" w:rsidRDefault="0040578E" w:rsidP="0040578E">
      <w:pPr>
        <w:widowControl w:val="0"/>
        <w:tabs>
          <w:tab w:val="left" w:pos="8711"/>
        </w:tabs>
        <w:autoSpaceDE w:val="0"/>
        <w:autoSpaceDN w:val="0"/>
        <w:jc w:val="both"/>
        <w:rPr>
          <w:rFonts w:ascii="Verdana" w:eastAsia="Arial" w:hAnsi="Verdana" w:cs="Tahoma"/>
        </w:rPr>
      </w:pPr>
      <w:bookmarkStart w:id="256" w:name="_Hlk98937560"/>
      <w:bookmarkEnd w:id="255"/>
    </w:p>
    <w:p w:rsidR="0040578E"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Hormigonado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No será permitido disponer de grandes cantidades de hormigón en un solo lugar para esparcirlo posteriormente.</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56"/>
    </w:p>
    <w:p w:rsidR="0040578E" w:rsidRPr="008B7226" w:rsidRDefault="0040578E" w:rsidP="0040578E">
      <w:pPr>
        <w:widowControl w:val="0"/>
        <w:suppressAutoHyphens/>
        <w:autoSpaceDE w:val="0"/>
        <w:autoSpaceDN w:val="0"/>
        <w:contextualSpacing/>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7" w:name="_Hlk98937724"/>
      <w:r w:rsidRPr="008B7226">
        <w:rPr>
          <w:rFonts w:ascii="Verdana" w:eastAsia="Arial" w:hAnsi="Verdana" w:cs="Tahoma"/>
          <w:b/>
        </w:rPr>
        <w:t>Compactación</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8" w:name="_Hlk98937742"/>
      <w:bookmarkEnd w:id="257"/>
      <w:r w:rsidRPr="008B7226">
        <w:rPr>
          <w:rFonts w:ascii="Verdana" w:eastAsia="Arial" w:hAnsi="Verdana" w:cs="Tahoma"/>
          <w:b/>
        </w:rPr>
        <w:t>Desencofrado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encofrados se retirarán progresivamente y sin golpes, sacudidas ni vibraciones en la </w:t>
      </w:r>
      <w:r w:rsidRPr="008B7226">
        <w:rPr>
          <w:rFonts w:ascii="Verdana" w:eastAsia="Arial" w:hAnsi="Verdana" w:cs="Tahoma"/>
        </w:rPr>
        <w:lastRenderedPageBreak/>
        <w:t>estructura, evitando el desprendimiento de partes de hormigón que provoque pérdida de recubrimiento o de sección de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bookmarkEnd w:id="258"/>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59" w:name="_Hlk98937598"/>
      <w:r w:rsidRPr="008B7226">
        <w:rPr>
          <w:rFonts w:ascii="Verdana" w:eastAsia="Arial" w:hAnsi="Verdana" w:cs="Tahoma"/>
          <w:b/>
        </w:rPr>
        <w:t>Protección y Curado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bookmarkEnd w:id="259"/>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40578E" w:rsidRPr="008B7226" w:rsidRDefault="0040578E" w:rsidP="0040578E">
      <w:pPr>
        <w:widowControl w:val="0"/>
        <w:tabs>
          <w:tab w:val="left" w:pos="8711"/>
        </w:tabs>
        <w:autoSpaceDE w:val="0"/>
        <w:autoSpaceDN w:val="0"/>
        <w:ind w:left="36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Ensayo de la Máquina de los Ángeles.</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40578E" w:rsidRPr="008B7226" w:rsidTr="0040578E">
        <w:tc>
          <w:tcPr>
            <w:tcW w:w="912"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TIPO DEL Hº</w:t>
            </w:r>
          </w:p>
        </w:tc>
        <w:tc>
          <w:tcPr>
            <w:tcW w:w="874"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TAM. MAX. AGREGADO</w:t>
            </w:r>
          </w:p>
        </w:tc>
        <w:tc>
          <w:tcPr>
            <w:tcW w:w="874"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RES. Kg./cm2</w:t>
            </w: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(28 días)</w:t>
            </w:r>
          </w:p>
        </w:tc>
        <w:tc>
          <w:tcPr>
            <w:tcW w:w="972"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RELACIÓN a / c</w:t>
            </w:r>
          </w:p>
        </w:tc>
        <w:tc>
          <w:tcPr>
            <w:tcW w:w="687" w:type="pct"/>
            <w:shd w:val="clear" w:color="auto" w:fill="1F3864"/>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Rev. (Pulg.)</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H “400”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400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470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0,4</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3</w:t>
            </w:r>
          </w:p>
        </w:tc>
      </w:tr>
      <w:tr w:rsidR="0040578E" w:rsidRPr="008B7226" w:rsidTr="0040578E">
        <w:trPr>
          <w:trHeight w:val="132"/>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H “350”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350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450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0,4 – 0.45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3</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Tipo “A” 210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1” – 1/2”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210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350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0,5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2 – 4</w:t>
            </w:r>
          </w:p>
        </w:tc>
      </w:tr>
      <w:tr w:rsidR="0040578E" w:rsidRPr="008B7226" w:rsidTr="0040578E">
        <w:trPr>
          <w:trHeight w:val="305"/>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Tipo “B” 180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180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310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0,55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4</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Tipo “C” 160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160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250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0,6</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3</w:t>
            </w:r>
          </w:p>
        </w:tc>
      </w:tr>
      <w:tr w:rsidR="0040578E" w:rsidRPr="008B7226" w:rsidTr="0040578E">
        <w:trPr>
          <w:trHeight w:val="304"/>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Tipo “D” 130</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130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230</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0,7</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3</w:t>
            </w:r>
          </w:p>
        </w:tc>
      </w:tr>
      <w:tr w:rsidR="0040578E" w:rsidRPr="008B7226" w:rsidTr="0040578E">
        <w:trPr>
          <w:trHeight w:val="305"/>
        </w:trPr>
        <w:tc>
          <w:tcPr>
            <w:tcW w:w="91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lastRenderedPageBreak/>
              <w:t>Tipo “E”</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2 ½”</w:t>
            </w:r>
          </w:p>
        </w:tc>
        <w:tc>
          <w:tcPr>
            <w:tcW w:w="874"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210</w:t>
            </w:r>
          </w:p>
        </w:tc>
        <w:tc>
          <w:tcPr>
            <w:tcW w:w="972"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225</w:t>
            </w:r>
          </w:p>
        </w:tc>
        <w:tc>
          <w:tcPr>
            <w:tcW w:w="680"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0,75</w:t>
            </w:r>
          </w:p>
        </w:tc>
        <w:tc>
          <w:tcPr>
            <w:tcW w:w="687" w:type="pct"/>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2 – 3</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adjustRightInd w:val="0"/>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40578E" w:rsidRPr="008B7226" w:rsidRDefault="0040578E" w:rsidP="0040578E">
      <w:pPr>
        <w:widowControl w:val="0"/>
        <w:tabs>
          <w:tab w:val="left" w:pos="8711"/>
        </w:tabs>
        <w:autoSpaceDE w:val="0"/>
        <w:autoSpaceDN w:val="0"/>
        <w:adjustRightInd w:val="0"/>
        <w:rPr>
          <w:rFonts w:ascii="Verdana" w:eastAsia="Calibri" w:hAnsi="Verdana" w:cs="Verdana"/>
        </w:rPr>
      </w:pPr>
    </w:p>
    <w:p w:rsidR="0040578E" w:rsidRPr="008B7226" w:rsidRDefault="0040578E" w:rsidP="0040578E">
      <w:pPr>
        <w:widowControl w:val="0"/>
        <w:tabs>
          <w:tab w:val="left" w:pos="8711"/>
        </w:tabs>
        <w:autoSpaceDE w:val="0"/>
        <w:autoSpaceDN w:val="0"/>
        <w:adjustRightInd w:val="0"/>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40578E" w:rsidRDefault="0040578E" w:rsidP="0040578E">
      <w:pPr>
        <w:widowControl w:val="0"/>
        <w:tabs>
          <w:tab w:val="left" w:pos="8711"/>
        </w:tabs>
        <w:autoSpaceDE w:val="0"/>
        <w:autoSpaceDN w:val="0"/>
        <w:adjustRightInd w:val="0"/>
        <w:rPr>
          <w:rFonts w:ascii="Verdana" w:eastAsia="Calibri" w:hAnsi="Verdana" w:cs="Verdana"/>
        </w:rPr>
      </w:pPr>
    </w:p>
    <w:p w:rsidR="0040578E" w:rsidRPr="008B7226" w:rsidRDefault="0040578E" w:rsidP="0040578E">
      <w:pPr>
        <w:widowControl w:val="0"/>
        <w:tabs>
          <w:tab w:val="left" w:pos="8711"/>
        </w:tabs>
        <w:autoSpaceDE w:val="0"/>
        <w:autoSpaceDN w:val="0"/>
        <w:adjustRightInd w:val="0"/>
        <w:rPr>
          <w:rFonts w:ascii="Verdana" w:eastAsia="Calibri" w:hAnsi="Verdana" w:cs="Verdana"/>
        </w:rPr>
      </w:pPr>
    </w:p>
    <w:p w:rsidR="0040578E" w:rsidRPr="008B7226" w:rsidRDefault="0040578E" w:rsidP="0040578E">
      <w:pPr>
        <w:tabs>
          <w:tab w:val="left" w:pos="560"/>
        </w:tabs>
        <w:jc w:val="both"/>
        <w:rPr>
          <w:rFonts w:ascii="Verdana" w:eastAsia="Arial" w:hAnsi="Verdana" w:cs="Arial"/>
          <w:b/>
          <w:lang w:eastAsia="es-BO"/>
        </w:rPr>
      </w:pPr>
      <w:r w:rsidRPr="008B7226">
        <w:rPr>
          <w:rFonts w:ascii="Verdana" w:eastAsia="Arial" w:hAnsi="Verdana" w:cs="Arial"/>
          <w:b/>
          <w:lang w:eastAsia="es-BO"/>
        </w:rPr>
        <w:t>Reparación del Hormigón Armado</w:t>
      </w:r>
    </w:p>
    <w:p w:rsidR="0040578E" w:rsidRPr="008B7226" w:rsidRDefault="0040578E" w:rsidP="0040578E">
      <w:pPr>
        <w:tabs>
          <w:tab w:val="left" w:pos="560"/>
        </w:tabs>
        <w:jc w:val="both"/>
        <w:rPr>
          <w:rFonts w:ascii="Verdana" w:eastAsia="Arial" w:hAnsi="Verdana" w:cs="Arial"/>
          <w:b/>
          <w:lang w:eastAsia="es-BO"/>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40578E" w:rsidRPr="008B7226" w:rsidRDefault="0040578E" w:rsidP="0040578E">
      <w:pPr>
        <w:widowControl w:val="0"/>
        <w:autoSpaceDE w:val="0"/>
        <w:autoSpaceDN w:val="0"/>
        <w:adjustRightInd w:val="0"/>
        <w:rPr>
          <w:rFonts w:ascii="Verdana" w:eastAsia="Arial" w:hAnsi="Verdana" w:cs="Arial"/>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autoSpaceDE w:val="0"/>
        <w:autoSpaceDN w:val="0"/>
        <w:adjustRightInd w:val="0"/>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lastRenderedPageBreak/>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Arriostre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b/>
          <w:bCs/>
        </w:rPr>
        <w:t>DETALLE CONSTRUCTIVO. -</w:t>
      </w: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bCs/>
        </w:rPr>
      </w:pPr>
    </w:p>
    <w:p w:rsidR="0040578E" w:rsidRDefault="0040578E" w:rsidP="0040578E">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noProof/>
          <w:lang w:eastAsia="es-BO"/>
        </w:rPr>
        <w:lastRenderedPageBreak/>
        <w:drawing>
          <wp:inline distT="0" distB="0" distL="0" distR="0" wp14:anchorId="55879744" wp14:editId="4DC2FBDF">
            <wp:extent cx="3937531" cy="6313195"/>
            <wp:effectExtent l="0" t="698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40578E" w:rsidRDefault="0040578E" w:rsidP="0040578E">
      <w:pPr>
        <w:widowControl w:val="0"/>
        <w:tabs>
          <w:tab w:val="left" w:pos="560"/>
        </w:tabs>
        <w:autoSpaceDE w:val="0"/>
        <w:autoSpaceDN w:val="0"/>
        <w:spacing w:line="276" w:lineRule="auto"/>
        <w:jc w:val="both"/>
        <w:rPr>
          <w:rFonts w:ascii="Verdana" w:eastAsia="Arial" w:hAnsi="Verdana" w:cs="Arial"/>
          <w:b/>
          <w:bCs/>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7</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- 2</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IMPERMEABILIZACIÓN CON POLIETILENO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M2</w:t>
            </w:r>
          </w:p>
        </w:tc>
      </w:tr>
      <w:tr w:rsidR="0040578E" w:rsidRPr="008B7226" w:rsidTr="0040578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M3</w:t>
            </w:r>
          </w:p>
        </w:tc>
      </w:tr>
      <w:tr w:rsidR="0040578E" w:rsidRPr="008B7226" w:rsidTr="0040578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KG</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herramientas y equipo necesarios para la ejecución de los trabajos, exceptuando los de aporte propio, los mismos deberán ser aprobados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Polietileno 200 micrones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Las características con las que debe contar el material para su aprobación y ejecución del ítem, son las siguientes: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Material: Plástico 100 % recuperado</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Composición: Pigmento-polietileno de baja densidad</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Tonalidad: negro; Mono capa</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Producto: Rollo Ancho de Hule, Color Negro, Fabricado en POLIETILENO.</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Materia Prima Original: Polietileno.</w:t>
      </w:r>
    </w:p>
    <w:p w:rsidR="0040578E" w:rsidRPr="008B7226" w:rsidRDefault="0040578E" w:rsidP="0040578E">
      <w:pPr>
        <w:widowControl w:val="0"/>
        <w:numPr>
          <w:ilvl w:val="0"/>
          <w:numId w:val="80"/>
        </w:numPr>
        <w:autoSpaceDE w:val="0"/>
        <w:autoSpaceDN w:val="0"/>
        <w:jc w:val="both"/>
        <w:rPr>
          <w:rFonts w:ascii="Verdana" w:eastAsia="Arial" w:hAnsi="Verdana" w:cs="Arial"/>
        </w:rPr>
      </w:pPr>
      <w:r w:rsidRPr="008B7226">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garantizará la calidad del material en función a los requisitos exigidos.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Arena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arena o árido fino será aquel que pase el tamiz de 5mm.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Alquitrán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Será de entera responsabilidad del contratista, asegurar su calidad y su importación y así asegurar la entrega efectiva del producto en almacenes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lastRenderedPageBreak/>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Impermeabilización con Polietileno, será medida en </w:t>
      </w:r>
      <w:r w:rsidRPr="008B7226">
        <w:rPr>
          <w:rFonts w:ascii="Verdana" w:eastAsia="Arial" w:hAnsi="Verdana" w:cs="Tahoma"/>
          <w:b/>
        </w:rPr>
        <w:t>metro</w:t>
      </w:r>
      <w:r w:rsidRPr="008B7226">
        <w:rPr>
          <w:rFonts w:ascii="Verdana" w:eastAsia="Arial" w:hAnsi="Verdana" w:cs="Tahoma"/>
        </w:rPr>
        <w:t>, tomando en cuenta únicamente el volumen neto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MLA</w:t>
            </w:r>
            <w:r w:rsidRPr="008B7226">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MURO DE LADRILLO DE 6H C/MORTERO DE CEMENTO (20X14X9)</w:t>
            </w:r>
          </w:p>
        </w:tc>
      </w:tr>
    </w:tbl>
    <w:p w:rsidR="0040578E"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Verdana" w:hAnsi="Verdana" w:cs="Verdana"/>
                <w:color w:val="333333"/>
              </w:rPr>
            </w:pPr>
            <w:r w:rsidRPr="008B7226">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Verdana" w:hAnsi="Verdana" w:cs="Verdana"/>
                <w:color w:val="333333"/>
              </w:rPr>
            </w:pPr>
            <w:r w:rsidRPr="008B7226">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M3</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Arena fina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w:t>
      </w:r>
      <w:r w:rsidRPr="008B7226">
        <w:rPr>
          <w:rFonts w:ascii="Verdana" w:eastAsia="Arial" w:hAnsi="Verdana" w:cs="Arial"/>
        </w:rPr>
        <w:lastRenderedPageBreak/>
        <w:t>compactos, durables.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Todos los ladrillos deberán estar limpios y mojarse abundantemente antes de su colocación.</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Serán colocados en hileras perfectamente horizontales y a plomada, asentándolas sobre una capa de mortero de un espesor mínimo de 1.5 cm.</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cuidará especialmente de que los ladrillos tengan una correcta trabazón entre hileras y en los cruces entre muros, para ello, el espesor mínimo de las llagas no será menor a 1 cm.</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muros de ladrillo de 6 huecos 20X14X9 con mortero de cemento, serán medidos en </w:t>
      </w:r>
      <w:r w:rsidRPr="008B7226">
        <w:rPr>
          <w:rFonts w:ascii="Verdana" w:eastAsia="Arial" w:hAnsi="Verdana" w:cs="Tahoma"/>
          <w:b/>
        </w:rPr>
        <w:t>metros cuadrados</w:t>
      </w:r>
      <w:r w:rsidRPr="008B7226">
        <w:rPr>
          <w:rFonts w:ascii="Verdana" w:eastAsia="Arial" w:hAnsi="Verdana" w:cs="Tahoma"/>
        </w:rPr>
        <w:t xml:space="preserve"> tomando en cuenta el área neta del trabajo ejecutado.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CADENA DE HORMIGÓN ARMADO (0,10X0,20)</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lastRenderedPageBreak/>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HR</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HR</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 xml:space="preserve">El </w:t>
      </w:r>
      <w:r w:rsidRPr="008B7226">
        <w:rPr>
          <w:rFonts w:ascii="Verdana" w:eastAsia="Arial" w:hAnsi="Verdana" w:cs="Arial"/>
        </w:rPr>
        <w:lastRenderedPageBreak/>
        <w:t>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Aditivos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lastRenderedPageBreak/>
        <w:t>Se podrán emplear aditivos para modificar ciertas propiedades del hormigón, previa su justificación y aprobación expresa efectuada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0578E" w:rsidRPr="008B7226" w:rsidRDefault="0040578E" w:rsidP="0040578E">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40578E" w:rsidRPr="008B7226" w:rsidRDefault="0040578E" w:rsidP="0040578E">
      <w:pPr>
        <w:widowControl w:val="0"/>
        <w:tabs>
          <w:tab w:val="left" w:pos="560"/>
        </w:tabs>
        <w:autoSpaceDE w:val="0"/>
        <w:autoSpaceDN w:val="0"/>
        <w:jc w:val="both"/>
        <w:rPr>
          <w:rFonts w:ascii="Verdana" w:eastAsia="Arial" w:hAnsi="Verdana" w:cs="Arial"/>
          <w:lang w:val="pt-BR"/>
        </w:rPr>
      </w:pPr>
    </w:p>
    <w:p w:rsidR="0040578E" w:rsidRPr="008B7226" w:rsidRDefault="0040578E" w:rsidP="0040578E">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 todos los elementos se procederá como medida previa a la colocación del hormigón se procederá a la limpieza y humedecimiento de los encofrados, no debiendo sin embargo quedar películas de agua sobre la superficie.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casos que el Supervisor de Obra vea conveniente, solicitara al Contratista las respectivas verificaciones estructurales del encofrado de manera previa.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Apuntalamiento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elementos elevados, se colocarán puntales y listones máximos cada 1,50m o según lo indicado en los planos constructivos y/o memoria de cálculo.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Debajo de los puntales, en la base, se colocarán cuñas de madera para una mejor distribución de cargas, evitar el hundimiento en el piso y facilitar los trabajos de des-apuntalamiento.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des-apuntalamiento se efectuará según lo indicado en los planos constructivos y/o memoria de cálculo, pero en ningún caso será antes de los 14 días.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Limpieza y colocación de Fierros Corrugados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t xml:space="preserve">           1.0 a 1.5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lastRenderedPageBreak/>
        <w:t xml:space="preserve">Elementos expuestos a la atmósfera normal:        </w:t>
      </w:r>
      <w:r w:rsidRPr="008B7226">
        <w:rPr>
          <w:rFonts w:ascii="Verdana" w:eastAsia="Arial" w:hAnsi="Verdana" w:cs="Arial"/>
        </w:rPr>
        <w:tab/>
        <w:t xml:space="preserve">           1.5 a 2.0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0578E" w:rsidRPr="008B7226" w:rsidRDefault="0040578E" w:rsidP="0040578E">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Armado de Fierros Corrugados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Si fuera necesario realizar modificaciones en los esquemas de empalmes, estos se ubicarán en aquellos lugares donde las barras tengan menores solicitaciones, además la resistencia del </w:t>
      </w:r>
      <w:r w:rsidRPr="008B7226">
        <w:rPr>
          <w:rFonts w:ascii="Verdana" w:eastAsia="Arial" w:hAnsi="Verdana" w:cs="Arial"/>
        </w:rPr>
        <w:lastRenderedPageBreak/>
        <w:t>empalme deberá ser como mínimo igual a la resistencia que tiene la barra.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0578E" w:rsidRPr="008B7226" w:rsidRDefault="0040578E" w:rsidP="0040578E">
      <w:pPr>
        <w:widowControl w:val="0"/>
        <w:tabs>
          <w:tab w:val="left" w:pos="560"/>
        </w:tabs>
        <w:autoSpaceDE w:val="0"/>
        <w:autoSpaceDN w:val="0"/>
        <w:ind w:left="284"/>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Mezclado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Sé utilizarán una o más hormigoneras de capacidad adecuada y se empleará personal especializado para su manejo.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Periódicamente se verificará la uniformidad del mezclado.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Los materiales componentes serán introducidos en el orden siguiente:</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40578E" w:rsidRPr="008B7226" w:rsidRDefault="0040578E" w:rsidP="0040578E">
      <w:pPr>
        <w:widowControl w:val="0"/>
        <w:tabs>
          <w:tab w:val="left" w:pos="560"/>
        </w:tabs>
        <w:autoSpaceDE w:val="0"/>
        <w:autoSpaceDN w:val="0"/>
        <w:ind w:left="426"/>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Transporte</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bookmarkStart w:id="260" w:name="_Hlk98935654"/>
      <w:r w:rsidRPr="008B7226">
        <w:rPr>
          <w:rFonts w:ascii="Verdana" w:eastAsia="Arial" w:hAnsi="Verdana" w:cs="Tahoma"/>
          <w:b/>
        </w:rPr>
        <w:lastRenderedPageBreak/>
        <w:t>Hormigonado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40578E" w:rsidRPr="008B7226" w:rsidRDefault="0040578E" w:rsidP="0040578E">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60"/>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Compactación</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Las vibradoras serán introducidas en puntos equidistantes a 45 cm. entre sí y durante 5 a 15 segundos para evitar la disgregación.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Desencofrado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Protección y Curado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Todas las operaciones de la Obra deberán ser controladas mediante ensayos e inspecciones, </w:t>
      </w:r>
      <w:r w:rsidRPr="008B7226">
        <w:rPr>
          <w:rFonts w:ascii="Verdana" w:eastAsia="Arial" w:hAnsi="Verdana" w:cs="Tahoma"/>
        </w:rPr>
        <w:lastRenderedPageBreak/>
        <w:t>no eximiéndose la responsabilidad del Contratista en caso de encontrarse cualquier defecto en forma posterior.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40578E" w:rsidRPr="008B7226" w:rsidRDefault="0040578E" w:rsidP="0040578E">
      <w:pPr>
        <w:widowControl w:val="0"/>
        <w:numPr>
          <w:ilvl w:val="0"/>
          <w:numId w:val="85"/>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0578E" w:rsidRPr="008B7226" w:rsidRDefault="0040578E" w:rsidP="0040578E">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3"/>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89"/>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40578E" w:rsidRPr="008B7226" w:rsidRDefault="0040578E" w:rsidP="0040578E">
      <w:pPr>
        <w:widowControl w:val="0"/>
        <w:tabs>
          <w:tab w:val="left" w:pos="8711"/>
        </w:tabs>
        <w:autoSpaceDE w:val="0"/>
        <w:autoSpaceDN w:val="0"/>
        <w:ind w:left="72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transcurso de la obra, además de lo indicado por la normativa, se tomarán 4 probetas en cada vaciado o cada vez que lo exija el Supervisor de Obras. El Contratista podrá moldear un mayor número de probetas para efectuar ensayos a edades menores a los siete días y así </w:t>
      </w:r>
      <w:r w:rsidRPr="008B7226">
        <w:rPr>
          <w:rFonts w:ascii="Verdana" w:eastAsia="Arial" w:hAnsi="Verdana" w:cs="Tahoma"/>
        </w:rPr>
        <w:lastRenderedPageBreak/>
        <w:t>apreciar la resistencia probable de los hormigones.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40578E" w:rsidRPr="008B7226" w:rsidTr="0040578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RES. Kg./cm2</w:t>
            </w:r>
          </w:p>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Rev. (Pulg.)</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40578E" w:rsidRPr="008B7226" w:rsidTr="0040578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 – 4</w:t>
            </w:r>
          </w:p>
        </w:tc>
      </w:tr>
      <w:tr w:rsidR="0040578E" w:rsidRPr="008B7226" w:rsidTr="004057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4</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40578E" w:rsidRPr="008B7226" w:rsidTr="004057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40578E" w:rsidRPr="008B7226" w:rsidTr="004057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40578E" w:rsidRPr="008B7226" w:rsidRDefault="0040578E" w:rsidP="0040578E">
      <w:pPr>
        <w:widowControl w:val="0"/>
        <w:tabs>
          <w:tab w:val="left" w:pos="8711"/>
        </w:tabs>
        <w:autoSpaceDE w:val="0"/>
        <w:autoSpaceDN w:val="0"/>
        <w:adjustRightInd w:val="0"/>
        <w:jc w:val="both"/>
        <w:rPr>
          <w:rFonts w:ascii="Verdana" w:eastAsia="Calibri" w:hAnsi="Verdana" w:cs="Verdana"/>
        </w:rPr>
      </w:pPr>
    </w:p>
    <w:p w:rsidR="0040578E" w:rsidRPr="008B7226" w:rsidRDefault="0040578E" w:rsidP="0040578E">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40578E" w:rsidRPr="008B7226" w:rsidRDefault="0040578E" w:rsidP="0040578E">
      <w:pPr>
        <w:widowControl w:val="0"/>
        <w:tabs>
          <w:tab w:val="left" w:pos="8711"/>
        </w:tabs>
        <w:autoSpaceDE w:val="0"/>
        <w:autoSpaceDN w:val="0"/>
        <w:adjustRightInd w:val="0"/>
        <w:jc w:val="both"/>
        <w:rPr>
          <w:rFonts w:ascii="Verdana" w:eastAsia="Calibri" w:hAnsi="Verdana" w:cs="Verdana"/>
        </w:rPr>
      </w:pPr>
    </w:p>
    <w:p w:rsidR="0040578E" w:rsidRPr="008B7226" w:rsidRDefault="0040578E" w:rsidP="0040578E">
      <w:pPr>
        <w:tabs>
          <w:tab w:val="left" w:pos="560"/>
        </w:tabs>
        <w:jc w:val="both"/>
        <w:rPr>
          <w:rFonts w:ascii="Verdana" w:eastAsia="Arial" w:hAnsi="Verdana" w:cs="Arial"/>
          <w:b/>
          <w:lang w:eastAsia="es-BO"/>
        </w:rPr>
      </w:pPr>
      <w:bookmarkStart w:id="261" w:name="_Hlk98935733"/>
      <w:r w:rsidRPr="008B7226">
        <w:rPr>
          <w:rFonts w:ascii="Verdana" w:eastAsia="Arial" w:hAnsi="Verdana" w:cs="Arial"/>
          <w:b/>
          <w:lang w:eastAsia="es-BO"/>
        </w:rPr>
        <w:t>Reparación del Hormigón Armado</w:t>
      </w:r>
    </w:p>
    <w:p w:rsidR="0040578E" w:rsidRPr="008B7226" w:rsidRDefault="0040578E" w:rsidP="0040578E">
      <w:pPr>
        <w:tabs>
          <w:tab w:val="left" w:pos="560"/>
        </w:tabs>
        <w:jc w:val="both"/>
        <w:rPr>
          <w:rFonts w:ascii="Verdana" w:eastAsia="Arial" w:hAnsi="Verdana" w:cs="Arial"/>
          <w:b/>
          <w:lang w:eastAsia="es-BO"/>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w:t>
      </w:r>
      <w:r w:rsidRPr="008B7226">
        <w:rPr>
          <w:rFonts w:ascii="Verdana" w:eastAsia="Arial" w:hAnsi="Verdana" w:cs="Arial"/>
        </w:rPr>
        <w:lastRenderedPageBreak/>
        <w:t xml:space="preserve">Supervisor de Obra cual será el procedimiento de reparación, al respecto deberán seguirse los siguientes lineamientos: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1"/>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Cadena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 xml:space="preserve">análisis de precios unitarios </w:t>
      </w:r>
      <w:r w:rsidRPr="008B7226">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10</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BOT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BOTAGUAS DE HORMIGÓN ARMADO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construcción de botaguas Hormigón Armado de dosificación 1:2:3 de una o dos caídas de acuerdo a los planos constructivos, </w:t>
      </w:r>
      <w:r w:rsidRPr="008B7226">
        <w:rPr>
          <w:rFonts w:ascii="Verdana" w:eastAsia="Arial" w:hAnsi="Verdana" w:cs="Tahoma"/>
          <w:color w:val="000000"/>
        </w:rPr>
        <w:t>e instrucciones</w:t>
      </w:r>
      <w:r w:rsidRPr="008B7226">
        <w:rPr>
          <w:rFonts w:ascii="Verdana" w:eastAsia="Arial" w:hAnsi="Verdana" w:cs="Tahoma"/>
        </w:rPr>
        <w:t xml:space="preserve"> del Supervisor de Obra. </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UNIDAD</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P2</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0578E" w:rsidRPr="008B7226" w:rsidTr="0040578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bl>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Madera de Construcción (3 usos)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a emplearse deberá ser, de buena calidad, sin ojos ni astilladuras, bien estacionada, pudiendo ser esta de laurel, cedro, ochoó, bibosi u otra similar.</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muy dura y con gran contracción. Se utilizará para puntales.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 xml:space="preserve">Fierro corrugado </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Las barras se identificarán por marcas de laminación en alto relieve que indican el fabricante, el diámetro y el grado del acero.       </w:t>
      </w:r>
    </w:p>
    <w:p w:rsidR="0040578E" w:rsidRDefault="0040578E" w:rsidP="0040578E">
      <w:pPr>
        <w:widowControl w:val="0"/>
        <w:autoSpaceDE w:val="0"/>
        <w:autoSpaceDN w:val="0"/>
        <w:jc w:val="both"/>
        <w:rPr>
          <w:rFonts w:ascii="Verdana" w:eastAsia="Arial" w:hAnsi="Verdana" w:cs="Tahoma"/>
        </w:rPr>
      </w:pPr>
    </w:p>
    <w:p w:rsidR="0040578E"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Clavos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bCs/>
        </w:rPr>
      </w:pPr>
      <w:r w:rsidRPr="008B7226">
        <w:rPr>
          <w:rFonts w:ascii="Verdana" w:eastAsia="Arial" w:hAnsi="Verdana" w:cs="Tahoma"/>
          <w:b/>
          <w:bCs/>
        </w:rPr>
        <w:lastRenderedPageBreak/>
        <w:t>Áridos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arena o árido fino será aquel que pase el tamiz de 5mm.</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b/>
        </w:rPr>
        <w:t>FORMA DE EJECUCIÓN.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parrilla se armará con fierro corrugado de ¼”, con alambre de amarre y deberá asegurar con dados de mortero de cemento, el acabado debe ser fino y pulido.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Hormigón para el vaciado se dosificará a 1:2:3 utilizando agregados limpios.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buena calidad que aseguren la durabilidad y correcto funcionamiento;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40578E" w:rsidRDefault="0040578E" w:rsidP="0040578E">
      <w:pPr>
        <w:widowControl w:val="0"/>
        <w:autoSpaceDE w:val="0"/>
        <w:autoSpaceDN w:val="0"/>
        <w:jc w:val="both"/>
        <w:rPr>
          <w:rFonts w:ascii="Verdana" w:eastAsia="Arial" w:hAnsi="Verdana" w:cs="Tahoma"/>
        </w:rPr>
      </w:pPr>
    </w:p>
    <w:p w:rsidR="0040578E"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botagua de hormigón se medirá en </w:t>
      </w:r>
      <w:r w:rsidRPr="008B7226">
        <w:rPr>
          <w:rFonts w:ascii="Verdana" w:eastAsia="Arial" w:hAnsi="Verdana" w:cs="Tahoma"/>
          <w:b/>
          <w:bCs/>
          <w:color w:val="000000"/>
        </w:rPr>
        <w:t>metros</w:t>
      </w:r>
      <w:r w:rsidRPr="008B7226">
        <w:rPr>
          <w:rFonts w:ascii="Verdana" w:eastAsia="Arial" w:hAnsi="Verdana" w:cs="Tahoma"/>
          <w:color w:val="000000"/>
        </w:rPr>
        <w:t>, tomando en cuenta únicamente la longitud neta ejecutada y autorizada.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MADERA DURA (2”X6”)</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40578E" w:rsidRPr="008B7226" w:rsidRDefault="0040578E" w:rsidP="0040578E">
      <w:pPr>
        <w:widowControl w:val="0"/>
        <w:autoSpaceDE w:val="0"/>
        <w:autoSpaceDN w:val="0"/>
        <w:jc w:val="both"/>
        <w:rPr>
          <w:rFonts w:ascii="Verdana" w:eastAsia="Verdana" w:hAnsi="Verdana" w:cs="Tahoma"/>
          <w:spacing w:val="-1"/>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Clavos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w:t>
      </w:r>
      <w:r w:rsidRPr="008B7226">
        <w:rPr>
          <w:rFonts w:ascii="Verdana" w:eastAsia="Arial" w:hAnsi="Verdana" w:cs="Tahoma"/>
        </w:rPr>
        <w:lastRenderedPageBreak/>
        <w:t>cabeza, espiga y punta.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 2 1/2”;3”; 4”.</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Viga de Madera Dura 2”x6”</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entregar las piezas correctamente cepilladas y lijadas. No se admitirá la corrección de defectos de manufactura mediante el empleo de masillas o mastiques.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cuidará que las uniones entre las vigas y su apoyo sea como lo indica en planos constructivos o como lo recomiende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Madera de 2”×6” se medirá en </w:t>
      </w:r>
      <w:r w:rsidRPr="008B7226">
        <w:rPr>
          <w:rFonts w:ascii="Verdana" w:eastAsia="Arial" w:hAnsi="Verdana" w:cs="Tahoma"/>
          <w:b/>
        </w:rPr>
        <w:t>metros</w:t>
      </w:r>
      <w:r w:rsidRPr="008B7226">
        <w:rPr>
          <w:rFonts w:ascii="Verdana" w:eastAsia="Arial" w:hAnsi="Verdana" w:cs="Tahoma"/>
        </w:rPr>
        <w:t>, tomando en cuenta únicamente la longitud neta del trabajo ejecutado indicado en los planos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bookmarkStart w:id="262" w:name="_Hlk161697100"/>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12</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CUB - 5</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jc w:val="center"/>
              <w:rPr>
                <w:rFonts w:ascii="Verdana" w:eastAsia="Times New Roman" w:hAnsi="Verdana"/>
                <w:b/>
                <w:bCs/>
                <w:sz w:val="20"/>
                <w:szCs w:val="20"/>
                <w:lang w:eastAsia="es-ES"/>
              </w:rPr>
            </w:pPr>
            <w:r w:rsidRPr="008B7226">
              <w:rPr>
                <w:rFonts w:ascii="Verdana" w:eastAsia="Times New Roman" w:hAnsi="Verdana"/>
                <w:b/>
                <w:bCs/>
                <w:sz w:val="20"/>
                <w:szCs w:val="20"/>
                <w:lang w:eastAsia="es-ES"/>
              </w:rPr>
              <w:t>CUBIERTA DE CALAMINA GALVANIZADA TRAPEZOIDAL Nro 28 PREPINTADA C/MADERAMEN</w:t>
            </w:r>
          </w:p>
        </w:tc>
      </w:tr>
      <w:bookmarkEnd w:id="262"/>
    </w:tbl>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UNIDAD</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rPr>
            </w:pPr>
            <w:r w:rsidRPr="008B7226">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M2</w:t>
            </w:r>
          </w:p>
        </w:tc>
      </w:tr>
    </w:tbl>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after="120"/>
        <w:jc w:val="both"/>
        <w:rPr>
          <w:rFonts w:ascii="Verdana" w:eastAsia="Arial" w:hAnsi="Verdana" w:cs="Tahoma"/>
        </w:rPr>
      </w:pPr>
      <w:r w:rsidRPr="008B7226">
        <w:rPr>
          <w:rFonts w:ascii="Verdana" w:eastAsia="Arial" w:hAnsi="Verdana" w:cs="Tahoma"/>
        </w:rPr>
        <w:t>Deberá cumplirse con las normas técnicas que IBNORCA prescriba para los materiales usados en el presente ítem.</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elementos de madera de manera complementaria deberá cumplirse con lo indicado en el Manual de Diseño del Grupo Andino.</w:t>
      </w:r>
    </w:p>
    <w:p w:rsidR="0040578E" w:rsidRPr="008B7226" w:rsidRDefault="0040578E" w:rsidP="0040578E">
      <w:pPr>
        <w:widowControl w:val="0"/>
        <w:numPr>
          <w:ilvl w:val="1"/>
          <w:numId w:val="0"/>
        </w:numPr>
        <w:autoSpaceDE w:val="0"/>
        <w:autoSpaceDN w:val="0"/>
        <w:spacing w:before="120"/>
        <w:rPr>
          <w:rFonts w:ascii="Verdana" w:hAnsi="Verdana"/>
          <w:b/>
          <w:color w:val="000000"/>
        </w:rPr>
      </w:pPr>
      <w:r w:rsidRPr="008B7226">
        <w:rPr>
          <w:rFonts w:ascii="Verdana" w:hAnsi="Verdana"/>
          <w:b/>
          <w:color w:val="000000"/>
        </w:rPr>
        <w:t>Madera Dura y Semidura</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lastRenderedPageBreak/>
        <w:t>En general las maderas y tablas que se utilizarán deberán estar en buen estado, limpias de desperdicios, sin defectos ni rajaduras o alabeos o combaduras o deformaciones</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utilizada en la confección de vigas de techo, así como en la listonería de soporte para la calamina deberá ser aprobada por el Supervisor de Obra con anterioridad a su uso.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Los elementos de madera que formen las vigas serán de una sola pieza en toda su longitud.</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Calibri"/>
          <w:color w:val="000000"/>
        </w:rPr>
      </w:pPr>
      <w:r w:rsidRPr="008B7226">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b/>
          <w:bCs/>
        </w:rPr>
      </w:pPr>
      <w:r w:rsidRPr="008B7226">
        <w:rPr>
          <w:rFonts w:ascii="Verdana" w:eastAsia="Arial" w:hAnsi="Verdana" w:cs="Tahoma"/>
          <w:b/>
          <w:bCs/>
        </w:rPr>
        <w:t>Clavos para Calamina con goma</w:t>
      </w:r>
    </w:p>
    <w:p w:rsidR="0040578E" w:rsidRPr="008B7226" w:rsidRDefault="0040578E" w:rsidP="0040578E">
      <w:pPr>
        <w:widowControl w:val="0"/>
        <w:autoSpaceDE w:val="0"/>
        <w:autoSpaceDN w:val="0"/>
        <w:jc w:val="both"/>
        <w:rPr>
          <w:rFonts w:ascii="Verdana" w:eastAsia="Arial" w:hAnsi="Verdana" w:cs="Tahoma"/>
          <w:b/>
          <w:bCs/>
        </w:rPr>
      </w:pPr>
    </w:p>
    <w:p w:rsidR="0040578E" w:rsidRPr="008B7226" w:rsidRDefault="0040578E" w:rsidP="0040578E">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El Clavo Paraguas es un clavo galvanizado clase comercial con cuerpo muescado que tiene como cabeza una amplia arandela de goma que realice el sello de</w:t>
      </w:r>
      <w:r>
        <w:rPr>
          <w:rFonts w:ascii="Verdana" w:eastAsia="Arial" w:hAnsi="Verdana" w:cs="Calibri"/>
          <w:color w:val="000000"/>
        </w:rPr>
        <w:t xml:space="preserv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40578E" w:rsidRPr="008B7226" w:rsidTr="0040578E">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40578E" w:rsidRPr="008B7226" w:rsidRDefault="0040578E" w:rsidP="0040578E">
            <w:pPr>
              <w:widowControl w:val="0"/>
              <w:autoSpaceDE w:val="0"/>
              <w:autoSpaceDN w:val="0"/>
              <w:spacing w:before="62" w:line="256" w:lineRule="auto"/>
              <w:ind w:right="1293"/>
              <w:jc w:val="center"/>
              <w:rPr>
                <w:rFonts w:ascii="Verdana" w:eastAsia="Century Gothic" w:hAnsi="Verdana" w:cs="Arial"/>
                <w:b/>
              </w:rPr>
            </w:pPr>
            <w:r w:rsidRPr="008B7226">
              <w:rPr>
                <w:rFonts w:ascii="Verdana" w:eastAsia="Century Gothic" w:hAnsi="Verdana" w:cs="Arial"/>
                <w:b/>
              </w:rPr>
              <w:t>CL</w:t>
            </w:r>
            <w:r w:rsidRPr="008B7226">
              <w:rPr>
                <w:rFonts w:ascii="Verdana" w:eastAsia="Century Gothic" w:hAnsi="Verdana" w:cs="Arial"/>
                <w:b/>
                <w:spacing w:val="2"/>
              </w:rPr>
              <w:t>A</w:t>
            </w:r>
            <w:r w:rsidRPr="008B7226">
              <w:rPr>
                <w:rFonts w:ascii="Verdana" w:eastAsia="Century Gothic" w:hAnsi="Verdana" w:cs="Arial"/>
                <w:b/>
                <w:spacing w:val="-1"/>
              </w:rPr>
              <w:t>V</w:t>
            </w:r>
            <w:r w:rsidRPr="008B7226">
              <w:rPr>
                <w:rFonts w:ascii="Verdana" w:eastAsia="Century Gothic" w:hAnsi="Verdana" w:cs="Arial"/>
                <w:b/>
              </w:rPr>
              <w:t>O</w:t>
            </w:r>
            <w:r w:rsidRPr="008B7226">
              <w:rPr>
                <w:rFonts w:ascii="Verdana" w:eastAsia="Century Gothic" w:hAnsi="Verdana" w:cs="Arial"/>
                <w:b/>
                <w:spacing w:val="18"/>
              </w:rPr>
              <w:t xml:space="preserve"> </w:t>
            </w:r>
            <w:r w:rsidRPr="008B7226">
              <w:rPr>
                <w:rFonts w:ascii="Verdana" w:eastAsia="Century Gothic" w:hAnsi="Verdana" w:cs="Arial"/>
                <w:b/>
                <w:spacing w:val="1"/>
                <w:w w:val="104"/>
              </w:rPr>
              <w:t>P</w:t>
            </w:r>
            <w:r w:rsidRPr="008B7226">
              <w:rPr>
                <w:rFonts w:ascii="Verdana" w:eastAsia="Century Gothic" w:hAnsi="Verdana" w:cs="Arial"/>
                <w:b/>
                <w:spacing w:val="-1"/>
                <w:w w:val="104"/>
              </w:rPr>
              <w:t>A</w:t>
            </w:r>
            <w:r w:rsidRPr="008B7226">
              <w:rPr>
                <w:rFonts w:ascii="Verdana" w:eastAsia="Century Gothic" w:hAnsi="Verdana" w:cs="Arial"/>
                <w:b/>
                <w:spacing w:val="1"/>
                <w:w w:val="104"/>
              </w:rPr>
              <w:t>R</w:t>
            </w:r>
            <w:r w:rsidRPr="008B7226">
              <w:rPr>
                <w:rFonts w:ascii="Verdana" w:eastAsia="Century Gothic" w:hAnsi="Verdana" w:cs="Arial"/>
                <w:b/>
                <w:spacing w:val="-1"/>
                <w:w w:val="104"/>
              </w:rPr>
              <w:t>AG</w:t>
            </w:r>
            <w:r w:rsidRPr="008B7226">
              <w:rPr>
                <w:rFonts w:ascii="Verdana" w:eastAsia="Century Gothic" w:hAnsi="Verdana" w:cs="Arial"/>
                <w:b/>
                <w:spacing w:val="3"/>
                <w:w w:val="104"/>
              </w:rPr>
              <w:t>U</w:t>
            </w:r>
            <w:r w:rsidRPr="008B7226">
              <w:rPr>
                <w:rFonts w:ascii="Verdana" w:eastAsia="Century Gothic" w:hAnsi="Verdana" w:cs="Arial"/>
                <w:b/>
                <w:spacing w:val="-1"/>
                <w:w w:val="104"/>
              </w:rPr>
              <w:t>A</w:t>
            </w:r>
            <w:r w:rsidRPr="008B7226">
              <w:rPr>
                <w:rFonts w:ascii="Verdana" w:eastAsia="Century Gothic" w:hAnsi="Verdana" w:cs="Arial"/>
                <w:b/>
                <w:w w:val="104"/>
              </w:rPr>
              <w:t>S</w:t>
            </w:r>
          </w:p>
        </w:tc>
      </w:tr>
      <w:tr w:rsidR="0040578E" w:rsidRPr="008B7226" w:rsidTr="0040578E">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5"/>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3"/>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w w:val="104"/>
              </w:rPr>
              <w:t>C</w:t>
            </w:r>
            <w:r w:rsidRPr="008B7226">
              <w:rPr>
                <w:rFonts w:ascii="Verdana" w:eastAsia="Century Gothic" w:hAnsi="Verdana" w:cs="Arial"/>
                <w:b/>
                <w:bCs/>
                <w:spacing w:val="2"/>
                <w:w w:val="104"/>
              </w:rPr>
              <w:t>a</w:t>
            </w:r>
            <w:r w:rsidRPr="008B7226">
              <w:rPr>
                <w:rFonts w:ascii="Verdana" w:eastAsia="Century Gothic" w:hAnsi="Verdana" w:cs="Arial"/>
                <w:b/>
                <w:bCs/>
                <w:w w:val="104"/>
              </w:rPr>
              <w:t>l</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b</w:t>
            </w:r>
            <w:r w:rsidRPr="008B7226">
              <w:rPr>
                <w:rFonts w:ascii="Verdana" w:eastAsia="Century Gothic" w:hAnsi="Verdana" w:cs="Arial"/>
                <w:b/>
                <w:bCs/>
                <w:spacing w:val="-1"/>
                <w:w w:val="104"/>
              </w:rPr>
              <w:t>r</w:t>
            </w:r>
            <w:r w:rsidRPr="008B7226">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76" w:right="33" w:hanging="12"/>
              <w:jc w:val="center"/>
              <w:rPr>
                <w:rFonts w:ascii="Verdana" w:eastAsia="Century Gothic" w:hAnsi="Verdana" w:cs="Arial"/>
                <w:b/>
                <w:bCs/>
              </w:rPr>
            </w:pPr>
            <w:r w:rsidRPr="008B7226">
              <w:rPr>
                <w:rFonts w:ascii="Verdana" w:eastAsia="Century Gothic" w:hAnsi="Verdana" w:cs="Arial"/>
                <w:b/>
                <w:bCs/>
                <w:w w:val="104"/>
              </w:rPr>
              <w:t>Cl</w:t>
            </w:r>
            <w:r w:rsidRPr="008B7226">
              <w:rPr>
                <w:rFonts w:ascii="Verdana" w:eastAsia="Century Gothic" w:hAnsi="Verdana" w:cs="Arial"/>
                <w:b/>
                <w:bCs/>
                <w:spacing w:val="2"/>
                <w:w w:val="104"/>
              </w:rPr>
              <w:t>a</w:t>
            </w:r>
            <w:r w:rsidRPr="008B7226">
              <w:rPr>
                <w:rFonts w:ascii="Verdana" w:eastAsia="Century Gothic" w:hAnsi="Verdana" w:cs="Arial"/>
                <w:b/>
                <w:bCs/>
                <w:spacing w:val="-1"/>
                <w:w w:val="104"/>
              </w:rPr>
              <w:t>v</w:t>
            </w:r>
            <w:r w:rsidRPr="008B7226">
              <w:rPr>
                <w:rFonts w:ascii="Verdana" w:eastAsia="Century Gothic" w:hAnsi="Verdana" w:cs="Arial"/>
                <w:b/>
                <w:bCs/>
                <w:w w:val="104"/>
              </w:rPr>
              <w:t xml:space="preserve">os </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p</w:t>
            </w:r>
            <w:r w:rsidRPr="008B7226">
              <w:rPr>
                <w:rFonts w:ascii="Verdana" w:eastAsia="Century Gothic" w:hAnsi="Verdana" w:cs="Arial"/>
                <w:b/>
                <w:bCs/>
                <w:spacing w:val="-1"/>
                <w:w w:val="104"/>
              </w:rPr>
              <w:t>r</w:t>
            </w:r>
            <w:r w:rsidRPr="008B7226">
              <w:rPr>
                <w:rFonts w:ascii="Verdana" w:eastAsia="Century Gothic" w:hAnsi="Verdana" w:cs="Arial"/>
                <w:b/>
                <w:bCs/>
                <w:spacing w:val="2"/>
                <w:w w:val="104"/>
              </w:rPr>
              <w:t>o</w:t>
            </w:r>
            <w:r w:rsidRPr="008B7226">
              <w:rPr>
                <w:rFonts w:ascii="Verdana" w:eastAsia="Century Gothic" w:hAnsi="Verdana" w:cs="Arial"/>
                <w:b/>
                <w:bCs/>
                <w:spacing w:val="-1"/>
                <w:w w:val="104"/>
              </w:rPr>
              <w:t>x</w:t>
            </w:r>
            <w:r w:rsidRPr="008B7226">
              <w:rPr>
                <w:rFonts w:ascii="Verdana" w:eastAsia="Century Gothic" w:hAnsi="Verdana" w:cs="Arial"/>
                <w:b/>
                <w:bCs/>
                <w:w w:val="104"/>
              </w:rPr>
              <w:t xml:space="preserve">. </w:t>
            </w:r>
            <w:r w:rsidRPr="008B7226">
              <w:rPr>
                <w:rFonts w:ascii="Verdana" w:eastAsia="Century Gothic" w:hAnsi="Verdana" w:cs="Arial"/>
                <w:b/>
                <w:bCs/>
                <w:spacing w:val="-1"/>
              </w:rPr>
              <w:t>p</w:t>
            </w:r>
            <w:r w:rsidRPr="008B7226">
              <w:rPr>
                <w:rFonts w:ascii="Verdana" w:eastAsia="Century Gothic" w:hAnsi="Verdana" w:cs="Arial"/>
                <w:b/>
                <w:bCs/>
                <w:spacing w:val="2"/>
              </w:rPr>
              <w:t>o</w:t>
            </w:r>
            <w:r w:rsidRPr="008B7226">
              <w:rPr>
                <w:rFonts w:ascii="Verdana" w:eastAsia="Century Gothic" w:hAnsi="Verdana" w:cs="Arial"/>
                <w:b/>
                <w:bCs/>
              </w:rPr>
              <w:t>r</w:t>
            </w:r>
            <w:r w:rsidRPr="008B7226">
              <w:rPr>
                <w:rFonts w:ascii="Verdana" w:eastAsia="Century Gothic" w:hAnsi="Verdana" w:cs="Arial"/>
                <w:b/>
                <w:bCs/>
                <w:spacing w:val="10"/>
              </w:rPr>
              <w:t xml:space="preserve"> </w:t>
            </w:r>
            <w:r w:rsidRPr="008B7226">
              <w:rPr>
                <w:rFonts w:ascii="Verdana" w:eastAsia="Century Gothic" w:hAnsi="Verdana" w:cs="Arial"/>
                <w:b/>
                <w:bCs/>
                <w:spacing w:val="-1"/>
                <w:w w:val="104"/>
              </w:rPr>
              <w:t>k</w:t>
            </w:r>
            <w:r w:rsidRPr="008B7226">
              <w:rPr>
                <w:rFonts w:ascii="Verdana" w:eastAsia="Century Gothic" w:hAnsi="Verdana" w:cs="Arial"/>
                <w:b/>
                <w:bCs/>
                <w:w w:val="104"/>
              </w:rPr>
              <w:t>g</w:t>
            </w:r>
          </w:p>
        </w:tc>
      </w:tr>
      <w:tr w:rsidR="0040578E" w:rsidRPr="008B7226" w:rsidTr="0040578E">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40578E" w:rsidRPr="008B7226" w:rsidTr="0040578E">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0578E" w:rsidRPr="008B7226" w:rsidRDefault="0040578E" w:rsidP="0040578E">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40578E" w:rsidRPr="008B7226" w:rsidRDefault="0040578E" w:rsidP="0040578E">
      <w:pPr>
        <w:widowControl w:val="0"/>
        <w:autoSpaceDE w:val="0"/>
        <w:autoSpaceDN w:val="0"/>
        <w:spacing w:after="120"/>
        <w:jc w:val="both"/>
        <w:rPr>
          <w:rFonts w:ascii="Verdana" w:hAnsi="Verdana"/>
          <w:b/>
          <w:color w:val="000000"/>
        </w:rPr>
      </w:pPr>
      <w:r w:rsidRPr="008B7226">
        <w:rPr>
          <w:rFonts w:ascii="Verdana" w:hAnsi="Verdana"/>
          <w:b/>
          <w:color w:val="000000"/>
        </w:rPr>
        <w:t>Clavos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 2 ½”; 3 ½”.</w:t>
      </w:r>
    </w:p>
    <w:p w:rsidR="0040578E" w:rsidRPr="008B7226" w:rsidRDefault="0040578E" w:rsidP="0040578E">
      <w:pPr>
        <w:widowControl w:val="0"/>
        <w:autoSpaceDE w:val="0"/>
        <w:autoSpaceDN w:val="0"/>
        <w:jc w:val="both"/>
        <w:rPr>
          <w:rFonts w:ascii="Verdana" w:eastAsia="Arial" w:hAnsi="Verdana" w:cs="Helvetica"/>
          <w:b/>
          <w:color w:val="333333"/>
          <w:lang w:eastAsia="es-BO"/>
        </w:rPr>
      </w:pPr>
    </w:p>
    <w:p w:rsidR="0040578E" w:rsidRPr="008B7226" w:rsidRDefault="0040578E" w:rsidP="0040578E">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Calamina galvanizada trapezoidal Nro 28 prepintada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utilizará calamina</w:t>
      </w:r>
      <w:r w:rsidRPr="008B7226">
        <w:rPr>
          <w:rFonts w:ascii="Verdana" w:eastAsia="Arial" w:hAnsi="Verdana" w:cs="Arial"/>
          <w:b/>
          <w:bCs/>
        </w:rPr>
        <w:t xml:space="preserve"> </w:t>
      </w:r>
      <w:r w:rsidRPr="008B7226">
        <w:rPr>
          <w:rFonts w:ascii="Verdana" w:eastAsia="Arial" w:hAnsi="Verdana" w:cs="Arial"/>
        </w:rPr>
        <w:t>galvanizada trapezoidal prepintada, nueva de calibre No. 28 (ASG No 28) fijada a los listones con clavos galvanizados especiales para calamina.</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Los materiales serán de calidad que aseguren la durabilidad y correcto funcionamiento de las </w:t>
      </w:r>
      <w:r w:rsidRPr="008B7226">
        <w:rPr>
          <w:rFonts w:ascii="Verdana" w:eastAsia="Arial" w:hAnsi="Verdana" w:cs="Arial"/>
        </w:rPr>
        <w:lastRenderedPageBreak/>
        <w:t>instalaciones; previo a su empleo en obra deberá ser aprobado por el Supervisor de Obra</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maderamen de la techumbre deberá anclarse firmemente en los muros de apoyo, según los planos de detalles o indicaciones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cubierta de calamina galvanizada será clavada a los listones mediante clavos galvanizados de cabeza (clavos de calamina) de 3 pulgadas de longitud.</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traslape entre hojas no podrá ser inferior a 25 cm. en el sentido longitudinal y a 1.5 canales en el sentido lateral.</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acceder a la cubierta el Contratista debe tener tablones que cubran la distancia de no menos de 3 listones.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Cualquier hoja que no cumpla con los espesores de plancha y galvanizado debe ser cambiado de manera inmediata. </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w:t>
      </w:r>
      <w:r w:rsidRPr="008B7226">
        <w:rPr>
          <w:rFonts w:ascii="Verdana" w:eastAsia="Arial" w:hAnsi="Verdana" w:cs="Tahoma"/>
          <w:bCs/>
        </w:rPr>
        <w:t>cubierta de calamina galvanizada trapezoidal Nro 28 prepintada con maderamen</w:t>
      </w:r>
      <w:r w:rsidRPr="008B7226">
        <w:rPr>
          <w:rFonts w:ascii="Verdana" w:eastAsia="Arial" w:hAnsi="Verdana" w:cs="Arial"/>
        </w:rPr>
        <w:t xml:space="preserve"> se medirá en </w:t>
      </w:r>
      <w:r w:rsidRPr="008B7226">
        <w:rPr>
          <w:rFonts w:ascii="Verdana" w:eastAsia="Arial" w:hAnsi="Verdana" w:cs="Arial"/>
          <w:b/>
        </w:rPr>
        <w:t>metros cuadrados</w:t>
      </w:r>
      <w:r w:rsidRPr="008B7226">
        <w:rPr>
          <w:rFonts w:ascii="Verdana" w:eastAsia="Arial" w:hAnsi="Verdana" w:cs="Arial"/>
        </w:rPr>
        <w:t xml:space="preserve"> tomando en cuenta únicamente el área neta del trabajo ejecutado y autorizado.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Dicho precio será en compensación total por los materiales, mano de obra, herramientas, </w:t>
      </w:r>
      <w:r w:rsidRPr="008B7226">
        <w:rPr>
          <w:rFonts w:ascii="Verdana" w:eastAsia="Arial" w:hAnsi="Verdana" w:cs="Arial"/>
        </w:rPr>
        <w:lastRenderedPageBreak/>
        <w:t>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13</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CUM - 3</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CUMBRERA DE CALAMINA GALVANIZADA PLANA NRO 28 PREPINTADA</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spacing w:before="5" w:line="240" w:lineRule="exact"/>
        <w:ind w:right="71"/>
        <w:jc w:val="both"/>
        <w:rPr>
          <w:rFonts w:ascii="Verdana" w:eastAsia="Verdana" w:hAnsi="Verdana" w:cs="Tahoma"/>
        </w:rPr>
      </w:pPr>
      <w:r w:rsidRPr="008B7226">
        <w:rPr>
          <w:rFonts w:ascii="Verdana" w:eastAsia="Verdana" w:hAnsi="Verdana" w:cs="Tahoma"/>
          <w:spacing w:val="-1"/>
        </w:rPr>
        <w:t>E</w:t>
      </w:r>
      <w:r w:rsidRPr="008B7226">
        <w:rPr>
          <w:rFonts w:ascii="Verdana" w:eastAsia="Verdana" w:hAnsi="Verdana" w:cs="Tahoma"/>
        </w:rPr>
        <w:t>s</w:t>
      </w:r>
      <w:r w:rsidRPr="008B7226">
        <w:rPr>
          <w:rFonts w:ascii="Verdana" w:eastAsia="Verdana" w:hAnsi="Verdana" w:cs="Tahoma"/>
          <w:spacing w:val="2"/>
        </w:rPr>
        <w:t>t</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spacing w:val="3"/>
        </w:rPr>
        <w:t>í</w:t>
      </w:r>
      <w:r w:rsidRPr="008B7226">
        <w:rPr>
          <w:rFonts w:ascii="Verdana" w:eastAsia="Verdana" w:hAnsi="Verdana" w:cs="Tahoma"/>
          <w:spacing w:val="1"/>
        </w:rPr>
        <w:t>t</w:t>
      </w:r>
      <w:r w:rsidRPr="008B7226">
        <w:rPr>
          <w:rFonts w:ascii="Verdana" w:eastAsia="Verdana" w:hAnsi="Verdana" w:cs="Tahoma"/>
          <w:spacing w:val="-1"/>
        </w:rPr>
        <w:t>e</w:t>
      </w:r>
      <w:r w:rsidRPr="008B7226">
        <w:rPr>
          <w:rFonts w:ascii="Verdana" w:eastAsia="Verdana" w:hAnsi="Verdana" w:cs="Tahoma"/>
        </w:rPr>
        <w:t>m</w:t>
      </w:r>
      <w:r w:rsidRPr="008B7226">
        <w:rPr>
          <w:rFonts w:ascii="Verdana" w:eastAsia="Verdana" w:hAnsi="Verdana" w:cs="Tahoma"/>
          <w:spacing w:val="53"/>
        </w:rPr>
        <w:t xml:space="preserve"> </w:t>
      </w:r>
      <w:r w:rsidRPr="008B7226">
        <w:rPr>
          <w:rFonts w:ascii="Verdana" w:eastAsia="Verdana" w:hAnsi="Verdana" w:cs="Tahoma"/>
          <w:spacing w:val="2"/>
        </w:rPr>
        <w:t>s</w:t>
      </w:r>
      <w:r w:rsidRPr="008B7226">
        <w:rPr>
          <w:rFonts w:ascii="Verdana" w:eastAsia="Verdana" w:hAnsi="Verdana" w:cs="Tahoma"/>
        </w:rPr>
        <w:t>e</w:t>
      </w:r>
      <w:r w:rsidRPr="008B7226">
        <w:rPr>
          <w:rFonts w:ascii="Verdana" w:eastAsia="Verdana" w:hAnsi="Verdana" w:cs="Tahoma"/>
          <w:spacing w:val="56"/>
        </w:rPr>
        <w:t xml:space="preserve"> </w:t>
      </w:r>
      <w:r w:rsidRPr="008B7226">
        <w:rPr>
          <w:rFonts w:ascii="Verdana" w:eastAsia="Verdana" w:hAnsi="Verdana" w:cs="Tahoma"/>
          <w:spacing w:val="-1"/>
        </w:rPr>
        <w:t>r</w:t>
      </w:r>
      <w:r w:rsidRPr="008B7226">
        <w:rPr>
          <w:rFonts w:ascii="Verdana" w:eastAsia="Verdana" w:hAnsi="Verdana" w:cs="Tahoma"/>
          <w:spacing w:val="1"/>
        </w:rPr>
        <w:t>e</w:t>
      </w:r>
      <w:r w:rsidRPr="008B7226">
        <w:rPr>
          <w:rFonts w:ascii="Verdana" w:eastAsia="Verdana" w:hAnsi="Verdana" w:cs="Tahoma"/>
        </w:rPr>
        <w:t>f</w:t>
      </w:r>
      <w:r w:rsidRPr="008B7226">
        <w:rPr>
          <w:rFonts w:ascii="Verdana" w:eastAsia="Verdana" w:hAnsi="Verdana" w:cs="Tahoma"/>
          <w:spacing w:val="2"/>
        </w:rPr>
        <w:t>i</w:t>
      </w:r>
      <w:r w:rsidRPr="008B7226">
        <w:rPr>
          <w:rFonts w:ascii="Verdana" w:eastAsia="Verdana" w:hAnsi="Verdana" w:cs="Tahoma"/>
          <w:spacing w:val="-1"/>
        </w:rPr>
        <w:t>er</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rPr>
        <w:t>a</w:t>
      </w:r>
      <w:r w:rsidRPr="008B7226">
        <w:rPr>
          <w:rFonts w:ascii="Verdana" w:eastAsia="Verdana" w:hAnsi="Verdana" w:cs="Tahoma"/>
          <w:spacing w:val="58"/>
        </w:rPr>
        <w:t xml:space="preserve"> </w:t>
      </w:r>
      <w:r w:rsidRPr="008B7226">
        <w:rPr>
          <w:rFonts w:ascii="Verdana" w:eastAsia="Verdana" w:hAnsi="Verdana" w:cs="Tahoma"/>
          <w:spacing w:val="3"/>
        </w:rPr>
        <w:t>l</w:t>
      </w:r>
      <w:r w:rsidRPr="008B7226">
        <w:rPr>
          <w:rFonts w:ascii="Verdana" w:eastAsia="Verdana" w:hAnsi="Verdana" w:cs="Tahoma"/>
        </w:rPr>
        <w:t>a</w:t>
      </w:r>
      <w:r w:rsidRPr="008B7226">
        <w:rPr>
          <w:rFonts w:ascii="Verdana" w:eastAsia="Verdana" w:hAnsi="Verdana" w:cs="Tahoma"/>
          <w:spacing w:val="55"/>
        </w:rPr>
        <w:t xml:space="preserve"> </w:t>
      </w:r>
      <w:r w:rsidRPr="008B7226">
        <w:rPr>
          <w:rFonts w:ascii="Verdana" w:eastAsia="Verdana" w:hAnsi="Verdana" w:cs="Tahoma"/>
          <w:spacing w:val="1"/>
        </w:rPr>
        <w:t>p</w:t>
      </w:r>
      <w:r w:rsidRPr="008B7226">
        <w:rPr>
          <w:rFonts w:ascii="Verdana" w:eastAsia="Verdana" w:hAnsi="Verdana" w:cs="Tahoma"/>
          <w:spacing w:val="-1"/>
        </w:rPr>
        <w:t>ro</w:t>
      </w:r>
      <w:r w:rsidRPr="008B7226">
        <w:rPr>
          <w:rFonts w:ascii="Verdana" w:eastAsia="Verdana" w:hAnsi="Verdana" w:cs="Tahoma"/>
        </w:rPr>
        <w:t>v</w:t>
      </w:r>
      <w:r w:rsidRPr="008B7226">
        <w:rPr>
          <w:rFonts w:ascii="Verdana" w:eastAsia="Verdana" w:hAnsi="Verdana" w:cs="Tahoma"/>
          <w:spacing w:val="3"/>
        </w:rPr>
        <w:t>i</w:t>
      </w:r>
      <w:r w:rsidRPr="008B7226">
        <w:rPr>
          <w:rFonts w:ascii="Verdana" w:eastAsia="Verdana" w:hAnsi="Verdana" w:cs="Tahoma"/>
        </w:rPr>
        <w:t>s</w:t>
      </w:r>
      <w:r w:rsidRPr="008B7226">
        <w:rPr>
          <w:rFonts w:ascii="Verdana" w:eastAsia="Verdana" w:hAnsi="Verdana" w:cs="Tahoma"/>
          <w:spacing w:val="2"/>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9"/>
        </w:rPr>
        <w:t xml:space="preserve"> </w:t>
      </w:r>
      <w:r w:rsidRPr="008B7226">
        <w:rPr>
          <w:rFonts w:ascii="Verdana" w:eastAsia="Verdana" w:hAnsi="Verdana" w:cs="Tahoma"/>
        </w:rPr>
        <w:t>y</w:t>
      </w:r>
      <w:r w:rsidRPr="008B7226">
        <w:rPr>
          <w:rFonts w:ascii="Verdana" w:eastAsia="Verdana" w:hAnsi="Verdana" w:cs="Tahoma"/>
          <w:spacing w:val="55"/>
        </w:rPr>
        <w:t xml:space="preserve"> </w:t>
      </w:r>
      <w:r w:rsidRPr="008B7226">
        <w:rPr>
          <w:rFonts w:ascii="Verdana" w:eastAsia="Verdana" w:hAnsi="Verdana" w:cs="Tahoma"/>
          <w:spacing w:val="2"/>
        </w:rPr>
        <w:t>c</w:t>
      </w:r>
      <w:r w:rsidRPr="008B7226">
        <w:rPr>
          <w:rFonts w:ascii="Verdana" w:eastAsia="Verdana" w:hAnsi="Verdana" w:cs="Tahoma"/>
          <w:spacing w:val="-1"/>
        </w:rPr>
        <w:t>o</w:t>
      </w:r>
      <w:r w:rsidRPr="008B7226">
        <w:rPr>
          <w:rFonts w:ascii="Verdana" w:eastAsia="Verdana" w:hAnsi="Verdana" w:cs="Tahoma"/>
          <w:spacing w:val="3"/>
        </w:rPr>
        <w:t>l</w:t>
      </w:r>
      <w:r w:rsidRPr="008B7226">
        <w:rPr>
          <w:rFonts w:ascii="Verdana" w:eastAsia="Verdana" w:hAnsi="Verdana" w:cs="Tahoma"/>
          <w:spacing w:val="-1"/>
        </w:rPr>
        <w:t>o</w:t>
      </w:r>
      <w:r w:rsidRPr="008B7226">
        <w:rPr>
          <w:rFonts w:ascii="Verdana" w:eastAsia="Verdana" w:hAnsi="Verdana" w:cs="Tahoma"/>
        </w:rPr>
        <w:t>ca</w:t>
      </w:r>
      <w:r w:rsidRPr="008B7226">
        <w:rPr>
          <w:rFonts w:ascii="Verdana" w:eastAsia="Verdana" w:hAnsi="Verdana" w:cs="Tahoma"/>
          <w:spacing w:val="1"/>
        </w:rPr>
        <w:t>c</w:t>
      </w:r>
      <w:r w:rsidRPr="008B7226">
        <w:rPr>
          <w:rFonts w:ascii="Verdana" w:eastAsia="Verdana" w:hAnsi="Verdana" w:cs="Tahoma"/>
          <w:spacing w:val="3"/>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8"/>
        </w:rPr>
        <w:t xml:space="preserve"> </w:t>
      </w:r>
      <w:r w:rsidRPr="008B7226">
        <w:rPr>
          <w:rFonts w:ascii="Verdana" w:eastAsia="Verdana" w:hAnsi="Verdana" w:cs="Tahoma"/>
          <w:spacing w:val="1"/>
        </w:rPr>
        <w:t>d</w:t>
      </w:r>
      <w:r w:rsidRPr="008B7226">
        <w:rPr>
          <w:rFonts w:ascii="Verdana" w:eastAsia="Verdana" w:hAnsi="Verdana" w:cs="Tahoma"/>
        </w:rPr>
        <w:t>e</w:t>
      </w:r>
      <w:r w:rsidRPr="008B7226">
        <w:rPr>
          <w:rFonts w:ascii="Verdana" w:eastAsia="Verdana" w:hAnsi="Verdana" w:cs="Tahoma"/>
          <w:spacing w:val="54"/>
        </w:rPr>
        <w:t xml:space="preserve"> </w:t>
      </w:r>
      <w:r w:rsidRPr="008B7226">
        <w:rPr>
          <w:rFonts w:ascii="Verdana" w:eastAsia="Verdana" w:hAnsi="Verdana" w:cs="Tahoma"/>
        </w:rPr>
        <w:t>cu</w:t>
      </w:r>
      <w:r w:rsidRPr="008B7226">
        <w:rPr>
          <w:rFonts w:ascii="Verdana" w:eastAsia="Verdana" w:hAnsi="Verdana" w:cs="Tahoma"/>
          <w:spacing w:val="1"/>
        </w:rPr>
        <w:t>mbr</w:t>
      </w:r>
      <w:r w:rsidRPr="008B7226">
        <w:rPr>
          <w:rFonts w:ascii="Verdana" w:eastAsia="Verdana" w:hAnsi="Verdana" w:cs="Tahoma"/>
          <w:spacing w:val="-1"/>
        </w:rPr>
        <w:t>er</w:t>
      </w:r>
      <w:r w:rsidRPr="008B7226">
        <w:rPr>
          <w:rFonts w:ascii="Verdana" w:eastAsia="Verdana" w:hAnsi="Verdana" w:cs="Tahoma"/>
        </w:rPr>
        <w:t>a</w:t>
      </w:r>
      <w:r w:rsidRPr="008B7226">
        <w:rPr>
          <w:rFonts w:ascii="Verdana" w:eastAsia="Verdana" w:hAnsi="Verdana" w:cs="Tahoma"/>
          <w:spacing w:val="50"/>
        </w:rPr>
        <w:t xml:space="preserve"> </w:t>
      </w:r>
      <w:r w:rsidRPr="008B7226">
        <w:rPr>
          <w:rFonts w:ascii="Verdana" w:eastAsia="Verdana" w:hAnsi="Verdana" w:cs="Tahoma"/>
        </w:rPr>
        <w:t>de calamina galvanizada plana Nro. 28</w:t>
      </w:r>
      <w:r w:rsidRPr="008B7226">
        <w:rPr>
          <w:rFonts w:ascii="Verdana" w:eastAsia="Verdana" w:hAnsi="Verdana" w:cs="Tahoma"/>
          <w:spacing w:val="53"/>
        </w:rPr>
        <w:t xml:space="preserve"> </w:t>
      </w:r>
      <w:r w:rsidRPr="008B7226">
        <w:rPr>
          <w:rFonts w:ascii="Verdana" w:eastAsia="Verdana" w:hAnsi="Verdana" w:cs="Tahoma"/>
          <w:spacing w:val="1"/>
        </w:rPr>
        <w:t>p</w:t>
      </w:r>
      <w:r w:rsidRPr="008B7226">
        <w:rPr>
          <w:rFonts w:ascii="Verdana" w:eastAsia="Verdana" w:hAnsi="Verdana" w:cs="Tahoma"/>
          <w:spacing w:val="-1"/>
        </w:rPr>
        <w:t>re</w:t>
      </w:r>
      <w:r w:rsidRPr="008B7226">
        <w:rPr>
          <w:rFonts w:ascii="Verdana" w:eastAsia="Verdana" w:hAnsi="Verdana" w:cs="Tahoma"/>
          <w:spacing w:val="1"/>
        </w:rPr>
        <w:t>p</w:t>
      </w:r>
      <w:r w:rsidRPr="008B7226">
        <w:rPr>
          <w:rFonts w:ascii="Verdana" w:eastAsia="Verdana" w:hAnsi="Verdana" w:cs="Tahoma"/>
          <w:spacing w:val="3"/>
        </w:rPr>
        <w:t>i</w:t>
      </w:r>
      <w:r w:rsidRPr="008B7226">
        <w:rPr>
          <w:rFonts w:ascii="Verdana" w:eastAsia="Verdana" w:hAnsi="Verdana" w:cs="Tahoma"/>
          <w:spacing w:val="1"/>
        </w:rPr>
        <w:t>nt</w:t>
      </w:r>
      <w:r w:rsidRPr="008B7226">
        <w:rPr>
          <w:rFonts w:ascii="Verdana" w:eastAsia="Verdana" w:hAnsi="Verdana" w:cs="Tahoma"/>
        </w:rPr>
        <w:t>a</w:t>
      </w:r>
      <w:r w:rsidRPr="008B7226">
        <w:rPr>
          <w:rFonts w:ascii="Verdana" w:eastAsia="Verdana" w:hAnsi="Verdana" w:cs="Tahoma"/>
          <w:spacing w:val="1"/>
        </w:rPr>
        <w:t>d</w:t>
      </w:r>
      <w:r w:rsidRPr="008B7226">
        <w:rPr>
          <w:rFonts w:ascii="Verdana" w:eastAsia="Verdana" w:hAnsi="Verdana" w:cs="Tahoma"/>
        </w:rPr>
        <w:t xml:space="preserve">a, </w:t>
      </w:r>
      <w:r w:rsidRPr="008B7226">
        <w:rPr>
          <w:rFonts w:ascii="Verdana" w:eastAsia="Verdana" w:hAnsi="Verdana" w:cs="Tahoma"/>
          <w:spacing w:val="10"/>
        </w:rPr>
        <w:t>de</w:t>
      </w:r>
      <w:r w:rsidRPr="008B7226">
        <w:rPr>
          <w:rFonts w:ascii="Verdana" w:eastAsia="Verdana" w:hAnsi="Verdana" w:cs="Tahoma"/>
        </w:rPr>
        <w:t xml:space="preserve"> </w:t>
      </w:r>
      <w:r w:rsidRPr="008B7226">
        <w:rPr>
          <w:rFonts w:ascii="Verdana" w:eastAsia="Verdana" w:hAnsi="Verdana" w:cs="Tahoma"/>
          <w:spacing w:val="19"/>
        </w:rPr>
        <w:t>acuerdo</w:t>
      </w:r>
      <w:r w:rsidRPr="008B7226">
        <w:rPr>
          <w:rFonts w:ascii="Verdana" w:eastAsia="Verdana" w:hAnsi="Verdana" w:cs="Tahoma"/>
        </w:rPr>
        <w:t xml:space="preserve"> </w:t>
      </w:r>
      <w:r w:rsidRPr="008B7226">
        <w:rPr>
          <w:rFonts w:ascii="Verdana" w:eastAsia="Verdana" w:hAnsi="Verdana" w:cs="Tahoma"/>
          <w:spacing w:val="14"/>
        </w:rPr>
        <w:t>a</w:t>
      </w:r>
      <w:r w:rsidRPr="008B7226">
        <w:rPr>
          <w:rFonts w:ascii="Verdana" w:eastAsia="Verdana" w:hAnsi="Verdana" w:cs="Tahoma"/>
        </w:rPr>
        <w:t xml:space="preserve"> </w:t>
      </w:r>
      <w:r w:rsidRPr="008B7226">
        <w:rPr>
          <w:rFonts w:ascii="Verdana" w:eastAsia="Verdana" w:hAnsi="Verdana" w:cs="Tahoma"/>
          <w:spacing w:val="22"/>
        </w:rPr>
        <w:t>lo</w:t>
      </w:r>
      <w:r w:rsidRPr="008B7226">
        <w:rPr>
          <w:rFonts w:ascii="Verdana" w:eastAsia="Verdana" w:hAnsi="Verdana" w:cs="Tahoma"/>
        </w:rPr>
        <w:t xml:space="preserve"> </w:t>
      </w:r>
      <w:r w:rsidRPr="008B7226">
        <w:rPr>
          <w:rFonts w:ascii="Verdana" w:eastAsia="Verdana" w:hAnsi="Verdana" w:cs="Tahoma"/>
          <w:spacing w:val="20"/>
        </w:rPr>
        <w:t>establecido</w:t>
      </w:r>
      <w:r w:rsidRPr="008B7226">
        <w:rPr>
          <w:rFonts w:ascii="Verdana" w:eastAsia="Verdana" w:hAnsi="Verdana" w:cs="Tahoma"/>
        </w:rPr>
        <w:t xml:space="preserve"> </w:t>
      </w:r>
      <w:r w:rsidRPr="008B7226">
        <w:rPr>
          <w:rFonts w:ascii="Verdana" w:eastAsia="Verdana" w:hAnsi="Verdana" w:cs="Tahoma"/>
          <w:spacing w:val="11"/>
        </w:rPr>
        <w:t>en</w:t>
      </w:r>
      <w:r w:rsidRPr="008B7226">
        <w:rPr>
          <w:rFonts w:ascii="Verdana" w:eastAsia="Verdana" w:hAnsi="Verdana" w:cs="Tahoma"/>
        </w:rPr>
        <w:t xml:space="preserve"> </w:t>
      </w:r>
      <w:r w:rsidRPr="008B7226">
        <w:rPr>
          <w:rFonts w:ascii="Verdana" w:eastAsia="Verdana" w:hAnsi="Verdana" w:cs="Tahoma"/>
          <w:spacing w:val="19"/>
        </w:rPr>
        <w:t>los</w:t>
      </w:r>
      <w:r w:rsidRPr="008B7226">
        <w:rPr>
          <w:rFonts w:ascii="Verdana" w:eastAsia="Verdana" w:hAnsi="Verdana" w:cs="Tahoma"/>
        </w:rPr>
        <w:t xml:space="preserve"> </w:t>
      </w:r>
      <w:r w:rsidRPr="008B7226">
        <w:rPr>
          <w:rFonts w:ascii="Verdana" w:eastAsia="Verdana" w:hAnsi="Verdana" w:cs="Tahoma"/>
          <w:spacing w:val="19"/>
        </w:rPr>
        <w:t>planos</w:t>
      </w:r>
      <w:r w:rsidRPr="008B7226">
        <w:rPr>
          <w:rFonts w:ascii="Verdana" w:eastAsia="Verdana" w:hAnsi="Verdana" w:cs="Tahoma"/>
        </w:rPr>
        <w:t xml:space="preserve"> </w:t>
      </w:r>
      <w:r w:rsidRPr="008B7226">
        <w:rPr>
          <w:rFonts w:ascii="Verdana" w:eastAsia="Verdana" w:hAnsi="Verdana" w:cs="Tahoma"/>
          <w:spacing w:val="15"/>
        </w:rPr>
        <w:t>de</w:t>
      </w:r>
      <w:r w:rsidRPr="008B7226">
        <w:rPr>
          <w:rFonts w:ascii="Verdana" w:eastAsia="Verdana" w:hAnsi="Verdana" w:cs="Tahoma"/>
        </w:rPr>
        <w:t xml:space="preserve"> </w:t>
      </w:r>
      <w:r w:rsidRPr="008B7226">
        <w:rPr>
          <w:rFonts w:ascii="Verdana" w:eastAsia="Verdana" w:hAnsi="Verdana" w:cs="Tahoma"/>
          <w:spacing w:val="19"/>
        </w:rPr>
        <w:t>construcción</w:t>
      </w:r>
      <w:r w:rsidRPr="008B7226">
        <w:rPr>
          <w:rFonts w:ascii="Verdana" w:eastAsia="Verdana" w:hAnsi="Verdana" w:cs="Tahoma"/>
        </w:rPr>
        <w:t xml:space="preserve">, </w:t>
      </w:r>
      <w:r w:rsidRPr="008B7226">
        <w:rPr>
          <w:rFonts w:ascii="Verdana" w:eastAsia="Verdana" w:hAnsi="Verdana" w:cs="Tahoma"/>
          <w:position w:val="-1"/>
        </w:rPr>
        <w:t>e</w:t>
      </w:r>
      <w:r w:rsidRPr="008B7226">
        <w:rPr>
          <w:rFonts w:ascii="Verdana" w:eastAsia="Verdana" w:hAnsi="Verdana" w:cs="Tahoma"/>
          <w:spacing w:val="-4"/>
          <w:position w:val="-1"/>
        </w:rPr>
        <w:t xml:space="preserve"> </w:t>
      </w:r>
      <w:r w:rsidRPr="008B7226">
        <w:rPr>
          <w:rFonts w:ascii="Verdana" w:eastAsia="Verdana" w:hAnsi="Verdana" w:cs="Tahoma"/>
          <w:spacing w:val="2"/>
          <w:position w:val="-1"/>
        </w:rPr>
        <w:t>i</w:t>
      </w:r>
      <w:r w:rsidRPr="008B7226">
        <w:rPr>
          <w:rFonts w:ascii="Verdana" w:eastAsia="Verdana" w:hAnsi="Verdana" w:cs="Tahoma"/>
          <w:spacing w:val="1"/>
          <w:position w:val="-1"/>
        </w:rPr>
        <w:t>n</w:t>
      </w:r>
      <w:r w:rsidRPr="008B7226">
        <w:rPr>
          <w:rFonts w:ascii="Verdana" w:eastAsia="Verdana" w:hAnsi="Verdana" w:cs="Tahoma"/>
          <w:position w:val="-1"/>
        </w:rPr>
        <w:t>st</w:t>
      </w:r>
      <w:r w:rsidRPr="008B7226">
        <w:rPr>
          <w:rFonts w:ascii="Verdana" w:eastAsia="Verdana" w:hAnsi="Verdana" w:cs="Tahoma"/>
          <w:spacing w:val="-1"/>
          <w:position w:val="-1"/>
        </w:rPr>
        <w:t>r</w:t>
      </w:r>
      <w:r w:rsidRPr="008B7226">
        <w:rPr>
          <w:rFonts w:ascii="Verdana" w:eastAsia="Verdana" w:hAnsi="Verdana" w:cs="Tahoma"/>
          <w:spacing w:val="1"/>
          <w:position w:val="-1"/>
        </w:rPr>
        <w:t>u</w:t>
      </w:r>
      <w:r w:rsidRPr="008B7226">
        <w:rPr>
          <w:rFonts w:ascii="Verdana" w:eastAsia="Verdana" w:hAnsi="Verdana" w:cs="Tahoma"/>
          <w:position w:val="-1"/>
        </w:rPr>
        <w:t>c</w:t>
      </w:r>
      <w:r w:rsidRPr="008B7226">
        <w:rPr>
          <w:rFonts w:ascii="Verdana" w:eastAsia="Verdana" w:hAnsi="Verdana" w:cs="Tahoma"/>
          <w:spacing w:val="-1"/>
          <w:position w:val="-1"/>
        </w:rPr>
        <w:t>c</w:t>
      </w:r>
      <w:r w:rsidRPr="008B7226">
        <w:rPr>
          <w:rFonts w:ascii="Verdana" w:eastAsia="Verdana" w:hAnsi="Verdana" w:cs="Tahoma"/>
          <w:spacing w:val="3"/>
          <w:position w:val="-1"/>
        </w:rPr>
        <w:t>i</w:t>
      </w:r>
      <w:r w:rsidRPr="008B7226">
        <w:rPr>
          <w:rFonts w:ascii="Verdana" w:eastAsia="Verdana" w:hAnsi="Verdana" w:cs="Tahoma"/>
          <w:spacing w:val="-1"/>
          <w:position w:val="-1"/>
        </w:rPr>
        <w:t>o</w:t>
      </w:r>
      <w:r w:rsidRPr="008B7226">
        <w:rPr>
          <w:rFonts w:ascii="Verdana" w:eastAsia="Verdana" w:hAnsi="Verdana" w:cs="Tahoma"/>
          <w:spacing w:val="1"/>
          <w:position w:val="-1"/>
        </w:rPr>
        <w:t>n</w:t>
      </w:r>
      <w:r w:rsidRPr="008B7226">
        <w:rPr>
          <w:rFonts w:ascii="Verdana" w:eastAsia="Verdana" w:hAnsi="Verdana" w:cs="Tahoma"/>
          <w:spacing w:val="-1"/>
          <w:position w:val="-1"/>
        </w:rPr>
        <w:t>e</w:t>
      </w:r>
      <w:r w:rsidRPr="008B7226">
        <w:rPr>
          <w:rFonts w:ascii="Verdana" w:eastAsia="Verdana" w:hAnsi="Verdana" w:cs="Tahoma"/>
          <w:position w:val="-1"/>
        </w:rPr>
        <w:t>s</w:t>
      </w:r>
      <w:r w:rsidRPr="008B7226">
        <w:rPr>
          <w:rFonts w:ascii="Verdana" w:eastAsia="Verdana" w:hAnsi="Verdana" w:cs="Tahoma"/>
          <w:spacing w:val="-11"/>
          <w:position w:val="-1"/>
        </w:rPr>
        <w:t xml:space="preserve"> </w:t>
      </w:r>
      <w:r w:rsidRPr="008B7226">
        <w:rPr>
          <w:rFonts w:ascii="Verdana" w:eastAsia="Verdana" w:hAnsi="Verdana" w:cs="Tahoma"/>
          <w:spacing w:val="2"/>
          <w:position w:val="-1"/>
        </w:rPr>
        <w:t>d</w:t>
      </w:r>
      <w:r w:rsidRPr="008B7226">
        <w:rPr>
          <w:rFonts w:ascii="Verdana" w:eastAsia="Verdana" w:hAnsi="Verdana" w:cs="Tahoma"/>
          <w:spacing w:val="-1"/>
          <w:position w:val="-1"/>
        </w:rPr>
        <w:t>e</w:t>
      </w:r>
      <w:r w:rsidRPr="008B7226">
        <w:rPr>
          <w:rFonts w:ascii="Verdana" w:eastAsia="Verdana" w:hAnsi="Verdana" w:cs="Tahoma"/>
          <w:position w:val="-1"/>
        </w:rPr>
        <w:t>l S</w:t>
      </w:r>
      <w:r w:rsidRPr="008B7226">
        <w:rPr>
          <w:rFonts w:ascii="Verdana" w:eastAsia="Verdana" w:hAnsi="Verdana" w:cs="Tahoma"/>
          <w:spacing w:val="1"/>
          <w:position w:val="-1"/>
        </w:rPr>
        <w:t>up</w:t>
      </w:r>
      <w:r w:rsidRPr="008B7226">
        <w:rPr>
          <w:rFonts w:ascii="Verdana" w:eastAsia="Verdana" w:hAnsi="Verdana" w:cs="Tahoma"/>
          <w:spacing w:val="-1"/>
          <w:position w:val="-1"/>
        </w:rPr>
        <w:t>er</w:t>
      </w:r>
      <w:r w:rsidRPr="008B7226">
        <w:rPr>
          <w:rFonts w:ascii="Verdana" w:eastAsia="Verdana" w:hAnsi="Verdana" w:cs="Tahoma"/>
          <w:position w:val="-1"/>
        </w:rPr>
        <w:t>v</w:t>
      </w:r>
      <w:r w:rsidRPr="008B7226">
        <w:rPr>
          <w:rFonts w:ascii="Verdana" w:eastAsia="Verdana" w:hAnsi="Verdana" w:cs="Tahoma"/>
          <w:spacing w:val="3"/>
          <w:position w:val="-1"/>
        </w:rPr>
        <w:t>i</w:t>
      </w:r>
      <w:r w:rsidRPr="008B7226">
        <w:rPr>
          <w:rFonts w:ascii="Verdana" w:eastAsia="Verdana" w:hAnsi="Verdana" w:cs="Tahoma"/>
          <w:position w:val="-1"/>
        </w:rPr>
        <w:t>s</w:t>
      </w:r>
      <w:r w:rsidRPr="008B7226">
        <w:rPr>
          <w:rFonts w:ascii="Verdana" w:eastAsia="Verdana" w:hAnsi="Verdana" w:cs="Tahoma"/>
          <w:spacing w:val="-2"/>
          <w:position w:val="-1"/>
        </w:rPr>
        <w:t>o</w:t>
      </w:r>
      <w:r w:rsidRPr="008B7226">
        <w:rPr>
          <w:rFonts w:ascii="Verdana" w:eastAsia="Verdana" w:hAnsi="Verdana" w:cs="Tahoma"/>
          <w:position w:val="-1"/>
        </w:rPr>
        <w:t>r</w:t>
      </w:r>
      <w:r w:rsidRPr="008B7226">
        <w:rPr>
          <w:rFonts w:ascii="Verdana" w:eastAsia="Verdana" w:hAnsi="Verdana" w:cs="Tahoma"/>
          <w:spacing w:val="-10"/>
          <w:position w:val="-1"/>
        </w:rPr>
        <w:t xml:space="preserve"> </w:t>
      </w:r>
      <w:r w:rsidRPr="008B7226">
        <w:rPr>
          <w:rFonts w:ascii="Verdana" w:eastAsia="Verdana" w:hAnsi="Verdana" w:cs="Tahoma"/>
          <w:position w:val="-1"/>
        </w:rPr>
        <w:t>de</w:t>
      </w:r>
      <w:r w:rsidRPr="008B7226">
        <w:rPr>
          <w:rFonts w:ascii="Verdana" w:eastAsia="Verdana" w:hAnsi="Verdana" w:cs="Tahoma"/>
          <w:spacing w:val="-1"/>
          <w:position w:val="-1"/>
        </w:rPr>
        <w:t xml:space="preserve"> O</w:t>
      </w:r>
      <w:r w:rsidRPr="008B7226">
        <w:rPr>
          <w:rFonts w:ascii="Verdana" w:eastAsia="Verdana" w:hAnsi="Verdana" w:cs="Tahoma"/>
          <w:spacing w:val="3"/>
          <w:position w:val="-1"/>
        </w:rPr>
        <w:t>b</w:t>
      </w:r>
      <w:r w:rsidRPr="008B7226">
        <w:rPr>
          <w:rFonts w:ascii="Verdana" w:eastAsia="Verdana" w:hAnsi="Verdana" w:cs="Tahoma"/>
          <w:spacing w:val="-1"/>
          <w:position w:val="-1"/>
        </w:rPr>
        <w:t>r</w:t>
      </w:r>
      <w:r w:rsidRPr="008B7226">
        <w:rPr>
          <w:rFonts w:ascii="Verdana" w:eastAsia="Verdana" w:hAnsi="Verdana" w:cs="Tahoma"/>
          <w:position w:val="-1"/>
        </w:rPr>
        <w: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Tahoma"/>
                <w:color w:val="333333"/>
              </w:rPr>
              <w:t>C</w:t>
            </w:r>
            <w:r w:rsidRPr="008B7226">
              <w:rPr>
                <w:rFonts w:ascii="Verdana" w:eastAsia="Verdana" w:hAnsi="Verdana" w:cs="Tahoma"/>
                <w:color w:val="333333"/>
                <w:spacing w:val="1"/>
              </w:rPr>
              <w:t>U</w:t>
            </w:r>
            <w:r w:rsidRPr="008B7226">
              <w:rPr>
                <w:rFonts w:ascii="Verdana" w:eastAsia="Verdana" w:hAnsi="Verdana" w:cs="Tahoma"/>
                <w:color w:val="333333"/>
              </w:rPr>
              <w:t>MB</w:t>
            </w:r>
            <w:r w:rsidRPr="008B7226">
              <w:rPr>
                <w:rFonts w:ascii="Verdana" w:eastAsia="Verdana" w:hAnsi="Verdana" w:cs="Tahoma"/>
                <w:color w:val="333333"/>
                <w:spacing w:val="1"/>
              </w:rPr>
              <w:t>R</w:t>
            </w:r>
            <w:r w:rsidRPr="008B7226">
              <w:rPr>
                <w:rFonts w:ascii="Verdana" w:eastAsia="Verdana" w:hAnsi="Verdana" w:cs="Tahoma"/>
                <w:color w:val="333333"/>
                <w:spacing w:val="-1"/>
              </w:rPr>
              <w:t>E</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9"/>
              </w:rPr>
              <w:t xml:space="preserve"> </w:t>
            </w:r>
            <w:r w:rsidRPr="008B7226">
              <w:rPr>
                <w:rFonts w:ascii="Verdana" w:eastAsia="Verdana" w:hAnsi="Verdana" w:cs="Tahoma"/>
                <w:color w:val="333333"/>
              </w:rPr>
              <w:t>DE</w:t>
            </w:r>
            <w:r w:rsidRPr="008B7226">
              <w:rPr>
                <w:rFonts w:ascii="Verdana" w:eastAsia="Verdana" w:hAnsi="Verdana" w:cs="Tahoma"/>
                <w:color w:val="333333"/>
                <w:spacing w:val="-2"/>
              </w:rPr>
              <w:t xml:space="preserve"> </w:t>
            </w:r>
            <w:r w:rsidRPr="008B7226">
              <w:rPr>
                <w:rFonts w:ascii="Verdana" w:eastAsia="Verdana" w:hAnsi="Verdana" w:cs="Tahoma"/>
                <w:color w:val="333333"/>
              </w:rPr>
              <w:t>CALA</w:t>
            </w:r>
            <w:r w:rsidRPr="008B7226">
              <w:rPr>
                <w:rFonts w:ascii="Verdana" w:eastAsia="Verdana" w:hAnsi="Verdana" w:cs="Tahoma"/>
                <w:color w:val="333333"/>
                <w:spacing w:val="3"/>
              </w:rPr>
              <w:t>M</w:t>
            </w:r>
            <w:r w:rsidRPr="008B7226">
              <w:rPr>
                <w:rFonts w:ascii="Verdana" w:eastAsia="Verdana" w:hAnsi="Verdana" w:cs="Tahoma"/>
                <w:color w:val="333333"/>
              </w:rPr>
              <w:t>INA</w:t>
            </w:r>
            <w:r w:rsidRPr="008B7226">
              <w:rPr>
                <w:rFonts w:ascii="Verdana" w:eastAsia="Verdana" w:hAnsi="Verdana" w:cs="Tahoma"/>
                <w:color w:val="333333"/>
                <w:spacing w:val="-11"/>
              </w:rPr>
              <w:t xml:space="preserve"> </w:t>
            </w:r>
            <w:r w:rsidRPr="008B7226">
              <w:rPr>
                <w:rFonts w:ascii="Verdana" w:eastAsia="Verdana" w:hAnsi="Verdana" w:cs="Tahoma"/>
                <w:color w:val="333333"/>
              </w:rPr>
              <w:t>P</w:t>
            </w:r>
            <w:r w:rsidRPr="008B7226">
              <w:rPr>
                <w:rFonts w:ascii="Verdana" w:eastAsia="Verdana" w:hAnsi="Verdana" w:cs="Tahoma"/>
                <w:color w:val="333333"/>
                <w:spacing w:val="-1"/>
              </w:rPr>
              <w:t>L</w:t>
            </w:r>
            <w:r w:rsidRPr="008B7226">
              <w:rPr>
                <w:rFonts w:ascii="Verdana" w:eastAsia="Verdana" w:hAnsi="Verdana" w:cs="Tahoma"/>
                <w:color w:val="333333"/>
                <w:spacing w:val="3"/>
              </w:rPr>
              <w:t>A</w:t>
            </w:r>
            <w:r w:rsidRPr="008B7226">
              <w:rPr>
                <w:rFonts w:ascii="Verdana" w:eastAsia="Verdana" w:hAnsi="Verdana" w:cs="Tahoma"/>
                <w:color w:val="333333"/>
              </w:rPr>
              <w:t>NA</w:t>
            </w:r>
            <w:r w:rsidRPr="008B7226">
              <w:rPr>
                <w:rFonts w:ascii="Verdana" w:eastAsia="Verdana" w:hAnsi="Verdana" w:cs="Tahoma"/>
                <w:color w:val="333333"/>
                <w:spacing w:val="-7"/>
              </w:rPr>
              <w:t xml:space="preserve"> </w:t>
            </w:r>
            <w:r w:rsidRPr="008B7226">
              <w:rPr>
                <w:rFonts w:ascii="Verdana" w:eastAsia="Verdana" w:hAnsi="Verdana" w:cs="Tahoma"/>
                <w:color w:val="333333"/>
              </w:rPr>
              <w:t>P</w:t>
            </w:r>
            <w:r w:rsidRPr="008B7226">
              <w:rPr>
                <w:rFonts w:ascii="Verdana" w:eastAsia="Verdana" w:hAnsi="Verdana" w:cs="Tahoma"/>
                <w:color w:val="333333"/>
                <w:spacing w:val="3"/>
              </w:rPr>
              <w:t>R</w:t>
            </w:r>
            <w:r w:rsidRPr="008B7226">
              <w:rPr>
                <w:rFonts w:ascii="Verdana" w:eastAsia="Verdana" w:hAnsi="Verdana" w:cs="Tahoma"/>
                <w:color w:val="333333"/>
                <w:spacing w:val="-1"/>
              </w:rPr>
              <w:t>E</w:t>
            </w:r>
            <w:r w:rsidRPr="008B7226">
              <w:rPr>
                <w:rFonts w:ascii="Verdana" w:eastAsia="Verdana" w:hAnsi="Verdana" w:cs="Tahoma"/>
                <w:color w:val="333333"/>
                <w:spacing w:val="2"/>
              </w:rPr>
              <w:t>P</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TADA</w:t>
            </w:r>
            <w:r w:rsidRPr="008B7226">
              <w:rPr>
                <w:rFonts w:ascii="Verdana" w:eastAsia="Verdana" w:hAnsi="Verdana" w:cs="Tahoma"/>
                <w:color w:val="333333"/>
                <w:spacing w:val="-11"/>
              </w:rPr>
              <w:t xml:space="preserve"> </w:t>
            </w:r>
            <w:r w:rsidRPr="008B7226">
              <w:rPr>
                <w:rFonts w:ascii="Verdana" w:eastAsia="Verdana" w:hAnsi="Verdana" w:cs="Tahoma"/>
                <w:color w:val="333333"/>
              </w:rPr>
              <w:t>NRO</w:t>
            </w:r>
            <w:r w:rsidRPr="008B7226">
              <w:rPr>
                <w:rFonts w:ascii="Verdana" w:eastAsia="Verdana" w:hAnsi="Verdana" w:cs="Tahoma"/>
                <w:color w:val="333333"/>
                <w:spacing w:val="-3"/>
              </w:rPr>
              <w:t xml:space="preserve"> </w:t>
            </w:r>
            <w:r w:rsidRPr="008B7226">
              <w:rPr>
                <w:rFonts w:ascii="Verdana" w:eastAsia="Verdana" w:hAnsi="Verdana" w:cs="Tahoma"/>
                <w:color w:val="333333"/>
              </w:rPr>
              <w:t>28</w:t>
            </w:r>
            <w:r w:rsidRPr="008B7226">
              <w:rPr>
                <w:rFonts w:ascii="Verdana" w:eastAsia="Verdana" w:hAnsi="Verdana" w:cs="Tahoma"/>
                <w:color w:val="333333"/>
                <w:spacing w:val="-2"/>
              </w:rPr>
              <w:t xml:space="preserve"> </w:t>
            </w:r>
            <w:r w:rsidRPr="008B7226">
              <w:rPr>
                <w:rFonts w:ascii="Verdana" w:eastAsia="Verdana" w:hAnsi="Verdana" w:cs="Tahoma"/>
                <w:color w:val="333333"/>
                <w:spacing w:val="2"/>
              </w:rPr>
              <w:t>C</w:t>
            </w:r>
            <w:r w:rsidRPr="008B7226">
              <w:rPr>
                <w:rFonts w:ascii="Verdana" w:eastAsia="Verdana" w:hAnsi="Verdana" w:cs="Tahoma"/>
                <w:color w:val="333333"/>
                <w:spacing w:val="-1"/>
              </w:rPr>
              <w:t>O</w:t>
            </w:r>
            <w:r w:rsidRPr="008B7226">
              <w:rPr>
                <w:rFonts w:ascii="Verdana" w:eastAsia="Verdana" w:hAnsi="Verdana" w:cs="Tahoma"/>
                <w:color w:val="333333"/>
                <w:spacing w:val="1"/>
              </w:rPr>
              <w:t>R</w:t>
            </w:r>
            <w:r w:rsidRPr="008B7226">
              <w:rPr>
                <w:rFonts w:ascii="Verdana" w:eastAsia="Verdana" w:hAnsi="Verdana" w:cs="Tahoma"/>
                <w:color w:val="333333"/>
                <w:spacing w:val="2"/>
              </w:rPr>
              <w:t>T</w:t>
            </w:r>
            <w:r w:rsidRPr="008B7226">
              <w:rPr>
                <w:rFonts w:ascii="Verdana" w:eastAsia="Verdana" w:hAnsi="Verdana" w:cs="Tahoma"/>
                <w:color w:val="333333"/>
              </w:rPr>
              <w:t>E</w:t>
            </w:r>
            <w:r w:rsidRPr="008B7226">
              <w:rPr>
                <w:rFonts w:ascii="Verdana" w:eastAsia="Verdana" w:hAnsi="Verdana" w:cs="Tahoma"/>
                <w:color w:val="333333"/>
                <w:spacing w:val="-8"/>
              </w:rPr>
              <w:t xml:space="preserve"> </w:t>
            </w:r>
            <w:r w:rsidRPr="008B7226">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000000"/>
                <w:lang w:eastAsia="es-ES"/>
              </w:rPr>
            </w:pPr>
            <w:r w:rsidRPr="008B7226">
              <w:rPr>
                <w:rFonts w:ascii="Verdana" w:eastAsia="Verdana" w:hAnsi="Verdana" w:cs="Tahoma"/>
                <w:color w:val="333333"/>
                <w:w w:val="99"/>
              </w:rPr>
              <w:t>M</w:t>
            </w:r>
          </w:p>
        </w:tc>
      </w:tr>
      <w:tr w:rsidR="0040578E" w:rsidRPr="008B7226" w:rsidTr="0040578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000000"/>
                <w:lang w:eastAsia="es-ES"/>
              </w:rPr>
            </w:pPr>
            <w:r w:rsidRPr="008B7226">
              <w:rPr>
                <w:rFonts w:ascii="Verdana" w:eastAsia="Verdana" w:hAnsi="Verdana" w:cs="Tahoma"/>
                <w:color w:val="333333"/>
              </w:rPr>
              <w:t>CLA</w:t>
            </w:r>
            <w:r w:rsidRPr="008B7226">
              <w:rPr>
                <w:rFonts w:ascii="Verdana" w:eastAsia="Verdana" w:hAnsi="Verdana" w:cs="Tahoma"/>
                <w:color w:val="333333"/>
                <w:spacing w:val="1"/>
              </w:rPr>
              <w:t>V</w:t>
            </w:r>
            <w:r w:rsidRPr="008B7226">
              <w:rPr>
                <w:rFonts w:ascii="Verdana" w:eastAsia="Verdana" w:hAnsi="Verdana" w:cs="Tahoma"/>
                <w:color w:val="333333"/>
                <w:spacing w:val="-1"/>
              </w:rPr>
              <w:t>O</w:t>
            </w:r>
            <w:r w:rsidRPr="008B7226">
              <w:rPr>
                <w:rFonts w:ascii="Verdana" w:eastAsia="Verdana" w:hAnsi="Verdana" w:cs="Tahoma"/>
                <w:color w:val="333333"/>
              </w:rPr>
              <w:t>S</w:t>
            </w:r>
            <w:r w:rsidRPr="008B7226">
              <w:rPr>
                <w:rFonts w:ascii="Verdana" w:eastAsia="Verdana" w:hAnsi="Verdana" w:cs="Tahoma"/>
                <w:color w:val="333333"/>
                <w:spacing w:val="-6"/>
              </w:rPr>
              <w:t xml:space="preserve"> </w:t>
            </w:r>
            <w:r w:rsidRPr="008B7226">
              <w:rPr>
                <w:rFonts w:ascii="Verdana" w:eastAsia="Verdana" w:hAnsi="Verdana" w:cs="Tahoma"/>
                <w:color w:val="333333"/>
              </w:rPr>
              <w:t>PA</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5"/>
              </w:rPr>
              <w:t xml:space="preserve"> </w:t>
            </w:r>
            <w:r w:rsidRPr="008B7226">
              <w:rPr>
                <w:rFonts w:ascii="Verdana" w:eastAsia="Verdana" w:hAnsi="Verdana" w:cs="Tahoma"/>
                <w:color w:val="333333"/>
              </w:rPr>
              <w:t>C</w:t>
            </w:r>
            <w:r w:rsidRPr="008B7226">
              <w:rPr>
                <w:rFonts w:ascii="Verdana" w:eastAsia="Verdana" w:hAnsi="Verdana" w:cs="Tahoma"/>
                <w:color w:val="333333"/>
                <w:spacing w:val="1"/>
              </w:rPr>
              <w:t>A</w:t>
            </w:r>
            <w:r w:rsidRPr="008B7226">
              <w:rPr>
                <w:rFonts w:ascii="Verdana" w:eastAsia="Verdana" w:hAnsi="Verdana" w:cs="Tahoma"/>
                <w:color w:val="333333"/>
              </w:rPr>
              <w:t>L</w:t>
            </w:r>
            <w:r w:rsidRPr="008B7226">
              <w:rPr>
                <w:rFonts w:ascii="Verdana" w:eastAsia="Verdana" w:hAnsi="Verdana" w:cs="Tahoma"/>
                <w:color w:val="333333"/>
                <w:spacing w:val="2"/>
              </w:rPr>
              <w:t>AM</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A</w:t>
            </w:r>
            <w:r w:rsidRPr="008B7226">
              <w:rPr>
                <w:rFonts w:ascii="Verdana" w:eastAsia="Verdana" w:hAnsi="Verdana" w:cs="Tahoma"/>
                <w:color w:val="333333"/>
                <w:spacing w:val="-11"/>
              </w:rPr>
              <w:t xml:space="preserve"> </w:t>
            </w:r>
            <w:r w:rsidRPr="008B7226">
              <w:rPr>
                <w:rFonts w:ascii="Verdana" w:eastAsia="Verdana" w:hAnsi="Verdana" w:cs="Tahoma"/>
                <w:color w:val="333333"/>
              </w:rPr>
              <w:t>CON</w:t>
            </w:r>
            <w:r w:rsidRPr="008B7226">
              <w:rPr>
                <w:rFonts w:ascii="Verdana" w:eastAsia="Verdana" w:hAnsi="Verdana" w:cs="Tahoma"/>
                <w:color w:val="333333"/>
                <w:spacing w:val="-3"/>
              </w:rPr>
              <w:t xml:space="preserve"> </w:t>
            </w:r>
            <w:r w:rsidRPr="008B7226">
              <w:rPr>
                <w:rFonts w:ascii="Verdana" w:eastAsia="Verdana" w:hAnsi="Verdana" w:cs="Tahoma"/>
                <w:color w:val="333333"/>
                <w:spacing w:val="1"/>
              </w:rPr>
              <w:t>G</w:t>
            </w:r>
            <w:r w:rsidRPr="008B7226">
              <w:rPr>
                <w:rFonts w:ascii="Verdana" w:eastAsia="Verdana" w:hAnsi="Verdana" w:cs="Tahoma"/>
                <w:color w:val="333333"/>
                <w:spacing w:val="-1"/>
              </w:rPr>
              <w:t>O</w:t>
            </w:r>
            <w:r w:rsidRPr="008B7226">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000000"/>
                <w:lang w:eastAsia="es-ES"/>
              </w:rPr>
            </w:pPr>
            <w:r w:rsidRPr="008B7226">
              <w:rPr>
                <w:rFonts w:ascii="Verdana" w:eastAsia="Verdana" w:hAnsi="Verdana" w:cs="Tahoma"/>
                <w:color w:val="333333"/>
                <w:spacing w:val="1"/>
                <w:w w:val="99"/>
              </w:rPr>
              <w:t>KG</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 para Calamina con Goma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Clavo Paraguas es un clavo galvanizado clase comercial con cuerpo muescado que tiene como cabeza una amplia arandela de goma que realice el sello de agua.</w:t>
      </w:r>
    </w:p>
    <w:p w:rsidR="0040578E" w:rsidRPr="008B7226" w:rsidRDefault="0040578E" w:rsidP="0040578E">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40578E" w:rsidRPr="008B7226" w:rsidTr="0040578E">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40578E" w:rsidRPr="008B7226" w:rsidRDefault="0040578E" w:rsidP="0040578E">
            <w:pPr>
              <w:widowControl w:val="0"/>
              <w:autoSpaceDE w:val="0"/>
              <w:autoSpaceDN w:val="0"/>
              <w:spacing w:before="62" w:line="256" w:lineRule="auto"/>
              <w:ind w:right="1293"/>
              <w:jc w:val="center"/>
              <w:rPr>
                <w:rFonts w:ascii="Verdana" w:eastAsia="Century Gothic" w:hAnsi="Verdana" w:cs="Arial"/>
                <w:b/>
                <w:color w:val="FFFFFF"/>
              </w:rPr>
            </w:pPr>
            <w:r w:rsidRPr="008B7226">
              <w:rPr>
                <w:rFonts w:ascii="Verdana" w:eastAsia="Century Gothic" w:hAnsi="Verdana" w:cs="Arial"/>
                <w:b/>
                <w:color w:val="FFFFFF"/>
              </w:rPr>
              <w:t>CL</w:t>
            </w:r>
            <w:r w:rsidRPr="008B7226">
              <w:rPr>
                <w:rFonts w:ascii="Verdana" w:eastAsia="Century Gothic" w:hAnsi="Verdana" w:cs="Arial"/>
                <w:b/>
                <w:color w:val="FFFFFF"/>
                <w:spacing w:val="2"/>
              </w:rPr>
              <w:t>A</w:t>
            </w:r>
            <w:r w:rsidRPr="008B7226">
              <w:rPr>
                <w:rFonts w:ascii="Verdana" w:eastAsia="Century Gothic" w:hAnsi="Verdana" w:cs="Arial"/>
                <w:b/>
                <w:color w:val="FFFFFF"/>
                <w:spacing w:val="-1"/>
              </w:rPr>
              <w:t>V</w:t>
            </w:r>
            <w:r w:rsidRPr="008B7226">
              <w:rPr>
                <w:rFonts w:ascii="Verdana" w:eastAsia="Century Gothic" w:hAnsi="Verdana" w:cs="Arial"/>
                <w:b/>
                <w:color w:val="FFFFFF"/>
              </w:rPr>
              <w:t>O</w:t>
            </w:r>
            <w:r w:rsidRPr="008B7226">
              <w:rPr>
                <w:rFonts w:ascii="Verdana" w:eastAsia="Century Gothic" w:hAnsi="Verdana" w:cs="Arial"/>
                <w:b/>
                <w:color w:val="FFFFFF"/>
                <w:spacing w:val="18"/>
              </w:rPr>
              <w:t xml:space="preserve"> </w:t>
            </w:r>
            <w:r w:rsidRPr="008B7226">
              <w:rPr>
                <w:rFonts w:ascii="Verdana" w:eastAsia="Century Gothic" w:hAnsi="Verdana" w:cs="Arial"/>
                <w:b/>
                <w:color w:val="FFFFFF"/>
                <w:spacing w:val="1"/>
                <w:w w:val="104"/>
              </w:rPr>
              <w:t>PARA CALAMINA</w:t>
            </w:r>
          </w:p>
        </w:tc>
      </w:tr>
      <w:tr w:rsidR="0040578E" w:rsidRPr="008B7226" w:rsidTr="0040578E">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5"/>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52" w:right="53"/>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40578E" w:rsidRPr="008B7226" w:rsidRDefault="0040578E" w:rsidP="0040578E">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w w:val="104"/>
              </w:rPr>
              <w:t>C</w:t>
            </w:r>
            <w:r w:rsidRPr="008B7226">
              <w:rPr>
                <w:rFonts w:ascii="Verdana" w:eastAsia="Century Gothic" w:hAnsi="Verdana" w:cs="Arial"/>
                <w:b/>
                <w:color w:val="FFFFFF"/>
                <w:spacing w:val="2"/>
                <w:w w:val="104"/>
              </w:rPr>
              <w:t>a</w:t>
            </w:r>
            <w:r w:rsidRPr="008B7226">
              <w:rPr>
                <w:rFonts w:ascii="Verdana" w:eastAsia="Century Gothic" w:hAnsi="Verdana" w:cs="Arial"/>
                <w:b/>
                <w:color w:val="FFFFFF"/>
                <w:w w:val="104"/>
              </w:rPr>
              <w:t>l</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b</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0578E" w:rsidRPr="008B7226" w:rsidRDefault="0040578E" w:rsidP="0040578E">
            <w:pPr>
              <w:widowControl w:val="0"/>
              <w:autoSpaceDE w:val="0"/>
              <w:autoSpaceDN w:val="0"/>
              <w:spacing w:line="256" w:lineRule="auto"/>
              <w:ind w:left="76" w:right="33" w:hanging="12"/>
              <w:jc w:val="center"/>
              <w:rPr>
                <w:rFonts w:ascii="Verdana" w:eastAsia="Century Gothic" w:hAnsi="Verdana" w:cs="Arial"/>
                <w:b/>
                <w:color w:val="FFFFFF"/>
              </w:rPr>
            </w:pPr>
            <w:r w:rsidRPr="008B7226">
              <w:rPr>
                <w:rFonts w:ascii="Verdana" w:eastAsia="Century Gothic" w:hAnsi="Verdana" w:cs="Arial"/>
                <w:b/>
                <w:color w:val="FFFFFF"/>
                <w:w w:val="104"/>
              </w:rPr>
              <w:t>Cl</w:t>
            </w:r>
            <w:r w:rsidRPr="008B7226">
              <w:rPr>
                <w:rFonts w:ascii="Verdana" w:eastAsia="Century Gothic" w:hAnsi="Verdana" w:cs="Arial"/>
                <w:b/>
                <w:color w:val="FFFFFF"/>
                <w:spacing w:val="2"/>
                <w:w w:val="104"/>
              </w:rPr>
              <w:t>a</w:t>
            </w:r>
            <w:r w:rsidRPr="008B7226">
              <w:rPr>
                <w:rFonts w:ascii="Verdana" w:eastAsia="Century Gothic" w:hAnsi="Verdana" w:cs="Arial"/>
                <w:b/>
                <w:color w:val="FFFFFF"/>
                <w:spacing w:val="-1"/>
                <w:w w:val="104"/>
              </w:rPr>
              <w:t>v</w:t>
            </w:r>
            <w:r w:rsidRPr="008B7226">
              <w:rPr>
                <w:rFonts w:ascii="Verdana" w:eastAsia="Century Gothic" w:hAnsi="Verdana" w:cs="Arial"/>
                <w:b/>
                <w:color w:val="FFFFFF"/>
                <w:w w:val="104"/>
              </w:rPr>
              <w:t xml:space="preserve">os </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1"/>
                <w:w w:val="104"/>
              </w:rPr>
              <w:t>r</w:t>
            </w:r>
            <w:r w:rsidRPr="008B7226">
              <w:rPr>
                <w:rFonts w:ascii="Verdana" w:eastAsia="Century Gothic" w:hAnsi="Verdana" w:cs="Arial"/>
                <w:b/>
                <w:color w:val="FFFFFF"/>
                <w:spacing w:val="2"/>
                <w:w w:val="104"/>
              </w:rPr>
              <w:t>o</w:t>
            </w:r>
            <w:r w:rsidRPr="008B7226">
              <w:rPr>
                <w:rFonts w:ascii="Verdana" w:eastAsia="Century Gothic" w:hAnsi="Verdana" w:cs="Arial"/>
                <w:b/>
                <w:color w:val="FFFFFF"/>
                <w:spacing w:val="-1"/>
                <w:w w:val="104"/>
              </w:rPr>
              <w:t>x</w:t>
            </w:r>
            <w:r w:rsidRPr="008B7226">
              <w:rPr>
                <w:rFonts w:ascii="Verdana" w:eastAsia="Century Gothic" w:hAnsi="Verdana" w:cs="Arial"/>
                <w:b/>
                <w:color w:val="FFFFFF"/>
                <w:w w:val="104"/>
              </w:rPr>
              <w:t xml:space="preserve">. </w:t>
            </w:r>
            <w:r w:rsidRPr="008B7226">
              <w:rPr>
                <w:rFonts w:ascii="Verdana" w:eastAsia="Century Gothic" w:hAnsi="Verdana" w:cs="Arial"/>
                <w:b/>
                <w:color w:val="FFFFFF"/>
                <w:spacing w:val="-1"/>
              </w:rPr>
              <w:t>p</w:t>
            </w:r>
            <w:r w:rsidRPr="008B7226">
              <w:rPr>
                <w:rFonts w:ascii="Verdana" w:eastAsia="Century Gothic" w:hAnsi="Verdana" w:cs="Arial"/>
                <w:b/>
                <w:color w:val="FFFFFF"/>
                <w:spacing w:val="2"/>
              </w:rPr>
              <w:t>o</w:t>
            </w:r>
            <w:r w:rsidRPr="008B7226">
              <w:rPr>
                <w:rFonts w:ascii="Verdana" w:eastAsia="Century Gothic" w:hAnsi="Verdana" w:cs="Arial"/>
                <w:b/>
                <w:color w:val="FFFFFF"/>
              </w:rPr>
              <w:t>r</w:t>
            </w:r>
            <w:r w:rsidRPr="008B7226">
              <w:rPr>
                <w:rFonts w:ascii="Verdana" w:eastAsia="Century Gothic" w:hAnsi="Verdana" w:cs="Arial"/>
                <w:b/>
                <w:color w:val="FFFFFF"/>
                <w:spacing w:val="10"/>
              </w:rPr>
              <w:t xml:space="preserve"> </w:t>
            </w:r>
            <w:r w:rsidRPr="008B7226">
              <w:rPr>
                <w:rFonts w:ascii="Verdana" w:eastAsia="Century Gothic" w:hAnsi="Verdana" w:cs="Arial"/>
                <w:b/>
                <w:color w:val="FFFFFF"/>
                <w:spacing w:val="-1"/>
                <w:w w:val="104"/>
              </w:rPr>
              <w:t>k</w:t>
            </w:r>
            <w:r w:rsidRPr="008B7226">
              <w:rPr>
                <w:rFonts w:ascii="Verdana" w:eastAsia="Century Gothic" w:hAnsi="Verdana" w:cs="Arial"/>
                <w:b/>
                <w:color w:val="FFFFFF"/>
                <w:w w:val="104"/>
              </w:rPr>
              <w:t>g</w:t>
            </w:r>
          </w:p>
        </w:tc>
      </w:tr>
      <w:tr w:rsidR="0040578E" w:rsidRPr="008B7226" w:rsidTr="0040578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40578E" w:rsidRPr="008B7226" w:rsidTr="0040578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0578E" w:rsidRPr="008B7226" w:rsidRDefault="0040578E" w:rsidP="0040578E">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Cumbrera de Calamina Plana Prepintada Nro. 28 Corte 50</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tipo de cumbrera, en cuanto a material y diseño, estará establecido en los planos de detalle. La calamina galvanizada plana prepintada deberá tener el espesor que corresponda, los clavos </w:t>
      </w:r>
      <w:r w:rsidRPr="008B7226">
        <w:rPr>
          <w:rFonts w:ascii="Verdana" w:eastAsia="Arial" w:hAnsi="Verdana" w:cs="Tahoma"/>
        </w:rPr>
        <w:lastRenderedPageBreak/>
        <w:t>deberán ser para calamina cubiertos con arandelas de goma.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cumbreras de la cubierta serán fijadas a los listones mediante clavos con goma para calamina, el traslape entre cumbreras no podrá ser inferior a 14 cm. en el sentido longitudinal.</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acceder a la cumbrera el Contratista debe tener tablones que cubran la distancia de no menos de 3 listones.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Las cumbreras de calamina galvanizada plana Nro. 28 prepintada se medirán en </w:t>
      </w:r>
      <w:r w:rsidRPr="008B7226">
        <w:rPr>
          <w:rFonts w:ascii="Verdana" w:eastAsia="Arial" w:hAnsi="Verdana" w:cs="Arial"/>
          <w:b/>
          <w:kern w:val="28"/>
        </w:rPr>
        <w:t>metros</w:t>
      </w:r>
      <w:r w:rsidRPr="008B7226">
        <w:rPr>
          <w:rFonts w:ascii="Verdana" w:eastAsia="Arial" w:hAnsi="Verdana" w:cs="Arial"/>
          <w:kern w:val="28"/>
        </w:rPr>
        <w:t>, tomando en cuenta únicamente las longitudes netas ejecutadas.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2025"/>
        </w:tabs>
        <w:autoSpaceDE w:val="0"/>
        <w:autoSpaceDN w:val="0"/>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w:t>
      </w:r>
      <w:r w:rsidRPr="008B7226">
        <w:rPr>
          <w:rFonts w:ascii="Verdana" w:eastAsia="Arial" w:hAnsi="Verdana" w:cs="Tahoma"/>
          <w:color w:val="000000"/>
        </w:rPr>
        <w:lastRenderedPageBreak/>
        <w:t>garantizar su calidad.</w:t>
      </w:r>
    </w:p>
    <w:p w:rsidR="0040578E" w:rsidRPr="008B7226" w:rsidRDefault="0040578E" w:rsidP="0040578E">
      <w:pPr>
        <w:widowControl w:val="0"/>
        <w:tabs>
          <w:tab w:val="left" w:pos="2025"/>
        </w:tabs>
        <w:autoSpaceDE w:val="0"/>
        <w:autoSpaceDN w:val="0"/>
        <w:rPr>
          <w:rFonts w:ascii="Verdana" w:eastAsia="Arial" w:hAnsi="Verdana" w:cs="Tahoma"/>
          <w:color w:val="000000"/>
        </w:rPr>
      </w:pPr>
    </w:p>
    <w:p w:rsidR="0040578E" w:rsidRPr="008B7226" w:rsidRDefault="0040578E" w:rsidP="0040578E">
      <w:pPr>
        <w:widowControl w:val="0"/>
        <w:tabs>
          <w:tab w:val="left" w:pos="2025"/>
        </w:tabs>
        <w:autoSpaceDE w:val="0"/>
        <w:autoSpaceDN w:val="0"/>
        <w:rPr>
          <w:rFonts w:ascii="Verdana" w:eastAsia="Arial" w:hAnsi="Verdana" w:cs="Arial"/>
          <w:b/>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40578E" w:rsidRPr="008B7226" w:rsidTr="0040578E">
        <w:trPr>
          <w:trHeight w:val="272"/>
        </w:trPr>
        <w:tc>
          <w:tcPr>
            <w:tcW w:w="584" w:type="dxa"/>
            <w:shd w:val="clear" w:color="auto" w:fill="1F3864"/>
          </w:tcPr>
          <w:p w:rsidR="0040578E" w:rsidRPr="008B7226" w:rsidRDefault="0040578E" w:rsidP="0040578E">
            <w:pPr>
              <w:widowControl w:val="0"/>
              <w:autoSpaceDE w:val="0"/>
              <w:autoSpaceDN w:val="0"/>
              <w:rPr>
                <w:rFonts w:ascii="Verdana" w:eastAsia="Arial" w:hAnsi="Verdana" w:cs="Arial"/>
                <w:b/>
                <w:lang w:val="es-ES"/>
              </w:rPr>
            </w:pPr>
            <w:bookmarkStart w:id="263" w:name="_Hlk161764330"/>
            <w:r w:rsidRPr="008B7226">
              <w:rPr>
                <w:rFonts w:ascii="Verdana" w:eastAsia="Arial" w:hAnsi="Verdana" w:cs="Arial"/>
                <w:b/>
                <w:lang w:val="es-ES"/>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0578E" w:rsidRPr="008B7226" w:rsidTr="0040578E">
        <w:trPr>
          <w:trHeight w:val="336"/>
        </w:trPr>
        <w:tc>
          <w:tcPr>
            <w:tcW w:w="584"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14</w:t>
            </w:r>
          </w:p>
        </w:tc>
        <w:tc>
          <w:tcPr>
            <w:tcW w:w="238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VN - OG - CON - 4</w:t>
            </w:r>
          </w:p>
        </w:tc>
        <w:tc>
          <w:tcPr>
            <w:tcW w:w="114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40578E" w:rsidRPr="008B7226" w:rsidRDefault="0040578E" w:rsidP="0040578E">
            <w:pPr>
              <w:widowControl w:val="0"/>
              <w:autoSpaceDE w:val="0"/>
              <w:autoSpaceDN w:val="0"/>
              <w:spacing w:line="276" w:lineRule="auto"/>
              <w:rPr>
                <w:rFonts w:ascii="Verdana" w:eastAsia="Arial" w:hAnsi="Verdana" w:cs="Tahoma"/>
                <w:b/>
                <w:color w:val="000000"/>
                <w:lang w:val="es-ES"/>
              </w:rPr>
            </w:pPr>
            <w:r w:rsidRPr="008B7226">
              <w:rPr>
                <w:rFonts w:ascii="Verdana" w:eastAsia="Arial" w:hAnsi="Verdana" w:cs="Tahoma"/>
                <w:b/>
                <w:bCs/>
                <w:lang w:val="es-ES"/>
              </w:rPr>
              <w:t>CONTRAPISO DE LADRILLO ADOBITO (20X10X5)</w:t>
            </w:r>
          </w:p>
        </w:tc>
      </w:tr>
      <w:bookmarkEnd w:id="263"/>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B7226">
        <w:rPr>
          <w:rFonts w:ascii="Verdana" w:eastAsia="Arial" w:hAnsi="Verdana" w:cs="Tahoma"/>
        </w:rPr>
        <w:t>y/o instrucciones del Supervisor de Obra</w:t>
      </w:r>
      <w:r w:rsidRPr="008B7226">
        <w:rPr>
          <w:rFonts w:ascii="Verdana" w:eastAsia="Arial" w:hAnsi="Verdana" w:cs="Tahoma"/>
          <w:bCs/>
          <w:color w:val="000000"/>
        </w:rPr>
        <w:t xml:space="preserve">, previa </w:t>
      </w:r>
      <w:r w:rsidRPr="008B7226">
        <w:rPr>
          <w:rFonts w:ascii="Verdana" w:eastAsia="Arial" w:hAnsi="Verdana" w:cs="Tahoma"/>
          <w:color w:val="000000"/>
          <w:lang w:val="es-ES_tradnl"/>
        </w:rPr>
        <w:t xml:space="preserve">preparación de las superficies en contacto con el terreno, sobre las cuales se colocará el piso definitivo.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EQUIPOS.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tabs>
          <w:tab w:val="left" w:pos="8711"/>
        </w:tabs>
        <w:ind w:left="8711" w:hanging="8711"/>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both"/>
              <w:rPr>
                <w:rFonts w:ascii="Verdana" w:hAnsi="Verdana"/>
                <w:color w:val="333333"/>
                <w:lang w:eastAsia="es-ES"/>
              </w:rPr>
            </w:pPr>
            <w:r w:rsidRPr="008B7226">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both"/>
              <w:rPr>
                <w:rFonts w:ascii="Verdana" w:hAnsi="Verdana"/>
                <w:color w:val="333333"/>
                <w:lang w:eastAsia="es-ES"/>
              </w:rPr>
            </w:pPr>
            <w:r w:rsidRPr="008B7226">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both"/>
              <w:rPr>
                <w:rFonts w:ascii="Verdana" w:hAnsi="Verdana"/>
                <w:color w:val="333333"/>
                <w:lang w:eastAsia="es-ES"/>
              </w:rPr>
            </w:pPr>
            <w:r w:rsidRPr="008B7226">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M3</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tabs>
          <w:tab w:val="left" w:pos="560"/>
        </w:tabs>
        <w:spacing w:after="120"/>
        <w:jc w:val="both"/>
        <w:rPr>
          <w:rFonts w:ascii="Verdana" w:eastAsia="Arial" w:hAnsi="Verdana" w:cs="Arial"/>
          <w:b/>
        </w:rPr>
      </w:pPr>
      <w:bookmarkStart w:id="264" w:name="_Hlk94475704"/>
      <w:r w:rsidRPr="008B7226">
        <w:rPr>
          <w:rFonts w:ascii="Verdana" w:eastAsia="Arial" w:hAnsi="Verdana" w:cs="Arial"/>
          <w:b/>
        </w:rPr>
        <w:t>Ladrillo Adobito (20X10X5)</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8B7226">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40578E" w:rsidRPr="008B7226" w:rsidRDefault="0040578E" w:rsidP="0040578E">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B7226">
        <w:rPr>
          <w:rFonts w:ascii="Verdana" w:eastAsia="Arial" w:hAnsi="Verdana" w:cs="Tahoma"/>
          <w:color w:val="000000"/>
          <w:lang w:val="es-ES_tradnl"/>
        </w:rPr>
        <w:t>Cualquier alteración o daño del producto antes, durante y después del transporte, no será aceptado.</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0578E" w:rsidRPr="008B7226" w:rsidRDefault="0040578E" w:rsidP="0040578E">
      <w:pPr>
        <w:widowControl w:val="0"/>
        <w:tabs>
          <w:tab w:val="left" w:pos="360"/>
        </w:tabs>
        <w:autoSpaceDE w:val="0"/>
        <w:autoSpaceDN w:val="0"/>
        <w:adjustRightInd w:val="0"/>
        <w:jc w:val="both"/>
        <w:rPr>
          <w:rFonts w:ascii="Verdana" w:eastAsia="Arial" w:hAnsi="Verdana" w:cs="Tahoma"/>
          <w:color w:val="000000"/>
          <w:lang w:val="es-ES_tradnl"/>
        </w:rPr>
      </w:pPr>
      <w:r w:rsidRPr="008B7226">
        <w:rPr>
          <w:rFonts w:ascii="Verdana" w:eastAsia="Arial" w:hAnsi="Verdana" w:cs="Tahoma"/>
          <w:color w:val="000000"/>
          <w:lang w:val="es-ES_tradnl"/>
        </w:rPr>
        <w:t>El ladrillo adobito se debe adecuar en todo a las normas NB 065-00 y NB 066-00 o NB 1057-00, según corresponda.</w:t>
      </w:r>
    </w:p>
    <w:p w:rsidR="0040578E" w:rsidRPr="008B7226" w:rsidRDefault="0040578E" w:rsidP="0040578E">
      <w:pPr>
        <w:widowControl w:val="0"/>
        <w:tabs>
          <w:tab w:val="left" w:pos="360"/>
        </w:tabs>
        <w:autoSpaceDE w:val="0"/>
        <w:autoSpaceDN w:val="0"/>
        <w:adjustRightInd w:val="0"/>
        <w:spacing w:before="40" w:after="40"/>
        <w:jc w:val="both"/>
        <w:rPr>
          <w:rFonts w:ascii="Verdana" w:eastAsia="Arial" w:hAnsi="Verdana" w:cs="Tahoma"/>
          <w:color w:val="000000"/>
        </w:rPr>
      </w:pPr>
    </w:p>
    <w:p w:rsidR="0040578E" w:rsidRPr="008B7226" w:rsidRDefault="0040578E" w:rsidP="0040578E">
      <w:pPr>
        <w:widowControl w:val="0"/>
        <w:tabs>
          <w:tab w:val="left" w:pos="360"/>
        </w:tabs>
        <w:autoSpaceDE w:val="0"/>
        <w:autoSpaceDN w:val="0"/>
        <w:adjustRightInd w:val="0"/>
        <w:spacing w:after="120"/>
        <w:jc w:val="both"/>
        <w:rPr>
          <w:rFonts w:ascii="Verdana" w:eastAsia="Arial" w:hAnsi="Verdana" w:cs="Tahoma"/>
          <w:color w:val="000000"/>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Arena fina</w:t>
      </w:r>
    </w:p>
    <w:bookmarkEnd w:id="265"/>
    <w:p w:rsidR="0040578E" w:rsidRPr="008B7226" w:rsidRDefault="0040578E" w:rsidP="0040578E">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0578E" w:rsidRPr="008B7226" w:rsidRDefault="0040578E" w:rsidP="0040578E">
      <w:pPr>
        <w:widowControl w:val="0"/>
        <w:autoSpaceDE w:val="0"/>
        <w:autoSpaceDN w:val="0"/>
        <w:adjustRightInd w:val="0"/>
        <w:rPr>
          <w:rFonts w:ascii="Verdana" w:eastAsia="Arial" w:hAnsi="Verdana" w:cs="Calibri"/>
          <w:color w:val="000000"/>
        </w:rPr>
      </w:pPr>
      <w:r w:rsidRPr="008B7226">
        <w:rPr>
          <w:rFonts w:ascii="Verdana" w:eastAsia="Arial" w:hAnsi="Verdana" w:cs="Calibri"/>
          <w:color w:val="000000"/>
        </w:rPr>
        <w:t xml:space="preserve">Para su utilización deberá estar debidamente lavada y limpia </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Verdana"/>
        </w:rPr>
      </w:pPr>
      <w:r w:rsidRPr="008B7226">
        <w:rPr>
          <w:rFonts w:ascii="Verdana" w:eastAsia="Arial" w:hAnsi="Verdana" w:cs="Calibri"/>
          <w:color w:val="000000"/>
        </w:rPr>
        <w:t>Las características principales son, c</w:t>
      </w:r>
      <w:r w:rsidRPr="008B7226">
        <w:rPr>
          <w:rFonts w:ascii="Verdana" w:eastAsia="Arial" w:hAnsi="Verdana" w:cs="Verdana"/>
        </w:rPr>
        <w:t>uando este seca toda la arena pasará por la malla N° 8. No más del 20% pasará por la malla N° 50 y no más del 5% pasará por la malla N° 100, según normas ASTM</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Agua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pantanos o desagües.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p w:rsidR="0040578E" w:rsidRPr="008B7226" w:rsidRDefault="0040578E" w:rsidP="0040578E">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FORMA DE EJECUCIÓN. –</w:t>
      </w:r>
    </w:p>
    <w:p w:rsidR="0040578E" w:rsidRPr="008B7226" w:rsidRDefault="0040578E" w:rsidP="0040578E">
      <w:pPr>
        <w:widowControl w:val="0"/>
        <w:autoSpaceDE w:val="0"/>
        <w:autoSpaceDN w:val="0"/>
        <w:rPr>
          <w:rFonts w:ascii="Verdana" w:eastAsia="Arial" w:hAnsi="Verdana" w:cs="Arial"/>
          <w:b/>
          <w:bCs/>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autoSpaceDE w:val="0"/>
        <w:autoSpaceDN w:val="0"/>
        <w:spacing w:line="360" w:lineRule="auto"/>
        <w:jc w:val="both"/>
        <w:rPr>
          <w:rFonts w:ascii="Verdana" w:eastAsia="Arial" w:hAnsi="Verdana" w:cs="Tahoma"/>
        </w:rPr>
      </w:pPr>
      <w:r w:rsidRPr="008B7226">
        <w:rPr>
          <w:rFonts w:ascii="Verdana" w:eastAsia="Arial" w:hAnsi="Verdana" w:cs="Tahoma"/>
          <w:b/>
        </w:rPr>
        <w:t>Limpieza y Preparación</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Previo a la ejecución del ítem, se verificará que la superficie esté en condiciones adecuadas de compactación y a la cota según lo indicado en el proyecto.</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autoSpaceDE w:val="0"/>
        <w:autoSpaceDN w:val="0"/>
        <w:spacing w:line="360" w:lineRule="auto"/>
        <w:jc w:val="both"/>
        <w:rPr>
          <w:rFonts w:ascii="Verdana" w:eastAsia="Arial" w:hAnsi="Verdana" w:cs="Tahoma"/>
          <w:b/>
        </w:rPr>
      </w:pPr>
      <w:r w:rsidRPr="008B7226">
        <w:rPr>
          <w:rFonts w:ascii="Verdana" w:eastAsia="Arial" w:hAnsi="Verdana" w:cs="Tahoma"/>
          <w:b/>
        </w:rPr>
        <w:t>Preparación del Mortero</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lastRenderedPageBreak/>
        <w:t>El mortero de cemento y arena en la proporción 1:5 será mezclado en las cantidades necesarias para su empleo inmediato. Se rechazará todo mortero que tenga 30 minutos o más a partir del momento de mezclado.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 xml:space="preserve">Ejecución del Contrapiso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Para lograr el acabado definitivo se pasará una capa de mortero cementico peinado a plancha metálica para lograr así un acabado fino.</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 xml:space="preserve">El contrapiso de ladrillo adobito (20x10x5) se medirá en </w:t>
      </w:r>
      <w:r w:rsidRPr="008B7226">
        <w:rPr>
          <w:rFonts w:ascii="Verdana" w:eastAsia="Arial" w:hAnsi="Verdana" w:cs="Tahoma"/>
          <w:b/>
          <w:color w:val="000000"/>
        </w:rPr>
        <w:t xml:space="preserve">metros cuadrados, </w:t>
      </w:r>
      <w:r w:rsidRPr="008B7226">
        <w:rPr>
          <w:rFonts w:ascii="Verdana" w:eastAsia="Arial" w:hAnsi="Verdana" w:cs="Tahoma"/>
        </w:rPr>
        <w:t>tomando en cuenta únicamente las superficies netas ejecutadas y autorizadas</w:t>
      </w:r>
      <w:r w:rsidRPr="008B7226">
        <w:rPr>
          <w:rFonts w:ascii="Verdana" w:eastAsia="Arial" w:hAnsi="Verdana" w:cs="Arial"/>
        </w:rPr>
        <w:t>.</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w:t>
      </w:r>
      <w:r w:rsidRPr="008B7226">
        <w:rPr>
          <w:rFonts w:ascii="Verdana" w:eastAsia="Arial" w:hAnsi="Verdana" w:cs="Tahoma"/>
          <w:color w:val="000000"/>
        </w:rPr>
        <w:lastRenderedPageBreak/>
        <w:t>seguir. En caso de material de aporte propio, este será aprobado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b/>
          <w:bCs/>
          <w:color w:val="000000"/>
        </w:rPr>
        <w:t>DETALLE CONSTRUCTIVO</w:t>
      </w: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noProof/>
          <w:color w:val="000000"/>
          <w:lang w:eastAsia="es-BO"/>
        </w:rPr>
        <mc:AlternateContent>
          <mc:Choice Requires="wpg">
            <w:drawing>
              <wp:anchor distT="0" distB="0" distL="114300" distR="114300" simplePos="0" relativeHeight="251665408" behindDoc="0" locked="0" layoutInCell="1" allowOverlap="1" wp14:anchorId="4C4570A1" wp14:editId="1EFEA96E">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40578E" w:rsidRPr="0067002F" w:rsidRDefault="0040578E" w:rsidP="0040578E">
                              <w:pPr>
                                <w:jc w:val="center"/>
                                <w:rPr>
                                  <w:rFonts w:ascii="Verdana" w:hAnsi="Verdana"/>
                                  <w:b/>
                                  <w:bCs/>
                                  <w:color w:val="FFFFFF"/>
                                  <w:sz w:val="24"/>
                                  <w:szCs w:val="24"/>
                                </w:rPr>
                              </w:pPr>
                            </w:p>
                            <w:p w:rsidR="0040578E" w:rsidRDefault="0040578E" w:rsidP="004057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40578E" w:rsidRPr="0067002F" w:rsidRDefault="0040578E" w:rsidP="0040578E">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570A1"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40578E" w:rsidRPr="0067002F" w:rsidRDefault="0040578E" w:rsidP="0040578E">
                        <w:pPr>
                          <w:jc w:val="center"/>
                          <w:rPr>
                            <w:rFonts w:ascii="Verdana" w:hAnsi="Verdana"/>
                            <w:b/>
                            <w:bCs/>
                            <w:color w:val="FFFFFF"/>
                            <w:sz w:val="24"/>
                            <w:szCs w:val="24"/>
                          </w:rPr>
                        </w:pPr>
                      </w:p>
                      <w:p w:rsidR="0040578E" w:rsidRDefault="0040578E" w:rsidP="0040578E">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40578E" w:rsidRPr="0067002F" w:rsidRDefault="0040578E" w:rsidP="0040578E">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Arial"/>
          <w:noProof/>
          <w:lang w:eastAsia="es-BO"/>
        </w:rPr>
        <w:drawing>
          <wp:inline distT="0" distB="0" distL="0" distR="0" wp14:anchorId="2AB6ABBE" wp14:editId="3CE75624">
            <wp:extent cx="5943600" cy="52717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40578E" w:rsidRPr="008B7226" w:rsidTr="0040578E">
        <w:trPr>
          <w:trHeight w:val="272"/>
        </w:trPr>
        <w:tc>
          <w:tcPr>
            <w:tcW w:w="584" w:type="dxa"/>
            <w:shd w:val="clear" w:color="auto" w:fill="1F3864"/>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0578E" w:rsidRPr="008B7226" w:rsidTr="0040578E">
        <w:trPr>
          <w:trHeight w:val="336"/>
        </w:trPr>
        <w:tc>
          <w:tcPr>
            <w:tcW w:w="584"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15</w:t>
            </w:r>
          </w:p>
        </w:tc>
        <w:tc>
          <w:tcPr>
            <w:tcW w:w="238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VN - OF - CAR- 1</w:t>
            </w:r>
          </w:p>
        </w:tc>
        <w:tc>
          <w:tcPr>
            <w:tcW w:w="1145" w:type="dxa"/>
            <w:shd w:val="clear" w:color="auto" w:fill="BDD6EE"/>
          </w:tcPr>
          <w:p w:rsidR="0040578E" w:rsidRPr="008B7226" w:rsidRDefault="0040578E" w:rsidP="0040578E">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bCs/>
                <w:lang w:val="es-ES"/>
              </w:rPr>
              <w:t>CARPETA DE NIVELACION</w:t>
            </w:r>
          </w:p>
        </w:tc>
      </w:tr>
    </w:tbl>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tabs>
          <w:tab w:val="left" w:pos="560"/>
        </w:tabs>
        <w:jc w:val="both"/>
        <w:rPr>
          <w:rFonts w:ascii="Verdana" w:hAnsi="Verdana" w:cs="Tahoma"/>
          <w:b/>
          <w:color w:val="000000"/>
          <w:lang w:eastAsia="es-ES"/>
        </w:rPr>
      </w:pPr>
      <w:r w:rsidRPr="008B7226">
        <w:rPr>
          <w:rFonts w:ascii="Verdana" w:hAnsi="Verdana" w:cs="Tahoma"/>
          <w:b/>
          <w:color w:val="000000"/>
          <w:lang w:eastAsia="es-ES"/>
        </w:rPr>
        <w:t>DEFINICIÓN. -</w:t>
      </w:r>
    </w:p>
    <w:p w:rsidR="0040578E" w:rsidRPr="008B7226" w:rsidRDefault="0040578E" w:rsidP="0040578E">
      <w:pPr>
        <w:tabs>
          <w:tab w:val="left" w:pos="560"/>
        </w:tabs>
        <w:jc w:val="both"/>
        <w:rPr>
          <w:rFonts w:ascii="Verdana" w:hAnsi="Verdana" w:cs="Tahoma"/>
          <w:color w:val="000000"/>
          <w:lang w:eastAsia="es-ES"/>
        </w:rPr>
      </w:pPr>
      <w:r w:rsidRPr="008B7226">
        <w:rPr>
          <w:rFonts w:ascii="Verdana" w:hAnsi="Verdana" w:cs="Tahoma"/>
          <w:lang w:eastAsia="es-ES"/>
        </w:rPr>
        <w:lastRenderedPageBreak/>
        <w:t xml:space="preserve">Este ítem se refiere a la construcción de una carpeta de nivelación de espesor según planos, cuya ejecución se realizará de acuerdo a </w:t>
      </w:r>
      <w:r w:rsidRPr="008B7226">
        <w:rPr>
          <w:rFonts w:ascii="Verdana" w:hAnsi="Verdana" w:cs="Tahoma"/>
          <w:color w:val="000000"/>
          <w:lang w:eastAsia="es-ES"/>
        </w:rPr>
        <w:t xml:space="preserve">los planos constructivos y/o instrucción del supervisor de obra. </w:t>
      </w:r>
    </w:p>
    <w:p w:rsidR="0040578E" w:rsidRPr="008B7226" w:rsidRDefault="0040578E" w:rsidP="0040578E">
      <w:pPr>
        <w:tabs>
          <w:tab w:val="left" w:pos="560"/>
        </w:tabs>
        <w:jc w:val="both"/>
        <w:rPr>
          <w:rFonts w:ascii="Verdana" w:hAnsi="Verdana" w:cs="Tahoma"/>
          <w:color w:val="000000"/>
          <w:lang w:eastAsia="es-ES"/>
        </w:rPr>
      </w:pPr>
    </w:p>
    <w:p w:rsidR="0040578E" w:rsidRPr="008B7226" w:rsidRDefault="0040578E" w:rsidP="0040578E">
      <w:pPr>
        <w:tabs>
          <w:tab w:val="left" w:pos="560"/>
        </w:tabs>
        <w:rPr>
          <w:rFonts w:ascii="Verdana" w:hAnsi="Verdana" w:cs="Tahoma"/>
          <w:b/>
          <w:color w:val="000000"/>
          <w:lang w:eastAsia="es-ES"/>
        </w:rPr>
      </w:pPr>
      <w:r w:rsidRPr="008B7226">
        <w:rPr>
          <w:rFonts w:ascii="Verdana" w:hAnsi="Verdana" w:cs="Tahoma"/>
          <w:b/>
          <w:color w:val="000000"/>
          <w:lang w:eastAsia="es-ES"/>
        </w:rPr>
        <w:t>MATERIALES, HERRAMIENTA Y EQUIPOS. -</w:t>
      </w:r>
    </w:p>
    <w:p w:rsidR="0040578E" w:rsidRPr="008B7226" w:rsidRDefault="0040578E" w:rsidP="0040578E">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both"/>
              <w:rPr>
                <w:rFonts w:ascii="Verdana" w:hAnsi="Verdana"/>
                <w:color w:val="333333"/>
                <w:lang w:eastAsia="es-ES"/>
              </w:rPr>
            </w:pPr>
            <w:r w:rsidRPr="008B7226">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KG</w:t>
            </w:r>
          </w:p>
        </w:tc>
      </w:tr>
      <w:tr w:rsidR="0040578E" w:rsidRPr="008B7226" w:rsidTr="0040578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both"/>
              <w:rPr>
                <w:rFonts w:ascii="Verdana" w:hAnsi="Verdana"/>
                <w:color w:val="333333"/>
                <w:lang w:eastAsia="es-ES"/>
              </w:rPr>
            </w:pPr>
            <w:r w:rsidRPr="008B7226">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M3</w:t>
            </w:r>
          </w:p>
        </w:tc>
      </w:tr>
    </w:tbl>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Cemento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560"/>
        </w:tabs>
        <w:spacing w:after="120"/>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40578E" w:rsidRPr="008B7226" w:rsidRDefault="0040578E" w:rsidP="0040578E">
      <w:pPr>
        <w:tabs>
          <w:tab w:val="left" w:pos="560"/>
        </w:tabs>
        <w:spacing w:after="120"/>
        <w:jc w:val="both"/>
        <w:rPr>
          <w:rFonts w:ascii="Verdana" w:hAnsi="Verdana" w:cs="Tahoma"/>
          <w:b/>
          <w:lang w:eastAsia="es-ES"/>
        </w:rPr>
      </w:pPr>
      <w:r w:rsidRPr="008B7226">
        <w:rPr>
          <w:rFonts w:ascii="Verdana" w:hAnsi="Verdana" w:cs="Tahoma"/>
          <w:b/>
          <w:lang w:eastAsia="es-ES"/>
        </w:rPr>
        <w:t>Áridos</w:t>
      </w:r>
    </w:p>
    <w:p w:rsidR="0040578E" w:rsidRPr="008B7226" w:rsidRDefault="0040578E" w:rsidP="0040578E">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B7226">
        <w:rPr>
          <w:rFonts w:ascii="Verdana" w:hAnsi="Verdana" w:cs="Tahoma"/>
          <w:lang w:eastAsia="es-ES"/>
        </w:rPr>
        <w:t>deberán cumplir todos los requerimientos indicados en la norma CBH-87 y normas IBNORCA</w:t>
      </w:r>
      <w:r w:rsidRPr="008B7226">
        <w:rPr>
          <w:rFonts w:ascii="Verdana" w:hAnsi="Verdana" w:cs="Tahoma"/>
          <w:color w:val="000000"/>
          <w:lang w:eastAsia="es-ES"/>
        </w:rPr>
        <w:t>.</w:t>
      </w:r>
    </w:p>
    <w:p w:rsidR="0040578E" w:rsidRPr="008B7226" w:rsidRDefault="0040578E" w:rsidP="0040578E">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tabs>
          <w:tab w:val="left" w:pos="560"/>
        </w:tabs>
        <w:jc w:val="both"/>
        <w:rPr>
          <w:rFonts w:ascii="Verdana" w:hAnsi="Verdana" w:cs="Tahoma"/>
          <w:color w:val="000000"/>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Agua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pantanos o desagües.</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Hormigones</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El hormigón será diseñado para tener una resistencia característica de compresión a los 28 días de mínimo </w:t>
      </w:r>
      <w:r w:rsidRPr="008B7226">
        <w:rPr>
          <w:rFonts w:ascii="Verdana" w:hAnsi="Verdana" w:cs="Tahoma"/>
          <w:b/>
          <w:lang w:eastAsia="es-ES"/>
        </w:rPr>
        <w:t>210 kg/cm2</w:t>
      </w:r>
      <w:r w:rsidRPr="008B7226">
        <w:rPr>
          <w:rFonts w:ascii="Verdana" w:hAnsi="Verdana" w:cs="Tahoma"/>
          <w:lang w:eastAsia="es-ES"/>
        </w:rPr>
        <w:t xml:space="preserve"> o la resistencia característica que se indique en los planos constructivos o memoria de cálculo.</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tabs>
          <w:tab w:val="left" w:pos="8711"/>
        </w:tabs>
        <w:rPr>
          <w:rFonts w:ascii="Verdana" w:hAnsi="Verdana" w:cs="Tahoma"/>
          <w:lang w:eastAsia="es-ES"/>
        </w:rPr>
      </w:pPr>
    </w:p>
    <w:p w:rsidR="0040578E" w:rsidRPr="008B7226" w:rsidRDefault="0040578E" w:rsidP="0040578E">
      <w:pPr>
        <w:widowControl w:val="0"/>
        <w:tabs>
          <w:tab w:val="left" w:pos="851"/>
        </w:tabs>
        <w:jc w:val="both"/>
        <w:rPr>
          <w:rFonts w:ascii="Verdana" w:hAnsi="Verdana" w:cs="Tahoma"/>
          <w:b/>
          <w:bCs/>
          <w:color w:val="000000"/>
          <w:lang w:eastAsia="es-ES"/>
        </w:rPr>
      </w:pPr>
      <w:r w:rsidRPr="008B7226">
        <w:rPr>
          <w:rFonts w:ascii="Verdana" w:hAnsi="Verdana" w:cs="Tahoma"/>
          <w:b/>
          <w:bCs/>
          <w:color w:val="000000"/>
          <w:lang w:eastAsia="es-ES"/>
        </w:rPr>
        <w:t>FORMA DE EJECUCIÓN. –</w:t>
      </w:r>
    </w:p>
    <w:p w:rsidR="0040578E" w:rsidRDefault="0040578E" w:rsidP="0040578E">
      <w:pPr>
        <w:tabs>
          <w:tab w:val="left" w:pos="560"/>
        </w:tabs>
        <w:jc w:val="both"/>
        <w:rPr>
          <w:rFonts w:ascii="Verdana" w:hAnsi="Verdana" w:cs="Tahoma"/>
          <w:lang w:eastAsia="es-ES"/>
        </w:rPr>
      </w:pPr>
      <w:r w:rsidRPr="008B7226">
        <w:rPr>
          <w:rFonts w:ascii="Verdana" w:hAnsi="Verdana" w:cs="Tahoma"/>
          <w:lang w:eastAsia="es-ES"/>
        </w:rPr>
        <w:t>La carpeta de nivelación deberá cumplir lo siguiente durante la e</w:t>
      </w:r>
      <w:r>
        <w:rPr>
          <w:rFonts w:ascii="Verdana" w:hAnsi="Verdana" w:cs="Tahoma"/>
          <w:lang w:eastAsia="es-ES"/>
        </w:rPr>
        <w:t>jecución.</w:t>
      </w:r>
    </w:p>
    <w:p w:rsidR="0040578E" w:rsidRPr="00CB2378" w:rsidRDefault="0040578E" w:rsidP="0040578E">
      <w:pPr>
        <w:tabs>
          <w:tab w:val="left" w:pos="560"/>
        </w:tabs>
        <w:jc w:val="both"/>
        <w:rPr>
          <w:rFonts w:ascii="Verdana" w:hAnsi="Verdana" w:cs="Tahoma"/>
          <w:lang w:eastAsia="es-ES"/>
        </w:rPr>
      </w:pPr>
    </w:p>
    <w:p w:rsidR="0040578E" w:rsidRPr="008B7226" w:rsidRDefault="0040578E" w:rsidP="0040578E">
      <w:pPr>
        <w:tabs>
          <w:tab w:val="left" w:pos="8711"/>
        </w:tabs>
        <w:spacing w:after="240"/>
        <w:jc w:val="both"/>
        <w:rPr>
          <w:rFonts w:ascii="Verdana" w:hAnsi="Verdana" w:cs="Tahoma"/>
          <w:b/>
          <w:lang w:eastAsia="es-ES"/>
        </w:rPr>
      </w:pPr>
      <w:r w:rsidRPr="008B7226">
        <w:rPr>
          <w:rFonts w:ascii="Verdana" w:hAnsi="Verdana" w:cs="Tahoma"/>
          <w:b/>
          <w:lang w:eastAsia="es-ES"/>
        </w:rPr>
        <w:t>Mezclado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hormigón deberá ser mezclado mecánicamente dosificando por volumen y deseablemente por peso. Para esta tarea:</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Sé utilizarán una o más hormigoneras de capacidad adecuada y se empleará personal especializado para su manejo.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Periódicamente se verificará la uniformidad del mezclado.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Los materiales componentes serán introducidos en el orden siguiente:</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1º Una parte del agua del mezclado (aproximadamente la mitad)</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3º La grava.</w:t>
      </w:r>
    </w:p>
    <w:p w:rsidR="0040578E" w:rsidRPr="008B7226" w:rsidRDefault="0040578E" w:rsidP="0040578E">
      <w:pPr>
        <w:tabs>
          <w:tab w:val="left" w:pos="560"/>
        </w:tabs>
        <w:ind w:left="426"/>
        <w:jc w:val="both"/>
        <w:rPr>
          <w:rFonts w:ascii="Verdana" w:hAnsi="Verdana" w:cs="Tahoma"/>
          <w:lang w:eastAsia="es-ES"/>
        </w:rPr>
      </w:pPr>
      <w:r w:rsidRPr="008B7226">
        <w:rPr>
          <w:rFonts w:ascii="Verdana" w:hAnsi="Verdana" w:cs="Tahoma"/>
          <w:lang w:eastAsia="es-ES"/>
        </w:rPr>
        <w:t>4º El resto del agua de amasado.</w:t>
      </w:r>
    </w:p>
    <w:p w:rsidR="0040578E" w:rsidRPr="008B7226" w:rsidRDefault="0040578E" w:rsidP="0040578E">
      <w:pPr>
        <w:tabs>
          <w:tab w:val="left" w:pos="560"/>
        </w:tabs>
        <w:ind w:left="426"/>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No se permitirá cargar la hormigonera antes de haberse procedido a descargarla totalmente de la batida anterior.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mezclado manual queda expresamente prohibido.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Transporte</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Para los medios corrientes de transporte, el hormigón debe colocarse en su posición definitiva dentro de los encofrados, antes de que transcurran 30 minutos desde su preparación.</w:t>
      </w:r>
    </w:p>
    <w:p w:rsidR="0040578E" w:rsidRPr="008B7226" w:rsidRDefault="0040578E" w:rsidP="0040578E">
      <w:pPr>
        <w:tabs>
          <w:tab w:val="left" w:pos="560"/>
        </w:tabs>
        <w:jc w:val="both"/>
        <w:rPr>
          <w:rFonts w:ascii="Verdana" w:hAnsi="Verdana" w:cs="Tahoma"/>
          <w:color w:val="000000"/>
          <w:lang w:eastAsia="es-ES"/>
        </w:rPr>
      </w:pP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Hormigonado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hormigonado deberá cumplir con las exigencias y requisitos establecidos en la Norma CBH-87 para hormigones.</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No se procederá al vaciado de los elementos sin antes contar con la autorización del Supervisor de Obra.</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Así mismo mediante la supervisión de obra, se debe verificación la dosificación y la pendiente de la carpeta impermeabilizante en el momento del vaciado.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Cuando se emplee cemento envasado, la dosificación se realizará por número de bolsas de cemento, quedando prohibido el uso de fracciones de bolsa.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lang w:eastAsia="es-ES"/>
        </w:rPr>
      </w:pPr>
      <w:r w:rsidRPr="008B7226">
        <w:rPr>
          <w:rFonts w:ascii="Verdana" w:hAnsi="Verdana" w:cs="Tahoma"/>
          <w:lang w:eastAsia="es-ES"/>
        </w:rPr>
        <w:t>Las siguientes prohibiciones para el hormigonado deben tenerse en cuenta:</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La temperatura de vaciado no será menor a 5°C.</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No podrá efectuarse el vaciado durante la lluvia.</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No será permitido disponer de grandes cantidades de hormigón en un solo lugar para esparcirlo posteriormente.</w:t>
      </w:r>
    </w:p>
    <w:p w:rsidR="0040578E" w:rsidRPr="008B7226" w:rsidRDefault="0040578E" w:rsidP="0040578E">
      <w:pPr>
        <w:widowControl w:val="0"/>
        <w:numPr>
          <w:ilvl w:val="0"/>
          <w:numId w:val="87"/>
        </w:numPr>
        <w:tabs>
          <w:tab w:val="left" w:pos="8711"/>
        </w:tabs>
        <w:autoSpaceDE w:val="0"/>
        <w:autoSpaceDN w:val="0"/>
        <w:jc w:val="both"/>
        <w:rPr>
          <w:rFonts w:ascii="Verdana" w:hAnsi="Verdana" w:cs="Tahoma"/>
          <w:lang w:eastAsia="es-ES"/>
        </w:rPr>
      </w:pPr>
      <w:r w:rsidRPr="008B7226">
        <w:rPr>
          <w:rFonts w:ascii="Verdana" w:hAnsi="Verdana" w:cs="Tahoma"/>
          <w:lang w:eastAsia="es-ES"/>
        </w:rPr>
        <w:t>Por ningún motivo se podrá agregar agua en el momento de hormigonar.</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La velocidad del vaciado será la suficiente para garantizar que el hormigón se mantenga plástico en todo momento.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autoSpaceDE w:val="0"/>
        <w:autoSpaceDN w:val="0"/>
        <w:adjustRightInd w:val="0"/>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0578E" w:rsidRPr="008B7226" w:rsidRDefault="0040578E" w:rsidP="0040578E">
      <w:pPr>
        <w:autoSpaceDE w:val="0"/>
        <w:autoSpaceDN w:val="0"/>
        <w:adjustRightInd w:val="0"/>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Protección y Curado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Una vez vaciado el hormigón fresco, deberá protegerse contra la lluvia, el viento, sol y en general contra toda acción que lo perjudique.</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hormigón será protegido manteniéndose a una temperatura superior a 5°C por lo menos durante 96 horas.</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lastRenderedPageBreak/>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Durante la construcción, queda prohibido aplicar cargas, acumular materiales o maquinarias que signifiquen un daño a la carpeta ejecutada.</w:t>
      </w:r>
    </w:p>
    <w:p w:rsidR="0040578E"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Control de Calidad</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ensayos a realizar serán los requeridos por la normativa CBH-87 pudiendo el Contratista realizar ensayos adicionales los cuales deberán ser indicados en su propuesta.</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Adicionalmente se deberá verificar la estanquidad de la carpeta ejecutada pudiendo el Supervisor de Obra solicitar al Contratista la realización de una prueba hidráulica.</w:t>
      </w:r>
    </w:p>
    <w:p w:rsidR="0040578E" w:rsidRPr="008B7226" w:rsidRDefault="0040578E" w:rsidP="0040578E">
      <w:pPr>
        <w:autoSpaceDE w:val="0"/>
        <w:autoSpaceDN w:val="0"/>
        <w:adjustRightInd w:val="0"/>
        <w:jc w:val="both"/>
        <w:rPr>
          <w:rFonts w:ascii="Verdana" w:hAnsi="Verdana" w:cs="Tahoma"/>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Criterios de Aceptación y Rechazo</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40578E" w:rsidRPr="008B7226" w:rsidRDefault="0040578E" w:rsidP="0040578E">
      <w:pPr>
        <w:tabs>
          <w:tab w:val="left" w:pos="8711"/>
        </w:tabs>
        <w:autoSpaceDE w:val="0"/>
        <w:autoSpaceDN w:val="0"/>
        <w:adjustRightInd w:val="0"/>
        <w:jc w:val="both"/>
        <w:rPr>
          <w:rFonts w:ascii="Verdana" w:hAnsi="Verdana" w:cs="Tahoma"/>
          <w:lang w:eastAsia="es-ES"/>
        </w:rPr>
      </w:pPr>
    </w:p>
    <w:p w:rsidR="0040578E" w:rsidRPr="008B7226" w:rsidRDefault="0040578E" w:rsidP="0040578E">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Todos los ensayos, pruebas, demoliciones, curados y reemplazos necesarios serán cancelados por el Contratista.</w:t>
      </w:r>
    </w:p>
    <w:p w:rsidR="0040578E" w:rsidRPr="008B7226" w:rsidRDefault="0040578E" w:rsidP="0040578E">
      <w:pPr>
        <w:tabs>
          <w:tab w:val="left" w:pos="560"/>
        </w:tabs>
        <w:jc w:val="both"/>
        <w:rPr>
          <w:rFonts w:ascii="Verdana" w:eastAsia="Calibri" w:hAnsi="Verdana" w:cs="Tahoma"/>
          <w:lang w:eastAsia="es-ES"/>
        </w:rPr>
      </w:pPr>
    </w:p>
    <w:p w:rsidR="0040578E" w:rsidRPr="008B7226" w:rsidRDefault="0040578E" w:rsidP="0040578E">
      <w:pPr>
        <w:tabs>
          <w:tab w:val="left" w:pos="560"/>
        </w:tabs>
        <w:jc w:val="both"/>
        <w:rPr>
          <w:rFonts w:ascii="Verdana" w:hAnsi="Verdana" w:cs="Tahoma"/>
          <w:b/>
          <w:color w:val="000000"/>
          <w:lang w:eastAsia="es-ES"/>
        </w:rPr>
      </w:pPr>
      <w:r w:rsidRPr="008B7226">
        <w:rPr>
          <w:rFonts w:ascii="Verdana" w:hAnsi="Verdana" w:cs="Tahoma"/>
          <w:b/>
          <w:color w:val="000000"/>
          <w:lang w:eastAsia="es-ES"/>
        </w:rPr>
        <w:t>MEDICIÓN. -</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b/>
          <w:color w:val="000000"/>
          <w:lang w:eastAsia="es-ES"/>
        </w:rPr>
      </w:pPr>
      <w:r w:rsidRPr="008B7226">
        <w:rPr>
          <w:rFonts w:ascii="Verdana" w:hAnsi="Verdana" w:cs="Tahoma"/>
          <w:lang w:eastAsia="es-ES"/>
        </w:rPr>
        <w:t xml:space="preserve">La Carpeta de nivelación, será medida en </w:t>
      </w:r>
      <w:r w:rsidRPr="008B7226">
        <w:rPr>
          <w:rFonts w:ascii="Verdana" w:hAnsi="Verdana" w:cs="Tahoma"/>
          <w:b/>
          <w:lang w:eastAsia="es-ES"/>
        </w:rPr>
        <w:t>metros</w:t>
      </w:r>
      <w:r w:rsidRPr="008B7226">
        <w:rPr>
          <w:rFonts w:ascii="Verdana" w:hAnsi="Verdana" w:cs="Tahoma"/>
          <w:lang w:eastAsia="es-ES"/>
        </w:rPr>
        <w:t xml:space="preserve"> </w:t>
      </w:r>
      <w:r w:rsidRPr="008B7226">
        <w:rPr>
          <w:rFonts w:ascii="Verdana" w:hAnsi="Verdana" w:cs="Tahoma"/>
          <w:b/>
          <w:lang w:eastAsia="es-ES"/>
        </w:rPr>
        <w:t>cuadrados,</w:t>
      </w:r>
      <w:r w:rsidRPr="008B7226">
        <w:rPr>
          <w:rFonts w:ascii="Verdana" w:hAnsi="Verdana" w:cs="Tahoma"/>
          <w:lang w:eastAsia="es-ES"/>
        </w:rPr>
        <w:t xml:space="preserve"> tomando en cuenta solo las áreas netas ejecutadas y autorizadas.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xml:space="preserve">, mismos que no serán tomados en cuenta en la cantidad monetaria del ítem. En caso de mano de obra no </w:t>
      </w:r>
      <w:r w:rsidRPr="008B7226">
        <w:rPr>
          <w:rFonts w:ascii="Verdana" w:eastAsia="Arial" w:hAnsi="Verdana" w:cs="Tahoma"/>
          <w:color w:val="000000"/>
        </w:rPr>
        <w:lastRenderedPageBreak/>
        <w:t>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16</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- 5</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hAnsi="Verdana" w:cs="Tahoma"/>
                <w:b/>
                <w:bCs/>
                <w:sz w:val="20"/>
                <w:szCs w:val="20"/>
              </w:rPr>
              <w:t>REVOQUE INTERIOR DE CEMENTO</w:t>
            </w:r>
          </w:p>
        </w:tc>
      </w:tr>
    </w:tbl>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Este ítem se refiere a la ejecución de revoques de cemento en proporción 1:3 para ambientes interiores </w:t>
      </w:r>
      <w:r w:rsidRPr="008B7226">
        <w:rPr>
          <w:rFonts w:ascii="Verdana" w:eastAsia="Arial" w:hAnsi="Verdana" w:cs="Arial"/>
        </w:rPr>
        <w:t>de acuerdo al trazado, alineación, elevaciones y dimensiones señaladas en los planos constructivos e instrucciones del Supervisor de Obra.</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Revoque cemento, aplicadas en 2 a 3 capas más enlucido, sobre la superficie de muros interiores, para vestir y recubrir, impermeabilizar y obtener un mejor aspecto en los mismos.</w:t>
      </w:r>
    </w:p>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MATERIALES, HERRAMIENTAS Y EQUIPO. -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40578E" w:rsidRPr="008B7226" w:rsidTr="0040578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M3</w:t>
            </w:r>
          </w:p>
        </w:tc>
      </w:tr>
    </w:tbl>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66" w:name="_Hlk9568526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B7226">
        <w:rPr>
          <w:rFonts w:ascii="Verdana" w:eastAsia="Arial" w:hAnsi="Verdana" w:cs="Tahoma"/>
          <w:color w:val="000000"/>
        </w:rPr>
        <w:t xml:space="preserve">, </w:t>
      </w:r>
      <w:r w:rsidRPr="008B7226">
        <w:rPr>
          <w:rFonts w:ascii="Verdana" w:eastAsia="Arial" w:hAnsi="Verdana" w:cs="Tahoma"/>
        </w:rPr>
        <w:t xml:space="preserve">para evitar el daño de los envases (bolsas) y un envejecimiento excesivo. En </w:t>
      </w:r>
      <w:r w:rsidRPr="008B7226">
        <w:rPr>
          <w:rFonts w:ascii="Verdana" w:eastAsia="Arial" w:hAnsi="Verdana" w:cs="Tahoma"/>
          <w:color w:val="000000"/>
        </w:rPr>
        <w:t>el caso del transporte, almacenamiento y manipuleo deberá respetar lo indicado por el fabricante.</w:t>
      </w:r>
    </w:p>
    <w:p w:rsidR="0040578E" w:rsidRPr="008B7226" w:rsidRDefault="0040578E" w:rsidP="0040578E">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rPr>
          <w:rFonts w:ascii="Verdana" w:eastAsia="Arial" w:hAnsi="Verdana" w:cs="Tahoma"/>
          <w:color w:val="000000"/>
        </w:rPr>
      </w:pPr>
    </w:p>
    <w:p w:rsidR="0040578E" w:rsidRPr="008B7226" w:rsidRDefault="0040578E" w:rsidP="0040578E">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lastRenderedPageBreak/>
        <w:t>Los agregados a emplearse en la fabricación de mortero de cemento,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adjustRightInd w:val="0"/>
        <w:jc w:val="both"/>
        <w:rPr>
          <w:rFonts w:ascii="Verdana" w:eastAsia="Arial" w:hAnsi="Verdana" w:cs="Arial"/>
        </w:rPr>
      </w:pPr>
      <w:bookmarkStart w:id="267" w:name="_Hlk161511430"/>
      <w:r w:rsidRPr="008B7226">
        <w:rPr>
          <w:rFonts w:ascii="Verdana" w:eastAsia="Arial" w:hAnsi="Verdana" w:cs="Arial"/>
        </w:rPr>
        <w:t xml:space="preserve">De preferencia los agregados finos deberán estar limpios y libres de sales, residuos vegetales u otros materiales perjudiciales. </w:t>
      </w:r>
    </w:p>
    <w:bookmarkEnd w:id="267"/>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bookmarkEnd w:id="266"/>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0578E" w:rsidRPr="008B7226" w:rsidRDefault="0040578E" w:rsidP="0040578E">
      <w:pPr>
        <w:widowControl w:val="0"/>
        <w:autoSpaceDE w:val="0"/>
        <w:autoSpaceDN w:val="0"/>
        <w:adjustRightInd w:val="0"/>
        <w:jc w:val="both"/>
        <w:rPr>
          <w:rFonts w:ascii="Verdana" w:eastAsia="Arial" w:hAnsi="Verdana" w:cs="Tahoma"/>
          <w:color w:val="000000"/>
        </w:rPr>
      </w:pP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FORMA DE EJECUCIÓN. -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Antes del proceder con el revoque, se verificará que la superficie este uniforme sin polvo, grasas o sustancias que perjudiquen la buena ejecución del ítem</w:t>
      </w:r>
      <w:r w:rsidRPr="008B7226">
        <w:rPr>
          <w:rFonts w:ascii="Verdana" w:eastAsia="Arial" w:hAnsi="Verdana" w:cs="Tahoma"/>
          <w:bCs/>
          <w:color w:val="000000"/>
        </w:rPr>
        <w:t>.</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podrá exigir una revisión de la composición y resistencia del mortero y está facultado para realizar las pruebas que crea conveniente.</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Revoque Interior de Cemento será medido en </w:t>
      </w:r>
      <w:r w:rsidRPr="008B7226">
        <w:rPr>
          <w:rFonts w:ascii="Verdana" w:eastAsia="Arial" w:hAnsi="Verdana" w:cs="Tahoma"/>
          <w:b/>
        </w:rPr>
        <w:t>metros cuadrados</w:t>
      </w:r>
      <w:r w:rsidRPr="008B7226">
        <w:rPr>
          <w:rFonts w:ascii="Verdana" w:eastAsia="Arial" w:hAnsi="Verdana" w:cs="Tahoma"/>
        </w:rPr>
        <w:t xml:space="preserve">, </w:t>
      </w:r>
      <w:r w:rsidRPr="008B7226">
        <w:rPr>
          <w:rFonts w:ascii="Verdana" w:eastAsia="Arial" w:hAnsi="Verdana" w:cs="Tahoma"/>
          <w:color w:val="000000"/>
        </w:rPr>
        <w:t>tomando en cuenta solamente el área de trabajo neto ejecutado y autorizado</w:t>
      </w:r>
      <w:r w:rsidRPr="008B7226">
        <w:rPr>
          <w:rFonts w:ascii="Verdana" w:eastAsia="Arial" w:hAnsi="Verdana" w:cs="Tahoma"/>
        </w:rPr>
        <w:t>.</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adjustRightInd w:val="0"/>
        <w:jc w:val="both"/>
        <w:rPr>
          <w:rFonts w:ascii="Verdana" w:eastAsia="Arial" w:hAnsi="Verdana" w:cs="Arial"/>
          <w:b/>
        </w:rPr>
      </w:pPr>
      <w:r w:rsidRPr="008B7226">
        <w:rPr>
          <w:rFonts w:ascii="Verdana" w:eastAsia="Arial" w:hAnsi="Verdana" w:cs="Arial"/>
          <w:b/>
        </w:rPr>
        <w:lastRenderedPageBreak/>
        <w:t>FORMA DE PAGO.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Default="0040578E" w:rsidP="0040578E">
      <w:pPr>
        <w:widowControl w:val="0"/>
        <w:tabs>
          <w:tab w:val="left" w:pos="8711"/>
        </w:tabs>
        <w:autoSpaceDE w:val="0"/>
        <w:autoSpaceDN w:val="0"/>
        <w:jc w:val="both"/>
        <w:rPr>
          <w:rFonts w:ascii="Verdana" w:eastAsia="Arial" w:hAnsi="Verdana" w:cs="Tahoma"/>
        </w:rPr>
      </w:pPr>
      <w:bookmarkStart w:id="268" w:name="_Hlk94715458"/>
      <w:r w:rsidRPr="008B7226">
        <w:rPr>
          <w:rFonts w:ascii="Verdana" w:eastAsia="Arial" w:hAnsi="Verdana" w:cs="Tahoma"/>
        </w:rPr>
        <w:t>Este aporte propio estará sujeto al cronograma de ejecución de obra del Contratista.</w:t>
      </w:r>
      <w:bookmarkEnd w:id="268"/>
    </w:p>
    <w:p w:rsidR="0040578E" w:rsidRPr="00CB2378"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17</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- 4</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bCs/>
                <w:sz w:val="20"/>
                <w:szCs w:val="20"/>
              </w:rPr>
              <w:t>REVOQUE EXTERIOR DE CEMENTO</w:t>
            </w:r>
          </w:p>
        </w:tc>
      </w:tr>
    </w:tbl>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DESCRIPCIÓN. -</w:t>
      </w:r>
      <w:r w:rsidRPr="008B7226">
        <w:rPr>
          <w:rFonts w:ascii="Verdana" w:eastAsia="Arial" w:hAnsi="Verdana" w:cs="Helvetica"/>
          <w:color w:val="333333"/>
          <w:shd w:val="clear" w:color="auto" w:fill="F9F9F9"/>
        </w:rPr>
        <w:t xml:space="preserve"> </w:t>
      </w:r>
    </w:p>
    <w:p w:rsidR="0040578E" w:rsidRPr="008B7226" w:rsidRDefault="0040578E" w:rsidP="0040578E">
      <w:pPr>
        <w:widowControl w:val="0"/>
        <w:autoSpaceDE w:val="0"/>
        <w:autoSpaceDN w:val="0"/>
        <w:adjustRightInd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bookmarkStart w:id="269" w:name="_Hlk94714352"/>
      <w:r w:rsidRPr="008B7226">
        <w:rPr>
          <w:rFonts w:ascii="Verdana" w:eastAsia="Arial" w:hAnsi="Verdana" w:cs="Tahoma"/>
        </w:rPr>
        <w:t xml:space="preserve">Este ítem se refiere a la ejecución de revoques de cemento con textura en proporción 1:3 para ambientes exteriores </w:t>
      </w:r>
      <w:bookmarkStart w:id="270" w:name="_Hlk161511262"/>
      <w:r w:rsidRPr="008B7226">
        <w:rPr>
          <w:rFonts w:ascii="Verdana" w:eastAsia="Arial" w:hAnsi="Verdana" w:cs="Arial"/>
        </w:rPr>
        <w:t>de acuerdo al trazado, alineación, elevaciones y dimensiones señaladas en los planos constructivos e instrucciones del Supervisor de Obra.</w:t>
      </w:r>
    </w:p>
    <w:bookmarkEnd w:id="269"/>
    <w:bookmarkEnd w:id="270"/>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40578E" w:rsidRPr="008B7226" w:rsidTr="0040578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BO"/>
              </w:rPr>
            </w:pPr>
            <w:r w:rsidRPr="008B7226">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BO"/>
              </w:rPr>
            </w:pPr>
            <w:r w:rsidRPr="008B7226">
              <w:rPr>
                <w:rFonts w:ascii="Verdana" w:hAnsi="Verdana"/>
                <w:b/>
                <w:bCs/>
                <w:color w:val="FFFFFF"/>
                <w:lang w:eastAsia="es-BO"/>
              </w:rPr>
              <w:t>UNIDAD</w:t>
            </w:r>
          </w:p>
        </w:tc>
      </w:tr>
      <w:tr w:rsidR="0040578E" w:rsidRPr="008B7226" w:rsidTr="0040578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BO"/>
              </w:rPr>
            </w:pPr>
            <w:r w:rsidRPr="008B7226">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BO"/>
              </w:rPr>
            </w:pPr>
            <w:r w:rsidRPr="008B7226">
              <w:rPr>
                <w:rFonts w:ascii="Verdana" w:hAnsi="Verdana"/>
                <w:color w:val="333333"/>
                <w:lang w:eastAsia="es-BO"/>
              </w:rPr>
              <w:t>KG</w:t>
            </w:r>
          </w:p>
        </w:tc>
      </w:tr>
      <w:tr w:rsidR="0040578E" w:rsidRPr="008B7226" w:rsidTr="0040578E">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BO"/>
              </w:rPr>
            </w:pPr>
            <w:r w:rsidRPr="008B7226">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BO"/>
              </w:rPr>
            </w:pPr>
            <w:r w:rsidRPr="008B7226">
              <w:rPr>
                <w:rFonts w:ascii="Verdana" w:hAnsi="Verdana"/>
                <w:color w:val="333333"/>
                <w:lang w:eastAsia="es-BO"/>
              </w:rPr>
              <w:t>M3</w:t>
            </w:r>
          </w:p>
        </w:tc>
      </w:tr>
    </w:tbl>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B0F0"/>
        </w:rPr>
      </w:pPr>
      <w:r w:rsidRPr="008B7226">
        <w:rPr>
          <w:rFonts w:ascii="Verdana" w:eastAsia="Arial" w:hAnsi="Verdana" w:cs="Tahoma"/>
          <w:color w:val="000000"/>
        </w:rPr>
        <w:t xml:space="preserve">El cemento deberá ser almacenado en condiciones que la mantengan fuera de la intemperie y </w:t>
      </w:r>
      <w:r w:rsidRPr="008B7226">
        <w:rPr>
          <w:rFonts w:ascii="Verdana" w:eastAsia="Arial" w:hAnsi="Verdana" w:cs="Tahoma"/>
          <w:color w:val="000000"/>
        </w:rPr>
        <w:lastRenderedPageBreak/>
        <w:t xml:space="preserve">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0578E" w:rsidRPr="008B7226" w:rsidRDefault="0040578E" w:rsidP="0040578E">
      <w:pPr>
        <w:widowControl w:val="0"/>
        <w:tabs>
          <w:tab w:val="left" w:pos="560"/>
        </w:tabs>
        <w:autoSpaceDE w:val="0"/>
        <w:autoSpaceDN w:val="0"/>
        <w:rPr>
          <w:rFonts w:ascii="Verdana" w:eastAsia="Arial" w:hAnsi="Verdana" w:cs="Tahoma"/>
          <w:color w:val="000000"/>
        </w:rPr>
      </w:pPr>
    </w:p>
    <w:p w:rsidR="0040578E" w:rsidRPr="008B7226" w:rsidRDefault="0040578E" w:rsidP="0040578E">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40578E" w:rsidRPr="008B7226" w:rsidRDefault="0040578E" w:rsidP="0040578E">
      <w:pPr>
        <w:widowControl w:val="0"/>
        <w:autoSpaceDE w:val="0"/>
        <w:autoSpaceDN w:val="0"/>
        <w:adjustRightInd w:val="0"/>
        <w:jc w:val="both"/>
        <w:rPr>
          <w:rFonts w:ascii="Verdana" w:eastAsia="Arial" w:hAnsi="Verdana" w:cs="Tahoma"/>
          <w:color w:val="000000"/>
        </w:rPr>
      </w:pPr>
      <w:bookmarkStart w:id="271" w:name="_Hlk161511359"/>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adjustRightInd w:val="0"/>
        <w:jc w:val="both"/>
        <w:rPr>
          <w:rFonts w:ascii="Verdana" w:eastAsia="Arial" w:hAnsi="Verdana" w:cs="Tahoma"/>
          <w:color w:val="000000"/>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De preferencia los agregados finos deberán estar limpios y libres de sales, residuos vegetales u otros materiales perjudiciales. </w:t>
      </w:r>
    </w:p>
    <w:bookmarkEnd w:id="271"/>
    <w:p w:rsidR="0040578E" w:rsidRPr="008B7226" w:rsidRDefault="0040578E" w:rsidP="0040578E">
      <w:pPr>
        <w:widowControl w:val="0"/>
        <w:autoSpaceDE w:val="0"/>
        <w:autoSpaceDN w:val="0"/>
        <w:adjustRightInd w:val="0"/>
        <w:jc w:val="both"/>
        <w:rPr>
          <w:rFonts w:ascii="Verdana" w:eastAsia="Arial" w:hAnsi="Verdana" w:cs="Arial"/>
          <w:b/>
          <w:bCs/>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bookmarkStart w:id="272" w:name="_Hlk161511463"/>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40578E" w:rsidRPr="008B7226" w:rsidRDefault="0040578E" w:rsidP="0040578E">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40578E" w:rsidRPr="008B7226" w:rsidRDefault="0040578E" w:rsidP="0040578E">
      <w:pPr>
        <w:widowControl w:val="0"/>
        <w:tabs>
          <w:tab w:val="left" w:pos="8711"/>
        </w:tabs>
        <w:autoSpaceDE w:val="0"/>
        <w:autoSpaceDN w:val="0"/>
        <w:rPr>
          <w:rFonts w:ascii="Verdana" w:eastAsia="Arial" w:hAnsi="Verdana" w:cs="Tahoma"/>
          <w:color w:val="000000"/>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bookmarkStart w:id="273" w:name="_Hlk161511539"/>
      <w:r w:rsidRPr="008B7226">
        <w:rPr>
          <w:rFonts w:ascii="Verdana" w:eastAsia="Arial" w:hAnsi="Verdana" w:cs="Tahoma"/>
        </w:rPr>
        <w:t xml:space="preserve">Antes del proceder con el revoque, </w:t>
      </w:r>
      <w:bookmarkEnd w:id="273"/>
      <w:r w:rsidRPr="008B7226">
        <w:rPr>
          <w:rFonts w:ascii="Verdana" w:eastAsia="Arial" w:hAnsi="Verdana" w:cs="Tahoma"/>
        </w:rPr>
        <w:t>se revisará que la superficie este uniforme sin polvo, grasas o sustancias que perjudiquen la buena ejecución del ítem</w:t>
      </w:r>
      <w:r w:rsidRPr="008B7226">
        <w:rPr>
          <w:rFonts w:ascii="Verdana" w:eastAsia="Arial" w:hAnsi="Verdana" w:cs="Tahoma"/>
          <w:bCs/>
          <w:color w:val="000000"/>
        </w:rPr>
        <w:t>.</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bookmarkStart w:id="274" w:name="_Hlk95686236"/>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bookmarkStart w:id="275" w:name="_Hlk95686228"/>
      <w:bookmarkEnd w:id="274"/>
      <w:r w:rsidRPr="008B7226">
        <w:rPr>
          <w:rFonts w:ascii="Verdana" w:eastAsia="Arial" w:hAnsi="Verdana" w:cs="Arial"/>
        </w:rPr>
        <w:t>El Supervisor de Obra exigir una revisión de la composición y resistencia del mortero y está facultado para realizar las pruebas que crea conveniente.</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40578E" w:rsidRPr="008B7226" w:rsidRDefault="0040578E" w:rsidP="0040578E">
      <w:pPr>
        <w:widowControl w:val="0"/>
        <w:autoSpaceDE w:val="0"/>
        <w:autoSpaceDN w:val="0"/>
        <w:adjustRightInd w:val="0"/>
        <w:jc w:val="both"/>
        <w:rPr>
          <w:rFonts w:ascii="Verdana" w:eastAsia="Arial" w:hAnsi="Verdana" w:cs="Arial"/>
        </w:rPr>
      </w:pPr>
      <w:bookmarkStart w:id="276" w:name="_Hlk161511618"/>
      <w:bookmarkEnd w:id="275"/>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40578E" w:rsidRPr="008B7226" w:rsidRDefault="0040578E" w:rsidP="0040578E">
      <w:pPr>
        <w:widowControl w:val="0"/>
        <w:autoSpaceDE w:val="0"/>
        <w:autoSpaceDN w:val="0"/>
        <w:adjustRightInd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revoque exterior de cemento se medirá en </w:t>
      </w:r>
      <w:r w:rsidRPr="008B7226">
        <w:rPr>
          <w:rFonts w:ascii="Verdana" w:eastAsia="Arial" w:hAnsi="Verdana" w:cs="Tahoma"/>
          <w:b/>
          <w:color w:val="000000"/>
        </w:rPr>
        <w:t>metros cuadrados</w:t>
      </w:r>
      <w:r w:rsidRPr="008B7226">
        <w:rPr>
          <w:rFonts w:ascii="Verdana" w:eastAsia="Arial" w:hAnsi="Verdana" w:cs="Tahoma"/>
          <w:color w:val="000000"/>
        </w:rPr>
        <w:t xml:space="preserve"> tomando la superficie neta de recubrimiento ejecutado y autorizado por el Supervisor de Obra.</w:t>
      </w:r>
    </w:p>
    <w:p w:rsidR="0040578E" w:rsidRPr="008B7226" w:rsidRDefault="0040578E" w:rsidP="0040578E">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b/>
        </w:rPr>
        <w:t>APORTE PROPIO.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bookmarkStart w:id="277" w:name="_Hlk164096072"/>
      <w:r w:rsidRPr="008B7226">
        <w:rPr>
          <w:rFonts w:ascii="Verdana" w:eastAsia="Arial" w:hAnsi="Verdana" w:cs="Tahoma"/>
        </w:rPr>
        <w:t xml:space="preserve">análisis de precios unitarios, </w:t>
      </w:r>
      <w:bookmarkEnd w:id="277"/>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sidRPr="008B7226">
              <w:rPr>
                <w:rFonts w:ascii="Verdana" w:eastAsia="Verdana" w:hAnsi="Verdana" w:cs="Verdana"/>
                <w:b/>
                <w:bCs/>
                <w:color w:val="FFFFFF"/>
                <w:sz w:val="20"/>
                <w:szCs w:val="20"/>
              </w:rPr>
              <w:t>N°</w:t>
            </w:r>
          </w:p>
        </w:tc>
        <w:tc>
          <w:tcPr>
            <w:tcW w:w="2385"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CODIGO</w:t>
            </w:r>
          </w:p>
        </w:tc>
        <w:tc>
          <w:tcPr>
            <w:tcW w:w="1145"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UNIDAD</w:t>
            </w:r>
          </w:p>
        </w:tc>
        <w:tc>
          <w:tcPr>
            <w:tcW w:w="5520" w:type="dxa"/>
            <w:shd w:val="clear" w:color="auto" w:fill="1F4E79"/>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ITEM</w:t>
            </w:r>
          </w:p>
        </w:tc>
      </w:tr>
      <w:tr w:rsidR="0040578E" w:rsidRPr="008B7226" w:rsidTr="0040578E">
        <w:trPr>
          <w:trHeight w:val="566"/>
        </w:trPr>
        <w:tc>
          <w:tcPr>
            <w:tcW w:w="584"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18</w:t>
            </w:r>
          </w:p>
        </w:tc>
        <w:tc>
          <w:tcPr>
            <w:tcW w:w="2385"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VN - OF - CIR - 1</w:t>
            </w:r>
          </w:p>
        </w:tc>
        <w:tc>
          <w:tcPr>
            <w:tcW w:w="1145"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M2</w:t>
            </w:r>
          </w:p>
        </w:tc>
        <w:tc>
          <w:tcPr>
            <w:tcW w:w="5520" w:type="dxa"/>
            <w:shd w:val="clear" w:color="auto" w:fill="B4C6E7"/>
            <w:vAlign w:val="center"/>
          </w:tcPr>
          <w:p w:rsidR="0040578E" w:rsidRPr="008B7226" w:rsidRDefault="0040578E" w:rsidP="0040578E">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PROVISIÓN Y COLOCADO CIELO RASO DE PLACA PVC</w:t>
            </w:r>
          </w:p>
        </w:tc>
      </w:tr>
      <w:bookmarkEnd w:id="278"/>
    </w:tbl>
    <w:p w:rsidR="0040578E" w:rsidRPr="008B7226" w:rsidRDefault="0040578E" w:rsidP="0040578E">
      <w:pPr>
        <w:widowControl w:val="0"/>
        <w:autoSpaceDE w:val="0"/>
        <w:autoSpaceDN w:val="0"/>
        <w:spacing w:before="100"/>
        <w:jc w:val="both"/>
        <w:outlineLvl w:val="0"/>
        <w:rPr>
          <w:rFonts w:ascii="Verdana" w:eastAsia="Verdana" w:hAnsi="Verdana" w:cs="Verdana"/>
          <w:b/>
          <w:bCs/>
        </w:rPr>
      </w:pPr>
    </w:p>
    <w:p w:rsidR="0040578E" w:rsidRPr="008B7226" w:rsidRDefault="0040578E" w:rsidP="0040578E">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xml:space="preserve">Este ítem se refiere </w:t>
      </w:r>
      <w:r w:rsidRPr="008B7226">
        <w:rPr>
          <w:rFonts w:ascii="Verdana" w:eastAsia="Arial" w:hAnsi="Verdana" w:cs="Tahoma"/>
        </w:rPr>
        <w:t xml:space="preserve">a todas las actividades y accesorios que se requieren para la provisión y colocado de cielo raso </w:t>
      </w:r>
      <w:r w:rsidRPr="008B7226">
        <w:rPr>
          <w:rFonts w:ascii="Verdana" w:eastAsia="Verdana" w:hAnsi="Verdana" w:cs="Verdana"/>
        </w:rPr>
        <w:t xml:space="preserve">con placa PVC de las superficies inferiores de cubierta, aleros y otros </w:t>
      </w:r>
      <w:r w:rsidRPr="008B7226">
        <w:rPr>
          <w:rFonts w:ascii="Verdana" w:eastAsia="Arial" w:hAnsi="Verdana" w:cs="Tahoma"/>
        </w:rPr>
        <w:t xml:space="preserve">de acuerdo a los </w:t>
      </w:r>
      <w:r w:rsidRPr="008B7226">
        <w:rPr>
          <w:rFonts w:ascii="Verdana" w:eastAsia="Arial" w:hAnsi="Verdana" w:cs="Tahoma"/>
          <w:bCs/>
          <w:color w:val="000000"/>
        </w:rPr>
        <w:t>planos constructivos y/o instrucciones del Supervisor de Obra</w:t>
      </w:r>
      <w:r w:rsidRPr="008B7226">
        <w:rPr>
          <w:rFonts w:ascii="Verdana" w:eastAsia="Verdana" w:hAnsi="Verdana" w:cs="Verdana"/>
        </w:rPr>
        <w:t>.</w:t>
      </w:r>
    </w:p>
    <w:p w:rsidR="0040578E" w:rsidRPr="008B7226" w:rsidRDefault="0040578E" w:rsidP="0040578E">
      <w:pPr>
        <w:widowControl w:val="0"/>
        <w:autoSpaceDE w:val="0"/>
        <w:autoSpaceDN w:val="0"/>
        <w:spacing w:before="4"/>
        <w:jc w:val="both"/>
        <w:rPr>
          <w:rFonts w:ascii="Verdana" w:eastAsia="Verdana" w:hAnsi="Verdana" w:cs="Verdana"/>
        </w:rPr>
      </w:pPr>
    </w:p>
    <w:p w:rsidR="0040578E" w:rsidRPr="008B7226" w:rsidRDefault="0040578E" w:rsidP="0040578E">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before="1"/>
        <w:ind w:left="720" w:hanging="720"/>
        <w:jc w:val="both"/>
        <w:rPr>
          <w:rFonts w:ascii="Verdana" w:eastAsia="Verdana" w:hAnsi="Verdana" w:cs="Verdana"/>
          <w:b/>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40578E" w:rsidRPr="008B7226" w:rsidTr="0040578E">
        <w:trPr>
          <w:trHeight w:val="270"/>
        </w:trPr>
        <w:tc>
          <w:tcPr>
            <w:tcW w:w="4722" w:type="dxa"/>
            <w:shd w:val="clear" w:color="auto" w:fill="1F4E79"/>
          </w:tcPr>
          <w:p w:rsidR="0040578E" w:rsidRPr="008B7226" w:rsidRDefault="0040578E" w:rsidP="0040578E">
            <w:pPr>
              <w:spacing w:before="5"/>
              <w:jc w:val="center"/>
              <w:rPr>
                <w:rFonts w:ascii="Verdana" w:eastAsia="Verdana" w:hAnsi="Verdana" w:cs="Verdana"/>
                <w:b/>
                <w:color w:val="FFFFFF"/>
                <w:sz w:val="20"/>
                <w:szCs w:val="20"/>
              </w:rPr>
            </w:pPr>
            <w:r w:rsidRPr="008B7226">
              <w:rPr>
                <w:rFonts w:ascii="Verdana" w:eastAsia="Arial" w:hAnsi="Verdana" w:cs="Arial"/>
                <w:sz w:val="20"/>
                <w:szCs w:val="20"/>
                <w:lang w:val="es-BO"/>
              </w:rPr>
              <w:t xml:space="preserve"> </w:t>
            </w:r>
            <w:r w:rsidRPr="008B7226">
              <w:rPr>
                <w:rFonts w:ascii="Verdana" w:eastAsia="Verdana" w:hAnsi="Verdana" w:cs="Verdana"/>
                <w:b/>
                <w:color w:val="FFFFFF"/>
                <w:sz w:val="20"/>
                <w:szCs w:val="20"/>
              </w:rPr>
              <w:t>MATERIALES</w:t>
            </w:r>
          </w:p>
        </w:tc>
        <w:tc>
          <w:tcPr>
            <w:tcW w:w="1056" w:type="dxa"/>
            <w:shd w:val="clear" w:color="auto" w:fill="1F4E79"/>
          </w:tcPr>
          <w:p w:rsidR="0040578E" w:rsidRPr="008B7226" w:rsidRDefault="0040578E" w:rsidP="0040578E">
            <w:pPr>
              <w:spacing w:before="5"/>
              <w:jc w:val="center"/>
              <w:rPr>
                <w:rFonts w:ascii="Verdana" w:eastAsia="Verdana" w:hAnsi="Verdana" w:cs="Verdana"/>
                <w:b/>
                <w:color w:val="FFFFFF"/>
                <w:sz w:val="20"/>
                <w:szCs w:val="20"/>
              </w:rPr>
            </w:pPr>
            <w:r w:rsidRPr="008B7226">
              <w:rPr>
                <w:rFonts w:ascii="Verdana" w:eastAsia="Verdana" w:hAnsi="Verdana" w:cs="Verdana"/>
                <w:b/>
                <w:color w:val="FFFFFF"/>
                <w:sz w:val="20"/>
                <w:szCs w:val="20"/>
              </w:rPr>
              <w:t>UNIDAD</w:t>
            </w:r>
          </w:p>
        </w:tc>
      </w:tr>
      <w:tr w:rsidR="0040578E" w:rsidRPr="008B7226" w:rsidTr="0040578E">
        <w:trPr>
          <w:trHeight w:val="272"/>
        </w:trPr>
        <w:tc>
          <w:tcPr>
            <w:tcW w:w="4722" w:type="dxa"/>
          </w:tcPr>
          <w:p w:rsidR="0040578E" w:rsidRPr="008B7226" w:rsidRDefault="0040578E" w:rsidP="0040578E">
            <w:pPr>
              <w:spacing w:before="2"/>
              <w:rPr>
                <w:rFonts w:ascii="Verdana" w:eastAsia="Verdana" w:hAnsi="Verdana" w:cs="Verdana"/>
                <w:sz w:val="20"/>
                <w:szCs w:val="20"/>
              </w:rPr>
            </w:pPr>
            <w:r w:rsidRPr="008B7226">
              <w:rPr>
                <w:rFonts w:ascii="Verdana" w:eastAsia="Verdana" w:hAnsi="Verdana" w:cs="Verdana"/>
                <w:sz w:val="20"/>
                <w:szCs w:val="20"/>
              </w:rPr>
              <w:t>PLAFON PVC TIPO MACHIHEMBRE</w:t>
            </w:r>
          </w:p>
        </w:tc>
        <w:tc>
          <w:tcPr>
            <w:tcW w:w="1056" w:type="dxa"/>
          </w:tcPr>
          <w:p w:rsidR="0040578E" w:rsidRPr="008B7226" w:rsidRDefault="0040578E" w:rsidP="0040578E">
            <w:pPr>
              <w:spacing w:before="2"/>
              <w:jc w:val="center"/>
              <w:rPr>
                <w:rFonts w:ascii="Verdana" w:eastAsia="Verdana" w:hAnsi="Verdana" w:cs="Verdana"/>
                <w:sz w:val="20"/>
                <w:szCs w:val="20"/>
              </w:rPr>
            </w:pPr>
            <w:r w:rsidRPr="008B7226">
              <w:rPr>
                <w:rFonts w:ascii="Verdana" w:eastAsia="Verdana" w:hAnsi="Verdana" w:cs="Verdana"/>
                <w:sz w:val="20"/>
                <w:szCs w:val="20"/>
              </w:rPr>
              <w:t>M2</w:t>
            </w:r>
          </w:p>
        </w:tc>
      </w:tr>
      <w:tr w:rsidR="0040578E" w:rsidRPr="008B7226" w:rsidTr="0040578E">
        <w:trPr>
          <w:trHeight w:val="244"/>
        </w:trPr>
        <w:tc>
          <w:tcPr>
            <w:tcW w:w="4722" w:type="dxa"/>
          </w:tcPr>
          <w:p w:rsidR="0040578E" w:rsidRPr="008B7226" w:rsidRDefault="0040578E" w:rsidP="0040578E">
            <w:pPr>
              <w:spacing w:line="222" w:lineRule="exact"/>
              <w:rPr>
                <w:rFonts w:ascii="Verdana" w:eastAsia="Verdana" w:hAnsi="Verdana" w:cs="Verdana"/>
                <w:sz w:val="20"/>
                <w:szCs w:val="20"/>
              </w:rPr>
            </w:pPr>
            <w:r w:rsidRPr="008B7226">
              <w:rPr>
                <w:rFonts w:ascii="Verdana" w:eastAsia="Verdana" w:hAnsi="Verdana" w:cs="Verdana"/>
                <w:sz w:val="20"/>
                <w:szCs w:val="20"/>
              </w:rPr>
              <w:t>ESQUINERO DE PVC</w:t>
            </w:r>
          </w:p>
        </w:tc>
        <w:tc>
          <w:tcPr>
            <w:tcW w:w="1056" w:type="dxa"/>
          </w:tcPr>
          <w:p w:rsidR="0040578E" w:rsidRPr="008B7226" w:rsidRDefault="0040578E" w:rsidP="0040578E">
            <w:pPr>
              <w:spacing w:line="222" w:lineRule="exact"/>
              <w:jc w:val="center"/>
              <w:rPr>
                <w:rFonts w:ascii="Verdana" w:eastAsia="Verdana" w:hAnsi="Verdana" w:cs="Verdana"/>
                <w:sz w:val="20"/>
                <w:szCs w:val="20"/>
              </w:rPr>
            </w:pPr>
            <w:r w:rsidRPr="008B7226">
              <w:rPr>
                <w:rFonts w:ascii="Verdana" w:eastAsia="Verdana" w:hAnsi="Verdana" w:cs="Verdana"/>
                <w:w w:val="97"/>
                <w:sz w:val="20"/>
                <w:szCs w:val="20"/>
              </w:rPr>
              <w:t>M</w:t>
            </w:r>
          </w:p>
        </w:tc>
      </w:tr>
      <w:tr w:rsidR="0040578E" w:rsidRPr="008B7226" w:rsidTr="0040578E">
        <w:trPr>
          <w:trHeight w:val="280"/>
        </w:trPr>
        <w:tc>
          <w:tcPr>
            <w:tcW w:w="4722" w:type="dxa"/>
          </w:tcPr>
          <w:p w:rsidR="0040578E" w:rsidRPr="008B7226" w:rsidRDefault="0040578E" w:rsidP="0040578E">
            <w:pPr>
              <w:rPr>
                <w:rFonts w:ascii="Verdana" w:eastAsia="Verdana" w:hAnsi="Verdana" w:cs="Verdana"/>
                <w:sz w:val="20"/>
                <w:szCs w:val="20"/>
              </w:rPr>
            </w:pPr>
            <w:r w:rsidRPr="008B7226">
              <w:rPr>
                <w:rFonts w:ascii="Verdana" w:eastAsia="Verdana" w:hAnsi="Verdana" w:cs="Verdana"/>
                <w:sz w:val="20"/>
                <w:szCs w:val="20"/>
              </w:rPr>
              <w:t>CLAVOS</w:t>
            </w:r>
          </w:p>
        </w:tc>
        <w:tc>
          <w:tcPr>
            <w:tcW w:w="1056" w:type="dxa"/>
          </w:tcPr>
          <w:p w:rsidR="0040578E" w:rsidRPr="008B7226" w:rsidRDefault="0040578E" w:rsidP="0040578E">
            <w:pPr>
              <w:jc w:val="center"/>
              <w:rPr>
                <w:rFonts w:ascii="Verdana" w:eastAsia="Verdana" w:hAnsi="Verdana" w:cs="Verdana"/>
                <w:sz w:val="20"/>
                <w:szCs w:val="20"/>
              </w:rPr>
            </w:pPr>
            <w:r w:rsidRPr="008B7226">
              <w:rPr>
                <w:rFonts w:ascii="Verdana" w:eastAsia="Verdana" w:hAnsi="Verdana" w:cs="Verdana"/>
                <w:sz w:val="20"/>
                <w:szCs w:val="20"/>
              </w:rPr>
              <w:t>KG</w:t>
            </w:r>
          </w:p>
        </w:tc>
      </w:tr>
    </w:tbl>
    <w:p w:rsidR="0040578E" w:rsidRPr="008B7226" w:rsidRDefault="0040578E" w:rsidP="0040578E">
      <w:pPr>
        <w:widowControl w:val="0"/>
        <w:autoSpaceDE w:val="0"/>
        <w:autoSpaceDN w:val="0"/>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120"/>
        <w:jc w:val="both"/>
        <w:rPr>
          <w:rFonts w:ascii="Verdana" w:eastAsia="Verdana" w:hAnsi="Verdana" w:cs="Verdana"/>
          <w:b/>
        </w:rPr>
      </w:pPr>
      <w:r w:rsidRPr="008B7226">
        <w:rPr>
          <w:rFonts w:ascii="Verdana" w:eastAsia="Verdana" w:hAnsi="Verdana" w:cs="Verdana"/>
          <w:b/>
        </w:rPr>
        <w:t>Plafón PVC tipo machihembre</w:t>
      </w:r>
    </w:p>
    <w:p w:rsidR="0040578E" w:rsidRPr="008B7226" w:rsidRDefault="0040578E" w:rsidP="0040578E">
      <w:pPr>
        <w:widowControl w:val="0"/>
        <w:autoSpaceDE w:val="0"/>
        <w:autoSpaceDN w:val="0"/>
        <w:spacing w:before="1"/>
        <w:jc w:val="both"/>
        <w:rPr>
          <w:rFonts w:ascii="Verdana" w:eastAsia="Verdana" w:hAnsi="Verdana" w:cs="Verdana"/>
        </w:rPr>
      </w:pPr>
      <w:r w:rsidRPr="008B7226">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after="120"/>
        <w:jc w:val="both"/>
        <w:rPr>
          <w:rFonts w:ascii="Verdana" w:eastAsia="Verdana" w:hAnsi="Verdana" w:cs="Verdana"/>
          <w:b/>
        </w:rPr>
      </w:pPr>
      <w:r w:rsidRPr="008B7226">
        <w:rPr>
          <w:rFonts w:ascii="Verdana" w:eastAsia="Verdana" w:hAnsi="Verdana" w:cs="Verdana"/>
          <w:b/>
        </w:rPr>
        <w:t>Esquinero de PVC</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REQUISITOS: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Deben ser resistentes a golpes e impactos.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Deben ser resistentes a la humedad y al agua.</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Deben tener estabilidad térmica.</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after="120"/>
        <w:jc w:val="both"/>
        <w:rPr>
          <w:rFonts w:ascii="Verdana" w:eastAsia="Verdana" w:hAnsi="Verdana" w:cs="Verdana"/>
          <w:b/>
        </w:rPr>
      </w:pPr>
      <w:r w:rsidRPr="008B7226">
        <w:rPr>
          <w:rFonts w:ascii="Verdana" w:eastAsia="Verdana" w:hAnsi="Verdana" w:cs="Verdana"/>
          <w:b/>
        </w:rPr>
        <w:t>Clavos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Se utilizará clavos de 2”, Bisturí – estilete común y cualquier otro elemento que sean necesario según el tipo de paneles de PVC que se esté usando</w:t>
      </w:r>
    </w:p>
    <w:p w:rsidR="0040578E" w:rsidRPr="008B7226" w:rsidRDefault="0040578E" w:rsidP="0040578E">
      <w:pPr>
        <w:widowControl w:val="0"/>
        <w:autoSpaceDE w:val="0"/>
        <w:autoSpaceDN w:val="0"/>
        <w:spacing w:before="1"/>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autoSpaceDE w:val="0"/>
        <w:autoSpaceDN w:val="0"/>
        <w:spacing w:before="1"/>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general, se deberá cumplir con las siguientes directrices referidas a la ejecución:</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Este tipo de acabado se efectuará bajo inferiores de cubierta, aleros y otros.</w:t>
      </w: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40578E" w:rsidRPr="008B7226" w:rsidRDefault="0040578E" w:rsidP="0040578E">
      <w:pPr>
        <w:widowControl w:val="0"/>
        <w:autoSpaceDE w:val="0"/>
        <w:autoSpaceDN w:val="0"/>
        <w:spacing w:before="5"/>
        <w:jc w:val="both"/>
        <w:rPr>
          <w:rFonts w:ascii="Verdana" w:eastAsia="Verdana" w:hAnsi="Verdana" w:cs="Verdana"/>
        </w:rPr>
      </w:pPr>
    </w:p>
    <w:p w:rsidR="0040578E" w:rsidRPr="008B7226" w:rsidRDefault="0040578E" w:rsidP="0040578E">
      <w:pPr>
        <w:widowControl w:val="0"/>
        <w:autoSpaceDE w:val="0"/>
        <w:autoSpaceDN w:val="0"/>
        <w:spacing w:before="7"/>
        <w:jc w:val="both"/>
        <w:rPr>
          <w:rFonts w:ascii="Verdana" w:eastAsia="Verdana" w:hAnsi="Verdana" w:cs="Verdana"/>
        </w:rPr>
      </w:pPr>
      <w:r w:rsidRPr="008B7226">
        <w:rPr>
          <w:rFonts w:ascii="Verdana" w:eastAsia="Verdana" w:hAnsi="Verdana" w:cs="Verdana"/>
        </w:rPr>
        <w:t>Se deberá marcar el nivel deseado donde se instalará el cielo raso, la altura y ángulo de la línea se encuentran</w:t>
      </w:r>
      <w:r w:rsidRPr="008B7226">
        <w:rPr>
          <w:rFonts w:ascii="Verdana" w:eastAsia="Verdana" w:hAnsi="Verdana" w:cs="Verdana"/>
          <w:spacing w:val="-15"/>
        </w:rPr>
        <w:t xml:space="preserve"> </w:t>
      </w:r>
      <w:r w:rsidRPr="008B7226">
        <w:rPr>
          <w:rFonts w:ascii="Verdana" w:eastAsia="Verdana" w:hAnsi="Verdana" w:cs="Verdana"/>
        </w:rPr>
        <w:t>dirigidos</w:t>
      </w:r>
      <w:r w:rsidRPr="008B7226">
        <w:rPr>
          <w:rFonts w:ascii="Verdana" w:eastAsia="Verdana" w:hAnsi="Verdana" w:cs="Verdana"/>
          <w:spacing w:val="-16"/>
        </w:rPr>
        <w:t xml:space="preserve"> </w:t>
      </w:r>
      <w:r w:rsidRPr="008B7226">
        <w:rPr>
          <w:rFonts w:ascii="Verdana" w:eastAsia="Verdana" w:hAnsi="Verdana" w:cs="Verdana"/>
        </w:rPr>
        <w:t>por</w:t>
      </w:r>
      <w:r w:rsidRPr="008B7226">
        <w:rPr>
          <w:rFonts w:ascii="Verdana" w:eastAsia="Verdana" w:hAnsi="Verdana" w:cs="Verdana"/>
          <w:spacing w:val="-14"/>
        </w:rPr>
        <w:t xml:space="preserve"> </w:t>
      </w:r>
      <w:r w:rsidRPr="008B7226">
        <w:rPr>
          <w:rFonts w:ascii="Verdana" w:eastAsia="Verdana" w:hAnsi="Verdana" w:cs="Verdana"/>
        </w:rPr>
        <w:t>las</w:t>
      </w:r>
      <w:r w:rsidRPr="008B7226">
        <w:rPr>
          <w:rFonts w:ascii="Verdana" w:eastAsia="Verdana" w:hAnsi="Verdana" w:cs="Verdana"/>
          <w:spacing w:val="-15"/>
        </w:rPr>
        <w:t xml:space="preserve"> </w:t>
      </w:r>
      <w:r w:rsidRPr="008B7226">
        <w:rPr>
          <w:rFonts w:ascii="Verdana" w:eastAsia="Verdana" w:hAnsi="Verdana" w:cs="Verdana"/>
        </w:rPr>
        <w:t>características</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6"/>
        </w:rPr>
        <w:t xml:space="preserve"> </w:t>
      </w:r>
      <w:r w:rsidRPr="008B7226">
        <w:rPr>
          <w:rFonts w:ascii="Verdana" w:eastAsia="Verdana" w:hAnsi="Verdana" w:cs="Verdana"/>
        </w:rPr>
        <w:t>diseño</w:t>
      </w:r>
      <w:r w:rsidRPr="008B7226">
        <w:rPr>
          <w:rFonts w:ascii="Verdana" w:eastAsia="Verdana" w:hAnsi="Verdana" w:cs="Verdana"/>
          <w:spacing w:val="-16"/>
        </w:rPr>
        <w:t xml:space="preserve"> </w:t>
      </w:r>
      <w:r w:rsidRPr="008B7226">
        <w:rPr>
          <w:rFonts w:ascii="Verdana" w:eastAsia="Verdana" w:hAnsi="Verdana" w:cs="Verdana"/>
        </w:rPr>
        <w:t>del</w:t>
      </w:r>
      <w:r w:rsidRPr="008B7226">
        <w:rPr>
          <w:rFonts w:ascii="Verdana" w:eastAsia="Verdana" w:hAnsi="Verdana" w:cs="Verdana"/>
          <w:spacing w:val="-15"/>
        </w:rPr>
        <w:t xml:space="preserve"> </w:t>
      </w:r>
      <w:r w:rsidRPr="008B7226">
        <w:rPr>
          <w:rFonts w:ascii="Verdana" w:eastAsia="Verdana" w:hAnsi="Verdana" w:cs="Verdana"/>
        </w:rPr>
        <w:t>proyecto.</w:t>
      </w:r>
      <w:r w:rsidRPr="008B7226">
        <w:rPr>
          <w:rFonts w:ascii="Verdana" w:eastAsia="Verdana" w:hAnsi="Verdana" w:cs="Verdana"/>
          <w:spacing w:val="-16"/>
        </w:rPr>
        <w:t xml:space="preserve"> </w:t>
      </w:r>
      <w:r w:rsidRPr="008B7226">
        <w:rPr>
          <w:rFonts w:ascii="Verdana" w:eastAsia="Verdana" w:hAnsi="Verdana" w:cs="Verdana"/>
        </w:rPr>
        <w:t>Se</w:t>
      </w:r>
      <w:r w:rsidRPr="008B7226">
        <w:rPr>
          <w:rFonts w:ascii="Verdana" w:eastAsia="Verdana" w:hAnsi="Verdana" w:cs="Verdana"/>
          <w:spacing w:val="-16"/>
        </w:rPr>
        <w:t xml:space="preserve"> </w:t>
      </w:r>
      <w:r w:rsidRPr="008B7226">
        <w:rPr>
          <w:rFonts w:ascii="Verdana" w:eastAsia="Verdana" w:hAnsi="Verdana" w:cs="Verdana"/>
        </w:rPr>
        <w:t>marca</w:t>
      </w:r>
      <w:r w:rsidRPr="008B7226">
        <w:rPr>
          <w:rFonts w:ascii="Verdana" w:eastAsia="Verdana" w:hAnsi="Verdana" w:cs="Verdana"/>
          <w:spacing w:val="-15"/>
        </w:rPr>
        <w:t xml:space="preserve"> </w:t>
      </w:r>
      <w:r w:rsidRPr="008B7226">
        <w:rPr>
          <w:rFonts w:ascii="Verdana" w:eastAsia="Verdana" w:hAnsi="Verdana" w:cs="Verdana"/>
        </w:rPr>
        <w:t>la</w:t>
      </w:r>
      <w:r w:rsidRPr="008B7226">
        <w:rPr>
          <w:rFonts w:ascii="Verdana" w:eastAsia="Verdana" w:hAnsi="Verdana" w:cs="Verdana"/>
          <w:spacing w:val="-16"/>
        </w:rPr>
        <w:t xml:space="preserve"> </w:t>
      </w:r>
      <w:r w:rsidRPr="008B7226">
        <w:rPr>
          <w:rFonts w:ascii="Verdana" w:eastAsia="Verdana" w:hAnsi="Verdana" w:cs="Verdana"/>
        </w:rPr>
        <w:t>primera</w:t>
      </w:r>
      <w:r w:rsidRPr="008B7226">
        <w:rPr>
          <w:rFonts w:ascii="Verdana" w:eastAsia="Verdana" w:hAnsi="Verdana" w:cs="Verdana"/>
          <w:spacing w:val="-15"/>
        </w:rPr>
        <w:t xml:space="preserve"> </w:t>
      </w:r>
      <w:r w:rsidRPr="008B7226">
        <w:rPr>
          <w:rFonts w:ascii="Verdana" w:eastAsia="Verdana" w:hAnsi="Verdana" w:cs="Verdana"/>
        </w:rPr>
        <w:t>esquina</w:t>
      </w:r>
      <w:r w:rsidRPr="008B7226">
        <w:rPr>
          <w:rFonts w:ascii="Verdana" w:eastAsia="Verdana" w:hAnsi="Verdana" w:cs="Verdana"/>
          <w:spacing w:val="-15"/>
        </w:rPr>
        <w:t xml:space="preserve"> </w:t>
      </w:r>
      <w:r w:rsidRPr="008B7226">
        <w:rPr>
          <w:rFonts w:ascii="Verdana" w:eastAsia="Verdana" w:hAnsi="Verdana" w:cs="Verdana"/>
        </w:rPr>
        <w:t>como el</w:t>
      </w:r>
      <w:r w:rsidRPr="008B7226">
        <w:rPr>
          <w:rFonts w:ascii="Verdana" w:eastAsia="Verdana" w:hAnsi="Verdana" w:cs="Verdana"/>
          <w:spacing w:val="-7"/>
        </w:rPr>
        <w:t xml:space="preserve"> </w:t>
      </w:r>
      <w:r w:rsidRPr="008B7226">
        <w:rPr>
          <w:rFonts w:ascii="Verdana" w:eastAsia="Verdana" w:hAnsi="Verdana" w:cs="Verdana"/>
        </w:rPr>
        <w:t>primer</w:t>
      </w:r>
      <w:r w:rsidRPr="008B7226">
        <w:rPr>
          <w:rFonts w:ascii="Verdana" w:eastAsia="Verdana" w:hAnsi="Verdana" w:cs="Verdana"/>
          <w:spacing w:val="-6"/>
        </w:rPr>
        <w:t xml:space="preserve"> </w:t>
      </w:r>
      <w:r w:rsidRPr="008B7226">
        <w:rPr>
          <w:rFonts w:ascii="Verdana" w:eastAsia="Verdana" w:hAnsi="Verdana" w:cs="Verdana"/>
        </w:rPr>
        <w:t>punto,</w:t>
      </w:r>
      <w:r w:rsidRPr="008B7226">
        <w:rPr>
          <w:rFonts w:ascii="Verdana" w:eastAsia="Verdana" w:hAnsi="Verdana" w:cs="Verdana"/>
          <w:spacing w:val="-8"/>
        </w:rPr>
        <w:t xml:space="preserve"> </w:t>
      </w:r>
      <w:r w:rsidRPr="008B7226">
        <w:rPr>
          <w:rFonts w:ascii="Verdana" w:eastAsia="Verdana" w:hAnsi="Verdana" w:cs="Verdana"/>
        </w:rPr>
        <w:t>que</w:t>
      </w:r>
      <w:r w:rsidRPr="008B7226">
        <w:rPr>
          <w:rFonts w:ascii="Verdana" w:eastAsia="Verdana" w:hAnsi="Verdana" w:cs="Verdana"/>
          <w:spacing w:val="-8"/>
        </w:rPr>
        <w:t xml:space="preserve"> </w:t>
      </w:r>
      <w:r w:rsidRPr="008B7226">
        <w:rPr>
          <w:rFonts w:ascii="Verdana" w:eastAsia="Verdana" w:hAnsi="Verdana" w:cs="Verdana"/>
        </w:rPr>
        <w:t>será</w:t>
      </w:r>
      <w:r w:rsidRPr="008B7226">
        <w:rPr>
          <w:rFonts w:ascii="Verdana" w:eastAsia="Verdana" w:hAnsi="Verdana" w:cs="Verdana"/>
          <w:spacing w:val="-7"/>
        </w:rPr>
        <w:t xml:space="preserve"> </w:t>
      </w:r>
      <w:r w:rsidRPr="008B7226">
        <w:rPr>
          <w:rFonts w:ascii="Verdana" w:eastAsia="Verdana" w:hAnsi="Verdana" w:cs="Verdana"/>
        </w:rPr>
        <w:t>la</w:t>
      </w:r>
      <w:r w:rsidRPr="008B7226">
        <w:rPr>
          <w:rFonts w:ascii="Verdana" w:eastAsia="Verdana" w:hAnsi="Verdana" w:cs="Verdana"/>
          <w:spacing w:val="-6"/>
        </w:rPr>
        <w:t xml:space="preserve"> </w:t>
      </w:r>
      <w:r w:rsidRPr="008B7226">
        <w:rPr>
          <w:rFonts w:ascii="Verdana" w:eastAsia="Verdana" w:hAnsi="Verdana" w:cs="Verdana"/>
        </w:rPr>
        <w:t>referente</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las</w:t>
      </w:r>
      <w:r w:rsidRPr="008B7226">
        <w:rPr>
          <w:rFonts w:ascii="Verdana" w:eastAsia="Verdana" w:hAnsi="Verdana" w:cs="Verdana"/>
          <w:spacing w:val="-6"/>
        </w:rPr>
        <w:t xml:space="preserve"> </w:t>
      </w:r>
      <w:r w:rsidRPr="008B7226">
        <w:rPr>
          <w:rFonts w:ascii="Verdana" w:eastAsia="Verdana" w:hAnsi="Verdana" w:cs="Verdana"/>
        </w:rPr>
        <w:t>otras</w:t>
      </w:r>
      <w:r w:rsidRPr="008B7226">
        <w:rPr>
          <w:rFonts w:ascii="Verdana" w:eastAsia="Verdana" w:hAnsi="Verdana" w:cs="Verdana"/>
          <w:spacing w:val="-7"/>
        </w:rPr>
        <w:t xml:space="preserve"> </w:t>
      </w:r>
      <w:r w:rsidRPr="008B7226">
        <w:rPr>
          <w:rFonts w:ascii="Verdana" w:eastAsia="Verdana" w:hAnsi="Verdana" w:cs="Verdana"/>
        </w:rPr>
        <w:t>tres</w:t>
      </w:r>
      <w:r w:rsidRPr="008B7226">
        <w:rPr>
          <w:rFonts w:ascii="Verdana" w:eastAsia="Verdana" w:hAnsi="Verdana" w:cs="Verdana"/>
          <w:spacing w:val="-6"/>
        </w:rPr>
        <w:t xml:space="preserve"> </w:t>
      </w:r>
      <w:r w:rsidRPr="008B7226">
        <w:rPr>
          <w:rFonts w:ascii="Verdana" w:eastAsia="Verdana" w:hAnsi="Verdana" w:cs="Verdana"/>
        </w:rPr>
        <w:t>o</w:t>
      </w:r>
      <w:r w:rsidRPr="008B7226">
        <w:rPr>
          <w:rFonts w:ascii="Verdana" w:eastAsia="Verdana" w:hAnsi="Verdana" w:cs="Verdana"/>
          <w:spacing w:val="-8"/>
        </w:rPr>
        <w:t xml:space="preserve"> </w:t>
      </w:r>
      <w:r w:rsidRPr="008B7226">
        <w:rPr>
          <w:rFonts w:ascii="Verdana" w:eastAsia="Verdana" w:hAnsi="Verdana" w:cs="Verdana"/>
        </w:rPr>
        <w:t>más</w:t>
      </w:r>
      <w:r w:rsidRPr="008B7226">
        <w:rPr>
          <w:rFonts w:ascii="Verdana" w:eastAsia="Verdana" w:hAnsi="Verdana" w:cs="Verdana"/>
          <w:spacing w:val="-6"/>
        </w:rPr>
        <w:t xml:space="preserve"> </w:t>
      </w:r>
      <w:r w:rsidRPr="008B7226">
        <w:rPr>
          <w:rFonts w:ascii="Verdana" w:eastAsia="Verdana" w:hAnsi="Verdana" w:cs="Verdana"/>
        </w:rPr>
        <w:t>esquinas,</w:t>
      </w:r>
      <w:r w:rsidRPr="008B7226">
        <w:rPr>
          <w:rFonts w:ascii="Verdana" w:eastAsia="Verdana" w:hAnsi="Verdana" w:cs="Verdana"/>
          <w:spacing w:val="-3"/>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las</w:t>
      </w:r>
      <w:r w:rsidRPr="008B7226">
        <w:rPr>
          <w:rFonts w:ascii="Verdana" w:eastAsia="Verdana" w:hAnsi="Verdana" w:cs="Verdana"/>
          <w:spacing w:val="-5"/>
        </w:rPr>
        <w:t xml:space="preserve"> </w:t>
      </w:r>
      <w:r w:rsidRPr="008B7226">
        <w:rPr>
          <w:rFonts w:ascii="Verdana" w:eastAsia="Verdana" w:hAnsi="Verdana" w:cs="Verdana"/>
        </w:rPr>
        <w:t>vigas</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madera</w:t>
      </w:r>
      <w:r w:rsidRPr="008B7226">
        <w:rPr>
          <w:rFonts w:ascii="Verdana" w:eastAsia="Verdana" w:hAnsi="Verdana" w:cs="Verdana"/>
          <w:spacing w:val="-3"/>
        </w:rPr>
        <w:t xml:space="preserve"> </w:t>
      </w:r>
      <w:r w:rsidRPr="008B7226">
        <w:rPr>
          <w:rFonts w:ascii="Verdana" w:eastAsia="Verdana" w:hAnsi="Verdana" w:cs="Verdana"/>
          <w:color w:val="000000"/>
          <w:spacing w:val="-3"/>
        </w:rPr>
        <w:t xml:space="preserve">o estructura metálica </w:t>
      </w:r>
      <w:r w:rsidRPr="008B7226">
        <w:rPr>
          <w:rFonts w:ascii="Verdana" w:eastAsia="Verdana" w:hAnsi="Verdana" w:cs="Verdana"/>
        </w:rPr>
        <w:t>y</w:t>
      </w:r>
      <w:r w:rsidRPr="008B7226">
        <w:rPr>
          <w:rFonts w:ascii="Verdana" w:eastAsia="Verdana" w:hAnsi="Verdana" w:cs="Verdana"/>
          <w:spacing w:val="-7"/>
        </w:rPr>
        <w:t xml:space="preserve"> </w:t>
      </w:r>
      <w:r w:rsidRPr="008B7226">
        <w:rPr>
          <w:rFonts w:ascii="Verdana" w:eastAsia="Verdana" w:hAnsi="Verdana" w:cs="Verdana"/>
        </w:rPr>
        <w:t>se usará un nivel para hacer el trazo</w:t>
      </w:r>
      <w:r w:rsidRPr="008B7226">
        <w:rPr>
          <w:rFonts w:ascii="Verdana" w:eastAsia="Verdana" w:hAnsi="Verdana" w:cs="Verdana"/>
          <w:spacing w:val="10"/>
        </w:rPr>
        <w:t xml:space="preserve"> </w:t>
      </w:r>
      <w:r w:rsidRPr="008B7226">
        <w:rPr>
          <w:rFonts w:ascii="Verdana" w:eastAsia="Verdana" w:hAnsi="Verdana" w:cs="Verdana"/>
        </w:rPr>
        <w:t>respectivo.</w:t>
      </w:r>
    </w:p>
    <w:p w:rsidR="0040578E" w:rsidRPr="008B7226" w:rsidRDefault="0040578E" w:rsidP="0040578E">
      <w:pPr>
        <w:widowControl w:val="0"/>
        <w:autoSpaceDE w:val="0"/>
        <w:autoSpaceDN w:val="0"/>
        <w:spacing w:before="7"/>
        <w:jc w:val="both"/>
        <w:rPr>
          <w:rFonts w:ascii="Verdana" w:eastAsia="Verdana" w:hAnsi="Verdana" w:cs="Verdana"/>
        </w:rPr>
      </w:pPr>
    </w:p>
    <w:p w:rsidR="0040578E" w:rsidRPr="008B7226" w:rsidRDefault="0040578E" w:rsidP="0040578E">
      <w:pPr>
        <w:widowControl w:val="0"/>
        <w:autoSpaceDE w:val="0"/>
        <w:autoSpaceDN w:val="0"/>
        <w:spacing w:before="12"/>
        <w:jc w:val="both"/>
        <w:rPr>
          <w:rFonts w:ascii="Verdana" w:eastAsia="Verdana" w:hAnsi="Verdana" w:cs="Verdana"/>
        </w:rPr>
      </w:pPr>
      <w:r w:rsidRPr="008B7226">
        <w:rPr>
          <w:rFonts w:ascii="Verdana" w:eastAsia="Verdana" w:hAnsi="Verdana" w:cs="Verdana"/>
        </w:rPr>
        <w:t>Se deberá instalar la estructura de fijación (esquineros y otros) con los perfiles galvanizados o plásticos (omega) de acuerdo al nivel marcado como se lo realizo en el paso 1.</w:t>
      </w:r>
    </w:p>
    <w:p w:rsidR="0040578E" w:rsidRPr="008B7226" w:rsidRDefault="0040578E" w:rsidP="0040578E">
      <w:pPr>
        <w:widowControl w:val="0"/>
        <w:autoSpaceDE w:val="0"/>
        <w:autoSpaceDN w:val="0"/>
        <w:spacing w:line="232" w:lineRule="exact"/>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before="6"/>
        <w:jc w:val="both"/>
        <w:rPr>
          <w:rFonts w:ascii="Verdana" w:eastAsia="Verdana" w:hAnsi="Verdana" w:cs="Verdana"/>
        </w:rPr>
      </w:pPr>
      <w:r w:rsidRPr="008B7226">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w:t>
      </w:r>
      <w:r w:rsidRPr="008B7226">
        <w:rPr>
          <w:rFonts w:ascii="Verdana" w:eastAsia="Verdana" w:hAnsi="Verdana" w:cs="Verdana"/>
        </w:rPr>
        <w:lastRenderedPageBreak/>
        <w:t>o clavando a la viga de cubierta, se repetirá la operación hasta llegar al final. Cuando se llegue al último</w:t>
      </w:r>
      <w:r w:rsidRPr="008B7226">
        <w:rPr>
          <w:rFonts w:ascii="Verdana" w:eastAsia="Verdana" w:hAnsi="Verdana" w:cs="Verdana"/>
          <w:spacing w:val="-8"/>
        </w:rPr>
        <w:t xml:space="preserve"> </w:t>
      </w:r>
      <w:r w:rsidRPr="008B7226">
        <w:rPr>
          <w:rFonts w:ascii="Verdana" w:eastAsia="Verdana" w:hAnsi="Verdana" w:cs="Verdana"/>
        </w:rPr>
        <w:t>tramo</w:t>
      </w:r>
      <w:r w:rsidRPr="008B7226">
        <w:rPr>
          <w:rFonts w:ascii="Verdana" w:eastAsia="Verdana" w:hAnsi="Verdana" w:cs="Verdana"/>
          <w:spacing w:val="-7"/>
        </w:rPr>
        <w:t xml:space="preserve"> </w:t>
      </w:r>
      <w:r w:rsidRPr="008B7226">
        <w:rPr>
          <w:rFonts w:ascii="Verdana" w:eastAsia="Verdana" w:hAnsi="Verdana" w:cs="Verdana"/>
        </w:rPr>
        <w:t>y</w:t>
      </w:r>
      <w:r w:rsidRPr="008B7226">
        <w:rPr>
          <w:rFonts w:ascii="Verdana" w:eastAsia="Verdana" w:hAnsi="Verdana" w:cs="Verdana"/>
          <w:spacing w:val="-8"/>
        </w:rPr>
        <w:t xml:space="preserve"> </w:t>
      </w:r>
      <w:r w:rsidRPr="008B7226">
        <w:rPr>
          <w:rFonts w:ascii="Verdana" w:eastAsia="Verdana" w:hAnsi="Verdana" w:cs="Verdana"/>
        </w:rPr>
        <w:t>sobre</w:t>
      </w:r>
      <w:r w:rsidRPr="008B7226">
        <w:rPr>
          <w:rFonts w:ascii="Verdana" w:eastAsia="Verdana" w:hAnsi="Verdana" w:cs="Verdana"/>
          <w:spacing w:val="-8"/>
        </w:rPr>
        <w:t xml:space="preserve"> </w:t>
      </w:r>
      <w:r w:rsidRPr="008B7226">
        <w:rPr>
          <w:rFonts w:ascii="Verdana" w:eastAsia="Verdana" w:hAnsi="Verdana" w:cs="Verdana"/>
        </w:rPr>
        <w:t>material</w:t>
      </w:r>
      <w:r w:rsidRPr="008B7226">
        <w:rPr>
          <w:rFonts w:ascii="Verdana" w:eastAsia="Verdana" w:hAnsi="Verdana" w:cs="Verdana"/>
          <w:spacing w:val="-7"/>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panel</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PVC,</w:t>
      </w:r>
      <w:r w:rsidRPr="008B7226">
        <w:rPr>
          <w:rFonts w:ascii="Verdana" w:eastAsia="Verdana" w:hAnsi="Verdana" w:cs="Verdana"/>
          <w:spacing w:val="-6"/>
        </w:rPr>
        <w:t xml:space="preserve"> </w:t>
      </w:r>
      <w:r w:rsidRPr="008B7226">
        <w:rPr>
          <w:rFonts w:ascii="Verdana" w:eastAsia="Verdana" w:hAnsi="Verdana" w:cs="Verdana"/>
        </w:rPr>
        <w:t>se</w:t>
      </w:r>
      <w:r w:rsidRPr="008B7226">
        <w:rPr>
          <w:rFonts w:ascii="Verdana" w:eastAsia="Verdana" w:hAnsi="Verdana" w:cs="Verdana"/>
          <w:spacing w:val="-10"/>
        </w:rPr>
        <w:t xml:space="preserve"> </w:t>
      </w:r>
      <w:r w:rsidRPr="008B7226">
        <w:rPr>
          <w:rFonts w:ascii="Verdana" w:eastAsia="Verdana" w:hAnsi="Verdana" w:cs="Verdana"/>
        </w:rPr>
        <w:t>deberá</w:t>
      </w:r>
      <w:r w:rsidRPr="008B7226">
        <w:rPr>
          <w:rFonts w:ascii="Verdana" w:eastAsia="Verdana" w:hAnsi="Verdana" w:cs="Verdana"/>
          <w:spacing w:val="-5"/>
        </w:rPr>
        <w:t xml:space="preserve"> </w:t>
      </w:r>
      <w:r w:rsidRPr="008B7226">
        <w:rPr>
          <w:rFonts w:ascii="Verdana" w:eastAsia="Verdana" w:hAnsi="Verdana" w:cs="Verdana"/>
        </w:rPr>
        <w:t>cortar</w:t>
      </w:r>
      <w:r w:rsidRPr="008B7226">
        <w:rPr>
          <w:rFonts w:ascii="Verdana" w:eastAsia="Verdana" w:hAnsi="Verdana" w:cs="Verdana"/>
          <w:spacing w:val="-6"/>
        </w:rPr>
        <w:t xml:space="preserve"> </w:t>
      </w:r>
      <w:r w:rsidRPr="008B7226">
        <w:rPr>
          <w:rFonts w:ascii="Verdana" w:eastAsia="Verdana" w:hAnsi="Verdana" w:cs="Verdana"/>
        </w:rPr>
        <w:t>con</w:t>
      </w:r>
      <w:r w:rsidRPr="008B7226">
        <w:rPr>
          <w:rFonts w:ascii="Verdana" w:eastAsia="Verdana" w:hAnsi="Verdana" w:cs="Verdana"/>
          <w:spacing w:val="-7"/>
        </w:rPr>
        <w:t xml:space="preserve"> </w:t>
      </w:r>
      <w:r w:rsidRPr="008B7226">
        <w:rPr>
          <w:rFonts w:ascii="Verdana" w:eastAsia="Verdana" w:hAnsi="Verdana" w:cs="Verdana"/>
        </w:rPr>
        <w:t>una</w:t>
      </w:r>
      <w:r w:rsidRPr="008B7226">
        <w:rPr>
          <w:rFonts w:ascii="Verdana" w:eastAsia="Verdana" w:hAnsi="Verdana" w:cs="Verdana"/>
          <w:spacing w:val="-7"/>
        </w:rPr>
        <w:t xml:space="preserve"> </w:t>
      </w:r>
      <w:r w:rsidRPr="008B7226">
        <w:rPr>
          <w:rFonts w:ascii="Verdana" w:eastAsia="Verdana" w:hAnsi="Verdana" w:cs="Verdana"/>
        </w:rPr>
        <w:t>cuchilla</w:t>
      </w:r>
      <w:r w:rsidRPr="008B7226">
        <w:rPr>
          <w:rFonts w:ascii="Verdana" w:eastAsia="Verdana" w:hAnsi="Verdana" w:cs="Verdana"/>
          <w:spacing w:val="-7"/>
        </w:rPr>
        <w:t xml:space="preserve"> </w:t>
      </w:r>
      <w:r w:rsidRPr="008B7226">
        <w:rPr>
          <w:rFonts w:ascii="Verdana" w:eastAsia="Verdana" w:hAnsi="Verdana" w:cs="Verdana"/>
        </w:rPr>
        <w:t>longitudinalmente a</w:t>
      </w:r>
      <w:r w:rsidRPr="008B7226">
        <w:rPr>
          <w:rFonts w:ascii="Verdana" w:eastAsia="Verdana" w:hAnsi="Verdana" w:cs="Verdana"/>
          <w:spacing w:val="-11"/>
        </w:rPr>
        <w:t xml:space="preserve"> </w:t>
      </w:r>
      <w:r w:rsidRPr="008B7226">
        <w:rPr>
          <w:rFonts w:ascii="Verdana" w:eastAsia="Verdana" w:hAnsi="Verdana" w:cs="Verdana"/>
        </w:rPr>
        <w:t>0,50</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9"/>
        </w:rPr>
        <w:t xml:space="preserve"> </w:t>
      </w:r>
      <w:r w:rsidRPr="008B7226">
        <w:rPr>
          <w:rFonts w:ascii="Verdana" w:eastAsia="Verdana" w:hAnsi="Verdana" w:cs="Verdana"/>
        </w:rPr>
        <w:t>o</w:t>
      </w:r>
      <w:r w:rsidRPr="008B7226">
        <w:rPr>
          <w:rFonts w:ascii="Verdana" w:eastAsia="Verdana" w:hAnsi="Verdana" w:cs="Verdana"/>
          <w:spacing w:val="-13"/>
        </w:rPr>
        <w:t xml:space="preserve"> </w:t>
      </w:r>
      <w:r w:rsidRPr="008B7226">
        <w:rPr>
          <w:rFonts w:ascii="Verdana" w:eastAsia="Verdana" w:hAnsi="Verdana" w:cs="Verdana"/>
        </w:rPr>
        <w:t>1</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12"/>
        </w:rPr>
        <w:t xml:space="preserve"> </w:t>
      </w:r>
      <w:r w:rsidRPr="008B7226">
        <w:rPr>
          <w:rFonts w:ascii="Verdana" w:eastAsia="Verdana" w:hAnsi="Verdana" w:cs="Verdana"/>
        </w:rPr>
        <w:t>más</w:t>
      </w:r>
      <w:r w:rsidRPr="008B7226">
        <w:rPr>
          <w:rFonts w:ascii="Verdana" w:eastAsia="Verdana" w:hAnsi="Verdana" w:cs="Verdana"/>
          <w:spacing w:val="-10"/>
        </w:rPr>
        <w:t xml:space="preserve"> </w:t>
      </w:r>
      <w:r w:rsidRPr="008B7226">
        <w:rPr>
          <w:rFonts w:ascii="Verdana" w:eastAsia="Verdana" w:hAnsi="Verdana" w:cs="Verdana"/>
        </w:rPr>
        <w:t>corto,</w:t>
      </w:r>
      <w:r w:rsidRPr="008B7226">
        <w:rPr>
          <w:rFonts w:ascii="Verdana" w:eastAsia="Verdana" w:hAnsi="Verdana" w:cs="Verdana"/>
          <w:spacing w:val="-12"/>
        </w:rPr>
        <w:t xml:space="preserve"> </w:t>
      </w:r>
      <w:r w:rsidRPr="008B7226">
        <w:rPr>
          <w:rFonts w:ascii="Verdana" w:eastAsia="Verdana" w:hAnsi="Verdana" w:cs="Verdana"/>
        </w:rPr>
        <w:t>para</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3"/>
        </w:rPr>
        <w:t xml:space="preserve"> </w:t>
      </w:r>
      <w:r w:rsidRPr="008B7226">
        <w:rPr>
          <w:rFonts w:ascii="Verdana" w:eastAsia="Verdana" w:hAnsi="Verdana" w:cs="Verdana"/>
        </w:rPr>
        <w:t>tenga</w:t>
      </w:r>
      <w:r w:rsidRPr="008B7226">
        <w:rPr>
          <w:rFonts w:ascii="Verdana" w:eastAsia="Verdana" w:hAnsi="Verdana" w:cs="Verdana"/>
          <w:spacing w:val="-11"/>
        </w:rPr>
        <w:t xml:space="preserve"> </w:t>
      </w:r>
      <w:r w:rsidRPr="008B7226">
        <w:rPr>
          <w:rFonts w:ascii="Verdana" w:eastAsia="Verdana" w:hAnsi="Verdana" w:cs="Verdana"/>
        </w:rPr>
        <w:t>la</w:t>
      </w:r>
      <w:r w:rsidRPr="008B7226">
        <w:rPr>
          <w:rFonts w:ascii="Verdana" w:eastAsia="Verdana" w:hAnsi="Verdana" w:cs="Verdana"/>
          <w:spacing w:val="-11"/>
        </w:rPr>
        <w:t xml:space="preserve"> </w:t>
      </w:r>
      <w:r w:rsidRPr="008B7226">
        <w:rPr>
          <w:rFonts w:ascii="Verdana" w:eastAsia="Verdana" w:hAnsi="Verdana" w:cs="Verdana"/>
        </w:rPr>
        <w:t>facilidad,</w:t>
      </w:r>
      <w:r w:rsidRPr="008B7226">
        <w:rPr>
          <w:rFonts w:ascii="Verdana" w:eastAsia="Verdana" w:hAnsi="Verdana" w:cs="Verdana"/>
          <w:spacing w:val="-12"/>
        </w:rPr>
        <w:t xml:space="preserve"> </w:t>
      </w:r>
      <w:r w:rsidRPr="008B7226">
        <w:rPr>
          <w:rFonts w:ascii="Verdana" w:eastAsia="Verdana" w:hAnsi="Verdana" w:cs="Verdana"/>
        </w:rPr>
        <w:t>de</w:t>
      </w:r>
      <w:r w:rsidRPr="008B7226">
        <w:rPr>
          <w:rFonts w:ascii="Verdana" w:eastAsia="Verdana" w:hAnsi="Verdana" w:cs="Verdana"/>
          <w:spacing w:val="-11"/>
        </w:rPr>
        <w:t xml:space="preserve"> </w:t>
      </w:r>
      <w:r w:rsidRPr="008B7226">
        <w:rPr>
          <w:rFonts w:ascii="Verdana" w:eastAsia="Verdana" w:hAnsi="Verdana" w:cs="Verdana"/>
        </w:rPr>
        <w:t>poder</w:t>
      </w:r>
      <w:r w:rsidRPr="008B7226">
        <w:rPr>
          <w:rFonts w:ascii="Verdana" w:eastAsia="Verdana" w:hAnsi="Verdana" w:cs="Verdana"/>
          <w:spacing w:val="-10"/>
        </w:rPr>
        <w:t xml:space="preserve"> </w:t>
      </w:r>
      <w:r w:rsidRPr="008B7226">
        <w:rPr>
          <w:rFonts w:ascii="Verdana" w:eastAsia="Verdana" w:hAnsi="Verdana" w:cs="Verdana"/>
        </w:rPr>
        <w:t>instalar</w:t>
      </w:r>
      <w:r w:rsidRPr="008B7226">
        <w:rPr>
          <w:rFonts w:ascii="Verdana" w:eastAsia="Verdana" w:hAnsi="Verdana" w:cs="Verdana"/>
          <w:spacing w:val="-10"/>
        </w:rPr>
        <w:t xml:space="preserve"> </w:t>
      </w:r>
      <w:r w:rsidRPr="008B7226">
        <w:rPr>
          <w:rFonts w:ascii="Verdana" w:eastAsia="Verdana" w:hAnsi="Verdana" w:cs="Verdana"/>
        </w:rPr>
        <w:t>el</w:t>
      </w:r>
      <w:r w:rsidRPr="008B7226">
        <w:rPr>
          <w:rFonts w:ascii="Verdana" w:eastAsia="Verdana" w:hAnsi="Verdana" w:cs="Verdana"/>
          <w:spacing w:val="-9"/>
        </w:rPr>
        <w:t xml:space="preserve"> </w:t>
      </w:r>
      <w:r w:rsidRPr="008B7226">
        <w:rPr>
          <w:rFonts w:ascii="Verdana" w:eastAsia="Verdana" w:hAnsi="Verdana" w:cs="Verdana"/>
        </w:rPr>
        <w:t>esquinero</w:t>
      </w:r>
      <w:r w:rsidRPr="008B7226">
        <w:rPr>
          <w:rFonts w:ascii="Verdana" w:eastAsia="Verdana" w:hAnsi="Verdana" w:cs="Verdana"/>
          <w:spacing w:val="-10"/>
        </w:rPr>
        <w:t xml:space="preserve"> </w:t>
      </w:r>
      <w:r w:rsidRPr="008B7226">
        <w:rPr>
          <w:rFonts w:ascii="Verdana" w:eastAsia="Verdana" w:hAnsi="Verdana" w:cs="Verdana"/>
        </w:rPr>
        <w:t>y</w:t>
      </w:r>
      <w:r w:rsidRPr="008B7226">
        <w:rPr>
          <w:rFonts w:ascii="Verdana" w:eastAsia="Verdana" w:hAnsi="Verdana" w:cs="Verdana"/>
          <w:spacing w:val="-12"/>
        </w:rPr>
        <w:t xml:space="preserve"> </w:t>
      </w:r>
      <w:r w:rsidRPr="008B7226">
        <w:rPr>
          <w:rFonts w:ascii="Verdana" w:eastAsia="Verdana" w:hAnsi="Verdana" w:cs="Verdana"/>
        </w:rPr>
        <w:t>así</w:t>
      </w:r>
      <w:r w:rsidRPr="008B7226">
        <w:rPr>
          <w:rFonts w:ascii="Verdana" w:eastAsia="Verdana" w:hAnsi="Verdana" w:cs="Verdana"/>
          <w:spacing w:val="-11"/>
        </w:rPr>
        <w:t xml:space="preserve"> </w:t>
      </w:r>
      <w:r w:rsidRPr="008B7226">
        <w:rPr>
          <w:rFonts w:ascii="Verdana" w:eastAsia="Verdana" w:hAnsi="Verdana" w:cs="Verdana"/>
        </w:rPr>
        <w:t>concluir ese tramo. De preferencia apoyarse con una espátula para el encaje de la última</w:t>
      </w:r>
      <w:r w:rsidRPr="008B7226">
        <w:rPr>
          <w:rFonts w:ascii="Verdana" w:eastAsia="Verdana" w:hAnsi="Verdana" w:cs="Verdana"/>
          <w:spacing w:val="-19"/>
        </w:rPr>
        <w:t xml:space="preserve"> </w:t>
      </w:r>
      <w:r w:rsidRPr="008B7226">
        <w:rPr>
          <w:rFonts w:ascii="Verdana" w:eastAsia="Verdana" w:hAnsi="Verdana" w:cs="Verdana"/>
        </w:rPr>
        <w:t>pieza.</w:t>
      </w:r>
    </w:p>
    <w:p w:rsidR="0040578E" w:rsidRPr="008B7226" w:rsidRDefault="0040578E" w:rsidP="0040578E">
      <w:pPr>
        <w:widowControl w:val="0"/>
        <w:autoSpaceDE w:val="0"/>
        <w:autoSpaceDN w:val="0"/>
        <w:spacing w:before="7"/>
        <w:jc w:val="both"/>
        <w:rPr>
          <w:rFonts w:ascii="Verdana" w:eastAsia="Verdana" w:hAnsi="Verdana" w:cs="Verdana"/>
        </w:rPr>
      </w:pPr>
    </w:p>
    <w:p w:rsidR="0040578E" w:rsidRPr="008B7226" w:rsidRDefault="0040578E" w:rsidP="0040578E">
      <w:pPr>
        <w:widowControl w:val="0"/>
        <w:autoSpaceDE w:val="0"/>
        <w:autoSpaceDN w:val="0"/>
        <w:spacing w:before="7"/>
        <w:jc w:val="both"/>
        <w:rPr>
          <w:rFonts w:ascii="Verdana" w:eastAsia="Verdana" w:hAnsi="Verdana" w:cs="Verdana"/>
        </w:rPr>
      </w:pPr>
      <w:r w:rsidRPr="008B7226">
        <w:rPr>
          <w:rFonts w:ascii="Verdana" w:eastAsia="Verdana" w:hAnsi="Verdana" w:cs="Verdana"/>
        </w:rPr>
        <w:t>Una vez finalizado todos los pasos anteriores, se procederá a pasar un paño húmedo en toda</w:t>
      </w:r>
      <w:r w:rsidRPr="008B7226">
        <w:rPr>
          <w:rFonts w:ascii="Verdana" w:eastAsia="Verdana" w:hAnsi="Verdana" w:cs="Verdana"/>
          <w:spacing w:val="-33"/>
        </w:rPr>
        <w:t xml:space="preserve"> </w:t>
      </w:r>
      <w:r w:rsidRPr="008B7226">
        <w:rPr>
          <w:rFonts w:ascii="Verdana" w:eastAsia="Verdana" w:hAnsi="Verdana" w:cs="Verdana"/>
        </w:rPr>
        <w:t>el área cubierta para una limpieza</w:t>
      </w:r>
      <w:r w:rsidRPr="008B7226">
        <w:rPr>
          <w:rFonts w:ascii="Verdana" w:eastAsia="Verdana" w:hAnsi="Verdana" w:cs="Verdana"/>
          <w:spacing w:val="-2"/>
        </w:rPr>
        <w:t xml:space="preserve"> </w:t>
      </w:r>
      <w:r w:rsidRPr="008B7226">
        <w:rPr>
          <w:rFonts w:ascii="Verdana" w:eastAsia="Verdana" w:hAnsi="Verdana" w:cs="Verdana"/>
        </w:rPr>
        <w:t>general.</w:t>
      </w:r>
    </w:p>
    <w:p w:rsidR="0040578E" w:rsidRPr="008B7226" w:rsidRDefault="0040578E" w:rsidP="0040578E">
      <w:pPr>
        <w:widowControl w:val="0"/>
        <w:autoSpaceDE w:val="0"/>
        <w:autoSpaceDN w:val="0"/>
        <w:spacing w:before="7"/>
        <w:jc w:val="both"/>
        <w:rPr>
          <w:rFonts w:ascii="Verdana" w:eastAsia="Verdana" w:hAnsi="Verdana" w:cs="Verdana"/>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MEDICIÓN. -</w:t>
      </w:r>
    </w:p>
    <w:p w:rsidR="0040578E" w:rsidRPr="008B7226" w:rsidRDefault="0040578E" w:rsidP="0040578E">
      <w:pPr>
        <w:widowControl w:val="0"/>
        <w:tabs>
          <w:tab w:val="left" w:pos="9214"/>
        </w:tabs>
        <w:autoSpaceDE w:val="0"/>
        <w:autoSpaceDN w:val="0"/>
        <w:spacing w:before="12"/>
        <w:jc w:val="both"/>
        <w:rPr>
          <w:rFonts w:ascii="Verdana" w:eastAsia="Verdana" w:hAnsi="Verdana" w:cs="Verdana"/>
        </w:rPr>
      </w:pPr>
    </w:p>
    <w:p w:rsidR="0040578E" w:rsidRPr="008B7226" w:rsidRDefault="0040578E" w:rsidP="0040578E">
      <w:pPr>
        <w:widowControl w:val="0"/>
        <w:tabs>
          <w:tab w:val="left" w:pos="9214"/>
        </w:tabs>
        <w:autoSpaceDE w:val="0"/>
        <w:autoSpaceDN w:val="0"/>
        <w:spacing w:before="12"/>
        <w:jc w:val="both"/>
        <w:rPr>
          <w:rFonts w:ascii="Verdana" w:eastAsia="Verdana" w:hAnsi="Verdana" w:cs="Verdana"/>
        </w:rPr>
      </w:pPr>
      <w:r w:rsidRPr="008B7226">
        <w:rPr>
          <w:rFonts w:ascii="Verdana" w:eastAsia="Verdana" w:hAnsi="Verdana" w:cs="Verdana"/>
        </w:rPr>
        <w:t xml:space="preserve">La provisión y colocado cielo raso de placa PVC será medido en </w:t>
      </w:r>
      <w:r w:rsidRPr="008B7226">
        <w:rPr>
          <w:rFonts w:ascii="Verdana" w:eastAsia="Verdana" w:hAnsi="Verdana" w:cs="Verdana"/>
          <w:b/>
        </w:rPr>
        <w:t>metros cuadrados</w:t>
      </w:r>
      <w:r w:rsidRPr="008B7226">
        <w:rPr>
          <w:rFonts w:ascii="Verdana" w:eastAsia="Verdana" w:hAnsi="Verdana" w:cs="Verdana"/>
        </w:rPr>
        <w:t>, tomando en cuenta únicamente las superficies netas ejecutadas y autorizadas.</w:t>
      </w:r>
    </w:p>
    <w:p w:rsidR="0040578E" w:rsidRPr="008B7226" w:rsidRDefault="0040578E" w:rsidP="0040578E">
      <w:pPr>
        <w:widowControl w:val="0"/>
        <w:autoSpaceDE w:val="0"/>
        <w:autoSpaceDN w:val="0"/>
        <w:spacing w:before="2"/>
        <w:jc w:val="both"/>
        <w:rPr>
          <w:rFonts w:ascii="Verdana" w:eastAsia="Verdana" w:hAnsi="Verdana" w:cs="Verdana"/>
        </w:rPr>
      </w:pPr>
    </w:p>
    <w:p w:rsidR="0040578E" w:rsidRPr="008B7226" w:rsidRDefault="0040578E" w:rsidP="0040578E">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FORMA DE PAGO. –</w:t>
      </w:r>
    </w:p>
    <w:p w:rsidR="0040578E" w:rsidRPr="008B7226" w:rsidRDefault="0040578E" w:rsidP="0040578E">
      <w:pPr>
        <w:widowControl w:val="0"/>
        <w:autoSpaceDE w:val="0"/>
        <w:autoSpaceDN w:val="0"/>
        <w:spacing w:before="5"/>
        <w:jc w:val="both"/>
        <w:rPr>
          <w:rFonts w:ascii="Verdana" w:eastAsia="Verdana" w:hAnsi="Verdana" w:cs="Verdana"/>
          <w:b/>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spacing w:before="10"/>
        <w:jc w:val="both"/>
        <w:rPr>
          <w:rFonts w:ascii="Verdana" w:eastAsia="Verdana" w:hAnsi="Verdana" w:cs="Verdana"/>
        </w:rPr>
      </w:pPr>
      <w:r w:rsidRPr="008B7226">
        <w:rPr>
          <w:rFonts w:ascii="Verdana" w:eastAsia="Verdana" w:hAnsi="Verdana" w:cs="Verdana"/>
        </w:rPr>
        <w:t>Dicho precio será en compensación total por los materiales, mano de obra, herramientas,</w:t>
      </w:r>
      <w:r w:rsidRPr="008B7226">
        <w:rPr>
          <w:rFonts w:ascii="Verdana" w:eastAsia="Verdana" w:hAnsi="Verdana" w:cs="Verdana"/>
          <w:spacing w:val="-57"/>
        </w:rPr>
        <w:t xml:space="preserve"> </w:t>
      </w:r>
      <w:r w:rsidRPr="008B7226">
        <w:rPr>
          <w:rFonts w:ascii="Verdana" w:eastAsia="Verdana" w:hAnsi="Verdana" w:cs="Verdana"/>
        </w:rPr>
        <w:t>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6"/>
        <w:jc w:val="both"/>
        <w:rPr>
          <w:rFonts w:ascii="Verdana" w:eastAsia="Verdana" w:hAnsi="Verdana" w:cs="Verdana"/>
          <w:b/>
        </w:rPr>
      </w:pPr>
    </w:p>
    <w:p w:rsidR="0040578E" w:rsidRPr="008B7226" w:rsidRDefault="0040578E" w:rsidP="0040578E">
      <w:pPr>
        <w:widowControl w:val="0"/>
        <w:autoSpaceDE w:val="0"/>
        <w:autoSpaceDN w:val="0"/>
        <w:spacing w:before="1"/>
        <w:jc w:val="both"/>
        <w:rPr>
          <w:rFonts w:ascii="Verdana" w:eastAsia="Verdana" w:hAnsi="Verdana" w:cs="Verdana"/>
        </w:rPr>
      </w:pPr>
      <w:r w:rsidRPr="008B7226">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autoSpaceDE w:val="0"/>
        <w:autoSpaceDN w:val="0"/>
        <w:spacing w:before="10"/>
        <w:jc w:val="both"/>
        <w:rPr>
          <w:rFonts w:ascii="Verdana" w:eastAsia="Verdana" w:hAnsi="Verdana" w:cs="Verdana"/>
        </w:rPr>
      </w:pPr>
    </w:p>
    <w:p w:rsidR="0040578E" w:rsidRPr="008B7226" w:rsidRDefault="0040578E" w:rsidP="0040578E">
      <w:pPr>
        <w:widowControl w:val="0"/>
        <w:autoSpaceDE w:val="0"/>
        <w:autoSpaceDN w:val="0"/>
        <w:jc w:val="both"/>
        <w:rPr>
          <w:rFonts w:ascii="Verdana" w:eastAsia="Verdana" w:hAnsi="Verdana" w:cs="Verdana"/>
        </w:rPr>
      </w:pPr>
      <w:r w:rsidRPr="008B7226">
        <w:rPr>
          <w:rFonts w:ascii="Verdana" w:eastAsia="Verdana" w:hAnsi="Verdana" w:cs="Verdana"/>
        </w:rPr>
        <w:t>Este aporte propio estará sujeto al cronograma de ejecución de obra del contratista.</w:t>
      </w: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19</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MES</w:t>
            </w:r>
            <w:r w:rsidRPr="008B7226">
              <w:rPr>
                <w:rFonts w:ascii="Verdana" w:eastAsia="Arial" w:hAnsi="Verdana" w:cs="Arial"/>
                <w:b/>
                <w:sz w:val="20"/>
                <w:szCs w:val="20"/>
              </w:rPr>
              <w:t xml:space="preserve">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MESÓN DE HORMIGÓN ARMADO PARA COCINA</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construcción de mesón de hormigón armado con dimensiones señaladas en los planos de detalles, 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lastRenderedPageBreak/>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KG</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equipos y/o maquinaria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40578E" w:rsidRPr="008B7226" w:rsidTr="0040578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HR</w:t>
            </w:r>
          </w:p>
        </w:tc>
      </w:tr>
      <w:tr w:rsidR="0040578E" w:rsidRPr="008B7226" w:rsidTr="0040578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Verdana" w:hAnsi="Verdana" w:cs="Verdana"/>
                <w:color w:val="333333"/>
              </w:rPr>
              <w:t>HR</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hAnsi="Verdana" w:cs="Calibri"/>
          <w:color w:val="000000"/>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a emplearse deberá ser, de buena calidad, sin ojos ni astilla duras, bien estacionada, pudiendo ser esta de madera dura, pino Oregón, abedul, eucalipto, chopo o </w:t>
      </w:r>
      <w:r w:rsidRPr="008B7226">
        <w:rPr>
          <w:rFonts w:ascii="Verdana" w:eastAsia="Arial" w:hAnsi="Verdana" w:cs="Arial"/>
        </w:rPr>
        <w:lastRenderedPageBreak/>
        <w:t>abeto u otra similar.</w:t>
      </w: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Clavos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Aditivos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0578E" w:rsidRPr="008B7226" w:rsidRDefault="0040578E" w:rsidP="0040578E">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noProof/>
          <w:lang w:eastAsia="es-BO"/>
        </w:rPr>
        <mc:AlternateContent>
          <mc:Choice Requires="wps">
            <w:drawing>
              <wp:anchor distT="0" distB="0" distL="114300" distR="114300" simplePos="0" relativeHeight="251666432" behindDoc="0" locked="0" layoutInCell="1" allowOverlap="1" wp14:anchorId="11E06CD0" wp14:editId="69BB10D9">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B4E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B7226">
        <w:rPr>
          <w:rFonts w:ascii="Verdana" w:eastAsia="Arial" w:hAnsi="Verdana" w:cs="Arial"/>
          <w:lang w:val="pt-BR"/>
        </w:rPr>
        <w:t>Fck = Fcm (1 – 1,64*    )</w:t>
      </w:r>
    </w:p>
    <w:p w:rsidR="0040578E" w:rsidRPr="008B7226" w:rsidRDefault="0040578E" w:rsidP="0040578E">
      <w:pPr>
        <w:widowControl w:val="0"/>
        <w:tabs>
          <w:tab w:val="left" w:pos="560"/>
        </w:tabs>
        <w:autoSpaceDE w:val="0"/>
        <w:autoSpaceDN w:val="0"/>
        <w:jc w:val="both"/>
        <w:rPr>
          <w:rFonts w:ascii="Verdana" w:eastAsia="Arial" w:hAnsi="Verdana" w:cs="Arial"/>
          <w:lang w:val="pt-BR"/>
        </w:rPr>
      </w:pPr>
    </w:p>
    <w:p w:rsidR="0040578E" w:rsidRPr="008B7226" w:rsidRDefault="0040578E" w:rsidP="0040578E">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noProof/>
          <w:lang w:eastAsia="es-BO"/>
        </w:rPr>
        <mc:AlternateContent>
          <mc:Choice Requires="wps">
            <w:drawing>
              <wp:anchor distT="0" distB="0" distL="114300" distR="114300" simplePos="0" relativeHeight="251667456" behindDoc="0" locked="0" layoutInCell="1" allowOverlap="1" wp14:anchorId="488231E5" wp14:editId="45C0E898">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C0E7"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B7226">
        <w:rPr>
          <w:rFonts w:ascii="Verdana" w:eastAsia="Arial" w:hAnsi="Verdana" w:cs="Arial"/>
        </w:rPr>
        <w:t xml:space="preserve">    = Coeficiente de variación de la resistencia expresada como número decimal, que deberá tomarse igual o mayor a 0,20.</w:t>
      </w:r>
    </w:p>
    <w:p w:rsidR="0040578E" w:rsidRPr="008B7226" w:rsidRDefault="0040578E" w:rsidP="0040578E">
      <w:pPr>
        <w:widowControl w:val="0"/>
        <w:numPr>
          <w:ilvl w:val="0"/>
          <w:numId w:val="81"/>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losa para el mesón se vaciará de hormigón armado de acuerdo a los planos.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B7226">
          <w:rPr>
            <w:rFonts w:ascii="Verdana" w:eastAsia="Arial" w:hAnsi="Verdana" w:cs="Tahoma"/>
          </w:rPr>
          <w:t>50 cm</w:t>
        </w:r>
      </w:smartTag>
      <w:r w:rsidRPr="008B7226">
        <w:rPr>
          <w:rFonts w:ascii="Verdana" w:eastAsia="Arial" w:hAnsi="Verdana" w:cs="Tahoma"/>
        </w:rPr>
        <w:t>. a cada lado del eje de apoyo.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espesor de la losa de hormigón deberá ser de acuerdo a lo señalado en los planos.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40578E" w:rsidRPr="008B7226" w:rsidRDefault="0040578E" w:rsidP="0040578E">
      <w:pPr>
        <w:widowControl w:val="0"/>
        <w:tabs>
          <w:tab w:val="left" w:pos="560"/>
        </w:tabs>
        <w:autoSpaceDE w:val="0"/>
        <w:autoSpaceDN w:val="0"/>
        <w:spacing w:before="240"/>
        <w:jc w:val="both"/>
        <w:rPr>
          <w:rFonts w:ascii="Verdana" w:eastAsia="Arial" w:hAnsi="Verdana" w:cs="Tahoma"/>
          <w:b/>
          <w:bCs/>
        </w:rPr>
      </w:pPr>
      <w:r w:rsidRPr="008B7226">
        <w:rPr>
          <w:rFonts w:ascii="Verdana" w:eastAsia="Arial" w:hAnsi="Verdana" w:cs="Tahoma"/>
          <w:b/>
          <w:bCs/>
        </w:rPr>
        <w:t>MEDICIÓN.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general, se deberán cumplir con las siguientes directrices referidas a la ejecución: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lastRenderedPageBreak/>
        <w:t>Encofrados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podrán ser de madera, metálicos u otro material lo suficientemente rígido, estanco y estable.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Su arreglo y escuadrías usadas serán los necesarios para resistir el peso del hormigón fresco, equipo de construcción y los obreros durante la operación del vaciado.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deberán ser estancos a fin de evitar el empobrecimiento del hormigón por escurrimiento del 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casos que el Supervisor de Obra vea conveniente, solicitara al Contratista las respectivas verificaciones estructurales del encofrado de manera previa.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Si se prevén varios usos de los encofrados, estos deberán limpiarse y repararse perfectamente antes de su nuevo uso. El número máximo de usos será el indicado en el proyecto.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el caso de fundaciones y muros, no se deberán utilizar superficies de tierra que hagan las veces de encofrado a menos que así se especifique en planos.</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Limpieza y colocación de Fierros Corrugados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formas, espesores y resistencia adecuada. Se colocarán en número suficiente para conseguir las posiciones adecuadas, quedando terminantemente prohibido el uso de piedras como separadores.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1.5 a 2.0   cm.</w:t>
      </w: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0578E" w:rsidRPr="008B7226" w:rsidRDefault="0040578E" w:rsidP="0040578E">
      <w:pPr>
        <w:widowControl w:val="0"/>
        <w:numPr>
          <w:ilvl w:val="0"/>
          <w:numId w:val="92"/>
        </w:numPr>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Armado de Fierros Corrugados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Empalmes en las barras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lastRenderedPageBreak/>
        <w:t>Se ejecutarán los empalmes en los sectores donde estén expresamente indicado en planos constructivos o instruido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Mezclado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esta tarea: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40578E" w:rsidRPr="008B7226" w:rsidRDefault="0040578E" w:rsidP="0040578E">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40578E" w:rsidRPr="008B7226" w:rsidRDefault="0040578E" w:rsidP="0040578E">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1Una parte del agua del mezclado (aproximadamente la mitad)</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La grava.</w:t>
      </w:r>
    </w:p>
    <w:p w:rsidR="0040578E" w:rsidRPr="008B7226" w:rsidRDefault="0040578E" w:rsidP="0040578E">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El resto del agua de amasado.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lastRenderedPageBreak/>
        <w:t>El hormigón será de una consistencia tal que se asegure su trabajabilidad y la manipulación de masas compactas, densas, con aspecto y coloración uniformes.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cantidades mínimas de cemento para las diferentes clases de hormigón serán las siguientes:</w:t>
      </w:r>
    </w:p>
    <w:p w:rsidR="0040578E" w:rsidRPr="008B7226" w:rsidRDefault="0040578E" w:rsidP="0040578E">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40578E" w:rsidRPr="008B7226" w:rsidTr="0040578E">
        <w:trPr>
          <w:trHeight w:hRule="exact" w:val="465"/>
          <w:jc w:val="center"/>
        </w:trPr>
        <w:tc>
          <w:tcPr>
            <w:tcW w:w="2048" w:type="dxa"/>
            <w:shd w:val="clear" w:color="auto" w:fill="1F3864"/>
            <w:vAlign w:val="center"/>
          </w:tcPr>
          <w:p w:rsidR="0040578E" w:rsidRPr="008B7226" w:rsidRDefault="0040578E" w:rsidP="0040578E">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DOSIFICACIÓN</w:t>
            </w:r>
          </w:p>
        </w:tc>
        <w:tc>
          <w:tcPr>
            <w:tcW w:w="4761" w:type="dxa"/>
            <w:shd w:val="clear" w:color="auto" w:fill="1F3864"/>
            <w:vAlign w:val="center"/>
          </w:tcPr>
          <w:p w:rsidR="0040578E" w:rsidRPr="008B7226" w:rsidRDefault="0040578E" w:rsidP="0040578E">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CANTIDAD MÍNIMA DE CEMENTO Kg/m3</w:t>
            </w:r>
          </w:p>
        </w:tc>
      </w:tr>
      <w:tr w:rsidR="0040578E" w:rsidRPr="008B7226" w:rsidTr="0040578E">
        <w:trPr>
          <w:trHeight w:hRule="exact" w:val="422"/>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1:2:3</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350</w:t>
            </w:r>
          </w:p>
        </w:tc>
      </w:tr>
      <w:tr w:rsidR="0040578E" w:rsidRPr="008B7226" w:rsidTr="0040578E">
        <w:trPr>
          <w:trHeight w:hRule="exact" w:val="428"/>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1:2:4</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300</w:t>
            </w:r>
          </w:p>
        </w:tc>
      </w:tr>
      <w:tr w:rsidR="0040578E" w:rsidRPr="008B7226" w:rsidTr="0040578E">
        <w:trPr>
          <w:trHeight w:hRule="exact" w:val="434"/>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1:3:4</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265</w:t>
            </w:r>
          </w:p>
        </w:tc>
      </w:tr>
      <w:tr w:rsidR="0040578E" w:rsidRPr="008B7226" w:rsidTr="0040578E">
        <w:trPr>
          <w:trHeight w:hRule="exact" w:val="426"/>
          <w:jc w:val="center"/>
        </w:trPr>
        <w:tc>
          <w:tcPr>
            <w:tcW w:w="2048"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1:3:5</w:t>
            </w:r>
          </w:p>
        </w:tc>
        <w:tc>
          <w:tcPr>
            <w:tcW w:w="4761" w:type="dxa"/>
            <w:shd w:val="clear" w:color="auto" w:fill="auto"/>
            <w:vAlign w:val="center"/>
          </w:tcPr>
          <w:p w:rsidR="0040578E" w:rsidRPr="008B7226" w:rsidRDefault="0040578E" w:rsidP="0040578E">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235</w:t>
            </w:r>
          </w:p>
        </w:tc>
      </w:tr>
    </w:tbl>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medición de los áridos en volumen se realizará en recipientes aprobados por el Supervisor de Obra y de preferencia deberán ser metálicos o de madera e indeformables.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dosificaciones señaladas anteriormente serán empleadas, cuando las mismas no se encuentren especificadas en los planos correspondientes.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Transporte</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los medios corrientes de transporte, el hormigón debe colocarse en su posición definitiva dentro de los encofrados, antes de que transcurran 30 minutos desde su preparación.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Compactación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vibrado será realizado mediante vibradoras de inmersión y alta frecuencia que deberán ser manejadas por obreros con experiencia en la actividad.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 ninguna manera se permitirá el uso de las vibradoras para el transporte de la mezcla o la distribución dentro del encofrado.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ningún caso se iniciará el vaciado si no se cuenta por lo menos con dos vibradoras en perfecto estado y con el diámetro de la aguja adecuado para el elemento.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Las vibradoras serán introducidas en puntos equidistantes a 45 cm. entre sí y durante 5 a 15 </w:t>
      </w:r>
      <w:r w:rsidRPr="008B7226">
        <w:rPr>
          <w:rFonts w:ascii="Verdana" w:eastAsia="Arial" w:hAnsi="Verdana" w:cs="Arial"/>
        </w:rPr>
        <w:lastRenderedPageBreak/>
        <w:t>segundos para evitar la disgregación.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compactado del hormigón se completará con un apisonado manual del hormigón y un golpeteo de los encofrados.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compactación manual del hormigón mediante varillas de hierro será usada solo bajo autorización de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Desencofrado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encofrados superiores en superficies inclinadas deberán ser removidos tan pronto como el hormigón tenga suficiente resistencia para no escurrir.</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tiempos de desencofrado serán los indicados en el proyecto (planos y/o memoria de cálculo) y lo indicado en la norma CBH-87.</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Protección y Curado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vaciado el hormigón fresco, deberá protegerse contra la lluvia, el viento, sol y en general contra toda acción que lo perjudique.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hormigón será protegido manteniéndose a una temperatura superior a 5°C por lo menos durante 96 horas.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Durante la construcción, queda prohibido aplicar cargas, acumular materiales o maquinarias que signifiquen un peligro en la estabilidad de la estructura.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mesón de hormigón armado será medido en </w:t>
      </w:r>
      <w:r w:rsidRPr="008B7226">
        <w:rPr>
          <w:rFonts w:ascii="Verdana" w:eastAsia="Arial" w:hAnsi="Verdana" w:cs="Tahoma"/>
          <w:b/>
        </w:rPr>
        <w:t>metro cuadrado</w:t>
      </w:r>
      <w:r w:rsidRPr="008B7226">
        <w:rPr>
          <w:rFonts w:ascii="Verdana" w:eastAsia="Arial" w:hAnsi="Verdana" w:cs="Tahoma"/>
        </w:rPr>
        <w:t>, ejecutada con medidas de acuerdo a los planos constructivos y/o instrucciones escritas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lastRenderedPageBreak/>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Default="0040578E" w:rsidP="0040578E">
      <w:pPr>
        <w:widowControl w:val="0"/>
        <w:autoSpaceDE w:val="0"/>
        <w:autoSpaceDN w:val="0"/>
        <w:jc w:val="both"/>
        <w:rPr>
          <w:rFonts w:ascii="Verdana" w:eastAsia="Arial" w:hAnsi="Verdana" w:cs="Arial"/>
        </w:rPr>
      </w:pPr>
    </w:p>
    <w:p w:rsidR="0040578E"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20</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IA - ART - 4</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PROVISIÓN Y COLOCADO DE LAVAPLATOS DE UNA FOSA CON ACCESORIOS</w:t>
            </w:r>
          </w:p>
        </w:tc>
      </w:tr>
    </w:tbl>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DEFINICIÓN. -</w:t>
      </w:r>
    </w:p>
    <w:p w:rsidR="0040578E" w:rsidRPr="008B7226" w:rsidRDefault="0040578E" w:rsidP="0040578E">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40578E" w:rsidRPr="008B7226" w:rsidRDefault="0040578E" w:rsidP="0040578E">
      <w:pPr>
        <w:widowControl w:val="0"/>
        <w:tabs>
          <w:tab w:val="left" w:pos="560"/>
        </w:tabs>
        <w:autoSpaceDE w:val="0"/>
        <w:autoSpaceDN w:val="0"/>
        <w:spacing w:before="120"/>
        <w:rPr>
          <w:rFonts w:ascii="Verdana" w:eastAsia="Arial" w:hAnsi="Verdana" w:cs="Arial"/>
          <w:b/>
          <w:color w:val="000000"/>
        </w:rPr>
      </w:pPr>
      <w:r w:rsidRPr="008B7226">
        <w:rPr>
          <w:rFonts w:ascii="Verdana" w:eastAsia="Arial" w:hAnsi="Verdana" w:cs="Arial"/>
          <w:b/>
          <w:color w:val="000000"/>
        </w:rPr>
        <w:t>MATERIALES, HERRAMIENTA Y EQUIPOS. -</w:t>
      </w:r>
    </w:p>
    <w:p w:rsidR="0040578E" w:rsidRPr="008B7226" w:rsidRDefault="0040578E" w:rsidP="0040578E">
      <w:pPr>
        <w:widowControl w:val="0"/>
        <w:tabs>
          <w:tab w:val="left" w:pos="560"/>
        </w:tabs>
        <w:autoSpaceDE w:val="0"/>
        <w:autoSpaceDN w:val="0"/>
        <w:spacing w:before="120" w:after="240"/>
        <w:rPr>
          <w:rFonts w:ascii="Verdana" w:eastAsia="Arial" w:hAnsi="Verdana" w:cs="Arial"/>
          <w:b/>
          <w:color w:val="000000"/>
        </w:rPr>
      </w:pPr>
      <w:r w:rsidRPr="008B7226">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40578E" w:rsidRPr="008B7226" w:rsidTr="0040578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r w:rsidR="0040578E" w:rsidRPr="008B7226" w:rsidTr="0040578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GLB</w:t>
            </w:r>
          </w:p>
        </w:tc>
      </w:tr>
      <w:tr w:rsidR="0040578E" w:rsidRPr="008B7226" w:rsidTr="0040578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bl>
    <w:p w:rsidR="0040578E" w:rsidRPr="008B7226" w:rsidRDefault="0040578E" w:rsidP="0040578E">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12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0578E" w:rsidRPr="008B7226" w:rsidRDefault="0040578E" w:rsidP="0040578E">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materiales serán de calidad que aseguren la durabilidad y correcto funcionamiento de las </w:t>
      </w:r>
      <w:r w:rsidRPr="008B7226">
        <w:rPr>
          <w:rFonts w:ascii="Verdana" w:eastAsia="Arial" w:hAnsi="Verdana" w:cs="Tahoma"/>
        </w:rPr>
        <w:lastRenderedPageBreak/>
        <w:t>instalaciones; previo a su empleo en obra deberá ser aprobado por el Supervisor de Obra.</w:t>
      </w:r>
    </w:p>
    <w:p w:rsidR="0040578E" w:rsidRPr="008B7226" w:rsidRDefault="0040578E" w:rsidP="0040578E">
      <w:pPr>
        <w:widowControl w:val="0"/>
        <w:autoSpaceDE w:val="0"/>
        <w:autoSpaceDN w:val="0"/>
        <w:spacing w:before="120"/>
        <w:jc w:val="both"/>
        <w:rPr>
          <w:rFonts w:ascii="Verdana" w:eastAsia="Arial" w:hAnsi="Verdana" w:cs="Arial"/>
          <w:b/>
        </w:rPr>
      </w:pPr>
      <w:r w:rsidRPr="008B7226">
        <w:rPr>
          <w:rFonts w:ascii="Verdana" w:eastAsia="Arial" w:hAnsi="Verdana" w:cs="Arial"/>
          <w:b/>
        </w:rPr>
        <w:t xml:space="preserve">Lavaplatos 1 fosa y 1 fregadero más sopapa y sifón </w:t>
      </w:r>
    </w:p>
    <w:p w:rsidR="0040578E" w:rsidRPr="008B7226" w:rsidRDefault="0040578E" w:rsidP="0040578E">
      <w:pPr>
        <w:widowControl w:val="0"/>
        <w:autoSpaceDE w:val="0"/>
        <w:autoSpaceDN w:val="0"/>
        <w:spacing w:before="120"/>
        <w:jc w:val="both"/>
        <w:rPr>
          <w:rFonts w:ascii="Verdana" w:eastAsia="Arial" w:hAnsi="Verdana" w:cs="Arial"/>
        </w:rPr>
      </w:pPr>
      <w:r w:rsidRPr="008B7226">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40578E" w:rsidRPr="008B7226" w:rsidRDefault="0040578E" w:rsidP="0040578E">
      <w:pPr>
        <w:widowControl w:val="0"/>
        <w:autoSpaceDE w:val="0"/>
        <w:autoSpaceDN w:val="0"/>
        <w:spacing w:before="120"/>
        <w:jc w:val="both"/>
        <w:rPr>
          <w:rFonts w:ascii="Verdana" w:eastAsia="Arial" w:hAnsi="Verdana" w:cs="Arial"/>
        </w:rPr>
      </w:pPr>
      <w:r w:rsidRPr="008B7226">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40578E" w:rsidRPr="008B7226" w:rsidRDefault="0040578E" w:rsidP="0040578E">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Grifería para Lavaplatos</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color w:val="000000"/>
        </w:rPr>
      </w:pPr>
      <w:r w:rsidRPr="008B7226">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 la corrosión, pelado y decoloración por agua.</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al efecto de jabones y limpiadores de tocador.</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Recubrimientos no tóxicos.</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Uso doméstico.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servicio: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trabajo máxima recomendada: 860 kPa (125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mínima recomendada 138 kPa (20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súbita intermitente máxima 1249 kPa (180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Accesorios de desagüe soportan como mínimo presiones de agua de 140 kPa (20 psi),</w:t>
      </w:r>
    </w:p>
    <w:p w:rsidR="0040578E" w:rsidRPr="008B7226" w:rsidRDefault="0040578E" w:rsidP="0040578E">
      <w:pPr>
        <w:widowControl w:val="0"/>
        <w:tabs>
          <w:tab w:val="left" w:pos="560"/>
        </w:tabs>
        <w:autoSpaceDE w:val="0"/>
        <w:autoSpaceDN w:val="0"/>
        <w:ind w:left="720"/>
        <w:jc w:val="both"/>
        <w:rPr>
          <w:rFonts w:ascii="Verdana" w:eastAsia="Arial" w:hAnsi="Verdana" w:cs="Arial"/>
          <w:color w:val="000000"/>
        </w:rPr>
      </w:pPr>
      <w:r w:rsidRPr="008B7226">
        <w:rPr>
          <w:rFonts w:ascii="Verdana" w:eastAsia="Arial" w:hAnsi="Verdana" w:cs="Arial"/>
          <w:color w:val="000000"/>
        </w:rPr>
        <w:t>como máximo 172 kPa (25 psi)</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Temperatura de uso: 4°C a 66 °C.</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Capacidad de funcionamiento: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Medidas: 8".</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Cuello alto en metal.</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Cierre cerámico.</w:t>
      </w:r>
    </w:p>
    <w:p w:rsidR="0040578E" w:rsidRPr="008B7226" w:rsidRDefault="0040578E" w:rsidP="0040578E">
      <w:pPr>
        <w:widowControl w:val="0"/>
        <w:numPr>
          <w:ilvl w:val="0"/>
          <w:numId w:val="95"/>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Cuerpo interno metálico.</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EJECUCION. -</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Se realizará el replanteo donde se ubicará el lavaplatos y el grifo de acuerdo a los detalles arquitectónicos, planos hidráulicos y/o instrucciones del Supervisor.</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Posteriormente se continuará con la respectiva conexión del lavaplatos a la red de desagüe, comprobando el sellado en todos los elementos utilizados, así como en el punto de conexión.</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40578E" w:rsidRPr="008B7226" w:rsidRDefault="0040578E" w:rsidP="0040578E">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 xml:space="preserve">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w:t>
      </w:r>
      <w:r w:rsidRPr="008B7226">
        <w:rPr>
          <w:rFonts w:ascii="Verdana" w:eastAsia="Arial" w:hAnsi="Verdana" w:cs="Arial"/>
          <w:color w:val="000000"/>
        </w:rPr>
        <w:lastRenderedPageBreak/>
        <w:t>correcto funcionamiento, evitando las fugas de agua que humedezcan el área de implementación.</w:t>
      </w:r>
    </w:p>
    <w:p w:rsidR="0040578E" w:rsidRPr="008B7226" w:rsidRDefault="0040578E" w:rsidP="0040578E">
      <w:pPr>
        <w:widowControl w:val="0"/>
        <w:tabs>
          <w:tab w:val="left" w:pos="8711"/>
        </w:tabs>
        <w:autoSpaceDE w:val="0"/>
        <w:autoSpaceDN w:val="0"/>
        <w:spacing w:before="120"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MEDICIÓN. -</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Arial"/>
        </w:rPr>
        <w:t xml:space="preserve">El lavaplatos de una fosa con accesorios será medido por </w:t>
      </w:r>
      <w:r w:rsidRPr="008B7226">
        <w:rPr>
          <w:rFonts w:ascii="Verdana" w:eastAsia="Arial" w:hAnsi="Verdana" w:cs="Arial"/>
          <w:b/>
        </w:rPr>
        <w:t>pieza</w:t>
      </w:r>
      <w:r w:rsidRPr="008B7226">
        <w:rPr>
          <w:rFonts w:ascii="Verdana" w:eastAsia="Arial" w:hAnsi="Verdana" w:cs="Arial"/>
        </w:rPr>
        <w:t xml:space="preserve"> instalada y correctamente funcionando </w:t>
      </w:r>
      <w:r w:rsidRPr="008B7226">
        <w:rPr>
          <w:rFonts w:ascii="Verdana" w:eastAsia="Arial" w:hAnsi="Verdana" w:cs="Tahoma"/>
        </w:rPr>
        <w:t>incluyendo todos sus accesorios para el buen funcionamiento.</w:t>
      </w: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PAGO. -</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bookmarkStart w:id="279" w:name="_Hlk67252147"/>
      <w:r w:rsidRPr="008B7226">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spacing w:before="120"/>
        <w:jc w:val="both"/>
        <w:rPr>
          <w:rFonts w:ascii="Verdana" w:eastAsia="Arial" w:hAnsi="Verdana" w:cs="Tahoma"/>
        </w:rPr>
      </w:pPr>
    </w:p>
    <w:p w:rsidR="0040578E" w:rsidRPr="008B7226" w:rsidRDefault="0040578E" w:rsidP="0040578E">
      <w:pPr>
        <w:widowControl w:val="0"/>
        <w:tabs>
          <w:tab w:val="left" w:pos="560"/>
        </w:tabs>
        <w:autoSpaceDE w:val="0"/>
        <w:autoSpaceDN w:val="0"/>
        <w:spacing w:before="120" w:after="24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autoSpaceDE w:val="0"/>
        <w:autoSpaceDN w:val="0"/>
        <w:spacing w:before="120"/>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Este aporte estará sujeto al cronograma de ejecución de obra del Contratista.</w:t>
      </w:r>
      <w:bookmarkEnd w:id="279"/>
    </w:p>
    <w:p w:rsidR="0040578E" w:rsidRPr="008B7226" w:rsidRDefault="0040578E" w:rsidP="0040578E">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3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98"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21</w:t>
            </w:r>
          </w:p>
        </w:tc>
        <w:tc>
          <w:tcPr>
            <w:tcW w:w="2218"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color w:val="000000"/>
                <w:sz w:val="20"/>
                <w:szCs w:val="20"/>
              </w:rPr>
              <w:t>VN - OF - PIN - 2</w:t>
            </w:r>
          </w:p>
        </w:tc>
        <w:tc>
          <w:tcPr>
            <w:tcW w:w="113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698"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PINTURA EXTERIOR LATEX SOBRE MORTERO DE CEMENTO</w:t>
            </w:r>
          </w:p>
        </w:tc>
      </w:tr>
    </w:tbl>
    <w:p w:rsidR="0040578E" w:rsidRPr="008B7226" w:rsidRDefault="0040578E" w:rsidP="0040578E">
      <w:pPr>
        <w:widowControl w:val="0"/>
        <w:tabs>
          <w:tab w:val="left" w:pos="2025"/>
        </w:tabs>
        <w:autoSpaceDE w:val="0"/>
        <w:autoSpaceDN w:val="0"/>
        <w:rPr>
          <w:rFonts w:ascii="Verdana" w:eastAsia="Arial" w:hAnsi="Verdana" w:cs="Arial"/>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B7226">
        <w:rPr>
          <w:rFonts w:ascii="Verdana" w:eastAsia="Arial" w:hAnsi="Verdana" w:cs="Tahoma"/>
        </w:rPr>
        <w:t>del Fiscal de la AGENCIA ESTATAL DE VIVIENDA.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0578E" w:rsidRPr="008B7226" w:rsidTr="0040578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ind w:firstLine="50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S</w:t>
            </w:r>
            <w:r w:rsidRPr="008B7226">
              <w:rPr>
                <w:rFonts w:ascii="Verdana" w:eastAsia="Arial" w:hAnsi="Verdana" w:cs="Arial"/>
                <w:color w:val="000000"/>
                <w:spacing w:val="2"/>
              </w:rPr>
              <w:t>E</w:t>
            </w:r>
            <w:r w:rsidRPr="008B7226">
              <w:rPr>
                <w:rFonts w:ascii="Verdana" w:eastAsia="Arial" w:hAnsi="Verdana" w:cs="Arial"/>
                <w:color w:val="000000"/>
              </w:rPr>
              <w:t>L</w:t>
            </w:r>
            <w:r w:rsidRPr="008B7226">
              <w:rPr>
                <w:rFonts w:ascii="Verdana" w:eastAsia="Arial" w:hAnsi="Verdana" w:cs="Arial"/>
                <w:color w:val="000000"/>
                <w:spacing w:val="-1"/>
              </w:rPr>
              <w:t>L</w:t>
            </w:r>
            <w:r w:rsidRPr="008B7226">
              <w:rPr>
                <w:rFonts w:ascii="Verdana" w:eastAsia="Arial" w:hAnsi="Verdana" w:cs="Arial"/>
                <w:color w:val="000000"/>
                <w:spacing w:val="2"/>
              </w:rPr>
              <w:t>A</w:t>
            </w:r>
            <w:r w:rsidRPr="008B7226">
              <w:rPr>
                <w:rFonts w:ascii="Verdana" w:eastAsia="Arial" w:hAnsi="Verdana" w:cs="Arial"/>
                <w:color w:val="000000"/>
              </w:rPr>
              <w:t>D</w:t>
            </w:r>
            <w:r w:rsidRPr="008B7226">
              <w:rPr>
                <w:rFonts w:ascii="Verdana" w:eastAsia="Arial" w:hAnsi="Verdana" w:cs="Arial"/>
                <w:color w:val="000000"/>
                <w:spacing w:val="1"/>
              </w:rPr>
              <w:t>O</w:t>
            </w:r>
            <w:r w:rsidRPr="008B7226">
              <w:rPr>
                <w:rFonts w:ascii="Verdana" w:eastAsia="Arial" w:hAnsi="Verdana" w:cs="Arial"/>
                <w:color w:val="000000"/>
              </w:rPr>
              <w:t>R</w:t>
            </w:r>
            <w:r w:rsidRPr="008B7226">
              <w:rPr>
                <w:rFonts w:ascii="Verdana" w:eastAsia="Arial" w:hAnsi="Verdana" w:cs="Arial"/>
                <w:color w:val="000000"/>
                <w:spacing w:val="-11"/>
              </w:rPr>
              <w:t xml:space="preserve"> </w:t>
            </w:r>
            <w:r w:rsidRPr="008B7226">
              <w:rPr>
                <w:rFonts w:ascii="Verdana" w:eastAsia="Arial" w:hAnsi="Verdana" w:cs="Arial"/>
                <w:color w:val="000000"/>
                <w:spacing w:val="2"/>
              </w:rPr>
              <w:t>D</w:t>
            </w:r>
            <w:r w:rsidRPr="008B7226">
              <w:rPr>
                <w:rFonts w:ascii="Verdana" w:eastAsia="Arial" w:hAnsi="Verdana" w:cs="Arial"/>
                <w:color w:val="000000"/>
              </w:rPr>
              <w:t>E</w:t>
            </w:r>
            <w:r w:rsidRPr="008B7226">
              <w:rPr>
                <w:rFonts w:ascii="Verdana" w:eastAsia="Arial" w:hAnsi="Verdana" w:cs="Arial"/>
                <w:color w:val="000000"/>
                <w:spacing w:val="-4"/>
              </w:rPr>
              <w:t xml:space="preserve"> </w:t>
            </w:r>
            <w:r w:rsidRPr="008B7226">
              <w:rPr>
                <w:rFonts w:ascii="Verdana" w:eastAsia="Arial" w:hAnsi="Verdana" w:cs="Arial"/>
                <w:color w:val="000000"/>
                <w:spacing w:val="1"/>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0578E" w:rsidRPr="008B7226" w:rsidTr="0040578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P</w:t>
            </w:r>
            <w:r w:rsidRPr="008B7226">
              <w:rPr>
                <w:rFonts w:ascii="Verdana" w:eastAsia="Arial" w:hAnsi="Verdana" w:cs="Arial"/>
                <w:color w:val="000000"/>
              </w:rPr>
              <w:t>IN</w:t>
            </w:r>
            <w:r w:rsidRPr="008B7226">
              <w:rPr>
                <w:rFonts w:ascii="Verdana" w:eastAsia="Arial" w:hAnsi="Verdana" w:cs="Arial"/>
                <w:color w:val="000000"/>
                <w:spacing w:val="3"/>
              </w:rPr>
              <w:t>T</w:t>
            </w:r>
            <w:r w:rsidRPr="008B7226">
              <w:rPr>
                <w:rFonts w:ascii="Verdana" w:eastAsia="Arial" w:hAnsi="Verdana" w:cs="Arial"/>
                <w:color w:val="000000"/>
              </w:rPr>
              <w:t>URA</w:t>
            </w:r>
            <w:r w:rsidRPr="008B7226">
              <w:rPr>
                <w:rFonts w:ascii="Verdana" w:eastAsia="Arial" w:hAnsi="Verdana" w:cs="Arial"/>
                <w:color w:val="000000"/>
                <w:spacing w:val="-9"/>
              </w:rPr>
              <w:t xml:space="preserve"> </w:t>
            </w:r>
            <w:r w:rsidRPr="008B7226">
              <w:rPr>
                <w:rFonts w:ascii="Verdana" w:eastAsia="Arial" w:hAnsi="Verdana" w:cs="Arial"/>
                <w:color w:val="000000"/>
                <w:spacing w:val="2"/>
              </w:rPr>
              <w:t>L</w:t>
            </w:r>
            <w:r w:rsidRPr="008B7226">
              <w:rPr>
                <w:rFonts w:ascii="Verdana" w:eastAsia="Arial" w:hAnsi="Verdana" w:cs="Arial"/>
                <w:color w:val="000000"/>
                <w:spacing w:val="-1"/>
              </w:rPr>
              <w:t>Á</w:t>
            </w:r>
            <w:r w:rsidRPr="008B7226">
              <w:rPr>
                <w:rFonts w:ascii="Verdana" w:eastAsia="Arial" w:hAnsi="Verdana" w:cs="Arial"/>
                <w:color w:val="000000"/>
                <w:spacing w:val="3"/>
              </w:rPr>
              <w:t>T</w:t>
            </w:r>
            <w:r w:rsidRPr="008B7226">
              <w:rPr>
                <w:rFonts w:ascii="Verdana" w:eastAsia="Arial" w:hAnsi="Verdana" w:cs="Arial"/>
                <w:color w:val="000000"/>
                <w:spacing w:val="-1"/>
              </w:rPr>
              <w:t>E</w:t>
            </w:r>
            <w:r w:rsidRPr="008B7226">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rPr>
              <w:t>M</w:t>
            </w:r>
            <w:r w:rsidRPr="008B7226">
              <w:rPr>
                <w:rFonts w:ascii="Verdana" w:eastAsia="Arial" w:hAnsi="Verdana" w:cs="Arial"/>
                <w:color w:val="000000"/>
                <w:spacing w:val="1"/>
              </w:rPr>
              <w:t>A</w:t>
            </w:r>
            <w:r w:rsidRPr="008B7226">
              <w:rPr>
                <w:rFonts w:ascii="Verdana" w:eastAsia="Arial" w:hAnsi="Verdana" w:cs="Arial"/>
                <w:color w:val="000000"/>
                <w:spacing w:val="-1"/>
              </w:rPr>
              <w:t>S</w:t>
            </w:r>
            <w:r w:rsidRPr="008B7226">
              <w:rPr>
                <w:rFonts w:ascii="Verdana" w:eastAsia="Arial" w:hAnsi="Verdana" w:cs="Arial"/>
                <w:color w:val="000000"/>
              </w:rPr>
              <w:t>A</w:t>
            </w:r>
            <w:r w:rsidRPr="008B7226">
              <w:rPr>
                <w:rFonts w:ascii="Verdana" w:eastAsia="Arial" w:hAnsi="Verdana" w:cs="Arial"/>
                <w:color w:val="000000"/>
                <w:spacing w:val="-5"/>
              </w:rPr>
              <w:t xml:space="preserve"> </w:t>
            </w:r>
            <w:r w:rsidRPr="008B7226">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0578E" w:rsidRPr="008B7226" w:rsidTr="0040578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rPr>
                <w:rFonts w:ascii="Verdana" w:eastAsia="Arial" w:hAnsi="Verdana" w:cs="Arial"/>
                <w:color w:val="000000"/>
              </w:rPr>
            </w:pPr>
            <w:r w:rsidRPr="008B7226">
              <w:rPr>
                <w:rFonts w:ascii="Verdana" w:eastAsia="Arial" w:hAnsi="Verdana" w:cs="Arial"/>
                <w:color w:val="000000"/>
              </w:rPr>
              <w:t>LI</w:t>
            </w:r>
            <w:r w:rsidRPr="008B7226">
              <w:rPr>
                <w:rFonts w:ascii="Verdana" w:eastAsia="Arial" w:hAnsi="Verdana" w:cs="Arial"/>
                <w:color w:val="000000"/>
                <w:spacing w:val="1"/>
              </w:rPr>
              <w:t>J</w:t>
            </w:r>
            <w:r w:rsidRPr="008B7226">
              <w:rPr>
                <w:rFonts w:ascii="Verdana" w:eastAsia="Arial" w:hAnsi="Verdana" w:cs="Arial"/>
                <w:color w:val="000000"/>
              </w:rPr>
              <w:t>A</w:t>
            </w:r>
            <w:r w:rsidRPr="008B7226">
              <w:rPr>
                <w:rFonts w:ascii="Verdana" w:eastAsia="Arial" w:hAnsi="Verdana" w:cs="Arial"/>
                <w:color w:val="000000"/>
                <w:spacing w:val="-3"/>
              </w:rPr>
              <w:t xml:space="preserve"> </w:t>
            </w:r>
            <w:r w:rsidRPr="008B7226">
              <w:rPr>
                <w:rFonts w:ascii="Verdana" w:eastAsia="Arial" w:hAnsi="Verdana" w:cs="Arial"/>
                <w:color w:val="000000"/>
                <w:spacing w:val="-1"/>
              </w:rPr>
              <w:t>P</w:t>
            </w:r>
            <w:r w:rsidRPr="008B7226">
              <w:rPr>
                <w:rFonts w:ascii="Verdana" w:eastAsia="Arial" w:hAnsi="Verdana" w:cs="Arial"/>
                <w:color w:val="000000"/>
              </w:rPr>
              <w:t>/</w:t>
            </w:r>
            <w:r w:rsidRPr="008B7226">
              <w:rPr>
                <w:rFonts w:ascii="Verdana" w:eastAsia="Arial" w:hAnsi="Verdana" w:cs="Arial"/>
                <w:color w:val="000000"/>
                <w:spacing w:val="2"/>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0578E" w:rsidRPr="008B7226" w:rsidRDefault="0040578E" w:rsidP="0040578E">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M</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colores y tonalidades de las pinturas a emplearse serán de acuerdo a INSTRUCTIVO </w:t>
      </w:r>
      <w:r w:rsidRPr="008B7226">
        <w:rPr>
          <w:rFonts w:ascii="Verdana" w:eastAsia="Arial" w:hAnsi="Verdana" w:cs="Calibri"/>
          <w:color w:val="000000"/>
        </w:rPr>
        <w:t>AEV/DGE_INS/Nº0055/2023</w:t>
      </w:r>
      <w:r w:rsidRPr="008B7226">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exteriores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40578E" w:rsidRPr="008B7226" w:rsidRDefault="0040578E" w:rsidP="0040578E">
      <w:pPr>
        <w:widowControl w:val="0"/>
        <w:autoSpaceDE w:val="0"/>
        <w:autoSpaceDN w:val="0"/>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exteriores.</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 en mortero de cemento</w:t>
      </w:r>
    </w:p>
    <w:p w:rsidR="0040578E" w:rsidRPr="008B7226" w:rsidRDefault="0040578E" w:rsidP="0040578E">
      <w:pPr>
        <w:widowControl w:val="0"/>
        <w:autoSpaceDE w:val="0"/>
        <w:autoSpaceDN w:val="0"/>
        <w:rPr>
          <w:rFonts w:ascii="Verdana" w:eastAsia="Arial" w:hAnsi="Verdana" w:cs="Helvetica"/>
          <w:b/>
          <w:lang w:eastAsia="es-BO"/>
        </w:rPr>
      </w:pPr>
    </w:p>
    <w:p w:rsidR="0040578E" w:rsidRPr="008B7226" w:rsidRDefault="0040578E" w:rsidP="0040578E">
      <w:pPr>
        <w:widowControl w:val="0"/>
        <w:autoSpaceDE w:val="0"/>
        <w:autoSpaceDN w:val="0"/>
        <w:rPr>
          <w:rFonts w:ascii="Verdana" w:eastAsia="Arial" w:hAnsi="Verdana" w:cs="Helvetica"/>
          <w:b/>
          <w:lang w:eastAsia="es-BO"/>
        </w:rPr>
      </w:pPr>
      <w:r w:rsidRPr="008B7226">
        <w:rPr>
          <w:rFonts w:ascii="Verdana" w:eastAsia="Arial" w:hAnsi="Verdana" w:cs="Helvetica"/>
          <w:b/>
          <w:lang w:eastAsia="es-BO"/>
        </w:rPr>
        <w:t>Masa Acrílica</w:t>
      </w:r>
    </w:p>
    <w:p w:rsidR="0040578E" w:rsidRPr="008B7226" w:rsidRDefault="0040578E" w:rsidP="0040578E">
      <w:pPr>
        <w:widowControl w:val="0"/>
        <w:tabs>
          <w:tab w:val="left" w:pos="9214"/>
        </w:tabs>
        <w:autoSpaceDE w:val="0"/>
        <w:autoSpaceDN w:val="0"/>
        <w:jc w:val="both"/>
        <w:rPr>
          <w:rFonts w:ascii="Verdana" w:eastAsia="Century Gothic" w:hAnsi="Verdana" w:cs="Arial"/>
          <w:spacing w:val="1"/>
          <w:w w:val="104"/>
        </w:rPr>
      </w:pPr>
      <w:r w:rsidRPr="008B7226">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40578E" w:rsidRPr="008B7226" w:rsidRDefault="0040578E" w:rsidP="0040578E">
      <w:pPr>
        <w:widowControl w:val="0"/>
        <w:tabs>
          <w:tab w:val="left" w:pos="9214"/>
        </w:tabs>
        <w:autoSpaceDE w:val="0"/>
        <w:autoSpaceDN w:val="0"/>
        <w:jc w:val="both"/>
        <w:rPr>
          <w:rFonts w:ascii="Verdana" w:eastAsia="Century Gothic" w:hAnsi="Verdana" w:cs="Arial"/>
          <w:spacing w:val="1"/>
          <w:w w:val="104"/>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lastRenderedPageBreak/>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w w:val="104"/>
        </w:rPr>
      </w:pPr>
      <w:r w:rsidRPr="008B7226">
        <w:rPr>
          <w:rFonts w:ascii="Verdana" w:eastAsia="Century Gothic" w:hAnsi="Verdana" w:cs="Arial"/>
        </w:rPr>
        <w:t xml:space="preserve">Se </w:t>
      </w:r>
      <w:r w:rsidRPr="008B7226">
        <w:rPr>
          <w:rFonts w:ascii="Verdana" w:eastAsia="Century Gothic" w:hAnsi="Verdana" w:cs="Arial"/>
          <w:spacing w:val="32"/>
        </w:rPr>
        <w:t>usa</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5"/>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 xml:space="preserve">r  </w:t>
      </w:r>
      <w:r w:rsidRPr="008B7226">
        <w:rPr>
          <w:rFonts w:ascii="Verdana" w:eastAsia="Century Gothic" w:hAnsi="Verdana" w:cs="Arial"/>
          <w:spacing w:val="8"/>
        </w:rPr>
        <w:t xml:space="preserve"> </w:t>
      </w:r>
      <w:r w:rsidRPr="008B7226">
        <w:rPr>
          <w:rFonts w:ascii="Verdana" w:eastAsia="Century Gothic" w:hAnsi="Verdana" w:cs="Arial"/>
          <w:spacing w:val="1"/>
        </w:rPr>
        <w:t>pe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ñ</w:t>
      </w:r>
      <w:r w:rsidRPr="008B7226">
        <w:rPr>
          <w:rFonts w:ascii="Verdana" w:eastAsia="Century Gothic" w:hAnsi="Verdana" w:cs="Arial"/>
        </w:rPr>
        <w:t xml:space="preserve">os  </w:t>
      </w:r>
      <w:r w:rsidRPr="008B7226">
        <w:rPr>
          <w:rFonts w:ascii="Verdana" w:eastAsia="Century Gothic" w:hAnsi="Verdana" w:cs="Arial"/>
          <w:spacing w:val="19"/>
        </w:rPr>
        <w:t xml:space="preserve"> </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os  </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36"/>
        </w:rPr>
        <w:t>material</w:t>
      </w:r>
      <w:r w:rsidRPr="008B7226">
        <w:rPr>
          <w:rFonts w:ascii="Verdana" w:eastAsia="Century Gothic" w:hAnsi="Verdana" w:cs="Arial"/>
        </w:rPr>
        <w:t xml:space="preserve"> de </w:t>
      </w:r>
      <w:r w:rsidRPr="008B7226">
        <w:rPr>
          <w:rFonts w:ascii="Verdana" w:eastAsia="Century Gothic" w:hAnsi="Verdana" w:cs="Arial"/>
          <w:spacing w:val="1"/>
          <w:w w:val="104"/>
        </w:rPr>
        <w:t>l</w:t>
      </w:r>
      <w:r w:rsidRPr="008B7226">
        <w:rPr>
          <w:rFonts w:ascii="Verdana" w:eastAsia="Century Gothic" w:hAnsi="Verdana" w:cs="Arial"/>
          <w:spacing w:val="-1"/>
          <w:w w:val="104"/>
        </w:rPr>
        <w:t>a</w:t>
      </w:r>
      <w:r w:rsidRPr="008B7226">
        <w:rPr>
          <w:rFonts w:ascii="Verdana" w:eastAsia="Century Gothic" w:hAnsi="Verdana" w:cs="Arial"/>
          <w:w w:val="104"/>
        </w:rPr>
        <w:t xml:space="preserve">s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f</w:t>
      </w:r>
      <w:r w:rsidRPr="008B7226">
        <w:rPr>
          <w:rFonts w:ascii="Verdana" w:eastAsia="Century Gothic" w:hAnsi="Verdana" w:cs="Arial"/>
          <w:spacing w:val="1"/>
        </w:rPr>
        <w:t>ici</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3"/>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de</w:t>
      </w:r>
      <w:r w:rsidRPr="008B7226">
        <w:rPr>
          <w:rFonts w:ascii="Verdana" w:eastAsia="Century Gothic" w:hAnsi="Verdana" w:cs="Arial"/>
        </w:rPr>
        <w:t>j</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rPr>
        <w:t>s</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7"/>
        </w:rPr>
        <w:t xml:space="preserve"> </w:t>
      </w:r>
      <w:r w:rsidRPr="008B7226">
        <w:rPr>
          <w:rFonts w:ascii="Verdana" w:eastAsia="Century Gothic" w:hAnsi="Verdana" w:cs="Arial"/>
          <w:spacing w:val="-2"/>
          <w:w w:val="104"/>
        </w:rPr>
        <w:t>d</w:t>
      </w:r>
      <w:r w:rsidRPr="008B7226">
        <w:rPr>
          <w:rFonts w:ascii="Verdana" w:eastAsia="Century Gothic" w:hAnsi="Verdana" w:cs="Arial"/>
          <w:spacing w:val="1"/>
          <w:w w:val="104"/>
        </w:rPr>
        <w:t>e</w:t>
      </w:r>
      <w:r w:rsidRPr="008B7226">
        <w:rPr>
          <w:rFonts w:ascii="Verdana" w:eastAsia="Century Gothic" w:hAnsi="Verdana" w:cs="Arial"/>
          <w:spacing w:val="-1"/>
          <w:w w:val="104"/>
        </w:rPr>
        <w:t>t</w:t>
      </w:r>
      <w:r w:rsidRPr="008B7226">
        <w:rPr>
          <w:rFonts w:ascii="Verdana" w:eastAsia="Century Gothic" w:hAnsi="Verdana" w:cs="Arial"/>
          <w:spacing w:val="1"/>
          <w:w w:val="104"/>
        </w:rPr>
        <w:t>alla</w:t>
      </w:r>
      <w:r w:rsidRPr="008B7226">
        <w:rPr>
          <w:rFonts w:ascii="Verdana" w:eastAsia="Century Gothic" w:hAnsi="Verdana" w:cs="Arial"/>
          <w:spacing w:val="-2"/>
          <w:w w:val="104"/>
        </w:rPr>
        <w:t>d</w:t>
      </w:r>
      <w:r w:rsidRPr="008B7226">
        <w:rPr>
          <w:rFonts w:ascii="Verdana" w:eastAsia="Century Gothic" w:hAnsi="Verdana" w:cs="Arial"/>
          <w:w w:val="104"/>
        </w:rPr>
        <w:t xml:space="preserve">o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maderas</w:t>
      </w:r>
      <w:r w:rsidRPr="008B7226">
        <w:rPr>
          <w:rFonts w:ascii="Verdana" w:eastAsia="Century Gothic" w:hAnsi="Verdana" w:cs="Arial"/>
        </w:rPr>
        <w:t xml:space="preserve">, a </w:t>
      </w:r>
      <w:r w:rsidRPr="008B7226">
        <w:rPr>
          <w:rFonts w:ascii="Verdana" w:eastAsia="Century Gothic" w:hAnsi="Verdana" w:cs="Arial"/>
          <w:spacing w:val="25"/>
        </w:rPr>
        <w:t>modo</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preparación</w:t>
      </w:r>
      <w:r w:rsidRPr="008B7226">
        <w:rPr>
          <w:rFonts w:ascii="Verdana" w:eastAsia="Century Gothic" w:hAnsi="Verdana" w:cs="Arial"/>
        </w:rPr>
        <w:t xml:space="preserve">  </w:t>
      </w:r>
      <w:r w:rsidRPr="008B7226">
        <w:rPr>
          <w:rFonts w:ascii="Verdana" w:eastAsia="Century Gothic" w:hAnsi="Verdana" w:cs="Arial"/>
          <w:spacing w:val="17"/>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33"/>
        </w:rPr>
        <w:t>pintar</w:t>
      </w:r>
      <w:r w:rsidRPr="008B7226">
        <w:rPr>
          <w:rFonts w:ascii="Verdana" w:eastAsia="Century Gothic" w:hAnsi="Verdana" w:cs="Arial"/>
        </w:rPr>
        <w:t xml:space="preserve"> </w:t>
      </w:r>
      <w:r w:rsidRPr="008B7226">
        <w:rPr>
          <w:rFonts w:ascii="Verdana" w:eastAsia="Century Gothic" w:hAnsi="Verdana" w:cs="Arial"/>
          <w:spacing w:val="36"/>
        </w:rPr>
        <w:t>o</w:t>
      </w:r>
      <w:r w:rsidRPr="008B7226">
        <w:rPr>
          <w:rFonts w:ascii="Verdana" w:eastAsia="Century Gothic" w:hAnsi="Verdana" w:cs="Arial"/>
        </w:rPr>
        <w:t xml:space="preserve"> </w:t>
      </w:r>
      <w:r w:rsidRPr="008B7226">
        <w:rPr>
          <w:rFonts w:ascii="Verdana" w:eastAsia="Century Gothic" w:hAnsi="Verdana" w:cs="Arial"/>
          <w:spacing w:val="26"/>
        </w:rPr>
        <w:t>barnizar</w:t>
      </w:r>
      <w:r w:rsidRPr="008B7226">
        <w:rPr>
          <w:rFonts w:ascii="Verdana" w:eastAsia="Century Gothic" w:hAnsi="Verdana" w:cs="Arial"/>
          <w:w w:val="104"/>
        </w:rPr>
        <w:t xml:space="preserve">. </w:t>
      </w:r>
      <w:r w:rsidRPr="008B7226">
        <w:rPr>
          <w:rFonts w:ascii="Verdana" w:eastAsia="Century Gothic" w:hAnsi="Verdana" w:cs="Arial"/>
          <w:spacing w:val="1"/>
        </w:rPr>
        <w:t>Ta</w:t>
      </w:r>
      <w:r w:rsidRPr="008B7226">
        <w:rPr>
          <w:rFonts w:ascii="Verdana" w:eastAsia="Century Gothic" w:hAnsi="Verdana" w:cs="Arial"/>
          <w:spacing w:val="-1"/>
        </w:rPr>
        <w:t>m</w:t>
      </w:r>
      <w:r w:rsidRPr="008B7226">
        <w:rPr>
          <w:rFonts w:ascii="Verdana" w:eastAsia="Century Gothic" w:hAnsi="Verdana" w:cs="Arial"/>
          <w:spacing w:val="1"/>
        </w:rPr>
        <w:t>bi</w:t>
      </w:r>
      <w:r w:rsidRPr="008B7226">
        <w:rPr>
          <w:rFonts w:ascii="Verdana" w:eastAsia="Century Gothic" w:hAnsi="Verdana" w:cs="Arial"/>
          <w:spacing w:val="-1"/>
        </w:rPr>
        <w:t>é</w:t>
      </w:r>
      <w:r w:rsidRPr="008B7226">
        <w:rPr>
          <w:rFonts w:ascii="Verdana" w:eastAsia="Century Gothic" w:hAnsi="Verdana" w:cs="Arial"/>
        </w:rPr>
        <w:t xml:space="preserve">n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20"/>
        </w:rPr>
        <w:t>emplea</w:t>
      </w:r>
      <w:r w:rsidRPr="008B7226">
        <w:rPr>
          <w:rFonts w:ascii="Verdana" w:eastAsia="Century Gothic" w:hAnsi="Verdana" w:cs="Arial"/>
        </w:rPr>
        <w:t xml:space="preserve"> </w:t>
      </w:r>
      <w:r w:rsidRPr="008B7226">
        <w:rPr>
          <w:rFonts w:ascii="Verdana" w:eastAsia="Century Gothic" w:hAnsi="Verdana" w:cs="Arial"/>
          <w:spacing w:val="36"/>
        </w:rPr>
        <w:t>para</w:t>
      </w:r>
      <w:r w:rsidRPr="008B7226">
        <w:rPr>
          <w:rFonts w:ascii="Verdana" w:eastAsia="Century Gothic" w:hAnsi="Verdana" w:cs="Arial"/>
        </w:rPr>
        <w:t xml:space="preserve"> </w:t>
      </w:r>
      <w:r w:rsidRPr="008B7226">
        <w:rPr>
          <w:rFonts w:ascii="Verdana" w:eastAsia="Century Gothic" w:hAnsi="Verdana" w:cs="Arial"/>
          <w:spacing w:val="26"/>
        </w:rPr>
        <w:t>pulir</w:t>
      </w:r>
      <w:r w:rsidRPr="008B7226">
        <w:rPr>
          <w:rFonts w:ascii="Verdana" w:eastAsia="Century Gothic" w:hAnsi="Verdana" w:cs="Arial"/>
        </w:rPr>
        <w:t xml:space="preserve"> </w:t>
      </w:r>
      <w:r w:rsidRPr="008B7226">
        <w:rPr>
          <w:rFonts w:ascii="Verdana" w:eastAsia="Century Gothic" w:hAnsi="Verdana" w:cs="Arial"/>
          <w:spacing w:val="25"/>
        </w:rPr>
        <w:t>hasta</w:t>
      </w:r>
      <w:r w:rsidRPr="008B7226">
        <w:rPr>
          <w:rFonts w:ascii="Verdana" w:eastAsia="Century Gothic" w:hAnsi="Verdana" w:cs="Arial"/>
        </w:rPr>
        <w:t xml:space="preserve"> </w:t>
      </w:r>
      <w:r w:rsidRPr="008B7226">
        <w:rPr>
          <w:rFonts w:ascii="Verdana" w:eastAsia="Century Gothic" w:hAnsi="Verdana" w:cs="Arial"/>
          <w:spacing w:val="28"/>
        </w:rPr>
        <w:t>eliminar</w:t>
      </w:r>
      <w:r w:rsidRPr="008B7226">
        <w:rPr>
          <w:rFonts w:ascii="Verdana" w:eastAsia="Century Gothic" w:hAnsi="Verdana" w:cs="Arial"/>
        </w:rPr>
        <w:t xml:space="preserve"> </w:t>
      </w:r>
      <w:r w:rsidRPr="008B7226">
        <w:rPr>
          <w:rFonts w:ascii="Verdana" w:eastAsia="Century Gothic" w:hAnsi="Verdana" w:cs="Arial"/>
          <w:spacing w:val="35"/>
        </w:rPr>
        <w:t>ciertas</w:t>
      </w:r>
      <w:r w:rsidRPr="008B7226">
        <w:rPr>
          <w:rFonts w:ascii="Verdana" w:eastAsia="Century Gothic" w:hAnsi="Verdana" w:cs="Arial"/>
        </w:rPr>
        <w:t xml:space="preserve"> </w:t>
      </w:r>
      <w:r w:rsidRPr="008B7226">
        <w:rPr>
          <w:rFonts w:ascii="Verdana" w:eastAsia="Century Gothic" w:hAnsi="Verdana" w:cs="Arial"/>
          <w:spacing w:val="34"/>
        </w:rPr>
        <w:t>capas</w:t>
      </w:r>
      <w:r w:rsidRPr="008B7226">
        <w:rPr>
          <w:rFonts w:ascii="Verdana" w:eastAsia="Century Gothic" w:hAnsi="Verdana" w:cs="Arial"/>
        </w:rPr>
        <w:t xml:space="preserve"> </w:t>
      </w:r>
      <w:r w:rsidRPr="008B7226">
        <w:rPr>
          <w:rFonts w:ascii="Verdana" w:eastAsia="Century Gothic" w:hAnsi="Verdana" w:cs="Arial"/>
          <w:spacing w:val="33"/>
        </w:rPr>
        <w:t>de</w:t>
      </w:r>
      <w:r w:rsidRPr="008B7226">
        <w:rPr>
          <w:rFonts w:ascii="Verdana" w:eastAsia="Century Gothic" w:hAnsi="Verdana" w:cs="Arial"/>
          <w:w w:val="104"/>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1"/>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8"/>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un</w:t>
      </w:r>
      <w:r w:rsidRPr="008B7226">
        <w:rPr>
          <w:rFonts w:ascii="Verdana" w:eastAsia="Century Gothic" w:hAnsi="Verdana" w:cs="Arial"/>
        </w:rPr>
        <w:t>os</w:t>
      </w:r>
      <w:r w:rsidRPr="008B7226">
        <w:rPr>
          <w:rFonts w:ascii="Verdana" w:eastAsia="Century Gothic" w:hAnsi="Verdana" w:cs="Arial"/>
          <w:spacing w:val="22"/>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spacing w:val="1"/>
        </w:rPr>
        <w:t>par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á</w:t>
      </w:r>
      <w:r w:rsidRPr="008B7226">
        <w:rPr>
          <w:rFonts w:ascii="Verdana" w:eastAsia="Century Gothic" w:hAnsi="Verdana" w:cs="Arial"/>
          <w:spacing w:val="3"/>
        </w:rPr>
        <w:t>s</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18"/>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m</w:t>
      </w:r>
      <w:r w:rsidRPr="008B7226">
        <w:rPr>
          <w:rFonts w:ascii="Verdana" w:eastAsia="Century Gothic" w:hAnsi="Verdana" w:cs="Arial"/>
          <w:w w:val="104"/>
        </w:rPr>
        <w:t xml:space="preserve">o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8"/>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para</w:t>
      </w:r>
      <w:r w:rsidRPr="008B7226">
        <w:rPr>
          <w:rFonts w:ascii="Verdana" w:eastAsia="Century Gothic" w:hAnsi="Verdana" w:cs="Arial"/>
          <w:spacing w:val="-1"/>
        </w:rPr>
        <w:t>ti</w:t>
      </w:r>
      <w:r w:rsidRPr="008B7226">
        <w:rPr>
          <w:rFonts w:ascii="Verdana" w:eastAsia="Century Gothic" w:hAnsi="Verdana" w:cs="Arial"/>
          <w:spacing w:val="2"/>
        </w:rPr>
        <w:t>v</w:t>
      </w:r>
      <w:r w:rsidRPr="008B7226">
        <w:rPr>
          <w:rFonts w:ascii="Verdana" w:eastAsia="Century Gothic" w:hAnsi="Verdana" w:cs="Arial"/>
        </w:rPr>
        <w:t>os</w:t>
      </w:r>
      <w:r w:rsidRPr="008B7226">
        <w:rPr>
          <w:rFonts w:ascii="Verdana" w:eastAsia="Century Gothic" w:hAnsi="Verdana" w:cs="Arial"/>
          <w:spacing w:val="34"/>
        </w:rPr>
        <w:t xml:space="preserve"> </w:t>
      </w:r>
      <w:r w:rsidRPr="008B7226">
        <w:rPr>
          <w:rFonts w:ascii="Verdana" w:eastAsia="Century Gothic" w:hAnsi="Verdana" w:cs="Arial"/>
          <w:spacing w:val="1"/>
        </w:rPr>
        <w:t>pa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spacing w:val="1"/>
          <w:w w:val="104"/>
        </w:rPr>
        <w:t>en</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3"/>
          <w:w w:val="104"/>
        </w:rPr>
        <w:t>l</w:t>
      </w:r>
      <w:r w:rsidRPr="008B7226">
        <w:rPr>
          <w:rFonts w:ascii="Verdana" w:eastAsia="Century Gothic" w:hAnsi="Verdana" w:cs="Arial"/>
          <w:spacing w:val="1"/>
          <w:w w:val="104"/>
        </w:rPr>
        <w:t>a</w:t>
      </w:r>
      <w:r w:rsidRPr="008B7226">
        <w:rPr>
          <w:rFonts w:ascii="Verdana" w:eastAsia="Century Gothic" w:hAnsi="Verdana" w:cs="Arial"/>
          <w:spacing w:val="-2"/>
          <w:w w:val="104"/>
        </w:rPr>
        <w:t>d</w:t>
      </w:r>
      <w:r w:rsidRPr="008B7226">
        <w:rPr>
          <w:rFonts w:ascii="Verdana" w:eastAsia="Century Gothic" w:hAnsi="Verdana" w:cs="Arial"/>
          <w:spacing w:val="2"/>
          <w:w w:val="104"/>
        </w:rPr>
        <w:t>o</w:t>
      </w:r>
      <w:r w:rsidRPr="008B7226">
        <w:rPr>
          <w:rFonts w:ascii="Verdana" w:eastAsia="Century Gothic" w:hAnsi="Verdana" w:cs="Arial"/>
          <w:w w:val="104"/>
        </w:rPr>
        <w:t>.</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exterior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0578E" w:rsidRPr="008B7226" w:rsidRDefault="0040578E" w:rsidP="0040578E">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22</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PIN - 5</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PINTURA INTERIOR LÁTEX SOBRE MORTERO DE CEMENTO</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0578E" w:rsidRPr="008B7226" w:rsidTr="0040578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spacing w:val="-1"/>
              </w:rPr>
              <w:t>S</w:t>
            </w:r>
            <w:r w:rsidRPr="008B7226">
              <w:rPr>
                <w:rFonts w:ascii="Verdana" w:eastAsia="Arial" w:hAnsi="Verdana" w:cs="Arial"/>
                <w:color w:val="333333"/>
                <w:spacing w:val="2"/>
              </w:rPr>
              <w:t>E</w:t>
            </w:r>
            <w:r w:rsidRPr="008B7226">
              <w:rPr>
                <w:rFonts w:ascii="Verdana" w:eastAsia="Arial" w:hAnsi="Verdana" w:cs="Arial"/>
                <w:color w:val="333333"/>
              </w:rPr>
              <w:t>L</w:t>
            </w:r>
            <w:r w:rsidRPr="008B7226">
              <w:rPr>
                <w:rFonts w:ascii="Verdana" w:eastAsia="Arial" w:hAnsi="Verdana" w:cs="Arial"/>
                <w:color w:val="333333"/>
                <w:spacing w:val="-1"/>
              </w:rPr>
              <w:t>L</w:t>
            </w:r>
            <w:r w:rsidRPr="008B7226">
              <w:rPr>
                <w:rFonts w:ascii="Verdana" w:eastAsia="Arial" w:hAnsi="Verdana" w:cs="Arial"/>
                <w:color w:val="333333"/>
                <w:spacing w:val="2"/>
              </w:rPr>
              <w:t>A</w:t>
            </w:r>
            <w:r w:rsidRPr="008B7226">
              <w:rPr>
                <w:rFonts w:ascii="Verdana" w:eastAsia="Arial" w:hAnsi="Verdana" w:cs="Arial"/>
                <w:color w:val="333333"/>
              </w:rPr>
              <w:t>D</w:t>
            </w:r>
            <w:r w:rsidRPr="008B7226">
              <w:rPr>
                <w:rFonts w:ascii="Verdana" w:eastAsia="Arial" w:hAnsi="Verdana" w:cs="Arial"/>
                <w:color w:val="333333"/>
                <w:spacing w:val="1"/>
              </w:rPr>
              <w:t>O</w:t>
            </w:r>
            <w:r w:rsidRPr="008B7226">
              <w:rPr>
                <w:rFonts w:ascii="Verdana" w:eastAsia="Arial" w:hAnsi="Verdana" w:cs="Arial"/>
                <w:color w:val="333333"/>
              </w:rPr>
              <w:t>R</w:t>
            </w:r>
            <w:r w:rsidRPr="008B7226">
              <w:rPr>
                <w:rFonts w:ascii="Verdana" w:eastAsia="Arial" w:hAnsi="Verdana" w:cs="Arial"/>
                <w:color w:val="333333"/>
                <w:spacing w:val="-11"/>
              </w:rPr>
              <w:t xml:space="preserve"> </w:t>
            </w:r>
            <w:r w:rsidRPr="008B7226">
              <w:rPr>
                <w:rFonts w:ascii="Verdana" w:eastAsia="Arial" w:hAnsi="Verdana" w:cs="Arial"/>
                <w:color w:val="333333"/>
                <w:spacing w:val="2"/>
              </w:rPr>
              <w:t>D</w:t>
            </w:r>
            <w:r w:rsidRPr="008B7226">
              <w:rPr>
                <w:rFonts w:ascii="Verdana" w:eastAsia="Arial" w:hAnsi="Verdana" w:cs="Arial"/>
                <w:color w:val="333333"/>
              </w:rPr>
              <w:t>E</w:t>
            </w:r>
            <w:r w:rsidRPr="008B7226">
              <w:rPr>
                <w:rFonts w:ascii="Verdana" w:eastAsia="Arial" w:hAnsi="Verdana" w:cs="Arial"/>
                <w:color w:val="333333"/>
                <w:spacing w:val="-4"/>
              </w:rPr>
              <w:t xml:space="preserve"> </w:t>
            </w:r>
            <w:r w:rsidRPr="008B7226">
              <w:rPr>
                <w:rFonts w:ascii="Verdana" w:eastAsia="Arial" w:hAnsi="Verdana" w:cs="Arial"/>
                <w:color w:val="333333"/>
                <w:spacing w:val="1"/>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0578E" w:rsidRPr="008B7226" w:rsidTr="0040578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spacing w:val="-1"/>
              </w:rPr>
              <w:t>P</w:t>
            </w:r>
            <w:r w:rsidRPr="008B7226">
              <w:rPr>
                <w:rFonts w:ascii="Verdana" w:eastAsia="Arial" w:hAnsi="Verdana" w:cs="Arial"/>
                <w:color w:val="333333"/>
              </w:rPr>
              <w:t>IN</w:t>
            </w:r>
            <w:r w:rsidRPr="008B7226">
              <w:rPr>
                <w:rFonts w:ascii="Verdana" w:eastAsia="Arial" w:hAnsi="Verdana" w:cs="Arial"/>
                <w:color w:val="333333"/>
                <w:spacing w:val="3"/>
              </w:rPr>
              <w:t>T</w:t>
            </w:r>
            <w:r w:rsidRPr="008B7226">
              <w:rPr>
                <w:rFonts w:ascii="Verdana" w:eastAsia="Arial" w:hAnsi="Verdana" w:cs="Arial"/>
                <w:color w:val="333333"/>
              </w:rPr>
              <w:t>URA</w:t>
            </w:r>
            <w:r w:rsidRPr="008B7226">
              <w:rPr>
                <w:rFonts w:ascii="Verdana" w:eastAsia="Arial" w:hAnsi="Verdana" w:cs="Arial"/>
                <w:color w:val="333333"/>
                <w:spacing w:val="-9"/>
              </w:rPr>
              <w:t xml:space="preserve"> </w:t>
            </w:r>
            <w:r w:rsidRPr="008B7226">
              <w:rPr>
                <w:rFonts w:ascii="Verdana" w:eastAsia="Arial" w:hAnsi="Verdana" w:cs="Arial"/>
                <w:color w:val="333333"/>
                <w:spacing w:val="2"/>
              </w:rPr>
              <w:t>L</w:t>
            </w:r>
            <w:r w:rsidRPr="008B7226">
              <w:rPr>
                <w:rFonts w:ascii="Verdana" w:eastAsia="Arial" w:hAnsi="Verdana" w:cs="Arial"/>
                <w:color w:val="333333"/>
                <w:spacing w:val="-1"/>
              </w:rPr>
              <w:t>Á</w:t>
            </w:r>
            <w:r w:rsidRPr="008B7226">
              <w:rPr>
                <w:rFonts w:ascii="Verdana" w:eastAsia="Arial" w:hAnsi="Verdana" w:cs="Arial"/>
                <w:color w:val="333333"/>
                <w:spacing w:val="3"/>
              </w:rPr>
              <w:t>T</w:t>
            </w:r>
            <w:r w:rsidRPr="008B7226">
              <w:rPr>
                <w:rFonts w:ascii="Verdana" w:eastAsia="Arial" w:hAnsi="Verdana" w:cs="Arial"/>
                <w:color w:val="333333"/>
                <w:spacing w:val="-1"/>
              </w:rPr>
              <w:t>E</w:t>
            </w:r>
            <w:r w:rsidRPr="008B7226">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0578E" w:rsidRPr="008B7226" w:rsidTr="0040578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rPr>
              <w:t>M</w:t>
            </w:r>
            <w:r w:rsidRPr="008B7226">
              <w:rPr>
                <w:rFonts w:ascii="Verdana" w:eastAsia="Arial" w:hAnsi="Verdana" w:cs="Arial"/>
                <w:color w:val="333333"/>
                <w:spacing w:val="1"/>
              </w:rPr>
              <w:t>A</w:t>
            </w:r>
            <w:r w:rsidRPr="008B7226">
              <w:rPr>
                <w:rFonts w:ascii="Verdana" w:eastAsia="Arial" w:hAnsi="Verdana" w:cs="Arial"/>
                <w:color w:val="333333"/>
                <w:spacing w:val="-1"/>
              </w:rPr>
              <w:t>S</w:t>
            </w:r>
            <w:r w:rsidRPr="008B7226">
              <w:rPr>
                <w:rFonts w:ascii="Verdana" w:eastAsia="Arial" w:hAnsi="Verdana" w:cs="Arial"/>
                <w:color w:val="333333"/>
              </w:rPr>
              <w:t>A</w:t>
            </w:r>
            <w:r w:rsidRPr="008B7226">
              <w:rPr>
                <w:rFonts w:ascii="Verdana" w:eastAsia="Arial" w:hAnsi="Verdana" w:cs="Arial"/>
                <w:color w:val="333333"/>
                <w:spacing w:val="-5"/>
              </w:rPr>
              <w:t xml:space="preserve"> </w:t>
            </w:r>
            <w:r w:rsidRPr="008B7226">
              <w:rPr>
                <w:rFonts w:ascii="Verdana" w:eastAsia="Arial" w:hAnsi="Verdana" w:cs="Arial"/>
                <w:color w:val="333333"/>
              </w:rPr>
              <w:t>C</w:t>
            </w:r>
            <w:r w:rsidRPr="008B7226">
              <w:rPr>
                <w:rFonts w:ascii="Verdana" w:eastAsia="Arial" w:hAnsi="Verdana" w:cs="Arial"/>
                <w:color w:val="333333"/>
                <w:spacing w:val="1"/>
              </w:rPr>
              <w:t>O</w:t>
            </w:r>
            <w:r w:rsidRPr="008B7226">
              <w:rPr>
                <w:rFonts w:ascii="Verdana" w:eastAsia="Arial" w:hAnsi="Verdana" w:cs="Arial"/>
                <w:color w:val="333333"/>
              </w:rPr>
              <w:t>RRI</w:t>
            </w:r>
            <w:r w:rsidRPr="008B7226">
              <w:rPr>
                <w:rFonts w:ascii="Verdana" w:eastAsia="Arial" w:hAnsi="Verdana" w:cs="Arial"/>
                <w:color w:val="333333"/>
                <w:spacing w:val="3"/>
              </w:rPr>
              <w:t>D</w:t>
            </w:r>
            <w:r w:rsidRPr="008B7226">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0578E" w:rsidRPr="008B7226" w:rsidTr="0040578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color w:val="333333"/>
              </w:rPr>
              <w:t>LI</w:t>
            </w:r>
            <w:r w:rsidRPr="008B7226">
              <w:rPr>
                <w:rFonts w:ascii="Verdana" w:eastAsia="Arial" w:hAnsi="Verdana" w:cs="Arial"/>
                <w:color w:val="333333"/>
                <w:spacing w:val="1"/>
              </w:rPr>
              <w:t>J</w:t>
            </w:r>
            <w:r w:rsidRPr="008B7226">
              <w:rPr>
                <w:rFonts w:ascii="Verdana" w:eastAsia="Arial" w:hAnsi="Verdana" w:cs="Arial"/>
                <w:color w:val="333333"/>
              </w:rPr>
              <w:t>A</w:t>
            </w:r>
            <w:r w:rsidRPr="008B7226">
              <w:rPr>
                <w:rFonts w:ascii="Verdana" w:eastAsia="Arial" w:hAnsi="Verdana" w:cs="Arial"/>
                <w:color w:val="333333"/>
                <w:spacing w:val="-3"/>
              </w:rPr>
              <w:t xml:space="preserve"> </w:t>
            </w:r>
            <w:r w:rsidRPr="008B7226">
              <w:rPr>
                <w:rFonts w:ascii="Verdana" w:eastAsia="Arial" w:hAnsi="Verdana" w:cs="Arial"/>
                <w:color w:val="333333"/>
                <w:spacing w:val="-1"/>
              </w:rPr>
              <w:t>P</w:t>
            </w:r>
            <w:r w:rsidRPr="008B7226">
              <w:rPr>
                <w:rFonts w:ascii="Verdana" w:eastAsia="Arial" w:hAnsi="Verdana" w:cs="Arial"/>
                <w:color w:val="333333"/>
              </w:rPr>
              <w:t>/</w:t>
            </w:r>
            <w:r w:rsidRPr="008B7226">
              <w:rPr>
                <w:rFonts w:ascii="Verdana" w:eastAsia="Arial" w:hAnsi="Verdana" w:cs="Arial"/>
                <w:color w:val="333333"/>
                <w:spacing w:val="2"/>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0578E" w:rsidRPr="008B7226" w:rsidRDefault="0040578E" w:rsidP="0040578E">
            <w:pPr>
              <w:widowControl w:val="0"/>
              <w:autoSpaceDE w:val="0"/>
              <w:autoSpaceDN w:val="0"/>
              <w:jc w:val="center"/>
              <w:rPr>
                <w:rFonts w:ascii="Verdana" w:eastAsia="Arial" w:hAnsi="Verdana" w:cs="Arial"/>
              </w:rPr>
            </w:pPr>
            <w:r w:rsidRPr="008B7226">
              <w:rPr>
                <w:rFonts w:ascii="Verdana" w:eastAsia="Arial" w:hAnsi="Verdana" w:cs="Arial"/>
                <w:color w:val="333333"/>
                <w:w w:val="99"/>
              </w:rPr>
              <w:t>M</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interiores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40578E" w:rsidRPr="008B7226" w:rsidRDefault="0040578E" w:rsidP="0040578E">
      <w:pPr>
        <w:widowControl w:val="0"/>
        <w:autoSpaceDE w:val="0"/>
        <w:autoSpaceDN w:val="0"/>
        <w:jc w:val="both"/>
        <w:rPr>
          <w:rFonts w:ascii="Verdana" w:eastAsia="Century Gothic" w:hAnsi="Verdana" w:cs="Arial"/>
          <w:w w:val="104"/>
        </w:rPr>
      </w:pPr>
    </w:p>
    <w:p w:rsidR="0040578E" w:rsidRPr="008B7226" w:rsidRDefault="0040578E" w:rsidP="0040578E">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Masa Corrida</w:t>
      </w:r>
    </w:p>
    <w:p w:rsidR="0040578E" w:rsidRPr="008B7226" w:rsidRDefault="0040578E" w:rsidP="0040578E">
      <w:pPr>
        <w:widowControl w:val="0"/>
        <w:autoSpaceDE w:val="0"/>
        <w:autoSpaceDN w:val="0"/>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adecuada para superficies de cemento o mortero de cemento.</w:t>
      </w:r>
    </w:p>
    <w:p w:rsidR="0040578E" w:rsidRPr="008B7226" w:rsidRDefault="0040578E" w:rsidP="0040578E">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interiores.</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40578E" w:rsidRPr="008B7226" w:rsidRDefault="0040578E" w:rsidP="0040578E">
      <w:pPr>
        <w:widowControl w:val="0"/>
        <w:numPr>
          <w:ilvl w:val="0"/>
          <w:numId w:val="96"/>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acabadas en mortero de cemento</w:t>
      </w:r>
    </w:p>
    <w:p w:rsidR="0040578E" w:rsidRPr="008B7226" w:rsidRDefault="0040578E" w:rsidP="0040578E">
      <w:pPr>
        <w:widowControl w:val="0"/>
        <w:tabs>
          <w:tab w:val="left" w:pos="560"/>
        </w:tabs>
        <w:autoSpaceDE w:val="0"/>
        <w:autoSpaceDN w:val="0"/>
        <w:jc w:val="both"/>
        <w:rPr>
          <w:rFonts w:ascii="Verdana" w:eastAsia="Century Gothic" w:hAnsi="Verdana" w:cs="Arial"/>
        </w:rPr>
      </w:pPr>
    </w:p>
    <w:p w:rsidR="0040578E" w:rsidRPr="008B7226" w:rsidRDefault="0040578E" w:rsidP="0040578E">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40578E" w:rsidRPr="008B7226" w:rsidRDefault="0040578E" w:rsidP="0040578E">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Century Gothic" w:hAnsi="Verdana" w:cs="Arial"/>
        </w:rPr>
      </w:pPr>
    </w:p>
    <w:p w:rsidR="0040578E" w:rsidRPr="008B7226" w:rsidRDefault="0040578E" w:rsidP="0040578E">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superficie a pintar debe estar completamente seca y sin defectos de construcción. Se </w:t>
      </w:r>
      <w:r w:rsidRPr="008B7226">
        <w:rPr>
          <w:rFonts w:ascii="Verdana" w:eastAsia="Arial" w:hAnsi="Verdana" w:cs="Tahoma"/>
          <w:color w:val="000000"/>
        </w:rPr>
        <w:lastRenderedPageBreak/>
        <w:t>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interior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23</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- 4</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IMPERMEABILIZANTE PARA MURO LADRILLO VISTO</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el acabado con impermeabilizante sobre el muro de ladrillo visto conforme lo detallado en planos, 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000000"/>
                <w:lang w:eastAsia="es-ES"/>
              </w:rPr>
            </w:pPr>
            <w:r w:rsidRPr="008B7226">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000000"/>
                <w:lang w:eastAsia="es-ES"/>
              </w:rPr>
            </w:pPr>
            <w:r w:rsidRPr="008B7226">
              <w:rPr>
                <w:rFonts w:ascii="Verdana" w:hAnsi="Verdana"/>
                <w:color w:val="000000"/>
                <w:lang w:eastAsia="es-ES"/>
              </w:rPr>
              <w:t>LT</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Pintura Impermeabilizante para Exteriores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comprobará que en las zonas próximas a los paramentos a revestir no haya manipulación o trabajo con elementos que desprendan polvo o dejen partículas en suspensión.</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manchas superficiales producidas por moho además del rascado o eliminación con estropajo, se desinfectarán lavando con disolventes fungicidas.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manchas originadas por humedades internas que lleven disueltas sales de hierro, se aislarán mediante una mano de clorocaucho diluido, o productos adecuados.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Durante la aplicación se suspenderá la aplicación cuando la temperatura ambiente sea inferior a 6°C o en tiempo caluroso cuando sea superior a 28°C a la sombra.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tiempo lluvioso se suspenderá la aplicación cuando el paramento no esté protegido.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Al finalizar la jornada se taparán y protegerán perfectamente los envases y se limpiarán y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dejará transcurrir el tiempo de secado indicado por el fabricante no utilizándose procedimientos artificiales de secado.</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El Contratista deberá controlar la calidad de los materiales, asegurando así que sea </w:t>
      </w:r>
      <w:r w:rsidRPr="008B7226">
        <w:rPr>
          <w:rFonts w:ascii="Verdana" w:eastAsia="Arial" w:hAnsi="Verdana" w:cs="Arial"/>
        </w:rPr>
        <w:t xml:space="preserve">de marca reconocida, suministrada en el envase original de fábrica y puesto a consideración del Supervisor de Obra previa a su aplicación para su aprobación.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B7226">
        <w:rPr>
          <w:rFonts w:ascii="Verdana" w:hAnsi="Verdana" w:cs="Calibri"/>
          <w:color w:val="000000"/>
          <w:lang w:eastAsia="es-ES"/>
        </w:rPr>
        <w:t>Norma Boliviana, N B-1 021: tipo RA (Certificación IBNORCA N.º 058 – DO 03).</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impermeabilizante para muro ladrillo visto se medirá en </w:t>
      </w:r>
      <w:r w:rsidRPr="008B7226">
        <w:rPr>
          <w:rFonts w:ascii="Verdana" w:eastAsia="Arial" w:hAnsi="Verdana" w:cs="Tahoma"/>
          <w:b/>
        </w:rPr>
        <w:t>metros cuadrados,</w:t>
      </w:r>
      <w:r w:rsidRPr="008B7226">
        <w:rPr>
          <w:rFonts w:ascii="Verdana" w:eastAsia="Arial" w:hAnsi="Verdana" w:cs="Tahoma"/>
        </w:rPr>
        <w:t xml:space="preserve"> tomando en cuenta solamente el área de trabajo neto ejecutado y autorizado.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24</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-OF - RES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REVESTIMIENTO DE CERÁMICA C/CEMENTO COLA</w:t>
            </w:r>
          </w:p>
        </w:tc>
      </w:tr>
    </w:tbl>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DESCRIPCIÓN. -</w:t>
      </w:r>
    </w:p>
    <w:p w:rsidR="0040578E" w:rsidRPr="008B7226"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Este ítem comprende el acabado con cerámica nacional esmaltada de color para pared de </w:t>
      </w:r>
      <w:r w:rsidRPr="008B7226">
        <w:rPr>
          <w:rFonts w:ascii="Verdana" w:eastAsia="Arial" w:hAnsi="Verdana" w:cs="Arial"/>
          <w:kern w:val="28"/>
        </w:rPr>
        <w:lastRenderedPageBreak/>
        <w:t>industria nacional, colocado con cemento cola, en las superficies indicadas en los planos constructivos y/o instrucción del Supervisor de Obra.</w:t>
      </w:r>
    </w:p>
    <w:p w:rsidR="0040578E" w:rsidRDefault="0040578E" w:rsidP="0040578E">
      <w:pPr>
        <w:widowControl w:val="0"/>
        <w:autoSpaceDE w:val="0"/>
        <w:autoSpaceDN w:val="0"/>
        <w:jc w:val="both"/>
        <w:rPr>
          <w:rFonts w:ascii="Verdana" w:eastAsia="Arial" w:hAnsi="Verdana" w:cs="Arial"/>
          <w:kern w:val="28"/>
        </w:rPr>
      </w:pPr>
    </w:p>
    <w:p w:rsidR="0040578E"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40578E" w:rsidRPr="008B7226" w:rsidTr="0040578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40578E" w:rsidRPr="008B7226" w:rsidTr="0040578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bl>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autoSpaceDE w:val="0"/>
        <w:autoSpaceDN w:val="0"/>
        <w:rPr>
          <w:rFonts w:ascii="Verdana" w:eastAsia="Arial" w:hAnsi="Verdana" w:cs="Tahoma"/>
          <w:kern w:val="28"/>
        </w:rPr>
      </w:pPr>
      <w:r w:rsidRPr="008B7226">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rPr>
          <w:rFonts w:ascii="Verdana" w:eastAsia="Arial" w:hAnsi="Verdana" w:cs="Tahoma"/>
          <w:kern w:val="28"/>
        </w:rPr>
      </w:pPr>
    </w:p>
    <w:p w:rsidR="0040578E" w:rsidRPr="008B7226" w:rsidRDefault="0040578E" w:rsidP="0040578E">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w:t>
      </w:r>
    </w:p>
    <w:p w:rsidR="0040578E" w:rsidRPr="008B7226" w:rsidRDefault="0040578E" w:rsidP="0040578E">
      <w:pPr>
        <w:widowControl w:val="0"/>
        <w:autoSpaceDE w:val="0"/>
        <w:autoSpaceDN w:val="0"/>
        <w:jc w:val="both"/>
        <w:rPr>
          <w:rFonts w:ascii="Verdana" w:eastAsia="Arial" w:hAnsi="Verdana" w:cs="Tahoma"/>
          <w:kern w:val="28"/>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Arial"/>
        </w:rPr>
      </w:pPr>
      <w:r w:rsidRPr="008B7226">
        <w:rPr>
          <w:rFonts w:ascii="Verdana" w:eastAsia="Arial" w:hAnsi="Verdana" w:cs="Arial"/>
          <w:b/>
        </w:rPr>
        <w:t>Cemento Cola</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before="40"/>
        <w:ind w:right="-39"/>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7"/>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40578E" w:rsidRPr="008B7226" w:rsidRDefault="0040578E" w:rsidP="0040578E">
      <w:pPr>
        <w:widowControl w:val="0"/>
        <w:numPr>
          <w:ilvl w:val="0"/>
          <w:numId w:val="97"/>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lastRenderedPageBreak/>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b/>
        </w:rPr>
        <w:t>Cemento Blanco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8"/>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40578E" w:rsidRPr="008B7226" w:rsidRDefault="0040578E" w:rsidP="0040578E">
      <w:pPr>
        <w:widowControl w:val="0"/>
        <w:numPr>
          <w:ilvl w:val="0"/>
          <w:numId w:val="98"/>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40578E" w:rsidRPr="008B7226" w:rsidRDefault="0040578E" w:rsidP="0040578E">
      <w:pPr>
        <w:widowControl w:val="0"/>
        <w:numPr>
          <w:ilvl w:val="0"/>
          <w:numId w:val="98"/>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Arial"/>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FORMA DE EJECUCIÓN. -</w:t>
      </w:r>
    </w:p>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colocado de las piezas verificar que la superficie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La mezcla deberá seguir estrictamente la dosificación y forma indicado por el proveedor.</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proveer el cortado de piezas en el caso de superficies irregulares a fin de minimizar imperfecciones en el acabado y los desperdicios.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Arial"/>
          <w:b/>
          <w:kern w:val="28"/>
        </w:rPr>
      </w:pPr>
      <w:r w:rsidRPr="008B7226">
        <w:rPr>
          <w:rFonts w:ascii="Verdana" w:eastAsia="Arial" w:hAnsi="Verdana" w:cs="Arial"/>
          <w:b/>
          <w:kern w:val="28"/>
        </w:rPr>
        <w:t>MEDICIÓN. –</w:t>
      </w:r>
    </w:p>
    <w:p w:rsidR="0040578E" w:rsidRPr="008B7226" w:rsidRDefault="0040578E" w:rsidP="0040578E">
      <w:pPr>
        <w:widowControl w:val="0"/>
        <w:autoSpaceDE w:val="0"/>
        <w:autoSpaceDN w:val="0"/>
        <w:jc w:val="both"/>
        <w:rPr>
          <w:rFonts w:ascii="Verdana" w:eastAsia="Arial" w:hAnsi="Verdana" w:cs="Arial"/>
          <w:b/>
          <w:kern w:val="28"/>
        </w:rPr>
      </w:pPr>
    </w:p>
    <w:p w:rsidR="0040578E" w:rsidRPr="008B7226" w:rsidRDefault="0040578E" w:rsidP="0040578E">
      <w:pPr>
        <w:widowControl w:val="0"/>
        <w:autoSpaceDE w:val="0"/>
        <w:autoSpaceDN w:val="0"/>
        <w:jc w:val="both"/>
        <w:rPr>
          <w:rFonts w:ascii="Verdana" w:eastAsia="Arial" w:hAnsi="Verdana" w:cs="Arial"/>
          <w:kern w:val="28"/>
        </w:rPr>
      </w:pPr>
      <w:r w:rsidRPr="008B7226">
        <w:rPr>
          <w:rFonts w:ascii="Verdana" w:eastAsia="Arial" w:hAnsi="Verdana" w:cs="Arial"/>
          <w:bCs/>
        </w:rPr>
        <w:t>El revestimiento de cerámica</w:t>
      </w:r>
      <w:r w:rsidRPr="008B7226">
        <w:rPr>
          <w:rFonts w:ascii="Verdana" w:eastAsia="Arial" w:hAnsi="Verdana" w:cs="Arial"/>
          <w:kern w:val="28"/>
        </w:rPr>
        <w:t xml:space="preserve"> c/cemento cola será medido en </w:t>
      </w:r>
      <w:r w:rsidRPr="008B7226">
        <w:rPr>
          <w:rFonts w:ascii="Verdana" w:eastAsia="Arial" w:hAnsi="Verdana" w:cs="Arial"/>
          <w:b/>
          <w:kern w:val="28"/>
        </w:rPr>
        <w:t>metros cuadrados</w:t>
      </w:r>
      <w:r w:rsidRPr="008B7226">
        <w:rPr>
          <w:rFonts w:ascii="Verdana" w:eastAsia="Arial" w:hAnsi="Verdana" w:cs="Arial"/>
          <w:kern w:val="28"/>
        </w:rPr>
        <w:t xml:space="preserve"> tomando en cuenta solamente el área neta ejecutada y autorizada.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xml:space="preserve">, mismos que no serán tomados en cuenta en la cantidad monetaria del ítem. En caso de la mano de obra no calificada, el Contratista deberá capacitar al beneficiario para la buena ejecución de ítem a </w:t>
      </w:r>
      <w:r w:rsidRPr="008B7226">
        <w:rPr>
          <w:rFonts w:ascii="Verdana" w:eastAsia="Arial" w:hAnsi="Verdana" w:cs="Arial"/>
        </w:rPr>
        <w:lastRenderedPageBreak/>
        <w:t>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25</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RES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sz w:val="20"/>
                <w:szCs w:val="20"/>
              </w:rPr>
              <w:t>REVESTIMIENTO DE CERÁMICA PARA MESÓN</w:t>
            </w:r>
          </w:p>
        </w:tc>
      </w:tr>
    </w:tbl>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Este ítem se refiere al revestimiento cerámico para mesón, de acuerdo a lo señalado en los planos constructivos y/o instrucciones del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40578E" w:rsidRPr="008B7226" w:rsidRDefault="0040578E" w:rsidP="0040578E">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40578E" w:rsidRPr="008B7226" w:rsidTr="0040578E">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0578E" w:rsidRPr="008B7226" w:rsidTr="0040578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 tipo porcelanato (60X60)</w:t>
      </w:r>
    </w:p>
    <w:p w:rsidR="0040578E" w:rsidRPr="008B7226" w:rsidRDefault="0040578E" w:rsidP="0040578E">
      <w:pPr>
        <w:widowControl w:val="0"/>
        <w:autoSpaceDE w:val="0"/>
        <w:autoSpaceDN w:val="0"/>
        <w:jc w:val="both"/>
        <w:rPr>
          <w:rFonts w:ascii="Verdana" w:eastAsia="Arial" w:hAnsi="Verdana" w:cs="Tahoma"/>
          <w:kern w:val="28"/>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 la colocación de la cerámica,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Cola</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before="9"/>
        <w:ind w:right="384"/>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lastRenderedPageBreak/>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7"/>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40578E" w:rsidRPr="008B7226" w:rsidRDefault="0040578E" w:rsidP="0040578E">
      <w:pPr>
        <w:widowControl w:val="0"/>
        <w:numPr>
          <w:ilvl w:val="0"/>
          <w:numId w:val="97"/>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40578E" w:rsidRPr="008B7226" w:rsidRDefault="0040578E" w:rsidP="0040578E">
      <w:pPr>
        <w:widowControl w:val="0"/>
        <w:numPr>
          <w:ilvl w:val="0"/>
          <w:numId w:val="97"/>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40578E" w:rsidRPr="008B7226" w:rsidRDefault="0040578E" w:rsidP="0040578E">
      <w:pPr>
        <w:widowControl w:val="0"/>
        <w:numPr>
          <w:ilvl w:val="0"/>
          <w:numId w:val="97"/>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40578E" w:rsidRPr="008B7226" w:rsidRDefault="0040578E" w:rsidP="0040578E">
      <w:pPr>
        <w:widowControl w:val="0"/>
        <w:autoSpaceDE w:val="0"/>
        <w:autoSpaceDN w:val="0"/>
        <w:spacing w:before="9"/>
        <w:ind w:right="384"/>
        <w:rPr>
          <w:rFonts w:ascii="Verdana" w:eastAsia="Century Gothic" w:hAnsi="Verdana" w:cs="Arial"/>
          <w:spacing w:val="-1"/>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Blanco</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0578E" w:rsidRPr="008B7226" w:rsidRDefault="0040578E" w:rsidP="0040578E">
      <w:pPr>
        <w:widowControl w:val="0"/>
        <w:numPr>
          <w:ilvl w:val="0"/>
          <w:numId w:val="98"/>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40578E" w:rsidRPr="008B7226" w:rsidRDefault="0040578E" w:rsidP="0040578E">
      <w:pPr>
        <w:widowControl w:val="0"/>
        <w:numPr>
          <w:ilvl w:val="0"/>
          <w:numId w:val="98"/>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numPr>
          <w:ilvl w:val="0"/>
          <w:numId w:val="98"/>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40578E" w:rsidRPr="008B7226" w:rsidRDefault="0040578E" w:rsidP="0040578E">
      <w:pPr>
        <w:widowControl w:val="0"/>
        <w:numPr>
          <w:ilvl w:val="0"/>
          <w:numId w:val="98"/>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120"/>
        <w:jc w:val="both"/>
        <w:rPr>
          <w:rFonts w:ascii="Verdana" w:eastAsia="Arial" w:hAnsi="Verdana" w:cs="Tahoma"/>
          <w:b/>
        </w:rPr>
      </w:pPr>
      <w:r w:rsidRPr="008B7226">
        <w:rPr>
          <w:rFonts w:ascii="Verdana" w:eastAsia="Arial" w:hAnsi="Verdana" w:cs="Tahoma"/>
          <w:b/>
        </w:rPr>
        <w:t>Esquinero de Aluminio</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 xml:space="preserve">PROCEDIMIENTO PARA LA EJECUCIÓN. -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 xml:space="preserve">Antes del colodado de las piezas verificar que la superficie del mesón este uniforme sin polvo, </w:t>
      </w:r>
      <w:r w:rsidRPr="008B7226">
        <w:rPr>
          <w:rFonts w:ascii="Verdana" w:eastAsia="Arial" w:hAnsi="Verdana" w:cs="Tahoma"/>
        </w:rPr>
        <w:lastRenderedPageBreak/>
        <w:t>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Se mezcla deberá seguir estrictamente la dosificación y forma indicado por el proveedor.</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kern w:val="28"/>
        </w:rPr>
      </w:pPr>
      <w:r w:rsidRPr="008B7226">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lastRenderedPageBreak/>
        <w:t>En algunos casos el supervisor de obra indicará la superficie a rehacer el cual deberá ser ejecutado por cuenta del Contratista.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Por último, se verificará la adecuada instalación del esquinero de aluminio, verificándose no tengan ningún defecto geométrico y estético.</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Los revestimientos de cerámica para mesón, será medido por </w:t>
      </w:r>
      <w:r w:rsidRPr="008B7226">
        <w:rPr>
          <w:rFonts w:ascii="Verdana" w:eastAsia="Arial" w:hAnsi="Verdana" w:cs="Tahoma"/>
          <w:b/>
          <w:bCs/>
        </w:rPr>
        <w:t>metros cuadrados</w:t>
      </w:r>
      <w:r w:rsidRPr="008B7226">
        <w:rPr>
          <w:rFonts w:ascii="Verdana" w:eastAsia="Arial" w:hAnsi="Verdana" w:cs="Tahoma"/>
        </w:rPr>
        <w:t xml:space="preserve"> de superficie neta ejecutada y autorizada.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40578E" w:rsidRPr="008B7226" w:rsidRDefault="0040578E" w:rsidP="0040578E">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26</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PIS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PISO DE CERÁMICA C/CEMENTO COLA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M2</w:t>
            </w:r>
          </w:p>
        </w:tc>
      </w:tr>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bl>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Cerámica nacional</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w:t>
      </w:r>
      <w:r w:rsidRPr="008B7226">
        <w:rPr>
          <w:rFonts w:ascii="Verdana" w:eastAsia="Arial" w:hAnsi="Verdana" w:cs="Tahoma"/>
          <w:color w:val="000000"/>
        </w:rPr>
        <w:lastRenderedPageBreak/>
        <w:t xml:space="preserve">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Cola</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Blanco</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 la Superficie</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rPr>
        <w:t>Antes de la colocación de las piezas verificar que la superficie este uniforme sin polvo, grasas o sustancias que perjudiquen la buena ejecución del ítem</w:t>
      </w:r>
      <w:r w:rsidRPr="008B7226">
        <w:rPr>
          <w:rFonts w:ascii="Verdana" w:eastAsia="Arial" w:hAnsi="Verdana" w:cs="Tahoma"/>
          <w:bCs/>
          <w:color w:val="000000"/>
        </w:rPr>
        <w:t>.</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del Cemento Cola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40578E" w:rsidRPr="008B7226" w:rsidRDefault="0040578E" w:rsidP="0040578E">
      <w:pPr>
        <w:widowControl w:val="0"/>
        <w:autoSpaceDE w:val="0"/>
        <w:autoSpaceDN w:val="0"/>
        <w:jc w:val="both"/>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Ejecución del revestimiento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40578E" w:rsidRPr="008B7226" w:rsidRDefault="0040578E" w:rsidP="0040578E">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A objeto de obtener una adecuada alineación y nivelación se colocarán las respectivas maestras y se utilizarán guías de cordel y clavos de ½” a 1 ½” para mantener la separación </w:t>
      </w:r>
      <w:r w:rsidRPr="008B7226">
        <w:rPr>
          <w:rFonts w:ascii="Verdana" w:eastAsia="Arial" w:hAnsi="Verdana" w:cs="Tahoma"/>
        </w:rPr>
        <w:lastRenderedPageBreak/>
        <w:t xml:space="preserve">entre piezas, los mismos que serán retirados una vez que hubiera fraguado el cemento cola. </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pisos con piezas rotas, mal pegadas sin juntas adecuadas.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Los pisos que denoten vacíos entre la cerámica y el cemento cola por un mal asentamiento deberán ser corregidos.</w:t>
      </w:r>
    </w:p>
    <w:p w:rsidR="0040578E" w:rsidRPr="008B7226" w:rsidRDefault="0040578E" w:rsidP="0040578E">
      <w:pPr>
        <w:widowControl w:val="0"/>
        <w:numPr>
          <w:ilvl w:val="0"/>
          <w:numId w:val="99"/>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piso de cerámica c/cemento cola se medirá en</w:t>
      </w:r>
      <w:r w:rsidRPr="008B7226">
        <w:rPr>
          <w:rFonts w:ascii="Verdana" w:eastAsia="Arial" w:hAnsi="Verdana" w:cs="Tahoma"/>
          <w:b/>
          <w:color w:val="000000"/>
        </w:rPr>
        <w:t xml:space="preserve"> metros cuadrados</w:t>
      </w:r>
      <w:r w:rsidRPr="008B7226">
        <w:rPr>
          <w:rFonts w:ascii="Verdana" w:eastAsia="Arial" w:hAnsi="Verdana" w:cs="Tahoma"/>
          <w:color w:val="000000"/>
        </w:rPr>
        <w:t>, tomando en cuenta solamente el área de trabajo neto ejecutado y autorizado.</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Default="0040578E" w:rsidP="0040578E">
      <w:pPr>
        <w:widowControl w:val="0"/>
        <w:autoSpaceDE w:val="0"/>
        <w:autoSpaceDN w:val="0"/>
        <w:rPr>
          <w:rFonts w:ascii="Verdana" w:eastAsia="Arial" w:hAnsi="Verdana" w:cs="Arial"/>
        </w:rPr>
      </w:pPr>
    </w:p>
    <w:p w:rsidR="0040578E" w:rsidRDefault="0040578E" w:rsidP="0040578E">
      <w:pPr>
        <w:widowControl w:val="0"/>
        <w:autoSpaceDE w:val="0"/>
        <w:autoSpaceDN w:val="0"/>
        <w:rPr>
          <w:rFonts w:ascii="Verdana" w:eastAsia="Arial" w:hAnsi="Verdana" w:cs="Arial"/>
        </w:rPr>
      </w:pPr>
    </w:p>
    <w:p w:rsidR="0040578E" w:rsidRPr="008B7226" w:rsidRDefault="0040578E" w:rsidP="0040578E">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40578E" w:rsidRPr="008B7226" w:rsidTr="0040578E">
        <w:trPr>
          <w:trHeight w:val="280"/>
        </w:trPr>
        <w:tc>
          <w:tcPr>
            <w:tcW w:w="609" w:type="dxa"/>
            <w:shd w:val="clear" w:color="auto" w:fill="002060"/>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491" w:type="dxa"/>
            <w:shd w:val="clear" w:color="auto" w:fill="002060"/>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96" w:type="dxa"/>
            <w:shd w:val="clear" w:color="auto" w:fill="002060"/>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146" w:type="dxa"/>
            <w:shd w:val="clear" w:color="auto" w:fill="002060"/>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469"/>
        </w:trPr>
        <w:tc>
          <w:tcPr>
            <w:tcW w:w="609"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27</w:t>
            </w:r>
          </w:p>
        </w:tc>
        <w:tc>
          <w:tcPr>
            <w:tcW w:w="2491"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VN-OF-VEN-2</w:t>
            </w:r>
          </w:p>
        </w:tc>
        <w:tc>
          <w:tcPr>
            <w:tcW w:w="1196"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146" w:type="dxa"/>
            <w:shd w:val="clear" w:color="auto" w:fill="D9E2F3"/>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VENTANA DE ALUMINIO LINEA 20 C/VIDRIO 4MM + ACCESORIOS</w:t>
            </w:r>
          </w:p>
        </w:tc>
      </w:tr>
    </w:tbl>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provisión y colocado de ventanas de aluminio Línea 20 con vidrio de 4mm más accesorios, en los lugares que indiquen los planos constructivos, y/o instrucciones </w:t>
      </w:r>
      <w:r w:rsidRPr="008B7226">
        <w:rPr>
          <w:rFonts w:ascii="Verdana" w:eastAsia="Arial" w:hAnsi="Verdana" w:cs="Tahoma"/>
        </w:rPr>
        <w:lastRenderedPageBreak/>
        <w:t>del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40578E" w:rsidRPr="008B7226" w:rsidTr="0040578E">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0578E" w:rsidRPr="008B7226" w:rsidTr="0040578E">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adjustRightInd w:val="0"/>
        <w:jc w:val="both"/>
        <w:rPr>
          <w:rFonts w:ascii="Verdana" w:eastAsia="Calibri" w:hAnsi="Verdana" w:cs="Verdana"/>
          <w:color w:val="000000"/>
        </w:rPr>
      </w:pPr>
    </w:p>
    <w:p w:rsidR="0040578E" w:rsidRPr="008B7226" w:rsidRDefault="0040578E" w:rsidP="0040578E">
      <w:pPr>
        <w:widowControl w:val="0"/>
        <w:autoSpaceDE w:val="0"/>
        <w:autoSpaceDN w:val="0"/>
        <w:spacing w:after="120"/>
        <w:jc w:val="both"/>
        <w:rPr>
          <w:rFonts w:ascii="Verdana" w:eastAsia="Arial" w:hAnsi="Verdana" w:cs="Tahoma"/>
          <w:b/>
          <w:bCs/>
        </w:rPr>
      </w:pPr>
      <w:r w:rsidRPr="008B7226">
        <w:rPr>
          <w:rFonts w:ascii="Verdana" w:eastAsia="Arial" w:hAnsi="Verdana" w:cs="Tahoma"/>
          <w:b/>
          <w:bCs/>
        </w:rPr>
        <w:t>Ventana de aluminio línea 20 c/vidrio 4mm más accesorios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vidrios a emplearse tendrán un espesor de 4 mm, siendo de primera calidad, sin ondulaciones ni defectos y desportilladuras de acuerdo a lo establecido en los planos constructivos.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será el único responsable por la calidad del vidrio suministrado, en consecuencia, deberá efectuar el reemplazo de los vidrios defectuosos o mal confeccionados.</w:t>
      </w: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Antes de realizar la fabricación de la ventana, el contratista deberá verificar cuidadosamente las dimensiones reales en obra.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En el proceso de fabricación deberá emplearse el equipo y herramientas adecuadas, así como mano de obra calificada, que garantice un trabajo satisfactorio.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emplearán burletes de goma para sujetar los vidrios y accesorios adecuados al tipo de carpintería aluminio.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Las ventanas de aluminio línea 20 con vidrio 4mm más accesorios serán medidas en </w:t>
      </w:r>
      <w:r w:rsidRPr="008B7226">
        <w:rPr>
          <w:rFonts w:ascii="Verdana" w:eastAsia="Arial" w:hAnsi="Verdana" w:cs="Tahoma"/>
          <w:b/>
        </w:rPr>
        <w:t>metros</w:t>
      </w:r>
      <w:r w:rsidRPr="008B7226">
        <w:rPr>
          <w:rFonts w:ascii="Verdana" w:eastAsia="Arial" w:hAnsi="Verdana" w:cs="Tahoma"/>
          <w:b/>
          <w:bCs/>
        </w:rPr>
        <w:t xml:space="preserve"> cuadrados </w:t>
      </w:r>
      <w:r w:rsidRPr="008B7226">
        <w:rPr>
          <w:rFonts w:ascii="Verdana" w:eastAsia="Arial" w:hAnsi="Verdana" w:cs="Tahoma"/>
        </w:rPr>
        <w:t>aprobadas con todos sus elementos de funcionamiento instalado en obra y autorizado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0578E" w:rsidRPr="008B7226" w:rsidTr="0040578E">
        <w:trPr>
          <w:jc w:val="center"/>
        </w:trPr>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jc w:val="center"/>
        </w:trPr>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28</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- 8</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(0,90X2,50) (INC/MARCO Y QUINCALLERÍA)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LT</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hAnsi="Verdana"/>
                <w:color w:val="212529"/>
              </w:rPr>
            </w:pPr>
            <w:r w:rsidRPr="008B7226">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M2</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(0,90x2,50) Inc/Marco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lastRenderedPageBreak/>
        <w:t>Las bisagras dobles para puertas serán de 4” de buena calidad y marca conocida con sus correspondientes tornillos, los topes serán de goma dura, clavos, tornillos, tacos plásticos, lija y otros serán de buena calidad.</w:t>
      </w:r>
    </w:p>
    <w:p w:rsidR="0040578E" w:rsidRPr="008B7226" w:rsidRDefault="0040578E" w:rsidP="0040578E">
      <w:pPr>
        <w:widowControl w:val="0"/>
        <w:tabs>
          <w:tab w:val="left" w:pos="560"/>
        </w:tabs>
        <w:autoSpaceDE w:val="0"/>
        <w:autoSpaceDN w:val="0"/>
        <w:jc w:val="both"/>
        <w:rPr>
          <w:rFonts w:ascii="Verdana" w:eastAsia="Arial" w:hAnsi="Verdana" w:cs="Arial"/>
          <w:b/>
          <w:bCs/>
          <w:color w:val="000000"/>
        </w:rPr>
      </w:pPr>
    </w:p>
    <w:p w:rsidR="0040578E" w:rsidRPr="008B7226" w:rsidRDefault="0040578E" w:rsidP="0040578E">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de 3 mm</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w:t>
      </w:r>
      <w:r w:rsidRPr="008B7226">
        <w:rPr>
          <w:rFonts w:ascii="Verdana" w:eastAsia="Arial" w:hAnsi="Verdana" w:cs="Tahoma"/>
        </w:rPr>
        <w:lastRenderedPageBreak/>
        <w:t xml:space="preserve">desgastados y terminados de manera que no queden señales de sierra ni ondulaciones.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(0,90x2,50)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0578E" w:rsidRPr="008B7226" w:rsidTr="0040578E">
        <w:trPr>
          <w:jc w:val="center"/>
        </w:trPr>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jc w:val="center"/>
        </w:trPr>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29</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- 22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(1,00X2,50) (INC/MARCO Y QUINCALLERÍA)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LT</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hAnsi="Verdana"/>
                <w:color w:val="212529"/>
              </w:rPr>
            </w:pPr>
            <w:r w:rsidRPr="008B7226">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M2</w:t>
            </w:r>
          </w:p>
        </w:tc>
      </w:tr>
    </w:tbl>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(1,00x2,50) Inc/Marco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40578E" w:rsidRPr="008B7226" w:rsidRDefault="0040578E" w:rsidP="0040578E">
      <w:pPr>
        <w:widowControl w:val="0"/>
        <w:tabs>
          <w:tab w:val="left" w:pos="560"/>
        </w:tabs>
        <w:autoSpaceDE w:val="0"/>
        <w:autoSpaceDN w:val="0"/>
        <w:jc w:val="both"/>
        <w:rPr>
          <w:rFonts w:ascii="Verdana" w:eastAsia="Arial" w:hAnsi="Verdana" w:cs="Arial"/>
          <w:b/>
          <w:bCs/>
          <w:color w:val="000000"/>
        </w:rPr>
      </w:pPr>
    </w:p>
    <w:p w:rsidR="0040578E" w:rsidRPr="008B7226" w:rsidRDefault="0040578E" w:rsidP="0040578E">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Doble</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 xml:space="preserve">El vidrio será de primera calidad y sin defectos, debiendo el Contratista presentar muestras al </w:t>
      </w:r>
      <w:r w:rsidRPr="008B7226">
        <w:rPr>
          <w:rFonts w:ascii="Verdana" w:eastAsia="Arial" w:hAnsi="Verdana" w:cs="Arial"/>
          <w:color w:val="000000"/>
        </w:rPr>
        <w:lastRenderedPageBreak/>
        <w:t>Supervisor de Obra para su aprobación respectiva. El vidrio a emplearse será doble. El Contratista será el único responsable por la calidad del vidrio suministrado, en consecuencia, deberá efectuar el reemplazo de los vidrios defectuosos o mal elaborados.</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(1,00x2,50)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30</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CEL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PIEZA</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CELOSIA DE MADERA DURA (1.27X0.90) C/BARNIZ  Y ACCESORIOS DE SUJECION</w:t>
            </w:r>
          </w:p>
        </w:tc>
      </w:tr>
    </w:tbl>
    <w:p w:rsidR="0040578E"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MATERIALES, </w:t>
      </w:r>
      <w:r w:rsidRPr="008B7226">
        <w:rPr>
          <w:rFonts w:ascii="Verdana" w:eastAsia="Arial" w:hAnsi="Verdana" w:cs="Tahoma"/>
          <w:b/>
          <w:color w:val="000000"/>
        </w:rPr>
        <w:t xml:space="preserve">HERRAMIENTAS Y EQUIPO. </w:t>
      </w:r>
      <w:r w:rsidRPr="008B7226">
        <w:rPr>
          <w:rFonts w:ascii="Verdana" w:eastAsia="Arial" w:hAnsi="Verdana" w:cs="Tahoma"/>
          <w:b/>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PZA</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PZA</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PZA</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LT</w:t>
            </w:r>
          </w:p>
        </w:tc>
      </w:tr>
      <w:tr w:rsidR="0040578E" w:rsidRPr="008B7226" w:rsidTr="0040578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hAnsi="Verdana"/>
                <w:color w:val="333333"/>
                <w:lang w:eastAsia="es-ES"/>
              </w:rPr>
            </w:pPr>
            <w:r w:rsidRPr="008B7226">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hAnsi="Verdana"/>
                <w:color w:val="333333"/>
                <w:lang w:eastAsia="es-ES"/>
              </w:rPr>
            </w:pPr>
            <w:r w:rsidRPr="008B7226">
              <w:rPr>
                <w:rFonts w:ascii="Verdana" w:eastAsia="Arial" w:hAnsi="Verdana" w:cs="Arial"/>
              </w:rPr>
              <w:t>M</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Calibri"/>
          <w:b/>
        </w:rPr>
      </w:pPr>
      <w:r w:rsidRPr="008B7226">
        <w:rPr>
          <w:rFonts w:ascii="Verdana" w:eastAsia="Arial" w:hAnsi="Verdana" w:cs="Calibri"/>
          <w:b/>
        </w:rPr>
        <w:t>Celosía De Madera Dura (1.27x0.90) Inc/Sellador</w:t>
      </w:r>
    </w:p>
    <w:p w:rsidR="0040578E" w:rsidRPr="008B7226" w:rsidRDefault="0040578E" w:rsidP="0040578E">
      <w:pPr>
        <w:widowControl w:val="0"/>
        <w:tabs>
          <w:tab w:val="left" w:pos="8711"/>
        </w:tabs>
        <w:autoSpaceDE w:val="0"/>
        <w:autoSpaceDN w:val="0"/>
        <w:rPr>
          <w:rFonts w:ascii="Verdana" w:eastAsia="Arial" w:hAnsi="Verdana" w:cs="Calibri"/>
        </w:rPr>
      </w:pPr>
      <w:r w:rsidRPr="008B7226">
        <w:rPr>
          <w:rFonts w:ascii="Verdana" w:eastAsia="Arial" w:hAnsi="Verdana" w:cs="Calibri"/>
        </w:rPr>
        <w:t>La madera tendrá los siguientes requisitos de calidad:</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contenido de humedad no deberá pasar el 20% por ser madera de uso no estructural.</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será de una especie de alta durabilidad natural por la zona tropical en la que nos encontramos por la presencia de agua y humedad.</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No se permiten nudos sueltos o libres, deberán ser sanos, firmes y no mayores que el 25 % del ancho de la pieza.</w:t>
      </w:r>
    </w:p>
    <w:p w:rsidR="0040578E" w:rsidRPr="008B7226" w:rsidRDefault="0040578E" w:rsidP="0040578E">
      <w:pPr>
        <w:widowControl w:val="0"/>
        <w:numPr>
          <w:ilvl w:val="0"/>
          <w:numId w:val="100"/>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Los defectos de secado tales como grietas y arqueaduras deberán ser leves, de tal forma que puedan corregirse en la instalación con el acabado final de la pieza.</w:t>
      </w:r>
    </w:p>
    <w:p w:rsidR="0040578E" w:rsidRPr="008B7226" w:rsidRDefault="0040578E" w:rsidP="0040578E">
      <w:pPr>
        <w:widowControl w:val="0"/>
        <w:tabs>
          <w:tab w:val="left" w:pos="8711"/>
        </w:tabs>
        <w:autoSpaceDE w:val="0"/>
        <w:autoSpaceDN w:val="0"/>
        <w:rPr>
          <w:rFonts w:ascii="Verdana" w:eastAsia="Arial" w:hAnsi="Verdana" w:cs="Calibri"/>
        </w:rPr>
      </w:pPr>
    </w:p>
    <w:p w:rsidR="0040578E" w:rsidRPr="008B7226" w:rsidRDefault="0040578E" w:rsidP="0040578E">
      <w:pPr>
        <w:widowControl w:val="0"/>
        <w:tabs>
          <w:tab w:val="left" w:pos="8711"/>
        </w:tabs>
        <w:autoSpaceDE w:val="0"/>
        <w:autoSpaceDN w:val="0"/>
        <w:rPr>
          <w:rFonts w:ascii="Verdana" w:eastAsia="Arial" w:hAnsi="Verdana" w:cs="Calibri"/>
        </w:rPr>
      </w:pPr>
      <w:r w:rsidRPr="008B7226">
        <w:rPr>
          <w:rFonts w:ascii="Verdana" w:eastAsia="Arial" w:hAnsi="Verdana" w:cs="Calibri"/>
        </w:rPr>
        <w:t>El tipo de madera que se usará será: Quina, Tajibo, Marfil, Laurel o Cedro</w:t>
      </w:r>
    </w:p>
    <w:p w:rsidR="0040578E" w:rsidRPr="008B7226" w:rsidRDefault="0040578E" w:rsidP="0040578E">
      <w:pPr>
        <w:widowControl w:val="0"/>
        <w:tabs>
          <w:tab w:val="left" w:pos="8711"/>
        </w:tabs>
        <w:autoSpaceDE w:val="0"/>
        <w:autoSpaceDN w:val="0"/>
        <w:rPr>
          <w:rFonts w:ascii="Verdana" w:eastAsia="Arial" w:hAnsi="Verdana" w:cs="Calibri"/>
        </w:rPr>
      </w:pPr>
      <w:r w:rsidRPr="008B7226">
        <w:rPr>
          <w:rFonts w:ascii="Verdana" w:eastAsia="Arial" w:hAnsi="Verdana" w:cs="Calibri"/>
        </w:rPr>
        <w:t>Su construcción será de acuerdo al siguiente detalle:</w:t>
      </w:r>
    </w:p>
    <w:p w:rsidR="0040578E" w:rsidRPr="008B7226" w:rsidRDefault="0040578E" w:rsidP="0040578E">
      <w:pPr>
        <w:widowControl w:val="0"/>
        <w:tabs>
          <w:tab w:val="left" w:pos="8711"/>
        </w:tabs>
        <w:autoSpaceDE w:val="0"/>
        <w:autoSpaceDN w:val="0"/>
        <w:jc w:val="both"/>
        <w:rPr>
          <w:rFonts w:ascii="Verdana" w:eastAsia="Arial" w:hAnsi="Verdana" w:cs="Calibri"/>
        </w:rPr>
      </w:pP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 xml:space="preserve">La madera en bruto deberá cortarse en las escuadrías indicadas para los diferentes elementos, considerando que las dimensiones que figuran en los planos son de piezas </w:t>
      </w:r>
      <w:r w:rsidRPr="008B7226">
        <w:rPr>
          <w:rFonts w:ascii="Verdana" w:eastAsia="Arial" w:hAnsi="Verdana" w:cs="Calibri"/>
        </w:rPr>
        <w:lastRenderedPageBreak/>
        <w:t>terminadas, por consiguiente, en el corte se deberá considerar las disminuciones correspondientes al cepillado y lijado.</w:t>
      </w: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40578E" w:rsidRPr="008B7226" w:rsidRDefault="0040578E" w:rsidP="0040578E">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Para garantizar la durabilidad del insumo ante la intemperie se aplicará sellador para madera, evitando así que la madera pierda su porcentaje de humedad.</w:t>
      </w:r>
    </w:p>
    <w:p w:rsidR="0040578E" w:rsidRPr="008B7226" w:rsidRDefault="0040578E" w:rsidP="0040578E">
      <w:pPr>
        <w:widowControl w:val="0"/>
        <w:tabs>
          <w:tab w:val="left" w:pos="8711"/>
        </w:tabs>
        <w:autoSpaceDE w:val="0"/>
        <w:autoSpaceDN w:val="0"/>
        <w:rPr>
          <w:rFonts w:ascii="Verdana" w:eastAsia="Arial" w:hAnsi="Verdana" w:cs="Calibri"/>
          <w:b/>
        </w:rPr>
      </w:pPr>
    </w:p>
    <w:p w:rsidR="0040578E" w:rsidRPr="008B7226" w:rsidRDefault="0040578E" w:rsidP="0040578E">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Cualquier alteración o daño del producto antes, durante y después del transporte, no será recepcionado al momento de su ingreso a almacenes por parte de la Supervisión.</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rPr>
          <w:rFonts w:ascii="Verdana" w:eastAsia="Arial" w:hAnsi="Verdana" w:cs="Arial"/>
          <w:b/>
          <w:bCs/>
          <w:color w:val="000000"/>
        </w:rPr>
      </w:pPr>
      <w:r w:rsidRPr="008B7226">
        <w:rPr>
          <w:rFonts w:ascii="Verdana" w:eastAsia="Arial" w:hAnsi="Verdana" w:cs="Arial"/>
          <w:b/>
          <w:bCs/>
          <w:color w:val="000000"/>
        </w:rPr>
        <w:t>BARRA DE ACERO ANGULAR 3"X1/4"</w:t>
      </w:r>
    </w:p>
    <w:p w:rsidR="0040578E" w:rsidRPr="008B7226" w:rsidRDefault="0040578E" w:rsidP="0040578E">
      <w:pPr>
        <w:widowControl w:val="0"/>
        <w:autoSpaceDE w:val="0"/>
        <w:autoSpaceDN w:val="0"/>
        <w:jc w:val="both"/>
        <w:rPr>
          <w:rFonts w:ascii="Verdana" w:eastAsia="Arial" w:hAnsi="Verdana" w:cs="Arial"/>
          <w:bCs/>
          <w:color w:val="000000"/>
        </w:rPr>
      </w:pPr>
      <w:r w:rsidRPr="008B7226">
        <w:rPr>
          <w:rFonts w:ascii="Verdana" w:eastAsia="Arial" w:hAnsi="Verdana" w:cs="Arial"/>
          <w:bCs/>
          <w:color w:val="000000"/>
        </w:rPr>
        <w:t>El acero de perfil angular deberá tener las propiedades mecánicas y tolerancias dimensionales exigidas según norma.</w:t>
      </w:r>
    </w:p>
    <w:p w:rsidR="0040578E" w:rsidRPr="008B7226" w:rsidRDefault="0040578E" w:rsidP="0040578E">
      <w:pPr>
        <w:widowControl w:val="0"/>
        <w:autoSpaceDE w:val="0"/>
        <w:autoSpaceDN w:val="0"/>
        <w:contextualSpacing/>
        <w:rPr>
          <w:rFonts w:ascii="Verdana" w:eastAsia="Arial" w:hAnsi="Verdana" w:cs="Arial"/>
          <w:b/>
        </w:rPr>
      </w:pPr>
    </w:p>
    <w:p w:rsidR="0040578E" w:rsidRPr="008B7226" w:rsidRDefault="0040578E" w:rsidP="0040578E">
      <w:pPr>
        <w:widowControl w:val="0"/>
        <w:autoSpaceDE w:val="0"/>
        <w:autoSpaceDN w:val="0"/>
        <w:contextualSpacing/>
        <w:rPr>
          <w:rFonts w:ascii="Verdana" w:eastAsia="Arial" w:hAnsi="Verdana" w:cs="Arial"/>
          <w:b/>
        </w:rPr>
      </w:pPr>
      <w:r w:rsidRPr="008B7226">
        <w:rPr>
          <w:rFonts w:ascii="Verdana" w:eastAsia="Arial" w:hAnsi="Verdana" w:cs="Arial"/>
          <w:b/>
        </w:rPr>
        <w:t>TORNILLO DE ENCARNE 2"</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0578E" w:rsidRPr="008B7226" w:rsidRDefault="0040578E" w:rsidP="0040578E">
      <w:pPr>
        <w:widowControl w:val="0"/>
        <w:autoSpaceDE w:val="0"/>
        <w:autoSpaceDN w:val="0"/>
        <w:contextualSpacing/>
        <w:rPr>
          <w:rFonts w:ascii="Verdana" w:eastAsia="Arial" w:hAnsi="Verdana" w:cs="Arial"/>
          <w:b/>
        </w:rPr>
      </w:pPr>
    </w:p>
    <w:p w:rsidR="0040578E" w:rsidRPr="008B7226" w:rsidRDefault="0040578E" w:rsidP="0040578E">
      <w:pPr>
        <w:widowControl w:val="0"/>
        <w:autoSpaceDE w:val="0"/>
        <w:autoSpaceDN w:val="0"/>
        <w:contextualSpacing/>
        <w:rPr>
          <w:rFonts w:ascii="Verdana" w:eastAsia="Arial" w:hAnsi="Verdana" w:cs="Arial"/>
          <w:b/>
        </w:rPr>
      </w:pPr>
      <w:r w:rsidRPr="008B7226">
        <w:rPr>
          <w:rFonts w:ascii="Verdana" w:eastAsia="Arial" w:hAnsi="Verdana" w:cs="Arial"/>
          <w:b/>
        </w:rPr>
        <w:t>TORNILLO DE ENCARNE 3" INC/TACO PLASTICO</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40578E" w:rsidRPr="008B7226" w:rsidRDefault="0040578E" w:rsidP="0040578E">
      <w:pPr>
        <w:widowControl w:val="0"/>
        <w:autoSpaceDE w:val="0"/>
        <w:autoSpaceDN w:val="0"/>
        <w:contextualSpacing/>
        <w:jc w:val="both"/>
        <w:rPr>
          <w:rFonts w:ascii="Verdana" w:eastAsia="Arial" w:hAnsi="Verdana" w:cs="Arial"/>
        </w:rPr>
      </w:pPr>
      <w:r w:rsidRPr="008B7226">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40578E" w:rsidRPr="008B7226" w:rsidRDefault="0040578E" w:rsidP="0040578E">
      <w:pPr>
        <w:widowControl w:val="0"/>
        <w:autoSpaceDE w:val="0"/>
        <w:autoSpaceDN w:val="0"/>
        <w:contextualSpacing/>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b/>
          <w:color w:val="000000"/>
        </w:rPr>
      </w:pPr>
      <w:r w:rsidRPr="008B7226">
        <w:rPr>
          <w:rFonts w:ascii="Verdana" w:eastAsia="Arial" w:hAnsi="Verdana" w:cs="Tahoma"/>
          <w:b/>
          <w:color w:val="000000"/>
        </w:rPr>
        <w:t>Barniz</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tipo barniz a usar será el sintético por su gran resistencia a los rayos UV y a la humedad, por eso su uso debe ser en acabados exteriores.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Se debe tomar en cuenta las siguientes consideraciones para su aplicación:</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superficie debe estar libre de polvo, grasa o cualquier otro contaminante.</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lastRenderedPageBreak/>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vez construida la pieza se aplicará sellador para madera. El colocado de la celosía será realizada por un carpintero especialista.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carpintería de celosía de madera dura se medirá en</w:t>
      </w:r>
      <w:r w:rsidRPr="008B7226">
        <w:rPr>
          <w:rFonts w:ascii="Verdana" w:eastAsia="Arial" w:hAnsi="Verdana" w:cs="Tahoma"/>
          <w:b/>
          <w:color w:val="000000"/>
        </w:rPr>
        <w:t xml:space="preserve"> Pieza</w:t>
      </w:r>
      <w:r w:rsidRPr="008B7226">
        <w:rPr>
          <w:rFonts w:ascii="Verdana" w:eastAsia="Arial" w:hAnsi="Verdana" w:cs="Tahoma"/>
          <w:color w:val="000000"/>
        </w:rPr>
        <w:t xml:space="preserve">, que incluye los tornillos, sellador respectivo, el barniz y la barra de acero angular.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éste ítem y medido en la forma indicada, de acuerdo con los planos y las presentes especificaciones técnicas será pagado de acuerdo </w:t>
      </w:r>
      <w:r w:rsidRPr="008B7226">
        <w:rPr>
          <w:rFonts w:ascii="Verdana" w:eastAsia="Arial" w:hAnsi="Verdana" w:cs="Tahoma"/>
          <w:color w:val="000000"/>
        </w:rPr>
        <w:lastRenderedPageBreak/>
        <w:t>al precio unitario de la propuesta aceptada. 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w:t>
      </w: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Tahoma"/>
        </w:rPr>
        <w:t>Los materiales de aporte propio se encuentran especificados en el Resumen de Insumos, estos serán aprobados por el Supervisor de Obra, para garantizar su calidad.</w:t>
      </w:r>
    </w:p>
    <w:p w:rsidR="0040578E" w:rsidRPr="008B7226" w:rsidRDefault="0040578E" w:rsidP="0040578E">
      <w:pPr>
        <w:widowControl w:val="0"/>
        <w:autoSpaceDE w:val="0"/>
        <w:autoSpaceDN w:val="0"/>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244061"/>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N°</w:t>
            </w:r>
          </w:p>
        </w:tc>
        <w:tc>
          <w:tcPr>
            <w:tcW w:w="2385" w:type="dxa"/>
            <w:shd w:val="clear" w:color="auto" w:fill="244061"/>
          </w:tcPr>
          <w:p w:rsidR="0040578E" w:rsidRPr="008B7226" w:rsidRDefault="0040578E" w:rsidP="0040578E">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shd w:val="clear" w:color="auto" w:fill="244061"/>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shd w:val="clear" w:color="auto" w:fill="244061"/>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ITEM</w:t>
            </w:r>
          </w:p>
        </w:tc>
      </w:tr>
      <w:tr w:rsidR="0040578E" w:rsidRPr="008B7226" w:rsidTr="0040578E">
        <w:tc>
          <w:tcPr>
            <w:tcW w:w="584" w:type="dxa"/>
            <w:shd w:val="clear" w:color="auto" w:fill="8DB3E2"/>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31</w:t>
            </w:r>
          </w:p>
        </w:tc>
        <w:tc>
          <w:tcPr>
            <w:tcW w:w="2385" w:type="dxa"/>
            <w:shd w:val="clear" w:color="auto" w:fill="8DB3E2"/>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VN – IE - TBD - 1</w:t>
            </w:r>
          </w:p>
        </w:tc>
        <w:tc>
          <w:tcPr>
            <w:tcW w:w="1145" w:type="dxa"/>
            <w:shd w:val="clear" w:color="auto" w:fill="8DB3E2"/>
          </w:tcPr>
          <w:p w:rsidR="0040578E" w:rsidRPr="008B7226" w:rsidRDefault="0040578E" w:rsidP="0040578E">
            <w:pPr>
              <w:widowControl w:val="0"/>
              <w:jc w:val="center"/>
              <w:rPr>
                <w:rFonts w:ascii="Verdana" w:eastAsia="Verdana" w:hAnsi="Verdana" w:cs="Verdana"/>
                <w:b/>
                <w:lang w:val="es-ES"/>
              </w:rPr>
            </w:pPr>
            <w:r w:rsidRPr="008B7226">
              <w:rPr>
                <w:rFonts w:ascii="Verdana" w:eastAsia="Verdana" w:hAnsi="Verdana" w:cs="Verdana"/>
                <w:b/>
                <w:lang w:val="es-ES"/>
              </w:rPr>
              <w:t>GLB</w:t>
            </w:r>
          </w:p>
        </w:tc>
        <w:tc>
          <w:tcPr>
            <w:tcW w:w="5520" w:type="dxa"/>
            <w:shd w:val="clear" w:color="auto" w:fill="8DB3E2"/>
          </w:tcPr>
          <w:p w:rsidR="0040578E" w:rsidRPr="008B7226" w:rsidRDefault="0040578E" w:rsidP="0040578E">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TABLERO DE DISTRIBUCIÓN (3 CIRCUITOS)</w:t>
            </w:r>
          </w:p>
        </w:tc>
      </w:tr>
    </w:tbl>
    <w:p w:rsidR="0040578E" w:rsidRPr="008B7226" w:rsidRDefault="0040578E" w:rsidP="0040578E">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autoSpaceDE w:val="0"/>
        <w:autoSpaceDN w:val="0"/>
        <w:spacing w:before="10"/>
        <w:rPr>
          <w:rFonts w:ascii="Verdana" w:eastAsia="Verdana" w:hAnsi="Verdana" w:cs="Verdana"/>
          <w:b/>
        </w:rPr>
      </w:pPr>
    </w:p>
    <w:p w:rsidR="0040578E" w:rsidRDefault="0040578E" w:rsidP="0040578E">
      <w:pPr>
        <w:widowControl w:val="0"/>
        <w:autoSpaceDE w:val="0"/>
        <w:autoSpaceDN w:val="0"/>
        <w:ind w:left="119" w:right="145"/>
        <w:jc w:val="both"/>
        <w:rPr>
          <w:rFonts w:ascii="Verdana" w:eastAsia="Verdana" w:hAnsi="Verdana" w:cs="Verdana"/>
        </w:rPr>
      </w:pPr>
      <w:r w:rsidRPr="008B7226">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40578E" w:rsidRDefault="0040578E" w:rsidP="0040578E">
      <w:pPr>
        <w:widowControl w:val="0"/>
        <w:autoSpaceDE w:val="0"/>
        <w:autoSpaceDN w:val="0"/>
        <w:ind w:left="119" w:right="145"/>
        <w:jc w:val="both"/>
        <w:rPr>
          <w:rFonts w:ascii="Verdana" w:eastAsia="Verdana" w:hAnsi="Verdana" w:cs="Verdana"/>
        </w:rPr>
      </w:pPr>
    </w:p>
    <w:p w:rsidR="0040578E" w:rsidRPr="008B7226" w:rsidRDefault="0040578E" w:rsidP="0040578E">
      <w:pPr>
        <w:widowControl w:val="0"/>
        <w:autoSpaceDE w:val="0"/>
        <w:autoSpaceDN w:val="0"/>
        <w:ind w:left="119" w:right="145"/>
        <w:jc w:val="both"/>
        <w:rPr>
          <w:rFonts w:ascii="Verdana" w:eastAsia="Verdana" w:hAnsi="Verdana" w:cs="Verdana"/>
        </w:rPr>
      </w:pPr>
    </w:p>
    <w:p w:rsidR="0040578E" w:rsidRPr="008B7226" w:rsidRDefault="0040578E" w:rsidP="0040578E">
      <w:pPr>
        <w:widowControl w:val="0"/>
        <w:autoSpaceDE w:val="0"/>
        <w:autoSpaceDN w:val="0"/>
        <w:spacing w:before="197"/>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before="11"/>
        <w:rPr>
          <w:rFonts w:ascii="Verdana" w:eastAsia="Verdana" w:hAnsi="Verdana" w:cs="Verdana"/>
          <w:b/>
        </w:rPr>
      </w:pPr>
    </w:p>
    <w:p w:rsidR="0040578E" w:rsidRPr="008B7226" w:rsidRDefault="0040578E" w:rsidP="0040578E">
      <w:pPr>
        <w:widowControl w:val="0"/>
        <w:autoSpaceDE w:val="0"/>
        <w:autoSpaceDN w:val="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0578E" w:rsidRPr="008B7226" w:rsidRDefault="0040578E" w:rsidP="0040578E">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40578E" w:rsidRPr="008B7226" w:rsidTr="0040578E">
        <w:trPr>
          <w:trHeight w:val="270"/>
        </w:trPr>
        <w:tc>
          <w:tcPr>
            <w:tcW w:w="4733" w:type="dxa"/>
            <w:shd w:val="clear" w:color="auto" w:fill="244061"/>
          </w:tcPr>
          <w:p w:rsidR="0040578E" w:rsidRPr="008B7226" w:rsidRDefault="0040578E" w:rsidP="0040578E">
            <w:pPr>
              <w:spacing w:before="2"/>
              <w:ind w:left="1389" w:right="1369"/>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878" w:type="dxa"/>
            <w:shd w:val="clear" w:color="auto" w:fill="244061"/>
          </w:tcPr>
          <w:p w:rsidR="0040578E" w:rsidRPr="008B7226" w:rsidRDefault="0040578E" w:rsidP="0040578E">
            <w:pPr>
              <w:spacing w:before="2"/>
              <w:ind w:left="263" w:right="24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878" w:type="dxa"/>
          </w:tcPr>
          <w:p w:rsidR="0040578E" w:rsidRPr="008B7226" w:rsidRDefault="0040578E" w:rsidP="0040578E">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70"/>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32 AMP</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25 AMP</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7"/>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20 AMP</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0"/>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3 TERMICOS</w:t>
            </w:r>
          </w:p>
        </w:tc>
        <w:tc>
          <w:tcPr>
            <w:tcW w:w="1878" w:type="dxa"/>
          </w:tcPr>
          <w:p w:rsidR="0040578E" w:rsidRPr="008B7226" w:rsidRDefault="0040578E" w:rsidP="0040578E">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14 AWG</w:t>
            </w:r>
          </w:p>
        </w:tc>
        <w:tc>
          <w:tcPr>
            <w:tcW w:w="1878" w:type="dxa"/>
          </w:tcPr>
          <w:p w:rsidR="0040578E" w:rsidRPr="008B7226" w:rsidRDefault="0040578E" w:rsidP="0040578E">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69"/>
        </w:trPr>
        <w:tc>
          <w:tcPr>
            <w:tcW w:w="4733" w:type="dxa"/>
          </w:tcPr>
          <w:p w:rsidR="0040578E" w:rsidRPr="008B7226" w:rsidRDefault="0040578E" w:rsidP="0040578E">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12 AWG</w:t>
            </w:r>
          </w:p>
        </w:tc>
        <w:tc>
          <w:tcPr>
            <w:tcW w:w="1878" w:type="dxa"/>
          </w:tcPr>
          <w:p w:rsidR="0040578E" w:rsidRPr="008B7226" w:rsidRDefault="0040578E" w:rsidP="0040578E">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72"/>
        </w:trPr>
        <w:tc>
          <w:tcPr>
            <w:tcW w:w="4733" w:type="dxa"/>
          </w:tcPr>
          <w:p w:rsidR="0040578E" w:rsidRPr="008B7226" w:rsidRDefault="0040578E" w:rsidP="0040578E">
            <w:pPr>
              <w:spacing w:before="5"/>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878" w:type="dxa"/>
          </w:tcPr>
          <w:p w:rsidR="0040578E" w:rsidRPr="008B7226" w:rsidRDefault="0040578E" w:rsidP="0040578E">
            <w:pPr>
              <w:spacing w:before="5"/>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
          <w:bCs/>
          <w:lang w:val="es-ES_tradnl"/>
        </w:rPr>
        <w:t>Tubería de PVC.</w:t>
      </w:r>
    </w:p>
    <w:p w:rsidR="0040578E" w:rsidRPr="008B7226" w:rsidRDefault="0040578E" w:rsidP="0040578E">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 xml:space="preserve">Los tubos procederán de fábrica por inyección de molde, no aceptándose el uso de </w:t>
      </w:r>
      <w:r w:rsidRPr="008B7226">
        <w:rPr>
          <w:rFonts w:ascii="Verdana" w:eastAsia="Verdana" w:hAnsi="Verdana" w:cs="Calibri"/>
          <w:bCs/>
          <w:lang w:val="es-ES_tradnl"/>
        </w:rPr>
        <w:lastRenderedPageBreak/>
        <w:t>piezas especiales obtenidas mediante cortes o cortadas en seco.</w:t>
      </w:r>
    </w:p>
    <w:p w:rsidR="0040578E" w:rsidRPr="008B7226" w:rsidRDefault="0040578E" w:rsidP="0040578E">
      <w:pPr>
        <w:widowControl w:val="0"/>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0578E" w:rsidRPr="008B7226" w:rsidRDefault="0040578E" w:rsidP="0040578E">
      <w:pPr>
        <w:widowControl w:val="0"/>
        <w:autoSpaceDE w:val="0"/>
        <w:autoSpaceDN w:val="0"/>
        <w:spacing w:line="360" w:lineRule="auto"/>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0578E" w:rsidRPr="008B7226" w:rsidRDefault="0040578E" w:rsidP="0040578E">
      <w:pPr>
        <w:widowControl w:val="0"/>
        <w:autoSpaceDE w:val="0"/>
        <w:autoSpaceDN w:val="0"/>
        <w:rPr>
          <w:rFonts w:ascii="Verdana" w:eastAsia="Verdana" w:hAnsi="Verdana" w:cs="Calibri"/>
          <w:bCs/>
          <w:lang w:val="es-ES_tradnl"/>
        </w:rPr>
      </w:pPr>
    </w:p>
    <w:p w:rsidR="0040578E" w:rsidRPr="008B7226" w:rsidRDefault="0040578E" w:rsidP="0040578E">
      <w:pPr>
        <w:widowControl w:val="0"/>
        <w:tabs>
          <w:tab w:val="left" w:pos="8711"/>
        </w:tabs>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Default="0040578E" w:rsidP="0040578E">
      <w:pPr>
        <w:widowControl w:val="0"/>
        <w:tabs>
          <w:tab w:val="left" w:pos="0"/>
        </w:tabs>
        <w:autoSpaceDE w:val="0"/>
        <w:autoSpaceDN w:val="0"/>
        <w:adjustRightInd w:val="0"/>
        <w:jc w:val="both"/>
        <w:rPr>
          <w:rFonts w:ascii="Verdana" w:eastAsia="Verdana" w:hAnsi="Verdana" w:cs="Tahoma"/>
          <w:b/>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rPr>
      </w:pPr>
      <w:r w:rsidRPr="008B7226">
        <w:rPr>
          <w:rFonts w:ascii="Verdana" w:eastAsia="Verdana" w:hAnsi="Verdana" w:cs="Tahoma"/>
          <w:b/>
        </w:rPr>
        <w:t>Disyuntor Termomagnético (Térmico)</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rPr>
      </w:pPr>
    </w:p>
    <w:p w:rsidR="0040578E" w:rsidRPr="008B7226" w:rsidRDefault="0040578E" w:rsidP="0040578E">
      <w:pPr>
        <w:widowControl w:val="0"/>
        <w:tabs>
          <w:tab w:val="left" w:pos="0"/>
        </w:tabs>
        <w:autoSpaceDE w:val="0"/>
        <w:autoSpaceDN w:val="0"/>
        <w:adjustRightInd w:val="0"/>
        <w:jc w:val="both"/>
        <w:rPr>
          <w:rFonts w:ascii="Verdana" w:eastAsia="Arial" w:hAnsi="Verdana" w:cs="Tahoma"/>
        </w:rPr>
      </w:pPr>
      <w:r w:rsidRPr="008B7226">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B7226">
        <w:rPr>
          <w:rFonts w:ascii="Verdana" w:eastAsia="Arial" w:hAnsi="Verdana" w:cs="Tahoma"/>
        </w:rPr>
        <w:t>La presente especificación no incluye la instalación y provisión de medidor de luz como la alimentación</w:t>
      </w:r>
      <w:r w:rsidRPr="008B7226">
        <w:rPr>
          <w:rFonts w:ascii="Verdana" w:eastAsia="Arial" w:hAnsi="Verdana" w:cs="Tahoma"/>
          <w:spacing w:val="-10"/>
        </w:rPr>
        <w:t xml:space="preserve"> </w:t>
      </w:r>
      <w:r w:rsidRPr="008B7226">
        <w:rPr>
          <w:rFonts w:ascii="Verdana" w:eastAsia="Arial" w:hAnsi="Verdana" w:cs="Tahoma"/>
        </w:rPr>
        <w:t>para</w:t>
      </w:r>
      <w:r w:rsidRPr="008B7226">
        <w:rPr>
          <w:rFonts w:ascii="Verdana" w:eastAsia="Arial" w:hAnsi="Verdana" w:cs="Tahoma"/>
          <w:spacing w:val="-7"/>
        </w:rPr>
        <w:t xml:space="preserve"> </w:t>
      </w:r>
      <w:r w:rsidRPr="008B7226">
        <w:rPr>
          <w:rFonts w:ascii="Verdana" w:eastAsia="Arial" w:hAnsi="Verdana" w:cs="Tahoma"/>
        </w:rPr>
        <w:t>distribución</w:t>
      </w:r>
      <w:r w:rsidRPr="008B7226">
        <w:rPr>
          <w:rFonts w:ascii="Verdana" w:eastAsia="Arial" w:hAnsi="Verdana" w:cs="Tahoma"/>
          <w:spacing w:val="-9"/>
        </w:rPr>
        <w:t xml:space="preserve"> </w:t>
      </w:r>
      <w:r w:rsidRPr="008B7226">
        <w:rPr>
          <w:rFonts w:ascii="Verdana" w:eastAsia="Arial" w:hAnsi="Verdana" w:cs="Tahoma"/>
        </w:rPr>
        <w:t>de</w:t>
      </w:r>
      <w:r w:rsidRPr="008B7226">
        <w:rPr>
          <w:rFonts w:ascii="Verdana" w:eastAsia="Arial" w:hAnsi="Verdana" w:cs="Tahoma"/>
          <w:spacing w:val="-9"/>
        </w:rPr>
        <w:t xml:space="preserve"> </w:t>
      </w:r>
      <w:r w:rsidRPr="008B7226">
        <w:rPr>
          <w:rFonts w:ascii="Verdana" w:eastAsia="Arial" w:hAnsi="Verdana" w:cs="Tahoma"/>
        </w:rPr>
        <w:t>energía</w:t>
      </w:r>
      <w:r w:rsidRPr="008B7226">
        <w:rPr>
          <w:rFonts w:ascii="Verdana" w:eastAsia="Arial" w:hAnsi="Verdana" w:cs="Tahoma"/>
          <w:spacing w:val="-7"/>
        </w:rPr>
        <w:t xml:space="preserve"> </w:t>
      </w:r>
      <w:r w:rsidRPr="008B7226">
        <w:rPr>
          <w:rFonts w:ascii="Verdana" w:eastAsia="Arial" w:hAnsi="Verdana" w:cs="Tahoma"/>
        </w:rPr>
        <w:t>eléctrica</w:t>
      </w:r>
      <w:r w:rsidRPr="008B7226">
        <w:rPr>
          <w:rFonts w:ascii="Verdana" w:eastAsia="Arial" w:hAnsi="Verdana" w:cs="Tahoma"/>
          <w:spacing w:val="-9"/>
        </w:rPr>
        <w:t xml:space="preserve"> </w:t>
      </w:r>
      <w:r w:rsidRPr="008B7226">
        <w:rPr>
          <w:rFonts w:ascii="Verdana" w:eastAsia="Arial" w:hAnsi="Verdana" w:cs="Tahoma"/>
        </w:rPr>
        <w:t>domiciliaria,</w:t>
      </w:r>
      <w:r w:rsidRPr="008B7226">
        <w:rPr>
          <w:rFonts w:ascii="Verdana" w:eastAsia="Arial" w:hAnsi="Verdana" w:cs="Tahoma"/>
          <w:spacing w:val="-9"/>
        </w:rPr>
        <w:t xml:space="preserve"> </w:t>
      </w:r>
      <w:r w:rsidRPr="008B7226">
        <w:rPr>
          <w:rFonts w:ascii="Verdana" w:eastAsia="Arial" w:hAnsi="Verdana" w:cs="Tahoma"/>
        </w:rPr>
        <w:t>más</w:t>
      </w:r>
      <w:r w:rsidRPr="008B7226">
        <w:rPr>
          <w:rFonts w:ascii="Verdana" w:eastAsia="Arial" w:hAnsi="Verdana" w:cs="Tahoma"/>
          <w:spacing w:val="-8"/>
        </w:rPr>
        <w:t xml:space="preserve"> </w:t>
      </w:r>
      <w:r w:rsidRPr="008B7226">
        <w:rPr>
          <w:rFonts w:ascii="Verdana" w:eastAsia="Arial" w:hAnsi="Verdana" w:cs="Tahoma"/>
        </w:rPr>
        <w:t>accesorios</w:t>
      </w:r>
      <w:r w:rsidRPr="008B7226">
        <w:rPr>
          <w:rFonts w:ascii="Verdana" w:eastAsia="Arial" w:hAnsi="Verdana" w:cs="Tahoma"/>
          <w:spacing w:val="-6"/>
        </w:rPr>
        <w:t xml:space="preserve"> </w:t>
      </w:r>
      <w:r w:rsidRPr="008B7226">
        <w:rPr>
          <w:rFonts w:ascii="Verdana" w:eastAsia="Arial" w:hAnsi="Verdana" w:cs="Tahoma"/>
        </w:rPr>
        <w:t>que</w:t>
      </w:r>
      <w:r w:rsidRPr="008B7226">
        <w:rPr>
          <w:rFonts w:ascii="Verdana" w:eastAsia="Arial" w:hAnsi="Verdana" w:cs="Tahoma"/>
          <w:spacing w:val="-9"/>
        </w:rPr>
        <w:t xml:space="preserve"> </w:t>
      </w:r>
      <w:r w:rsidRPr="008B7226">
        <w:rPr>
          <w:rFonts w:ascii="Verdana" w:eastAsia="Arial" w:hAnsi="Verdana" w:cs="Tahoma"/>
        </w:rPr>
        <w:t>corre</w:t>
      </w:r>
      <w:r w:rsidRPr="008B7226">
        <w:rPr>
          <w:rFonts w:ascii="Verdana" w:eastAsia="Arial" w:hAnsi="Verdana" w:cs="Tahoma"/>
          <w:spacing w:val="-11"/>
        </w:rPr>
        <w:t xml:space="preserve"> </w:t>
      </w:r>
      <w:r w:rsidRPr="008B7226">
        <w:rPr>
          <w:rFonts w:ascii="Verdana" w:eastAsia="Arial" w:hAnsi="Verdana" w:cs="Tahoma"/>
        </w:rPr>
        <w:t>por cuenta del</w:t>
      </w:r>
      <w:r w:rsidRPr="008B7226">
        <w:rPr>
          <w:rFonts w:ascii="Verdana" w:eastAsia="Arial" w:hAnsi="Verdana" w:cs="Tahoma"/>
          <w:spacing w:val="-2"/>
        </w:rPr>
        <w:t xml:space="preserve"> </w:t>
      </w:r>
      <w:r w:rsidRPr="008B7226">
        <w:rPr>
          <w:rFonts w:ascii="Verdana" w:eastAsia="Arial" w:hAnsi="Verdana" w:cs="Tahoma"/>
        </w:rPr>
        <w:t>beneficiario.</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26"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27"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8"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29"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Verdana"/>
          <w:b/>
          <w:bCs/>
        </w:rPr>
      </w:pPr>
      <w:r w:rsidRPr="008B7226">
        <w:rPr>
          <w:rFonts w:ascii="Verdana" w:eastAsia="Verdana" w:hAnsi="Verdana" w:cs="Verdana"/>
          <w:b/>
          <w:bCs/>
        </w:rPr>
        <w:t>Caja para 3 térmicos</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Verdana"/>
        </w:rPr>
      </w:pPr>
      <w:r w:rsidRPr="008B7226">
        <w:rPr>
          <w:rFonts w:ascii="Verdana" w:eastAsia="Verdana" w:hAnsi="Verdana" w:cs="Calibri"/>
          <w:color w:val="000000"/>
        </w:rPr>
        <w:t xml:space="preserve"> E</w:t>
      </w:r>
      <w:r w:rsidRPr="008B7226">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w:t>
      </w:r>
      <w:r w:rsidRPr="008B7226">
        <w:rPr>
          <w:rFonts w:ascii="Verdana" w:eastAsia="Verdana" w:hAnsi="Verdana" w:cs="Verdana"/>
          <w:spacing w:val="-3"/>
        </w:rPr>
        <w:t xml:space="preserve"> </w:t>
      </w:r>
      <w:r w:rsidRPr="008B7226">
        <w:rPr>
          <w:rFonts w:ascii="Verdana" w:eastAsia="Verdana" w:hAnsi="Verdana" w:cs="Verdana"/>
        </w:rPr>
        <w:t>(20</w:t>
      </w:r>
      <w:r w:rsidRPr="008B7226">
        <w:rPr>
          <w:rFonts w:ascii="Verdana" w:eastAsia="Verdana" w:hAnsi="Verdana" w:cs="Verdana"/>
          <w:spacing w:val="-3"/>
        </w:rPr>
        <w:t xml:space="preserve"> </w:t>
      </w:r>
      <w:r w:rsidRPr="008B7226">
        <w:rPr>
          <w:rFonts w:ascii="Verdana" w:eastAsia="Verdana" w:hAnsi="Verdana" w:cs="Verdana"/>
        </w:rPr>
        <w:t>AMP,</w:t>
      </w:r>
      <w:r w:rsidRPr="008B7226">
        <w:rPr>
          <w:rFonts w:ascii="Verdana" w:eastAsia="Verdana" w:hAnsi="Verdana" w:cs="Verdana"/>
          <w:spacing w:val="-5"/>
        </w:rPr>
        <w:t xml:space="preserve"> </w:t>
      </w:r>
      <w:r w:rsidRPr="008B7226">
        <w:rPr>
          <w:rFonts w:ascii="Verdana" w:eastAsia="Verdana" w:hAnsi="Verdana" w:cs="Verdana"/>
        </w:rPr>
        <w:t>25</w:t>
      </w:r>
      <w:r w:rsidRPr="008B7226">
        <w:rPr>
          <w:rFonts w:ascii="Verdana" w:eastAsia="Verdana" w:hAnsi="Verdana" w:cs="Verdana"/>
          <w:spacing w:val="-4"/>
        </w:rPr>
        <w:t xml:space="preserve"> </w:t>
      </w:r>
      <w:r w:rsidRPr="008B7226">
        <w:rPr>
          <w:rFonts w:ascii="Verdana" w:eastAsia="Verdana" w:hAnsi="Verdana" w:cs="Verdana"/>
        </w:rPr>
        <w:t>AMP</w:t>
      </w:r>
      <w:r w:rsidRPr="008B7226">
        <w:rPr>
          <w:rFonts w:ascii="Verdana" w:eastAsia="Verdana" w:hAnsi="Verdana" w:cs="Verdana"/>
          <w:spacing w:val="-4"/>
        </w:rPr>
        <w:t xml:space="preserve"> </w:t>
      </w:r>
      <w:r w:rsidRPr="008B7226">
        <w:rPr>
          <w:rFonts w:ascii="Verdana" w:eastAsia="Verdana" w:hAnsi="Verdana" w:cs="Verdana"/>
        </w:rPr>
        <w:t>Y</w:t>
      </w:r>
      <w:r w:rsidRPr="008B7226">
        <w:rPr>
          <w:rFonts w:ascii="Verdana" w:eastAsia="Verdana" w:hAnsi="Verdana" w:cs="Verdana"/>
          <w:spacing w:val="-5"/>
        </w:rPr>
        <w:t xml:space="preserve"> </w:t>
      </w:r>
      <w:r w:rsidRPr="008B7226">
        <w:rPr>
          <w:rFonts w:ascii="Verdana" w:eastAsia="Verdana" w:hAnsi="Verdana" w:cs="Verdana"/>
        </w:rPr>
        <w:t>32</w:t>
      </w:r>
      <w:r w:rsidRPr="008B7226">
        <w:rPr>
          <w:rFonts w:ascii="Verdana" w:eastAsia="Verdana" w:hAnsi="Verdana" w:cs="Verdana"/>
          <w:spacing w:val="-4"/>
        </w:rPr>
        <w:t xml:space="preserve"> </w:t>
      </w:r>
      <w:r w:rsidRPr="008B7226">
        <w:rPr>
          <w:rFonts w:ascii="Verdana" w:eastAsia="Verdana" w:hAnsi="Verdana" w:cs="Verdana"/>
        </w:rPr>
        <w:t>AMP), deberán cumplir mínimamente recomendaciones de la NORMA BOLIVIANA NB777. Además de ello deben contar con rieles DIN para alojar a los termomagnéticos requeridos.</w:t>
      </w:r>
    </w:p>
    <w:p w:rsidR="0040578E" w:rsidRDefault="0040578E" w:rsidP="0040578E">
      <w:pPr>
        <w:widowControl w:val="0"/>
        <w:tabs>
          <w:tab w:val="left" w:pos="0"/>
        </w:tabs>
        <w:autoSpaceDE w:val="0"/>
        <w:autoSpaceDN w:val="0"/>
        <w:adjustRightInd w:val="0"/>
        <w:jc w:val="both"/>
        <w:rPr>
          <w:rFonts w:ascii="Verdana" w:eastAsia="Verdana" w:hAnsi="Verdana" w:cs="Calibri"/>
          <w:b/>
          <w:bCs/>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AWG</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b/>
          <w:bCs/>
        </w:rPr>
      </w:pPr>
      <w:r w:rsidRPr="008B7226">
        <w:rPr>
          <w:rFonts w:ascii="Verdana" w:eastAsia="Verdana" w:hAnsi="Verdana" w:cs="Calibri"/>
          <w:color w:val="000000"/>
        </w:rPr>
        <w:t>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 xml:space="preserve">El alma conductora debe ser de cobre tiene la función de llevar toda la corriente de consumo, con aislamiento termoplástico resistente a la humedad y al agua THW, con un nivel de </w:t>
      </w:r>
      <w:r w:rsidRPr="008B7226">
        <w:rPr>
          <w:rFonts w:ascii="Verdana" w:eastAsia="Verdana" w:hAnsi="Verdana" w:cs="Calibri"/>
          <w:color w:val="000000"/>
        </w:rPr>
        <w:lastRenderedPageBreak/>
        <w:t>aislamiento no menor a 600 V.</w:t>
      </w:r>
    </w:p>
    <w:p w:rsidR="0040578E" w:rsidRPr="008B7226" w:rsidRDefault="0040578E" w:rsidP="0040578E">
      <w:pPr>
        <w:widowControl w:val="0"/>
        <w:autoSpaceDE w:val="0"/>
        <w:autoSpaceDN w:val="0"/>
        <w:spacing w:before="10"/>
        <w:rPr>
          <w:rFonts w:ascii="Verdana" w:eastAsia="Verdana" w:hAnsi="Verdana" w:cs="Verdana"/>
        </w:rPr>
      </w:pPr>
    </w:p>
    <w:p w:rsidR="0040578E" w:rsidRPr="008B7226" w:rsidRDefault="0040578E" w:rsidP="0040578E">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FORMA DE EJECUCIÓN. –</w:t>
      </w:r>
    </w:p>
    <w:p w:rsidR="0040578E" w:rsidRPr="008B7226" w:rsidRDefault="0040578E" w:rsidP="0040578E">
      <w:pPr>
        <w:widowControl w:val="0"/>
        <w:tabs>
          <w:tab w:val="left" w:pos="8711"/>
        </w:tabs>
        <w:autoSpaceDE w:val="0"/>
        <w:autoSpaceDN w:val="0"/>
        <w:spacing w:before="24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autoSpaceDE w:val="0"/>
        <w:autoSpaceDN w:val="0"/>
        <w:spacing w:before="7"/>
        <w:rPr>
          <w:rFonts w:ascii="Verdana" w:eastAsia="Verdana" w:hAnsi="Verdana" w:cs="Verdana"/>
        </w:rPr>
      </w:pPr>
    </w:p>
    <w:p w:rsidR="0040578E" w:rsidRPr="008B7226" w:rsidRDefault="0040578E" w:rsidP="0040578E">
      <w:pPr>
        <w:widowControl w:val="0"/>
        <w:autoSpaceDE w:val="0"/>
        <w:autoSpaceDN w:val="0"/>
        <w:spacing w:before="1"/>
        <w:outlineLvl w:val="0"/>
        <w:rPr>
          <w:rFonts w:ascii="Verdana" w:eastAsia="Verdana" w:hAnsi="Verdana" w:cs="Verdana"/>
          <w:b/>
          <w:bCs/>
        </w:rPr>
      </w:pPr>
      <w:r w:rsidRPr="008B7226">
        <w:rPr>
          <w:rFonts w:ascii="Verdana" w:eastAsia="Verdana" w:hAnsi="Verdana" w:cs="Verdana"/>
          <w:b/>
          <w:bCs/>
        </w:rPr>
        <w:t>MEDICIÓN. –</w:t>
      </w:r>
    </w:p>
    <w:p w:rsidR="0040578E" w:rsidRPr="008B7226" w:rsidRDefault="0040578E" w:rsidP="0040578E">
      <w:pPr>
        <w:widowControl w:val="0"/>
        <w:autoSpaceDE w:val="0"/>
        <w:autoSpaceDN w:val="0"/>
        <w:spacing w:before="1"/>
        <w:rPr>
          <w:rFonts w:ascii="Verdana" w:eastAsia="Verdana" w:hAnsi="Verdana" w:cs="Verdana"/>
          <w:b/>
        </w:rPr>
      </w:pPr>
    </w:p>
    <w:p w:rsidR="0040578E" w:rsidRPr="008B7226" w:rsidRDefault="0040578E" w:rsidP="0040578E">
      <w:pPr>
        <w:widowControl w:val="0"/>
        <w:autoSpaceDE w:val="0"/>
        <w:autoSpaceDN w:val="0"/>
        <w:rPr>
          <w:rFonts w:ascii="Verdana" w:eastAsia="Verdana" w:hAnsi="Verdana" w:cs="Verdana"/>
        </w:rPr>
      </w:pPr>
      <w:r w:rsidRPr="008B7226">
        <w:rPr>
          <w:rFonts w:ascii="Verdana" w:eastAsia="Verdana" w:hAnsi="Verdana" w:cs="Verdana"/>
        </w:rPr>
        <w:t>El tablero de distribución (3 circuitos) se medirá en</w:t>
      </w:r>
      <w:r w:rsidRPr="008B7226">
        <w:rPr>
          <w:rFonts w:ascii="Verdana" w:eastAsia="Verdana" w:hAnsi="Verdana" w:cs="Verdana"/>
          <w:b/>
        </w:rPr>
        <w:t xml:space="preserve"> global </w:t>
      </w:r>
      <w:r w:rsidRPr="008B7226">
        <w:rPr>
          <w:rFonts w:ascii="Verdana" w:eastAsia="Verdana" w:hAnsi="Verdana" w:cs="Verdana"/>
        </w:rPr>
        <w:t>de acuerdo a lo estipulado en el formulario de presentación de propuesta.</w:t>
      </w:r>
    </w:p>
    <w:p w:rsidR="0040578E" w:rsidRPr="008B7226" w:rsidRDefault="0040578E" w:rsidP="0040578E">
      <w:pPr>
        <w:widowControl w:val="0"/>
        <w:autoSpaceDE w:val="0"/>
        <w:autoSpaceDN w:val="0"/>
        <w:spacing w:before="147" w:after="240"/>
        <w:outlineLvl w:val="0"/>
        <w:rPr>
          <w:rFonts w:ascii="Verdana" w:eastAsia="Verdana" w:hAnsi="Verdana" w:cs="Verdana"/>
          <w:b/>
          <w:bCs/>
        </w:rPr>
      </w:pPr>
      <w:r w:rsidRPr="008B7226">
        <w:rPr>
          <w:rFonts w:ascii="Verdana" w:eastAsia="Verdana" w:hAnsi="Verdana" w:cs="Verdana"/>
          <w:b/>
          <w:bCs/>
        </w:rPr>
        <w:lastRenderedPageBreak/>
        <w:t xml:space="preserve">FORMA DE PAGO. -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40578E" w:rsidRPr="008B7226" w:rsidRDefault="0040578E" w:rsidP="0040578E">
      <w:pPr>
        <w:widowControl w:val="0"/>
        <w:autoSpaceDE w:val="0"/>
        <w:autoSpaceDN w:val="0"/>
        <w:spacing w:before="10"/>
        <w:rPr>
          <w:rFonts w:ascii="Verdana" w:eastAsia="Verdana" w:hAnsi="Verdana" w:cs="Verdana"/>
        </w:rPr>
      </w:pPr>
    </w:p>
    <w:p w:rsidR="0040578E" w:rsidRPr="008B7226" w:rsidRDefault="0040578E" w:rsidP="0040578E">
      <w:pPr>
        <w:widowControl w:val="0"/>
        <w:autoSpaceDE w:val="0"/>
        <w:autoSpaceDN w:val="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40578E" w:rsidRPr="008B7226" w:rsidRDefault="0040578E" w:rsidP="0040578E">
      <w:pPr>
        <w:widowControl w:val="0"/>
        <w:autoSpaceDE w:val="0"/>
        <w:autoSpaceDN w:val="0"/>
        <w:spacing w:before="3"/>
        <w:rPr>
          <w:rFonts w:ascii="Verdana" w:eastAsia="Verdana" w:hAnsi="Verdana" w:cs="Verdana"/>
        </w:rPr>
      </w:pPr>
    </w:p>
    <w:p w:rsidR="0040578E" w:rsidRPr="008B7226" w:rsidRDefault="0040578E" w:rsidP="0040578E">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8"/>
        <w:rPr>
          <w:rFonts w:ascii="Verdana" w:eastAsia="Verdana" w:hAnsi="Verdana" w:cs="Verdana"/>
          <w:b/>
        </w:rPr>
      </w:pPr>
    </w:p>
    <w:p w:rsidR="0040578E" w:rsidRPr="008B7226" w:rsidRDefault="0040578E" w:rsidP="0040578E">
      <w:pPr>
        <w:widowControl w:val="0"/>
        <w:autoSpaceDE w:val="0"/>
        <w:autoSpaceDN w:val="0"/>
        <w:spacing w:before="1"/>
        <w:ind w:left="119"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12"/>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 de precios</w:t>
      </w:r>
      <w:r w:rsidRPr="008B7226">
        <w:rPr>
          <w:rFonts w:ascii="Verdana" w:eastAsia="Verdana" w:hAnsi="Verdana" w:cs="Verdana"/>
          <w:spacing w:val="-13"/>
        </w:rPr>
        <w:t xml:space="preserve"> </w:t>
      </w:r>
      <w:r w:rsidRPr="008B7226">
        <w:rPr>
          <w:rFonts w:ascii="Verdana" w:eastAsia="Verdana" w:hAnsi="Verdana" w:cs="Verdana"/>
        </w:rPr>
        <w:t>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2"/>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6"/>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spacing w:before="4"/>
        <w:rPr>
          <w:rFonts w:ascii="Verdana" w:eastAsia="Verdana" w:hAnsi="Verdana" w:cs="Verdana"/>
        </w:rPr>
      </w:pPr>
    </w:p>
    <w:p w:rsidR="0040578E" w:rsidRPr="008B7226" w:rsidRDefault="0040578E" w:rsidP="0040578E">
      <w:pPr>
        <w:widowControl w:val="0"/>
        <w:autoSpaceDE w:val="0"/>
        <w:autoSpaceDN w:val="0"/>
        <w:ind w:left="119"/>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ITEM</w:t>
            </w:r>
          </w:p>
        </w:tc>
      </w:tr>
      <w:tr w:rsidR="0040578E" w:rsidRPr="008B7226" w:rsidTr="0040578E">
        <w:tc>
          <w:tcPr>
            <w:tcW w:w="584" w:type="dxa"/>
            <w:tcBorders>
              <w:top w:val="single" w:sz="4" w:space="0" w:color="auto"/>
              <w:left w:val="single" w:sz="4" w:space="0" w:color="auto"/>
              <w:bottom w:val="single" w:sz="4" w:space="0" w:color="auto"/>
              <w:right w:val="single" w:sz="4" w:space="0" w:color="auto"/>
            </w:tcBorders>
            <w:shd w:val="clear" w:color="auto" w:fill="B8CCE4"/>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40578E" w:rsidRPr="008B7226" w:rsidRDefault="0040578E" w:rsidP="0040578E">
            <w:pPr>
              <w:widowControl w:val="0"/>
              <w:autoSpaceDN w:val="0"/>
              <w:jc w:val="center"/>
              <w:rPr>
                <w:rFonts w:ascii="Verdana" w:eastAsia="Verdana" w:hAnsi="Verdana" w:cs="Verdana"/>
                <w:b/>
                <w:lang w:val="es-ES"/>
              </w:rPr>
            </w:pPr>
            <w:r w:rsidRPr="008B7226">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40578E" w:rsidRPr="008B7226" w:rsidRDefault="0040578E" w:rsidP="0040578E">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INSTALACIÓN ELÉCTRICA (TOMA DE FUERZA)</w:t>
            </w:r>
          </w:p>
        </w:tc>
      </w:tr>
    </w:tbl>
    <w:p w:rsidR="0040578E" w:rsidRPr="008B7226" w:rsidRDefault="0040578E" w:rsidP="0040578E">
      <w:pPr>
        <w:widowControl w:val="0"/>
        <w:autoSpaceDE w:val="0"/>
        <w:autoSpaceDN w:val="0"/>
        <w:spacing w:before="120"/>
        <w:ind w:left="119"/>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autoSpaceDE w:val="0"/>
        <w:autoSpaceDN w:val="0"/>
        <w:spacing w:before="120"/>
        <w:ind w:left="119" w:right="145"/>
        <w:jc w:val="both"/>
        <w:rPr>
          <w:rFonts w:ascii="Verdana" w:eastAsia="Verdana" w:hAnsi="Verdana" w:cs="Verdana"/>
        </w:rPr>
      </w:pPr>
      <w:r w:rsidRPr="008B7226">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40578E" w:rsidRPr="008B7226" w:rsidRDefault="0040578E" w:rsidP="0040578E">
      <w:pPr>
        <w:widowControl w:val="0"/>
        <w:autoSpaceDE w:val="0"/>
        <w:autoSpaceDN w:val="0"/>
        <w:spacing w:before="120" w:after="240"/>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before="12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0578E" w:rsidRPr="008B7226" w:rsidRDefault="0040578E" w:rsidP="0040578E">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40578E" w:rsidRPr="008B7226" w:rsidTr="0040578E">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40578E" w:rsidRPr="008B7226" w:rsidRDefault="0040578E" w:rsidP="0040578E">
            <w:pPr>
              <w:spacing w:before="120"/>
              <w:ind w:left="1387" w:right="1372"/>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40578E" w:rsidRPr="008B7226" w:rsidRDefault="0040578E" w:rsidP="0040578E">
            <w:pPr>
              <w:spacing w:before="120"/>
              <w:ind w:left="119" w:right="10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0578E" w:rsidRPr="008B7226" w:rsidTr="0040578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0578E" w:rsidRPr="008B7226" w:rsidTr="0040578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0578E" w:rsidRPr="008B7226" w:rsidTr="0040578E">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40578E" w:rsidRPr="008B7226" w:rsidRDefault="0040578E" w:rsidP="0040578E">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12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
          <w:bCs/>
          <w:lang w:val="es-ES_tradnl"/>
        </w:rPr>
      </w:pPr>
      <w:r w:rsidRPr="008B7226">
        <w:rPr>
          <w:rFonts w:ascii="Verdana" w:eastAsia="Verdana" w:hAnsi="Verdana" w:cs="Calibri"/>
          <w:b/>
          <w:bCs/>
          <w:lang w:val="es-ES_tradnl"/>
        </w:rPr>
        <w:lastRenderedPageBreak/>
        <w:t>Tubería PVC</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Las superficies externas e internas deben ser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0578E" w:rsidRPr="008B7226" w:rsidRDefault="0040578E" w:rsidP="0040578E">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0578E" w:rsidRPr="008B7226" w:rsidRDefault="0040578E" w:rsidP="0040578E">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b/>
        </w:rPr>
      </w:pPr>
      <w:r w:rsidRPr="008B7226">
        <w:rPr>
          <w:rFonts w:ascii="Verdana" w:eastAsia="Verdana" w:hAnsi="Verdana" w:cs="Verdana"/>
          <w:b/>
        </w:rPr>
        <w:t>Disyuntor Termomagnético (Térmico)</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Vida mecánica 20.000 maniobras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Voltaje nominal 600V.</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40578E" w:rsidRPr="008B7226" w:rsidRDefault="0040578E" w:rsidP="0040578E">
      <w:pPr>
        <w:widowControl w:val="0"/>
        <w:autoSpaceDE w:val="0"/>
        <w:autoSpaceDN w:val="0"/>
        <w:spacing w:before="120"/>
        <w:ind w:right="158"/>
        <w:jc w:val="both"/>
        <w:rPr>
          <w:rFonts w:ascii="Verdana" w:eastAsia="Verdana" w:hAnsi="Verdana" w:cs="Verdana"/>
        </w:rPr>
      </w:pPr>
      <w:r w:rsidRPr="008B7226">
        <w:rPr>
          <w:rFonts w:ascii="Verdana" w:eastAsia="Verdana" w:hAnsi="Verdana" w:cs="Verdana"/>
        </w:rPr>
        <w:t>La presente especificación no incluye la instalación y provisión de medidor de luz como la alimentación</w:t>
      </w:r>
      <w:r w:rsidRPr="008B7226">
        <w:rPr>
          <w:rFonts w:ascii="Verdana" w:eastAsia="Verdana" w:hAnsi="Verdana" w:cs="Verdana"/>
          <w:spacing w:val="-10"/>
        </w:rPr>
        <w:t xml:space="preserve"> </w:t>
      </w:r>
      <w:r w:rsidRPr="008B7226">
        <w:rPr>
          <w:rFonts w:ascii="Verdana" w:eastAsia="Verdana" w:hAnsi="Verdana" w:cs="Verdana"/>
        </w:rPr>
        <w:t>para</w:t>
      </w:r>
      <w:r w:rsidRPr="008B7226">
        <w:rPr>
          <w:rFonts w:ascii="Verdana" w:eastAsia="Verdana" w:hAnsi="Verdana" w:cs="Verdana"/>
          <w:spacing w:val="-7"/>
        </w:rPr>
        <w:t xml:space="preserve"> </w:t>
      </w:r>
      <w:r w:rsidRPr="008B7226">
        <w:rPr>
          <w:rFonts w:ascii="Verdana" w:eastAsia="Verdana" w:hAnsi="Verdana" w:cs="Verdana"/>
        </w:rPr>
        <w:t>distribución</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energía</w:t>
      </w:r>
      <w:r w:rsidRPr="008B7226">
        <w:rPr>
          <w:rFonts w:ascii="Verdana" w:eastAsia="Verdana" w:hAnsi="Verdana" w:cs="Verdana"/>
          <w:spacing w:val="-7"/>
        </w:rPr>
        <w:t xml:space="preserve"> </w:t>
      </w:r>
      <w:r w:rsidRPr="008B7226">
        <w:rPr>
          <w:rFonts w:ascii="Verdana" w:eastAsia="Verdana" w:hAnsi="Verdana" w:cs="Verdana"/>
        </w:rPr>
        <w:t>eléctrica</w:t>
      </w:r>
      <w:r w:rsidRPr="008B7226">
        <w:rPr>
          <w:rFonts w:ascii="Verdana" w:eastAsia="Verdana" w:hAnsi="Verdana" w:cs="Verdana"/>
          <w:spacing w:val="-9"/>
        </w:rPr>
        <w:t xml:space="preserve"> </w:t>
      </w:r>
      <w:r w:rsidRPr="008B7226">
        <w:rPr>
          <w:rFonts w:ascii="Verdana" w:eastAsia="Verdana" w:hAnsi="Verdana" w:cs="Verdana"/>
        </w:rPr>
        <w:t>domiciliaria,</w:t>
      </w:r>
      <w:r w:rsidRPr="008B7226">
        <w:rPr>
          <w:rFonts w:ascii="Verdana" w:eastAsia="Verdana" w:hAnsi="Verdana" w:cs="Verdana"/>
          <w:spacing w:val="-9"/>
        </w:rPr>
        <w:t xml:space="preserve"> </w:t>
      </w:r>
      <w:r w:rsidRPr="008B7226">
        <w:rPr>
          <w:rFonts w:ascii="Verdana" w:eastAsia="Verdana" w:hAnsi="Verdana" w:cs="Verdana"/>
        </w:rPr>
        <w:t>más</w:t>
      </w:r>
      <w:r w:rsidRPr="008B7226">
        <w:rPr>
          <w:rFonts w:ascii="Verdana" w:eastAsia="Verdana" w:hAnsi="Verdana" w:cs="Verdana"/>
          <w:spacing w:val="-8"/>
        </w:rPr>
        <w:t xml:space="preserve"> </w:t>
      </w:r>
      <w:r w:rsidRPr="008B7226">
        <w:rPr>
          <w:rFonts w:ascii="Verdana" w:eastAsia="Verdana" w:hAnsi="Verdana" w:cs="Verdana"/>
        </w:rPr>
        <w:t>accesorios</w:t>
      </w:r>
      <w:r w:rsidRPr="008B7226">
        <w:rPr>
          <w:rFonts w:ascii="Verdana" w:eastAsia="Verdana" w:hAnsi="Verdana" w:cs="Verdana"/>
          <w:spacing w:val="-6"/>
        </w:rPr>
        <w:t xml:space="preserve"> </w:t>
      </w:r>
      <w:r w:rsidRPr="008B7226">
        <w:rPr>
          <w:rFonts w:ascii="Verdana" w:eastAsia="Verdana" w:hAnsi="Verdana" w:cs="Verdana"/>
        </w:rPr>
        <w:t>que</w:t>
      </w:r>
      <w:r w:rsidRPr="008B7226">
        <w:rPr>
          <w:rFonts w:ascii="Verdana" w:eastAsia="Verdana" w:hAnsi="Verdana" w:cs="Verdana"/>
          <w:spacing w:val="-9"/>
        </w:rPr>
        <w:t xml:space="preserve"> </w:t>
      </w:r>
      <w:r w:rsidRPr="008B7226">
        <w:rPr>
          <w:rFonts w:ascii="Verdana" w:eastAsia="Verdana" w:hAnsi="Verdana" w:cs="Verdana"/>
        </w:rPr>
        <w:t>corre</w:t>
      </w:r>
      <w:r w:rsidRPr="008B7226">
        <w:rPr>
          <w:rFonts w:ascii="Verdana" w:eastAsia="Verdana" w:hAnsi="Verdana" w:cs="Verdana"/>
          <w:spacing w:val="-11"/>
        </w:rPr>
        <w:t xml:space="preserve"> </w:t>
      </w:r>
      <w:r w:rsidRPr="008B7226">
        <w:rPr>
          <w:rFonts w:ascii="Verdana" w:eastAsia="Verdana" w:hAnsi="Verdana" w:cs="Verdana"/>
        </w:rPr>
        <w:t>por cuenta del</w:t>
      </w:r>
      <w:r w:rsidRPr="008B7226">
        <w:rPr>
          <w:rFonts w:ascii="Verdana" w:eastAsia="Verdana" w:hAnsi="Verdana" w:cs="Verdana"/>
          <w:spacing w:val="-2"/>
        </w:rPr>
        <w:t xml:space="preserve"> </w:t>
      </w:r>
      <w:r w:rsidRPr="008B7226">
        <w:rPr>
          <w:rFonts w:ascii="Verdana" w:eastAsia="Verdana" w:hAnsi="Verdana" w:cs="Verdana"/>
        </w:rPr>
        <w:t>beneficiario.</w:t>
      </w:r>
    </w:p>
    <w:p w:rsidR="0040578E" w:rsidRPr="008B7226" w:rsidRDefault="0040578E" w:rsidP="0040578E">
      <w:pPr>
        <w:widowControl w:val="0"/>
        <w:tabs>
          <w:tab w:val="left" w:pos="8711"/>
        </w:tabs>
        <w:autoSpaceDE w:val="0"/>
        <w:autoSpaceDN w:val="0"/>
        <w:spacing w:before="120"/>
        <w:rPr>
          <w:rFonts w:ascii="Verdana" w:eastAsia="Verdana" w:hAnsi="Verdana" w:cs="Calibri"/>
          <w:b/>
          <w:lang w:val="es-ES_tradnl"/>
        </w:rPr>
      </w:pPr>
      <w:r w:rsidRPr="008B7226">
        <w:rPr>
          <w:rFonts w:ascii="Verdana" w:eastAsia="Verdana" w:hAnsi="Verdana" w:cs="Calibri"/>
          <w:b/>
          <w:lang w:val="es-ES_tradnl"/>
        </w:rPr>
        <w:t>Codo de PVC de 5/8</w:t>
      </w:r>
    </w:p>
    <w:p w:rsidR="0040578E" w:rsidRPr="008B7226" w:rsidRDefault="0040578E" w:rsidP="0040578E">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codos deben tener las siguientes características: </w:t>
      </w:r>
    </w:p>
    <w:p w:rsidR="0040578E" w:rsidRPr="008B7226" w:rsidRDefault="0040578E" w:rsidP="0040578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deberá ser de material PVC de color uniforme.</w:t>
      </w:r>
    </w:p>
    <w:p w:rsidR="0040578E" w:rsidRPr="008B7226" w:rsidRDefault="0040578E" w:rsidP="0040578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40578E" w:rsidRPr="008B7226" w:rsidRDefault="0040578E" w:rsidP="0040578E">
      <w:pPr>
        <w:widowControl w:val="0"/>
        <w:tabs>
          <w:tab w:val="left" w:pos="8711"/>
        </w:tabs>
        <w:autoSpaceDE w:val="0"/>
        <w:autoSpaceDN w:val="0"/>
        <w:spacing w:before="120"/>
        <w:ind w:left="720"/>
        <w:jc w:val="both"/>
        <w:rPr>
          <w:rFonts w:ascii="Verdana" w:eastAsia="Verdana" w:hAnsi="Verdana" w:cs="Calibri"/>
          <w:bCs/>
          <w:lang w:val="es-ES_tradnl"/>
        </w:rPr>
      </w:pPr>
      <w:r w:rsidRPr="008B7226">
        <w:rPr>
          <w:rFonts w:ascii="Verdana" w:eastAsia="Verdana" w:hAnsi="Verdana" w:cs="Calibri"/>
          <w:bCs/>
          <w:lang w:val="es-ES_tradnl"/>
        </w:rPr>
        <w:t>Normas Bolivianas: NB 213-77.</w:t>
      </w:r>
    </w:p>
    <w:p w:rsidR="0040578E" w:rsidRPr="008B7226" w:rsidRDefault="0040578E" w:rsidP="0040578E">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
          <w:color w:val="000000"/>
        </w:rPr>
      </w:pPr>
      <w:r w:rsidRPr="008B7226">
        <w:rPr>
          <w:rFonts w:ascii="Verdana" w:eastAsia="Verdana"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8B7226">
          <w:rPr>
            <w:rFonts w:ascii="Verdana" w:eastAsia="Verdana" w:hAnsi="Verdana" w:cs="Calibri"/>
            <w:color w:val="000000"/>
            <w:u w:val="single"/>
          </w:rPr>
          <w:t>cinta adhesiva</w:t>
        </w:r>
      </w:hyperlink>
      <w:r w:rsidRPr="008B7226">
        <w:rPr>
          <w:rFonts w:ascii="Verdana" w:eastAsia="Verdana" w:hAnsi="Verdana" w:cs="Calibri"/>
          <w:color w:val="000000"/>
        </w:rPr>
        <w:t xml:space="preserve"> de presión usada principalmente para </w:t>
      </w:r>
      <w:hyperlink r:id="rId31" w:tooltip="Aislamiento eléctrico" w:history="1">
        <w:r w:rsidRPr="008B7226">
          <w:rPr>
            <w:rFonts w:ascii="Verdana" w:eastAsia="Verdana" w:hAnsi="Verdana" w:cs="Calibri"/>
            <w:color w:val="000000"/>
            <w:u w:val="single"/>
          </w:rPr>
          <w:t>aislar</w:t>
        </w:r>
      </w:hyperlink>
      <w:r w:rsidRPr="008B7226">
        <w:rPr>
          <w:rFonts w:ascii="Verdana" w:eastAsia="Verdana" w:hAnsi="Verdana" w:cs="Calibri"/>
          <w:color w:val="000000"/>
        </w:rPr>
        <w:t xml:space="preserve"> empalmes de hilos y </w:t>
      </w:r>
      <w:hyperlink r:id="rId32" w:tooltip="Cable eléctrico" w:history="1">
        <w:r w:rsidRPr="008B7226">
          <w:rPr>
            <w:rFonts w:ascii="Verdana" w:eastAsia="Verdana" w:hAnsi="Verdana" w:cs="Calibri"/>
            <w:color w:val="000000"/>
            <w:u w:val="single"/>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33" w:tooltip="Voltaje" w:history="1">
        <w:r w:rsidRPr="008B7226">
          <w:rPr>
            <w:rFonts w:ascii="Verdana" w:eastAsia="Verdana" w:hAnsi="Verdana" w:cs="Calibri"/>
            <w:color w:val="000000"/>
            <w:u w:val="single"/>
          </w:rPr>
          <w:t>voltajes</w:t>
        </w:r>
      </w:hyperlink>
      <w:r w:rsidRPr="008B7226">
        <w:rPr>
          <w:rFonts w:ascii="Verdana" w:eastAsia="Verdana" w:hAnsi="Verdana" w:cs="Calibri"/>
          <w:color w:val="000000"/>
        </w:rPr>
        <w:t xml:space="preserve">. La cinta está fabricada en material de </w:t>
      </w:r>
      <w:hyperlink r:id="rId34" w:tooltip="PVC" w:history="1">
        <w:r w:rsidRPr="008B7226">
          <w:rPr>
            <w:rFonts w:ascii="Verdana" w:eastAsia="Verdana" w:hAnsi="Verdana" w:cs="Calibri"/>
            <w:color w:val="000000"/>
            <w:u w:val="single"/>
          </w:rPr>
          <w:t>PVC</w:t>
        </w:r>
      </w:hyperlink>
      <w:r w:rsidRPr="008B7226">
        <w:rPr>
          <w:rFonts w:ascii="Verdana" w:eastAsia="Verdana" w:hAnsi="Verdana" w:cs="Calibri"/>
          <w:color w:val="000000"/>
        </w:rPr>
        <w:t xml:space="preserve"> delgado, con un ancho generalmente de 14 mm; uno de los lados de la cinta </w:t>
      </w:r>
      <w:r w:rsidRPr="008B7226">
        <w:rPr>
          <w:rFonts w:ascii="Verdana" w:eastAsia="Verdana" w:hAnsi="Verdana" w:cs="Calibri"/>
          <w:color w:val="000000"/>
        </w:rPr>
        <w:lastRenderedPageBreak/>
        <w:t>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b/>
          <w:color w:val="000000"/>
        </w:rPr>
        <w:t>Caja para 1 térmico</w:t>
      </w:r>
      <w:r w:rsidRPr="008B7226">
        <w:rPr>
          <w:rFonts w:ascii="Verdana" w:eastAsia="Verdana" w:hAnsi="Verdana" w:cs="Calibri"/>
          <w:color w:val="000000"/>
        </w:rPr>
        <w:t xml:space="preserve"> </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La caja para 1 térmico</w:t>
      </w:r>
      <w:r w:rsidRPr="008B7226">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 deberán cumplir mínimamente recomendaciones de la NORMA BOLIVIANA NB777. Además de ello deben contar con rieles DIN para alojar a los termomagnéticos requeridos.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b/>
          <w:bCs/>
        </w:rPr>
      </w:pPr>
      <w:r w:rsidRPr="008B7226">
        <w:rPr>
          <w:rFonts w:ascii="Verdana" w:eastAsia="Verdana" w:hAnsi="Verdana" w:cs="Calibri"/>
          <w:b/>
          <w:bCs/>
        </w:rPr>
        <w:t>Alambre de Cobre AWG Nº10 AWG</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40578E" w:rsidRPr="008B7226" w:rsidRDefault="0040578E" w:rsidP="0040578E">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EJECUCIÓN. –</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spacing w:before="120" w:after="12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560"/>
        </w:tabs>
        <w:autoSpaceDE w:val="0"/>
        <w:autoSpaceDN w:val="0"/>
        <w:spacing w:before="12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MEDICIÓN. –</w:t>
      </w:r>
    </w:p>
    <w:p w:rsidR="0040578E" w:rsidRPr="008B7226" w:rsidRDefault="0040578E" w:rsidP="0040578E">
      <w:pPr>
        <w:widowControl w:val="0"/>
        <w:autoSpaceDE w:val="0"/>
        <w:autoSpaceDN w:val="0"/>
        <w:spacing w:before="120"/>
        <w:ind w:right="161"/>
        <w:jc w:val="both"/>
        <w:rPr>
          <w:rFonts w:ascii="Verdana" w:eastAsia="Verdana" w:hAnsi="Verdana" w:cs="Verdana"/>
        </w:rPr>
      </w:pPr>
      <w:r w:rsidRPr="008B7226">
        <w:rPr>
          <w:rFonts w:ascii="Verdana" w:eastAsia="Verdana" w:hAnsi="Verdana" w:cs="Verdana"/>
        </w:rPr>
        <w:t xml:space="preserve">La instalación eléctrica (toma de fuerza)se medirá en forma </w:t>
      </w:r>
      <w:r w:rsidRPr="008B7226">
        <w:rPr>
          <w:rFonts w:ascii="Verdana" w:eastAsia="Verdana" w:hAnsi="Verdana" w:cs="Verdana"/>
          <w:b/>
        </w:rPr>
        <w:t xml:space="preserve">punto, </w:t>
      </w:r>
      <w:r w:rsidRPr="008B7226">
        <w:rPr>
          <w:rFonts w:ascii="Verdana" w:eastAsia="Verdana" w:hAnsi="Verdana" w:cs="Verdana"/>
        </w:rPr>
        <w:t>de acuerdo a lo estipulado en el formulario de presentación de propuesta.</w:t>
      </w:r>
    </w:p>
    <w:p w:rsidR="0040578E" w:rsidRPr="008B7226" w:rsidRDefault="0040578E" w:rsidP="0040578E">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FORMA DE PAGO. –</w:t>
      </w:r>
    </w:p>
    <w:p w:rsidR="0040578E" w:rsidRPr="008B7226" w:rsidRDefault="0040578E" w:rsidP="0040578E">
      <w:pPr>
        <w:widowControl w:val="0"/>
        <w:autoSpaceDE w:val="0"/>
        <w:autoSpaceDN w:val="0"/>
        <w:spacing w:before="120"/>
        <w:ind w:right="152"/>
        <w:jc w:val="both"/>
        <w:rPr>
          <w:rFonts w:ascii="Verdana" w:eastAsia="Verdana" w:hAnsi="Verdana" w:cs="Verdana"/>
        </w:rPr>
      </w:pPr>
      <w:r w:rsidRPr="008B7226">
        <w:rPr>
          <w:rFonts w:ascii="Verdana" w:eastAsia="Verdana" w:hAnsi="Verdana" w:cs="Verdana"/>
        </w:rPr>
        <w:t>El pago por el trabajo ejecutado tal como lo prescribe este ítem y medido en la forma</w:t>
      </w:r>
      <w:r w:rsidRPr="008B7226">
        <w:rPr>
          <w:rFonts w:ascii="Verdana" w:eastAsia="Verdana" w:hAnsi="Verdana" w:cs="Verdana"/>
          <w:spacing w:val="-35"/>
        </w:rPr>
        <w:t xml:space="preserve"> </w:t>
      </w:r>
      <w:r w:rsidRPr="008B7226">
        <w:rPr>
          <w:rFonts w:ascii="Verdana" w:eastAsia="Verdana" w:hAnsi="Verdana" w:cs="Verdana"/>
        </w:rPr>
        <w:t>indicada, en las presentes especificaciones técnicas será pagado de acuerdo al precio unitario de la propuesta</w:t>
      </w:r>
      <w:r w:rsidRPr="008B7226">
        <w:rPr>
          <w:rFonts w:ascii="Verdana" w:eastAsia="Verdana" w:hAnsi="Verdana" w:cs="Verdana"/>
          <w:spacing w:val="-4"/>
        </w:rPr>
        <w:t xml:space="preserve"> </w:t>
      </w:r>
      <w:r w:rsidRPr="008B7226">
        <w:rPr>
          <w:rFonts w:ascii="Verdana" w:eastAsia="Verdana" w:hAnsi="Verdana" w:cs="Verdana"/>
        </w:rPr>
        <w:t>aceptada.</w:t>
      </w:r>
    </w:p>
    <w:p w:rsidR="0040578E" w:rsidRPr="008B7226" w:rsidRDefault="0040578E" w:rsidP="0040578E">
      <w:pPr>
        <w:widowControl w:val="0"/>
        <w:autoSpaceDE w:val="0"/>
        <w:autoSpaceDN w:val="0"/>
        <w:spacing w:before="12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40578E" w:rsidRPr="008B7226" w:rsidRDefault="0040578E" w:rsidP="0040578E">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120"/>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w:t>
      </w:r>
      <w:r w:rsidRPr="008B7226">
        <w:rPr>
          <w:rFonts w:ascii="Verdana" w:eastAsia="Verdana" w:hAnsi="Verdana" w:cs="Verdana"/>
          <w:spacing w:val="-12"/>
        </w:rPr>
        <w:t xml:space="preserve"> </w:t>
      </w:r>
      <w:r w:rsidRPr="008B7226">
        <w:rPr>
          <w:rFonts w:ascii="Verdana" w:eastAsia="Verdana" w:hAnsi="Verdana" w:cs="Verdana"/>
        </w:rPr>
        <w:t>de precios 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spacing w:before="120"/>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N°</w:t>
            </w:r>
          </w:p>
        </w:tc>
        <w:tc>
          <w:tcPr>
            <w:tcW w:w="2385" w:type="dxa"/>
            <w:shd w:val="clear" w:color="auto" w:fill="1F3864"/>
          </w:tcPr>
          <w:p w:rsidR="0040578E" w:rsidRPr="008B7226" w:rsidRDefault="0040578E" w:rsidP="0040578E">
            <w:pPr>
              <w:widowControl w:val="0"/>
              <w:spacing w:line="360" w:lineRule="auto"/>
              <w:jc w:val="center"/>
              <w:rPr>
                <w:rFonts w:ascii="Verdana" w:eastAsia="Arial" w:hAnsi="Verdana" w:cs="Arial"/>
                <w:b/>
              </w:rPr>
            </w:pPr>
            <w:r w:rsidRPr="008B7226">
              <w:rPr>
                <w:rFonts w:ascii="Verdana" w:eastAsia="Arial" w:hAnsi="Verdana" w:cs="Arial"/>
                <w:b/>
              </w:rPr>
              <w:t>CODIGO</w:t>
            </w:r>
          </w:p>
        </w:tc>
        <w:tc>
          <w:tcPr>
            <w:tcW w:w="1145" w:type="dxa"/>
            <w:shd w:val="clear" w:color="auto" w:fill="1F3864"/>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UNIDAD</w:t>
            </w:r>
          </w:p>
        </w:tc>
        <w:tc>
          <w:tcPr>
            <w:tcW w:w="5520" w:type="dxa"/>
            <w:shd w:val="clear" w:color="auto" w:fill="1F3864"/>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ITEM</w:t>
            </w:r>
          </w:p>
        </w:tc>
      </w:tr>
      <w:tr w:rsidR="0040578E" w:rsidRPr="008B7226" w:rsidTr="0040578E">
        <w:tc>
          <w:tcPr>
            <w:tcW w:w="584"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33</w:t>
            </w:r>
          </w:p>
        </w:tc>
        <w:tc>
          <w:tcPr>
            <w:tcW w:w="2385"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VN - IE - ILU - 4</w:t>
            </w:r>
          </w:p>
        </w:tc>
        <w:tc>
          <w:tcPr>
            <w:tcW w:w="1145"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rPr>
              <w:t>PTO</w:t>
            </w:r>
          </w:p>
        </w:tc>
        <w:tc>
          <w:tcPr>
            <w:tcW w:w="5520" w:type="dxa"/>
            <w:shd w:val="clear" w:color="auto" w:fill="BDD6EE"/>
          </w:tcPr>
          <w:p w:rsidR="0040578E" w:rsidRPr="008B7226" w:rsidRDefault="0040578E" w:rsidP="0040578E">
            <w:pPr>
              <w:widowControl w:val="0"/>
              <w:jc w:val="center"/>
              <w:rPr>
                <w:rFonts w:ascii="Verdana" w:eastAsia="Arial" w:hAnsi="Verdana" w:cs="Arial"/>
                <w:b/>
              </w:rPr>
            </w:pPr>
            <w:r w:rsidRPr="008B7226">
              <w:rPr>
                <w:rFonts w:ascii="Verdana" w:eastAsia="Arial" w:hAnsi="Verdana" w:cs="Arial"/>
                <w:b/>
                <w:bCs/>
              </w:rPr>
              <w:t>INSTALACIÓN ELÉCTRICA (PUNTO DE ILUMINACIÓN PANEL LED 24W)</w:t>
            </w:r>
          </w:p>
        </w:tc>
      </w:tr>
    </w:tbl>
    <w:p w:rsidR="0040578E" w:rsidRPr="008B7226" w:rsidRDefault="0040578E" w:rsidP="0040578E">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lastRenderedPageBreak/>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w:t>
            </w:r>
          </w:p>
        </w:tc>
      </w:tr>
    </w:tbl>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tabs>
          <w:tab w:val="left" w:pos="8711"/>
        </w:tabs>
        <w:spacing w:before="240"/>
        <w:jc w:val="both"/>
        <w:rPr>
          <w:rFonts w:ascii="Verdana" w:hAnsi="Verdana"/>
          <w:lang w:eastAsia="es-ES"/>
        </w:rPr>
      </w:pPr>
      <w:r w:rsidRPr="008B7226">
        <w:rPr>
          <w:rFonts w:ascii="Verdana" w:hAnsi="Verdana"/>
          <w:lang w:eastAsia="es-ES"/>
        </w:rPr>
        <w:t>Los accesorios deben ser de primera calidad dentro el mercado local y que cumplan las exigencias técnicas del proyecto.</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40578E" w:rsidRPr="008B7226" w:rsidRDefault="0040578E" w:rsidP="0040578E">
      <w:pPr>
        <w:widowControl w:val="0"/>
        <w:tabs>
          <w:tab w:val="left" w:pos="0"/>
        </w:tabs>
        <w:autoSpaceDE w:val="0"/>
        <w:autoSpaceDN w:val="0"/>
        <w:adjustRightInd w:val="0"/>
        <w:spacing w:before="240" w:after="240"/>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24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Panel LED 24W empotrable</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bCs/>
        </w:rPr>
      </w:pPr>
      <w:r w:rsidRPr="008B7226">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Tensión nominal UN (VAC) 100 – 240*, Potencias (W) 6 – 48, Frecuencia de trabajo fN (Hz) 50/60, Temperatura de operación (ºC) -30 +50, Tensión máxima de operación UMAX 1.1 * UN</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autoSpaceDE w:val="0"/>
        <w:autoSpaceDN w:val="0"/>
        <w:jc w:val="both"/>
        <w:rPr>
          <w:rFonts w:ascii="Verdana" w:eastAsia="Arial" w:hAnsi="Verdana" w:cs="Calibri"/>
          <w:b/>
          <w:bCs/>
        </w:rPr>
      </w:pPr>
      <w:r w:rsidRPr="008B7226">
        <w:rPr>
          <w:rFonts w:ascii="Verdana" w:eastAsia="Arial" w:hAnsi="Verdana" w:cs="Calibri"/>
          <w:b/>
          <w:bCs/>
        </w:rPr>
        <w:t>Interruptor</w:t>
      </w:r>
    </w:p>
    <w:p w:rsidR="0040578E" w:rsidRPr="008B7226" w:rsidRDefault="0040578E" w:rsidP="0040578E">
      <w:pPr>
        <w:widowControl w:val="0"/>
        <w:autoSpaceDE w:val="0"/>
        <w:autoSpaceDN w:val="0"/>
        <w:jc w:val="both"/>
        <w:rPr>
          <w:rFonts w:ascii="Verdana" w:eastAsia="Arial" w:hAnsi="Verdana" w:cs="Calibri"/>
          <w:b/>
          <w:bCs/>
        </w:rPr>
      </w:pPr>
    </w:p>
    <w:p w:rsidR="0040578E" w:rsidRPr="008B7226" w:rsidRDefault="0040578E" w:rsidP="0040578E">
      <w:pPr>
        <w:widowControl w:val="0"/>
        <w:autoSpaceDE w:val="0"/>
        <w:autoSpaceDN w:val="0"/>
        <w:jc w:val="both"/>
        <w:rPr>
          <w:rFonts w:ascii="Verdana" w:eastAsia="Arial" w:hAnsi="Verdana" w:cs="Calibri"/>
          <w:b/>
          <w:bCs/>
        </w:rPr>
      </w:pPr>
      <w:r w:rsidRPr="008B7226">
        <w:rPr>
          <w:rFonts w:ascii="Verdana" w:eastAsia="Arial" w:hAnsi="Verdana" w:cs="Calibri"/>
          <w:bCs/>
          <w:lang w:val="es-ES_tradnl"/>
        </w:rPr>
        <w:t>La superficie del accesorio deberá ser lisa y libre de grietas, fisuras y otros defectos que alteren su calidad.</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Tensión nominal: </w:t>
      </w:r>
      <w:r w:rsidRPr="008B7226">
        <w:rPr>
          <w:rFonts w:ascii="Verdana" w:eastAsia="Arial" w:hAnsi="Verdana" w:cs="Calibri"/>
          <w:bCs/>
          <w:lang w:val="es-ES_tradnl"/>
        </w:rPr>
        <w:t>250V AC; 127V AC</w:t>
      </w:r>
      <w:r w:rsidRPr="008B7226">
        <w:rPr>
          <w:rFonts w:ascii="Verdana" w:eastAsia="Arial" w:hAnsi="Verdana" w:cs="Calibri"/>
          <w:bCs/>
        </w:rPr>
        <w:t xml:space="preserve"> </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Corriente nominal: 10 A</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Frecuencia: 60 Hz.</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Operaciones mecánicas: Superior a 40.000 operaciones (Apertura- cierre), con carga a corriente nominal.</w:t>
      </w:r>
    </w:p>
    <w:p w:rsidR="0040578E" w:rsidRPr="008B7226" w:rsidRDefault="0040578E" w:rsidP="0040578E">
      <w:pPr>
        <w:widowControl w:val="0"/>
        <w:numPr>
          <w:ilvl w:val="0"/>
          <w:numId w:val="103"/>
        </w:numPr>
        <w:autoSpaceDE w:val="0"/>
        <w:autoSpaceDN w:val="0"/>
        <w:jc w:val="both"/>
        <w:rPr>
          <w:rFonts w:ascii="Verdana" w:eastAsia="Arial" w:hAnsi="Verdana" w:cs="Calibri"/>
          <w:bCs/>
          <w:lang w:val="es-ES_tradnl"/>
        </w:rPr>
      </w:pPr>
      <w:r w:rsidRPr="008B7226">
        <w:rPr>
          <w:rFonts w:ascii="Verdana" w:eastAsia="Arial" w:hAnsi="Verdana" w:cs="Calibri"/>
          <w:bCs/>
          <w:lang w:val="es-ES_tradnl"/>
        </w:rPr>
        <w:t>Mascara: Policarbonato autoextinguible.</w:t>
      </w:r>
    </w:p>
    <w:p w:rsidR="0040578E" w:rsidRPr="008B7226" w:rsidRDefault="0040578E" w:rsidP="0040578E">
      <w:pPr>
        <w:widowControl w:val="0"/>
        <w:autoSpaceDE w:val="0"/>
        <w:autoSpaceDN w:val="0"/>
        <w:ind w:left="720"/>
        <w:jc w:val="both"/>
        <w:rPr>
          <w:rFonts w:ascii="Verdana" w:eastAsia="Arial" w:hAnsi="Verdana" w:cs="Calibri"/>
          <w:bCs/>
          <w:lang w:val="es-ES_tradn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lastRenderedPageBreak/>
        <w:t>Codo PVC de 5/8</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color w:val="000000"/>
        </w:rPr>
      </w:pPr>
      <w:r w:rsidRPr="008B7226">
        <w:rPr>
          <w:rFonts w:ascii="Verdana" w:eastAsia="Arial"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8B7226">
          <w:rPr>
            <w:rFonts w:ascii="Verdana" w:eastAsia="Arial" w:hAnsi="Verdana" w:cs="Calibri"/>
            <w:color w:val="000000"/>
          </w:rPr>
          <w:t>cinta adhesiva</w:t>
        </w:r>
      </w:hyperlink>
      <w:r w:rsidRPr="008B7226">
        <w:rPr>
          <w:rFonts w:ascii="Verdana" w:eastAsia="Arial" w:hAnsi="Verdana" w:cs="Calibri"/>
          <w:color w:val="000000"/>
        </w:rPr>
        <w:t xml:space="preserve"> de presión usada principalmente para </w:t>
      </w:r>
      <w:hyperlink r:id="rId36" w:tooltip="Aislamiento eléctrico" w:history="1">
        <w:r w:rsidRPr="008B7226">
          <w:rPr>
            <w:rFonts w:ascii="Verdana" w:eastAsia="Arial" w:hAnsi="Verdana" w:cs="Calibri"/>
            <w:color w:val="000000"/>
          </w:rPr>
          <w:t>aislar</w:t>
        </w:r>
      </w:hyperlink>
      <w:r w:rsidRPr="008B7226">
        <w:rPr>
          <w:rFonts w:ascii="Verdana" w:eastAsia="Arial" w:hAnsi="Verdana" w:cs="Calibri"/>
          <w:color w:val="000000"/>
        </w:rPr>
        <w:t xml:space="preserve"> empalmes de hilos y </w:t>
      </w:r>
      <w:hyperlink r:id="rId37" w:tooltip="Cable eléctrico" w:history="1">
        <w:r w:rsidRPr="008B7226">
          <w:rPr>
            <w:rFonts w:ascii="Verdana" w:eastAsia="Arial" w:hAnsi="Verdana" w:cs="Calibri"/>
            <w:color w:val="000000"/>
          </w:rPr>
          <w:t>cables eléctricos</w:t>
        </w:r>
      </w:hyperlink>
      <w:r w:rsidRPr="008B7226">
        <w:rPr>
          <w:rFonts w:ascii="Verdana" w:eastAsia="Arial" w:hAnsi="Verdana" w:cs="Calibri"/>
          <w:color w:val="000000"/>
        </w:rPr>
        <w:t>. Este tipo de cinta es capaz de resistir condiciones de temperaturas extremas,</w:t>
      </w:r>
      <w:r w:rsidRPr="008B7226">
        <w:rPr>
          <w:rFonts w:ascii="Verdana" w:eastAsia="Arial" w:hAnsi="Verdana" w:cs="Calibri"/>
        </w:rPr>
        <w:t xml:space="preserve"> </w:t>
      </w:r>
      <w:r w:rsidRPr="008B7226">
        <w:rPr>
          <w:rFonts w:ascii="Verdana" w:eastAsia="Arial" w:hAnsi="Verdana" w:cs="Calibri"/>
          <w:color w:val="000000"/>
        </w:rPr>
        <w:t xml:space="preserve">corrosión, humedad y altos </w:t>
      </w:r>
      <w:hyperlink r:id="rId38" w:tooltip="Voltaje" w:history="1">
        <w:r w:rsidRPr="008B7226">
          <w:rPr>
            <w:rFonts w:ascii="Verdana" w:eastAsia="Arial" w:hAnsi="Verdana" w:cs="Calibri"/>
            <w:color w:val="000000"/>
          </w:rPr>
          <w:t>voltajes</w:t>
        </w:r>
      </w:hyperlink>
      <w:r w:rsidRPr="008B7226">
        <w:rPr>
          <w:rFonts w:ascii="Verdana" w:eastAsia="Arial" w:hAnsi="Verdana" w:cs="Calibri"/>
          <w:color w:val="000000"/>
        </w:rPr>
        <w:t xml:space="preserve">. La cinta está fabricada en material de </w:t>
      </w:r>
      <w:hyperlink r:id="rId39" w:tooltip="PVC" w:history="1">
        <w:r w:rsidRPr="008B7226">
          <w:rPr>
            <w:rFonts w:ascii="Verdana" w:eastAsia="Arial" w:hAnsi="Verdana" w:cs="Calibri"/>
            <w:color w:val="000000"/>
          </w:rPr>
          <w:t>PVC</w:t>
        </w:r>
      </w:hyperlink>
      <w:r w:rsidRPr="008B7226">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Caja plástica rectangular</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rectangular; Medida: 2" x 4"; Material: PVC; Uso para instalaciones eléctricas en general.</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el interruptor o el tomacorriente.</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b/>
        </w:rPr>
        <w:t>Caja plástica circular</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circular; Material: PVC; Uso para instalaciones eléctricas en general.</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la tapa o para los puntos de iluminación.</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lastRenderedPageBreak/>
        <w:t xml:space="preserve">FORMA DE EJECUCIÓN. –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existiere discrepancia entre planos y especificaciones, se deberá presentar la solución a la Supervisión, para obtener la aprobación de la misma.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Default="0040578E" w:rsidP="0040578E">
      <w:pPr>
        <w:tabs>
          <w:tab w:val="left" w:pos="8711"/>
        </w:tabs>
        <w:spacing w:after="120"/>
        <w:jc w:val="both"/>
        <w:rPr>
          <w:rFonts w:ascii="Verdana" w:hAnsi="Verdana" w:cs="Tahoma"/>
          <w:b/>
          <w:lang w:eastAsia="es-ES"/>
        </w:rPr>
      </w:pPr>
    </w:p>
    <w:p w:rsidR="0040578E" w:rsidRPr="008B7226" w:rsidRDefault="0040578E" w:rsidP="0040578E">
      <w:pPr>
        <w:tabs>
          <w:tab w:val="left" w:pos="8711"/>
        </w:tabs>
        <w:spacing w:after="120"/>
        <w:jc w:val="both"/>
        <w:rPr>
          <w:rFonts w:ascii="Verdana" w:hAnsi="Verdana" w:cs="Tahoma"/>
          <w:b/>
          <w:lang w:eastAsia="es-ES"/>
        </w:rPr>
      </w:pPr>
      <w:r w:rsidRPr="008B7226">
        <w:rPr>
          <w:rFonts w:ascii="Verdana" w:hAnsi="Verdana" w:cs="Tahoma"/>
          <w:b/>
          <w:lang w:eastAsia="es-ES"/>
        </w:rPr>
        <w:t>Criterios de Control, Aceptación y Rechazo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MEDICIÓN. -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La instalación eléctrica (punto de iluminación panel led 24w) se medirá </w:t>
      </w:r>
      <w:r w:rsidRPr="008B7226">
        <w:rPr>
          <w:rFonts w:ascii="Verdana" w:eastAsia="Arial" w:hAnsi="Verdana" w:cs="Tahoma"/>
        </w:rPr>
        <w:t xml:space="preserve">por </w:t>
      </w:r>
      <w:r w:rsidRPr="008B7226">
        <w:rPr>
          <w:rFonts w:ascii="Verdana" w:eastAsia="Arial" w:hAnsi="Verdana" w:cs="Tahoma"/>
          <w:b/>
        </w:rPr>
        <w:t xml:space="preserve">punto, </w:t>
      </w:r>
      <w:r w:rsidRPr="008B7226">
        <w:rPr>
          <w:rFonts w:ascii="Verdana" w:eastAsia="Arial" w:hAnsi="Verdana" w:cs="Tahoma"/>
        </w:rPr>
        <w:t>instalado con todos sus accesorios</w:t>
      </w:r>
      <w:r w:rsidRPr="008B7226">
        <w:rPr>
          <w:rFonts w:ascii="Verdana" w:eastAsia="Arial" w:hAnsi="Verdana" w:cs="Tahoma"/>
          <w:b/>
        </w:rPr>
        <w:t xml:space="preserve"> </w:t>
      </w:r>
      <w:r w:rsidRPr="008B7226">
        <w:rPr>
          <w:rFonts w:ascii="Verdana" w:eastAsia="Arial" w:hAnsi="Verdana" w:cs="Tahoma"/>
        </w:rPr>
        <w:t xml:space="preserve">y funcionamiento comprobado de acuerdo a planos y/o instrucción del supervisor de Obra. </w:t>
      </w: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tabs>
          <w:tab w:val="left" w:pos="2025"/>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bookmarkStart w:id="280" w:name="_Hlk67220710"/>
      <w:r w:rsidRPr="008B7226">
        <w:rPr>
          <w:rFonts w:ascii="Verdana" w:eastAsia="Arial" w:hAnsi="Verdana" w:cs="Arial"/>
          <w:b/>
          <w:color w:val="000000"/>
        </w:rPr>
        <w:t>APORTE PROPIO. –</w:t>
      </w:r>
    </w:p>
    <w:p w:rsidR="0040578E" w:rsidRPr="008B7226" w:rsidRDefault="0040578E" w:rsidP="0040578E">
      <w:pPr>
        <w:widowControl w:val="0"/>
        <w:tabs>
          <w:tab w:val="left" w:pos="560"/>
        </w:tabs>
        <w:autoSpaceDE w:val="0"/>
        <w:autoSpaceDN w:val="0"/>
        <w:jc w:val="both"/>
        <w:rPr>
          <w:rFonts w:ascii="Verdana" w:eastAsia="Arial" w:hAnsi="Verdana" w:cs="Arial"/>
          <w:b/>
          <w:color w:val="000000"/>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0578E" w:rsidRPr="008B7226" w:rsidRDefault="0040578E" w:rsidP="0040578E">
      <w:pPr>
        <w:widowControl w:val="0"/>
        <w:autoSpaceDE w:val="0"/>
        <w:autoSpaceDN w:val="0"/>
        <w:jc w:val="both"/>
        <w:rPr>
          <w:rFonts w:ascii="Verdana" w:eastAsia="Arial" w:hAnsi="Verdana" w:cs="Arial"/>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Este aporte estará sujeto al cronograma de ejecución de obra del Contratista.</w:t>
      </w:r>
    </w:p>
    <w:bookmarkEnd w:id="280"/>
    <w:p w:rsidR="0040578E" w:rsidRPr="008B7226" w:rsidRDefault="0040578E" w:rsidP="0040578E">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7365D"/>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N°</w:t>
            </w:r>
          </w:p>
        </w:tc>
        <w:tc>
          <w:tcPr>
            <w:tcW w:w="2385" w:type="dxa"/>
            <w:shd w:val="clear" w:color="auto" w:fill="17365D"/>
          </w:tcPr>
          <w:p w:rsidR="0040578E" w:rsidRPr="008B7226" w:rsidRDefault="0040578E" w:rsidP="0040578E">
            <w:pPr>
              <w:widowControl w:val="0"/>
              <w:autoSpaceDE w:val="0"/>
              <w:autoSpaceDN w:val="0"/>
              <w:spacing w:line="360" w:lineRule="auto"/>
              <w:jc w:val="center"/>
              <w:rPr>
                <w:rFonts w:ascii="Verdana" w:eastAsia="Calibri" w:hAnsi="Verdana" w:cs="Verdana"/>
                <w:b/>
              </w:rPr>
            </w:pPr>
            <w:r w:rsidRPr="008B7226">
              <w:rPr>
                <w:rFonts w:ascii="Verdana" w:eastAsia="Calibri" w:hAnsi="Verdana" w:cs="Verdana"/>
                <w:b/>
              </w:rPr>
              <w:t>CODIGO</w:t>
            </w:r>
          </w:p>
        </w:tc>
        <w:tc>
          <w:tcPr>
            <w:tcW w:w="1145" w:type="dxa"/>
            <w:shd w:val="clear" w:color="auto" w:fill="17365D"/>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UNIDAD</w:t>
            </w:r>
          </w:p>
        </w:tc>
        <w:tc>
          <w:tcPr>
            <w:tcW w:w="5520" w:type="dxa"/>
            <w:shd w:val="clear" w:color="auto" w:fill="17365D"/>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ITEM</w:t>
            </w:r>
          </w:p>
        </w:tc>
      </w:tr>
      <w:tr w:rsidR="0040578E" w:rsidRPr="008B7226" w:rsidTr="0040578E">
        <w:tc>
          <w:tcPr>
            <w:tcW w:w="584" w:type="dxa"/>
            <w:shd w:val="clear" w:color="auto" w:fill="B8CCE4"/>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34</w:t>
            </w:r>
          </w:p>
        </w:tc>
        <w:tc>
          <w:tcPr>
            <w:tcW w:w="2385" w:type="dxa"/>
            <w:shd w:val="clear" w:color="auto" w:fill="B8CCE4"/>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VN - IE - COR - 1</w:t>
            </w:r>
          </w:p>
        </w:tc>
        <w:tc>
          <w:tcPr>
            <w:tcW w:w="1145" w:type="dxa"/>
            <w:shd w:val="clear" w:color="auto" w:fill="B8CCE4"/>
          </w:tcPr>
          <w:p w:rsidR="0040578E" w:rsidRPr="008B7226" w:rsidRDefault="0040578E" w:rsidP="0040578E">
            <w:pPr>
              <w:widowControl w:val="0"/>
              <w:autoSpaceDE w:val="0"/>
              <w:autoSpaceDN w:val="0"/>
              <w:jc w:val="center"/>
              <w:rPr>
                <w:rFonts w:ascii="Verdana" w:eastAsia="Calibri" w:hAnsi="Verdana" w:cs="Verdana"/>
                <w:b/>
              </w:rPr>
            </w:pPr>
            <w:r w:rsidRPr="008B7226">
              <w:rPr>
                <w:rFonts w:ascii="Verdana" w:eastAsia="Calibri" w:hAnsi="Verdana" w:cs="Verdana"/>
                <w:b/>
              </w:rPr>
              <w:t>PTO</w:t>
            </w:r>
          </w:p>
        </w:tc>
        <w:tc>
          <w:tcPr>
            <w:tcW w:w="5520" w:type="dxa"/>
            <w:shd w:val="clear" w:color="auto" w:fill="B8CCE4"/>
          </w:tcPr>
          <w:p w:rsidR="0040578E" w:rsidRPr="008B7226" w:rsidRDefault="0040578E" w:rsidP="0040578E">
            <w:pPr>
              <w:widowControl w:val="0"/>
              <w:autoSpaceDE w:val="0"/>
              <w:autoSpaceDN w:val="0"/>
              <w:spacing w:line="276" w:lineRule="auto"/>
              <w:jc w:val="center"/>
              <w:rPr>
                <w:rFonts w:ascii="Verdana" w:eastAsia="Calibri" w:hAnsi="Verdana" w:cs="Verdana"/>
                <w:b/>
              </w:rPr>
            </w:pPr>
            <w:r w:rsidRPr="008B7226">
              <w:rPr>
                <w:rFonts w:ascii="Verdana" w:eastAsia="Calibri" w:hAnsi="Verdana" w:cs="Verdana"/>
                <w:b/>
              </w:rPr>
              <w:t>INSTALACIÓN ELÉCTRICA (PUNTO TOMACORRIENTE DOBLE)</w:t>
            </w:r>
          </w:p>
        </w:tc>
      </w:tr>
    </w:tbl>
    <w:p w:rsidR="0040578E" w:rsidRPr="008B7226" w:rsidRDefault="0040578E" w:rsidP="0040578E">
      <w:pPr>
        <w:widowControl w:val="0"/>
        <w:autoSpaceDE w:val="0"/>
        <w:autoSpaceDN w:val="0"/>
        <w:spacing w:before="99" w:after="240"/>
        <w:jc w:val="both"/>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la Instalación eléctrica (punto de tomacorriente doble),de acuerdo a los detalles de planos del proyecto o bien a las indicaciones por el Supervisor de Obras.</w:t>
      </w:r>
    </w:p>
    <w:p w:rsidR="0040578E" w:rsidRPr="008B7226" w:rsidRDefault="0040578E" w:rsidP="0040578E">
      <w:pPr>
        <w:widowControl w:val="0"/>
        <w:autoSpaceDE w:val="0"/>
        <w:autoSpaceDN w:val="0"/>
        <w:spacing w:before="214" w:after="240" w:line="243" w:lineRule="exact"/>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0578E" w:rsidRPr="008B7226" w:rsidRDefault="0040578E" w:rsidP="0040578E">
      <w:pPr>
        <w:widowControl w:val="0"/>
        <w:autoSpaceDE w:val="0"/>
        <w:autoSpaceDN w:val="0"/>
        <w:spacing w:line="243" w:lineRule="exact"/>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0578E" w:rsidRPr="008B7226" w:rsidRDefault="0040578E" w:rsidP="0040578E">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40578E" w:rsidRPr="008B7226" w:rsidTr="0040578E">
        <w:trPr>
          <w:trHeight w:val="249"/>
        </w:trPr>
        <w:tc>
          <w:tcPr>
            <w:tcW w:w="4311" w:type="dxa"/>
            <w:shd w:val="clear" w:color="auto" w:fill="17365D"/>
          </w:tcPr>
          <w:p w:rsidR="0040578E" w:rsidRPr="008B7226" w:rsidRDefault="0040578E" w:rsidP="0040578E">
            <w:pPr>
              <w:spacing w:before="9"/>
              <w:ind w:left="812" w:right="936"/>
              <w:jc w:val="center"/>
              <w:rPr>
                <w:rFonts w:ascii="Verdana" w:eastAsia="Arial" w:hAnsi="Verdana" w:cs="Arial"/>
                <w:b/>
                <w:color w:val="FFFFFF"/>
                <w:sz w:val="20"/>
                <w:szCs w:val="20"/>
              </w:rPr>
            </w:pPr>
            <w:r w:rsidRPr="008B7226">
              <w:rPr>
                <w:rFonts w:ascii="Verdana" w:eastAsia="Arial" w:hAnsi="Verdana" w:cs="Arial"/>
                <w:b/>
                <w:color w:val="FFFFFF"/>
                <w:sz w:val="20"/>
                <w:szCs w:val="20"/>
              </w:rPr>
              <w:t>MATERIALES</w:t>
            </w:r>
          </w:p>
        </w:tc>
        <w:tc>
          <w:tcPr>
            <w:tcW w:w="1225" w:type="dxa"/>
            <w:shd w:val="clear" w:color="auto" w:fill="17365D"/>
          </w:tcPr>
          <w:p w:rsidR="0040578E" w:rsidRPr="008B7226" w:rsidRDefault="0040578E" w:rsidP="0040578E">
            <w:pPr>
              <w:spacing w:before="9"/>
              <w:ind w:left="127" w:right="105"/>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r>
      <w:tr w:rsidR="0040578E" w:rsidRPr="008B7226" w:rsidTr="0040578E">
        <w:trPr>
          <w:trHeight w:val="248"/>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t>TUBO PVC 5/8"</w:t>
            </w:r>
          </w:p>
        </w:tc>
        <w:tc>
          <w:tcPr>
            <w:tcW w:w="1225" w:type="dxa"/>
          </w:tcPr>
          <w:p w:rsidR="0040578E" w:rsidRPr="008B7226" w:rsidRDefault="0040578E" w:rsidP="0040578E">
            <w:pPr>
              <w:spacing w:before="6"/>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r w:rsidR="0040578E" w:rsidRPr="008B7226" w:rsidTr="0040578E">
        <w:trPr>
          <w:trHeight w:val="246"/>
        </w:trPr>
        <w:tc>
          <w:tcPr>
            <w:tcW w:w="4311" w:type="dxa"/>
          </w:tcPr>
          <w:p w:rsidR="0040578E" w:rsidRPr="008B7226" w:rsidRDefault="0040578E" w:rsidP="0040578E">
            <w:pPr>
              <w:spacing w:before="4"/>
              <w:ind w:left="21"/>
              <w:rPr>
                <w:rFonts w:ascii="Verdana" w:eastAsia="Arial" w:hAnsi="Verdana" w:cs="Arial"/>
                <w:sz w:val="20"/>
                <w:szCs w:val="20"/>
              </w:rPr>
            </w:pPr>
            <w:r w:rsidRPr="008B7226">
              <w:rPr>
                <w:rFonts w:ascii="Verdana" w:eastAsia="Arial" w:hAnsi="Verdana" w:cs="Arial"/>
                <w:color w:val="333333"/>
                <w:sz w:val="20"/>
                <w:szCs w:val="20"/>
              </w:rPr>
              <w:t>TOMACORRIENTE DOBLE</w:t>
            </w:r>
          </w:p>
        </w:tc>
        <w:tc>
          <w:tcPr>
            <w:tcW w:w="1225" w:type="dxa"/>
          </w:tcPr>
          <w:p w:rsidR="0040578E" w:rsidRPr="008B7226" w:rsidRDefault="0040578E" w:rsidP="0040578E">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6"/>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lastRenderedPageBreak/>
              <w:t>CODO PVC DE 5/8"</w:t>
            </w:r>
          </w:p>
        </w:tc>
        <w:tc>
          <w:tcPr>
            <w:tcW w:w="1225" w:type="dxa"/>
          </w:tcPr>
          <w:p w:rsidR="0040578E" w:rsidRPr="008B7226" w:rsidRDefault="0040578E" w:rsidP="0040578E">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6"/>
        </w:trPr>
        <w:tc>
          <w:tcPr>
            <w:tcW w:w="4311" w:type="dxa"/>
          </w:tcPr>
          <w:p w:rsidR="0040578E" w:rsidRPr="008B7226" w:rsidRDefault="0040578E" w:rsidP="0040578E">
            <w:pPr>
              <w:spacing w:before="4"/>
              <w:ind w:left="21"/>
              <w:rPr>
                <w:rFonts w:ascii="Verdana" w:eastAsia="Arial" w:hAnsi="Verdana" w:cs="Arial"/>
                <w:sz w:val="20"/>
                <w:szCs w:val="20"/>
              </w:rPr>
            </w:pPr>
            <w:r w:rsidRPr="008B7226">
              <w:rPr>
                <w:rFonts w:ascii="Verdana" w:eastAsia="Arial" w:hAnsi="Verdana" w:cs="Arial"/>
                <w:color w:val="333333"/>
                <w:sz w:val="20"/>
                <w:szCs w:val="20"/>
              </w:rPr>
              <w:t>CINTA AISLANTE</w:t>
            </w:r>
          </w:p>
        </w:tc>
        <w:tc>
          <w:tcPr>
            <w:tcW w:w="1225" w:type="dxa"/>
          </w:tcPr>
          <w:p w:rsidR="0040578E" w:rsidRPr="008B7226" w:rsidRDefault="0040578E" w:rsidP="0040578E">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9"/>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RECTANGULAR</w:t>
            </w:r>
          </w:p>
        </w:tc>
        <w:tc>
          <w:tcPr>
            <w:tcW w:w="1225" w:type="dxa"/>
          </w:tcPr>
          <w:p w:rsidR="0040578E" w:rsidRPr="008B7226" w:rsidRDefault="0040578E" w:rsidP="0040578E">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8"/>
        </w:trPr>
        <w:tc>
          <w:tcPr>
            <w:tcW w:w="4311" w:type="dxa"/>
          </w:tcPr>
          <w:p w:rsidR="0040578E" w:rsidRPr="008B7226" w:rsidRDefault="0040578E" w:rsidP="0040578E">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CIRCULAR</w:t>
            </w:r>
          </w:p>
        </w:tc>
        <w:tc>
          <w:tcPr>
            <w:tcW w:w="1225" w:type="dxa"/>
          </w:tcPr>
          <w:p w:rsidR="0040578E" w:rsidRPr="008B7226" w:rsidRDefault="0040578E" w:rsidP="0040578E">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0578E" w:rsidRPr="008B7226" w:rsidTr="0040578E">
        <w:trPr>
          <w:trHeight w:val="246"/>
        </w:trPr>
        <w:tc>
          <w:tcPr>
            <w:tcW w:w="4311" w:type="dxa"/>
          </w:tcPr>
          <w:p w:rsidR="0040578E" w:rsidRPr="008B7226" w:rsidRDefault="0040578E" w:rsidP="0040578E">
            <w:pPr>
              <w:spacing w:before="4"/>
              <w:ind w:left="21"/>
              <w:rPr>
                <w:rFonts w:ascii="Verdana" w:eastAsia="Arial" w:hAnsi="Verdana" w:cs="Arial"/>
                <w:sz w:val="20"/>
                <w:szCs w:val="20"/>
                <w:lang w:val="es-ES"/>
              </w:rPr>
            </w:pPr>
            <w:r w:rsidRPr="008B7226">
              <w:rPr>
                <w:rFonts w:ascii="Verdana" w:eastAsia="Arial" w:hAnsi="Verdana" w:cs="Arial"/>
                <w:color w:val="333333"/>
                <w:sz w:val="20"/>
                <w:szCs w:val="20"/>
                <w:lang w:val="es-ES"/>
              </w:rPr>
              <w:t>ALAMBRE DE COBRE Nº 12 AWG</w:t>
            </w:r>
          </w:p>
        </w:tc>
        <w:tc>
          <w:tcPr>
            <w:tcW w:w="1225" w:type="dxa"/>
          </w:tcPr>
          <w:p w:rsidR="0040578E" w:rsidRPr="008B7226" w:rsidRDefault="0040578E" w:rsidP="0040578E">
            <w:pPr>
              <w:spacing w:before="4"/>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bl>
    <w:p w:rsidR="0040578E" w:rsidRPr="008B7226" w:rsidRDefault="0040578E" w:rsidP="0040578E">
      <w:pPr>
        <w:widowControl w:val="0"/>
        <w:autoSpaceDE w:val="0"/>
        <w:autoSpaceDN w:val="0"/>
        <w:spacing w:before="2"/>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40578E" w:rsidRPr="008B7226" w:rsidRDefault="0040578E" w:rsidP="0040578E">
      <w:pPr>
        <w:widowControl w:val="0"/>
        <w:tabs>
          <w:tab w:val="left" w:pos="8711"/>
        </w:tabs>
        <w:autoSpaceDE w:val="0"/>
        <w:autoSpaceDN w:val="0"/>
        <w:jc w:val="both"/>
        <w:rPr>
          <w:rFonts w:ascii="Verdana" w:eastAsia="Verdana" w:hAnsi="Verdana" w:cs="Verdana"/>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bCs/>
          <w:lang w:val="es-ES_tradnl"/>
        </w:rPr>
      </w:pPr>
      <w:r w:rsidRPr="008B7226">
        <w:rPr>
          <w:rFonts w:ascii="Verdana" w:eastAsia="Verdana" w:hAnsi="Verdana" w:cs="Calibri"/>
          <w:b/>
          <w:bCs/>
          <w:lang w:val="es-ES_tradnl"/>
        </w:rPr>
        <w:t xml:space="preserve">Tubería PVC </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0578E" w:rsidRPr="008B7226" w:rsidRDefault="0040578E" w:rsidP="0040578E">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0578E" w:rsidRPr="008B7226" w:rsidRDefault="0040578E" w:rsidP="0040578E">
      <w:pPr>
        <w:widowControl w:val="0"/>
        <w:tabs>
          <w:tab w:val="left" w:pos="8711"/>
        </w:tabs>
        <w:autoSpaceDE w:val="0"/>
        <w:autoSpaceDN w:val="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Verdana" w:hAnsi="Verdana" w:cs="Calibri"/>
          <w:b/>
          <w:bCs/>
          <w:lang w:val="es-ES_tradnl"/>
        </w:rPr>
      </w:pPr>
    </w:p>
    <w:p w:rsidR="0040578E" w:rsidRPr="008B7226" w:rsidRDefault="0040578E" w:rsidP="0040578E">
      <w:pPr>
        <w:widowControl w:val="0"/>
        <w:autoSpaceDE w:val="0"/>
        <w:autoSpaceDN w:val="0"/>
        <w:jc w:val="both"/>
        <w:rPr>
          <w:rFonts w:ascii="Verdana" w:eastAsia="Verdana" w:hAnsi="Verdana" w:cs="Calibri"/>
          <w:b/>
          <w:bCs/>
          <w:lang w:val="es-ES_tradnl"/>
        </w:rPr>
      </w:pPr>
      <w:r w:rsidRPr="008B7226">
        <w:rPr>
          <w:rFonts w:ascii="Verdana" w:eastAsia="Verdana" w:hAnsi="Verdana" w:cs="Calibri"/>
          <w:b/>
          <w:bCs/>
          <w:lang w:val="es-ES_tradnl"/>
        </w:rPr>
        <w:t>Tomacorriente doble</w:t>
      </w:r>
    </w:p>
    <w:p w:rsidR="0040578E" w:rsidRPr="008B7226" w:rsidRDefault="0040578E" w:rsidP="0040578E">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 superficie del accesorio deberá ser lisa y libre de grietas, fisuras y otros defectos que alteren su calidad.</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Conexión prensa cable: permite una mayor seguridad en la conexión.</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Resistente al impacto.</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Tensión nominal: 250V AC; 127V AC</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Corriente nominal: 10A (250V-); 15A (125V-).</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Máxima sección conductores: 4 mm.</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Mascara: Policarbonato autoextinguible.</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Base: Policarbonato autoextinguible.</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Terminales: Bronce.</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Tornillos autorroscantes: Acero zincado, cabeza combinada (estrella + plano).</w:t>
      </w:r>
    </w:p>
    <w:p w:rsidR="0040578E" w:rsidRPr="008B7226" w:rsidRDefault="0040578E" w:rsidP="0040578E">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 de conexión: Acero zincado, cabeza combinada (estrella + plano).</w:t>
      </w:r>
    </w:p>
    <w:p w:rsidR="0040578E" w:rsidRPr="008B7226" w:rsidRDefault="0040578E" w:rsidP="0040578E">
      <w:pPr>
        <w:widowControl w:val="0"/>
        <w:autoSpaceDE w:val="0"/>
        <w:autoSpaceDN w:val="0"/>
        <w:jc w:val="both"/>
        <w:rPr>
          <w:rFonts w:ascii="Verdana" w:eastAsia="Verdana" w:hAnsi="Verdana" w:cs="Calibri"/>
          <w:b/>
          <w:lang w:val="es-ES_tradnl"/>
        </w:rPr>
      </w:pPr>
    </w:p>
    <w:p w:rsidR="0040578E" w:rsidRPr="008B7226" w:rsidRDefault="0040578E" w:rsidP="0040578E">
      <w:pPr>
        <w:widowControl w:val="0"/>
        <w:autoSpaceDE w:val="0"/>
        <w:autoSpaceDN w:val="0"/>
        <w:jc w:val="both"/>
        <w:rPr>
          <w:rFonts w:ascii="Verdana" w:eastAsia="Verdana" w:hAnsi="Verdana" w:cs="Calibri"/>
          <w:b/>
          <w:lang w:val="es-ES_tradnl"/>
        </w:rPr>
      </w:pPr>
      <w:r w:rsidRPr="008B7226">
        <w:rPr>
          <w:rFonts w:ascii="Verdana" w:eastAsia="Verdana" w:hAnsi="Verdana" w:cs="Calibri"/>
          <w:b/>
          <w:lang w:val="es-ES_tradnl"/>
        </w:rPr>
        <w:t>Codo de PVC de 5/8</w:t>
      </w:r>
    </w:p>
    <w:p w:rsidR="0040578E" w:rsidRPr="008B7226" w:rsidRDefault="0040578E" w:rsidP="0040578E">
      <w:pPr>
        <w:widowControl w:val="0"/>
        <w:autoSpaceDE w:val="0"/>
        <w:autoSpaceDN w:val="0"/>
        <w:jc w:val="both"/>
        <w:rPr>
          <w:rFonts w:ascii="Verdana" w:eastAsia="Verdana" w:hAnsi="Verdana" w:cs="Calibri"/>
          <w:b/>
          <w:lang w:val="es-ES_tradnl"/>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Material de Poli cloruro de Vinilo (PVC), los codos deben tener las siguientes características: </w:t>
      </w:r>
    </w:p>
    <w:p w:rsidR="0040578E" w:rsidRPr="008B7226" w:rsidRDefault="0040578E" w:rsidP="0040578E">
      <w:pPr>
        <w:widowControl w:val="0"/>
        <w:numPr>
          <w:ilvl w:val="0"/>
          <w:numId w:val="104"/>
        </w:numPr>
        <w:autoSpaceDE w:val="0"/>
        <w:autoSpaceDN w:val="0"/>
        <w:jc w:val="both"/>
        <w:rPr>
          <w:rFonts w:ascii="Verdana" w:eastAsia="Verdana" w:hAnsi="Verdana" w:cs="Verdana"/>
          <w:lang w:eastAsia="es-BO"/>
        </w:rPr>
      </w:pPr>
      <w:r w:rsidRPr="008B7226">
        <w:rPr>
          <w:rFonts w:ascii="Verdana" w:eastAsia="Verdana" w:hAnsi="Verdana" w:cs="Verdana"/>
          <w:lang w:eastAsia="es-BO"/>
        </w:rPr>
        <w:t>Superficie externa e interna lisas y estar libres de grietas, fisuras, ondulaciones y otros defectos que alteren su calidad.</w:t>
      </w:r>
    </w:p>
    <w:p w:rsidR="0040578E" w:rsidRPr="008B7226" w:rsidRDefault="0040578E" w:rsidP="0040578E">
      <w:pPr>
        <w:widowControl w:val="0"/>
        <w:numPr>
          <w:ilvl w:val="0"/>
          <w:numId w:val="104"/>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deberá ser de material PVC de color uniforme.</w:t>
      </w:r>
    </w:p>
    <w:p w:rsidR="0040578E" w:rsidRPr="008B7226" w:rsidRDefault="0040578E" w:rsidP="0040578E">
      <w:pPr>
        <w:widowControl w:val="0"/>
        <w:numPr>
          <w:ilvl w:val="0"/>
          <w:numId w:val="104"/>
        </w:numPr>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El codo procederá de fábrica por inyección de molde, no aceptándose el uso de piezas especiales obtenidas mediante cortes o cortadas en seco. el codo de PVC deberá </w:t>
      </w:r>
      <w:r w:rsidRPr="008B7226">
        <w:rPr>
          <w:rFonts w:ascii="Verdana" w:eastAsia="Verdana" w:hAnsi="Verdana" w:cs="Verdana"/>
          <w:lang w:eastAsia="es-BO"/>
        </w:rPr>
        <w:lastRenderedPageBreak/>
        <w:t>cumplir con las siguientes normas:</w:t>
      </w:r>
    </w:p>
    <w:p w:rsidR="0040578E" w:rsidRPr="008B7226" w:rsidRDefault="0040578E" w:rsidP="0040578E">
      <w:pPr>
        <w:widowControl w:val="0"/>
        <w:autoSpaceDE w:val="0"/>
        <w:autoSpaceDN w:val="0"/>
        <w:ind w:left="1440"/>
        <w:jc w:val="both"/>
        <w:rPr>
          <w:rFonts w:ascii="Verdana" w:eastAsia="Verdana" w:hAnsi="Verdana" w:cs="Verdana"/>
          <w:lang w:eastAsia="es-BO"/>
        </w:rPr>
      </w:pPr>
      <w:r w:rsidRPr="008B7226">
        <w:rPr>
          <w:rFonts w:ascii="Verdana" w:eastAsia="Verdana" w:hAnsi="Verdana" w:cs="Verdana"/>
          <w:lang w:eastAsia="es-BO"/>
        </w:rPr>
        <w:t>Normas Bolivianas: NB 213-77.</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41"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42"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43"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44"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rectangular</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rectangular; Medida: 2" x 4"; Material: PVC; Uso para instalaciones eléctricas en general.</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circular</w:t>
      </w:r>
    </w:p>
    <w:p w:rsidR="0040578E" w:rsidRPr="008B7226" w:rsidRDefault="0040578E" w:rsidP="0040578E">
      <w:pPr>
        <w:widowControl w:val="0"/>
        <w:autoSpaceDE w:val="0"/>
        <w:autoSpaceDN w:val="0"/>
        <w:jc w:val="both"/>
        <w:rPr>
          <w:rFonts w:ascii="Verdana" w:eastAsia="Verdana" w:hAnsi="Verdana" w:cs="Verdana"/>
          <w:b/>
          <w:bCs/>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circular; Material: PVC; Uso para instalaciones eléctricas en general.</w:t>
      </w:r>
    </w:p>
    <w:p w:rsidR="0040578E" w:rsidRPr="008B7226" w:rsidRDefault="0040578E" w:rsidP="0040578E">
      <w:pPr>
        <w:widowControl w:val="0"/>
        <w:autoSpaceDE w:val="0"/>
        <w:autoSpaceDN w:val="0"/>
        <w:jc w:val="both"/>
        <w:rPr>
          <w:rFonts w:ascii="Verdana" w:eastAsia="Verdana" w:hAnsi="Verdana" w:cs="Verdana"/>
          <w:lang w:eastAsia="es-BO"/>
        </w:rPr>
      </w:pP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40578E" w:rsidRPr="008B7226" w:rsidRDefault="0040578E" w:rsidP="0040578E">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40578E" w:rsidRPr="008B7226" w:rsidRDefault="0040578E" w:rsidP="0040578E">
      <w:pPr>
        <w:widowControl w:val="0"/>
        <w:tabs>
          <w:tab w:val="left" w:pos="0"/>
        </w:tabs>
        <w:autoSpaceDE w:val="0"/>
        <w:autoSpaceDN w:val="0"/>
        <w:adjustRightInd w:val="0"/>
        <w:jc w:val="both"/>
        <w:rPr>
          <w:rFonts w:ascii="Verdana" w:eastAsia="Verdana"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Nº 12 AWG</w:t>
      </w:r>
    </w:p>
    <w:p w:rsidR="0040578E" w:rsidRPr="008B7226" w:rsidRDefault="0040578E" w:rsidP="0040578E">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40578E" w:rsidRPr="008B7226" w:rsidRDefault="0040578E" w:rsidP="0040578E">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40578E" w:rsidRPr="008B7226" w:rsidRDefault="0040578E" w:rsidP="0040578E">
      <w:pPr>
        <w:widowControl w:val="0"/>
        <w:autoSpaceDE w:val="0"/>
        <w:autoSpaceDN w:val="0"/>
        <w:spacing w:before="2"/>
        <w:rPr>
          <w:rFonts w:ascii="Verdana" w:eastAsia="Verdana" w:hAnsi="Verdana" w:cs="Verdana"/>
        </w:rPr>
      </w:pPr>
    </w:p>
    <w:p w:rsidR="0040578E" w:rsidRPr="008B7226" w:rsidRDefault="0040578E" w:rsidP="0040578E">
      <w:pPr>
        <w:widowControl w:val="0"/>
        <w:autoSpaceDE w:val="0"/>
        <w:autoSpaceDN w:val="0"/>
        <w:ind w:left="119"/>
        <w:outlineLvl w:val="0"/>
        <w:rPr>
          <w:rFonts w:ascii="Verdana" w:eastAsia="Verdana" w:hAnsi="Verdana" w:cs="Verdana"/>
          <w:b/>
          <w:bCs/>
        </w:rPr>
      </w:pPr>
      <w:r w:rsidRPr="008B7226">
        <w:rPr>
          <w:rFonts w:ascii="Verdana" w:eastAsia="Verdana" w:hAnsi="Verdana" w:cs="Verdana"/>
          <w:b/>
          <w:bCs/>
        </w:rPr>
        <w:t>FORMA DE EJECUCIÓN. –</w:t>
      </w:r>
    </w:p>
    <w:p w:rsidR="0040578E" w:rsidRPr="008B7226" w:rsidRDefault="0040578E" w:rsidP="0040578E">
      <w:pPr>
        <w:widowControl w:val="0"/>
        <w:autoSpaceDE w:val="0"/>
        <w:autoSpaceDN w:val="0"/>
        <w:spacing w:before="6"/>
        <w:rPr>
          <w:rFonts w:ascii="Verdana" w:eastAsia="Verdana" w:hAnsi="Verdana" w:cs="Verdan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40578E" w:rsidRPr="008B7226" w:rsidRDefault="0040578E" w:rsidP="0040578E">
      <w:pPr>
        <w:widowControl w:val="0"/>
        <w:autoSpaceDE w:val="0"/>
        <w:autoSpaceDN w:val="0"/>
        <w:jc w:val="both"/>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El empalme, enlace o unión del cableado eléctrico de dos o más cables en una instalación eléctrica </w:t>
      </w:r>
      <w:r w:rsidRPr="008B7226">
        <w:rPr>
          <w:rFonts w:ascii="Verdana" w:eastAsia="Verdana" w:hAnsi="Verdana" w:cs="Verdana"/>
        </w:rPr>
        <w:t>se realizarán únicamente en las cajas dispuestas para este efecto</w:t>
      </w:r>
      <w:r w:rsidRPr="008B7226">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Verdana"/>
        </w:rPr>
        <w:t xml:space="preserve">Los tomacorrientes deben instalarse a 0.40 m sobre el nivel del piso terminado, </w:t>
      </w:r>
      <w:r w:rsidRPr="008B7226">
        <w:rPr>
          <w:rFonts w:ascii="Verdana" w:eastAsia="Verdana" w:hAnsi="Verdana" w:cs="Tahoma"/>
        </w:rPr>
        <w:t>y en los lugares indicados en planos y/o instrucciones del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al Supervisión, para obtener la aprobación de la misma.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autoSpaceDE w:val="0"/>
        <w:autoSpaceDN w:val="0"/>
        <w:spacing w:before="6"/>
        <w:rPr>
          <w:rFonts w:ascii="Verdana" w:eastAsia="Verdana" w:hAnsi="Verdana" w:cs="Verdana"/>
          <w:b/>
        </w:rPr>
      </w:pPr>
    </w:p>
    <w:p w:rsidR="0040578E" w:rsidRPr="008B7226" w:rsidRDefault="0040578E" w:rsidP="0040578E">
      <w:pPr>
        <w:widowControl w:val="0"/>
        <w:tabs>
          <w:tab w:val="left" w:pos="8711"/>
        </w:tabs>
        <w:autoSpaceDE w:val="0"/>
        <w:autoSpaceDN w:val="0"/>
        <w:rPr>
          <w:rFonts w:ascii="Verdana" w:eastAsia="Verdana" w:hAnsi="Verdana" w:cs="Tahoma"/>
          <w:b/>
        </w:rPr>
      </w:pPr>
      <w:r w:rsidRPr="008B7226">
        <w:rPr>
          <w:rFonts w:ascii="Verdana" w:eastAsia="Verdana" w:hAnsi="Verdana" w:cs="Tahoma"/>
          <w:b/>
        </w:rPr>
        <w:t>MEDICIÓN. -</w:t>
      </w:r>
    </w:p>
    <w:p w:rsidR="0040578E" w:rsidRPr="008B7226" w:rsidRDefault="0040578E" w:rsidP="0040578E">
      <w:pPr>
        <w:widowControl w:val="0"/>
        <w:tabs>
          <w:tab w:val="left" w:pos="8711"/>
        </w:tabs>
        <w:autoSpaceDE w:val="0"/>
        <w:autoSpaceDN w:val="0"/>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lastRenderedPageBreak/>
        <w:t xml:space="preserve">La medición de este ítem se realizará por </w:t>
      </w:r>
      <w:r w:rsidRPr="008B7226">
        <w:rPr>
          <w:rFonts w:ascii="Verdana" w:eastAsia="Verdana" w:hAnsi="Verdana" w:cs="Tahoma"/>
          <w:b/>
        </w:rPr>
        <w:t xml:space="preserve">punto, </w:t>
      </w:r>
      <w:r w:rsidRPr="008B7226">
        <w:rPr>
          <w:rFonts w:ascii="Verdana" w:eastAsia="Verdana" w:hAnsi="Verdana" w:cs="Tahoma"/>
        </w:rPr>
        <w:t>instalado con todos sus accesorios</w:t>
      </w:r>
      <w:r w:rsidRPr="008B7226">
        <w:rPr>
          <w:rFonts w:ascii="Verdana" w:eastAsia="Verdana" w:hAnsi="Verdana" w:cs="Tahoma"/>
          <w:b/>
        </w:rPr>
        <w:t xml:space="preserve"> </w:t>
      </w:r>
      <w:r w:rsidRPr="008B7226">
        <w:rPr>
          <w:rFonts w:ascii="Verdana" w:eastAsia="Verdana" w:hAnsi="Verdana" w:cs="Tahoma"/>
        </w:rPr>
        <w:t xml:space="preserve">y funcionamiento comprobado de acuerdo a planos y/o instrucción del supervisor de Obra. </w:t>
      </w:r>
    </w:p>
    <w:p w:rsidR="0040578E" w:rsidRPr="008B7226" w:rsidRDefault="0040578E" w:rsidP="0040578E">
      <w:pPr>
        <w:widowControl w:val="0"/>
        <w:autoSpaceDE w:val="0"/>
        <w:autoSpaceDN w:val="0"/>
        <w:spacing w:before="146"/>
        <w:outlineLvl w:val="0"/>
        <w:rPr>
          <w:rFonts w:ascii="Verdana" w:eastAsia="Verdana" w:hAnsi="Verdana" w:cs="Verdana"/>
          <w:b/>
          <w:bCs/>
        </w:rPr>
      </w:pPr>
      <w:r w:rsidRPr="008B7226">
        <w:rPr>
          <w:rFonts w:ascii="Verdana" w:eastAsia="Verdana" w:hAnsi="Verdana" w:cs="Verdana"/>
          <w:b/>
          <w:bCs/>
        </w:rPr>
        <w:t>FORMA DE PAGO. –</w:t>
      </w:r>
    </w:p>
    <w:p w:rsidR="0040578E" w:rsidRPr="008B7226" w:rsidRDefault="0040578E" w:rsidP="0040578E">
      <w:pPr>
        <w:widowControl w:val="0"/>
        <w:autoSpaceDE w:val="0"/>
        <w:autoSpaceDN w:val="0"/>
        <w:spacing w:before="146"/>
        <w:outlineLvl w:val="0"/>
        <w:rPr>
          <w:rFonts w:ascii="Verdana" w:eastAsia="Verdana" w:hAnsi="Verdana" w:cs="Verdana"/>
          <w:b/>
          <w:bCs/>
        </w:rPr>
      </w:pPr>
    </w:p>
    <w:p w:rsidR="0040578E" w:rsidRPr="008B7226" w:rsidRDefault="0040578E" w:rsidP="0040578E">
      <w:pPr>
        <w:widowControl w:val="0"/>
        <w:autoSpaceDE w:val="0"/>
        <w:autoSpaceDN w:val="0"/>
        <w:ind w:right="173"/>
        <w:jc w:val="both"/>
        <w:rPr>
          <w:rFonts w:ascii="Verdana" w:eastAsia="Verdana" w:hAnsi="Verdana" w:cs="Verdana"/>
          <w:spacing w:val="-16"/>
        </w:rPr>
      </w:pPr>
      <w:r w:rsidRPr="008B7226">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B7226">
        <w:rPr>
          <w:rFonts w:ascii="Verdana" w:eastAsia="Verdana" w:hAnsi="Verdana" w:cs="Verdana"/>
          <w:spacing w:val="-16"/>
        </w:rPr>
        <w:t>.</w:t>
      </w:r>
    </w:p>
    <w:p w:rsidR="0040578E" w:rsidRPr="008B7226" w:rsidRDefault="0040578E" w:rsidP="0040578E">
      <w:pPr>
        <w:widowControl w:val="0"/>
        <w:autoSpaceDE w:val="0"/>
        <w:autoSpaceDN w:val="0"/>
        <w:spacing w:before="10"/>
        <w:rPr>
          <w:rFonts w:ascii="Verdana" w:eastAsia="Verdana" w:hAnsi="Verdana" w:cs="Verdana"/>
        </w:rPr>
      </w:pPr>
    </w:p>
    <w:p w:rsidR="0040578E" w:rsidRPr="008B7226" w:rsidRDefault="0040578E" w:rsidP="0040578E">
      <w:pPr>
        <w:widowControl w:val="0"/>
        <w:autoSpaceDE w:val="0"/>
        <w:autoSpaceDN w:val="0"/>
        <w:ind w:right="173"/>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8"/>
        </w:rPr>
        <w:t xml:space="preserve"> </w:t>
      </w:r>
      <w:r w:rsidRPr="008B7226">
        <w:rPr>
          <w:rFonts w:ascii="Verdana" w:eastAsia="Verdana" w:hAnsi="Verdana" w:cs="Verdana"/>
        </w:rPr>
        <w:t>precio</w:t>
      </w:r>
      <w:r w:rsidRPr="008B7226">
        <w:rPr>
          <w:rFonts w:ascii="Verdana" w:eastAsia="Verdana" w:hAnsi="Verdana" w:cs="Verdana"/>
          <w:spacing w:val="-18"/>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compensación</w:t>
      </w:r>
      <w:r w:rsidRPr="008B7226">
        <w:rPr>
          <w:rFonts w:ascii="Verdana" w:eastAsia="Verdana" w:hAnsi="Verdana" w:cs="Verdana"/>
          <w:spacing w:val="-16"/>
        </w:rPr>
        <w:t xml:space="preserve"> </w:t>
      </w:r>
      <w:r w:rsidRPr="008B7226">
        <w:rPr>
          <w:rFonts w:ascii="Verdana" w:eastAsia="Verdana" w:hAnsi="Verdana" w:cs="Verdana"/>
        </w:rPr>
        <w:t>total</w:t>
      </w:r>
      <w:r w:rsidRPr="008B7226">
        <w:rPr>
          <w:rFonts w:ascii="Verdana" w:eastAsia="Verdana" w:hAnsi="Verdana" w:cs="Verdana"/>
          <w:spacing w:val="-17"/>
        </w:rPr>
        <w:t xml:space="preserve"> </w:t>
      </w:r>
      <w:r w:rsidRPr="008B7226">
        <w:rPr>
          <w:rFonts w:ascii="Verdana" w:eastAsia="Verdana" w:hAnsi="Verdana" w:cs="Verdana"/>
        </w:rPr>
        <w:t>por</w:t>
      </w:r>
      <w:r w:rsidRPr="008B7226">
        <w:rPr>
          <w:rFonts w:ascii="Verdana" w:eastAsia="Verdana" w:hAnsi="Verdana" w:cs="Verdana"/>
          <w:spacing w:val="-17"/>
        </w:rPr>
        <w:t xml:space="preserve"> </w:t>
      </w:r>
      <w:r w:rsidRPr="008B7226">
        <w:rPr>
          <w:rFonts w:ascii="Verdana" w:eastAsia="Verdana" w:hAnsi="Verdana" w:cs="Verdana"/>
        </w:rPr>
        <w:t>los</w:t>
      </w:r>
      <w:r w:rsidRPr="008B7226">
        <w:rPr>
          <w:rFonts w:ascii="Verdana" w:eastAsia="Verdana" w:hAnsi="Verdana" w:cs="Verdana"/>
          <w:spacing w:val="-15"/>
        </w:rPr>
        <w:t xml:space="preserve"> </w:t>
      </w:r>
      <w:r w:rsidRPr="008B7226">
        <w:rPr>
          <w:rFonts w:ascii="Verdana" w:eastAsia="Verdana" w:hAnsi="Verdana" w:cs="Verdana"/>
        </w:rPr>
        <w:t>materiales,</w:t>
      </w:r>
      <w:r w:rsidRPr="008B7226">
        <w:rPr>
          <w:rFonts w:ascii="Verdana" w:eastAsia="Verdana" w:hAnsi="Verdana" w:cs="Verdana"/>
          <w:spacing w:val="-16"/>
        </w:rPr>
        <w:t xml:space="preserve"> </w:t>
      </w:r>
      <w:r w:rsidRPr="008B7226">
        <w:rPr>
          <w:rFonts w:ascii="Verdana" w:eastAsia="Verdana" w:hAnsi="Verdana" w:cs="Verdana"/>
        </w:rPr>
        <w:t>mano</w:t>
      </w:r>
      <w:r w:rsidRPr="008B7226">
        <w:rPr>
          <w:rFonts w:ascii="Verdana" w:eastAsia="Verdana" w:hAnsi="Verdana" w:cs="Verdana"/>
          <w:spacing w:val="-16"/>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7"/>
        </w:rPr>
        <w:t xml:space="preserve"> </w:t>
      </w:r>
      <w:r w:rsidRPr="008B7226">
        <w:rPr>
          <w:rFonts w:ascii="Verdana" w:eastAsia="Verdana" w:hAnsi="Verdana" w:cs="Verdana"/>
        </w:rPr>
        <w:t>herramientas,</w:t>
      </w:r>
      <w:r w:rsidRPr="008B7226">
        <w:rPr>
          <w:rFonts w:ascii="Verdana" w:eastAsia="Verdana" w:hAnsi="Verdana" w:cs="Verdana"/>
          <w:spacing w:val="-17"/>
        </w:rPr>
        <w:t xml:space="preserve"> </w:t>
      </w:r>
      <w:r w:rsidRPr="008B7226">
        <w:rPr>
          <w:rFonts w:ascii="Verdana" w:eastAsia="Verdana" w:hAnsi="Verdana" w:cs="Verdana"/>
        </w:rPr>
        <w:t>equipo señalado</w:t>
      </w:r>
      <w:r w:rsidRPr="008B7226">
        <w:rPr>
          <w:rFonts w:ascii="Verdana" w:eastAsia="Verdana" w:hAnsi="Verdana" w:cs="Verdana"/>
          <w:spacing w:val="-22"/>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8"/>
        </w:rPr>
        <w:t xml:space="preserve"> </w:t>
      </w:r>
      <w:r w:rsidRPr="008B7226">
        <w:rPr>
          <w:rFonts w:ascii="Verdana" w:eastAsia="Verdana" w:hAnsi="Verdana" w:cs="Verdana"/>
        </w:rPr>
        <w:t>análisis</w:t>
      </w:r>
      <w:r w:rsidRPr="008B7226">
        <w:rPr>
          <w:rFonts w:ascii="Verdana" w:eastAsia="Verdana" w:hAnsi="Verdana" w:cs="Verdana"/>
          <w:spacing w:val="-21"/>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0"/>
        </w:rPr>
        <w:t xml:space="preserve"> </w:t>
      </w:r>
      <w:r w:rsidRPr="008B7226">
        <w:rPr>
          <w:rFonts w:ascii="Verdana" w:eastAsia="Verdana" w:hAnsi="Verdana" w:cs="Verdana"/>
        </w:rPr>
        <w:t>unitarios</w:t>
      </w:r>
      <w:r w:rsidRPr="008B7226">
        <w:rPr>
          <w:rFonts w:ascii="Verdana" w:eastAsia="Verdana" w:hAnsi="Verdana" w:cs="Verdana"/>
          <w:spacing w:val="-21"/>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8"/>
        </w:rPr>
        <w:t xml:space="preserve"> </w:t>
      </w:r>
      <w:r w:rsidRPr="008B7226">
        <w:rPr>
          <w:rFonts w:ascii="Verdana" w:eastAsia="Verdana" w:hAnsi="Verdana" w:cs="Verdana"/>
        </w:rPr>
        <w:t>adecuada</w:t>
      </w:r>
      <w:r w:rsidRPr="008B7226">
        <w:rPr>
          <w:rFonts w:ascii="Verdana" w:eastAsia="Verdana" w:hAnsi="Verdana" w:cs="Verdana"/>
          <w:spacing w:val="-17"/>
        </w:rPr>
        <w:t xml:space="preserve"> </w:t>
      </w:r>
      <w:r w:rsidRPr="008B7226">
        <w:rPr>
          <w:rFonts w:ascii="Verdana" w:eastAsia="Verdana" w:hAnsi="Verdana" w:cs="Verdana"/>
        </w:rPr>
        <w:t>y</w:t>
      </w:r>
      <w:r w:rsidRPr="008B7226">
        <w:rPr>
          <w:rFonts w:ascii="Verdana" w:eastAsia="Verdana" w:hAnsi="Verdana" w:cs="Verdana"/>
          <w:spacing w:val="-15"/>
        </w:rPr>
        <w:t xml:space="preserve"> </w:t>
      </w:r>
      <w:r w:rsidRPr="008B7226">
        <w:rPr>
          <w:rFonts w:ascii="Verdana" w:eastAsia="Verdana" w:hAnsi="Verdana" w:cs="Verdana"/>
        </w:rPr>
        <w:t>correcta</w:t>
      </w:r>
      <w:r w:rsidRPr="008B7226">
        <w:rPr>
          <w:rFonts w:ascii="Verdana" w:eastAsia="Verdana" w:hAnsi="Verdana" w:cs="Verdana"/>
          <w:spacing w:val="-15"/>
        </w:rPr>
        <w:t xml:space="preserve"> </w:t>
      </w:r>
      <w:r w:rsidRPr="008B7226">
        <w:rPr>
          <w:rFonts w:ascii="Verdana" w:eastAsia="Verdana" w:hAnsi="Verdana" w:cs="Verdana"/>
        </w:rPr>
        <w:t>ejecución</w:t>
      </w:r>
      <w:r w:rsidRPr="008B7226">
        <w:rPr>
          <w:rFonts w:ascii="Verdana" w:eastAsia="Verdana" w:hAnsi="Verdana" w:cs="Verdana"/>
          <w:spacing w:val="-17"/>
        </w:rPr>
        <w:t xml:space="preserve"> </w:t>
      </w:r>
      <w:r w:rsidRPr="008B7226">
        <w:rPr>
          <w:rFonts w:ascii="Verdana" w:eastAsia="Verdana" w:hAnsi="Verdana" w:cs="Verdana"/>
        </w:rPr>
        <w:t>de</w:t>
      </w:r>
      <w:r w:rsidRPr="008B7226">
        <w:rPr>
          <w:rFonts w:ascii="Verdana" w:eastAsia="Verdana" w:hAnsi="Verdana" w:cs="Verdana"/>
          <w:spacing w:val="-22"/>
        </w:rPr>
        <w:t xml:space="preserve"> </w:t>
      </w:r>
      <w:r w:rsidRPr="008B7226">
        <w:rPr>
          <w:rFonts w:ascii="Verdana" w:eastAsia="Verdana" w:hAnsi="Verdana" w:cs="Verdana"/>
        </w:rPr>
        <w:t>los</w:t>
      </w:r>
      <w:r w:rsidRPr="008B7226">
        <w:rPr>
          <w:rFonts w:ascii="Verdana" w:eastAsia="Verdana" w:hAnsi="Verdana" w:cs="Verdana"/>
          <w:spacing w:val="-19"/>
        </w:rPr>
        <w:t xml:space="preserve"> </w:t>
      </w:r>
      <w:r w:rsidRPr="008B7226">
        <w:rPr>
          <w:rFonts w:ascii="Verdana" w:eastAsia="Verdana" w:hAnsi="Verdana" w:cs="Verdana"/>
        </w:rPr>
        <w:t>trabajos.</w:t>
      </w:r>
    </w:p>
    <w:p w:rsidR="0040578E" w:rsidRPr="008B7226" w:rsidRDefault="0040578E" w:rsidP="0040578E">
      <w:pPr>
        <w:widowControl w:val="0"/>
        <w:autoSpaceDE w:val="0"/>
        <w:autoSpaceDN w:val="0"/>
        <w:spacing w:before="215"/>
        <w:jc w:val="both"/>
        <w:outlineLvl w:val="0"/>
        <w:rPr>
          <w:rFonts w:ascii="Verdana" w:eastAsia="Verdana" w:hAnsi="Verdana" w:cs="Verdana"/>
          <w:b/>
          <w:bCs/>
        </w:rPr>
      </w:pPr>
      <w:r w:rsidRPr="008B7226">
        <w:rPr>
          <w:rFonts w:ascii="Verdana" w:eastAsia="Verdana" w:hAnsi="Verdana" w:cs="Verdana"/>
          <w:b/>
          <w:bCs/>
        </w:rPr>
        <w:t>APORTE PROPIO. –</w:t>
      </w:r>
    </w:p>
    <w:p w:rsidR="0040578E" w:rsidRPr="008B7226" w:rsidRDefault="0040578E" w:rsidP="0040578E">
      <w:pPr>
        <w:widowControl w:val="0"/>
        <w:autoSpaceDE w:val="0"/>
        <w:autoSpaceDN w:val="0"/>
        <w:spacing w:before="6"/>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 xml:space="preserve">análisis de precios </w:t>
      </w:r>
      <w:r w:rsidRPr="008B7226">
        <w:rPr>
          <w:rFonts w:ascii="Verdana" w:eastAsia="Verdana" w:hAnsi="Verdana" w:cs="Verdana"/>
          <w:spacing w:val="-12"/>
        </w:rPr>
        <w:t>unitarios</w:t>
      </w:r>
      <w:r w:rsidRPr="008B7226">
        <w:rPr>
          <w:rFonts w:ascii="Verdana" w:eastAsia="Verdana" w:hAnsi="Verdana" w:cs="Verdana"/>
        </w:rPr>
        <w:t>,</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0578E" w:rsidRPr="008B7226" w:rsidRDefault="0040578E" w:rsidP="0040578E">
      <w:pPr>
        <w:widowControl w:val="0"/>
        <w:autoSpaceDE w:val="0"/>
        <w:autoSpaceDN w:val="0"/>
        <w:spacing w:before="2"/>
        <w:rPr>
          <w:rFonts w:ascii="Verdana" w:eastAsia="Verdana" w:hAnsi="Verdana" w:cs="Verdana"/>
        </w:rPr>
      </w:pPr>
    </w:p>
    <w:p w:rsidR="0040578E" w:rsidRPr="008B7226" w:rsidRDefault="0040578E" w:rsidP="0040578E">
      <w:pPr>
        <w:widowControl w:val="0"/>
        <w:autoSpaceDE w:val="0"/>
        <w:autoSpaceDN w:val="0"/>
        <w:rPr>
          <w:rFonts w:ascii="Verdana" w:eastAsia="Verdana" w:hAnsi="Verdana" w:cs="Verdana"/>
          <w:b/>
        </w:rPr>
      </w:pPr>
      <w:r w:rsidRPr="008B7226">
        <w:rPr>
          <w:rFonts w:ascii="Verdana" w:eastAsia="Verdana" w:hAnsi="Verdana" w:cs="Verdana"/>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35</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PTI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PTO</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E INSTALACIÓN DE PUESTA A TIERRA C/JABALINA</w:t>
            </w:r>
          </w:p>
        </w:tc>
      </w:tr>
    </w:tbl>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40578E" w:rsidRPr="008B7226" w:rsidRDefault="0040578E" w:rsidP="0040578E">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40578E" w:rsidRPr="008B7226" w:rsidTr="0040578E">
        <w:trPr>
          <w:trHeight w:val="244"/>
          <w:jc w:val="center"/>
        </w:trPr>
        <w:tc>
          <w:tcPr>
            <w:tcW w:w="4929" w:type="dxa"/>
            <w:shd w:val="clear" w:color="auto" w:fill="1F3864"/>
          </w:tcPr>
          <w:p w:rsidR="0040578E" w:rsidRPr="008B7226" w:rsidRDefault="0040578E" w:rsidP="0040578E">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MATERIALES</w:t>
            </w:r>
          </w:p>
        </w:tc>
        <w:tc>
          <w:tcPr>
            <w:tcW w:w="1661" w:type="dxa"/>
            <w:shd w:val="clear" w:color="auto" w:fill="1F3864"/>
          </w:tcPr>
          <w:p w:rsidR="0040578E" w:rsidRPr="008B7226" w:rsidRDefault="0040578E" w:rsidP="0040578E">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UNIDAD</w:t>
            </w:r>
          </w:p>
        </w:tc>
      </w:tr>
      <w:tr w:rsidR="0040578E" w:rsidRPr="008B7226" w:rsidTr="0040578E">
        <w:trPr>
          <w:trHeight w:val="224"/>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ALAMBRE DE COBRE Nº 14 AWG</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r w:rsidR="0040578E" w:rsidRPr="008B7226" w:rsidTr="0040578E">
        <w:trPr>
          <w:trHeight w:val="224"/>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CODO PVC DE 5/8"</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40578E" w:rsidRPr="008B7226" w:rsidTr="0040578E">
        <w:trPr>
          <w:trHeight w:val="179"/>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JABALINA 5/8" X 60 CM MAS CONECTOR</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40578E" w:rsidRPr="008B7226" w:rsidTr="0040578E">
        <w:trPr>
          <w:trHeight w:val="224"/>
          <w:jc w:val="center"/>
        </w:trPr>
        <w:tc>
          <w:tcPr>
            <w:tcW w:w="4929" w:type="dxa"/>
          </w:tcPr>
          <w:p w:rsidR="0040578E" w:rsidRPr="008B7226" w:rsidRDefault="0040578E" w:rsidP="0040578E">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TUBO PVC 5/8"</w:t>
            </w:r>
          </w:p>
        </w:tc>
        <w:tc>
          <w:tcPr>
            <w:tcW w:w="1661" w:type="dxa"/>
          </w:tcPr>
          <w:p w:rsidR="0040578E" w:rsidRPr="008B7226" w:rsidRDefault="0040578E" w:rsidP="0040578E">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bl>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spacing w:before="24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lastRenderedPageBreak/>
        <w:t>Este es un elemento que provee la trayectoria para el flujo de la corriente en las instalaciones eléctricas, el mismo debe tener las siguientes características:</w:t>
      </w:r>
    </w:p>
    <w:p w:rsidR="0040578E" w:rsidRPr="008B7226" w:rsidRDefault="0040578E" w:rsidP="0040578E">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40578E" w:rsidRPr="008B7226" w:rsidRDefault="0040578E" w:rsidP="0040578E">
      <w:pPr>
        <w:widowControl w:val="0"/>
        <w:tabs>
          <w:tab w:val="left" w:pos="0"/>
        </w:tabs>
        <w:autoSpaceDE w:val="0"/>
        <w:autoSpaceDN w:val="0"/>
        <w:adjustRightInd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de PVC de 5/8”</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40578E" w:rsidRPr="008B7226" w:rsidRDefault="0040578E" w:rsidP="0040578E">
      <w:pPr>
        <w:widowControl w:val="0"/>
        <w:numPr>
          <w:ilvl w:val="0"/>
          <w:numId w:val="103"/>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40578E" w:rsidRPr="008B7226" w:rsidRDefault="0040578E" w:rsidP="0040578E">
      <w:pPr>
        <w:widowControl w:val="0"/>
        <w:tabs>
          <w:tab w:val="left" w:pos="0"/>
        </w:tabs>
        <w:autoSpaceDE w:val="0"/>
        <w:autoSpaceDN w:val="0"/>
        <w:adjustRightInd w:val="0"/>
        <w:ind w:left="720"/>
        <w:jc w:val="both"/>
        <w:rPr>
          <w:rFonts w:ascii="Verdana" w:eastAsia="Arial" w:hAnsi="Verdana" w:cs="Calibri"/>
          <w:bCs/>
        </w:rPr>
      </w:pPr>
    </w:p>
    <w:p w:rsidR="0040578E" w:rsidRPr="008B7226" w:rsidRDefault="0040578E" w:rsidP="0040578E">
      <w:pPr>
        <w:widowControl w:val="0"/>
        <w:tabs>
          <w:tab w:val="left" w:pos="8711"/>
        </w:tabs>
        <w:autoSpaceDE w:val="0"/>
        <w:autoSpaceDN w:val="0"/>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Jabalina 5/8”</w:t>
      </w:r>
      <w:r w:rsidRPr="008B7226">
        <w:rPr>
          <w:rFonts w:ascii="Verdana" w:eastAsia="Arial" w:hAnsi="Verdana" w:cs="Helvetica"/>
        </w:rPr>
        <w:t xml:space="preserve"> X </w:t>
      </w:r>
      <w:r w:rsidRPr="008B7226">
        <w:rPr>
          <w:rFonts w:ascii="Verdana" w:eastAsia="Arial" w:hAnsi="Verdana" w:cs="Helvetica"/>
          <w:b/>
          <w:bCs/>
        </w:rPr>
        <w:t>60 cm más conector</w:t>
      </w:r>
    </w:p>
    <w:p w:rsidR="0040578E" w:rsidRPr="008B7226" w:rsidRDefault="0040578E" w:rsidP="0040578E">
      <w:pPr>
        <w:widowControl w:val="0"/>
        <w:autoSpaceDE w:val="0"/>
        <w:autoSpaceDN w:val="0"/>
        <w:spacing w:before="240"/>
        <w:jc w:val="both"/>
        <w:rPr>
          <w:rFonts w:ascii="Verdana" w:eastAsia="Arial" w:hAnsi="Verdana" w:cs="Arial"/>
        </w:rPr>
      </w:pPr>
      <w:r w:rsidRPr="008B7226">
        <w:rPr>
          <w:rFonts w:ascii="Verdana" w:eastAsia="Arial" w:hAnsi="Verdana" w:cs="Arial"/>
        </w:rPr>
        <w:t>La jabalina es una barra de acero cobreada que funciona como un electrodo que va insertado en el suelo del terreno para realizar la descarga a tierra.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Arial"/>
        </w:rPr>
        <w:t>Las dimensiones mínimas serán de longitud de 60 cm y el grosos de 5/8”.</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40578E" w:rsidRPr="008B7226" w:rsidRDefault="0040578E" w:rsidP="0040578E">
      <w:pPr>
        <w:widowControl w:val="0"/>
        <w:tabs>
          <w:tab w:val="left" w:pos="0"/>
        </w:tabs>
        <w:autoSpaceDE w:val="0"/>
        <w:autoSpaceDN w:val="0"/>
        <w:adjustRightInd w:val="0"/>
        <w:spacing w:before="240"/>
        <w:jc w:val="both"/>
        <w:rPr>
          <w:rFonts w:ascii="Verdana" w:eastAsia="Arial" w:hAnsi="Verdana" w:cs="Calibri"/>
          <w:b/>
          <w:bCs/>
          <w:lang w:val="es-ES_tradnl"/>
        </w:rPr>
      </w:pPr>
      <w:r w:rsidRPr="008B7226">
        <w:rPr>
          <w:rFonts w:ascii="Verdana" w:eastAsia="Arial" w:hAnsi="Verdana" w:cs="Calibri"/>
          <w:bCs/>
          <w:lang w:val="es-ES_tradnl"/>
        </w:rPr>
        <w:t xml:space="preserve">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Dependiendo de las características del terreno donde será instalada la malla de tierra, esta </w:t>
      </w:r>
      <w:r w:rsidRPr="008B7226">
        <w:rPr>
          <w:rFonts w:ascii="Verdana" w:eastAsia="Arial" w:hAnsi="Verdana" w:cs="Arial"/>
        </w:rPr>
        <w:lastRenderedPageBreak/>
        <w:t xml:space="preserve">podrá ser mejorada con la utilización de tierra vegetal, Bentonita, Geo Gel. Hasta alcanzar el valor de resistencia requerida.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jabalina deberá ser instalada equidistante a una distancia mínima igual o mayor a dos veces la longitud de cada jabalina, no debiendo existir deformaciones de la misma.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provisión e instalación de puesta de tierra c/jabalina se medirá por </w:t>
      </w:r>
      <w:r w:rsidRPr="008B7226">
        <w:rPr>
          <w:rFonts w:ascii="Verdana" w:eastAsia="Arial" w:hAnsi="Verdana" w:cs="Tahoma"/>
          <w:b/>
        </w:rPr>
        <w:t>punto,</w:t>
      </w:r>
      <w:r w:rsidRPr="008B7226">
        <w:rPr>
          <w:rFonts w:ascii="Verdana" w:eastAsia="Arial" w:hAnsi="Verdana" w:cs="Tahoma"/>
        </w:rPr>
        <w:t xml:space="preserve"> de acuerdo a lo estipulado en el formulario de presentación de propuesta.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40578E" w:rsidRPr="008B7226" w:rsidRDefault="0040578E" w:rsidP="0040578E">
      <w:pPr>
        <w:widowControl w:val="0"/>
        <w:tabs>
          <w:tab w:val="left" w:pos="8711"/>
        </w:tabs>
        <w:autoSpaceDE w:val="0"/>
        <w:autoSpaceDN w:val="0"/>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rPr>
          <w:rFonts w:ascii="Verdana" w:eastAsia="Arial" w:hAnsi="Verdana" w:cs="Arial"/>
          <w:u w:val="single"/>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36</w:t>
            </w:r>
          </w:p>
        </w:tc>
        <w:tc>
          <w:tcPr>
            <w:tcW w:w="238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DUC - 1</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Y COLOCADO DE DUCHA ELÉCTRICA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provisión y colocado de ducha eléctrica, de acuerdo a lo establecido </w:t>
      </w:r>
      <w:r w:rsidRPr="008B7226">
        <w:rPr>
          <w:rFonts w:ascii="Verdana" w:eastAsia="Arial" w:hAnsi="Verdana" w:cs="Tahoma"/>
          <w:color w:val="000000"/>
        </w:rPr>
        <w:lastRenderedPageBreak/>
        <w:t>en los planos constructivos e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MATERIALES, HERRAMIENTAS Y EQUIPO. -</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40578E" w:rsidRPr="008B7226" w:rsidTr="0040578E">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b/>
                <w:bCs/>
                <w:color w:val="333333"/>
                <w:lang w:eastAsia="es-ES"/>
              </w:rPr>
            </w:pPr>
            <w:r w:rsidRPr="008B7226">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hAnsi="Verdana"/>
                <w:b/>
                <w:bCs/>
                <w:color w:val="333333"/>
                <w:lang w:eastAsia="es-ES"/>
              </w:rPr>
            </w:pPr>
            <w:r w:rsidRPr="008B7226">
              <w:rPr>
                <w:rFonts w:ascii="Verdana" w:hAnsi="Verdana"/>
                <w:color w:val="333333"/>
                <w:lang w:eastAsia="es-ES"/>
              </w:rPr>
              <w:t>PZA</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hAnsi="Verdana"/>
          <w:color w:val="333333"/>
          <w:lang w:eastAsia="es-ES"/>
        </w:rPr>
        <w:br/>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jc w:val="both"/>
        <w:rPr>
          <w:rFonts w:ascii="Verdana" w:eastAsia="Arial" w:hAnsi="Verdana" w:cs="Tahoma"/>
          <w:color w:val="000000"/>
        </w:rPr>
      </w:pPr>
    </w:p>
    <w:p w:rsidR="0040578E" w:rsidRPr="008B7226" w:rsidRDefault="0040578E" w:rsidP="0040578E">
      <w:pPr>
        <w:jc w:val="both"/>
        <w:rPr>
          <w:rFonts w:ascii="Verdana" w:eastAsia="Arial" w:hAnsi="Verdana" w:cs="Tahoma"/>
          <w:b/>
          <w:bCs/>
          <w:color w:val="000000"/>
        </w:rPr>
      </w:pPr>
      <w:r w:rsidRPr="008B7226">
        <w:rPr>
          <w:rFonts w:ascii="Verdana" w:eastAsia="Arial" w:hAnsi="Verdana" w:cs="Tahoma"/>
          <w:b/>
          <w:bCs/>
          <w:color w:val="000000"/>
        </w:rPr>
        <w:t>Ducha plástica eléctrica</w:t>
      </w:r>
    </w:p>
    <w:p w:rsidR="0040578E" w:rsidRPr="008B7226" w:rsidRDefault="0040578E" w:rsidP="0040578E">
      <w:pPr>
        <w:jc w:val="both"/>
        <w:rPr>
          <w:rFonts w:ascii="Verdana" w:eastAsia="Arial" w:hAnsi="Verdana" w:cs="Tahoma"/>
          <w:b/>
          <w:bCs/>
          <w:color w:val="000000"/>
        </w:rPr>
      </w:pPr>
    </w:p>
    <w:p w:rsidR="0040578E" w:rsidRPr="008B7226" w:rsidRDefault="0040578E" w:rsidP="0040578E">
      <w:pPr>
        <w:jc w:val="both"/>
        <w:rPr>
          <w:rFonts w:ascii="Verdana" w:eastAsia="Arial" w:hAnsi="Verdana" w:cs="Tahoma"/>
          <w:color w:val="000000"/>
        </w:rPr>
      </w:pPr>
      <w:r w:rsidRPr="008B7226">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40578E" w:rsidRPr="008B7226" w:rsidRDefault="0040578E" w:rsidP="0040578E">
      <w:pPr>
        <w:jc w:val="both"/>
        <w:rPr>
          <w:rFonts w:ascii="Verdana" w:eastAsia="Arial" w:hAnsi="Verdana" w:cs="Tahoma"/>
          <w:color w:val="000000"/>
        </w:rPr>
      </w:pPr>
    </w:p>
    <w:p w:rsidR="0040578E" w:rsidRPr="008B7226" w:rsidRDefault="0040578E" w:rsidP="0040578E">
      <w:pPr>
        <w:jc w:val="both"/>
        <w:rPr>
          <w:rFonts w:ascii="Verdana" w:eastAsia="Arial" w:hAnsi="Verdana" w:cs="Tahoma"/>
          <w:color w:val="000000"/>
        </w:rPr>
      </w:pPr>
      <w:r w:rsidRPr="008B7226">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40578E" w:rsidRPr="008B7226" w:rsidRDefault="0040578E" w:rsidP="0040578E">
      <w:pPr>
        <w:rPr>
          <w:rFonts w:ascii="Verdana" w:eastAsia="Arial" w:hAnsi="Verdana" w:cs="Tahoma"/>
          <w:color w:val="000000"/>
        </w:rPr>
      </w:pPr>
    </w:p>
    <w:p w:rsidR="0040578E" w:rsidRPr="008B7226" w:rsidRDefault="0040578E" w:rsidP="0040578E">
      <w:pPr>
        <w:widowControl w:val="0"/>
        <w:tabs>
          <w:tab w:val="left" w:pos="560"/>
        </w:tabs>
        <w:autoSpaceDE w:val="0"/>
        <w:autoSpaceDN w:val="0"/>
        <w:spacing w:line="360" w:lineRule="auto"/>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ducha deberá ser instalada a una altura de aproximadamente 2.10 m. sobre el nivel del piso o lo indicado en los planos de detalle.</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tabs>
          <w:tab w:val="left" w:pos="560"/>
        </w:tabs>
        <w:autoSpaceDE w:val="0"/>
        <w:autoSpaceDN w:val="0"/>
        <w:spacing w:line="276" w:lineRule="auto"/>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MEDICIÓN. -</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medirá por </w:t>
      </w:r>
      <w:r w:rsidRPr="008B7226">
        <w:rPr>
          <w:rFonts w:ascii="Verdana" w:eastAsia="Arial" w:hAnsi="Verdana" w:cs="Tahoma"/>
          <w:b/>
          <w:bCs/>
          <w:color w:val="000000"/>
        </w:rPr>
        <w:t>pieza</w:t>
      </w:r>
      <w:r w:rsidRPr="008B7226">
        <w:rPr>
          <w:rFonts w:ascii="Verdana" w:eastAsia="Arial" w:hAnsi="Verdana" w:cs="Tahoma"/>
          <w:color w:val="000000"/>
        </w:rPr>
        <w:t xml:space="preserve"> colocado y terminado en sitio de acuerdo a planos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tabs>
          <w:tab w:val="left" w:pos="560"/>
        </w:tabs>
        <w:autoSpaceDE w:val="0"/>
        <w:autoSpaceDN w:val="0"/>
        <w:spacing w:line="276" w:lineRule="auto"/>
        <w:jc w:val="both"/>
        <w:rPr>
          <w:rFonts w:ascii="Verdana" w:eastAsia="Arial" w:hAnsi="Verdana" w:cs="Arial"/>
          <w:b/>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w:t>
      </w:r>
      <w:r w:rsidRPr="008B7226">
        <w:rPr>
          <w:rFonts w:ascii="Verdana" w:eastAsia="Arial" w:hAnsi="Verdana" w:cs="Tahoma"/>
          <w:color w:val="000000"/>
        </w:rPr>
        <w:lastRenderedPageBreak/>
        <w:t xml:space="preserve">calificada, el Contratista deberá capacitar al beneficiario para la buena ejecución del ítem a seguir. En caso de material de aporte propio, este será aprobado por el Supervisor de Obra, para garantizar su calidad.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323E4F"/>
          </w:tcPr>
          <w:p w:rsidR="0040578E" w:rsidRPr="008B7226" w:rsidRDefault="0040578E" w:rsidP="0040578E">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N°</w:t>
            </w:r>
          </w:p>
        </w:tc>
        <w:tc>
          <w:tcPr>
            <w:tcW w:w="2385" w:type="dxa"/>
            <w:shd w:val="clear" w:color="auto" w:fill="323E4F"/>
          </w:tcPr>
          <w:p w:rsidR="0040578E" w:rsidRPr="008B7226" w:rsidRDefault="0040578E" w:rsidP="0040578E">
            <w:pPr>
              <w:widowControl w:val="0"/>
              <w:autoSpaceDE w:val="0"/>
              <w:autoSpaceDN w:val="0"/>
              <w:spacing w:line="360" w:lineRule="auto"/>
              <w:jc w:val="center"/>
              <w:rPr>
                <w:rFonts w:ascii="Verdana" w:eastAsia="Verdana" w:hAnsi="Verdana" w:cs="Verdana"/>
                <w:b/>
                <w:color w:val="FFFFFF"/>
              </w:rPr>
            </w:pPr>
            <w:r w:rsidRPr="008B7226">
              <w:rPr>
                <w:rFonts w:ascii="Verdana" w:eastAsia="Verdana" w:hAnsi="Verdana" w:cs="Verdana"/>
                <w:b/>
                <w:color w:val="FFFFFF"/>
              </w:rPr>
              <w:t>CODIGO</w:t>
            </w:r>
          </w:p>
        </w:tc>
        <w:tc>
          <w:tcPr>
            <w:tcW w:w="1145" w:type="dxa"/>
            <w:shd w:val="clear" w:color="auto" w:fill="323E4F"/>
          </w:tcPr>
          <w:p w:rsidR="0040578E" w:rsidRPr="008B7226" w:rsidRDefault="0040578E" w:rsidP="0040578E">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UNIDAD</w:t>
            </w:r>
          </w:p>
        </w:tc>
        <w:tc>
          <w:tcPr>
            <w:tcW w:w="5520" w:type="dxa"/>
            <w:shd w:val="clear" w:color="auto" w:fill="323E4F"/>
          </w:tcPr>
          <w:p w:rsidR="0040578E" w:rsidRPr="008B7226" w:rsidRDefault="0040578E" w:rsidP="0040578E">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ITEM</w:t>
            </w:r>
          </w:p>
        </w:tc>
      </w:tr>
      <w:tr w:rsidR="0040578E" w:rsidRPr="008B7226" w:rsidTr="0040578E">
        <w:tc>
          <w:tcPr>
            <w:tcW w:w="584" w:type="dxa"/>
            <w:shd w:val="clear" w:color="auto" w:fill="B4C6E7"/>
          </w:tcPr>
          <w:p w:rsidR="0040578E" w:rsidRPr="008B7226" w:rsidRDefault="0040578E" w:rsidP="0040578E">
            <w:pPr>
              <w:widowControl w:val="0"/>
              <w:autoSpaceDE w:val="0"/>
              <w:autoSpaceDN w:val="0"/>
              <w:jc w:val="center"/>
              <w:rPr>
                <w:rFonts w:ascii="Verdana" w:eastAsia="Verdana" w:hAnsi="Verdana" w:cs="Verdana"/>
                <w:b/>
              </w:rPr>
            </w:pPr>
            <w:r w:rsidRPr="008B7226">
              <w:rPr>
                <w:rFonts w:ascii="Verdana" w:eastAsia="Verdana" w:hAnsi="Verdana" w:cs="Verdana"/>
                <w:b/>
              </w:rPr>
              <w:t>37</w:t>
            </w:r>
          </w:p>
        </w:tc>
        <w:tc>
          <w:tcPr>
            <w:tcW w:w="2385" w:type="dxa"/>
            <w:shd w:val="clear" w:color="auto" w:fill="B4C6E7"/>
          </w:tcPr>
          <w:p w:rsidR="0040578E" w:rsidRPr="008B7226" w:rsidRDefault="0040578E" w:rsidP="0040578E">
            <w:pPr>
              <w:widowControl w:val="0"/>
              <w:autoSpaceDE w:val="0"/>
              <w:autoSpaceDN w:val="0"/>
              <w:jc w:val="center"/>
              <w:rPr>
                <w:rFonts w:ascii="Verdana" w:eastAsia="Verdana" w:hAnsi="Verdana" w:cs="Verdana"/>
                <w:b/>
              </w:rPr>
            </w:pPr>
            <w:r w:rsidRPr="008B7226">
              <w:rPr>
                <w:rFonts w:ascii="Verdana" w:eastAsia="Verdana" w:hAnsi="Verdana" w:cs="Verdana"/>
                <w:b/>
                <w:bCs/>
                <w:color w:val="000000"/>
              </w:rPr>
              <w:t>VN-IA-APO-1</w:t>
            </w:r>
          </w:p>
        </w:tc>
        <w:tc>
          <w:tcPr>
            <w:tcW w:w="1145" w:type="dxa"/>
            <w:shd w:val="clear" w:color="auto" w:fill="B4C6E7"/>
          </w:tcPr>
          <w:p w:rsidR="0040578E" w:rsidRPr="008B7226" w:rsidRDefault="0040578E" w:rsidP="0040578E">
            <w:pPr>
              <w:widowControl w:val="0"/>
              <w:autoSpaceDE w:val="0"/>
              <w:autoSpaceDN w:val="0"/>
              <w:jc w:val="center"/>
              <w:rPr>
                <w:rFonts w:ascii="Verdana" w:eastAsia="Verdana" w:hAnsi="Verdana" w:cs="Verdana"/>
                <w:b/>
              </w:rPr>
            </w:pPr>
            <w:r w:rsidRPr="008B7226">
              <w:rPr>
                <w:rFonts w:ascii="Verdana" w:eastAsia="Verdana" w:hAnsi="Verdana" w:cs="Verdana"/>
                <w:b/>
              </w:rPr>
              <w:t>GLB</w:t>
            </w:r>
          </w:p>
        </w:tc>
        <w:tc>
          <w:tcPr>
            <w:tcW w:w="5520" w:type="dxa"/>
            <w:shd w:val="clear" w:color="auto" w:fill="B4C6E7"/>
          </w:tcPr>
          <w:p w:rsidR="0040578E" w:rsidRPr="008B7226" w:rsidRDefault="0040578E" w:rsidP="0040578E">
            <w:pPr>
              <w:widowControl w:val="0"/>
              <w:autoSpaceDE w:val="0"/>
              <w:autoSpaceDN w:val="0"/>
              <w:spacing w:line="360" w:lineRule="auto"/>
              <w:jc w:val="center"/>
              <w:rPr>
                <w:rFonts w:ascii="Verdana" w:eastAsia="Verdana" w:hAnsi="Verdana" w:cs="Verdana"/>
                <w:b/>
              </w:rPr>
            </w:pPr>
            <w:r w:rsidRPr="008B7226">
              <w:rPr>
                <w:rFonts w:ascii="Verdana" w:eastAsia="Verdana" w:hAnsi="Verdana" w:cs="Verdana"/>
                <w:b/>
              </w:rPr>
              <w:t>INSTALACIÓN DE AGUA POTABLE</w:t>
            </w:r>
          </w:p>
        </w:tc>
      </w:tr>
    </w:tbl>
    <w:p w:rsidR="0040578E" w:rsidRPr="008B7226" w:rsidRDefault="0040578E" w:rsidP="0040578E">
      <w:pPr>
        <w:widowControl w:val="0"/>
        <w:autoSpaceDE w:val="0"/>
        <w:autoSpaceDN w:val="0"/>
        <w:spacing w:before="4"/>
        <w:rPr>
          <w:rFonts w:ascii="Verdana" w:eastAsia="Verdana" w:hAnsi="Verdana" w:cs="Verdana"/>
        </w:rPr>
      </w:pPr>
    </w:p>
    <w:p w:rsidR="0040578E" w:rsidRPr="008B7226" w:rsidRDefault="0040578E" w:rsidP="0040578E">
      <w:pPr>
        <w:widowControl w:val="0"/>
        <w:autoSpaceDE w:val="0"/>
        <w:autoSpaceDN w:val="0"/>
        <w:spacing w:before="99"/>
        <w:outlineLvl w:val="0"/>
        <w:rPr>
          <w:rFonts w:ascii="Verdana" w:eastAsia="Verdana" w:hAnsi="Verdana" w:cs="Verdana"/>
          <w:b/>
          <w:bCs/>
        </w:rPr>
      </w:pPr>
      <w:r w:rsidRPr="008B7226">
        <w:rPr>
          <w:rFonts w:ascii="Verdana" w:eastAsia="Verdana" w:hAnsi="Verdana" w:cs="Verdana"/>
          <w:b/>
          <w:bCs/>
        </w:rPr>
        <w:t>DESCRIPCIÓN.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40578E" w:rsidRPr="008B7226" w:rsidRDefault="0040578E" w:rsidP="0040578E">
      <w:pPr>
        <w:widowControl w:val="0"/>
        <w:autoSpaceDE w:val="0"/>
        <w:autoSpaceDN w:val="0"/>
        <w:spacing w:before="7"/>
        <w:rPr>
          <w:rFonts w:ascii="Verdana" w:eastAsia="Verdana" w:hAnsi="Verdana" w:cs="Verdana"/>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MATERIALES, HERRAMIENTAS Y EQUIPO. -</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materiales a emplearse deberán ser suministrados, de acuerdo al siguiente detalle:</w:t>
      </w:r>
    </w:p>
    <w:p w:rsidR="0040578E" w:rsidRPr="008B7226" w:rsidRDefault="0040578E" w:rsidP="0040578E">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40578E" w:rsidRPr="008B7226" w:rsidTr="0040578E">
        <w:trPr>
          <w:trHeight w:val="262"/>
          <w:jc w:val="center"/>
        </w:trPr>
        <w:tc>
          <w:tcPr>
            <w:tcW w:w="5812" w:type="dxa"/>
            <w:shd w:val="clear" w:color="auto" w:fill="F2F2F2"/>
          </w:tcPr>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MATERIALES</w:t>
            </w:r>
          </w:p>
        </w:tc>
        <w:tc>
          <w:tcPr>
            <w:tcW w:w="1708" w:type="dxa"/>
            <w:shd w:val="clear" w:color="auto" w:fill="F2F2F2"/>
          </w:tcPr>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UNIDAD</w:t>
            </w:r>
          </w:p>
        </w:tc>
      </w:tr>
      <w:tr w:rsidR="0040578E" w:rsidRPr="008B7226" w:rsidTr="0040578E">
        <w:trPr>
          <w:trHeight w:val="259"/>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TUBO PVC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M</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TEFLON 3/4"</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9"/>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TEE PVC D=1/2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NIPLE PVC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9"/>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 PARA DUCHA</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1"/>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COPLA PVC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7"/>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PVC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62"/>
          <w:jc w:val="center"/>
        </w:trPr>
        <w:tc>
          <w:tcPr>
            <w:tcW w:w="5812" w:type="dxa"/>
            <w:shd w:val="clear" w:color="auto" w:fill="auto"/>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FG GALV DE 1/2"</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0578E" w:rsidRPr="008B7226" w:rsidTr="0040578E">
        <w:trPr>
          <w:trHeight w:val="259"/>
          <w:jc w:val="center"/>
        </w:trPr>
        <w:tc>
          <w:tcPr>
            <w:tcW w:w="5812"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CAÑERIA DE ALUMINIO 1/2" (BRAZO DE DUCHA)</w:t>
            </w:r>
          </w:p>
        </w:tc>
        <w:tc>
          <w:tcPr>
            <w:tcW w:w="1708" w:type="dxa"/>
          </w:tcPr>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bl>
    <w:p w:rsidR="0040578E" w:rsidRPr="008B7226" w:rsidRDefault="0040578E" w:rsidP="0040578E">
      <w:pPr>
        <w:widowControl w:val="0"/>
        <w:tabs>
          <w:tab w:val="left" w:pos="8711"/>
        </w:tabs>
        <w:autoSpaceDE w:val="0"/>
        <w:autoSpaceDN w:val="0"/>
        <w:jc w:val="both"/>
        <w:rPr>
          <w:rFonts w:ascii="Verdana" w:eastAsia="Verdana" w:hAnsi="Verdana" w:cs="Tahoma"/>
          <w:color w:val="FF0000"/>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Codo FG Galv. de 1/2"</w:t>
      </w:r>
    </w:p>
    <w:p w:rsidR="0040578E" w:rsidRPr="008B7226" w:rsidRDefault="0040578E" w:rsidP="0040578E">
      <w:pPr>
        <w:widowControl w:val="0"/>
        <w:tabs>
          <w:tab w:val="left" w:pos="8711"/>
        </w:tabs>
        <w:autoSpaceDE w:val="0"/>
        <w:autoSpaceDN w:val="0"/>
        <w:jc w:val="both"/>
        <w:rPr>
          <w:rFonts w:ascii="Verdana" w:eastAsia="Verdana" w:hAnsi="Verdana" w:cs="Tahoma"/>
          <w:b/>
        </w:rPr>
      </w:pPr>
    </w:p>
    <w:p w:rsidR="0040578E" w:rsidRPr="008B7226" w:rsidRDefault="0040578E" w:rsidP="0040578E">
      <w:pPr>
        <w:widowControl w:val="0"/>
        <w:autoSpaceDE w:val="0"/>
        <w:autoSpaceDN w:val="0"/>
        <w:adjustRightInd w:val="0"/>
        <w:rPr>
          <w:rFonts w:ascii="Verdana" w:eastAsia="Verdana" w:hAnsi="Verdana" w:cs="Tahoma"/>
        </w:rPr>
      </w:pPr>
      <w:r w:rsidRPr="008B7226">
        <w:rPr>
          <w:rFonts w:ascii="Verdana" w:eastAsia="Verdana" w:hAnsi="Verdana" w:cs="Tahoma"/>
        </w:rPr>
        <w:t xml:space="preserve">Utilizado para el cambio de dirección de las tuberías destinadas para el sistema de distribución de agua potable, el codo de fierro galvanizado de diámetro de ½ </w:t>
      </w:r>
      <w:r w:rsidRPr="008B7226">
        <w:rPr>
          <w:rFonts w:ascii="Verdana" w:eastAsia="Calibri" w:hAnsi="Verdana" w:cs="Tahoma"/>
        </w:rPr>
        <w:t>"</w:t>
      </w:r>
      <w:r w:rsidRPr="008B7226">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40578E" w:rsidRPr="008B7226" w:rsidRDefault="0040578E" w:rsidP="0040578E">
      <w:pPr>
        <w:widowControl w:val="0"/>
        <w:autoSpaceDE w:val="0"/>
        <w:autoSpaceDN w:val="0"/>
        <w:adjustRightInd w:val="0"/>
        <w:rPr>
          <w:rFonts w:ascii="Verdana" w:eastAsia="Verdana" w:hAnsi="Verdana" w:cs="Tahoma"/>
        </w:rPr>
      </w:pPr>
      <w:r w:rsidRPr="008B7226">
        <w:rPr>
          <w:rFonts w:ascii="Verdana" w:eastAsia="Verdana" w:hAnsi="Verdana" w:cs="Tahoma"/>
        </w:rPr>
        <w:t>Características:</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Diámetro nominal: 15 mm (½")</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Angulo entre ejes de recorrido: 90°</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Distancia cara a centro: 28 mm ± 1,5 mm</w:t>
      </w:r>
    </w:p>
    <w:p w:rsidR="0040578E" w:rsidRPr="008B7226" w:rsidRDefault="0040578E" w:rsidP="0040578E">
      <w:pPr>
        <w:widowControl w:val="0"/>
        <w:numPr>
          <w:ilvl w:val="0"/>
          <w:numId w:val="106"/>
        </w:numPr>
        <w:autoSpaceDE w:val="0"/>
        <w:autoSpaceDN w:val="0"/>
        <w:adjustRightInd w:val="0"/>
        <w:contextualSpacing/>
        <w:rPr>
          <w:rFonts w:ascii="Verdana" w:eastAsia="Calibri" w:hAnsi="Verdana" w:cs="Tahoma"/>
        </w:rPr>
      </w:pPr>
      <w:r w:rsidRPr="008B7226">
        <w:rPr>
          <w:rFonts w:ascii="Verdana" w:eastAsia="Calibri" w:hAnsi="Verdana" w:cs="Tahoma"/>
        </w:rPr>
        <w:t>Longitud de presentación: 15 mm ± 1,5 mm</w:t>
      </w:r>
    </w:p>
    <w:p w:rsidR="0040578E" w:rsidRPr="008B7226" w:rsidRDefault="0040578E" w:rsidP="0040578E">
      <w:pPr>
        <w:widowControl w:val="0"/>
        <w:autoSpaceDE w:val="0"/>
        <w:autoSpaceDN w:val="0"/>
        <w:rPr>
          <w:rFonts w:ascii="Verdana" w:eastAsia="Verdana" w:hAnsi="Verdana" w:cs="Tahoma"/>
        </w:rPr>
      </w:pPr>
      <w:r w:rsidRPr="008B7226">
        <w:rPr>
          <w:rFonts w:ascii="Verdana" w:eastAsia="Verdana" w:hAnsi="Verdana" w:cs="Tahoma"/>
        </w:rPr>
        <w:t>Debe cumplir con la NB 645:2007: Tuberías de fierro fundido dúctil, acoples y accesorios para líneas de tuberías de presión (Primera revisión)</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r w:rsidRPr="008B7226">
        <w:rPr>
          <w:rFonts w:ascii="Verdana" w:eastAsia="Verdana" w:hAnsi="Verdana" w:cs="Tahoma"/>
          <w:b/>
        </w:rPr>
        <w:t>Cañería de Aluminio 1/2" (Brazo de ducha)</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B7226">
        <w:rPr>
          <w:rFonts w:ascii="Verdana" w:eastAsia="Calibri" w:hAnsi="Verdana" w:cs="Tahoma"/>
        </w:rPr>
        <w:t>"</w:t>
      </w:r>
      <w:r w:rsidRPr="008B7226">
        <w:rPr>
          <w:rFonts w:ascii="Verdana" w:eastAsia="Verdana" w:hAnsi="Verdana" w:cs="Tahoma"/>
          <w:bCs/>
        </w:rPr>
        <w:t xml:space="preserve"> de material de aluminio de alta calidad, presentan excelente resistencia a la corrosión, alta capacidad de intercambio térmico, de buena calidad.</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r w:rsidRPr="008B7226">
        <w:rPr>
          <w:rFonts w:ascii="Verdana" w:eastAsia="Verdana" w:hAnsi="Verdana" w:cs="Tahoma"/>
          <w:b/>
        </w:rPr>
        <w:t>Llave de paso 1/2" para ducha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La llave de ducha será de marca reconocida, debiendo el Contratista presentar muestras al Supervisor de Obra para su aprobación respectiva, previa su instalación en obra.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Resistente a la corrosión, pelado y decoloración por agua.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Resistente al efecto de jabones y limpiadores de tocador.</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Recubrimientos no tóxicos.</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Uso doméstico.</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Temperatura de uso: 4°C a 66 °C.</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b/>
        </w:rPr>
        <w:t>Llave de Paso 1/2"</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La llave de paso será de marca reconocida, debiendo el Contratista presentar muestras al Supervisor de Obra para su aprobación respectiva, previa su instalación en obra.</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Deberá tener las siguientes características:</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Resistente a la corrosión, pelado y decoloración de agua.</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Resistente al efecto de jabones y limpiadores de tocador.</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Recubrimiento no toxico.</w:t>
      </w:r>
    </w:p>
    <w:p w:rsidR="0040578E" w:rsidRPr="008B7226" w:rsidRDefault="0040578E" w:rsidP="0040578E">
      <w:pPr>
        <w:widowControl w:val="0"/>
        <w:numPr>
          <w:ilvl w:val="0"/>
          <w:numId w:val="105"/>
        </w:numPr>
        <w:autoSpaceDE w:val="0"/>
        <w:autoSpaceDN w:val="0"/>
        <w:ind w:right="158"/>
        <w:jc w:val="both"/>
        <w:rPr>
          <w:rFonts w:ascii="Verdana" w:eastAsia="Verdana" w:hAnsi="Verdana" w:cs="Tahoma"/>
        </w:rPr>
      </w:pPr>
      <w:r w:rsidRPr="008B7226">
        <w:rPr>
          <w:rFonts w:ascii="Verdana" w:eastAsia="Verdana" w:hAnsi="Verdana" w:cs="Tahoma"/>
        </w:rPr>
        <w:t>Uso doméstico.</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Temperatura de uso: 4°C a 16 °C.</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Cuerpo metálico.</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Sistema de cierre de bola: Produce bajas perdidas, sirve para bloquear o permitir el paso de agua.</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 xml:space="preserve">Sistema de bola: Accionamiento rápido, 1/4 de vuelta. </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Sistema de cierre metálico: Mayor resistencia mecánica a la presión hidráulica.</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Manija metálica tipo palanca.</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Diámetro nominal en pulgadas: 1/2"</w:t>
      </w:r>
    </w:p>
    <w:p w:rsidR="0040578E" w:rsidRPr="008B7226" w:rsidRDefault="0040578E" w:rsidP="0040578E">
      <w:pPr>
        <w:widowControl w:val="0"/>
        <w:numPr>
          <w:ilvl w:val="0"/>
          <w:numId w:val="105"/>
        </w:numPr>
        <w:autoSpaceDE w:val="0"/>
        <w:autoSpaceDN w:val="0"/>
        <w:jc w:val="both"/>
        <w:rPr>
          <w:rFonts w:ascii="Verdana" w:eastAsia="Verdana" w:hAnsi="Verdana" w:cs="Tahoma"/>
        </w:rPr>
      </w:pPr>
      <w:r w:rsidRPr="008B7226">
        <w:rPr>
          <w:rFonts w:ascii="Verdana" w:eastAsia="Verdana" w:hAnsi="Verdana" w:cs="Tahoma"/>
        </w:rPr>
        <w:t>Color bronce - rojo.</w:t>
      </w:r>
    </w:p>
    <w:p w:rsidR="0040578E" w:rsidRPr="008B7226" w:rsidRDefault="0040578E" w:rsidP="0040578E">
      <w:pPr>
        <w:widowControl w:val="0"/>
        <w:autoSpaceDE w:val="0"/>
        <w:autoSpaceDN w:val="0"/>
        <w:ind w:left="720"/>
        <w:jc w:val="both"/>
        <w:rPr>
          <w:rFonts w:ascii="Verdana" w:eastAsia="Verdana" w:hAnsi="Verdana" w:cs="Tahoma"/>
        </w:rPr>
      </w:pPr>
    </w:p>
    <w:p w:rsidR="0040578E" w:rsidRPr="008B7226" w:rsidRDefault="0040578E" w:rsidP="0040578E">
      <w:pPr>
        <w:widowControl w:val="0"/>
        <w:autoSpaceDE w:val="0"/>
        <w:autoSpaceDN w:val="0"/>
        <w:ind w:right="159"/>
        <w:jc w:val="both"/>
        <w:rPr>
          <w:rFonts w:ascii="Verdana" w:eastAsia="Verdana" w:hAnsi="Verdana" w:cs="Tahoma"/>
          <w:b/>
        </w:rPr>
      </w:pPr>
      <w:r w:rsidRPr="008B7226">
        <w:rPr>
          <w:rFonts w:ascii="Verdana" w:eastAsia="Verdana" w:hAnsi="Verdana" w:cs="Tahoma"/>
          <w:b/>
        </w:rPr>
        <w:t xml:space="preserve">Teflón 3/4"     </w:t>
      </w:r>
    </w:p>
    <w:p w:rsidR="0040578E" w:rsidRPr="008B7226" w:rsidRDefault="0040578E" w:rsidP="0040578E">
      <w:pPr>
        <w:widowControl w:val="0"/>
        <w:autoSpaceDE w:val="0"/>
        <w:autoSpaceDN w:val="0"/>
        <w:ind w:right="159"/>
        <w:jc w:val="both"/>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Tuberías de PVC</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Cs/>
        </w:rPr>
      </w:pPr>
      <w:r w:rsidRPr="008B7226">
        <w:rPr>
          <w:rFonts w:ascii="Verdana" w:eastAsia="Verdana" w:hAnsi="Verdana" w:cs="Tahoma"/>
          <w:bCs/>
        </w:rPr>
        <w:t xml:space="preserve">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Las juntas serán del Tipo campana – espiga</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Las tuberías de PVC deberán cumplir con las siguientes normas:</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Bolivianas:        </w:t>
      </w:r>
      <w:r w:rsidRPr="008B7226">
        <w:rPr>
          <w:rFonts w:ascii="Verdana" w:eastAsia="Verdana" w:hAnsi="Verdana" w:cs="Tahoma"/>
          <w:bCs/>
        </w:rPr>
        <w:tab/>
        <w:t>NB 213-77</w:t>
      </w:r>
    </w:p>
    <w:p w:rsidR="0040578E" w:rsidRPr="008B7226" w:rsidRDefault="0040578E" w:rsidP="0040578E">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ASTM: </w:t>
      </w:r>
      <w:r w:rsidRPr="008B7226">
        <w:rPr>
          <w:rFonts w:ascii="Verdana" w:eastAsia="Verdana" w:hAnsi="Verdana" w:cs="Tahoma"/>
          <w:bCs/>
        </w:rPr>
        <w:tab/>
      </w:r>
      <w:r w:rsidRPr="008B7226">
        <w:rPr>
          <w:rFonts w:ascii="Verdana" w:eastAsia="Verdana" w:hAnsi="Verdana" w:cs="Tahoma"/>
          <w:bCs/>
        </w:rPr>
        <w:tab/>
        <w:t>D-1785 y D-2241</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Accesorios</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rPr>
      </w:pPr>
    </w:p>
    <w:p w:rsidR="0040578E" w:rsidRPr="008B7226" w:rsidRDefault="0040578E" w:rsidP="0040578E">
      <w:pPr>
        <w:widowControl w:val="0"/>
        <w:autoSpaceDE w:val="0"/>
        <w:autoSpaceDN w:val="0"/>
        <w:ind w:right="154"/>
        <w:jc w:val="both"/>
        <w:rPr>
          <w:rFonts w:ascii="Verdana" w:eastAsia="Verdana" w:hAnsi="Verdana" w:cs="Tahoma"/>
        </w:rPr>
      </w:pPr>
      <w:r w:rsidRPr="008B7226">
        <w:rPr>
          <w:rFonts w:ascii="Verdana" w:eastAsia="Verdana" w:hAnsi="Verdana" w:cs="Tahoma"/>
        </w:rPr>
        <w:t>Los</w:t>
      </w:r>
      <w:r w:rsidRPr="008B7226">
        <w:rPr>
          <w:rFonts w:ascii="Verdana" w:eastAsia="Verdana" w:hAnsi="Verdana" w:cs="Tahoma"/>
          <w:spacing w:val="-16"/>
        </w:rPr>
        <w:t xml:space="preserve"> </w:t>
      </w:r>
      <w:r w:rsidRPr="008B7226">
        <w:rPr>
          <w:rFonts w:ascii="Verdana" w:eastAsia="Verdana" w:hAnsi="Verdana" w:cs="Tahoma"/>
        </w:rPr>
        <w:t>accesorios</w:t>
      </w:r>
      <w:r w:rsidRPr="008B7226">
        <w:rPr>
          <w:rFonts w:ascii="Verdana" w:eastAsia="Verdana" w:hAnsi="Verdana" w:cs="Tahoma"/>
          <w:spacing w:val="-17"/>
        </w:rPr>
        <w:t xml:space="preserve"> </w:t>
      </w:r>
      <w:r w:rsidRPr="008B7226">
        <w:rPr>
          <w:rFonts w:ascii="Verdana" w:eastAsia="Verdana" w:hAnsi="Verdana" w:cs="Tahoma"/>
          <w:spacing w:val="2"/>
        </w:rPr>
        <w:t>como</w:t>
      </w:r>
      <w:r w:rsidRPr="008B7226">
        <w:rPr>
          <w:rFonts w:ascii="Verdana" w:eastAsia="Verdana" w:hAnsi="Verdana" w:cs="Tahoma"/>
          <w:spacing w:val="-17"/>
        </w:rPr>
        <w:t xml:space="preserve"> </w:t>
      </w:r>
      <w:r w:rsidRPr="008B7226">
        <w:rPr>
          <w:rFonts w:ascii="Verdana" w:eastAsia="Verdana" w:hAnsi="Verdana" w:cs="Tahoma"/>
        </w:rPr>
        <w:t>codos, cañería,</w:t>
      </w:r>
      <w:r w:rsidRPr="008B7226">
        <w:rPr>
          <w:rFonts w:ascii="Verdana" w:eastAsia="Verdana" w:hAnsi="Verdana" w:cs="Tahoma"/>
          <w:spacing w:val="-18"/>
        </w:rPr>
        <w:t xml:space="preserve"> </w:t>
      </w:r>
      <w:r w:rsidRPr="008B7226">
        <w:rPr>
          <w:rFonts w:ascii="Verdana" w:eastAsia="Verdana" w:hAnsi="Verdana" w:cs="Tahoma"/>
        </w:rPr>
        <w:t>uniones</w:t>
      </w:r>
      <w:r w:rsidRPr="008B7226">
        <w:rPr>
          <w:rFonts w:ascii="Verdana" w:eastAsia="Verdana" w:hAnsi="Verdana" w:cs="Tahoma"/>
          <w:spacing w:val="-17"/>
        </w:rPr>
        <w:t xml:space="preserve"> </w:t>
      </w:r>
      <w:r w:rsidRPr="008B7226">
        <w:rPr>
          <w:rFonts w:ascii="Verdana" w:eastAsia="Verdana" w:hAnsi="Verdana" w:cs="Tahoma"/>
        </w:rPr>
        <w:t>patentes,</w:t>
      </w:r>
      <w:r w:rsidRPr="008B7226">
        <w:rPr>
          <w:rFonts w:ascii="Verdana" w:eastAsia="Verdana" w:hAnsi="Verdana" w:cs="Tahoma"/>
          <w:spacing w:val="-17"/>
        </w:rPr>
        <w:t xml:space="preserve"> </w:t>
      </w:r>
      <w:r w:rsidRPr="008B7226">
        <w:rPr>
          <w:rFonts w:ascii="Verdana" w:eastAsia="Verdana" w:hAnsi="Verdana" w:cs="Tahoma"/>
        </w:rPr>
        <w:t>niples,</w:t>
      </w:r>
      <w:r w:rsidRPr="008B7226">
        <w:rPr>
          <w:rFonts w:ascii="Verdana" w:eastAsia="Verdana" w:hAnsi="Verdana" w:cs="Tahoma"/>
          <w:spacing w:val="-18"/>
        </w:rPr>
        <w:t xml:space="preserve"> </w:t>
      </w:r>
      <w:r w:rsidRPr="008B7226">
        <w:rPr>
          <w:rFonts w:ascii="Verdana" w:eastAsia="Verdana" w:hAnsi="Verdana" w:cs="Tahoma"/>
        </w:rPr>
        <w:t>reducciones,</w:t>
      </w:r>
      <w:r w:rsidRPr="008B7226">
        <w:rPr>
          <w:rFonts w:ascii="Verdana" w:eastAsia="Verdana" w:hAnsi="Verdana" w:cs="Tahoma"/>
          <w:spacing w:val="-16"/>
        </w:rPr>
        <w:t xml:space="preserve"> </w:t>
      </w:r>
      <w:r w:rsidRPr="008B7226">
        <w:rPr>
          <w:rFonts w:ascii="Verdana" w:eastAsia="Verdana" w:hAnsi="Verdana" w:cs="Tahoma"/>
        </w:rPr>
        <w:t>coplas,</w:t>
      </w:r>
      <w:r w:rsidRPr="008B7226">
        <w:rPr>
          <w:rFonts w:ascii="Verdana" w:eastAsia="Verdana" w:hAnsi="Verdana" w:cs="Tahoma"/>
          <w:spacing w:val="-18"/>
        </w:rPr>
        <w:t xml:space="preserve"> </w:t>
      </w:r>
      <w:r w:rsidRPr="008B7226">
        <w:rPr>
          <w:rFonts w:ascii="Verdana" w:eastAsia="Verdana" w:hAnsi="Verdana" w:cs="Tahoma"/>
        </w:rPr>
        <w:t>tees,</w:t>
      </w:r>
      <w:r w:rsidRPr="008B7226">
        <w:rPr>
          <w:rFonts w:ascii="Verdana" w:eastAsia="Verdana" w:hAnsi="Verdana" w:cs="Tahoma"/>
          <w:spacing w:val="-18"/>
        </w:rPr>
        <w:t xml:space="preserve"> </w:t>
      </w:r>
      <w:r w:rsidRPr="008B7226">
        <w:rPr>
          <w:rFonts w:ascii="Verdana" w:eastAsia="Verdana" w:hAnsi="Verdana" w:cs="Tahoma"/>
        </w:rPr>
        <w:t>cruces,</w:t>
      </w:r>
      <w:r w:rsidRPr="008B7226">
        <w:rPr>
          <w:rFonts w:ascii="Verdana" w:eastAsia="Verdana" w:hAnsi="Verdana" w:cs="Tahoma"/>
          <w:spacing w:val="-18"/>
        </w:rPr>
        <w:t xml:space="preserve"> </w:t>
      </w:r>
      <w:r w:rsidRPr="008B7226">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B7226">
        <w:rPr>
          <w:rFonts w:ascii="Verdana" w:eastAsia="Verdana" w:hAnsi="Verdana" w:cs="Tahoma"/>
          <w:spacing w:val="-9"/>
        </w:rPr>
        <w:t xml:space="preserve"> </w:t>
      </w:r>
      <w:r w:rsidRPr="008B7226">
        <w:rPr>
          <w:rFonts w:ascii="Verdana" w:eastAsia="Verdana" w:hAnsi="Verdana" w:cs="Tahoma"/>
        </w:rPr>
        <w:t>Las</w:t>
      </w:r>
      <w:r w:rsidRPr="008B7226">
        <w:rPr>
          <w:rFonts w:ascii="Verdana" w:eastAsia="Verdana" w:hAnsi="Verdana" w:cs="Tahoma"/>
          <w:spacing w:val="-8"/>
        </w:rPr>
        <w:t xml:space="preserve"> </w:t>
      </w:r>
      <w:r w:rsidRPr="008B7226">
        <w:rPr>
          <w:rFonts w:ascii="Verdana" w:eastAsia="Verdana" w:hAnsi="Verdana" w:cs="Tahoma"/>
        </w:rPr>
        <w:t>válvulas</w:t>
      </w:r>
      <w:r w:rsidRPr="008B7226">
        <w:rPr>
          <w:rFonts w:ascii="Verdana" w:eastAsia="Verdana" w:hAnsi="Verdana" w:cs="Tahoma"/>
          <w:spacing w:val="-11"/>
        </w:rPr>
        <w:t xml:space="preserve"> </w:t>
      </w:r>
      <w:r w:rsidRPr="008B7226">
        <w:rPr>
          <w:rFonts w:ascii="Verdana" w:eastAsia="Verdana" w:hAnsi="Verdana" w:cs="Tahoma"/>
        </w:rPr>
        <w:t>tipo</w:t>
      </w:r>
      <w:r w:rsidRPr="008B7226">
        <w:rPr>
          <w:rFonts w:ascii="Verdana" w:eastAsia="Verdana" w:hAnsi="Verdana" w:cs="Tahoma"/>
          <w:spacing w:val="-8"/>
        </w:rPr>
        <w:t xml:space="preserve"> </w:t>
      </w:r>
      <w:r w:rsidRPr="008B7226">
        <w:rPr>
          <w:rFonts w:ascii="Verdana" w:eastAsia="Verdana" w:hAnsi="Verdana" w:cs="Tahoma"/>
        </w:rPr>
        <w:t>cortina</w:t>
      </w:r>
      <w:r w:rsidRPr="008B7226">
        <w:rPr>
          <w:rFonts w:ascii="Verdana" w:eastAsia="Verdana" w:hAnsi="Verdana" w:cs="Tahoma"/>
          <w:spacing w:val="-8"/>
        </w:rPr>
        <w:t xml:space="preserve"> </w:t>
      </w:r>
      <w:r w:rsidRPr="008B7226">
        <w:rPr>
          <w:rFonts w:ascii="Verdana" w:eastAsia="Verdana" w:hAnsi="Verdana" w:cs="Tahoma"/>
        </w:rPr>
        <w:t>salvo</w:t>
      </w:r>
      <w:r w:rsidRPr="008B7226">
        <w:rPr>
          <w:rFonts w:ascii="Verdana" w:eastAsia="Verdana" w:hAnsi="Verdana" w:cs="Tahoma"/>
          <w:spacing w:val="-11"/>
        </w:rPr>
        <w:t xml:space="preserve"> </w:t>
      </w:r>
      <w:r w:rsidRPr="008B7226">
        <w:rPr>
          <w:rFonts w:ascii="Verdana" w:eastAsia="Verdana" w:hAnsi="Verdana" w:cs="Tahoma"/>
        </w:rPr>
        <w:t>indicación</w:t>
      </w:r>
      <w:r w:rsidRPr="008B7226">
        <w:rPr>
          <w:rFonts w:ascii="Verdana" w:eastAsia="Verdana" w:hAnsi="Verdana" w:cs="Tahoma"/>
          <w:spacing w:val="-7"/>
        </w:rPr>
        <w:t xml:space="preserve"> </w:t>
      </w:r>
      <w:r w:rsidRPr="008B7226">
        <w:rPr>
          <w:rFonts w:ascii="Verdana" w:eastAsia="Verdana" w:hAnsi="Verdana" w:cs="Tahoma"/>
        </w:rPr>
        <w:t>contraria</w:t>
      </w:r>
      <w:r w:rsidRPr="008B7226">
        <w:rPr>
          <w:rFonts w:ascii="Verdana" w:eastAsia="Verdana" w:hAnsi="Verdana" w:cs="Tahoma"/>
          <w:spacing w:val="-7"/>
        </w:rPr>
        <w:t xml:space="preserve"> </w:t>
      </w:r>
      <w:r w:rsidRPr="008B7226">
        <w:rPr>
          <w:rFonts w:ascii="Verdana" w:eastAsia="Verdana" w:hAnsi="Verdana" w:cs="Tahoma"/>
        </w:rPr>
        <w:t>establecida</w:t>
      </w:r>
      <w:r w:rsidRPr="008B7226">
        <w:rPr>
          <w:rFonts w:ascii="Verdana" w:eastAsia="Verdana" w:hAnsi="Verdana" w:cs="Tahoma"/>
          <w:spacing w:val="-10"/>
        </w:rPr>
        <w:t xml:space="preserve"> </w:t>
      </w:r>
      <w:r w:rsidRPr="008B7226">
        <w:rPr>
          <w:rFonts w:ascii="Verdana" w:eastAsia="Verdana" w:hAnsi="Verdana" w:cs="Tahoma"/>
        </w:rPr>
        <w:t>en</w:t>
      </w:r>
      <w:r w:rsidRPr="008B7226">
        <w:rPr>
          <w:rFonts w:ascii="Verdana" w:eastAsia="Verdana" w:hAnsi="Verdana" w:cs="Tahoma"/>
          <w:spacing w:val="-7"/>
        </w:rPr>
        <w:t xml:space="preserve"> </w:t>
      </w:r>
      <w:r w:rsidRPr="008B7226">
        <w:rPr>
          <w:rFonts w:ascii="Verdana" w:eastAsia="Verdana" w:hAnsi="Verdana" w:cs="Tahoma"/>
        </w:rPr>
        <w:t>los</w:t>
      </w:r>
      <w:r w:rsidRPr="008B7226">
        <w:rPr>
          <w:rFonts w:ascii="Verdana" w:eastAsia="Verdana" w:hAnsi="Verdana" w:cs="Tahoma"/>
          <w:spacing w:val="-10"/>
        </w:rPr>
        <w:t xml:space="preserve"> </w:t>
      </w:r>
      <w:r w:rsidRPr="008B7226">
        <w:rPr>
          <w:rFonts w:ascii="Verdana" w:eastAsia="Verdana" w:hAnsi="Verdana" w:cs="Tahoma"/>
        </w:rPr>
        <w:t>planos</w:t>
      </w:r>
      <w:r w:rsidRPr="008B7226">
        <w:rPr>
          <w:rFonts w:ascii="Verdana" w:eastAsia="Verdana" w:hAnsi="Verdana" w:cs="Tahoma"/>
          <w:spacing w:val="-11"/>
        </w:rPr>
        <w:t xml:space="preserve"> </w:t>
      </w:r>
      <w:r w:rsidRPr="008B7226">
        <w:rPr>
          <w:rFonts w:ascii="Verdana" w:eastAsia="Verdana" w:hAnsi="Verdana" w:cs="Tahoma"/>
        </w:rPr>
        <w:t>deberá ser</w:t>
      </w:r>
      <w:r w:rsidRPr="008B7226">
        <w:rPr>
          <w:rFonts w:ascii="Verdana" w:eastAsia="Verdana" w:hAnsi="Verdana" w:cs="Tahoma"/>
          <w:spacing w:val="-20"/>
        </w:rPr>
        <w:t xml:space="preserve"> </w:t>
      </w:r>
      <w:r w:rsidRPr="008B7226">
        <w:rPr>
          <w:rFonts w:ascii="Verdana" w:eastAsia="Verdana" w:hAnsi="Verdana" w:cs="Tahoma"/>
        </w:rPr>
        <w:t>de</w:t>
      </w:r>
      <w:r w:rsidRPr="008B7226">
        <w:rPr>
          <w:rFonts w:ascii="Verdana" w:eastAsia="Verdana" w:hAnsi="Verdana" w:cs="Tahoma"/>
          <w:spacing w:val="-19"/>
        </w:rPr>
        <w:t xml:space="preserve"> </w:t>
      </w:r>
      <w:r w:rsidRPr="008B7226">
        <w:rPr>
          <w:rFonts w:ascii="Verdana" w:eastAsia="Verdana" w:hAnsi="Verdana" w:cs="Tahoma"/>
        </w:rPr>
        <w:t>vástago</w:t>
      </w:r>
      <w:r w:rsidRPr="008B7226">
        <w:rPr>
          <w:rFonts w:ascii="Verdana" w:eastAsia="Verdana" w:hAnsi="Verdana" w:cs="Tahoma"/>
          <w:spacing w:val="-17"/>
        </w:rPr>
        <w:t xml:space="preserve"> </w:t>
      </w:r>
      <w:r w:rsidRPr="008B7226">
        <w:rPr>
          <w:rFonts w:ascii="Verdana" w:eastAsia="Verdana" w:hAnsi="Verdana" w:cs="Tahoma"/>
        </w:rPr>
        <w:t>desplazable</w:t>
      </w:r>
      <w:r w:rsidRPr="008B7226">
        <w:rPr>
          <w:rFonts w:ascii="Verdana" w:eastAsia="Verdana" w:hAnsi="Verdana" w:cs="Tahoma"/>
          <w:spacing w:val="-18"/>
        </w:rPr>
        <w:t xml:space="preserve"> </w:t>
      </w:r>
      <w:r w:rsidRPr="008B7226">
        <w:rPr>
          <w:rFonts w:ascii="Verdana" w:eastAsia="Verdana" w:hAnsi="Verdana" w:cs="Tahoma"/>
        </w:rPr>
        <w:t>y</w:t>
      </w:r>
      <w:r w:rsidRPr="008B7226">
        <w:rPr>
          <w:rFonts w:ascii="Verdana" w:eastAsia="Verdana" w:hAnsi="Verdana" w:cs="Tahoma"/>
          <w:spacing w:val="-18"/>
        </w:rPr>
        <w:t xml:space="preserve"> </w:t>
      </w:r>
      <w:r w:rsidRPr="008B7226">
        <w:rPr>
          <w:rFonts w:ascii="Verdana" w:eastAsia="Verdana" w:hAnsi="Verdana" w:cs="Tahoma"/>
        </w:rPr>
        <w:t>deberán</w:t>
      </w:r>
      <w:r w:rsidRPr="008B7226">
        <w:rPr>
          <w:rFonts w:ascii="Verdana" w:eastAsia="Verdana" w:hAnsi="Verdana" w:cs="Tahoma"/>
          <w:spacing w:val="-15"/>
        </w:rPr>
        <w:t xml:space="preserve"> </w:t>
      </w:r>
      <w:r w:rsidRPr="008B7226">
        <w:rPr>
          <w:rFonts w:ascii="Verdana" w:eastAsia="Verdana" w:hAnsi="Verdana" w:cs="Tahoma"/>
        </w:rPr>
        <w:t>ajustarse</w:t>
      </w:r>
      <w:r w:rsidRPr="008B7226">
        <w:rPr>
          <w:rFonts w:ascii="Verdana" w:eastAsia="Verdana" w:hAnsi="Verdana" w:cs="Tahoma"/>
          <w:spacing w:val="-15"/>
        </w:rPr>
        <w:t xml:space="preserve"> </w:t>
      </w:r>
      <w:r w:rsidRPr="008B7226">
        <w:rPr>
          <w:rFonts w:ascii="Verdana" w:eastAsia="Verdana" w:hAnsi="Verdana" w:cs="Tahoma"/>
        </w:rPr>
        <w:t>a</w:t>
      </w:r>
      <w:r w:rsidRPr="008B7226">
        <w:rPr>
          <w:rFonts w:ascii="Verdana" w:eastAsia="Verdana" w:hAnsi="Verdana" w:cs="Tahoma"/>
          <w:spacing w:val="-19"/>
        </w:rPr>
        <w:t xml:space="preserve"> </w:t>
      </w:r>
      <w:r w:rsidRPr="008B7226">
        <w:rPr>
          <w:rFonts w:ascii="Verdana" w:eastAsia="Verdana" w:hAnsi="Verdana" w:cs="Tahoma"/>
        </w:rPr>
        <w:t>las</w:t>
      </w:r>
      <w:r w:rsidRPr="008B7226">
        <w:rPr>
          <w:rFonts w:ascii="Verdana" w:eastAsia="Verdana" w:hAnsi="Verdana" w:cs="Tahoma"/>
          <w:spacing w:val="-19"/>
        </w:rPr>
        <w:t xml:space="preserve"> </w:t>
      </w:r>
      <w:r w:rsidRPr="008B7226">
        <w:rPr>
          <w:rFonts w:ascii="Verdana" w:eastAsia="Verdana" w:hAnsi="Verdana" w:cs="Tahoma"/>
          <w:spacing w:val="2"/>
        </w:rPr>
        <w:t>normas</w:t>
      </w:r>
      <w:r w:rsidRPr="008B7226">
        <w:rPr>
          <w:rFonts w:ascii="Verdana" w:eastAsia="Verdana" w:hAnsi="Verdana" w:cs="Tahoma"/>
          <w:spacing w:val="-17"/>
        </w:rPr>
        <w:t xml:space="preserve"> </w:t>
      </w:r>
      <w:r w:rsidRPr="008B7226">
        <w:rPr>
          <w:rFonts w:ascii="Verdana" w:eastAsia="Verdana" w:hAnsi="Verdana" w:cs="Tahoma"/>
          <w:spacing w:val="2"/>
        </w:rPr>
        <w:t>ASTM,</w:t>
      </w:r>
      <w:r w:rsidRPr="008B7226">
        <w:rPr>
          <w:rFonts w:ascii="Verdana" w:eastAsia="Verdana" w:hAnsi="Verdana" w:cs="Tahoma"/>
          <w:spacing w:val="-18"/>
        </w:rPr>
        <w:t xml:space="preserve"> </w:t>
      </w:r>
      <w:r w:rsidRPr="008B7226">
        <w:rPr>
          <w:rFonts w:ascii="Verdana" w:eastAsia="Verdana" w:hAnsi="Verdana" w:cs="Tahoma"/>
          <w:spacing w:val="2"/>
        </w:rPr>
        <w:t>ASB-584,</w:t>
      </w:r>
      <w:r w:rsidRPr="008B7226">
        <w:rPr>
          <w:rFonts w:ascii="Verdana" w:eastAsia="Verdana" w:hAnsi="Verdana" w:cs="Tahoma"/>
          <w:spacing w:val="-18"/>
        </w:rPr>
        <w:t xml:space="preserve"> </w:t>
      </w:r>
      <w:r w:rsidRPr="008B7226">
        <w:rPr>
          <w:rFonts w:ascii="Verdana" w:eastAsia="Verdana" w:hAnsi="Verdana" w:cs="Tahoma"/>
        </w:rPr>
        <w:t>DIN</w:t>
      </w:r>
      <w:r w:rsidRPr="008B7226">
        <w:rPr>
          <w:rFonts w:ascii="Verdana" w:eastAsia="Verdana" w:hAnsi="Verdana" w:cs="Tahoma"/>
          <w:spacing w:val="-17"/>
        </w:rPr>
        <w:t xml:space="preserve"> </w:t>
      </w:r>
      <w:r w:rsidRPr="008B7226">
        <w:rPr>
          <w:rFonts w:ascii="Verdana" w:eastAsia="Verdana" w:hAnsi="Verdana" w:cs="Tahoma"/>
        </w:rPr>
        <w:t>2999</w:t>
      </w:r>
      <w:r w:rsidRPr="008B7226">
        <w:rPr>
          <w:rFonts w:ascii="Verdana" w:eastAsia="Verdana" w:hAnsi="Verdana" w:cs="Tahoma"/>
          <w:spacing w:val="-16"/>
        </w:rPr>
        <w:t xml:space="preserve"> </w:t>
      </w:r>
      <w:r w:rsidRPr="008B7226">
        <w:rPr>
          <w:rFonts w:ascii="Verdana" w:eastAsia="Verdana" w:hAnsi="Verdana" w:cs="Tahoma"/>
        </w:rPr>
        <w:t>e</w:t>
      </w:r>
      <w:r w:rsidRPr="008B7226">
        <w:rPr>
          <w:rFonts w:ascii="Verdana" w:eastAsia="Verdana" w:hAnsi="Verdana" w:cs="Tahoma"/>
          <w:spacing w:val="-19"/>
        </w:rPr>
        <w:t xml:space="preserve"> </w:t>
      </w:r>
      <w:r w:rsidRPr="008B7226">
        <w:rPr>
          <w:rFonts w:ascii="Verdana" w:eastAsia="Verdana" w:hAnsi="Verdana" w:cs="Tahoma"/>
          <w:spacing w:val="2"/>
        </w:rPr>
        <w:t xml:space="preserve">ISOR- </w:t>
      </w:r>
      <w:r w:rsidRPr="008B7226">
        <w:rPr>
          <w:rFonts w:ascii="Verdana" w:eastAsia="Verdana" w:hAnsi="Verdana" w:cs="Tahoma"/>
        </w:rPr>
        <w:t>7, la rosca interna de ambas válvulas deberá ser compatibles con las de las</w:t>
      </w:r>
      <w:r w:rsidRPr="008B7226">
        <w:rPr>
          <w:rFonts w:ascii="Verdana" w:eastAsia="Verdana" w:hAnsi="Verdana" w:cs="Tahoma"/>
          <w:spacing w:val="-34"/>
        </w:rPr>
        <w:t xml:space="preserve"> </w:t>
      </w:r>
      <w:r w:rsidRPr="008B7226">
        <w:rPr>
          <w:rFonts w:ascii="Verdana" w:eastAsia="Verdana" w:hAnsi="Verdana" w:cs="Tahoma"/>
        </w:rPr>
        <w:t>tuberías.</w:t>
      </w:r>
    </w:p>
    <w:p w:rsidR="0040578E" w:rsidRPr="008B7226" w:rsidRDefault="0040578E" w:rsidP="0040578E">
      <w:pPr>
        <w:widowControl w:val="0"/>
        <w:autoSpaceDE w:val="0"/>
        <w:autoSpaceDN w:val="0"/>
        <w:jc w:val="both"/>
        <w:rPr>
          <w:rFonts w:ascii="Verdana" w:eastAsia="Verdana" w:hAnsi="Verdana" w:cs="Tahoma"/>
        </w:rPr>
      </w:pPr>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EJECUCIÓN. –</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Las excavaciones se efectuarán de acuerdo con los alineamientos, pendientes y cotas indicadas en los planos del proyecto y según el replanteo autorizado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rPr>
      </w:pPr>
    </w:p>
    <w:p w:rsidR="0040578E" w:rsidRPr="008B7226" w:rsidRDefault="0040578E" w:rsidP="0040578E">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Criterios de Control, Aceptación y Rechazo</w:t>
      </w:r>
    </w:p>
    <w:p w:rsidR="0040578E" w:rsidRPr="008B7226" w:rsidRDefault="0040578E" w:rsidP="0040578E">
      <w:pPr>
        <w:widowControl w:val="0"/>
        <w:tabs>
          <w:tab w:val="left" w:pos="8711"/>
        </w:tabs>
        <w:autoSpaceDE w:val="0"/>
        <w:autoSpaceDN w:val="0"/>
        <w:jc w:val="both"/>
        <w:rPr>
          <w:rFonts w:ascii="Verdana" w:eastAsia="Verdana" w:hAnsi="Verdana" w:cs="Tahoma"/>
          <w:b/>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algún método conveniente.</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Para una buena ejecución del ítem se realizará pruebas hidráulicas y pruebas de aceptación del sistema.</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40578E"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MEDICIÓN. –</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instalación de agua potable se medirá en forma </w:t>
      </w:r>
      <w:r w:rsidRPr="008B7226">
        <w:rPr>
          <w:rFonts w:ascii="Verdana" w:eastAsia="Verdana" w:hAnsi="Verdana" w:cs="Tahoma"/>
          <w:b/>
        </w:rPr>
        <w:t xml:space="preserve">global </w:t>
      </w:r>
      <w:r w:rsidRPr="008B7226">
        <w:rPr>
          <w:rFonts w:ascii="Verdana" w:eastAsia="Verdana" w:hAnsi="Verdana" w:cs="Tahoma"/>
        </w:rPr>
        <w:t>de acuerdo a lo efectivamente ejecutado para el buen funcionamiento, de acuerdo a planos, autorizados y aprobados por el Supervisor de Obra.</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PAGO. –</w:t>
      </w:r>
    </w:p>
    <w:p w:rsidR="0040578E" w:rsidRPr="008B7226" w:rsidRDefault="0040578E" w:rsidP="0040578E">
      <w:pPr>
        <w:widowControl w:val="0"/>
        <w:tabs>
          <w:tab w:val="left" w:pos="8711"/>
        </w:tabs>
        <w:autoSpaceDE w:val="0"/>
        <w:autoSpaceDN w:val="0"/>
        <w:jc w:val="both"/>
        <w:rPr>
          <w:rFonts w:ascii="Verdana" w:eastAsia="Verdana" w:hAnsi="Verdana" w:cs="Tahoma"/>
          <w:b/>
          <w:bCs/>
        </w:rPr>
      </w:pP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autoSpaceDE w:val="0"/>
        <w:autoSpaceDN w:val="0"/>
        <w:jc w:val="both"/>
        <w:rPr>
          <w:rFonts w:ascii="Verdana" w:eastAsia="Verdana" w:hAnsi="Verdana" w:cs="Tahoma"/>
          <w:b/>
        </w:rPr>
      </w:pPr>
      <w:r w:rsidRPr="008B7226">
        <w:rPr>
          <w:rFonts w:ascii="Verdana" w:eastAsia="Verdana" w:hAnsi="Verdana" w:cs="Tahoma"/>
          <w:b/>
        </w:rPr>
        <w:t>APORTE PROPIO. –</w:t>
      </w:r>
    </w:p>
    <w:p w:rsidR="0040578E" w:rsidRPr="008B7226" w:rsidRDefault="0040578E" w:rsidP="0040578E">
      <w:pPr>
        <w:widowControl w:val="0"/>
        <w:autoSpaceDE w:val="0"/>
        <w:autoSpaceDN w:val="0"/>
        <w:jc w:val="both"/>
        <w:rPr>
          <w:rFonts w:ascii="Verdana" w:eastAsia="Verdana" w:hAnsi="Verdana" w:cs="Tahoma"/>
          <w:b/>
        </w:rPr>
      </w:pPr>
    </w:p>
    <w:p w:rsidR="0040578E" w:rsidRPr="008B7226" w:rsidRDefault="0040578E" w:rsidP="0040578E">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 xml:space="preserve">El aporte propio se encuentra especificado en el </w:t>
      </w:r>
      <w:r w:rsidRPr="008B7226">
        <w:rPr>
          <w:rFonts w:ascii="Verdana" w:eastAsia="Verdana" w:hAnsi="Verdana" w:cs="Tahoma"/>
        </w:rPr>
        <w:t>análisis de precios unitarios</w:t>
      </w:r>
      <w:r w:rsidRPr="008B7226">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Este aporte estará sujeto al cronograma de ejecución de obra del Contratista.</w:t>
      </w:r>
    </w:p>
    <w:p w:rsidR="0040578E" w:rsidRPr="008B7226" w:rsidRDefault="0040578E" w:rsidP="0040578E">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38</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SAN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INSTALACIÓN SANITARIA</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w:t>
            </w:r>
            <w:r w:rsidRPr="008B7226">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 xml:space="preserve">TEE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hAnsi="Verdana" w:cs="Helvetica"/>
                <w:color w:val="333333"/>
                <w:lang w:eastAsia="es-ES"/>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hAnsi="Verdana" w:cs="Helvetica"/>
                <w:color w:val="333333"/>
                <w:lang w:eastAsia="es-ES"/>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hAnsi="Verdana" w:cs="Helvetica"/>
                <w:color w:val="333333"/>
                <w:lang w:eastAsia="es-ES"/>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color w:val="333333"/>
              </w:rPr>
            </w:pPr>
            <w:r w:rsidRPr="008B7226">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Arial" w:hAnsi="Verdana" w:cs="Helvetica"/>
                <w:color w:val="333333"/>
              </w:rPr>
            </w:pPr>
            <w:r w:rsidRPr="008B7226">
              <w:rPr>
                <w:rFonts w:ascii="Verdana" w:hAnsi="Verdana" w:cs="Helvetica"/>
                <w:color w:val="333333"/>
                <w:lang w:eastAsia="es-ES"/>
              </w:rPr>
              <w:t>PZA</w:t>
            </w:r>
          </w:p>
        </w:tc>
      </w:tr>
    </w:tbl>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0"/>
        </w:tabs>
        <w:autoSpaceDE w:val="0"/>
        <w:autoSpaceDN w:val="0"/>
        <w:adjustRightInd w:val="0"/>
        <w:jc w:val="both"/>
        <w:rPr>
          <w:rFonts w:ascii="Verdana" w:eastAsia="Arial" w:hAnsi="Verdana" w:cs="Tahoma"/>
          <w:b/>
          <w:bCs/>
          <w:lang w:val="es-ES_tradnl"/>
        </w:rPr>
      </w:pPr>
      <w:r w:rsidRPr="008B7226">
        <w:rPr>
          <w:rFonts w:ascii="Verdana" w:eastAsia="Arial" w:hAnsi="Verdana" w:cs="Tahoma"/>
          <w:b/>
          <w:bCs/>
          <w:lang w:val="es-ES_tradnl"/>
        </w:rPr>
        <w:t>Tuberías de PVC</w:t>
      </w:r>
    </w:p>
    <w:p w:rsidR="0040578E" w:rsidRPr="008B7226" w:rsidRDefault="0040578E" w:rsidP="0040578E">
      <w:pPr>
        <w:widowControl w:val="0"/>
        <w:tabs>
          <w:tab w:val="left" w:pos="0"/>
        </w:tabs>
        <w:autoSpaceDE w:val="0"/>
        <w:autoSpaceDN w:val="0"/>
        <w:adjustRightInd w:val="0"/>
        <w:jc w:val="both"/>
        <w:rPr>
          <w:rFonts w:ascii="Verdana" w:eastAsia="Arial" w:hAnsi="Verdana" w:cs="Tahoma"/>
          <w:b/>
          <w:bCs/>
          <w:lang w:val="es-ES_tradnl"/>
        </w:rPr>
      </w:pPr>
    </w:p>
    <w:p w:rsidR="0040578E" w:rsidRPr="008B7226" w:rsidRDefault="0040578E" w:rsidP="0040578E">
      <w:pPr>
        <w:widowControl w:val="0"/>
        <w:tabs>
          <w:tab w:val="left" w:pos="0"/>
        </w:tabs>
        <w:autoSpaceDE w:val="0"/>
        <w:autoSpaceDN w:val="0"/>
        <w:adjustRightInd w:val="0"/>
        <w:jc w:val="both"/>
        <w:rPr>
          <w:rFonts w:ascii="Verdana" w:eastAsia="Arial" w:hAnsi="Verdana" w:cs="Tahoma"/>
        </w:rPr>
      </w:pPr>
      <w:r w:rsidRPr="008B7226">
        <w:rPr>
          <w:rFonts w:ascii="Verdana" w:eastAsia="Arial" w:hAnsi="Verdana" w:cs="Tahoma"/>
          <w:bCs/>
          <w:lang w:val="es-ES_tradnl"/>
        </w:rPr>
        <w:t xml:space="preserve"> Material de </w:t>
      </w:r>
      <w:r w:rsidRPr="008B7226">
        <w:rPr>
          <w:rFonts w:ascii="Verdana" w:eastAsia="Arial" w:hAnsi="Verdana" w:cs="Tahoma"/>
        </w:rPr>
        <w:t xml:space="preserve">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juntas serán del Tipo campana – espiga</w:t>
      </w:r>
    </w:p>
    <w:p w:rsidR="0040578E" w:rsidRPr="008B7226" w:rsidRDefault="0040578E" w:rsidP="0040578E">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Las tuberías de PVC deberán cumplir con las siguientes normas:</w:t>
      </w:r>
    </w:p>
    <w:p w:rsidR="0040578E" w:rsidRPr="008B7226" w:rsidRDefault="0040578E" w:rsidP="0040578E">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Bolivianas :        </w:t>
      </w:r>
      <w:r w:rsidRPr="008B7226">
        <w:rPr>
          <w:rFonts w:ascii="Verdana" w:eastAsia="Arial" w:hAnsi="Verdana" w:cs="Tahoma"/>
          <w:bCs/>
          <w:lang w:val="es-ES_tradnl"/>
        </w:rPr>
        <w:tab/>
        <w:t>NB 213-77</w:t>
      </w:r>
    </w:p>
    <w:p w:rsidR="0040578E" w:rsidRPr="008B7226" w:rsidRDefault="0040578E" w:rsidP="0040578E">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lastRenderedPageBreak/>
        <w:tab/>
        <w:t xml:space="preserve">-Normas ASTM : </w:t>
      </w:r>
      <w:r w:rsidRPr="008B7226">
        <w:rPr>
          <w:rFonts w:ascii="Verdana" w:eastAsia="Arial" w:hAnsi="Verdana" w:cs="Tahoma"/>
          <w:bCs/>
          <w:lang w:val="es-ES_tradnl"/>
        </w:rPr>
        <w:tab/>
      </w:r>
      <w:r w:rsidRPr="008B7226">
        <w:rPr>
          <w:rFonts w:ascii="Verdana" w:eastAsia="Arial" w:hAnsi="Verdana" w:cs="Tahoma"/>
          <w:bCs/>
          <w:lang w:val="es-ES_tradnl"/>
        </w:rPr>
        <w:tab/>
        <w:t>D-1785 y D-2241</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Caja Sifonada PVC c/rejilla de piso</w:t>
      </w:r>
    </w:p>
    <w:p w:rsidR="0040578E" w:rsidRPr="008B7226" w:rsidRDefault="0040578E" w:rsidP="0040578E">
      <w:pPr>
        <w:widowControl w:val="0"/>
        <w:autoSpaceDE w:val="0"/>
        <w:autoSpaceDN w:val="0"/>
        <w:ind w:right="48"/>
        <w:jc w:val="both"/>
        <w:rPr>
          <w:rFonts w:ascii="Verdana" w:eastAsia="Century Gothic" w:hAnsi="Verdana" w:cs="Arial"/>
          <w:w w:val="104"/>
        </w:rPr>
      </w:pPr>
      <w:bookmarkStart w:id="283" w:name="_Hlk115189712"/>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deben tener las siguientes características: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Dimensiones de 4” x2” con sello hidráulico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Caja sifonada con sifón interno extraíble</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La caja debe tener su tapa de rejilla metálica de diámetro de 9,7 cm o 4”.</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La procedencia del material será de fabrica por inyección de molde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No deberá ser el uso de piezas espaciales obtenidas mediante cortes</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Superficie externa e interna lisas y estar libres de grietas, fisuras, ondulaciones y otros defectos que alteren su calidad.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deberán ser de color uniforme. </w:t>
      </w:r>
    </w:p>
    <w:p w:rsidR="0040578E" w:rsidRPr="008B7226" w:rsidRDefault="0040578E" w:rsidP="0040578E">
      <w:pPr>
        <w:widowControl w:val="0"/>
        <w:numPr>
          <w:ilvl w:val="1"/>
          <w:numId w:val="107"/>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w:t>
      </w:r>
      <w:r w:rsidRPr="008B7226">
        <w:rPr>
          <w:rFonts w:ascii="Verdana" w:eastAsia="Arial" w:hAnsi="Verdana" w:cs="Arial"/>
        </w:rPr>
        <w:lastRenderedPageBreak/>
        <w:t>584, DIN 2999 e ISOR- 7, la rosca interna de ambas válvulas deberá ser compatibles con las de las tuberías.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 xml:space="preserve">La instalación sanitaria se medirá en forma </w:t>
      </w:r>
      <w:r w:rsidRPr="008B7226">
        <w:rPr>
          <w:rFonts w:ascii="Verdana" w:eastAsia="Arial" w:hAnsi="Verdana" w:cs="Arial"/>
          <w:b/>
          <w:color w:val="000000"/>
        </w:rPr>
        <w:t xml:space="preserve">global, </w:t>
      </w:r>
      <w:r w:rsidRPr="008B7226">
        <w:rPr>
          <w:rFonts w:ascii="Verdana" w:eastAsia="Arial" w:hAnsi="Verdana" w:cs="Arial"/>
        </w:rPr>
        <w:t>incluyendo todos sus accesorios para el buen funcionamiento, de acuerdo a planos, autorizados y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w:t>
      </w:r>
      <w:r w:rsidRPr="008B7226">
        <w:rPr>
          <w:rFonts w:ascii="Verdana" w:eastAsia="Arial" w:hAnsi="Verdana" w:cs="Arial"/>
        </w:rPr>
        <w:lastRenderedPageBreak/>
        <w:t>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0578E" w:rsidRPr="008B7226" w:rsidTr="0040578E">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ITEM</w:t>
            </w:r>
          </w:p>
        </w:tc>
      </w:tr>
      <w:tr w:rsidR="0040578E" w:rsidRPr="008B7226" w:rsidTr="0040578E">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0578E" w:rsidRPr="008B7226" w:rsidRDefault="0040578E" w:rsidP="0040578E">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PROVISIÓN Y COLOCADO DE LAVAMANOS CON ACCESORIOS</w:t>
            </w:r>
          </w:p>
        </w:tc>
      </w:tr>
    </w:tbl>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CB2378" w:rsidRDefault="0040578E" w:rsidP="0040578E">
      <w:pPr>
        <w:tabs>
          <w:tab w:val="left" w:pos="8711"/>
        </w:tabs>
        <w:autoSpaceDN w:val="0"/>
        <w:jc w:val="both"/>
        <w:rPr>
          <w:rFonts w:ascii="Verdana" w:hAnsi="Verdana" w:cs="Tahoma"/>
          <w:lang w:eastAsia="es-ES"/>
        </w:rPr>
      </w:pPr>
      <w:bookmarkStart w:id="284" w:name="_Hlk96281753"/>
      <w:r w:rsidRPr="008B7226">
        <w:rPr>
          <w:rFonts w:ascii="Verdana" w:hAnsi="Verdana" w:cs="Tahoma"/>
          <w:lang w:eastAsia="es-ES"/>
        </w:rPr>
        <w:t>Los materiales a emplearse deberán ser suministrados, de acuerdo al siguiente detalle:</w:t>
      </w:r>
      <w:bookmarkEnd w:id="284"/>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rPr>
                <w:rFonts w:ascii="Verdana" w:hAnsi="Verdana"/>
                <w:color w:val="333333"/>
                <w:lang w:eastAsia="es-ES"/>
              </w:rPr>
            </w:pPr>
            <w:r w:rsidRPr="008B7226">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578E" w:rsidRPr="008B7226" w:rsidRDefault="0040578E" w:rsidP="0040578E">
            <w:pPr>
              <w:autoSpaceDN w:val="0"/>
              <w:spacing w:line="256" w:lineRule="auto"/>
              <w:jc w:val="center"/>
              <w:rPr>
                <w:rFonts w:ascii="Verdana" w:hAnsi="Verdana"/>
                <w:color w:val="333333"/>
                <w:lang w:eastAsia="es-ES"/>
              </w:rPr>
            </w:pPr>
            <w:r w:rsidRPr="008B7226">
              <w:rPr>
                <w:rFonts w:ascii="Verdana" w:hAnsi="Verdana"/>
                <w:color w:val="333333"/>
                <w:lang w:eastAsia="es-ES"/>
              </w:rPr>
              <w:t>M3</w:t>
            </w:r>
          </w:p>
        </w:tc>
      </w:tr>
    </w:tbl>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Arial"/>
          <w:b/>
        </w:rPr>
        <w:br w:type="textWrapping" w:clear="all"/>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spacing w:after="120"/>
        <w:jc w:val="both"/>
        <w:rPr>
          <w:rFonts w:ascii="Verdana" w:eastAsia="Arial" w:hAnsi="Verdana" w:cs="Arial"/>
          <w:b/>
          <w:bCs/>
        </w:rPr>
      </w:pPr>
      <w:r w:rsidRPr="008B7226">
        <w:rPr>
          <w:rFonts w:ascii="Verdana" w:eastAsia="Arial" w:hAnsi="Verdana" w:cs="Arial"/>
          <w:b/>
        </w:rPr>
        <w:t>Lavamanos</w:t>
      </w:r>
      <w:r w:rsidRPr="008B7226">
        <w:rPr>
          <w:rFonts w:ascii="Verdana" w:eastAsia="Arial" w:hAnsi="Verdana" w:cs="Arial"/>
        </w:rPr>
        <w:t xml:space="preserve"> </w:t>
      </w:r>
      <w:r w:rsidRPr="008B7226">
        <w:rPr>
          <w:rFonts w:ascii="Verdana" w:eastAsia="Arial" w:hAnsi="Verdana" w:cs="Arial"/>
          <w:b/>
          <w:bCs/>
        </w:rPr>
        <w:t>c/pedestal más accesorios</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hAnsi="Verdana" w:cs="Calibri"/>
          <w:color w:val="000000"/>
        </w:rPr>
        <w:t>El lavamanos c/pedestal más</w:t>
      </w:r>
      <w:r w:rsidRPr="008B7226">
        <w:rPr>
          <w:rFonts w:ascii="Verdana" w:eastAsia="Arial" w:hAnsi="Verdana" w:cs="Arial"/>
        </w:rPr>
        <w:t xml:space="preserve"> accesorios</w:t>
      </w:r>
      <w:r w:rsidRPr="008B7226">
        <w:rPr>
          <w:rFonts w:ascii="Verdana" w:eastAsia="Arial" w:hAnsi="Verdana" w:cs="Arial"/>
          <w:color w:val="0099FF"/>
        </w:rPr>
        <w:t xml:space="preserve"> </w:t>
      </w:r>
      <w:r w:rsidRPr="008B7226">
        <w:rPr>
          <w:rFonts w:ascii="Verdana" w:eastAsia="Arial" w:hAnsi="Verdana" w:cs="Arial"/>
        </w:rPr>
        <w:t>deberán ser presentados al Supervisor de Obra antes de su colocación para su respectiva aprobación.</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autoSpaceDN w:val="0"/>
        <w:jc w:val="both"/>
        <w:rPr>
          <w:rFonts w:ascii="Verdana" w:hAnsi="Verdana" w:cs="Calibri"/>
          <w:color w:val="000000"/>
        </w:rPr>
      </w:pPr>
      <w:r w:rsidRPr="008B7226">
        <w:rPr>
          <w:rFonts w:ascii="Verdana" w:hAnsi="Verdana" w:cs="Calibri"/>
          <w:color w:val="000000"/>
        </w:rPr>
        <w:t xml:space="preserve">El lavamanos c/pedestal más accesorios serán del mismo material, color y marca que el inodoro. </w:t>
      </w:r>
      <w:r w:rsidRPr="008B7226">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40578E" w:rsidRDefault="0040578E" w:rsidP="0040578E">
      <w:pPr>
        <w:autoSpaceDN w:val="0"/>
        <w:jc w:val="both"/>
        <w:rPr>
          <w:rFonts w:ascii="Verdana" w:hAnsi="Verdana" w:cs="Calibri"/>
          <w:color w:val="000000"/>
        </w:rPr>
      </w:pPr>
      <w:r w:rsidRPr="008B7226">
        <w:rPr>
          <w:rFonts w:ascii="Verdana" w:hAnsi="Verdana" w:cs="Calibri"/>
          <w:color w:val="000000"/>
        </w:rPr>
        <w:br/>
        <w:t>Las dimensiones detalladas pueden variar acorde a las definidas por el fabricante co</w:t>
      </w:r>
      <w:r>
        <w:rPr>
          <w:rFonts w:ascii="Verdana" w:hAnsi="Verdana" w:cs="Calibri"/>
          <w:color w:val="000000"/>
        </w:rPr>
        <w:t>n una tolerancia de + - 0.07 m.</w:t>
      </w:r>
    </w:p>
    <w:p w:rsidR="0040578E" w:rsidRPr="008B7226" w:rsidRDefault="0040578E" w:rsidP="0040578E">
      <w:pPr>
        <w:autoSpaceDN w:val="0"/>
        <w:jc w:val="both"/>
        <w:rPr>
          <w:rFonts w:ascii="Verdana" w:hAnsi="Verdana" w:cs="Calibri"/>
          <w:color w:val="000000"/>
        </w:rPr>
      </w:pPr>
      <w:r w:rsidRPr="008B7226">
        <w:rPr>
          <w:rFonts w:ascii="Verdana" w:hAnsi="Verdana" w:cs="Calibri"/>
          <w:color w:val="000000"/>
        </w:rPr>
        <w:t xml:space="preserve">       </w:t>
      </w:r>
    </w:p>
    <w:p w:rsidR="0040578E" w:rsidRPr="008B7226" w:rsidRDefault="0040578E" w:rsidP="0040578E">
      <w:pPr>
        <w:autoSpaceDN w:val="0"/>
        <w:spacing w:after="120"/>
        <w:jc w:val="both"/>
        <w:rPr>
          <w:rFonts w:ascii="Verdana" w:hAnsi="Verdana" w:cs="Calibri"/>
          <w:color w:val="000000"/>
        </w:rPr>
      </w:pPr>
      <w:r w:rsidRPr="008B7226">
        <w:rPr>
          <w:rFonts w:ascii="Verdana" w:hAnsi="Verdana" w:cs="Calibri"/>
          <w:color w:val="000000"/>
        </w:rPr>
        <w:t xml:space="preserve"> Se debe incluir los accesorios:</w:t>
      </w:r>
      <w:r w:rsidRPr="008B7226">
        <w:rPr>
          <w:rFonts w:ascii="Verdana" w:hAnsi="Verdana" w:cs="Calibri"/>
          <w:color w:val="000000"/>
        </w:rPr>
        <w:tab/>
      </w:r>
    </w:p>
    <w:p w:rsidR="0040578E" w:rsidRPr="008B7226" w:rsidRDefault="0040578E" w:rsidP="0040578E">
      <w:pPr>
        <w:widowControl w:val="0"/>
        <w:numPr>
          <w:ilvl w:val="0"/>
          <w:numId w:val="108"/>
        </w:numPr>
        <w:autoSpaceDE w:val="0"/>
        <w:autoSpaceDN w:val="0"/>
        <w:jc w:val="both"/>
        <w:rPr>
          <w:rFonts w:ascii="Verdana" w:hAnsi="Verdana" w:cs="Calibri"/>
          <w:bCs/>
          <w:color w:val="000000"/>
        </w:rPr>
      </w:pPr>
      <w:r w:rsidRPr="008B7226">
        <w:rPr>
          <w:rFonts w:ascii="Verdana" w:hAnsi="Verdana" w:cs="Calibri"/>
          <w:bCs/>
          <w:color w:val="000000"/>
        </w:rPr>
        <w:lastRenderedPageBreak/>
        <w:t>Uñetas</w:t>
      </w:r>
      <w:r w:rsidRPr="008B7226">
        <w:rPr>
          <w:rFonts w:ascii="Verdana" w:hAnsi="Verdana" w:cs="Calibri"/>
          <w:bCs/>
          <w:color w:val="000000"/>
        </w:rPr>
        <w:tab/>
      </w:r>
    </w:p>
    <w:p w:rsidR="0040578E" w:rsidRPr="008B7226" w:rsidRDefault="0040578E" w:rsidP="0040578E">
      <w:pPr>
        <w:widowControl w:val="0"/>
        <w:numPr>
          <w:ilvl w:val="0"/>
          <w:numId w:val="108"/>
        </w:numPr>
        <w:autoSpaceDE w:val="0"/>
        <w:autoSpaceDN w:val="0"/>
        <w:rPr>
          <w:rFonts w:ascii="Verdana" w:hAnsi="Verdana" w:cs="Calibri"/>
          <w:bCs/>
          <w:color w:val="000000"/>
        </w:rPr>
      </w:pPr>
      <w:r w:rsidRPr="008B7226">
        <w:rPr>
          <w:rFonts w:ascii="Verdana" w:hAnsi="Verdana" w:cs="Calibri"/>
          <w:bCs/>
          <w:color w:val="000000"/>
        </w:rPr>
        <w:t>Grifería</w:t>
      </w:r>
    </w:p>
    <w:p w:rsidR="0040578E" w:rsidRPr="008B7226" w:rsidRDefault="0040578E" w:rsidP="0040578E">
      <w:pPr>
        <w:widowControl w:val="0"/>
        <w:numPr>
          <w:ilvl w:val="0"/>
          <w:numId w:val="108"/>
        </w:numPr>
        <w:autoSpaceDE w:val="0"/>
        <w:autoSpaceDN w:val="0"/>
        <w:rPr>
          <w:rFonts w:ascii="Verdana" w:hAnsi="Verdana" w:cs="Calibri"/>
          <w:bCs/>
          <w:color w:val="000000"/>
        </w:rPr>
      </w:pPr>
      <w:r w:rsidRPr="008B7226">
        <w:rPr>
          <w:rFonts w:ascii="Verdana" w:hAnsi="Verdana" w:cs="Calibri"/>
          <w:bCs/>
          <w:color w:val="000000"/>
        </w:rPr>
        <w:t>Tapón</w:t>
      </w:r>
      <w:r w:rsidRPr="008B7226">
        <w:rPr>
          <w:rFonts w:ascii="Verdana" w:hAnsi="Verdana" w:cs="Calibri"/>
          <w:bCs/>
          <w:color w:val="000000"/>
        </w:rPr>
        <w:tab/>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Arial"/>
        </w:rPr>
      </w:pPr>
      <w:r w:rsidRPr="008B7226">
        <w:rPr>
          <w:rFonts w:ascii="Verdana" w:eastAsia="Arial" w:hAnsi="Verdana" w:cs="Arial"/>
          <w:b/>
        </w:rPr>
        <w:t>Grifería para lavamanos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grifería serán de marca reconocida, debiendo el Contratista presentar muestras al Supervisor de Obra para su aprobación respectiva, previa su instalación en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Resistente a la corrosión, pelado y decoloración por agua.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Recubrimientos no tóxicos.</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Uso doméstico.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Temperatura de uso: 4°C a 66 °C.</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spacing w:after="120"/>
        <w:jc w:val="both"/>
        <w:rPr>
          <w:rFonts w:ascii="Verdana" w:eastAsia="Arial" w:hAnsi="Verdana" w:cs="Arial"/>
          <w:b/>
        </w:rPr>
      </w:pPr>
      <w:bookmarkStart w:id="285" w:name="_Hlk163462302"/>
      <w:r w:rsidRPr="008B7226">
        <w:rPr>
          <w:rFonts w:ascii="Verdana" w:eastAsia="Arial" w:hAnsi="Verdana" w:cs="Arial"/>
          <w:b/>
        </w:rPr>
        <w:t>Chicotillo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chicotillos deberán ser de alta resistencia de marca reconocida quedando prohibido el uso de chicotillos de plástico simple o de plomo.</w:t>
      </w:r>
    </w:p>
    <w:p w:rsidR="0040578E" w:rsidRPr="008B7226" w:rsidRDefault="0040578E" w:rsidP="0040578E">
      <w:pPr>
        <w:widowControl w:val="0"/>
        <w:autoSpaceDE w:val="0"/>
        <w:autoSpaceDN w:val="0"/>
        <w:spacing w:after="120"/>
        <w:jc w:val="both"/>
        <w:rPr>
          <w:rFonts w:ascii="Verdana" w:eastAsia="Arial" w:hAnsi="Verdana" w:cs="Arial"/>
          <w:b/>
        </w:rPr>
      </w:pP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Largo: 40 a 60 cm</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Ancho: 4,1 cm x 3/8" (Diámetro de la manguera)</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Rosca: 1/2 para entrada a grifería y de 1/2 para punto hidráulico.</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Material: PVC flexible de alta resistencia</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Temperatura: De 4°C a 66°C.</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Color: Blanco.</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 xml:space="preserve">Resistente a la corrosión, pelado y decoloración de agua. </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Recubrimientos no tóxicos.</w:t>
      </w:r>
    </w:p>
    <w:p w:rsidR="0040578E" w:rsidRPr="008B7226" w:rsidRDefault="0040578E" w:rsidP="0040578E">
      <w:pPr>
        <w:widowControl w:val="0"/>
        <w:numPr>
          <w:ilvl w:val="0"/>
          <w:numId w:val="109"/>
        </w:numPr>
        <w:autoSpaceDE w:val="0"/>
        <w:autoSpaceDN w:val="0"/>
        <w:jc w:val="both"/>
        <w:rPr>
          <w:rFonts w:ascii="Verdana" w:eastAsia="Arial" w:hAnsi="Verdana" w:cs="Arial"/>
        </w:rPr>
      </w:pPr>
      <w:r w:rsidRPr="008B7226">
        <w:rPr>
          <w:rFonts w:ascii="Verdana" w:eastAsia="Arial" w:hAnsi="Verdana" w:cs="Arial"/>
        </w:rPr>
        <w:t>Uso doméstico.</w:t>
      </w:r>
    </w:p>
    <w:p w:rsidR="0040578E" w:rsidRPr="008B7226" w:rsidRDefault="0040578E" w:rsidP="0040578E">
      <w:pPr>
        <w:widowControl w:val="0"/>
        <w:autoSpaceDE w:val="0"/>
        <w:autoSpaceDN w:val="0"/>
        <w:spacing w:after="120"/>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40578E" w:rsidRPr="008B7226" w:rsidRDefault="0040578E" w:rsidP="0040578E">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40578E" w:rsidRPr="008B7226" w:rsidRDefault="0040578E" w:rsidP="0040578E">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40578E" w:rsidRPr="008B7226" w:rsidRDefault="0040578E" w:rsidP="0040578E">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Sifón de PVC</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El sifón es un dispositivo hidráulico que se utiliza para trasvasar un líquido de un recipiente a </w:t>
      </w:r>
      <w:r w:rsidRPr="008B7226">
        <w:rPr>
          <w:rFonts w:ascii="Verdana" w:eastAsia="Arial" w:hAnsi="Verdana" w:cs="Tahoma"/>
          <w:color w:val="000000"/>
        </w:rPr>
        <w:lastRenderedPageBreak/>
        <w:t>otro. Consiste simplemente en un tubo en forma de U invertida.</w:t>
      </w: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Características</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1 1/4" Desagüe Lavatorio con Cola PVC y Tapón</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Gran resistencia a la humedad, aunque son vulnerables a los ácidos</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Sifón Lavatorio 1 1/4''</w:t>
      </w:r>
    </w:p>
    <w:p w:rsidR="0040578E" w:rsidRPr="008B7226" w:rsidRDefault="0040578E" w:rsidP="0040578E">
      <w:pPr>
        <w:widowControl w:val="0"/>
        <w:numPr>
          <w:ilvl w:val="0"/>
          <w:numId w:val="110"/>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Salida Recta 32 mm </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Contratista deberá garantizar que el material de referencia sea de buena calidad y de marca reconocida.</w:t>
      </w:r>
    </w:p>
    <w:p w:rsidR="0040578E" w:rsidRPr="008B7226" w:rsidRDefault="0040578E" w:rsidP="0040578E">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 fina</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del colocado el Contratista deberá presentar el artefacto al Supervisor de Obra para su aprobación correspondiente.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 el replanteo donde se ubicará el lavamanos y el grifo de acuerdo a los detalles arquitectónicos, planos constructivos y/o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Verificar que el revestimiento cerámico de las paredes y piso del baño este totalmente culminados.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Colocar el lavamanos con pedestal con la posición final a instalar.</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Marcar la posición de la pletina, uñetas, las grapas plásticas o los tornillos en la pared </w:t>
      </w:r>
      <w:r w:rsidRPr="008B7226">
        <w:rPr>
          <w:rFonts w:ascii="Verdana" w:eastAsia="Arial" w:hAnsi="Verdana" w:cs="Arial"/>
        </w:rPr>
        <w:lastRenderedPageBreak/>
        <w:t>terminada (según sea el caso).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Fijar la pletina, uñetas o las grapas plásticas (según sea el caso).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Perforar los agujeros marcados en la pared o en piso terminado (si el modelo lo permite). No fijar firmemente aún.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Colocar el lavamanos en la pletina, las grapas plásticas o tornillos (según sea el caso).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rPr>
          <w:rFonts w:ascii="Verdana" w:eastAsia="Arial" w:hAnsi="Verdana" w:cs="Arial"/>
        </w:rPr>
      </w:pPr>
      <w:r w:rsidRPr="008B7226">
        <w:rPr>
          <w:rFonts w:ascii="Verdana" w:eastAsia="Arial" w:hAnsi="Verdana" w:cs="Arial"/>
        </w:rPr>
        <w:t>Posicionar el pedestal levantando el lavamanos suavemente y fijándolo contra la pared. Fijar la pletina, uñetas o las grapas plásticas (según sea el caso).</w:t>
      </w:r>
    </w:p>
    <w:p w:rsidR="0040578E" w:rsidRPr="008B7226" w:rsidRDefault="0040578E" w:rsidP="0040578E">
      <w:pPr>
        <w:widowControl w:val="0"/>
        <w:autoSpaceDE w:val="0"/>
        <w:autoSpaceDN w:val="0"/>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Conectar los suministros de agua a la grifería con el chicotillo flexible comprobando el sellado en todos los elementos utilizados.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La provisión, y colocado de lavamanos con accesorios se medirá en </w:t>
      </w:r>
      <w:r w:rsidRPr="008B7226">
        <w:rPr>
          <w:rFonts w:ascii="Verdana" w:eastAsia="Arial" w:hAnsi="Verdana" w:cs="Arial"/>
          <w:b/>
        </w:rPr>
        <w:t>pieza,</w:t>
      </w:r>
      <w:r w:rsidRPr="008B7226">
        <w:rPr>
          <w:rFonts w:ascii="Verdana" w:eastAsia="Arial" w:hAnsi="Verdana" w:cs="Arial"/>
        </w:rPr>
        <w:t xml:space="preserve"> incluyendo todos sus accesorios para el buen funcionamiento, de acuerdo a planos, autorizados y aprobados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B7226">
        <w:rPr>
          <w:rFonts w:ascii="Verdana" w:eastAsia="Arial" w:hAnsi="Verdana" w:cs="Tahoma"/>
          <w:iCs/>
          <w:color w:val="000000"/>
          <w:lang w:val="es-ES_tradnl" w:eastAsia="es-ES"/>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87"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40</w:t>
            </w:r>
          </w:p>
        </w:tc>
        <w:tc>
          <w:tcPr>
            <w:tcW w:w="2218"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IS - ART - 2</w:t>
            </w:r>
          </w:p>
        </w:tc>
        <w:tc>
          <w:tcPr>
            <w:tcW w:w="1145"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687"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INODORO C/TANQUE BAJO Y ACCESORIOS</w:t>
            </w:r>
          </w:p>
        </w:tc>
      </w:tr>
    </w:tbl>
    <w:p w:rsidR="0040578E" w:rsidRPr="008B7226" w:rsidRDefault="0040578E" w:rsidP="0040578E">
      <w:pPr>
        <w:widowControl w:val="0"/>
        <w:tabs>
          <w:tab w:val="left" w:pos="426"/>
        </w:tabs>
        <w:autoSpaceDE w:val="0"/>
        <w:autoSpaceDN w:val="0"/>
        <w:ind w:left="-142"/>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tabs>
          <w:tab w:val="left" w:pos="8711"/>
        </w:tabs>
        <w:jc w:val="both"/>
        <w:rPr>
          <w:rFonts w:ascii="Verdana" w:hAnsi="Verdana" w:cs="Tahoma"/>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KG</w:t>
            </w:r>
          </w:p>
        </w:tc>
      </w:tr>
      <w:tr w:rsidR="0040578E" w:rsidRPr="008B7226" w:rsidTr="0040578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M3</w:t>
            </w:r>
          </w:p>
        </w:tc>
      </w:tr>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r w:rsidR="0040578E" w:rsidRPr="008B7226" w:rsidTr="0040578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olor w:val="333333"/>
                <w:lang w:eastAsia="es-ES"/>
              </w:rPr>
            </w:pPr>
            <w:r w:rsidRPr="008B7226">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olor w:val="333333"/>
                <w:lang w:eastAsia="es-ES"/>
              </w:rPr>
            </w:pPr>
            <w:r w:rsidRPr="008B7226">
              <w:rPr>
                <w:rFonts w:ascii="Verdana" w:hAnsi="Verdana"/>
                <w:color w:val="333333"/>
                <w:lang w:eastAsia="es-ES"/>
              </w:rPr>
              <w:t>PZA</w:t>
            </w:r>
          </w:p>
        </w:tc>
      </w:tr>
    </w:tbl>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40578E" w:rsidRPr="008B7226" w:rsidRDefault="0040578E" w:rsidP="0040578E">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El cemento que por alguna razón haya fraguado parcialmente o contenga terrones, grumos, </w:t>
      </w:r>
      <w:r w:rsidRPr="008B7226">
        <w:rPr>
          <w:rFonts w:ascii="Verdana" w:eastAsia="Arial" w:hAnsi="Verdana" w:cs="Tahoma"/>
          <w:color w:val="000000"/>
        </w:rPr>
        <w:lastRenderedPageBreak/>
        <w:t>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Arena Fina</w:t>
      </w:r>
    </w:p>
    <w:p w:rsidR="0040578E" w:rsidRPr="008B7226" w:rsidRDefault="0040578E" w:rsidP="0040578E">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0578E" w:rsidRPr="008B7226" w:rsidRDefault="0040578E" w:rsidP="0040578E">
      <w:pPr>
        <w:widowControl w:val="0"/>
        <w:autoSpaceDE w:val="0"/>
        <w:autoSpaceDN w:val="0"/>
        <w:adjustRightInd w:val="0"/>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color w:val="000000"/>
        </w:rPr>
        <w:t>Las características principales son, c</w:t>
      </w:r>
      <w:r w:rsidRPr="008B7226">
        <w:rPr>
          <w:rFonts w:ascii="Verdana" w:eastAsia="Arial" w:hAnsi="Verdana" w:cs="Tahoma"/>
        </w:rPr>
        <w:t>uando este seca toda la arena pasará por la malla N° 8. No más del 20% pasará por la malla N° 50 y no más del 5% pasará por la malla N° 100, según normas ASTM</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Inodoro T/bajo + accesorios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deberá verificar que las dimensiones del inodoro y de su sistema de desagüe estén acordes con la normativa técnica correspondiente.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bCs/>
        </w:rPr>
      </w:pPr>
      <w:r w:rsidRPr="008B7226">
        <w:rPr>
          <w:rFonts w:ascii="Verdana" w:eastAsia="Arial" w:hAnsi="Verdana" w:cs="Arial"/>
          <w:b/>
          <w:bCs/>
        </w:rPr>
        <w:t>Chicotillo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chicotillos de PVC flexible deberán ser de alta resistencia de marca reconocida quedando prohibido el uso de chicotillos de plástico simple o de plomo.</w:t>
      </w:r>
    </w:p>
    <w:p w:rsidR="0040578E" w:rsidRPr="008B7226" w:rsidRDefault="0040578E" w:rsidP="0040578E">
      <w:pPr>
        <w:widowControl w:val="0"/>
        <w:autoSpaceDE w:val="0"/>
        <w:autoSpaceDN w:val="0"/>
        <w:jc w:val="both"/>
        <w:rPr>
          <w:rFonts w:ascii="Verdana" w:eastAsia="Arial" w:hAnsi="Verdana" w:cs="Arial"/>
          <w:b/>
          <w:bCs/>
        </w:rPr>
      </w:pPr>
    </w:p>
    <w:p w:rsidR="0040578E" w:rsidRPr="008B7226" w:rsidRDefault="0040578E" w:rsidP="0040578E">
      <w:pPr>
        <w:widowControl w:val="0"/>
        <w:tabs>
          <w:tab w:val="left" w:pos="560"/>
        </w:tabs>
        <w:autoSpaceDE w:val="0"/>
        <w:autoSpaceDN w:val="0"/>
        <w:spacing w:after="120"/>
        <w:jc w:val="both"/>
        <w:rPr>
          <w:rFonts w:ascii="Verdana" w:hAnsi="Verdana"/>
          <w:b/>
          <w:bCs/>
          <w:color w:val="333333"/>
          <w:lang w:eastAsia="es-ES"/>
        </w:rPr>
      </w:pPr>
      <w:r w:rsidRPr="008B7226">
        <w:rPr>
          <w:rFonts w:ascii="Verdana" w:hAnsi="Verdana"/>
          <w:b/>
          <w:bCs/>
          <w:color w:val="333333"/>
          <w:lang w:eastAsia="es-ES"/>
        </w:rPr>
        <w:t>Teflón 3/4"</w:t>
      </w:r>
    </w:p>
    <w:p w:rsidR="0040578E" w:rsidRPr="008B7226" w:rsidRDefault="0040578E" w:rsidP="0040578E">
      <w:pPr>
        <w:shd w:val="clear" w:color="auto" w:fill="FFFFFF"/>
        <w:spacing w:after="300"/>
        <w:jc w:val="both"/>
        <w:rPr>
          <w:rFonts w:ascii="Verdana" w:eastAsia="Arial" w:hAnsi="Verdana" w:cs="Arial"/>
        </w:rPr>
      </w:pPr>
      <w:r w:rsidRPr="008B7226">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Previa a la instalación se deberá verificar que toda la instalación de agua potable y desagüe sanitario este culminada.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Cualquier pieza colocada que presente defectos o fugas de agua será rechazada por el Supervisor de Obra hasta que se corrijan las fallas.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Tahoma"/>
        </w:rPr>
        <w:t xml:space="preserve">La provisión y colocado de inodoro c/tanque bajo y accesorios se medirá en forma </w:t>
      </w:r>
      <w:r w:rsidRPr="008B7226">
        <w:rPr>
          <w:rFonts w:ascii="Verdana" w:eastAsia="Arial" w:hAnsi="Verdana" w:cs="Arial"/>
          <w:b/>
        </w:rPr>
        <w:t xml:space="preserve">pieza, </w:t>
      </w:r>
      <w:r w:rsidRPr="008B7226">
        <w:rPr>
          <w:rFonts w:ascii="Verdana" w:eastAsia="Arial" w:hAnsi="Verdana" w:cs="Arial"/>
        </w:rPr>
        <w:t>incluyendo todos sus accesorios para el buen funcionamiento.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w:t>
      </w:r>
      <w:r w:rsidRPr="008B7226">
        <w:rPr>
          <w:rFonts w:ascii="Verdana" w:eastAsia="Arial" w:hAnsi="Verdana" w:cs="Tahoma"/>
          <w:color w:val="000000"/>
        </w:rPr>
        <w:lastRenderedPageBreak/>
        <w:t>para garantizar su calidad.</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N°</w:t>
            </w:r>
          </w:p>
        </w:tc>
        <w:tc>
          <w:tcPr>
            <w:tcW w:w="2385" w:type="dxa"/>
            <w:shd w:val="clear" w:color="auto" w:fill="1F3864"/>
          </w:tcPr>
          <w:p w:rsidR="0040578E" w:rsidRPr="008B7226" w:rsidRDefault="0040578E" w:rsidP="0040578E">
            <w:pPr>
              <w:spacing w:line="360" w:lineRule="auto"/>
              <w:jc w:val="center"/>
              <w:rPr>
                <w:rFonts w:ascii="Verdana" w:hAnsi="Verdana"/>
                <w:b/>
                <w:lang w:val="es-ES" w:eastAsia="es-ES"/>
              </w:rPr>
            </w:pPr>
            <w:r w:rsidRPr="008B7226">
              <w:rPr>
                <w:rFonts w:ascii="Verdana" w:hAnsi="Verdana"/>
                <w:b/>
                <w:lang w:val="es-ES" w:eastAsia="es-ES"/>
              </w:rPr>
              <w:t>CODIGO</w:t>
            </w:r>
          </w:p>
        </w:tc>
        <w:tc>
          <w:tcPr>
            <w:tcW w:w="1145" w:type="dxa"/>
            <w:shd w:val="clear" w:color="auto" w:fill="1F3864"/>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UNIDAD</w:t>
            </w:r>
          </w:p>
        </w:tc>
        <w:tc>
          <w:tcPr>
            <w:tcW w:w="5520" w:type="dxa"/>
            <w:shd w:val="clear" w:color="auto" w:fill="1F3864"/>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ITEM</w:t>
            </w:r>
          </w:p>
        </w:tc>
      </w:tr>
      <w:tr w:rsidR="0040578E" w:rsidRPr="008B7226" w:rsidTr="0040578E">
        <w:tc>
          <w:tcPr>
            <w:tcW w:w="584"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41</w:t>
            </w:r>
          </w:p>
        </w:tc>
        <w:tc>
          <w:tcPr>
            <w:tcW w:w="2385"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cs="Tahoma"/>
                <w:b/>
                <w:lang w:val="es-ES" w:eastAsia="es-ES"/>
              </w:rPr>
              <w:t>VN - IS - CAI - 2</w:t>
            </w:r>
          </w:p>
        </w:tc>
        <w:tc>
          <w:tcPr>
            <w:tcW w:w="1145"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b/>
                <w:lang w:val="es-ES" w:eastAsia="es-ES"/>
              </w:rPr>
              <w:t>PZA</w:t>
            </w:r>
          </w:p>
        </w:tc>
        <w:tc>
          <w:tcPr>
            <w:tcW w:w="5520" w:type="dxa"/>
            <w:shd w:val="clear" w:color="auto" w:fill="BDD6EE"/>
          </w:tcPr>
          <w:p w:rsidR="0040578E" w:rsidRPr="008B7226" w:rsidRDefault="0040578E" w:rsidP="0040578E">
            <w:pPr>
              <w:jc w:val="center"/>
              <w:rPr>
                <w:rFonts w:ascii="Verdana" w:hAnsi="Verdana"/>
                <w:b/>
                <w:lang w:val="es-ES" w:eastAsia="es-ES"/>
              </w:rPr>
            </w:pPr>
            <w:r w:rsidRPr="008B7226">
              <w:rPr>
                <w:rFonts w:ascii="Verdana" w:hAnsi="Verdana" w:cs="Tahoma"/>
                <w:b/>
                <w:lang w:val="es-ES" w:eastAsia="es-ES"/>
              </w:rPr>
              <w:t>CÁMARA DE INSPECCIÓN DE LADRILLO 6H (0,60X0,60)</w:t>
            </w:r>
          </w:p>
        </w:tc>
      </w:tr>
    </w:tbl>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DESCRIPCIÓN.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MATERIALES, HERRAMIENTAS Y EQUIPO. -</w:t>
      </w:r>
    </w:p>
    <w:p w:rsidR="0040578E" w:rsidRPr="008B7226" w:rsidRDefault="0040578E" w:rsidP="0040578E">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0578E" w:rsidRPr="008B7226" w:rsidRDefault="0040578E" w:rsidP="0040578E">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40578E" w:rsidRPr="008B7226" w:rsidTr="0040578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KG</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M3</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PZA</w:t>
            </w:r>
          </w:p>
        </w:tc>
      </w:tr>
      <w:tr w:rsidR="0040578E" w:rsidRPr="008B7226" w:rsidTr="0040578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M3</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KG</w:t>
            </w:r>
          </w:p>
        </w:tc>
      </w:tr>
      <w:tr w:rsidR="0040578E" w:rsidRPr="008B7226" w:rsidTr="0040578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ES"/>
              </w:rPr>
            </w:pPr>
            <w:r w:rsidRPr="008B7226">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ES"/>
              </w:rPr>
            </w:pPr>
            <w:r w:rsidRPr="008B7226">
              <w:rPr>
                <w:rFonts w:ascii="Verdana" w:hAnsi="Verdana" w:cs="Helvetica"/>
                <w:color w:val="333333"/>
                <w:lang w:eastAsia="es-ES"/>
              </w:rPr>
              <w:t>KG</w:t>
            </w:r>
          </w:p>
        </w:tc>
      </w:tr>
    </w:tbl>
    <w:p w:rsidR="0040578E" w:rsidRPr="008B7226" w:rsidRDefault="0040578E" w:rsidP="0040578E">
      <w:pPr>
        <w:tabs>
          <w:tab w:val="left" w:pos="8711"/>
        </w:tabs>
        <w:jc w:val="both"/>
        <w:rPr>
          <w:rFonts w:ascii="Verdana" w:hAnsi="Verdana" w:cs="Tahoma"/>
          <w:lang w:eastAsia="es-ES"/>
        </w:rPr>
      </w:pPr>
      <w:bookmarkStart w:id="286" w:name="_Hlk99438770"/>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Contratista deberá cumplir con los requisitos establecidos en la Norma Boliviana del Hormigón Armado CBH-87 para los materiales que cubre esta norma.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0578E" w:rsidRPr="008B7226" w:rsidRDefault="0040578E" w:rsidP="0040578E">
      <w:pPr>
        <w:tabs>
          <w:tab w:val="left" w:pos="8711"/>
        </w:tabs>
        <w:rPr>
          <w:rFonts w:ascii="Verdana" w:hAnsi="Verdana" w:cs="Tahoma"/>
          <w:b/>
          <w:lang w:eastAsia="es-ES"/>
        </w:rPr>
      </w:pPr>
      <w:r w:rsidRPr="008B7226">
        <w:rPr>
          <w:rFonts w:ascii="Verdana" w:hAnsi="Verdana" w:cs="Tahoma"/>
          <w:b/>
          <w:lang w:eastAsia="es-ES"/>
        </w:rPr>
        <w:t>Alambre de Amarre</w:t>
      </w:r>
    </w:p>
    <w:p w:rsidR="0040578E" w:rsidRPr="008B7226" w:rsidRDefault="0040578E" w:rsidP="0040578E">
      <w:pPr>
        <w:jc w:val="both"/>
        <w:rPr>
          <w:rFonts w:ascii="Verdana" w:eastAsia="Century Gothic" w:hAnsi="Verdana" w:cs="Arial"/>
          <w:w w:val="104"/>
          <w:lang w:eastAsia="es-ES"/>
        </w:rPr>
      </w:pPr>
      <w:r w:rsidRPr="008B7226">
        <w:rPr>
          <w:rFonts w:ascii="Verdana" w:eastAsia="Century Gothic" w:hAnsi="Verdana" w:cs="Arial"/>
          <w:lang w:eastAsia="es-ES"/>
        </w:rPr>
        <w:t>El contratista</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16"/>
          <w:lang w:eastAsia="es-ES"/>
        </w:rPr>
        <w:t xml:space="preserve"> </w:t>
      </w:r>
      <w:r w:rsidRPr="008B7226">
        <w:rPr>
          <w:rFonts w:ascii="Verdana" w:eastAsia="Century Gothic" w:hAnsi="Verdana" w:cs="Arial"/>
          <w:lang w:eastAsia="es-ES"/>
        </w:rPr>
        <w:t>g</w:t>
      </w:r>
      <w:r w:rsidRPr="008B7226">
        <w:rPr>
          <w:rFonts w:ascii="Verdana" w:eastAsia="Century Gothic" w:hAnsi="Verdana" w:cs="Arial"/>
          <w:spacing w:val="1"/>
          <w:lang w:eastAsia="es-ES"/>
        </w:rPr>
        <w:t>ar</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w:t>
      </w:r>
      <w:r w:rsidRPr="008B7226">
        <w:rPr>
          <w:rFonts w:ascii="Verdana" w:eastAsia="Century Gothic" w:hAnsi="Verdana" w:cs="Arial"/>
          <w:spacing w:val="3"/>
          <w:lang w:eastAsia="es-ES"/>
        </w:rPr>
        <w:t>z</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1"/>
          <w:lang w:eastAsia="es-ES"/>
        </w:rPr>
        <w:t>u</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0"/>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ci</w:t>
      </w:r>
      <w:r w:rsidRPr="008B7226">
        <w:rPr>
          <w:rFonts w:ascii="Verdana" w:eastAsia="Century Gothic" w:hAnsi="Verdana" w:cs="Arial"/>
          <w:lang w:eastAsia="es-ES"/>
        </w:rPr>
        <w:t>a</w:t>
      </w:r>
      <w:r w:rsidRPr="008B7226">
        <w:rPr>
          <w:rFonts w:ascii="Verdana" w:eastAsia="Century Gothic" w:hAnsi="Verdana" w:cs="Arial"/>
          <w:spacing w:val="26"/>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a</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arc</w:t>
      </w:r>
      <w:r w:rsidRPr="008B7226">
        <w:rPr>
          <w:rFonts w:ascii="Verdana" w:eastAsia="Century Gothic" w:hAnsi="Verdana" w:cs="Arial"/>
          <w:lang w:eastAsia="es-ES"/>
        </w:rPr>
        <w:t>a</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re</w:t>
      </w:r>
      <w:r w:rsidRPr="008B7226">
        <w:rPr>
          <w:rFonts w:ascii="Verdana" w:eastAsia="Century Gothic" w:hAnsi="Verdana" w:cs="Arial"/>
          <w:spacing w:val="-1"/>
          <w:w w:val="104"/>
          <w:lang w:eastAsia="es-ES"/>
        </w:rPr>
        <w:t>c</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n</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ida</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34"/>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ri</w:t>
      </w:r>
      <w:r w:rsidRPr="008B7226">
        <w:rPr>
          <w:rFonts w:ascii="Verdana" w:eastAsia="Century Gothic" w:hAnsi="Verdana" w:cs="Arial"/>
          <w:spacing w:val="-2"/>
          <w:lang w:eastAsia="es-ES"/>
        </w:rPr>
        <w:t>d</w:t>
      </w:r>
      <w:r w:rsidRPr="008B7226">
        <w:rPr>
          <w:rFonts w:ascii="Verdana" w:eastAsia="Century Gothic" w:hAnsi="Verdana" w:cs="Arial"/>
          <w:lang w:eastAsia="es-ES"/>
        </w:rPr>
        <w:t>o será</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id</w:t>
      </w:r>
      <w:r w:rsidRPr="008B7226">
        <w:rPr>
          <w:rFonts w:ascii="Verdana" w:eastAsia="Century Gothic" w:hAnsi="Verdana" w:cs="Arial"/>
          <w:lang w:eastAsia="es-ES"/>
        </w:rPr>
        <w:t xml:space="preserve">o </w:t>
      </w:r>
      <w:r w:rsidRPr="008B7226">
        <w:rPr>
          <w:rFonts w:ascii="Verdana" w:eastAsia="Century Gothic" w:hAnsi="Verdana" w:cs="Arial"/>
          <w:spacing w:val="2"/>
          <w:lang w:eastAsia="es-ES"/>
        </w:rPr>
        <w:t>con</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a</w:t>
      </w:r>
      <w:r w:rsidRPr="008B7226">
        <w:rPr>
          <w:rFonts w:ascii="Verdana" w:eastAsia="Century Gothic" w:hAnsi="Verdana" w:cs="Arial"/>
          <w:lang w:eastAsia="es-ES"/>
        </w:rPr>
        <w:t>jo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21"/>
          <w:lang w:eastAsia="es-ES"/>
        </w:rPr>
        <w:t xml:space="preserve"> </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2"/>
          <w:lang w:eastAsia="es-ES"/>
        </w:rPr>
        <w:t>o</w:t>
      </w:r>
      <w:r w:rsidRPr="008B7226">
        <w:rPr>
          <w:rFonts w:ascii="Verdana" w:eastAsia="Century Gothic" w:hAnsi="Verdana" w:cs="Arial"/>
          <w:lang w:eastAsia="es-ES"/>
        </w:rPr>
        <w:t>r</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lac</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ó</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6"/>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u</w:t>
      </w:r>
      <w:r w:rsidRPr="008B7226">
        <w:rPr>
          <w:rFonts w:ascii="Verdana" w:eastAsia="Century Gothic" w:hAnsi="Verdana" w:cs="Arial"/>
          <w:lang w:eastAsia="es-ES"/>
        </w:rPr>
        <w:t>n</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 xml:space="preserve">o </w:t>
      </w:r>
      <w:r w:rsidRPr="008B7226">
        <w:rPr>
          <w:rFonts w:ascii="Verdana" w:eastAsia="Century Gothic" w:hAnsi="Verdana" w:cs="Arial"/>
          <w:spacing w:val="3"/>
          <w:lang w:eastAsia="es-ES"/>
        </w:rPr>
        <w:t>recocido</w:t>
      </w:r>
      <w:r w:rsidRPr="008B7226">
        <w:rPr>
          <w:rFonts w:ascii="Verdana" w:eastAsia="Century Gothic" w:hAnsi="Verdana" w:cs="Arial"/>
          <w:lang w:eastAsia="es-ES"/>
        </w:rPr>
        <w:t xml:space="preserve"> </w:t>
      </w:r>
      <w:r w:rsidRPr="008B7226">
        <w:rPr>
          <w:rFonts w:ascii="Verdana" w:eastAsia="Century Gothic" w:hAnsi="Verdana" w:cs="Arial"/>
          <w:spacing w:val="7"/>
          <w:lang w:eastAsia="es-ES"/>
        </w:rPr>
        <w:t>de</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za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 </w:t>
      </w:r>
      <w:r w:rsidRPr="008B7226">
        <w:rPr>
          <w:rFonts w:ascii="Verdana" w:eastAsia="Century Gothic" w:hAnsi="Verdana" w:cs="Arial"/>
          <w:spacing w:val="21"/>
          <w:lang w:eastAsia="es-ES"/>
        </w:rPr>
        <w:t>de</w:t>
      </w:r>
      <w:r w:rsidRPr="008B7226">
        <w:rPr>
          <w:rFonts w:ascii="Verdana" w:eastAsia="Century Gothic" w:hAnsi="Verdana" w:cs="Arial"/>
          <w:spacing w:val="23"/>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 xml:space="preserve">a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8"/>
          <w:lang w:eastAsia="es-ES"/>
        </w:rPr>
        <w:t xml:space="preserve"> </w:t>
      </w:r>
      <w:r w:rsidRPr="008B7226">
        <w:rPr>
          <w:rFonts w:ascii="Verdana" w:eastAsia="Century Gothic" w:hAnsi="Verdana" w:cs="Arial"/>
          <w:spacing w:val="1"/>
          <w:w w:val="104"/>
          <w:lang w:eastAsia="es-ES"/>
        </w:rPr>
        <w:t>p</w:t>
      </w:r>
      <w:r w:rsidRPr="008B7226">
        <w:rPr>
          <w:rFonts w:ascii="Verdana" w:eastAsia="Century Gothic" w:hAnsi="Verdana" w:cs="Arial"/>
          <w:spacing w:val="2"/>
          <w:w w:val="104"/>
          <w:lang w:eastAsia="es-ES"/>
        </w:rPr>
        <w:t>u</w:t>
      </w:r>
      <w:r w:rsidRPr="008B7226">
        <w:rPr>
          <w:rFonts w:ascii="Verdana" w:eastAsia="Century Gothic" w:hAnsi="Verdana" w:cs="Arial"/>
          <w:spacing w:val="-1"/>
          <w:w w:val="104"/>
          <w:lang w:eastAsia="es-ES"/>
        </w:rPr>
        <w:t>e</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re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u</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ta</w:t>
      </w:r>
      <w:r w:rsidRPr="008B7226">
        <w:rPr>
          <w:rFonts w:ascii="Verdana" w:eastAsia="Century Gothic" w:hAnsi="Verdana" w:cs="Arial"/>
          <w:lang w:eastAsia="es-ES"/>
        </w:rPr>
        <w:t xml:space="preserve">r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mu</w:t>
      </w:r>
      <w:r w:rsidRPr="008B7226">
        <w:rPr>
          <w:rFonts w:ascii="Verdana" w:eastAsia="Century Gothic" w:hAnsi="Verdana" w:cs="Arial"/>
          <w:lang w:eastAsia="es-ES"/>
        </w:rPr>
        <w:t>y</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x</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l</w:t>
      </w:r>
      <w:r w:rsidRPr="008B7226">
        <w:rPr>
          <w:rFonts w:ascii="Verdana" w:eastAsia="Century Gothic" w:hAnsi="Verdana" w:cs="Arial"/>
          <w:lang w:eastAsia="es-ES"/>
        </w:rPr>
        <w:t>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ne</w:t>
      </w:r>
      <w:r w:rsidRPr="008B7226">
        <w:rPr>
          <w:rFonts w:ascii="Verdana" w:eastAsia="Century Gothic" w:hAnsi="Verdana" w:cs="Arial"/>
          <w:lang w:eastAsia="es-ES"/>
        </w:rPr>
        <w:t>g</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si</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w:t>
      </w:r>
      <w:r w:rsidRPr="008B7226">
        <w:rPr>
          <w:rFonts w:ascii="Verdana" w:eastAsia="Century Gothic" w:hAnsi="Verdana" w:cs="Arial"/>
          <w:lang w:eastAsia="es-ES"/>
        </w:rPr>
        <w:t>fo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lang w:eastAsia="es-ES"/>
        </w:rPr>
        <w:t>o</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é</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28"/>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ta</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piedad</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n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má</w:t>
      </w:r>
      <w:r w:rsidRPr="008B7226">
        <w:rPr>
          <w:rFonts w:ascii="Verdana" w:eastAsia="Century Gothic" w:hAnsi="Verdana" w:cs="Arial"/>
          <w:lang w:eastAsia="es-ES"/>
        </w:rPr>
        <w:t>s</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si</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pl</w:t>
      </w:r>
      <w:r w:rsidRPr="008B7226">
        <w:rPr>
          <w:rFonts w:ascii="Verdana" w:eastAsia="Century Gothic" w:hAnsi="Verdana" w:cs="Arial"/>
          <w:spacing w:val="-1"/>
          <w:lang w:eastAsia="es-ES"/>
        </w:rPr>
        <w:t>e</w:t>
      </w:r>
      <w:r w:rsidRPr="008B7226">
        <w:rPr>
          <w:rFonts w:ascii="Verdana" w:eastAsia="Century Gothic" w:hAnsi="Verdana" w:cs="Arial"/>
          <w:lang w:eastAsia="es-ES"/>
        </w:rPr>
        <w:t>s</w:t>
      </w:r>
      <w:r w:rsidRPr="008B7226">
        <w:rPr>
          <w:rFonts w:ascii="Verdana" w:eastAsia="Century Gothic" w:hAnsi="Verdana" w:cs="Arial"/>
          <w:spacing w:val="32"/>
          <w:lang w:eastAsia="es-ES"/>
        </w:rPr>
        <w:t xml:space="preserve">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b</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ip</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lac</w:t>
      </w:r>
      <w:r w:rsidRPr="008B7226">
        <w:rPr>
          <w:rFonts w:ascii="Verdana" w:eastAsia="Century Gothic" w:hAnsi="Verdana" w:cs="Arial"/>
          <w:lang w:eastAsia="es-ES"/>
        </w:rPr>
        <w:t xml:space="preserve">ión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re</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bl</w:t>
      </w:r>
      <w:r w:rsidRPr="008B7226">
        <w:rPr>
          <w:rFonts w:ascii="Verdana" w:eastAsia="Century Gothic" w:hAnsi="Verdana" w:cs="Arial"/>
          <w:spacing w:val="-1"/>
          <w:lang w:eastAsia="es-ES"/>
        </w:rPr>
        <w:t>e</w:t>
      </w:r>
      <w:r w:rsidRPr="008B7226">
        <w:rPr>
          <w:rFonts w:ascii="Verdana" w:eastAsia="Century Gothic" w:hAnsi="Verdana" w:cs="Arial"/>
          <w:lang w:eastAsia="es-ES"/>
        </w:rPr>
        <w:t>z</w:t>
      </w:r>
      <w:r w:rsidRPr="008B7226">
        <w:rPr>
          <w:rFonts w:ascii="Verdana" w:eastAsia="Century Gothic" w:hAnsi="Verdana" w:cs="Arial"/>
          <w:spacing w:val="17"/>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nr</w:t>
      </w:r>
      <w:r w:rsidRPr="008B7226">
        <w:rPr>
          <w:rFonts w:ascii="Verdana" w:eastAsia="Century Gothic" w:hAnsi="Verdana" w:cs="Arial"/>
          <w:lang w:eastAsia="es-ES"/>
        </w:rPr>
        <w:t>o</w:t>
      </w:r>
      <w:r w:rsidRPr="008B7226">
        <w:rPr>
          <w:rFonts w:ascii="Verdana" w:eastAsia="Century Gothic" w:hAnsi="Verdana" w:cs="Arial"/>
          <w:spacing w:val="1"/>
          <w:lang w:eastAsia="es-ES"/>
        </w:rPr>
        <w:t>l</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11"/>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bre</w:t>
      </w:r>
      <w:r w:rsidRPr="008B7226">
        <w:rPr>
          <w:rFonts w:ascii="Verdana" w:eastAsia="Century Gothic" w:hAnsi="Verdana" w:cs="Arial"/>
          <w:w w:val="104"/>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1"/>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in</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2"/>
          <w:lang w:eastAsia="es-ES"/>
        </w:rPr>
        <w:t>1</w:t>
      </w:r>
      <w:r w:rsidRPr="008B7226">
        <w:rPr>
          <w:rFonts w:ascii="Verdana" w:eastAsia="Century Gothic" w:hAnsi="Verdana" w:cs="Arial"/>
          <w:lang w:eastAsia="es-ES"/>
        </w:rPr>
        <w:t>.65</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m</w:t>
      </w:r>
      <w:r w:rsidRPr="008B7226">
        <w:rPr>
          <w:rFonts w:ascii="Verdana" w:eastAsia="Century Gothic" w:hAnsi="Verdana" w:cs="Arial"/>
          <w:lang w:eastAsia="es-ES"/>
        </w:rPr>
        <w:t>.</w:t>
      </w:r>
      <w:r w:rsidRPr="008B7226">
        <w:rPr>
          <w:rFonts w:ascii="Verdana" w:eastAsia="Century Gothic" w:hAnsi="Verdana" w:cs="Arial"/>
          <w:spacing w:val="1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w:t>
      </w:r>
      <w:r w:rsidRPr="008B7226">
        <w:rPr>
          <w:rFonts w:ascii="Verdana" w:eastAsia="Century Gothic" w:hAnsi="Verdana" w:cs="Arial"/>
          <w:lang w:eastAsia="es-ES"/>
        </w:rPr>
        <w:t>a</w:t>
      </w:r>
      <w:r w:rsidRPr="008B7226">
        <w:rPr>
          <w:rFonts w:ascii="Verdana" w:eastAsia="Century Gothic" w:hAnsi="Verdana" w:cs="Arial"/>
          <w:spacing w:val="12"/>
          <w:lang w:eastAsia="es-ES"/>
        </w:rPr>
        <w:t xml:space="preserve"> </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i</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te</w:t>
      </w:r>
      <w:r w:rsidRPr="008B7226">
        <w:rPr>
          <w:rFonts w:ascii="Verdana" w:eastAsia="Century Gothic" w:hAnsi="Verdana" w:cs="Arial"/>
          <w:spacing w:val="1"/>
          <w:w w:val="104"/>
          <w:lang w:eastAsia="es-ES"/>
        </w:rPr>
        <w:t>ncia</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p>
    <w:p w:rsidR="0040578E" w:rsidRPr="008B7226" w:rsidRDefault="0040578E" w:rsidP="0040578E">
      <w:pPr>
        <w:jc w:val="both"/>
        <w:rPr>
          <w:rFonts w:ascii="Verdana" w:eastAsia="Century Gothic" w:hAnsi="Verdana" w:cs="Arial"/>
          <w:spacing w:val="1"/>
          <w:w w:val="104"/>
          <w:position w:val="-1"/>
          <w:lang w:eastAsia="es-ES"/>
        </w:rPr>
      </w:pPr>
      <w:r w:rsidRPr="008B7226">
        <w:rPr>
          <w:rFonts w:ascii="Verdana" w:eastAsia="Century Gothic" w:hAnsi="Verdana" w:cs="Arial"/>
          <w:lang w:eastAsia="es-ES"/>
        </w:rPr>
        <w:t xml:space="preserve">El  </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 xml:space="preserve">l  </w:t>
      </w:r>
      <w:r w:rsidRPr="008B7226">
        <w:rPr>
          <w:rFonts w:ascii="Verdana" w:eastAsia="Century Gothic" w:hAnsi="Verdana" w:cs="Arial"/>
          <w:spacing w:val="33"/>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 xml:space="preserve">á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 xml:space="preserve">r  </w:t>
      </w:r>
      <w:r w:rsidRPr="008B7226">
        <w:rPr>
          <w:rFonts w:ascii="Verdana" w:eastAsia="Century Gothic" w:hAnsi="Verdana" w:cs="Arial"/>
          <w:spacing w:val="1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a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 xml:space="preserve">d  </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ar</w:t>
      </w:r>
      <w:r w:rsidRPr="008B7226">
        <w:rPr>
          <w:rFonts w:ascii="Verdana" w:eastAsia="Century Gothic" w:hAnsi="Verdana" w:cs="Arial"/>
          <w:spacing w:val="-1"/>
          <w:w w:val="104"/>
          <w:lang w:eastAsia="es-ES"/>
        </w:rPr>
        <w:t>c</w:t>
      </w:r>
      <w:r w:rsidRPr="008B7226">
        <w:rPr>
          <w:rFonts w:ascii="Verdana" w:eastAsia="Century Gothic" w:hAnsi="Verdana" w:cs="Arial"/>
          <w:w w:val="104"/>
          <w:lang w:eastAsia="es-ES"/>
        </w:rPr>
        <w:t>a</w:t>
      </w:r>
      <w:r w:rsidRPr="008B7226">
        <w:rPr>
          <w:rFonts w:ascii="Verdana" w:eastAsia="Century Gothic" w:hAnsi="Verdana" w:cs="Arial"/>
          <w:lang w:eastAsia="es-ES"/>
        </w:rPr>
        <w:t xml:space="preserve"> </w:t>
      </w:r>
      <w:r w:rsidRPr="008B7226">
        <w:rPr>
          <w:rFonts w:ascii="Verdana" w:eastAsia="Century Gothic" w:hAnsi="Verdana" w:cs="Arial"/>
          <w:spacing w:val="-1"/>
          <w:w w:val="104"/>
          <w:position w:val="-1"/>
          <w:lang w:eastAsia="es-ES"/>
        </w:rPr>
        <w:t>r</w:t>
      </w:r>
      <w:r w:rsidRPr="008B7226">
        <w:rPr>
          <w:rFonts w:ascii="Verdana" w:eastAsia="Century Gothic" w:hAnsi="Verdana" w:cs="Arial"/>
          <w:spacing w:val="1"/>
          <w:w w:val="104"/>
          <w:position w:val="-1"/>
          <w:lang w:eastAsia="es-ES"/>
        </w:rPr>
        <w:t>e</w:t>
      </w:r>
      <w:r w:rsidRPr="008B7226">
        <w:rPr>
          <w:rFonts w:ascii="Verdana" w:eastAsia="Century Gothic" w:hAnsi="Verdana" w:cs="Arial"/>
          <w:spacing w:val="-1"/>
          <w:w w:val="104"/>
          <w:position w:val="-1"/>
          <w:lang w:eastAsia="es-ES"/>
        </w:rPr>
        <w:t>c</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n</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ci</w:t>
      </w:r>
      <w:r w:rsidRPr="008B7226">
        <w:rPr>
          <w:rFonts w:ascii="Verdana" w:eastAsia="Century Gothic" w:hAnsi="Verdana" w:cs="Arial"/>
          <w:spacing w:val="-2"/>
          <w:w w:val="104"/>
          <w:position w:val="-1"/>
          <w:lang w:eastAsia="es-ES"/>
        </w:rPr>
        <w:t>d</w:t>
      </w:r>
      <w:r w:rsidRPr="008B7226">
        <w:rPr>
          <w:rFonts w:ascii="Verdana" w:eastAsia="Century Gothic" w:hAnsi="Verdana" w:cs="Arial"/>
          <w:spacing w:val="1"/>
          <w:w w:val="104"/>
          <w:position w:val="-1"/>
          <w:lang w:eastAsia="es-ES"/>
        </w:rPr>
        <w:t>a.</w:t>
      </w:r>
    </w:p>
    <w:p w:rsidR="0040578E" w:rsidRPr="008B7226" w:rsidRDefault="0040578E" w:rsidP="0040578E">
      <w:pPr>
        <w:jc w:val="both"/>
        <w:rPr>
          <w:rFonts w:ascii="Verdana" w:eastAsia="Century Gothic" w:hAnsi="Verdana" w:cs="Arial"/>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7"/>
          <w:lang w:eastAsia="es-ES"/>
        </w:rPr>
        <w:t>A</w:t>
      </w:r>
      <w:r w:rsidRPr="008B7226">
        <w:rPr>
          <w:rFonts w:ascii="Verdana" w:eastAsia="Century Gothic" w:hAnsi="Verdana" w:cs="Arial"/>
          <w:spacing w:val="5"/>
          <w:lang w:eastAsia="es-ES"/>
        </w:rPr>
        <w:t>L</w:t>
      </w:r>
      <w:r w:rsidRPr="008B7226">
        <w:rPr>
          <w:rFonts w:ascii="Verdana" w:eastAsia="Century Gothic" w:hAnsi="Verdana" w:cs="Arial"/>
          <w:spacing w:val="-2"/>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w:t>
      </w:r>
      <w:r w:rsidRPr="008B7226">
        <w:rPr>
          <w:rFonts w:ascii="Verdana" w:eastAsia="Century Gothic" w:hAnsi="Verdana" w:cs="Arial"/>
          <w:lang w:eastAsia="es-ES"/>
        </w:rPr>
        <w:t>RE</w:t>
      </w:r>
      <w:r w:rsidRPr="008B7226">
        <w:rPr>
          <w:rFonts w:ascii="Verdana" w:eastAsia="Century Gothic" w:hAnsi="Verdana" w:cs="Arial"/>
          <w:spacing w:val="23"/>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8"/>
          <w:lang w:eastAsia="es-ES"/>
        </w:rPr>
        <w:t xml:space="preserve"> </w:t>
      </w:r>
      <w:r w:rsidRPr="008B7226">
        <w:rPr>
          <w:rFonts w:ascii="Verdana" w:eastAsia="Century Gothic" w:hAnsi="Verdana" w:cs="Arial"/>
          <w:spacing w:val="-2"/>
          <w:lang w:eastAsia="es-ES"/>
        </w:rPr>
        <w:t>A</w:t>
      </w:r>
      <w:r w:rsidRPr="008B7226">
        <w:rPr>
          <w:rFonts w:ascii="Verdana" w:eastAsia="Century Gothic" w:hAnsi="Verdana" w:cs="Arial"/>
          <w:spacing w:val="2"/>
          <w:lang w:eastAsia="es-ES"/>
        </w:rPr>
        <w:t>M</w:t>
      </w:r>
      <w:r w:rsidRPr="008B7226">
        <w:rPr>
          <w:rFonts w:ascii="Verdana" w:eastAsia="Century Gothic" w:hAnsi="Verdana" w:cs="Arial"/>
          <w:spacing w:val="-4"/>
          <w:lang w:eastAsia="es-ES"/>
        </w:rPr>
        <w:t>A</w:t>
      </w:r>
      <w:r w:rsidRPr="008B7226">
        <w:rPr>
          <w:rFonts w:ascii="Verdana" w:eastAsia="Century Gothic" w:hAnsi="Verdana" w:cs="Arial"/>
          <w:spacing w:val="2"/>
          <w:lang w:eastAsia="es-ES"/>
        </w:rPr>
        <w:t>RR</w:t>
      </w:r>
      <w:r w:rsidRPr="008B7226">
        <w:rPr>
          <w:rFonts w:ascii="Verdana" w:eastAsia="Century Gothic" w:hAnsi="Verdana" w:cs="Arial"/>
          <w:lang w:eastAsia="es-ES"/>
        </w:rPr>
        <w:t>E</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5"/>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bien</w:t>
      </w:r>
      <w:r w:rsidRPr="008B7226">
        <w:rPr>
          <w:rFonts w:ascii="Verdana" w:eastAsia="Century Gothic" w:hAnsi="Verdana" w:cs="Arial"/>
          <w:spacing w:val="-1"/>
          <w:lang w:eastAsia="es-ES"/>
        </w:rPr>
        <w:t>t</w:t>
      </w:r>
      <w:r w:rsidRPr="008B7226">
        <w:rPr>
          <w:rFonts w:ascii="Verdana" w:eastAsia="Century Gothic" w:hAnsi="Verdana" w:cs="Arial"/>
          <w:lang w:eastAsia="es-ES"/>
        </w:rPr>
        <w:t>e</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te</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5"/>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eda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2"/>
          <w:lang w:eastAsia="es-ES"/>
        </w:rPr>
        <w:t xml:space="preserve"> </w:t>
      </w:r>
      <w:r w:rsidRPr="008B7226">
        <w:rPr>
          <w:rFonts w:ascii="Verdana" w:eastAsia="Century Gothic" w:hAnsi="Verdana" w:cs="Arial"/>
          <w:spacing w:val="1"/>
          <w:lang w:eastAsia="es-ES"/>
        </w:rPr>
        <w:t>pre</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ipi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u</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lang w:eastAsia="es-ES"/>
        </w:rPr>
        <w:t>a</w:t>
      </w:r>
      <w:r w:rsidRPr="008B7226">
        <w:rPr>
          <w:rFonts w:ascii="Verdana" w:eastAsia="Century Gothic" w:hAnsi="Verdana" w:cs="Arial"/>
          <w:w w:val="104"/>
          <w:lang w:eastAsia="es-ES"/>
        </w:rPr>
        <w:t xml:space="preserve">l </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w:t>
      </w:r>
      <w:r w:rsidRPr="008B7226">
        <w:rPr>
          <w:rFonts w:ascii="Verdana" w:eastAsia="Century Gothic" w:hAnsi="Verdana" w:cs="Arial"/>
          <w:spacing w:val="-1"/>
          <w:lang w:eastAsia="es-ES"/>
        </w:rPr>
        <w:t>e</w:t>
      </w:r>
      <w:r w:rsidRPr="008B7226">
        <w:rPr>
          <w:rFonts w:ascii="Verdana" w:eastAsia="Century Gothic" w:hAnsi="Verdana" w:cs="Arial"/>
          <w:lang w:eastAsia="es-ES"/>
        </w:rPr>
        <w:t>r</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gu</w:t>
      </w:r>
      <w:r w:rsidRPr="008B7226">
        <w:rPr>
          <w:rFonts w:ascii="Verdana" w:eastAsia="Century Gothic" w:hAnsi="Verdana" w:cs="Arial"/>
          <w:lang w:eastAsia="es-ES"/>
        </w:rPr>
        <w:t>a</w:t>
      </w:r>
      <w:r w:rsidRPr="008B7226">
        <w:rPr>
          <w:rFonts w:ascii="Verdana" w:eastAsia="Century Gothic" w:hAnsi="Verdana" w:cs="Arial"/>
          <w:spacing w:val="14"/>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ol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u</w:t>
      </w:r>
      <w:r w:rsidRPr="008B7226">
        <w:rPr>
          <w:rFonts w:ascii="Verdana" w:eastAsia="Century Gothic" w:hAnsi="Verdana" w:cs="Arial"/>
          <w:lang w:eastAsia="es-ES"/>
        </w:rPr>
        <w:t>f</w:t>
      </w:r>
      <w:r w:rsidRPr="008B7226">
        <w:rPr>
          <w:rFonts w:ascii="Verdana" w:eastAsia="Century Gothic" w:hAnsi="Verdana" w:cs="Arial"/>
          <w:spacing w:val="1"/>
          <w:lang w:eastAsia="es-ES"/>
        </w:rPr>
        <w:t>r</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o</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w w:val="104"/>
          <w:lang w:eastAsia="es-ES"/>
        </w:rPr>
        <w:t>ox</w:t>
      </w:r>
      <w:r w:rsidRPr="008B7226">
        <w:rPr>
          <w:rFonts w:ascii="Verdana" w:eastAsia="Century Gothic" w:hAnsi="Verdana" w:cs="Arial"/>
          <w:spacing w:val="1"/>
          <w:w w:val="104"/>
          <w:lang w:eastAsia="es-ES"/>
        </w:rPr>
        <w:t>ida</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25"/>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sen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7"/>
          <w:lang w:eastAsia="es-ES"/>
        </w:rPr>
        <w:t xml:space="preserve"> </w:t>
      </w:r>
      <w:r w:rsidRPr="008B7226">
        <w:rPr>
          <w:rFonts w:ascii="Verdana" w:eastAsia="Century Gothic" w:hAnsi="Verdana" w:cs="Arial"/>
          <w:lang w:eastAsia="es-ES"/>
        </w:rPr>
        <w:t>ox</w:t>
      </w:r>
      <w:r w:rsidRPr="008B7226">
        <w:rPr>
          <w:rFonts w:ascii="Verdana" w:eastAsia="Century Gothic" w:hAnsi="Verdana" w:cs="Arial"/>
          <w:spacing w:val="1"/>
          <w:lang w:eastAsia="es-ES"/>
        </w:rPr>
        <w:t>ida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ón</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15"/>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r</w:t>
      </w:r>
      <w:r w:rsidRPr="008B7226">
        <w:rPr>
          <w:rFonts w:ascii="Verdana" w:eastAsia="Century Gothic" w:hAnsi="Verdana" w:cs="Arial"/>
          <w:spacing w:val="10"/>
          <w:lang w:eastAsia="es-ES"/>
        </w:rPr>
        <w:t xml:space="preserve"> </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er</w:t>
      </w:r>
      <w:r w:rsidRPr="008B7226">
        <w:rPr>
          <w:rFonts w:ascii="Verdana" w:eastAsia="Century Gothic" w:hAnsi="Verdana" w:cs="Arial"/>
          <w:spacing w:val="1"/>
          <w:lang w:eastAsia="es-ES"/>
        </w:rPr>
        <w:t>i</w:t>
      </w:r>
      <w:r w:rsidRPr="008B7226">
        <w:rPr>
          <w:rFonts w:ascii="Verdana" w:eastAsia="Century Gothic" w:hAnsi="Verdana" w:cs="Arial"/>
          <w:lang w:eastAsia="es-ES"/>
        </w:rPr>
        <w:t>f</w:t>
      </w:r>
      <w:r w:rsidRPr="008B7226">
        <w:rPr>
          <w:rFonts w:ascii="Verdana" w:eastAsia="Century Gothic" w:hAnsi="Verdana" w:cs="Arial"/>
          <w:spacing w:val="1"/>
          <w:lang w:eastAsia="es-ES"/>
        </w:rPr>
        <w:t>ica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an</w:t>
      </w:r>
      <w:r w:rsidRPr="008B7226">
        <w:rPr>
          <w:rFonts w:ascii="Verdana" w:eastAsia="Century Gothic" w:hAnsi="Verdana" w:cs="Arial"/>
          <w:spacing w:val="-1"/>
          <w:lang w:eastAsia="es-ES"/>
        </w:rPr>
        <w:t>te</w:t>
      </w:r>
      <w:r w:rsidRPr="008B7226">
        <w:rPr>
          <w:rFonts w:ascii="Verdana" w:eastAsia="Century Gothic" w:hAnsi="Verdana" w:cs="Arial"/>
          <w:lang w:eastAsia="es-ES"/>
        </w:rPr>
        <w:t>s</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u</w:t>
      </w:r>
      <w:r w:rsidRPr="008B7226">
        <w:rPr>
          <w:rFonts w:ascii="Verdana" w:eastAsia="Century Gothic" w:hAnsi="Verdana" w:cs="Arial"/>
          <w:spacing w:val="8"/>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p</w:t>
      </w:r>
      <w:r w:rsidRPr="008B7226">
        <w:rPr>
          <w:rFonts w:ascii="Verdana" w:eastAsia="Century Gothic" w:hAnsi="Verdana" w:cs="Arial"/>
          <w:spacing w:val="3"/>
          <w:w w:val="104"/>
          <w:lang w:eastAsia="es-ES"/>
        </w:rPr>
        <w:t>l</w:t>
      </w:r>
      <w:r w:rsidRPr="008B7226">
        <w:rPr>
          <w:rFonts w:ascii="Verdana" w:eastAsia="Century Gothic" w:hAnsi="Verdana" w:cs="Arial"/>
          <w:spacing w:val="-1"/>
          <w:w w:val="104"/>
          <w:lang w:eastAsia="es-ES"/>
        </w:rPr>
        <w:t>i</w:t>
      </w:r>
      <w:r w:rsidRPr="008B7226">
        <w:rPr>
          <w:rFonts w:ascii="Verdana" w:eastAsia="Century Gothic" w:hAnsi="Verdana" w:cs="Arial"/>
          <w:spacing w:val="1"/>
          <w:w w:val="104"/>
          <w:lang w:eastAsia="es-ES"/>
        </w:rPr>
        <w:t>cac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40578E" w:rsidRPr="008B7226" w:rsidRDefault="0040578E" w:rsidP="0040578E">
      <w:pPr>
        <w:jc w:val="both"/>
        <w:rPr>
          <w:rFonts w:ascii="Verdana" w:eastAsia="Century Gothic" w:hAnsi="Verdana" w:cs="Arial"/>
          <w:w w:val="104"/>
          <w:lang w:eastAsia="es-ES"/>
        </w:rPr>
      </w:pP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Áridos</w:t>
      </w:r>
    </w:p>
    <w:p w:rsidR="0040578E" w:rsidRPr="008B7226" w:rsidRDefault="0040578E" w:rsidP="0040578E">
      <w:pPr>
        <w:tabs>
          <w:tab w:val="left" w:pos="8711"/>
        </w:tabs>
        <w:jc w:val="both"/>
        <w:rPr>
          <w:rFonts w:ascii="Verdana" w:hAnsi="Verdana" w:cs="Tahoma"/>
          <w:b/>
          <w:lang w:eastAsia="es-ES"/>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lastRenderedPageBreak/>
        <w:t>La arena o árido fino será aquel que pase el tamiz de 5mm. De malla y grava o árido grueso el que resulte retenido por dicho tamiz, debiéndose realizar los ensayos de calidad previa a su uso en los hormigones o morteros.</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0578E" w:rsidRPr="008B7226" w:rsidRDefault="0040578E" w:rsidP="0040578E">
      <w:pPr>
        <w:jc w:val="both"/>
        <w:rPr>
          <w:rFonts w:ascii="Verdana" w:hAnsi="Verdana" w:cs="Calibri"/>
          <w:b/>
          <w:color w:val="000000"/>
          <w:lang w:val="es-ES_tradnl" w:eastAsia="es-ES"/>
        </w:rPr>
      </w:pPr>
      <w:r w:rsidRPr="008B7226">
        <w:rPr>
          <w:rFonts w:ascii="Verdana" w:hAnsi="Verdana" w:cs="Calibri"/>
          <w:b/>
          <w:color w:val="000000"/>
          <w:lang w:val="es-ES_tradnl" w:eastAsia="es-ES"/>
        </w:rPr>
        <w:t>Ladrillo DE 6H (20X14X9)</w:t>
      </w:r>
    </w:p>
    <w:p w:rsidR="0040578E" w:rsidRPr="008B7226" w:rsidRDefault="0040578E" w:rsidP="0040578E">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0578E" w:rsidRPr="008B7226" w:rsidRDefault="0040578E" w:rsidP="0040578E">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40578E" w:rsidRPr="008B7226" w:rsidRDefault="0040578E" w:rsidP="0040578E">
      <w:pPr>
        <w:jc w:val="both"/>
        <w:rPr>
          <w:rFonts w:ascii="Verdana" w:hAnsi="Verdana" w:cs="Tahoma"/>
          <w:b/>
          <w:lang w:eastAsia="es-ES"/>
        </w:rPr>
      </w:pPr>
      <w:r w:rsidRPr="008B7226">
        <w:rPr>
          <w:rFonts w:ascii="Verdana" w:hAnsi="Verdana" w:cs="Tahoma"/>
          <w:b/>
          <w:lang w:eastAsia="es-ES"/>
        </w:rPr>
        <w:t>Cemento portland</w:t>
      </w:r>
    </w:p>
    <w:p w:rsidR="0040578E" w:rsidRPr="008B7226" w:rsidRDefault="0040578E" w:rsidP="0040578E">
      <w:pPr>
        <w:tabs>
          <w:tab w:val="left" w:pos="8711"/>
        </w:tabs>
        <w:jc w:val="both"/>
        <w:rPr>
          <w:rFonts w:ascii="Verdana" w:hAnsi="Verdana" w:cs="Tahoma"/>
          <w:lang w:eastAsia="es-ES"/>
        </w:rPr>
      </w:pPr>
      <w:bookmarkStart w:id="287" w:name="_Hlk99438824"/>
      <w:r w:rsidRPr="008B7226">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tabs>
          <w:tab w:val="left" w:pos="560"/>
        </w:tabs>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tabs>
          <w:tab w:val="left" w:pos="560"/>
        </w:tabs>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40578E" w:rsidRPr="008B7226" w:rsidRDefault="0040578E" w:rsidP="0040578E">
      <w:pPr>
        <w:tabs>
          <w:tab w:val="left" w:pos="560"/>
        </w:tabs>
        <w:rPr>
          <w:rFonts w:ascii="Verdana" w:hAnsi="Verdana" w:cs="Tahoma"/>
          <w:b/>
          <w:lang w:eastAsia="es-ES"/>
        </w:rPr>
      </w:pPr>
    </w:p>
    <w:p w:rsidR="0040578E" w:rsidRPr="008B7226" w:rsidRDefault="0040578E" w:rsidP="0040578E">
      <w:pPr>
        <w:tabs>
          <w:tab w:val="left" w:pos="560"/>
        </w:tabs>
        <w:rPr>
          <w:rFonts w:ascii="Verdana" w:hAnsi="Verdana" w:cs="Tahoma"/>
          <w:b/>
          <w:lang w:eastAsia="es-ES"/>
        </w:rPr>
      </w:pPr>
      <w:r w:rsidRPr="008B7226">
        <w:rPr>
          <w:rFonts w:ascii="Verdana" w:hAnsi="Verdana" w:cs="Tahoma"/>
          <w:b/>
          <w:lang w:eastAsia="es-ES"/>
        </w:rPr>
        <w:t>Fierro Corrugado</w:t>
      </w:r>
    </w:p>
    <w:p w:rsidR="0040578E" w:rsidRPr="008B7226" w:rsidRDefault="0040578E" w:rsidP="0040578E">
      <w:pPr>
        <w:tabs>
          <w:tab w:val="left" w:pos="560"/>
        </w:tabs>
        <w:jc w:val="both"/>
        <w:rPr>
          <w:rFonts w:ascii="Verdana" w:hAnsi="Verdana"/>
          <w:lang w:eastAsia="es-ES"/>
        </w:rPr>
      </w:pPr>
      <w:r w:rsidRPr="008B7226">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tabs>
          <w:tab w:val="left" w:pos="560"/>
        </w:tabs>
        <w:rPr>
          <w:rFonts w:ascii="Verdana" w:hAnsi="Verdana"/>
          <w:lang w:eastAsia="es-ES"/>
        </w:rPr>
      </w:pPr>
      <w:r w:rsidRPr="008B7226">
        <w:rPr>
          <w:rFonts w:ascii="Verdana" w:hAnsi="Verdana"/>
          <w:lang w:eastAsia="es-ES"/>
        </w:rPr>
        <w:t>Las barras no presentarán defectos superficiales, grietas ni sopladuras; la sección equivalente no será inferior al 95% de la sección nominal.</w:t>
      </w:r>
    </w:p>
    <w:p w:rsidR="0040578E" w:rsidRPr="008B7226" w:rsidRDefault="0040578E" w:rsidP="0040578E">
      <w:pPr>
        <w:tabs>
          <w:tab w:val="left" w:pos="560"/>
        </w:tabs>
        <w:rPr>
          <w:rFonts w:ascii="Verdana" w:hAnsi="Verdana" w:cs="Tahoma"/>
          <w:color w:val="000000"/>
          <w:lang w:eastAsia="es-ES"/>
        </w:rPr>
      </w:pPr>
      <w:r w:rsidRPr="008B7226">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tabs>
          <w:tab w:val="left" w:pos="560"/>
        </w:tabs>
        <w:rPr>
          <w:rFonts w:ascii="Verdana" w:hAnsi="Verdana"/>
          <w:lang w:eastAsia="es-ES"/>
        </w:rPr>
      </w:pPr>
      <w:r w:rsidRPr="008B7226">
        <w:rPr>
          <w:rFonts w:ascii="Verdana" w:hAnsi="Verdana" w:cs="Tahoma"/>
          <w:color w:val="000000"/>
          <w:lang w:eastAsia="es-ES"/>
        </w:rPr>
        <w:t>Se prohíbe el uso de barras lisas trefiladas como armaduras para el hormigón armado, excepto en componentes de mallas electro soldadas.</w:t>
      </w:r>
    </w:p>
    <w:p w:rsidR="0040578E" w:rsidRPr="008B7226" w:rsidRDefault="0040578E" w:rsidP="0040578E">
      <w:pPr>
        <w:tabs>
          <w:tab w:val="left" w:pos="560"/>
        </w:tabs>
        <w:rPr>
          <w:rFonts w:ascii="Verdana" w:hAnsi="Verdana"/>
          <w:lang w:eastAsia="es-ES"/>
        </w:rPr>
      </w:pPr>
      <w:r w:rsidRPr="008B7226">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tabs>
          <w:tab w:val="left" w:pos="8711"/>
        </w:tabs>
        <w:jc w:val="both"/>
        <w:rPr>
          <w:rFonts w:ascii="Verdana" w:hAnsi="Verdana" w:cs="Tahoma"/>
          <w:b/>
          <w:lang w:eastAsia="es-ES"/>
        </w:rPr>
      </w:pPr>
      <w:r w:rsidRPr="008B7226">
        <w:rPr>
          <w:rFonts w:ascii="Verdana" w:hAnsi="Verdana" w:cs="Tahoma"/>
          <w:b/>
          <w:lang w:eastAsia="es-ES"/>
        </w:rPr>
        <w:t>Agua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lastRenderedPageBreak/>
        <w:t>No se permitirá el empleo de aguas estancadas procedentes de pequeñas lagunas o aquéllas que provengan de alcantarillados, pantanos o ciénagas.</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40578E" w:rsidRPr="008B7226" w:rsidRDefault="0040578E" w:rsidP="0040578E">
      <w:pPr>
        <w:tabs>
          <w:tab w:val="left" w:pos="8711"/>
        </w:tabs>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40578E" w:rsidRPr="008B7226" w:rsidRDefault="0040578E" w:rsidP="0040578E">
      <w:pPr>
        <w:tabs>
          <w:tab w:val="left" w:pos="8711"/>
        </w:tabs>
        <w:rPr>
          <w:rFonts w:ascii="Verdana" w:hAnsi="Verdana" w:cs="Tahoma"/>
          <w:lang w:eastAsia="es-ES"/>
        </w:rPr>
      </w:pP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FORMA DE EJECUCIÓN. -</w:t>
      </w:r>
    </w:p>
    <w:p w:rsidR="0040578E" w:rsidRPr="008B7226" w:rsidRDefault="0040578E" w:rsidP="0040578E">
      <w:pPr>
        <w:jc w:val="both"/>
        <w:rPr>
          <w:rFonts w:ascii="Verdana" w:hAnsi="Verdana" w:cs="Tahoma"/>
          <w:color w:val="000000"/>
          <w:shd w:val="clear" w:color="auto" w:fill="FFFFFF"/>
          <w:lang w:eastAsia="es-ES"/>
        </w:rPr>
      </w:pPr>
      <w:r w:rsidRPr="008B7226">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40578E" w:rsidRPr="008B7226" w:rsidRDefault="0040578E" w:rsidP="0040578E">
      <w:pPr>
        <w:jc w:val="both"/>
        <w:rPr>
          <w:rFonts w:ascii="Verdana" w:hAnsi="Verdana"/>
          <w:lang w:eastAsia="es-ES"/>
        </w:rPr>
      </w:pPr>
      <w:r w:rsidRPr="008B722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hAnsi="Verdana" w:cs="Tahoma"/>
          <w:color w:val="000000"/>
          <w:shd w:val="clear" w:color="auto" w:fill="FFFFFF"/>
          <w:lang w:eastAsia="es-ES"/>
        </w:rPr>
        <w:cr/>
      </w:r>
      <w:r w:rsidRPr="008B7226">
        <w:rPr>
          <w:rFonts w:ascii="Verdana" w:hAnsi="Verdana"/>
          <w:lang w:eastAsia="es-ES"/>
        </w:rPr>
        <w:t>En la excavación se protegerán árboles, postes, cercas, letreros, tuberías de agua potable y otros, debiendo el Contratista en caso de ser dañados reemplazarlos o restaurarlos a su cuenta.</w:t>
      </w:r>
    </w:p>
    <w:p w:rsidR="0040578E" w:rsidRPr="008B7226" w:rsidRDefault="0040578E" w:rsidP="0040578E">
      <w:pPr>
        <w:jc w:val="both"/>
        <w:rPr>
          <w:rFonts w:ascii="Verdana" w:hAnsi="Verdana" w:cs="Tahoma"/>
          <w:lang w:eastAsia="es-ES"/>
        </w:rPr>
      </w:pPr>
      <w:r w:rsidRPr="008B7226">
        <w:rPr>
          <w:rFonts w:ascii="Verdana" w:hAnsi="Verdana" w:cs="Tahoma"/>
          <w:color w:val="000000"/>
          <w:shd w:val="clear" w:color="auto" w:fill="FFFFFF"/>
          <w:lang w:eastAsia="es-ES"/>
        </w:rPr>
        <w:t>Previa verificación del nivel de la excavación y el asentamiento del terreno, los muros de ladrillo serán</w:t>
      </w:r>
      <w:r w:rsidRPr="008B7226">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Cuando los planos o el formulario de presentación de propuestas no establezcan otra cosa, el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0578E" w:rsidRPr="008B7226" w:rsidRDefault="0040578E" w:rsidP="0040578E">
      <w:pPr>
        <w:jc w:val="both"/>
        <w:rPr>
          <w:rFonts w:ascii="Verdana" w:hAnsi="Verdana" w:cs="Tahoma"/>
          <w:lang w:eastAsia="es-ES"/>
        </w:rPr>
      </w:pPr>
      <w:r w:rsidRPr="008B722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relleno de tierra alrededor de las cámaras deberá ser ejecutado con material aprobado por el Supervisor de Obra por capas de 15 cm, apisonadas adecuadamente con humedad óptima.</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Para una buena ejecución del ítem se realizará pruebas hidráulicas y pruebas de aceptación del sistema.</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0578E" w:rsidRPr="008B7226" w:rsidRDefault="0040578E" w:rsidP="0040578E">
      <w:pPr>
        <w:tabs>
          <w:tab w:val="left" w:pos="8711"/>
        </w:tabs>
        <w:jc w:val="both"/>
        <w:rPr>
          <w:rFonts w:ascii="Verdana" w:hAnsi="Verdana" w:cs="Tahoma"/>
          <w:b/>
          <w:lang w:eastAsia="es-ES"/>
        </w:rPr>
      </w:pPr>
      <w:bookmarkStart w:id="288" w:name="_Hlk99438986"/>
      <w:r w:rsidRPr="008B7226">
        <w:rPr>
          <w:rFonts w:ascii="Verdana" w:hAnsi="Verdana" w:cs="Tahoma"/>
          <w:b/>
          <w:lang w:eastAsia="es-ES"/>
        </w:rPr>
        <w:t>Criterios de Control, Aceptación y Rechazo</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MEDICIÓN.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lastRenderedPageBreak/>
        <w:t xml:space="preserve">La cámara de inspección de ladrillo 6 huecos (0,60x0,60) será medida en </w:t>
      </w:r>
      <w:r w:rsidRPr="008B7226">
        <w:rPr>
          <w:rFonts w:ascii="Verdana" w:hAnsi="Verdana" w:cs="Tahoma"/>
          <w:b/>
          <w:lang w:eastAsia="es-ES"/>
        </w:rPr>
        <w:t>pieza</w:t>
      </w:r>
      <w:r w:rsidRPr="008B7226">
        <w:rPr>
          <w:rFonts w:ascii="Verdana" w:hAnsi="Verdana" w:cs="Tahoma"/>
          <w:lang w:eastAsia="es-ES"/>
        </w:rPr>
        <w:t>, incluyendo todos sus accesorios para el buen funcionamiento.</w:t>
      </w: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FORMA DE PAGO. -</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0578E" w:rsidRPr="008B7226" w:rsidRDefault="0040578E" w:rsidP="0040578E">
      <w:pPr>
        <w:tabs>
          <w:tab w:val="left" w:pos="560"/>
        </w:tabs>
        <w:jc w:val="both"/>
        <w:rPr>
          <w:rFonts w:ascii="Verdana" w:hAnsi="Verdana" w:cs="Tahoma"/>
          <w:lang w:eastAsia="es-ES"/>
        </w:rPr>
      </w:pPr>
      <w:r w:rsidRPr="008B7226">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tabs>
          <w:tab w:val="left" w:pos="560"/>
        </w:tabs>
        <w:jc w:val="both"/>
        <w:rPr>
          <w:rFonts w:ascii="Verdana" w:hAnsi="Verdana" w:cs="Tahoma"/>
          <w:lang w:eastAsia="es-ES"/>
        </w:rPr>
      </w:pPr>
    </w:p>
    <w:p w:rsidR="0040578E" w:rsidRPr="008B7226" w:rsidRDefault="0040578E" w:rsidP="0040578E">
      <w:pPr>
        <w:tabs>
          <w:tab w:val="left" w:pos="560"/>
        </w:tabs>
        <w:jc w:val="both"/>
        <w:rPr>
          <w:rFonts w:ascii="Verdana" w:hAnsi="Verdana" w:cs="Tahoma"/>
          <w:b/>
          <w:lang w:eastAsia="es-ES"/>
        </w:rPr>
      </w:pPr>
      <w:r w:rsidRPr="008B7226">
        <w:rPr>
          <w:rFonts w:ascii="Verdana" w:hAnsi="Verdana" w:cs="Tahoma"/>
          <w:b/>
          <w:lang w:eastAsia="es-ES"/>
        </w:rPr>
        <w:t>APORTE PROPIO. -</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Este aporte propio estará sujeto al cronograma de ejecución de obra del Contratista.</w:t>
      </w: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42</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CAS - 3</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CÁMARA SÉPTICA DE LADRILLO 6H (1,50X1,50)</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P2</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rPr>
                <w:rFonts w:ascii="Verdana" w:eastAsia="Arial" w:hAnsi="Verdana" w:cs="Helvetica"/>
              </w:rPr>
            </w:pPr>
            <w:r w:rsidRPr="008B7226">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0578E" w:rsidRPr="008B7226" w:rsidRDefault="0040578E" w:rsidP="0040578E">
            <w:pPr>
              <w:rPr>
                <w:rFonts w:ascii="Verdana" w:eastAsia="Arial" w:hAnsi="Verdana" w:cs="Helvetica"/>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0578E" w:rsidRPr="008B7226" w:rsidRDefault="0040578E" w:rsidP="0040578E">
            <w:pPr>
              <w:rPr>
                <w:rFonts w:ascii="Verdana" w:eastAsia="Verdana" w:hAnsi="Verdana" w:cs="Verdana"/>
                <w:color w:val="333333"/>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0578E" w:rsidRPr="008B7226" w:rsidRDefault="0040578E" w:rsidP="0040578E">
            <w:pPr>
              <w:rPr>
                <w:rFonts w:ascii="Verdana" w:eastAsia="Arial" w:hAnsi="Verdana" w:cs="Helvetica"/>
              </w:rPr>
            </w:pPr>
            <w:r w:rsidRPr="008B7226">
              <w:rPr>
                <w:rFonts w:ascii="Verdana" w:eastAsia="Arial" w:hAnsi="Verdana" w:cs="Helvetica"/>
              </w:rPr>
              <w:lastRenderedPageBreak/>
              <w:t xml:space="preserve">TUBO PVC </w:t>
            </w:r>
            <w:r w:rsidRPr="008B7226">
              <w:rPr>
                <w:rFonts w:ascii="Verdana" w:eastAsia="Arial" w:hAnsi="Verdana" w:cs="Arial"/>
                <w:color w:val="000000"/>
                <w:shd w:val="clear" w:color="auto" w:fill="E8F0FE"/>
              </w:rPr>
              <w:t>DESAGÜ</w:t>
            </w:r>
            <w:r w:rsidRPr="008B7226">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0578E" w:rsidRPr="008B7226" w:rsidRDefault="0040578E" w:rsidP="0040578E">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0578E" w:rsidRPr="008B7226" w:rsidRDefault="0040578E" w:rsidP="0040578E">
            <w:pPr>
              <w:jc w:val="center"/>
              <w:rPr>
                <w:rFonts w:ascii="Verdana" w:eastAsia="Verdana" w:hAnsi="Verdana" w:cs="Verdana"/>
                <w:color w:val="333333"/>
              </w:rPr>
            </w:pPr>
            <w:r w:rsidRPr="008B7226">
              <w:rPr>
                <w:rFonts w:ascii="Verdana" w:eastAsia="Arial" w:hAnsi="Verdana" w:cs="Helvetica"/>
              </w:rPr>
              <w:t>M</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0578E" w:rsidRPr="008B7226" w:rsidRDefault="0040578E" w:rsidP="0040578E">
      <w:pPr>
        <w:widowControl w:val="0"/>
        <w:autoSpaceDE w:val="0"/>
        <w:autoSpaceDN w:val="0"/>
        <w:spacing w:before="11"/>
        <w:ind w:right="101"/>
        <w:jc w:val="both"/>
        <w:rPr>
          <w:rFonts w:ascii="Verdana" w:eastAsia="Century Gothic" w:hAnsi="Verdana" w:cs="Arial"/>
        </w:rPr>
      </w:pPr>
    </w:p>
    <w:p w:rsidR="0040578E" w:rsidRPr="008B7226" w:rsidRDefault="0040578E" w:rsidP="0040578E">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0578E" w:rsidRPr="008B7226" w:rsidRDefault="0040578E" w:rsidP="0040578E">
      <w:pPr>
        <w:widowControl w:val="0"/>
        <w:autoSpaceDE w:val="0"/>
        <w:autoSpaceDN w:val="0"/>
        <w:spacing w:before="2"/>
        <w:ind w:right="101"/>
        <w:jc w:val="both"/>
        <w:rPr>
          <w:rFonts w:ascii="Verdana" w:eastAsia="Century Gothic" w:hAnsi="Verdana" w:cs="Arial"/>
        </w:rPr>
      </w:pPr>
    </w:p>
    <w:p w:rsidR="0040578E" w:rsidRPr="008B7226" w:rsidRDefault="0040578E" w:rsidP="0040578E">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0578E" w:rsidRPr="008B7226" w:rsidRDefault="0040578E" w:rsidP="0040578E">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360"/>
        </w:tabs>
        <w:autoSpaceDE w:val="0"/>
        <w:autoSpaceDN w:val="0"/>
        <w:adjustRightInd w:val="0"/>
        <w:jc w:val="both"/>
        <w:rPr>
          <w:rFonts w:ascii="Verdana" w:eastAsia="Arial" w:hAnsi="Verdana" w:cs="Arial"/>
          <w:b/>
          <w:bCs/>
        </w:rPr>
      </w:pPr>
      <w:r w:rsidRPr="008B7226">
        <w:rPr>
          <w:rFonts w:ascii="Verdana" w:eastAsia="Arial" w:hAnsi="Verdana" w:cs="Arial"/>
          <w:b/>
          <w:bCs/>
        </w:rPr>
        <w:t>Clavos</w:t>
      </w:r>
    </w:p>
    <w:p w:rsidR="0040578E" w:rsidRPr="008B7226" w:rsidRDefault="0040578E" w:rsidP="0040578E">
      <w:pPr>
        <w:widowControl w:val="0"/>
        <w:tabs>
          <w:tab w:val="left" w:pos="360"/>
        </w:tabs>
        <w:autoSpaceDE w:val="0"/>
        <w:autoSpaceDN w:val="0"/>
        <w:adjustRightInd w:val="0"/>
        <w:jc w:val="both"/>
        <w:rPr>
          <w:rFonts w:ascii="Verdana" w:eastAsia="Arial" w:hAnsi="Verdana" w:cs="Arial"/>
          <w:b/>
          <w:bCs/>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w:t>
      </w:r>
      <w:r w:rsidRPr="008B7226">
        <w:rPr>
          <w:rFonts w:ascii="Verdana" w:eastAsia="Arial" w:hAnsi="Verdana" w:cs="Tahoma"/>
        </w:rPr>
        <w:lastRenderedPageBreak/>
        <w:t xml:space="preserve">o calibre señalado en la misma.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0578E" w:rsidRPr="008B7226" w:rsidRDefault="0040578E" w:rsidP="0040578E">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tabs>
          <w:tab w:val="left" w:pos="560"/>
        </w:tabs>
        <w:autoSpaceDE w:val="0"/>
        <w:autoSpaceDN w:val="0"/>
        <w:rPr>
          <w:rFonts w:ascii="Verdana" w:eastAsia="Arial" w:hAnsi="Verdana" w:cs="Arial"/>
        </w:rPr>
      </w:pPr>
      <w:r w:rsidRPr="008B7226">
        <w:rPr>
          <w:rFonts w:ascii="Verdana" w:eastAsia="Arial" w:hAnsi="Verdana" w:cs="Arial"/>
        </w:rPr>
        <w:t xml:space="preserve"> Las barras no presentarán defectos superficiales, grietas ni sopladuras; la sección equivalente no será inferior al 95% de la sección nominal.</w:t>
      </w:r>
    </w:p>
    <w:p w:rsidR="0040578E" w:rsidRPr="008B7226" w:rsidRDefault="0040578E" w:rsidP="0040578E">
      <w:pPr>
        <w:widowControl w:val="0"/>
        <w:tabs>
          <w:tab w:val="left" w:pos="560"/>
        </w:tabs>
        <w:autoSpaceDE w:val="0"/>
        <w:autoSpaceDN w:val="0"/>
        <w:spacing w:before="120" w:after="120"/>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40578E" w:rsidRPr="008B7226" w:rsidRDefault="0040578E" w:rsidP="0040578E">
      <w:pPr>
        <w:widowControl w:val="0"/>
        <w:tabs>
          <w:tab w:val="left" w:pos="560"/>
        </w:tabs>
        <w:autoSpaceDE w:val="0"/>
        <w:autoSpaceDN w:val="0"/>
        <w:spacing w:after="120"/>
        <w:rPr>
          <w:rFonts w:ascii="Verdana" w:eastAsia="Arial" w:hAnsi="Verdana" w:cs="Tahoma"/>
          <w:color w:val="000000"/>
        </w:rPr>
      </w:pPr>
      <w:r w:rsidRPr="008B7226">
        <w:rPr>
          <w:rFonts w:ascii="Verdana" w:eastAsia="Arial" w:hAnsi="Verdana" w:cs="Tahoma"/>
          <w:color w:val="000000"/>
        </w:rPr>
        <w:t>Se prohíbe el uso de barras lisas trefiladas como armaduras para el hormigón armado, excepto en componentes de mallas electro soldadas.</w:t>
      </w:r>
    </w:p>
    <w:p w:rsidR="0040578E" w:rsidRPr="008B7226" w:rsidRDefault="0040578E" w:rsidP="0040578E">
      <w:pPr>
        <w:widowControl w:val="0"/>
        <w:tabs>
          <w:tab w:val="left" w:pos="560"/>
        </w:tabs>
        <w:autoSpaceDE w:val="0"/>
        <w:autoSpaceDN w:val="0"/>
        <w:spacing w:after="120"/>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Impermeabilizante</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40578E" w:rsidRPr="008B7226" w:rsidRDefault="0040578E" w:rsidP="0040578E">
      <w:pPr>
        <w:widowControl w:val="0"/>
        <w:tabs>
          <w:tab w:val="left" w:pos="560"/>
        </w:tabs>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Madera de Construcción (3 usos)</w:t>
      </w:r>
    </w:p>
    <w:p w:rsidR="0040578E" w:rsidRPr="008B7226" w:rsidRDefault="0040578E" w:rsidP="0040578E">
      <w:pPr>
        <w:widowControl w:val="0"/>
        <w:autoSpaceDE w:val="0"/>
        <w:autoSpaceDN w:val="0"/>
        <w:spacing w:before="11"/>
        <w:ind w:right="217"/>
        <w:jc w:val="both"/>
        <w:rPr>
          <w:rFonts w:ascii="Verdana" w:eastAsia="Century Gothic" w:hAnsi="Verdana" w:cs="Arial"/>
          <w:w w:val="104"/>
        </w:rPr>
      </w:pPr>
      <w:r w:rsidRPr="008B7226">
        <w:rPr>
          <w:rFonts w:ascii="Verdana" w:eastAsia="Century Gothic" w:hAnsi="Verdana" w:cs="Arial"/>
        </w:rPr>
        <w:t>La</w:t>
      </w:r>
      <w:r w:rsidRPr="008B7226">
        <w:rPr>
          <w:rFonts w:ascii="Verdana" w:eastAsia="Century Gothic" w:hAnsi="Verdana" w:cs="Arial"/>
          <w:spacing w:val="20"/>
        </w:rPr>
        <w:t xml:space="preserve"> </w:t>
      </w:r>
      <w:r w:rsidRPr="008B7226">
        <w:rPr>
          <w:rFonts w:ascii="Verdana" w:eastAsia="Century Gothic" w:hAnsi="Verdana" w:cs="Arial"/>
          <w:spacing w:val="-1"/>
        </w:rPr>
        <w:t>m</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e</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31"/>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31"/>
        </w:rPr>
        <w:t xml:space="preserve"> </w:t>
      </w:r>
      <w:r w:rsidRPr="008B7226">
        <w:rPr>
          <w:rFonts w:ascii="Verdana" w:eastAsia="Century Gothic" w:hAnsi="Verdana" w:cs="Arial"/>
          <w:spacing w:val="-1"/>
        </w:rPr>
        <w:t>ca</w:t>
      </w:r>
      <w:r w:rsidRPr="008B7226">
        <w:rPr>
          <w:rFonts w:ascii="Verdana" w:eastAsia="Century Gothic" w:hAnsi="Verdana" w:cs="Arial"/>
          <w:spacing w:val="3"/>
        </w:rPr>
        <w:t>l</w:t>
      </w:r>
      <w:r w:rsidRPr="008B7226">
        <w:rPr>
          <w:rFonts w:ascii="Verdana" w:eastAsia="Century Gothic" w:hAnsi="Verdana" w:cs="Arial"/>
          <w:spacing w:val="1"/>
        </w:rPr>
        <w:t>idad</w:t>
      </w:r>
      <w:r w:rsidRPr="008B7226">
        <w:rPr>
          <w:rFonts w:ascii="Verdana" w:eastAsia="Century Gothic" w:hAnsi="Verdana" w:cs="Arial"/>
        </w:rPr>
        <w:t>,</w:t>
      </w:r>
      <w:r w:rsidRPr="008B7226">
        <w:rPr>
          <w:rFonts w:ascii="Verdana" w:eastAsia="Century Gothic" w:hAnsi="Verdana" w:cs="Arial"/>
          <w:spacing w:val="32"/>
        </w:rPr>
        <w:t xml:space="preserve"> </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rPr>
        <w:t>n</w:t>
      </w:r>
      <w:r w:rsidRPr="008B7226">
        <w:rPr>
          <w:rFonts w:ascii="Verdana" w:eastAsia="Century Gothic" w:hAnsi="Verdana" w:cs="Arial"/>
          <w:spacing w:val="18"/>
        </w:rPr>
        <w:t xml:space="preserve"> </w:t>
      </w:r>
      <w:r w:rsidRPr="008B7226">
        <w:rPr>
          <w:rFonts w:ascii="Verdana" w:eastAsia="Century Gothic" w:hAnsi="Verdana" w:cs="Arial"/>
          <w:spacing w:val="2"/>
        </w:rPr>
        <w:t>o</w:t>
      </w:r>
      <w:r w:rsidRPr="008B7226">
        <w:rPr>
          <w:rFonts w:ascii="Verdana" w:eastAsia="Century Gothic" w:hAnsi="Verdana" w:cs="Arial"/>
          <w:spacing w:val="-2"/>
        </w:rPr>
        <w:t>j</w:t>
      </w:r>
      <w:r w:rsidRPr="008B7226">
        <w:rPr>
          <w:rFonts w:ascii="Verdana" w:eastAsia="Century Gothic" w:hAnsi="Verdana" w:cs="Arial"/>
        </w:rPr>
        <w:t>os</w:t>
      </w:r>
      <w:r w:rsidRPr="008B7226">
        <w:rPr>
          <w:rFonts w:ascii="Verdana" w:eastAsia="Century Gothic" w:hAnsi="Verdana" w:cs="Arial"/>
          <w:spacing w:val="26"/>
        </w:rPr>
        <w:t xml:space="preserve"> </w:t>
      </w:r>
      <w:r w:rsidRPr="008B7226">
        <w:rPr>
          <w:rFonts w:ascii="Verdana" w:eastAsia="Century Gothic" w:hAnsi="Verdana" w:cs="Arial"/>
          <w:spacing w:val="-1"/>
        </w:rPr>
        <w:t>n</w:t>
      </w:r>
      <w:r w:rsidRPr="008B7226">
        <w:rPr>
          <w:rFonts w:ascii="Verdana" w:eastAsia="Century Gothic" w:hAnsi="Verdana" w:cs="Arial"/>
        </w:rPr>
        <w:t>i</w:t>
      </w:r>
      <w:r w:rsidRPr="008B7226">
        <w:rPr>
          <w:rFonts w:ascii="Verdana" w:eastAsia="Century Gothic" w:hAnsi="Verdana" w:cs="Arial"/>
          <w:spacing w:val="18"/>
        </w:rPr>
        <w:t xml:space="preserve"> </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ti</w:t>
      </w:r>
      <w:r w:rsidRPr="008B7226">
        <w:rPr>
          <w:rFonts w:ascii="Verdana" w:eastAsia="Century Gothic" w:hAnsi="Verdana" w:cs="Arial"/>
          <w:spacing w:val="1"/>
        </w:rPr>
        <w:t>ll</w:t>
      </w:r>
      <w:r w:rsidRPr="008B7226">
        <w:rPr>
          <w:rFonts w:ascii="Verdana" w:eastAsia="Century Gothic" w:hAnsi="Verdana" w:cs="Arial"/>
        </w:rPr>
        <w:t>a</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1"/>
        </w:rPr>
        <w:t>bi</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26"/>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nada</w:t>
      </w:r>
      <w:r w:rsidRPr="008B7226">
        <w:rPr>
          <w:rFonts w:ascii="Verdana" w:eastAsia="Century Gothic" w:hAnsi="Verdana" w:cs="Arial"/>
        </w:rPr>
        <w:t xml:space="preserve">, </w:t>
      </w:r>
      <w:r w:rsidRPr="008B7226">
        <w:rPr>
          <w:rFonts w:ascii="Verdana" w:eastAsia="Century Gothic" w:hAnsi="Verdana" w:cs="Arial"/>
          <w:spacing w:val="11"/>
        </w:rPr>
        <w:t>pudiendo</w:t>
      </w:r>
      <w:r w:rsidRPr="008B7226">
        <w:rPr>
          <w:rFonts w:ascii="Verdana" w:eastAsia="Century Gothic" w:hAnsi="Verdana" w:cs="Arial"/>
        </w:rPr>
        <w:t xml:space="preserve"> </w:t>
      </w:r>
      <w:r w:rsidRPr="008B7226">
        <w:rPr>
          <w:rFonts w:ascii="Verdana" w:eastAsia="Century Gothic" w:hAnsi="Verdana" w:cs="Arial"/>
          <w:spacing w:val="2"/>
        </w:rPr>
        <w:t>ser</w:t>
      </w:r>
      <w:r w:rsidRPr="008B7226">
        <w:rPr>
          <w:rFonts w:ascii="Verdana" w:eastAsia="Century Gothic" w:hAnsi="Verdana" w:cs="Arial"/>
          <w:spacing w:val="21"/>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w w:val="104"/>
        </w:rPr>
        <w:t>l</w:t>
      </w:r>
      <w:r w:rsidRPr="008B7226">
        <w:rPr>
          <w:rFonts w:ascii="Verdana" w:eastAsia="Century Gothic" w:hAnsi="Verdana" w:cs="Arial"/>
          <w:w w:val="104"/>
        </w:rPr>
        <w:t>a</w:t>
      </w:r>
      <w:r w:rsidRPr="008B7226">
        <w:rPr>
          <w:rFonts w:ascii="Verdana" w:eastAsia="Century Gothic" w:hAnsi="Verdana" w:cs="Arial"/>
          <w:spacing w:val="-1"/>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w w:val="104"/>
        </w:rPr>
        <w:t xml:space="preserve">, </w:t>
      </w:r>
      <w:r w:rsidRPr="008B7226">
        <w:rPr>
          <w:rFonts w:ascii="Verdana" w:eastAsia="Century Gothic" w:hAnsi="Verdana" w:cs="Arial"/>
          <w:spacing w:val="1"/>
        </w:rPr>
        <w:t>ce</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4"/>
        </w:rPr>
        <w:t xml:space="preserve"> ochoó</w:t>
      </w:r>
      <w:r w:rsidRPr="008B7226">
        <w:rPr>
          <w:rFonts w:ascii="Verdana" w:eastAsia="Century Gothic" w:hAnsi="Verdana" w:cs="Arial"/>
        </w:rPr>
        <w:t>, bibosi</w:t>
      </w:r>
      <w:r w:rsidRPr="008B7226">
        <w:rPr>
          <w:rFonts w:ascii="Verdana" w:eastAsia="Century Gothic" w:hAnsi="Verdana" w:cs="Arial"/>
          <w:spacing w:val="29"/>
        </w:rPr>
        <w:t xml:space="preserve"> </w:t>
      </w:r>
      <w:r w:rsidRPr="008B7226">
        <w:rPr>
          <w:rFonts w:ascii="Verdana" w:eastAsia="Century Gothic" w:hAnsi="Verdana" w:cs="Arial"/>
        </w:rPr>
        <w:t>u</w:t>
      </w:r>
      <w:r w:rsidRPr="008B7226">
        <w:rPr>
          <w:rFonts w:ascii="Verdana" w:eastAsia="Century Gothic" w:hAnsi="Verdana" w:cs="Arial"/>
          <w:spacing w:val="6"/>
        </w:rPr>
        <w:t xml:space="preserve"> </w:t>
      </w:r>
      <w:r w:rsidRPr="008B7226">
        <w:rPr>
          <w:rFonts w:ascii="Verdana" w:eastAsia="Century Gothic" w:hAnsi="Verdana" w:cs="Arial"/>
          <w:spacing w:val="2"/>
        </w:rPr>
        <w:t>o</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w w:val="104"/>
        </w:rPr>
        <w:t>si</w:t>
      </w:r>
      <w:r w:rsidRPr="008B7226">
        <w:rPr>
          <w:rFonts w:ascii="Verdana" w:eastAsia="Century Gothic" w:hAnsi="Verdana" w:cs="Arial"/>
          <w:spacing w:val="-1"/>
          <w:w w:val="104"/>
        </w:rPr>
        <w:t>mi</w:t>
      </w:r>
      <w:r w:rsidRPr="008B7226">
        <w:rPr>
          <w:rFonts w:ascii="Verdana" w:eastAsia="Century Gothic" w:hAnsi="Verdana" w:cs="Arial"/>
          <w:spacing w:val="3"/>
          <w:w w:val="104"/>
        </w:rPr>
        <w:t>l</w:t>
      </w:r>
      <w:r w:rsidRPr="008B7226">
        <w:rPr>
          <w:rFonts w:ascii="Verdana" w:eastAsia="Century Gothic" w:hAnsi="Verdana" w:cs="Arial"/>
          <w:spacing w:val="1"/>
          <w:w w:val="104"/>
        </w:rPr>
        <w:t>ar</w:t>
      </w:r>
      <w:r w:rsidRPr="008B7226">
        <w:rPr>
          <w:rFonts w:ascii="Verdana" w:eastAsia="Century Gothic" w:hAnsi="Verdana" w:cs="Arial"/>
          <w:w w:val="104"/>
        </w:rPr>
        <w:t>.</w:t>
      </w:r>
    </w:p>
    <w:p w:rsidR="0040578E" w:rsidRPr="008B7226" w:rsidRDefault="0040578E" w:rsidP="0040578E">
      <w:pPr>
        <w:widowControl w:val="0"/>
        <w:autoSpaceDE w:val="0"/>
        <w:autoSpaceDN w:val="0"/>
        <w:spacing w:before="11"/>
        <w:ind w:right="217"/>
        <w:jc w:val="both"/>
        <w:rPr>
          <w:rFonts w:ascii="Verdana" w:eastAsia="Century Gothic" w:hAnsi="Verdana" w:cs="Arial"/>
          <w:w w:val="104"/>
        </w:rPr>
      </w:pPr>
    </w:p>
    <w:p w:rsidR="0040578E" w:rsidRPr="008B7226" w:rsidRDefault="0040578E" w:rsidP="0040578E">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w:t>
      </w:r>
    </w:p>
    <w:p w:rsidR="0040578E" w:rsidRPr="008B7226" w:rsidRDefault="0040578E" w:rsidP="0040578E">
      <w:pPr>
        <w:widowControl w:val="0"/>
        <w:tabs>
          <w:tab w:val="left" w:pos="560"/>
          <w:tab w:val="left" w:pos="7740"/>
        </w:tabs>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b/>
          <w:bCs/>
          <w:color w:val="000000"/>
        </w:rPr>
      </w:pPr>
      <w:r w:rsidRPr="008B7226">
        <w:rPr>
          <w:rFonts w:ascii="Verdana" w:eastAsia="Arial" w:hAnsi="Verdana" w:cs="Tahoma"/>
          <w:b/>
          <w:bCs/>
          <w:color w:val="000000"/>
        </w:rPr>
        <w:t>Pegamento para PVC</w:t>
      </w:r>
    </w:p>
    <w:p w:rsidR="0040578E" w:rsidRPr="008B7226" w:rsidRDefault="0040578E" w:rsidP="0040578E">
      <w:pPr>
        <w:widowControl w:val="0"/>
        <w:autoSpaceDE w:val="0"/>
        <w:autoSpaceDN w:val="0"/>
        <w:jc w:val="both"/>
        <w:rPr>
          <w:rFonts w:ascii="Verdana" w:eastAsia="Arial" w:hAnsi="Verdana" w:cs="Tahoma"/>
          <w:b/>
          <w:bCs/>
          <w:color w:val="000000"/>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lastRenderedPageBreak/>
        <w:t>El pegamento debe ser:</w:t>
      </w:r>
    </w:p>
    <w:p w:rsidR="0040578E" w:rsidRPr="008B7226" w:rsidRDefault="0040578E" w:rsidP="0040578E">
      <w:pPr>
        <w:widowControl w:val="0"/>
        <w:numPr>
          <w:ilvl w:val="0"/>
          <w:numId w:val="111"/>
        </w:numPr>
        <w:autoSpaceDE w:val="0"/>
        <w:autoSpaceDN w:val="0"/>
        <w:jc w:val="both"/>
        <w:rPr>
          <w:rFonts w:ascii="Verdana" w:eastAsia="Arial" w:hAnsi="Verdana" w:cs="Tahoma"/>
        </w:rPr>
      </w:pPr>
      <w:r w:rsidRPr="008B7226">
        <w:rPr>
          <w:rFonts w:ascii="Verdana" w:eastAsia="Arial" w:hAnsi="Verdana" w:cs="Tahoma"/>
        </w:rPr>
        <w:t>Espesor medio, de fraguado rápido para uso múltiple, resistente a las aguas servidas, que permita sierre perfecto, evitando fugas en condiciones de poca presión.</w:t>
      </w:r>
    </w:p>
    <w:p w:rsidR="0040578E" w:rsidRPr="008B7226" w:rsidRDefault="0040578E" w:rsidP="0040578E">
      <w:pPr>
        <w:widowControl w:val="0"/>
        <w:numPr>
          <w:ilvl w:val="0"/>
          <w:numId w:val="111"/>
        </w:numPr>
        <w:autoSpaceDE w:val="0"/>
        <w:autoSpaceDN w:val="0"/>
        <w:jc w:val="both"/>
        <w:rPr>
          <w:rFonts w:ascii="Verdana" w:eastAsia="Arial" w:hAnsi="Verdana" w:cs="Tahoma"/>
        </w:rPr>
      </w:pPr>
      <w:r w:rsidRPr="008B7226">
        <w:rPr>
          <w:rFonts w:ascii="Verdana" w:eastAsia="Arial" w:hAnsi="Verdana" w:cs="Tahoma"/>
        </w:rPr>
        <w:t>Atoxico para su uso en conexiones sanitarias y agua, que evite el desgaste del PVC durante su vida.</w:t>
      </w:r>
    </w:p>
    <w:p w:rsidR="0040578E" w:rsidRPr="008B7226" w:rsidRDefault="0040578E" w:rsidP="0040578E">
      <w:pPr>
        <w:widowControl w:val="0"/>
        <w:numPr>
          <w:ilvl w:val="0"/>
          <w:numId w:val="111"/>
        </w:numPr>
        <w:autoSpaceDE w:val="0"/>
        <w:autoSpaceDN w:val="0"/>
        <w:jc w:val="both"/>
        <w:rPr>
          <w:rFonts w:ascii="Verdana" w:eastAsia="Arial" w:hAnsi="Verdana" w:cs="Tahoma"/>
        </w:rPr>
      </w:pPr>
      <w:r w:rsidRPr="008B7226">
        <w:rPr>
          <w:rFonts w:ascii="Verdana" w:eastAsia="Arial" w:hAnsi="Verdana" w:cs="Tahoma"/>
        </w:rPr>
        <w:t>Antiadherente    para   una   buena   manipulación durante su uso lo que impide el agarrotamiento.</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Temperatura de almacenamiento +5 a +35ºC </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Almacenamiento 12 meses +5 a +35ºC en lugar seco.</w:t>
      </w: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40578E" w:rsidRPr="008B7226" w:rsidRDefault="0040578E" w:rsidP="0040578E">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40578E" w:rsidRPr="008B7226" w:rsidRDefault="0040578E" w:rsidP="0040578E">
      <w:pPr>
        <w:widowControl w:val="0"/>
        <w:autoSpaceDE w:val="0"/>
        <w:autoSpaceDN w:val="0"/>
        <w:ind w:right="154"/>
        <w:jc w:val="both"/>
        <w:rPr>
          <w:rFonts w:ascii="Verdana" w:eastAsia="Arial" w:hAnsi="Verdana" w:cs="Tahoma"/>
        </w:rPr>
      </w:pPr>
      <w:r w:rsidRPr="008B7226">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lastRenderedPageBreak/>
        <w:t>FORMA DE EJECUCIÓN.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 instalación de la tubería de entrada y salida de la cámara y los accesorios necesarios deberán se provistos por el Contratista de acuerdo a los planos de detalle.</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relleno de tierra alrededor de las cámaras deberá ser ejecutado con material aprobado por el Supervisor de Obra por capas de 20 cm, apisonadas adecuadamente con humedad óptima.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 xml:space="preserve">Para una buena ejecución del ítem se realizará pruebas hidráulicas y pruebas de aceptación </w:t>
      </w:r>
      <w:r w:rsidRPr="008B7226">
        <w:rPr>
          <w:rFonts w:ascii="Verdana" w:eastAsia="Arial" w:hAnsi="Verdana" w:cs="Tahoma"/>
        </w:rPr>
        <w:lastRenderedPageBreak/>
        <w:t>del sistema.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Las cantidades mínimas de cemento para las diferentes clases de hormigón serán las siguientes:</w:t>
      </w:r>
    </w:p>
    <w:p w:rsidR="0040578E" w:rsidRPr="008B7226" w:rsidRDefault="0040578E" w:rsidP="0040578E">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40578E" w:rsidRPr="008B7226" w:rsidTr="0040578E">
        <w:trPr>
          <w:trHeight w:hRule="exact" w:val="465"/>
          <w:jc w:val="center"/>
        </w:trPr>
        <w:tc>
          <w:tcPr>
            <w:tcW w:w="1909" w:type="dxa"/>
            <w:tcBorders>
              <w:bottom w:val="nil"/>
            </w:tcBorders>
            <w:shd w:val="clear" w:color="auto" w:fill="1F3864"/>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DOSIFICACIÓN</w:t>
            </w:r>
          </w:p>
        </w:tc>
        <w:tc>
          <w:tcPr>
            <w:tcW w:w="4436" w:type="dxa"/>
            <w:tcBorders>
              <w:bottom w:val="nil"/>
            </w:tcBorders>
            <w:shd w:val="clear" w:color="auto" w:fill="1F3864"/>
            <w:vAlign w:val="center"/>
          </w:tcPr>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CANTIDAD MÍNIMA DE CEMENTO Kg/m3</w:t>
            </w:r>
          </w:p>
        </w:tc>
      </w:tr>
      <w:tr w:rsidR="0040578E" w:rsidRPr="008B7226" w:rsidTr="0040578E">
        <w:trPr>
          <w:trHeight w:hRule="exact" w:val="422"/>
          <w:jc w:val="center"/>
        </w:trPr>
        <w:tc>
          <w:tcPr>
            <w:tcW w:w="1909" w:type="dxa"/>
            <w:tcBorders>
              <w:top w:val="nil"/>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1:2:3</w:t>
            </w:r>
          </w:p>
        </w:tc>
        <w:tc>
          <w:tcPr>
            <w:tcW w:w="4436" w:type="dxa"/>
            <w:tcBorders>
              <w:top w:val="nil"/>
            </w:tcBorders>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350</w:t>
            </w:r>
          </w:p>
        </w:tc>
      </w:tr>
      <w:tr w:rsidR="0040578E" w:rsidRPr="008B7226" w:rsidTr="0040578E">
        <w:trPr>
          <w:trHeight w:hRule="exact" w:val="428"/>
          <w:jc w:val="center"/>
        </w:trPr>
        <w:tc>
          <w:tcPr>
            <w:tcW w:w="1909"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1:2:4</w:t>
            </w:r>
          </w:p>
        </w:tc>
        <w:tc>
          <w:tcPr>
            <w:tcW w:w="4436"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300</w:t>
            </w:r>
          </w:p>
        </w:tc>
      </w:tr>
      <w:tr w:rsidR="0040578E" w:rsidRPr="008B7226" w:rsidTr="0040578E">
        <w:trPr>
          <w:trHeight w:hRule="exact" w:val="434"/>
          <w:jc w:val="center"/>
        </w:trPr>
        <w:tc>
          <w:tcPr>
            <w:tcW w:w="1909"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1:3:4</w:t>
            </w:r>
          </w:p>
        </w:tc>
        <w:tc>
          <w:tcPr>
            <w:tcW w:w="4436"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265</w:t>
            </w:r>
          </w:p>
        </w:tc>
      </w:tr>
      <w:tr w:rsidR="0040578E" w:rsidRPr="008B7226" w:rsidTr="0040578E">
        <w:trPr>
          <w:trHeight w:hRule="exact" w:val="426"/>
          <w:jc w:val="center"/>
        </w:trPr>
        <w:tc>
          <w:tcPr>
            <w:tcW w:w="1909"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1:3:5</w:t>
            </w:r>
          </w:p>
        </w:tc>
        <w:tc>
          <w:tcPr>
            <w:tcW w:w="4436" w:type="dxa"/>
            <w:shd w:val="clear" w:color="auto" w:fill="auto"/>
            <w:vAlign w:val="center"/>
          </w:tcPr>
          <w:p w:rsidR="0040578E" w:rsidRPr="008B7226" w:rsidRDefault="0040578E" w:rsidP="0040578E">
            <w:pPr>
              <w:widowControl w:val="0"/>
              <w:autoSpaceDE w:val="0"/>
              <w:autoSpaceDN w:val="0"/>
              <w:jc w:val="center"/>
              <w:rPr>
                <w:rFonts w:ascii="Verdana" w:eastAsia="Arial" w:hAnsi="Verdana" w:cs="Tahoma"/>
              </w:rPr>
            </w:pPr>
            <w:r w:rsidRPr="008B7226">
              <w:rPr>
                <w:rFonts w:ascii="Verdana" w:eastAsia="Arial" w:hAnsi="Verdana" w:cs="Tahoma"/>
              </w:rPr>
              <w:t>235</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cámara séptica de ladrillo de 6H será medido en forma</w:t>
      </w:r>
      <w:r w:rsidRPr="008B7226">
        <w:rPr>
          <w:rFonts w:ascii="Verdana" w:eastAsia="Arial" w:hAnsi="Verdana" w:cs="Tahoma"/>
          <w:b/>
        </w:rPr>
        <w:t xml:space="preserve"> global</w:t>
      </w:r>
      <w:r w:rsidRPr="008B7226">
        <w:rPr>
          <w:rFonts w:ascii="Verdana" w:eastAsia="Arial" w:hAnsi="Verdana" w:cs="Tahoma"/>
        </w:rPr>
        <w:t xml:space="preserve">, incluyendo todos sus accesorios para el buen </w:t>
      </w: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funcionamiento.</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p>
    <w:p w:rsidR="0040578E" w:rsidRPr="008B7226" w:rsidRDefault="0040578E" w:rsidP="0040578E">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43</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POA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POZO ABSORBENTE DE LADRILLO 6H (20X14X9)</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Verdana" w:hAnsi="Verdana" w:cs="Tahoma"/>
          <w:spacing w:val="-1"/>
        </w:rPr>
      </w:pPr>
      <w:r w:rsidRPr="008B7226">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olor w:val="FFFFFF"/>
                <w:lang w:eastAsia="es-ES"/>
              </w:rPr>
            </w:pPr>
            <w:r w:rsidRPr="008B7226">
              <w:rPr>
                <w:rFonts w:ascii="Verdana" w:hAnsi="Verdana"/>
                <w:b/>
                <w:bCs/>
                <w:color w:val="FFFFFF"/>
                <w:lang w:eastAsia="es-ES"/>
              </w:rPr>
              <w:t>UNIDAD</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eastAsia="Verdana" w:hAnsi="Verdana" w:cs="Verdana"/>
                <w:color w:val="333333"/>
              </w:rPr>
            </w:pPr>
            <w:r w:rsidRPr="008B7226">
              <w:rPr>
                <w:rFonts w:ascii="Verdana" w:eastAsia="Arial" w:hAnsi="Verdana" w:cs="Tahoma"/>
              </w:rPr>
              <w:t xml:space="preserve">TUBO PVC </w:t>
            </w:r>
            <w:r w:rsidRPr="008B7226">
              <w:rPr>
                <w:rFonts w:ascii="Verdana" w:eastAsia="Arial" w:hAnsi="Verdana" w:cs="Helvetica"/>
                <w:color w:val="333333"/>
                <w:shd w:val="clear" w:color="auto" w:fill="F8FDEF"/>
              </w:rPr>
              <w:t xml:space="preserve">DESAGÜE </w:t>
            </w:r>
            <w:r w:rsidRPr="008B7226">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M</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 xml:space="preserve">TEE PVC </w:t>
            </w:r>
            <w:r w:rsidRPr="008B7226">
              <w:rPr>
                <w:rFonts w:ascii="Verdana" w:eastAsia="Arial" w:hAnsi="Verdana" w:cs="Helvetica"/>
                <w:color w:val="333333"/>
                <w:shd w:val="clear" w:color="auto" w:fill="F8FDEF"/>
              </w:rPr>
              <w:t>DESAGÜE</w:t>
            </w:r>
            <w:r w:rsidRPr="008B7226">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LT</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PZA</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KG</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M3</w:t>
            </w:r>
          </w:p>
        </w:tc>
      </w:tr>
      <w:tr w:rsidR="0040578E" w:rsidRPr="008B7226" w:rsidTr="0040578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rPr>
                <w:rFonts w:ascii="Verdana" w:eastAsia="Arial" w:hAnsi="Verdana" w:cs="Helvetica"/>
              </w:rPr>
            </w:pPr>
            <w:r w:rsidRPr="008B7226">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0578E" w:rsidRPr="008B7226" w:rsidRDefault="0040578E" w:rsidP="0040578E">
            <w:pPr>
              <w:jc w:val="center"/>
              <w:rPr>
                <w:rFonts w:ascii="Verdana" w:eastAsia="Verdana" w:hAnsi="Verdana" w:cs="Verdana"/>
                <w:color w:val="333333"/>
              </w:rPr>
            </w:pPr>
            <w:r w:rsidRPr="008B7226">
              <w:rPr>
                <w:rFonts w:ascii="Verdana" w:eastAsia="Arial" w:hAnsi="Verdana" w:cs="Tahoma"/>
              </w:rPr>
              <w:t>KG</w:t>
            </w:r>
          </w:p>
        </w:tc>
      </w:tr>
    </w:tbl>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40578E" w:rsidRPr="008B7226" w:rsidRDefault="0040578E" w:rsidP="0040578E">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0578E" w:rsidRPr="008B7226" w:rsidRDefault="0040578E" w:rsidP="0040578E">
      <w:pPr>
        <w:widowControl w:val="0"/>
        <w:numPr>
          <w:ilvl w:val="0"/>
          <w:numId w:val="90"/>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0578E" w:rsidRPr="008B7226" w:rsidRDefault="0040578E" w:rsidP="0040578E">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0578E" w:rsidRPr="008B7226" w:rsidRDefault="0040578E" w:rsidP="0040578E">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0578E" w:rsidRPr="008B7226" w:rsidRDefault="0040578E" w:rsidP="0040578E">
      <w:pPr>
        <w:widowControl w:val="0"/>
        <w:autoSpaceDE w:val="0"/>
        <w:autoSpaceDN w:val="0"/>
        <w:spacing w:after="240"/>
        <w:jc w:val="both"/>
        <w:rPr>
          <w:rFonts w:ascii="Verdana" w:eastAsia="Arial" w:hAnsi="Verdana" w:cs="Calibri"/>
          <w:bCs/>
          <w:lang w:val="es-ES_tradnl"/>
        </w:rPr>
      </w:pP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0578E" w:rsidRPr="008B7226" w:rsidRDefault="0040578E" w:rsidP="0040578E">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0578E" w:rsidRPr="008B7226" w:rsidRDefault="0040578E" w:rsidP="0040578E">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40578E" w:rsidRPr="008B7226" w:rsidRDefault="0040578E" w:rsidP="0040578E">
      <w:pPr>
        <w:widowControl w:val="0"/>
        <w:numPr>
          <w:ilvl w:val="0"/>
          <w:numId w:val="91"/>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spacing w:after="240"/>
        <w:jc w:val="both"/>
        <w:rPr>
          <w:rFonts w:ascii="Verdana" w:eastAsia="Arial" w:hAnsi="Verdana" w:cs="Calibri"/>
          <w:b/>
          <w:color w:val="000000"/>
          <w:lang w:val="es-ES_tradnl"/>
        </w:rPr>
      </w:pPr>
      <w:r w:rsidRPr="008B7226">
        <w:rPr>
          <w:rFonts w:ascii="Verdana" w:eastAsia="Arial" w:hAnsi="Verdana" w:cs="Calibri"/>
          <w:b/>
          <w:color w:val="000000"/>
          <w:lang w:val="es-ES_tradnl"/>
        </w:rPr>
        <w:t>Ladrillo 6H (20x14x9)</w:t>
      </w:r>
    </w:p>
    <w:p w:rsidR="0040578E" w:rsidRPr="008B7226" w:rsidRDefault="0040578E" w:rsidP="0040578E">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0578E" w:rsidRPr="008B7226" w:rsidRDefault="0040578E" w:rsidP="0040578E">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40578E" w:rsidRPr="008B7226" w:rsidRDefault="0040578E" w:rsidP="0040578E">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0578E" w:rsidRPr="008B7226" w:rsidRDefault="0040578E" w:rsidP="0040578E">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40578E" w:rsidRPr="008B7226" w:rsidRDefault="0040578E" w:rsidP="0040578E">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lastRenderedPageBreak/>
        <w:t>Cemento Portland</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40578E" w:rsidRPr="008B7226" w:rsidRDefault="0040578E" w:rsidP="0040578E">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0578E" w:rsidRPr="008B7226" w:rsidRDefault="0040578E" w:rsidP="0040578E">
      <w:pPr>
        <w:widowControl w:val="0"/>
        <w:autoSpaceDE w:val="0"/>
        <w:autoSpaceDN w:val="0"/>
        <w:spacing w:before="11"/>
        <w:ind w:right="101"/>
        <w:jc w:val="both"/>
        <w:rPr>
          <w:rFonts w:ascii="Verdana" w:eastAsia="Century Gothic" w:hAnsi="Verdana" w:cs="Arial"/>
        </w:rPr>
      </w:pPr>
    </w:p>
    <w:p w:rsidR="0040578E" w:rsidRPr="008B7226" w:rsidRDefault="0040578E" w:rsidP="0040578E">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0578E" w:rsidRPr="008B7226" w:rsidRDefault="0040578E" w:rsidP="0040578E">
      <w:pPr>
        <w:widowControl w:val="0"/>
        <w:autoSpaceDE w:val="0"/>
        <w:autoSpaceDN w:val="0"/>
        <w:spacing w:before="2"/>
        <w:ind w:right="101"/>
        <w:jc w:val="both"/>
        <w:rPr>
          <w:rFonts w:ascii="Verdana" w:eastAsia="Century Gothic" w:hAnsi="Verdana" w:cs="Arial"/>
        </w:rPr>
      </w:pPr>
    </w:p>
    <w:p w:rsidR="0040578E" w:rsidRPr="008B7226" w:rsidRDefault="0040578E" w:rsidP="0040578E">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0578E" w:rsidRPr="008B7226" w:rsidRDefault="0040578E" w:rsidP="0040578E">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0578E" w:rsidRPr="008B7226" w:rsidRDefault="0040578E" w:rsidP="0040578E">
      <w:pPr>
        <w:widowControl w:val="0"/>
        <w:autoSpaceDE w:val="0"/>
        <w:autoSpaceDN w:val="0"/>
        <w:ind w:right="48"/>
        <w:jc w:val="both"/>
        <w:rPr>
          <w:rFonts w:ascii="Verdana" w:eastAsia="Century Gothic" w:hAnsi="Verdana" w:cs="Arial"/>
          <w:w w:val="104"/>
        </w:rPr>
      </w:pP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bookmarkStart w:id="289" w:name="_Hlk166494654"/>
      <w:r w:rsidRPr="008B7226">
        <w:rPr>
          <w:rFonts w:ascii="Verdana" w:eastAsia="Verdana" w:hAnsi="Verdana" w:cs="Tahoma"/>
          <w:b/>
          <w:bCs/>
          <w:lang w:val="es-ES_tradnl"/>
        </w:rPr>
        <w:t>Accesorios</w:t>
      </w:r>
    </w:p>
    <w:p w:rsidR="0040578E" w:rsidRPr="008B7226" w:rsidRDefault="0040578E" w:rsidP="0040578E">
      <w:pPr>
        <w:widowControl w:val="0"/>
        <w:tabs>
          <w:tab w:val="left" w:pos="0"/>
        </w:tabs>
        <w:autoSpaceDE w:val="0"/>
        <w:autoSpaceDN w:val="0"/>
        <w:adjustRightInd w:val="0"/>
        <w:jc w:val="both"/>
        <w:rPr>
          <w:rFonts w:ascii="Verdana" w:eastAsia="Verdana" w:hAnsi="Verdana" w:cs="Tahoma"/>
          <w:b/>
          <w:bCs/>
          <w:lang w:val="es-ES_tradnl"/>
        </w:rPr>
      </w:pPr>
    </w:p>
    <w:p w:rsidR="0040578E" w:rsidRPr="008B7226" w:rsidRDefault="0040578E" w:rsidP="0040578E">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0578E" w:rsidRPr="008B7226" w:rsidRDefault="0040578E" w:rsidP="0040578E">
      <w:pPr>
        <w:widowControl w:val="0"/>
        <w:autoSpaceDE w:val="0"/>
        <w:autoSpaceDN w:val="0"/>
        <w:spacing w:before="6"/>
        <w:ind w:right="48"/>
        <w:jc w:val="both"/>
        <w:rPr>
          <w:rFonts w:ascii="Verdana" w:eastAsia="Century Gothic" w:hAnsi="Verdana" w:cs="Arial"/>
          <w:spacing w:val="-1"/>
        </w:rPr>
      </w:pPr>
    </w:p>
    <w:p w:rsidR="0040578E" w:rsidRPr="008B7226" w:rsidRDefault="0040578E" w:rsidP="0040578E">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40578E" w:rsidRDefault="0040578E" w:rsidP="0040578E">
      <w:pPr>
        <w:widowControl w:val="0"/>
        <w:autoSpaceDE w:val="0"/>
        <w:autoSpaceDN w:val="0"/>
        <w:jc w:val="both"/>
        <w:rPr>
          <w:rFonts w:ascii="Verdana" w:eastAsia="Arial" w:hAnsi="Verdana" w:cs="Calibri"/>
          <w:b/>
          <w:bCs/>
          <w:lang w:val="es-ES_tradnl"/>
        </w:rPr>
      </w:pPr>
    </w:p>
    <w:p w:rsidR="0040578E" w:rsidRDefault="0040578E" w:rsidP="0040578E">
      <w:pPr>
        <w:widowControl w:val="0"/>
        <w:autoSpaceDE w:val="0"/>
        <w:autoSpaceDN w:val="0"/>
        <w:jc w:val="both"/>
        <w:rPr>
          <w:rFonts w:ascii="Verdana" w:eastAsia="Arial" w:hAnsi="Verdana" w:cs="Calibri"/>
          <w:b/>
          <w:bCs/>
          <w:lang w:val="es-ES_tradnl"/>
        </w:rPr>
      </w:pPr>
    </w:p>
    <w:p w:rsidR="0040578E" w:rsidRPr="008B7226" w:rsidRDefault="0040578E" w:rsidP="0040578E">
      <w:pPr>
        <w:widowControl w:val="0"/>
        <w:autoSpaceDE w:val="0"/>
        <w:autoSpaceDN w:val="0"/>
        <w:jc w:val="both"/>
        <w:rPr>
          <w:rFonts w:ascii="Verdana" w:eastAsia="Arial" w:hAnsi="Verdana" w:cs="Calibri"/>
          <w:b/>
          <w:bCs/>
          <w:lang w:val="es-ES_tradn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Áridos</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Agua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replanteo y trazado del pozo, serán realizadas por el Contratista con estricta sujeción a la ubicación y las dimensiones señaladas en los planos y/o instrucción del Supervisor.</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ab/>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eastAsia="Arial" w:hAnsi="Verdana" w:cs="Arial"/>
        </w:rPr>
        <w:cr/>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lastRenderedPageBreak/>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Para una buena ejecución del ítem se realizará pruebas hidráulicas y pruebas de aceptación del sistema.</w:t>
      </w: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pozo absorbente de ladrillo 6H (20x14x9)será medido en forma </w:t>
      </w:r>
      <w:r w:rsidRPr="008B7226">
        <w:rPr>
          <w:rFonts w:ascii="Verdana" w:eastAsia="Arial" w:hAnsi="Verdana" w:cs="Tahoma"/>
          <w:b/>
          <w:bCs/>
        </w:rPr>
        <w:t>global</w:t>
      </w:r>
      <w:r w:rsidRPr="008B7226">
        <w:rPr>
          <w:rFonts w:ascii="Verdana" w:eastAsia="Arial" w:hAnsi="Verdana" w:cs="Tahoma"/>
        </w:rPr>
        <w:t>, incluyendo todos sus accesorios para el buen funcionamiento del pozo de absorción.</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0578E" w:rsidRPr="008B7226" w:rsidRDefault="0040578E" w:rsidP="0040578E">
      <w:pPr>
        <w:widowControl w:val="0"/>
        <w:autoSpaceDE w:val="0"/>
        <w:autoSpaceDN w:val="0"/>
        <w:spacing w:line="242" w:lineRule="exact"/>
        <w:rPr>
          <w:rFonts w:ascii="Verdana" w:eastAsia="Arial" w:hAnsi="Verdana" w:cs="Arial"/>
        </w:rPr>
      </w:pPr>
    </w:p>
    <w:p w:rsidR="0040578E"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44</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color w:val="000000"/>
                <w:sz w:val="20"/>
                <w:szCs w:val="20"/>
                <w:lang w:eastAsia="es-ES"/>
              </w:rPr>
              <w:t>VN - OF - LIM - 1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color w:val="000000"/>
                <w:sz w:val="20"/>
                <w:szCs w:val="20"/>
                <w:lang w:eastAsia="es-ES"/>
              </w:rPr>
              <w:t>LIMPIEZA GENERAL</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DESCRIPCIÓN.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lastRenderedPageBreak/>
        <w:t xml:space="preserve">Este ítem se refiere a todos los trabajos necesarios para mantener la obra libre de desechos, restos de materiales y suciedad, además de contemplar el carguío, traslado y disposición de todos los desechos generados en la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MATERIALES, HERRAMIENTAS Y EQUIPO.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EJECUCIÓN.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B7226">
        <w:rPr>
          <w:rFonts w:ascii="Verdana" w:eastAsia="Arial" w:hAnsi="Verdana" w:cs="Tahoma"/>
          <w:color w:val="000000"/>
          <w:lang w:eastAsia="es-ES"/>
        </w:rPr>
        <w:t>todos los trabajos necesarios para mantener la obra libre de desechos para aprobación y aceptación</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del Supervisor de Obra.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lang w:val="es-MX" w:eastAsia="es-ES"/>
        </w:rPr>
      </w:pPr>
      <w:r w:rsidRPr="008B7226">
        <w:rPr>
          <w:rFonts w:ascii="Verdana" w:eastAsia="Arial" w:hAnsi="Verdana" w:cs="Tahoma"/>
          <w:color w:val="000000"/>
          <w:lang w:eastAsia="es-ES"/>
        </w:rPr>
        <w:t xml:space="preserve">El método para realizar el trabajo de limpieza será propuesto por el Contratista y Aprobado por el Supervisor de Obra. </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40578E" w:rsidRPr="008B7226" w:rsidRDefault="0040578E" w:rsidP="0040578E">
      <w:pPr>
        <w:widowControl w:val="0"/>
        <w:tabs>
          <w:tab w:val="left" w:pos="560"/>
        </w:tabs>
        <w:autoSpaceDE w:val="0"/>
        <w:autoSpaceDN w:val="0"/>
        <w:jc w:val="both"/>
        <w:rPr>
          <w:rFonts w:ascii="Verdana" w:eastAsia="Arial" w:hAnsi="Verdana" w:cs="Tahoma"/>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MEDICIÓN.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color w:val="000000"/>
          <w:lang w:eastAsia="es-ES"/>
        </w:rPr>
        <w:t>El ítem limpieza general será medido en forma</w:t>
      </w:r>
      <w:r w:rsidRPr="008B7226">
        <w:rPr>
          <w:rFonts w:ascii="Verdana" w:eastAsia="Arial" w:hAnsi="Verdana" w:cs="Tahoma"/>
          <w:b/>
          <w:color w:val="000000"/>
          <w:lang w:eastAsia="es-ES"/>
        </w:rPr>
        <w:t xml:space="preserve"> global.</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PAGO. -</w:t>
      </w:r>
    </w:p>
    <w:p w:rsidR="0040578E" w:rsidRPr="008B7226" w:rsidRDefault="0040578E" w:rsidP="0040578E">
      <w:pPr>
        <w:widowControl w:val="0"/>
        <w:tabs>
          <w:tab w:val="left" w:pos="560"/>
        </w:tabs>
        <w:autoSpaceDE w:val="0"/>
        <w:autoSpaceDN w:val="0"/>
        <w:jc w:val="both"/>
        <w:rPr>
          <w:rFonts w:ascii="Verdana" w:eastAsia="Arial" w:hAnsi="Verdana" w:cs="Tahoma"/>
          <w:b/>
          <w:color w:val="000000"/>
          <w:lang w:eastAsia="es-ES"/>
        </w:rPr>
      </w:pP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B7226">
        <w:rPr>
          <w:rFonts w:ascii="Verdana" w:eastAsia="Arial" w:hAnsi="Verdana" w:cs="Tahoma"/>
          <w:iCs/>
          <w:color w:val="000000"/>
          <w:lang w:val="es-ES_tradnl" w:eastAsia="es-ES"/>
        </w:rPr>
        <w:t xml:space="preserve"> </w:t>
      </w:r>
    </w:p>
    <w:p w:rsidR="0040578E" w:rsidRPr="008B7226" w:rsidRDefault="0040578E" w:rsidP="0040578E">
      <w:pPr>
        <w:widowControl w:val="0"/>
        <w:tabs>
          <w:tab w:val="left" w:pos="560"/>
        </w:tabs>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iCs/>
          <w:color w:val="000000"/>
          <w:lang w:val="es-ES_tradnl" w:eastAsia="es-E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tabs>
          <w:tab w:val="left" w:pos="2025"/>
        </w:tabs>
        <w:autoSpaceDE w:val="0"/>
        <w:autoSpaceDN w:val="0"/>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w:t>
      </w:r>
      <w:r w:rsidRPr="008B7226">
        <w:rPr>
          <w:rFonts w:ascii="Verdana" w:eastAsia="Arial" w:hAnsi="Verdana" w:cs="Tahoma"/>
          <w:color w:val="FF0000"/>
        </w:rPr>
        <w:t xml:space="preserve"> </w:t>
      </w:r>
      <w:r w:rsidRPr="008B7226">
        <w:rPr>
          <w:rFonts w:ascii="Verdana" w:eastAsia="Arial" w:hAnsi="Verdana" w:cs="Arial"/>
          <w:color w:val="000000"/>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0578E" w:rsidRPr="008B7226" w:rsidRDefault="0040578E" w:rsidP="0040578E">
      <w:pPr>
        <w:widowControl w:val="0"/>
        <w:autoSpaceDE w:val="0"/>
        <w:autoSpaceDN w:val="0"/>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c>
          <w:tcPr>
            <w:tcW w:w="584"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45</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VN - OF – PLA- 1</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PLACA DE ENTREGA DE OBRA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Este ítem comprende la implementación de una placa de entrega de fierro fundido para la entrega de proyectos de soluciones habitacionales, de acuerdo a </w:t>
      </w:r>
      <w:r w:rsidRPr="008B7226">
        <w:rPr>
          <w:rFonts w:ascii="Verdana" w:eastAsia="Arial" w:hAnsi="Verdana" w:cs="Tahoma"/>
          <w:color w:val="000000"/>
        </w:rPr>
        <w:t xml:space="preserve">planos constructivos y/o </w:t>
      </w:r>
      <w:r w:rsidRPr="008B7226">
        <w:rPr>
          <w:rFonts w:ascii="Verdana" w:eastAsia="Arial" w:hAnsi="Verdana" w:cs="Tahoma"/>
          <w:color w:val="000000"/>
        </w:rPr>
        <w:lastRenderedPageBreak/>
        <w:t>instrucciones del Supervisor de Obra.</w:t>
      </w: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0578E" w:rsidRPr="008B7226" w:rsidRDefault="0040578E" w:rsidP="0040578E">
      <w:pPr>
        <w:widowControl w:val="0"/>
        <w:tabs>
          <w:tab w:val="left" w:pos="8711"/>
        </w:tabs>
        <w:autoSpaceDE w:val="0"/>
        <w:autoSpaceDN w:val="0"/>
        <w:rPr>
          <w:rFonts w:ascii="Verdana" w:eastAsia="Arial" w:hAnsi="Verdana" w:cs="Tahoma"/>
        </w:rPr>
      </w:pPr>
    </w:p>
    <w:p w:rsidR="0040578E" w:rsidRPr="008B7226" w:rsidRDefault="0040578E" w:rsidP="0040578E">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40578E" w:rsidRPr="008B7226" w:rsidTr="0040578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jc w:val="center"/>
              <w:rPr>
                <w:rFonts w:ascii="Verdana" w:hAnsi="Verdana" w:cs="Helvetica"/>
                <w:color w:val="FFFFFF"/>
                <w:lang w:eastAsia="es-BO"/>
              </w:rPr>
            </w:pPr>
            <w:r w:rsidRPr="008B7226">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0578E" w:rsidRPr="008B7226" w:rsidRDefault="0040578E" w:rsidP="0040578E">
            <w:pPr>
              <w:rPr>
                <w:rFonts w:ascii="Verdana" w:hAnsi="Verdana" w:cs="Helvetica"/>
                <w:color w:val="FFFFFF"/>
                <w:lang w:eastAsia="es-BO"/>
              </w:rPr>
            </w:pPr>
            <w:r w:rsidRPr="008B7226">
              <w:rPr>
                <w:rFonts w:ascii="Verdana" w:hAnsi="Verdana" w:cs="Helvetica"/>
                <w:b/>
                <w:bCs/>
                <w:color w:val="FFFFFF"/>
                <w:lang w:eastAsia="es-BO"/>
              </w:rPr>
              <w:t>UNIDAD</w:t>
            </w:r>
          </w:p>
        </w:tc>
      </w:tr>
      <w:tr w:rsidR="0040578E" w:rsidRPr="008B7226" w:rsidTr="0040578E">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BO"/>
              </w:rPr>
            </w:pPr>
            <w:r w:rsidRPr="008B7226">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BO"/>
              </w:rPr>
            </w:pPr>
            <w:r w:rsidRPr="008B7226">
              <w:rPr>
                <w:rFonts w:ascii="Verdana" w:hAnsi="Verdana" w:cs="Helvetica"/>
                <w:color w:val="333333"/>
                <w:lang w:eastAsia="es-BO"/>
              </w:rPr>
              <w:t>PZA</w:t>
            </w:r>
          </w:p>
        </w:tc>
      </w:tr>
      <w:tr w:rsidR="0040578E" w:rsidRPr="008B7226" w:rsidTr="0040578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rPr>
                <w:rFonts w:ascii="Verdana" w:hAnsi="Verdana" w:cs="Helvetica"/>
                <w:color w:val="333333"/>
                <w:lang w:eastAsia="es-BO"/>
              </w:rPr>
            </w:pPr>
            <w:r w:rsidRPr="008B7226">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0578E" w:rsidRPr="008B7226" w:rsidRDefault="0040578E" w:rsidP="0040578E">
            <w:pPr>
              <w:jc w:val="center"/>
              <w:rPr>
                <w:rFonts w:ascii="Verdana" w:hAnsi="Verdana" w:cs="Helvetica"/>
                <w:color w:val="333333"/>
                <w:lang w:eastAsia="es-BO"/>
              </w:rPr>
            </w:pPr>
            <w:r w:rsidRPr="008B7226">
              <w:rPr>
                <w:rFonts w:ascii="Verdana" w:hAnsi="Verdana" w:cs="Helvetica"/>
                <w:color w:val="333333"/>
                <w:lang w:eastAsia="es-BO"/>
              </w:rPr>
              <w:t>PZA</w:t>
            </w:r>
          </w:p>
        </w:tc>
      </w:tr>
    </w:tbl>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bCs/>
        </w:rPr>
      </w:pPr>
      <w:r w:rsidRPr="008B7226">
        <w:rPr>
          <w:rFonts w:ascii="Verdana" w:eastAsia="Arial" w:hAnsi="Verdana" w:cs="Tahoma"/>
          <w:b/>
          <w:bCs/>
        </w:rPr>
        <w:t xml:space="preserve">Tornillo </w:t>
      </w:r>
    </w:p>
    <w:p w:rsidR="0040578E" w:rsidRPr="008B7226" w:rsidRDefault="0040578E" w:rsidP="0040578E">
      <w:pPr>
        <w:widowControl w:val="0"/>
        <w:tabs>
          <w:tab w:val="left" w:pos="8711"/>
        </w:tabs>
        <w:autoSpaceDE w:val="0"/>
        <w:autoSpaceDN w:val="0"/>
        <w:jc w:val="both"/>
        <w:rPr>
          <w:rFonts w:ascii="Verdana" w:eastAsia="Arial" w:hAnsi="Verdana" w:cs="Tahoma"/>
          <w:b/>
          <w:bCs/>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Requisitos: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tornillos deberán cumplir con los siguientes requisitos:</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Recubrimientos en cincado o cincado negro.</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Acero inoxidable con punta tipo F.</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Disponibles tapones de colores para cabezas hexagonales.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ramplugs deberán cumplir con los siguientes requisitos: </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Ser fabricados con una resina sintética (poliamida) que se la conoce comercialmente con el nombre de nylon.</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Soportan temperaturas extremas (-40º a +80ºC)</w:t>
      </w:r>
    </w:p>
    <w:p w:rsidR="0040578E" w:rsidRPr="008B7226" w:rsidRDefault="0040578E" w:rsidP="0040578E">
      <w:pPr>
        <w:widowControl w:val="0"/>
        <w:numPr>
          <w:ilvl w:val="0"/>
          <w:numId w:val="112"/>
        </w:numPr>
        <w:tabs>
          <w:tab w:val="left" w:pos="8711"/>
        </w:tabs>
        <w:autoSpaceDE w:val="0"/>
        <w:autoSpaceDN w:val="0"/>
        <w:jc w:val="both"/>
        <w:rPr>
          <w:rFonts w:ascii="Verdana" w:eastAsia="Arial" w:hAnsi="Verdana" w:cs="Tahoma"/>
        </w:rPr>
      </w:pPr>
      <w:r w:rsidRPr="008B7226">
        <w:rPr>
          <w:rFonts w:ascii="Verdana" w:eastAsia="Arial" w:hAnsi="Verdana" w:cs="Tahoma"/>
        </w:rPr>
        <w:t>No ser conductores de la electricidad y resistente los agentes corrosivos.</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manera previa a su instalación, una muestra del material a usarse en el proyecto, deberá ser puesto a consideración del Supervisor del proyecto para su aprobación.</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40578E" w:rsidRPr="008B7226" w:rsidRDefault="0040578E" w:rsidP="0040578E">
      <w:pPr>
        <w:widowControl w:val="0"/>
        <w:tabs>
          <w:tab w:val="left" w:pos="8711"/>
        </w:tabs>
        <w:autoSpaceDE w:val="0"/>
        <w:autoSpaceDN w:val="0"/>
        <w:jc w:val="both"/>
        <w:rPr>
          <w:rFonts w:ascii="Verdana" w:eastAsia="Arial" w:hAnsi="Verdana" w:cs="Tahoma"/>
          <w:b/>
          <w:bCs/>
        </w:rPr>
      </w:pPr>
    </w:p>
    <w:p w:rsidR="0040578E" w:rsidRPr="008B7226" w:rsidRDefault="0040578E" w:rsidP="0040578E">
      <w:pPr>
        <w:widowControl w:val="0"/>
        <w:autoSpaceDE w:val="0"/>
        <w:autoSpaceDN w:val="0"/>
        <w:adjustRightInd w:val="0"/>
        <w:spacing w:line="200" w:lineRule="exact"/>
        <w:jc w:val="both"/>
        <w:rPr>
          <w:rFonts w:ascii="Verdana" w:eastAsia="Arial" w:hAnsi="Verdana" w:cs="Tahoma"/>
          <w:b/>
        </w:rPr>
      </w:pPr>
      <w:r w:rsidRPr="008B7226">
        <w:rPr>
          <w:rFonts w:ascii="Verdana" w:eastAsia="Arial" w:hAnsi="Verdana" w:cs="Tahoma"/>
          <w:b/>
        </w:rPr>
        <w:t xml:space="preserve">Placa de Entrega de Obra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previa a su empleo en obra deberá ser aprobado por el Supervisor de Obra.</w:t>
      </w:r>
    </w:p>
    <w:p w:rsidR="0040578E" w:rsidRPr="008B7226" w:rsidRDefault="0040578E" w:rsidP="0040578E">
      <w:pPr>
        <w:widowControl w:val="0"/>
        <w:autoSpaceDE w:val="0"/>
        <w:autoSpaceDN w:val="0"/>
        <w:adjustRightInd w:val="0"/>
        <w:spacing w:line="200" w:lineRule="exact"/>
        <w:jc w:val="both"/>
        <w:rPr>
          <w:rFonts w:ascii="Verdana" w:eastAsia="Arial" w:hAnsi="Verdana" w:cs="Arial Narrow"/>
          <w:bCs/>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fabricarse respetando las dimensiones, detalles y las leyendas señaladas en los gráficos de detalle de acuerdo a las especificaciones técnicas.</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placa deberá contar con elementos de sujeción que permitan ubicarse en el lugar </w:t>
      </w:r>
      <w:r w:rsidRPr="008B7226">
        <w:rPr>
          <w:rFonts w:ascii="Verdana" w:eastAsia="Arial" w:hAnsi="Verdana" w:cs="Tahoma"/>
        </w:rPr>
        <w:lastRenderedPageBreak/>
        <w:t>establecido para este elemento.</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El fondo de la placa será azul y las letras y leyendas deberán ser en color plateado. Logos y</w:t>
      </w:r>
      <w:r w:rsidRPr="008B7226">
        <w:rPr>
          <w:rFonts w:ascii="Verdana" w:eastAsia="Arial" w:hAnsi="Verdana" w:cs="Arial"/>
        </w:rPr>
        <w:t xml:space="preserve"> Escudo pintados de color.</w:t>
      </w:r>
    </w:p>
    <w:p w:rsidR="0040578E" w:rsidRPr="008B7226" w:rsidRDefault="0040578E" w:rsidP="0040578E">
      <w:pPr>
        <w:widowControl w:val="0"/>
        <w:tabs>
          <w:tab w:val="left" w:pos="8711"/>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0578E" w:rsidRPr="008B7226" w:rsidRDefault="0040578E" w:rsidP="0040578E">
      <w:pPr>
        <w:widowControl w:val="0"/>
        <w:autoSpaceDE w:val="0"/>
        <w:autoSpaceDN w:val="0"/>
        <w:jc w:val="both"/>
        <w:rPr>
          <w:rFonts w:ascii="Verdana" w:eastAsia="Arial" w:hAnsi="Verdana" w:cs="Arial"/>
          <w:b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Se identificará el sitio de colocado de la plaqueta conmemorativa en los planos arquitectónicos.</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iCs/>
        </w:rPr>
      </w:pPr>
      <w:r w:rsidRPr="008B7226">
        <w:rPr>
          <w:rFonts w:ascii="Verdana" w:eastAsia="Arial" w:hAnsi="Verdana" w:cs="Arial"/>
          <w:iCs/>
        </w:rPr>
        <w:t>Una vez colocada la plaqueta, se procederá a la limpieza del mismo y su correspondiente protegido para la inauguración.</w:t>
      </w:r>
    </w:p>
    <w:p w:rsidR="0040578E" w:rsidRPr="008B7226" w:rsidRDefault="0040578E" w:rsidP="0040578E">
      <w:pPr>
        <w:widowControl w:val="0"/>
        <w:autoSpaceDE w:val="0"/>
        <w:autoSpaceDN w:val="0"/>
        <w:jc w:val="center"/>
        <w:rPr>
          <w:rFonts w:ascii="Verdana" w:eastAsia="Arial" w:hAnsi="Verdana" w:cs="Tahoma"/>
          <w:bCs/>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 xml:space="preserve">MEDICIÓN. - </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rPr>
      </w:pPr>
      <w:r w:rsidRPr="008B7226">
        <w:rPr>
          <w:rFonts w:ascii="Verdana" w:eastAsia="Arial" w:hAnsi="Verdana" w:cs="Arial"/>
        </w:rPr>
        <w:t>La provisión y colocado de placa</w:t>
      </w:r>
      <w:r w:rsidRPr="008B7226">
        <w:rPr>
          <w:rFonts w:ascii="Verdana" w:eastAsia="Arial" w:hAnsi="Verdana" w:cs="Arial"/>
          <w:iCs/>
        </w:rPr>
        <w:t xml:space="preserve"> de entrega de obra se medirá en forma </w:t>
      </w:r>
      <w:r w:rsidRPr="008B7226">
        <w:rPr>
          <w:rFonts w:ascii="Verdana" w:eastAsia="Arial" w:hAnsi="Verdana" w:cs="Arial"/>
          <w:b/>
          <w:iCs/>
        </w:rPr>
        <w:t>global,</w:t>
      </w:r>
      <w:r w:rsidRPr="008B7226">
        <w:rPr>
          <w:rFonts w:ascii="Verdana" w:eastAsia="Arial" w:hAnsi="Verdana" w:cs="Arial"/>
          <w:iCs/>
        </w:rPr>
        <w:t xml:space="preserve"> </w:t>
      </w:r>
      <w:r w:rsidRPr="008B7226">
        <w:rPr>
          <w:rFonts w:ascii="Verdana" w:eastAsia="Arial" w:hAnsi="Verdana" w:cs="Arial"/>
        </w:rPr>
        <w:t>tomando en cuenta la cantidad neta ejecutada y autorizada.</w:t>
      </w:r>
    </w:p>
    <w:p w:rsidR="0040578E" w:rsidRPr="008B7226" w:rsidRDefault="0040578E" w:rsidP="0040578E">
      <w:pPr>
        <w:widowControl w:val="0"/>
        <w:autoSpaceDE w:val="0"/>
        <w:autoSpaceDN w:val="0"/>
        <w:jc w:val="both"/>
        <w:rPr>
          <w:rFonts w:ascii="Verdana" w:eastAsia="Arial" w:hAnsi="Verdana" w:cs="Arial"/>
          <w:b/>
          <w:iCs/>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autoSpaceDE w:val="0"/>
        <w:autoSpaceDN w:val="0"/>
        <w:jc w:val="both"/>
        <w:rPr>
          <w:rFonts w:ascii="Verdana" w:eastAsia="Arial" w:hAnsi="Verdana" w:cs="Tahoma"/>
          <w:b/>
        </w:rPr>
      </w:pPr>
    </w:p>
    <w:p w:rsidR="0040578E" w:rsidRPr="008B7226" w:rsidRDefault="0040578E" w:rsidP="0040578E">
      <w:pPr>
        <w:widowControl w:val="0"/>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Arial"/>
        </w:rPr>
        <w:t>análisis de precios unitarios</w:t>
      </w:r>
      <w:r w:rsidRPr="008B7226">
        <w:rPr>
          <w:rFonts w:ascii="Verdana" w:eastAsia="Arial" w:hAnsi="Verdana" w:cs="Tahoma"/>
        </w:rPr>
        <w:t xml:space="preserve">, </w:t>
      </w:r>
      <w:r w:rsidRPr="008B7226">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p>
    <w:p w:rsidR="0040578E" w:rsidRPr="008B7226" w:rsidRDefault="0040578E" w:rsidP="0040578E">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0578E" w:rsidRPr="008B7226" w:rsidRDefault="0040578E" w:rsidP="0040578E">
      <w:pPr>
        <w:widowControl w:val="0"/>
        <w:autoSpaceDE w:val="0"/>
        <w:autoSpaceDN w:val="0"/>
        <w:rPr>
          <w:rFonts w:ascii="Verdana" w:eastAsia="Arial" w:hAnsi="Verdana" w:cs="Tahoma"/>
        </w:rPr>
      </w:pPr>
      <w:r w:rsidRPr="008B7226">
        <w:rPr>
          <w:rFonts w:ascii="Verdana" w:eastAsia="Arial" w:hAnsi="Verdana" w:cs="Arial"/>
          <w:iCs/>
          <w:noProof/>
          <w:lang w:eastAsia="es-BO"/>
        </w:rPr>
        <w:lastRenderedPageBreak/>
        <w:drawing>
          <wp:anchor distT="0" distB="0" distL="114300" distR="114300" simplePos="0" relativeHeight="251668480" behindDoc="0" locked="0" layoutInCell="1" allowOverlap="1" wp14:anchorId="14A7F739" wp14:editId="0AC3FDAF">
            <wp:simplePos x="0" y="0"/>
            <wp:positionH relativeFrom="margin">
              <wp:align>center</wp:align>
            </wp:positionH>
            <wp:positionV relativeFrom="paragraph">
              <wp:posOffset>12065</wp:posOffset>
            </wp:positionV>
            <wp:extent cx="3917315" cy="4690745"/>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78E" w:rsidRPr="008B7226" w:rsidRDefault="0040578E" w:rsidP="0040578E">
      <w:pPr>
        <w:widowControl w:val="0"/>
        <w:autoSpaceDE w:val="0"/>
        <w:autoSpaceDN w:val="0"/>
        <w:jc w:val="both"/>
        <w:rPr>
          <w:rFonts w:ascii="Verdana" w:eastAsia="Arial" w:hAnsi="Verdana" w:cs="Tahoma"/>
          <w:color w:val="000000"/>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p w:rsidR="0040578E" w:rsidRPr="008B7226" w:rsidRDefault="0040578E" w:rsidP="0040578E">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46</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VN-OC-VAL-3</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GESTION (CUANDO LA OBRA ESTA ENTREGADA)</w:t>
            </w:r>
          </w:p>
        </w:tc>
      </w:tr>
    </w:tbl>
    <w:p w:rsidR="0040578E" w:rsidRPr="008B7226" w:rsidRDefault="0040578E" w:rsidP="0040578E">
      <w:pPr>
        <w:widowControl w:val="0"/>
        <w:tabs>
          <w:tab w:val="left" w:pos="8711"/>
        </w:tabs>
        <w:autoSpaceDE w:val="0"/>
        <w:autoSpaceDN w:val="0"/>
        <w:jc w:val="both"/>
        <w:rPr>
          <w:rFonts w:ascii="Verdana" w:eastAsia="Arial" w:hAnsi="Verdana" w:cs="Tahoma"/>
          <w:b/>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rPr>
        <w:t xml:space="preserve"> </w:t>
      </w:r>
      <w:r w:rsidRPr="008B7226">
        <w:rPr>
          <w:rFonts w:ascii="Verdana" w:eastAsia="Arial" w:hAnsi="Verdana" w:cs="Tahoma"/>
          <w:b/>
        </w:rPr>
        <w:t>MATERIALES, HERRAMIENTAS Y EQUIPO.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diseño de Banner deberá cumplir con los requisitos establecidos en los planos de detalles de diseño del letrero que será proporcionado.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los trabajos descritos empleando las herramientas y/o equipo conveniente, debiendo estos contar con la aprobación previa del Supervisor de Obra.</w:t>
      </w:r>
    </w:p>
    <w:p w:rsidR="0040578E" w:rsidRPr="008B7226" w:rsidRDefault="0040578E" w:rsidP="0040578E">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lastRenderedPageBreak/>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t>UNIDAD</w:t>
            </w:r>
          </w:p>
        </w:tc>
      </w:tr>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 letrero de obra será medida en forma de pieza, en las dimensiones de 3 x 2 metros.</w:t>
      </w:r>
    </w:p>
    <w:p w:rsidR="0040578E" w:rsidRPr="008B7226" w:rsidRDefault="0040578E" w:rsidP="0040578E">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corresponde</w:t>
      </w:r>
    </w:p>
    <w:p w:rsidR="0040578E" w:rsidRPr="008B7226" w:rsidRDefault="0040578E" w:rsidP="0040578E">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40578E" w:rsidRPr="008B7226" w:rsidTr="0040578E">
        <w:tc>
          <w:tcPr>
            <w:tcW w:w="584"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0578E" w:rsidRPr="008B7226" w:rsidRDefault="0040578E" w:rsidP="0040578E">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0578E" w:rsidRPr="008B7226" w:rsidTr="0040578E">
        <w:trPr>
          <w:trHeight w:val="370"/>
        </w:trPr>
        <w:tc>
          <w:tcPr>
            <w:tcW w:w="584" w:type="dxa"/>
            <w:shd w:val="clear" w:color="auto" w:fill="BDD6EE"/>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47</w:t>
            </w:r>
          </w:p>
        </w:tc>
        <w:tc>
          <w:tcPr>
            <w:tcW w:w="238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 - OC – VAL - 2</w:t>
            </w:r>
          </w:p>
        </w:tc>
        <w:tc>
          <w:tcPr>
            <w:tcW w:w="1145" w:type="dxa"/>
            <w:shd w:val="clear" w:color="auto" w:fill="BDD6EE"/>
            <w:vAlign w:val="center"/>
          </w:tcPr>
          <w:p w:rsidR="0040578E" w:rsidRPr="008B7226" w:rsidRDefault="0040578E" w:rsidP="0040578E">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0578E" w:rsidRPr="008B7226" w:rsidRDefault="0040578E" w:rsidP="0040578E">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GESTIÓN (BANNER)</w:t>
            </w:r>
          </w:p>
        </w:tc>
      </w:tr>
    </w:tbl>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40578E" w:rsidRPr="008B7226" w:rsidRDefault="0040578E" w:rsidP="0040578E">
      <w:pPr>
        <w:widowControl w:val="0"/>
        <w:autoSpaceDE w:val="0"/>
        <w:autoSpaceDN w:val="0"/>
        <w:jc w:val="both"/>
        <w:rPr>
          <w:rFonts w:ascii="Verdana" w:eastAsia="Arial" w:hAnsi="Verdana" w:cs="Arial"/>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0578E" w:rsidRPr="008B7226" w:rsidRDefault="0040578E" w:rsidP="0040578E">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0578E" w:rsidRPr="008B7226" w:rsidRDefault="0040578E" w:rsidP="0040578E">
            <w:pPr>
              <w:jc w:val="center"/>
              <w:rPr>
                <w:rFonts w:ascii="Verdana" w:hAnsi="Verdana"/>
                <w:b/>
                <w:bCs/>
                <w:color w:val="FFFFFF"/>
                <w:lang w:eastAsia="es-ES"/>
              </w:rPr>
            </w:pPr>
            <w:r w:rsidRPr="008B7226">
              <w:rPr>
                <w:rFonts w:ascii="Verdana" w:hAnsi="Verdana"/>
                <w:b/>
                <w:color w:val="FFFFFF"/>
                <w:lang w:eastAsia="es-ES"/>
              </w:rPr>
              <w:t>UNIDAD</w:t>
            </w:r>
          </w:p>
        </w:tc>
      </w:tr>
      <w:tr w:rsidR="0040578E" w:rsidRPr="008B7226" w:rsidTr="0040578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0578E" w:rsidRPr="008B7226" w:rsidRDefault="0040578E" w:rsidP="0040578E">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40578E" w:rsidRPr="008B7226" w:rsidRDefault="0040578E" w:rsidP="0040578E">
      <w:pPr>
        <w:widowControl w:val="0"/>
        <w:autoSpaceDE w:val="0"/>
        <w:autoSpaceDN w:val="0"/>
        <w:jc w:val="both"/>
        <w:rPr>
          <w:rFonts w:ascii="Verdana" w:eastAsia="Arial" w:hAnsi="Verdana" w:cs="Tahoma"/>
        </w:rPr>
      </w:pPr>
    </w:p>
    <w:p w:rsidR="0040578E" w:rsidRPr="008B7226" w:rsidRDefault="0040578E" w:rsidP="0040578E">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r w:rsidRPr="008B7226">
        <w:rPr>
          <w:rFonts w:ascii="Verdana" w:eastAsia="Arial" w:hAnsi="Verdana" w:cs="Arial"/>
          <w:bCs/>
          <w:lang w:val="es-ES_tradnl"/>
        </w:rPr>
        <w:t xml:space="preserve"> </w:t>
      </w:r>
    </w:p>
    <w:p w:rsidR="0040578E" w:rsidRPr="008B7226" w:rsidRDefault="0040578E" w:rsidP="0040578E">
      <w:pPr>
        <w:widowControl w:val="0"/>
        <w:autoSpaceDE w:val="0"/>
        <w:autoSpaceDN w:val="0"/>
        <w:jc w:val="both"/>
        <w:rPr>
          <w:rFonts w:ascii="Verdana" w:eastAsia="Arial" w:hAnsi="Verdana" w:cs="Arial"/>
          <w:bCs/>
          <w:lang w:val="es-ES_tradnl"/>
        </w:rPr>
      </w:pPr>
    </w:p>
    <w:p w:rsidR="0040578E" w:rsidRPr="008B7226" w:rsidRDefault="0040578E" w:rsidP="0040578E">
      <w:pPr>
        <w:widowControl w:val="0"/>
        <w:autoSpaceDE w:val="0"/>
        <w:autoSpaceDN w:val="0"/>
        <w:jc w:val="both"/>
        <w:rPr>
          <w:rFonts w:ascii="Verdana" w:eastAsia="Arial" w:hAnsi="Verdana" w:cs="Arial"/>
          <w:b/>
          <w:bCs/>
          <w:lang w:val="es-ES_tradnl"/>
        </w:rPr>
      </w:pPr>
      <w:r w:rsidRPr="008B7226">
        <w:rPr>
          <w:rFonts w:ascii="Verdana" w:eastAsia="Arial" w:hAnsi="Verdana" w:cs="Arial"/>
          <w:b/>
          <w:bCs/>
          <w:lang w:val="es-ES_tradnl"/>
        </w:rPr>
        <w:t>Banner</w:t>
      </w:r>
    </w:p>
    <w:p w:rsidR="0040578E" w:rsidRPr="008B7226" w:rsidRDefault="0040578E" w:rsidP="0040578E">
      <w:pPr>
        <w:widowControl w:val="0"/>
        <w:autoSpaceDE w:val="0"/>
        <w:autoSpaceDN w:val="0"/>
        <w:jc w:val="both"/>
        <w:rPr>
          <w:rFonts w:ascii="Verdana" w:eastAsia="Arial" w:hAnsi="Verdana" w:cs="Arial"/>
          <w:bCs/>
          <w:lang w:val="es-ES_tradnl"/>
        </w:rPr>
      </w:pPr>
    </w:p>
    <w:p w:rsidR="0040578E" w:rsidRPr="008B7226" w:rsidRDefault="0040578E" w:rsidP="0040578E">
      <w:pPr>
        <w:widowControl w:val="0"/>
        <w:autoSpaceDE w:val="0"/>
        <w:autoSpaceDN w:val="0"/>
        <w:jc w:val="both"/>
        <w:rPr>
          <w:rFonts w:ascii="Verdana" w:eastAsia="Arial" w:hAnsi="Verdana" w:cs="Arial"/>
          <w:bCs/>
        </w:rPr>
      </w:pPr>
      <w:r w:rsidRPr="008B7226">
        <w:rPr>
          <w:rFonts w:ascii="Verdana" w:eastAsia="Arial" w:hAnsi="Verdana" w:cs="Arial"/>
          <w:bCs/>
        </w:rPr>
        <w:lastRenderedPageBreak/>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40578E" w:rsidRPr="008B7226" w:rsidRDefault="0040578E" w:rsidP="0040578E">
      <w:pPr>
        <w:widowControl w:val="0"/>
        <w:autoSpaceDE w:val="0"/>
        <w:autoSpaceDN w:val="0"/>
        <w:jc w:val="both"/>
        <w:rPr>
          <w:rFonts w:ascii="Verdana" w:eastAsia="Arial" w:hAnsi="Verdana" w:cs="Arial"/>
          <w:bCs/>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0578E" w:rsidRPr="008B7226" w:rsidRDefault="0040578E" w:rsidP="0040578E">
      <w:pPr>
        <w:widowControl w:val="0"/>
        <w:autoSpaceDE w:val="0"/>
        <w:autoSpaceDN w:val="0"/>
        <w:jc w:val="both"/>
        <w:rPr>
          <w:rFonts w:ascii="Verdana" w:eastAsia="Arial" w:hAnsi="Verdana" w:cs="Arial"/>
          <w:bCs/>
          <w:iCs/>
        </w:rPr>
      </w:pPr>
    </w:p>
    <w:p w:rsidR="0040578E" w:rsidRPr="008B7226" w:rsidRDefault="0040578E" w:rsidP="0040578E">
      <w:pPr>
        <w:widowControl w:val="0"/>
        <w:autoSpaceDE w:val="0"/>
        <w:autoSpaceDN w:val="0"/>
        <w:jc w:val="both"/>
        <w:rPr>
          <w:rFonts w:ascii="Verdana" w:eastAsia="Arial" w:hAnsi="Verdana" w:cs="Arial"/>
          <w:bCs/>
          <w:iCs/>
        </w:rPr>
      </w:pPr>
      <w:r w:rsidRPr="008B7226">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0578E" w:rsidRPr="008B7226" w:rsidRDefault="0040578E" w:rsidP="0040578E">
      <w:pPr>
        <w:widowControl w:val="0"/>
        <w:autoSpaceDE w:val="0"/>
        <w:autoSpaceDN w:val="0"/>
        <w:jc w:val="both"/>
        <w:rPr>
          <w:rFonts w:ascii="Verdana" w:eastAsia="Arial" w:hAnsi="Verdana" w:cs="Arial"/>
          <w:iCs/>
        </w:rPr>
      </w:pPr>
    </w:p>
    <w:p w:rsidR="0040578E" w:rsidRPr="008B7226" w:rsidRDefault="0040578E" w:rsidP="0040578E">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0578E" w:rsidRPr="008B7226" w:rsidRDefault="0040578E" w:rsidP="0040578E">
      <w:pPr>
        <w:widowControl w:val="0"/>
        <w:tabs>
          <w:tab w:val="left" w:pos="560"/>
        </w:tabs>
        <w:autoSpaceDE w:val="0"/>
        <w:autoSpaceDN w:val="0"/>
        <w:jc w:val="both"/>
        <w:rPr>
          <w:rFonts w:ascii="Verdana" w:eastAsia="Arial" w:hAnsi="Verdana" w:cs="Tahoma"/>
          <w:b/>
        </w:rPr>
      </w:pPr>
    </w:p>
    <w:p w:rsidR="0040578E" w:rsidRPr="008B7226" w:rsidRDefault="0040578E" w:rsidP="0040578E">
      <w:pPr>
        <w:widowControl w:val="0"/>
        <w:tabs>
          <w:tab w:val="left" w:pos="560"/>
        </w:tabs>
        <w:autoSpaceDE w:val="0"/>
        <w:autoSpaceDN w:val="0"/>
        <w:jc w:val="both"/>
        <w:rPr>
          <w:rFonts w:ascii="Verdana" w:eastAsia="Arial" w:hAnsi="Verdana" w:cs="Tahoma"/>
          <w:bCs/>
        </w:rPr>
      </w:pPr>
      <w:r w:rsidRPr="008B7226">
        <w:rPr>
          <w:rFonts w:ascii="Verdana" w:eastAsia="Arial" w:hAnsi="Verdana" w:cs="Tahoma"/>
        </w:rPr>
        <w:t xml:space="preserve">La provisión e instalación de letrero de obra será medida en forma de </w:t>
      </w:r>
      <w:r w:rsidRPr="008B7226">
        <w:rPr>
          <w:rFonts w:ascii="Verdana" w:eastAsia="Arial" w:hAnsi="Verdana" w:cs="Tahoma"/>
          <w:b/>
        </w:rPr>
        <w:t>pieza</w:t>
      </w:r>
      <w:r w:rsidRPr="008B7226">
        <w:rPr>
          <w:rFonts w:ascii="Verdana" w:eastAsia="Arial" w:hAnsi="Verdana" w:cs="Tahoma"/>
          <w:bCs/>
        </w:rPr>
        <w:t>, en las dimensiones de 3 x 2 metros.</w:t>
      </w:r>
    </w:p>
    <w:p w:rsidR="0040578E" w:rsidRPr="008B7226" w:rsidRDefault="0040578E" w:rsidP="0040578E">
      <w:pPr>
        <w:widowControl w:val="0"/>
        <w:tabs>
          <w:tab w:val="left" w:pos="560"/>
        </w:tabs>
        <w:autoSpaceDE w:val="0"/>
        <w:autoSpaceDN w:val="0"/>
        <w:jc w:val="both"/>
        <w:rPr>
          <w:rFonts w:ascii="Verdana" w:eastAsia="Arial" w:hAnsi="Verdana" w:cs="Tahoma"/>
          <w:bCs/>
        </w:rPr>
      </w:pPr>
    </w:p>
    <w:p w:rsidR="0040578E" w:rsidRPr="008B7226" w:rsidRDefault="0040578E" w:rsidP="0040578E">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0578E" w:rsidRPr="008B7226" w:rsidRDefault="0040578E" w:rsidP="0040578E">
      <w:pPr>
        <w:widowControl w:val="0"/>
        <w:tabs>
          <w:tab w:val="left" w:pos="560"/>
        </w:tabs>
        <w:autoSpaceDE w:val="0"/>
        <w:autoSpaceDN w:val="0"/>
        <w:jc w:val="both"/>
        <w:rPr>
          <w:rFonts w:ascii="Verdana" w:eastAsia="Arial" w:hAnsi="Verdana" w:cs="Arial"/>
          <w:b/>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0578E" w:rsidRPr="008B7226" w:rsidRDefault="0040578E" w:rsidP="0040578E">
      <w:pPr>
        <w:widowControl w:val="0"/>
        <w:tabs>
          <w:tab w:val="left" w:pos="8711"/>
        </w:tabs>
        <w:autoSpaceDE w:val="0"/>
        <w:autoSpaceDN w:val="0"/>
        <w:jc w:val="both"/>
        <w:rPr>
          <w:rFonts w:ascii="Verdana" w:eastAsia="Arial" w:hAnsi="Verdana" w:cs="Tahoma"/>
        </w:rPr>
      </w:pPr>
    </w:p>
    <w:p w:rsidR="0040578E" w:rsidRPr="008B7226" w:rsidRDefault="0040578E" w:rsidP="0040578E">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0578E" w:rsidRPr="008B7226" w:rsidRDefault="0040578E" w:rsidP="0040578E">
      <w:pPr>
        <w:widowControl w:val="0"/>
        <w:tabs>
          <w:tab w:val="left" w:pos="560"/>
        </w:tabs>
        <w:autoSpaceDE w:val="0"/>
        <w:autoSpaceDN w:val="0"/>
        <w:jc w:val="both"/>
        <w:rPr>
          <w:rFonts w:ascii="Verdana" w:eastAsia="Arial" w:hAnsi="Verdana" w:cs="Arial"/>
        </w:rPr>
      </w:pPr>
    </w:p>
    <w:p w:rsidR="0040578E" w:rsidRPr="008B7226" w:rsidRDefault="0040578E" w:rsidP="0040578E">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0578E" w:rsidRPr="008B7226" w:rsidRDefault="0040578E" w:rsidP="0040578E">
      <w:pPr>
        <w:widowControl w:val="0"/>
        <w:autoSpaceDE w:val="0"/>
        <w:autoSpaceDN w:val="0"/>
        <w:jc w:val="both"/>
        <w:rPr>
          <w:rFonts w:ascii="Verdana" w:eastAsia="Arial" w:hAnsi="Verdana" w:cs="Arial"/>
          <w:b/>
        </w:rPr>
      </w:pPr>
    </w:p>
    <w:p w:rsidR="0040578E" w:rsidRPr="008B7226" w:rsidRDefault="0040578E" w:rsidP="0040578E">
      <w:pPr>
        <w:widowControl w:val="0"/>
        <w:autoSpaceDE w:val="0"/>
        <w:autoSpaceDN w:val="0"/>
        <w:jc w:val="both"/>
        <w:rPr>
          <w:rFonts w:ascii="Verdana" w:eastAsia="Arial" w:hAnsi="Verdana" w:cs="Arial"/>
          <w:u w:val="single"/>
        </w:rPr>
      </w:pPr>
      <w:r w:rsidRPr="008B7226">
        <w:rPr>
          <w:rFonts w:ascii="Verdana" w:eastAsia="Arial" w:hAnsi="Verdana" w:cs="Arial"/>
        </w:rPr>
        <w:t>No corresponde.</w:t>
      </w:r>
    </w:p>
    <w:p w:rsidR="0040578E" w:rsidRDefault="0040578E" w:rsidP="0040578E">
      <w:pPr>
        <w:jc w:val="both"/>
        <w:rPr>
          <w:rFonts w:ascii="Tahoma" w:hAnsi="Tahoma" w:cs="Tahoma"/>
          <w:b/>
          <w:color w:val="000000"/>
          <w:u w:val="single"/>
          <w:lang w:val="es-ES_tradnl" w:eastAsia="x-none"/>
        </w:rPr>
      </w:pPr>
    </w:p>
    <w:p w:rsidR="0040578E" w:rsidRDefault="0040578E" w:rsidP="0040578E">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40578E" w:rsidRPr="00AB63E9" w:rsidRDefault="0040578E" w:rsidP="0040578E">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1223DE">
        <w:rPr>
          <w:rFonts w:ascii="Tahoma" w:hAnsi="Tahoma" w:cs="Tahoma"/>
          <w:lang w:val="es-ES_tradnl"/>
        </w:rPr>
        <w:t>el Supervisor del proyecto deberá solicitar el Certificado Forestal de Origen (CFO “B”) emitido por la ABT para productos con transformación primaria o secundaria, debiendo presentar el certificado al Fiscal de Obra.</w:t>
      </w:r>
    </w:p>
    <w:p w:rsidR="0040578E" w:rsidRPr="00AB63E9" w:rsidRDefault="0040578E" w:rsidP="0040578E">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40578E" w:rsidRPr="00AB63E9" w:rsidRDefault="0040578E" w:rsidP="0040578E">
      <w:pPr>
        <w:pStyle w:val="Prrafodelista"/>
        <w:numPr>
          <w:ilvl w:val="0"/>
          <w:numId w:val="63"/>
        </w:numPr>
        <w:tabs>
          <w:tab w:val="left" w:pos="709"/>
        </w:tabs>
        <w:ind w:left="993"/>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40578E" w:rsidRPr="002C4864" w:rsidRDefault="0040578E" w:rsidP="0040578E">
      <w:pPr>
        <w:numPr>
          <w:ilvl w:val="0"/>
          <w:numId w:val="68"/>
        </w:numPr>
        <w:ind w:left="426" w:hanging="425"/>
        <w:jc w:val="both"/>
        <w:rPr>
          <w:rFonts w:ascii="Tahoma" w:hAnsi="Tahoma" w:cs="Tahoma"/>
          <w:lang w:val="es-ES_tradnl"/>
        </w:rPr>
      </w:pPr>
      <w:r w:rsidRPr="00AB63E9">
        <w:rPr>
          <w:rFonts w:ascii="Tahoma" w:hAnsi="Tahoma" w:cs="Tahoma"/>
          <w:lang w:val="es-ES_tradnl"/>
        </w:rPr>
        <w:lastRenderedPageBreak/>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40578E" w:rsidRPr="00F84623" w:rsidRDefault="0040578E" w:rsidP="0040578E">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40578E" w:rsidRPr="00F84623" w:rsidRDefault="0040578E" w:rsidP="0040578E">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40578E" w:rsidRPr="009533F5" w:rsidRDefault="0040578E" w:rsidP="0040578E">
      <w:pPr>
        <w:spacing w:line="260" w:lineRule="atLeast"/>
        <w:jc w:val="both"/>
        <w:rPr>
          <w:rFonts w:ascii="Tahoma" w:hAnsi="Tahoma" w:cs="Tahoma"/>
          <w:highlight w:val="green"/>
        </w:rPr>
      </w:pPr>
    </w:p>
    <w:p w:rsidR="0040578E" w:rsidRDefault="0040578E" w:rsidP="0040578E">
      <w:pPr>
        <w:spacing w:line="260" w:lineRule="atLeast"/>
        <w:ind w:left="360"/>
        <w:jc w:val="both"/>
        <w:rPr>
          <w:rFonts w:ascii="Tahoma" w:eastAsia="Calibri" w:hAnsi="Tahoma" w:cs="Tahoma"/>
          <w:b/>
        </w:rPr>
      </w:pPr>
      <w:r>
        <w:rPr>
          <w:rFonts w:ascii="Tahoma" w:eastAsia="Calibri" w:hAnsi="Tahoma" w:cs="Tahoma"/>
          <w:b/>
        </w:rPr>
        <w:t xml:space="preserve">NOTAS: </w:t>
      </w:r>
    </w:p>
    <w:p w:rsidR="0040578E" w:rsidRPr="00F84623" w:rsidRDefault="0040578E" w:rsidP="0040578E">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40578E" w:rsidRPr="00F84623" w:rsidRDefault="0040578E" w:rsidP="0040578E">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40578E" w:rsidRPr="00F84623" w:rsidRDefault="0040578E" w:rsidP="0040578E">
      <w:pPr>
        <w:rPr>
          <w:rFonts w:ascii="Tahoma" w:eastAsia="Calibri" w:hAnsi="Tahoma" w:cs="Tahoma"/>
          <w:b/>
        </w:rPr>
      </w:pPr>
    </w:p>
    <w:bookmarkEnd w:id="295"/>
    <w:p w:rsidR="0040578E" w:rsidRPr="00F84623" w:rsidRDefault="0040578E" w:rsidP="0040578E">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40578E" w:rsidRPr="00F84623" w:rsidRDefault="0040578E" w:rsidP="0040578E">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40578E" w:rsidRDefault="0040578E" w:rsidP="0040578E">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40578E" w:rsidTr="0040578E">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40578E" w:rsidRPr="00EC5B71" w:rsidRDefault="0040578E" w:rsidP="0040578E">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40578E" w:rsidTr="0040578E">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40578E" w:rsidRDefault="0040578E" w:rsidP="0040578E">
            <w:pPr>
              <w:jc w:val="center"/>
              <w:rPr>
                <w:rFonts w:ascii="Verdana" w:hAnsi="Verdana" w:cs="Calibri"/>
                <w:b/>
                <w:bCs/>
                <w:sz w:val="16"/>
                <w:szCs w:val="16"/>
              </w:rPr>
            </w:pPr>
            <w:r>
              <w:rPr>
                <w:rFonts w:ascii="Verdana" w:hAnsi="Verdana" w:cs="Calibri"/>
                <w:b/>
                <w:bCs/>
                <w:sz w:val="16"/>
                <w:szCs w:val="16"/>
              </w:rPr>
              <w:t>OBSERVACIÓN</w:t>
            </w:r>
          </w:p>
        </w:tc>
      </w:tr>
      <w:tr w:rsidR="0040578E" w:rsidTr="0040578E">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40578E" w:rsidRDefault="0040578E" w:rsidP="0040578E">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0578E" w:rsidRPr="001776B6" w:rsidRDefault="0040578E" w:rsidP="0040578E">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40578E" w:rsidRPr="001776B6" w:rsidRDefault="0040578E" w:rsidP="0040578E">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40578E" w:rsidTr="0040578E">
        <w:trPr>
          <w:trHeight w:val="763"/>
        </w:trPr>
        <w:tc>
          <w:tcPr>
            <w:tcW w:w="573" w:type="pct"/>
            <w:vMerge/>
            <w:tcBorders>
              <w:top w:val="nil"/>
              <w:left w:val="single" w:sz="12" w:space="0" w:color="auto"/>
              <w:bottom w:val="single" w:sz="8" w:space="0" w:color="000000"/>
              <w:right w:val="single" w:sz="8" w:space="0" w:color="auto"/>
            </w:tcBorders>
            <w:vAlign w:val="center"/>
            <w:hideMark/>
          </w:tcPr>
          <w:p w:rsidR="0040578E" w:rsidRDefault="0040578E" w:rsidP="0040578E">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40578E" w:rsidRDefault="0040578E" w:rsidP="0040578E">
            <w:pPr>
              <w:jc w:val="center"/>
              <w:rPr>
                <w:rFonts w:ascii="Verdana" w:hAnsi="Verdana" w:cs="Calibri"/>
                <w:color w:val="FF0000"/>
                <w:sz w:val="18"/>
                <w:szCs w:val="18"/>
              </w:rPr>
            </w:pPr>
            <w:r w:rsidRPr="001776B6">
              <w:rPr>
                <w:rFonts w:ascii="Verdana" w:hAnsi="Verdana" w:cs="Calibri"/>
                <w:sz w:val="18"/>
                <w:szCs w:val="18"/>
              </w:rPr>
              <w:t>Hasta Bs.</w:t>
            </w:r>
          </w:p>
          <w:p w:rsidR="0040578E" w:rsidRPr="001776B6" w:rsidRDefault="0040578E" w:rsidP="0040578E">
            <w:pPr>
              <w:jc w:val="center"/>
              <w:rPr>
                <w:rFonts w:ascii="Verdana" w:hAnsi="Verdana" w:cs="Calibri"/>
                <w:color w:val="FF0000"/>
                <w:sz w:val="18"/>
                <w:szCs w:val="18"/>
              </w:rPr>
            </w:pPr>
            <w:r w:rsidRPr="001223DE">
              <w:rPr>
                <w:rFonts w:ascii="Verdana" w:hAnsi="Verdana" w:cs="Calibri"/>
                <w:color w:val="FF0000"/>
                <w:sz w:val="18"/>
                <w:szCs w:val="18"/>
              </w:rPr>
              <w:t>113.805,12</w:t>
            </w:r>
          </w:p>
        </w:tc>
        <w:tc>
          <w:tcPr>
            <w:tcW w:w="2161" w:type="pct"/>
            <w:tcBorders>
              <w:top w:val="nil"/>
              <w:left w:val="nil"/>
              <w:bottom w:val="single" w:sz="8" w:space="0" w:color="auto"/>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0578E" w:rsidTr="0040578E">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40578E" w:rsidRDefault="0040578E" w:rsidP="0040578E">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40578E" w:rsidRPr="001776B6" w:rsidRDefault="0040578E" w:rsidP="0040578E">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40578E" w:rsidTr="0040578E">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40578E" w:rsidRDefault="0040578E" w:rsidP="0040578E">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40578E" w:rsidRDefault="0040578E" w:rsidP="0040578E">
            <w:pPr>
              <w:jc w:val="center"/>
              <w:rPr>
                <w:rFonts w:ascii="Verdana" w:hAnsi="Verdana" w:cs="Calibri"/>
                <w:color w:val="FF0000"/>
                <w:sz w:val="18"/>
                <w:szCs w:val="18"/>
              </w:rPr>
            </w:pPr>
            <w:r w:rsidRPr="001776B6">
              <w:rPr>
                <w:rFonts w:ascii="Verdana" w:hAnsi="Verdana" w:cs="Calibri"/>
                <w:sz w:val="18"/>
                <w:szCs w:val="18"/>
              </w:rPr>
              <w:t>Hasta Bs.</w:t>
            </w:r>
          </w:p>
          <w:p w:rsidR="0040578E" w:rsidRPr="001776B6" w:rsidRDefault="0040578E" w:rsidP="0040578E">
            <w:pPr>
              <w:jc w:val="center"/>
              <w:rPr>
                <w:rFonts w:ascii="Verdana" w:hAnsi="Verdana" w:cs="Calibri"/>
                <w:color w:val="FF0000"/>
                <w:sz w:val="18"/>
                <w:szCs w:val="18"/>
              </w:rPr>
            </w:pPr>
            <w:r w:rsidRPr="001223DE">
              <w:rPr>
                <w:rFonts w:ascii="Verdana" w:hAnsi="Verdana" w:cs="Calibri"/>
                <w:color w:val="FF0000"/>
                <w:sz w:val="18"/>
                <w:szCs w:val="18"/>
              </w:rPr>
              <w:t>569.025,61</w:t>
            </w:r>
          </w:p>
        </w:tc>
        <w:tc>
          <w:tcPr>
            <w:tcW w:w="2161" w:type="pct"/>
            <w:tcBorders>
              <w:top w:val="nil"/>
              <w:left w:val="nil"/>
              <w:bottom w:val="single" w:sz="4" w:space="0" w:color="auto"/>
              <w:right w:val="single" w:sz="8" w:space="0" w:color="auto"/>
            </w:tcBorders>
            <w:shd w:val="clear" w:color="000000" w:fill="FFFFFF"/>
            <w:vAlign w:val="center"/>
            <w:hideMark/>
          </w:tcPr>
          <w:p w:rsidR="0040578E" w:rsidRPr="00E93166" w:rsidRDefault="0040578E" w:rsidP="0040578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0578E" w:rsidTr="0040578E">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40578E" w:rsidRDefault="0040578E" w:rsidP="0040578E">
            <w:pPr>
              <w:jc w:val="center"/>
              <w:rPr>
                <w:rFonts w:ascii="Verdana" w:hAnsi="Verdana" w:cs="Calibri"/>
              </w:rPr>
            </w:pPr>
            <w:r>
              <w:rPr>
                <w:rFonts w:ascii="Verdana" w:hAnsi="Verdana" w:cs="Calibri"/>
              </w:rPr>
              <w:t>HITO 3</w:t>
            </w:r>
          </w:p>
          <w:p w:rsidR="0040578E" w:rsidRPr="00634552" w:rsidRDefault="0040578E" w:rsidP="0040578E">
            <w:pPr>
              <w:rPr>
                <w:rFonts w:ascii="Verdana" w:hAnsi="Verdana" w:cs="Calibri"/>
              </w:rPr>
            </w:pPr>
          </w:p>
          <w:p w:rsidR="0040578E" w:rsidRPr="00634552" w:rsidRDefault="0040578E" w:rsidP="0040578E">
            <w:pPr>
              <w:rPr>
                <w:rFonts w:ascii="Verdana" w:hAnsi="Verdana" w:cs="Calibri"/>
              </w:rPr>
            </w:pPr>
          </w:p>
          <w:p w:rsidR="0040578E" w:rsidRPr="00634552" w:rsidRDefault="0040578E" w:rsidP="0040578E">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lastRenderedPageBreak/>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40578E" w:rsidRPr="001776B6" w:rsidRDefault="0040578E" w:rsidP="0040578E">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40578E" w:rsidRPr="00E93166" w:rsidRDefault="0040578E" w:rsidP="0040578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40578E" w:rsidTr="0040578E">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40578E" w:rsidRDefault="0040578E" w:rsidP="0040578E">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40578E" w:rsidRPr="001223DE" w:rsidRDefault="0040578E" w:rsidP="0040578E">
            <w:pPr>
              <w:jc w:val="center"/>
              <w:rPr>
                <w:rFonts w:ascii="Verdana" w:hAnsi="Verdana" w:cs="Calibri"/>
                <w:sz w:val="18"/>
                <w:szCs w:val="18"/>
              </w:rPr>
            </w:pPr>
            <w:r w:rsidRPr="001223DE">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578E" w:rsidRDefault="0040578E" w:rsidP="0040578E">
            <w:pPr>
              <w:jc w:val="center"/>
              <w:rPr>
                <w:rFonts w:ascii="Verdana" w:hAnsi="Verdana" w:cs="Calibri"/>
                <w:color w:val="FF0000"/>
                <w:sz w:val="18"/>
                <w:szCs w:val="18"/>
              </w:rPr>
            </w:pPr>
            <w:r w:rsidRPr="001776B6">
              <w:rPr>
                <w:rFonts w:ascii="Verdana" w:hAnsi="Verdana" w:cs="Calibri"/>
                <w:sz w:val="18"/>
                <w:szCs w:val="18"/>
              </w:rPr>
              <w:t>Hasta Bs.</w:t>
            </w:r>
          </w:p>
          <w:p w:rsidR="0040578E" w:rsidRPr="001776B6" w:rsidRDefault="0040578E" w:rsidP="0040578E">
            <w:pPr>
              <w:jc w:val="center"/>
              <w:rPr>
                <w:rFonts w:ascii="Verdana" w:hAnsi="Verdana" w:cs="Calibri"/>
                <w:color w:val="FF0000"/>
                <w:sz w:val="18"/>
                <w:szCs w:val="18"/>
              </w:rPr>
            </w:pPr>
            <w:r w:rsidRPr="001223DE">
              <w:rPr>
                <w:rFonts w:ascii="Verdana" w:hAnsi="Verdana" w:cs="Calibri"/>
                <w:color w:val="FF0000"/>
                <w:sz w:val="18"/>
                <w:szCs w:val="18"/>
              </w:rPr>
              <w:t>1.327.726,43</w:t>
            </w:r>
          </w:p>
        </w:tc>
        <w:tc>
          <w:tcPr>
            <w:tcW w:w="2161" w:type="pct"/>
            <w:tcBorders>
              <w:left w:val="single" w:sz="4" w:space="0" w:color="auto"/>
              <w:bottom w:val="single" w:sz="4" w:space="0" w:color="auto"/>
              <w:right w:val="single" w:sz="4" w:space="0" w:color="auto"/>
            </w:tcBorders>
            <w:shd w:val="clear" w:color="000000" w:fill="FFFFFF"/>
            <w:vAlign w:val="center"/>
            <w:hideMark/>
          </w:tcPr>
          <w:p w:rsidR="0040578E" w:rsidRPr="00E93166" w:rsidRDefault="0040578E" w:rsidP="0040578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0578E" w:rsidTr="0040578E">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40578E" w:rsidRPr="002C4864" w:rsidRDefault="0040578E" w:rsidP="0040578E">
            <w:pPr>
              <w:jc w:val="center"/>
              <w:rPr>
                <w:rFonts w:ascii="Verdana" w:hAnsi="Verdana" w:cs="Calibri"/>
              </w:rPr>
            </w:pPr>
            <w:r w:rsidRPr="002C4864">
              <w:rPr>
                <w:rFonts w:ascii="Verdana" w:hAnsi="Verdana" w:cs="Calibri"/>
              </w:rPr>
              <w:lastRenderedPageBreak/>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0578E" w:rsidRPr="002C4864" w:rsidRDefault="0040578E" w:rsidP="0040578E">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40578E" w:rsidRPr="002C4864" w:rsidRDefault="0040578E" w:rsidP="0040578E">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40578E" w:rsidRPr="002C4864" w:rsidRDefault="0040578E" w:rsidP="0040578E">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40578E" w:rsidRDefault="0040578E" w:rsidP="0040578E">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40578E" w:rsidRDefault="0040578E" w:rsidP="0040578E">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40578E" w:rsidRDefault="0040578E" w:rsidP="0040578E">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40578E" w:rsidRPr="008B5D2B" w:rsidRDefault="0040578E" w:rsidP="0040578E"/>
    <w:p w:rsidR="0040578E" w:rsidRDefault="0040578E" w:rsidP="0040578E">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40578E" w:rsidRDefault="0040578E" w:rsidP="0040578E">
      <w:pPr>
        <w:jc w:val="both"/>
        <w:rPr>
          <w:rFonts w:ascii="Tahoma" w:hAnsi="Tahoma" w:cs="Tahoma"/>
        </w:rPr>
      </w:pPr>
    </w:p>
    <w:p w:rsidR="0040578E" w:rsidRDefault="0040578E" w:rsidP="0040578E">
      <w:pPr>
        <w:ind w:left="2832" w:hanging="2832"/>
        <w:jc w:val="both"/>
        <w:rPr>
          <w:rFonts w:ascii="Tahoma" w:hAnsi="Tahoma" w:cs="Tahoma"/>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40578E" w:rsidRDefault="0040578E" w:rsidP="0040578E">
      <w:pPr>
        <w:suppressAutoHyphens/>
        <w:spacing w:line="260" w:lineRule="atLeast"/>
        <w:jc w:val="both"/>
        <w:rPr>
          <w:rFonts w:ascii="Tahoma" w:hAnsi="Tahoma" w:cs="Tahoma"/>
        </w:rPr>
      </w:pPr>
    </w:p>
    <w:p w:rsidR="0040578E" w:rsidRPr="00223AA6" w:rsidRDefault="0040578E" w:rsidP="0040578E"/>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Default="00252A70" w:rsidP="00C251C0">
      <w:pPr>
        <w:overflowPunct w:val="0"/>
        <w:autoSpaceDE w:val="0"/>
        <w:autoSpaceDN w:val="0"/>
        <w:adjustRightInd w:val="0"/>
        <w:ind w:right="6"/>
        <w:jc w:val="both"/>
        <w:outlineLvl w:val="0"/>
        <w:rPr>
          <w:rFonts w:ascii="Verdana" w:hAnsi="Verdana" w:cs="Tahoma"/>
          <w:sz w:val="18"/>
          <w:szCs w:val="18"/>
        </w:rPr>
      </w:pPr>
    </w:p>
    <w:p w:rsidR="00252A70" w:rsidRPr="00E17ABC" w:rsidRDefault="00252A70" w:rsidP="00CD1D21">
      <w:pPr>
        <w:jc w:val="center"/>
        <w:rPr>
          <w:rFonts w:ascii="Verdana" w:hAnsi="Verdana" w:cs="Arial"/>
          <w:b/>
          <w:sz w:val="18"/>
          <w:lang w:val="es-BO"/>
        </w:rPr>
      </w:pPr>
      <w:r w:rsidRPr="00E17ABC">
        <w:rPr>
          <w:rFonts w:ascii="Verdana" w:hAnsi="Verdana" w:cs="Arial"/>
          <w:b/>
          <w:sz w:val="18"/>
          <w:lang w:val="es-BO"/>
        </w:rPr>
        <w:t>PARTE III</w:t>
      </w:r>
    </w:p>
    <w:p w:rsidR="00252A70" w:rsidRPr="00AE79D2" w:rsidRDefault="00252A70" w:rsidP="00CD1D21">
      <w:pPr>
        <w:jc w:val="center"/>
        <w:rPr>
          <w:rFonts w:ascii="Verdana" w:hAnsi="Verdana" w:cs="Arial"/>
          <w:b/>
          <w:color w:val="000000" w:themeColor="text1"/>
          <w:sz w:val="18"/>
          <w:lang w:val="es-BO"/>
        </w:rPr>
      </w:pPr>
    </w:p>
    <w:p w:rsidR="00252A70" w:rsidRPr="00AE79D2" w:rsidRDefault="00252A70"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252A70" w:rsidRPr="00AE79D2" w:rsidRDefault="00252A70"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252A70" w:rsidRPr="00AE79D2" w:rsidRDefault="00252A70" w:rsidP="001463A6">
      <w:pPr>
        <w:rPr>
          <w:rFonts w:ascii="Verdana" w:hAnsi="Verdana" w:cs="Arial"/>
          <w:sz w:val="18"/>
          <w:szCs w:val="18"/>
          <w:lang w:val="es-BO"/>
        </w:rPr>
      </w:pPr>
    </w:p>
    <w:p w:rsidR="00252A70" w:rsidRPr="00AE79D2" w:rsidRDefault="00252A70"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252A70" w:rsidRPr="00AE79D2" w:rsidRDefault="00252A70" w:rsidP="001463A6">
      <w:pPr>
        <w:pStyle w:val="Normal2"/>
        <w:ind w:left="2124" w:hanging="2124"/>
        <w:rPr>
          <w:rFonts w:ascii="Verdana" w:hAnsi="Verdana" w:cs="Arial"/>
          <w:b/>
          <w:sz w:val="18"/>
          <w:szCs w:val="18"/>
          <w:lang w:val="es-BO"/>
        </w:rPr>
      </w:pPr>
    </w:p>
    <w:p w:rsidR="00252A70" w:rsidRPr="00E169D4" w:rsidRDefault="00252A70"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252A70" w:rsidRPr="00E169D4" w:rsidRDefault="00252A7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252A70" w:rsidRPr="00E169D4" w:rsidRDefault="00252A7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252A70" w:rsidRPr="00E169D4" w:rsidRDefault="00252A7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252A70" w:rsidRPr="00AE79D2" w:rsidRDefault="00252A70" w:rsidP="001463A6">
      <w:pPr>
        <w:pStyle w:val="Normal2"/>
        <w:rPr>
          <w:rFonts w:ascii="Verdana" w:hAnsi="Verdana" w:cs="Arial"/>
          <w:sz w:val="18"/>
          <w:szCs w:val="18"/>
          <w:lang w:val="es-BO"/>
        </w:rPr>
      </w:pPr>
    </w:p>
    <w:p w:rsidR="00252A70" w:rsidRPr="00AE79D2" w:rsidRDefault="00252A70"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252A70" w:rsidRPr="00AE79D2" w:rsidRDefault="00252A70" w:rsidP="001463A6">
      <w:pPr>
        <w:pStyle w:val="Normal2"/>
        <w:rPr>
          <w:rFonts w:ascii="Verdana" w:hAnsi="Verdana" w:cs="Arial"/>
          <w:sz w:val="18"/>
          <w:szCs w:val="18"/>
          <w:lang w:val="es-BO"/>
        </w:rPr>
      </w:pPr>
    </w:p>
    <w:p w:rsidR="00252A70" w:rsidRPr="00AE79D2" w:rsidRDefault="00252A70"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252A70" w:rsidRPr="00AE79D2" w:rsidRDefault="00252A70"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252A70" w:rsidRPr="00AE79D2" w:rsidRDefault="00252A70" w:rsidP="001463A6">
      <w:pPr>
        <w:rPr>
          <w:rFonts w:ascii="Verdana" w:hAnsi="Verdana" w:cs="Arial"/>
          <w:b/>
          <w:sz w:val="18"/>
          <w:szCs w:val="18"/>
          <w:lang w:val="es-BO"/>
        </w:rPr>
      </w:pPr>
    </w:p>
    <w:p w:rsidR="00252A70" w:rsidRPr="00AE79D2" w:rsidRDefault="00252A70"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252A70" w:rsidRPr="00AE79D2" w:rsidRDefault="00252A70"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252A70" w:rsidRPr="00E169D4" w:rsidRDefault="00252A70"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252A70" w:rsidRPr="00E169D4" w:rsidRDefault="00252A70"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252A70" w:rsidRPr="00AE79D2" w:rsidRDefault="00252A70"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252A70" w:rsidRPr="00AE79D2" w:rsidRDefault="00252A70"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252A70" w:rsidRPr="00AE79D2" w:rsidRDefault="00252A70"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252A70" w:rsidRPr="00AE79D2" w:rsidRDefault="00252A70" w:rsidP="001463A6">
      <w:pPr>
        <w:rPr>
          <w:rFonts w:ascii="Verdana" w:hAnsi="Verdana" w:cs="Arial"/>
          <w:b/>
          <w:sz w:val="18"/>
          <w:szCs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Default="00252A70" w:rsidP="00CD1D21">
      <w:pPr>
        <w:jc w:val="center"/>
        <w:rPr>
          <w:rFonts w:cs="Arial"/>
          <w:b/>
          <w:sz w:val="18"/>
          <w:lang w:val="es-BO"/>
        </w:rPr>
      </w:pPr>
    </w:p>
    <w:p w:rsidR="00252A70" w:rsidRPr="00AE79D2" w:rsidRDefault="00252A70" w:rsidP="00CD1D21">
      <w:pPr>
        <w:jc w:val="center"/>
        <w:rPr>
          <w:rFonts w:cs="Arial"/>
          <w:b/>
          <w:sz w:val="18"/>
          <w:lang w:val="es-BO"/>
        </w:rPr>
      </w:pPr>
    </w:p>
    <w:p w:rsidR="00252A70" w:rsidRPr="00AE79D2" w:rsidRDefault="00252A70" w:rsidP="00CD1D21">
      <w:pPr>
        <w:jc w:val="center"/>
        <w:rPr>
          <w:rFonts w:ascii="Verdana" w:hAnsi="Verdana" w:cs="Arial"/>
          <w:b/>
          <w:sz w:val="18"/>
        </w:rPr>
      </w:pPr>
      <w:r w:rsidRPr="00AE79D2">
        <w:rPr>
          <w:rFonts w:ascii="Verdana" w:hAnsi="Verdana" w:cs="Arial"/>
          <w:b/>
          <w:sz w:val="18"/>
        </w:rPr>
        <w:t>FORMULARIO A-1</w:t>
      </w:r>
    </w:p>
    <w:p w:rsidR="00252A70" w:rsidRPr="00E169D4" w:rsidRDefault="00252A70"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252A70" w:rsidRPr="00E169D4" w:rsidRDefault="00252A70"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252A70" w:rsidRPr="00E169D4" w:rsidRDefault="00252A70"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252A70"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252A70" w:rsidRPr="00E666EC" w:rsidRDefault="00252A70"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252A70"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252A70" w:rsidRDefault="00252A70" w:rsidP="003256FB">
            <w:pPr>
              <w:rPr>
                <w:rFonts w:ascii="Calibri" w:hAnsi="Calibri" w:cs="Calibri"/>
                <w:strike/>
                <w:color w:val="FF0000"/>
                <w:sz w:val="8"/>
                <w:szCs w:val="16"/>
                <w:lang w:val="es-BO"/>
              </w:rPr>
            </w:pPr>
          </w:p>
          <w:p w:rsidR="00252A70" w:rsidRDefault="00252A70" w:rsidP="003256FB">
            <w:pPr>
              <w:rPr>
                <w:rFonts w:ascii="Calibri" w:hAnsi="Calibri" w:cs="Calibri"/>
                <w:strike/>
                <w:color w:val="FF0000"/>
                <w:sz w:val="8"/>
                <w:szCs w:val="16"/>
                <w:lang w:val="es-BO"/>
              </w:rPr>
            </w:pPr>
          </w:p>
          <w:p w:rsidR="00252A70" w:rsidRDefault="00252A70" w:rsidP="003256FB">
            <w:pPr>
              <w:rPr>
                <w:rFonts w:ascii="Calibri" w:hAnsi="Calibri" w:cs="Calibri"/>
                <w:strike/>
                <w:color w:val="FF0000"/>
                <w:sz w:val="8"/>
                <w:szCs w:val="16"/>
                <w:lang w:val="es-BO"/>
              </w:rPr>
            </w:pPr>
          </w:p>
          <w:p w:rsidR="00252A70" w:rsidRPr="00E666EC" w:rsidRDefault="00252A70" w:rsidP="003256FB">
            <w:pPr>
              <w:rPr>
                <w:strike/>
                <w:color w:val="FF0000"/>
                <w:sz w:val="8"/>
                <w:szCs w:val="16"/>
                <w:lang w:val="es-BO"/>
              </w:rPr>
            </w:pPr>
          </w:p>
        </w:tc>
      </w:tr>
      <w:tr w:rsidR="00252A70"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252A70" w:rsidRPr="001E08C9" w:rsidRDefault="00252A70"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252A70" w:rsidRDefault="00252A70" w:rsidP="003256FB">
            <w:pPr>
              <w:jc w:val="center"/>
              <w:rPr>
                <w:rFonts w:ascii="Arial" w:hAnsi="Arial" w:cs="Arial"/>
                <w:b/>
                <w:bCs/>
                <w:strike/>
                <w:color w:val="FF0000"/>
                <w:sz w:val="16"/>
                <w:szCs w:val="16"/>
                <w:lang w:val="es-BO"/>
              </w:rPr>
            </w:pPr>
          </w:p>
          <w:p w:rsidR="00252A70" w:rsidRDefault="00252A70" w:rsidP="003256FB">
            <w:pPr>
              <w:jc w:val="center"/>
              <w:rPr>
                <w:rFonts w:ascii="Arial" w:hAnsi="Arial" w:cs="Arial"/>
                <w:b/>
                <w:bCs/>
                <w:strike/>
                <w:color w:val="FF0000"/>
                <w:sz w:val="16"/>
                <w:szCs w:val="16"/>
                <w:lang w:val="es-BO"/>
              </w:rPr>
            </w:pPr>
          </w:p>
          <w:p w:rsidR="00252A70" w:rsidRDefault="00252A70" w:rsidP="003256FB">
            <w:pPr>
              <w:jc w:val="center"/>
              <w:rPr>
                <w:rFonts w:ascii="Arial" w:hAnsi="Arial" w:cs="Arial"/>
                <w:b/>
                <w:bCs/>
                <w:strike/>
                <w:color w:val="FF0000"/>
                <w:sz w:val="16"/>
                <w:szCs w:val="16"/>
                <w:lang w:val="es-BO"/>
              </w:rPr>
            </w:pPr>
          </w:p>
          <w:p w:rsidR="00252A70" w:rsidRDefault="00252A70" w:rsidP="003256FB">
            <w:pPr>
              <w:jc w:val="center"/>
              <w:rPr>
                <w:rFonts w:ascii="Arial" w:hAnsi="Arial" w:cs="Arial"/>
                <w:b/>
                <w:bCs/>
                <w:strike/>
                <w:color w:val="FF0000"/>
                <w:sz w:val="16"/>
                <w:szCs w:val="16"/>
                <w:lang w:val="es-BO"/>
              </w:rPr>
            </w:pPr>
          </w:p>
          <w:p w:rsidR="00252A70" w:rsidRPr="00E666EC" w:rsidRDefault="00252A70"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252A70" w:rsidRPr="00E169D4" w:rsidRDefault="00252A70" w:rsidP="003256FB">
            <w:pPr>
              <w:rPr>
                <w:rFonts w:ascii="Arial" w:hAnsi="Arial" w:cs="Arial"/>
                <w:b/>
                <w:bCs/>
                <w:sz w:val="16"/>
                <w:szCs w:val="16"/>
                <w:lang w:val="es-BO"/>
              </w:rPr>
            </w:pPr>
            <w:r w:rsidRPr="00E169D4">
              <w:rPr>
                <w:rFonts w:ascii="Arial" w:hAnsi="Arial" w:cs="Arial"/>
                <w:b/>
                <w:bCs/>
                <w:sz w:val="16"/>
                <w:szCs w:val="16"/>
                <w:lang w:val="es-BO"/>
              </w:rPr>
              <w:t> </w:t>
            </w:r>
          </w:p>
        </w:tc>
      </w:tr>
      <w:tr w:rsidR="00252A70"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252A70" w:rsidRDefault="00252A70" w:rsidP="003256FB">
            <w:pPr>
              <w:rPr>
                <w:rFonts w:ascii="Arial" w:hAnsi="Arial" w:cs="Arial"/>
                <w:sz w:val="8"/>
                <w:szCs w:val="16"/>
                <w:lang w:val="es-BO"/>
              </w:rPr>
            </w:pPr>
          </w:p>
          <w:p w:rsidR="00252A70" w:rsidRPr="00E169D4" w:rsidRDefault="00252A70" w:rsidP="003256FB">
            <w:pPr>
              <w:rPr>
                <w:rFonts w:ascii="Arial" w:hAnsi="Arial" w:cs="Arial"/>
                <w:sz w:val="8"/>
                <w:szCs w:val="16"/>
                <w:lang w:val="es-BO"/>
              </w:rPr>
            </w:pPr>
          </w:p>
        </w:tc>
      </w:tr>
    </w:tbl>
    <w:p w:rsidR="00252A70" w:rsidRPr="00E169D4" w:rsidRDefault="00252A70" w:rsidP="003256FB">
      <w:pPr>
        <w:jc w:val="center"/>
        <w:rPr>
          <w:rFonts w:ascii="Verdana" w:hAnsi="Verdana" w:cs="Arial"/>
          <w:b/>
          <w:sz w:val="18"/>
          <w:szCs w:val="18"/>
          <w:lang w:val="es-BO"/>
        </w:rPr>
      </w:pPr>
    </w:p>
    <w:p w:rsidR="00252A70" w:rsidRPr="00E169D4" w:rsidRDefault="00252A70"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252A70" w:rsidRPr="00E169D4" w:rsidRDefault="00252A70" w:rsidP="003256FB">
      <w:pPr>
        <w:pStyle w:val="Prrafodelista"/>
        <w:suppressAutoHyphens/>
        <w:ind w:left="426"/>
        <w:jc w:val="both"/>
        <w:rPr>
          <w:rFonts w:ascii="Verdana" w:hAnsi="Verdana" w:cs="Arial"/>
          <w:b/>
          <w:sz w:val="18"/>
          <w:szCs w:val="18"/>
          <w:lang w:val="es-BO"/>
        </w:rPr>
      </w:pPr>
    </w:p>
    <w:p w:rsidR="00252A70" w:rsidRPr="00E169D4" w:rsidRDefault="00252A7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252A70" w:rsidRPr="00E169D4" w:rsidRDefault="00252A70" w:rsidP="003256FB">
      <w:pPr>
        <w:suppressAutoHyphens/>
        <w:ind w:left="360"/>
        <w:jc w:val="both"/>
        <w:rPr>
          <w:rFonts w:ascii="Verdana" w:hAnsi="Verdana" w:cs="Arial"/>
          <w:b/>
          <w:sz w:val="18"/>
          <w:szCs w:val="18"/>
          <w:lang w:val="es-BO"/>
        </w:rPr>
      </w:pP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252A70" w:rsidRPr="00D76B7C" w:rsidRDefault="00252A70"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252A70" w:rsidRPr="00E169D4" w:rsidRDefault="00252A70"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252A70" w:rsidRPr="00E169D4"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252A70"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252A70" w:rsidRPr="005B0658" w:rsidRDefault="00252A70"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252A70" w:rsidRPr="005B0658" w:rsidRDefault="00252A70"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252A70" w:rsidRDefault="00252A7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252A70" w:rsidRPr="00AE79D2" w:rsidRDefault="00252A7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252A70" w:rsidRPr="00AE79D2" w:rsidRDefault="00252A70"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252A70" w:rsidRPr="00AE79D2" w:rsidRDefault="00252A70"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252A70" w:rsidRDefault="00252A7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252A70" w:rsidRDefault="00252A70"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252A70" w:rsidRPr="00613446" w:rsidRDefault="00252A70"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252A70" w:rsidRPr="00B83512" w:rsidRDefault="00252A70"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252A70" w:rsidRPr="00E169D4" w:rsidRDefault="00252A7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252A70" w:rsidRPr="00E169D4" w:rsidRDefault="00252A70" w:rsidP="003256FB">
      <w:pPr>
        <w:jc w:val="both"/>
        <w:rPr>
          <w:rFonts w:ascii="Verdana" w:hAnsi="Verdana" w:cs="Arial"/>
          <w:b/>
          <w:sz w:val="18"/>
          <w:szCs w:val="18"/>
          <w:lang w:val="es-BO"/>
        </w:rPr>
      </w:pPr>
    </w:p>
    <w:p w:rsidR="00252A70" w:rsidRPr="009456BA" w:rsidRDefault="00252A70"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252A70" w:rsidRPr="00E169D4" w:rsidRDefault="00252A70" w:rsidP="003256FB">
      <w:pPr>
        <w:jc w:val="both"/>
        <w:rPr>
          <w:rFonts w:ascii="Verdana" w:hAnsi="Verdana" w:cs="Arial"/>
          <w:b/>
          <w:sz w:val="18"/>
          <w:szCs w:val="18"/>
          <w:lang w:val="es-BO"/>
        </w:rPr>
      </w:pPr>
    </w:p>
    <w:p w:rsidR="00252A70" w:rsidRPr="00E17ABC" w:rsidRDefault="00252A7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252A70" w:rsidRPr="004764F9" w:rsidRDefault="00252A70"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252A70" w:rsidRPr="00E169D4" w:rsidRDefault="00252A7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252A70" w:rsidRPr="00E169D4" w:rsidRDefault="00252A7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252A70" w:rsidRPr="00D4728C" w:rsidRDefault="00252A7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252A70" w:rsidRPr="00D4728C" w:rsidRDefault="00252A70"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252A70" w:rsidRPr="00C60BCF" w:rsidRDefault="00252A70"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252A70" w:rsidRPr="00C60BCF" w:rsidRDefault="00252A70"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252A70" w:rsidRPr="00613446" w:rsidRDefault="00252A70"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252A70" w:rsidRPr="009456BA" w:rsidRDefault="00252A70"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252A70" w:rsidRPr="00E17ABC" w:rsidRDefault="00252A70"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252A70" w:rsidRPr="009456BA" w:rsidRDefault="00252A7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252A70" w:rsidRPr="009456BA" w:rsidRDefault="00252A7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252A70" w:rsidRPr="009456BA" w:rsidRDefault="00252A70"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252A70" w:rsidRPr="000269F3" w:rsidRDefault="00252A7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252A70" w:rsidRPr="00E17ABC" w:rsidRDefault="00252A70" w:rsidP="002349F0">
      <w:pPr>
        <w:ind w:left="360"/>
        <w:jc w:val="both"/>
        <w:rPr>
          <w:rFonts w:ascii="Verdana" w:hAnsi="Verdana" w:cs="Arial"/>
          <w:sz w:val="18"/>
          <w:szCs w:val="18"/>
        </w:rPr>
      </w:pPr>
    </w:p>
    <w:p w:rsidR="00252A70" w:rsidRDefault="00252A70" w:rsidP="003256FB">
      <w:pPr>
        <w:jc w:val="center"/>
        <w:rPr>
          <w:rFonts w:ascii="Verdana" w:hAnsi="Verdana" w:cs="Arial"/>
          <w:b/>
          <w:i/>
          <w:sz w:val="18"/>
          <w:szCs w:val="18"/>
          <w:lang w:val="es-BO"/>
        </w:rPr>
      </w:pPr>
    </w:p>
    <w:p w:rsidR="00252A70" w:rsidRPr="00E169D4" w:rsidRDefault="00252A70"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252A70" w:rsidRPr="00E169D4" w:rsidRDefault="00252A70"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40578E" w:rsidRDefault="0040578E"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252A70" w:rsidRPr="000618EF" w:rsidRDefault="00252A70"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252A70"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252A70" w:rsidRPr="000618EF" w:rsidRDefault="00252A7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252A70" w:rsidRPr="000618EF" w:rsidRDefault="00252A70"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2"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32"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6"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2"/>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9"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5"/>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30" w:type="pct"/>
            <w:gridSpan w:val="4"/>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single" w:sz="2" w:space="0" w:color="auto"/>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tcBorders>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3" w:type="pct"/>
            <w:gridSpan w:val="3"/>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32" w:type="pct"/>
            <w:gridSpan w:val="4"/>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4" w:type="pct"/>
            <w:gridSpan w:val="4"/>
            <w:shd w:val="clear" w:color="auto" w:fill="auto"/>
            <w:vAlign w:val="center"/>
          </w:tcPr>
          <w:p w:rsidR="00252A70" w:rsidRPr="000618EF" w:rsidRDefault="00252A70" w:rsidP="000618EF">
            <w:pPr>
              <w:rPr>
                <w:sz w:val="16"/>
                <w:szCs w:val="16"/>
                <w:lang w:val="es-BO"/>
              </w:rPr>
            </w:pPr>
          </w:p>
        </w:tc>
        <w:tc>
          <w:tcPr>
            <w:tcW w:w="123" w:type="pct"/>
            <w:gridSpan w:val="4"/>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4" w:type="pct"/>
            <w:gridSpan w:val="5"/>
            <w:shd w:val="clear" w:color="auto" w:fill="auto"/>
            <w:vAlign w:val="center"/>
          </w:tcPr>
          <w:p w:rsidR="00252A70" w:rsidRPr="000618EF" w:rsidRDefault="00252A70" w:rsidP="000618EF">
            <w:pPr>
              <w:rPr>
                <w:sz w:val="16"/>
                <w:szCs w:val="16"/>
                <w:lang w:val="es-BO"/>
              </w:rPr>
            </w:pPr>
          </w:p>
        </w:tc>
        <w:tc>
          <w:tcPr>
            <w:tcW w:w="126" w:type="pct"/>
            <w:gridSpan w:val="4"/>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4" w:type="pct"/>
            <w:gridSpan w:val="2"/>
            <w:shd w:val="clear" w:color="auto" w:fill="auto"/>
            <w:vAlign w:val="center"/>
          </w:tcPr>
          <w:p w:rsidR="00252A70" w:rsidRPr="000618EF" w:rsidRDefault="00252A70" w:rsidP="000618EF">
            <w:pPr>
              <w:rPr>
                <w:sz w:val="16"/>
                <w:szCs w:val="16"/>
                <w:lang w:val="es-BO"/>
              </w:rPr>
            </w:pPr>
          </w:p>
        </w:tc>
        <w:tc>
          <w:tcPr>
            <w:tcW w:w="129" w:type="pct"/>
            <w:gridSpan w:val="3"/>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4" w:type="pct"/>
            <w:gridSpan w:val="3"/>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5" w:type="pct"/>
            <w:gridSpan w:val="3"/>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25" w:type="pct"/>
            <w:gridSpan w:val="5"/>
            <w:shd w:val="clear" w:color="auto" w:fill="auto"/>
            <w:vAlign w:val="center"/>
          </w:tcPr>
          <w:p w:rsidR="00252A70" w:rsidRPr="000618EF" w:rsidRDefault="00252A70" w:rsidP="000618EF">
            <w:pPr>
              <w:rPr>
                <w:sz w:val="16"/>
                <w:szCs w:val="16"/>
                <w:lang w:val="es-BO"/>
              </w:rPr>
            </w:pPr>
          </w:p>
        </w:tc>
        <w:tc>
          <w:tcPr>
            <w:tcW w:w="125" w:type="pct"/>
            <w:gridSpan w:val="4"/>
            <w:shd w:val="clear" w:color="auto" w:fill="auto"/>
            <w:vAlign w:val="center"/>
          </w:tcPr>
          <w:p w:rsidR="00252A70" w:rsidRPr="000618EF" w:rsidRDefault="00252A70" w:rsidP="000618EF">
            <w:pPr>
              <w:rPr>
                <w:sz w:val="16"/>
                <w:szCs w:val="16"/>
                <w:lang w:val="es-BO"/>
              </w:rPr>
            </w:pPr>
          </w:p>
        </w:tc>
        <w:tc>
          <w:tcPr>
            <w:tcW w:w="130" w:type="pct"/>
            <w:gridSpan w:val="4"/>
            <w:shd w:val="clear" w:color="auto" w:fill="auto"/>
            <w:vAlign w:val="center"/>
          </w:tcPr>
          <w:p w:rsidR="00252A70" w:rsidRPr="000618EF" w:rsidRDefault="00252A70" w:rsidP="000618EF">
            <w:pPr>
              <w:rPr>
                <w:sz w:val="16"/>
                <w:szCs w:val="16"/>
                <w:lang w:val="es-BO"/>
              </w:rPr>
            </w:pPr>
          </w:p>
        </w:tc>
        <w:tc>
          <w:tcPr>
            <w:tcW w:w="125" w:type="pct"/>
            <w:gridSpan w:val="3"/>
            <w:shd w:val="clear" w:color="auto" w:fill="auto"/>
            <w:vAlign w:val="center"/>
          </w:tcPr>
          <w:p w:rsidR="00252A70" w:rsidRPr="000618EF" w:rsidRDefault="00252A70" w:rsidP="000618EF">
            <w:pPr>
              <w:rPr>
                <w:sz w:val="16"/>
                <w:szCs w:val="16"/>
                <w:lang w:val="es-BO"/>
              </w:rPr>
            </w:pPr>
          </w:p>
        </w:tc>
        <w:tc>
          <w:tcPr>
            <w:tcW w:w="121" w:type="pct"/>
            <w:gridSpan w:val="2"/>
            <w:tcBorders>
              <w:top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top w:val="nil"/>
              <w:bottom w:val="single" w:sz="4"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252A70" w:rsidRPr="000618EF" w:rsidRDefault="00252A70"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252A70" w:rsidRPr="000618EF" w:rsidRDefault="00252A70"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252A70" w:rsidRPr="000618EF" w:rsidRDefault="00252A70"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252A70" w:rsidRPr="000618EF" w:rsidRDefault="00252A70"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2"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4"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bottom w:val="nil"/>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single" w:sz="2" w:space="0" w:color="auto"/>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52A70" w:rsidRPr="000618EF" w:rsidRDefault="00252A70"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252A70" w:rsidRPr="000618EF" w:rsidRDefault="00252A70"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top w:val="nil"/>
            </w:tcBorders>
            <w:shd w:val="clear" w:color="auto" w:fill="auto"/>
            <w:vAlign w:val="center"/>
          </w:tcPr>
          <w:p w:rsidR="00252A70" w:rsidRPr="000618EF" w:rsidRDefault="00252A70"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top w:val="nil"/>
            </w:tcBorders>
            <w:shd w:val="clear" w:color="auto" w:fill="auto"/>
            <w:vAlign w:val="center"/>
          </w:tcPr>
          <w:p w:rsidR="00252A70" w:rsidRPr="000618EF" w:rsidRDefault="00252A70"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7" w:type="pct"/>
            <w:gridSpan w:val="39"/>
            <w:tcBorders>
              <w:top w:val="nil"/>
            </w:tcBorders>
            <w:shd w:val="clear" w:color="auto" w:fill="auto"/>
            <w:vAlign w:val="center"/>
          </w:tcPr>
          <w:p w:rsidR="00252A70" w:rsidRPr="000618EF" w:rsidRDefault="00252A70"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871" w:type="pct"/>
            <w:gridSpan w:val="27"/>
            <w:tcBorders>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248" w:type="pct"/>
            <w:gridSpan w:val="10"/>
            <w:tcBorders>
              <w:bottom w:val="single" w:sz="2" w:space="0" w:color="auto"/>
            </w:tcBorders>
            <w:shd w:val="clear" w:color="auto" w:fill="auto"/>
            <w:vAlign w:val="center"/>
          </w:tcPr>
          <w:p w:rsidR="00252A70" w:rsidRPr="000618EF" w:rsidRDefault="00252A70"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252A70" w:rsidRPr="000618EF" w:rsidRDefault="00252A70" w:rsidP="000618EF">
            <w:pPr>
              <w:rPr>
                <w:sz w:val="12"/>
                <w:szCs w:val="12"/>
                <w:lang w:val="es-BO"/>
              </w:rPr>
            </w:pPr>
          </w:p>
        </w:tc>
        <w:tc>
          <w:tcPr>
            <w:tcW w:w="249" w:type="pct"/>
            <w:gridSpan w:val="9"/>
            <w:tcBorders>
              <w:bottom w:val="single" w:sz="2" w:space="0" w:color="auto"/>
            </w:tcBorders>
            <w:shd w:val="clear" w:color="auto" w:fill="auto"/>
            <w:vAlign w:val="center"/>
          </w:tcPr>
          <w:p w:rsidR="00252A70" w:rsidRPr="000618EF" w:rsidRDefault="00252A70"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252A70" w:rsidRPr="000618EF" w:rsidRDefault="00252A70" w:rsidP="000618EF">
            <w:pPr>
              <w:rPr>
                <w:sz w:val="16"/>
                <w:szCs w:val="16"/>
                <w:lang w:val="es-BO"/>
              </w:rPr>
            </w:pPr>
          </w:p>
        </w:tc>
        <w:tc>
          <w:tcPr>
            <w:tcW w:w="500" w:type="pct"/>
            <w:gridSpan w:val="11"/>
            <w:tcBorders>
              <w:bottom w:val="single" w:sz="2" w:space="0" w:color="auto"/>
            </w:tcBorders>
            <w:shd w:val="clear" w:color="auto" w:fill="auto"/>
            <w:vAlign w:val="center"/>
          </w:tcPr>
          <w:p w:rsidR="00252A70" w:rsidRPr="000618EF" w:rsidRDefault="00252A70"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252A70" w:rsidRPr="000618EF" w:rsidRDefault="00252A70"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252A70" w:rsidRPr="000618EF" w:rsidRDefault="00252A70"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52A70" w:rsidRPr="000618EF" w:rsidRDefault="00252A7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2"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7"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2"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3"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6"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2"/>
            <w:tcBorders>
              <w:top w:val="nil"/>
              <w:bottom w:val="nil"/>
            </w:tcBorders>
            <w:shd w:val="clear" w:color="auto" w:fill="auto"/>
            <w:vAlign w:val="center"/>
          </w:tcPr>
          <w:p w:rsidR="00252A70" w:rsidRPr="000618EF" w:rsidRDefault="00252A70" w:rsidP="000618EF">
            <w:pPr>
              <w:rPr>
                <w:sz w:val="16"/>
                <w:szCs w:val="16"/>
                <w:lang w:val="es-BO"/>
              </w:rPr>
            </w:pPr>
          </w:p>
        </w:tc>
        <w:tc>
          <w:tcPr>
            <w:tcW w:w="129"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4"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5"/>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30" w:type="pct"/>
            <w:gridSpan w:val="4"/>
            <w:tcBorders>
              <w:top w:val="nil"/>
              <w:bottom w:val="nil"/>
            </w:tcBorders>
            <w:shd w:val="clear" w:color="auto" w:fill="auto"/>
            <w:vAlign w:val="center"/>
          </w:tcPr>
          <w:p w:rsidR="00252A70" w:rsidRPr="000618EF" w:rsidRDefault="00252A70" w:rsidP="000618EF">
            <w:pPr>
              <w:rPr>
                <w:sz w:val="16"/>
                <w:szCs w:val="16"/>
                <w:lang w:val="es-BO"/>
              </w:rPr>
            </w:pPr>
          </w:p>
        </w:tc>
        <w:tc>
          <w:tcPr>
            <w:tcW w:w="125" w:type="pct"/>
            <w:gridSpan w:val="3"/>
            <w:tcBorders>
              <w:top w:val="nil"/>
              <w:bottom w:val="nil"/>
            </w:tcBorders>
            <w:shd w:val="clear" w:color="auto" w:fill="auto"/>
            <w:vAlign w:val="center"/>
          </w:tcPr>
          <w:p w:rsidR="00252A70" w:rsidRPr="000618EF" w:rsidRDefault="00252A7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252A70" w:rsidRPr="000618EF" w:rsidRDefault="00252A70" w:rsidP="000618EF">
            <w:pPr>
              <w:rPr>
                <w:sz w:val="16"/>
                <w:szCs w:val="16"/>
                <w:lang w:val="es-BO"/>
              </w:rPr>
            </w:pPr>
          </w:p>
        </w:tc>
      </w:tr>
      <w:tr w:rsidR="00252A70"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252A70" w:rsidRPr="000618EF" w:rsidRDefault="00252A70"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252A70" w:rsidRPr="000618EF" w:rsidRDefault="00252A70"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52A70" w:rsidRPr="000618EF" w:rsidRDefault="00252A70"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252A70" w:rsidRPr="000618EF" w:rsidRDefault="00252A70"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252A70" w:rsidRPr="000618EF" w:rsidRDefault="00252A70"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252A70" w:rsidRPr="000618EF" w:rsidRDefault="00252A70" w:rsidP="000618EF">
            <w:pPr>
              <w:rPr>
                <w:rFonts w:ascii="Arial" w:hAnsi="Arial" w:cs="Arial"/>
                <w:sz w:val="2"/>
                <w:szCs w:val="2"/>
                <w:lang w:val="es-BO"/>
              </w:rPr>
            </w:pPr>
            <w:r w:rsidRPr="000618EF">
              <w:rPr>
                <w:rFonts w:ascii="Arial" w:hAnsi="Arial" w:cs="Arial"/>
                <w:sz w:val="2"/>
                <w:szCs w:val="2"/>
                <w:lang w:val="es-BO"/>
              </w:rPr>
              <w:t> </w:t>
            </w:r>
          </w:p>
        </w:tc>
      </w:tr>
      <w:tr w:rsidR="00252A70"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252A70" w:rsidRPr="000618EF" w:rsidRDefault="00252A7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252A70" w:rsidRPr="000618EF" w:rsidRDefault="00252A70"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B27FA">
        <w:trPr>
          <w:trHeight w:val="79"/>
        </w:trPr>
        <w:tc>
          <w:tcPr>
            <w:tcW w:w="122" w:type="pct"/>
            <w:gridSpan w:val="2"/>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252A70" w:rsidRPr="000618EF" w:rsidRDefault="00252A70"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252A70" w:rsidRPr="000618EF" w:rsidRDefault="00252A70"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252A70" w:rsidRPr="000618EF" w:rsidRDefault="00252A70" w:rsidP="000618EF">
            <w:pPr>
              <w:rPr>
                <w:rFonts w:ascii="Calibri" w:hAnsi="Calibri" w:cs="Calibri"/>
                <w:sz w:val="2"/>
                <w:szCs w:val="2"/>
                <w:lang w:val="es-BO"/>
              </w:rPr>
            </w:pPr>
            <w:r w:rsidRPr="000618EF">
              <w:rPr>
                <w:rFonts w:ascii="Calibri" w:hAnsi="Calibri" w:cs="Calibri"/>
                <w:sz w:val="2"/>
                <w:szCs w:val="2"/>
                <w:lang w:val="es-BO"/>
              </w:rPr>
              <w:t> </w:t>
            </w:r>
          </w:p>
        </w:tc>
      </w:tr>
      <w:tr w:rsidR="00252A70" w:rsidRPr="000618EF" w:rsidTr="001B27FA">
        <w:trPr>
          <w:trHeight w:val="114"/>
        </w:trPr>
        <w:tc>
          <w:tcPr>
            <w:tcW w:w="121" w:type="pct"/>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5" w:type="pct"/>
            <w:gridSpan w:val="5"/>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252A70" w:rsidRPr="000618EF" w:rsidRDefault="00252A7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252A70" w:rsidRPr="000618EF" w:rsidTr="001B27FA">
        <w:trPr>
          <w:trHeight w:val="114"/>
        </w:trPr>
        <w:tc>
          <w:tcPr>
            <w:tcW w:w="121" w:type="pct"/>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252A70" w:rsidRPr="000618EF" w:rsidRDefault="00252A70" w:rsidP="000618EF">
            <w:pPr>
              <w:jc w:val="right"/>
              <w:rPr>
                <w:rFonts w:ascii="Arial" w:hAnsi="Arial" w:cs="Arial"/>
                <w:sz w:val="16"/>
                <w:szCs w:val="16"/>
                <w:lang w:val="es-BO"/>
              </w:rPr>
            </w:pPr>
          </w:p>
        </w:tc>
        <w:tc>
          <w:tcPr>
            <w:tcW w:w="2248" w:type="pct"/>
            <w:gridSpan w:val="66"/>
            <w:shd w:val="clear" w:color="auto" w:fill="auto"/>
            <w:vAlign w:val="center"/>
          </w:tcPr>
          <w:p w:rsidR="00252A70" w:rsidRPr="000618EF" w:rsidRDefault="00252A70"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r>
      <w:tr w:rsidR="00252A70" w:rsidRPr="000618EF" w:rsidTr="001B27FA">
        <w:trPr>
          <w:trHeight w:val="57"/>
        </w:trPr>
        <w:tc>
          <w:tcPr>
            <w:tcW w:w="1678" w:type="pct"/>
            <w:gridSpan w:val="49"/>
            <w:vMerge/>
            <w:tcBorders>
              <w:left w:val="single" w:sz="12" w:space="0" w:color="auto"/>
              <w:right w:val="nil"/>
            </w:tcBorders>
            <w:vAlign w:val="center"/>
            <w:hideMark/>
          </w:tcPr>
          <w:p w:rsidR="00252A70" w:rsidRPr="000618EF" w:rsidRDefault="00252A70"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52A70" w:rsidRPr="000618EF" w:rsidRDefault="00252A70"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252A70" w:rsidRPr="000618EF" w:rsidRDefault="00252A70"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252A70" w:rsidRPr="000618EF" w:rsidRDefault="00252A70" w:rsidP="000618EF">
            <w:pPr>
              <w:rPr>
                <w:rFonts w:ascii="Arial" w:hAnsi="Arial" w:cs="Arial"/>
                <w:sz w:val="2"/>
                <w:szCs w:val="2"/>
                <w:lang w:val="es-BO"/>
              </w:rPr>
            </w:pPr>
            <w:r w:rsidRPr="000618EF">
              <w:rPr>
                <w:rFonts w:ascii="Arial" w:hAnsi="Arial" w:cs="Arial"/>
                <w:sz w:val="2"/>
                <w:szCs w:val="2"/>
                <w:lang w:val="es-BO"/>
              </w:rPr>
              <w:t> </w:t>
            </w:r>
          </w:p>
        </w:tc>
      </w:tr>
      <w:tr w:rsidR="00252A70" w:rsidRPr="000618EF" w:rsidTr="001B27FA">
        <w:trPr>
          <w:trHeight w:val="284"/>
        </w:trPr>
        <w:tc>
          <w:tcPr>
            <w:tcW w:w="1678" w:type="pct"/>
            <w:gridSpan w:val="49"/>
            <w:vMerge/>
            <w:tcBorders>
              <w:left w:val="single" w:sz="12" w:space="0" w:color="auto"/>
              <w:bottom w:val="nil"/>
              <w:right w:val="nil"/>
            </w:tcBorders>
            <w:vAlign w:val="center"/>
            <w:hideMark/>
          </w:tcPr>
          <w:p w:rsidR="00252A70" w:rsidRPr="000618EF" w:rsidRDefault="00252A70"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r>
      <w:tr w:rsidR="00252A70"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252A70" w:rsidRPr="000618EF" w:rsidRDefault="00252A70" w:rsidP="000618EF">
            <w:pPr>
              <w:rPr>
                <w:rFonts w:ascii="Arial" w:hAnsi="Arial" w:cs="Arial"/>
                <w:b/>
                <w:bCs/>
                <w:sz w:val="16"/>
                <w:szCs w:val="16"/>
                <w:lang w:val="es-BO"/>
              </w:rPr>
            </w:pPr>
          </w:p>
        </w:tc>
      </w:tr>
    </w:tbl>
    <w:p w:rsidR="00252A70" w:rsidRPr="000618EF" w:rsidRDefault="00252A7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52A70" w:rsidRPr="000618EF" w:rsidRDefault="00252A70" w:rsidP="000618EF">
      <w:pPr>
        <w:jc w:val="center"/>
        <w:rPr>
          <w:rFonts w:ascii="Verdana" w:hAnsi="Verdana" w:cs="Arial"/>
          <w:b/>
          <w:bCs/>
          <w:i/>
          <w:iCs/>
          <w:sz w:val="16"/>
          <w:szCs w:val="16"/>
          <w:lang w:val="es-BO"/>
        </w:rPr>
      </w:pPr>
    </w:p>
    <w:p w:rsidR="00252A70" w:rsidRPr="000618EF" w:rsidRDefault="00252A70" w:rsidP="000618EF">
      <w:pPr>
        <w:jc w:val="center"/>
        <w:rPr>
          <w:rFonts w:ascii="Verdana" w:hAnsi="Verdana" w:cs="Arial"/>
          <w:b/>
          <w:bCs/>
          <w:i/>
          <w:iCs/>
          <w:sz w:val="16"/>
          <w:szCs w:val="16"/>
          <w:lang w:val="es-BO"/>
        </w:rPr>
      </w:pPr>
    </w:p>
    <w:p w:rsidR="00252A70" w:rsidRPr="000618EF"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40578E" w:rsidRDefault="0040578E" w:rsidP="000618EF">
      <w:pPr>
        <w:jc w:val="center"/>
        <w:rPr>
          <w:rFonts w:ascii="Verdana" w:hAnsi="Verdana" w:cs="Arial"/>
          <w:b/>
          <w:bCs/>
          <w:i/>
          <w:iCs/>
          <w:sz w:val="16"/>
          <w:szCs w:val="16"/>
          <w:lang w:val="es-BO"/>
        </w:rPr>
      </w:pPr>
    </w:p>
    <w:p w:rsidR="00CE0B0D" w:rsidRDefault="00CE0B0D"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Default="00252A70" w:rsidP="000618EF">
      <w:pPr>
        <w:jc w:val="center"/>
        <w:rPr>
          <w:rFonts w:ascii="Verdana" w:hAnsi="Verdana" w:cs="Arial"/>
          <w:b/>
          <w:bCs/>
          <w:i/>
          <w:iCs/>
          <w:sz w:val="16"/>
          <w:szCs w:val="16"/>
          <w:lang w:val="es-BO"/>
        </w:rPr>
      </w:pP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252A70" w:rsidRPr="000618EF" w:rsidRDefault="00252A70"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252A70"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252A70" w:rsidRPr="000618EF" w:rsidRDefault="00252A7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vMerge w:val="restart"/>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16"/>
                <w:lang w:val="es-BO"/>
              </w:rPr>
            </w:pPr>
          </w:p>
        </w:tc>
        <w:tc>
          <w:tcPr>
            <w:tcW w:w="1956" w:type="dxa"/>
            <w:gridSpan w:val="8"/>
            <w:vMerge/>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4"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shd w:val="clear" w:color="auto" w:fill="auto"/>
            <w:vAlign w:val="center"/>
          </w:tcPr>
          <w:p w:rsidR="00252A70" w:rsidRPr="000618EF" w:rsidRDefault="00252A7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6" w:type="dxa"/>
            <w:shd w:val="clear" w:color="auto" w:fill="auto"/>
            <w:vAlign w:val="center"/>
          </w:tcPr>
          <w:p w:rsidR="00252A70" w:rsidRPr="000618EF" w:rsidRDefault="00252A70" w:rsidP="000618EF">
            <w:pPr>
              <w:rPr>
                <w:rFonts w:ascii="Arial" w:hAnsi="Arial" w:cs="Arial"/>
                <w:sz w:val="8"/>
                <w:szCs w:val="8"/>
                <w:lang w:val="es-BO"/>
              </w:rPr>
            </w:pPr>
          </w:p>
        </w:tc>
        <w:tc>
          <w:tcPr>
            <w:tcW w:w="246" w:type="dxa"/>
            <w:shd w:val="clear" w:color="auto" w:fill="auto"/>
            <w:vAlign w:val="center"/>
          </w:tcPr>
          <w:p w:rsidR="00252A70" w:rsidRPr="000618EF" w:rsidRDefault="00252A70" w:rsidP="000618EF">
            <w:pPr>
              <w:rPr>
                <w:rFonts w:ascii="Arial" w:hAnsi="Arial" w:cs="Arial"/>
                <w:sz w:val="8"/>
                <w:szCs w:val="8"/>
                <w:lang w:val="es-BO"/>
              </w:rPr>
            </w:pPr>
          </w:p>
        </w:tc>
        <w:tc>
          <w:tcPr>
            <w:tcW w:w="245"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4" w:type="dxa"/>
            <w:shd w:val="clear" w:color="auto" w:fill="auto"/>
            <w:vAlign w:val="center"/>
          </w:tcPr>
          <w:p w:rsidR="00252A70" w:rsidRPr="000618EF" w:rsidRDefault="00252A70" w:rsidP="000618EF">
            <w:pPr>
              <w:rPr>
                <w:rFonts w:ascii="Arial" w:hAnsi="Arial" w:cs="Arial"/>
                <w:sz w:val="8"/>
                <w:szCs w:val="8"/>
                <w:lang w:val="es-BO"/>
              </w:rPr>
            </w:pPr>
          </w:p>
        </w:tc>
        <w:tc>
          <w:tcPr>
            <w:tcW w:w="243" w:type="dxa"/>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2448" w:type="dxa"/>
            <w:gridSpan w:val="10"/>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252A70" w:rsidRPr="000618EF" w:rsidRDefault="00252A70"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252A70" w:rsidRPr="000618EF" w:rsidRDefault="00252A70"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252A70" w:rsidRPr="000618EF" w:rsidRDefault="00252A70"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252A70" w:rsidRPr="000618EF" w:rsidRDefault="00252A70"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252A70" w:rsidRPr="000618EF" w:rsidRDefault="00252A70"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252A70" w:rsidRPr="000618EF" w:rsidRDefault="00252A7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252A70" w:rsidRPr="000618EF" w:rsidRDefault="00252A7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8"/>
                <w:szCs w:val="8"/>
                <w:lang w:val="es-BO"/>
              </w:rPr>
            </w:pPr>
          </w:p>
        </w:tc>
      </w:tr>
      <w:tr w:rsidR="00252A70"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252A70" w:rsidRPr="000618EF" w:rsidRDefault="00252A7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9E1980">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9E1980">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979" w:type="dxa"/>
            <w:gridSpan w:val="4"/>
            <w:shd w:val="clear" w:color="auto" w:fill="auto"/>
            <w:vAlign w:val="center"/>
          </w:tcPr>
          <w:p w:rsidR="00252A70" w:rsidRPr="000618EF" w:rsidRDefault="00252A70" w:rsidP="000618EF">
            <w:pPr>
              <w:jc w:val="right"/>
              <w:rPr>
                <w:rFonts w:ascii="Arial" w:hAnsi="Arial" w:cs="Arial"/>
                <w:bCs/>
                <w:sz w:val="16"/>
                <w:szCs w:val="2"/>
                <w:lang w:val="es-BO"/>
              </w:rPr>
            </w:pPr>
          </w:p>
        </w:tc>
        <w:tc>
          <w:tcPr>
            <w:tcW w:w="2451" w:type="dxa"/>
            <w:gridSpan w:val="10"/>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4" w:type="dxa"/>
            <w:shd w:val="clear" w:color="auto" w:fill="auto"/>
            <w:vAlign w:val="center"/>
          </w:tcPr>
          <w:p w:rsidR="00252A70" w:rsidRPr="000618EF" w:rsidRDefault="00252A70" w:rsidP="000618EF">
            <w:pPr>
              <w:rPr>
                <w:rFonts w:ascii="Arial" w:hAnsi="Arial" w:cs="Arial"/>
                <w:b/>
                <w:bCs/>
                <w:sz w:val="8"/>
                <w:szCs w:val="8"/>
                <w:lang w:val="es-BO"/>
              </w:rPr>
            </w:pPr>
          </w:p>
        </w:tc>
        <w:tc>
          <w:tcPr>
            <w:tcW w:w="243" w:type="dxa"/>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c>
          <w:tcPr>
            <w:tcW w:w="244" w:type="dxa"/>
            <w:shd w:val="clear" w:color="auto" w:fill="auto"/>
            <w:vAlign w:val="center"/>
          </w:tcPr>
          <w:p w:rsidR="00252A70" w:rsidRPr="000618EF" w:rsidRDefault="00252A70" w:rsidP="000618EF">
            <w:pPr>
              <w:rPr>
                <w:rFonts w:ascii="Arial" w:hAnsi="Arial" w:cs="Arial"/>
                <w:b/>
                <w:bCs/>
                <w:sz w:val="16"/>
                <w:szCs w:val="2"/>
                <w:lang w:val="es-BO"/>
              </w:rPr>
            </w:pPr>
          </w:p>
        </w:tc>
        <w:tc>
          <w:tcPr>
            <w:tcW w:w="244" w:type="dxa"/>
            <w:shd w:val="clear" w:color="auto" w:fill="auto"/>
            <w:vAlign w:val="center"/>
          </w:tcPr>
          <w:p w:rsidR="00252A70" w:rsidRPr="000618EF" w:rsidRDefault="00252A70" w:rsidP="000618EF">
            <w:pPr>
              <w:rPr>
                <w:rFonts w:ascii="Arial" w:hAnsi="Arial" w:cs="Arial"/>
                <w:b/>
                <w:bCs/>
                <w:sz w:val="16"/>
                <w:szCs w:val="2"/>
                <w:lang w:val="es-BO"/>
              </w:rPr>
            </w:pPr>
          </w:p>
        </w:tc>
        <w:tc>
          <w:tcPr>
            <w:tcW w:w="244" w:type="dxa"/>
            <w:shd w:val="clear" w:color="auto" w:fill="auto"/>
            <w:vAlign w:val="center"/>
          </w:tcPr>
          <w:p w:rsidR="00252A70" w:rsidRPr="000618EF" w:rsidRDefault="00252A70" w:rsidP="000618EF">
            <w:pPr>
              <w:rPr>
                <w:rFonts w:ascii="Arial" w:hAnsi="Arial" w:cs="Arial"/>
                <w:b/>
                <w:bCs/>
                <w:sz w:val="16"/>
                <w:szCs w:val="2"/>
                <w:lang w:val="es-BO"/>
              </w:rPr>
            </w:pPr>
          </w:p>
        </w:tc>
        <w:tc>
          <w:tcPr>
            <w:tcW w:w="243" w:type="dxa"/>
            <w:shd w:val="clear" w:color="auto" w:fill="auto"/>
            <w:vAlign w:val="center"/>
          </w:tcPr>
          <w:p w:rsidR="00252A70" w:rsidRPr="000618EF" w:rsidRDefault="00252A7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2"/>
                <w:lang w:val="es-BO"/>
              </w:rPr>
            </w:pPr>
          </w:p>
        </w:tc>
      </w:tr>
      <w:tr w:rsidR="00252A70" w:rsidRPr="000618EF" w:rsidTr="001718FA">
        <w:trPr>
          <w:trHeight w:val="79"/>
        </w:trPr>
        <w:tc>
          <w:tcPr>
            <w:tcW w:w="244"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252A70" w:rsidRPr="000618EF" w:rsidRDefault="00252A7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hideMark/>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E12C8">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8E12C8">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35" w:type="dxa"/>
            <w:gridSpan w:val="3"/>
            <w:shd w:val="clear" w:color="auto" w:fill="auto"/>
            <w:vAlign w:val="center"/>
          </w:tcPr>
          <w:p w:rsidR="00252A70" w:rsidRPr="000618EF" w:rsidRDefault="00252A70" w:rsidP="000618EF">
            <w:pPr>
              <w:rPr>
                <w:rFonts w:ascii="Arial" w:hAnsi="Arial" w:cs="Arial"/>
                <w:bCs/>
                <w:sz w:val="16"/>
                <w:szCs w:val="16"/>
                <w:lang w:val="es-BO"/>
              </w:rPr>
            </w:pPr>
          </w:p>
        </w:tc>
        <w:tc>
          <w:tcPr>
            <w:tcW w:w="1957" w:type="dxa"/>
            <w:gridSpan w:val="8"/>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252A70" w:rsidRPr="000618EF" w:rsidRDefault="00252A70"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252A70" w:rsidRPr="000618EF" w:rsidRDefault="00252A70"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2" w:type="dxa"/>
            <w:gridSpan w:val="7"/>
            <w:vMerge/>
            <w:shd w:val="clear" w:color="auto" w:fill="auto"/>
            <w:vAlign w:val="center"/>
          </w:tcPr>
          <w:p w:rsidR="00252A70" w:rsidRPr="000618EF" w:rsidRDefault="00252A70"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252A70" w:rsidRPr="000618EF" w:rsidRDefault="00252A70"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252A70" w:rsidRPr="000618EF" w:rsidRDefault="00252A70"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4" w:type="dxa"/>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252A70" w:rsidRPr="000618EF" w:rsidRDefault="00252A70"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52A70" w:rsidRPr="000618EF" w:rsidRDefault="00252A70"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252A70" w:rsidRPr="000618EF" w:rsidTr="00F213C1">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F213C1">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252A70" w:rsidRPr="000618EF" w:rsidRDefault="00252A70" w:rsidP="000618EF">
            <w:pPr>
              <w:jc w:val="right"/>
              <w:rPr>
                <w:rFonts w:ascii="Arial" w:hAnsi="Arial" w:cs="Arial"/>
                <w:b/>
                <w:bCs/>
                <w:sz w:val="16"/>
                <w:szCs w:val="16"/>
                <w:lang w:val="es-BO"/>
              </w:rPr>
            </w:pPr>
          </w:p>
        </w:tc>
        <w:tc>
          <w:tcPr>
            <w:tcW w:w="4406" w:type="dxa"/>
            <w:gridSpan w:val="18"/>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8"/>
                <w:szCs w:val="8"/>
                <w:lang w:val="es-BO"/>
              </w:rPr>
            </w:pPr>
          </w:p>
        </w:tc>
        <w:tc>
          <w:tcPr>
            <w:tcW w:w="2936" w:type="dxa"/>
            <w:gridSpan w:val="12"/>
            <w:vMerge/>
            <w:shd w:val="clear" w:color="auto" w:fill="auto"/>
            <w:vAlign w:val="center"/>
          </w:tcPr>
          <w:p w:rsidR="00252A70" w:rsidRPr="000618EF" w:rsidRDefault="00252A7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8"/>
                <w:szCs w:val="8"/>
                <w:lang w:val="es-BO"/>
              </w:rPr>
            </w:pPr>
          </w:p>
        </w:tc>
      </w:tr>
      <w:tr w:rsidR="00252A70" w:rsidRPr="000618EF" w:rsidTr="001718FA">
        <w:trPr>
          <w:trHeight w:val="114"/>
        </w:trPr>
        <w:tc>
          <w:tcPr>
            <w:tcW w:w="244"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252A70" w:rsidRPr="000618EF" w:rsidRDefault="00252A70" w:rsidP="000618EF">
            <w:pPr>
              <w:rPr>
                <w:rFonts w:ascii="Arial" w:hAnsi="Arial" w:cs="Arial"/>
                <w:b/>
                <w:bCs/>
                <w:sz w:val="2"/>
                <w:szCs w:val="2"/>
                <w:lang w:val="es-BO"/>
              </w:rPr>
            </w:pPr>
            <w:r w:rsidRPr="000618EF">
              <w:rPr>
                <w:rFonts w:ascii="Arial" w:hAnsi="Arial" w:cs="Arial"/>
                <w:sz w:val="2"/>
                <w:szCs w:val="2"/>
                <w:lang w:val="es-BO"/>
              </w:rPr>
              <w:t> </w:t>
            </w:r>
          </w:p>
        </w:tc>
      </w:tr>
    </w:tbl>
    <w:p w:rsidR="00252A70" w:rsidRPr="000618EF" w:rsidRDefault="00252A70" w:rsidP="000618EF">
      <w:pPr>
        <w:jc w:val="center"/>
        <w:rPr>
          <w:rFonts w:ascii="Verdana" w:hAnsi="Verdana" w:cs="Arial"/>
          <w:b/>
          <w:sz w:val="18"/>
          <w:szCs w:val="16"/>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Default="00252A70" w:rsidP="00184145">
      <w:pPr>
        <w:jc w:val="center"/>
        <w:rPr>
          <w:rFonts w:ascii="Verdana" w:hAnsi="Verdana" w:cs="Arial"/>
          <w:b/>
          <w:bCs/>
          <w:i/>
          <w:iCs/>
          <w:sz w:val="18"/>
          <w:szCs w:val="18"/>
          <w:lang w:val="es-BO"/>
        </w:rPr>
      </w:pP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252A70" w:rsidRPr="000618EF" w:rsidRDefault="00252A70"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252A70" w:rsidRPr="000618EF" w:rsidRDefault="00252A70"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52A70"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52A70" w:rsidRPr="000618EF" w:rsidRDefault="00252A70"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252A70"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252A70" w:rsidRPr="000618EF" w:rsidRDefault="00252A70"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52A70" w:rsidRPr="000618EF" w:rsidRDefault="00252A70"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252A70" w:rsidRPr="000618EF" w:rsidRDefault="00252A70"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sz w:val="16"/>
                <w:szCs w:val="16"/>
                <w:lang w:val="es-BO"/>
              </w:rPr>
            </w:pPr>
          </w:p>
        </w:tc>
      </w:tr>
      <w:tr w:rsidR="00252A70" w:rsidRPr="000618EF" w:rsidTr="00184145">
        <w:trPr>
          <w:trHeight w:val="59"/>
          <w:jc w:val="center"/>
        </w:trPr>
        <w:tc>
          <w:tcPr>
            <w:tcW w:w="243" w:type="dxa"/>
            <w:tcBorders>
              <w:left w:val="single" w:sz="12" w:space="0" w:color="auto"/>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left w:val="single" w:sz="12" w:space="0" w:color="auto"/>
              <w:bottom w:val="nil"/>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252A70" w:rsidRPr="000618EF" w:rsidRDefault="00252A70"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252A70" w:rsidRPr="000618EF" w:rsidRDefault="00252A70"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668" w:type="dxa"/>
            <w:gridSpan w:val="11"/>
            <w:vMerge w:val="restart"/>
            <w:shd w:val="clear" w:color="auto" w:fill="auto"/>
            <w:vAlign w:val="bottom"/>
          </w:tcPr>
          <w:p w:rsidR="00252A70" w:rsidRPr="000618EF" w:rsidRDefault="00252A70"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3388" w:type="dxa"/>
            <w:gridSpan w:val="14"/>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left w:val="single" w:sz="12" w:space="0" w:color="auto"/>
              <w:bottom w:val="nil"/>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shd w:val="clear" w:color="auto" w:fill="auto"/>
            <w:vAlign w:val="bottom"/>
          </w:tcPr>
          <w:p w:rsidR="00252A70" w:rsidRPr="000618EF" w:rsidRDefault="00252A70"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252A70" w:rsidRPr="000618EF" w:rsidRDefault="00252A70" w:rsidP="000618EF">
            <w:pPr>
              <w:rPr>
                <w:rFonts w:ascii="Arial" w:hAnsi="Arial" w:cs="Arial"/>
                <w:b/>
                <w:bCs/>
                <w:sz w:val="14"/>
                <w:szCs w:val="16"/>
                <w:lang w:val="es-BO"/>
              </w:rPr>
            </w:pP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252A70" w:rsidRPr="000618EF" w:rsidRDefault="00252A70"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252A70" w:rsidRPr="000618EF" w:rsidRDefault="00252A70"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52A70" w:rsidRPr="000618EF" w:rsidRDefault="00252A70"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9"/>
          <w:jc w:val="center"/>
        </w:trPr>
        <w:tc>
          <w:tcPr>
            <w:tcW w:w="243" w:type="dxa"/>
            <w:tcBorders>
              <w:top w:val="nil"/>
              <w:left w:val="single" w:sz="12" w:space="0" w:color="auto"/>
              <w:bottom w:val="nil"/>
            </w:tcBorders>
            <w:shd w:val="clear" w:color="auto" w:fill="auto"/>
            <w:vAlign w:val="bottom"/>
          </w:tcPr>
          <w:p w:rsidR="00252A70" w:rsidRPr="000618EF" w:rsidRDefault="00252A70"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252A70" w:rsidRPr="000618EF" w:rsidRDefault="00252A70" w:rsidP="000618EF">
            <w:pPr>
              <w:rPr>
                <w:rFonts w:ascii="Arial" w:hAnsi="Arial" w:cs="Arial"/>
                <w:b/>
                <w:bCs/>
                <w:sz w:val="16"/>
                <w:szCs w:val="16"/>
                <w:lang w:val="es-BO"/>
              </w:rPr>
            </w:pPr>
          </w:p>
        </w:tc>
      </w:tr>
      <w:tr w:rsidR="00252A70"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252A70" w:rsidRPr="000618EF" w:rsidRDefault="00252A70"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252A70" w:rsidRPr="000618EF" w:rsidRDefault="00252A7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226"/>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C6D3B">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52A70" w:rsidRPr="00613446" w:rsidRDefault="00252A70"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C6D3B">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8C6D3B">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252A70" w:rsidRPr="000618EF" w:rsidRDefault="00252A70"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252A70" w:rsidRPr="000618EF" w:rsidRDefault="00252A70"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252A70" w:rsidRPr="000618EF" w:rsidRDefault="00252A70"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79"/>
          <w:jc w:val="center"/>
        </w:trPr>
        <w:tc>
          <w:tcPr>
            <w:tcW w:w="243" w:type="dxa"/>
            <w:tcBorders>
              <w:top w:val="nil"/>
              <w:left w:val="single" w:sz="12" w:space="0" w:color="auto"/>
              <w:bottom w:val="nil"/>
            </w:tcBorders>
            <w:shd w:val="clear" w:color="auto" w:fill="auto"/>
            <w:vAlign w:val="center"/>
          </w:tcPr>
          <w:p w:rsidR="00252A70" w:rsidRPr="000618EF" w:rsidRDefault="00252A70"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252A70" w:rsidRPr="000618EF" w:rsidRDefault="00252A7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52A70" w:rsidRPr="000618EF" w:rsidRDefault="00252A7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52A70" w:rsidRPr="000618EF" w:rsidRDefault="00252A70" w:rsidP="000618EF">
            <w:pPr>
              <w:rPr>
                <w:rFonts w:ascii="Arial" w:hAnsi="Arial" w:cs="Arial"/>
                <w:b/>
                <w:bCs/>
                <w:sz w:val="16"/>
                <w:szCs w:val="16"/>
                <w:lang w:val="es-BO"/>
              </w:rPr>
            </w:pPr>
          </w:p>
        </w:tc>
      </w:tr>
      <w:tr w:rsidR="00252A70"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252A70" w:rsidRPr="000618EF" w:rsidRDefault="00252A70" w:rsidP="000618EF">
            <w:pPr>
              <w:rPr>
                <w:rFonts w:ascii="Arial" w:hAnsi="Arial" w:cs="Arial"/>
                <w:sz w:val="16"/>
                <w:szCs w:val="2"/>
                <w:lang w:val="es-BO"/>
              </w:rPr>
            </w:pPr>
          </w:p>
        </w:tc>
      </w:tr>
    </w:tbl>
    <w:p w:rsidR="00252A70" w:rsidRPr="000618EF" w:rsidRDefault="00252A7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Pr="00752F46" w:rsidRDefault="00252A70" w:rsidP="00C00748">
      <w:pPr>
        <w:jc w:val="both"/>
        <w:rPr>
          <w:rFonts w:ascii="Verdana" w:hAnsi="Verdana" w:cs="Arial"/>
          <w:strike/>
          <w:color w:val="FF0000"/>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Default="00252A70" w:rsidP="00C00748">
      <w:pPr>
        <w:jc w:val="both"/>
        <w:rPr>
          <w:rFonts w:ascii="Verdana" w:hAnsi="Verdana" w:cs="Arial"/>
          <w:color w:val="0000FF"/>
          <w:sz w:val="18"/>
          <w:szCs w:val="18"/>
        </w:rPr>
      </w:pPr>
    </w:p>
    <w:p w:rsidR="00252A70" w:rsidRPr="00497627" w:rsidRDefault="00252A70"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252A70" w:rsidRDefault="00252A70"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252A70" w:rsidRDefault="00252A7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252A70" w:rsidRPr="00AE79D2" w:rsidTr="009456BA">
        <w:trPr>
          <w:trHeight w:val="571"/>
          <w:jc w:val="center"/>
        </w:trPr>
        <w:tc>
          <w:tcPr>
            <w:tcW w:w="5000" w:type="pct"/>
            <w:gridSpan w:val="8"/>
            <w:shd w:val="clear" w:color="auto" w:fill="DBE5F1" w:themeFill="accent1" w:themeFillTint="33"/>
            <w:vAlign w:val="center"/>
          </w:tcPr>
          <w:p w:rsidR="00252A70" w:rsidRPr="00AE79D2" w:rsidRDefault="00252A7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52A70" w:rsidRPr="00AE79D2" w:rsidTr="009456BA">
        <w:trPr>
          <w:trHeight w:val="1266"/>
          <w:jc w:val="center"/>
        </w:trPr>
        <w:tc>
          <w:tcPr>
            <w:tcW w:w="108" w:type="pct"/>
            <w:shd w:val="clear" w:color="auto" w:fill="DBE5F1" w:themeFill="accent1" w:themeFillTint="33"/>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52A70" w:rsidRPr="002306BC" w:rsidRDefault="00252A7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52A70" w:rsidRPr="002A68CD" w:rsidRDefault="00252A7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52A70" w:rsidRPr="00AE79D2" w:rsidRDefault="00252A7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52A70" w:rsidRPr="003B7DE4" w:rsidRDefault="00252A7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52A7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52A70" w:rsidRPr="004E0E66" w:rsidRDefault="00252A7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EE343C" w:rsidRDefault="00252A7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245"/>
          <w:jc w:val="center"/>
        </w:trPr>
        <w:tc>
          <w:tcPr>
            <w:tcW w:w="5000" w:type="pct"/>
            <w:gridSpan w:val="8"/>
            <w:shd w:val="clear" w:color="auto" w:fill="FFFFFF"/>
            <w:tcMar>
              <w:left w:w="0" w:type="dxa"/>
              <w:right w:w="0" w:type="dxa"/>
            </w:tcMar>
            <w:vAlign w:val="center"/>
          </w:tcPr>
          <w:p w:rsidR="00252A70" w:rsidRPr="004E0E66" w:rsidRDefault="00252A7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52A70" w:rsidRPr="003B7DE4" w:rsidRDefault="00252A7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52A70" w:rsidRPr="003B7DE4" w:rsidRDefault="00252A70" w:rsidP="009456BA">
            <w:pPr>
              <w:jc w:val="center"/>
              <w:rPr>
                <w:rFonts w:ascii="Arial" w:hAnsi="Arial" w:cs="Arial"/>
                <w:b/>
                <w:color w:val="C00000"/>
                <w:sz w:val="16"/>
                <w:szCs w:val="16"/>
                <w:lang w:val="es-BO"/>
              </w:rPr>
            </w:pPr>
          </w:p>
        </w:tc>
      </w:tr>
      <w:tr w:rsidR="00252A7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52A7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52A7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52A70" w:rsidRDefault="00252A70" w:rsidP="009456BA">
            <w:pPr>
              <w:ind w:right="113"/>
              <w:jc w:val="center"/>
              <w:rPr>
                <w:rFonts w:ascii="Arial" w:hAnsi="Arial" w:cs="Arial"/>
                <w:b/>
                <w:sz w:val="18"/>
                <w:szCs w:val="16"/>
                <w:lang w:val="es-BO"/>
              </w:rPr>
            </w:pPr>
          </w:p>
          <w:p w:rsidR="00252A70" w:rsidRDefault="00252A7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52A70" w:rsidRDefault="00252A70" w:rsidP="009456BA">
            <w:pPr>
              <w:ind w:right="113"/>
              <w:jc w:val="center"/>
              <w:rPr>
                <w:rFonts w:ascii="Arial" w:hAnsi="Arial" w:cs="Arial"/>
                <w:b/>
                <w:sz w:val="18"/>
                <w:szCs w:val="16"/>
                <w:lang w:val="es-BO"/>
              </w:rPr>
            </w:pPr>
          </w:p>
          <w:p w:rsidR="00252A70" w:rsidRPr="009456BA" w:rsidRDefault="00252A70"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52A70" w:rsidRPr="009C66C0" w:rsidRDefault="00252A70" w:rsidP="00301612">
            <w:pPr>
              <w:ind w:right="113"/>
              <w:jc w:val="both"/>
              <w:rPr>
                <w:rFonts w:ascii="Arial" w:hAnsi="Arial" w:cs="Arial"/>
                <w:bCs/>
                <w:color w:val="00B050"/>
                <w:sz w:val="18"/>
                <w:szCs w:val="16"/>
                <w:lang w:val="es-BO"/>
              </w:rPr>
            </w:pPr>
          </w:p>
          <w:p w:rsidR="00252A70" w:rsidRPr="005C0063" w:rsidRDefault="00252A70"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52A70" w:rsidRPr="00CB6AD0" w:rsidRDefault="00252A70"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252A70"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rPr>
      </w:pPr>
    </w:p>
    <w:p w:rsidR="00252A70" w:rsidRPr="002F2CB2" w:rsidRDefault="00252A70" w:rsidP="009456BA">
      <w:pPr>
        <w:jc w:val="center"/>
        <w:rPr>
          <w:rFonts w:ascii="Verdana" w:hAnsi="Verdana" w:cs="Arial"/>
          <w:b/>
          <w:sz w:val="18"/>
          <w:szCs w:val="16"/>
        </w:rPr>
      </w:pPr>
    </w:p>
    <w:p w:rsidR="00252A70" w:rsidRDefault="00252A70" w:rsidP="009456BA">
      <w:pPr>
        <w:jc w:val="center"/>
        <w:rPr>
          <w:rFonts w:ascii="Verdana" w:hAnsi="Verdana" w:cs="Arial"/>
          <w:b/>
          <w:sz w:val="18"/>
          <w:szCs w:val="16"/>
          <w:lang w:val="es-BO"/>
        </w:rPr>
      </w:pPr>
    </w:p>
    <w:p w:rsidR="00252A70" w:rsidRPr="00E169D4" w:rsidRDefault="00252A70" w:rsidP="009456BA">
      <w:pPr>
        <w:jc w:val="center"/>
        <w:rPr>
          <w:rFonts w:ascii="Verdana" w:hAnsi="Verdana" w:cs="Arial"/>
          <w:b/>
          <w:sz w:val="18"/>
          <w:szCs w:val="16"/>
          <w:lang w:val="es-BO"/>
        </w:rPr>
      </w:pPr>
      <w:r>
        <w:rPr>
          <w:rFonts w:ascii="Verdana" w:hAnsi="Verdana" w:cs="Arial"/>
          <w:b/>
          <w:sz w:val="18"/>
          <w:szCs w:val="16"/>
          <w:lang w:val="es-BO"/>
        </w:rPr>
        <w:t>FORMULARIO A-4</w:t>
      </w:r>
    </w:p>
    <w:p w:rsidR="00252A70" w:rsidRDefault="00252A70"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252A70" w:rsidRDefault="00252A70" w:rsidP="009456BA">
      <w:pPr>
        <w:jc w:val="center"/>
        <w:rPr>
          <w:rFonts w:ascii="Verdana" w:hAnsi="Verdana" w:cs="Arial"/>
          <w:b/>
          <w:sz w:val="18"/>
          <w:szCs w:val="16"/>
          <w:lang w:val="es-BO"/>
        </w:rPr>
      </w:pPr>
    </w:p>
    <w:p w:rsidR="00252A70" w:rsidRDefault="00252A7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252A70" w:rsidRPr="00AE79D2" w:rsidTr="009456BA">
        <w:trPr>
          <w:trHeight w:val="571"/>
          <w:jc w:val="center"/>
        </w:trPr>
        <w:tc>
          <w:tcPr>
            <w:tcW w:w="5000" w:type="pct"/>
            <w:gridSpan w:val="8"/>
            <w:shd w:val="clear" w:color="auto" w:fill="DBE5F1" w:themeFill="accent1" w:themeFillTint="33"/>
            <w:vAlign w:val="center"/>
          </w:tcPr>
          <w:p w:rsidR="00252A70" w:rsidRPr="00AE79D2" w:rsidRDefault="00252A7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52A70" w:rsidRPr="00AE79D2" w:rsidTr="009456BA">
        <w:trPr>
          <w:trHeight w:val="1266"/>
          <w:jc w:val="center"/>
        </w:trPr>
        <w:tc>
          <w:tcPr>
            <w:tcW w:w="108" w:type="pct"/>
            <w:shd w:val="clear" w:color="auto" w:fill="DBE5F1" w:themeFill="accent1" w:themeFillTint="33"/>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252A70" w:rsidRPr="002306BC" w:rsidRDefault="00252A7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252A70" w:rsidRPr="002A68CD" w:rsidRDefault="00252A7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52A70" w:rsidRPr="00AE79D2" w:rsidRDefault="00252A7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52A70" w:rsidRPr="00AE79D2" w:rsidRDefault="00252A7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52A70" w:rsidRPr="003B7DE4" w:rsidRDefault="00252A7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52A7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52A70" w:rsidRPr="004E0E66" w:rsidRDefault="00252A7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252A70" w:rsidRPr="004E0E66" w:rsidRDefault="00252A70" w:rsidP="009456BA">
            <w:pPr>
              <w:jc w:val="center"/>
              <w:rPr>
                <w:rFonts w:ascii="Arial" w:hAnsi="Arial" w:cs="Arial"/>
                <w:color w:val="FF0000"/>
                <w:sz w:val="16"/>
                <w:szCs w:val="16"/>
                <w:lang w:val="es-BO"/>
              </w:rPr>
            </w:pPr>
          </w:p>
        </w:tc>
        <w:tc>
          <w:tcPr>
            <w:tcW w:w="668" w:type="pct"/>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EE343C" w:rsidRDefault="00252A7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245"/>
          <w:jc w:val="center"/>
        </w:trPr>
        <w:tc>
          <w:tcPr>
            <w:tcW w:w="5000" w:type="pct"/>
            <w:gridSpan w:val="8"/>
            <w:shd w:val="clear" w:color="auto" w:fill="FFFFFF"/>
            <w:tcMar>
              <w:left w:w="0" w:type="dxa"/>
              <w:right w:w="0" w:type="dxa"/>
            </w:tcMar>
            <w:vAlign w:val="center"/>
          </w:tcPr>
          <w:p w:rsidR="00252A70" w:rsidRPr="004E0E66" w:rsidRDefault="00252A7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108" w:type="pct"/>
            <w:shd w:val="clear" w:color="auto" w:fill="FFFFFF"/>
            <w:tcMar>
              <w:left w:w="0" w:type="dxa"/>
              <w:right w:w="0" w:type="dxa"/>
            </w:tcMar>
            <w:vAlign w:val="center"/>
          </w:tcPr>
          <w:p w:rsidR="00252A70" w:rsidRPr="004E0E66" w:rsidRDefault="00252A7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805" w:type="pct"/>
            <w:shd w:val="clear" w:color="auto" w:fill="FFFFFF"/>
            <w:vAlign w:val="center"/>
          </w:tcPr>
          <w:p w:rsidR="00252A70" w:rsidRPr="00165BFE" w:rsidRDefault="00252A70" w:rsidP="009456BA">
            <w:pPr>
              <w:jc w:val="center"/>
              <w:rPr>
                <w:rFonts w:ascii="Arial" w:hAnsi="Arial" w:cs="Arial"/>
                <w:sz w:val="16"/>
                <w:szCs w:val="16"/>
                <w:highlight w:val="yellow"/>
                <w:lang w:val="es-BO"/>
              </w:rPr>
            </w:pPr>
          </w:p>
        </w:tc>
        <w:tc>
          <w:tcPr>
            <w:tcW w:w="1049" w:type="pct"/>
            <w:shd w:val="clear" w:color="auto" w:fill="FFFFFF"/>
            <w:vAlign w:val="center"/>
          </w:tcPr>
          <w:p w:rsidR="00252A70" w:rsidRPr="00165BFE" w:rsidRDefault="00252A7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252A70" w:rsidRPr="004E0E66" w:rsidRDefault="00252A70" w:rsidP="009456BA">
            <w:pPr>
              <w:jc w:val="center"/>
              <w:rPr>
                <w:rFonts w:ascii="Arial" w:hAnsi="Arial" w:cs="Arial"/>
                <w:sz w:val="16"/>
                <w:szCs w:val="16"/>
                <w:lang w:val="es-BO"/>
              </w:rPr>
            </w:pP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shd w:val="clear" w:color="auto" w:fill="FFFFFF"/>
            <w:tcMar>
              <w:left w:w="0" w:type="dxa"/>
              <w:right w:w="0" w:type="dxa"/>
            </w:tcMar>
            <w:vAlign w:val="center"/>
          </w:tcPr>
          <w:p w:rsidR="00252A70" w:rsidRPr="004E0E66" w:rsidRDefault="00252A7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52A70" w:rsidRPr="004E0E66" w:rsidRDefault="00252A70" w:rsidP="009456BA">
            <w:pPr>
              <w:jc w:val="center"/>
              <w:rPr>
                <w:rFonts w:ascii="Arial" w:hAnsi="Arial" w:cs="Arial"/>
                <w:sz w:val="16"/>
                <w:szCs w:val="16"/>
                <w:lang w:val="es-BO"/>
              </w:rPr>
            </w:pPr>
          </w:p>
        </w:tc>
      </w:tr>
      <w:tr w:rsidR="00252A7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52A70" w:rsidRPr="003B7DE4" w:rsidRDefault="00252A7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52A70" w:rsidRPr="003B7DE4" w:rsidRDefault="00252A70" w:rsidP="009456BA">
            <w:pPr>
              <w:jc w:val="center"/>
              <w:rPr>
                <w:rFonts w:ascii="Arial" w:hAnsi="Arial" w:cs="Arial"/>
                <w:b/>
                <w:color w:val="C00000"/>
                <w:sz w:val="16"/>
                <w:szCs w:val="16"/>
                <w:lang w:val="es-BO"/>
              </w:rPr>
            </w:pPr>
          </w:p>
        </w:tc>
      </w:tr>
      <w:tr w:rsidR="00252A7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52A7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52A70" w:rsidRPr="00AE79D2" w:rsidRDefault="00252A7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52A70" w:rsidRPr="00E36068" w:rsidRDefault="00252A7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52A7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52A70" w:rsidRPr="00816296" w:rsidRDefault="00252A7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252A70" w:rsidRPr="00E36068" w:rsidRDefault="00252A70" w:rsidP="009456BA">
            <w:pPr>
              <w:ind w:right="113"/>
              <w:jc w:val="center"/>
              <w:rPr>
                <w:rFonts w:ascii="Arial" w:hAnsi="Arial" w:cs="Arial"/>
                <w:b/>
                <w:i/>
                <w:sz w:val="18"/>
                <w:szCs w:val="16"/>
                <w:highlight w:val="yellow"/>
                <w:lang w:val="es-BO"/>
              </w:rPr>
            </w:pPr>
          </w:p>
          <w:p w:rsidR="00252A70" w:rsidRPr="009456BA" w:rsidRDefault="00252A70"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52A70" w:rsidRPr="009C66C0" w:rsidRDefault="00252A70" w:rsidP="00301612">
            <w:pPr>
              <w:ind w:right="113"/>
              <w:jc w:val="both"/>
              <w:rPr>
                <w:rFonts w:ascii="Arial" w:hAnsi="Arial" w:cs="Arial"/>
                <w:bCs/>
                <w:color w:val="00B050"/>
                <w:sz w:val="18"/>
                <w:szCs w:val="16"/>
                <w:lang w:val="es-BO"/>
              </w:rPr>
            </w:pPr>
          </w:p>
          <w:p w:rsidR="00252A70" w:rsidRPr="005C0063" w:rsidRDefault="00252A70"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52A70" w:rsidRPr="00301612" w:rsidRDefault="00252A70"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252A70" w:rsidRPr="009456BA" w:rsidRDefault="00252A70" w:rsidP="00CD1D21">
      <w:pPr>
        <w:jc w:val="center"/>
        <w:rPr>
          <w:rFonts w:ascii="Verdana" w:hAnsi="Verdana" w:cs="Arial"/>
          <w:b/>
          <w:sz w:val="18"/>
          <w:szCs w:val="16"/>
        </w:rPr>
      </w:pPr>
    </w:p>
    <w:p w:rsidR="00252A70" w:rsidRDefault="00252A70" w:rsidP="00E35828">
      <w:pPr>
        <w:jc w:val="center"/>
        <w:rPr>
          <w:rFonts w:ascii="Verdana" w:hAnsi="Verdana" w:cs="Arial"/>
          <w:b/>
          <w:sz w:val="18"/>
          <w:szCs w:val="18"/>
          <w:lang w:val="es-BO"/>
        </w:rPr>
      </w:pPr>
    </w:p>
    <w:p w:rsidR="00252A70" w:rsidRDefault="00252A70" w:rsidP="00E35828">
      <w:pPr>
        <w:jc w:val="center"/>
        <w:rPr>
          <w:rFonts w:ascii="Verdana" w:hAnsi="Verdana" w:cs="Arial"/>
          <w:b/>
          <w:sz w:val="18"/>
          <w:szCs w:val="18"/>
          <w:lang w:val="es-BO"/>
        </w:rPr>
      </w:pPr>
    </w:p>
    <w:p w:rsidR="00252A70" w:rsidRDefault="00252A70" w:rsidP="00E35828">
      <w:pPr>
        <w:jc w:val="center"/>
        <w:rPr>
          <w:rFonts w:ascii="Verdana" w:hAnsi="Verdana" w:cs="Arial"/>
          <w:b/>
          <w:sz w:val="18"/>
          <w:szCs w:val="18"/>
          <w:lang w:val="es-BO"/>
        </w:rPr>
      </w:pPr>
    </w:p>
    <w:p w:rsidR="00252A70" w:rsidRDefault="00252A70" w:rsidP="00E35828">
      <w:pPr>
        <w:jc w:val="center"/>
        <w:rPr>
          <w:rFonts w:ascii="Verdana" w:hAnsi="Verdana" w:cs="Arial"/>
          <w:b/>
          <w:sz w:val="18"/>
          <w:szCs w:val="18"/>
          <w:lang w:val="es-BO"/>
        </w:rPr>
      </w:pPr>
    </w:p>
    <w:p w:rsidR="00252A70" w:rsidRPr="00AE79D2" w:rsidRDefault="00252A70"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252A70" w:rsidRPr="00AE79D2" w:rsidRDefault="00252A70"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252A70" w:rsidRPr="00AE79D2" w:rsidRDefault="00252A70"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252A70" w:rsidRDefault="00252A70" w:rsidP="00E35828">
      <w:pPr>
        <w:jc w:val="center"/>
        <w:rPr>
          <w:rFonts w:ascii="Verdana" w:hAnsi="Verdana" w:cs="Arial"/>
          <w:b/>
          <w:sz w:val="18"/>
          <w:szCs w:val="18"/>
        </w:rPr>
      </w:pPr>
      <w:r w:rsidRPr="00AE79D2">
        <w:rPr>
          <w:rFonts w:ascii="Verdana" w:hAnsi="Verdana" w:cs="Arial"/>
          <w:b/>
          <w:sz w:val="18"/>
          <w:szCs w:val="18"/>
        </w:rPr>
        <w:t>CARGO: …………………………………….</w:t>
      </w:r>
    </w:p>
    <w:p w:rsidR="00252A70" w:rsidRDefault="00252A70" w:rsidP="00E35828">
      <w:pPr>
        <w:spacing w:line="180" w:lineRule="exact"/>
        <w:jc w:val="center"/>
        <w:rPr>
          <w:rFonts w:ascii="Verdana" w:hAnsi="Verdana"/>
          <w:b/>
          <w:sz w:val="18"/>
          <w:szCs w:val="18"/>
        </w:rPr>
      </w:pPr>
    </w:p>
    <w:p w:rsidR="00252A70" w:rsidRDefault="00252A70" w:rsidP="00E35828">
      <w:pPr>
        <w:spacing w:line="180" w:lineRule="exact"/>
        <w:jc w:val="center"/>
        <w:rPr>
          <w:rFonts w:ascii="Verdana" w:hAnsi="Verdana"/>
          <w:b/>
          <w:sz w:val="18"/>
          <w:szCs w:val="18"/>
        </w:rPr>
      </w:pPr>
    </w:p>
    <w:p w:rsidR="00252A70" w:rsidRDefault="00252A70" w:rsidP="00E35828">
      <w:pPr>
        <w:spacing w:line="180" w:lineRule="exact"/>
        <w:jc w:val="center"/>
        <w:rPr>
          <w:rFonts w:ascii="Verdana" w:hAnsi="Verdana"/>
          <w:b/>
          <w:sz w:val="18"/>
          <w:szCs w:val="18"/>
        </w:rPr>
      </w:pPr>
    </w:p>
    <w:p w:rsidR="00252A70" w:rsidRPr="00AE79D2" w:rsidRDefault="00252A7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252A70"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252A70" w:rsidRPr="00AE79D2" w:rsidRDefault="00252A70" w:rsidP="000A1B54">
            <w:pPr>
              <w:rPr>
                <w:rFonts w:ascii="Arial" w:hAnsi="Arial" w:cs="Arial"/>
                <w:b/>
                <w:sz w:val="16"/>
                <w:szCs w:val="16"/>
                <w:lang w:val="es-BO"/>
              </w:rPr>
            </w:pPr>
            <w:r w:rsidRPr="00AE79D2">
              <w:rPr>
                <w:rFonts w:ascii="Arial" w:hAnsi="Arial" w:cs="Arial"/>
                <w:b/>
                <w:sz w:val="16"/>
                <w:szCs w:val="16"/>
                <w:lang w:val="es-BO"/>
              </w:rPr>
              <w:t>DATOS GENERALES</w:t>
            </w:r>
          </w:p>
        </w:tc>
      </w:tr>
      <w:tr w:rsidR="00252A70"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252A70" w:rsidRPr="00AE79D2" w:rsidRDefault="00252A70" w:rsidP="000A1B54">
            <w:pPr>
              <w:rPr>
                <w:rFonts w:ascii="Arial" w:hAnsi="Arial" w:cs="Arial"/>
                <w:sz w:val="14"/>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52A70" w:rsidRPr="00AE79D2" w:rsidRDefault="00252A70"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52A70" w:rsidRPr="00AE79D2" w:rsidRDefault="00252A70"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52A70" w:rsidRPr="00AE79D2" w:rsidRDefault="00252A70"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252A70" w:rsidRPr="00AE79D2" w:rsidRDefault="00252A70" w:rsidP="000A1B54">
            <w:pPr>
              <w:rPr>
                <w:rFonts w:ascii="Arial" w:hAnsi="Arial" w:cs="Arial"/>
                <w:sz w:val="16"/>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rPr>
                <w:rFonts w:ascii="Arial" w:hAnsi="Arial" w:cs="Arial"/>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252A70" w:rsidRPr="00AE79D2" w:rsidRDefault="00252A70"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252A70" w:rsidRPr="00FF1148" w:rsidRDefault="00252A70"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252A70" w:rsidRPr="00AE79D2" w:rsidRDefault="00252A70" w:rsidP="000A1B54">
            <w:pPr>
              <w:rPr>
                <w:rFonts w:ascii="Arial" w:hAnsi="Arial" w:cs="Arial"/>
                <w:sz w:val="14"/>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52A70" w:rsidRPr="00AE79D2" w:rsidRDefault="00252A70"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252A70" w:rsidRPr="00AE79D2" w:rsidRDefault="00252A70"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252A70" w:rsidRPr="00AE79D2" w:rsidRDefault="00252A70"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252A70" w:rsidRPr="00AE79D2" w:rsidRDefault="00252A70" w:rsidP="000A1B54">
            <w:pPr>
              <w:rPr>
                <w:rFonts w:ascii="Arial" w:hAnsi="Arial" w:cs="Arial"/>
                <w:sz w:val="16"/>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D4728C" w:rsidRDefault="00252A70"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252A70" w:rsidRPr="005C0063" w:rsidRDefault="00252A70"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252A70" w:rsidRPr="005C0063" w:rsidRDefault="00252A70"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252A70" w:rsidRDefault="00252A70" w:rsidP="000A1B54">
            <w:pPr>
              <w:rPr>
                <w:rFonts w:ascii="Arial" w:hAnsi="Arial" w:cs="Arial"/>
                <w:i/>
                <w:sz w:val="16"/>
                <w:szCs w:val="16"/>
              </w:rPr>
            </w:pPr>
          </w:p>
          <w:p w:rsidR="00252A70" w:rsidRPr="005C0063" w:rsidRDefault="00252A70"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252A70" w:rsidRPr="00AE79D2" w:rsidRDefault="00252A70" w:rsidP="000A1B54">
            <w:pPr>
              <w:rPr>
                <w:rFonts w:ascii="Arial" w:hAnsi="Arial" w:cs="Arial"/>
                <w:sz w:val="16"/>
                <w:szCs w:val="16"/>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52A70" w:rsidRPr="00D4728C" w:rsidRDefault="00252A70"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jc w:val="center"/>
              <w:rPr>
                <w:rFonts w:ascii="Arial" w:hAnsi="Arial" w:cs="Arial"/>
                <w:b/>
                <w:sz w:val="2"/>
                <w:szCs w:val="2"/>
                <w:lang w:val="es-BO"/>
              </w:rPr>
            </w:pPr>
          </w:p>
        </w:tc>
      </w:tr>
      <w:tr w:rsidR="00252A7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52A70" w:rsidRPr="00AE79D2" w:rsidRDefault="00252A7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52A70" w:rsidRPr="00AE79D2" w:rsidRDefault="00252A70" w:rsidP="000A1B54">
            <w:pPr>
              <w:rPr>
                <w:rFonts w:ascii="Arial" w:hAnsi="Arial" w:cs="Arial"/>
                <w:sz w:val="2"/>
                <w:szCs w:val="2"/>
                <w:lang w:val="es-BO"/>
              </w:rPr>
            </w:pPr>
          </w:p>
        </w:tc>
      </w:tr>
      <w:tr w:rsidR="00252A70"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252A70" w:rsidRPr="00AE79D2" w:rsidRDefault="00252A70"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52A70" w:rsidRPr="00AE79D2" w:rsidRDefault="00252A70"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52A70" w:rsidRPr="00AE79D2" w:rsidRDefault="00252A70"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252A70" w:rsidRPr="00AE79D2" w:rsidRDefault="00252A70" w:rsidP="000A1B54">
            <w:pPr>
              <w:rPr>
                <w:rFonts w:ascii="Arial" w:hAnsi="Arial" w:cs="Arial"/>
                <w:sz w:val="2"/>
                <w:szCs w:val="2"/>
                <w:lang w:val="es-BO"/>
              </w:rPr>
            </w:pPr>
          </w:p>
        </w:tc>
      </w:tr>
    </w:tbl>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p w:rsidR="00252A70" w:rsidRDefault="00252A7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252A70"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52A70" w:rsidRPr="00AE79D2" w:rsidRDefault="00252A70"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252A70"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252A70" w:rsidRPr="00F10718" w:rsidRDefault="00252A70"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252A70"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bl>
    <w:p w:rsidR="00252A70" w:rsidRPr="00AE79D2" w:rsidRDefault="00252A7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252A70"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52A70" w:rsidRPr="00AE79D2" w:rsidRDefault="00252A70"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252A70"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252A70" w:rsidRPr="00AE79D2" w:rsidRDefault="00252A70"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252A70"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r w:rsidR="00252A70"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52A70" w:rsidRPr="00AE79D2" w:rsidRDefault="00252A70"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252A70" w:rsidRPr="00AE79D2" w:rsidRDefault="00252A70" w:rsidP="000A1B54">
            <w:pPr>
              <w:jc w:val="center"/>
              <w:rPr>
                <w:rFonts w:ascii="Arial" w:hAnsi="Arial" w:cs="Arial"/>
                <w:sz w:val="16"/>
                <w:szCs w:val="16"/>
                <w:lang w:val="es-BO"/>
              </w:rPr>
            </w:pPr>
          </w:p>
        </w:tc>
      </w:tr>
    </w:tbl>
    <w:p w:rsidR="00252A70" w:rsidRDefault="00252A70" w:rsidP="00CB6AD0">
      <w:pPr>
        <w:jc w:val="center"/>
        <w:rPr>
          <w:rFonts w:ascii="Verdana" w:hAnsi="Verdana" w:cs="Arial"/>
          <w:b/>
          <w:sz w:val="2"/>
          <w:szCs w:val="2"/>
          <w:lang w:val="es-BO"/>
        </w:rPr>
      </w:pPr>
    </w:p>
    <w:p w:rsidR="00252A70" w:rsidRPr="00AE79D2" w:rsidRDefault="00252A70" w:rsidP="00CB6AD0">
      <w:pPr>
        <w:jc w:val="center"/>
        <w:rPr>
          <w:rFonts w:ascii="Verdana" w:hAnsi="Verdana" w:cs="Arial"/>
          <w:b/>
          <w:sz w:val="2"/>
          <w:szCs w:val="2"/>
          <w:lang w:val="es-BO"/>
        </w:rPr>
      </w:pPr>
    </w:p>
    <w:p w:rsidR="00252A70" w:rsidRPr="00AE79D2" w:rsidRDefault="00252A7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252A70"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252A70" w:rsidRPr="00BE75EB" w:rsidRDefault="00252A70"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252A70"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52A70" w:rsidRPr="005A65A1" w:rsidRDefault="00252A70"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252A70" w:rsidRDefault="00252A70" w:rsidP="000A1B54">
            <w:pPr>
              <w:shd w:val="clear" w:color="auto" w:fill="FFFFFF" w:themeFill="background1"/>
              <w:contextualSpacing/>
              <w:jc w:val="both"/>
              <w:rPr>
                <w:rFonts w:ascii="Arial" w:hAnsi="Arial" w:cs="Arial"/>
                <w:sz w:val="18"/>
                <w:szCs w:val="16"/>
                <w:lang w:val="es-BO"/>
              </w:rPr>
            </w:pPr>
          </w:p>
          <w:p w:rsidR="00252A70" w:rsidRPr="00DA2421" w:rsidRDefault="00252A70"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252A70" w:rsidRPr="00E7346F" w:rsidRDefault="00252A70" w:rsidP="000A1B54">
            <w:pPr>
              <w:shd w:val="clear" w:color="auto" w:fill="FFFFFF" w:themeFill="background1"/>
              <w:contextualSpacing/>
              <w:jc w:val="both"/>
              <w:rPr>
                <w:rFonts w:ascii="Arial" w:hAnsi="Arial" w:cs="Arial"/>
                <w:sz w:val="16"/>
                <w:szCs w:val="16"/>
                <w:lang w:val="es-BO"/>
              </w:rPr>
            </w:pPr>
          </w:p>
          <w:p w:rsidR="00252A70" w:rsidRPr="00E7346F" w:rsidRDefault="00252A70"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252A70" w:rsidRPr="00E7346F" w:rsidRDefault="00252A70" w:rsidP="000A1B54">
            <w:pPr>
              <w:pStyle w:val="Prrafodelista"/>
              <w:shd w:val="clear" w:color="auto" w:fill="FFFFFF" w:themeFill="background1"/>
              <w:ind w:right="113"/>
              <w:jc w:val="both"/>
              <w:rPr>
                <w:rFonts w:ascii="Arial" w:hAnsi="Arial" w:cs="Arial"/>
                <w:sz w:val="18"/>
                <w:szCs w:val="16"/>
                <w:lang w:val="es-BO"/>
              </w:rPr>
            </w:pPr>
          </w:p>
          <w:p w:rsidR="00252A70" w:rsidRPr="001004F3" w:rsidRDefault="00252A70"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252A70" w:rsidRPr="001004F3" w:rsidRDefault="00252A70"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252A70" w:rsidRPr="001004F3" w:rsidRDefault="00252A70"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lastRenderedPageBreak/>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252A70" w:rsidRPr="00E070F1" w:rsidRDefault="00252A70"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252A70"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52A70" w:rsidRPr="007A76EF" w:rsidRDefault="00252A70" w:rsidP="000A1B54">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252A70"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52A70" w:rsidRDefault="00252A70" w:rsidP="000A1B54">
            <w:pPr>
              <w:rPr>
                <w:rFonts w:ascii="Arial" w:hAnsi="Arial" w:cs="Arial"/>
                <w:b/>
                <w:bCs/>
                <w:i/>
                <w:iCs/>
                <w:sz w:val="16"/>
                <w:szCs w:val="16"/>
                <w:lang w:val="es-BO"/>
              </w:rPr>
            </w:pPr>
          </w:p>
          <w:p w:rsidR="00252A70" w:rsidRDefault="00252A70" w:rsidP="000A1B54">
            <w:pPr>
              <w:jc w:val="center"/>
              <w:rPr>
                <w:rFonts w:ascii="Arial" w:hAnsi="Arial" w:cs="Arial"/>
                <w:b/>
                <w:bCs/>
                <w:i/>
                <w:iCs/>
                <w:sz w:val="16"/>
                <w:szCs w:val="16"/>
                <w:lang w:val="es-BO"/>
              </w:rPr>
            </w:pPr>
          </w:p>
          <w:p w:rsidR="00252A70" w:rsidRPr="00AE79D2" w:rsidRDefault="00252A70"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252A70" w:rsidRPr="00AE79D2" w:rsidRDefault="00252A70"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252A70" w:rsidRDefault="00252A70" w:rsidP="00E35828">
      <w:pPr>
        <w:spacing w:line="180" w:lineRule="exact"/>
        <w:jc w:val="center"/>
        <w:rPr>
          <w:rFonts w:ascii="Verdana" w:hAnsi="Verdana"/>
          <w:b/>
          <w:sz w:val="18"/>
          <w:szCs w:val="18"/>
        </w:rPr>
      </w:pPr>
    </w:p>
    <w:p w:rsidR="00252A70" w:rsidRDefault="00252A70" w:rsidP="00E35828">
      <w:pPr>
        <w:jc w:val="center"/>
        <w:rPr>
          <w:rFonts w:ascii="Verdana" w:hAnsi="Verdana" w:cs="Arial"/>
          <w:b/>
          <w:sz w:val="18"/>
          <w:szCs w:val="16"/>
          <w:lang w:val="es-BO"/>
        </w:rPr>
      </w:pPr>
      <w:r>
        <w:rPr>
          <w:rFonts w:ascii="Verdana" w:hAnsi="Verdana"/>
          <w:b/>
          <w:sz w:val="18"/>
          <w:szCs w:val="18"/>
        </w:rPr>
        <w:br w:type="page"/>
      </w:r>
    </w:p>
    <w:p w:rsidR="00252A70" w:rsidRDefault="00252A70" w:rsidP="002C3069">
      <w:pPr>
        <w:jc w:val="center"/>
        <w:rPr>
          <w:rFonts w:ascii="Verdana" w:hAnsi="Verdana" w:cs="Arial"/>
          <w:b/>
          <w:sz w:val="18"/>
          <w:szCs w:val="18"/>
          <w:lang w:val="es-BO"/>
        </w:rPr>
      </w:pPr>
    </w:p>
    <w:p w:rsidR="00252A70" w:rsidRPr="00AE79D2" w:rsidRDefault="00252A70" w:rsidP="009C2290">
      <w:pPr>
        <w:spacing w:line="180" w:lineRule="exact"/>
        <w:jc w:val="center"/>
        <w:rPr>
          <w:rFonts w:ascii="Verdana" w:hAnsi="Verdana"/>
          <w:b/>
          <w:sz w:val="18"/>
          <w:szCs w:val="18"/>
        </w:rPr>
      </w:pPr>
    </w:p>
    <w:p w:rsidR="00252A70" w:rsidRPr="00AE79D2" w:rsidRDefault="00252A70" w:rsidP="009966B8">
      <w:pPr>
        <w:spacing w:line="180" w:lineRule="exact"/>
        <w:jc w:val="center"/>
        <w:rPr>
          <w:rFonts w:ascii="Verdana" w:hAnsi="Verdana"/>
          <w:b/>
          <w:sz w:val="18"/>
          <w:szCs w:val="18"/>
        </w:rPr>
      </w:pPr>
    </w:p>
    <w:p w:rsidR="00252A70" w:rsidRPr="00AE79D2" w:rsidRDefault="00252A70" w:rsidP="009966B8">
      <w:pPr>
        <w:spacing w:line="180" w:lineRule="exact"/>
        <w:jc w:val="center"/>
        <w:rPr>
          <w:rFonts w:ascii="Verdana" w:hAnsi="Verdana"/>
          <w:b/>
          <w:sz w:val="18"/>
          <w:szCs w:val="18"/>
        </w:rPr>
      </w:pPr>
    </w:p>
    <w:p w:rsidR="00252A70" w:rsidRPr="00AE79D2" w:rsidRDefault="00252A70"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252A70" w:rsidRPr="00AE79D2" w:rsidRDefault="00252A70"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252A70" w:rsidRPr="00AE79D2" w:rsidRDefault="00252A70" w:rsidP="009966B8">
      <w:pPr>
        <w:jc w:val="center"/>
        <w:rPr>
          <w:rFonts w:ascii="Verdana" w:hAnsi="Verdana"/>
          <w:b/>
          <w:color w:val="000000"/>
          <w:sz w:val="18"/>
          <w:szCs w:val="18"/>
        </w:rPr>
      </w:pPr>
      <w:r w:rsidRPr="00AE79D2">
        <w:rPr>
          <w:rFonts w:ascii="Verdana" w:hAnsi="Verdana"/>
          <w:b/>
          <w:color w:val="000000"/>
          <w:sz w:val="18"/>
          <w:szCs w:val="18"/>
        </w:rPr>
        <w:t>(En bolivianos)</w:t>
      </w:r>
    </w:p>
    <w:p w:rsidR="00252A70" w:rsidRPr="00AE79D2" w:rsidRDefault="00252A70"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252A70" w:rsidRPr="00AE79D2" w:rsidTr="00A66C42">
        <w:trPr>
          <w:trHeight w:val="404"/>
          <w:jc w:val="center"/>
        </w:trPr>
        <w:tc>
          <w:tcPr>
            <w:tcW w:w="486" w:type="dxa"/>
            <w:shd w:val="clear" w:color="auto" w:fill="DBE5F1" w:themeFill="accent1" w:themeFillTint="33"/>
            <w:tcMar>
              <w:left w:w="0" w:type="dxa"/>
              <w:right w:w="0" w:type="dxa"/>
            </w:tcMar>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252A70" w:rsidRPr="009F4038" w:rsidRDefault="00252A70"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252A70" w:rsidRPr="00AE79D2" w:rsidRDefault="00252A70"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486" w:type="dxa"/>
            <w:shd w:val="clear" w:color="auto" w:fill="FFFFFF"/>
            <w:tcMar>
              <w:left w:w="0" w:type="dxa"/>
              <w:right w:w="0" w:type="dxa"/>
            </w:tcMar>
            <w:vAlign w:val="center"/>
          </w:tcPr>
          <w:p w:rsidR="00252A70" w:rsidRPr="00AE79D2" w:rsidRDefault="00252A70"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418"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7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625" w:type="dxa"/>
            <w:shd w:val="clear" w:color="auto" w:fill="FFFFFF"/>
            <w:vAlign w:val="center"/>
          </w:tcPr>
          <w:p w:rsidR="00252A70" w:rsidRPr="00AE79D2" w:rsidRDefault="00252A70" w:rsidP="00A66C42">
            <w:pPr>
              <w:jc w:val="center"/>
              <w:rPr>
                <w:rFonts w:ascii="Arial" w:hAnsi="Arial" w:cs="Arial"/>
                <w:sz w:val="16"/>
                <w:szCs w:val="16"/>
                <w:lang w:val="es-BO"/>
              </w:rPr>
            </w:pP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52A70" w:rsidRPr="00AE79D2" w:rsidRDefault="00252A70"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52A70" w:rsidRPr="00AE79D2" w:rsidRDefault="00252A70"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252A70" w:rsidRPr="00AE79D2" w:rsidRDefault="00252A70" w:rsidP="00A66C42">
            <w:pPr>
              <w:jc w:val="center"/>
              <w:rPr>
                <w:rFonts w:ascii="Arial" w:hAnsi="Arial" w:cs="Arial"/>
                <w:sz w:val="16"/>
                <w:szCs w:val="16"/>
                <w:lang w:val="es-BO"/>
              </w:rPr>
            </w:pPr>
          </w:p>
        </w:tc>
      </w:tr>
      <w:tr w:rsidR="00252A70" w:rsidRPr="00AE79D2" w:rsidTr="00A66C42">
        <w:trPr>
          <w:trHeight w:val="788"/>
          <w:jc w:val="center"/>
        </w:trPr>
        <w:tc>
          <w:tcPr>
            <w:tcW w:w="9720" w:type="dxa"/>
            <w:gridSpan w:val="6"/>
            <w:shd w:val="clear" w:color="auto" w:fill="auto"/>
            <w:tcMar>
              <w:left w:w="0" w:type="dxa"/>
              <w:right w:w="0" w:type="dxa"/>
            </w:tcMar>
            <w:vAlign w:val="center"/>
          </w:tcPr>
          <w:p w:rsidR="00252A70" w:rsidRPr="00AE79D2" w:rsidRDefault="00252A70"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252A70" w:rsidRPr="00AE79D2" w:rsidRDefault="00252A70" w:rsidP="009966B8">
      <w:pPr>
        <w:jc w:val="center"/>
        <w:rPr>
          <w:rFonts w:ascii="Verdana" w:hAnsi="Verdana"/>
          <w:b/>
          <w:color w:val="000000"/>
          <w:szCs w:val="18"/>
        </w:rPr>
      </w:pPr>
    </w:p>
    <w:p w:rsidR="00252A70" w:rsidRDefault="00252A70" w:rsidP="009C2290">
      <w:pPr>
        <w:spacing w:line="180" w:lineRule="exact"/>
        <w:jc w:val="center"/>
        <w:rPr>
          <w:rFonts w:ascii="Verdana" w:hAnsi="Verdana"/>
          <w:b/>
          <w:sz w:val="18"/>
          <w:szCs w:val="18"/>
        </w:rPr>
      </w:pPr>
    </w:p>
    <w:p w:rsidR="00252A70" w:rsidRDefault="00252A70" w:rsidP="009C2290">
      <w:pPr>
        <w:spacing w:line="180" w:lineRule="exact"/>
        <w:jc w:val="center"/>
        <w:rPr>
          <w:rFonts w:ascii="Verdana" w:hAnsi="Verdana"/>
          <w:b/>
          <w:sz w:val="18"/>
          <w:szCs w:val="18"/>
        </w:rPr>
      </w:pPr>
    </w:p>
    <w:p w:rsidR="00252A70" w:rsidRPr="00AE79D2" w:rsidRDefault="00252A70" w:rsidP="009C2290">
      <w:pPr>
        <w:jc w:val="center"/>
        <w:rPr>
          <w:rFonts w:ascii="Verdana" w:hAnsi="Verdana"/>
          <w:b/>
          <w:color w:val="000000"/>
          <w:szCs w:val="18"/>
        </w:rPr>
      </w:pPr>
    </w:p>
    <w:p w:rsidR="00252A70" w:rsidRPr="00AE79D2" w:rsidRDefault="00252A70" w:rsidP="009C2290">
      <w:pPr>
        <w:jc w:val="center"/>
        <w:rPr>
          <w:rFonts w:ascii="Verdana" w:hAnsi="Verdana"/>
          <w:b/>
          <w:color w:val="000000"/>
          <w:szCs w:val="18"/>
        </w:rPr>
      </w:pPr>
    </w:p>
    <w:p w:rsidR="00252A70" w:rsidRPr="00AE79D2" w:rsidRDefault="00252A70" w:rsidP="009C2290">
      <w:pPr>
        <w:rPr>
          <w:rFonts w:ascii="Verdana" w:hAnsi="Verdana" w:cs="Arial"/>
          <w:b/>
          <w:color w:val="000000"/>
          <w:sz w:val="18"/>
          <w:szCs w:val="16"/>
        </w:rPr>
      </w:pPr>
    </w:p>
    <w:p w:rsidR="00252A70" w:rsidRDefault="00252A70" w:rsidP="009C2290">
      <w:pPr>
        <w:jc w:val="center"/>
        <w:rPr>
          <w:rFonts w:ascii="Verdana" w:hAnsi="Verdana"/>
          <w:b/>
          <w:i/>
          <w:sz w:val="18"/>
          <w:szCs w:val="18"/>
          <w:lang w:val="es-ES_tradnl"/>
        </w:rPr>
      </w:pPr>
    </w:p>
    <w:p w:rsidR="00252A70" w:rsidRDefault="00252A70" w:rsidP="009C2290">
      <w:pPr>
        <w:jc w:val="center"/>
        <w:rPr>
          <w:rFonts w:ascii="Verdana" w:hAnsi="Verdana"/>
          <w:b/>
          <w:i/>
          <w:sz w:val="18"/>
          <w:szCs w:val="18"/>
          <w:lang w:val="es-ES_tradnl"/>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Pr="00AE79D2" w:rsidRDefault="00252A70" w:rsidP="00577996">
      <w:pPr>
        <w:jc w:val="center"/>
        <w:rPr>
          <w:rFonts w:ascii="Tahoma" w:hAnsi="Tahoma" w:cs="Tahoma"/>
          <w:b/>
        </w:rPr>
      </w:pPr>
    </w:p>
    <w:p w:rsidR="00252A70" w:rsidRDefault="00252A70" w:rsidP="00577996">
      <w:pPr>
        <w:jc w:val="center"/>
        <w:rPr>
          <w:rFonts w:ascii="Tahoma" w:hAnsi="Tahoma" w:cs="Tahoma"/>
          <w:b/>
        </w:rPr>
      </w:pPr>
    </w:p>
    <w:p w:rsidR="00252A70" w:rsidRPr="00AE79D2" w:rsidRDefault="00252A70"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252A70" w:rsidRDefault="00252A70"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252A70" w:rsidRDefault="00252A70"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252A70"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252A70" w:rsidRPr="00856A6B" w:rsidRDefault="00252A70"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252A70"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r>
      <w:tr w:rsidR="00252A70"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52A70" w:rsidRPr="00AE79D2" w:rsidRDefault="00252A70" w:rsidP="00BA48B9">
            <w:pPr>
              <w:rPr>
                <w:color w:val="000000"/>
                <w:lang w:eastAsia="es-ES"/>
              </w:rPr>
            </w:pPr>
            <w:r w:rsidRPr="00AE79D2">
              <w:rPr>
                <w:color w:val="000000"/>
                <w:lang w:eastAsia="es-ES"/>
              </w:rPr>
              <w:t> </w:t>
            </w:r>
          </w:p>
        </w:tc>
      </w:tr>
      <w:tr w:rsidR="00252A70"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52A70"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52A70" w:rsidRPr="00AE79D2" w:rsidRDefault="00252A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52A70" w:rsidRPr="00AE79D2" w:rsidRDefault="00252A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252A70"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52A70" w:rsidRPr="00AE79D2" w:rsidRDefault="00252A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252A70" w:rsidRPr="00AE79D2" w:rsidRDefault="00252A70" w:rsidP="00BA48B9">
            <w:pPr>
              <w:rPr>
                <w:b/>
                <w:lang w:eastAsia="es-ES"/>
              </w:rPr>
            </w:pPr>
            <w:r w:rsidRPr="00AE79D2">
              <w:rPr>
                <w:b/>
                <w:lang w:eastAsia="es-ES"/>
              </w:rPr>
              <w:t> </w:t>
            </w:r>
          </w:p>
        </w:tc>
      </w:tr>
    </w:tbl>
    <w:p w:rsidR="00252A70" w:rsidRPr="00AE79D2" w:rsidRDefault="00252A70" w:rsidP="00B56E41">
      <w:pPr>
        <w:jc w:val="center"/>
        <w:rPr>
          <w:rFonts w:ascii="Verdana" w:hAnsi="Verdana" w:cs="Arial"/>
          <w:b/>
          <w:sz w:val="18"/>
          <w:szCs w:val="16"/>
          <w:lang w:val="es-BO"/>
        </w:rPr>
      </w:pPr>
    </w:p>
    <w:p w:rsidR="00252A70" w:rsidRPr="00AE79D2" w:rsidRDefault="00252A70" w:rsidP="00DC28A9">
      <w:pPr>
        <w:tabs>
          <w:tab w:val="right" w:pos="6663"/>
        </w:tabs>
        <w:rPr>
          <w:rFonts w:ascii="Verdana" w:hAnsi="Verdana" w:cs="Arial"/>
          <w:b/>
          <w:bCs/>
          <w:sz w:val="6"/>
          <w:szCs w:val="16"/>
          <w:u w:val="single"/>
          <w:lang w:val="es-BO"/>
        </w:rPr>
      </w:pPr>
    </w:p>
    <w:p w:rsidR="00252A70" w:rsidRPr="00D6784E" w:rsidRDefault="00252A70"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252A70" w:rsidRPr="00D6784E" w:rsidRDefault="00252A70" w:rsidP="009B0B70">
      <w:pPr>
        <w:spacing w:line="276" w:lineRule="auto"/>
        <w:ind w:right="113"/>
        <w:jc w:val="both"/>
        <w:rPr>
          <w:rFonts w:ascii="Arial" w:eastAsia="Arial Unicode MS" w:hAnsi="Arial" w:cs="Arial"/>
          <w:sz w:val="16"/>
          <w:szCs w:val="16"/>
          <w:lang w:val="es-BO"/>
        </w:rPr>
      </w:pPr>
    </w:p>
    <w:p w:rsidR="00252A70" w:rsidRPr="007B29CC" w:rsidRDefault="00252A70"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lang w:val="es-BO"/>
        </w:rPr>
      </w:pPr>
    </w:p>
    <w:p w:rsidR="00252A70" w:rsidRDefault="00252A70" w:rsidP="00E8349A">
      <w:pPr>
        <w:jc w:val="center"/>
        <w:rPr>
          <w:rFonts w:ascii="Verdana" w:hAnsi="Verdana" w:cs="Arial"/>
          <w:b/>
          <w:sz w:val="18"/>
          <w:szCs w:val="18"/>
        </w:rPr>
      </w:pPr>
    </w:p>
    <w:p w:rsidR="00252A70" w:rsidRPr="00613446" w:rsidRDefault="00252A70" w:rsidP="0020278B">
      <w:pPr>
        <w:jc w:val="center"/>
        <w:rPr>
          <w:rFonts w:ascii="Verdana" w:hAnsi="Verdana" w:cs="Arial"/>
          <w:b/>
          <w:szCs w:val="18"/>
          <w:lang w:val="es-BO"/>
        </w:rPr>
      </w:pPr>
      <w:r w:rsidRPr="00613446">
        <w:rPr>
          <w:rFonts w:ascii="Verdana" w:hAnsi="Verdana" w:cs="Arial"/>
          <w:b/>
          <w:szCs w:val="18"/>
          <w:lang w:val="es-BO"/>
        </w:rPr>
        <w:t>FORMULARIO C-1</w:t>
      </w:r>
    </w:p>
    <w:p w:rsidR="00252A70" w:rsidRPr="00613446" w:rsidRDefault="00252A70"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252A70" w:rsidRPr="00613446" w:rsidRDefault="00252A70" w:rsidP="0020278B">
      <w:pPr>
        <w:jc w:val="center"/>
        <w:rPr>
          <w:rFonts w:ascii="Verdana" w:hAnsi="Verdana" w:cs="Arial"/>
          <w:b/>
          <w:szCs w:val="18"/>
          <w:lang w:val="es-BO"/>
        </w:rPr>
      </w:pPr>
    </w:p>
    <w:p w:rsidR="00252A70" w:rsidRPr="00613446" w:rsidRDefault="00252A7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52A70" w:rsidRPr="0020278B" w:rsidTr="000A1B54">
        <w:trPr>
          <w:trHeight w:val="8421"/>
          <w:jc w:val="center"/>
        </w:trPr>
        <w:tc>
          <w:tcPr>
            <w:tcW w:w="9482" w:type="dxa"/>
            <w:shd w:val="clear" w:color="auto" w:fill="FFFFFF" w:themeFill="background1"/>
          </w:tcPr>
          <w:p w:rsidR="00252A70" w:rsidRPr="00613446" w:rsidRDefault="00252A70"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252A70" w:rsidRPr="00613446" w:rsidRDefault="00252A70"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252A70" w:rsidRPr="00613446" w:rsidRDefault="00252A70" w:rsidP="000A1B54">
            <w:pPr>
              <w:ind w:left="113" w:right="113"/>
              <w:jc w:val="center"/>
              <w:rPr>
                <w:rFonts w:ascii="Arial" w:hAnsi="Arial" w:cs="Arial"/>
                <w:b/>
                <w:szCs w:val="16"/>
                <w:lang w:val="es-BO"/>
              </w:rPr>
            </w:pPr>
          </w:p>
          <w:p w:rsidR="00252A70" w:rsidRPr="00613446" w:rsidRDefault="00252A70"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252A70" w:rsidRPr="00613446" w:rsidRDefault="00252A70" w:rsidP="000A1B54">
            <w:pPr>
              <w:suppressAutoHyphens/>
              <w:ind w:left="455" w:hanging="284"/>
              <w:jc w:val="both"/>
              <w:rPr>
                <w:rFonts w:ascii="Arial" w:hAnsi="Arial" w:cs="Arial"/>
                <w:b/>
                <w:sz w:val="16"/>
                <w:szCs w:val="14"/>
                <w:lang w:val="es-BO"/>
              </w:rPr>
            </w:pPr>
          </w:p>
          <w:p w:rsidR="00252A70" w:rsidRPr="00613446" w:rsidRDefault="00252A70"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252A70" w:rsidRPr="00613446" w:rsidRDefault="00252A70" w:rsidP="000A1B54">
            <w:pPr>
              <w:pStyle w:val="Prrafodelista"/>
              <w:ind w:left="1167" w:right="462" w:hanging="284"/>
              <w:rPr>
                <w:rFonts w:ascii="Arial" w:hAnsi="Arial" w:cs="Arial"/>
                <w:b/>
                <w:sz w:val="18"/>
                <w:szCs w:val="14"/>
                <w:lang w:val="es-BO"/>
              </w:rPr>
            </w:pPr>
          </w:p>
          <w:p w:rsidR="00252A70" w:rsidRPr="00613446" w:rsidRDefault="00252A70"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252A70" w:rsidRPr="00613446" w:rsidRDefault="00252A70" w:rsidP="000A1B54">
            <w:pPr>
              <w:pStyle w:val="Prrafodelista"/>
              <w:suppressAutoHyphens/>
              <w:ind w:left="1167" w:right="462"/>
              <w:jc w:val="both"/>
              <w:rPr>
                <w:rFonts w:ascii="Arial" w:hAnsi="Arial" w:cs="Arial"/>
                <w:sz w:val="18"/>
                <w:szCs w:val="14"/>
                <w:lang w:val="es-BO"/>
              </w:rPr>
            </w:pPr>
          </w:p>
          <w:p w:rsidR="00252A70" w:rsidRPr="00613446" w:rsidRDefault="00252A70"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252A70" w:rsidRPr="00613446" w:rsidRDefault="00252A70" w:rsidP="000A1B54">
            <w:pPr>
              <w:suppressAutoHyphens/>
              <w:jc w:val="both"/>
              <w:rPr>
                <w:rFonts w:ascii="Arial" w:hAnsi="Arial" w:cs="Arial"/>
                <w:bCs/>
                <w:sz w:val="16"/>
                <w:lang w:val="es-BO"/>
              </w:rPr>
            </w:pPr>
          </w:p>
          <w:p w:rsidR="00252A70" w:rsidRPr="00613446" w:rsidRDefault="00252A70"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252A70" w:rsidRPr="00613446" w:rsidRDefault="00252A70" w:rsidP="000A1B54">
            <w:pPr>
              <w:pStyle w:val="Prrafodelista"/>
              <w:jc w:val="both"/>
              <w:rPr>
                <w:rFonts w:ascii="Arial" w:hAnsi="Arial" w:cs="Arial"/>
                <w:szCs w:val="16"/>
                <w:lang w:val="es-BO"/>
              </w:rPr>
            </w:pPr>
          </w:p>
          <w:p w:rsidR="00252A70" w:rsidRPr="00613446" w:rsidRDefault="00252A70"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252A70" w:rsidRPr="00613446" w:rsidRDefault="00252A7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252A70" w:rsidRPr="00613446" w:rsidRDefault="00252A70" w:rsidP="000A1B54">
            <w:pPr>
              <w:pStyle w:val="Prrafodelista"/>
              <w:ind w:left="1450"/>
              <w:contextualSpacing/>
              <w:jc w:val="both"/>
              <w:rPr>
                <w:rFonts w:ascii="Arial" w:hAnsi="Arial" w:cs="Arial"/>
                <w:sz w:val="18"/>
                <w:lang w:val="es-BO"/>
              </w:rPr>
            </w:pPr>
          </w:p>
          <w:p w:rsidR="00252A70" w:rsidRPr="00613446" w:rsidRDefault="00252A70"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252A70" w:rsidRPr="00613446" w:rsidRDefault="00252A7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252A70" w:rsidRPr="00613446" w:rsidRDefault="00252A7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252A70" w:rsidRPr="00613446" w:rsidRDefault="00252A7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252A70" w:rsidRPr="0020278B" w:rsidRDefault="00252A70" w:rsidP="000A1B54">
            <w:pPr>
              <w:suppressAutoHyphens/>
              <w:jc w:val="both"/>
              <w:rPr>
                <w:rFonts w:ascii="Verdana" w:hAnsi="Verdana" w:cs="Tahoma"/>
                <w:sz w:val="24"/>
                <w:lang w:val="es-ES_tradnl"/>
              </w:rPr>
            </w:pPr>
          </w:p>
        </w:tc>
      </w:tr>
    </w:tbl>
    <w:p w:rsidR="00252A70" w:rsidRDefault="00252A70" w:rsidP="00CB6AD0"/>
    <w:p w:rsidR="00252A70" w:rsidRDefault="00252A70"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252A70" w:rsidRDefault="00252A70" w:rsidP="0020278B"/>
    <w:p w:rsidR="00252A70" w:rsidRDefault="00252A70" w:rsidP="0020278B"/>
    <w:p w:rsidR="00252A70" w:rsidRDefault="00252A70" w:rsidP="0020278B"/>
    <w:p w:rsidR="00252A70" w:rsidRDefault="00252A70" w:rsidP="0020278B"/>
    <w:p w:rsidR="00252A70" w:rsidRDefault="00252A70" w:rsidP="0020278B"/>
    <w:p w:rsidR="00252A70" w:rsidRPr="00AE79D2" w:rsidRDefault="00252A70"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252A70" w:rsidRDefault="00252A70" w:rsidP="00572D44">
      <w:pPr>
        <w:jc w:val="center"/>
        <w:rPr>
          <w:rFonts w:ascii="Verdana" w:hAnsi="Verdana" w:cs="Arial"/>
          <w:b/>
          <w:sz w:val="18"/>
          <w:szCs w:val="18"/>
          <w:lang w:val="es-BO"/>
        </w:rPr>
      </w:pPr>
    </w:p>
    <w:p w:rsidR="00252A70" w:rsidRPr="007B29CC" w:rsidRDefault="00252A70" w:rsidP="00572D44">
      <w:pPr>
        <w:jc w:val="both"/>
        <w:rPr>
          <w:rFonts w:ascii="Verdana" w:hAnsi="Verdana"/>
          <w:b/>
          <w:i/>
          <w:strike/>
          <w:color w:val="FF0000"/>
          <w:sz w:val="10"/>
          <w:szCs w:val="18"/>
        </w:rPr>
      </w:pPr>
    </w:p>
    <w:p w:rsidR="00CE0B0D" w:rsidRDefault="00CE0B0D" w:rsidP="00CE0B0D">
      <w:pPr>
        <w:jc w:val="center"/>
        <w:rPr>
          <w:rFonts w:ascii="Tahoma" w:hAnsi="Tahoma" w:cs="Tahoma"/>
          <w:b/>
        </w:rPr>
      </w:pPr>
      <w:r w:rsidRPr="00C62EAD">
        <w:rPr>
          <w:rFonts w:ascii="Tahoma" w:hAnsi="Tahoma" w:cs="Tahoma"/>
          <w:b/>
        </w:rPr>
        <w:t xml:space="preserve">CONDICIONES ADICIONALES </w:t>
      </w:r>
    </w:p>
    <w:p w:rsidR="00CE0B0D" w:rsidRDefault="00CE0B0D" w:rsidP="00CE0B0D">
      <w:pPr>
        <w:jc w:val="center"/>
        <w:rPr>
          <w:rFonts w:ascii="Tahoma" w:hAnsi="Tahoma" w:cs="Tahoma"/>
          <w:b/>
        </w:rPr>
      </w:pPr>
    </w:p>
    <w:p w:rsidR="00CE0B0D" w:rsidRPr="00C62EAD" w:rsidRDefault="00CE0B0D" w:rsidP="00CE0B0D">
      <w:pPr>
        <w:jc w:val="center"/>
        <w:rPr>
          <w:rFonts w:ascii="Tahoma" w:hAnsi="Tahoma" w:cs="Tahoma"/>
          <w:b/>
        </w:rPr>
      </w:pPr>
    </w:p>
    <w:p w:rsidR="00CE0B0D" w:rsidRPr="00C62EAD" w:rsidRDefault="00CE0B0D" w:rsidP="00CE0B0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CE0B0D" w:rsidRPr="00C62EAD" w:rsidTr="0040578E">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CE0B0D" w:rsidRPr="00C62EAD" w:rsidTr="0040578E">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r>
      <w:tr w:rsidR="00CE0B0D" w:rsidRPr="00C62EAD" w:rsidTr="0040578E">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EB0832"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EB0832" w:rsidRDefault="00CE0B0D" w:rsidP="0040578E">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EB0832" w:rsidRDefault="00CE0B0D" w:rsidP="0040578E">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B0D" w:rsidRPr="00C62EAD" w:rsidRDefault="00CE0B0D" w:rsidP="0040578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CE0B0D" w:rsidRPr="00C62EAD" w:rsidRDefault="00CE0B0D" w:rsidP="00755ABD">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CE0B0D" w:rsidRPr="00C62EAD" w:rsidRDefault="00CE0B0D" w:rsidP="00755ABD">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CE0B0D" w:rsidRPr="00C62EAD" w:rsidRDefault="00CE0B0D" w:rsidP="0040578E">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00B050"/>
                <w:sz w:val="18"/>
                <w:szCs w:val="18"/>
              </w:rPr>
            </w:pPr>
          </w:p>
        </w:tc>
      </w:tr>
      <w:tr w:rsidR="00CE0B0D" w:rsidRPr="00C62EAD" w:rsidTr="0040578E">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lastRenderedPageBreak/>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jc w:val="center"/>
              <w:rPr>
                <w:rFonts w:ascii="Tahoma" w:hAnsi="Tahoma" w:cs="Tahoma"/>
                <w:b/>
                <w:bCs/>
                <w:i/>
                <w:iCs/>
                <w:color w:val="C00000"/>
                <w:sz w:val="18"/>
                <w:szCs w:val="18"/>
              </w:rPr>
            </w:pPr>
          </w:p>
        </w:tc>
      </w:tr>
      <w:tr w:rsidR="00CE0B0D" w:rsidRPr="00C62EAD" w:rsidTr="0040578E">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CE0B0D" w:rsidRPr="00C62EAD" w:rsidTr="0040578E">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CE0B0D" w:rsidRPr="00C62EAD" w:rsidRDefault="00CE0B0D" w:rsidP="0040578E">
            <w:pPr>
              <w:rPr>
                <w:rFonts w:ascii="Tahoma" w:hAnsi="Tahoma" w:cs="Tahoma"/>
                <w:b/>
                <w:bCs/>
                <w:i/>
                <w:iCs/>
                <w:color w:val="C00000"/>
                <w:sz w:val="18"/>
                <w:szCs w:val="18"/>
              </w:rPr>
            </w:pPr>
          </w:p>
        </w:tc>
      </w:tr>
      <w:tr w:rsidR="00CE0B0D" w:rsidRPr="00C62EAD" w:rsidTr="0040578E">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CE0B0D" w:rsidRPr="00C62EAD" w:rsidRDefault="00CE0B0D" w:rsidP="0040578E">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0B0D" w:rsidRPr="00C62EAD" w:rsidRDefault="00CE0B0D" w:rsidP="0040578E">
            <w:pPr>
              <w:jc w:val="center"/>
              <w:rPr>
                <w:rFonts w:ascii="Tahoma" w:hAnsi="Tahoma" w:cs="Tahoma"/>
                <w:color w:val="000000"/>
                <w:sz w:val="18"/>
                <w:szCs w:val="18"/>
              </w:rPr>
            </w:pPr>
            <w:r w:rsidRPr="00C62EAD">
              <w:rPr>
                <w:rFonts w:ascii="Tahoma" w:hAnsi="Tahoma" w:cs="Tahoma"/>
                <w:color w:val="000000"/>
                <w:sz w:val="18"/>
                <w:szCs w:val="18"/>
              </w:rPr>
              <w:t> </w:t>
            </w:r>
          </w:p>
        </w:tc>
      </w:tr>
    </w:tbl>
    <w:p w:rsidR="00CE0B0D" w:rsidRPr="00C62EAD" w:rsidRDefault="00CE0B0D" w:rsidP="00CE0B0D">
      <w:pPr>
        <w:jc w:val="both"/>
        <w:rPr>
          <w:rFonts w:ascii="Tahoma" w:hAnsi="Tahoma" w:cs="Tahoma"/>
          <w:b/>
          <w:sz w:val="18"/>
          <w:szCs w:val="18"/>
        </w:rPr>
      </w:pPr>
    </w:p>
    <w:p w:rsidR="00CE0B0D" w:rsidRPr="00C62EAD" w:rsidRDefault="00CE0B0D" w:rsidP="00CE0B0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CE0B0D" w:rsidRPr="00C62EAD" w:rsidRDefault="00CE0B0D" w:rsidP="00CE0B0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CE0B0D" w:rsidRPr="00C62EAD" w:rsidRDefault="00CE0B0D" w:rsidP="00CE0B0D">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CE0B0D" w:rsidRPr="00C62EAD" w:rsidRDefault="00CE0B0D" w:rsidP="00CE0B0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CE0B0D" w:rsidRPr="001B6839" w:rsidRDefault="00CE0B0D" w:rsidP="00CE0B0D">
      <w:pPr>
        <w:numPr>
          <w:ilvl w:val="0"/>
          <w:numId w:val="48"/>
        </w:numPr>
        <w:jc w:val="both"/>
        <w:rPr>
          <w:rFonts w:ascii="Tahoma" w:hAnsi="Tahoma" w:cs="Tahoma"/>
          <w:color w:val="000000"/>
          <w:sz w:val="18"/>
          <w:szCs w:val="18"/>
        </w:rPr>
      </w:pPr>
      <w:r w:rsidRPr="001B683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CE0B0D" w:rsidRPr="001B6839" w:rsidRDefault="00CE0B0D" w:rsidP="00CE0B0D">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xml:space="preserve">• Para Vehículos livianos, pesados y motocicletas PROPIOS, presentar Original o Fotocopia Legalizada o Notariado de RUAT. </w:t>
      </w:r>
    </w:p>
    <w:p w:rsidR="00CE0B0D" w:rsidRPr="00B006BF" w:rsidRDefault="00CE0B0D" w:rsidP="00CE0B0D">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Para Vehículos livianos, pesados y motocicletas ALQUILADOS, presentar el Contrato de Alquiler Original.</w:t>
      </w:r>
    </w:p>
    <w:p w:rsidR="00CE0B0D" w:rsidRPr="00C62EAD" w:rsidRDefault="00CE0B0D" w:rsidP="00CE0B0D">
      <w:pPr>
        <w:ind w:left="720"/>
        <w:jc w:val="both"/>
        <w:rPr>
          <w:rFonts w:ascii="Tahoma" w:hAnsi="Tahoma" w:cs="Tahoma"/>
          <w:color w:val="000000"/>
          <w:sz w:val="18"/>
          <w:szCs w:val="18"/>
        </w:rPr>
      </w:pPr>
    </w:p>
    <w:p w:rsidR="00CE0B0D" w:rsidRPr="00C62EAD" w:rsidRDefault="00CE0B0D" w:rsidP="00CE0B0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CE0B0D" w:rsidRPr="00C62EAD" w:rsidRDefault="00CE0B0D" w:rsidP="00CE0B0D">
      <w:pPr>
        <w:rPr>
          <w:rFonts w:ascii="Tahoma" w:hAnsi="Tahoma" w:cs="Tahoma"/>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Default="00252A70" w:rsidP="00C251C0">
      <w:pPr>
        <w:jc w:val="center"/>
        <w:rPr>
          <w:rFonts w:ascii="Verdana" w:hAnsi="Verdana" w:cs="Arial"/>
          <w:b/>
          <w:i/>
          <w:sz w:val="18"/>
          <w:szCs w:val="18"/>
          <w:lang w:val="es-BO"/>
        </w:rPr>
      </w:pPr>
    </w:p>
    <w:p w:rsidR="00252A70" w:rsidRPr="00AE79D2" w:rsidRDefault="00252A70" w:rsidP="00CD1D21">
      <w:pPr>
        <w:jc w:val="center"/>
        <w:rPr>
          <w:rFonts w:ascii="Verdana" w:hAnsi="Verdana" w:cs="Arial"/>
          <w:b/>
          <w:sz w:val="18"/>
          <w:szCs w:val="18"/>
        </w:rPr>
      </w:pPr>
      <w:r w:rsidRPr="00C57429">
        <w:rPr>
          <w:rFonts w:ascii="Verdana" w:hAnsi="Verdana" w:cs="Arial"/>
          <w:b/>
          <w:sz w:val="18"/>
          <w:szCs w:val="18"/>
        </w:rPr>
        <w:t>ANEXO 2</w:t>
      </w:r>
    </w:p>
    <w:p w:rsidR="00252A70" w:rsidRPr="00AE79D2" w:rsidRDefault="00252A70"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252A70" w:rsidRPr="00AE79D2" w:rsidRDefault="00252A70" w:rsidP="0064022A">
      <w:pPr>
        <w:rPr>
          <w:rFonts w:ascii="Verdana" w:hAnsi="Verdana" w:cs="Arial"/>
          <w:b/>
          <w:sz w:val="18"/>
          <w:szCs w:val="18"/>
        </w:rPr>
      </w:pPr>
    </w:p>
    <w:p w:rsidR="00252A70" w:rsidRPr="00AE79D2" w:rsidRDefault="00252A70" w:rsidP="00AB2124">
      <w:pPr>
        <w:rPr>
          <w:rFonts w:ascii="Verdana" w:hAnsi="Verdana" w:cs="Arial"/>
          <w:color w:val="000000" w:themeColor="text1"/>
          <w:sz w:val="18"/>
          <w:szCs w:val="18"/>
        </w:rPr>
      </w:pPr>
    </w:p>
    <w:p w:rsidR="00252A70" w:rsidRPr="00AE79D2" w:rsidRDefault="00252A7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252A70" w:rsidRPr="00AE79D2" w:rsidRDefault="00252A7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252A70" w:rsidRPr="00AE79D2" w:rsidRDefault="00252A7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252A70" w:rsidRPr="00AE79D2" w:rsidRDefault="00252A7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252A70" w:rsidRPr="00AE79D2" w:rsidRDefault="00252A70"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Pr="00AE79D2"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Default="00252A70" w:rsidP="00CD1D21">
      <w:pPr>
        <w:jc w:val="center"/>
        <w:rPr>
          <w:rFonts w:ascii="Verdana" w:hAnsi="Verdana" w:cs="Arial"/>
          <w:b/>
          <w:color w:val="FF0000"/>
          <w:sz w:val="18"/>
          <w:szCs w:val="18"/>
        </w:rPr>
      </w:pPr>
    </w:p>
    <w:p w:rsidR="00252A70" w:rsidRPr="00AE79D2" w:rsidRDefault="00252A70"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252A70" w:rsidRPr="00AE79D2" w:rsidRDefault="00252A70"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52A70" w:rsidRPr="00AE79D2" w:rsidRDefault="00252A70"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252A7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52A7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52A70" w:rsidRPr="00AE79D2" w:rsidRDefault="00252A70" w:rsidP="00E01BFF">
            <w:pPr>
              <w:rPr>
                <w:rFonts w:ascii="Arial" w:hAnsi="Arial" w:cs="Arial"/>
                <w:sz w:val="8"/>
                <w:szCs w:val="4"/>
                <w:lang w:val="es-BO"/>
              </w:rPr>
            </w:pPr>
          </w:p>
        </w:tc>
      </w:tr>
      <w:tr w:rsidR="00252A7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E63A4D" w:rsidRDefault="00252A70"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252A70" w:rsidRPr="00AE79D2" w:rsidRDefault="00252A70"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252A7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252A70" w:rsidRPr="00AE79D2" w:rsidRDefault="00252A7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252A70" w:rsidRPr="00AE79D2" w:rsidRDefault="00252A70"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52A7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353D45"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CA0623" w:rsidRDefault="00252A70"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B12FB8">
            <w:pPr>
              <w:jc w:val="both"/>
              <w:rPr>
                <w:rFonts w:ascii="Arial" w:hAnsi="Arial" w:cs="Arial"/>
                <w:sz w:val="16"/>
                <w:szCs w:val="16"/>
                <w:lang w:val="es-BO"/>
              </w:rPr>
            </w:pPr>
          </w:p>
        </w:tc>
      </w:tr>
    </w:tbl>
    <w:p w:rsidR="00252A70" w:rsidRPr="00AE79D2" w:rsidRDefault="00252A70" w:rsidP="0032253A">
      <w:pPr>
        <w:jc w:val="center"/>
        <w:rPr>
          <w:rFonts w:ascii="Verdana" w:hAnsi="Verdana" w:cs="Arial"/>
          <w:b/>
          <w:sz w:val="18"/>
          <w:szCs w:val="18"/>
        </w:rPr>
      </w:pPr>
    </w:p>
    <w:p w:rsidR="00252A70" w:rsidRPr="00AE79D2"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Default="00252A70" w:rsidP="0032253A">
      <w:pPr>
        <w:jc w:val="center"/>
        <w:rPr>
          <w:rFonts w:ascii="Verdana" w:hAnsi="Verdana" w:cs="Arial"/>
          <w:b/>
          <w:sz w:val="18"/>
          <w:szCs w:val="18"/>
        </w:rPr>
      </w:pPr>
    </w:p>
    <w:p w:rsidR="00252A70" w:rsidRPr="00AE79D2" w:rsidRDefault="00252A70"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252A70" w:rsidRPr="00AE79D2" w:rsidRDefault="00252A70"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252A70" w:rsidRDefault="00252A70"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252A70" w:rsidRPr="00AE79D2" w:rsidRDefault="00252A70"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252A7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52A7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52A70" w:rsidRPr="00AE79D2" w:rsidRDefault="00252A70" w:rsidP="00E01BFF">
            <w:pPr>
              <w:jc w:val="center"/>
              <w:rPr>
                <w:rFonts w:ascii="Arial" w:hAnsi="Arial" w:cs="Arial"/>
                <w:b/>
                <w:sz w:val="8"/>
                <w:szCs w:val="2"/>
                <w:lang w:val="es-BO"/>
              </w:rPr>
            </w:pPr>
          </w:p>
        </w:tc>
      </w:tr>
      <w:tr w:rsidR="00252A70"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52A70" w:rsidRPr="00AE79D2" w:rsidRDefault="00252A7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252A70" w:rsidRPr="00AE79D2" w:rsidRDefault="00252A70"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252A70" w:rsidRPr="00AE79D2" w:rsidRDefault="00252A70" w:rsidP="00E01BFF">
            <w:pPr>
              <w:rPr>
                <w:rFonts w:ascii="Arial" w:hAnsi="Arial" w:cs="Arial"/>
                <w:sz w:val="16"/>
                <w:szCs w:val="16"/>
                <w:lang w:val="es-BO"/>
              </w:rPr>
            </w:pPr>
          </w:p>
        </w:tc>
      </w:tr>
      <w:tr w:rsidR="00252A7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52A70" w:rsidRPr="00AE79D2" w:rsidRDefault="00252A70" w:rsidP="00E01BFF">
            <w:pPr>
              <w:rPr>
                <w:rFonts w:ascii="Arial" w:hAnsi="Arial" w:cs="Arial"/>
                <w:sz w:val="8"/>
                <w:szCs w:val="4"/>
                <w:lang w:val="es-BO"/>
              </w:rPr>
            </w:pPr>
          </w:p>
        </w:tc>
      </w:tr>
      <w:tr w:rsidR="00252A7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252A7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252A70" w:rsidRPr="00AE79D2" w:rsidRDefault="00252A7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252A70" w:rsidRPr="00AE79D2" w:rsidRDefault="00252A70"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252A7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52A70" w:rsidRPr="00AE79D2" w:rsidRDefault="00252A7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52A70" w:rsidRPr="00AE79D2" w:rsidRDefault="00252A7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52A70" w:rsidRPr="00AE79D2" w:rsidRDefault="00252A7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52A70" w:rsidRPr="00AE79D2" w:rsidRDefault="00252A7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52A70" w:rsidRPr="00AE79D2" w:rsidRDefault="00252A7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52A70" w:rsidRPr="00AE79D2" w:rsidRDefault="00252A70" w:rsidP="00B12FB8">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353D45" w:rsidRDefault="00252A70"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52A70" w:rsidRPr="0016594B" w:rsidRDefault="00252A70"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584B36">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52A70" w:rsidRPr="00CA0623" w:rsidRDefault="00252A70"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52A70" w:rsidRPr="00AE79D2" w:rsidRDefault="00252A70" w:rsidP="00E01BFF">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52A70" w:rsidRPr="00AE79D2" w:rsidRDefault="00252A70"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E01BFF">
            <w:pPr>
              <w:jc w:val="both"/>
              <w:rPr>
                <w:rFonts w:ascii="Arial" w:hAnsi="Arial" w:cs="Arial"/>
                <w:sz w:val="16"/>
                <w:szCs w:val="16"/>
                <w:lang w:val="es-BO"/>
              </w:rPr>
            </w:pPr>
          </w:p>
        </w:tc>
      </w:tr>
      <w:tr w:rsidR="00252A7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252A70" w:rsidRPr="00AE79D2" w:rsidRDefault="00252A70"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52A70" w:rsidRPr="00AE79D2" w:rsidRDefault="00252A70" w:rsidP="00E01BFF">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52A70" w:rsidRPr="0016594B" w:rsidRDefault="00252A70"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52A70" w:rsidRPr="00AE79D2" w:rsidRDefault="00252A7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r>
      <w:tr w:rsidR="00252A7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52A70" w:rsidRPr="00AE79D2" w:rsidRDefault="00252A7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52A70" w:rsidRPr="00AE79D2" w:rsidRDefault="00252A7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52A70" w:rsidRPr="00AE79D2" w:rsidRDefault="00252A70" w:rsidP="0016594B">
            <w:pPr>
              <w:jc w:val="both"/>
              <w:rPr>
                <w:rFonts w:ascii="Arial" w:hAnsi="Arial" w:cs="Arial"/>
                <w:sz w:val="16"/>
                <w:szCs w:val="16"/>
                <w:lang w:val="es-BO"/>
              </w:rPr>
            </w:pPr>
          </w:p>
        </w:tc>
      </w:tr>
    </w:tbl>
    <w:p w:rsidR="00252A70" w:rsidRPr="00AE79D2" w:rsidRDefault="00252A70" w:rsidP="00CD1D21">
      <w:pPr>
        <w:jc w:val="center"/>
        <w:rPr>
          <w:rFonts w:ascii="Verdana" w:hAnsi="Verdana" w:cs="Arial"/>
          <w:b/>
          <w:sz w:val="18"/>
          <w:szCs w:val="18"/>
        </w:rPr>
      </w:pPr>
    </w:p>
    <w:p w:rsidR="00252A70" w:rsidRPr="00AE79D2"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Default="00252A70" w:rsidP="00CD1D21">
      <w:pPr>
        <w:jc w:val="center"/>
        <w:rPr>
          <w:rFonts w:ascii="Verdana" w:hAnsi="Verdana" w:cs="Arial"/>
          <w:b/>
          <w:sz w:val="18"/>
          <w:szCs w:val="18"/>
        </w:rPr>
      </w:pPr>
    </w:p>
    <w:p w:rsidR="00252A70" w:rsidRPr="00AE79D2" w:rsidRDefault="00252A70" w:rsidP="00CD1D21">
      <w:pPr>
        <w:jc w:val="center"/>
        <w:rPr>
          <w:rFonts w:ascii="Verdana" w:hAnsi="Verdana" w:cs="Arial"/>
          <w:b/>
          <w:sz w:val="18"/>
          <w:szCs w:val="18"/>
        </w:rPr>
      </w:pPr>
    </w:p>
    <w:p w:rsidR="00252A70" w:rsidRPr="00AE79D2" w:rsidRDefault="00252A70"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252A70" w:rsidRPr="00AE79D2" w:rsidRDefault="00252A70"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252A70" w:rsidRPr="00AE79D2" w:rsidRDefault="00252A70" w:rsidP="00FC28DE">
      <w:pPr>
        <w:jc w:val="center"/>
        <w:rPr>
          <w:rFonts w:ascii="Verdana" w:hAnsi="Verdana" w:cs="Arial"/>
          <w:b/>
          <w:sz w:val="18"/>
          <w:szCs w:val="16"/>
          <w:lang w:val="es-BO"/>
        </w:rPr>
      </w:pPr>
    </w:p>
    <w:p w:rsidR="00252A70" w:rsidRDefault="00252A70"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252A70"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252A70"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252A70" w:rsidRPr="00AE79D2" w:rsidRDefault="00252A70" w:rsidP="00E31A53">
            <w:pPr>
              <w:jc w:val="center"/>
              <w:rPr>
                <w:rFonts w:ascii="Arial" w:hAnsi="Arial" w:cs="Arial"/>
                <w:b/>
                <w:sz w:val="2"/>
                <w:szCs w:val="2"/>
                <w:lang w:val="es-BO"/>
              </w:rPr>
            </w:pPr>
          </w:p>
        </w:tc>
      </w:tr>
      <w:tr w:rsidR="00252A70"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252A70" w:rsidRPr="00AE79D2" w:rsidRDefault="00252A70"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252A70" w:rsidRPr="00AE79D2" w:rsidRDefault="00252A70" w:rsidP="00E31A53">
            <w:pPr>
              <w:rPr>
                <w:rFonts w:ascii="Arial" w:hAnsi="Arial" w:cs="Arial"/>
                <w:sz w:val="16"/>
                <w:szCs w:val="16"/>
                <w:lang w:val="es-BO"/>
              </w:rPr>
            </w:pPr>
          </w:p>
        </w:tc>
      </w:tr>
      <w:tr w:rsidR="00252A70"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252A70" w:rsidRPr="00AE79D2" w:rsidRDefault="00252A70"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252A70" w:rsidRPr="00AE79D2" w:rsidRDefault="00252A70"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252A70" w:rsidRPr="00AE79D2" w:rsidRDefault="00252A70" w:rsidP="00E31A53">
            <w:pPr>
              <w:rPr>
                <w:rFonts w:ascii="Arial" w:hAnsi="Arial" w:cs="Arial"/>
                <w:sz w:val="16"/>
                <w:szCs w:val="16"/>
                <w:lang w:val="es-BO"/>
              </w:rPr>
            </w:pPr>
          </w:p>
        </w:tc>
      </w:tr>
      <w:tr w:rsidR="00252A70"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252A70" w:rsidRPr="00AE79D2" w:rsidTr="00CA5C45">
        <w:trPr>
          <w:gridAfter w:val="1"/>
          <w:wAfter w:w="12" w:type="dxa"/>
          <w:cantSplit/>
          <w:trHeight w:val="457"/>
          <w:jc w:val="center"/>
        </w:trPr>
        <w:tc>
          <w:tcPr>
            <w:tcW w:w="530" w:type="dxa"/>
            <w:vMerge/>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252A70" w:rsidRPr="00AE79D2" w:rsidRDefault="00252A70"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252A70" w:rsidRPr="00CA5C45" w:rsidRDefault="0040578E"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252A70" w:rsidRPr="00AE79D2" w:rsidRDefault="00252A70" w:rsidP="00E31A53">
            <w:pPr>
              <w:jc w:val="center"/>
              <w:rPr>
                <w:rFonts w:ascii="Arial" w:hAnsi="Arial" w:cs="Arial"/>
                <w:sz w:val="16"/>
                <w:szCs w:val="16"/>
                <w:lang w:val="es-BO"/>
              </w:rPr>
            </w:pPr>
          </w:p>
        </w:tc>
        <w:tc>
          <w:tcPr>
            <w:tcW w:w="2237" w:type="dxa"/>
            <w:gridSpan w:val="10"/>
            <w:vAlign w:val="center"/>
          </w:tcPr>
          <w:p w:rsidR="00252A70" w:rsidRPr="00AE79D2" w:rsidRDefault="00252A70" w:rsidP="00E31A53">
            <w:pPr>
              <w:jc w:val="center"/>
              <w:rPr>
                <w:rFonts w:ascii="Arial" w:hAnsi="Arial" w:cs="Arial"/>
                <w:sz w:val="16"/>
                <w:szCs w:val="16"/>
                <w:lang w:val="es-BO"/>
              </w:rPr>
            </w:pPr>
          </w:p>
        </w:tc>
        <w:tc>
          <w:tcPr>
            <w:tcW w:w="2693" w:type="dxa"/>
            <w:gridSpan w:val="13"/>
            <w:vAlign w:val="center"/>
          </w:tcPr>
          <w:p w:rsidR="00252A70" w:rsidRPr="00AE79D2" w:rsidRDefault="00252A70" w:rsidP="00E31A53">
            <w:pPr>
              <w:jc w:val="center"/>
              <w:rPr>
                <w:rFonts w:ascii="Arial" w:hAnsi="Arial" w:cs="Arial"/>
                <w:sz w:val="16"/>
                <w:szCs w:val="16"/>
                <w:lang w:val="es-BO"/>
              </w:rPr>
            </w:pPr>
          </w:p>
        </w:tc>
        <w:tc>
          <w:tcPr>
            <w:tcW w:w="1831" w:type="dxa"/>
            <w:gridSpan w:val="4"/>
          </w:tcPr>
          <w:p w:rsidR="00252A70" w:rsidRPr="00AE79D2" w:rsidRDefault="00252A70" w:rsidP="00E31A53">
            <w:pPr>
              <w:jc w:val="center"/>
              <w:rPr>
                <w:rFonts w:ascii="Arial" w:hAnsi="Arial" w:cs="Arial"/>
                <w:sz w:val="16"/>
                <w:szCs w:val="16"/>
                <w:lang w:val="es-BO"/>
              </w:rPr>
            </w:pPr>
          </w:p>
        </w:tc>
      </w:tr>
      <w:tr w:rsidR="00252A70" w:rsidRPr="00AE79D2" w:rsidTr="00291908">
        <w:trPr>
          <w:gridAfter w:val="1"/>
          <w:wAfter w:w="12" w:type="dxa"/>
          <w:cantSplit/>
          <w:trHeight w:val="425"/>
          <w:jc w:val="center"/>
        </w:trPr>
        <w:tc>
          <w:tcPr>
            <w:tcW w:w="530" w:type="dxa"/>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252A70" w:rsidRPr="00AE79D2" w:rsidRDefault="00252A70" w:rsidP="00E31A53">
            <w:pPr>
              <w:jc w:val="center"/>
              <w:rPr>
                <w:rFonts w:ascii="Arial" w:hAnsi="Arial" w:cs="Arial"/>
                <w:sz w:val="16"/>
                <w:szCs w:val="16"/>
                <w:lang w:val="es-BO"/>
              </w:rPr>
            </w:pPr>
          </w:p>
        </w:tc>
        <w:tc>
          <w:tcPr>
            <w:tcW w:w="1831" w:type="dxa"/>
            <w:gridSpan w:val="4"/>
            <w:tcBorders>
              <w:bottom w:val="single" w:sz="12" w:space="0" w:color="auto"/>
            </w:tcBorders>
          </w:tcPr>
          <w:p w:rsidR="00252A70" w:rsidRPr="00AE79D2" w:rsidRDefault="00252A70" w:rsidP="00E31A53">
            <w:pPr>
              <w:jc w:val="center"/>
              <w:rPr>
                <w:rFonts w:ascii="Arial" w:hAnsi="Arial" w:cs="Arial"/>
                <w:sz w:val="16"/>
                <w:szCs w:val="16"/>
                <w:lang w:val="es-BO"/>
              </w:rPr>
            </w:pPr>
          </w:p>
        </w:tc>
      </w:tr>
    </w:tbl>
    <w:p w:rsidR="00252A70" w:rsidRPr="00AE79D2" w:rsidRDefault="00252A70"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252A70" w:rsidRPr="006A0EDB" w:rsidRDefault="00252A70" w:rsidP="004B46D5">
      <w:pPr>
        <w:jc w:val="center"/>
        <w:outlineLvl w:val="0"/>
        <w:rPr>
          <w:lang w:val="es-BO"/>
        </w:rPr>
        <w:sectPr w:rsidR="00252A70" w:rsidRPr="006A0EDB" w:rsidSect="0022244D">
          <w:pgSz w:w="12240" w:h="15840" w:code="1"/>
          <w:pgMar w:top="1418" w:right="1418" w:bottom="1134" w:left="1418" w:header="709" w:footer="709" w:gutter="0"/>
          <w:cols w:space="708"/>
          <w:titlePg/>
          <w:docGrid w:linePitch="360"/>
        </w:sectPr>
      </w:pPr>
    </w:p>
    <w:p w:rsidR="00252A70" w:rsidRPr="00AE79D2" w:rsidRDefault="00252A7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rsidR="00252A70" w:rsidRPr="00AE79D2" w:rsidRDefault="00252A70"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252A70" w:rsidRPr="00AE79D2" w:rsidRDefault="00252A70"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252A70" w:rsidRPr="00AE79D2" w:rsidTr="00CF78FF">
        <w:trPr>
          <w:trHeight w:val="252"/>
        </w:trPr>
        <w:tc>
          <w:tcPr>
            <w:tcW w:w="3213" w:type="dxa"/>
            <w:vMerge w:val="restart"/>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252A70" w:rsidRPr="00AE79D2" w:rsidTr="00CF78FF">
        <w:trPr>
          <w:trHeight w:val="252"/>
        </w:trPr>
        <w:tc>
          <w:tcPr>
            <w:tcW w:w="3213" w:type="dxa"/>
            <w:vMerge/>
            <w:shd w:val="clear" w:color="auto" w:fill="DBE5F1" w:themeFill="accent1" w:themeFillTint="33"/>
            <w:vAlign w:val="center"/>
          </w:tcPr>
          <w:p w:rsidR="00252A70" w:rsidRPr="00AE79D2" w:rsidRDefault="00252A70"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252A70" w:rsidRPr="00AE79D2" w:rsidRDefault="00252A70"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CF78FF">
        <w:trPr>
          <w:trHeight w:val="252"/>
        </w:trPr>
        <w:tc>
          <w:tcPr>
            <w:tcW w:w="3213" w:type="dxa"/>
            <w:vMerge/>
            <w:shd w:val="clear" w:color="auto" w:fill="DBE5F1" w:themeFill="accent1" w:themeFillTint="33"/>
            <w:vAlign w:val="center"/>
          </w:tcPr>
          <w:p w:rsidR="00252A70" w:rsidRPr="00AE79D2" w:rsidRDefault="00252A70"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252A70" w:rsidRPr="00AE79D2" w:rsidRDefault="00252A70"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252A70" w:rsidRPr="00AE79D2" w:rsidTr="00CF78FF">
        <w:trPr>
          <w:trHeight w:val="252"/>
        </w:trPr>
        <w:tc>
          <w:tcPr>
            <w:tcW w:w="3213" w:type="dxa"/>
            <w:shd w:val="clear" w:color="auto" w:fill="auto"/>
            <w:vAlign w:val="center"/>
          </w:tcPr>
          <w:p w:rsidR="00252A70" w:rsidRPr="00613446" w:rsidRDefault="00252A70"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auto"/>
            <w:vAlign w:val="center"/>
          </w:tcPr>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252A70" w:rsidRPr="00AE79D2" w:rsidRDefault="00252A70"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auto"/>
            <w:vAlign w:val="center"/>
          </w:tcPr>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auto"/>
            <w:vAlign w:val="center"/>
          </w:tcPr>
          <w:p w:rsidR="00252A70" w:rsidRPr="00AE79D2" w:rsidRDefault="00252A70"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7" w:type="dxa"/>
            <w:shd w:val="clear" w:color="auto" w:fill="auto"/>
            <w:vAlign w:val="center"/>
          </w:tcPr>
          <w:p w:rsidR="00252A70" w:rsidRPr="00AE79D2" w:rsidRDefault="00252A70" w:rsidP="00173E4E">
            <w:pPr>
              <w:jc w:val="center"/>
              <w:rPr>
                <w:rFonts w:ascii="Arial" w:hAnsi="Arial" w:cs="Arial"/>
                <w:b/>
                <w:sz w:val="16"/>
                <w:szCs w:val="16"/>
                <w:lang w:val="es-BO"/>
              </w:rPr>
            </w:pPr>
          </w:p>
        </w:tc>
        <w:tc>
          <w:tcPr>
            <w:tcW w:w="928" w:type="dxa"/>
            <w:shd w:val="clear" w:color="auto" w:fill="auto"/>
            <w:vAlign w:val="center"/>
          </w:tcPr>
          <w:p w:rsidR="00252A70" w:rsidRPr="00AE79D2" w:rsidRDefault="00252A70" w:rsidP="00173E4E">
            <w:pPr>
              <w:jc w:val="center"/>
              <w:rPr>
                <w:rFonts w:ascii="Arial" w:hAnsi="Arial" w:cs="Arial"/>
                <w:b/>
                <w:sz w:val="16"/>
                <w:szCs w:val="16"/>
                <w:lang w:val="es-BO"/>
              </w:rPr>
            </w:pPr>
          </w:p>
        </w:tc>
      </w:tr>
      <w:tr w:rsidR="00252A70" w:rsidRPr="00AE79D2" w:rsidTr="00CF78FF">
        <w:trPr>
          <w:trHeight w:val="252"/>
        </w:trPr>
        <w:tc>
          <w:tcPr>
            <w:tcW w:w="3213" w:type="dxa"/>
            <w:shd w:val="clear" w:color="auto" w:fill="DBE5F1" w:themeFill="accent1" w:themeFillTint="33"/>
            <w:vAlign w:val="center"/>
          </w:tcPr>
          <w:p w:rsidR="00252A70" w:rsidRPr="00AE79D2" w:rsidRDefault="00252A70"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252A70" w:rsidRPr="00AE79D2" w:rsidRDefault="00252A7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252A70" w:rsidRPr="0031435E" w:rsidRDefault="00252A70" w:rsidP="002435A1">
      <w:pPr>
        <w:ind w:right="-141"/>
        <w:jc w:val="both"/>
        <w:rPr>
          <w:rFonts w:ascii="Calibri" w:hAnsi="Calibri" w:cs="Calibri"/>
          <w:sz w:val="2"/>
        </w:rPr>
      </w:pPr>
    </w:p>
    <w:p w:rsidR="00252A70" w:rsidRPr="00AE79D2" w:rsidRDefault="00252A70"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252A70" w:rsidRPr="00AE79D2" w:rsidTr="00C477D4">
        <w:trPr>
          <w:trHeight w:val="133"/>
        </w:trPr>
        <w:tc>
          <w:tcPr>
            <w:tcW w:w="1394" w:type="pct"/>
            <w:vMerge w:val="restart"/>
            <w:shd w:val="clear" w:color="auto" w:fill="DBE5F1" w:themeFill="accent1" w:themeFillTint="33"/>
            <w:vAlign w:val="center"/>
          </w:tcPr>
          <w:p w:rsidR="00252A70" w:rsidRPr="00CA0623" w:rsidRDefault="00252A70"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252A70" w:rsidRPr="00AE79D2" w:rsidRDefault="00252A70"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252A70" w:rsidRPr="00AE79D2" w:rsidRDefault="00252A70"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252A70" w:rsidRPr="00AE79D2" w:rsidTr="00605334">
        <w:trPr>
          <w:trHeight w:val="54"/>
        </w:trPr>
        <w:tc>
          <w:tcPr>
            <w:tcW w:w="1394" w:type="pct"/>
            <w:vMerge/>
            <w:shd w:val="clear" w:color="auto" w:fill="DBE5F1" w:themeFill="accent1" w:themeFillTint="33"/>
            <w:vAlign w:val="center"/>
          </w:tcPr>
          <w:p w:rsidR="00252A70" w:rsidRPr="00AE79D2" w:rsidRDefault="00252A70"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252A70" w:rsidRPr="00AE79D2" w:rsidRDefault="00252A70"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605334">
        <w:trPr>
          <w:trHeight w:val="54"/>
        </w:trPr>
        <w:tc>
          <w:tcPr>
            <w:tcW w:w="1394" w:type="pct"/>
            <w:vMerge/>
            <w:shd w:val="clear" w:color="auto" w:fill="DBE5F1" w:themeFill="accent1" w:themeFillTint="33"/>
            <w:vAlign w:val="center"/>
          </w:tcPr>
          <w:p w:rsidR="00252A70" w:rsidRPr="00AE79D2" w:rsidRDefault="00252A70"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252A70" w:rsidRPr="00AE79D2" w:rsidRDefault="00252A70"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252A70" w:rsidRPr="00AE79D2" w:rsidRDefault="00252A70"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252A70" w:rsidRPr="00AE79D2" w:rsidRDefault="00252A70"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252A70" w:rsidRPr="00AE79D2" w:rsidRDefault="00252A70"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252A70" w:rsidRPr="00AE79D2" w:rsidRDefault="00252A70"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252A70" w:rsidRPr="00AE79D2" w:rsidRDefault="00252A70"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shd w:val="clear" w:color="auto" w:fill="auto"/>
            <w:vAlign w:val="center"/>
          </w:tcPr>
          <w:p w:rsidR="00252A70" w:rsidRPr="00AE79D2" w:rsidRDefault="00252A70"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252A70" w:rsidRPr="00AE79D2" w:rsidRDefault="00252A70"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4"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93"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252A70" w:rsidRPr="00CA0623" w:rsidRDefault="00252A70"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252A70" w:rsidRPr="00345CC1" w:rsidRDefault="00252A70"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252A70" w:rsidRPr="00AE79D2" w:rsidRDefault="00252A7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252A70" w:rsidRPr="00AE79D2" w:rsidTr="00C477D4">
        <w:trPr>
          <w:trHeight w:val="77"/>
        </w:trPr>
        <w:tc>
          <w:tcPr>
            <w:tcW w:w="5000" w:type="pct"/>
            <w:gridSpan w:val="11"/>
            <w:tcBorders>
              <w:left w:val="nil"/>
              <w:right w:val="nil"/>
            </w:tcBorders>
            <w:shd w:val="clear" w:color="auto" w:fill="auto"/>
            <w:vAlign w:val="center"/>
          </w:tcPr>
          <w:p w:rsidR="00252A70" w:rsidRPr="00E53D61" w:rsidRDefault="00252A70" w:rsidP="00E53D61">
            <w:pPr>
              <w:jc w:val="both"/>
              <w:rPr>
                <w:rFonts w:ascii="Arial" w:hAnsi="Arial" w:cs="Arial"/>
                <w:b/>
                <w:i/>
                <w:lang w:val="es-BO"/>
              </w:rPr>
            </w:pPr>
          </w:p>
        </w:tc>
      </w:tr>
      <w:tr w:rsidR="00252A70" w:rsidRPr="00AE79D2" w:rsidTr="00605334">
        <w:trPr>
          <w:trHeight w:val="358"/>
        </w:trPr>
        <w:tc>
          <w:tcPr>
            <w:tcW w:w="1533"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252A70" w:rsidRPr="00AE79D2" w:rsidRDefault="00252A70"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605334">
        <w:trPr>
          <w:trHeight w:val="358"/>
        </w:trPr>
        <w:tc>
          <w:tcPr>
            <w:tcW w:w="1533" w:type="pct"/>
            <w:gridSpan w:val="2"/>
            <w:shd w:val="clear" w:color="auto" w:fill="auto"/>
            <w:vAlign w:val="center"/>
          </w:tcPr>
          <w:p w:rsidR="00252A70" w:rsidRPr="00AE79D2" w:rsidRDefault="00252A7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252A70" w:rsidRPr="00AE79D2" w:rsidRDefault="00252A70"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0"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533" w:type="pct"/>
            <w:gridSpan w:val="2"/>
            <w:shd w:val="clear" w:color="auto" w:fill="auto"/>
            <w:vAlign w:val="center"/>
          </w:tcPr>
          <w:p w:rsidR="00252A70" w:rsidRPr="00AE79D2" w:rsidRDefault="00252A7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252A70" w:rsidRPr="00AE79D2" w:rsidRDefault="00252A70"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0" w:type="pct"/>
            <w:gridSpan w:val="2"/>
            <w:shd w:val="clear" w:color="auto" w:fill="auto"/>
            <w:vAlign w:val="center"/>
          </w:tcPr>
          <w:p w:rsidR="00252A70" w:rsidRPr="00AE79D2" w:rsidRDefault="00252A70" w:rsidP="000B6349">
            <w:pPr>
              <w:jc w:val="center"/>
              <w:rPr>
                <w:rFonts w:ascii="Arial" w:hAnsi="Arial" w:cs="Arial"/>
                <w:b/>
                <w:sz w:val="16"/>
                <w:szCs w:val="16"/>
                <w:lang w:val="es-BO"/>
              </w:rPr>
            </w:pPr>
          </w:p>
        </w:tc>
        <w:tc>
          <w:tcPr>
            <w:tcW w:w="762" w:type="pct"/>
            <w:shd w:val="clear" w:color="auto" w:fill="auto"/>
            <w:vAlign w:val="center"/>
          </w:tcPr>
          <w:p w:rsidR="00252A70" w:rsidRPr="00AE79D2" w:rsidRDefault="00252A70" w:rsidP="000B6349">
            <w:pPr>
              <w:jc w:val="center"/>
              <w:rPr>
                <w:rFonts w:ascii="Arial" w:hAnsi="Arial" w:cs="Arial"/>
                <w:b/>
                <w:sz w:val="16"/>
                <w:szCs w:val="16"/>
                <w:lang w:val="es-BO"/>
              </w:rPr>
            </w:pPr>
          </w:p>
        </w:tc>
      </w:tr>
      <w:tr w:rsidR="00252A70" w:rsidRPr="00AE79D2" w:rsidTr="00605334">
        <w:trPr>
          <w:trHeight w:val="358"/>
        </w:trPr>
        <w:tc>
          <w:tcPr>
            <w:tcW w:w="1533" w:type="pct"/>
            <w:gridSpan w:val="2"/>
            <w:shd w:val="clear" w:color="auto" w:fill="DBE5F1" w:themeFill="accent1" w:themeFillTint="33"/>
            <w:vAlign w:val="center"/>
          </w:tcPr>
          <w:p w:rsidR="00252A70" w:rsidRPr="00AE79D2" w:rsidRDefault="00252A70"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252A70" w:rsidRPr="00AE79D2" w:rsidRDefault="00252A70"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252A70" w:rsidRPr="00AE79D2" w:rsidRDefault="00252A70"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252A70" w:rsidRPr="00AE79D2" w:rsidRDefault="00252A70" w:rsidP="000B6349">
            <w:pPr>
              <w:jc w:val="center"/>
              <w:rPr>
                <w:rFonts w:ascii="Arial" w:hAnsi="Arial" w:cs="Arial"/>
                <w:b/>
                <w:sz w:val="16"/>
                <w:szCs w:val="16"/>
                <w:lang w:val="es-BO"/>
              </w:rPr>
            </w:pPr>
          </w:p>
        </w:tc>
      </w:tr>
    </w:tbl>
    <w:p w:rsidR="00252A70" w:rsidRPr="00AE79D2" w:rsidRDefault="00252A70" w:rsidP="004B46D5">
      <w:pPr>
        <w:tabs>
          <w:tab w:val="center" w:pos="5833"/>
          <w:tab w:val="right" w:pos="10252"/>
        </w:tabs>
        <w:jc w:val="center"/>
        <w:rPr>
          <w:rFonts w:ascii="Verdana" w:hAnsi="Verdana" w:cs="Tahoma"/>
          <w:b/>
          <w:sz w:val="18"/>
          <w:szCs w:val="18"/>
          <w:lang w:val="es-BO"/>
        </w:rPr>
      </w:pPr>
    </w:p>
    <w:p w:rsidR="00252A70" w:rsidRPr="00AE79D2" w:rsidRDefault="00252A70" w:rsidP="004B46D5">
      <w:pPr>
        <w:tabs>
          <w:tab w:val="center" w:pos="5833"/>
          <w:tab w:val="right" w:pos="10252"/>
        </w:tabs>
        <w:jc w:val="center"/>
        <w:rPr>
          <w:rFonts w:cs="Tahoma"/>
          <w:b/>
          <w:sz w:val="18"/>
          <w:szCs w:val="18"/>
          <w:lang w:val="es-BO"/>
        </w:rPr>
      </w:pPr>
    </w:p>
    <w:p w:rsidR="00252A70" w:rsidRPr="00AE79D2" w:rsidRDefault="00252A70" w:rsidP="004B46D5">
      <w:pPr>
        <w:tabs>
          <w:tab w:val="left" w:pos="3259"/>
        </w:tabs>
        <w:jc w:val="center"/>
        <w:rPr>
          <w:rFonts w:ascii="Verdana" w:hAnsi="Verdana" w:cs="Arial"/>
          <w:color w:val="FF0000"/>
          <w:sz w:val="16"/>
          <w:szCs w:val="16"/>
          <w:lang w:val="es-BO"/>
        </w:rPr>
      </w:pPr>
    </w:p>
    <w:p w:rsidR="00CE0B0D" w:rsidRDefault="00CE0B0D">
      <w:pPr>
        <w:rPr>
          <w:rFonts w:ascii="Verdana" w:hAnsi="Verdana" w:cs="Tahoma"/>
          <w:b/>
          <w:sz w:val="18"/>
          <w:szCs w:val="18"/>
          <w:lang w:val="es-BO"/>
        </w:rPr>
      </w:pPr>
      <w:r>
        <w:rPr>
          <w:rFonts w:ascii="Verdana" w:hAnsi="Verdana" w:cs="Tahoma"/>
          <w:b/>
          <w:sz w:val="18"/>
          <w:szCs w:val="18"/>
          <w:lang w:val="es-BO"/>
        </w:rPr>
        <w:br w:type="page"/>
      </w:r>
    </w:p>
    <w:p w:rsidR="00252A70" w:rsidRDefault="00252A70" w:rsidP="000853D9">
      <w:pPr>
        <w:tabs>
          <w:tab w:val="center" w:pos="5833"/>
          <w:tab w:val="right" w:pos="10252"/>
        </w:tabs>
        <w:rPr>
          <w:rFonts w:ascii="Verdana" w:hAnsi="Verdana" w:cs="Tahoma"/>
          <w:b/>
          <w:sz w:val="18"/>
          <w:szCs w:val="18"/>
          <w:lang w:val="es-BO"/>
        </w:rPr>
      </w:pPr>
    </w:p>
    <w:p w:rsidR="00252A70" w:rsidRPr="00AE79D2" w:rsidRDefault="00252A7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252A70" w:rsidRPr="00AE79D2" w:rsidRDefault="00252A70" w:rsidP="004B46D5">
      <w:pPr>
        <w:tabs>
          <w:tab w:val="center" w:pos="5833"/>
          <w:tab w:val="right" w:pos="10252"/>
        </w:tabs>
        <w:jc w:val="center"/>
        <w:rPr>
          <w:rFonts w:ascii="Verdana" w:hAnsi="Verdana" w:cs="Tahoma"/>
          <w:b/>
          <w:sz w:val="18"/>
          <w:szCs w:val="18"/>
          <w:lang w:val="es-BO"/>
        </w:rPr>
      </w:pPr>
    </w:p>
    <w:p w:rsidR="00252A70" w:rsidRPr="00AE79D2" w:rsidRDefault="00252A70"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252A70" w:rsidRPr="00AE79D2" w:rsidRDefault="00252A70" w:rsidP="004B46D5">
      <w:pPr>
        <w:tabs>
          <w:tab w:val="center" w:pos="5833"/>
          <w:tab w:val="right" w:pos="10252"/>
        </w:tabs>
        <w:jc w:val="center"/>
        <w:rPr>
          <w:rFonts w:ascii="Verdana" w:hAnsi="Verdana" w:cs="Tahoma"/>
          <w:b/>
          <w:sz w:val="18"/>
          <w:szCs w:val="18"/>
          <w:lang w:val="es-BO"/>
        </w:rPr>
      </w:pPr>
    </w:p>
    <w:p w:rsidR="00252A70" w:rsidRPr="00AE79D2" w:rsidRDefault="00252A70"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252A70" w:rsidRPr="00AE79D2" w:rsidRDefault="00252A70"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52A70" w:rsidRPr="00AE79D2" w:rsidTr="000B6349">
        <w:trPr>
          <w:jc w:val="center"/>
        </w:trPr>
        <w:tc>
          <w:tcPr>
            <w:tcW w:w="1505" w:type="dxa"/>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52A70" w:rsidRPr="00AE79D2" w:rsidTr="000B6349">
        <w:trPr>
          <w:jc w:val="center"/>
        </w:trPr>
        <w:tc>
          <w:tcPr>
            <w:tcW w:w="1505" w:type="dxa"/>
            <w:vAlign w:val="center"/>
          </w:tcPr>
          <w:p w:rsidR="00252A70" w:rsidRPr="00AE79D2" w:rsidRDefault="00252A70"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252A70" w:rsidRPr="00AE79D2" w:rsidRDefault="00252A7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252A70" w:rsidRPr="00AE79D2" w:rsidRDefault="00252A70"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52A70" w:rsidRPr="00AE79D2" w:rsidTr="000B6349">
        <w:trPr>
          <w:jc w:val="center"/>
        </w:trPr>
        <w:tc>
          <w:tcPr>
            <w:tcW w:w="1505" w:type="dxa"/>
            <w:vAlign w:val="center"/>
          </w:tcPr>
          <w:p w:rsidR="00252A70" w:rsidRPr="00AE79D2" w:rsidRDefault="00252A70"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252A70" w:rsidRPr="00AE79D2" w:rsidRDefault="00252A7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252A70" w:rsidRPr="00AE79D2" w:rsidRDefault="00252A7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52A70" w:rsidRPr="00AE79D2" w:rsidTr="000B6349">
        <w:trPr>
          <w:jc w:val="center"/>
        </w:trPr>
        <w:tc>
          <w:tcPr>
            <w:tcW w:w="1505" w:type="dxa"/>
            <w:shd w:val="clear" w:color="auto" w:fill="DBE5F1" w:themeFill="accent1" w:themeFillTint="33"/>
            <w:vAlign w:val="center"/>
          </w:tcPr>
          <w:p w:rsidR="00252A70" w:rsidRPr="00AE79D2" w:rsidRDefault="00252A70"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252A70" w:rsidRPr="00AE79D2" w:rsidRDefault="00252A7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252A70" w:rsidRPr="00AE79D2" w:rsidRDefault="00252A7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252A70" w:rsidRPr="00AE79D2" w:rsidRDefault="00252A70" w:rsidP="002435A1">
      <w:pPr>
        <w:tabs>
          <w:tab w:val="center" w:pos="5833"/>
          <w:tab w:val="right" w:pos="10252"/>
        </w:tabs>
        <w:rPr>
          <w:rFonts w:ascii="Verdana" w:hAnsi="Verdana" w:cs="Tahoma"/>
          <w:b/>
          <w:sz w:val="18"/>
          <w:szCs w:val="18"/>
          <w:lang w:val="es-BO"/>
        </w:rPr>
      </w:pPr>
    </w:p>
    <w:p w:rsidR="00252A70" w:rsidRPr="00AE79D2" w:rsidRDefault="00252A70"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252A70" w:rsidRPr="00AE79D2" w:rsidTr="000B6349">
        <w:trPr>
          <w:trHeight w:val="255"/>
        </w:trPr>
        <w:tc>
          <w:tcPr>
            <w:tcW w:w="1597" w:type="pct"/>
            <w:vMerge w:val="restart"/>
            <w:shd w:val="clear" w:color="auto" w:fill="DBE5F1" w:themeFill="accent1" w:themeFillTint="33"/>
            <w:vAlign w:val="center"/>
          </w:tcPr>
          <w:p w:rsidR="00252A70" w:rsidRPr="00AE79D2" w:rsidRDefault="00252A70"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252A70" w:rsidRPr="00AE79D2" w:rsidRDefault="00252A70"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52A70" w:rsidRPr="00AE79D2" w:rsidTr="000B6349">
        <w:trPr>
          <w:trHeight w:val="255"/>
        </w:trPr>
        <w:tc>
          <w:tcPr>
            <w:tcW w:w="1597" w:type="pct"/>
            <w:vMerge/>
            <w:shd w:val="clear" w:color="auto" w:fill="DBE5F1" w:themeFill="accent1" w:themeFillTint="33"/>
            <w:vAlign w:val="center"/>
          </w:tcPr>
          <w:p w:rsidR="00252A70" w:rsidRPr="00AE79D2" w:rsidRDefault="00252A70"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252A70" w:rsidRPr="00AE79D2" w:rsidRDefault="00252A7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52A70" w:rsidRPr="00AE79D2" w:rsidTr="000B6349">
        <w:trPr>
          <w:trHeight w:val="255"/>
        </w:trPr>
        <w:tc>
          <w:tcPr>
            <w:tcW w:w="1597" w:type="pct"/>
            <w:shd w:val="clear" w:color="auto" w:fill="auto"/>
            <w:vAlign w:val="center"/>
          </w:tcPr>
          <w:p w:rsidR="00252A70" w:rsidRPr="00AE79D2" w:rsidRDefault="00252A70"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4"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1"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3"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r>
      <w:tr w:rsidR="00252A70" w:rsidRPr="00AE79D2" w:rsidTr="000B6349">
        <w:trPr>
          <w:trHeight w:val="255"/>
        </w:trPr>
        <w:tc>
          <w:tcPr>
            <w:tcW w:w="1597" w:type="pct"/>
            <w:shd w:val="clear" w:color="auto" w:fill="auto"/>
            <w:vAlign w:val="center"/>
          </w:tcPr>
          <w:p w:rsidR="00252A70" w:rsidRPr="00AE79D2" w:rsidRDefault="00252A70"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4"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1"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c>
          <w:tcPr>
            <w:tcW w:w="843" w:type="pct"/>
            <w:shd w:val="clear" w:color="auto" w:fill="auto"/>
            <w:vAlign w:val="center"/>
          </w:tcPr>
          <w:p w:rsidR="00252A70" w:rsidRPr="00AE79D2" w:rsidRDefault="00252A70" w:rsidP="000B6349">
            <w:pPr>
              <w:spacing w:before="120" w:after="120"/>
              <w:jc w:val="center"/>
              <w:rPr>
                <w:rFonts w:ascii="Arial" w:hAnsi="Arial" w:cs="Arial"/>
                <w:b/>
                <w:sz w:val="16"/>
                <w:szCs w:val="16"/>
                <w:lang w:val="es-BO"/>
              </w:rPr>
            </w:pPr>
          </w:p>
        </w:tc>
      </w:tr>
      <w:tr w:rsidR="00252A70" w:rsidRPr="00FB67AD" w:rsidTr="000B6349">
        <w:trPr>
          <w:trHeight w:val="255"/>
        </w:trPr>
        <w:tc>
          <w:tcPr>
            <w:tcW w:w="1597" w:type="pct"/>
            <w:shd w:val="clear" w:color="auto" w:fill="DBE5F1" w:themeFill="accent1" w:themeFillTint="33"/>
            <w:vAlign w:val="center"/>
          </w:tcPr>
          <w:p w:rsidR="00252A70" w:rsidRPr="00FB67AD" w:rsidRDefault="00252A70"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252A70" w:rsidRPr="00FB67AD" w:rsidRDefault="00252A70" w:rsidP="000B6349">
            <w:pPr>
              <w:spacing w:before="120" w:after="120"/>
              <w:jc w:val="center"/>
              <w:rPr>
                <w:rFonts w:ascii="Arial" w:hAnsi="Arial" w:cs="Arial"/>
                <w:b/>
                <w:sz w:val="16"/>
                <w:szCs w:val="16"/>
                <w:lang w:val="es-BO"/>
              </w:rPr>
            </w:pPr>
          </w:p>
        </w:tc>
      </w:tr>
    </w:tbl>
    <w:p w:rsidR="00252A70" w:rsidRPr="00FB67AD" w:rsidRDefault="00252A70" w:rsidP="004B46D5">
      <w:pPr>
        <w:tabs>
          <w:tab w:val="center" w:pos="5833"/>
          <w:tab w:val="right" w:pos="10252"/>
        </w:tabs>
        <w:rPr>
          <w:rFonts w:ascii="Verdana" w:hAnsi="Verdana" w:cs="Tahoma"/>
          <w:b/>
          <w:sz w:val="18"/>
          <w:szCs w:val="18"/>
          <w:lang w:val="es-BO"/>
        </w:rPr>
      </w:pPr>
    </w:p>
    <w:p w:rsidR="00252A70" w:rsidRPr="00FB67AD" w:rsidRDefault="00252A70" w:rsidP="004B46D5">
      <w:pPr>
        <w:pStyle w:val="Prrafodelista"/>
        <w:spacing w:before="120" w:after="120"/>
        <w:ind w:left="0"/>
        <w:jc w:val="both"/>
        <w:rPr>
          <w:rFonts w:ascii="Calibri" w:hAnsi="Calibri" w:cs="Calibri"/>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jc w:val="center"/>
        <w:rPr>
          <w:rFonts w:ascii="Verdana" w:hAnsi="Verdana" w:cs="Arial"/>
          <w:b/>
          <w:color w:val="FF0000"/>
          <w:sz w:val="18"/>
          <w:szCs w:val="18"/>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Pr="00FB67AD" w:rsidRDefault="00252A70" w:rsidP="004B46D5">
      <w:pPr>
        <w:tabs>
          <w:tab w:val="left" w:pos="3259"/>
        </w:tabs>
        <w:rPr>
          <w:rFonts w:ascii="Verdana" w:hAnsi="Verdana" w:cs="Arial"/>
          <w:sz w:val="16"/>
          <w:szCs w:val="16"/>
          <w:lang w:val="es-BO"/>
        </w:rPr>
      </w:pPr>
    </w:p>
    <w:p w:rsidR="00252A70" w:rsidRDefault="00252A70" w:rsidP="000743E8">
      <w:pPr>
        <w:rPr>
          <w:rFonts w:ascii="Verdana" w:hAnsi="Verdana" w:cs="Arial"/>
          <w:b/>
          <w:sz w:val="18"/>
          <w:szCs w:val="18"/>
        </w:rPr>
        <w:sectPr w:rsidR="00252A70"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252A70" w:rsidRDefault="00252A70" w:rsidP="000743E8">
      <w:pPr>
        <w:rPr>
          <w:rFonts w:ascii="Verdana" w:hAnsi="Verdana" w:cs="Arial"/>
          <w:b/>
          <w:sz w:val="18"/>
          <w:szCs w:val="18"/>
        </w:rPr>
      </w:pPr>
    </w:p>
    <w:sectPr w:rsidR="00252A70" w:rsidSect="00252A70">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5B4" w:rsidRDefault="00B135B4">
      <w:r>
        <w:separator/>
      </w:r>
    </w:p>
  </w:endnote>
  <w:endnote w:type="continuationSeparator" w:id="0">
    <w:p w:rsidR="00B135B4" w:rsidRDefault="00B1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40578E" w:rsidRDefault="0040578E">
        <w:pPr>
          <w:pStyle w:val="Piedepgina"/>
          <w:jc w:val="right"/>
        </w:pPr>
        <w:r>
          <w:fldChar w:fldCharType="begin"/>
        </w:r>
        <w:r>
          <w:instrText>PAGE   \* MERGEFORMAT</w:instrText>
        </w:r>
        <w:r>
          <w:fldChar w:fldCharType="separate"/>
        </w:r>
        <w:r w:rsidR="004D76A6">
          <w:rPr>
            <w:noProof/>
          </w:rPr>
          <w:t>19</w:t>
        </w:r>
        <w:r>
          <w:fldChar w:fldCharType="end"/>
        </w:r>
      </w:p>
    </w:sdtContent>
  </w:sdt>
  <w:p w:rsidR="0040578E" w:rsidRPr="00DD3C6C" w:rsidRDefault="0040578E" w:rsidP="000B47AF">
    <w:pPr>
      <w:pStyle w:val="Piedepgina"/>
      <w:tabs>
        <w:tab w:val="clear" w:pos="8838"/>
      </w:tabs>
      <w:jc w:val="right"/>
      <w:rPr>
        <w:sz w:val="14"/>
        <w:szCs w:val="14"/>
      </w:rPr>
    </w:pPr>
  </w:p>
  <w:p w:rsidR="0040578E" w:rsidRDefault="0040578E"/>
  <w:p w:rsidR="0040578E" w:rsidRDefault="004057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rsidR="0040578E" w:rsidRDefault="0040578E">
        <w:pPr>
          <w:pStyle w:val="Piedepgina"/>
          <w:jc w:val="right"/>
        </w:pPr>
        <w:r>
          <w:fldChar w:fldCharType="begin"/>
        </w:r>
        <w:r>
          <w:instrText>PAGE   \* MERGEFORMAT</w:instrText>
        </w:r>
        <w:r>
          <w:fldChar w:fldCharType="separate"/>
        </w:r>
        <w:r w:rsidR="004D76A6">
          <w:rPr>
            <w:noProof/>
          </w:rPr>
          <w:t>17</w:t>
        </w:r>
        <w:r>
          <w:fldChar w:fldCharType="end"/>
        </w:r>
      </w:p>
    </w:sdtContent>
  </w:sdt>
  <w:p w:rsidR="0040578E" w:rsidRDefault="0040578E">
    <w:pPr>
      <w:pStyle w:val="Piedepgina"/>
    </w:pPr>
  </w:p>
  <w:p w:rsidR="0040578E" w:rsidRDefault="0040578E"/>
  <w:p w:rsidR="0040578E" w:rsidRDefault="0040578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4070810"/>
      <w:docPartObj>
        <w:docPartGallery w:val="Page Numbers (Bottom of Page)"/>
        <w:docPartUnique/>
      </w:docPartObj>
    </w:sdtPr>
    <w:sdtContent>
      <w:p w:rsidR="0040578E" w:rsidRDefault="0040578E">
        <w:pPr>
          <w:pStyle w:val="Piedepgina"/>
          <w:jc w:val="right"/>
        </w:pPr>
        <w:r>
          <w:fldChar w:fldCharType="begin"/>
        </w:r>
        <w:r>
          <w:instrText>PAGE   \* MERGEFORMAT</w:instrText>
        </w:r>
        <w:r>
          <w:fldChar w:fldCharType="separate"/>
        </w:r>
        <w:r>
          <w:rPr>
            <w:noProof/>
          </w:rPr>
          <w:t>277</w:t>
        </w:r>
        <w:r>
          <w:fldChar w:fldCharType="end"/>
        </w:r>
      </w:p>
    </w:sdtContent>
  </w:sdt>
  <w:p w:rsidR="0040578E" w:rsidRDefault="0040578E"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Content>
      <w:p w:rsidR="0040578E" w:rsidRDefault="0040578E">
        <w:pPr>
          <w:pStyle w:val="Piedepgina"/>
          <w:jc w:val="right"/>
        </w:pPr>
        <w:r>
          <w:fldChar w:fldCharType="begin"/>
        </w:r>
        <w:r>
          <w:instrText>PAGE   \* MERGEFORMAT</w:instrText>
        </w:r>
        <w:r>
          <w:fldChar w:fldCharType="separate"/>
        </w:r>
        <w:r>
          <w:rPr>
            <w:noProof/>
          </w:rPr>
          <w:t>40</w:t>
        </w:r>
        <w:r>
          <w:fldChar w:fldCharType="end"/>
        </w:r>
      </w:p>
    </w:sdtContent>
  </w:sdt>
  <w:p w:rsidR="0040578E" w:rsidRDefault="0040578E"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5B4" w:rsidRDefault="00B135B4">
      <w:r>
        <w:separator/>
      </w:r>
    </w:p>
  </w:footnote>
  <w:footnote w:type="continuationSeparator" w:id="0">
    <w:p w:rsidR="00B135B4" w:rsidRDefault="00B13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40578E" w:rsidRPr="00A017BF" w:rsidTr="000A1B54">
      <w:trPr>
        <w:jc w:val="center"/>
      </w:trPr>
      <w:tc>
        <w:tcPr>
          <w:tcW w:w="2817" w:type="pct"/>
        </w:tcPr>
        <w:p w:rsidR="0040578E" w:rsidRDefault="0040578E"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40578E" w:rsidRPr="00B85534" w:rsidRDefault="0040578E" w:rsidP="009901C7">
          <w:pPr>
            <w:pStyle w:val="Encabezado"/>
            <w:tabs>
              <w:tab w:val="clear" w:pos="4419"/>
              <w:tab w:val="clear" w:pos="8838"/>
            </w:tabs>
            <w:rPr>
              <w:rFonts w:ascii="Verdana" w:hAnsi="Verdana"/>
              <w:i/>
              <w:sz w:val="16"/>
              <w:szCs w:val="16"/>
            </w:rPr>
          </w:pPr>
        </w:p>
      </w:tc>
      <w:tc>
        <w:tcPr>
          <w:tcW w:w="2183" w:type="pct"/>
        </w:tcPr>
        <w:p w:rsidR="0040578E" w:rsidRPr="00A017BF" w:rsidRDefault="0040578E"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40578E" w:rsidRPr="009901C7" w:rsidRDefault="0040578E"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40578E" w:rsidRPr="00A017BF" w:rsidTr="000A1B54">
      <w:trPr>
        <w:jc w:val="center"/>
      </w:trPr>
      <w:tc>
        <w:tcPr>
          <w:tcW w:w="2817" w:type="pct"/>
        </w:tcPr>
        <w:p w:rsidR="0040578E" w:rsidRDefault="0040578E"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40578E" w:rsidRPr="00B85534" w:rsidRDefault="0040578E" w:rsidP="009901C7">
          <w:pPr>
            <w:pStyle w:val="Encabezado"/>
            <w:tabs>
              <w:tab w:val="clear" w:pos="4419"/>
              <w:tab w:val="clear" w:pos="8838"/>
            </w:tabs>
            <w:rPr>
              <w:rFonts w:ascii="Verdana" w:hAnsi="Verdana"/>
              <w:i/>
              <w:sz w:val="16"/>
              <w:szCs w:val="16"/>
            </w:rPr>
          </w:pPr>
        </w:p>
      </w:tc>
      <w:tc>
        <w:tcPr>
          <w:tcW w:w="2183" w:type="pct"/>
        </w:tcPr>
        <w:p w:rsidR="0040578E" w:rsidRPr="00A017BF" w:rsidRDefault="0040578E"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40578E" w:rsidRDefault="0040578E"/>
  <w:p w:rsidR="0040578E" w:rsidRDefault="0040578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78E" w:rsidRPr="00D2243C" w:rsidRDefault="0040578E"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0578E" w:rsidRPr="0098183C" w:rsidRDefault="0040578E"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78E" w:rsidRPr="00D2243C" w:rsidRDefault="0040578E"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0578E" w:rsidRPr="0098183C" w:rsidRDefault="0040578E"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
  </w:num>
  <w:num w:numId="77">
    <w:abstractNumId w:val="68"/>
  </w:num>
  <w:num w:numId="78">
    <w:abstractNumId w:val="107"/>
  </w:num>
  <w:num w:numId="79">
    <w:abstractNumId w:val="41"/>
  </w:num>
  <w:num w:numId="80">
    <w:abstractNumId w:val="78"/>
  </w:num>
  <w:num w:numId="81">
    <w:abstractNumId w:val="32"/>
  </w:num>
  <w:num w:numId="82">
    <w:abstractNumId w:val="45"/>
  </w:num>
  <w:num w:numId="83">
    <w:abstractNumId w:val="12"/>
  </w:num>
  <w:num w:numId="84">
    <w:abstractNumId w:val="89"/>
  </w:num>
  <w:num w:numId="85">
    <w:abstractNumId w:val="8"/>
  </w:num>
  <w:num w:numId="86">
    <w:abstractNumId w:val="90"/>
  </w:num>
  <w:num w:numId="87">
    <w:abstractNumId w:val="48"/>
  </w:num>
  <w:num w:numId="88">
    <w:abstractNumId w:val="15"/>
  </w:num>
  <w:num w:numId="8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
  </w:num>
  <w:num w:numId="91">
    <w:abstractNumId w:val="25"/>
  </w:num>
  <w:num w:numId="92">
    <w:abstractNumId w:val="31"/>
  </w:num>
  <w:num w:numId="93">
    <w:abstractNumId w:val="3"/>
  </w:num>
  <w:num w:numId="94">
    <w:abstractNumId w:val="54"/>
  </w:num>
  <w:num w:numId="95">
    <w:abstractNumId w:val="4"/>
  </w:num>
  <w:num w:numId="96">
    <w:abstractNumId w:val="98"/>
  </w:num>
  <w:num w:numId="97">
    <w:abstractNumId w:val="59"/>
  </w:num>
  <w:num w:numId="98">
    <w:abstractNumId w:val="109"/>
  </w:num>
  <w:num w:numId="99">
    <w:abstractNumId w:val="106"/>
  </w:num>
  <w:num w:numId="100">
    <w:abstractNumId w:val="42"/>
  </w:num>
  <w:num w:numId="101">
    <w:abstractNumId w:val="105"/>
  </w:num>
  <w:num w:numId="102">
    <w:abstractNumId w:val="108"/>
  </w:num>
  <w:num w:numId="103">
    <w:abstractNumId w:val="44"/>
  </w:num>
  <w:num w:numId="104">
    <w:abstractNumId w:val="47"/>
  </w:num>
  <w:num w:numId="105">
    <w:abstractNumId w:val="56"/>
  </w:num>
  <w:num w:numId="106">
    <w:abstractNumId w:val="14"/>
  </w:num>
  <w:num w:numId="107">
    <w:abstractNumId w:val="35"/>
  </w:num>
  <w:num w:numId="108">
    <w:abstractNumId w:val="50"/>
  </w:num>
  <w:num w:numId="109">
    <w:abstractNumId w:val="62"/>
  </w:num>
  <w:num w:numId="110">
    <w:abstractNumId w:val="81"/>
  </w:num>
  <w:num w:numId="111">
    <w:abstractNumId w:val="33"/>
  </w:num>
  <w:num w:numId="112">
    <w:abstractNumId w:val="96"/>
  </w:num>
  <w:num w:numId="113">
    <w:abstractNumId w:val="111"/>
  </w:num>
  <w:num w:numId="114">
    <w:abstractNumId w:val="99"/>
  </w:num>
  <w:num w:numId="115">
    <w:abstractNumId w:val="74"/>
  </w:num>
  <w:num w:numId="1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2C7"/>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28E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A70"/>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077F"/>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578E"/>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348"/>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A6"/>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1A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68F2"/>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ABD"/>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360"/>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4E90"/>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802"/>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5BC1"/>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35B4"/>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2EB4"/>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DEC"/>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0D"/>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4FA9"/>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12D"/>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2AD"/>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uiPriority w:val="29"/>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CE0B0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CE0B0D"/>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CE0B0D"/>
    <w:rPr>
      <w:color w:val="0563C1"/>
      <w:u w:val="single"/>
    </w:rPr>
  </w:style>
  <w:style w:type="character" w:customStyle="1" w:styleId="Hipervnculovisitado1">
    <w:name w:val="Hipervínculo visitado1"/>
    <w:basedOn w:val="Fuentedeprrafopredeter"/>
    <w:uiPriority w:val="99"/>
    <w:unhideWhenUsed/>
    <w:rsid w:val="00CE0B0D"/>
    <w:rPr>
      <w:color w:val="954F72"/>
      <w:u w:val="single"/>
    </w:rPr>
  </w:style>
  <w:style w:type="table" w:customStyle="1" w:styleId="Tabladecuadrcula4-nfasis11">
    <w:name w:val="Tabla de cuadrícula 4 - Énfasis 11"/>
    <w:basedOn w:val="Tablanormal"/>
    <w:next w:val="Tabladecuadrcula4-nfasis1"/>
    <w:uiPriority w:val="49"/>
    <w:rsid w:val="00CE0B0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CE0B0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CE0B0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CE0B0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CE0B0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CE0B0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CE0B0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CE0B0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CE0B0D"/>
    <w:rPr>
      <w:rFonts w:ascii="Calibri Light" w:hAnsi="Calibri Light"/>
      <w:sz w:val="24"/>
      <w:szCs w:val="24"/>
      <w:shd w:val="pct20" w:color="auto" w:fill="auto"/>
      <w:lang w:val="en-US" w:eastAsia="en-US"/>
    </w:rPr>
  </w:style>
  <w:style w:type="paragraph" w:customStyle="1" w:styleId="ListaCC">
    <w:name w:val="Lista CC."/>
    <w:basedOn w:val="Normal"/>
    <w:rsid w:val="00CE0B0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CE0B0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CE0B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E0B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CE0B0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CE0B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CE0B0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CE0B0D"/>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CE0B0D"/>
    <w:rPr>
      <w:rFonts w:ascii="Arial" w:eastAsia="Arial" w:hAnsi="Arial" w:cs="Arial"/>
      <w:sz w:val="24"/>
      <w:szCs w:val="24"/>
      <w:lang w:val="en-US" w:eastAsia="en-US" w:bidi="ar-SA"/>
    </w:rPr>
  </w:style>
  <w:style w:type="character" w:styleId="nfasisintenso">
    <w:name w:val="Intense Emphasis"/>
    <w:basedOn w:val="Fuentedeprrafopredeter"/>
    <w:uiPriority w:val="21"/>
    <w:qFormat/>
    <w:rsid w:val="0040578E"/>
    <w:rPr>
      <w:i/>
      <w:iCs/>
      <w:color w:val="365F91" w:themeColor="accent1" w:themeShade="BF"/>
    </w:rPr>
  </w:style>
  <w:style w:type="paragraph" w:styleId="Citadestacada">
    <w:name w:val="Intense Quote"/>
    <w:basedOn w:val="Normal"/>
    <w:next w:val="Normal"/>
    <w:link w:val="CitadestacadaCar"/>
    <w:uiPriority w:val="30"/>
    <w:qFormat/>
    <w:rsid w:val="0040578E"/>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CitadestacadaCar">
    <w:name w:val="Cita destacada Car"/>
    <w:basedOn w:val="Fuentedeprrafopredeter"/>
    <w:link w:val="Citadestacada"/>
    <w:uiPriority w:val="30"/>
    <w:rsid w:val="0040578E"/>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Referenciaintensa">
    <w:name w:val="Intense Reference"/>
    <w:basedOn w:val="Fuentedeprrafopredeter"/>
    <w:uiPriority w:val="32"/>
    <w:qFormat/>
    <w:rsid w:val="0040578E"/>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E81B-BA27-4A61-9EA3-0631755D0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97334</Words>
  <Characters>535340</Characters>
  <Application>Microsoft Office Word</Application>
  <DocSecurity>0</DocSecurity>
  <Lines>4461</Lines>
  <Paragraphs>1262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2025-02-21T22:46:00Z</cp:lastPrinted>
  <dcterms:created xsi:type="dcterms:W3CDTF">2025-02-21T14:55:00Z</dcterms:created>
  <dcterms:modified xsi:type="dcterms:W3CDTF">2025-02-21T23:24:00Z</dcterms:modified>
</cp:coreProperties>
</file>