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EB89930" w14:textId="28B76E73" w:rsidR="00E27E64" w:rsidRDefault="001A591E" w:rsidP="00A306FB">
                            <w:pPr>
                              <w:jc w:val="center"/>
                              <w:rPr>
                                <w:rFonts w:ascii="Century Gothic" w:hAnsi="Century Gothic" w:cs="Arial"/>
                                <w:b/>
                                <w:color w:val="000000" w:themeColor="text1"/>
                                <w:sz w:val="32"/>
                              </w:rPr>
                            </w:pPr>
                            <w:r w:rsidRPr="001A591E">
                              <w:rPr>
                                <w:rFonts w:ascii="Century Gothic" w:hAnsi="Century Gothic" w:cs="Arial"/>
                                <w:b/>
                                <w:color w:val="000000" w:themeColor="text1"/>
                                <w:sz w:val="32"/>
                              </w:rPr>
                              <w:t>SUPERVISION TECNICA PARA EL PROYECTO DE VIVIENDA NUEVA EN EL MUNICIPIO DE EXALTACION -FASE(X) 2024- BENI</w:t>
                            </w:r>
                          </w:p>
                          <w:p w14:paraId="20150939" w14:textId="77777777" w:rsidR="001A591E" w:rsidRDefault="001A591E"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2F26379D" w14:textId="1B500018" w:rsidR="00E27E64" w:rsidRDefault="001A591E" w:rsidP="0053086D">
                            <w:pPr>
                              <w:jc w:val="center"/>
                              <w:rPr>
                                <w:rFonts w:ascii="Century Gothic" w:hAnsi="Century Gothic"/>
                                <w:b/>
                                <w:color w:val="0000FF"/>
                                <w:sz w:val="32"/>
                                <w:lang w:val="es-AR"/>
                              </w:rPr>
                            </w:pPr>
                            <w:r w:rsidRPr="001A591E">
                              <w:rPr>
                                <w:rFonts w:ascii="Century Gothic" w:hAnsi="Century Gothic"/>
                                <w:b/>
                                <w:color w:val="0000FF"/>
                                <w:sz w:val="32"/>
                                <w:lang w:val="es-AR"/>
                              </w:rPr>
                              <w:t>AEV-BN-DC-103/2024</w:t>
                            </w:r>
                          </w:p>
                          <w:p w14:paraId="67205BDA" w14:textId="77777777" w:rsidR="001A591E" w:rsidRDefault="001A591E"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EB89930" w14:textId="28B76E73" w:rsidR="00E27E64" w:rsidRDefault="001A591E" w:rsidP="00A306FB">
                      <w:pPr>
                        <w:jc w:val="center"/>
                        <w:rPr>
                          <w:rFonts w:ascii="Century Gothic" w:hAnsi="Century Gothic" w:cs="Arial"/>
                          <w:b/>
                          <w:color w:val="000000" w:themeColor="text1"/>
                          <w:sz w:val="32"/>
                        </w:rPr>
                      </w:pPr>
                      <w:r w:rsidRPr="001A591E">
                        <w:rPr>
                          <w:rFonts w:ascii="Century Gothic" w:hAnsi="Century Gothic" w:cs="Arial"/>
                          <w:b/>
                          <w:color w:val="000000" w:themeColor="text1"/>
                          <w:sz w:val="32"/>
                        </w:rPr>
                        <w:t>SUPERVISION TECNICA PARA EL PROYECTO DE VIVIENDA NUEVA EN EL MUNICIPIO DE EXALTACION -FASE(X) 2024- BENI</w:t>
                      </w:r>
                    </w:p>
                    <w:p w14:paraId="20150939" w14:textId="77777777" w:rsidR="001A591E" w:rsidRDefault="001A591E"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2F26379D" w14:textId="1B500018" w:rsidR="00E27E64" w:rsidRDefault="001A591E" w:rsidP="0053086D">
                      <w:pPr>
                        <w:jc w:val="center"/>
                        <w:rPr>
                          <w:rFonts w:ascii="Century Gothic" w:hAnsi="Century Gothic"/>
                          <w:b/>
                          <w:color w:val="0000FF"/>
                          <w:sz w:val="32"/>
                          <w:lang w:val="es-AR"/>
                        </w:rPr>
                      </w:pPr>
                      <w:r w:rsidRPr="001A591E">
                        <w:rPr>
                          <w:rFonts w:ascii="Century Gothic" w:hAnsi="Century Gothic"/>
                          <w:b/>
                          <w:color w:val="0000FF"/>
                          <w:sz w:val="32"/>
                          <w:lang w:val="es-AR"/>
                        </w:rPr>
                        <w:t>AEV-BN-DC-103/2024</w:t>
                      </w:r>
                    </w:p>
                    <w:p w14:paraId="67205BDA" w14:textId="77777777" w:rsidR="001A591E" w:rsidRDefault="001A591E"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06A27DFE" w:rsidR="00163F62" w:rsidRPr="00545432" w:rsidRDefault="00A45CF2" w:rsidP="00681B59">
            <w:pPr>
              <w:widowControl w:val="0"/>
              <w:rPr>
                <w:rFonts w:cs="Arial"/>
              </w:rPr>
            </w:pPr>
            <w:r w:rsidRPr="00A45CF2">
              <w:rPr>
                <w:rFonts w:cs="Arial"/>
              </w:rPr>
              <w:t>SUPERVISION TECNICA PARA EL PROYECTO DE VIVIENDA NUEVA EN EL MUNICIPIO DE EXALTACION -FASE(X)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0191339B" w:rsidR="00163F62" w:rsidRPr="00545432" w:rsidRDefault="00A45CF2" w:rsidP="00684196">
            <w:pPr>
              <w:widowControl w:val="0"/>
              <w:rPr>
                <w:rFonts w:cs="Arial"/>
              </w:rPr>
            </w:pPr>
            <w:r w:rsidRPr="00A45CF2">
              <w:rPr>
                <w:rFonts w:cs="Arial"/>
              </w:rPr>
              <w:t>AEV-BN-DC-103/2024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651CC47D" w:rsidR="00163F62" w:rsidRPr="00545432" w:rsidRDefault="00A45CF2" w:rsidP="00A45CF2">
            <w:pPr>
              <w:widowControl w:val="0"/>
              <w:rPr>
                <w:rFonts w:cs="Arial"/>
                <w:i/>
                <w:lang w:val="es-ES_tradnl"/>
              </w:rPr>
            </w:pPr>
            <w:r w:rsidRPr="00A45CF2">
              <w:rPr>
                <w:rFonts w:cs="Arial"/>
                <w:i/>
                <w:lang w:val="es-ES_tradnl"/>
              </w:rPr>
              <w:t xml:space="preserve">Bs.82,450.00 </w:t>
            </w:r>
            <w:r w:rsidR="00E27E64" w:rsidRPr="00E27E64">
              <w:rPr>
                <w:rFonts w:cs="Arial"/>
                <w:i/>
                <w:lang w:val="es-ES_tradnl"/>
              </w:rPr>
              <w:t>(</w:t>
            </w:r>
            <w:r>
              <w:rPr>
                <w:rFonts w:cs="Arial"/>
                <w:i/>
                <w:lang w:val="es-ES_tradnl"/>
              </w:rPr>
              <w:t>Ochenta y dos mil cuatrocientos cincuenta</w:t>
            </w:r>
            <w:r w:rsidR="00E27E64" w:rsidRPr="00E27E64">
              <w:rPr>
                <w:rFonts w:cs="Arial"/>
                <w:i/>
                <w:lang w:val="es-ES_tradnl"/>
              </w:rPr>
              <w:t xml:space="preserve">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74DD1621" w:rsidR="00163F62" w:rsidRPr="00A77C81" w:rsidRDefault="00A45CF2" w:rsidP="00E70A92">
            <w:pPr>
              <w:adjustRightInd w:val="0"/>
              <w:snapToGrid w:val="0"/>
              <w:jc w:val="center"/>
              <w:rPr>
                <w:rFonts w:ascii="Arial" w:hAnsi="Arial" w:cs="Arial"/>
                <w:lang w:val="es-BO"/>
              </w:rPr>
            </w:pPr>
            <w:r>
              <w:rPr>
                <w:rFonts w:ascii="Arial" w:hAnsi="Arial" w:cs="Arial"/>
                <w:lang w:val="es-BO"/>
              </w:rPr>
              <w:t>31</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819AE46" w:rsidR="00163F62" w:rsidRPr="00A77C81" w:rsidRDefault="005F712D"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093DF9DE" w:rsidR="00163F62" w:rsidRPr="00A77C81" w:rsidRDefault="00A45CF2" w:rsidP="002E7325">
            <w:pPr>
              <w:adjustRightInd w:val="0"/>
              <w:snapToGrid w:val="0"/>
              <w:jc w:val="center"/>
              <w:rPr>
                <w:rFonts w:ascii="Arial" w:hAnsi="Arial" w:cs="Arial"/>
                <w:lang w:val="es-BO"/>
              </w:rPr>
            </w:pPr>
            <w:r>
              <w:rPr>
                <w:rFonts w:ascii="Arial" w:hAnsi="Arial" w:cs="Arial"/>
                <w:lang w:val="es-BO"/>
              </w:rPr>
              <w:t>07</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C804BD5" w:rsidR="00163F62" w:rsidRPr="00A77C81" w:rsidRDefault="00C840A9"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68BAF025"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A45CF2">
              <w:rPr>
                <w:rFonts w:ascii="Arial" w:hAnsi="Arial" w:cs="Arial"/>
                <w:lang w:val="es-BO"/>
              </w:rPr>
              <w:t>0</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28F4318A"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A45CF2">
              <w:rPr>
                <w:rFonts w:ascii="Arial" w:hAnsi="Arial" w:cs="Arial"/>
                <w:lang w:val="es-BO"/>
              </w:rPr>
              <w:t>1</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775048DB" w14:textId="77777777" w:rsidR="009C7D67" w:rsidRDefault="00D46118" w:rsidP="009C7D67">
            <w:pPr>
              <w:shd w:val="clear" w:color="auto" w:fill="FFFFFF"/>
              <w:rPr>
                <w:rFonts w:ascii="Arial" w:hAnsi="Arial" w:cs="Arial"/>
                <w:color w:val="000000"/>
                <w:sz w:val="24"/>
                <w:szCs w:val="24"/>
                <w:lang w:val="es-BO" w:eastAsia="es-BO"/>
              </w:rPr>
            </w:pPr>
            <w:r w:rsidRPr="00335F04">
              <w:rPr>
                <w:rFonts w:ascii="Arial" w:hAnsi="Arial" w:cs="Arial"/>
                <w:b/>
                <w:color w:val="000000"/>
                <w:sz w:val="18"/>
                <w:szCs w:val="18"/>
              </w:rPr>
              <w:t> </w:t>
            </w:r>
            <w:hyperlink r:id="rId10" w:tgtFrame="_blank" w:history="1">
              <w:r w:rsidR="009C7D67">
                <w:rPr>
                  <w:rStyle w:val="Hipervnculo"/>
                  <w:rFonts w:ascii="Arial" w:hAnsi="Arial" w:cs="Arial"/>
                  <w:color w:val="005A95"/>
                  <w:u w:val="none"/>
                </w:rPr>
                <w:t>https://meet.google.com/fia-fvym-wye</w:t>
              </w:r>
            </w:hyperlink>
            <w:r w:rsidR="009C7D67">
              <w:rPr>
                <w:rFonts w:ascii="Arial" w:hAnsi="Arial" w:cs="Arial"/>
                <w:color w:val="000000"/>
              </w:rPr>
              <w:t> </w:t>
            </w:r>
          </w:p>
          <w:p w14:paraId="5E07F62A" w14:textId="77777777" w:rsidR="009C7D67" w:rsidRDefault="009C7D67" w:rsidP="009C7D67">
            <w:pPr>
              <w:shd w:val="clear" w:color="auto" w:fill="FFFFFF"/>
              <w:rPr>
                <w:rFonts w:ascii="Arial" w:hAnsi="Arial" w:cs="Arial"/>
                <w:color w:val="000000"/>
              </w:rPr>
            </w:pPr>
            <w:hyperlink r:id="rId11" w:tgtFrame="_blank" w:history="1">
              <w:r>
                <w:rPr>
                  <w:rStyle w:val="Hipervnculo"/>
                  <w:rFonts w:ascii="Arial" w:hAnsi="Arial" w:cs="Arial"/>
                  <w:color w:val="005A95"/>
                  <w:u w:val="none"/>
                </w:rPr>
                <w:t>https://youtube.com/live/HvY4iWe6MvY?feature=share</w:t>
              </w:r>
            </w:hyperlink>
            <w:r>
              <w:rPr>
                <w:rFonts w:ascii="Arial" w:hAnsi="Arial" w:cs="Arial"/>
                <w:color w:val="000000"/>
              </w:rPr>
              <w:t> </w:t>
            </w:r>
          </w:p>
          <w:p w14:paraId="220535D4" w14:textId="26589F6D" w:rsidR="00D84DE7" w:rsidRPr="00311817" w:rsidRDefault="00D84DE7" w:rsidP="00A45CF2">
            <w:pPr>
              <w:shd w:val="clear" w:color="auto" w:fill="FFFFFF"/>
              <w:rPr>
                <w:rFonts w:ascii="Arial" w:hAnsi="Arial" w:cs="Arial"/>
                <w:b/>
                <w:color w:val="000000"/>
                <w:sz w:val="18"/>
                <w:szCs w:val="18"/>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029CF0B4" w:rsidR="00163F62" w:rsidRPr="00A77C81" w:rsidRDefault="00A45CF2" w:rsidP="00684196">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5D911DB" w:rsidR="00163F62" w:rsidRPr="00A77C81" w:rsidRDefault="00C840A9"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775F35C7" w:rsidR="00163F62" w:rsidRPr="00A77C81" w:rsidRDefault="00A45CF2" w:rsidP="0001100A">
            <w:pPr>
              <w:adjustRightInd w:val="0"/>
              <w:snapToGrid w:val="0"/>
              <w:jc w:val="center"/>
              <w:rPr>
                <w:rFonts w:ascii="Arial" w:hAnsi="Arial" w:cs="Arial"/>
                <w:lang w:val="es-BO"/>
              </w:rPr>
            </w:pPr>
            <w:r>
              <w:rPr>
                <w:rFonts w:ascii="Arial" w:hAnsi="Arial" w:cs="Arial"/>
                <w:lang w:val="es-BO"/>
              </w:rPr>
              <w:t>11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3CD29EFA"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31780A66" w:rsidR="00163F62" w:rsidRPr="00A77C81" w:rsidRDefault="00A45CF2" w:rsidP="00684196">
            <w:pPr>
              <w:adjustRightInd w:val="0"/>
              <w:snapToGrid w:val="0"/>
              <w:jc w:val="center"/>
              <w:rPr>
                <w:rFonts w:ascii="Arial" w:hAnsi="Arial" w:cs="Arial"/>
                <w:lang w:val="es-BO"/>
              </w:rPr>
            </w:pPr>
            <w:r>
              <w:rPr>
                <w:rFonts w:ascii="Arial" w:hAnsi="Arial" w:cs="Arial"/>
                <w:lang w:val="es-BO"/>
              </w:rPr>
              <w:t>11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68BF9C6E"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39F5A752" w:rsidR="00163F62" w:rsidRPr="00A77C81" w:rsidRDefault="00A45CF2" w:rsidP="00684196">
            <w:pPr>
              <w:adjustRightInd w:val="0"/>
              <w:snapToGrid w:val="0"/>
              <w:jc w:val="center"/>
              <w:rPr>
                <w:rFonts w:ascii="Arial" w:hAnsi="Arial" w:cs="Arial"/>
                <w:lang w:val="es-BO"/>
              </w:rPr>
            </w:pPr>
            <w:r>
              <w:rPr>
                <w:rFonts w:ascii="Arial" w:hAnsi="Arial" w:cs="Arial"/>
                <w:lang w:val="es-BO"/>
              </w:rPr>
              <w:t>16</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754D883B"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52698D73" w:rsidR="00163F62" w:rsidRPr="00A77C81" w:rsidRDefault="00A45CF2" w:rsidP="00684196">
            <w:pPr>
              <w:adjustRightInd w:val="0"/>
              <w:snapToGrid w:val="0"/>
              <w:jc w:val="center"/>
              <w:rPr>
                <w:rFonts w:ascii="Arial" w:hAnsi="Arial" w:cs="Arial"/>
                <w:lang w:val="es-BO"/>
              </w:rPr>
            </w:pPr>
            <w:r>
              <w:rPr>
                <w:rFonts w:ascii="Arial" w:hAnsi="Arial" w:cs="Arial"/>
                <w:lang w:val="es-BO"/>
              </w:rPr>
              <w:t>18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36779FD"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668D57BC" w14:textId="77777777" w:rsidR="009C7D67" w:rsidRPr="00882269" w:rsidRDefault="009C7D67" w:rsidP="009C7D67">
      <w:pPr>
        <w:tabs>
          <w:tab w:val="left" w:pos="6348"/>
        </w:tabs>
        <w:autoSpaceDE w:val="0"/>
        <w:autoSpaceDN w:val="0"/>
        <w:adjustRightInd w:val="0"/>
        <w:spacing w:line="360" w:lineRule="auto"/>
        <w:jc w:val="center"/>
        <w:rPr>
          <w:rFonts w:ascii="Tahoma" w:eastAsia="Calibri" w:hAnsi="Tahoma" w:cs="Tahoma"/>
          <w:b/>
          <w:sz w:val="28"/>
          <w:szCs w:val="28"/>
        </w:rPr>
      </w:pPr>
      <w:bookmarkStart w:id="16" w:name="_Toc536520845"/>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9C7D67" w:rsidRPr="00882269" w14:paraId="5C6CAFB2" w14:textId="77777777" w:rsidTr="00BF1395">
        <w:trPr>
          <w:trHeight w:val="615"/>
        </w:trPr>
        <w:tc>
          <w:tcPr>
            <w:tcW w:w="8788" w:type="dxa"/>
            <w:shd w:val="clear" w:color="auto" w:fill="2E74B5" w:themeFill="accent1" w:themeFillShade="BF"/>
            <w:vAlign w:val="center"/>
          </w:tcPr>
          <w:p w14:paraId="576BC4E0" w14:textId="77777777" w:rsidR="009C7D67" w:rsidRPr="00882269" w:rsidRDefault="009C7D67" w:rsidP="00BF1395">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SUPERVISIÓN TÉCNICA PARA EL P</w:t>
            </w:r>
            <w:r>
              <w:rPr>
                <w:rFonts w:ascii="Tahoma" w:hAnsi="Tahoma" w:cs="Tahoma"/>
                <w:b/>
                <w:color w:val="FFFFFF" w:themeColor="background1"/>
                <w:sz w:val="20"/>
                <w:szCs w:val="20"/>
              </w:rPr>
              <w:t>ROYECTO DE VIVIENDA NUEVA EN EL MUNICIPIO DE EXALTACION -FASE(X) 2024- BENI</w:t>
            </w:r>
          </w:p>
        </w:tc>
      </w:tr>
    </w:tbl>
    <w:p w14:paraId="509D3633" w14:textId="77777777" w:rsidR="009C7D67" w:rsidRPr="00882269" w:rsidRDefault="009C7D67" w:rsidP="009C7D67">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9C7D67" w:rsidRPr="00882269" w14:paraId="25AA80C8" w14:textId="77777777" w:rsidTr="00BF1395">
        <w:trPr>
          <w:trHeight w:val="494"/>
        </w:trPr>
        <w:tc>
          <w:tcPr>
            <w:tcW w:w="4044" w:type="dxa"/>
            <w:shd w:val="clear" w:color="auto" w:fill="auto"/>
            <w:vAlign w:val="center"/>
          </w:tcPr>
          <w:p w14:paraId="3A352A01" w14:textId="77777777" w:rsidR="009C7D67" w:rsidRPr="00882269" w:rsidRDefault="009C7D67" w:rsidP="00BF139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4993C49" w14:textId="77777777" w:rsidR="009C7D67" w:rsidRPr="00882269" w:rsidRDefault="009C7D67" w:rsidP="00BF1395">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9C7D67" w:rsidRPr="00882269" w14:paraId="5FF3D100" w14:textId="77777777" w:rsidTr="00BF1395">
        <w:trPr>
          <w:trHeight w:val="501"/>
        </w:trPr>
        <w:tc>
          <w:tcPr>
            <w:tcW w:w="4044" w:type="dxa"/>
            <w:shd w:val="clear" w:color="auto" w:fill="auto"/>
            <w:vAlign w:val="center"/>
          </w:tcPr>
          <w:p w14:paraId="191B3E58" w14:textId="77777777" w:rsidR="009C7D67" w:rsidRPr="00882269" w:rsidRDefault="009C7D67" w:rsidP="00BF139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45336699" w14:textId="77777777" w:rsidR="009C7D67" w:rsidRPr="00882269" w:rsidRDefault="009C7D67" w:rsidP="00BF1395">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r w:rsidRPr="00B91B70">
              <w:rPr>
                <w:rFonts w:ascii="Tahoma" w:hAnsi="Tahoma" w:cs="Tahoma"/>
                <w:b/>
                <w:i/>
                <w:color w:val="FF0000"/>
                <w:sz w:val="20"/>
                <w:szCs w:val="20"/>
                <w:highlight w:val="yellow"/>
                <w:lang w:val="es-ES_tradnl"/>
              </w:rPr>
              <w:t>(cuando corresponda la cuantía)</w:t>
            </w:r>
          </w:p>
        </w:tc>
      </w:tr>
      <w:tr w:rsidR="009C7D67" w:rsidRPr="00882269" w14:paraId="6A1A4ABE" w14:textId="77777777" w:rsidTr="00BF1395">
        <w:trPr>
          <w:trHeight w:val="613"/>
        </w:trPr>
        <w:tc>
          <w:tcPr>
            <w:tcW w:w="4044" w:type="dxa"/>
            <w:shd w:val="clear" w:color="auto" w:fill="auto"/>
            <w:vAlign w:val="center"/>
          </w:tcPr>
          <w:p w14:paraId="27A5C98A" w14:textId="77777777" w:rsidR="009C7D67" w:rsidRPr="00882269" w:rsidRDefault="009C7D67" w:rsidP="00BF139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1E317320" w14:textId="77777777" w:rsidR="009C7D67" w:rsidRPr="00882269" w:rsidRDefault="009C7D67" w:rsidP="00BF1395">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9C7D67" w:rsidRPr="00882269" w14:paraId="3B5E56AE" w14:textId="77777777" w:rsidTr="00BF1395">
        <w:trPr>
          <w:trHeight w:val="494"/>
        </w:trPr>
        <w:tc>
          <w:tcPr>
            <w:tcW w:w="4044" w:type="dxa"/>
            <w:shd w:val="clear" w:color="auto" w:fill="auto"/>
            <w:vAlign w:val="center"/>
          </w:tcPr>
          <w:p w14:paraId="0DB25D1A" w14:textId="77777777" w:rsidR="009C7D67" w:rsidRPr="00882269" w:rsidRDefault="009C7D67" w:rsidP="00BF139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0EAA6E83" w14:textId="77777777" w:rsidR="009C7D67" w:rsidRPr="00882269" w:rsidRDefault="009C7D67" w:rsidP="00BF1395">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2D3028CE" w14:textId="77777777" w:rsidR="009C7D67" w:rsidRPr="00882269" w:rsidRDefault="009C7D67" w:rsidP="009C7D67">
      <w:pPr>
        <w:rPr>
          <w:lang w:val="es-ES_tradnl"/>
        </w:rPr>
      </w:pPr>
    </w:p>
    <w:p w14:paraId="2B9A2747" w14:textId="77777777" w:rsidR="009C7D67" w:rsidRPr="00882269" w:rsidRDefault="009C7D67" w:rsidP="009C7D67">
      <w:pPr>
        <w:rPr>
          <w:lang w:val="es-ES_tradnl"/>
        </w:rPr>
      </w:pPr>
    </w:p>
    <w:p w14:paraId="53E18A5C" w14:textId="77777777" w:rsidR="009C7D67" w:rsidRPr="00882269" w:rsidRDefault="009C7D67" w:rsidP="009C7D67">
      <w:pPr>
        <w:rPr>
          <w:lang w:val="es-ES_tradnl"/>
        </w:rPr>
      </w:pPr>
    </w:p>
    <w:p w14:paraId="0E85D4C6" w14:textId="77777777" w:rsidR="009C7D67" w:rsidRPr="00882269" w:rsidRDefault="009C7D67" w:rsidP="009C7D67">
      <w:pPr>
        <w:rPr>
          <w:lang w:val="es-ES_tradnl"/>
        </w:rPr>
      </w:pPr>
    </w:p>
    <w:p w14:paraId="3F40723E" w14:textId="77777777" w:rsidR="009C7D67" w:rsidRPr="00882269" w:rsidRDefault="009C7D67" w:rsidP="009C7D67">
      <w:pPr>
        <w:rPr>
          <w:lang w:val="es-ES_tradnl"/>
        </w:rPr>
      </w:pPr>
    </w:p>
    <w:p w14:paraId="266B84D9" w14:textId="77777777" w:rsidR="009C7D67" w:rsidRPr="00882269" w:rsidRDefault="009C7D67" w:rsidP="009C7D67">
      <w:pPr>
        <w:rPr>
          <w:rFonts w:ascii="Times New Roman" w:hAnsi="Times New Roman"/>
          <w:sz w:val="20"/>
          <w:szCs w:val="20"/>
          <w:lang w:val="es-ES_tradnl"/>
        </w:rPr>
      </w:pPr>
    </w:p>
    <w:p w14:paraId="05D447E3" w14:textId="77777777" w:rsidR="009C7D67" w:rsidRDefault="009C7D67" w:rsidP="009C7D67">
      <w:pPr>
        <w:rPr>
          <w:rFonts w:ascii="Tahoma" w:hAnsi="Tahoma" w:cs="Tahoma"/>
          <w:b/>
          <w:u w:val="single"/>
          <w:lang w:val="es-ES_tradnl"/>
        </w:rPr>
      </w:pPr>
    </w:p>
    <w:p w14:paraId="3BD674C8" w14:textId="77777777" w:rsidR="009C7D67" w:rsidRDefault="009C7D67" w:rsidP="009C7D67">
      <w:pPr>
        <w:rPr>
          <w:rFonts w:ascii="Tahoma" w:hAnsi="Tahoma" w:cs="Tahoma"/>
          <w:b/>
          <w:u w:val="single"/>
          <w:lang w:val="es-ES_tradnl"/>
        </w:rPr>
      </w:pPr>
    </w:p>
    <w:p w14:paraId="2D4AE1AB" w14:textId="77777777" w:rsidR="009C7D67" w:rsidRPr="00D7770C" w:rsidRDefault="009C7D67" w:rsidP="009C7D67">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2CC01BC3"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u w:val="single"/>
        </w:rPr>
      </w:pPr>
      <w:bookmarkStart w:id="17" w:name="_Toc118720293"/>
      <w:r w:rsidRPr="00D7770C">
        <w:rPr>
          <w:rFonts w:ascii="Tahoma" w:hAnsi="Tahoma" w:cs="Tahoma"/>
          <w:b/>
          <w:sz w:val="20"/>
          <w:szCs w:val="20"/>
        </w:rPr>
        <w:t>ANTECEDENTES</w:t>
      </w:r>
      <w:bookmarkEnd w:id="17"/>
    </w:p>
    <w:p w14:paraId="60F5DBFC" w14:textId="77777777" w:rsidR="009C7D67" w:rsidRPr="00D7770C" w:rsidRDefault="009C7D67" w:rsidP="009C7D67">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53052BB6" w14:textId="77777777" w:rsidR="009C7D67" w:rsidRPr="00D7770C" w:rsidRDefault="009C7D67" w:rsidP="009C7D67">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7F57DB">
        <w:rPr>
          <w:rFonts w:ascii="Tahoma" w:hAnsi="Tahoma" w:cs="Tahoma"/>
          <w:b/>
          <w:sz w:val="20"/>
          <w:szCs w:val="20"/>
        </w:rPr>
        <w:t>ROYECTO DE VIVIENDA NUEVA EN EL MUNICIPIO DE EXALTACION -FASE(X) 2024- BENI</w:t>
      </w:r>
    </w:p>
    <w:p w14:paraId="086AC4CE" w14:textId="77777777" w:rsidR="009C7D67" w:rsidRPr="00084C01" w:rsidRDefault="009C7D67" w:rsidP="009C7D67"/>
    <w:p w14:paraId="030CC498"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rPr>
      </w:pPr>
      <w:bookmarkStart w:id="18" w:name="_Toc118720294"/>
      <w:r w:rsidRPr="00D7770C">
        <w:rPr>
          <w:rFonts w:ascii="Tahoma" w:hAnsi="Tahoma" w:cs="Tahoma"/>
          <w:b/>
          <w:sz w:val="20"/>
          <w:szCs w:val="20"/>
        </w:rPr>
        <w:t>JUSTIFICACIÓN.</w:t>
      </w:r>
      <w:bookmarkEnd w:id="18"/>
    </w:p>
    <w:p w14:paraId="1BDE9FB6"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proofErr w:type="spellStart"/>
      <w:r>
        <w:rPr>
          <w:rFonts w:ascii="Tahoma" w:hAnsi="Tahoma" w:cs="Tahoma"/>
          <w:b/>
          <w:color w:val="FF0000"/>
          <w:sz w:val="20"/>
          <w:szCs w:val="20"/>
        </w:rPr>
        <w:t>Exaltacion</w:t>
      </w:r>
      <w:proofErr w:type="spellEnd"/>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46A1CE34"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48707D80" w14:textId="77777777" w:rsidR="009C7D67" w:rsidRPr="00D7770C" w:rsidRDefault="009C7D67" w:rsidP="009C7D67">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1E8B84D3" w14:textId="77777777" w:rsidR="009C7D67" w:rsidRPr="00D7770C" w:rsidRDefault="009C7D67" w:rsidP="009C7D67">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D7770C">
        <w:rPr>
          <w:rFonts w:ascii="Tahoma" w:hAnsi="Tahoma" w:cs="Tahoma"/>
          <w:b/>
          <w:sz w:val="20"/>
          <w:szCs w:val="20"/>
        </w:rPr>
        <w:t>PROYECTO DE VIVIENDA NUEVA EN EL MUNICIPIO DE</w:t>
      </w:r>
      <w:r>
        <w:rPr>
          <w:rFonts w:ascii="Tahoma" w:hAnsi="Tahoma" w:cs="Tahoma"/>
          <w:b/>
          <w:color w:val="FF0000"/>
          <w:sz w:val="20"/>
          <w:szCs w:val="20"/>
        </w:rPr>
        <w:t xml:space="preserve"> EXALTACION – FASE (X)</w:t>
      </w:r>
      <w:r w:rsidRPr="00D7770C">
        <w:rPr>
          <w:rFonts w:ascii="Tahoma" w:hAnsi="Tahoma" w:cs="Tahoma"/>
          <w:b/>
          <w:color w:val="FF0000"/>
          <w:sz w:val="20"/>
          <w:szCs w:val="20"/>
        </w:rPr>
        <w:t xml:space="preserve"> 202</w:t>
      </w:r>
      <w:r>
        <w:rPr>
          <w:rFonts w:ascii="Tahoma" w:hAnsi="Tahoma" w:cs="Tahoma"/>
          <w:b/>
          <w:color w:val="FF0000"/>
          <w:sz w:val="20"/>
          <w:szCs w:val="20"/>
        </w:rPr>
        <w:t>4</w:t>
      </w:r>
      <w:r w:rsidRPr="00D7770C">
        <w:rPr>
          <w:rFonts w:ascii="Tahoma" w:hAnsi="Tahoma" w:cs="Tahoma"/>
          <w:b/>
          <w:color w:val="FF0000"/>
          <w:sz w:val="20"/>
          <w:szCs w:val="20"/>
        </w:rPr>
        <w:t xml:space="preserv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que supervise los trabajos de la construcción de las Soluciones habitacionales del Contratista, para el oportuno logro de objetivos del proyecto.</w:t>
      </w:r>
    </w:p>
    <w:p w14:paraId="697346A6" w14:textId="77777777" w:rsidR="009C7D67" w:rsidRPr="00D7770C" w:rsidRDefault="009C7D67" w:rsidP="009C7D67">
      <w:pPr>
        <w:spacing w:line="260" w:lineRule="atLeast"/>
        <w:jc w:val="both"/>
        <w:rPr>
          <w:rFonts w:ascii="Tahoma" w:hAnsi="Tahoma" w:cs="Tahoma"/>
          <w:sz w:val="20"/>
          <w:szCs w:val="20"/>
        </w:rPr>
      </w:pPr>
      <w:bookmarkStart w:id="19"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066A50C2" w14:textId="30EB83A2" w:rsidR="009C7D67" w:rsidRDefault="009C7D67" w:rsidP="009C7D67">
      <w:pPr>
        <w:spacing w:line="260" w:lineRule="atLeast"/>
        <w:ind w:left="360"/>
        <w:contextualSpacing/>
        <w:jc w:val="both"/>
        <w:rPr>
          <w:rFonts w:ascii="Tahoma" w:hAnsi="Tahoma" w:cs="Tahoma"/>
          <w:sz w:val="20"/>
          <w:szCs w:val="20"/>
        </w:rPr>
      </w:pPr>
    </w:p>
    <w:p w14:paraId="5625B644" w14:textId="1614F62A" w:rsidR="009C7D67" w:rsidRDefault="009C7D67" w:rsidP="009C7D67">
      <w:pPr>
        <w:spacing w:line="260" w:lineRule="atLeast"/>
        <w:ind w:left="360"/>
        <w:contextualSpacing/>
        <w:jc w:val="both"/>
        <w:rPr>
          <w:rFonts w:ascii="Tahoma" w:hAnsi="Tahoma" w:cs="Tahoma"/>
          <w:sz w:val="20"/>
          <w:szCs w:val="20"/>
        </w:rPr>
      </w:pPr>
    </w:p>
    <w:p w14:paraId="3D346FC4" w14:textId="77777777" w:rsidR="009C7D67" w:rsidRPr="00D7770C" w:rsidRDefault="009C7D67" w:rsidP="009C7D67">
      <w:pPr>
        <w:spacing w:line="260" w:lineRule="atLeast"/>
        <w:ind w:left="360"/>
        <w:contextualSpacing/>
        <w:jc w:val="both"/>
        <w:rPr>
          <w:rFonts w:ascii="Tahoma" w:hAnsi="Tahoma" w:cs="Tahoma"/>
          <w:sz w:val="20"/>
          <w:szCs w:val="20"/>
        </w:rPr>
      </w:pPr>
    </w:p>
    <w:p w14:paraId="37A8DF05"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rPr>
      </w:pPr>
      <w:bookmarkStart w:id="20" w:name="_Toc118720295"/>
      <w:r w:rsidRPr="00D7770C">
        <w:rPr>
          <w:rFonts w:ascii="Tahoma" w:hAnsi="Tahoma" w:cs="Tahoma"/>
          <w:b/>
          <w:sz w:val="20"/>
          <w:szCs w:val="20"/>
        </w:rPr>
        <w:t>DESCRIPCIÓN DEL PROYECTO.</w:t>
      </w:r>
      <w:bookmarkEnd w:id="19"/>
      <w:bookmarkEnd w:id="20"/>
    </w:p>
    <w:p w14:paraId="648093AA"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33ADBA39"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bookmarkStart w:id="21" w:name="_Hlk117754133"/>
      <w:r w:rsidRPr="00D7770C">
        <w:rPr>
          <w:rFonts w:ascii="Tahoma" w:hAnsi="Tahoma" w:cs="Tahoma"/>
          <w:b/>
          <w:sz w:val="20"/>
          <w:szCs w:val="20"/>
          <w:lang w:val="es-ES_tradnl"/>
        </w:rPr>
        <w:t xml:space="preserve">PROYECTO </w:t>
      </w:r>
      <w:r w:rsidRPr="00D7770C">
        <w:rPr>
          <w:rFonts w:ascii="Tahoma" w:hAnsi="Tahoma" w:cs="Tahoma"/>
          <w:b/>
          <w:sz w:val="20"/>
          <w:szCs w:val="20"/>
        </w:rPr>
        <w:t>DE VIVIENDA NUEVA EN EL MUNICIPIO DE</w:t>
      </w:r>
      <w:r>
        <w:rPr>
          <w:rFonts w:ascii="Tahoma" w:hAnsi="Tahoma" w:cs="Tahoma"/>
          <w:b/>
          <w:color w:val="FF0000"/>
          <w:sz w:val="20"/>
          <w:szCs w:val="20"/>
        </w:rPr>
        <w:t xml:space="preserve"> EXALTACION</w:t>
      </w:r>
      <w:r w:rsidRPr="00D7770C">
        <w:rPr>
          <w:rFonts w:ascii="Tahoma" w:hAnsi="Tahoma" w:cs="Tahoma"/>
          <w:b/>
          <w:color w:val="FF0000"/>
          <w:sz w:val="20"/>
          <w:szCs w:val="20"/>
        </w:rPr>
        <w:t xml:space="preserve"> </w:t>
      </w:r>
      <w:r w:rsidRPr="00D7770C">
        <w:rPr>
          <w:rFonts w:ascii="Tahoma" w:hAnsi="Tahoma" w:cs="Tahoma"/>
          <w:b/>
          <w:sz w:val="20"/>
          <w:szCs w:val="20"/>
        </w:rPr>
        <w:t xml:space="preserve">– FASE </w:t>
      </w:r>
      <w:r>
        <w:rPr>
          <w:rFonts w:ascii="Tahoma" w:hAnsi="Tahoma" w:cs="Tahoma"/>
          <w:b/>
          <w:color w:val="FF0000"/>
          <w:sz w:val="20"/>
          <w:szCs w:val="20"/>
        </w:rPr>
        <w:t>(X)</w:t>
      </w:r>
      <w:r w:rsidRPr="00D7770C">
        <w:rPr>
          <w:rFonts w:ascii="Tahoma" w:hAnsi="Tahoma" w:cs="Tahoma"/>
          <w:b/>
          <w:sz w:val="20"/>
          <w:szCs w:val="20"/>
        </w:rPr>
        <w:t xml:space="preserve"> </w:t>
      </w:r>
      <w:r>
        <w:rPr>
          <w:rFonts w:ascii="Tahoma" w:hAnsi="Tahoma" w:cs="Tahoma"/>
          <w:b/>
          <w:color w:val="FF0000"/>
          <w:sz w:val="20"/>
          <w:szCs w:val="20"/>
        </w:rPr>
        <w:t>2024</w:t>
      </w:r>
      <w:r w:rsidRPr="00D7770C">
        <w:rPr>
          <w:rFonts w:ascii="Tahoma" w:hAnsi="Tahoma" w:cs="Tahoma"/>
          <w:b/>
          <w:sz w:val="20"/>
          <w:szCs w:val="20"/>
        </w:rPr>
        <w:t xml:space="preserve"> –</w:t>
      </w:r>
      <w:bookmarkEnd w:id="21"/>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19</w:t>
      </w:r>
      <w:r w:rsidRPr="00D7770C">
        <w:rPr>
          <w:rFonts w:ascii="Tahoma" w:hAnsi="Tahoma" w:cs="Tahoma"/>
          <w:sz w:val="20"/>
          <w:szCs w:val="20"/>
        </w:rPr>
        <w:t xml:space="preserve"> soluciones habitacionales.</w:t>
      </w:r>
    </w:p>
    <w:p w14:paraId="2ACDF1E7"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39C5F28D" w14:textId="77777777" w:rsidR="009C7D67" w:rsidRPr="00D7770C" w:rsidRDefault="009C7D67" w:rsidP="009C7D67">
      <w:pPr>
        <w:spacing w:line="260" w:lineRule="atLeast"/>
        <w:jc w:val="both"/>
        <w:rPr>
          <w:rFonts w:ascii="Tahoma" w:hAnsi="Tahoma" w:cs="Tahoma"/>
          <w:color w:val="FF0000"/>
          <w:sz w:val="20"/>
          <w:szCs w:val="20"/>
          <w:lang w:val="es-ES_tradnl"/>
        </w:rPr>
      </w:pPr>
    </w:p>
    <w:p w14:paraId="79F6D792" w14:textId="77777777" w:rsidR="009C7D67" w:rsidRPr="00D7770C" w:rsidRDefault="009C7D67" w:rsidP="009C7D67">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19</w:t>
      </w:r>
      <w:r w:rsidRPr="00D7770C">
        <w:rPr>
          <w:rFonts w:ascii="Tahoma" w:hAnsi="Tahoma" w:cs="Tahoma"/>
          <w:b/>
          <w:color w:val="FF0000"/>
          <w:sz w:val="20"/>
          <w:szCs w:val="20"/>
          <w:lang w:val="es-ES_tradnl"/>
        </w:rPr>
        <w:t xml:space="preserve"> </w:t>
      </w:r>
    </w:p>
    <w:p w14:paraId="0DB8FFC4" w14:textId="77777777" w:rsidR="009C7D67" w:rsidRDefault="009C7D67" w:rsidP="009C7D67">
      <w:pPr>
        <w:spacing w:line="260" w:lineRule="atLeast"/>
        <w:jc w:val="both"/>
        <w:rPr>
          <w:rFonts w:ascii="Tahoma" w:hAnsi="Tahoma" w:cs="Tahoma"/>
          <w:color w:val="FF0000"/>
          <w:sz w:val="20"/>
          <w:szCs w:val="20"/>
          <w:lang w:val="es-ES_tradnl"/>
        </w:rPr>
      </w:pPr>
    </w:p>
    <w:p w14:paraId="0D38C245" w14:textId="77777777" w:rsidR="009C7D67" w:rsidRPr="00D0770C" w:rsidRDefault="009C7D67" w:rsidP="009C7D67">
      <w:pPr>
        <w:spacing w:line="260" w:lineRule="atLeast"/>
        <w:jc w:val="both"/>
        <w:rPr>
          <w:rFonts w:ascii="Tahoma" w:hAnsi="Tahoma" w:cs="Tahoma"/>
          <w:b/>
          <w:sz w:val="20"/>
          <w:szCs w:val="20"/>
          <w:lang w:val="es-ES_tradnl"/>
        </w:rPr>
      </w:pPr>
      <w:r w:rsidRPr="00D0770C">
        <w:rPr>
          <w:rFonts w:ascii="Tahoma" w:hAnsi="Tahoma" w:cs="Tahoma"/>
          <w:b/>
          <w:sz w:val="20"/>
          <w:szCs w:val="20"/>
          <w:lang w:val="es-ES_tradnl"/>
        </w:rPr>
        <w:t>TIPO 1</w:t>
      </w:r>
    </w:p>
    <w:p w14:paraId="55819028" w14:textId="77777777" w:rsidR="009C7D67" w:rsidRPr="00FE0C2C" w:rsidRDefault="009C7D67" w:rsidP="009C7D67">
      <w:pPr>
        <w:spacing w:line="260" w:lineRule="atLeast"/>
        <w:jc w:val="both"/>
        <w:rPr>
          <w:rFonts w:ascii="Tahoma" w:hAnsi="Tahoma" w:cs="Tahoma"/>
          <w:b/>
          <w:color w:val="7030A0"/>
          <w:sz w:val="20"/>
          <w:szCs w:val="20"/>
          <w:lang w:val="es-ES_tradnl"/>
        </w:rPr>
      </w:pPr>
    </w:p>
    <w:tbl>
      <w:tblPr>
        <w:tblW w:w="5670" w:type="dxa"/>
        <w:jc w:val="center"/>
        <w:tblCellMar>
          <w:left w:w="70" w:type="dxa"/>
          <w:right w:w="70" w:type="dxa"/>
        </w:tblCellMar>
        <w:tblLook w:val="04A0" w:firstRow="1" w:lastRow="0" w:firstColumn="1" w:lastColumn="0" w:noHBand="0" w:noVBand="1"/>
      </w:tblPr>
      <w:tblGrid>
        <w:gridCol w:w="3744"/>
        <w:gridCol w:w="1926"/>
      </w:tblGrid>
      <w:tr w:rsidR="009C7D67" w14:paraId="7306F9BE" w14:textId="77777777" w:rsidTr="00BF1395">
        <w:trPr>
          <w:trHeight w:val="232"/>
          <w:jc w:val="center"/>
        </w:trPr>
        <w:tc>
          <w:tcPr>
            <w:tcW w:w="374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84261F" w14:textId="77777777" w:rsidR="009C7D67" w:rsidRDefault="009C7D67" w:rsidP="00BF1395">
            <w:pPr>
              <w:jc w:val="cente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 xml:space="preserve">Tipo de Ambiente </w:t>
            </w:r>
          </w:p>
        </w:tc>
        <w:tc>
          <w:tcPr>
            <w:tcW w:w="1926" w:type="dxa"/>
            <w:tcBorders>
              <w:top w:val="single" w:sz="4" w:space="0" w:color="auto"/>
              <w:left w:val="nil"/>
              <w:bottom w:val="single" w:sz="4" w:space="0" w:color="auto"/>
              <w:right w:val="single" w:sz="4" w:space="0" w:color="auto"/>
            </w:tcBorders>
            <w:shd w:val="clear" w:color="auto" w:fill="394877"/>
            <w:noWrap/>
            <w:vAlign w:val="bottom"/>
            <w:hideMark/>
          </w:tcPr>
          <w:p w14:paraId="76B75A0F" w14:textId="77777777" w:rsidR="009C7D67" w:rsidRDefault="009C7D67" w:rsidP="00BF1395">
            <w:pPr>
              <w:jc w:val="cente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Área Útil (M2)</w:t>
            </w:r>
          </w:p>
        </w:tc>
      </w:tr>
      <w:tr w:rsidR="009C7D67" w14:paraId="553A8B99"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6DA7D772" w14:textId="77777777" w:rsidR="009C7D67" w:rsidRDefault="009C7D67" w:rsidP="00BF1395">
            <w:pPr>
              <w:jc w:val="center"/>
              <w:rPr>
                <w:rFonts w:ascii="Tahoma" w:hAnsi="Tahoma" w:cs="Tahoma"/>
                <w:color w:val="FF0000"/>
                <w:sz w:val="20"/>
                <w:szCs w:val="20"/>
                <w:lang w:eastAsia="es-BO"/>
              </w:rPr>
            </w:pPr>
            <w:r w:rsidRPr="00C72DF8">
              <w:rPr>
                <w:rFonts w:ascii="Calibri" w:hAnsi="Calibri"/>
                <w:color w:val="000000"/>
                <w:sz w:val="18"/>
                <w:szCs w:val="18"/>
                <w:lang w:eastAsia="es-BO"/>
              </w:rPr>
              <w:t>DORMITORIO</w:t>
            </w:r>
            <w:r>
              <w:rPr>
                <w:rFonts w:ascii="Calibri" w:hAnsi="Calibri"/>
                <w:color w:val="000000"/>
                <w:sz w:val="18"/>
                <w:szCs w:val="18"/>
                <w:lang w:eastAsia="es-BO"/>
              </w:rPr>
              <w:t xml:space="preserve"> 1</w:t>
            </w:r>
          </w:p>
        </w:tc>
        <w:tc>
          <w:tcPr>
            <w:tcW w:w="1926" w:type="dxa"/>
            <w:tcBorders>
              <w:top w:val="nil"/>
              <w:left w:val="nil"/>
              <w:bottom w:val="single" w:sz="4" w:space="0" w:color="auto"/>
              <w:right w:val="single" w:sz="4" w:space="0" w:color="auto"/>
            </w:tcBorders>
            <w:noWrap/>
            <w:vAlign w:val="center"/>
          </w:tcPr>
          <w:p w14:paraId="5B012021"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12.21</w:t>
            </w:r>
          </w:p>
        </w:tc>
      </w:tr>
      <w:tr w:rsidR="009C7D67" w14:paraId="6AAFCCB6"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420A3EDA" w14:textId="77777777" w:rsidR="009C7D67" w:rsidRDefault="009C7D67" w:rsidP="00BF1395">
            <w:pPr>
              <w:jc w:val="center"/>
              <w:rPr>
                <w:rFonts w:ascii="Tahoma" w:hAnsi="Tahoma" w:cs="Tahoma"/>
                <w:color w:val="FF0000"/>
                <w:sz w:val="20"/>
                <w:szCs w:val="20"/>
                <w:lang w:eastAsia="es-BO"/>
              </w:rPr>
            </w:pPr>
            <w:r w:rsidRPr="00C72DF8">
              <w:rPr>
                <w:rFonts w:ascii="Calibri" w:hAnsi="Calibri"/>
                <w:color w:val="000000"/>
                <w:sz w:val="18"/>
                <w:szCs w:val="18"/>
                <w:lang w:eastAsia="es-BO"/>
              </w:rPr>
              <w:t>DORMITORIO</w:t>
            </w:r>
            <w:r>
              <w:rPr>
                <w:rFonts w:ascii="Calibri" w:hAnsi="Calibri"/>
                <w:color w:val="000000"/>
                <w:sz w:val="18"/>
                <w:szCs w:val="18"/>
                <w:lang w:eastAsia="es-BO"/>
              </w:rPr>
              <w:t xml:space="preserve"> 2</w:t>
            </w:r>
          </w:p>
        </w:tc>
        <w:tc>
          <w:tcPr>
            <w:tcW w:w="1926" w:type="dxa"/>
            <w:tcBorders>
              <w:top w:val="nil"/>
              <w:left w:val="nil"/>
              <w:bottom w:val="single" w:sz="4" w:space="0" w:color="auto"/>
              <w:right w:val="single" w:sz="4" w:space="0" w:color="auto"/>
            </w:tcBorders>
            <w:noWrap/>
            <w:vAlign w:val="center"/>
          </w:tcPr>
          <w:p w14:paraId="1E1A1BF8"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12.21</w:t>
            </w:r>
          </w:p>
        </w:tc>
      </w:tr>
      <w:tr w:rsidR="009C7D67" w14:paraId="45A61197"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754D573A" w14:textId="77777777" w:rsidR="009C7D67" w:rsidRDefault="009C7D67" w:rsidP="00BF1395">
            <w:pPr>
              <w:jc w:val="center"/>
              <w:rPr>
                <w:rFonts w:ascii="Tahoma" w:hAnsi="Tahoma" w:cs="Tahoma"/>
                <w:color w:val="FF0000"/>
                <w:sz w:val="20"/>
                <w:szCs w:val="20"/>
                <w:lang w:eastAsia="es-BO"/>
              </w:rPr>
            </w:pPr>
            <w:r w:rsidRPr="00C72DF8">
              <w:rPr>
                <w:rFonts w:ascii="Calibri" w:hAnsi="Calibri"/>
                <w:color w:val="000000"/>
                <w:sz w:val="18"/>
                <w:szCs w:val="18"/>
                <w:lang w:eastAsia="es-BO"/>
              </w:rPr>
              <w:t>BAÑO</w:t>
            </w:r>
          </w:p>
        </w:tc>
        <w:tc>
          <w:tcPr>
            <w:tcW w:w="1926" w:type="dxa"/>
            <w:tcBorders>
              <w:top w:val="nil"/>
              <w:left w:val="nil"/>
              <w:bottom w:val="single" w:sz="4" w:space="0" w:color="auto"/>
              <w:right w:val="single" w:sz="4" w:space="0" w:color="auto"/>
            </w:tcBorders>
            <w:noWrap/>
            <w:vAlign w:val="center"/>
          </w:tcPr>
          <w:p w14:paraId="3318489A"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2.86</w:t>
            </w:r>
          </w:p>
        </w:tc>
      </w:tr>
      <w:tr w:rsidR="009C7D67" w14:paraId="1B6A252C"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0EFD98F0"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COCINA</w:t>
            </w:r>
          </w:p>
        </w:tc>
        <w:tc>
          <w:tcPr>
            <w:tcW w:w="1926" w:type="dxa"/>
            <w:tcBorders>
              <w:top w:val="nil"/>
              <w:left w:val="nil"/>
              <w:bottom w:val="single" w:sz="4" w:space="0" w:color="auto"/>
              <w:right w:val="single" w:sz="4" w:space="0" w:color="auto"/>
            </w:tcBorders>
            <w:noWrap/>
            <w:vAlign w:val="center"/>
          </w:tcPr>
          <w:p w14:paraId="31E0E2D0"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5.28</w:t>
            </w:r>
          </w:p>
        </w:tc>
      </w:tr>
      <w:tr w:rsidR="009C7D67" w14:paraId="7BA17039"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5220DA22"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ESTAR</w:t>
            </w:r>
          </w:p>
        </w:tc>
        <w:tc>
          <w:tcPr>
            <w:tcW w:w="1926" w:type="dxa"/>
            <w:tcBorders>
              <w:top w:val="nil"/>
              <w:left w:val="nil"/>
              <w:bottom w:val="single" w:sz="4" w:space="0" w:color="auto"/>
              <w:right w:val="single" w:sz="4" w:space="0" w:color="auto"/>
            </w:tcBorders>
            <w:noWrap/>
            <w:vAlign w:val="center"/>
          </w:tcPr>
          <w:p w14:paraId="515D1953"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6.12</w:t>
            </w:r>
          </w:p>
        </w:tc>
      </w:tr>
      <w:tr w:rsidR="009C7D67" w14:paraId="7C749545"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7B5B2A32"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 xml:space="preserve">COMEDOR </w:t>
            </w:r>
          </w:p>
        </w:tc>
        <w:tc>
          <w:tcPr>
            <w:tcW w:w="1926" w:type="dxa"/>
            <w:tcBorders>
              <w:top w:val="nil"/>
              <w:left w:val="nil"/>
              <w:bottom w:val="single" w:sz="4" w:space="0" w:color="auto"/>
              <w:right w:val="single" w:sz="4" w:space="0" w:color="auto"/>
            </w:tcBorders>
            <w:noWrap/>
            <w:vAlign w:val="center"/>
          </w:tcPr>
          <w:p w14:paraId="736ECB27"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6.12</w:t>
            </w:r>
          </w:p>
        </w:tc>
      </w:tr>
      <w:tr w:rsidR="009C7D67" w14:paraId="23F3EC8B" w14:textId="77777777" w:rsidTr="00BF1395">
        <w:trPr>
          <w:trHeight w:val="232"/>
          <w:jc w:val="center"/>
        </w:trPr>
        <w:tc>
          <w:tcPr>
            <w:tcW w:w="3744" w:type="dxa"/>
            <w:tcBorders>
              <w:top w:val="nil"/>
              <w:left w:val="single" w:sz="4" w:space="0" w:color="auto"/>
              <w:bottom w:val="nil"/>
              <w:right w:val="single" w:sz="4" w:space="0" w:color="auto"/>
            </w:tcBorders>
            <w:shd w:val="clear" w:color="auto" w:fill="394877"/>
            <w:noWrap/>
            <w:vAlign w:val="bottom"/>
            <w:hideMark/>
          </w:tcPr>
          <w:p w14:paraId="1F8F6CE2" w14:textId="77777777" w:rsidR="009C7D67" w:rsidRPr="00D4169C" w:rsidRDefault="009C7D67" w:rsidP="00BF1395">
            <w:pPr>
              <w:rPr>
                <w:rFonts w:ascii="Tahoma" w:hAnsi="Tahoma" w:cs="Tahoma"/>
                <w:b/>
                <w:color w:val="FFFFFF" w:themeColor="background1"/>
                <w:sz w:val="20"/>
                <w:szCs w:val="20"/>
                <w:lang w:eastAsia="es-BO"/>
              </w:rPr>
            </w:pPr>
            <w:r w:rsidRPr="00D4169C">
              <w:rPr>
                <w:rFonts w:ascii="Calibri" w:hAnsi="Calibri"/>
                <w:b/>
                <w:color w:val="FFFFFF" w:themeColor="background1"/>
                <w:sz w:val="20"/>
                <w:szCs w:val="20"/>
              </w:rPr>
              <w:t>SUPERFICIE UTIL</w:t>
            </w:r>
          </w:p>
        </w:tc>
        <w:tc>
          <w:tcPr>
            <w:tcW w:w="1926" w:type="dxa"/>
            <w:tcBorders>
              <w:top w:val="nil"/>
              <w:left w:val="nil"/>
              <w:bottom w:val="nil"/>
              <w:right w:val="single" w:sz="4" w:space="0" w:color="auto"/>
            </w:tcBorders>
            <w:shd w:val="clear" w:color="auto" w:fill="394877"/>
            <w:noWrap/>
            <w:vAlign w:val="center"/>
            <w:hideMark/>
          </w:tcPr>
          <w:p w14:paraId="5C50D478" w14:textId="77777777" w:rsidR="009C7D67" w:rsidRPr="00FE0C2C" w:rsidRDefault="009C7D67" w:rsidP="00BF1395">
            <w:pPr>
              <w:jc w:val="right"/>
              <w:rPr>
                <w:rFonts w:ascii="Tahoma" w:hAnsi="Tahoma" w:cs="Tahoma"/>
                <w:b/>
                <w:color w:val="FFFFFF" w:themeColor="background1"/>
                <w:sz w:val="20"/>
                <w:szCs w:val="20"/>
                <w:lang w:eastAsia="es-BO"/>
              </w:rPr>
            </w:pPr>
            <w:r w:rsidRPr="00FE0C2C">
              <w:rPr>
                <w:rFonts w:ascii="Calibri" w:hAnsi="Calibri"/>
                <w:color w:val="FFFFFF" w:themeColor="background1"/>
                <w:sz w:val="18"/>
                <w:szCs w:val="18"/>
                <w:lang w:eastAsia="es-BO"/>
              </w:rPr>
              <w:t>44.80</w:t>
            </w:r>
          </w:p>
        </w:tc>
      </w:tr>
      <w:tr w:rsidR="009C7D67" w14:paraId="3F501679" w14:textId="77777777" w:rsidTr="00BF1395">
        <w:trPr>
          <w:trHeight w:val="232"/>
          <w:jc w:val="center"/>
        </w:trPr>
        <w:tc>
          <w:tcPr>
            <w:tcW w:w="3744" w:type="dxa"/>
            <w:tcBorders>
              <w:top w:val="nil"/>
              <w:left w:val="single" w:sz="4" w:space="0" w:color="auto"/>
              <w:bottom w:val="single" w:sz="4" w:space="0" w:color="auto"/>
              <w:right w:val="single" w:sz="4" w:space="0" w:color="auto"/>
            </w:tcBorders>
            <w:shd w:val="clear" w:color="auto" w:fill="394877"/>
            <w:noWrap/>
            <w:vAlign w:val="bottom"/>
          </w:tcPr>
          <w:p w14:paraId="5FC64804" w14:textId="77777777" w:rsidR="009C7D67" w:rsidRPr="00D4169C" w:rsidRDefault="009C7D67" w:rsidP="00BF1395">
            <w:pPr>
              <w:rPr>
                <w:rFonts w:ascii="Tahoma" w:hAnsi="Tahoma" w:cs="Tahoma"/>
                <w:b/>
                <w:color w:val="FFFFFF" w:themeColor="background1"/>
                <w:sz w:val="20"/>
                <w:szCs w:val="20"/>
                <w:lang w:eastAsia="es-BO"/>
              </w:rPr>
            </w:pPr>
            <w:r w:rsidRPr="00D4169C">
              <w:rPr>
                <w:rFonts w:ascii="Calibri" w:hAnsi="Calibri"/>
                <w:b/>
                <w:color w:val="FFFFFF" w:themeColor="background1"/>
                <w:sz w:val="20"/>
                <w:szCs w:val="20"/>
              </w:rPr>
              <w:t>SUPERFICIE CONSTRUIDA</w:t>
            </w:r>
          </w:p>
        </w:tc>
        <w:tc>
          <w:tcPr>
            <w:tcW w:w="1926" w:type="dxa"/>
            <w:tcBorders>
              <w:top w:val="nil"/>
              <w:left w:val="nil"/>
              <w:bottom w:val="single" w:sz="4" w:space="0" w:color="auto"/>
              <w:right w:val="single" w:sz="4" w:space="0" w:color="auto"/>
            </w:tcBorders>
            <w:shd w:val="clear" w:color="auto" w:fill="394877"/>
            <w:noWrap/>
            <w:vAlign w:val="center"/>
          </w:tcPr>
          <w:p w14:paraId="54C5B225" w14:textId="77777777" w:rsidR="009C7D67" w:rsidRPr="00FE0C2C" w:rsidRDefault="009C7D67" w:rsidP="00BF1395">
            <w:pPr>
              <w:jc w:val="right"/>
              <w:rPr>
                <w:rFonts w:ascii="Tahoma" w:hAnsi="Tahoma" w:cs="Tahoma"/>
                <w:b/>
                <w:color w:val="FFFFFF" w:themeColor="background1"/>
                <w:sz w:val="20"/>
                <w:szCs w:val="20"/>
                <w:lang w:eastAsia="es-BO"/>
              </w:rPr>
            </w:pPr>
            <w:r w:rsidRPr="00FE0C2C">
              <w:rPr>
                <w:rFonts w:ascii="Calibri" w:hAnsi="Calibri"/>
                <w:color w:val="FFFFFF" w:themeColor="background1"/>
                <w:sz w:val="18"/>
                <w:szCs w:val="18"/>
                <w:lang w:eastAsia="es-BO"/>
              </w:rPr>
              <w:t>49.08</w:t>
            </w:r>
          </w:p>
        </w:tc>
      </w:tr>
    </w:tbl>
    <w:p w14:paraId="7E7B0269" w14:textId="77777777" w:rsidR="009C7D67" w:rsidRPr="00D0770C" w:rsidRDefault="009C7D67" w:rsidP="009C7D67">
      <w:pPr>
        <w:spacing w:line="260" w:lineRule="atLeast"/>
        <w:jc w:val="both"/>
        <w:rPr>
          <w:rFonts w:ascii="Tahoma" w:hAnsi="Tahoma" w:cs="Tahoma"/>
          <w:b/>
          <w:sz w:val="20"/>
          <w:szCs w:val="20"/>
          <w:lang w:val="es-ES_tradnl"/>
        </w:rPr>
      </w:pPr>
      <w:r w:rsidRPr="00D0770C">
        <w:rPr>
          <w:rFonts w:ascii="Tahoma" w:hAnsi="Tahoma" w:cs="Tahoma"/>
          <w:b/>
          <w:sz w:val="20"/>
          <w:szCs w:val="20"/>
          <w:lang w:val="es-ES_tradnl"/>
        </w:rPr>
        <w:t>TIPO 2</w:t>
      </w:r>
    </w:p>
    <w:p w14:paraId="501869E8" w14:textId="77777777" w:rsidR="009C7D67" w:rsidRPr="00D0770C" w:rsidRDefault="009C7D67" w:rsidP="009C7D67">
      <w:pPr>
        <w:spacing w:line="260" w:lineRule="atLeast"/>
        <w:jc w:val="both"/>
        <w:rPr>
          <w:rFonts w:ascii="Tahoma" w:hAnsi="Tahoma" w:cs="Tahoma"/>
          <w:b/>
          <w:color w:val="7030A0"/>
          <w:sz w:val="20"/>
          <w:szCs w:val="20"/>
          <w:lang w:val="es-ES_tradnl"/>
        </w:rPr>
      </w:pPr>
    </w:p>
    <w:tbl>
      <w:tblPr>
        <w:tblW w:w="5670" w:type="dxa"/>
        <w:jc w:val="center"/>
        <w:tblCellMar>
          <w:left w:w="70" w:type="dxa"/>
          <w:right w:w="70" w:type="dxa"/>
        </w:tblCellMar>
        <w:tblLook w:val="04A0" w:firstRow="1" w:lastRow="0" w:firstColumn="1" w:lastColumn="0" w:noHBand="0" w:noVBand="1"/>
      </w:tblPr>
      <w:tblGrid>
        <w:gridCol w:w="3744"/>
        <w:gridCol w:w="1926"/>
      </w:tblGrid>
      <w:tr w:rsidR="009C7D67" w14:paraId="05427B93" w14:textId="77777777" w:rsidTr="00BF1395">
        <w:trPr>
          <w:trHeight w:val="232"/>
          <w:jc w:val="center"/>
        </w:trPr>
        <w:tc>
          <w:tcPr>
            <w:tcW w:w="374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A3DB8C" w14:textId="77777777" w:rsidR="009C7D67" w:rsidRDefault="009C7D67" w:rsidP="00BF1395">
            <w:pPr>
              <w:jc w:val="cente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 xml:space="preserve">Tipo de Ambiente </w:t>
            </w:r>
          </w:p>
        </w:tc>
        <w:tc>
          <w:tcPr>
            <w:tcW w:w="1926" w:type="dxa"/>
            <w:tcBorders>
              <w:top w:val="single" w:sz="4" w:space="0" w:color="auto"/>
              <w:left w:val="nil"/>
              <w:bottom w:val="single" w:sz="4" w:space="0" w:color="auto"/>
              <w:right w:val="single" w:sz="4" w:space="0" w:color="auto"/>
            </w:tcBorders>
            <w:shd w:val="clear" w:color="auto" w:fill="394877"/>
            <w:noWrap/>
            <w:vAlign w:val="bottom"/>
            <w:hideMark/>
          </w:tcPr>
          <w:p w14:paraId="502A63C6" w14:textId="77777777" w:rsidR="009C7D67" w:rsidRDefault="009C7D67" w:rsidP="00BF1395">
            <w:pPr>
              <w:jc w:val="cente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Área Útil (M2)</w:t>
            </w:r>
          </w:p>
        </w:tc>
      </w:tr>
      <w:tr w:rsidR="009C7D67" w14:paraId="3F8D9034"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628B654E" w14:textId="77777777" w:rsidR="009C7D67" w:rsidRDefault="009C7D67" w:rsidP="00BF1395">
            <w:pPr>
              <w:jc w:val="center"/>
              <w:rPr>
                <w:rFonts w:ascii="Tahoma" w:hAnsi="Tahoma" w:cs="Tahoma"/>
                <w:color w:val="FF0000"/>
                <w:sz w:val="20"/>
                <w:szCs w:val="20"/>
                <w:lang w:eastAsia="es-BO"/>
              </w:rPr>
            </w:pPr>
            <w:r w:rsidRPr="00C72DF8">
              <w:rPr>
                <w:rFonts w:ascii="Calibri" w:hAnsi="Calibri"/>
                <w:color w:val="000000"/>
                <w:sz w:val="18"/>
                <w:szCs w:val="18"/>
                <w:lang w:eastAsia="es-BO"/>
              </w:rPr>
              <w:t>DORMITORIO</w:t>
            </w:r>
            <w:r>
              <w:rPr>
                <w:rFonts w:ascii="Calibri" w:hAnsi="Calibri"/>
                <w:color w:val="000000"/>
                <w:sz w:val="18"/>
                <w:szCs w:val="18"/>
                <w:lang w:eastAsia="es-BO"/>
              </w:rPr>
              <w:t xml:space="preserve"> 1</w:t>
            </w:r>
          </w:p>
        </w:tc>
        <w:tc>
          <w:tcPr>
            <w:tcW w:w="1926" w:type="dxa"/>
            <w:tcBorders>
              <w:top w:val="nil"/>
              <w:left w:val="nil"/>
              <w:bottom w:val="single" w:sz="4" w:space="0" w:color="auto"/>
              <w:right w:val="single" w:sz="4" w:space="0" w:color="auto"/>
            </w:tcBorders>
            <w:noWrap/>
            <w:vAlign w:val="center"/>
          </w:tcPr>
          <w:p w14:paraId="18BA564D"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12.35</w:t>
            </w:r>
          </w:p>
        </w:tc>
      </w:tr>
      <w:tr w:rsidR="009C7D67" w14:paraId="51BE4503"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34E1F8A0" w14:textId="77777777" w:rsidR="009C7D67" w:rsidRDefault="009C7D67" w:rsidP="00BF1395">
            <w:pPr>
              <w:jc w:val="center"/>
              <w:rPr>
                <w:rFonts w:ascii="Tahoma" w:hAnsi="Tahoma" w:cs="Tahoma"/>
                <w:color w:val="FF0000"/>
                <w:sz w:val="20"/>
                <w:szCs w:val="20"/>
                <w:lang w:eastAsia="es-BO"/>
              </w:rPr>
            </w:pPr>
            <w:r w:rsidRPr="00C72DF8">
              <w:rPr>
                <w:rFonts w:ascii="Calibri" w:hAnsi="Calibri"/>
                <w:color w:val="000000"/>
                <w:sz w:val="18"/>
                <w:szCs w:val="18"/>
                <w:lang w:eastAsia="es-BO"/>
              </w:rPr>
              <w:t>DORMITORIO</w:t>
            </w:r>
            <w:r>
              <w:rPr>
                <w:rFonts w:ascii="Calibri" w:hAnsi="Calibri"/>
                <w:color w:val="000000"/>
                <w:sz w:val="18"/>
                <w:szCs w:val="18"/>
                <w:lang w:eastAsia="es-BO"/>
              </w:rPr>
              <w:t xml:space="preserve"> 2</w:t>
            </w:r>
          </w:p>
        </w:tc>
        <w:tc>
          <w:tcPr>
            <w:tcW w:w="1926" w:type="dxa"/>
            <w:tcBorders>
              <w:top w:val="nil"/>
              <w:left w:val="nil"/>
              <w:bottom w:val="single" w:sz="4" w:space="0" w:color="auto"/>
              <w:right w:val="single" w:sz="4" w:space="0" w:color="auto"/>
            </w:tcBorders>
            <w:noWrap/>
            <w:vAlign w:val="center"/>
          </w:tcPr>
          <w:p w14:paraId="5C0BF4E1"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12.35</w:t>
            </w:r>
          </w:p>
        </w:tc>
      </w:tr>
      <w:tr w:rsidR="009C7D67" w14:paraId="49247143"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0B6A65CD" w14:textId="77777777" w:rsidR="009C7D67" w:rsidRDefault="009C7D67" w:rsidP="00BF1395">
            <w:pPr>
              <w:jc w:val="center"/>
              <w:rPr>
                <w:rFonts w:ascii="Tahoma" w:hAnsi="Tahoma" w:cs="Tahoma"/>
                <w:color w:val="FF0000"/>
                <w:sz w:val="20"/>
                <w:szCs w:val="20"/>
                <w:lang w:eastAsia="es-BO"/>
              </w:rPr>
            </w:pPr>
            <w:r w:rsidRPr="00C72DF8">
              <w:rPr>
                <w:rFonts w:ascii="Calibri" w:hAnsi="Calibri"/>
                <w:color w:val="000000"/>
                <w:sz w:val="18"/>
                <w:szCs w:val="18"/>
                <w:lang w:eastAsia="es-BO"/>
              </w:rPr>
              <w:t>BAÑO</w:t>
            </w:r>
          </w:p>
        </w:tc>
        <w:tc>
          <w:tcPr>
            <w:tcW w:w="1926" w:type="dxa"/>
            <w:tcBorders>
              <w:top w:val="nil"/>
              <w:left w:val="nil"/>
              <w:bottom w:val="single" w:sz="4" w:space="0" w:color="auto"/>
              <w:right w:val="single" w:sz="4" w:space="0" w:color="auto"/>
            </w:tcBorders>
            <w:noWrap/>
            <w:vAlign w:val="center"/>
          </w:tcPr>
          <w:p w14:paraId="0BD0178F"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4.81</w:t>
            </w:r>
          </w:p>
        </w:tc>
      </w:tr>
      <w:tr w:rsidR="009C7D67" w14:paraId="03852385"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1619E68B"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COCINA</w:t>
            </w:r>
          </w:p>
        </w:tc>
        <w:tc>
          <w:tcPr>
            <w:tcW w:w="1926" w:type="dxa"/>
            <w:tcBorders>
              <w:top w:val="nil"/>
              <w:left w:val="nil"/>
              <w:bottom w:val="single" w:sz="4" w:space="0" w:color="auto"/>
              <w:right w:val="single" w:sz="4" w:space="0" w:color="auto"/>
            </w:tcBorders>
            <w:noWrap/>
            <w:vAlign w:val="center"/>
          </w:tcPr>
          <w:p w14:paraId="7AAE15BE"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5.27</w:t>
            </w:r>
          </w:p>
        </w:tc>
      </w:tr>
      <w:tr w:rsidR="009C7D67" w14:paraId="414F51C4"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25B064C8"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ESTAR</w:t>
            </w:r>
          </w:p>
        </w:tc>
        <w:tc>
          <w:tcPr>
            <w:tcW w:w="1926" w:type="dxa"/>
            <w:tcBorders>
              <w:top w:val="nil"/>
              <w:left w:val="nil"/>
              <w:bottom w:val="single" w:sz="4" w:space="0" w:color="auto"/>
              <w:right w:val="single" w:sz="4" w:space="0" w:color="auto"/>
            </w:tcBorders>
            <w:noWrap/>
            <w:vAlign w:val="center"/>
          </w:tcPr>
          <w:p w14:paraId="7B1720B9" w14:textId="77777777" w:rsidR="009C7D67" w:rsidRDefault="009C7D67" w:rsidP="00BF1395">
            <w:pPr>
              <w:jc w:val="center"/>
              <w:rPr>
                <w:rFonts w:ascii="Tahoma" w:hAnsi="Tahoma" w:cs="Tahoma"/>
                <w:color w:val="FF0000"/>
                <w:sz w:val="20"/>
                <w:szCs w:val="20"/>
                <w:lang w:eastAsia="es-BO"/>
              </w:rPr>
            </w:pPr>
            <w:r>
              <w:rPr>
                <w:rFonts w:ascii="Calibri" w:hAnsi="Calibri"/>
                <w:color w:val="000000"/>
                <w:sz w:val="18"/>
                <w:szCs w:val="18"/>
                <w:lang w:eastAsia="es-BO"/>
              </w:rPr>
              <w:t>10.19</w:t>
            </w:r>
          </w:p>
        </w:tc>
      </w:tr>
      <w:tr w:rsidR="009C7D67" w14:paraId="55FD77DC"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1B00B016" w14:textId="77777777" w:rsidR="009C7D67" w:rsidRDefault="009C7D67" w:rsidP="00BF1395">
            <w:pPr>
              <w:jc w:val="center"/>
              <w:rPr>
                <w:rFonts w:ascii="Calibri" w:hAnsi="Calibri"/>
                <w:color w:val="000000"/>
                <w:sz w:val="18"/>
                <w:szCs w:val="18"/>
                <w:lang w:eastAsia="es-BO"/>
              </w:rPr>
            </w:pPr>
            <w:r>
              <w:rPr>
                <w:rFonts w:ascii="Calibri" w:hAnsi="Calibri"/>
                <w:color w:val="000000"/>
                <w:sz w:val="18"/>
                <w:szCs w:val="18"/>
                <w:lang w:eastAsia="es-BO"/>
              </w:rPr>
              <w:t xml:space="preserve">COMEDOR </w:t>
            </w:r>
          </w:p>
        </w:tc>
        <w:tc>
          <w:tcPr>
            <w:tcW w:w="1926" w:type="dxa"/>
            <w:tcBorders>
              <w:top w:val="nil"/>
              <w:left w:val="nil"/>
              <w:bottom w:val="single" w:sz="4" w:space="0" w:color="auto"/>
              <w:right w:val="single" w:sz="4" w:space="0" w:color="auto"/>
            </w:tcBorders>
            <w:noWrap/>
            <w:vAlign w:val="center"/>
          </w:tcPr>
          <w:p w14:paraId="046FF458" w14:textId="77777777" w:rsidR="009C7D67" w:rsidRDefault="009C7D67" w:rsidP="00BF1395">
            <w:pPr>
              <w:jc w:val="center"/>
              <w:rPr>
                <w:rFonts w:ascii="Calibri" w:hAnsi="Calibri"/>
                <w:color w:val="000000"/>
                <w:sz w:val="18"/>
                <w:szCs w:val="18"/>
                <w:lang w:eastAsia="es-BO"/>
              </w:rPr>
            </w:pPr>
            <w:r>
              <w:rPr>
                <w:rFonts w:ascii="Calibri" w:hAnsi="Calibri"/>
                <w:color w:val="000000"/>
                <w:sz w:val="18"/>
                <w:szCs w:val="18"/>
                <w:lang w:eastAsia="es-BO"/>
              </w:rPr>
              <w:t>9.63</w:t>
            </w:r>
          </w:p>
        </w:tc>
      </w:tr>
      <w:tr w:rsidR="009C7D67" w14:paraId="62E6C6B9"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77EC0CFC" w14:textId="77777777" w:rsidR="009C7D67" w:rsidRDefault="009C7D67" w:rsidP="00BF1395">
            <w:pPr>
              <w:jc w:val="center"/>
              <w:rPr>
                <w:rFonts w:ascii="Calibri" w:hAnsi="Calibri"/>
                <w:color w:val="000000"/>
                <w:sz w:val="18"/>
                <w:szCs w:val="18"/>
                <w:lang w:eastAsia="es-BO"/>
              </w:rPr>
            </w:pPr>
            <w:r>
              <w:rPr>
                <w:rFonts w:ascii="Calibri" w:hAnsi="Calibri"/>
                <w:color w:val="000000"/>
                <w:sz w:val="18"/>
                <w:szCs w:val="18"/>
                <w:lang w:eastAsia="es-BO"/>
              </w:rPr>
              <w:t>GALERIA</w:t>
            </w:r>
          </w:p>
        </w:tc>
        <w:tc>
          <w:tcPr>
            <w:tcW w:w="1926" w:type="dxa"/>
            <w:tcBorders>
              <w:top w:val="nil"/>
              <w:left w:val="nil"/>
              <w:bottom w:val="single" w:sz="4" w:space="0" w:color="auto"/>
              <w:right w:val="single" w:sz="4" w:space="0" w:color="auto"/>
            </w:tcBorders>
            <w:noWrap/>
            <w:vAlign w:val="center"/>
          </w:tcPr>
          <w:p w14:paraId="35BB0620" w14:textId="77777777" w:rsidR="009C7D67" w:rsidRDefault="009C7D67" w:rsidP="00BF1395">
            <w:pPr>
              <w:jc w:val="center"/>
              <w:rPr>
                <w:rFonts w:ascii="Calibri" w:hAnsi="Calibri"/>
                <w:color w:val="000000"/>
                <w:sz w:val="18"/>
                <w:szCs w:val="18"/>
                <w:lang w:eastAsia="es-BO"/>
              </w:rPr>
            </w:pPr>
            <w:r>
              <w:rPr>
                <w:rFonts w:ascii="Calibri" w:hAnsi="Calibri"/>
                <w:color w:val="000000"/>
                <w:sz w:val="18"/>
                <w:szCs w:val="18"/>
                <w:lang w:eastAsia="es-BO"/>
              </w:rPr>
              <w:t>2.66</w:t>
            </w:r>
          </w:p>
        </w:tc>
      </w:tr>
      <w:tr w:rsidR="009C7D67" w14:paraId="484C1274" w14:textId="77777777" w:rsidTr="00BF1395">
        <w:trPr>
          <w:trHeight w:val="232"/>
          <w:jc w:val="center"/>
        </w:trPr>
        <w:tc>
          <w:tcPr>
            <w:tcW w:w="3744" w:type="dxa"/>
            <w:tcBorders>
              <w:top w:val="nil"/>
              <w:left w:val="single" w:sz="4" w:space="0" w:color="auto"/>
              <w:bottom w:val="single" w:sz="4" w:space="0" w:color="auto"/>
              <w:right w:val="single" w:sz="4" w:space="0" w:color="auto"/>
            </w:tcBorders>
            <w:noWrap/>
            <w:vAlign w:val="center"/>
          </w:tcPr>
          <w:p w14:paraId="4A62A3E3" w14:textId="77777777" w:rsidR="009C7D67" w:rsidRDefault="009C7D67" w:rsidP="00BF1395">
            <w:pPr>
              <w:jc w:val="center"/>
              <w:rPr>
                <w:rFonts w:ascii="Calibri" w:hAnsi="Calibri"/>
                <w:color w:val="000000"/>
                <w:sz w:val="18"/>
                <w:szCs w:val="18"/>
                <w:lang w:eastAsia="es-BO"/>
              </w:rPr>
            </w:pPr>
            <w:r>
              <w:rPr>
                <w:rFonts w:ascii="Calibri" w:hAnsi="Calibri"/>
                <w:color w:val="000000"/>
                <w:sz w:val="18"/>
                <w:szCs w:val="18"/>
                <w:lang w:eastAsia="es-BO"/>
              </w:rPr>
              <w:t>LAVANDERIA</w:t>
            </w:r>
          </w:p>
        </w:tc>
        <w:tc>
          <w:tcPr>
            <w:tcW w:w="1926" w:type="dxa"/>
            <w:tcBorders>
              <w:top w:val="nil"/>
              <w:left w:val="nil"/>
              <w:bottom w:val="single" w:sz="4" w:space="0" w:color="auto"/>
              <w:right w:val="single" w:sz="4" w:space="0" w:color="auto"/>
            </w:tcBorders>
            <w:noWrap/>
            <w:vAlign w:val="center"/>
          </w:tcPr>
          <w:p w14:paraId="45361EE5" w14:textId="77777777" w:rsidR="009C7D67" w:rsidRDefault="009C7D67" w:rsidP="00BF1395">
            <w:pPr>
              <w:jc w:val="center"/>
              <w:rPr>
                <w:rFonts w:ascii="Calibri" w:hAnsi="Calibri"/>
                <w:color w:val="000000"/>
                <w:sz w:val="18"/>
                <w:szCs w:val="18"/>
                <w:lang w:eastAsia="es-BO"/>
              </w:rPr>
            </w:pPr>
            <w:r>
              <w:rPr>
                <w:rFonts w:ascii="Calibri" w:hAnsi="Calibri"/>
                <w:color w:val="000000"/>
                <w:sz w:val="18"/>
                <w:szCs w:val="18"/>
                <w:lang w:eastAsia="es-BO"/>
              </w:rPr>
              <w:t>2.36</w:t>
            </w:r>
          </w:p>
        </w:tc>
      </w:tr>
      <w:tr w:rsidR="009C7D67" w14:paraId="5539C49C" w14:textId="77777777" w:rsidTr="00BF1395">
        <w:trPr>
          <w:trHeight w:val="232"/>
          <w:jc w:val="center"/>
        </w:trPr>
        <w:tc>
          <w:tcPr>
            <w:tcW w:w="3744" w:type="dxa"/>
            <w:tcBorders>
              <w:top w:val="nil"/>
              <w:left w:val="single" w:sz="4" w:space="0" w:color="auto"/>
              <w:bottom w:val="nil"/>
              <w:right w:val="single" w:sz="4" w:space="0" w:color="auto"/>
            </w:tcBorders>
            <w:shd w:val="clear" w:color="auto" w:fill="394877"/>
            <w:noWrap/>
            <w:vAlign w:val="bottom"/>
            <w:hideMark/>
          </w:tcPr>
          <w:p w14:paraId="296CCF1F" w14:textId="77777777" w:rsidR="009C7D67" w:rsidRPr="00D4169C" w:rsidRDefault="009C7D67" w:rsidP="00BF1395">
            <w:pPr>
              <w:rPr>
                <w:rFonts w:ascii="Tahoma" w:hAnsi="Tahoma" w:cs="Tahoma"/>
                <w:b/>
                <w:color w:val="FFFFFF" w:themeColor="background1"/>
                <w:sz w:val="20"/>
                <w:szCs w:val="20"/>
                <w:lang w:eastAsia="es-BO"/>
              </w:rPr>
            </w:pPr>
            <w:r w:rsidRPr="00D4169C">
              <w:rPr>
                <w:rFonts w:ascii="Calibri" w:hAnsi="Calibri"/>
                <w:b/>
                <w:color w:val="FFFFFF" w:themeColor="background1"/>
                <w:sz w:val="20"/>
                <w:szCs w:val="20"/>
              </w:rPr>
              <w:t>SUPERFICIE UTIL</w:t>
            </w:r>
          </w:p>
        </w:tc>
        <w:tc>
          <w:tcPr>
            <w:tcW w:w="1926" w:type="dxa"/>
            <w:tcBorders>
              <w:top w:val="nil"/>
              <w:left w:val="nil"/>
              <w:bottom w:val="nil"/>
              <w:right w:val="single" w:sz="4" w:space="0" w:color="auto"/>
            </w:tcBorders>
            <w:shd w:val="clear" w:color="auto" w:fill="394877"/>
            <w:noWrap/>
            <w:vAlign w:val="center"/>
            <w:hideMark/>
          </w:tcPr>
          <w:p w14:paraId="4E52B014" w14:textId="77777777" w:rsidR="009C7D67" w:rsidRPr="00D0770C" w:rsidRDefault="009C7D67" w:rsidP="00BF1395">
            <w:pPr>
              <w:jc w:val="right"/>
              <w:rPr>
                <w:rFonts w:ascii="Tahoma" w:hAnsi="Tahoma" w:cs="Tahoma"/>
                <w:b/>
                <w:color w:val="FFFFFF" w:themeColor="background1"/>
                <w:sz w:val="20"/>
                <w:szCs w:val="20"/>
                <w:lang w:eastAsia="es-BO"/>
              </w:rPr>
            </w:pPr>
            <w:r w:rsidRPr="00D0770C">
              <w:rPr>
                <w:rFonts w:ascii="Calibri" w:hAnsi="Calibri"/>
                <w:color w:val="FFFFFF" w:themeColor="background1"/>
                <w:sz w:val="18"/>
                <w:szCs w:val="18"/>
                <w:lang w:eastAsia="es-BO"/>
              </w:rPr>
              <w:t>59.62</w:t>
            </w:r>
          </w:p>
        </w:tc>
      </w:tr>
      <w:tr w:rsidR="009C7D67" w14:paraId="64C974F6" w14:textId="77777777" w:rsidTr="00BF1395">
        <w:trPr>
          <w:trHeight w:val="232"/>
          <w:jc w:val="center"/>
        </w:trPr>
        <w:tc>
          <w:tcPr>
            <w:tcW w:w="3744" w:type="dxa"/>
            <w:tcBorders>
              <w:top w:val="nil"/>
              <w:left w:val="single" w:sz="4" w:space="0" w:color="auto"/>
              <w:bottom w:val="single" w:sz="4" w:space="0" w:color="auto"/>
              <w:right w:val="single" w:sz="4" w:space="0" w:color="auto"/>
            </w:tcBorders>
            <w:shd w:val="clear" w:color="auto" w:fill="394877"/>
            <w:noWrap/>
            <w:vAlign w:val="bottom"/>
          </w:tcPr>
          <w:p w14:paraId="24386A3E" w14:textId="77777777" w:rsidR="009C7D67" w:rsidRPr="00D4169C" w:rsidRDefault="009C7D67" w:rsidP="00BF1395">
            <w:pPr>
              <w:rPr>
                <w:rFonts w:ascii="Tahoma" w:hAnsi="Tahoma" w:cs="Tahoma"/>
                <w:b/>
                <w:color w:val="FFFFFF" w:themeColor="background1"/>
                <w:sz w:val="20"/>
                <w:szCs w:val="20"/>
                <w:lang w:eastAsia="es-BO"/>
              </w:rPr>
            </w:pPr>
            <w:r w:rsidRPr="00D4169C">
              <w:rPr>
                <w:rFonts w:ascii="Calibri" w:hAnsi="Calibri"/>
                <w:b/>
                <w:color w:val="FFFFFF" w:themeColor="background1"/>
                <w:sz w:val="20"/>
                <w:szCs w:val="20"/>
              </w:rPr>
              <w:t>SUPERFICIE CONSTRUIDA</w:t>
            </w:r>
          </w:p>
        </w:tc>
        <w:tc>
          <w:tcPr>
            <w:tcW w:w="1926" w:type="dxa"/>
            <w:tcBorders>
              <w:top w:val="nil"/>
              <w:left w:val="nil"/>
              <w:bottom w:val="single" w:sz="4" w:space="0" w:color="auto"/>
              <w:right w:val="single" w:sz="4" w:space="0" w:color="auto"/>
            </w:tcBorders>
            <w:shd w:val="clear" w:color="auto" w:fill="394877"/>
            <w:noWrap/>
            <w:vAlign w:val="center"/>
          </w:tcPr>
          <w:p w14:paraId="235090A3" w14:textId="77777777" w:rsidR="009C7D67" w:rsidRPr="00D0770C" w:rsidRDefault="009C7D67" w:rsidP="00BF1395">
            <w:pPr>
              <w:jc w:val="right"/>
              <w:rPr>
                <w:rFonts w:ascii="Tahoma" w:hAnsi="Tahoma" w:cs="Tahoma"/>
                <w:b/>
                <w:color w:val="FFFFFF" w:themeColor="background1"/>
                <w:sz w:val="20"/>
                <w:szCs w:val="20"/>
                <w:lang w:eastAsia="es-BO"/>
              </w:rPr>
            </w:pPr>
            <w:r w:rsidRPr="00D0770C">
              <w:rPr>
                <w:rFonts w:ascii="Calibri" w:hAnsi="Calibri"/>
                <w:color w:val="FFFFFF" w:themeColor="background1"/>
                <w:sz w:val="18"/>
                <w:szCs w:val="18"/>
                <w:lang w:eastAsia="es-BO"/>
              </w:rPr>
              <w:t>61.89</w:t>
            </w:r>
          </w:p>
        </w:tc>
      </w:tr>
    </w:tbl>
    <w:p w14:paraId="1F98E09A" w14:textId="77777777" w:rsidR="009C7D67" w:rsidRPr="00D7770C" w:rsidRDefault="009C7D67" w:rsidP="009C7D67">
      <w:pPr>
        <w:spacing w:line="260" w:lineRule="atLeast"/>
        <w:jc w:val="both"/>
        <w:rPr>
          <w:rFonts w:ascii="Tahoma" w:hAnsi="Tahoma" w:cs="Tahoma"/>
          <w:color w:val="FF0000"/>
          <w:sz w:val="20"/>
          <w:szCs w:val="20"/>
          <w:lang w:val="es-ES_tradnl"/>
        </w:rPr>
      </w:pPr>
    </w:p>
    <w:p w14:paraId="46ED489D" w14:textId="77777777" w:rsidR="009C7D67" w:rsidRDefault="009C7D67" w:rsidP="009C7D67">
      <w:pPr>
        <w:numPr>
          <w:ilvl w:val="0"/>
          <w:numId w:val="55"/>
        </w:numPr>
        <w:ind w:left="142"/>
        <w:jc w:val="both"/>
        <w:rPr>
          <w:rFonts w:ascii="Tahoma" w:hAnsi="Tahoma" w:cs="Tahoma"/>
          <w:sz w:val="20"/>
          <w:szCs w:val="20"/>
          <w:lang w:val="es-ES_tradnl"/>
        </w:rPr>
      </w:pPr>
      <w:bookmarkStart w:id="22" w:name="_Hlk163828888"/>
      <w:bookmarkStart w:id="23" w:name="_Hlk117754579"/>
      <w:r w:rsidRPr="00D7770C">
        <w:rPr>
          <w:rFonts w:ascii="Tahoma" w:hAnsi="Tahoma" w:cs="Tahoma"/>
          <w:sz w:val="20"/>
          <w:szCs w:val="20"/>
          <w:lang w:val="es-ES_tradnl"/>
        </w:rPr>
        <w:t>La Supervisión Técnica contratada deberá realizar el seguimiento y verificación</w:t>
      </w:r>
      <w:bookmarkEnd w:id="22"/>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1807929E" w14:textId="77777777" w:rsidR="009C7D67" w:rsidRPr="00AC49C2" w:rsidRDefault="009C7D67" w:rsidP="009C7D67">
      <w:pPr>
        <w:numPr>
          <w:ilvl w:val="0"/>
          <w:numId w:val="55"/>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38</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3"/>
    <w:p w14:paraId="75907A3B" w14:textId="77777777" w:rsidR="009C7D67" w:rsidRPr="00D7770C" w:rsidRDefault="009C7D67" w:rsidP="009C7D67">
      <w:pPr>
        <w:spacing w:line="300" w:lineRule="auto"/>
        <w:jc w:val="both"/>
        <w:rPr>
          <w:rFonts w:ascii="Tahoma" w:hAnsi="Tahoma" w:cs="Tahoma"/>
          <w:sz w:val="20"/>
          <w:szCs w:val="20"/>
          <w:lang w:val="es-ES_tradnl"/>
        </w:rPr>
      </w:pPr>
    </w:p>
    <w:p w14:paraId="42AE2A89" w14:textId="77777777" w:rsidR="009C7D67" w:rsidRPr="00D7770C" w:rsidRDefault="009C7D67" w:rsidP="009C7D67">
      <w:pPr>
        <w:shd w:val="clear" w:color="auto" w:fill="FFFFFF"/>
        <w:ind w:right="5"/>
        <w:jc w:val="center"/>
        <w:rPr>
          <w:rFonts w:ascii="Tahoma" w:hAnsi="Tahoma" w:cs="Tahoma"/>
          <w:spacing w:val="-1"/>
          <w:sz w:val="20"/>
          <w:szCs w:val="20"/>
          <w:u w:val="single"/>
          <w:lang w:val="es-ES_tradnl"/>
        </w:rPr>
      </w:pPr>
      <w:bookmarkStart w:id="24"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4"/>
      <w:r w:rsidRPr="00D7770C">
        <w:rPr>
          <w:rFonts w:ascii="Tahoma" w:hAnsi="Tahoma" w:cs="Tahoma"/>
          <w:sz w:val="20"/>
          <w:szCs w:val="20"/>
          <w:u w:val="single"/>
        </w:rPr>
        <w:t xml:space="preserve"> </w:t>
      </w:r>
    </w:p>
    <w:p w14:paraId="2EA2A269" w14:textId="77777777" w:rsidR="009C7D67" w:rsidRPr="00E3689C" w:rsidRDefault="009C7D67" w:rsidP="009C7D67">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I</w:t>
      </w:r>
    </w:p>
    <w:p w14:paraId="303D6B6A" w14:textId="77777777" w:rsidR="009C7D67" w:rsidRDefault="009C7D67" w:rsidP="009C7D67">
      <w:pPr>
        <w:rPr>
          <w:rFonts w:ascii="Tahoma" w:hAnsi="Tahoma" w:cs="Tahoma"/>
          <w:color w:val="7030A0"/>
          <w:sz w:val="20"/>
          <w:szCs w:val="20"/>
          <w:u w:val="single"/>
        </w:rPr>
      </w:pPr>
      <w:r w:rsidRPr="00410C43">
        <w:rPr>
          <w:rFonts w:ascii="Arial" w:hAnsi="Arial" w:cs="Arial"/>
          <w:b/>
          <w:noProof/>
          <w:sz w:val="20"/>
          <w:szCs w:val="20"/>
          <w:lang w:eastAsia="es-BO"/>
        </w:rPr>
        <w:drawing>
          <wp:anchor distT="0" distB="0" distL="114300" distR="114300" simplePos="0" relativeHeight="251693056" behindDoc="1" locked="0" layoutInCell="1" allowOverlap="1" wp14:anchorId="6DC06C73" wp14:editId="0A0D6241">
            <wp:simplePos x="0" y="0"/>
            <wp:positionH relativeFrom="column">
              <wp:posOffset>3243191</wp:posOffset>
            </wp:positionH>
            <wp:positionV relativeFrom="paragraph">
              <wp:posOffset>175895</wp:posOffset>
            </wp:positionV>
            <wp:extent cx="1957705" cy="1358265"/>
            <wp:effectExtent l="0" t="0" r="4445" b="0"/>
            <wp:wrapTight wrapText="bothSides">
              <wp:wrapPolygon edited="0">
                <wp:start x="0" y="0"/>
                <wp:lineTo x="0" y="21206"/>
                <wp:lineTo x="21439" y="21206"/>
                <wp:lineTo x="21439" y="0"/>
                <wp:lineTo x="0" y="0"/>
              </wp:wrapPolygon>
            </wp:wrapTight>
            <wp:docPr id="1" name="Imagen 1" descr="Z:\PROYECTOS 2024\584\PLANOS\ELEVAC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YECTOS 2024\584\PLANOS\ELEVACION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517" t="19281" r="12876" b="44476"/>
                    <a:stretch/>
                  </pic:blipFill>
                  <pic:spPr bwMode="auto">
                    <a:xfrm>
                      <a:off x="0" y="0"/>
                      <a:ext cx="1957705" cy="1358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E901C" w14:textId="57FAB782" w:rsidR="009C7D67" w:rsidRDefault="009C7D67" w:rsidP="009C7D67">
      <w:pPr>
        <w:spacing w:line="260" w:lineRule="atLeast"/>
        <w:jc w:val="both"/>
        <w:rPr>
          <w:rFonts w:ascii="Tahoma" w:hAnsi="Tahoma" w:cs="Tahoma"/>
          <w:b/>
          <w:sz w:val="20"/>
          <w:szCs w:val="20"/>
          <w:lang w:val="es-ES_tradnl"/>
        </w:rPr>
      </w:pPr>
      <w:r w:rsidRPr="00D0770C">
        <w:rPr>
          <w:rFonts w:ascii="Tahoma" w:hAnsi="Tahoma" w:cs="Tahoma"/>
          <w:b/>
          <w:sz w:val="20"/>
          <w:szCs w:val="20"/>
          <w:lang w:val="es-ES_tradnl"/>
        </w:rPr>
        <w:t>TIPO 1</w:t>
      </w:r>
    </w:p>
    <w:p w14:paraId="43FB4A67" w14:textId="485EE499" w:rsidR="009C7D67" w:rsidRDefault="009C7D67" w:rsidP="009C7D67">
      <w:pPr>
        <w:spacing w:line="260" w:lineRule="atLeast"/>
        <w:jc w:val="both"/>
        <w:rPr>
          <w:rFonts w:ascii="Tahoma" w:hAnsi="Tahoma" w:cs="Tahoma"/>
          <w:b/>
          <w:sz w:val="20"/>
          <w:szCs w:val="20"/>
          <w:lang w:val="es-ES_tradnl"/>
        </w:rPr>
      </w:pPr>
      <w:r w:rsidRPr="00410C43">
        <w:rPr>
          <w:rFonts w:ascii="Arial" w:hAnsi="Arial" w:cs="Arial"/>
          <w:b/>
          <w:noProof/>
          <w:sz w:val="20"/>
          <w:szCs w:val="20"/>
          <w:lang w:eastAsia="es-BO"/>
        </w:rPr>
        <w:drawing>
          <wp:anchor distT="0" distB="0" distL="114300" distR="114300" simplePos="0" relativeHeight="251689984" behindDoc="0" locked="0" layoutInCell="1" allowOverlap="1" wp14:anchorId="3E7F0F6F" wp14:editId="6A3D4DCB">
            <wp:simplePos x="0" y="0"/>
            <wp:positionH relativeFrom="column">
              <wp:posOffset>23495</wp:posOffset>
            </wp:positionH>
            <wp:positionV relativeFrom="paragraph">
              <wp:posOffset>109854</wp:posOffset>
            </wp:positionV>
            <wp:extent cx="2861945" cy="2066925"/>
            <wp:effectExtent l="0" t="0" r="0" b="9525"/>
            <wp:wrapNone/>
            <wp:docPr id="5" name="Imagen 5" descr="Z:\PROYECTOS 2024\584\PLANOS\PLAN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YECTOS 2024\584\PLANOS\PLANTA_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387" t="16513" r="10791" b="26950"/>
                    <a:stretch/>
                  </pic:blipFill>
                  <pic:spPr bwMode="auto">
                    <a:xfrm>
                      <a:off x="0" y="0"/>
                      <a:ext cx="286194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22F28" w14:textId="77777777" w:rsidR="009C7D67" w:rsidRDefault="009C7D67" w:rsidP="009C7D67">
      <w:pPr>
        <w:spacing w:line="260" w:lineRule="atLeast"/>
        <w:jc w:val="both"/>
        <w:rPr>
          <w:rFonts w:ascii="Tahoma" w:hAnsi="Tahoma" w:cs="Tahoma"/>
          <w:b/>
          <w:sz w:val="20"/>
          <w:szCs w:val="20"/>
          <w:lang w:val="es-ES_tradnl"/>
        </w:rPr>
      </w:pPr>
    </w:p>
    <w:p w14:paraId="43B7CDEC" w14:textId="77777777" w:rsidR="009C7D67" w:rsidRDefault="009C7D67" w:rsidP="009C7D67">
      <w:pPr>
        <w:spacing w:line="260" w:lineRule="atLeast"/>
        <w:jc w:val="both"/>
        <w:rPr>
          <w:rFonts w:ascii="Tahoma" w:hAnsi="Tahoma" w:cs="Tahoma"/>
          <w:b/>
          <w:sz w:val="20"/>
          <w:szCs w:val="20"/>
          <w:lang w:val="es-ES_tradnl"/>
        </w:rPr>
      </w:pPr>
    </w:p>
    <w:p w14:paraId="7D63C001" w14:textId="77777777" w:rsidR="009C7D67" w:rsidRDefault="009C7D67" w:rsidP="009C7D67">
      <w:pPr>
        <w:spacing w:line="260" w:lineRule="atLeast"/>
        <w:jc w:val="both"/>
        <w:rPr>
          <w:rFonts w:ascii="Tahoma" w:hAnsi="Tahoma" w:cs="Tahoma"/>
          <w:b/>
          <w:sz w:val="20"/>
          <w:szCs w:val="20"/>
          <w:lang w:val="es-ES_tradnl"/>
        </w:rPr>
      </w:pPr>
    </w:p>
    <w:p w14:paraId="76C9EE6E" w14:textId="77777777" w:rsidR="009C7D67" w:rsidRDefault="009C7D67" w:rsidP="009C7D67">
      <w:pPr>
        <w:spacing w:line="260" w:lineRule="atLeast"/>
        <w:jc w:val="both"/>
        <w:rPr>
          <w:rFonts w:ascii="Tahoma" w:hAnsi="Tahoma" w:cs="Tahoma"/>
          <w:b/>
          <w:sz w:val="20"/>
          <w:szCs w:val="20"/>
          <w:lang w:val="es-ES_tradnl"/>
        </w:rPr>
      </w:pPr>
      <w:r w:rsidRPr="00410C43">
        <w:rPr>
          <w:rFonts w:ascii="Arial" w:hAnsi="Arial" w:cs="Arial"/>
          <w:b/>
          <w:noProof/>
          <w:sz w:val="20"/>
          <w:szCs w:val="20"/>
          <w:lang w:eastAsia="es-BO"/>
        </w:rPr>
        <w:drawing>
          <wp:anchor distT="0" distB="0" distL="114300" distR="114300" simplePos="0" relativeHeight="251691008" behindDoc="0" locked="0" layoutInCell="1" allowOverlap="1" wp14:anchorId="67E13A97" wp14:editId="469196CF">
            <wp:simplePos x="0" y="0"/>
            <wp:positionH relativeFrom="column">
              <wp:posOffset>2976245</wp:posOffset>
            </wp:positionH>
            <wp:positionV relativeFrom="paragraph">
              <wp:posOffset>118110</wp:posOffset>
            </wp:positionV>
            <wp:extent cx="2228215" cy="1510030"/>
            <wp:effectExtent l="0" t="0" r="635" b="0"/>
            <wp:wrapNone/>
            <wp:docPr id="3" name="Imagen 3" descr="Z:\PROYECTOS 2024\584\PLANOS\ELEVACION LATER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YECTOS 2024\584\PLANOS\ELEVACION LATERAL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339" t="18542" r="11219" b="44577"/>
                    <a:stretch/>
                  </pic:blipFill>
                  <pic:spPr bwMode="auto">
                    <a:xfrm>
                      <a:off x="0" y="0"/>
                      <a:ext cx="2228215" cy="1510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CCECC5" w14:textId="77777777" w:rsidR="009C7D67" w:rsidRDefault="009C7D67" w:rsidP="009C7D67">
      <w:pPr>
        <w:spacing w:line="260" w:lineRule="atLeast"/>
        <w:jc w:val="both"/>
        <w:rPr>
          <w:rFonts w:ascii="Tahoma" w:hAnsi="Tahoma" w:cs="Tahoma"/>
          <w:b/>
          <w:sz w:val="20"/>
          <w:szCs w:val="20"/>
          <w:lang w:val="es-ES_tradnl"/>
        </w:rPr>
      </w:pPr>
    </w:p>
    <w:p w14:paraId="3FA41051" w14:textId="77777777" w:rsidR="009C7D67" w:rsidRDefault="009C7D67" w:rsidP="009C7D67">
      <w:pPr>
        <w:spacing w:line="260" w:lineRule="atLeast"/>
        <w:jc w:val="both"/>
        <w:rPr>
          <w:rFonts w:ascii="Tahoma" w:hAnsi="Tahoma" w:cs="Tahoma"/>
          <w:b/>
          <w:sz w:val="20"/>
          <w:szCs w:val="20"/>
          <w:lang w:val="es-ES_tradnl"/>
        </w:rPr>
      </w:pPr>
    </w:p>
    <w:p w14:paraId="1412C999" w14:textId="77777777" w:rsidR="009C7D67" w:rsidRDefault="009C7D67" w:rsidP="009C7D67">
      <w:pPr>
        <w:spacing w:line="260" w:lineRule="atLeast"/>
        <w:jc w:val="both"/>
        <w:rPr>
          <w:rFonts w:ascii="Tahoma" w:hAnsi="Tahoma" w:cs="Tahoma"/>
          <w:b/>
          <w:sz w:val="20"/>
          <w:szCs w:val="20"/>
          <w:lang w:val="es-ES_tradnl"/>
        </w:rPr>
      </w:pPr>
    </w:p>
    <w:p w14:paraId="2FCCA1B7" w14:textId="77777777" w:rsidR="009C7D67" w:rsidRDefault="009C7D67" w:rsidP="009C7D67">
      <w:pPr>
        <w:spacing w:line="260" w:lineRule="atLeast"/>
        <w:jc w:val="both"/>
        <w:rPr>
          <w:rFonts w:ascii="Tahoma" w:hAnsi="Tahoma" w:cs="Tahoma"/>
          <w:b/>
          <w:sz w:val="20"/>
          <w:szCs w:val="20"/>
          <w:lang w:val="es-ES_tradnl"/>
        </w:rPr>
      </w:pPr>
    </w:p>
    <w:p w14:paraId="5864A69F" w14:textId="77777777" w:rsidR="009C7D67" w:rsidRDefault="009C7D67" w:rsidP="009C7D67">
      <w:pPr>
        <w:spacing w:line="260" w:lineRule="atLeast"/>
        <w:jc w:val="both"/>
        <w:rPr>
          <w:rFonts w:ascii="Tahoma" w:hAnsi="Tahoma" w:cs="Tahoma"/>
          <w:b/>
          <w:sz w:val="20"/>
          <w:szCs w:val="20"/>
          <w:lang w:val="es-ES_tradnl"/>
        </w:rPr>
      </w:pPr>
    </w:p>
    <w:p w14:paraId="285903FF" w14:textId="77777777" w:rsidR="009C7D67" w:rsidRDefault="009C7D67" w:rsidP="009C7D67">
      <w:pPr>
        <w:spacing w:line="260" w:lineRule="atLeast"/>
        <w:jc w:val="both"/>
        <w:rPr>
          <w:rFonts w:ascii="Tahoma" w:hAnsi="Tahoma" w:cs="Tahoma"/>
          <w:b/>
          <w:sz w:val="20"/>
          <w:szCs w:val="20"/>
          <w:lang w:val="es-ES_tradnl"/>
        </w:rPr>
      </w:pPr>
    </w:p>
    <w:p w14:paraId="449036A7" w14:textId="77777777" w:rsidR="009C7D67" w:rsidRDefault="009C7D67" w:rsidP="009C7D67">
      <w:pPr>
        <w:spacing w:line="260" w:lineRule="atLeast"/>
        <w:jc w:val="both"/>
        <w:rPr>
          <w:rFonts w:ascii="Tahoma" w:hAnsi="Tahoma" w:cs="Tahoma"/>
          <w:b/>
          <w:sz w:val="20"/>
          <w:szCs w:val="20"/>
          <w:lang w:val="es-ES_tradnl"/>
        </w:rPr>
      </w:pPr>
    </w:p>
    <w:p w14:paraId="62BCE8E0" w14:textId="77777777" w:rsidR="009C7D67" w:rsidRDefault="009C7D67" w:rsidP="009C7D67">
      <w:pPr>
        <w:spacing w:line="260" w:lineRule="atLeast"/>
        <w:jc w:val="both"/>
        <w:rPr>
          <w:rFonts w:ascii="Tahoma" w:hAnsi="Tahoma" w:cs="Tahoma"/>
          <w:b/>
          <w:sz w:val="20"/>
          <w:szCs w:val="20"/>
          <w:lang w:val="es-ES_tradnl"/>
        </w:rPr>
      </w:pPr>
    </w:p>
    <w:p w14:paraId="250E8BDA" w14:textId="77777777" w:rsidR="009C7D67" w:rsidRDefault="009C7D67" w:rsidP="009C7D67">
      <w:pPr>
        <w:spacing w:line="260" w:lineRule="atLeast"/>
        <w:jc w:val="both"/>
        <w:rPr>
          <w:rFonts w:ascii="Tahoma" w:hAnsi="Tahoma" w:cs="Tahoma"/>
          <w:b/>
          <w:sz w:val="20"/>
          <w:szCs w:val="20"/>
          <w:lang w:val="es-ES_tradnl"/>
        </w:rPr>
      </w:pPr>
    </w:p>
    <w:p w14:paraId="5B587DBF" w14:textId="35D76171" w:rsidR="009C7D67" w:rsidRDefault="009C7D67" w:rsidP="009C7D67">
      <w:pPr>
        <w:spacing w:line="260" w:lineRule="atLeast"/>
        <w:jc w:val="both"/>
        <w:rPr>
          <w:rFonts w:ascii="Tahoma" w:hAnsi="Tahoma" w:cs="Tahoma"/>
          <w:b/>
          <w:sz w:val="20"/>
          <w:szCs w:val="20"/>
          <w:lang w:val="es-ES_tradnl"/>
        </w:rPr>
      </w:pPr>
    </w:p>
    <w:p w14:paraId="22C1F6FB" w14:textId="1FAB4FD7" w:rsidR="009C7D67" w:rsidRDefault="009C7D67" w:rsidP="009C7D67">
      <w:pPr>
        <w:spacing w:line="260" w:lineRule="atLeast"/>
        <w:jc w:val="both"/>
        <w:rPr>
          <w:rFonts w:ascii="Tahoma" w:hAnsi="Tahoma" w:cs="Tahoma"/>
          <w:b/>
          <w:sz w:val="20"/>
          <w:szCs w:val="20"/>
          <w:lang w:val="es-ES_tradnl"/>
        </w:rPr>
      </w:pPr>
    </w:p>
    <w:p w14:paraId="0A229DC3" w14:textId="77777777" w:rsidR="009C7D67" w:rsidRDefault="009C7D67" w:rsidP="009C7D67">
      <w:pPr>
        <w:spacing w:line="260" w:lineRule="atLeast"/>
        <w:jc w:val="both"/>
        <w:rPr>
          <w:rFonts w:ascii="Tahoma" w:hAnsi="Tahoma" w:cs="Tahoma"/>
          <w:b/>
          <w:sz w:val="20"/>
          <w:szCs w:val="20"/>
          <w:lang w:val="es-ES_tradnl"/>
        </w:rPr>
      </w:pPr>
    </w:p>
    <w:p w14:paraId="79FB0621" w14:textId="49FBC8F0" w:rsidR="009C7D67" w:rsidRPr="00D0770C" w:rsidRDefault="009C7D67" w:rsidP="009C7D67">
      <w:pPr>
        <w:spacing w:line="260" w:lineRule="atLeast"/>
        <w:jc w:val="both"/>
        <w:rPr>
          <w:rFonts w:ascii="Tahoma" w:hAnsi="Tahoma" w:cs="Tahoma"/>
          <w:b/>
          <w:sz w:val="20"/>
          <w:szCs w:val="20"/>
          <w:lang w:val="es-ES_tradnl"/>
        </w:rPr>
      </w:pPr>
      <w:r>
        <w:rPr>
          <w:rFonts w:ascii="Tahoma" w:hAnsi="Tahoma" w:cs="Tahoma"/>
          <w:b/>
          <w:sz w:val="20"/>
          <w:szCs w:val="20"/>
          <w:lang w:val="es-ES_tradnl"/>
        </w:rPr>
        <w:t>TIPO 2</w:t>
      </w:r>
    </w:p>
    <w:p w14:paraId="2E271E8B" w14:textId="77777777" w:rsidR="009C7D67" w:rsidRDefault="009C7D67" w:rsidP="009C7D67">
      <w:pPr>
        <w:jc w:val="center"/>
        <w:rPr>
          <w:rFonts w:ascii="Tahoma" w:hAnsi="Tahoma" w:cs="Tahoma"/>
          <w:color w:val="7030A0"/>
          <w:sz w:val="20"/>
          <w:szCs w:val="20"/>
          <w:u w:val="single"/>
        </w:rPr>
      </w:pPr>
      <w:r w:rsidRPr="00DF5790">
        <w:rPr>
          <w:rFonts w:ascii="Arial" w:hAnsi="Arial" w:cs="Arial"/>
          <w:b/>
          <w:noProof/>
          <w:sz w:val="20"/>
          <w:szCs w:val="20"/>
          <w:lang w:eastAsia="es-BO"/>
        </w:rPr>
        <w:drawing>
          <wp:anchor distT="0" distB="0" distL="114300" distR="114300" simplePos="0" relativeHeight="251692032" behindDoc="0" locked="0" layoutInCell="1" allowOverlap="1" wp14:anchorId="5A5368E0" wp14:editId="4CEB45DF">
            <wp:simplePos x="0" y="0"/>
            <wp:positionH relativeFrom="column">
              <wp:posOffset>3252470</wp:posOffset>
            </wp:positionH>
            <wp:positionV relativeFrom="paragraph">
              <wp:posOffset>175259</wp:posOffset>
            </wp:positionV>
            <wp:extent cx="2486588" cy="3095625"/>
            <wp:effectExtent l="0" t="0" r="0" b="0"/>
            <wp:wrapNone/>
            <wp:docPr id="4" name="Imagen 4" descr="Z:\PROYECTOS 2024\584\PLANOS\TIPO 2\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ROYECTOS 2024\584\PLANOS\TIPO 2\11_1.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8345" b="74826" l="9532" r="90827">
                                  <a14:foregroundMark x1="33813" y1="20862" x2="67986" y2="20862"/>
                                  <a14:foregroundMark x1="21043" y1="21419" x2="26978" y2="18498"/>
                                  <a14:foregroundMark x1="74281" y1="17942" x2="80216" y2="22949"/>
                                  <a14:foregroundMark x1="74281" y1="58275" x2="80755" y2="59110"/>
                                  <a14:foregroundMark x1="16187" y1="60918" x2="20324" y2="51599"/>
                                  <a14:foregroundMark x1="15827" y1="60083" x2="13489" y2="60918"/>
                                </a14:backgroundRemoval>
                              </a14:imgEffect>
                            </a14:imgLayer>
                          </a14:imgProps>
                        </a:ext>
                        <a:ext uri="{28A0092B-C50C-407E-A947-70E740481C1C}">
                          <a14:useLocalDpi xmlns:a14="http://schemas.microsoft.com/office/drawing/2010/main" val="0"/>
                        </a:ext>
                      </a:extLst>
                    </a:blip>
                    <a:srcRect l="13502" t="9276" r="12963" b="19987"/>
                    <a:stretch/>
                  </pic:blipFill>
                  <pic:spPr bwMode="auto">
                    <a:xfrm>
                      <a:off x="0" y="0"/>
                      <a:ext cx="2503433" cy="31165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B8C65" w14:textId="77777777" w:rsidR="009C7D67" w:rsidRDefault="009C7D67" w:rsidP="009C7D67">
      <w:pPr>
        <w:rPr>
          <w:rFonts w:ascii="Tahoma" w:hAnsi="Tahoma" w:cs="Tahoma"/>
          <w:color w:val="7030A0"/>
          <w:sz w:val="20"/>
          <w:szCs w:val="20"/>
          <w:u w:val="single"/>
        </w:rPr>
      </w:pPr>
      <w:r w:rsidRPr="00DF5790">
        <w:rPr>
          <w:rFonts w:ascii="Arial" w:hAnsi="Arial" w:cs="Arial"/>
          <w:b/>
          <w:noProof/>
          <w:sz w:val="20"/>
          <w:szCs w:val="20"/>
          <w:lang w:eastAsia="es-BO"/>
        </w:rPr>
        <w:drawing>
          <wp:inline distT="0" distB="0" distL="0" distR="0" wp14:anchorId="78E45672" wp14:editId="6AD55CD5">
            <wp:extent cx="2892636" cy="3105150"/>
            <wp:effectExtent l="0" t="0" r="3175" b="0"/>
            <wp:docPr id="6" name="Imagen 6" descr="Z:\PROYECTOS 2024\584\PLANOS\TIPO 2\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YECTOS 2024\584\PLANOS\TIPO 2\02_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101" t="15097" r="9024" b="24453"/>
                    <a:stretch/>
                  </pic:blipFill>
                  <pic:spPr bwMode="auto">
                    <a:xfrm>
                      <a:off x="0" y="0"/>
                      <a:ext cx="2976991" cy="3195702"/>
                    </a:xfrm>
                    <a:prstGeom prst="rect">
                      <a:avLst/>
                    </a:prstGeom>
                    <a:noFill/>
                    <a:ln>
                      <a:noFill/>
                    </a:ln>
                    <a:extLst>
                      <a:ext uri="{53640926-AAD7-44D8-BBD7-CCE9431645EC}">
                        <a14:shadowObscured xmlns:a14="http://schemas.microsoft.com/office/drawing/2010/main"/>
                      </a:ext>
                    </a:extLst>
                  </pic:spPr>
                </pic:pic>
              </a:graphicData>
            </a:graphic>
          </wp:inline>
        </w:drawing>
      </w:r>
    </w:p>
    <w:p w14:paraId="74D5C69F" w14:textId="77777777" w:rsidR="009C7D67" w:rsidRDefault="009C7D67" w:rsidP="009C7D67">
      <w:pPr>
        <w:jc w:val="center"/>
        <w:rPr>
          <w:noProof/>
        </w:rPr>
      </w:pPr>
    </w:p>
    <w:p w14:paraId="4831A9FD" w14:textId="77777777" w:rsidR="009C7D67" w:rsidRDefault="009C7D67" w:rsidP="009C7D67">
      <w:pPr>
        <w:jc w:val="center"/>
        <w:rPr>
          <w:noProof/>
        </w:rPr>
      </w:pPr>
    </w:p>
    <w:p w14:paraId="34531BDD" w14:textId="77777777" w:rsidR="009C7D67" w:rsidRDefault="009C7D67" w:rsidP="009C7D67">
      <w:pPr>
        <w:jc w:val="center"/>
        <w:rPr>
          <w:noProof/>
        </w:rPr>
      </w:pPr>
    </w:p>
    <w:p w14:paraId="7360B5AA" w14:textId="77777777" w:rsidR="009C7D67" w:rsidRPr="00C509DC" w:rsidRDefault="009C7D67" w:rsidP="009C7D67">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5"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5"/>
    <w:p w14:paraId="6026266E" w14:textId="77777777" w:rsidR="009C7D67" w:rsidRPr="00D7770C" w:rsidRDefault="009C7D67" w:rsidP="009C7D67">
      <w:pPr>
        <w:jc w:val="center"/>
        <w:rPr>
          <w:rFonts w:ascii="Tahoma" w:hAnsi="Tahoma" w:cs="Tahoma"/>
          <w:noProof/>
          <w:sz w:val="24"/>
          <w:szCs w:val="24"/>
        </w:rPr>
      </w:pPr>
    </w:p>
    <w:p w14:paraId="329D248D" w14:textId="77777777" w:rsidR="009C7D67" w:rsidRPr="00D7770C" w:rsidRDefault="009C7D67" w:rsidP="009C7D67">
      <w:pPr>
        <w:numPr>
          <w:ilvl w:val="0"/>
          <w:numId w:val="42"/>
        </w:numPr>
        <w:ind w:left="284" w:hanging="284"/>
        <w:contextualSpacing/>
        <w:jc w:val="both"/>
        <w:outlineLvl w:val="0"/>
        <w:rPr>
          <w:rFonts w:ascii="Tahoma" w:hAnsi="Tahoma" w:cs="Tahoma"/>
          <w:sz w:val="20"/>
          <w:szCs w:val="20"/>
        </w:rPr>
      </w:pPr>
      <w:bookmarkStart w:id="26" w:name="_Toc118720296"/>
      <w:r w:rsidRPr="00D7770C">
        <w:rPr>
          <w:rFonts w:ascii="Tahoma" w:hAnsi="Tahoma" w:cs="Tahoma"/>
          <w:b/>
          <w:sz w:val="20"/>
          <w:szCs w:val="20"/>
        </w:rPr>
        <w:t xml:space="preserve">UBICACIÓN </w:t>
      </w:r>
      <w:r w:rsidRPr="00D7770C">
        <w:rPr>
          <w:rFonts w:ascii="Tahoma" w:hAnsi="Tahoma" w:cs="Tahoma"/>
          <w:b/>
          <w:sz w:val="20"/>
          <w:szCs w:val="20"/>
          <w:lang w:val="es-ES_tradnl"/>
        </w:rPr>
        <w:t>GEOGRÁFICA DEL PROYECTO.</w:t>
      </w:r>
      <w:bookmarkEnd w:id="26"/>
    </w:p>
    <w:p w14:paraId="518FFFDA" w14:textId="40F43BD0" w:rsidR="009C7D67" w:rsidRDefault="009C7D67" w:rsidP="009C7D67">
      <w:pPr>
        <w:shd w:val="clear" w:color="auto" w:fill="FFFFFF"/>
        <w:overflowPunct w:val="0"/>
        <w:autoSpaceDE w:val="0"/>
        <w:autoSpaceDN w:val="0"/>
        <w:adjustRightInd w:val="0"/>
        <w:jc w:val="both"/>
        <w:rPr>
          <w:rFonts w:ascii="Tahoma" w:eastAsia="Calibri" w:hAnsi="Tahoma" w:cs="Tahoma"/>
          <w:color w:val="FF0000"/>
          <w:sz w:val="20"/>
          <w:szCs w:val="20"/>
        </w:rPr>
      </w:pPr>
      <w:bookmarkStart w:id="27" w:name="_Hlk146191999"/>
      <w:r>
        <w:rPr>
          <w:rFonts w:ascii="Tahoma" w:eastAsia="Calibri" w:hAnsi="Tahoma" w:cs="Tahoma"/>
          <w:sz w:val="20"/>
          <w:szCs w:val="20"/>
        </w:rPr>
        <w:t xml:space="preserve">El municipio de </w:t>
      </w:r>
      <w:proofErr w:type="spellStart"/>
      <w:r>
        <w:rPr>
          <w:rFonts w:ascii="Tahoma" w:eastAsia="Calibri" w:hAnsi="Tahoma" w:cs="Tahoma"/>
          <w:color w:val="FF0000"/>
          <w:sz w:val="20"/>
          <w:szCs w:val="20"/>
        </w:rPr>
        <w:t>Exaltacion</w:t>
      </w:r>
      <w:proofErr w:type="spellEnd"/>
      <w:r>
        <w:rPr>
          <w:rFonts w:ascii="Tahoma" w:eastAsia="Calibri" w:hAnsi="Tahoma" w:cs="Tahoma"/>
          <w:color w:val="FF0000"/>
          <w:sz w:val="20"/>
          <w:szCs w:val="20"/>
        </w:rPr>
        <w:t xml:space="preserve"> </w:t>
      </w:r>
      <w:r>
        <w:rPr>
          <w:rFonts w:ascii="Tahoma" w:eastAsia="Calibri" w:hAnsi="Tahoma" w:cs="Tahoma"/>
          <w:sz w:val="20"/>
          <w:szCs w:val="20"/>
        </w:rPr>
        <w:t xml:space="preserve">se encuentra en la provincia </w:t>
      </w:r>
      <w:r>
        <w:rPr>
          <w:rFonts w:ascii="Tahoma" w:eastAsia="Calibri" w:hAnsi="Tahoma" w:cs="Tahoma"/>
          <w:color w:val="FF0000"/>
          <w:sz w:val="20"/>
          <w:szCs w:val="20"/>
        </w:rPr>
        <w:t>Yacuma</w:t>
      </w:r>
      <w:r>
        <w:rPr>
          <w:rFonts w:ascii="Tahoma" w:eastAsia="Calibri" w:hAnsi="Tahoma" w:cs="Tahoma"/>
          <w:sz w:val="20"/>
          <w:szCs w:val="20"/>
        </w:rPr>
        <w:t xml:space="preserve">, del departamento de </w:t>
      </w:r>
      <w:r>
        <w:rPr>
          <w:rFonts w:ascii="Tahoma" w:eastAsia="Calibri" w:hAnsi="Tahoma" w:cs="Tahoma"/>
          <w:color w:val="FF0000"/>
          <w:sz w:val="20"/>
          <w:szCs w:val="20"/>
        </w:rPr>
        <w:t>Beni</w:t>
      </w:r>
      <w:r>
        <w:rPr>
          <w:rFonts w:ascii="Tahoma" w:eastAsia="Calibri" w:hAnsi="Tahoma" w:cs="Tahoma"/>
          <w:sz w:val="20"/>
          <w:szCs w:val="20"/>
        </w:rPr>
        <w:t xml:space="preserve"> limita al norte con </w:t>
      </w:r>
      <w:r>
        <w:rPr>
          <w:rFonts w:ascii="Tahoma" w:eastAsia="Calibri" w:hAnsi="Tahoma" w:cs="Tahoma"/>
          <w:color w:val="FF0000"/>
          <w:sz w:val="20"/>
          <w:szCs w:val="20"/>
        </w:rPr>
        <w:t xml:space="preserve">el municipio de </w:t>
      </w:r>
      <w:proofErr w:type="spellStart"/>
      <w:r>
        <w:rPr>
          <w:rFonts w:ascii="Tahoma" w:eastAsia="Calibri" w:hAnsi="Tahoma" w:cs="Tahoma"/>
          <w:color w:val="FF0000"/>
          <w:sz w:val="20"/>
          <w:szCs w:val="20"/>
        </w:rPr>
        <w:t>Riberalta</w:t>
      </w:r>
      <w:proofErr w:type="spellEnd"/>
      <w:r>
        <w:rPr>
          <w:rFonts w:ascii="Tahoma" w:eastAsia="Calibri" w:hAnsi="Tahoma" w:cs="Tahoma"/>
          <w:sz w:val="20"/>
          <w:szCs w:val="20"/>
        </w:rPr>
        <w:t xml:space="preserve">, al este con </w:t>
      </w:r>
      <w:r>
        <w:rPr>
          <w:rFonts w:ascii="Tahoma" w:eastAsia="Calibri" w:hAnsi="Tahoma" w:cs="Tahoma"/>
          <w:color w:val="FF0000"/>
          <w:sz w:val="20"/>
          <w:szCs w:val="20"/>
        </w:rPr>
        <w:t>el municipio de puerto siles</w:t>
      </w:r>
      <w:r>
        <w:rPr>
          <w:rFonts w:ascii="Tahoma" w:eastAsia="Calibri" w:hAnsi="Tahoma" w:cs="Tahoma"/>
          <w:sz w:val="20"/>
          <w:szCs w:val="20"/>
        </w:rPr>
        <w:t xml:space="preserve">, al oeste con </w:t>
      </w:r>
      <w:r>
        <w:rPr>
          <w:rFonts w:ascii="Tahoma" w:eastAsia="Calibri" w:hAnsi="Tahoma" w:cs="Tahoma"/>
          <w:color w:val="FF0000"/>
          <w:sz w:val="20"/>
          <w:szCs w:val="20"/>
        </w:rPr>
        <w:t>el municipio de Santa Rosa</w:t>
      </w:r>
      <w:r>
        <w:rPr>
          <w:rFonts w:ascii="Tahoma" w:eastAsia="Calibri" w:hAnsi="Tahoma" w:cs="Tahoma"/>
          <w:sz w:val="20"/>
          <w:szCs w:val="20"/>
        </w:rPr>
        <w:t xml:space="preserve"> y al sur con </w:t>
      </w:r>
      <w:r>
        <w:rPr>
          <w:rFonts w:ascii="Tahoma" w:eastAsia="Calibri" w:hAnsi="Tahoma" w:cs="Tahoma"/>
          <w:color w:val="FF0000"/>
          <w:sz w:val="20"/>
          <w:szCs w:val="20"/>
        </w:rPr>
        <w:t>Santa Ana de Yacuma.</w:t>
      </w:r>
    </w:p>
    <w:p w14:paraId="74A77539" w14:textId="1C0F0B78" w:rsidR="009C7D67" w:rsidRDefault="009C7D67" w:rsidP="009C7D67">
      <w:pPr>
        <w:shd w:val="clear" w:color="auto" w:fill="FFFFFF"/>
        <w:overflowPunct w:val="0"/>
        <w:autoSpaceDE w:val="0"/>
        <w:autoSpaceDN w:val="0"/>
        <w:adjustRightInd w:val="0"/>
        <w:jc w:val="both"/>
        <w:rPr>
          <w:rFonts w:ascii="Tahoma" w:eastAsia="Calibri" w:hAnsi="Tahoma" w:cs="Tahoma"/>
          <w:color w:val="FF0000"/>
          <w:sz w:val="20"/>
          <w:szCs w:val="20"/>
        </w:rPr>
      </w:pPr>
    </w:p>
    <w:p w14:paraId="0837B08C" w14:textId="77777777" w:rsidR="009C7D67" w:rsidRDefault="009C7D67" w:rsidP="009C7D67">
      <w:pPr>
        <w:shd w:val="clear" w:color="auto" w:fill="FFFFFF"/>
        <w:overflowPunct w:val="0"/>
        <w:autoSpaceDE w:val="0"/>
        <w:autoSpaceDN w:val="0"/>
        <w:adjustRightInd w:val="0"/>
        <w:jc w:val="both"/>
        <w:rPr>
          <w:rFonts w:ascii="Tahoma" w:eastAsia="Calibri" w:hAnsi="Tahoma" w:cs="Tahoma"/>
          <w:sz w:val="20"/>
          <w:szCs w:val="20"/>
        </w:rPr>
      </w:pPr>
    </w:p>
    <w:bookmarkEnd w:id="27"/>
    <w:p w14:paraId="28FD2174" w14:textId="4DDA3D7A" w:rsidR="009C7D67" w:rsidRPr="009C7D67" w:rsidRDefault="009C7D67" w:rsidP="009C7D67">
      <w:pPr>
        <w:jc w:val="both"/>
        <w:rPr>
          <w:rFonts w:ascii="Tahoma" w:hAnsi="Tahoma" w:cs="Tahoma"/>
          <w:sz w:val="20"/>
          <w:szCs w:val="20"/>
        </w:rPr>
      </w:pP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p>
    <w:p w14:paraId="11F93A55"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rPr>
      </w:pPr>
      <w:bookmarkStart w:id="28" w:name="_Toc481657217"/>
      <w:bookmarkStart w:id="29" w:name="_Toc515301256"/>
      <w:bookmarkStart w:id="30" w:name="_Toc118720297"/>
      <w:r w:rsidRPr="00D7770C">
        <w:rPr>
          <w:rFonts w:ascii="Tahoma" w:hAnsi="Tahoma" w:cs="Tahoma"/>
          <w:b/>
          <w:sz w:val="20"/>
          <w:szCs w:val="20"/>
        </w:rPr>
        <w:t>NUMERO DE VIVIENDAS A SER INTERVENIDAS</w:t>
      </w:r>
      <w:bookmarkEnd w:id="28"/>
      <w:bookmarkEnd w:id="29"/>
      <w:bookmarkEnd w:id="30"/>
      <w:r w:rsidRPr="00D7770C">
        <w:rPr>
          <w:rFonts w:ascii="Tahoma" w:hAnsi="Tahoma" w:cs="Tahoma"/>
          <w:b/>
          <w:sz w:val="20"/>
          <w:szCs w:val="20"/>
        </w:rPr>
        <w:t>.</w:t>
      </w:r>
    </w:p>
    <w:tbl>
      <w:tblPr>
        <w:tblStyle w:val="TablaconcuadrculaCOPA3"/>
        <w:tblW w:w="0" w:type="auto"/>
        <w:tblInd w:w="1627" w:type="dxa"/>
        <w:tblLook w:val="04A0" w:firstRow="1" w:lastRow="0" w:firstColumn="1" w:lastColumn="0" w:noHBand="0" w:noVBand="1"/>
      </w:tblPr>
      <w:tblGrid>
        <w:gridCol w:w="888"/>
        <w:gridCol w:w="4093"/>
        <w:gridCol w:w="1753"/>
      </w:tblGrid>
      <w:tr w:rsidR="009C7D67" w:rsidRPr="00D7770C" w14:paraId="2EE7F542" w14:textId="77777777" w:rsidTr="00BF1395">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213F8488" w14:textId="77777777" w:rsidR="009C7D67" w:rsidRPr="00D7770C" w:rsidRDefault="009C7D67" w:rsidP="00BF1395">
            <w:pPr>
              <w:jc w:val="center"/>
              <w:rPr>
                <w:rFonts w:ascii="Tahoma" w:hAnsi="Tahoma" w:cs="Tahoma"/>
                <w:b/>
                <w:bCs/>
                <w:color w:val="FFFFFF"/>
                <w:sz w:val="18"/>
                <w:szCs w:val="18"/>
              </w:rPr>
            </w:pPr>
            <w:r>
              <w:rPr>
                <w:rFonts w:ascii="Tahoma" w:hAnsi="Tahoma" w:cs="Tahoma"/>
                <w:b/>
                <w:bCs/>
                <w:color w:val="FFFFFF"/>
                <w:sz w:val="18"/>
                <w:szCs w:val="18"/>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1CCC0AFC" w14:textId="77777777" w:rsidR="009C7D67" w:rsidRPr="00D7770C" w:rsidRDefault="009C7D67" w:rsidP="00BF1395">
            <w:pPr>
              <w:jc w:val="center"/>
              <w:rPr>
                <w:rFonts w:ascii="Tahoma" w:hAnsi="Tahoma" w:cs="Tahoma"/>
                <w:b/>
                <w:bCs/>
                <w:color w:val="FFFFFF"/>
                <w:sz w:val="18"/>
                <w:szCs w:val="18"/>
              </w:rPr>
            </w:pPr>
            <w:r w:rsidRPr="005A7AEA">
              <w:rPr>
                <w:rFonts w:ascii="Tahoma" w:hAnsi="Tahoma" w:cs="Tahoma"/>
                <w:b/>
                <w:bCs/>
                <w:color w:val="FFFFFF" w:themeColor="background1"/>
                <w:sz w:val="18"/>
                <w:szCs w:val="18"/>
              </w:rPr>
              <w:t>Comunidades o B</w:t>
            </w:r>
            <w:proofErr w:type="spellStart"/>
            <w:r w:rsidRPr="005A7AEA">
              <w:rPr>
                <w:rFonts w:ascii="Tahoma" w:hAnsi="Tahoma" w:cs="Tahoma"/>
                <w:b/>
                <w:bCs/>
                <w:color w:val="FFFFFF" w:themeColor="background1"/>
                <w:sz w:val="18"/>
                <w:szCs w:val="18"/>
                <w:lang w:val="es-ES_tradnl"/>
              </w:rPr>
              <w:t>arrio</w:t>
            </w:r>
            <w:proofErr w:type="spellEnd"/>
            <w:r w:rsidRPr="005A7AEA">
              <w:rPr>
                <w:rFonts w:ascii="Tahoma" w:hAnsi="Tahoma" w:cs="Tahoma"/>
                <w:b/>
                <w:bCs/>
                <w:color w:val="FFFFFF" w:themeColor="background1"/>
                <w:sz w:val="18"/>
                <w:szCs w:val="18"/>
                <w:lang w:val="es-ES_tradnl"/>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5ACE1427" w14:textId="77777777" w:rsidR="009C7D67" w:rsidRPr="00D7770C" w:rsidRDefault="009C7D67" w:rsidP="00BF1395">
            <w:pPr>
              <w:jc w:val="center"/>
              <w:rPr>
                <w:rFonts w:ascii="Tahoma" w:hAnsi="Tahoma" w:cs="Tahoma"/>
                <w:b/>
                <w:bCs/>
                <w:color w:val="FFFFFF"/>
                <w:sz w:val="18"/>
                <w:szCs w:val="18"/>
              </w:rPr>
            </w:pPr>
            <w:r>
              <w:rPr>
                <w:rFonts w:ascii="Tahoma" w:hAnsi="Tahoma" w:cs="Tahoma"/>
                <w:b/>
                <w:bCs/>
                <w:color w:val="FFFFFF"/>
                <w:sz w:val="18"/>
                <w:szCs w:val="18"/>
              </w:rPr>
              <w:t>Número de SH.</w:t>
            </w:r>
          </w:p>
        </w:tc>
      </w:tr>
      <w:tr w:rsidR="009C7D67" w:rsidRPr="00D7770C" w14:paraId="6EA68AA3" w14:textId="77777777" w:rsidTr="00BF139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3B8BDB2" w14:textId="77777777" w:rsidR="009C7D67" w:rsidRPr="00D7770C" w:rsidRDefault="009C7D67" w:rsidP="00BF1395">
            <w:pPr>
              <w:jc w:val="center"/>
              <w:rPr>
                <w:rFonts w:ascii="Tahoma" w:hAnsi="Tahoma" w:cs="Tahoma"/>
                <w:color w:val="FF0000"/>
                <w:sz w:val="18"/>
                <w:szCs w:val="18"/>
              </w:rPr>
            </w:pPr>
            <w:r w:rsidRPr="00207A5B">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31520B8A" w14:textId="77777777" w:rsidR="009C7D67" w:rsidRPr="00D7770C" w:rsidRDefault="009C7D67" w:rsidP="00BF1395">
            <w:pPr>
              <w:rPr>
                <w:rFonts w:ascii="Tahoma" w:hAnsi="Tahoma" w:cs="Tahoma"/>
                <w:b/>
                <w:bCs/>
                <w:color w:val="FF0000"/>
                <w:sz w:val="18"/>
                <w:szCs w:val="18"/>
              </w:rPr>
            </w:pPr>
            <w:r w:rsidRPr="00207A5B">
              <w:rPr>
                <w:rFonts w:cs="Calibri"/>
              </w:rPr>
              <w:t>COOPERATIVA FORTALEZA</w:t>
            </w:r>
          </w:p>
        </w:tc>
        <w:tc>
          <w:tcPr>
            <w:tcW w:w="1753" w:type="dxa"/>
            <w:tcBorders>
              <w:top w:val="single" w:sz="4" w:space="0" w:color="auto"/>
              <w:left w:val="single" w:sz="4" w:space="0" w:color="auto"/>
              <w:bottom w:val="single" w:sz="4" w:space="0" w:color="auto"/>
              <w:right w:val="single" w:sz="4" w:space="0" w:color="auto"/>
            </w:tcBorders>
            <w:vAlign w:val="center"/>
            <w:hideMark/>
          </w:tcPr>
          <w:p w14:paraId="3391779D" w14:textId="77777777" w:rsidR="009C7D67" w:rsidRPr="00D7770C" w:rsidRDefault="009C7D67" w:rsidP="00BF1395">
            <w:pPr>
              <w:jc w:val="center"/>
              <w:rPr>
                <w:rFonts w:ascii="Tahoma" w:hAnsi="Tahoma" w:cs="Tahoma"/>
                <w:b/>
                <w:bCs/>
                <w:color w:val="FF0000"/>
                <w:sz w:val="18"/>
                <w:szCs w:val="18"/>
              </w:rPr>
            </w:pPr>
            <w:r w:rsidRPr="00207A5B">
              <w:rPr>
                <w:rFonts w:eastAsia="Calibri" w:cs="Arial"/>
              </w:rPr>
              <w:t>12</w:t>
            </w:r>
          </w:p>
        </w:tc>
      </w:tr>
      <w:tr w:rsidR="009C7D67" w:rsidRPr="00D7770C" w14:paraId="768F31B3" w14:textId="77777777" w:rsidTr="00BF139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06218FCC" w14:textId="77777777" w:rsidR="009C7D67" w:rsidRPr="00D7770C" w:rsidRDefault="009C7D67" w:rsidP="00BF1395">
            <w:pPr>
              <w:jc w:val="center"/>
              <w:rPr>
                <w:rFonts w:ascii="Tahoma" w:hAnsi="Tahoma" w:cs="Tahoma"/>
                <w:color w:val="FF0000"/>
                <w:sz w:val="18"/>
                <w:szCs w:val="18"/>
              </w:rPr>
            </w:pPr>
            <w:r w:rsidRPr="00207A5B">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14:paraId="50962CE5" w14:textId="77777777" w:rsidR="009C7D67" w:rsidRPr="00D7770C" w:rsidRDefault="009C7D67" w:rsidP="00BF1395">
            <w:pPr>
              <w:rPr>
                <w:rFonts w:ascii="Tahoma" w:hAnsi="Tahoma" w:cs="Tahoma"/>
                <w:b/>
                <w:bCs/>
                <w:color w:val="FF0000"/>
                <w:sz w:val="18"/>
                <w:szCs w:val="18"/>
              </w:rPr>
            </w:pPr>
            <w:r w:rsidRPr="00207A5B">
              <w:rPr>
                <w:rFonts w:cs="Calibri"/>
              </w:rPr>
              <w:t>PEÑITA NAZARETH</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C453857" w14:textId="77777777" w:rsidR="009C7D67" w:rsidRPr="00D7770C" w:rsidRDefault="009C7D67" w:rsidP="00BF1395">
            <w:pPr>
              <w:jc w:val="center"/>
              <w:rPr>
                <w:rFonts w:ascii="Tahoma" w:hAnsi="Tahoma" w:cs="Tahoma"/>
                <w:b/>
                <w:bCs/>
                <w:color w:val="FF0000"/>
                <w:sz w:val="18"/>
                <w:szCs w:val="18"/>
              </w:rPr>
            </w:pPr>
            <w:r w:rsidRPr="00207A5B">
              <w:rPr>
                <w:rFonts w:eastAsia="Calibri" w:cs="Arial"/>
              </w:rPr>
              <w:t>5</w:t>
            </w:r>
          </w:p>
        </w:tc>
      </w:tr>
      <w:tr w:rsidR="009C7D67" w:rsidRPr="00D7770C" w14:paraId="05C436AC" w14:textId="77777777" w:rsidTr="00BF139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6E72A6E5" w14:textId="77777777" w:rsidR="009C7D67" w:rsidRPr="00D7770C" w:rsidRDefault="009C7D67" w:rsidP="00BF1395">
            <w:pPr>
              <w:jc w:val="center"/>
              <w:rPr>
                <w:rFonts w:ascii="Tahoma" w:hAnsi="Tahoma" w:cs="Tahoma"/>
                <w:color w:val="FF0000"/>
                <w:sz w:val="18"/>
                <w:szCs w:val="18"/>
              </w:rPr>
            </w:pPr>
            <w:r w:rsidRPr="00207A5B">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hideMark/>
          </w:tcPr>
          <w:p w14:paraId="3F799D99" w14:textId="77777777" w:rsidR="009C7D67" w:rsidRPr="00D7770C" w:rsidRDefault="009C7D67" w:rsidP="00BF1395">
            <w:pPr>
              <w:rPr>
                <w:rFonts w:ascii="Tahoma" w:hAnsi="Tahoma" w:cs="Tahoma"/>
                <w:b/>
                <w:bCs/>
                <w:color w:val="FF0000"/>
                <w:sz w:val="18"/>
                <w:szCs w:val="18"/>
              </w:rPr>
            </w:pPr>
            <w:r w:rsidRPr="00207A5B">
              <w:rPr>
                <w:rFonts w:cs="Calibri"/>
              </w:rPr>
              <w:t xml:space="preserve">EXALTACION </w:t>
            </w:r>
          </w:p>
        </w:tc>
        <w:tc>
          <w:tcPr>
            <w:tcW w:w="1753" w:type="dxa"/>
            <w:tcBorders>
              <w:top w:val="single" w:sz="4" w:space="0" w:color="auto"/>
              <w:left w:val="single" w:sz="4" w:space="0" w:color="auto"/>
              <w:bottom w:val="single" w:sz="4" w:space="0" w:color="auto"/>
              <w:right w:val="single" w:sz="4" w:space="0" w:color="auto"/>
            </w:tcBorders>
            <w:vAlign w:val="center"/>
            <w:hideMark/>
          </w:tcPr>
          <w:p w14:paraId="379FBA8B" w14:textId="77777777" w:rsidR="009C7D67" w:rsidRPr="00D7770C" w:rsidRDefault="009C7D67" w:rsidP="00BF1395">
            <w:pPr>
              <w:jc w:val="center"/>
              <w:rPr>
                <w:rFonts w:ascii="Tahoma" w:hAnsi="Tahoma" w:cs="Tahoma"/>
                <w:b/>
                <w:bCs/>
                <w:color w:val="FF0000"/>
                <w:sz w:val="18"/>
                <w:szCs w:val="18"/>
              </w:rPr>
            </w:pPr>
            <w:r w:rsidRPr="00207A5B">
              <w:rPr>
                <w:rFonts w:eastAsia="Calibri" w:cs="Arial"/>
              </w:rPr>
              <w:t>2</w:t>
            </w:r>
          </w:p>
        </w:tc>
      </w:tr>
      <w:tr w:rsidR="009C7D67" w:rsidRPr="00D7770C" w14:paraId="2AB34320" w14:textId="77777777" w:rsidTr="00BF1395">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53722599" w14:textId="77777777" w:rsidR="009C7D67" w:rsidRPr="00D7770C" w:rsidRDefault="009C7D67" w:rsidP="00BF1395">
            <w:pPr>
              <w:jc w:val="center"/>
              <w:rPr>
                <w:rFonts w:ascii="Tahoma" w:hAnsi="Tahoma" w:cs="Tahoma"/>
                <w:b/>
                <w:bCs/>
                <w:color w:val="FFFFFF"/>
              </w:rPr>
            </w:pPr>
            <w:bookmarkStart w:id="31" w:name="_Hlk126057401"/>
            <w:r w:rsidRPr="00207A5B">
              <w:rPr>
                <w:rFonts w:ascii="Tahoma" w:hAnsi="Tahoma" w:cs="Tahoma"/>
                <w:b/>
                <w:bCs/>
                <w:color w:val="FFFFFF"/>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5D193280" w14:textId="77777777" w:rsidR="009C7D67" w:rsidRPr="00D7770C" w:rsidRDefault="009C7D67" w:rsidP="00BF1395">
            <w:pPr>
              <w:jc w:val="center"/>
              <w:rPr>
                <w:rFonts w:ascii="Tahoma" w:hAnsi="Tahoma" w:cs="Tahoma"/>
                <w:b/>
                <w:bCs/>
                <w:color w:val="FFFFFF"/>
              </w:rPr>
            </w:pPr>
            <w:r w:rsidRPr="001B67A8">
              <w:rPr>
                <w:rFonts w:ascii="Tahoma" w:hAnsi="Tahoma" w:cs="Tahoma"/>
                <w:b/>
                <w:bCs/>
                <w:color w:val="FFFFFF" w:themeColor="background1"/>
              </w:rPr>
              <w:t>19</w:t>
            </w:r>
          </w:p>
        </w:tc>
      </w:tr>
    </w:tbl>
    <w:p w14:paraId="3A22E84F" w14:textId="77777777" w:rsidR="009C7D67" w:rsidRPr="00E82DDB" w:rsidRDefault="009C7D67" w:rsidP="009C7D67">
      <w:pPr>
        <w:jc w:val="both"/>
        <w:rPr>
          <w:rFonts w:ascii="Tahoma" w:hAnsi="Tahoma" w:cs="Tahoma"/>
          <w:i/>
          <w:iCs/>
          <w:sz w:val="18"/>
          <w:szCs w:val="18"/>
        </w:rPr>
      </w:pPr>
      <w:bookmarkStart w:id="32" w:name="_Toc481774974"/>
      <w:bookmarkEnd w:id="31"/>
    </w:p>
    <w:p w14:paraId="6836F5B0" w14:textId="77777777" w:rsidR="009C7D67" w:rsidRPr="00E82DDB" w:rsidRDefault="009C7D67" w:rsidP="009C7D67">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1F7C5CB9" w14:textId="77777777" w:rsidR="009C7D67" w:rsidRPr="00E82DDB" w:rsidRDefault="009C7D67" w:rsidP="009C7D67">
      <w:pPr>
        <w:jc w:val="both"/>
        <w:rPr>
          <w:rFonts w:ascii="Tahoma" w:hAnsi="Tahoma" w:cs="Tahoma"/>
          <w:i/>
          <w:sz w:val="18"/>
          <w:szCs w:val="18"/>
        </w:rPr>
      </w:pPr>
    </w:p>
    <w:p w14:paraId="00FDDB62" w14:textId="77777777" w:rsidR="009C7D67" w:rsidRPr="00882269" w:rsidRDefault="009C7D67" w:rsidP="009C7D67">
      <w:pPr>
        <w:jc w:val="both"/>
        <w:rPr>
          <w:rFonts w:ascii="Tahoma" w:hAnsi="Tahoma" w:cs="Tahoma"/>
          <w:i/>
          <w:sz w:val="18"/>
          <w:szCs w:val="18"/>
        </w:rPr>
      </w:pPr>
      <w:bookmarkStart w:id="33"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3"/>
    <w:p w14:paraId="25D5FE98" w14:textId="77777777" w:rsidR="009C7D67" w:rsidRPr="00D7770C" w:rsidRDefault="009C7D67" w:rsidP="009C7D67">
      <w:pPr>
        <w:ind w:left="-76"/>
        <w:jc w:val="both"/>
        <w:rPr>
          <w:rFonts w:ascii="Tahoma" w:hAnsi="Tahoma" w:cs="Tahoma"/>
          <w:i/>
          <w:sz w:val="18"/>
          <w:szCs w:val="18"/>
        </w:rPr>
      </w:pPr>
    </w:p>
    <w:p w14:paraId="1D94C558" w14:textId="77777777" w:rsidR="009C7D67" w:rsidRPr="00084C01" w:rsidRDefault="009C7D67" w:rsidP="009C7D67">
      <w:pPr>
        <w:pStyle w:val="Prrafodelista"/>
        <w:widowControl w:val="0"/>
        <w:numPr>
          <w:ilvl w:val="0"/>
          <w:numId w:val="57"/>
        </w:numPr>
        <w:autoSpaceDE w:val="0"/>
        <w:autoSpaceDN w:val="0"/>
        <w:rPr>
          <w:rFonts w:ascii="Tahoma" w:hAnsi="Tahoma" w:cs="Tahoma"/>
          <w:b/>
          <w:bCs/>
          <w:color w:val="FF0000"/>
          <w:lang w:val="es-ES_tradnl" w:eastAsia="es-ES"/>
        </w:rPr>
      </w:pPr>
      <w:bookmarkStart w:id="34" w:name="_Toc118720298"/>
      <w:bookmarkStart w:id="35" w:name="_Hlk112915699"/>
      <w:r w:rsidRPr="00084C01">
        <w:rPr>
          <w:rFonts w:ascii="Tahoma" w:hAnsi="Tahoma" w:cs="Tahoma"/>
          <w:b/>
          <w:bCs/>
          <w:lang w:val="es-ES_tradnl" w:eastAsia="es-ES"/>
        </w:rPr>
        <w:t xml:space="preserve">Georreferencia de las viviendas </w:t>
      </w:r>
      <w:bookmarkEnd w:id="34"/>
    </w:p>
    <w:tbl>
      <w:tblPr>
        <w:tblStyle w:val="Tablaconcuadrcula"/>
        <w:tblW w:w="0" w:type="auto"/>
        <w:jc w:val="center"/>
        <w:tblLook w:val="04A0" w:firstRow="1" w:lastRow="0" w:firstColumn="1" w:lastColumn="0" w:noHBand="0" w:noVBand="1"/>
      </w:tblPr>
      <w:tblGrid>
        <w:gridCol w:w="742"/>
        <w:gridCol w:w="2916"/>
        <w:gridCol w:w="2916"/>
      </w:tblGrid>
      <w:tr w:rsidR="009C7D67" w:rsidRPr="00305761" w14:paraId="14C7CDD4" w14:textId="77777777" w:rsidTr="00BF1395">
        <w:trPr>
          <w:trHeight w:val="262"/>
          <w:jc w:val="center"/>
        </w:trPr>
        <w:tc>
          <w:tcPr>
            <w:tcW w:w="742" w:type="dxa"/>
            <w:shd w:val="clear" w:color="auto" w:fill="000000" w:themeFill="text1" w:themeFillShade="A6"/>
          </w:tcPr>
          <w:p w14:paraId="6F6381D1" w14:textId="77777777" w:rsidR="009C7D67" w:rsidRPr="00305761" w:rsidRDefault="009C7D67" w:rsidP="00BF1395">
            <w:pPr>
              <w:jc w:val="center"/>
              <w:rPr>
                <w:rFonts w:ascii="Tahoma" w:hAnsi="Tahoma" w:cs="Tahoma"/>
                <w:b/>
                <w:bCs/>
                <w:sz w:val="20"/>
                <w:szCs w:val="20"/>
                <w:lang w:val="es-ES_tradnl"/>
              </w:rPr>
            </w:pPr>
            <w:proofErr w:type="spellStart"/>
            <w:r w:rsidRPr="00305761">
              <w:rPr>
                <w:rFonts w:ascii="Tahoma" w:hAnsi="Tahoma" w:cs="Tahoma"/>
                <w:b/>
                <w:bCs/>
                <w:sz w:val="20"/>
                <w:szCs w:val="20"/>
                <w:lang w:val="es-ES_tradnl"/>
              </w:rPr>
              <w:t>Pto</w:t>
            </w:r>
            <w:proofErr w:type="spellEnd"/>
            <w:r>
              <w:rPr>
                <w:rFonts w:ascii="Tahoma" w:hAnsi="Tahoma" w:cs="Tahoma"/>
                <w:b/>
                <w:bCs/>
                <w:sz w:val="20"/>
                <w:szCs w:val="20"/>
                <w:lang w:val="es-ES_tradnl"/>
              </w:rPr>
              <w:t>.</w:t>
            </w:r>
          </w:p>
        </w:tc>
        <w:tc>
          <w:tcPr>
            <w:tcW w:w="2916" w:type="dxa"/>
            <w:shd w:val="clear" w:color="auto" w:fill="000000" w:themeFill="text1" w:themeFillShade="A6"/>
          </w:tcPr>
          <w:p w14:paraId="57782400" w14:textId="77777777" w:rsidR="009C7D67" w:rsidRPr="00305761" w:rsidRDefault="009C7D67" w:rsidP="00BF1395">
            <w:pPr>
              <w:jc w:val="center"/>
              <w:rPr>
                <w:rFonts w:ascii="Tahoma" w:hAnsi="Tahoma" w:cs="Tahoma"/>
                <w:b/>
                <w:bCs/>
                <w:sz w:val="20"/>
                <w:szCs w:val="20"/>
                <w:lang w:val="es-ES_tradnl"/>
              </w:rPr>
            </w:pPr>
            <w:r w:rsidRPr="00305761">
              <w:rPr>
                <w:rFonts w:ascii="Tahoma" w:hAnsi="Tahoma" w:cs="Tahoma"/>
                <w:b/>
                <w:bCs/>
                <w:sz w:val="20"/>
                <w:szCs w:val="20"/>
                <w:lang w:val="es-ES_tradnl"/>
              </w:rPr>
              <w:t>Latitud</w:t>
            </w:r>
            <w:r>
              <w:rPr>
                <w:rFonts w:ascii="Tahoma" w:hAnsi="Tahoma" w:cs="Tahoma"/>
                <w:b/>
                <w:bCs/>
                <w:sz w:val="20"/>
                <w:szCs w:val="20"/>
                <w:lang w:val="es-ES_tradnl"/>
              </w:rPr>
              <w:t xml:space="preserve"> (Norte X)</w:t>
            </w:r>
          </w:p>
        </w:tc>
        <w:tc>
          <w:tcPr>
            <w:tcW w:w="2916" w:type="dxa"/>
            <w:shd w:val="clear" w:color="auto" w:fill="000000" w:themeFill="text1" w:themeFillShade="A6"/>
          </w:tcPr>
          <w:p w14:paraId="3709F9FA" w14:textId="77777777" w:rsidR="009C7D67" w:rsidRPr="00305761" w:rsidRDefault="009C7D67" w:rsidP="00BF1395">
            <w:pPr>
              <w:jc w:val="center"/>
              <w:rPr>
                <w:rFonts w:ascii="Tahoma" w:hAnsi="Tahoma" w:cs="Tahoma"/>
                <w:b/>
                <w:bCs/>
                <w:sz w:val="20"/>
                <w:szCs w:val="20"/>
                <w:lang w:val="es-ES_tradnl"/>
              </w:rPr>
            </w:pPr>
            <w:r w:rsidRPr="00305761">
              <w:rPr>
                <w:rFonts w:ascii="Tahoma" w:hAnsi="Tahoma" w:cs="Tahoma"/>
                <w:b/>
                <w:bCs/>
                <w:sz w:val="20"/>
                <w:szCs w:val="20"/>
                <w:lang w:val="es-ES_tradnl"/>
              </w:rPr>
              <w:t>Longitud</w:t>
            </w:r>
            <w:r>
              <w:rPr>
                <w:rFonts w:ascii="Tahoma" w:hAnsi="Tahoma" w:cs="Tahoma"/>
                <w:b/>
                <w:bCs/>
                <w:sz w:val="20"/>
                <w:szCs w:val="20"/>
                <w:lang w:val="es-ES_tradnl"/>
              </w:rPr>
              <w:t xml:space="preserve"> (Este Y)</w:t>
            </w:r>
          </w:p>
        </w:tc>
      </w:tr>
      <w:tr w:rsidR="009C7D67" w:rsidRPr="00305761" w14:paraId="2C0F5FE4" w14:textId="77777777" w:rsidTr="00BF1395">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03007F8"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w:t>
            </w:r>
          </w:p>
        </w:tc>
        <w:tc>
          <w:tcPr>
            <w:tcW w:w="2916" w:type="dxa"/>
            <w:tcBorders>
              <w:top w:val="nil"/>
              <w:left w:val="nil"/>
              <w:bottom w:val="single" w:sz="4" w:space="0" w:color="000000"/>
              <w:right w:val="single" w:sz="4" w:space="0" w:color="000000"/>
            </w:tcBorders>
            <w:shd w:val="clear" w:color="auto" w:fill="auto"/>
            <w:vAlign w:val="bottom"/>
          </w:tcPr>
          <w:p w14:paraId="5DAE99A5" w14:textId="77777777" w:rsidR="009C7D67" w:rsidRPr="00305761" w:rsidRDefault="009C7D67" w:rsidP="00BF1395">
            <w:pPr>
              <w:rPr>
                <w:rFonts w:ascii="Tahoma" w:hAnsi="Tahoma" w:cs="Tahoma"/>
                <w:sz w:val="20"/>
                <w:szCs w:val="20"/>
                <w:lang w:val="es-ES_tradnl"/>
              </w:rPr>
            </w:pPr>
            <w:r w:rsidRPr="00A94E12">
              <w:rPr>
                <w:rFonts w:ascii="Tahoma" w:hAnsi="Tahoma" w:cs="Tahoma"/>
                <w:color w:val="FF0000"/>
                <w:sz w:val="20"/>
                <w:szCs w:val="20"/>
                <w:lang w:eastAsia="es-BO"/>
              </w:rPr>
              <w:t>-12,55649</w:t>
            </w:r>
          </w:p>
        </w:tc>
        <w:tc>
          <w:tcPr>
            <w:tcW w:w="2916" w:type="dxa"/>
            <w:tcBorders>
              <w:top w:val="nil"/>
              <w:left w:val="nil"/>
              <w:bottom w:val="single" w:sz="4" w:space="0" w:color="000000"/>
              <w:right w:val="single" w:sz="4" w:space="0" w:color="000000"/>
            </w:tcBorders>
            <w:shd w:val="clear" w:color="auto" w:fill="auto"/>
            <w:vAlign w:val="bottom"/>
          </w:tcPr>
          <w:p w14:paraId="0E494601" w14:textId="77777777" w:rsidR="009C7D67" w:rsidRPr="00305761" w:rsidRDefault="009C7D67" w:rsidP="00BF1395">
            <w:pPr>
              <w:rPr>
                <w:rFonts w:ascii="Tahoma" w:hAnsi="Tahoma" w:cs="Tahoma"/>
                <w:sz w:val="20"/>
                <w:szCs w:val="20"/>
                <w:lang w:val="es-ES_tradnl"/>
              </w:rPr>
            </w:pPr>
            <w:r w:rsidRPr="00A94E12">
              <w:rPr>
                <w:rFonts w:ascii="Tahoma" w:hAnsi="Tahoma" w:cs="Tahoma"/>
                <w:color w:val="FF0000"/>
                <w:sz w:val="20"/>
                <w:szCs w:val="20"/>
                <w:lang w:eastAsia="es-BO"/>
              </w:rPr>
              <w:t>-65,06606</w:t>
            </w:r>
          </w:p>
        </w:tc>
      </w:tr>
      <w:tr w:rsidR="009C7D67" w:rsidRPr="00305761" w14:paraId="1CC383AD"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4DE8B43"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2</w:t>
            </w:r>
          </w:p>
        </w:tc>
        <w:tc>
          <w:tcPr>
            <w:tcW w:w="2916" w:type="dxa"/>
            <w:tcBorders>
              <w:top w:val="nil"/>
              <w:left w:val="nil"/>
              <w:bottom w:val="single" w:sz="4" w:space="0" w:color="000000"/>
              <w:right w:val="single" w:sz="4" w:space="0" w:color="000000"/>
            </w:tcBorders>
            <w:shd w:val="clear" w:color="auto" w:fill="auto"/>
            <w:vAlign w:val="bottom"/>
          </w:tcPr>
          <w:p w14:paraId="48917696" w14:textId="77777777" w:rsidR="009C7D67" w:rsidRPr="00305761" w:rsidRDefault="009C7D67" w:rsidP="00BF1395">
            <w:pPr>
              <w:rPr>
                <w:rFonts w:ascii="Tahoma" w:hAnsi="Tahoma" w:cs="Tahoma"/>
                <w:sz w:val="20"/>
                <w:szCs w:val="20"/>
                <w:lang w:val="es-ES_tradnl"/>
              </w:rPr>
            </w:pPr>
            <w:r w:rsidRPr="00A94E12">
              <w:rPr>
                <w:rFonts w:ascii="Tahoma" w:hAnsi="Tahoma" w:cs="Tahoma"/>
                <w:color w:val="FF0000"/>
                <w:sz w:val="20"/>
                <w:szCs w:val="20"/>
                <w:lang w:eastAsia="es-BO"/>
              </w:rPr>
              <w:t>-12,55715</w:t>
            </w:r>
          </w:p>
        </w:tc>
        <w:tc>
          <w:tcPr>
            <w:tcW w:w="2916" w:type="dxa"/>
            <w:tcBorders>
              <w:top w:val="nil"/>
              <w:left w:val="nil"/>
              <w:bottom w:val="single" w:sz="4" w:space="0" w:color="000000"/>
              <w:right w:val="single" w:sz="4" w:space="0" w:color="000000"/>
            </w:tcBorders>
            <w:shd w:val="clear" w:color="auto" w:fill="auto"/>
            <w:vAlign w:val="bottom"/>
          </w:tcPr>
          <w:p w14:paraId="0F7F2BE4" w14:textId="77777777" w:rsidR="009C7D67" w:rsidRPr="00305761" w:rsidRDefault="009C7D67" w:rsidP="00BF1395">
            <w:pPr>
              <w:rPr>
                <w:rFonts w:ascii="Tahoma" w:hAnsi="Tahoma" w:cs="Tahoma"/>
                <w:sz w:val="20"/>
                <w:szCs w:val="20"/>
                <w:lang w:val="es-ES_tradnl"/>
              </w:rPr>
            </w:pPr>
            <w:r w:rsidRPr="00A94E12">
              <w:rPr>
                <w:rFonts w:ascii="Tahoma" w:hAnsi="Tahoma" w:cs="Tahoma"/>
                <w:color w:val="FF0000"/>
                <w:sz w:val="20"/>
                <w:szCs w:val="20"/>
                <w:lang w:eastAsia="es-BO"/>
              </w:rPr>
              <w:t>-65,06555</w:t>
            </w:r>
          </w:p>
        </w:tc>
      </w:tr>
      <w:tr w:rsidR="009C7D67" w:rsidRPr="00305761" w14:paraId="177F7FBF" w14:textId="77777777" w:rsidTr="00BF1395">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39F4005"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3</w:t>
            </w:r>
          </w:p>
        </w:tc>
        <w:tc>
          <w:tcPr>
            <w:tcW w:w="2916" w:type="dxa"/>
            <w:tcBorders>
              <w:top w:val="nil"/>
              <w:left w:val="nil"/>
              <w:bottom w:val="single" w:sz="4" w:space="0" w:color="000000"/>
              <w:right w:val="single" w:sz="4" w:space="0" w:color="000000"/>
            </w:tcBorders>
            <w:shd w:val="clear" w:color="auto" w:fill="auto"/>
            <w:vAlign w:val="bottom"/>
          </w:tcPr>
          <w:p w14:paraId="5F67ADD2" w14:textId="77777777" w:rsidR="009C7D67" w:rsidRPr="00305761" w:rsidRDefault="009C7D67" w:rsidP="00BF1395">
            <w:pPr>
              <w:rPr>
                <w:rFonts w:ascii="Tahoma" w:hAnsi="Tahoma" w:cs="Tahoma"/>
                <w:sz w:val="20"/>
                <w:szCs w:val="20"/>
                <w:lang w:val="es-ES_tradnl"/>
              </w:rPr>
            </w:pPr>
            <w:r w:rsidRPr="00A94E12">
              <w:rPr>
                <w:rFonts w:ascii="Tahoma" w:hAnsi="Tahoma" w:cs="Tahoma"/>
                <w:color w:val="FF0000"/>
                <w:sz w:val="20"/>
                <w:szCs w:val="20"/>
                <w:lang w:eastAsia="es-BO"/>
              </w:rPr>
              <w:t>-12,55756</w:t>
            </w:r>
          </w:p>
        </w:tc>
        <w:tc>
          <w:tcPr>
            <w:tcW w:w="2916" w:type="dxa"/>
            <w:tcBorders>
              <w:top w:val="nil"/>
              <w:left w:val="nil"/>
              <w:bottom w:val="single" w:sz="4" w:space="0" w:color="000000"/>
              <w:right w:val="single" w:sz="4" w:space="0" w:color="000000"/>
            </w:tcBorders>
            <w:shd w:val="clear" w:color="auto" w:fill="auto"/>
            <w:vAlign w:val="bottom"/>
          </w:tcPr>
          <w:p w14:paraId="27843F5C" w14:textId="77777777" w:rsidR="009C7D67" w:rsidRPr="00305761" w:rsidRDefault="009C7D67" w:rsidP="00BF1395">
            <w:pPr>
              <w:rPr>
                <w:rFonts w:ascii="Tahoma" w:hAnsi="Tahoma" w:cs="Tahoma"/>
                <w:sz w:val="20"/>
                <w:szCs w:val="20"/>
                <w:lang w:val="es-ES_tradnl"/>
              </w:rPr>
            </w:pPr>
            <w:r w:rsidRPr="00A94E12">
              <w:rPr>
                <w:rFonts w:ascii="Tahoma" w:hAnsi="Tahoma" w:cs="Tahoma"/>
                <w:color w:val="FF0000"/>
                <w:sz w:val="20"/>
                <w:szCs w:val="20"/>
                <w:lang w:eastAsia="es-BO"/>
              </w:rPr>
              <w:t>-65,06566</w:t>
            </w:r>
          </w:p>
        </w:tc>
      </w:tr>
      <w:tr w:rsidR="009C7D67" w:rsidRPr="00305761" w14:paraId="0FACAF5F"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1547544"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4</w:t>
            </w:r>
          </w:p>
        </w:tc>
        <w:tc>
          <w:tcPr>
            <w:tcW w:w="2916" w:type="dxa"/>
            <w:tcBorders>
              <w:top w:val="nil"/>
              <w:left w:val="nil"/>
              <w:bottom w:val="single" w:sz="4" w:space="0" w:color="000000"/>
              <w:right w:val="single" w:sz="4" w:space="0" w:color="000000"/>
            </w:tcBorders>
            <w:shd w:val="clear" w:color="auto" w:fill="auto"/>
            <w:vAlign w:val="bottom"/>
          </w:tcPr>
          <w:p w14:paraId="702371FD" w14:textId="77777777" w:rsidR="009C7D67" w:rsidRPr="00305761" w:rsidRDefault="009C7D67" w:rsidP="00BF1395">
            <w:pPr>
              <w:rPr>
                <w:rFonts w:ascii="Tahoma" w:hAnsi="Tahoma" w:cs="Tahoma"/>
                <w:sz w:val="20"/>
                <w:szCs w:val="20"/>
                <w:lang w:val="es-ES_tradnl"/>
              </w:rPr>
            </w:pPr>
            <w:r w:rsidRPr="00A94E12">
              <w:rPr>
                <w:rFonts w:ascii="Tahoma" w:hAnsi="Tahoma" w:cs="Tahoma"/>
                <w:color w:val="FF0000"/>
                <w:sz w:val="20"/>
                <w:szCs w:val="20"/>
                <w:lang w:eastAsia="es-BO"/>
              </w:rPr>
              <w:t>-12,55792</w:t>
            </w:r>
          </w:p>
        </w:tc>
        <w:tc>
          <w:tcPr>
            <w:tcW w:w="2916" w:type="dxa"/>
            <w:tcBorders>
              <w:top w:val="nil"/>
              <w:left w:val="nil"/>
              <w:bottom w:val="single" w:sz="4" w:space="0" w:color="000000"/>
              <w:right w:val="single" w:sz="4" w:space="0" w:color="000000"/>
            </w:tcBorders>
            <w:shd w:val="clear" w:color="auto" w:fill="auto"/>
            <w:vAlign w:val="bottom"/>
          </w:tcPr>
          <w:p w14:paraId="1AD8F145" w14:textId="77777777" w:rsidR="009C7D67" w:rsidRPr="00305761" w:rsidRDefault="009C7D67" w:rsidP="00BF1395">
            <w:pPr>
              <w:rPr>
                <w:rFonts w:ascii="Tahoma" w:hAnsi="Tahoma" w:cs="Tahoma"/>
                <w:sz w:val="20"/>
                <w:szCs w:val="20"/>
                <w:lang w:val="es-ES_tradnl"/>
              </w:rPr>
            </w:pPr>
            <w:r w:rsidRPr="00A94E12">
              <w:rPr>
                <w:rFonts w:ascii="Tahoma" w:hAnsi="Tahoma" w:cs="Tahoma"/>
                <w:color w:val="FF0000"/>
                <w:sz w:val="20"/>
                <w:szCs w:val="20"/>
                <w:lang w:eastAsia="es-BO"/>
              </w:rPr>
              <w:t>-65,06535</w:t>
            </w:r>
          </w:p>
        </w:tc>
      </w:tr>
      <w:tr w:rsidR="009C7D67" w:rsidRPr="00305761" w14:paraId="57E35B63"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ED0980A"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5</w:t>
            </w:r>
          </w:p>
        </w:tc>
        <w:tc>
          <w:tcPr>
            <w:tcW w:w="2916" w:type="dxa"/>
            <w:tcBorders>
              <w:top w:val="nil"/>
              <w:left w:val="nil"/>
              <w:bottom w:val="single" w:sz="4" w:space="0" w:color="000000"/>
              <w:right w:val="single" w:sz="4" w:space="0" w:color="000000"/>
            </w:tcBorders>
            <w:shd w:val="clear" w:color="auto" w:fill="auto"/>
            <w:vAlign w:val="bottom"/>
          </w:tcPr>
          <w:p w14:paraId="5365B13E" w14:textId="77777777" w:rsidR="009C7D67" w:rsidRPr="00305761" w:rsidRDefault="009C7D67" w:rsidP="00BF1395">
            <w:pPr>
              <w:rPr>
                <w:rFonts w:ascii="Tahoma" w:hAnsi="Tahoma" w:cs="Tahoma"/>
                <w:sz w:val="20"/>
                <w:szCs w:val="20"/>
                <w:lang w:val="es-ES_tradnl"/>
              </w:rPr>
            </w:pPr>
            <w:r w:rsidRPr="00A94E12">
              <w:rPr>
                <w:rFonts w:ascii="Tahoma" w:hAnsi="Tahoma" w:cs="Tahoma"/>
                <w:color w:val="FF0000"/>
                <w:sz w:val="20"/>
                <w:szCs w:val="20"/>
                <w:lang w:eastAsia="es-BO"/>
              </w:rPr>
              <w:t>-12,55803</w:t>
            </w:r>
          </w:p>
        </w:tc>
        <w:tc>
          <w:tcPr>
            <w:tcW w:w="2916" w:type="dxa"/>
            <w:tcBorders>
              <w:top w:val="nil"/>
              <w:left w:val="nil"/>
              <w:bottom w:val="single" w:sz="4" w:space="0" w:color="000000"/>
              <w:right w:val="single" w:sz="4" w:space="0" w:color="000000"/>
            </w:tcBorders>
            <w:shd w:val="clear" w:color="auto" w:fill="auto"/>
            <w:vAlign w:val="bottom"/>
          </w:tcPr>
          <w:p w14:paraId="7F4D69DE" w14:textId="77777777" w:rsidR="009C7D67" w:rsidRPr="00305761" w:rsidRDefault="009C7D67" w:rsidP="00BF1395">
            <w:pPr>
              <w:rPr>
                <w:rFonts w:ascii="Tahoma" w:hAnsi="Tahoma" w:cs="Tahoma"/>
                <w:sz w:val="20"/>
                <w:szCs w:val="20"/>
                <w:lang w:val="es-ES_tradnl"/>
              </w:rPr>
            </w:pPr>
            <w:r w:rsidRPr="00A94E12">
              <w:rPr>
                <w:rFonts w:ascii="Tahoma" w:hAnsi="Tahoma" w:cs="Tahoma"/>
                <w:color w:val="FF0000"/>
                <w:sz w:val="20"/>
                <w:szCs w:val="20"/>
                <w:lang w:eastAsia="es-BO"/>
              </w:rPr>
              <w:t>-65,06516</w:t>
            </w:r>
          </w:p>
        </w:tc>
      </w:tr>
      <w:tr w:rsidR="009C7D67" w:rsidRPr="00305761" w14:paraId="002AB1DE"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835DAFA"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w:t>
            </w:r>
          </w:p>
        </w:tc>
        <w:tc>
          <w:tcPr>
            <w:tcW w:w="2916" w:type="dxa"/>
            <w:tcBorders>
              <w:top w:val="nil"/>
              <w:left w:val="nil"/>
              <w:bottom w:val="single" w:sz="4" w:space="0" w:color="000000"/>
              <w:right w:val="single" w:sz="4" w:space="0" w:color="000000"/>
            </w:tcBorders>
            <w:shd w:val="clear" w:color="auto" w:fill="auto"/>
            <w:vAlign w:val="bottom"/>
          </w:tcPr>
          <w:p w14:paraId="551E85E1"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-12,6343</w:t>
            </w:r>
          </w:p>
        </w:tc>
        <w:tc>
          <w:tcPr>
            <w:tcW w:w="2916" w:type="dxa"/>
            <w:tcBorders>
              <w:top w:val="nil"/>
              <w:left w:val="nil"/>
              <w:bottom w:val="single" w:sz="4" w:space="0" w:color="000000"/>
              <w:right w:val="single" w:sz="4" w:space="0" w:color="000000"/>
            </w:tcBorders>
            <w:shd w:val="clear" w:color="auto" w:fill="auto"/>
            <w:vAlign w:val="bottom"/>
          </w:tcPr>
          <w:p w14:paraId="0F02F982"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-65,04627</w:t>
            </w:r>
          </w:p>
        </w:tc>
      </w:tr>
      <w:tr w:rsidR="009C7D67" w:rsidRPr="00305761" w14:paraId="0267CA16"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0F649A0"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7</w:t>
            </w:r>
          </w:p>
        </w:tc>
        <w:tc>
          <w:tcPr>
            <w:tcW w:w="2916" w:type="dxa"/>
            <w:tcBorders>
              <w:top w:val="nil"/>
              <w:left w:val="nil"/>
              <w:bottom w:val="single" w:sz="4" w:space="0" w:color="000000"/>
              <w:right w:val="single" w:sz="4" w:space="0" w:color="000000"/>
            </w:tcBorders>
            <w:shd w:val="clear" w:color="auto" w:fill="auto"/>
            <w:vAlign w:val="bottom"/>
          </w:tcPr>
          <w:p w14:paraId="0373268B"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-12,6343</w:t>
            </w:r>
          </w:p>
        </w:tc>
        <w:tc>
          <w:tcPr>
            <w:tcW w:w="2916" w:type="dxa"/>
            <w:tcBorders>
              <w:top w:val="nil"/>
              <w:left w:val="nil"/>
              <w:bottom w:val="single" w:sz="4" w:space="0" w:color="000000"/>
              <w:right w:val="single" w:sz="4" w:space="0" w:color="000000"/>
            </w:tcBorders>
            <w:shd w:val="clear" w:color="auto" w:fill="auto"/>
            <w:vAlign w:val="bottom"/>
          </w:tcPr>
          <w:p w14:paraId="739A52CF"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-65,04627</w:t>
            </w:r>
          </w:p>
        </w:tc>
      </w:tr>
      <w:tr w:rsidR="009C7D67" w:rsidRPr="00305761" w14:paraId="50BDCFE3"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2C05D45"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8</w:t>
            </w:r>
          </w:p>
        </w:tc>
        <w:tc>
          <w:tcPr>
            <w:tcW w:w="2916" w:type="dxa"/>
            <w:tcBorders>
              <w:top w:val="nil"/>
              <w:left w:val="nil"/>
              <w:bottom w:val="single" w:sz="4" w:space="0" w:color="000000"/>
              <w:right w:val="single" w:sz="4" w:space="0" w:color="000000"/>
            </w:tcBorders>
            <w:shd w:val="clear" w:color="auto" w:fill="auto"/>
            <w:vAlign w:val="bottom"/>
          </w:tcPr>
          <w:p w14:paraId="08C71184"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-12,63483</w:t>
            </w:r>
          </w:p>
        </w:tc>
        <w:tc>
          <w:tcPr>
            <w:tcW w:w="2916" w:type="dxa"/>
            <w:tcBorders>
              <w:top w:val="nil"/>
              <w:left w:val="nil"/>
              <w:bottom w:val="single" w:sz="4" w:space="0" w:color="000000"/>
              <w:right w:val="single" w:sz="4" w:space="0" w:color="000000"/>
            </w:tcBorders>
            <w:shd w:val="clear" w:color="auto" w:fill="auto"/>
            <w:vAlign w:val="bottom"/>
          </w:tcPr>
          <w:p w14:paraId="57F79938"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-65,04795</w:t>
            </w:r>
          </w:p>
        </w:tc>
      </w:tr>
      <w:tr w:rsidR="009C7D67" w:rsidRPr="00305761" w14:paraId="2D009CD6"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CDD0970"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9</w:t>
            </w:r>
          </w:p>
        </w:tc>
        <w:tc>
          <w:tcPr>
            <w:tcW w:w="2916" w:type="dxa"/>
            <w:tcBorders>
              <w:top w:val="nil"/>
              <w:left w:val="nil"/>
              <w:bottom w:val="single" w:sz="4" w:space="0" w:color="000000"/>
              <w:right w:val="single" w:sz="4" w:space="0" w:color="000000"/>
            </w:tcBorders>
            <w:shd w:val="clear" w:color="auto" w:fill="auto"/>
            <w:vAlign w:val="bottom"/>
          </w:tcPr>
          <w:p w14:paraId="66BFDC96"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-12,63585</w:t>
            </w:r>
          </w:p>
        </w:tc>
        <w:tc>
          <w:tcPr>
            <w:tcW w:w="2916" w:type="dxa"/>
            <w:tcBorders>
              <w:top w:val="nil"/>
              <w:left w:val="nil"/>
              <w:bottom w:val="single" w:sz="4" w:space="0" w:color="000000"/>
              <w:right w:val="single" w:sz="4" w:space="0" w:color="000000"/>
            </w:tcBorders>
            <w:shd w:val="clear" w:color="auto" w:fill="auto"/>
            <w:vAlign w:val="bottom"/>
          </w:tcPr>
          <w:p w14:paraId="697E4A98"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-65,04884</w:t>
            </w:r>
          </w:p>
        </w:tc>
      </w:tr>
      <w:tr w:rsidR="009C7D67" w:rsidRPr="00305761" w14:paraId="4BFBBDE1"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B8D7BA3"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10</w:t>
            </w:r>
          </w:p>
        </w:tc>
        <w:tc>
          <w:tcPr>
            <w:tcW w:w="2916" w:type="dxa"/>
            <w:tcBorders>
              <w:top w:val="nil"/>
              <w:left w:val="nil"/>
              <w:bottom w:val="single" w:sz="4" w:space="0" w:color="000000"/>
              <w:right w:val="single" w:sz="4" w:space="0" w:color="000000"/>
            </w:tcBorders>
            <w:shd w:val="clear" w:color="auto" w:fill="auto"/>
            <w:vAlign w:val="bottom"/>
          </w:tcPr>
          <w:p w14:paraId="4DCCD10A"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-12,63581</w:t>
            </w:r>
          </w:p>
        </w:tc>
        <w:tc>
          <w:tcPr>
            <w:tcW w:w="2916" w:type="dxa"/>
            <w:tcBorders>
              <w:top w:val="nil"/>
              <w:left w:val="nil"/>
              <w:bottom w:val="single" w:sz="4" w:space="0" w:color="000000"/>
              <w:right w:val="single" w:sz="4" w:space="0" w:color="000000"/>
            </w:tcBorders>
            <w:shd w:val="clear" w:color="auto" w:fill="auto"/>
            <w:vAlign w:val="bottom"/>
          </w:tcPr>
          <w:p w14:paraId="457C48A5"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-65,04883</w:t>
            </w:r>
          </w:p>
        </w:tc>
      </w:tr>
      <w:tr w:rsidR="009C7D67" w:rsidRPr="00305761" w14:paraId="47FDA350"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3B035B6"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11</w:t>
            </w:r>
          </w:p>
        </w:tc>
        <w:tc>
          <w:tcPr>
            <w:tcW w:w="2916" w:type="dxa"/>
            <w:tcBorders>
              <w:top w:val="nil"/>
              <w:left w:val="nil"/>
              <w:bottom w:val="single" w:sz="4" w:space="0" w:color="000000"/>
              <w:right w:val="single" w:sz="4" w:space="0" w:color="000000"/>
            </w:tcBorders>
            <w:shd w:val="clear" w:color="auto" w:fill="auto"/>
            <w:vAlign w:val="bottom"/>
          </w:tcPr>
          <w:p w14:paraId="6A0939D7"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-12,63603</w:t>
            </w:r>
          </w:p>
        </w:tc>
        <w:tc>
          <w:tcPr>
            <w:tcW w:w="2916" w:type="dxa"/>
            <w:tcBorders>
              <w:top w:val="nil"/>
              <w:left w:val="nil"/>
              <w:bottom w:val="single" w:sz="4" w:space="0" w:color="000000"/>
              <w:right w:val="single" w:sz="4" w:space="0" w:color="000000"/>
            </w:tcBorders>
            <w:shd w:val="clear" w:color="auto" w:fill="auto"/>
            <w:vAlign w:val="bottom"/>
          </w:tcPr>
          <w:p w14:paraId="7EFCEC2E"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-65,04898</w:t>
            </w:r>
          </w:p>
        </w:tc>
      </w:tr>
      <w:tr w:rsidR="009C7D67" w:rsidRPr="00305761" w14:paraId="4BCA0FBF"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86EFE9D"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12</w:t>
            </w:r>
          </w:p>
        </w:tc>
        <w:tc>
          <w:tcPr>
            <w:tcW w:w="2916" w:type="dxa"/>
            <w:tcBorders>
              <w:top w:val="nil"/>
              <w:left w:val="nil"/>
              <w:bottom w:val="single" w:sz="4" w:space="0" w:color="000000"/>
              <w:right w:val="single" w:sz="4" w:space="0" w:color="000000"/>
            </w:tcBorders>
            <w:shd w:val="clear" w:color="auto" w:fill="auto"/>
            <w:vAlign w:val="bottom"/>
          </w:tcPr>
          <w:p w14:paraId="052AC2FA"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-12,63605</w:t>
            </w:r>
          </w:p>
        </w:tc>
        <w:tc>
          <w:tcPr>
            <w:tcW w:w="2916" w:type="dxa"/>
            <w:tcBorders>
              <w:top w:val="nil"/>
              <w:left w:val="nil"/>
              <w:bottom w:val="single" w:sz="4" w:space="0" w:color="000000"/>
              <w:right w:val="single" w:sz="4" w:space="0" w:color="000000"/>
            </w:tcBorders>
            <w:shd w:val="clear" w:color="auto" w:fill="auto"/>
            <w:vAlign w:val="bottom"/>
          </w:tcPr>
          <w:p w14:paraId="5486A08C"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-65,04881</w:t>
            </w:r>
          </w:p>
        </w:tc>
      </w:tr>
      <w:tr w:rsidR="009C7D67" w:rsidRPr="00305761" w14:paraId="5258CE0B"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1CAFA04"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13</w:t>
            </w:r>
          </w:p>
        </w:tc>
        <w:tc>
          <w:tcPr>
            <w:tcW w:w="2916" w:type="dxa"/>
            <w:tcBorders>
              <w:top w:val="nil"/>
              <w:left w:val="nil"/>
              <w:bottom w:val="single" w:sz="4" w:space="0" w:color="000000"/>
              <w:right w:val="single" w:sz="4" w:space="0" w:color="000000"/>
            </w:tcBorders>
            <w:shd w:val="clear" w:color="auto" w:fill="auto"/>
            <w:vAlign w:val="bottom"/>
          </w:tcPr>
          <w:p w14:paraId="02E626F3"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-12,63618</w:t>
            </w:r>
          </w:p>
        </w:tc>
        <w:tc>
          <w:tcPr>
            <w:tcW w:w="2916" w:type="dxa"/>
            <w:tcBorders>
              <w:top w:val="nil"/>
              <w:left w:val="nil"/>
              <w:bottom w:val="single" w:sz="4" w:space="0" w:color="000000"/>
              <w:right w:val="single" w:sz="4" w:space="0" w:color="000000"/>
            </w:tcBorders>
            <w:shd w:val="clear" w:color="auto" w:fill="auto"/>
            <w:vAlign w:val="bottom"/>
          </w:tcPr>
          <w:p w14:paraId="5270F44B"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-65,04898</w:t>
            </w:r>
          </w:p>
        </w:tc>
      </w:tr>
      <w:tr w:rsidR="009C7D67" w:rsidRPr="00305761" w14:paraId="0D43EC45"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3E562F3"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14</w:t>
            </w:r>
          </w:p>
        </w:tc>
        <w:tc>
          <w:tcPr>
            <w:tcW w:w="2916" w:type="dxa"/>
            <w:tcBorders>
              <w:top w:val="nil"/>
              <w:left w:val="nil"/>
              <w:bottom w:val="single" w:sz="4" w:space="0" w:color="000000"/>
              <w:right w:val="single" w:sz="4" w:space="0" w:color="000000"/>
            </w:tcBorders>
            <w:shd w:val="clear" w:color="auto" w:fill="auto"/>
            <w:vAlign w:val="bottom"/>
          </w:tcPr>
          <w:p w14:paraId="0211CDC9"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-12,6343</w:t>
            </w:r>
          </w:p>
        </w:tc>
        <w:tc>
          <w:tcPr>
            <w:tcW w:w="2916" w:type="dxa"/>
            <w:tcBorders>
              <w:top w:val="nil"/>
              <w:left w:val="nil"/>
              <w:bottom w:val="single" w:sz="4" w:space="0" w:color="000000"/>
              <w:right w:val="single" w:sz="4" w:space="0" w:color="000000"/>
            </w:tcBorders>
            <w:shd w:val="clear" w:color="auto" w:fill="auto"/>
            <w:vAlign w:val="bottom"/>
          </w:tcPr>
          <w:p w14:paraId="001052C4"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-65,04627</w:t>
            </w:r>
          </w:p>
        </w:tc>
      </w:tr>
      <w:tr w:rsidR="009C7D67" w:rsidRPr="00305761" w14:paraId="3858447F"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1CBCCFC"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15</w:t>
            </w:r>
          </w:p>
        </w:tc>
        <w:tc>
          <w:tcPr>
            <w:tcW w:w="2916" w:type="dxa"/>
            <w:tcBorders>
              <w:top w:val="nil"/>
              <w:left w:val="nil"/>
              <w:bottom w:val="single" w:sz="4" w:space="0" w:color="000000"/>
              <w:right w:val="single" w:sz="4" w:space="0" w:color="000000"/>
            </w:tcBorders>
            <w:shd w:val="clear" w:color="auto" w:fill="auto"/>
            <w:vAlign w:val="bottom"/>
          </w:tcPr>
          <w:p w14:paraId="028391B7"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-12,6343</w:t>
            </w:r>
          </w:p>
        </w:tc>
        <w:tc>
          <w:tcPr>
            <w:tcW w:w="2916" w:type="dxa"/>
            <w:tcBorders>
              <w:top w:val="nil"/>
              <w:left w:val="nil"/>
              <w:bottom w:val="single" w:sz="4" w:space="0" w:color="000000"/>
              <w:right w:val="single" w:sz="4" w:space="0" w:color="000000"/>
            </w:tcBorders>
            <w:shd w:val="clear" w:color="auto" w:fill="auto"/>
            <w:vAlign w:val="bottom"/>
          </w:tcPr>
          <w:p w14:paraId="0C79D11F"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-65,04627</w:t>
            </w:r>
          </w:p>
        </w:tc>
      </w:tr>
      <w:tr w:rsidR="009C7D67" w:rsidRPr="00305761" w14:paraId="5892B96F"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D48997B"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16</w:t>
            </w:r>
          </w:p>
        </w:tc>
        <w:tc>
          <w:tcPr>
            <w:tcW w:w="2916" w:type="dxa"/>
            <w:tcBorders>
              <w:top w:val="nil"/>
              <w:left w:val="nil"/>
              <w:bottom w:val="single" w:sz="4" w:space="0" w:color="000000"/>
              <w:right w:val="single" w:sz="4" w:space="0" w:color="000000"/>
            </w:tcBorders>
            <w:shd w:val="clear" w:color="auto" w:fill="auto"/>
            <w:vAlign w:val="bottom"/>
          </w:tcPr>
          <w:p w14:paraId="5534CB77"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-12,6343</w:t>
            </w:r>
          </w:p>
        </w:tc>
        <w:tc>
          <w:tcPr>
            <w:tcW w:w="2916" w:type="dxa"/>
            <w:tcBorders>
              <w:top w:val="nil"/>
              <w:left w:val="nil"/>
              <w:bottom w:val="single" w:sz="4" w:space="0" w:color="000000"/>
              <w:right w:val="single" w:sz="4" w:space="0" w:color="000000"/>
            </w:tcBorders>
            <w:shd w:val="clear" w:color="auto" w:fill="auto"/>
            <w:vAlign w:val="bottom"/>
          </w:tcPr>
          <w:p w14:paraId="656E6E84"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-65,04627</w:t>
            </w:r>
          </w:p>
        </w:tc>
      </w:tr>
      <w:tr w:rsidR="009C7D67" w:rsidRPr="00305761" w14:paraId="720EA51B"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FE0BE5B"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17</w:t>
            </w:r>
          </w:p>
        </w:tc>
        <w:tc>
          <w:tcPr>
            <w:tcW w:w="2916" w:type="dxa"/>
            <w:tcBorders>
              <w:top w:val="nil"/>
              <w:left w:val="nil"/>
              <w:bottom w:val="single" w:sz="4" w:space="0" w:color="000000"/>
              <w:right w:val="single" w:sz="4" w:space="0" w:color="000000"/>
            </w:tcBorders>
            <w:shd w:val="clear" w:color="auto" w:fill="auto"/>
            <w:vAlign w:val="bottom"/>
          </w:tcPr>
          <w:p w14:paraId="3BF3532B"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-12,6343</w:t>
            </w:r>
          </w:p>
        </w:tc>
        <w:tc>
          <w:tcPr>
            <w:tcW w:w="2916" w:type="dxa"/>
            <w:tcBorders>
              <w:top w:val="nil"/>
              <w:left w:val="nil"/>
              <w:bottom w:val="single" w:sz="4" w:space="0" w:color="000000"/>
              <w:right w:val="single" w:sz="4" w:space="0" w:color="000000"/>
            </w:tcBorders>
            <w:shd w:val="clear" w:color="auto" w:fill="auto"/>
            <w:vAlign w:val="bottom"/>
          </w:tcPr>
          <w:p w14:paraId="00CA759C"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-65,04627</w:t>
            </w:r>
          </w:p>
        </w:tc>
      </w:tr>
      <w:tr w:rsidR="009C7D67" w:rsidRPr="00305761" w14:paraId="2C73AB5F"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6E0E8EF"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18</w:t>
            </w:r>
          </w:p>
        </w:tc>
        <w:tc>
          <w:tcPr>
            <w:tcW w:w="2916" w:type="dxa"/>
            <w:tcBorders>
              <w:top w:val="nil"/>
              <w:left w:val="nil"/>
              <w:bottom w:val="single" w:sz="4" w:space="0" w:color="000000"/>
              <w:right w:val="single" w:sz="4" w:space="0" w:color="000000"/>
            </w:tcBorders>
            <w:shd w:val="clear" w:color="auto" w:fill="auto"/>
            <w:vAlign w:val="bottom"/>
          </w:tcPr>
          <w:p w14:paraId="6D54DC08"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-13,33157</w:t>
            </w:r>
          </w:p>
        </w:tc>
        <w:tc>
          <w:tcPr>
            <w:tcW w:w="2916" w:type="dxa"/>
            <w:tcBorders>
              <w:top w:val="nil"/>
              <w:left w:val="nil"/>
              <w:bottom w:val="single" w:sz="4" w:space="0" w:color="000000"/>
              <w:right w:val="single" w:sz="4" w:space="0" w:color="000000"/>
            </w:tcBorders>
            <w:shd w:val="clear" w:color="auto" w:fill="auto"/>
            <w:vAlign w:val="bottom"/>
          </w:tcPr>
          <w:p w14:paraId="6B8A1C7C"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-65,26289</w:t>
            </w:r>
          </w:p>
        </w:tc>
      </w:tr>
      <w:tr w:rsidR="009C7D67" w:rsidRPr="00305761" w14:paraId="39723C25" w14:textId="77777777" w:rsidTr="00BF1395">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C822BC2"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19</w:t>
            </w:r>
          </w:p>
        </w:tc>
        <w:tc>
          <w:tcPr>
            <w:tcW w:w="2916" w:type="dxa"/>
            <w:tcBorders>
              <w:top w:val="nil"/>
              <w:left w:val="nil"/>
              <w:bottom w:val="single" w:sz="4" w:space="0" w:color="000000"/>
              <w:right w:val="single" w:sz="4" w:space="0" w:color="000000"/>
            </w:tcBorders>
            <w:shd w:val="clear" w:color="auto" w:fill="auto"/>
            <w:vAlign w:val="bottom"/>
          </w:tcPr>
          <w:p w14:paraId="58D59FEB"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-13,32118</w:t>
            </w:r>
          </w:p>
        </w:tc>
        <w:tc>
          <w:tcPr>
            <w:tcW w:w="2916" w:type="dxa"/>
            <w:tcBorders>
              <w:top w:val="nil"/>
              <w:left w:val="nil"/>
              <w:bottom w:val="single" w:sz="4" w:space="0" w:color="000000"/>
              <w:right w:val="single" w:sz="4" w:space="0" w:color="000000"/>
            </w:tcBorders>
            <w:shd w:val="clear" w:color="auto" w:fill="auto"/>
            <w:vAlign w:val="bottom"/>
          </w:tcPr>
          <w:p w14:paraId="1664F0B0" w14:textId="77777777" w:rsidR="009C7D67" w:rsidRPr="00305761" w:rsidRDefault="009C7D67" w:rsidP="00BF1395">
            <w:pPr>
              <w:rPr>
                <w:rFonts w:ascii="Tahoma" w:hAnsi="Tahoma" w:cs="Tahoma"/>
                <w:sz w:val="20"/>
                <w:szCs w:val="20"/>
                <w:lang w:val="es-ES_tradnl"/>
              </w:rPr>
            </w:pPr>
            <w:r w:rsidRPr="00A94E12">
              <w:rPr>
                <w:rFonts w:ascii="Tahoma" w:hAnsi="Tahoma" w:cs="Tahoma"/>
                <w:color w:val="000000"/>
                <w:sz w:val="20"/>
                <w:szCs w:val="20"/>
                <w:lang w:eastAsia="es-BO"/>
              </w:rPr>
              <w:t>-65,24974</w:t>
            </w:r>
          </w:p>
        </w:tc>
      </w:tr>
    </w:tbl>
    <w:p w14:paraId="6E7A37B9" w14:textId="77777777" w:rsidR="009C7D67" w:rsidRPr="00D7770C" w:rsidRDefault="009C7D67" w:rsidP="009C7D67">
      <w:pPr>
        <w:rPr>
          <w:rFonts w:ascii="Times New Roman" w:hAnsi="Times New Roman"/>
          <w:sz w:val="24"/>
          <w:szCs w:val="24"/>
          <w:lang w:val="es-ES_tradnl"/>
        </w:rPr>
      </w:pPr>
    </w:p>
    <w:bookmarkEnd w:id="35"/>
    <w:p w14:paraId="61B89DB4" w14:textId="77777777" w:rsidR="009C7D67" w:rsidRPr="00D7770C" w:rsidRDefault="009C7D67" w:rsidP="009C7D67">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0286F902" w14:textId="77777777" w:rsidR="009C7D67" w:rsidRPr="00D7770C" w:rsidRDefault="009C7D67" w:rsidP="009C7D67">
      <w:pPr>
        <w:spacing w:line="260" w:lineRule="atLeast"/>
        <w:rPr>
          <w:rFonts w:ascii="Tahoma" w:hAnsi="Tahoma" w:cs="Tahoma"/>
          <w:sz w:val="20"/>
          <w:szCs w:val="20"/>
          <w:lang w:val="es-ES_tradnl"/>
        </w:rPr>
      </w:pPr>
    </w:p>
    <w:p w14:paraId="0F0B6373" w14:textId="77777777" w:rsidR="009C7D67" w:rsidRPr="00D7770C" w:rsidRDefault="009C7D67" w:rsidP="009C7D67">
      <w:pPr>
        <w:numPr>
          <w:ilvl w:val="0"/>
          <w:numId w:val="42"/>
        </w:numPr>
        <w:ind w:left="284" w:hanging="284"/>
        <w:contextualSpacing/>
        <w:jc w:val="both"/>
        <w:outlineLvl w:val="0"/>
        <w:rPr>
          <w:rFonts w:ascii="Tahoma" w:hAnsi="Tahoma" w:cs="Tahoma"/>
          <w:b/>
          <w:sz w:val="24"/>
          <w:szCs w:val="24"/>
          <w:lang w:val="es-ES_tradnl"/>
        </w:rPr>
      </w:pPr>
      <w:bookmarkStart w:id="36" w:name="_Toc515301257"/>
      <w:bookmarkStart w:id="37" w:name="_Toc118720299"/>
      <w:r w:rsidRPr="00D7770C">
        <w:rPr>
          <w:rFonts w:ascii="Tahoma" w:hAnsi="Tahoma" w:cs="Tahoma"/>
          <w:b/>
          <w:sz w:val="20"/>
          <w:szCs w:val="20"/>
        </w:rPr>
        <w:t xml:space="preserve">ACCESO </w:t>
      </w:r>
      <w:bookmarkEnd w:id="32"/>
      <w:bookmarkEnd w:id="36"/>
      <w:r w:rsidRPr="00D7770C">
        <w:rPr>
          <w:rFonts w:ascii="Tahoma" w:hAnsi="Tahoma" w:cs="Tahoma"/>
          <w:b/>
          <w:sz w:val="20"/>
          <w:szCs w:val="20"/>
        </w:rPr>
        <w:t>A LAS COMUNIDADES/BARRIOS/ZONAS/URBANIZACIÓN/JUNTA VECINAL BENEFICIADAS</w:t>
      </w:r>
      <w:bookmarkEnd w:id="37"/>
      <w:r w:rsidRPr="00D7770C">
        <w:rPr>
          <w:rFonts w:ascii="Tahoma" w:hAnsi="Tahoma" w:cs="Tahoma"/>
          <w:b/>
          <w:sz w:val="20"/>
          <w:szCs w:val="20"/>
        </w:rPr>
        <w:t>.</w:t>
      </w:r>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1526"/>
        <w:gridCol w:w="2733"/>
        <w:gridCol w:w="1498"/>
        <w:gridCol w:w="1498"/>
        <w:gridCol w:w="1496"/>
      </w:tblGrid>
      <w:tr w:rsidR="009C7D67" w:rsidRPr="00D7770C" w14:paraId="68C39C94" w14:textId="77777777" w:rsidTr="00BF1395">
        <w:trPr>
          <w:trHeight w:val="275"/>
          <w:jc w:val="center"/>
        </w:trPr>
        <w:tc>
          <w:tcPr>
            <w:tcW w:w="267" w:type="pct"/>
            <w:shd w:val="clear" w:color="auto" w:fill="244061"/>
            <w:vAlign w:val="center"/>
            <w:hideMark/>
          </w:tcPr>
          <w:p w14:paraId="42F2DC37" w14:textId="77777777" w:rsidR="009C7D67" w:rsidRPr="00D7770C" w:rsidRDefault="009C7D67" w:rsidP="00BF1395">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Nº</w:t>
            </w:r>
          </w:p>
        </w:tc>
        <w:tc>
          <w:tcPr>
            <w:tcW w:w="826" w:type="pct"/>
            <w:shd w:val="clear" w:color="auto" w:fill="244061"/>
            <w:vAlign w:val="center"/>
            <w:hideMark/>
          </w:tcPr>
          <w:p w14:paraId="79F7059D" w14:textId="77777777" w:rsidR="009C7D67" w:rsidRPr="00D7770C" w:rsidRDefault="009C7D67" w:rsidP="00BF1395">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Desde</w:t>
            </w:r>
          </w:p>
        </w:tc>
        <w:tc>
          <w:tcPr>
            <w:tcW w:w="1478" w:type="pct"/>
            <w:shd w:val="clear" w:color="auto" w:fill="244061"/>
            <w:vAlign w:val="center"/>
            <w:hideMark/>
          </w:tcPr>
          <w:p w14:paraId="149F5DDC" w14:textId="77777777" w:rsidR="009C7D67" w:rsidRPr="00D7770C" w:rsidRDefault="009C7D67" w:rsidP="00BF1395">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Hasta</w:t>
            </w:r>
          </w:p>
        </w:tc>
        <w:tc>
          <w:tcPr>
            <w:tcW w:w="810" w:type="pct"/>
            <w:shd w:val="clear" w:color="auto" w:fill="244061"/>
            <w:vAlign w:val="center"/>
          </w:tcPr>
          <w:p w14:paraId="40E08448" w14:textId="77777777" w:rsidR="009C7D67" w:rsidRPr="00D7770C" w:rsidRDefault="009C7D67" w:rsidP="00BF1395">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Distancia</w:t>
            </w:r>
          </w:p>
        </w:tc>
        <w:tc>
          <w:tcPr>
            <w:tcW w:w="810" w:type="pct"/>
            <w:shd w:val="clear" w:color="auto" w:fill="244061"/>
            <w:vAlign w:val="center"/>
          </w:tcPr>
          <w:p w14:paraId="003FA350" w14:textId="77777777" w:rsidR="009C7D67" w:rsidRPr="00D7770C" w:rsidRDefault="009C7D67" w:rsidP="00BF1395">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Tiempo</w:t>
            </w:r>
          </w:p>
        </w:tc>
        <w:tc>
          <w:tcPr>
            <w:tcW w:w="809" w:type="pct"/>
            <w:shd w:val="clear" w:color="auto" w:fill="244061"/>
            <w:vAlign w:val="center"/>
          </w:tcPr>
          <w:p w14:paraId="2468EFC8" w14:textId="77777777" w:rsidR="009C7D67" w:rsidRPr="00D7770C" w:rsidRDefault="009C7D67" w:rsidP="00BF1395">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Tipo de Rodadura</w:t>
            </w:r>
          </w:p>
        </w:tc>
      </w:tr>
      <w:tr w:rsidR="009C7D67" w:rsidRPr="00D7770C" w14:paraId="53D5ADA1" w14:textId="77777777" w:rsidTr="00BF1395">
        <w:trPr>
          <w:trHeight w:val="246"/>
          <w:jc w:val="center"/>
        </w:trPr>
        <w:tc>
          <w:tcPr>
            <w:tcW w:w="267" w:type="pct"/>
            <w:tcBorders>
              <w:top w:val="single" w:sz="4" w:space="0" w:color="auto"/>
              <w:left w:val="single" w:sz="4" w:space="0" w:color="auto"/>
              <w:bottom w:val="single" w:sz="4" w:space="0" w:color="auto"/>
              <w:right w:val="single" w:sz="4" w:space="0" w:color="auto"/>
            </w:tcBorders>
            <w:vAlign w:val="center"/>
          </w:tcPr>
          <w:p w14:paraId="335AC896" w14:textId="77777777" w:rsidR="009C7D67" w:rsidRPr="00D7770C" w:rsidRDefault="009C7D67" w:rsidP="00BF1395">
            <w:pPr>
              <w:jc w:val="center"/>
              <w:rPr>
                <w:rFonts w:ascii="Tahoma" w:hAnsi="Tahoma" w:cs="Tahoma"/>
                <w:color w:val="000000"/>
                <w:sz w:val="18"/>
                <w:szCs w:val="18"/>
                <w:lang w:eastAsia="es-BO"/>
              </w:rPr>
            </w:pPr>
            <w:r>
              <w:rPr>
                <w:rFonts w:ascii="Tahoma" w:hAnsi="Tahoma" w:cs="Tahoma"/>
                <w:color w:val="FF0000"/>
                <w:sz w:val="18"/>
                <w:szCs w:val="18"/>
                <w:lang w:eastAsia="es-BO"/>
              </w:rPr>
              <w:t>1</w:t>
            </w:r>
          </w:p>
        </w:tc>
        <w:tc>
          <w:tcPr>
            <w:tcW w:w="826" w:type="pct"/>
            <w:vMerge w:val="restart"/>
            <w:tcBorders>
              <w:left w:val="single" w:sz="4" w:space="0" w:color="auto"/>
              <w:right w:val="single" w:sz="4" w:space="0" w:color="auto"/>
            </w:tcBorders>
            <w:vAlign w:val="center"/>
          </w:tcPr>
          <w:p w14:paraId="3CCDEEC5" w14:textId="77777777" w:rsidR="009C7D67" w:rsidRPr="00D7770C" w:rsidRDefault="009C7D67" w:rsidP="00BF1395">
            <w:pPr>
              <w:jc w:val="center"/>
              <w:rPr>
                <w:rFonts w:ascii="Tahoma" w:hAnsi="Tahoma" w:cs="Tahoma"/>
                <w:bCs/>
                <w:sz w:val="18"/>
                <w:szCs w:val="18"/>
                <w:lang w:eastAsia="es-BO"/>
              </w:rPr>
            </w:pPr>
            <w:r w:rsidRPr="00AC3385">
              <w:rPr>
                <w:sz w:val="18"/>
                <w:szCs w:val="20"/>
                <w:lang w:val="es-ES_tradnl"/>
              </w:rPr>
              <w:t>TRINIDAD</w:t>
            </w:r>
          </w:p>
        </w:tc>
        <w:tc>
          <w:tcPr>
            <w:tcW w:w="1478" w:type="pct"/>
            <w:tcBorders>
              <w:top w:val="single" w:sz="4" w:space="0" w:color="auto"/>
              <w:left w:val="single" w:sz="4" w:space="0" w:color="auto"/>
              <w:bottom w:val="single" w:sz="4" w:space="0" w:color="auto"/>
              <w:right w:val="single" w:sz="4" w:space="0" w:color="auto"/>
            </w:tcBorders>
            <w:noWrap/>
          </w:tcPr>
          <w:p w14:paraId="434DD1F5" w14:textId="77777777" w:rsidR="009C7D67" w:rsidRPr="00D7770C" w:rsidRDefault="009C7D67" w:rsidP="00BF1395">
            <w:pPr>
              <w:rPr>
                <w:rFonts w:ascii="Tahoma" w:hAnsi="Tahoma" w:cs="Tahoma"/>
                <w:color w:val="FF0000"/>
                <w:sz w:val="18"/>
                <w:szCs w:val="18"/>
                <w:lang w:eastAsia="es-BO"/>
              </w:rPr>
            </w:pPr>
            <w:r w:rsidRPr="00AC3385">
              <w:rPr>
                <w:rFonts w:ascii="Tahoma" w:hAnsi="Tahoma" w:cs="Tahoma"/>
                <w:szCs w:val="18"/>
                <w:lang w:eastAsia="es-BO"/>
              </w:rPr>
              <w:t>COOPERATIVA FORTALEZA</w:t>
            </w:r>
          </w:p>
        </w:tc>
        <w:tc>
          <w:tcPr>
            <w:tcW w:w="810" w:type="pct"/>
            <w:tcBorders>
              <w:top w:val="single" w:sz="4" w:space="0" w:color="auto"/>
              <w:left w:val="single" w:sz="4" w:space="0" w:color="auto"/>
              <w:bottom w:val="single" w:sz="4" w:space="0" w:color="auto"/>
              <w:right w:val="single" w:sz="4" w:space="0" w:color="auto"/>
            </w:tcBorders>
          </w:tcPr>
          <w:p w14:paraId="1B7C8E68" w14:textId="77777777" w:rsidR="009C7D67" w:rsidRPr="00D7770C" w:rsidRDefault="009C7D67" w:rsidP="00BF1395">
            <w:pPr>
              <w:jc w:val="center"/>
              <w:rPr>
                <w:rFonts w:ascii="Tahoma" w:hAnsi="Tahoma" w:cs="Tahoma"/>
                <w:color w:val="FF0000"/>
                <w:sz w:val="18"/>
                <w:szCs w:val="18"/>
                <w:lang w:eastAsia="es-BO"/>
              </w:rPr>
            </w:pPr>
            <w:r w:rsidRPr="00AC3385">
              <w:rPr>
                <w:rFonts w:ascii="Tahoma" w:hAnsi="Tahoma" w:cs="Tahoma"/>
                <w:b/>
                <w:szCs w:val="18"/>
                <w:lang w:eastAsia="es-BO"/>
              </w:rPr>
              <w:t>302.59 Km.</w:t>
            </w:r>
          </w:p>
        </w:tc>
        <w:tc>
          <w:tcPr>
            <w:tcW w:w="810" w:type="pct"/>
            <w:tcBorders>
              <w:top w:val="single" w:sz="4" w:space="0" w:color="auto"/>
              <w:left w:val="single" w:sz="4" w:space="0" w:color="auto"/>
              <w:bottom w:val="single" w:sz="4" w:space="0" w:color="auto"/>
              <w:right w:val="single" w:sz="4" w:space="0" w:color="auto"/>
            </w:tcBorders>
          </w:tcPr>
          <w:p w14:paraId="146FDC90" w14:textId="77777777" w:rsidR="009C7D67" w:rsidRPr="00D7770C" w:rsidRDefault="009C7D67" w:rsidP="00BF1395">
            <w:pPr>
              <w:jc w:val="center"/>
              <w:rPr>
                <w:rFonts w:ascii="Tahoma" w:hAnsi="Tahoma" w:cs="Tahoma"/>
                <w:color w:val="FF0000"/>
                <w:sz w:val="18"/>
                <w:szCs w:val="18"/>
                <w:lang w:eastAsia="es-BO"/>
              </w:rPr>
            </w:pPr>
            <w:r w:rsidRPr="00AC3385">
              <w:rPr>
                <w:rFonts w:ascii="Tahoma" w:hAnsi="Tahoma" w:cs="Tahoma"/>
                <w:szCs w:val="18"/>
                <w:lang w:eastAsia="es-BO"/>
              </w:rPr>
              <w:t>5 H con 2 min</w:t>
            </w:r>
          </w:p>
        </w:tc>
        <w:tc>
          <w:tcPr>
            <w:tcW w:w="809" w:type="pct"/>
            <w:tcBorders>
              <w:top w:val="single" w:sz="4" w:space="0" w:color="auto"/>
              <w:left w:val="single" w:sz="4" w:space="0" w:color="auto"/>
              <w:bottom w:val="single" w:sz="4" w:space="0" w:color="auto"/>
              <w:right w:val="single" w:sz="4" w:space="0" w:color="auto"/>
            </w:tcBorders>
          </w:tcPr>
          <w:p w14:paraId="226D3D4E" w14:textId="77777777" w:rsidR="009C7D67" w:rsidRPr="00D7770C" w:rsidRDefault="009C7D67" w:rsidP="00BF1395">
            <w:pPr>
              <w:jc w:val="center"/>
              <w:rPr>
                <w:rFonts w:ascii="Tahoma" w:hAnsi="Tahoma" w:cs="Tahoma"/>
                <w:color w:val="FF0000"/>
                <w:sz w:val="18"/>
                <w:szCs w:val="18"/>
                <w:lang w:eastAsia="es-BO"/>
              </w:rPr>
            </w:pPr>
            <w:r w:rsidRPr="00AC3385">
              <w:rPr>
                <w:rFonts w:ascii="Tahoma" w:hAnsi="Tahoma" w:cs="Tahoma"/>
                <w:szCs w:val="18"/>
                <w:lang w:eastAsia="es-BO"/>
              </w:rPr>
              <w:t>Tierra y asfalto</w:t>
            </w:r>
          </w:p>
        </w:tc>
      </w:tr>
      <w:tr w:rsidR="009C7D67" w:rsidRPr="00D7770C" w14:paraId="45BAC6CA" w14:textId="77777777" w:rsidTr="00BF1395">
        <w:trPr>
          <w:trHeight w:val="246"/>
          <w:jc w:val="center"/>
        </w:trPr>
        <w:tc>
          <w:tcPr>
            <w:tcW w:w="267" w:type="pct"/>
            <w:tcBorders>
              <w:top w:val="single" w:sz="4" w:space="0" w:color="auto"/>
              <w:left w:val="single" w:sz="4" w:space="0" w:color="auto"/>
              <w:bottom w:val="single" w:sz="4" w:space="0" w:color="auto"/>
              <w:right w:val="single" w:sz="4" w:space="0" w:color="auto"/>
            </w:tcBorders>
            <w:vAlign w:val="center"/>
          </w:tcPr>
          <w:p w14:paraId="4772E097" w14:textId="77777777" w:rsidR="009C7D67" w:rsidRPr="00D7770C" w:rsidRDefault="009C7D67" w:rsidP="00BF1395">
            <w:pPr>
              <w:jc w:val="center"/>
              <w:rPr>
                <w:rFonts w:ascii="Tahoma" w:hAnsi="Tahoma" w:cs="Tahoma"/>
                <w:color w:val="000000"/>
                <w:sz w:val="18"/>
                <w:szCs w:val="18"/>
                <w:lang w:eastAsia="es-BO"/>
              </w:rPr>
            </w:pPr>
            <w:r>
              <w:rPr>
                <w:rFonts w:ascii="Tahoma" w:hAnsi="Tahoma" w:cs="Tahoma"/>
                <w:color w:val="FF0000"/>
                <w:sz w:val="18"/>
                <w:szCs w:val="18"/>
                <w:lang w:eastAsia="es-BO"/>
              </w:rPr>
              <w:t>2</w:t>
            </w:r>
          </w:p>
        </w:tc>
        <w:tc>
          <w:tcPr>
            <w:tcW w:w="826" w:type="pct"/>
            <w:vMerge/>
            <w:tcBorders>
              <w:left w:val="single" w:sz="4" w:space="0" w:color="auto"/>
              <w:right w:val="single" w:sz="4" w:space="0" w:color="auto"/>
            </w:tcBorders>
            <w:vAlign w:val="center"/>
          </w:tcPr>
          <w:p w14:paraId="1D1ED84D" w14:textId="77777777" w:rsidR="009C7D67" w:rsidRPr="00D7770C" w:rsidRDefault="009C7D67" w:rsidP="00BF1395">
            <w:pPr>
              <w:jc w:val="center"/>
              <w:rPr>
                <w:rFonts w:ascii="Tahoma" w:hAnsi="Tahoma" w:cs="Tahoma"/>
                <w:b/>
                <w:bCs/>
                <w:sz w:val="18"/>
                <w:szCs w:val="18"/>
                <w:lang w:eastAsia="es-BO"/>
              </w:rPr>
            </w:pPr>
          </w:p>
        </w:tc>
        <w:tc>
          <w:tcPr>
            <w:tcW w:w="1478" w:type="pct"/>
            <w:tcBorders>
              <w:top w:val="single" w:sz="4" w:space="0" w:color="auto"/>
              <w:left w:val="single" w:sz="4" w:space="0" w:color="auto"/>
              <w:bottom w:val="single" w:sz="4" w:space="0" w:color="auto"/>
              <w:right w:val="single" w:sz="4" w:space="0" w:color="auto"/>
            </w:tcBorders>
            <w:noWrap/>
          </w:tcPr>
          <w:p w14:paraId="435CB479" w14:textId="77777777" w:rsidR="009C7D67" w:rsidRPr="00D7770C" w:rsidRDefault="009C7D67" w:rsidP="00BF1395">
            <w:pPr>
              <w:rPr>
                <w:rFonts w:ascii="Tahoma" w:hAnsi="Tahoma" w:cs="Tahoma"/>
                <w:color w:val="FF0000"/>
                <w:sz w:val="18"/>
                <w:szCs w:val="18"/>
                <w:lang w:eastAsia="es-BO"/>
              </w:rPr>
            </w:pPr>
            <w:r w:rsidRPr="00AC3385">
              <w:rPr>
                <w:rFonts w:ascii="Tahoma" w:hAnsi="Tahoma" w:cs="Tahoma"/>
                <w:szCs w:val="18"/>
                <w:lang w:eastAsia="es-BO"/>
              </w:rPr>
              <w:t>EXALTACION</w:t>
            </w:r>
          </w:p>
        </w:tc>
        <w:tc>
          <w:tcPr>
            <w:tcW w:w="810" w:type="pct"/>
            <w:tcBorders>
              <w:top w:val="single" w:sz="4" w:space="0" w:color="auto"/>
              <w:left w:val="single" w:sz="4" w:space="0" w:color="auto"/>
              <w:bottom w:val="single" w:sz="4" w:space="0" w:color="auto"/>
              <w:right w:val="single" w:sz="4" w:space="0" w:color="auto"/>
            </w:tcBorders>
          </w:tcPr>
          <w:p w14:paraId="56847021" w14:textId="77777777" w:rsidR="009C7D67" w:rsidRPr="00D7770C" w:rsidRDefault="009C7D67" w:rsidP="00BF1395">
            <w:pPr>
              <w:jc w:val="center"/>
              <w:rPr>
                <w:rFonts w:ascii="Tahoma" w:hAnsi="Tahoma" w:cs="Tahoma"/>
                <w:color w:val="FF0000"/>
                <w:sz w:val="18"/>
                <w:szCs w:val="18"/>
                <w:lang w:eastAsia="es-BO"/>
              </w:rPr>
            </w:pPr>
            <w:r w:rsidRPr="00AC3385">
              <w:rPr>
                <w:rFonts w:ascii="Tahoma" w:hAnsi="Tahoma" w:cs="Tahoma"/>
                <w:b/>
                <w:szCs w:val="18"/>
                <w:lang w:eastAsia="es-BO"/>
              </w:rPr>
              <w:t>302.59 Km.</w:t>
            </w:r>
          </w:p>
        </w:tc>
        <w:tc>
          <w:tcPr>
            <w:tcW w:w="810" w:type="pct"/>
            <w:tcBorders>
              <w:top w:val="single" w:sz="4" w:space="0" w:color="auto"/>
              <w:left w:val="single" w:sz="4" w:space="0" w:color="auto"/>
              <w:bottom w:val="single" w:sz="4" w:space="0" w:color="auto"/>
              <w:right w:val="single" w:sz="4" w:space="0" w:color="auto"/>
            </w:tcBorders>
          </w:tcPr>
          <w:p w14:paraId="31CE8A97" w14:textId="77777777" w:rsidR="009C7D67" w:rsidRPr="00D7770C" w:rsidRDefault="009C7D67" w:rsidP="00BF1395">
            <w:pPr>
              <w:jc w:val="center"/>
              <w:rPr>
                <w:rFonts w:ascii="Tahoma" w:hAnsi="Tahoma" w:cs="Tahoma"/>
                <w:color w:val="FF0000"/>
                <w:sz w:val="18"/>
                <w:szCs w:val="18"/>
                <w:lang w:eastAsia="es-BO"/>
              </w:rPr>
            </w:pPr>
            <w:r w:rsidRPr="00AC3385">
              <w:rPr>
                <w:rFonts w:ascii="Tahoma" w:hAnsi="Tahoma" w:cs="Tahoma"/>
                <w:szCs w:val="18"/>
                <w:lang w:eastAsia="es-BO"/>
              </w:rPr>
              <w:t>5 H con 2 min</w:t>
            </w:r>
          </w:p>
        </w:tc>
        <w:tc>
          <w:tcPr>
            <w:tcW w:w="809" w:type="pct"/>
            <w:tcBorders>
              <w:top w:val="single" w:sz="4" w:space="0" w:color="auto"/>
              <w:left w:val="single" w:sz="4" w:space="0" w:color="auto"/>
              <w:bottom w:val="single" w:sz="4" w:space="0" w:color="auto"/>
              <w:right w:val="single" w:sz="4" w:space="0" w:color="auto"/>
            </w:tcBorders>
          </w:tcPr>
          <w:p w14:paraId="5BA78C35" w14:textId="77777777" w:rsidR="009C7D67" w:rsidRPr="00D7770C" w:rsidRDefault="009C7D67" w:rsidP="00BF1395">
            <w:pPr>
              <w:jc w:val="center"/>
              <w:rPr>
                <w:rFonts w:ascii="Tahoma" w:hAnsi="Tahoma" w:cs="Tahoma"/>
                <w:color w:val="FF0000"/>
                <w:sz w:val="18"/>
                <w:szCs w:val="18"/>
                <w:lang w:eastAsia="es-BO"/>
              </w:rPr>
            </w:pPr>
            <w:r w:rsidRPr="00AC3385">
              <w:rPr>
                <w:rFonts w:ascii="Tahoma" w:hAnsi="Tahoma" w:cs="Tahoma"/>
                <w:szCs w:val="18"/>
                <w:lang w:eastAsia="es-BO"/>
              </w:rPr>
              <w:t>Tierra y asfalto</w:t>
            </w:r>
          </w:p>
        </w:tc>
      </w:tr>
      <w:tr w:rsidR="009C7D67" w:rsidRPr="00D7770C" w14:paraId="16B704DA" w14:textId="77777777" w:rsidTr="00BF1395">
        <w:trPr>
          <w:trHeight w:val="246"/>
          <w:jc w:val="center"/>
        </w:trPr>
        <w:tc>
          <w:tcPr>
            <w:tcW w:w="267" w:type="pct"/>
            <w:tcBorders>
              <w:top w:val="single" w:sz="4" w:space="0" w:color="auto"/>
              <w:left w:val="single" w:sz="4" w:space="0" w:color="auto"/>
              <w:bottom w:val="single" w:sz="4" w:space="0" w:color="auto"/>
              <w:right w:val="single" w:sz="4" w:space="0" w:color="auto"/>
            </w:tcBorders>
            <w:vAlign w:val="center"/>
          </w:tcPr>
          <w:p w14:paraId="2968FEB0" w14:textId="77777777" w:rsidR="009C7D67" w:rsidRPr="00D7770C" w:rsidRDefault="009C7D67" w:rsidP="00BF1395">
            <w:pPr>
              <w:jc w:val="center"/>
              <w:rPr>
                <w:rFonts w:ascii="Tahoma" w:hAnsi="Tahoma" w:cs="Tahoma"/>
                <w:color w:val="000000"/>
                <w:sz w:val="18"/>
                <w:szCs w:val="18"/>
                <w:lang w:eastAsia="es-BO"/>
              </w:rPr>
            </w:pPr>
            <w:r>
              <w:rPr>
                <w:rFonts w:ascii="Tahoma" w:hAnsi="Tahoma" w:cs="Tahoma"/>
                <w:color w:val="FF0000"/>
                <w:sz w:val="18"/>
                <w:szCs w:val="18"/>
                <w:lang w:eastAsia="es-BO"/>
              </w:rPr>
              <w:t>3</w:t>
            </w:r>
          </w:p>
        </w:tc>
        <w:tc>
          <w:tcPr>
            <w:tcW w:w="826" w:type="pct"/>
            <w:vMerge/>
            <w:tcBorders>
              <w:left w:val="single" w:sz="4" w:space="0" w:color="auto"/>
              <w:bottom w:val="single" w:sz="4" w:space="0" w:color="auto"/>
              <w:right w:val="single" w:sz="4" w:space="0" w:color="auto"/>
            </w:tcBorders>
            <w:vAlign w:val="center"/>
          </w:tcPr>
          <w:p w14:paraId="3BFF6E78" w14:textId="77777777" w:rsidR="009C7D67" w:rsidRPr="00D7770C" w:rsidRDefault="009C7D67" w:rsidP="00BF1395">
            <w:pPr>
              <w:jc w:val="center"/>
              <w:rPr>
                <w:rFonts w:ascii="Tahoma" w:hAnsi="Tahoma" w:cs="Tahoma"/>
                <w:b/>
                <w:bCs/>
                <w:sz w:val="18"/>
                <w:szCs w:val="18"/>
                <w:lang w:eastAsia="es-BO"/>
              </w:rPr>
            </w:pPr>
          </w:p>
        </w:tc>
        <w:tc>
          <w:tcPr>
            <w:tcW w:w="1478" w:type="pct"/>
            <w:tcBorders>
              <w:top w:val="single" w:sz="4" w:space="0" w:color="auto"/>
              <w:left w:val="single" w:sz="4" w:space="0" w:color="auto"/>
              <w:bottom w:val="single" w:sz="4" w:space="0" w:color="auto"/>
              <w:right w:val="single" w:sz="4" w:space="0" w:color="auto"/>
            </w:tcBorders>
            <w:noWrap/>
          </w:tcPr>
          <w:p w14:paraId="513DC4D7" w14:textId="77777777" w:rsidR="009C7D67" w:rsidRPr="00D7770C" w:rsidRDefault="009C7D67" w:rsidP="00BF1395">
            <w:pPr>
              <w:rPr>
                <w:rFonts w:ascii="Tahoma" w:hAnsi="Tahoma" w:cs="Tahoma"/>
                <w:color w:val="FF0000"/>
                <w:sz w:val="18"/>
                <w:szCs w:val="18"/>
                <w:lang w:eastAsia="es-BO"/>
              </w:rPr>
            </w:pPr>
            <w:r w:rsidRPr="00AC3385">
              <w:rPr>
                <w:rFonts w:ascii="Tahoma" w:hAnsi="Tahoma" w:cs="Tahoma"/>
                <w:szCs w:val="18"/>
                <w:lang w:eastAsia="es-BO"/>
              </w:rPr>
              <w:t>PEÑITA NAZARET</w:t>
            </w:r>
          </w:p>
        </w:tc>
        <w:tc>
          <w:tcPr>
            <w:tcW w:w="810" w:type="pct"/>
            <w:tcBorders>
              <w:top w:val="single" w:sz="4" w:space="0" w:color="auto"/>
              <w:left w:val="single" w:sz="4" w:space="0" w:color="auto"/>
              <w:bottom w:val="single" w:sz="4" w:space="0" w:color="auto"/>
              <w:right w:val="single" w:sz="4" w:space="0" w:color="auto"/>
            </w:tcBorders>
          </w:tcPr>
          <w:p w14:paraId="49B53E60" w14:textId="77777777" w:rsidR="009C7D67" w:rsidRPr="00D7770C" w:rsidRDefault="009C7D67" w:rsidP="00BF1395">
            <w:pPr>
              <w:jc w:val="center"/>
              <w:rPr>
                <w:rFonts w:ascii="Tahoma" w:hAnsi="Tahoma" w:cs="Tahoma"/>
                <w:color w:val="FF0000"/>
                <w:sz w:val="18"/>
                <w:szCs w:val="18"/>
                <w:lang w:eastAsia="es-BO"/>
              </w:rPr>
            </w:pPr>
            <w:r w:rsidRPr="00AC3385">
              <w:rPr>
                <w:rFonts w:ascii="Tahoma" w:hAnsi="Tahoma" w:cs="Tahoma"/>
                <w:b/>
                <w:szCs w:val="18"/>
                <w:lang w:eastAsia="es-BO"/>
              </w:rPr>
              <w:t>153.04 Km.</w:t>
            </w:r>
          </w:p>
        </w:tc>
        <w:tc>
          <w:tcPr>
            <w:tcW w:w="810" w:type="pct"/>
            <w:tcBorders>
              <w:top w:val="single" w:sz="4" w:space="0" w:color="auto"/>
              <w:left w:val="single" w:sz="4" w:space="0" w:color="auto"/>
              <w:bottom w:val="single" w:sz="4" w:space="0" w:color="auto"/>
              <w:right w:val="single" w:sz="4" w:space="0" w:color="auto"/>
            </w:tcBorders>
          </w:tcPr>
          <w:p w14:paraId="4926D3A6" w14:textId="77777777" w:rsidR="009C7D67" w:rsidRPr="00D7770C" w:rsidRDefault="009C7D67" w:rsidP="00BF1395">
            <w:pPr>
              <w:jc w:val="center"/>
              <w:rPr>
                <w:rFonts w:ascii="Tahoma" w:hAnsi="Tahoma" w:cs="Tahoma"/>
                <w:color w:val="FF0000"/>
                <w:sz w:val="18"/>
                <w:szCs w:val="18"/>
                <w:lang w:eastAsia="es-BO"/>
              </w:rPr>
            </w:pPr>
            <w:r w:rsidRPr="00AC3385">
              <w:rPr>
                <w:rFonts w:ascii="Tahoma" w:hAnsi="Tahoma" w:cs="Tahoma"/>
                <w:szCs w:val="18"/>
                <w:lang w:eastAsia="es-BO"/>
              </w:rPr>
              <w:t>2 H con 33 min</w:t>
            </w:r>
          </w:p>
        </w:tc>
        <w:tc>
          <w:tcPr>
            <w:tcW w:w="809" w:type="pct"/>
            <w:tcBorders>
              <w:top w:val="single" w:sz="4" w:space="0" w:color="auto"/>
              <w:left w:val="single" w:sz="4" w:space="0" w:color="auto"/>
              <w:bottom w:val="single" w:sz="4" w:space="0" w:color="auto"/>
              <w:right w:val="single" w:sz="4" w:space="0" w:color="auto"/>
            </w:tcBorders>
            <w:vAlign w:val="center"/>
          </w:tcPr>
          <w:p w14:paraId="71925AEC" w14:textId="77777777" w:rsidR="009C7D67" w:rsidRPr="00D7770C" w:rsidRDefault="009C7D67" w:rsidP="00BF1395">
            <w:pPr>
              <w:jc w:val="center"/>
              <w:rPr>
                <w:rFonts w:ascii="Tahoma" w:hAnsi="Tahoma" w:cs="Tahoma"/>
                <w:color w:val="FF0000"/>
                <w:sz w:val="18"/>
                <w:szCs w:val="18"/>
                <w:lang w:eastAsia="es-BO"/>
              </w:rPr>
            </w:pPr>
            <w:r w:rsidRPr="00AC3385">
              <w:rPr>
                <w:rFonts w:ascii="Tahoma" w:hAnsi="Tahoma" w:cs="Tahoma"/>
                <w:szCs w:val="18"/>
                <w:lang w:eastAsia="es-BO"/>
              </w:rPr>
              <w:t>Tierra y asfalto</w:t>
            </w:r>
          </w:p>
        </w:tc>
      </w:tr>
    </w:tbl>
    <w:p w14:paraId="0641CF14" w14:textId="1185B1A3" w:rsidR="009C7D67" w:rsidRDefault="009C7D67" w:rsidP="009C7D67"/>
    <w:p w14:paraId="50FC62C0" w14:textId="530343B6" w:rsidR="009C7D67" w:rsidRDefault="009C7D67" w:rsidP="009C7D67"/>
    <w:p w14:paraId="3F49704A" w14:textId="77777777" w:rsidR="009C7D67" w:rsidRPr="00084C01" w:rsidRDefault="009C7D67" w:rsidP="009C7D67"/>
    <w:p w14:paraId="25B1E85E"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rPr>
      </w:pPr>
      <w:bookmarkStart w:id="38" w:name="_Toc481514433"/>
      <w:bookmarkStart w:id="39" w:name="_Toc118720300"/>
      <w:r w:rsidRPr="00D7770C">
        <w:rPr>
          <w:rFonts w:ascii="Tahoma" w:hAnsi="Tahoma" w:cs="Tahoma"/>
          <w:b/>
          <w:sz w:val="20"/>
          <w:szCs w:val="20"/>
        </w:rPr>
        <w:t>OBJETIVO DE LA CONSULTORÍA.</w:t>
      </w:r>
      <w:bookmarkEnd w:id="38"/>
      <w:bookmarkEnd w:id="39"/>
    </w:p>
    <w:p w14:paraId="352C172B"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0E567C">
        <w:rPr>
          <w:rFonts w:ascii="Tahoma" w:hAnsi="Tahoma" w:cs="Tahoma"/>
          <w:b/>
          <w:color w:val="FF0000"/>
          <w:sz w:val="20"/>
          <w:szCs w:val="20"/>
        </w:rPr>
        <w:t>PROYECTO DE VIVIENDA NUEVA EN EL MUNICIPIO DE EXALTACION -FASE(X) 2024-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7781AF39" w14:textId="77777777" w:rsidR="009C7D67" w:rsidRPr="00D7770C" w:rsidRDefault="009C7D67" w:rsidP="009C7D67">
      <w:pPr>
        <w:spacing w:line="260" w:lineRule="atLeast"/>
        <w:jc w:val="both"/>
        <w:rPr>
          <w:rFonts w:ascii="Tahoma" w:hAnsi="Tahoma" w:cs="Tahoma"/>
          <w:b/>
          <w:sz w:val="20"/>
          <w:szCs w:val="20"/>
          <w:lang w:val="es-ES_tradnl"/>
        </w:rPr>
      </w:pPr>
    </w:p>
    <w:p w14:paraId="452C1F68"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40"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40"/>
      <w:r w:rsidRPr="00D7770C">
        <w:rPr>
          <w:rFonts w:ascii="Tahoma" w:hAnsi="Tahoma" w:cs="Tahoma"/>
          <w:b/>
          <w:sz w:val="20"/>
          <w:szCs w:val="20"/>
          <w:lang w:val="es-ES_tradnl"/>
        </w:rPr>
        <w:t>CONSULTORÍA.</w:t>
      </w:r>
    </w:p>
    <w:p w14:paraId="48BDC2CE"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0E567C">
        <w:rPr>
          <w:rFonts w:ascii="Tahoma" w:hAnsi="Tahoma" w:cs="Tahoma"/>
          <w:b/>
          <w:color w:val="FF0000"/>
          <w:sz w:val="20"/>
          <w:szCs w:val="20"/>
        </w:rPr>
        <w:t>PROYECTO DE VIVIENDA NUEVA EN EL MUNICIPIO DE EXALTACION -FASE(X) 2024-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32E73380" w14:textId="77777777" w:rsidR="009C7D67" w:rsidRPr="00D7770C" w:rsidRDefault="009C7D67" w:rsidP="009C7D67">
      <w:pPr>
        <w:spacing w:line="260" w:lineRule="atLeast"/>
        <w:jc w:val="both"/>
        <w:rPr>
          <w:rFonts w:ascii="Tahoma" w:hAnsi="Tahoma" w:cs="Tahoma"/>
          <w:sz w:val="20"/>
          <w:szCs w:val="20"/>
          <w:lang w:val="es-ES_tradnl"/>
        </w:rPr>
      </w:pPr>
    </w:p>
    <w:p w14:paraId="6AAF8718"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41"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41"/>
      <w:r w:rsidRPr="00D7770C">
        <w:rPr>
          <w:rFonts w:ascii="Tahoma" w:hAnsi="Tahoma" w:cs="Tahoma"/>
          <w:b/>
          <w:sz w:val="20"/>
          <w:szCs w:val="20"/>
          <w:lang w:val="es-ES_tradnl"/>
        </w:rPr>
        <w:t>.</w:t>
      </w:r>
    </w:p>
    <w:p w14:paraId="6ADE9C80"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7926D335" w14:textId="77777777" w:rsidR="009C7D67" w:rsidRPr="00D7770C" w:rsidRDefault="009C7D67" w:rsidP="009C7D67">
      <w:pPr>
        <w:spacing w:line="260" w:lineRule="atLeast"/>
        <w:jc w:val="both"/>
        <w:rPr>
          <w:rFonts w:ascii="Tahoma" w:hAnsi="Tahoma" w:cs="Tahoma"/>
          <w:sz w:val="20"/>
          <w:szCs w:val="20"/>
          <w:lang w:val="es-ES_tradnl"/>
        </w:rPr>
      </w:pPr>
    </w:p>
    <w:p w14:paraId="61818A11"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bookmarkStart w:id="42" w:name="_Hlk114576128"/>
      <w:r w:rsidRPr="00D7770C">
        <w:rPr>
          <w:rFonts w:ascii="Tahoma" w:hAnsi="Tahoma" w:cs="Tahoma"/>
          <w:sz w:val="20"/>
          <w:szCs w:val="20"/>
          <w:lang w:val="es-ES_tradnl"/>
        </w:rPr>
        <w:t>Emitir la Orden de Proceder al Contratista.</w:t>
      </w:r>
      <w:bookmarkEnd w:id="42"/>
    </w:p>
    <w:p w14:paraId="419AAB15"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65A21699"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1649E0D9"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bookmarkStart w:id="43" w:name="_Hlk118485201"/>
      <w:bookmarkStart w:id="44"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2B43A293" w14:textId="77777777" w:rsidR="009C7D67" w:rsidRPr="00AC49C2" w:rsidRDefault="009C7D67" w:rsidP="009C7D67">
      <w:pPr>
        <w:numPr>
          <w:ilvl w:val="0"/>
          <w:numId w:val="43"/>
        </w:numPr>
        <w:spacing w:line="260" w:lineRule="atLeast"/>
        <w:ind w:left="284" w:hanging="284"/>
        <w:contextualSpacing/>
        <w:jc w:val="both"/>
        <w:rPr>
          <w:rFonts w:ascii="Tahoma" w:hAnsi="Tahoma" w:cs="Tahoma"/>
          <w:sz w:val="20"/>
          <w:szCs w:val="20"/>
          <w:lang w:val="es-ES_tradnl"/>
        </w:rPr>
      </w:pPr>
      <w:bookmarkStart w:id="45"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38</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5"/>
    </w:p>
    <w:p w14:paraId="5CC0AEA7" w14:textId="77777777" w:rsidR="009C7D67" w:rsidRPr="00AC49C2" w:rsidRDefault="009C7D67" w:rsidP="009C7D67">
      <w:pPr>
        <w:numPr>
          <w:ilvl w:val="0"/>
          <w:numId w:val="43"/>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66F920EC"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7E70D8EB"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4A3EB1BF"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6235C852" w14:textId="77777777" w:rsidR="009C7D67" w:rsidRPr="00D7770C" w:rsidRDefault="009C7D67" w:rsidP="009C7D67">
      <w:pPr>
        <w:numPr>
          <w:ilvl w:val="0"/>
          <w:numId w:val="43"/>
        </w:numPr>
        <w:tabs>
          <w:tab w:val="left" w:pos="426"/>
        </w:tabs>
        <w:ind w:left="360"/>
        <w:jc w:val="both"/>
        <w:rPr>
          <w:rFonts w:ascii="Tahoma" w:hAnsi="Tahoma" w:cs="Tahoma"/>
          <w:sz w:val="20"/>
          <w:szCs w:val="20"/>
          <w:lang w:val="es-ES_tradnl"/>
        </w:rPr>
      </w:pPr>
      <w:r w:rsidRPr="00D7770C">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4452ED1F"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bookmarkStart w:id="46" w:name="_Hlk126059612"/>
      <w:bookmarkStart w:id="47" w:name="_Hlk126083985"/>
      <w:bookmarkEnd w:id="43"/>
      <w:bookmarkEnd w:id="44"/>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8" w:name="_Hlk126059923"/>
      <w:r w:rsidRPr="00D7770C">
        <w:rPr>
          <w:rFonts w:ascii="Tahoma" w:hAnsi="Tahoma" w:cs="Tahoma"/>
          <w:sz w:val="20"/>
          <w:szCs w:val="20"/>
          <w:lang w:val="es-ES_tradnl"/>
        </w:rPr>
        <w:t xml:space="preserve">de la Guía 002 y </w:t>
      </w:r>
      <w:bookmarkEnd w:id="48"/>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3C5F975A"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6"/>
    </w:p>
    <w:bookmarkEnd w:id="47"/>
    <w:p w14:paraId="3A3E3069"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7ED40861" w14:textId="77777777" w:rsidR="009C7D67" w:rsidRPr="00D7770C" w:rsidRDefault="009C7D67" w:rsidP="009C7D67">
      <w:pPr>
        <w:numPr>
          <w:ilvl w:val="0"/>
          <w:numId w:val="43"/>
        </w:numPr>
        <w:tabs>
          <w:tab w:val="left" w:pos="426"/>
        </w:tabs>
        <w:ind w:left="360"/>
        <w:jc w:val="both"/>
        <w:rPr>
          <w:rFonts w:ascii="Tahoma" w:hAnsi="Tahoma" w:cs="Tahoma"/>
          <w:sz w:val="20"/>
          <w:szCs w:val="20"/>
          <w:lang w:val="es-ES_tradnl"/>
        </w:rPr>
      </w:pPr>
      <w:bookmarkStart w:id="49" w:name="_Hlk126060343"/>
      <w:bookmarkStart w:id="50"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D7770C">
        <w:rPr>
          <w:rFonts w:ascii="Tahoma" w:hAnsi="Tahoma" w:cs="Tahoma"/>
          <w:sz w:val="20"/>
          <w:szCs w:val="20"/>
          <w:lang w:val="es-ES_tradnl"/>
        </w:rPr>
        <w:t>reflectivos</w:t>
      </w:r>
      <w:proofErr w:type="spellEnd"/>
      <w:r w:rsidRPr="00D7770C">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7526215" w14:textId="77777777" w:rsidR="009C7D67" w:rsidRPr="00D7770C" w:rsidRDefault="009C7D67" w:rsidP="009C7D67">
      <w:pPr>
        <w:numPr>
          <w:ilvl w:val="0"/>
          <w:numId w:val="43"/>
        </w:numPr>
        <w:tabs>
          <w:tab w:val="left" w:pos="426"/>
        </w:tabs>
        <w:ind w:left="360"/>
        <w:jc w:val="both"/>
        <w:rPr>
          <w:rFonts w:ascii="Tahoma" w:hAnsi="Tahoma" w:cs="Tahoma"/>
          <w:sz w:val="20"/>
          <w:szCs w:val="20"/>
          <w:lang w:val="es-ES_tradnl"/>
        </w:rPr>
      </w:pPr>
      <w:bookmarkStart w:id="51" w:name="_Hlk126060084"/>
      <w:bookmarkEnd w:id="49"/>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1"/>
    </w:p>
    <w:p w14:paraId="1E898863"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bookmarkStart w:id="52" w:name="_Hlk126084061"/>
      <w:bookmarkEnd w:id="50"/>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1D41FFC1"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2"/>
    <w:p w14:paraId="07FD5506"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1CB38CB7"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2F2A1189"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7BEF926D"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30D161C0"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6B9FC9DB"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6C0FBEDB"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3319D1C5"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00912FF0"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3" w:name="_Hlk126084119"/>
      <w:r w:rsidRPr="00D7770C">
        <w:rPr>
          <w:rFonts w:ascii="Tahoma" w:hAnsi="Tahoma" w:cs="Tahoma"/>
          <w:sz w:val="20"/>
          <w:szCs w:val="20"/>
          <w:lang w:val="es-ES_tradnl"/>
        </w:rPr>
        <w:t>Contratista los respaldos técnicos necesarios para procesar planillas de pago.</w:t>
      </w:r>
    </w:p>
    <w:p w14:paraId="5CE8B498"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66652414"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3"/>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5125F80B"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38A9A39A"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4"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4"/>
    </w:p>
    <w:p w14:paraId="5EF60A1C"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1FEEB2BC"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234B929E"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25447358"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4E09B66F"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65A89464"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5"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0F51B8E4"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5"/>
    <w:p w14:paraId="4D2EC045"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Llevar el control directo de la vigencia y validez de las garantías contractuales e instruir su renovación diez (10) días hábiles antes del cumplimiento.</w:t>
      </w:r>
    </w:p>
    <w:p w14:paraId="1592EECF"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6"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6"/>
    </w:p>
    <w:p w14:paraId="40E04993"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77736617"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21206A75"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73A0C5C5"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79D00A67"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3D2C0ABA"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5DA45E68"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05C697A6"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2EB462F1"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594494C3" w14:textId="77777777" w:rsidR="009C7D67" w:rsidRPr="00D7770C" w:rsidRDefault="009C7D67" w:rsidP="009C7D67">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370BD52E" w14:textId="77777777" w:rsidR="009C7D67" w:rsidRPr="00D7770C" w:rsidRDefault="009C7D67" w:rsidP="009C7D67">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5BFE2578" w14:textId="77777777" w:rsidR="009C7D67" w:rsidRPr="00D7770C" w:rsidRDefault="009C7D67" w:rsidP="009C7D67">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3FF04BAE" w14:textId="77777777" w:rsidR="009C7D67" w:rsidRPr="00D7770C" w:rsidRDefault="009C7D67" w:rsidP="009C7D67">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009418F3" w14:textId="77777777" w:rsidR="009C7D67" w:rsidRPr="00D7770C" w:rsidRDefault="009C7D67" w:rsidP="009C7D67">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4C8DC15F" w14:textId="77777777" w:rsidR="009C7D67" w:rsidRPr="00D7770C" w:rsidRDefault="009C7D67" w:rsidP="009C7D67">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754041F6" w14:textId="77777777" w:rsidR="009C7D67" w:rsidRPr="00E82DDB" w:rsidRDefault="009C7D67" w:rsidP="009C7D67">
      <w:pPr>
        <w:numPr>
          <w:ilvl w:val="0"/>
          <w:numId w:val="48"/>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3D2F679D" w14:textId="77777777" w:rsidR="009C7D67" w:rsidRDefault="009C7D67" w:rsidP="009C7D67">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5EA6C594" w14:textId="77777777" w:rsidR="009C7D67" w:rsidRPr="00DF0E4A" w:rsidRDefault="009C7D67" w:rsidP="009C7D67">
      <w:pPr>
        <w:spacing w:line="260" w:lineRule="atLeast"/>
        <w:contextualSpacing/>
        <w:jc w:val="both"/>
        <w:rPr>
          <w:rFonts w:ascii="Tahoma" w:hAnsi="Tahoma" w:cs="Tahoma"/>
          <w:sz w:val="20"/>
          <w:szCs w:val="20"/>
          <w:lang w:val="es-ES_tradnl"/>
        </w:rPr>
      </w:pPr>
      <w:r w:rsidRPr="00DB231C">
        <w:rPr>
          <w:rFonts w:ascii="Tahoma" w:hAnsi="Tahoma" w:cs="Tahoma"/>
          <w:sz w:val="20"/>
          <w:szCs w:val="20"/>
          <w:highlight w:val="cyan"/>
          <w:lang w:val="es-ES_tradnl"/>
        </w:rPr>
        <w:t xml:space="preserve">Para la evaluación de nuevos beneficiarios, </w:t>
      </w:r>
      <w:r>
        <w:rPr>
          <w:rFonts w:ascii="Tahoma" w:hAnsi="Tahoma" w:cs="Tahoma"/>
          <w:sz w:val="20"/>
          <w:szCs w:val="20"/>
          <w:highlight w:val="cyan"/>
          <w:lang w:val="es-ES_tradnl"/>
        </w:rPr>
        <w:t>se deberá entregar al</w:t>
      </w:r>
      <w:r w:rsidRPr="00DB231C">
        <w:rPr>
          <w:rFonts w:ascii="Tahoma" w:hAnsi="Tahoma" w:cs="Tahoma"/>
          <w:sz w:val="20"/>
          <w:szCs w:val="20"/>
          <w:highlight w:val="cyan"/>
          <w:lang w:val="es-ES_tradnl"/>
        </w:rPr>
        <w:t xml:space="preserve"> contratista el protocolo de evaluación técnica social </w:t>
      </w:r>
      <w:r>
        <w:rPr>
          <w:rFonts w:ascii="Tahoma" w:hAnsi="Tahoma" w:cs="Tahoma"/>
          <w:sz w:val="20"/>
          <w:szCs w:val="20"/>
          <w:highlight w:val="cyan"/>
          <w:lang w:val="es-ES_tradnl"/>
        </w:rPr>
        <w:t xml:space="preserve">establecida por la AEVIVIENDA, </w:t>
      </w:r>
      <w:r w:rsidRPr="00DB231C">
        <w:rPr>
          <w:rFonts w:ascii="Tahoma" w:hAnsi="Tahoma" w:cs="Tahoma"/>
          <w:sz w:val="20"/>
          <w:szCs w:val="20"/>
          <w:highlight w:val="cyan"/>
          <w:lang w:val="es-ES_tradnl"/>
        </w:rPr>
        <w:t>el cual será proporcionado por el Fiscal de Obra</w:t>
      </w:r>
      <w:r>
        <w:rPr>
          <w:rFonts w:ascii="Tahoma" w:hAnsi="Tahoma" w:cs="Tahoma"/>
          <w:sz w:val="20"/>
          <w:szCs w:val="20"/>
          <w:lang w:val="es-ES_tradnl"/>
        </w:rPr>
        <w:t>.</w:t>
      </w:r>
    </w:p>
    <w:p w14:paraId="3EF6ACE9" w14:textId="77777777" w:rsidR="009C7D67" w:rsidRPr="00D7770C" w:rsidRDefault="009C7D67" w:rsidP="009C7D67">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185440F0" w14:textId="77777777" w:rsidR="009C7D67" w:rsidRPr="00D7770C" w:rsidRDefault="009C7D67" w:rsidP="009C7D67">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734BE5F1" w14:textId="77777777" w:rsidR="009C7D67" w:rsidRPr="00D7770C" w:rsidRDefault="009C7D67" w:rsidP="009C7D67">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1C13594" w14:textId="77777777" w:rsidR="009C7D67" w:rsidRPr="00D7770C" w:rsidRDefault="009C7D67" w:rsidP="009C7D67">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2C313F51" w14:textId="77777777" w:rsidR="009C7D67" w:rsidRPr="00D7770C" w:rsidRDefault="009C7D67" w:rsidP="009C7D67">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7856C404" w14:textId="77777777" w:rsidR="009C7D67" w:rsidRPr="00D7770C" w:rsidRDefault="009C7D67" w:rsidP="009C7D67">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7" w:name="_Hlk126084334"/>
      <w:r w:rsidRPr="00D7770C">
        <w:rPr>
          <w:rFonts w:ascii="Tahoma" w:hAnsi="Tahoma" w:cs="Tahoma"/>
          <w:sz w:val="20"/>
          <w:szCs w:val="20"/>
          <w:lang w:val="es-ES_tradnl"/>
        </w:rPr>
        <w:t xml:space="preserve">que se hará conocer a la fiscalización. </w:t>
      </w:r>
      <w:bookmarkEnd w:id="57"/>
    </w:p>
    <w:p w14:paraId="33AAB322" w14:textId="77777777" w:rsidR="009C7D67" w:rsidRPr="00D7770C" w:rsidRDefault="009C7D67" w:rsidP="009C7D67">
      <w:pPr>
        <w:numPr>
          <w:ilvl w:val="0"/>
          <w:numId w:val="43"/>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36A6E58F" w14:textId="77777777" w:rsidR="009C7D67" w:rsidRPr="00D7770C" w:rsidRDefault="009C7D67" w:rsidP="009C7D67">
      <w:pPr>
        <w:tabs>
          <w:tab w:val="left" w:pos="426"/>
        </w:tabs>
        <w:spacing w:line="260" w:lineRule="atLeast"/>
        <w:ind w:left="284"/>
        <w:jc w:val="both"/>
        <w:rPr>
          <w:rFonts w:ascii="Tahoma" w:hAnsi="Tahoma" w:cs="Tahoma"/>
          <w:sz w:val="20"/>
          <w:szCs w:val="20"/>
          <w:lang w:val="es-ES_tradnl"/>
        </w:rPr>
      </w:pPr>
    </w:p>
    <w:p w14:paraId="3BC1805B"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096601FF" w14:textId="77777777" w:rsidR="009C7D67" w:rsidRPr="00D7770C" w:rsidRDefault="009C7D67" w:rsidP="009C7D67">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29674C6F" w14:textId="77777777" w:rsidR="009C7D67" w:rsidRPr="00D7770C" w:rsidRDefault="009C7D67" w:rsidP="009C7D67">
      <w:pPr>
        <w:spacing w:line="260" w:lineRule="atLeast"/>
        <w:jc w:val="both"/>
        <w:rPr>
          <w:rFonts w:ascii="Tahoma" w:hAnsi="Tahoma" w:cs="Tahoma"/>
          <w:sz w:val="20"/>
          <w:szCs w:val="20"/>
        </w:rPr>
      </w:pPr>
    </w:p>
    <w:p w14:paraId="7AEC0C06"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58"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8"/>
    </w:p>
    <w:p w14:paraId="4C9629E1"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37D18590" w14:textId="77777777" w:rsidR="009C7D67" w:rsidRPr="00D7770C" w:rsidRDefault="009C7D67" w:rsidP="009C7D67">
      <w:pPr>
        <w:tabs>
          <w:tab w:val="num" w:pos="360"/>
          <w:tab w:val="num" w:pos="1260"/>
        </w:tabs>
        <w:spacing w:line="260" w:lineRule="atLeast"/>
        <w:jc w:val="both"/>
        <w:rPr>
          <w:rFonts w:ascii="Tahoma" w:hAnsi="Tahoma" w:cs="Tahoma"/>
          <w:b/>
          <w:sz w:val="20"/>
          <w:szCs w:val="20"/>
          <w:u w:val="single"/>
        </w:rPr>
      </w:pPr>
    </w:p>
    <w:p w14:paraId="7BFDC392" w14:textId="77777777" w:rsidR="009C7D67" w:rsidRPr="00D7770C" w:rsidRDefault="009C7D67" w:rsidP="009C7D67">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5144A535" w14:textId="77777777" w:rsidR="009C7D67" w:rsidRPr="00D7770C" w:rsidRDefault="009C7D67" w:rsidP="009C7D67">
      <w:pPr>
        <w:jc w:val="both"/>
        <w:rPr>
          <w:rFonts w:ascii="Tahoma" w:hAnsi="Tahoma" w:cs="Tahoma"/>
          <w:sz w:val="20"/>
          <w:szCs w:val="20"/>
          <w:lang w:val="es-ES_tradnl"/>
        </w:rPr>
      </w:pPr>
    </w:p>
    <w:p w14:paraId="5182D51E"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rPr>
      </w:pPr>
      <w:bookmarkStart w:id="59" w:name="_Toc118720305"/>
      <w:r w:rsidRPr="00D7770C">
        <w:rPr>
          <w:rFonts w:ascii="Tahoma" w:hAnsi="Tahoma" w:cs="Tahoma"/>
          <w:b/>
          <w:sz w:val="20"/>
          <w:szCs w:val="20"/>
        </w:rPr>
        <w:t>PLAZO DE EJECUCIÓN DE LA CONSULTORÍA</w:t>
      </w:r>
      <w:bookmarkEnd w:id="59"/>
      <w:r w:rsidRPr="00D7770C">
        <w:rPr>
          <w:rFonts w:ascii="Tahoma" w:hAnsi="Tahoma" w:cs="Tahoma"/>
          <w:b/>
          <w:sz w:val="20"/>
          <w:szCs w:val="20"/>
        </w:rPr>
        <w:t xml:space="preserve"> </w:t>
      </w:r>
    </w:p>
    <w:p w14:paraId="2336CB33" w14:textId="77777777" w:rsidR="009C7D67" w:rsidRPr="00D7770C" w:rsidRDefault="009C7D67" w:rsidP="009C7D67">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081E1B34" w14:textId="77777777" w:rsidR="009C7D67" w:rsidRPr="00D7770C" w:rsidRDefault="009C7D67" w:rsidP="009C7D67">
      <w:pPr>
        <w:tabs>
          <w:tab w:val="num" w:pos="360"/>
          <w:tab w:val="num" w:pos="1260"/>
        </w:tabs>
        <w:spacing w:line="260" w:lineRule="atLeast"/>
        <w:jc w:val="both"/>
        <w:rPr>
          <w:rFonts w:ascii="Tahoma" w:hAnsi="Tahoma" w:cs="Tahoma"/>
          <w:sz w:val="20"/>
          <w:szCs w:val="20"/>
          <w:lang w:val="es-ES_tradnl"/>
        </w:rPr>
      </w:pPr>
    </w:p>
    <w:p w14:paraId="06064BCC"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3A968389" w14:textId="77777777" w:rsidR="009C7D67" w:rsidRPr="00D7770C" w:rsidRDefault="009C7D67" w:rsidP="009C7D67">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Pr>
          <w:rFonts w:ascii="Tahoma" w:hAnsi="Tahoma" w:cs="Tahoma"/>
          <w:b/>
          <w:color w:val="FF0000"/>
          <w:sz w:val="20"/>
          <w:szCs w:val="20"/>
          <w:lang w:val="es-ES_tradnl"/>
        </w:rPr>
        <w:t>Bs 82.450.00</w:t>
      </w:r>
      <w:r w:rsidRPr="00D7770C">
        <w:rPr>
          <w:rFonts w:ascii="Tahoma" w:hAnsi="Tahoma" w:cs="Tahoma"/>
          <w:b/>
          <w:color w:val="FF0000"/>
          <w:sz w:val="20"/>
          <w:szCs w:val="20"/>
          <w:lang w:val="es-ES_tradnl"/>
        </w:rPr>
        <w:t xml:space="preserve"> (</w:t>
      </w:r>
      <w:r w:rsidRPr="00947180">
        <w:rPr>
          <w:rFonts w:ascii="Tahoma" w:hAnsi="Tahoma" w:cs="Tahoma"/>
          <w:b/>
          <w:color w:val="FF0000"/>
          <w:sz w:val="20"/>
          <w:szCs w:val="20"/>
          <w:lang w:val="es-ES_tradnl"/>
        </w:rPr>
        <w:t>Ochenta y dos mil cuatrocientos cincuenta.</w:t>
      </w:r>
      <w:r w:rsidRPr="00D7770C">
        <w:rPr>
          <w:rFonts w:ascii="Tahoma" w:hAnsi="Tahoma" w:cs="Tahoma"/>
          <w:b/>
          <w:color w:val="FF0000"/>
          <w:sz w:val="20"/>
          <w:szCs w:val="20"/>
          <w:lang w:val="es-ES_tradnl"/>
        </w:rPr>
        <w:t>00/100 bolivianos).</w:t>
      </w:r>
    </w:p>
    <w:p w14:paraId="3B4101FA" w14:textId="77777777" w:rsidR="009C7D67" w:rsidRPr="00084C01" w:rsidRDefault="009C7D67" w:rsidP="009C7D67">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47F59A2E" w14:textId="77777777" w:rsidR="009C7D67" w:rsidRPr="00D7770C" w:rsidRDefault="009C7D67" w:rsidP="009C7D67">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34289FB1" w14:textId="77777777" w:rsidR="009C7D67" w:rsidRPr="00084C01" w:rsidRDefault="009C7D67" w:rsidP="009C7D67">
      <w:pPr>
        <w:jc w:val="both"/>
      </w:pPr>
    </w:p>
    <w:p w14:paraId="15831FFF"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60"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60"/>
    </w:p>
    <w:p w14:paraId="626F332E" w14:textId="77777777" w:rsidR="009C7D67" w:rsidRPr="00D7770C" w:rsidRDefault="009C7D67" w:rsidP="009C7D67">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5F0B58BB"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5157E2C9"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33A42597" w14:textId="77777777" w:rsidR="009C7D67" w:rsidRPr="00D7770C" w:rsidRDefault="009C7D67" w:rsidP="009C7D67">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3B42F343" w14:textId="77777777" w:rsidR="009C7D67" w:rsidRPr="00D7770C" w:rsidRDefault="009C7D67" w:rsidP="009C7D67">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127B3047" w14:textId="77777777" w:rsidR="009C7D67" w:rsidRPr="00D7770C" w:rsidRDefault="009C7D67" w:rsidP="009C7D67">
      <w:pPr>
        <w:spacing w:line="260" w:lineRule="atLeast"/>
        <w:jc w:val="both"/>
        <w:rPr>
          <w:rFonts w:ascii="Tahoma" w:hAnsi="Tahoma" w:cs="Tahoma"/>
          <w:sz w:val="20"/>
          <w:szCs w:val="20"/>
        </w:rPr>
      </w:pPr>
    </w:p>
    <w:p w14:paraId="1AF7CC97" w14:textId="77777777" w:rsidR="009C7D67" w:rsidRPr="00D7770C" w:rsidRDefault="009C7D67" w:rsidP="009C7D67">
      <w:pPr>
        <w:numPr>
          <w:ilvl w:val="0"/>
          <w:numId w:val="42"/>
        </w:numPr>
        <w:shd w:val="clear" w:color="auto" w:fill="FFFFFF"/>
        <w:contextualSpacing/>
        <w:jc w:val="both"/>
        <w:outlineLvl w:val="0"/>
        <w:rPr>
          <w:rFonts w:ascii="Tahoma" w:hAnsi="Tahoma" w:cs="Tahoma"/>
          <w:b/>
          <w:sz w:val="20"/>
          <w:szCs w:val="20"/>
        </w:rPr>
      </w:pPr>
      <w:bookmarkStart w:id="61" w:name="_Toc114577505"/>
      <w:bookmarkStart w:id="62" w:name="_Toc118720308"/>
      <w:r w:rsidRPr="00D7770C">
        <w:rPr>
          <w:rFonts w:ascii="Tahoma" w:hAnsi="Tahoma" w:cs="Tahoma"/>
          <w:b/>
          <w:sz w:val="20"/>
          <w:szCs w:val="20"/>
        </w:rPr>
        <w:t>APROBACIÓN DE DOCUMENTOS</w:t>
      </w:r>
      <w:bookmarkEnd w:id="61"/>
      <w:bookmarkEnd w:id="62"/>
    </w:p>
    <w:p w14:paraId="2F708A8F" w14:textId="77777777" w:rsidR="009C7D67" w:rsidRPr="00D7770C" w:rsidRDefault="009C7D67" w:rsidP="009C7D67">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0B80514A" w14:textId="77777777" w:rsidR="009C7D67" w:rsidRPr="00D7770C" w:rsidRDefault="009C7D67" w:rsidP="009C7D67">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54BB4658" w14:textId="1A9ED1B9" w:rsidR="009C7D67" w:rsidRDefault="009C7D67" w:rsidP="009C7D67">
      <w:pPr>
        <w:spacing w:line="260" w:lineRule="atLeast"/>
        <w:jc w:val="both"/>
        <w:rPr>
          <w:rFonts w:ascii="Tahoma" w:hAnsi="Tahoma" w:cs="Tahoma"/>
          <w:sz w:val="20"/>
          <w:szCs w:val="20"/>
        </w:rPr>
      </w:pPr>
    </w:p>
    <w:p w14:paraId="59E06299" w14:textId="1C090277" w:rsidR="009C7D67" w:rsidRDefault="009C7D67" w:rsidP="009C7D67">
      <w:pPr>
        <w:spacing w:line="260" w:lineRule="atLeast"/>
        <w:jc w:val="both"/>
        <w:rPr>
          <w:rFonts w:ascii="Tahoma" w:hAnsi="Tahoma" w:cs="Tahoma"/>
          <w:sz w:val="20"/>
          <w:szCs w:val="20"/>
        </w:rPr>
      </w:pPr>
    </w:p>
    <w:p w14:paraId="20B05B5C" w14:textId="77777777" w:rsidR="009C7D67" w:rsidRPr="00D7770C" w:rsidRDefault="009C7D67" w:rsidP="009C7D67">
      <w:pPr>
        <w:spacing w:line="260" w:lineRule="atLeast"/>
        <w:jc w:val="both"/>
        <w:rPr>
          <w:rFonts w:ascii="Tahoma" w:hAnsi="Tahoma" w:cs="Tahoma"/>
          <w:sz w:val="20"/>
          <w:szCs w:val="20"/>
        </w:rPr>
      </w:pPr>
    </w:p>
    <w:p w14:paraId="2F867C3B"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63"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3"/>
    </w:p>
    <w:p w14:paraId="5558AA3D" w14:textId="77777777" w:rsidR="009C7D67" w:rsidRPr="00D7770C" w:rsidRDefault="009C7D67" w:rsidP="009C7D67">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4587D8F3" w14:textId="77777777" w:rsidR="009C7D67" w:rsidRPr="00D7770C" w:rsidRDefault="009C7D67" w:rsidP="009C7D67">
      <w:pPr>
        <w:spacing w:line="260" w:lineRule="atLeast"/>
        <w:contextualSpacing/>
        <w:jc w:val="both"/>
        <w:rPr>
          <w:rFonts w:ascii="Tahoma" w:hAnsi="Tahoma" w:cs="Tahoma"/>
          <w:sz w:val="20"/>
          <w:szCs w:val="20"/>
        </w:rPr>
      </w:pPr>
    </w:p>
    <w:p w14:paraId="079AC69C"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64"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4"/>
    </w:p>
    <w:p w14:paraId="57C20A77" w14:textId="77777777" w:rsidR="009C7D67" w:rsidRPr="00D7770C" w:rsidRDefault="009C7D67" w:rsidP="009C7D67">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4A184F1F" w14:textId="77777777" w:rsidR="009C7D67" w:rsidRPr="00D7770C" w:rsidRDefault="009C7D67" w:rsidP="009C7D67">
      <w:pPr>
        <w:spacing w:line="260" w:lineRule="atLeast"/>
        <w:contextualSpacing/>
        <w:jc w:val="both"/>
        <w:rPr>
          <w:rFonts w:ascii="Tahoma" w:hAnsi="Tahoma" w:cs="Tahoma"/>
          <w:sz w:val="20"/>
          <w:szCs w:val="20"/>
        </w:rPr>
      </w:pPr>
    </w:p>
    <w:p w14:paraId="21A03493"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65" w:name="_Toc536454802"/>
      <w:bookmarkStart w:id="66"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5"/>
      <w:bookmarkEnd w:id="66"/>
    </w:p>
    <w:p w14:paraId="1A0DBCDA"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1C12BBAF" w14:textId="77777777" w:rsidR="009C7D67" w:rsidRPr="00D7770C" w:rsidRDefault="009C7D67" w:rsidP="009C7D67">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15B6DCCD" w14:textId="77777777" w:rsidR="009C7D67" w:rsidRPr="00D7770C" w:rsidRDefault="009C7D67" w:rsidP="009C7D67">
      <w:pPr>
        <w:spacing w:line="260" w:lineRule="atLeast"/>
        <w:jc w:val="both"/>
        <w:rPr>
          <w:rFonts w:ascii="Tahoma" w:hAnsi="Tahoma" w:cs="Tahoma"/>
          <w:sz w:val="20"/>
          <w:szCs w:val="20"/>
        </w:rPr>
      </w:pPr>
    </w:p>
    <w:p w14:paraId="23416F1A" w14:textId="77777777" w:rsidR="009C7D67" w:rsidRPr="00E032E3"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67" w:name="_Toc118720312"/>
      <w:r w:rsidRPr="00E032E3">
        <w:rPr>
          <w:rFonts w:ascii="Tahoma" w:hAnsi="Tahoma" w:cs="Tahoma"/>
          <w:b/>
          <w:sz w:val="20"/>
          <w:szCs w:val="20"/>
        </w:rPr>
        <w:t>MULTAS</w:t>
      </w:r>
      <w:bookmarkEnd w:id="67"/>
      <w:r w:rsidRPr="00E032E3">
        <w:rPr>
          <w:rFonts w:ascii="Tahoma" w:hAnsi="Tahoma" w:cs="Tahoma"/>
          <w:b/>
          <w:sz w:val="20"/>
          <w:szCs w:val="20"/>
          <w:lang w:val="es-ES_tradnl"/>
        </w:rPr>
        <w:t xml:space="preserve"> Y SANCIONES</w:t>
      </w:r>
    </w:p>
    <w:p w14:paraId="20500EFD" w14:textId="77777777" w:rsidR="009C7D67" w:rsidRPr="00E032E3" w:rsidRDefault="009C7D67" w:rsidP="009C7D67">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3A5BD1E2" w14:textId="77777777" w:rsidR="009C7D67" w:rsidRPr="00D7770C" w:rsidRDefault="009C7D67" w:rsidP="009C7D67">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6F8F9A00" w14:textId="77777777" w:rsidR="009C7D67" w:rsidRPr="00D7770C" w:rsidRDefault="009C7D67" w:rsidP="009C7D67">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7313D61A" w14:textId="77777777" w:rsidR="009C7D67" w:rsidRPr="00D7770C" w:rsidRDefault="009C7D67" w:rsidP="009C7D67">
      <w:pPr>
        <w:numPr>
          <w:ilvl w:val="0"/>
          <w:numId w:val="50"/>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5B09970F" w14:textId="77777777" w:rsidR="009C7D67" w:rsidRPr="00D7770C" w:rsidRDefault="009C7D67" w:rsidP="009C7D67">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planilla de avance de obra, en realizar la Aprobación o Rechazo fundamentado de la planilla presentada por el Contratista.</w:t>
      </w:r>
    </w:p>
    <w:p w14:paraId="19F4FEC8" w14:textId="77777777" w:rsidR="009C7D67" w:rsidRPr="00D7770C" w:rsidRDefault="009C7D67" w:rsidP="009C7D67">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66DEFA72" w14:textId="77777777" w:rsidR="009C7D67" w:rsidRDefault="009C7D67" w:rsidP="009C7D67">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133AE5AC" w14:textId="77777777" w:rsidR="009C7D67" w:rsidRPr="00E82DDB" w:rsidRDefault="009C7D67" w:rsidP="009C7D67">
      <w:pPr>
        <w:numPr>
          <w:ilvl w:val="0"/>
          <w:numId w:val="39"/>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5589AD6F" w14:textId="77777777" w:rsidR="009C7D67" w:rsidRPr="00D7770C" w:rsidRDefault="009C7D67" w:rsidP="009C7D67">
      <w:pPr>
        <w:spacing w:line="260" w:lineRule="atLeast"/>
        <w:ind w:left="720"/>
        <w:contextualSpacing/>
        <w:jc w:val="both"/>
        <w:rPr>
          <w:rFonts w:ascii="Tahoma" w:hAnsi="Tahoma" w:cs="Tahoma"/>
          <w:sz w:val="20"/>
          <w:szCs w:val="20"/>
        </w:rPr>
      </w:pPr>
    </w:p>
    <w:p w14:paraId="1DCF4CC6" w14:textId="77777777" w:rsidR="009C7D67" w:rsidRPr="00D7770C" w:rsidRDefault="009C7D67" w:rsidP="009C7D67">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34C10C6A"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6D061918"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1DFD9EB7" w14:textId="77777777" w:rsidR="009C7D67" w:rsidRDefault="009C7D67" w:rsidP="009C7D67">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673F74">
        <w:rPr>
          <w:rFonts w:ascii="Tahoma" w:hAnsi="Tahoma" w:cs="Tahoma"/>
          <w:sz w:val="20"/>
          <w:szCs w:val="20"/>
          <w:highlight w:val="cyan"/>
          <w:lang w:val="es-ES_tradnl"/>
        </w:rPr>
        <w:t xml:space="preserve">su planilla de pago </w:t>
      </w:r>
      <w:r w:rsidRPr="00673F74">
        <w:rPr>
          <w:rFonts w:ascii="Tahoma" w:hAnsi="Tahoma" w:cs="Tahoma"/>
          <w:sz w:val="20"/>
          <w:szCs w:val="20"/>
          <w:highlight w:val="cyan"/>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25BE82A9" w14:textId="77777777" w:rsidR="009C7D67" w:rsidRPr="00673F74" w:rsidRDefault="009C7D67" w:rsidP="009C7D67">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 xml:space="preserve">Cuando el Supervisor demore </w:t>
      </w:r>
      <w:proofErr w:type="spellStart"/>
      <w:r w:rsidRPr="00673F74">
        <w:rPr>
          <w:rFonts w:ascii="Tahoma" w:hAnsi="Tahoma" w:cs="Tahoma"/>
          <w:sz w:val="20"/>
          <w:szCs w:val="20"/>
          <w:lang w:val="es-ES_tradnl"/>
        </w:rPr>
        <w:t>mas</w:t>
      </w:r>
      <w:proofErr w:type="spellEnd"/>
      <w:r w:rsidRPr="00673F74">
        <w:rPr>
          <w:rFonts w:ascii="Tahoma" w:hAnsi="Tahoma" w:cs="Tahoma"/>
          <w:sz w:val="20"/>
          <w:szCs w:val="20"/>
          <w:lang w:val="es-ES_tradnl"/>
        </w:rPr>
        <w:t xml:space="preserve"> de 1 día calendario en remitir las carpetas familiares y Certificados de no propiedad emitido por Derechos Reales al Fiscal de Obra.</w:t>
      </w:r>
    </w:p>
    <w:p w14:paraId="18A75F5E" w14:textId="77777777" w:rsidR="009C7D67" w:rsidRPr="00D7770C" w:rsidRDefault="009C7D67" w:rsidP="009C7D67">
      <w:pPr>
        <w:spacing w:line="260" w:lineRule="atLeast"/>
        <w:jc w:val="both"/>
        <w:rPr>
          <w:rFonts w:ascii="Tahoma" w:hAnsi="Tahoma" w:cs="Tahoma"/>
          <w:sz w:val="20"/>
          <w:szCs w:val="20"/>
        </w:rPr>
      </w:pPr>
    </w:p>
    <w:p w14:paraId="6802680C" w14:textId="77777777" w:rsidR="009C7D67" w:rsidRPr="00D7770C" w:rsidRDefault="009C7D67" w:rsidP="009C7D67">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3F5E7877" w14:textId="77777777" w:rsidR="009C7D67" w:rsidRPr="00D7770C" w:rsidRDefault="009C7D67" w:rsidP="009C7D67">
      <w:pPr>
        <w:shd w:val="clear" w:color="auto" w:fill="FFFFFF"/>
        <w:spacing w:line="260" w:lineRule="atLeast"/>
        <w:jc w:val="both"/>
        <w:rPr>
          <w:rFonts w:ascii="Tahoma" w:hAnsi="Tahoma" w:cs="Tahoma"/>
          <w:b/>
          <w:sz w:val="20"/>
          <w:szCs w:val="20"/>
          <w:lang w:val="es-ES_tradnl"/>
        </w:rPr>
      </w:pPr>
    </w:p>
    <w:p w14:paraId="26403A7C" w14:textId="77777777" w:rsidR="009C7D67" w:rsidRPr="00D7770C" w:rsidRDefault="009C7D67" w:rsidP="009C7D67">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091064F1" w14:textId="77777777" w:rsidR="009C7D67" w:rsidRDefault="009C7D67" w:rsidP="009C7D67">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54FD2660" w14:textId="77777777" w:rsidR="009C7D67" w:rsidRPr="00DB2ACA" w:rsidRDefault="009C7D67" w:rsidP="009C7D67">
      <w:pPr>
        <w:numPr>
          <w:ilvl w:val="0"/>
          <w:numId w:val="59"/>
        </w:numPr>
        <w:spacing w:line="260" w:lineRule="atLeast"/>
        <w:ind w:left="284"/>
        <w:jc w:val="both"/>
        <w:rPr>
          <w:rFonts w:ascii="Tahoma" w:hAnsi="Tahoma" w:cs="Tahoma"/>
          <w:b/>
          <w:bCs/>
          <w:sz w:val="20"/>
          <w:szCs w:val="20"/>
          <w:highlight w:val="cyan"/>
        </w:rPr>
      </w:pPr>
      <w:bookmarkStart w:id="68" w:name="_Hlk163837663"/>
      <w:r w:rsidRPr="00DB2ACA">
        <w:rPr>
          <w:rFonts w:ascii="Tahoma" w:hAnsi="Tahoma" w:cs="Tahoma"/>
          <w:b/>
          <w:bCs/>
          <w:sz w:val="20"/>
          <w:szCs w:val="20"/>
          <w:highlight w:val="cyan"/>
        </w:rPr>
        <w:t>Llamada de Atención</w:t>
      </w:r>
    </w:p>
    <w:p w14:paraId="0EB60CE4" w14:textId="77777777" w:rsidR="009C7D67" w:rsidRPr="00DB2ACA" w:rsidRDefault="009C7D67" w:rsidP="009C7D67">
      <w:pPr>
        <w:spacing w:line="260" w:lineRule="atLeast"/>
        <w:ind w:left="284"/>
        <w:jc w:val="both"/>
        <w:rPr>
          <w:rFonts w:ascii="Tahoma" w:eastAsia="Calibri" w:hAnsi="Tahoma" w:cs="Tahoma"/>
          <w:iCs/>
          <w:sz w:val="20"/>
          <w:szCs w:val="20"/>
          <w:highlight w:val="cyan"/>
        </w:rPr>
      </w:pPr>
      <w:r w:rsidRPr="00DB2ACA">
        <w:rPr>
          <w:rFonts w:ascii="Tahoma" w:eastAsia="Calibri" w:hAnsi="Tahoma" w:cs="Tahoma"/>
          <w:iCs/>
          <w:sz w:val="20"/>
          <w:szCs w:val="20"/>
          <w:highlight w:val="cyan"/>
        </w:rPr>
        <w:t xml:space="preserve">El </w:t>
      </w:r>
      <w:r>
        <w:rPr>
          <w:rFonts w:ascii="Tahoma" w:eastAsia="Calibri" w:hAnsi="Tahoma" w:cs="Tahoma"/>
          <w:iCs/>
          <w:sz w:val="20"/>
          <w:szCs w:val="20"/>
          <w:highlight w:val="cyan"/>
        </w:rPr>
        <w:t>Fiscal de Obra</w:t>
      </w:r>
      <w:r w:rsidRPr="00DB2ACA">
        <w:rPr>
          <w:rFonts w:ascii="Tahoma" w:eastAsia="Calibri" w:hAnsi="Tahoma" w:cs="Tahoma"/>
          <w:iCs/>
          <w:sz w:val="20"/>
          <w:szCs w:val="20"/>
          <w:highlight w:val="cyan"/>
        </w:rPr>
        <w:t xml:space="preserve"> podrá emitir llamadas de atención a la </w:t>
      </w:r>
      <w:r>
        <w:rPr>
          <w:rFonts w:ascii="Tahoma" w:eastAsia="Calibri" w:hAnsi="Tahoma" w:cs="Tahoma"/>
          <w:iCs/>
          <w:sz w:val="20"/>
          <w:szCs w:val="20"/>
          <w:highlight w:val="cyan"/>
        </w:rPr>
        <w:t>Supervisión</w:t>
      </w:r>
      <w:r w:rsidRPr="00DB2ACA">
        <w:rPr>
          <w:rFonts w:ascii="Tahoma" w:eastAsia="Calibri" w:hAnsi="Tahoma" w:cs="Tahoma"/>
          <w:iCs/>
          <w:sz w:val="20"/>
          <w:szCs w:val="20"/>
          <w:highlight w:val="cyan"/>
        </w:rPr>
        <w:t xml:space="preserve"> por:</w:t>
      </w:r>
    </w:p>
    <w:bookmarkEnd w:id="68"/>
    <w:p w14:paraId="79193C66" w14:textId="77777777" w:rsidR="009C7D67" w:rsidRPr="00DB2ACA" w:rsidRDefault="009C7D67" w:rsidP="009C7D67">
      <w:pPr>
        <w:pStyle w:val="Prrafodelista"/>
        <w:widowControl w:val="0"/>
        <w:numPr>
          <w:ilvl w:val="0"/>
          <w:numId w:val="37"/>
        </w:numPr>
        <w:autoSpaceDE w:val="0"/>
        <w:autoSpaceDN w:val="0"/>
        <w:spacing w:line="260" w:lineRule="atLeast"/>
        <w:ind w:left="709" w:hanging="425"/>
        <w:jc w:val="both"/>
        <w:rPr>
          <w:rFonts w:ascii="Tahoma" w:hAnsi="Tahoma" w:cs="Tahoma"/>
          <w:highlight w:val="cyan"/>
        </w:rPr>
      </w:pPr>
      <w:r w:rsidRPr="00DB2ACA">
        <w:rPr>
          <w:rFonts w:ascii="Tahoma" w:hAnsi="Tahoma" w:cs="Tahoma"/>
          <w:highlight w:val="cyan"/>
        </w:rPr>
        <w:t>Por ausencia injustificada en el proyecto por cinco o más días continuos calendario.</w:t>
      </w:r>
    </w:p>
    <w:p w14:paraId="582F1063" w14:textId="77777777" w:rsidR="009C7D67" w:rsidRPr="00DB2ACA" w:rsidRDefault="009C7D67" w:rsidP="009C7D67">
      <w:pPr>
        <w:pStyle w:val="Prrafodelista"/>
        <w:widowControl w:val="0"/>
        <w:numPr>
          <w:ilvl w:val="0"/>
          <w:numId w:val="40"/>
        </w:numPr>
        <w:autoSpaceDE w:val="0"/>
        <w:autoSpaceDN w:val="0"/>
        <w:spacing w:line="260" w:lineRule="atLeast"/>
        <w:ind w:left="284" w:firstLine="0"/>
        <w:jc w:val="both"/>
        <w:rPr>
          <w:rFonts w:ascii="Tahoma" w:hAnsi="Tahoma" w:cs="Tahoma"/>
          <w:highlight w:val="cyan"/>
        </w:rPr>
      </w:pPr>
      <w:r w:rsidRPr="00DB2ACA">
        <w:rPr>
          <w:rFonts w:ascii="Tahoma" w:hAnsi="Tahoma" w:cs="Tahoma"/>
          <w:highlight w:val="cyan"/>
        </w:rPr>
        <w:t xml:space="preserve">Por negligencia en el cumplimiento de los Términos de Referencia o </w:t>
      </w:r>
      <w:r>
        <w:rPr>
          <w:rFonts w:ascii="Tahoma" w:hAnsi="Tahoma" w:cs="Tahoma"/>
          <w:highlight w:val="cyan"/>
        </w:rPr>
        <w:t>a</w:t>
      </w:r>
      <w:r w:rsidRPr="00DB2ACA">
        <w:rPr>
          <w:rFonts w:ascii="Tahoma" w:hAnsi="Tahoma" w:cs="Tahoma"/>
          <w:highlight w:val="cyan"/>
        </w:rPr>
        <w:t xml:space="preserve"> las instrucciones del Fiscal d</w:t>
      </w:r>
      <w:r>
        <w:rPr>
          <w:rFonts w:ascii="Tahoma" w:hAnsi="Tahoma" w:cs="Tahoma"/>
          <w:highlight w:val="cyan"/>
        </w:rPr>
        <w:t>e Obra</w:t>
      </w:r>
      <w:r w:rsidRPr="00DB2ACA">
        <w:rPr>
          <w:rFonts w:ascii="Tahoma" w:hAnsi="Tahoma" w:cs="Tahoma"/>
          <w:highlight w:val="cyan"/>
        </w:rPr>
        <w:t>.</w:t>
      </w:r>
    </w:p>
    <w:p w14:paraId="20947F35" w14:textId="77777777" w:rsidR="009C7D67" w:rsidRPr="00DB2ACA" w:rsidRDefault="009C7D67" w:rsidP="009C7D67">
      <w:pPr>
        <w:spacing w:line="260" w:lineRule="atLeast"/>
        <w:jc w:val="both"/>
        <w:rPr>
          <w:rFonts w:ascii="Tahoma" w:hAnsi="Tahoma" w:cs="Tahoma"/>
          <w:i/>
          <w:iCs/>
          <w:sz w:val="20"/>
          <w:szCs w:val="20"/>
          <w:highlight w:val="cyan"/>
        </w:rPr>
      </w:pPr>
    </w:p>
    <w:p w14:paraId="7BE0D48A" w14:textId="093EE6B7" w:rsidR="009C7D67" w:rsidRDefault="009C7D67" w:rsidP="009C7D67">
      <w:pPr>
        <w:spacing w:line="260" w:lineRule="atLeast"/>
        <w:jc w:val="both"/>
        <w:rPr>
          <w:rFonts w:ascii="Tahoma" w:hAnsi="Tahoma" w:cs="Tahoma"/>
          <w:i/>
          <w:iCs/>
          <w:sz w:val="20"/>
          <w:szCs w:val="20"/>
        </w:rPr>
      </w:pPr>
      <w:r w:rsidRPr="00DB2ACA">
        <w:rPr>
          <w:rFonts w:ascii="Tahoma" w:hAnsi="Tahoma" w:cs="Tahoma"/>
          <w:i/>
          <w:iCs/>
          <w:sz w:val="20"/>
          <w:szCs w:val="20"/>
          <w:highlight w:val="cyan"/>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4D25B0F4" w14:textId="77777777" w:rsidR="009C7D67" w:rsidRPr="00A04738" w:rsidRDefault="009C7D67" w:rsidP="009C7D67">
      <w:pPr>
        <w:spacing w:line="260" w:lineRule="atLeast"/>
        <w:jc w:val="both"/>
        <w:rPr>
          <w:rFonts w:ascii="Tahoma" w:hAnsi="Tahoma" w:cs="Tahoma"/>
          <w:i/>
          <w:iCs/>
          <w:sz w:val="20"/>
          <w:szCs w:val="20"/>
        </w:rPr>
      </w:pPr>
    </w:p>
    <w:p w14:paraId="61542913"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69"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69"/>
    </w:p>
    <w:p w14:paraId="74B8ACDE" w14:textId="77777777" w:rsidR="009C7D67"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6BCCC139" w14:textId="77777777" w:rsidR="009C7D67" w:rsidRDefault="009C7D67" w:rsidP="009C7D67">
      <w:pPr>
        <w:spacing w:line="260" w:lineRule="atLeast"/>
        <w:jc w:val="both"/>
        <w:rPr>
          <w:rFonts w:ascii="Tahoma" w:hAnsi="Tahoma" w:cs="Tahoma"/>
          <w:sz w:val="20"/>
          <w:szCs w:val="20"/>
          <w:lang w:val="es-ES_tradnl"/>
        </w:rPr>
      </w:pPr>
    </w:p>
    <w:p w14:paraId="291D9C39" w14:textId="77777777" w:rsidR="009C7D67" w:rsidRPr="00AE3B88" w:rsidRDefault="009C7D67" w:rsidP="009C7D67">
      <w:pPr>
        <w:spacing w:line="260" w:lineRule="atLeast"/>
        <w:jc w:val="both"/>
        <w:rPr>
          <w:rFonts w:ascii="Tahoma" w:hAnsi="Tahoma" w:cs="Tahoma"/>
          <w:sz w:val="20"/>
          <w:szCs w:val="20"/>
        </w:rPr>
      </w:pPr>
      <w:r w:rsidRPr="00C17F2B">
        <w:rPr>
          <w:rFonts w:ascii="Tahoma" w:hAnsi="Tahoma" w:cs="Tahoma"/>
          <w:sz w:val="20"/>
          <w:szCs w:val="20"/>
          <w:highlight w:val="cyan"/>
        </w:rPr>
        <w:t xml:space="preserve">En caso de modificaciones a las cantidades del número de viviendas mayor al 10%, se realizará un ajuste proporcional al número de viviendas en el monto total del contrato de </w:t>
      </w:r>
      <w:r>
        <w:rPr>
          <w:rFonts w:ascii="Tahoma" w:hAnsi="Tahoma" w:cs="Tahoma"/>
          <w:sz w:val="20"/>
          <w:szCs w:val="20"/>
          <w:highlight w:val="cyan"/>
        </w:rPr>
        <w:t>Supervisión</w:t>
      </w:r>
      <w:r w:rsidRPr="00C17F2B">
        <w:rPr>
          <w:rFonts w:ascii="Tahoma" w:hAnsi="Tahoma" w:cs="Tahoma"/>
          <w:sz w:val="20"/>
          <w:szCs w:val="20"/>
          <w:highlight w:val="cyan"/>
        </w:rPr>
        <w:t>.</w:t>
      </w:r>
    </w:p>
    <w:p w14:paraId="6FFEFB90" w14:textId="77777777" w:rsidR="009C7D67" w:rsidRPr="00D7770C" w:rsidRDefault="009C7D67" w:rsidP="009C7D67">
      <w:pPr>
        <w:spacing w:line="260" w:lineRule="atLeast"/>
        <w:jc w:val="both"/>
        <w:rPr>
          <w:rFonts w:ascii="Tahoma" w:hAnsi="Tahoma" w:cs="Tahoma"/>
          <w:sz w:val="20"/>
          <w:szCs w:val="20"/>
          <w:lang w:val="es-ES_tradnl"/>
        </w:rPr>
      </w:pPr>
    </w:p>
    <w:p w14:paraId="2405C0BF"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70" w:name="_Toc118720314"/>
      <w:r w:rsidRPr="00D7770C">
        <w:rPr>
          <w:rFonts w:ascii="Tahoma" w:hAnsi="Tahoma" w:cs="Tahoma"/>
          <w:b/>
          <w:sz w:val="20"/>
          <w:szCs w:val="20"/>
        </w:rPr>
        <w:t>INFORMES</w:t>
      </w:r>
      <w:r w:rsidRPr="00D7770C">
        <w:rPr>
          <w:rFonts w:ascii="Tahoma" w:hAnsi="Tahoma" w:cs="Tahoma"/>
          <w:b/>
          <w:sz w:val="20"/>
          <w:szCs w:val="20"/>
          <w:lang w:val="es-ES_tradnl"/>
        </w:rPr>
        <w:t>.</w:t>
      </w:r>
      <w:bookmarkEnd w:id="70"/>
    </w:p>
    <w:p w14:paraId="0BC01590"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Con el objeto de mantener a la Fiscalización permanentemente informada sobre el avance de las obras, la Supervisión presentará los siguientes informes:</w:t>
      </w:r>
    </w:p>
    <w:p w14:paraId="6307F54D" w14:textId="77777777" w:rsidR="009C7D67" w:rsidRPr="00D7770C" w:rsidRDefault="009C7D67" w:rsidP="009C7D67">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Un informe inicial</w:t>
      </w:r>
      <w:r w:rsidRPr="00D7770C">
        <w:rPr>
          <w:rFonts w:ascii="Tahoma" w:hAnsi="Tahoma" w:cs="Tahoma"/>
          <w:sz w:val="20"/>
          <w:szCs w:val="20"/>
          <w:lang w:val="es-ES_tradnl"/>
        </w:rPr>
        <w:t xml:space="preserve">,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435A6975" w14:textId="77777777" w:rsidR="009C7D67" w:rsidRDefault="009C7D67" w:rsidP="009C7D67">
      <w:pPr>
        <w:spacing w:line="260" w:lineRule="atLeast"/>
        <w:ind w:left="284"/>
        <w:jc w:val="both"/>
        <w:rPr>
          <w:rFonts w:ascii="Tahoma" w:hAnsi="Tahoma" w:cs="Tahoma"/>
          <w:sz w:val="20"/>
          <w:szCs w:val="20"/>
          <w:lang w:val="es-ES_tradnl"/>
        </w:rPr>
      </w:pPr>
      <w:r w:rsidRPr="00D7770C">
        <w:rPr>
          <w:rFonts w:ascii="Tahoma" w:hAnsi="Tahoma" w:cs="Tahoma"/>
          <w:sz w:val="20"/>
          <w:szCs w:val="20"/>
          <w:lang w:val="es-ES_tradnl"/>
        </w:rPr>
        <w:t>Este cronograma, una vez aprobado, solamente podrá ser modificado con aprobación escrita de Fiscalización.</w:t>
      </w:r>
    </w:p>
    <w:p w14:paraId="7E8C8936" w14:textId="77777777" w:rsidR="009C7D67" w:rsidRPr="005C4520" w:rsidRDefault="009C7D67" w:rsidP="009C7D67">
      <w:pPr>
        <w:spacing w:line="260" w:lineRule="atLeast"/>
        <w:ind w:left="284"/>
        <w:jc w:val="both"/>
        <w:rPr>
          <w:rFonts w:ascii="Tahoma" w:hAnsi="Tahoma" w:cs="Tahoma"/>
          <w:sz w:val="20"/>
          <w:szCs w:val="20"/>
          <w:highlight w:val="cyan"/>
          <w:lang w:val="es-ES_tradnl"/>
        </w:rPr>
      </w:pPr>
      <w:r w:rsidRPr="005C4520">
        <w:rPr>
          <w:rFonts w:ascii="Tahoma" w:hAnsi="Tahoma" w:cs="Tahoma"/>
          <w:sz w:val="20"/>
          <w:szCs w:val="20"/>
          <w:highlight w:val="cyan"/>
          <w:lang w:val="es-ES_tradnl"/>
        </w:rPr>
        <w:t>Así también</w:t>
      </w:r>
      <w:r>
        <w:rPr>
          <w:rFonts w:ascii="Tahoma" w:hAnsi="Tahoma" w:cs="Tahoma"/>
          <w:sz w:val="20"/>
          <w:szCs w:val="20"/>
          <w:highlight w:val="cyan"/>
          <w:lang w:val="es-ES_tradnl"/>
        </w:rPr>
        <w:t>,</w:t>
      </w:r>
      <w:r w:rsidRPr="005C4520">
        <w:rPr>
          <w:rFonts w:ascii="Tahoma" w:hAnsi="Tahoma" w:cs="Tahoma"/>
          <w:sz w:val="20"/>
          <w:szCs w:val="20"/>
          <w:highlight w:val="cyan"/>
          <w:lang w:val="es-ES_tradnl"/>
        </w:rPr>
        <w:t xml:space="preserve"> deberá informar si la Empresa Contratista recabo los Certificado de no Propiedad a nivel nacional para la </w:t>
      </w:r>
      <w:proofErr w:type="spellStart"/>
      <w:r w:rsidRPr="005C4520">
        <w:rPr>
          <w:rFonts w:ascii="Tahoma" w:hAnsi="Tahoma" w:cs="Tahoma"/>
          <w:sz w:val="20"/>
          <w:szCs w:val="20"/>
          <w:highlight w:val="cyan"/>
          <w:lang w:val="es-ES_tradnl"/>
        </w:rPr>
        <w:t>contra</w:t>
      </w:r>
      <w:r>
        <w:rPr>
          <w:rFonts w:ascii="Tahoma" w:hAnsi="Tahoma" w:cs="Tahoma"/>
          <w:sz w:val="20"/>
          <w:szCs w:val="20"/>
          <w:highlight w:val="cyan"/>
          <w:lang w:val="es-ES_tradnl"/>
        </w:rPr>
        <w:t>s</w:t>
      </w:r>
      <w:r w:rsidRPr="005C4520">
        <w:rPr>
          <w:rFonts w:ascii="Tahoma" w:hAnsi="Tahoma" w:cs="Tahoma"/>
          <w:sz w:val="20"/>
          <w:szCs w:val="20"/>
          <w:highlight w:val="cyan"/>
          <w:lang w:val="es-ES_tradnl"/>
        </w:rPr>
        <w:t>tación</w:t>
      </w:r>
      <w:proofErr w:type="spellEnd"/>
      <w:r w:rsidRPr="005C4520">
        <w:rPr>
          <w:rFonts w:ascii="Tahoma" w:hAnsi="Tahoma" w:cs="Tahoma"/>
          <w:sz w:val="20"/>
          <w:szCs w:val="20"/>
          <w:highlight w:val="cyan"/>
          <w:lang w:val="es-ES_tradnl"/>
        </w:rPr>
        <w:t xml:space="preserve"> de la documentación.</w:t>
      </w:r>
    </w:p>
    <w:p w14:paraId="7078E968" w14:textId="77777777" w:rsidR="009C7D67" w:rsidRDefault="009C7D67" w:rsidP="009C7D67">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mensuales</w:t>
      </w:r>
      <w:r>
        <w:rPr>
          <w:rFonts w:ascii="Tahoma" w:hAnsi="Tahoma" w:cs="Tahoma"/>
          <w:b/>
          <w:sz w:val="20"/>
          <w:szCs w:val="20"/>
          <w:lang w:val="es-ES_tradnl"/>
        </w:rPr>
        <w:t>:</w:t>
      </w:r>
      <w:r w:rsidRPr="00D7770C">
        <w:rPr>
          <w:rFonts w:ascii="Tahoma" w:hAnsi="Tahoma" w:cs="Tahoma"/>
          <w:sz w:val="20"/>
          <w:szCs w:val="20"/>
          <w:lang w:val="es-ES_tradnl"/>
        </w:rPr>
        <w:t xml:space="preserve"> </w:t>
      </w:r>
      <w:bookmarkStart w:id="71" w:name="_Hlk180270165"/>
      <w:r w:rsidRPr="00D7770C">
        <w:rPr>
          <w:rFonts w:ascii="Tahoma" w:hAnsi="Tahoma" w:cs="Tahoma"/>
          <w:sz w:val="20"/>
          <w:szCs w:val="20"/>
          <w:lang w:val="es-ES_tradnl"/>
        </w:rPr>
        <w:t>para el pago por los servicios de la Supervisión</w:t>
      </w:r>
      <w:r>
        <w:rPr>
          <w:rFonts w:ascii="Tahoma" w:hAnsi="Tahoma" w:cs="Tahoma"/>
          <w:sz w:val="20"/>
          <w:szCs w:val="20"/>
          <w:lang w:val="es-ES_tradnl"/>
        </w:rPr>
        <w:t xml:space="preserve">, </w:t>
      </w:r>
      <w:r w:rsidRPr="000C030C">
        <w:rPr>
          <w:rFonts w:ascii="Tahoma" w:hAnsi="Tahoma" w:cs="Tahoma"/>
          <w:sz w:val="20"/>
          <w:szCs w:val="20"/>
          <w:highlight w:val="cyan"/>
          <w:lang w:val="es-ES_tradnl"/>
        </w:rPr>
        <w:t>el informe de Pago de</w:t>
      </w:r>
      <w:r>
        <w:rPr>
          <w:rFonts w:ascii="Tahoma" w:hAnsi="Tahoma" w:cs="Tahoma"/>
          <w:sz w:val="20"/>
          <w:szCs w:val="20"/>
          <w:lang w:val="es-ES_tradnl"/>
        </w:rPr>
        <w:t xml:space="preserve"> </w:t>
      </w:r>
      <w:r w:rsidRPr="00673F74">
        <w:rPr>
          <w:rFonts w:ascii="Tahoma" w:hAnsi="Tahoma" w:cs="Tahoma"/>
          <w:sz w:val="20"/>
          <w:szCs w:val="20"/>
          <w:highlight w:val="cyan"/>
          <w:lang w:val="es-ES_tradnl"/>
        </w:rPr>
        <w:t>planilla</w:t>
      </w:r>
      <w:r>
        <w:rPr>
          <w:rFonts w:ascii="Tahoma" w:hAnsi="Tahoma" w:cs="Tahoma"/>
          <w:sz w:val="20"/>
          <w:szCs w:val="20"/>
          <w:highlight w:val="cyan"/>
          <w:lang w:val="es-ES_tradnl"/>
        </w:rPr>
        <w:t xml:space="preserve"> (</w:t>
      </w:r>
      <w:r w:rsidRPr="000C030C">
        <w:rPr>
          <w:rFonts w:ascii="Tahoma" w:hAnsi="Tahoma" w:cs="Tahoma"/>
          <w:sz w:val="20"/>
          <w:szCs w:val="20"/>
          <w:highlight w:val="cyan"/>
          <w:lang w:val="es-ES_tradnl"/>
        </w:rPr>
        <w:t>1 ejemplar original</w:t>
      </w:r>
      <w:r>
        <w:rPr>
          <w:rFonts w:ascii="Tahoma" w:hAnsi="Tahoma" w:cs="Tahoma"/>
          <w:sz w:val="20"/>
          <w:szCs w:val="20"/>
          <w:highlight w:val="cyan"/>
          <w:lang w:val="es-ES_tradnl"/>
        </w:rPr>
        <w:t>)</w:t>
      </w:r>
      <w:r w:rsidRPr="00673F74">
        <w:rPr>
          <w:rFonts w:ascii="Tahoma" w:hAnsi="Tahoma" w:cs="Tahoma"/>
          <w:sz w:val="20"/>
          <w:szCs w:val="20"/>
          <w:highlight w:val="cyan"/>
          <w:lang w:val="es-ES_tradnl"/>
        </w:rPr>
        <w:t xml:space="preserve"> </w:t>
      </w:r>
      <w:r>
        <w:rPr>
          <w:rFonts w:ascii="Tahoma" w:hAnsi="Tahoma" w:cs="Tahoma"/>
          <w:sz w:val="20"/>
          <w:szCs w:val="20"/>
          <w:highlight w:val="cyan"/>
          <w:lang w:val="es-ES_tradnl"/>
        </w:rPr>
        <w:t>deberá ser presentado</w:t>
      </w:r>
      <w:r w:rsidRPr="00673F74">
        <w:rPr>
          <w:rFonts w:ascii="Tahoma" w:hAnsi="Tahoma" w:cs="Tahoma"/>
          <w:sz w:val="20"/>
          <w:szCs w:val="20"/>
          <w:highlight w:val="cyan"/>
          <w:lang w:val="es-ES_tradnl"/>
        </w:rPr>
        <w:t xml:space="preserve"> </w:t>
      </w:r>
      <w:r w:rsidRPr="00673F74">
        <w:rPr>
          <w:rFonts w:ascii="Tahoma" w:hAnsi="Tahoma" w:cs="Tahoma"/>
          <w:sz w:val="20"/>
          <w:szCs w:val="20"/>
          <w:highlight w:val="cyan"/>
        </w:rPr>
        <w:t xml:space="preserve">a los cinco (5) días calendario posteriores al informe de conformidad del Fiscal de Obra de la planilla </w:t>
      </w:r>
      <w:r w:rsidRPr="000C030C">
        <w:rPr>
          <w:rFonts w:ascii="Tahoma" w:hAnsi="Tahoma" w:cs="Tahoma"/>
          <w:sz w:val="20"/>
          <w:szCs w:val="20"/>
          <w:highlight w:val="cyan"/>
        </w:rPr>
        <w:t>de pago del Contratista</w:t>
      </w:r>
      <w:r>
        <w:rPr>
          <w:rFonts w:ascii="Tahoma" w:hAnsi="Tahoma" w:cs="Tahoma"/>
          <w:sz w:val="20"/>
          <w:szCs w:val="20"/>
        </w:rPr>
        <w:t>.</w:t>
      </w:r>
    </w:p>
    <w:p w14:paraId="699F204F" w14:textId="77777777" w:rsidR="009C7D67" w:rsidRPr="000C030C" w:rsidRDefault="009C7D67" w:rsidP="009C7D67">
      <w:pPr>
        <w:spacing w:line="260" w:lineRule="atLeast"/>
        <w:ind w:left="284"/>
        <w:jc w:val="both"/>
        <w:rPr>
          <w:rFonts w:ascii="Tahoma" w:hAnsi="Tahoma" w:cs="Tahoma"/>
          <w:sz w:val="20"/>
          <w:szCs w:val="20"/>
          <w:lang w:val="es-ES_tradnl"/>
        </w:rPr>
      </w:pPr>
      <w:r>
        <w:rPr>
          <w:rFonts w:ascii="Tahoma" w:hAnsi="Tahoma" w:cs="Tahoma"/>
          <w:sz w:val="20"/>
          <w:szCs w:val="20"/>
          <w:lang w:val="es-ES_tradnl"/>
        </w:rPr>
        <w:t>Los</w:t>
      </w:r>
      <w:r w:rsidRPr="000C030C">
        <w:rPr>
          <w:rFonts w:ascii="Tahoma" w:hAnsi="Tahoma" w:cs="Tahoma"/>
          <w:sz w:val="20"/>
          <w:szCs w:val="20"/>
          <w:lang w:val="es-ES_tradnl"/>
        </w:rPr>
        <w:t xml:space="preserve"> informes </w:t>
      </w:r>
      <w:r w:rsidRPr="000C030C">
        <w:rPr>
          <w:rFonts w:ascii="Tahoma" w:hAnsi="Tahoma" w:cs="Tahoma"/>
          <w:sz w:val="20"/>
          <w:szCs w:val="20"/>
          <w:highlight w:val="cyan"/>
          <w:lang w:val="es-ES_tradnl"/>
        </w:rPr>
        <w:t>mensuales</w:t>
      </w:r>
      <w:r>
        <w:rPr>
          <w:rFonts w:ascii="Tahoma" w:hAnsi="Tahoma" w:cs="Tahoma"/>
          <w:sz w:val="20"/>
          <w:szCs w:val="20"/>
          <w:lang w:val="es-ES_tradnl"/>
        </w:rPr>
        <w:t xml:space="preserve"> </w:t>
      </w:r>
      <w:r w:rsidRPr="000C030C">
        <w:rPr>
          <w:rFonts w:ascii="Tahoma" w:hAnsi="Tahoma" w:cs="Tahoma"/>
          <w:sz w:val="20"/>
          <w:szCs w:val="20"/>
          <w:lang w:val="es-ES_tradnl"/>
        </w:rPr>
        <w:t xml:space="preserve">valorativos técnico – económicos no repetitivos y narrativos de progreso </w:t>
      </w:r>
      <w:r w:rsidRPr="000C030C">
        <w:rPr>
          <w:rFonts w:ascii="Tahoma" w:hAnsi="Tahoma" w:cs="Tahoma"/>
          <w:sz w:val="20"/>
          <w:szCs w:val="20"/>
          <w:highlight w:val="cyan"/>
          <w:lang w:val="es-ES_tradnl"/>
        </w:rPr>
        <w:t>en 1 ejemplar original</w:t>
      </w:r>
      <w:r w:rsidRPr="000C030C">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1"/>
    <w:p w14:paraId="18A75556"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66818787"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1239243B"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352FAB46"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00CA6CFB"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70C396C6"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1A7C0F9C"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246FA56C"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6A29DA3A"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62A5D389"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0EB12143"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3C55CFCC"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43119163"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1403595C"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5F87E275"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7B0779A4"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68D2924B"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7143420D" w14:textId="77777777" w:rsidR="009C7D67" w:rsidRPr="00D7770C" w:rsidRDefault="009C7D67" w:rsidP="009C7D67">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3C49E1C3" w14:textId="77777777" w:rsidR="009C7D67" w:rsidRPr="00D7770C" w:rsidRDefault="009C7D67" w:rsidP="009C7D67">
      <w:pPr>
        <w:spacing w:line="260" w:lineRule="atLeast"/>
        <w:ind w:left="284"/>
        <w:contextualSpacing/>
        <w:jc w:val="both"/>
        <w:rPr>
          <w:rFonts w:ascii="Tahoma" w:hAnsi="Tahoma" w:cs="Tahoma"/>
          <w:sz w:val="20"/>
          <w:szCs w:val="20"/>
          <w:lang w:val="es-ES_tradnl"/>
        </w:rPr>
      </w:pPr>
    </w:p>
    <w:p w14:paraId="7966C530" w14:textId="77777777" w:rsidR="009C7D67" w:rsidRPr="00D7770C" w:rsidRDefault="009C7D67" w:rsidP="009C7D67">
      <w:pPr>
        <w:numPr>
          <w:ilvl w:val="0"/>
          <w:numId w:val="51"/>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76A7A9FC" w14:textId="77777777" w:rsidR="009C7D67" w:rsidRPr="00D7770C" w:rsidRDefault="009C7D67" w:rsidP="009C7D67">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193129F3" w14:textId="77777777" w:rsidR="009C7D67" w:rsidRPr="00D7770C" w:rsidRDefault="009C7D67" w:rsidP="009C7D67">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0E231D6E" w14:textId="77777777" w:rsidR="009C7D67" w:rsidRPr="00D7770C" w:rsidRDefault="009C7D67" w:rsidP="009C7D67">
      <w:pPr>
        <w:spacing w:line="260" w:lineRule="atLeast"/>
        <w:ind w:left="360"/>
        <w:contextualSpacing/>
        <w:jc w:val="both"/>
        <w:rPr>
          <w:rFonts w:ascii="Tahoma" w:hAnsi="Tahoma" w:cs="Tahoma"/>
          <w:sz w:val="20"/>
          <w:szCs w:val="20"/>
          <w:lang w:val="es-ES_tradnl"/>
        </w:rPr>
      </w:pPr>
    </w:p>
    <w:p w14:paraId="742CC9BE" w14:textId="77777777" w:rsidR="009C7D67" w:rsidRPr="000C030C" w:rsidRDefault="009C7D67" w:rsidP="009C7D67">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7544747B" w14:textId="77777777" w:rsidR="009C7D67" w:rsidRPr="00D7770C" w:rsidRDefault="009C7D67" w:rsidP="009C7D67">
      <w:pPr>
        <w:spacing w:line="260" w:lineRule="atLeast"/>
        <w:ind w:left="360"/>
        <w:contextualSpacing/>
        <w:jc w:val="both"/>
        <w:rPr>
          <w:rFonts w:ascii="Tahoma" w:hAnsi="Tahoma" w:cs="Tahoma"/>
          <w:sz w:val="20"/>
          <w:szCs w:val="20"/>
          <w:lang w:val="es-ES_tradnl"/>
        </w:rPr>
      </w:pPr>
    </w:p>
    <w:p w14:paraId="5E3599A1" w14:textId="77777777" w:rsidR="009C7D67" w:rsidRPr="00D7770C" w:rsidRDefault="009C7D67" w:rsidP="009C7D67">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49539492"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26779223" w14:textId="77777777" w:rsidR="009C7D67" w:rsidRPr="00D7770C" w:rsidRDefault="009C7D67" w:rsidP="009C7D67">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542E0E2C"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05E29670"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60B2021B" w14:textId="77777777" w:rsidR="009C7D67" w:rsidRPr="00D7770C" w:rsidRDefault="009C7D67" w:rsidP="009C7D67">
      <w:pPr>
        <w:numPr>
          <w:ilvl w:val="0"/>
          <w:numId w:val="44"/>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2807A139" w14:textId="77777777" w:rsidR="009C7D67" w:rsidRPr="00D7770C" w:rsidRDefault="009C7D67" w:rsidP="009C7D67">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obra,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47C0D243" w14:textId="77777777" w:rsidR="009C7D67"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informe final de la Supervisión, deberá ser presenta</w:t>
      </w:r>
      <w:r>
        <w:rPr>
          <w:rFonts w:ascii="Tahoma" w:hAnsi="Tahoma" w:cs="Tahoma"/>
          <w:sz w:val="20"/>
          <w:szCs w:val="20"/>
          <w:lang w:val="es-ES_tradnl"/>
        </w:rPr>
        <w:t>do</w:t>
      </w:r>
      <w:r w:rsidRPr="00D7770C">
        <w:rPr>
          <w:rFonts w:ascii="Tahoma" w:hAnsi="Tahoma" w:cs="Tahoma"/>
          <w:sz w:val="20"/>
          <w:szCs w:val="20"/>
          <w:lang w:val="es-ES_tradnl"/>
        </w:rPr>
        <w:t xml:space="preserve"> al </w:t>
      </w:r>
      <w:r>
        <w:rPr>
          <w:rFonts w:ascii="Tahoma" w:hAnsi="Tahoma" w:cs="Tahoma"/>
          <w:sz w:val="20"/>
          <w:szCs w:val="20"/>
          <w:lang w:val="es-ES_tradnl"/>
        </w:rPr>
        <w:t>F</w:t>
      </w:r>
      <w:r w:rsidRPr="00D7770C">
        <w:rPr>
          <w:rFonts w:ascii="Tahoma" w:hAnsi="Tahoma" w:cs="Tahoma"/>
          <w:sz w:val="20"/>
          <w:szCs w:val="20"/>
          <w:lang w:val="es-ES_tradnl"/>
        </w:rPr>
        <w:t xml:space="preserve">iscal de obra en un plazo de </w:t>
      </w:r>
      <w:r w:rsidRPr="00D7770C">
        <w:rPr>
          <w:rFonts w:ascii="Tahoma" w:hAnsi="Tahoma" w:cs="Tahoma"/>
          <w:b/>
          <w:sz w:val="20"/>
          <w:szCs w:val="20"/>
          <w:lang w:val="es-ES_tradnl"/>
        </w:rPr>
        <w:t>diez (10) días hábiles</w:t>
      </w:r>
      <w:r w:rsidRPr="00D7770C">
        <w:rPr>
          <w:rFonts w:ascii="Tahoma" w:hAnsi="Tahoma" w:cs="Tahoma"/>
          <w:sz w:val="20"/>
          <w:szCs w:val="20"/>
          <w:lang w:val="es-ES_tradnl"/>
        </w:rPr>
        <w:t>, posteriores al Informe de Conformidad del Fiscal de Obra de la Planilla de Liquidación Final presentada por el Contratista.</w:t>
      </w:r>
    </w:p>
    <w:p w14:paraId="4B4F23EA" w14:textId="77777777" w:rsidR="009C7D67" w:rsidRDefault="009C7D67" w:rsidP="009C7D67">
      <w:pPr>
        <w:spacing w:line="260" w:lineRule="atLeast"/>
        <w:jc w:val="both"/>
        <w:rPr>
          <w:rFonts w:ascii="Tahoma" w:hAnsi="Tahoma" w:cs="Tahoma"/>
          <w:sz w:val="20"/>
          <w:szCs w:val="20"/>
          <w:lang w:val="es-ES_tradnl"/>
        </w:rPr>
      </w:pPr>
    </w:p>
    <w:p w14:paraId="36219E1A" w14:textId="77777777" w:rsidR="009C7D67" w:rsidRPr="002144EF" w:rsidRDefault="009C7D67" w:rsidP="009C7D67">
      <w:pPr>
        <w:spacing w:line="260" w:lineRule="atLeast"/>
        <w:jc w:val="both"/>
        <w:rPr>
          <w:rFonts w:ascii="Tahoma" w:hAnsi="Tahoma" w:cs="Tahoma"/>
          <w:bCs/>
          <w:sz w:val="20"/>
          <w:szCs w:val="20"/>
          <w:lang w:val="es-ES_tradnl"/>
        </w:rPr>
      </w:pPr>
      <w:bookmarkStart w:id="72" w:name="_Hlk180057446"/>
      <w:r w:rsidRPr="005C4520">
        <w:rPr>
          <w:rFonts w:ascii="Tahoma" w:hAnsi="Tahoma" w:cs="Tahoma"/>
          <w:b/>
          <w:i/>
          <w:sz w:val="20"/>
          <w:szCs w:val="20"/>
          <w:highlight w:val="cyan"/>
          <w:lang w:val="es-ES_tradnl"/>
        </w:rPr>
        <w:t>Nota:</w:t>
      </w:r>
      <w:r w:rsidRPr="005C4520">
        <w:rPr>
          <w:rFonts w:ascii="Tahoma" w:hAnsi="Tahoma" w:cs="Tahoma"/>
          <w:i/>
          <w:sz w:val="20"/>
          <w:szCs w:val="20"/>
          <w:highlight w:val="cyan"/>
          <w:lang w:val="es-ES_tradnl"/>
        </w:rPr>
        <w:t xml:space="preserve"> </w:t>
      </w:r>
      <w:r w:rsidRPr="005C4520">
        <w:rPr>
          <w:rFonts w:ascii="Tahoma" w:hAnsi="Tahoma" w:cs="Tahoma"/>
          <w:bCs/>
          <w:sz w:val="20"/>
          <w:szCs w:val="20"/>
          <w:highlight w:val="cyan"/>
          <w:lang w:val="es-ES_tradnl"/>
        </w:rPr>
        <w:t xml:space="preserve">En caso que la presentación de los </w:t>
      </w:r>
      <w:r>
        <w:rPr>
          <w:rFonts w:ascii="Tahoma" w:hAnsi="Tahoma" w:cs="Tahoma"/>
          <w:bCs/>
          <w:sz w:val="20"/>
          <w:szCs w:val="20"/>
          <w:highlight w:val="cyan"/>
          <w:lang w:val="es-ES_tradnl"/>
        </w:rPr>
        <w:t>informes</w:t>
      </w:r>
      <w:r w:rsidRPr="005C4520">
        <w:rPr>
          <w:rFonts w:ascii="Tahoma" w:hAnsi="Tahoma" w:cs="Tahoma"/>
          <w:bCs/>
          <w:sz w:val="20"/>
          <w:szCs w:val="20"/>
          <w:highlight w:val="cyan"/>
          <w:lang w:val="es-ES_tradnl"/>
        </w:rPr>
        <w:t xml:space="preserve"> al Fiscal de Obra se encuentre en fin de semana o feriado este deberá ser presentado el primer día hábil.</w:t>
      </w:r>
    </w:p>
    <w:bookmarkEnd w:id="72"/>
    <w:p w14:paraId="42BB19F8" w14:textId="77777777" w:rsidR="009C7D67" w:rsidRPr="00D7770C" w:rsidRDefault="009C7D67" w:rsidP="009C7D67">
      <w:pPr>
        <w:spacing w:line="260" w:lineRule="atLeast"/>
        <w:jc w:val="both"/>
        <w:rPr>
          <w:rFonts w:ascii="Tahoma" w:hAnsi="Tahoma" w:cs="Tahoma"/>
          <w:sz w:val="20"/>
          <w:szCs w:val="20"/>
          <w:lang w:val="es-ES_tradnl"/>
        </w:rPr>
      </w:pPr>
    </w:p>
    <w:p w14:paraId="1EE026B9" w14:textId="77777777" w:rsidR="009C7D67" w:rsidRPr="00D7770C" w:rsidRDefault="009C7D67" w:rsidP="009C7D67">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183A42B4" w14:textId="77777777" w:rsidR="009C7D67" w:rsidRPr="00D7770C" w:rsidRDefault="009C7D67" w:rsidP="009C7D67">
      <w:pPr>
        <w:ind w:left="360"/>
        <w:contextualSpacing/>
        <w:jc w:val="both"/>
        <w:rPr>
          <w:rFonts w:ascii="Tahoma" w:hAnsi="Tahoma" w:cs="Tahoma"/>
          <w:b/>
          <w:szCs w:val="20"/>
          <w:u w:val="single"/>
        </w:rPr>
      </w:pPr>
    </w:p>
    <w:p w14:paraId="0E1DAF69"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rPr>
      </w:pPr>
      <w:bookmarkStart w:id="73" w:name="_Toc118720315"/>
      <w:r w:rsidRPr="00D7770C">
        <w:rPr>
          <w:rFonts w:ascii="Tahoma" w:hAnsi="Tahoma" w:cs="Tahoma"/>
          <w:b/>
          <w:sz w:val="20"/>
          <w:szCs w:val="20"/>
        </w:rPr>
        <w:t>PERFIL DEL PROPONENTE</w:t>
      </w:r>
      <w:bookmarkEnd w:id="73"/>
      <w:r w:rsidRPr="00D7770C">
        <w:rPr>
          <w:rFonts w:ascii="Tahoma" w:hAnsi="Tahoma" w:cs="Tahoma"/>
          <w:b/>
          <w:sz w:val="20"/>
          <w:szCs w:val="20"/>
        </w:rPr>
        <w:t>.</w:t>
      </w:r>
    </w:p>
    <w:p w14:paraId="23DF1594" w14:textId="77777777" w:rsidR="009C7D67" w:rsidRPr="00D7770C" w:rsidRDefault="009C7D67" w:rsidP="009C7D67">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9C7D67" w:rsidRPr="00D7770C" w14:paraId="0CE04589" w14:textId="77777777" w:rsidTr="00BF1395">
        <w:trPr>
          <w:trHeight w:val="267"/>
        </w:trPr>
        <w:tc>
          <w:tcPr>
            <w:tcW w:w="867" w:type="pct"/>
            <w:vMerge w:val="restart"/>
            <w:shd w:val="clear" w:color="auto" w:fill="DBE5F1"/>
            <w:vAlign w:val="center"/>
          </w:tcPr>
          <w:p w14:paraId="404B9EB7"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3014A50E"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230CC402" w14:textId="77777777" w:rsidR="009C7D67" w:rsidRPr="00D7770C" w:rsidRDefault="009C7D67" w:rsidP="00BF1395">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3BC843DD"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Experiencia del Personal</w:t>
            </w:r>
          </w:p>
        </w:tc>
      </w:tr>
      <w:tr w:rsidR="009C7D67" w:rsidRPr="00D7770C" w14:paraId="48EB14E0" w14:textId="77777777" w:rsidTr="00BF1395">
        <w:trPr>
          <w:trHeight w:val="854"/>
        </w:trPr>
        <w:tc>
          <w:tcPr>
            <w:tcW w:w="867" w:type="pct"/>
            <w:vMerge/>
            <w:shd w:val="clear" w:color="auto" w:fill="DBE5F1"/>
            <w:vAlign w:val="center"/>
          </w:tcPr>
          <w:p w14:paraId="12D860DB" w14:textId="77777777" w:rsidR="009C7D67" w:rsidRPr="00D7770C" w:rsidRDefault="009C7D67" w:rsidP="00BF1395">
            <w:pPr>
              <w:jc w:val="both"/>
              <w:rPr>
                <w:rFonts w:ascii="Tahoma" w:hAnsi="Tahoma" w:cs="Tahoma"/>
                <w:sz w:val="18"/>
                <w:szCs w:val="18"/>
              </w:rPr>
            </w:pPr>
          </w:p>
        </w:tc>
        <w:tc>
          <w:tcPr>
            <w:tcW w:w="750" w:type="pct"/>
            <w:vMerge/>
            <w:shd w:val="clear" w:color="auto" w:fill="DBE5F1"/>
            <w:vAlign w:val="center"/>
          </w:tcPr>
          <w:p w14:paraId="12085AFF" w14:textId="77777777" w:rsidR="009C7D67" w:rsidRPr="00D7770C" w:rsidRDefault="009C7D67" w:rsidP="00BF1395">
            <w:pPr>
              <w:jc w:val="both"/>
              <w:rPr>
                <w:rFonts w:ascii="Tahoma" w:hAnsi="Tahoma" w:cs="Tahoma"/>
                <w:sz w:val="18"/>
                <w:szCs w:val="18"/>
              </w:rPr>
            </w:pPr>
          </w:p>
        </w:tc>
        <w:tc>
          <w:tcPr>
            <w:tcW w:w="291" w:type="pct"/>
            <w:vMerge/>
            <w:shd w:val="clear" w:color="auto" w:fill="DBE5F1"/>
            <w:vAlign w:val="center"/>
          </w:tcPr>
          <w:p w14:paraId="6597AD45" w14:textId="77777777" w:rsidR="009C7D67" w:rsidRPr="00D7770C" w:rsidRDefault="009C7D67" w:rsidP="00BF1395">
            <w:pPr>
              <w:jc w:val="both"/>
              <w:rPr>
                <w:rFonts w:ascii="Tahoma" w:hAnsi="Tahoma" w:cs="Tahoma"/>
                <w:b/>
                <w:sz w:val="18"/>
                <w:szCs w:val="18"/>
              </w:rPr>
            </w:pPr>
          </w:p>
        </w:tc>
        <w:tc>
          <w:tcPr>
            <w:tcW w:w="1163" w:type="pct"/>
            <w:shd w:val="clear" w:color="auto" w:fill="DBE5F1"/>
            <w:vAlign w:val="center"/>
          </w:tcPr>
          <w:p w14:paraId="06DF1898"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37BF419B"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Experiencia Específica</w:t>
            </w:r>
          </w:p>
          <w:p w14:paraId="3F44AE9A" w14:textId="77777777" w:rsidR="009C7D67" w:rsidRPr="00D7770C" w:rsidRDefault="009C7D67" w:rsidP="00BF1395">
            <w:pPr>
              <w:jc w:val="center"/>
              <w:rPr>
                <w:rFonts w:ascii="Tahoma" w:hAnsi="Tahoma" w:cs="Tahoma"/>
                <w:sz w:val="18"/>
                <w:szCs w:val="18"/>
              </w:rPr>
            </w:pPr>
            <w:r w:rsidRPr="00D7770C">
              <w:rPr>
                <w:rFonts w:ascii="Tahoma" w:hAnsi="Tahoma" w:cs="Tahoma"/>
                <w:sz w:val="18"/>
                <w:szCs w:val="18"/>
              </w:rPr>
              <w:t>Últimos 15 años (*)</w:t>
            </w:r>
          </w:p>
        </w:tc>
      </w:tr>
      <w:tr w:rsidR="009C7D67" w:rsidRPr="00D7770C" w14:paraId="1DE19365" w14:textId="77777777" w:rsidTr="00BF1395">
        <w:trPr>
          <w:trHeight w:val="132"/>
        </w:trPr>
        <w:tc>
          <w:tcPr>
            <w:tcW w:w="867" w:type="pct"/>
            <w:shd w:val="clear" w:color="auto" w:fill="auto"/>
            <w:vAlign w:val="center"/>
          </w:tcPr>
          <w:p w14:paraId="7D8CA16C" w14:textId="77777777" w:rsidR="009C7D67" w:rsidRPr="00D7770C" w:rsidRDefault="009C7D67" w:rsidP="00BF1395">
            <w:pPr>
              <w:jc w:val="both"/>
              <w:rPr>
                <w:rFonts w:ascii="Tahoma" w:hAnsi="Tahoma" w:cs="Tahoma"/>
                <w:sz w:val="18"/>
                <w:szCs w:val="18"/>
              </w:rPr>
            </w:pPr>
          </w:p>
          <w:p w14:paraId="1719BA73"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Ingeniero Civil y/o Arquitecto</w:t>
            </w:r>
          </w:p>
          <w:p w14:paraId="51129E53" w14:textId="77777777" w:rsidR="009C7D67" w:rsidRPr="00D7770C" w:rsidRDefault="009C7D67" w:rsidP="00BF1395">
            <w:pPr>
              <w:jc w:val="both"/>
              <w:rPr>
                <w:rFonts w:ascii="Tahoma" w:hAnsi="Tahoma" w:cs="Tahoma"/>
                <w:sz w:val="18"/>
                <w:szCs w:val="18"/>
              </w:rPr>
            </w:pPr>
          </w:p>
        </w:tc>
        <w:tc>
          <w:tcPr>
            <w:tcW w:w="750" w:type="pct"/>
            <w:shd w:val="clear" w:color="auto" w:fill="auto"/>
            <w:vAlign w:val="center"/>
          </w:tcPr>
          <w:p w14:paraId="5250BA1B" w14:textId="77777777" w:rsidR="009C7D67" w:rsidRPr="00D7770C" w:rsidRDefault="009C7D67" w:rsidP="00BF1395">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7E00837C" w14:textId="77777777" w:rsidR="009C7D67" w:rsidRPr="00D7770C" w:rsidRDefault="009C7D67" w:rsidP="00BF1395">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74C1188A" w14:textId="77777777" w:rsidR="009C7D67" w:rsidRPr="00D7770C" w:rsidRDefault="009C7D67" w:rsidP="00BF1395">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2ED766F0" w14:textId="77777777" w:rsidR="009C7D67" w:rsidRPr="00D7770C" w:rsidRDefault="009C7D67" w:rsidP="00BF1395">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FE3526">
              <w:rPr>
                <w:rFonts w:ascii="Tahoma" w:hAnsi="Tahoma" w:cs="Tahoma"/>
                <w:sz w:val="18"/>
                <w:szCs w:val="18"/>
                <w:highlight w:val="cyan"/>
              </w:rPr>
              <w:t>como Superintendente, Director de Obra, Supervisor, Fiscal</w:t>
            </w:r>
            <w:r>
              <w:rPr>
                <w:rFonts w:ascii="Tahoma" w:hAnsi="Tahoma" w:cs="Tahoma"/>
                <w:sz w:val="18"/>
                <w:szCs w:val="18"/>
                <w:highlight w:val="cyan"/>
              </w:rPr>
              <w:t xml:space="preserve"> de Obra</w:t>
            </w:r>
            <w:r w:rsidRPr="00FE3526">
              <w:rPr>
                <w:rFonts w:ascii="Tahoma" w:hAnsi="Tahoma" w:cs="Tahoma"/>
                <w:sz w:val="18"/>
                <w:szCs w:val="18"/>
                <w:highlight w:val="cyan"/>
              </w:rPr>
              <w:t>, Residente, Técnico Operativo de Área(TOA), Inspector en construcciones de obras civiles, SIMILARES de igual o mayor complejidad, relacionados a la construcción</w:t>
            </w:r>
            <w:r>
              <w:rPr>
                <w:rFonts w:ascii="Tahoma" w:hAnsi="Tahoma" w:cs="Tahoma"/>
                <w:sz w:val="18"/>
                <w:szCs w:val="18"/>
              </w:rPr>
              <w:t>.</w:t>
            </w:r>
          </w:p>
          <w:p w14:paraId="1894C1F5" w14:textId="77777777" w:rsidR="009C7D67" w:rsidRPr="00D7770C" w:rsidRDefault="009C7D67" w:rsidP="00BF1395">
            <w:pPr>
              <w:jc w:val="both"/>
              <w:rPr>
                <w:rFonts w:ascii="Tahoma" w:hAnsi="Tahoma" w:cs="Tahoma"/>
                <w:strike/>
                <w:sz w:val="18"/>
                <w:szCs w:val="18"/>
              </w:rPr>
            </w:pPr>
          </w:p>
        </w:tc>
      </w:tr>
    </w:tbl>
    <w:p w14:paraId="71E056CA" w14:textId="77777777" w:rsidR="009C7D67" w:rsidRPr="00D7770C" w:rsidRDefault="009C7D67" w:rsidP="009C7D67">
      <w:pPr>
        <w:spacing w:line="300" w:lineRule="auto"/>
        <w:jc w:val="both"/>
        <w:rPr>
          <w:rFonts w:ascii="Tahoma" w:hAnsi="Tahoma" w:cs="Tahoma"/>
          <w:b/>
          <w:sz w:val="20"/>
          <w:szCs w:val="20"/>
        </w:rPr>
      </w:pPr>
      <w:bookmarkStart w:id="74" w:name="_Toc481514448"/>
      <w:r w:rsidRPr="00D7770C">
        <w:rPr>
          <w:rFonts w:ascii="Tahoma" w:hAnsi="Tahoma" w:cs="Tahoma"/>
          <w:b/>
          <w:sz w:val="20"/>
          <w:szCs w:val="20"/>
        </w:rPr>
        <w:t>NOTAS:</w:t>
      </w:r>
    </w:p>
    <w:p w14:paraId="466E8010" w14:textId="77777777" w:rsidR="009C7D67" w:rsidRPr="00D7770C" w:rsidRDefault="009C7D67" w:rsidP="009C7D67">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1833C93F" w14:textId="77777777" w:rsidR="009C7D67" w:rsidRPr="00D7770C" w:rsidRDefault="009C7D67" w:rsidP="009C7D67">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proofErr w:type="gramStart"/>
      <w:r w:rsidRPr="00D7770C">
        <w:rPr>
          <w:rFonts w:ascii="Tahoma" w:hAnsi="Tahoma" w:cs="Tahoma"/>
          <w:b/>
          <w:sz w:val="20"/>
          <w:szCs w:val="20"/>
        </w:rPr>
        <w:t>).-</w:t>
      </w:r>
      <w:proofErr w:type="gramEnd"/>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15BC2ACA" w14:textId="77777777" w:rsidR="009C7D67" w:rsidRPr="00D7770C" w:rsidRDefault="009C7D67" w:rsidP="009C7D67">
      <w:pPr>
        <w:numPr>
          <w:ilvl w:val="0"/>
          <w:numId w:val="52"/>
        </w:numPr>
        <w:shd w:val="clear" w:color="auto" w:fill="FFFFFF"/>
        <w:spacing w:before="120"/>
        <w:contextualSpacing/>
        <w:jc w:val="both"/>
        <w:rPr>
          <w:rFonts w:ascii="Tahoma" w:hAnsi="Tahoma" w:cs="Tahoma"/>
          <w:sz w:val="20"/>
          <w:szCs w:val="20"/>
        </w:rPr>
      </w:pPr>
      <w:bookmarkStart w:id="75"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5"/>
    </w:p>
    <w:p w14:paraId="6EC243FF" w14:textId="77777777" w:rsidR="009C7D67" w:rsidRPr="00D7770C" w:rsidRDefault="009C7D67" w:rsidP="009C7D67">
      <w:pPr>
        <w:numPr>
          <w:ilvl w:val="0"/>
          <w:numId w:val="52"/>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2DB78BD1" w14:textId="77777777" w:rsidR="009C7D67" w:rsidRPr="00D7770C" w:rsidRDefault="009C7D67" w:rsidP="009C7D67">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757BA644" w14:textId="77777777" w:rsidR="009C7D67" w:rsidRPr="008827E7" w:rsidRDefault="009C7D67" w:rsidP="009C7D67">
      <w:pPr>
        <w:pStyle w:val="Prrafodelista"/>
        <w:widowControl w:val="0"/>
        <w:numPr>
          <w:ilvl w:val="0"/>
          <w:numId w:val="52"/>
        </w:numPr>
        <w:autoSpaceDE w:val="0"/>
        <w:autoSpaceDN w:val="0"/>
        <w:spacing w:line="260" w:lineRule="atLeast"/>
        <w:jc w:val="both"/>
        <w:rPr>
          <w:rFonts w:ascii="Tahoma" w:hAnsi="Tahoma" w:cs="Tahoma"/>
          <w:highlight w:val="cyan"/>
        </w:rPr>
      </w:pPr>
      <w:bookmarkStart w:id="76" w:name="_Hlk180058791"/>
      <w:bookmarkStart w:id="77" w:name="_Hlk180270418"/>
      <w:r w:rsidRPr="008827E7">
        <w:rPr>
          <w:rFonts w:ascii="Tahoma" w:hAnsi="Tahoma" w:cs="Tahoma"/>
          <w:highlight w:val="cyan"/>
        </w:rPr>
        <w:t>Para la experiencia general y especifica del proponente deberá anexar documentos de respaldo declarados:</w:t>
      </w:r>
    </w:p>
    <w:p w14:paraId="23A67AA3" w14:textId="77777777" w:rsidR="009C7D67" w:rsidRPr="000077C5" w:rsidRDefault="009C7D67" w:rsidP="009C7D67">
      <w:pPr>
        <w:pStyle w:val="Prrafodelista"/>
        <w:widowControl w:val="0"/>
        <w:numPr>
          <w:ilvl w:val="0"/>
          <w:numId w:val="58"/>
        </w:numPr>
        <w:autoSpaceDE w:val="0"/>
        <w:autoSpaceDN w:val="0"/>
        <w:jc w:val="both"/>
        <w:rPr>
          <w:rFonts w:ascii="Tahoma" w:hAnsi="Tahoma" w:cs="Tahoma"/>
        </w:rPr>
      </w:pPr>
      <w:r w:rsidRPr="000077C5">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44BB8379" w14:textId="77777777" w:rsidR="009C7D67" w:rsidRPr="008827E7" w:rsidRDefault="009C7D67" w:rsidP="009C7D67">
      <w:pPr>
        <w:pStyle w:val="Prrafodelista"/>
        <w:widowControl w:val="0"/>
        <w:numPr>
          <w:ilvl w:val="0"/>
          <w:numId w:val="58"/>
        </w:numPr>
        <w:autoSpaceDE w:val="0"/>
        <w:autoSpaceDN w:val="0"/>
        <w:spacing w:line="260" w:lineRule="atLeast"/>
        <w:jc w:val="both"/>
        <w:rPr>
          <w:rFonts w:ascii="Tahoma" w:hAnsi="Tahoma" w:cs="Tahoma"/>
          <w:highlight w:val="cyan"/>
        </w:rPr>
      </w:pPr>
      <w:r w:rsidRPr="008827E7">
        <w:rPr>
          <w:rFonts w:ascii="Tahoma" w:hAnsi="Tahoma" w:cs="Tahoma"/>
          <w:highlight w:val="cyan"/>
        </w:rPr>
        <w:t>Para la experiencia con particulares, debe presentar contratos con documento de respaldo de conclusión o certificados de trabajo.</w:t>
      </w:r>
      <w:bookmarkEnd w:id="76"/>
    </w:p>
    <w:bookmarkEnd w:id="77"/>
    <w:p w14:paraId="68AFA500" w14:textId="77777777" w:rsidR="009C7D67" w:rsidRPr="00D7770C" w:rsidRDefault="009C7D67" w:rsidP="009C7D67">
      <w:pPr>
        <w:numPr>
          <w:ilvl w:val="0"/>
          <w:numId w:val="52"/>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3559EE5B" w14:textId="77777777" w:rsidR="009C7D67" w:rsidRPr="00D7770C" w:rsidRDefault="009C7D67" w:rsidP="009C7D67">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5619EE7A" w14:textId="77777777" w:rsidR="009C7D67" w:rsidRPr="00D7770C" w:rsidRDefault="009C7D67" w:rsidP="009C7D67">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3BDE9ADB" w14:textId="77777777" w:rsidR="009C7D67" w:rsidRPr="00D7770C" w:rsidRDefault="009C7D67" w:rsidP="009C7D67">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65E7A9E9" w14:textId="77777777" w:rsidR="009C7D67" w:rsidRPr="00D7770C" w:rsidRDefault="009C7D67" w:rsidP="009C7D67">
      <w:pPr>
        <w:spacing w:line="260" w:lineRule="atLeast"/>
        <w:ind w:left="360"/>
        <w:contextualSpacing/>
        <w:jc w:val="both"/>
        <w:rPr>
          <w:rFonts w:ascii="Tahoma" w:hAnsi="Tahoma" w:cs="Tahoma"/>
          <w:sz w:val="20"/>
          <w:szCs w:val="20"/>
        </w:rPr>
      </w:pPr>
    </w:p>
    <w:p w14:paraId="036E2E22"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78" w:name="_Toc118720316"/>
      <w:r w:rsidRPr="00D7770C">
        <w:rPr>
          <w:rFonts w:ascii="Tahoma" w:hAnsi="Tahoma" w:cs="Tahoma"/>
          <w:b/>
          <w:sz w:val="20"/>
          <w:szCs w:val="20"/>
        </w:rPr>
        <w:t>OBRAS SIMILARES Y/O PROYECTOS DE VIVIENDA</w:t>
      </w:r>
      <w:bookmarkEnd w:id="78"/>
    </w:p>
    <w:p w14:paraId="34EC83B4" w14:textId="39101665" w:rsidR="009C7D67" w:rsidRDefault="009C7D67" w:rsidP="009C7D67">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3937E434" w14:textId="0FED7663" w:rsidR="009C7D67" w:rsidRDefault="009C7D67" w:rsidP="009C7D67">
      <w:pPr>
        <w:spacing w:line="260" w:lineRule="atLeast"/>
        <w:contextualSpacing/>
        <w:jc w:val="both"/>
        <w:rPr>
          <w:rFonts w:ascii="Tahoma" w:hAnsi="Tahoma" w:cs="Tahoma"/>
          <w:sz w:val="20"/>
          <w:szCs w:val="20"/>
          <w:lang w:val="es-ES_tradnl"/>
        </w:rPr>
      </w:pPr>
    </w:p>
    <w:p w14:paraId="23E371EF" w14:textId="77777777" w:rsidR="009C7D67" w:rsidRPr="00D7770C" w:rsidRDefault="009C7D67" w:rsidP="009C7D67">
      <w:pPr>
        <w:spacing w:line="260" w:lineRule="atLeast"/>
        <w:contextualSpacing/>
        <w:jc w:val="both"/>
        <w:rPr>
          <w:rFonts w:ascii="Tahoma" w:hAnsi="Tahoma" w:cs="Tahoma"/>
          <w:sz w:val="20"/>
          <w:szCs w:val="20"/>
          <w:lang w:val="es-ES_tradnl"/>
        </w:rPr>
      </w:pPr>
    </w:p>
    <w:p w14:paraId="70855074" w14:textId="77777777" w:rsidR="009C7D67" w:rsidRPr="00D7770C" w:rsidRDefault="009C7D67" w:rsidP="009C7D67">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456C5798" w14:textId="77777777" w:rsidR="009C7D67" w:rsidRPr="00D7770C" w:rsidRDefault="009C7D67" w:rsidP="009C7D67">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86939F5" w14:textId="77777777" w:rsidR="009C7D67" w:rsidRPr="00D7770C" w:rsidRDefault="009C7D67" w:rsidP="009C7D67">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27E160BE" w14:textId="77777777" w:rsidR="009C7D67" w:rsidRPr="00D7770C" w:rsidRDefault="009C7D67" w:rsidP="009C7D67">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0C4932B7" w14:textId="77777777" w:rsidR="009C7D67" w:rsidRPr="00D7770C" w:rsidRDefault="009C7D67" w:rsidP="009C7D67">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6F2B5A37" w14:textId="77777777" w:rsidR="009C7D67" w:rsidRPr="00D7770C" w:rsidRDefault="009C7D67" w:rsidP="009C7D67">
      <w:pPr>
        <w:spacing w:line="260" w:lineRule="atLeast"/>
        <w:contextualSpacing/>
        <w:jc w:val="both"/>
        <w:rPr>
          <w:rFonts w:ascii="Tahoma" w:hAnsi="Tahoma" w:cs="Tahoma"/>
          <w:b/>
          <w:sz w:val="20"/>
          <w:szCs w:val="20"/>
        </w:rPr>
      </w:pPr>
    </w:p>
    <w:p w14:paraId="6D30D19C" w14:textId="77777777" w:rsidR="009C7D67" w:rsidRPr="00D7770C" w:rsidRDefault="009C7D67" w:rsidP="009C7D67">
      <w:pPr>
        <w:numPr>
          <w:ilvl w:val="0"/>
          <w:numId w:val="42"/>
        </w:numPr>
        <w:shd w:val="clear" w:color="auto" w:fill="FFFFFF"/>
        <w:ind w:left="425" w:hanging="426"/>
        <w:contextualSpacing/>
        <w:jc w:val="both"/>
        <w:outlineLvl w:val="0"/>
        <w:rPr>
          <w:rFonts w:ascii="Tahoma" w:hAnsi="Tahoma" w:cs="Tahoma"/>
          <w:b/>
          <w:sz w:val="20"/>
          <w:szCs w:val="20"/>
        </w:rPr>
      </w:pPr>
      <w:bookmarkStart w:id="79" w:name="_Toc114577518"/>
      <w:bookmarkStart w:id="80" w:name="_Toc118720317"/>
      <w:bookmarkEnd w:id="74"/>
      <w:r w:rsidRPr="00D7770C">
        <w:rPr>
          <w:rFonts w:ascii="Tahoma" w:hAnsi="Tahoma" w:cs="Tahoma"/>
          <w:b/>
          <w:sz w:val="20"/>
          <w:szCs w:val="20"/>
        </w:rPr>
        <w:t>LUGAR DE PRESTACIÓN DEL SERVICIO</w:t>
      </w:r>
      <w:bookmarkEnd w:id="79"/>
      <w:bookmarkEnd w:id="80"/>
    </w:p>
    <w:p w14:paraId="04E64197" w14:textId="77777777" w:rsidR="009C7D67" w:rsidRPr="00D7770C" w:rsidRDefault="009C7D67" w:rsidP="009C7D67">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106EF156" w14:textId="77777777" w:rsidR="009C7D67" w:rsidRPr="00D7770C" w:rsidRDefault="009C7D67" w:rsidP="009C7D67">
      <w:pPr>
        <w:spacing w:line="260" w:lineRule="atLeast"/>
        <w:contextualSpacing/>
        <w:jc w:val="both"/>
        <w:rPr>
          <w:rFonts w:ascii="Tahoma" w:hAnsi="Tahoma" w:cs="Tahoma"/>
          <w:b/>
          <w:sz w:val="20"/>
          <w:szCs w:val="20"/>
        </w:rPr>
      </w:pPr>
    </w:p>
    <w:p w14:paraId="0B2D1B8E"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rPr>
      </w:pPr>
      <w:bookmarkStart w:id="81" w:name="_Toc118720318"/>
      <w:r w:rsidRPr="00D7770C">
        <w:rPr>
          <w:rFonts w:ascii="Tahoma" w:hAnsi="Tahoma" w:cs="Tahoma"/>
          <w:b/>
          <w:sz w:val="20"/>
          <w:szCs w:val="20"/>
        </w:rPr>
        <w:t>EQUIPO Y HERRAMIENTAS</w:t>
      </w:r>
      <w:bookmarkEnd w:id="81"/>
    </w:p>
    <w:p w14:paraId="5C86C99C" w14:textId="77777777" w:rsidR="009C7D67" w:rsidRPr="00D7770C" w:rsidRDefault="009C7D67" w:rsidP="009C7D67">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39F15A43" w14:textId="77777777" w:rsidR="009C7D67" w:rsidRPr="00D7770C" w:rsidRDefault="009C7D67" w:rsidP="009C7D67">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9C7D67" w:rsidRPr="00D7770C" w14:paraId="03F1A471" w14:textId="77777777" w:rsidTr="00BF1395">
        <w:trPr>
          <w:trHeight w:val="428"/>
          <w:jc w:val="center"/>
        </w:trPr>
        <w:tc>
          <w:tcPr>
            <w:tcW w:w="539" w:type="dxa"/>
            <w:shd w:val="clear" w:color="auto" w:fill="DBE5F1"/>
            <w:vAlign w:val="center"/>
          </w:tcPr>
          <w:p w14:paraId="7B208817" w14:textId="77777777" w:rsidR="009C7D67" w:rsidRPr="00D7770C" w:rsidRDefault="009C7D67" w:rsidP="00BF1395">
            <w:pPr>
              <w:jc w:val="center"/>
              <w:rPr>
                <w:rFonts w:ascii="Tahoma" w:hAnsi="Tahoma" w:cs="Tahoma"/>
                <w:b/>
                <w:sz w:val="20"/>
                <w:szCs w:val="20"/>
              </w:rPr>
            </w:pPr>
            <w:r w:rsidRPr="00D7770C">
              <w:rPr>
                <w:rFonts w:ascii="Tahoma" w:hAnsi="Tahoma" w:cs="Tahoma"/>
                <w:b/>
                <w:sz w:val="20"/>
                <w:szCs w:val="20"/>
              </w:rPr>
              <w:t>Nº</w:t>
            </w:r>
          </w:p>
        </w:tc>
        <w:tc>
          <w:tcPr>
            <w:tcW w:w="3030" w:type="dxa"/>
            <w:shd w:val="clear" w:color="auto" w:fill="DBE5F1"/>
            <w:vAlign w:val="center"/>
          </w:tcPr>
          <w:p w14:paraId="2A11CCB3" w14:textId="77777777" w:rsidR="009C7D67" w:rsidRPr="00D7770C" w:rsidRDefault="009C7D67" w:rsidP="00BF1395">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07E6A9B3" w14:textId="77777777" w:rsidR="009C7D67" w:rsidRPr="00D7770C" w:rsidRDefault="009C7D67" w:rsidP="00BF1395">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3708F41F" w14:textId="77777777" w:rsidR="009C7D67" w:rsidRPr="00D7770C" w:rsidRDefault="009C7D67" w:rsidP="00BF1395">
            <w:pPr>
              <w:jc w:val="center"/>
              <w:rPr>
                <w:rFonts w:ascii="Tahoma" w:hAnsi="Tahoma" w:cs="Tahoma"/>
                <w:b/>
                <w:sz w:val="20"/>
                <w:szCs w:val="20"/>
              </w:rPr>
            </w:pPr>
          </w:p>
          <w:p w14:paraId="6D8A16A9" w14:textId="77777777" w:rsidR="009C7D67" w:rsidRPr="00D7770C" w:rsidRDefault="009C7D67" w:rsidP="00BF1395">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65944395" w14:textId="77777777" w:rsidR="009C7D67" w:rsidRPr="00D7770C" w:rsidRDefault="009C7D67" w:rsidP="00BF1395">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9C7D67" w:rsidRPr="00D7770C" w14:paraId="0E805175" w14:textId="77777777" w:rsidTr="00BF1395">
        <w:trPr>
          <w:trHeight w:val="642"/>
          <w:jc w:val="center"/>
        </w:trPr>
        <w:tc>
          <w:tcPr>
            <w:tcW w:w="539" w:type="dxa"/>
            <w:shd w:val="clear" w:color="auto" w:fill="auto"/>
            <w:vAlign w:val="center"/>
          </w:tcPr>
          <w:p w14:paraId="683E3972" w14:textId="77777777" w:rsidR="009C7D67" w:rsidRPr="00D7770C" w:rsidRDefault="009C7D67" w:rsidP="00BF1395">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362EC5AC" w14:textId="77777777" w:rsidR="009C7D67" w:rsidRPr="00D7770C" w:rsidRDefault="009C7D67" w:rsidP="00BF1395">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3B62299B" w14:textId="77777777" w:rsidR="009C7D67" w:rsidRPr="00D7770C" w:rsidRDefault="009C7D67" w:rsidP="00BF1395">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FE2FC25" w14:textId="77777777" w:rsidR="009C7D67" w:rsidRPr="00D7770C" w:rsidRDefault="009C7D67" w:rsidP="00BF1395">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01EFF34F" w14:textId="77777777" w:rsidR="009C7D67" w:rsidRPr="00D7770C" w:rsidRDefault="009C7D67" w:rsidP="00BF1395">
            <w:pPr>
              <w:jc w:val="center"/>
              <w:rPr>
                <w:rFonts w:ascii="Tahoma" w:hAnsi="Tahoma" w:cs="Tahoma"/>
                <w:b/>
                <w:sz w:val="18"/>
                <w:szCs w:val="18"/>
              </w:rPr>
            </w:pPr>
          </w:p>
          <w:p w14:paraId="6D55C555"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plazo total de la consultoría</w:t>
            </w:r>
          </w:p>
        </w:tc>
      </w:tr>
      <w:tr w:rsidR="009C7D67" w:rsidRPr="00D7770C" w14:paraId="0D0156E1" w14:textId="77777777" w:rsidTr="00BF1395">
        <w:trPr>
          <w:trHeight w:val="192"/>
          <w:jc w:val="center"/>
        </w:trPr>
        <w:tc>
          <w:tcPr>
            <w:tcW w:w="539" w:type="dxa"/>
            <w:shd w:val="clear" w:color="auto" w:fill="auto"/>
            <w:vAlign w:val="center"/>
          </w:tcPr>
          <w:p w14:paraId="6BC1BE8F" w14:textId="77777777" w:rsidR="009C7D67" w:rsidRPr="00D7770C" w:rsidRDefault="009C7D67" w:rsidP="00BF1395">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02B8519D" w14:textId="77777777" w:rsidR="009C7D67" w:rsidRPr="00D7770C" w:rsidRDefault="009C7D67" w:rsidP="00BF1395">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741FA99B" w14:textId="77777777" w:rsidR="009C7D67" w:rsidRPr="00D7770C" w:rsidRDefault="009C7D67" w:rsidP="00BF1395">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7DBA9AA4" w14:textId="77777777" w:rsidR="009C7D67" w:rsidRPr="00D7770C" w:rsidRDefault="009C7D67" w:rsidP="00BF1395">
            <w:pPr>
              <w:jc w:val="center"/>
              <w:rPr>
                <w:rFonts w:ascii="Tahoma" w:hAnsi="Tahoma" w:cs="Tahoma"/>
                <w:b/>
                <w:sz w:val="18"/>
                <w:szCs w:val="18"/>
              </w:rPr>
            </w:pPr>
          </w:p>
          <w:p w14:paraId="7ACB75BE" w14:textId="77777777" w:rsidR="009C7D67" w:rsidRPr="00D7770C" w:rsidRDefault="009C7D67" w:rsidP="00BF1395">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6A70F714" w14:textId="77777777" w:rsidR="009C7D67" w:rsidRPr="00D7770C" w:rsidRDefault="009C7D67" w:rsidP="00BF1395">
            <w:pPr>
              <w:jc w:val="center"/>
              <w:rPr>
                <w:rFonts w:ascii="Tahoma" w:hAnsi="Tahoma" w:cs="Tahoma"/>
                <w:b/>
                <w:sz w:val="18"/>
                <w:szCs w:val="18"/>
              </w:rPr>
            </w:pPr>
          </w:p>
          <w:p w14:paraId="0AC39A41"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plazo total de la consultoría</w:t>
            </w:r>
          </w:p>
        </w:tc>
      </w:tr>
      <w:tr w:rsidR="009C7D67" w:rsidRPr="00D7770C" w14:paraId="46FF3BE8" w14:textId="77777777" w:rsidTr="00BF1395">
        <w:trPr>
          <w:trHeight w:val="374"/>
          <w:jc w:val="center"/>
        </w:trPr>
        <w:tc>
          <w:tcPr>
            <w:tcW w:w="539" w:type="dxa"/>
            <w:shd w:val="clear" w:color="auto" w:fill="auto"/>
            <w:vAlign w:val="center"/>
          </w:tcPr>
          <w:p w14:paraId="076EB01C" w14:textId="77777777" w:rsidR="009C7D67" w:rsidRPr="00D7770C" w:rsidRDefault="009C7D67" w:rsidP="00BF1395">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3C66E8C1" w14:textId="77777777" w:rsidR="009C7D67" w:rsidRPr="00D7770C" w:rsidRDefault="009C7D67" w:rsidP="00BF1395">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52FC11FF" w14:textId="77777777" w:rsidR="009C7D67" w:rsidRPr="00D7770C" w:rsidRDefault="009C7D67" w:rsidP="00BF1395">
            <w:pPr>
              <w:jc w:val="center"/>
              <w:rPr>
                <w:rFonts w:ascii="Tahoma" w:hAnsi="Tahoma" w:cs="Tahoma"/>
                <w:sz w:val="18"/>
                <w:szCs w:val="18"/>
              </w:rPr>
            </w:pPr>
          </w:p>
          <w:p w14:paraId="2B4B5455" w14:textId="77777777" w:rsidR="009C7D67" w:rsidRPr="00D7770C" w:rsidRDefault="009C7D67" w:rsidP="00BF1395">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03EEFB8D" w14:textId="77777777" w:rsidR="009C7D67" w:rsidRPr="00D7770C" w:rsidRDefault="009C7D67" w:rsidP="00BF1395">
            <w:pPr>
              <w:rPr>
                <w:rFonts w:ascii="Tahoma" w:hAnsi="Tahoma" w:cs="Tahoma"/>
                <w:b/>
                <w:sz w:val="18"/>
                <w:szCs w:val="18"/>
              </w:rPr>
            </w:pPr>
          </w:p>
          <w:p w14:paraId="02350C52" w14:textId="77777777" w:rsidR="009C7D67" w:rsidRPr="00D7770C" w:rsidRDefault="009C7D67" w:rsidP="00BF1395">
            <w:pPr>
              <w:jc w:val="center"/>
              <w:rPr>
                <w:rFonts w:ascii="Tahoma" w:hAnsi="Tahoma" w:cs="Tahoma"/>
                <w:b/>
                <w:sz w:val="18"/>
                <w:szCs w:val="18"/>
              </w:rPr>
            </w:pPr>
          </w:p>
          <w:p w14:paraId="48264CD4" w14:textId="77777777" w:rsidR="009C7D67" w:rsidRPr="00D7770C" w:rsidRDefault="009C7D67" w:rsidP="00BF1395">
            <w:pPr>
              <w:jc w:val="center"/>
              <w:rPr>
                <w:rFonts w:ascii="Tahoma" w:hAnsi="Tahoma" w:cs="Tahoma"/>
                <w:b/>
                <w:sz w:val="18"/>
                <w:szCs w:val="18"/>
              </w:rPr>
            </w:pPr>
          </w:p>
          <w:p w14:paraId="005E2CDA"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37EB446B" w14:textId="77777777" w:rsidR="009C7D67" w:rsidRPr="00D7770C" w:rsidRDefault="009C7D67" w:rsidP="00BF1395">
            <w:pPr>
              <w:jc w:val="center"/>
              <w:rPr>
                <w:rFonts w:ascii="Tahoma" w:hAnsi="Tahoma" w:cs="Tahoma"/>
                <w:b/>
                <w:sz w:val="18"/>
                <w:szCs w:val="18"/>
              </w:rPr>
            </w:pPr>
          </w:p>
          <w:p w14:paraId="57AC9091" w14:textId="77777777" w:rsidR="009C7D67" w:rsidRPr="00D7770C" w:rsidRDefault="009C7D67" w:rsidP="00BF1395">
            <w:pPr>
              <w:jc w:val="center"/>
              <w:rPr>
                <w:rFonts w:ascii="Tahoma" w:hAnsi="Tahoma" w:cs="Tahoma"/>
                <w:b/>
                <w:sz w:val="18"/>
                <w:szCs w:val="18"/>
              </w:rPr>
            </w:pPr>
          </w:p>
          <w:p w14:paraId="1232EEC8"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plazo total de la consultoría</w:t>
            </w:r>
          </w:p>
        </w:tc>
      </w:tr>
      <w:tr w:rsidR="009C7D67" w:rsidRPr="00D7770C" w14:paraId="4876D5BE" w14:textId="77777777" w:rsidTr="00BF1395">
        <w:trPr>
          <w:trHeight w:val="374"/>
          <w:jc w:val="center"/>
        </w:trPr>
        <w:tc>
          <w:tcPr>
            <w:tcW w:w="539" w:type="dxa"/>
            <w:shd w:val="clear" w:color="auto" w:fill="auto"/>
            <w:vAlign w:val="center"/>
          </w:tcPr>
          <w:p w14:paraId="48AA1789" w14:textId="77777777" w:rsidR="009C7D67" w:rsidRPr="00D7770C" w:rsidRDefault="009C7D67" w:rsidP="00BF1395">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4055BDF5" w14:textId="77777777" w:rsidR="009C7D67" w:rsidRPr="00D7770C" w:rsidRDefault="009C7D67" w:rsidP="00BF1395">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34653C04" w14:textId="77777777" w:rsidR="009C7D67" w:rsidRPr="00D7770C" w:rsidRDefault="009C7D67" w:rsidP="00BF1395">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ABC4164" w14:textId="77777777" w:rsidR="009C7D67" w:rsidRPr="00D7770C" w:rsidRDefault="009C7D67" w:rsidP="00BF1395">
            <w:pPr>
              <w:jc w:val="center"/>
              <w:rPr>
                <w:rFonts w:ascii="Tahoma" w:hAnsi="Tahoma" w:cs="Tahoma"/>
                <w:b/>
                <w:sz w:val="18"/>
                <w:szCs w:val="18"/>
              </w:rPr>
            </w:pPr>
          </w:p>
          <w:p w14:paraId="13256E4D"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1E0532B4"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plazo total de la consultoría</w:t>
            </w:r>
          </w:p>
        </w:tc>
      </w:tr>
      <w:tr w:rsidR="009C7D67" w:rsidRPr="00D7770C" w14:paraId="0F132DC6" w14:textId="77777777" w:rsidTr="00BF1395">
        <w:trPr>
          <w:trHeight w:val="374"/>
          <w:jc w:val="center"/>
        </w:trPr>
        <w:tc>
          <w:tcPr>
            <w:tcW w:w="539" w:type="dxa"/>
            <w:shd w:val="clear" w:color="auto" w:fill="auto"/>
            <w:vAlign w:val="center"/>
          </w:tcPr>
          <w:p w14:paraId="11F2B643" w14:textId="77777777" w:rsidR="009C7D67" w:rsidRPr="00D7770C" w:rsidRDefault="009C7D67" w:rsidP="00BF1395">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2746F2D2" w14:textId="77777777" w:rsidR="009C7D67" w:rsidRPr="00D7770C" w:rsidRDefault="009C7D67" w:rsidP="00BF1395">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67DE2AE4" w14:textId="77777777" w:rsidR="009C7D67" w:rsidRPr="00D7770C" w:rsidRDefault="009C7D67" w:rsidP="00BF1395">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1206D68" w14:textId="77777777" w:rsidR="009C7D67" w:rsidRPr="00D7770C" w:rsidRDefault="009C7D67" w:rsidP="00BF1395">
            <w:pPr>
              <w:jc w:val="center"/>
              <w:rPr>
                <w:rFonts w:ascii="Tahoma" w:hAnsi="Tahoma" w:cs="Tahoma"/>
                <w:b/>
                <w:sz w:val="18"/>
                <w:szCs w:val="18"/>
              </w:rPr>
            </w:pPr>
          </w:p>
          <w:p w14:paraId="6411FCEE"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2121219C"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plazo total de la consultoría</w:t>
            </w:r>
          </w:p>
        </w:tc>
      </w:tr>
      <w:tr w:rsidR="009C7D67" w:rsidRPr="00D7770C" w14:paraId="29D02F85" w14:textId="77777777" w:rsidTr="00BF1395">
        <w:trPr>
          <w:trHeight w:val="374"/>
          <w:jc w:val="center"/>
        </w:trPr>
        <w:tc>
          <w:tcPr>
            <w:tcW w:w="539" w:type="dxa"/>
            <w:shd w:val="clear" w:color="auto" w:fill="auto"/>
            <w:vAlign w:val="center"/>
          </w:tcPr>
          <w:p w14:paraId="6DCFBF12" w14:textId="77777777" w:rsidR="009C7D67" w:rsidRPr="00D7770C" w:rsidRDefault="009C7D67" w:rsidP="00BF1395">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55E213F1" w14:textId="77777777" w:rsidR="009C7D67" w:rsidRPr="00D7770C" w:rsidRDefault="009C7D67" w:rsidP="00BF1395">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5D23EEDF" w14:textId="77777777" w:rsidR="009C7D67" w:rsidRPr="00D7770C" w:rsidRDefault="009C7D67" w:rsidP="00BF1395">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468FD78C" w14:textId="77777777" w:rsidR="009C7D67" w:rsidRPr="00D7770C" w:rsidRDefault="009C7D67" w:rsidP="00BF1395">
            <w:pPr>
              <w:jc w:val="center"/>
              <w:rPr>
                <w:rFonts w:ascii="Tahoma" w:hAnsi="Tahoma" w:cs="Tahoma"/>
                <w:b/>
                <w:sz w:val="18"/>
                <w:szCs w:val="18"/>
              </w:rPr>
            </w:pPr>
          </w:p>
          <w:p w14:paraId="174CFD57"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7F9FA029" w14:textId="77777777" w:rsidR="009C7D67" w:rsidRPr="00D7770C" w:rsidRDefault="009C7D67" w:rsidP="00BF1395">
            <w:pPr>
              <w:jc w:val="center"/>
              <w:rPr>
                <w:rFonts w:ascii="Tahoma" w:hAnsi="Tahoma" w:cs="Tahoma"/>
                <w:b/>
                <w:sz w:val="18"/>
                <w:szCs w:val="18"/>
              </w:rPr>
            </w:pPr>
            <w:r w:rsidRPr="00D7770C">
              <w:rPr>
                <w:rFonts w:ascii="Tahoma" w:hAnsi="Tahoma" w:cs="Tahoma"/>
                <w:b/>
                <w:sz w:val="18"/>
                <w:szCs w:val="18"/>
              </w:rPr>
              <w:t>plazo total de la consultoría</w:t>
            </w:r>
          </w:p>
        </w:tc>
      </w:tr>
    </w:tbl>
    <w:p w14:paraId="32BBC713" w14:textId="77777777" w:rsidR="009C7D67" w:rsidRPr="00D7770C" w:rsidRDefault="009C7D67" w:rsidP="009C7D67">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68D101DC" w14:textId="77777777" w:rsidR="009C7D67" w:rsidRPr="00D7770C" w:rsidRDefault="009C7D67" w:rsidP="009C7D67">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35414C95" w14:textId="77777777" w:rsidR="009C7D67" w:rsidRPr="00D7770C" w:rsidRDefault="009C7D67" w:rsidP="009C7D67">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2523CD0B" w14:textId="77777777" w:rsidR="009C7D67" w:rsidRDefault="009C7D67" w:rsidP="009C7D67">
      <w:pPr>
        <w:numPr>
          <w:ilvl w:val="0"/>
          <w:numId w:val="56"/>
        </w:numPr>
        <w:ind w:right="113"/>
        <w:jc w:val="both"/>
        <w:rPr>
          <w:rFonts w:ascii="Arial" w:hAnsi="Arial" w:cs="Arial"/>
          <w:sz w:val="18"/>
          <w:szCs w:val="18"/>
        </w:rPr>
      </w:pPr>
      <w:bookmarkStart w:id="82"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2"/>
      <w:r w:rsidRPr="00D7770C">
        <w:rPr>
          <w:rFonts w:ascii="Tahoma" w:hAnsi="Tahoma" w:cs="Tahoma"/>
          <w:b/>
          <w:bCs/>
          <w:sz w:val="18"/>
          <w:szCs w:val="20"/>
          <w:lang w:val="es-ES_tradnl"/>
        </w:rPr>
        <w:t>.</w:t>
      </w:r>
      <w:bookmarkStart w:id="83" w:name="_Hlk180057572"/>
    </w:p>
    <w:p w14:paraId="697DDB76" w14:textId="77777777" w:rsidR="009C7D67" w:rsidRPr="003638D5" w:rsidRDefault="009C7D67" w:rsidP="009C7D67">
      <w:pPr>
        <w:numPr>
          <w:ilvl w:val="0"/>
          <w:numId w:val="56"/>
        </w:numPr>
        <w:ind w:right="113"/>
        <w:jc w:val="both"/>
        <w:rPr>
          <w:rFonts w:ascii="Arial" w:hAnsi="Arial" w:cs="Arial"/>
          <w:iCs/>
          <w:sz w:val="18"/>
          <w:szCs w:val="18"/>
          <w:highlight w:val="cyan"/>
        </w:rPr>
      </w:pPr>
      <w:bookmarkStart w:id="84" w:name="_Hlk180270477"/>
      <w:r w:rsidRPr="003638D5">
        <w:rPr>
          <w:rFonts w:ascii="Tahoma" w:hAnsi="Tahoma" w:cs="Tahoma"/>
          <w:b/>
          <w:iCs/>
          <w:sz w:val="18"/>
          <w:szCs w:val="18"/>
          <w:highlight w:val="cyan"/>
          <w:lang w:val="es-ES_tradnl"/>
        </w:rPr>
        <w:t xml:space="preserve">En caso de adjudicación debe presentar: </w:t>
      </w:r>
    </w:p>
    <w:p w14:paraId="1C592E1D" w14:textId="77777777" w:rsidR="009C7D67" w:rsidRPr="003638D5" w:rsidRDefault="009C7D67" w:rsidP="009C7D67">
      <w:pPr>
        <w:pStyle w:val="Prrafodelista"/>
        <w:tabs>
          <w:tab w:val="left" w:pos="709"/>
        </w:tabs>
        <w:ind w:left="709"/>
        <w:jc w:val="both"/>
        <w:outlineLvl w:val="0"/>
        <w:rPr>
          <w:rFonts w:ascii="Tahoma" w:hAnsi="Tahoma" w:cs="Tahoma"/>
          <w:bCs/>
          <w:iCs/>
          <w:sz w:val="18"/>
          <w:szCs w:val="18"/>
          <w:highlight w:val="cyan"/>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PROPIOS</w:t>
      </w:r>
      <w:r w:rsidRPr="003638D5">
        <w:rPr>
          <w:rFonts w:ascii="Tahoma" w:hAnsi="Tahoma" w:cs="Tahoma"/>
          <w:bCs/>
          <w:iCs/>
          <w:sz w:val="18"/>
          <w:szCs w:val="18"/>
          <w:highlight w:val="cyan"/>
          <w:lang w:val="es-ES_tradnl"/>
        </w:rPr>
        <w:t xml:space="preserve">, presentar Original o Fotocopia Legalizada o Notariado de RUAT. </w:t>
      </w:r>
    </w:p>
    <w:p w14:paraId="244AC5C2" w14:textId="77777777" w:rsidR="009C7D67" w:rsidRPr="003638D5" w:rsidRDefault="009C7D67" w:rsidP="009C7D67">
      <w:pPr>
        <w:pStyle w:val="Prrafodelista"/>
        <w:tabs>
          <w:tab w:val="left" w:pos="709"/>
        </w:tabs>
        <w:ind w:left="709"/>
        <w:jc w:val="both"/>
        <w:outlineLvl w:val="0"/>
        <w:rPr>
          <w:rFonts w:ascii="Tahoma" w:hAnsi="Tahoma" w:cs="Tahoma"/>
          <w:bCs/>
          <w:iCs/>
          <w:sz w:val="18"/>
          <w:szCs w:val="18"/>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ALQUILADOS</w:t>
      </w:r>
      <w:r w:rsidRPr="003638D5">
        <w:rPr>
          <w:rFonts w:ascii="Tahoma" w:hAnsi="Tahoma" w:cs="Tahoma"/>
          <w:bCs/>
          <w:iCs/>
          <w:sz w:val="18"/>
          <w:szCs w:val="18"/>
          <w:highlight w:val="cyan"/>
          <w:lang w:val="es-ES_tradnl"/>
        </w:rPr>
        <w:t>, presentar el Contrato de Alquiler Original.</w:t>
      </w:r>
    </w:p>
    <w:bookmarkEnd w:id="83"/>
    <w:bookmarkEnd w:id="84"/>
    <w:p w14:paraId="6391784B" w14:textId="77777777" w:rsidR="009C7D67" w:rsidRPr="00D7770C" w:rsidRDefault="009C7D67" w:rsidP="009C7D67">
      <w:pPr>
        <w:ind w:left="720" w:right="113"/>
        <w:jc w:val="both"/>
        <w:rPr>
          <w:rFonts w:ascii="Tahoma" w:hAnsi="Tahoma" w:cs="Tahoma"/>
          <w:sz w:val="18"/>
          <w:szCs w:val="18"/>
        </w:rPr>
      </w:pPr>
    </w:p>
    <w:p w14:paraId="249607CD"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85" w:name="_Toc118720319"/>
      <w:r w:rsidRPr="00D7770C">
        <w:rPr>
          <w:rFonts w:ascii="Tahoma" w:hAnsi="Tahoma" w:cs="Tahoma"/>
          <w:b/>
          <w:sz w:val="20"/>
          <w:szCs w:val="20"/>
        </w:rPr>
        <w:t>PERMANENCIA</w:t>
      </w:r>
      <w:bookmarkEnd w:id="85"/>
    </w:p>
    <w:p w14:paraId="2AB5F899" w14:textId="77777777" w:rsidR="009C7D67" w:rsidRPr="00D7770C" w:rsidRDefault="009C7D67" w:rsidP="009C7D67">
      <w:pPr>
        <w:numPr>
          <w:ilvl w:val="0"/>
          <w:numId w:val="47"/>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220ED71B" w14:textId="77777777" w:rsidR="009C7D67" w:rsidRPr="00D7770C" w:rsidRDefault="009C7D67" w:rsidP="009C7D67">
      <w:pPr>
        <w:numPr>
          <w:ilvl w:val="0"/>
          <w:numId w:val="47"/>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6" w:name="_Hlk145584438"/>
      <w:r w:rsidRPr="00D7770C">
        <w:rPr>
          <w:rFonts w:ascii="Tahoma" w:hAnsi="Tahoma" w:cs="Tahoma"/>
          <w:sz w:val="20"/>
          <w:szCs w:val="20"/>
        </w:rPr>
        <w:t xml:space="preserve">y </w:t>
      </w:r>
      <w:r w:rsidRPr="00D7770C">
        <w:rPr>
          <w:rFonts w:ascii="Tahoma" w:hAnsi="Tahoma" w:cs="Tahoma"/>
          <w:b/>
          <w:bCs/>
          <w:sz w:val="20"/>
          <w:szCs w:val="20"/>
        </w:rPr>
        <w:t xml:space="preserve">un (1) </w:t>
      </w:r>
      <w:proofErr w:type="spellStart"/>
      <w:r w:rsidRPr="00D7770C">
        <w:rPr>
          <w:rFonts w:ascii="Tahoma" w:hAnsi="Tahoma" w:cs="Tahoma"/>
          <w:b/>
          <w:bCs/>
          <w:sz w:val="20"/>
          <w:szCs w:val="20"/>
        </w:rPr>
        <w:t>dia</w:t>
      </w:r>
      <w:proofErr w:type="spellEnd"/>
      <w:r w:rsidRPr="00D7770C">
        <w:rPr>
          <w:rFonts w:ascii="Tahoma" w:hAnsi="Tahoma" w:cs="Tahoma"/>
          <w:sz w:val="20"/>
          <w:szCs w:val="20"/>
        </w:rPr>
        <w:t xml:space="preserve"> en actividades relacionadas al proyecto</w:t>
      </w:r>
      <w:bookmarkEnd w:id="86"/>
      <w:r w:rsidRPr="00D7770C">
        <w:rPr>
          <w:rFonts w:ascii="Tahoma" w:hAnsi="Tahoma" w:cs="Tahoma"/>
          <w:sz w:val="20"/>
          <w:szCs w:val="20"/>
        </w:rPr>
        <w:t>, para ello deberá realizar un informe quincenal de actividades según cronograma de visitas adjuntado el reporte de visitas.</w:t>
      </w:r>
    </w:p>
    <w:p w14:paraId="2E5EF243" w14:textId="77777777" w:rsidR="009C7D67" w:rsidRPr="00D7770C" w:rsidRDefault="009C7D67" w:rsidP="009C7D67">
      <w:pPr>
        <w:numPr>
          <w:ilvl w:val="0"/>
          <w:numId w:val="47"/>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0B80CAD0" w14:textId="77777777" w:rsidR="009C7D67" w:rsidRPr="00D7770C" w:rsidRDefault="009C7D67" w:rsidP="009C7D67">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7" w:name="_Hlk144973596"/>
      <w:r w:rsidRPr="00D7770C">
        <w:rPr>
          <w:rFonts w:ascii="Tahoma" w:hAnsi="Tahoma" w:cs="Tahoma"/>
          <w:sz w:val="20"/>
          <w:szCs w:val="20"/>
        </w:rPr>
        <w:t xml:space="preserve">proyecto de Atención Extraordinario de la AEVIVIENDA cercano al proyecto </w:t>
      </w:r>
      <w:bookmarkEnd w:id="87"/>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66F13233" w14:textId="77777777" w:rsidR="009C7D67" w:rsidRPr="00D7770C" w:rsidRDefault="009C7D67" w:rsidP="009C7D67">
      <w:pPr>
        <w:jc w:val="both"/>
        <w:rPr>
          <w:rFonts w:ascii="Tahoma" w:hAnsi="Tahoma" w:cs="Tahoma"/>
          <w:color w:val="FF0000"/>
          <w:sz w:val="20"/>
          <w:szCs w:val="20"/>
          <w:lang w:val="es-ES_tradnl"/>
        </w:rPr>
      </w:pPr>
    </w:p>
    <w:p w14:paraId="4E1FC7E9"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rPr>
      </w:pPr>
      <w:bookmarkStart w:id="88" w:name="_Toc118720320"/>
      <w:r w:rsidRPr="00D7770C">
        <w:rPr>
          <w:rFonts w:ascii="Tahoma" w:hAnsi="Tahoma" w:cs="Tahoma"/>
          <w:b/>
          <w:sz w:val="20"/>
          <w:szCs w:val="20"/>
        </w:rPr>
        <w:t>CONTROL Y SEGUIMIENTO DE LA CONSULTORÍA</w:t>
      </w:r>
      <w:bookmarkEnd w:id="88"/>
    </w:p>
    <w:p w14:paraId="34451960" w14:textId="77777777" w:rsidR="009C7D67" w:rsidRPr="00D7770C" w:rsidRDefault="009C7D67" w:rsidP="009C7D67">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59EB48A5" w14:textId="77777777" w:rsidR="009C7D67" w:rsidRPr="00D7770C" w:rsidRDefault="009C7D67" w:rsidP="009C7D67">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324EDACD" w14:textId="77777777" w:rsidR="009C7D67" w:rsidRPr="00D7770C" w:rsidRDefault="009C7D67" w:rsidP="009C7D67">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162CC3CA" w14:textId="77777777" w:rsidR="009C7D67" w:rsidRDefault="009C7D67" w:rsidP="009C7D67">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4E5FE3A4" w14:textId="77777777" w:rsidR="009C7D67" w:rsidRPr="00FE3526" w:rsidRDefault="009C7D67" w:rsidP="009C7D67">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4FACDA73" w14:textId="77777777" w:rsidR="009C7D67" w:rsidRPr="00D7770C" w:rsidRDefault="009C7D67" w:rsidP="009C7D67">
      <w:pPr>
        <w:spacing w:line="260" w:lineRule="atLeast"/>
        <w:contextualSpacing/>
        <w:jc w:val="both"/>
        <w:rPr>
          <w:rFonts w:ascii="Tahoma" w:hAnsi="Tahoma" w:cs="Tahoma"/>
          <w:sz w:val="20"/>
          <w:szCs w:val="20"/>
        </w:rPr>
      </w:pPr>
    </w:p>
    <w:p w14:paraId="35455FBF" w14:textId="77777777" w:rsidR="009C7D67" w:rsidRPr="00D7770C" w:rsidRDefault="009C7D67" w:rsidP="009C7D67">
      <w:pPr>
        <w:numPr>
          <w:ilvl w:val="0"/>
          <w:numId w:val="42"/>
        </w:numPr>
        <w:shd w:val="clear" w:color="auto" w:fill="FFFFFF"/>
        <w:contextualSpacing/>
        <w:jc w:val="both"/>
        <w:outlineLvl w:val="0"/>
        <w:rPr>
          <w:rFonts w:ascii="Tahoma" w:hAnsi="Tahoma" w:cs="Tahoma"/>
          <w:b/>
          <w:sz w:val="20"/>
          <w:szCs w:val="20"/>
        </w:rPr>
      </w:pPr>
      <w:bookmarkStart w:id="89" w:name="_Toc114577523"/>
      <w:bookmarkStart w:id="90" w:name="_Toc118720321"/>
      <w:r w:rsidRPr="00D7770C">
        <w:rPr>
          <w:rFonts w:ascii="Tahoma" w:hAnsi="Tahoma" w:cs="Tahoma"/>
          <w:b/>
          <w:sz w:val="20"/>
          <w:szCs w:val="20"/>
        </w:rPr>
        <w:t>ORDEN DE INICIO AL SUPERVISOR.</w:t>
      </w:r>
      <w:bookmarkEnd w:id="89"/>
      <w:bookmarkEnd w:id="90"/>
    </w:p>
    <w:p w14:paraId="4176E06D" w14:textId="77777777" w:rsidR="009C7D67" w:rsidRPr="00D7770C" w:rsidRDefault="009C7D67" w:rsidP="009C7D67">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088C9EBA" w14:textId="77777777" w:rsidR="009C7D67" w:rsidRPr="00D7770C" w:rsidRDefault="009C7D67" w:rsidP="009C7D67">
      <w:pPr>
        <w:spacing w:line="260" w:lineRule="atLeast"/>
        <w:contextualSpacing/>
        <w:jc w:val="both"/>
        <w:rPr>
          <w:rFonts w:ascii="Tahoma" w:hAnsi="Tahoma" w:cs="Tahoma"/>
          <w:sz w:val="20"/>
          <w:szCs w:val="20"/>
        </w:rPr>
      </w:pPr>
    </w:p>
    <w:p w14:paraId="15B1F2FB"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91"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91"/>
    </w:p>
    <w:p w14:paraId="66C33D81"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propuesta técnica debe incluir criterios, referidos a: </w:t>
      </w:r>
    </w:p>
    <w:p w14:paraId="6B1B7226" w14:textId="77777777" w:rsidR="009C7D67" w:rsidRPr="00D7770C" w:rsidRDefault="009C7D67" w:rsidP="009C7D67">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Metodología, </w:t>
      </w:r>
    </w:p>
    <w:p w14:paraId="16F7186A" w14:textId="77777777" w:rsidR="009C7D67" w:rsidRPr="00D7770C" w:rsidRDefault="009C7D67" w:rsidP="009C7D67">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Plan de trabajo, </w:t>
      </w:r>
    </w:p>
    <w:p w14:paraId="207050AF" w14:textId="77777777" w:rsidR="009C7D67" w:rsidRPr="00D7770C" w:rsidRDefault="009C7D67" w:rsidP="009C7D67">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Equipo, vehículos y otros</w:t>
      </w:r>
    </w:p>
    <w:p w14:paraId="0FD40991" w14:textId="77777777" w:rsidR="009C7D67" w:rsidRPr="00D7770C" w:rsidRDefault="009C7D67" w:rsidP="009C7D67">
      <w:pPr>
        <w:spacing w:line="260" w:lineRule="atLeast"/>
        <w:jc w:val="both"/>
        <w:rPr>
          <w:rFonts w:ascii="Tahoma" w:hAnsi="Tahoma" w:cs="Tahoma"/>
          <w:sz w:val="20"/>
          <w:szCs w:val="20"/>
          <w:lang w:val="es-ES_tradnl"/>
        </w:rPr>
      </w:pPr>
      <w:bookmarkStart w:id="92" w:name="_Hlk144974055"/>
      <w:r w:rsidRPr="00D7770C">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2"/>
    <w:p w14:paraId="547FB7CC" w14:textId="77777777" w:rsidR="009C7D67" w:rsidRPr="00D7770C" w:rsidRDefault="009C7D67" w:rsidP="009C7D67">
      <w:pPr>
        <w:spacing w:line="260" w:lineRule="atLeast"/>
        <w:jc w:val="both"/>
        <w:rPr>
          <w:rFonts w:ascii="Tahoma" w:hAnsi="Tahoma" w:cs="Tahoma"/>
          <w:sz w:val="20"/>
          <w:szCs w:val="20"/>
          <w:lang w:val="es-ES_tradnl"/>
        </w:rPr>
      </w:pPr>
    </w:p>
    <w:p w14:paraId="42BAE8D2"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93" w:name="_Toc118720324"/>
      <w:r w:rsidRPr="00D7770C">
        <w:rPr>
          <w:rFonts w:ascii="Tahoma" w:hAnsi="Tahoma" w:cs="Tahoma"/>
          <w:b/>
          <w:sz w:val="20"/>
          <w:szCs w:val="20"/>
        </w:rPr>
        <w:t>PLAN</w:t>
      </w:r>
      <w:r w:rsidRPr="00D7770C">
        <w:rPr>
          <w:rFonts w:ascii="Tahoma" w:hAnsi="Tahoma" w:cs="Tahoma"/>
          <w:b/>
          <w:sz w:val="20"/>
          <w:szCs w:val="20"/>
          <w:lang w:val="es-ES_tradnl"/>
        </w:rPr>
        <w:t xml:space="preserve"> DE TRABAJO.</w:t>
      </w:r>
      <w:bookmarkEnd w:id="93"/>
    </w:p>
    <w:p w14:paraId="1782A6B8" w14:textId="77777777" w:rsidR="009C7D67" w:rsidRPr="00D7770C" w:rsidRDefault="009C7D67" w:rsidP="009C7D67">
      <w:pPr>
        <w:spacing w:line="260" w:lineRule="atLeast"/>
        <w:contextualSpacing/>
        <w:jc w:val="both"/>
        <w:rPr>
          <w:rFonts w:ascii="Tahoma" w:hAnsi="Tahoma" w:cs="Tahoma"/>
          <w:sz w:val="20"/>
          <w:szCs w:val="20"/>
        </w:rPr>
      </w:pPr>
      <w:r w:rsidRPr="00D7770C">
        <w:rPr>
          <w:rFonts w:ascii="Tahoma" w:hAnsi="Tahoma" w:cs="Tahoma"/>
          <w:sz w:val="20"/>
          <w:szCs w:val="20"/>
        </w:rPr>
        <w:t xml:space="preserve">Debe ser presentada al Fiscal </w:t>
      </w:r>
      <w:r>
        <w:rPr>
          <w:rFonts w:ascii="Tahoma" w:hAnsi="Tahoma" w:cs="Tahoma"/>
          <w:sz w:val="20"/>
          <w:szCs w:val="20"/>
        </w:rPr>
        <w:t>de Obra</w:t>
      </w:r>
      <w:r w:rsidRPr="00D7770C">
        <w:rPr>
          <w:rFonts w:ascii="Tahoma" w:hAnsi="Tahoma" w:cs="Tahoma"/>
          <w:sz w:val="20"/>
          <w:szCs w:val="20"/>
        </w:rPr>
        <w:t xml:space="preserve">, en el plazo máximo de </w:t>
      </w:r>
      <w:r w:rsidRPr="00D7770C">
        <w:rPr>
          <w:rFonts w:ascii="Tahoma" w:hAnsi="Tahoma" w:cs="Tahoma"/>
          <w:b/>
          <w:sz w:val="20"/>
          <w:szCs w:val="20"/>
        </w:rPr>
        <w:t xml:space="preserve">10 días calendario </w:t>
      </w:r>
      <w:r w:rsidRPr="00D7770C">
        <w:rPr>
          <w:rFonts w:ascii="Tahoma" w:hAnsi="Tahoma" w:cs="Tahoma"/>
          <w:sz w:val="20"/>
          <w:szCs w:val="20"/>
        </w:rPr>
        <w:t>posterior a la orden de proceder y ser aprobado por el Fiscal</w:t>
      </w:r>
      <w:r>
        <w:rPr>
          <w:rFonts w:ascii="Tahoma" w:hAnsi="Tahoma" w:cs="Tahoma"/>
          <w:sz w:val="20"/>
          <w:szCs w:val="20"/>
        </w:rPr>
        <w:t xml:space="preserve"> de Obra</w:t>
      </w:r>
      <w:r w:rsidRPr="00D7770C">
        <w:rPr>
          <w:rFonts w:ascii="Tahoma" w:hAnsi="Tahoma" w:cs="Tahoma"/>
          <w:sz w:val="20"/>
          <w:szCs w:val="20"/>
        </w:rPr>
        <w:t>. Debe contener lo siguiente:</w:t>
      </w:r>
    </w:p>
    <w:p w14:paraId="0A429FF0" w14:textId="77777777" w:rsidR="009C7D67" w:rsidRPr="00D7770C" w:rsidRDefault="009C7D67" w:rsidP="009C7D67">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rPr>
        <w:t xml:space="preserve">Plan de Trabajo </w:t>
      </w:r>
      <w:r w:rsidRPr="00D7770C">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38FE6B6B" w14:textId="77777777" w:rsidR="009C7D67" w:rsidRPr="00D7770C" w:rsidRDefault="009C7D67" w:rsidP="009C7D67">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136BA850" w14:textId="77777777" w:rsidR="009C7D67" w:rsidRPr="00D7770C" w:rsidRDefault="009C7D67" w:rsidP="009C7D67">
      <w:pPr>
        <w:spacing w:line="260" w:lineRule="atLeast"/>
        <w:jc w:val="both"/>
        <w:rPr>
          <w:rFonts w:ascii="Tahoma" w:hAnsi="Tahoma" w:cs="Tahoma"/>
          <w:sz w:val="20"/>
          <w:szCs w:val="20"/>
          <w:lang w:val="es-ES_tradnl"/>
        </w:rPr>
      </w:pPr>
    </w:p>
    <w:p w14:paraId="2424C0A2"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94"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4"/>
    </w:p>
    <w:p w14:paraId="30FEC9D7" w14:textId="77777777" w:rsidR="009C7D67"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3991FF6B" w14:textId="77777777" w:rsidR="009C7D67" w:rsidRPr="00D7770C" w:rsidRDefault="009C7D67" w:rsidP="009C7D67">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31007C32" w14:textId="77777777" w:rsidR="009C7D67" w:rsidRPr="00D7770C" w:rsidRDefault="009C7D67" w:rsidP="009C7D67">
      <w:pPr>
        <w:spacing w:line="260" w:lineRule="atLeast"/>
        <w:jc w:val="both"/>
        <w:rPr>
          <w:rFonts w:ascii="Tahoma" w:hAnsi="Tahoma" w:cs="Tahoma"/>
          <w:sz w:val="20"/>
          <w:szCs w:val="20"/>
          <w:lang w:val="es-ES_tradnl"/>
        </w:rPr>
      </w:pPr>
    </w:p>
    <w:p w14:paraId="7AA95936"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95"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5"/>
    </w:p>
    <w:p w14:paraId="4DD05EA8"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4DCC3E8E"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2F889A2A"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268F0929" w14:textId="77777777" w:rsidR="009C7D67" w:rsidRPr="00D7770C" w:rsidRDefault="009C7D67" w:rsidP="009C7D67">
      <w:pPr>
        <w:spacing w:line="260" w:lineRule="atLeast"/>
        <w:jc w:val="both"/>
        <w:rPr>
          <w:rFonts w:ascii="Tahoma" w:hAnsi="Tahoma" w:cs="Tahoma"/>
          <w:sz w:val="20"/>
          <w:szCs w:val="20"/>
          <w:lang w:val="es-ES_tradnl"/>
        </w:rPr>
      </w:pPr>
    </w:p>
    <w:p w14:paraId="585F43CF"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96"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6"/>
    </w:p>
    <w:p w14:paraId="59B934D7"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312CF160"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2434BE7A"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167C168E" w14:textId="77777777" w:rsidR="009C7D67" w:rsidRPr="00D7770C" w:rsidRDefault="009C7D67" w:rsidP="009C7D67">
      <w:pPr>
        <w:spacing w:line="260" w:lineRule="atLeast"/>
        <w:jc w:val="both"/>
        <w:rPr>
          <w:rFonts w:ascii="Tahoma" w:hAnsi="Tahoma" w:cs="Tahoma"/>
          <w:sz w:val="20"/>
          <w:szCs w:val="20"/>
          <w:lang w:val="es-ES_tradnl"/>
        </w:rPr>
      </w:pPr>
    </w:p>
    <w:p w14:paraId="3179FCF6"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97"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7"/>
    </w:p>
    <w:p w14:paraId="2FEA25C3"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44B76CC0" w14:textId="77777777" w:rsidR="009C7D67" w:rsidRPr="00D7770C" w:rsidRDefault="009C7D67" w:rsidP="009C7D67">
      <w:pPr>
        <w:spacing w:line="260" w:lineRule="atLeast"/>
        <w:jc w:val="both"/>
        <w:rPr>
          <w:rFonts w:ascii="Tahoma" w:hAnsi="Tahoma" w:cs="Tahoma"/>
          <w:sz w:val="20"/>
          <w:szCs w:val="20"/>
          <w:lang w:val="es-ES_tradnl"/>
        </w:rPr>
      </w:pPr>
    </w:p>
    <w:p w14:paraId="4BD3E375"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98"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8"/>
    </w:p>
    <w:p w14:paraId="1AC9D3F3"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4BD4DFF4"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40A062D7"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63FCABB8"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6F5494F9" w14:textId="77777777" w:rsidR="009C7D67" w:rsidRPr="00D7770C" w:rsidRDefault="009C7D67" w:rsidP="009C7D67">
      <w:pPr>
        <w:spacing w:line="260" w:lineRule="atLeast"/>
        <w:jc w:val="both"/>
        <w:rPr>
          <w:rFonts w:ascii="Tahoma" w:hAnsi="Tahoma" w:cs="Tahoma"/>
          <w:sz w:val="20"/>
          <w:szCs w:val="20"/>
          <w:lang w:val="es-ES_tradnl"/>
        </w:rPr>
      </w:pPr>
    </w:p>
    <w:p w14:paraId="1AE3FA36" w14:textId="77777777" w:rsidR="009C7D67" w:rsidRPr="00D7770C" w:rsidRDefault="009C7D67" w:rsidP="009C7D67">
      <w:pPr>
        <w:numPr>
          <w:ilvl w:val="0"/>
          <w:numId w:val="42"/>
        </w:numPr>
        <w:shd w:val="clear" w:color="auto" w:fill="FFFFFF"/>
        <w:contextualSpacing/>
        <w:jc w:val="both"/>
        <w:outlineLvl w:val="0"/>
        <w:rPr>
          <w:rFonts w:ascii="Tahoma" w:hAnsi="Tahoma" w:cs="Tahoma"/>
          <w:b/>
          <w:sz w:val="20"/>
          <w:szCs w:val="20"/>
        </w:rPr>
      </w:pPr>
      <w:bookmarkStart w:id="99" w:name="_Toc114577533"/>
      <w:bookmarkStart w:id="100" w:name="_Toc118720332"/>
      <w:r w:rsidRPr="00D7770C">
        <w:rPr>
          <w:rFonts w:ascii="Tahoma" w:hAnsi="Tahoma" w:cs="Tahoma"/>
          <w:b/>
          <w:sz w:val="20"/>
          <w:szCs w:val="20"/>
        </w:rPr>
        <w:t>CONTROL DE LAS MEDIDAS DE SEGURIDAD.</w:t>
      </w:r>
      <w:bookmarkEnd w:id="99"/>
      <w:bookmarkEnd w:id="100"/>
    </w:p>
    <w:p w14:paraId="3702B6DE"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7E2E46E6" w14:textId="77777777" w:rsidR="009C7D67" w:rsidRPr="00D7770C" w:rsidRDefault="009C7D67" w:rsidP="009C7D67">
      <w:pPr>
        <w:spacing w:line="260" w:lineRule="atLeast"/>
        <w:jc w:val="both"/>
        <w:rPr>
          <w:rFonts w:ascii="Tahoma" w:hAnsi="Tahoma" w:cs="Tahoma"/>
          <w:sz w:val="20"/>
          <w:szCs w:val="20"/>
          <w:lang w:val="es-ES_tradnl"/>
        </w:rPr>
      </w:pPr>
    </w:p>
    <w:p w14:paraId="5062E71B"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101"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101"/>
    </w:p>
    <w:p w14:paraId="7D48D2E4"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6DCF7E18"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4C2555EE"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4F5E6500"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73558D29"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341547C5" w14:textId="77777777" w:rsidR="009C7D67"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2F6F1D5F" w14:textId="77777777" w:rsidR="009C7D67" w:rsidRPr="00D7770C" w:rsidRDefault="009C7D67" w:rsidP="009C7D67">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verificación que la contratista ha iniciado </w:t>
      </w:r>
      <w:r w:rsidRPr="00FE3526">
        <w:rPr>
          <w:rFonts w:ascii="Tahoma" w:hAnsi="Tahoma" w:cs="Tahoma"/>
          <w:sz w:val="20"/>
          <w:szCs w:val="20"/>
          <w:highlight w:val="cyan"/>
          <w:lang w:val="es-ES_tradnl"/>
        </w:rPr>
        <w:t>los trámites</w:t>
      </w:r>
      <w:r w:rsidRPr="00FE3526">
        <w:rPr>
          <w:rFonts w:ascii="Tahoma" w:hAnsi="Tahoma" w:cs="Tahoma"/>
          <w:sz w:val="20"/>
          <w:szCs w:val="20"/>
          <w:lang w:val="es-ES_tradnl"/>
        </w:rPr>
        <w:t xml:space="preserve"> del Certificado de no Propiedad </w:t>
      </w:r>
      <w:r w:rsidRPr="00FE3526">
        <w:rPr>
          <w:rFonts w:ascii="Tahoma" w:hAnsi="Tahoma" w:cs="Tahoma"/>
          <w:sz w:val="20"/>
          <w:szCs w:val="20"/>
          <w:highlight w:val="cyan"/>
          <w:lang w:val="es-ES_tradnl"/>
        </w:rPr>
        <w:t>hasta el quinto (5)</w:t>
      </w:r>
      <w:r w:rsidRPr="00FE3526">
        <w:rPr>
          <w:rFonts w:ascii="Tahoma" w:hAnsi="Tahoma" w:cs="Tahoma"/>
          <w:sz w:val="20"/>
          <w:szCs w:val="20"/>
          <w:lang w:val="es-ES_tradnl"/>
        </w:rPr>
        <w:t xml:space="preserve"> día hábil posterior a la emisión de la Orden de Proceder, como indican la Especificaciones Técnicas y el Cronograma de Obra</w:t>
      </w:r>
      <w:r w:rsidRPr="00DA1A06">
        <w:rPr>
          <w:rFonts w:ascii="Tahoma" w:hAnsi="Tahoma" w:cs="Tahoma"/>
          <w:sz w:val="20"/>
          <w:szCs w:val="20"/>
          <w:highlight w:val="yellow"/>
          <w:lang w:val="es-ES_tradnl"/>
        </w:rPr>
        <w:t>.</w:t>
      </w:r>
    </w:p>
    <w:p w14:paraId="54C67FF4"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5E27A78E" w14:textId="77777777" w:rsidR="009C7D67" w:rsidRPr="00D7770C" w:rsidRDefault="009C7D67" w:rsidP="009C7D67">
      <w:pPr>
        <w:spacing w:line="260" w:lineRule="atLeast"/>
        <w:jc w:val="both"/>
        <w:rPr>
          <w:rFonts w:ascii="Tahoma" w:hAnsi="Tahoma" w:cs="Tahoma"/>
          <w:sz w:val="20"/>
          <w:szCs w:val="20"/>
          <w:lang w:val="es-ES_tradnl"/>
        </w:rPr>
      </w:pPr>
    </w:p>
    <w:p w14:paraId="3253CC5A"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102"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102"/>
    </w:p>
    <w:p w14:paraId="53D36366" w14:textId="77777777" w:rsidR="009C7D67"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6F991D90" w14:textId="77777777" w:rsidR="009C7D67" w:rsidRPr="00D7770C" w:rsidRDefault="009C7D67" w:rsidP="009C7D67">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60101186" w14:textId="77777777" w:rsidR="009C7D67" w:rsidRPr="00D7770C" w:rsidRDefault="009C7D67" w:rsidP="009C7D67">
      <w:pPr>
        <w:spacing w:line="260" w:lineRule="atLeast"/>
        <w:jc w:val="both"/>
        <w:rPr>
          <w:rFonts w:ascii="Tahoma" w:hAnsi="Tahoma" w:cs="Tahoma"/>
          <w:sz w:val="20"/>
          <w:szCs w:val="20"/>
          <w:lang w:val="es-ES_tradnl"/>
        </w:rPr>
      </w:pPr>
      <w:bookmarkStart w:id="103"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3"/>
    <w:p w14:paraId="637D3764" w14:textId="77777777" w:rsidR="009C7D67" w:rsidRPr="00D7770C" w:rsidRDefault="009C7D67" w:rsidP="009C7D67">
      <w:pPr>
        <w:spacing w:line="260" w:lineRule="atLeast"/>
        <w:jc w:val="both"/>
        <w:rPr>
          <w:rFonts w:ascii="Tahoma" w:hAnsi="Tahoma" w:cs="Tahoma"/>
          <w:sz w:val="20"/>
          <w:szCs w:val="20"/>
          <w:lang w:val="es-ES_tradnl"/>
        </w:rPr>
      </w:pPr>
    </w:p>
    <w:p w14:paraId="55C2DEE1"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104"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4"/>
    </w:p>
    <w:p w14:paraId="2FED38A1"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3AA238A1" w14:textId="77777777" w:rsidR="009C7D67" w:rsidRPr="00BA3C7C" w:rsidRDefault="009C7D67" w:rsidP="009C7D67">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7C633E8B" w14:textId="77777777" w:rsidR="009C7D67" w:rsidRPr="00BA3C7C" w:rsidRDefault="009C7D67" w:rsidP="009C7D67">
      <w:pPr>
        <w:numPr>
          <w:ilvl w:val="0"/>
          <w:numId w:val="45"/>
        </w:numPr>
        <w:spacing w:line="260" w:lineRule="atLeast"/>
        <w:ind w:left="284" w:hanging="284"/>
        <w:jc w:val="both"/>
        <w:rPr>
          <w:rFonts w:ascii="Tahoma" w:hAnsi="Tahoma" w:cs="Tahoma"/>
          <w:sz w:val="20"/>
          <w:szCs w:val="20"/>
          <w:lang w:val="es-ES_tradnl"/>
        </w:rPr>
      </w:pPr>
      <w:bookmarkStart w:id="105" w:name="_Hlk180270633"/>
      <w:r w:rsidRPr="00BA3C7C">
        <w:rPr>
          <w:rFonts w:ascii="Tahoma" w:hAnsi="Tahoma" w:cs="Tahoma"/>
          <w:sz w:val="20"/>
          <w:szCs w:val="20"/>
          <w:lang w:val="es-ES_tradnl"/>
        </w:rPr>
        <w:t xml:space="preserve">Situación emergente de desastres naturales, fuerza mayor, caso fortuito y/o casos </w:t>
      </w:r>
      <w:bookmarkStart w:id="106"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6"/>
    </w:p>
    <w:bookmarkEnd w:id="105"/>
    <w:p w14:paraId="06635455" w14:textId="77777777" w:rsidR="009C7D67" w:rsidRPr="00D7770C" w:rsidRDefault="009C7D67" w:rsidP="009C7D67">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2BA701D8" w14:textId="77777777" w:rsidR="009C7D67" w:rsidRPr="00D7770C" w:rsidRDefault="009C7D67" w:rsidP="009C7D67">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40FE8174" w14:textId="77777777" w:rsidR="009C7D67" w:rsidRPr="00D7770C" w:rsidRDefault="009C7D67" w:rsidP="009C7D67">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7EB90BA4" w14:textId="77777777" w:rsidR="009C7D67" w:rsidRPr="00D7770C" w:rsidRDefault="009C7D67" w:rsidP="009C7D67">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1C007DE1" w14:textId="77777777" w:rsidR="009C7D67" w:rsidRPr="00D7770C" w:rsidRDefault="009C7D67" w:rsidP="009C7D67">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cualquier </w:t>
      </w:r>
      <w:proofErr w:type="gramStart"/>
      <w:r w:rsidRPr="00D7770C">
        <w:rPr>
          <w:rFonts w:ascii="Tahoma" w:hAnsi="Tahoma" w:cs="Tahoma"/>
          <w:sz w:val="20"/>
          <w:szCs w:val="20"/>
          <w:lang w:val="es-ES_tradnl"/>
        </w:rPr>
        <w:t>caso</w:t>
      </w:r>
      <w:proofErr w:type="gramEnd"/>
      <w:r w:rsidRPr="00D7770C">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59E9D869" w14:textId="77777777" w:rsidR="009C7D67" w:rsidRPr="00D7770C" w:rsidRDefault="009C7D67" w:rsidP="009C7D67">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7B200C68" w14:textId="77777777" w:rsidR="009C7D67" w:rsidRPr="00D7770C" w:rsidRDefault="009C7D67" w:rsidP="009C7D67">
      <w:pPr>
        <w:spacing w:line="260" w:lineRule="atLeast"/>
        <w:jc w:val="both"/>
        <w:rPr>
          <w:rFonts w:ascii="Tahoma" w:hAnsi="Tahoma" w:cs="Tahoma"/>
          <w:sz w:val="20"/>
          <w:szCs w:val="20"/>
          <w:lang w:val="es-ES_tradnl"/>
        </w:rPr>
      </w:pPr>
    </w:p>
    <w:p w14:paraId="1788F0F0"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7B8FE41A" w14:textId="77777777" w:rsidR="009C7D67" w:rsidRPr="00D7770C" w:rsidRDefault="009C7D67" w:rsidP="009C7D67">
      <w:pPr>
        <w:spacing w:line="260" w:lineRule="atLeast"/>
        <w:ind w:left="284"/>
        <w:jc w:val="both"/>
        <w:rPr>
          <w:rFonts w:ascii="Tahoma" w:hAnsi="Tahoma" w:cs="Tahoma"/>
          <w:sz w:val="20"/>
          <w:szCs w:val="20"/>
          <w:lang w:val="es-ES_tradnl"/>
        </w:rPr>
      </w:pPr>
    </w:p>
    <w:p w14:paraId="5A2EAD22"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107"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7"/>
    </w:p>
    <w:p w14:paraId="4BB4DC93"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747ECA77" w14:textId="77777777" w:rsidR="009C7D67" w:rsidRPr="00D7770C" w:rsidRDefault="009C7D67" w:rsidP="009C7D67">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3F2A39FB"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51FF2AAC" w14:textId="77777777" w:rsidR="009C7D67" w:rsidRPr="00D7770C" w:rsidRDefault="009C7D67" w:rsidP="009C7D67">
      <w:pPr>
        <w:spacing w:line="260" w:lineRule="atLeast"/>
        <w:jc w:val="both"/>
        <w:rPr>
          <w:rFonts w:ascii="Tahoma" w:hAnsi="Tahoma" w:cs="Tahoma"/>
          <w:sz w:val="20"/>
          <w:szCs w:val="20"/>
          <w:lang w:val="es-ES_tradnl"/>
        </w:rPr>
      </w:pPr>
    </w:p>
    <w:p w14:paraId="4514F62E"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108"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8"/>
    </w:p>
    <w:p w14:paraId="5035198D"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20222412"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58CE84F4"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05CF6A3F" w14:textId="77777777" w:rsidR="009C7D67" w:rsidRPr="00D7770C" w:rsidRDefault="009C7D67" w:rsidP="009C7D67">
      <w:pPr>
        <w:spacing w:line="260" w:lineRule="atLeast"/>
        <w:jc w:val="both"/>
        <w:rPr>
          <w:rFonts w:ascii="Tahoma" w:hAnsi="Tahoma" w:cs="Tahoma"/>
          <w:sz w:val="20"/>
          <w:szCs w:val="20"/>
          <w:lang w:val="es-ES_tradnl"/>
        </w:rPr>
      </w:pPr>
    </w:p>
    <w:p w14:paraId="012BB20E"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109"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9"/>
    </w:p>
    <w:p w14:paraId="045A7B49"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1E385BD7"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73280E8B"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62C2D754"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67CB983D"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089C5D7D"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71BB4B84"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394CEF41" w14:textId="77777777" w:rsidR="009C7D67" w:rsidRPr="00D7770C" w:rsidRDefault="009C7D67" w:rsidP="009C7D67">
      <w:pPr>
        <w:spacing w:line="260" w:lineRule="atLeast"/>
        <w:jc w:val="both"/>
        <w:rPr>
          <w:rFonts w:ascii="Tahoma" w:hAnsi="Tahoma" w:cs="Tahoma"/>
          <w:sz w:val="20"/>
          <w:szCs w:val="20"/>
          <w:lang w:val="es-ES_tradnl"/>
        </w:rPr>
      </w:pPr>
    </w:p>
    <w:p w14:paraId="57836475"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110"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10"/>
    </w:p>
    <w:p w14:paraId="66B1C028"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4C25AEB3" w14:textId="77777777" w:rsidR="009C7D67" w:rsidRPr="00D7770C" w:rsidRDefault="009C7D67" w:rsidP="009C7D67">
      <w:pPr>
        <w:spacing w:line="260" w:lineRule="atLeast"/>
        <w:jc w:val="both"/>
        <w:rPr>
          <w:rFonts w:ascii="Tahoma" w:hAnsi="Tahoma" w:cs="Tahoma"/>
          <w:sz w:val="20"/>
          <w:szCs w:val="20"/>
          <w:lang w:val="es-ES_tradnl"/>
        </w:rPr>
      </w:pPr>
    </w:p>
    <w:p w14:paraId="5CABDFA5"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111"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11"/>
    </w:p>
    <w:p w14:paraId="48AF95E2"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1315C9E2" w14:textId="77777777" w:rsidR="009C7D67" w:rsidRPr="00D7770C" w:rsidRDefault="009C7D67" w:rsidP="009C7D67">
      <w:pPr>
        <w:spacing w:line="260" w:lineRule="atLeast"/>
        <w:jc w:val="both"/>
        <w:rPr>
          <w:rFonts w:ascii="Tahoma" w:hAnsi="Tahoma" w:cs="Tahoma"/>
          <w:sz w:val="20"/>
          <w:szCs w:val="20"/>
          <w:lang w:val="es-ES_tradnl"/>
        </w:rPr>
      </w:pPr>
    </w:p>
    <w:p w14:paraId="45EEA138"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112"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12"/>
    </w:p>
    <w:p w14:paraId="6EABAB12"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4ACEC78D"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79CA495B" w14:textId="77777777" w:rsidR="009C7D67" w:rsidRPr="00D7770C" w:rsidRDefault="009C7D67" w:rsidP="009C7D67">
      <w:pPr>
        <w:spacing w:line="260" w:lineRule="atLeast"/>
        <w:jc w:val="both"/>
        <w:rPr>
          <w:rFonts w:ascii="Tahoma" w:hAnsi="Tahoma" w:cs="Tahoma"/>
          <w:sz w:val="20"/>
          <w:szCs w:val="20"/>
          <w:lang w:val="es-ES_tradnl"/>
        </w:rPr>
      </w:pPr>
    </w:p>
    <w:p w14:paraId="606D1FCB"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lang w:val="es-ES_tradnl"/>
        </w:rPr>
      </w:pPr>
      <w:bookmarkStart w:id="113"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13"/>
    </w:p>
    <w:p w14:paraId="556992C6" w14:textId="77777777" w:rsidR="009C7D67" w:rsidRPr="00D7770C" w:rsidRDefault="009C7D67" w:rsidP="009C7D67">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4E30A293" w14:textId="77777777" w:rsidR="009C7D67" w:rsidRPr="00D7770C" w:rsidRDefault="009C7D67" w:rsidP="009C7D67">
      <w:pPr>
        <w:spacing w:line="200" w:lineRule="exact"/>
        <w:jc w:val="both"/>
        <w:rPr>
          <w:rFonts w:ascii="Tahoma" w:hAnsi="Tahoma" w:cs="Tahoma"/>
          <w:b/>
          <w:color w:val="FF0000"/>
          <w:sz w:val="20"/>
          <w:szCs w:val="20"/>
          <w:lang w:val="es-ES_tradnl"/>
        </w:rPr>
      </w:pPr>
    </w:p>
    <w:p w14:paraId="3AD9C9C7" w14:textId="77777777" w:rsidR="009C7D67" w:rsidRPr="00D7770C" w:rsidRDefault="009C7D67" w:rsidP="009C7D67">
      <w:pPr>
        <w:numPr>
          <w:ilvl w:val="0"/>
          <w:numId w:val="42"/>
        </w:numPr>
        <w:ind w:left="284" w:hanging="284"/>
        <w:contextualSpacing/>
        <w:jc w:val="both"/>
        <w:outlineLvl w:val="0"/>
        <w:rPr>
          <w:rFonts w:ascii="Tahoma" w:hAnsi="Tahoma" w:cs="Tahoma"/>
          <w:b/>
          <w:sz w:val="20"/>
          <w:szCs w:val="20"/>
        </w:rPr>
      </w:pPr>
      <w:bookmarkStart w:id="114" w:name="_Toc481743358"/>
      <w:bookmarkStart w:id="115" w:name="_Toc118720343"/>
      <w:r w:rsidRPr="00D7770C">
        <w:rPr>
          <w:rFonts w:ascii="Tahoma" w:hAnsi="Tahoma" w:cs="Tahoma"/>
          <w:b/>
          <w:sz w:val="20"/>
          <w:szCs w:val="20"/>
        </w:rPr>
        <w:t>DETALLE DE ÍTEMS DEL PROYECTO</w:t>
      </w:r>
      <w:bookmarkEnd w:id="114"/>
      <w:bookmarkEnd w:id="115"/>
    </w:p>
    <w:p w14:paraId="501EB21B" w14:textId="77777777" w:rsidR="009C7D67" w:rsidRPr="00D7770C" w:rsidRDefault="009C7D67" w:rsidP="009C7D67">
      <w:pPr>
        <w:ind w:left="425"/>
        <w:contextualSpacing/>
        <w:jc w:val="both"/>
        <w:outlineLvl w:val="0"/>
        <w:rPr>
          <w:rFonts w:ascii="Tahoma" w:hAnsi="Tahoma" w:cs="Tahoma"/>
          <w:b/>
          <w:sz w:val="20"/>
          <w:szCs w:val="20"/>
        </w:rPr>
      </w:pPr>
    </w:p>
    <w:tbl>
      <w:tblPr>
        <w:tblW w:w="9776" w:type="dxa"/>
        <w:tblLayout w:type="fixed"/>
        <w:tblCellMar>
          <w:left w:w="70" w:type="dxa"/>
          <w:right w:w="70" w:type="dxa"/>
        </w:tblCellMar>
        <w:tblLook w:val="04A0" w:firstRow="1" w:lastRow="0" w:firstColumn="1" w:lastColumn="0" w:noHBand="0" w:noVBand="1"/>
      </w:tblPr>
      <w:tblGrid>
        <w:gridCol w:w="846"/>
        <w:gridCol w:w="6095"/>
        <w:gridCol w:w="1701"/>
        <w:gridCol w:w="1134"/>
      </w:tblGrid>
      <w:tr w:rsidR="009C7D67" w:rsidRPr="00D7770C" w14:paraId="52A51B26" w14:textId="77777777" w:rsidTr="00BF1395">
        <w:trPr>
          <w:trHeight w:val="319"/>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44A39558" w14:textId="77777777" w:rsidR="009C7D67" w:rsidRPr="00D7770C" w:rsidRDefault="009C7D67" w:rsidP="00BF1395">
            <w:pPr>
              <w:jc w:val="center"/>
              <w:rPr>
                <w:rFonts w:ascii="Tahoma" w:hAnsi="Tahoma" w:cs="Tahoma"/>
                <w:color w:val="000000"/>
                <w:sz w:val="20"/>
                <w:szCs w:val="20"/>
                <w:lang w:eastAsia="es-BO"/>
              </w:rPr>
            </w:pPr>
            <w:r w:rsidRPr="00D7770C">
              <w:rPr>
                <w:rFonts w:ascii="Tahoma" w:hAnsi="Tahoma" w:cs="Tahoma"/>
                <w:color w:val="000000"/>
                <w:sz w:val="20"/>
                <w:szCs w:val="20"/>
              </w:rPr>
              <w:t xml:space="preserve">MODULO: VIVIENDA NUEVA </w:t>
            </w:r>
          </w:p>
        </w:tc>
      </w:tr>
      <w:tr w:rsidR="009C7D67" w:rsidRPr="00D7770C" w14:paraId="1E128941" w14:textId="77777777" w:rsidTr="00BF1395">
        <w:trPr>
          <w:trHeight w:val="506"/>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230F53E7" w14:textId="77777777" w:rsidR="009C7D67" w:rsidRPr="00D7770C" w:rsidRDefault="009C7D67" w:rsidP="00BF1395">
            <w:pPr>
              <w:jc w:val="center"/>
              <w:rPr>
                <w:rFonts w:ascii="Tahoma" w:hAnsi="Tahoma" w:cs="Tahoma"/>
                <w:color w:val="000000"/>
                <w:sz w:val="20"/>
                <w:szCs w:val="20"/>
              </w:rPr>
            </w:pPr>
            <w:r w:rsidRPr="008B0D74">
              <w:rPr>
                <w:rFonts w:ascii="Tahoma" w:hAnsi="Tahoma" w:cs="Tahoma"/>
                <w:color w:val="FF0000"/>
                <w:sz w:val="20"/>
                <w:szCs w:val="20"/>
              </w:rPr>
              <w:t>PROYECTO DE VIVIENDA NUEVA EN EL MUNICIPIO DE EXALTACION -FASE(X) 2024- BENI</w:t>
            </w:r>
          </w:p>
        </w:tc>
      </w:tr>
      <w:tr w:rsidR="009C7D67" w:rsidRPr="00D7770C" w14:paraId="60666475"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48284F44" w14:textId="77777777" w:rsidR="009C7D67" w:rsidRPr="00D7770C" w:rsidRDefault="009C7D67" w:rsidP="00BF1395">
            <w:pPr>
              <w:jc w:val="center"/>
              <w:rPr>
                <w:rFonts w:ascii="Tahoma" w:hAnsi="Tahoma" w:cs="Tahoma"/>
                <w:color w:val="000000"/>
                <w:sz w:val="18"/>
                <w:szCs w:val="18"/>
              </w:rPr>
            </w:pPr>
            <w:r w:rsidRPr="00D7770C">
              <w:rPr>
                <w:rFonts w:ascii="Tahoma" w:hAnsi="Tahoma" w:cs="Tahoma"/>
                <w:color w:val="000000"/>
                <w:sz w:val="18"/>
                <w:szCs w:val="18"/>
              </w:rPr>
              <w:t>Nro. ITEM</w:t>
            </w:r>
          </w:p>
        </w:tc>
        <w:tc>
          <w:tcPr>
            <w:tcW w:w="6095" w:type="dxa"/>
            <w:tcBorders>
              <w:top w:val="nil"/>
              <w:left w:val="nil"/>
              <w:bottom w:val="single" w:sz="4" w:space="0" w:color="000000"/>
              <w:right w:val="single" w:sz="4" w:space="0" w:color="000000"/>
            </w:tcBorders>
            <w:shd w:val="clear" w:color="auto" w:fill="DBE5F1"/>
            <w:noWrap/>
            <w:vAlign w:val="center"/>
            <w:hideMark/>
          </w:tcPr>
          <w:p w14:paraId="4D75B693" w14:textId="77777777" w:rsidR="009C7D67" w:rsidRPr="00D7770C" w:rsidRDefault="009C7D67" w:rsidP="00BF1395">
            <w:pPr>
              <w:rPr>
                <w:rFonts w:ascii="Tahoma" w:hAnsi="Tahoma" w:cs="Tahoma"/>
                <w:color w:val="000000"/>
                <w:sz w:val="18"/>
                <w:szCs w:val="18"/>
              </w:rPr>
            </w:pPr>
            <w:r w:rsidRPr="00D7770C">
              <w:rPr>
                <w:rFonts w:ascii="Tahoma" w:hAnsi="Tahoma" w:cs="Tahoma"/>
                <w:color w:val="000000"/>
                <w:sz w:val="18"/>
                <w:szCs w:val="18"/>
              </w:rPr>
              <w:t>ITEM</w:t>
            </w:r>
          </w:p>
        </w:tc>
        <w:tc>
          <w:tcPr>
            <w:tcW w:w="1701" w:type="dxa"/>
            <w:tcBorders>
              <w:top w:val="nil"/>
              <w:left w:val="nil"/>
              <w:bottom w:val="single" w:sz="4" w:space="0" w:color="000000"/>
              <w:right w:val="single" w:sz="4" w:space="0" w:color="000000"/>
            </w:tcBorders>
            <w:shd w:val="clear" w:color="auto" w:fill="DBE5F1"/>
            <w:noWrap/>
            <w:vAlign w:val="center"/>
            <w:hideMark/>
          </w:tcPr>
          <w:p w14:paraId="37E9FB32" w14:textId="77777777" w:rsidR="009C7D67" w:rsidRPr="00D7770C" w:rsidRDefault="009C7D67" w:rsidP="00BF1395">
            <w:pPr>
              <w:rPr>
                <w:rFonts w:ascii="Tahoma" w:hAnsi="Tahoma" w:cs="Tahoma"/>
                <w:color w:val="000000"/>
                <w:sz w:val="18"/>
                <w:szCs w:val="18"/>
              </w:rPr>
            </w:pPr>
            <w:r w:rsidRPr="00D7770C">
              <w:rPr>
                <w:rFonts w:ascii="Tahoma" w:hAnsi="Tahoma" w:cs="Tahoma"/>
                <w:color w:val="000000"/>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2656862E" w14:textId="77777777" w:rsidR="009C7D67" w:rsidRPr="00D7770C" w:rsidRDefault="009C7D67" w:rsidP="00BF1395">
            <w:pPr>
              <w:rPr>
                <w:rFonts w:ascii="Tahoma" w:hAnsi="Tahoma" w:cs="Tahoma"/>
                <w:color w:val="000000"/>
                <w:sz w:val="18"/>
                <w:szCs w:val="18"/>
              </w:rPr>
            </w:pPr>
            <w:r w:rsidRPr="00D7770C">
              <w:rPr>
                <w:rFonts w:ascii="Tahoma" w:hAnsi="Tahoma" w:cs="Tahoma"/>
                <w:color w:val="000000"/>
                <w:sz w:val="18"/>
                <w:szCs w:val="18"/>
              </w:rPr>
              <w:t>VOLUMEN</w:t>
            </w:r>
          </w:p>
        </w:tc>
      </w:tr>
      <w:tr w:rsidR="009C7D67" w:rsidRPr="00D7770C" w14:paraId="5D97C5B8" w14:textId="77777777" w:rsidTr="00BF1395">
        <w:trPr>
          <w:trHeight w:val="2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28BCDC" w14:textId="77777777" w:rsidR="009C7D67" w:rsidRPr="00D7770C" w:rsidRDefault="009C7D67" w:rsidP="00BF1395">
            <w:pPr>
              <w:jc w:val="right"/>
              <w:rPr>
                <w:rFonts w:ascii="Tahoma" w:hAnsi="Tahoma" w:cs="Tahoma"/>
                <w:color w:val="FF0000"/>
                <w:sz w:val="17"/>
                <w:szCs w:val="17"/>
              </w:rPr>
            </w:pPr>
            <w:r>
              <w:rPr>
                <w:rFonts w:ascii="Calibri" w:hAnsi="Calibri"/>
                <w:color w:val="000000"/>
              </w:rPr>
              <w:t>1</w:t>
            </w:r>
          </w:p>
        </w:tc>
        <w:tc>
          <w:tcPr>
            <w:tcW w:w="6095" w:type="dxa"/>
            <w:tcBorders>
              <w:top w:val="single" w:sz="4" w:space="0" w:color="000000"/>
              <w:left w:val="nil"/>
              <w:bottom w:val="single" w:sz="4" w:space="0" w:color="000000"/>
              <w:right w:val="single" w:sz="4" w:space="0" w:color="000000"/>
            </w:tcBorders>
            <w:shd w:val="clear" w:color="auto" w:fill="auto"/>
            <w:noWrap/>
            <w:vAlign w:val="bottom"/>
            <w:hideMark/>
          </w:tcPr>
          <w:p w14:paraId="5CE23463" w14:textId="77777777" w:rsidR="009C7D67" w:rsidRPr="00D7770C" w:rsidRDefault="009C7D67" w:rsidP="00BF1395">
            <w:pPr>
              <w:rPr>
                <w:rFonts w:ascii="Tahoma" w:hAnsi="Tahoma" w:cs="Tahoma"/>
                <w:color w:val="FF0000"/>
                <w:sz w:val="17"/>
                <w:szCs w:val="17"/>
                <w:lang w:eastAsia="es-BO"/>
              </w:rPr>
            </w:pPr>
            <w:r>
              <w:rPr>
                <w:rFonts w:ascii="Calibri" w:hAnsi="Calibri"/>
                <w:color w:val="000000"/>
              </w:rPr>
              <w:t>INSTALACIÓN DE FAENAS</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6D00AC74" w14:textId="77777777" w:rsidR="009C7D67" w:rsidRPr="00D7770C" w:rsidRDefault="009C7D67" w:rsidP="00BF1395">
            <w:pPr>
              <w:rPr>
                <w:rFonts w:ascii="Tahoma" w:hAnsi="Tahoma" w:cs="Tahoma"/>
                <w:color w:val="FF0000"/>
                <w:sz w:val="17"/>
                <w:szCs w:val="17"/>
              </w:rPr>
            </w:pPr>
            <w:r>
              <w:rPr>
                <w:rFonts w:ascii="Calibri" w:hAnsi="Calibri"/>
                <w:color w:val="000000"/>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DE4CCF6" w14:textId="77777777" w:rsidR="009C7D67" w:rsidRPr="00D7770C" w:rsidRDefault="009C7D67" w:rsidP="00BF1395">
            <w:pPr>
              <w:jc w:val="right"/>
              <w:rPr>
                <w:rFonts w:ascii="Tahoma" w:hAnsi="Tahoma" w:cs="Tahoma"/>
                <w:color w:val="FF0000"/>
                <w:sz w:val="17"/>
                <w:szCs w:val="17"/>
              </w:rPr>
            </w:pPr>
            <w:r>
              <w:rPr>
                <w:rFonts w:ascii="Calibri" w:hAnsi="Calibri"/>
                <w:color w:val="000000"/>
              </w:rPr>
              <w:t>1</w:t>
            </w:r>
          </w:p>
        </w:tc>
      </w:tr>
      <w:tr w:rsidR="009C7D67" w:rsidRPr="00D7770C" w14:paraId="1D245DEA"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2890135" w14:textId="77777777" w:rsidR="009C7D67" w:rsidRPr="00D7770C" w:rsidRDefault="009C7D67" w:rsidP="00BF1395">
            <w:pPr>
              <w:jc w:val="right"/>
              <w:rPr>
                <w:rFonts w:ascii="Tahoma" w:hAnsi="Tahoma" w:cs="Tahoma"/>
                <w:color w:val="FF0000"/>
                <w:sz w:val="17"/>
                <w:szCs w:val="17"/>
              </w:rPr>
            </w:pPr>
            <w:r>
              <w:rPr>
                <w:rFonts w:ascii="Calibri" w:hAnsi="Calibri"/>
                <w:color w:val="000000"/>
              </w:rPr>
              <w:t>2</w:t>
            </w:r>
          </w:p>
        </w:tc>
        <w:tc>
          <w:tcPr>
            <w:tcW w:w="6095" w:type="dxa"/>
            <w:tcBorders>
              <w:top w:val="nil"/>
              <w:left w:val="nil"/>
              <w:bottom w:val="single" w:sz="4" w:space="0" w:color="000000"/>
              <w:right w:val="single" w:sz="4" w:space="0" w:color="000000"/>
            </w:tcBorders>
            <w:shd w:val="clear" w:color="auto" w:fill="auto"/>
            <w:noWrap/>
            <w:vAlign w:val="bottom"/>
            <w:hideMark/>
          </w:tcPr>
          <w:p w14:paraId="7D000E2A" w14:textId="77777777" w:rsidR="009C7D67" w:rsidRPr="00D7770C" w:rsidRDefault="009C7D67" w:rsidP="00BF1395">
            <w:pPr>
              <w:rPr>
                <w:rFonts w:ascii="Tahoma" w:hAnsi="Tahoma" w:cs="Tahoma"/>
                <w:color w:val="FF0000"/>
                <w:sz w:val="17"/>
                <w:szCs w:val="17"/>
              </w:rPr>
            </w:pPr>
            <w:r>
              <w:rPr>
                <w:rFonts w:ascii="Calibri" w:hAnsi="Calibri"/>
                <w:color w:val="000000"/>
              </w:rPr>
              <w:t>LETRERO DE OBRA DE MURO DE LADRILLO</w:t>
            </w:r>
          </w:p>
        </w:tc>
        <w:tc>
          <w:tcPr>
            <w:tcW w:w="1701" w:type="dxa"/>
            <w:tcBorders>
              <w:top w:val="nil"/>
              <w:left w:val="nil"/>
              <w:bottom w:val="single" w:sz="4" w:space="0" w:color="000000"/>
              <w:right w:val="single" w:sz="4" w:space="0" w:color="000000"/>
            </w:tcBorders>
            <w:shd w:val="clear" w:color="auto" w:fill="auto"/>
            <w:noWrap/>
            <w:vAlign w:val="bottom"/>
            <w:hideMark/>
          </w:tcPr>
          <w:p w14:paraId="062C5F24" w14:textId="77777777" w:rsidR="009C7D67" w:rsidRPr="00D7770C" w:rsidRDefault="009C7D67" w:rsidP="00BF1395">
            <w:pPr>
              <w:rPr>
                <w:rFonts w:ascii="Times New Roman" w:hAnsi="Times New Roman"/>
                <w:color w:val="FF0000"/>
                <w:sz w:val="17"/>
                <w:szCs w:val="17"/>
              </w:rPr>
            </w:pPr>
            <w:r>
              <w:rPr>
                <w:rFonts w:ascii="Calibri" w:hAnsi="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6F4AA18C" w14:textId="77777777" w:rsidR="009C7D67" w:rsidRPr="00D7770C" w:rsidRDefault="009C7D67" w:rsidP="00BF1395">
            <w:pPr>
              <w:jc w:val="right"/>
              <w:rPr>
                <w:rFonts w:ascii="Tahoma" w:hAnsi="Tahoma" w:cs="Tahoma"/>
                <w:color w:val="FF0000"/>
                <w:sz w:val="17"/>
                <w:szCs w:val="17"/>
              </w:rPr>
            </w:pPr>
            <w:r>
              <w:rPr>
                <w:rFonts w:ascii="Calibri" w:hAnsi="Calibri"/>
                <w:color w:val="000000"/>
              </w:rPr>
              <w:t>1</w:t>
            </w:r>
          </w:p>
        </w:tc>
      </w:tr>
      <w:tr w:rsidR="009C7D67" w:rsidRPr="00D7770C" w14:paraId="25035436"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7339CC6" w14:textId="77777777" w:rsidR="009C7D67" w:rsidRPr="00D7770C" w:rsidRDefault="009C7D67" w:rsidP="00BF1395">
            <w:pPr>
              <w:jc w:val="right"/>
              <w:rPr>
                <w:rFonts w:ascii="Tahoma" w:hAnsi="Tahoma" w:cs="Tahoma"/>
                <w:color w:val="FF0000"/>
                <w:sz w:val="17"/>
                <w:szCs w:val="17"/>
              </w:rPr>
            </w:pPr>
            <w:r>
              <w:rPr>
                <w:rFonts w:ascii="Calibri" w:hAnsi="Calibri"/>
                <w:color w:val="000000"/>
              </w:rPr>
              <w:t>3</w:t>
            </w:r>
          </w:p>
        </w:tc>
        <w:tc>
          <w:tcPr>
            <w:tcW w:w="6095" w:type="dxa"/>
            <w:tcBorders>
              <w:top w:val="nil"/>
              <w:left w:val="nil"/>
              <w:bottom w:val="single" w:sz="4" w:space="0" w:color="000000"/>
              <w:right w:val="single" w:sz="4" w:space="0" w:color="000000"/>
            </w:tcBorders>
            <w:shd w:val="clear" w:color="auto" w:fill="auto"/>
            <w:noWrap/>
            <w:vAlign w:val="bottom"/>
            <w:hideMark/>
          </w:tcPr>
          <w:p w14:paraId="32120556" w14:textId="77777777" w:rsidR="009C7D67" w:rsidRPr="00D7770C" w:rsidRDefault="009C7D67" w:rsidP="00BF1395">
            <w:pPr>
              <w:rPr>
                <w:rFonts w:ascii="Tahoma" w:hAnsi="Tahoma" w:cs="Tahoma"/>
                <w:color w:val="FF0000"/>
                <w:sz w:val="17"/>
                <w:szCs w:val="17"/>
              </w:rPr>
            </w:pPr>
            <w:r>
              <w:rPr>
                <w:rFonts w:ascii="Calibri" w:hAnsi="Calibri"/>
                <w:color w:val="000000"/>
              </w:rPr>
              <w:t>TRAZADO Y REPLANTEO</w:t>
            </w:r>
          </w:p>
        </w:tc>
        <w:tc>
          <w:tcPr>
            <w:tcW w:w="1701" w:type="dxa"/>
            <w:tcBorders>
              <w:top w:val="nil"/>
              <w:left w:val="nil"/>
              <w:bottom w:val="single" w:sz="4" w:space="0" w:color="000000"/>
              <w:right w:val="single" w:sz="4" w:space="0" w:color="000000"/>
            </w:tcBorders>
            <w:shd w:val="clear" w:color="auto" w:fill="auto"/>
            <w:noWrap/>
            <w:vAlign w:val="bottom"/>
            <w:hideMark/>
          </w:tcPr>
          <w:p w14:paraId="786390ED" w14:textId="77777777" w:rsidR="009C7D67" w:rsidRPr="00D7770C" w:rsidRDefault="009C7D67" w:rsidP="00BF1395">
            <w:pPr>
              <w:rPr>
                <w:rFonts w:ascii="Times New Roman" w:hAnsi="Times New Roman"/>
                <w:color w:val="FF0000"/>
                <w:sz w:val="17"/>
                <w:szCs w:val="17"/>
              </w:rPr>
            </w:pPr>
            <w:r>
              <w:rPr>
                <w:rFonts w:ascii="Calibri" w:hAnsi="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1EBBC864"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r>
      <w:tr w:rsidR="009C7D67" w:rsidRPr="00D7770C" w14:paraId="7EC6FB34"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BC251B8" w14:textId="77777777" w:rsidR="009C7D67" w:rsidRPr="00D7770C" w:rsidRDefault="009C7D67" w:rsidP="00BF1395">
            <w:pPr>
              <w:jc w:val="right"/>
              <w:rPr>
                <w:rFonts w:ascii="Tahoma" w:hAnsi="Tahoma" w:cs="Tahoma"/>
                <w:color w:val="FF0000"/>
                <w:sz w:val="17"/>
                <w:szCs w:val="17"/>
              </w:rPr>
            </w:pPr>
            <w:r>
              <w:rPr>
                <w:rFonts w:ascii="Calibri" w:hAnsi="Calibri"/>
                <w:color w:val="000000"/>
              </w:rPr>
              <w:t>4</w:t>
            </w:r>
          </w:p>
        </w:tc>
        <w:tc>
          <w:tcPr>
            <w:tcW w:w="6095" w:type="dxa"/>
            <w:tcBorders>
              <w:top w:val="nil"/>
              <w:left w:val="nil"/>
              <w:bottom w:val="single" w:sz="4" w:space="0" w:color="000000"/>
              <w:right w:val="single" w:sz="4" w:space="0" w:color="000000"/>
            </w:tcBorders>
            <w:shd w:val="clear" w:color="auto" w:fill="auto"/>
            <w:noWrap/>
            <w:vAlign w:val="bottom"/>
            <w:hideMark/>
          </w:tcPr>
          <w:p w14:paraId="38C5B8DD" w14:textId="77777777" w:rsidR="009C7D67" w:rsidRPr="00D7770C" w:rsidRDefault="009C7D67" w:rsidP="00BF1395">
            <w:pPr>
              <w:rPr>
                <w:rFonts w:ascii="Tahoma" w:hAnsi="Tahoma" w:cs="Tahoma"/>
                <w:color w:val="FF0000"/>
                <w:sz w:val="17"/>
                <w:szCs w:val="17"/>
              </w:rPr>
            </w:pPr>
            <w:r>
              <w:rPr>
                <w:rFonts w:ascii="Calibri" w:hAnsi="Calibri"/>
                <w:color w:val="000000"/>
              </w:rPr>
              <w:t>EXCAVACIÓN DE 0 A 2,50 M (SIN AGOTAMIENTO)</w:t>
            </w:r>
          </w:p>
        </w:tc>
        <w:tc>
          <w:tcPr>
            <w:tcW w:w="1701" w:type="dxa"/>
            <w:tcBorders>
              <w:top w:val="nil"/>
              <w:left w:val="nil"/>
              <w:bottom w:val="single" w:sz="4" w:space="0" w:color="000000"/>
              <w:right w:val="single" w:sz="4" w:space="0" w:color="000000"/>
            </w:tcBorders>
            <w:shd w:val="clear" w:color="auto" w:fill="auto"/>
            <w:noWrap/>
            <w:vAlign w:val="bottom"/>
            <w:hideMark/>
          </w:tcPr>
          <w:p w14:paraId="1451D8E5" w14:textId="77777777" w:rsidR="009C7D67" w:rsidRPr="00D7770C" w:rsidRDefault="009C7D67" w:rsidP="00BF1395">
            <w:pPr>
              <w:rPr>
                <w:rFonts w:ascii="Tahoma" w:hAnsi="Tahoma" w:cs="Tahoma"/>
                <w:color w:val="FF0000"/>
                <w:sz w:val="17"/>
                <w:szCs w:val="17"/>
              </w:rPr>
            </w:pPr>
            <w:r>
              <w:rPr>
                <w:rFonts w:ascii="Calibri" w:hAnsi="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22FA7E2B" w14:textId="77777777" w:rsidR="009C7D67" w:rsidRPr="00D7770C" w:rsidRDefault="009C7D67" w:rsidP="00BF1395">
            <w:pPr>
              <w:jc w:val="right"/>
              <w:rPr>
                <w:rFonts w:ascii="Tahoma" w:hAnsi="Tahoma" w:cs="Tahoma"/>
                <w:color w:val="FF0000"/>
                <w:sz w:val="17"/>
                <w:szCs w:val="17"/>
              </w:rPr>
            </w:pPr>
            <w:r>
              <w:rPr>
                <w:rFonts w:ascii="Calibri" w:hAnsi="Calibri"/>
                <w:color w:val="000000"/>
              </w:rPr>
              <w:t>44,4</w:t>
            </w:r>
          </w:p>
        </w:tc>
      </w:tr>
      <w:tr w:rsidR="009C7D67" w:rsidRPr="00D7770C" w14:paraId="45567850"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29FF3F3" w14:textId="77777777" w:rsidR="009C7D67" w:rsidRPr="00D7770C" w:rsidRDefault="009C7D67" w:rsidP="00BF1395">
            <w:pPr>
              <w:jc w:val="right"/>
              <w:rPr>
                <w:rFonts w:ascii="Tahoma" w:hAnsi="Tahoma" w:cs="Tahoma"/>
                <w:color w:val="FF0000"/>
                <w:sz w:val="17"/>
                <w:szCs w:val="17"/>
              </w:rPr>
            </w:pPr>
            <w:r>
              <w:rPr>
                <w:rFonts w:ascii="Calibri" w:hAnsi="Calibri"/>
                <w:color w:val="000000"/>
              </w:rPr>
              <w:t>5</w:t>
            </w:r>
          </w:p>
        </w:tc>
        <w:tc>
          <w:tcPr>
            <w:tcW w:w="6095" w:type="dxa"/>
            <w:tcBorders>
              <w:top w:val="nil"/>
              <w:left w:val="nil"/>
              <w:bottom w:val="single" w:sz="4" w:space="0" w:color="000000"/>
              <w:right w:val="single" w:sz="4" w:space="0" w:color="000000"/>
            </w:tcBorders>
            <w:shd w:val="clear" w:color="auto" w:fill="auto"/>
            <w:noWrap/>
            <w:vAlign w:val="bottom"/>
            <w:hideMark/>
          </w:tcPr>
          <w:p w14:paraId="3D5E8712" w14:textId="77777777" w:rsidR="009C7D67" w:rsidRPr="00D7770C" w:rsidRDefault="009C7D67" w:rsidP="00BF1395">
            <w:pPr>
              <w:rPr>
                <w:rFonts w:ascii="Tahoma" w:hAnsi="Tahoma" w:cs="Tahoma"/>
                <w:color w:val="FF0000"/>
                <w:sz w:val="17"/>
                <w:szCs w:val="17"/>
              </w:rPr>
            </w:pPr>
            <w:r>
              <w:rPr>
                <w:rFonts w:ascii="Calibri" w:hAnsi="Calibri"/>
                <w:color w:val="000000"/>
              </w:rPr>
              <w:t>CIMIENTO DE LADRILLO TUBULAR 2H</w:t>
            </w:r>
          </w:p>
        </w:tc>
        <w:tc>
          <w:tcPr>
            <w:tcW w:w="1701" w:type="dxa"/>
            <w:tcBorders>
              <w:top w:val="nil"/>
              <w:left w:val="nil"/>
              <w:bottom w:val="single" w:sz="4" w:space="0" w:color="000000"/>
              <w:right w:val="single" w:sz="4" w:space="0" w:color="000000"/>
            </w:tcBorders>
            <w:shd w:val="clear" w:color="auto" w:fill="auto"/>
            <w:noWrap/>
            <w:vAlign w:val="bottom"/>
            <w:hideMark/>
          </w:tcPr>
          <w:p w14:paraId="6E70968D" w14:textId="77777777" w:rsidR="009C7D67" w:rsidRPr="00D7770C" w:rsidRDefault="009C7D67" w:rsidP="00BF1395">
            <w:pPr>
              <w:rPr>
                <w:rFonts w:ascii="Times New Roman" w:hAnsi="Times New Roman"/>
                <w:color w:val="FF0000"/>
                <w:sz w:val="17"/>
                <w:szCs w:val="17"/>
              </w:rPr>
            </w:pPr>
            <w:r>
              <w:rPr>
                <w:rFonts w:ascii="Calibri" w:hAnsi="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704C9755" w14:textId="77777777" w:rsidR="009C7D67" w:rsidRPr="00D7770C" w:rsidRDefault="009C7D67" w:rsidP="00BF1395">
            <w:pPr>
              <w:jc w:val="right"/>
              <w:rPr>
                <w:rFonts w:ascii="Tahoma" w:hAnsi="Tahoma" w:cs="Tahoma"/>
                <w:color w:val="FF0000"/>
                <w:sz w:val="17"/>
                <w:szCs w:val="17"/>
              </w:rPr>
            </w:pPr>
            <w:r>
              <w:rPr>
                <w:rFonts w:ascii="Calibri" w:hAnsi="Calibri"/>
                <w:color w:val="000000"/>
              </w:rPr>
              <w:t>7,82</w:t>
            </w:r>
          </w:p>
        </w:tc>
      </w:tr>
      <w:tr w:rsidR="009C7D67" w:rsidRPr="00D7770C" w14:paraId="76C1135A"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1526636" w14:textId="77777777" w:rsidR="009C7D67" w:rsidRPr="00D7770C" w:rsidRDefault="009C7D67" w:rsidP="00BF1395">
            <w:pPr>
              <w:jc w:val="right"/>
              <w:rPr>
                <w:rFonts w:ascii="Tahoma" w:hAnsi="Tahoma" w:cs="Tahoma"/>
                <w:color w:val="FF0000"/>
                <w:sz w:val="17"/>
                <w:szCs w:val="17"/>
              </w:rPr>
            </w:pPr>
            <w:r>
              <w:rPr>
                <w:rFonts w:ascii="Calibri" w:hAnsi="Calibri"/>
                <w:color w:val="000000"/>
              </w:rPr>
              <w:t>6</w:t>
            </w:r>
          </w:p>
        </w:tc>
        <w:tc>
          <w:tcPr>
            <w:tcW w:w="6095" w:type="dxa"/>
            <w:tcBorders>
              <w:top w:val="nil"/>
              <w:left w:val="nil"/>
              <w:bottom w:val="single" w:sz="4" w:space="0" w:color="000000"/>
              <w:right w:val="single" w:sz="4" w:space="0" w:color="000000"/>
            </w:tcBorders>
            <w:shd w:val="clear" w:color="auto" w:fill="auto"/>
            <w:noWrap/>
            <w:vAlign w:val="bottom"/>
            <w:hideMark/>
          </w:tcPr>
          <w:p w14:paraId="7127F497" w14:textId="77777777" w:rsidR="009C7D67" w:rsidRPr="00D7770C" w:rsidRDefault="009C7D67" w:rsidP="00BF1395">
            <w:pPr>
              <w:rPr>
                <w:rFonts w:ascii="Tahoma" w:hAnsi="Tahoma" w:cs="Tahoma"/>
                <w:color w:val="FF0000"/>
                <w:sz w:val="17"/>
                <w:szCs w:val="17"/>
              </w:rPr>
            </w:pPr>
            <w:r>
              <w:rPr>
                <w:rFonts w:ascii="Calibri" w:hAnsi="Calibri"/>
                <w:color w:val="000000"/>
              </w:rPr>
              <w:t>RELLENO Y COMPACTADO C/ MATERIAL SELECCIONADO CON COMPACTADOR MANUAL</w:t>
            </w:r>
          </w:p>
        </w:tc>
        <w:tc>
          <w:tcPr>
            <w:tcW w:w="1701" w:type="dxa"/>
            <w:tcBorders>
              <w:top w:val="nil"/>
              <w:left w:val="nil"/>
              <w:bottom w:val="single" w:sz="4" w:space="0" w:color="000000"/>
              <w:right w:val="single" w:sz="4" w:space="0" w:color="000000"/>
            </w:tcBorders>
            <w:shd w:val="clear" w:color="auto" w:fill="auto"/>
            <w:noWrap/>
            <w:vAlign w:val="bottom"/>
            <w:hideMark/>
          </w:tcPr>
          <w:p w14:paraId="24DF2FEE" w14:textId="77777777" w:rsidR="009C7D67" w:rsidRPr="00D7770C" w:rsidRDefault="009C7D67" w:rsidP="00BF1395">
            <w:pPr>
              <w:rPr>
                <w:rFonts w:ascii="Times New Roman" w:hAnsi="Times New Roman"/>
                <w:color w:val="FF0000"/>
                <w:sz w:val="17"/>
                <w:szCs w:val="17"/>
              </w:rPr>
            </w:pPr>
            <w:r>
              <w:rPr>
                <w:rFonts w:ascii="Calibri" w:hAnsi="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213E86AB" w14:textId="77777777" w:rsidR="009C7D67" w:rsidRPr="00D7770C" w:rsidRDefault="009C7D67" w:rsidP="00BF1395">
            <w:pPr>
              <w:jc w:val="right"/>
              <w:rPr>
                <w:rFonts w:ascii="Tahoma" w:hAnsi="Tahoma" w:cs="Tahoma"/>
                <w:color w:val="FF0000"/>
                <w:sz w:val="17"/>
                <w:szCs w:val="17"/>
              </w:rPr>
            </w:pPr>
            <w:r>
              <w:rPr>
                <w:rFonts w:ascii="Calibri" w:hAnsi="Calibri"/>
                <w:color w:val="000000"/>
              </w:rPr>
              <w:t>22,02</w:t>
            </w:r>
          </w:p>
        </w:tc>
      </w:tr>
      <w:tr w:rsidR="009C7D67" w:rsidRPr="00D7770C" w14:paraId="042D0CC2"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8105D9A" w14:textId="77777777" w:rsidR="009C7D67" w:rsidRPr="00D7770C" w:rsidRDefault="009C7D67" w:rsidP="00BF1395">
            <w:pPr>
              <w:jc w:val="right"/>
              <w:rPr>
                <w:rFonts w:ascii="Tahoma" w:hAnsi="Tahoma" w:cs="Tahoma"/>
                <w:color w:val="FF0000"/>
                <w:sz w:val="17"/>
                <w:szCs w:val="17"/>
              </w:rPr>
            </w:pPr>
            <w:r>
              <w:rPr>
                <w:rFonts w:ascii="Calibri" w:hAnsi="Calibri"/>
                <w:color w:val="000000"/>
              </w:rPr>
              <w:t>7</w:t>
            </w:r>
          </w:p>
        </w:tc>
        <w:tc>
          <w:tcPr>
            <w:tcW w:w="6095" w:type="dxa"/>
            <w:tcBorders>
              <w:top w:val="nil"/>
              <w:left w:val="nil"/>
              <w:bottom w:val="single" w:sz="4" w:space="0" w:color="000000"/>
              <w:right w:val="single" w:sz="4" w:space="0" w:color="000000"/>
            </w:tcBorders>
            <w:shd w:val="clear" w:color="auto" w:fill="auto"/>
            <w:noWrap/>
            <w:vAlign w:val="bottom"/>
            <w:hideMark/>
          </w:tcPr>
          <w:p w14:paraId="56E3CB2A" w14:textId="77777777" w:rsidR="009C7D67" w:rsidRPr="00D7770C" w:rsidRDefault="009C7D67" w:rsidP="00BF1395">
            <w:pPr>
              <w:rPr>
                <w:rFonts w:ascii="Tahoma" w:hAnsi="Tahoma" w:cs="Tahoma"/>
                <w:color w:val="FF0000"/>
                <w:sz w:val="17"/>
                <w:szCs w:val="17"/>
              </w:rPr>
            </w:pPr>
            <w:r>
              <w:rPr>
                <w:rFonts w:ascii="Calibri" w:hAnsi="Calibri"/>
                <w:color w:val="000000"/>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vAlign w:val="bottom"/>
            <w:hideMark/>
          </w:tcPr>
          <w:p w14:paraId="7BF5EB83" w14:textId="77777777" w:rsidR="009C7D67" w:rsidRPr="00D7770C" w:rsidRDefault="009C7D67" w:rsidP="00BF1395">
            <w:pPr>
              <w:rPr>
                <w:rFonts w:ascii="Times New Roman" w:hAnsi="Times New Roman"/>
                <w:color w:val="FF0000"/>
                <w:sz w:val="17"/>
                <w:szCs w:val="17"/>
              </w:rPr>
            </w:pPr>
            <w:r>
              <w:rPr>
                <w:rFonts w:ascii="Calibri" w:hAnsi="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2458F7F4" w14:textId="77777777" w:rsidR="009C7D67" w:rsidRPr="00D7770C" w:rsidRDefault="009C7D67" w:rsidP="00BF1395">
            <w:pPr>
              <w:jc w:val="right"/>
              <w:rPr>
                <w:rFonts w:ascii="Tahoma" w:hAnsi="Tahoma" w:cs="Tahoma"/>
                <w:color w:val="FF0000"/>
                <w:sz w:val="17"/>
                <w:szCs w:val="17"/>
              </w:rPr>
            </w:pPr>
            <w:r>
              <w:rPr>
                <w:rFonts w:ascii="Calibri" w:hAnsi="Calibri"/>
                <w:color w:val="000000"/>
              </w:rPr>
              <w:t>3,08</w:t>
            </w:r>
          </w:p>
        </w:tc>
      </w:tr>
      <w:tr w:rsidR="009C7D67" w:rsidRPr="00D7770C" w14:paraId="4375BCC0"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F4F1C08" w14:textId="77777777" w:rsidR="009C7D67" w:rsidRPr="00D7770C" w:rsidRDefault="009C7D67" w:rsidP="00BF1395">
            <w:pPr>
              <w:jc w:val="right"/>
              <w:rPr>
                <w:rFonts w:ascii="Tahoma" w:hAnsi="Tahoma" w:cs="Tahoma"/>
                <w:color w:val="FF0000"/>
                <w:sz w:val="17"/>
                <w:szCs w:val="17"/>
              </w:rPr>
            </w:pPr>
            <w:r>
              <w:rPr>
                <w:rFonts w:ascii="Calibri" w:hAnsi="Calibri"/>
                <w:color w:val="000000"/>
              </w:rPr>
              <w:t>8</w:t>
            </w:r>
          </w:p>
        </w:tc>
        <w:tc>
          <w:tcPr>
            <w:tcW w:w="6095" w:type="dxa"/>
            <w:tcBorders>
              <w:top w:val="nil"/>
              <w:left w:val="nil"/>
              <w:bottom w:val="single" w:sz="4" w:space="0" w:color="000000"/>
              <w:right w:val="single" w:sz="4" w:space="0" w:color="000000"/>
            </w:tcBorders>
            <w:shd w:val="clear" w:color="auto" w:fill="auto"/>
            <w:noWrap/>
            <w:vAlign w:val="bottom"/>
            <w:hideMark/>
          </w:tcPr>
          <w:p w14:paraId="28F34988" w14:textId="77777777" w:rsidR="009C7D67" w:rsidRPr="00D7770C" w:rsidRDefault="009C7D67" w:rsidP="00BF1395">
            <w:pPr>
              <w:rPr>
                <w:rFonts w:ascii="Tahoma" w:hAnsi="Tahoma" w:cs="Tahoma"/>
                <w:color w:val="FF0000"/>
                <w:sz w:val="17"/>
                <w:szCs w:val="17"/>
              </w:rPr>
            </w:pPr>
            <w:r>
              <w:rPr>
                <w:rFonts w:ascii="Calibri" w:hAnsi="Calibri"/>
                <w:color w:val="000000"/>
              </w:rPr>
              <w:t>IMPERMEABILIZACIÓN CON CARTÓN ASFALTICO</w:t>
            </w:r>
          </w:p>
        </w:tc>
        <w:tc>
          <w:tcPr>
            <w:tcW w:w="1701" w:type="dxa"/>
            <w:tcBorders>
              <w:top w:val="nil"/>
              <w:left w:val="nil"/>
              <w:bottom w:val="single" w:sz="4" w:space="0" w:color="000000"/>
              <w:right w:val="single" w:sz="4" w:space="0" w:color="000000"/>
            </w:tcBorders>
            <w:shd w:val="clear" w:color="auto" w:fill="auto"/>
            <w:noWrap/>
            <w:vAlign w:val="bottom"/>
            <w:hideMark/>
          </w:tcPr>
          <w:p w14:paraId="1858AC18" w14:textId="77777777" w:rsidR="009C7D67" w:rsidRPr="00D7770C" w:rsidRDefault="009C7D67" w:rsidP="00BF1395">
            <w:pPr>
              <w:rPr>
                <w:rFonts w:ascii="Tahoma" w:hAnsi="Tahoma" w:cs="Tahoma"/>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CCEC55A" w14:textId="77777777" w:rsidR="009C7D67" w:rsidRPr="00D7770C" w:rsidRDefault="009C7D67" w:rsidP="00BF1395">
            <w:pPr>
              <w:jc w:val="right"/>
              <w:rPr>
                <w:rFonts w:ascii="Tahoma" w:hAnsi="Tahoma" w:cs="Tahoma"/>
                <w:color w:val="FF0000"/>
                <w:sz w:val="17"/>
                <w:szCs w:val="17"/>
              </w:rPr>
            </w:pPr>
            <w:r>
              <w:rPr>
                <w:rFonts w:ascii="Calibri" w:hAnsi="Calibri"/>
                <w:color w:val="000000"/>
              </w:rPr>
              <w:t>13,22</w:t>
            </w:r>
          </w:p>
        </w:tc>
      </w:tr>
      <w:tr w:rsidR="009C7D67" w:rsidRPr="00D7770C" w14:paraId="1392AF43"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6D6EE4A" w14:textId="77777777" w:rsidR="009C7D67" w:rsidRPr="00D7770C" w:rsidRDefault="009C7D67" w:rsidP="00BF1395">
            <w:pPr>
              <w:jc w:val="right"/>
              <w:rPr>
                <w:rFonts w:ascii="Tahoma" w:hAnsi="Tahoma" w:cs="Tahoma"/>
                <w:color w:val="FF0000"/>
                <w:sz w:val="17"/>
                <w:szCs w:val="17"/>
              </w:rPr>
            </w:pPr>
            <w:r>
              <w:rPr>
                <w:rFonts w:ascii="Calibri" w:hAnsi="Calibri"/>
                <w:color w:val="000000"/>
              </w:rPr>
              <w:t>9</w:t>
            </w:r>
          </w:p>
        </w:tc>
        <w:tc>
          <w:tcPr>
            <w:tcW w:w="6095" w:type="dxa"/>
            <w:tcBorders>
              <w:top w:val="nil"/>
              <w:left w:val="nil"/>
              <w:bottom w:val="single" w:sz="4" w:space="0" w:color="000000"/>
              <w:right w:val="single" w:sz="4" w:space="0" w:color="000000"/>
            </w:tcBorders>
            <w:shd w:val="clear" w:color="auto" w:fill="auto"/>
            <w:noWrap/>
            <w:vAlign w:val="bottom"/>
            <w:hideMark/>
          </w:tcPr>
          <w:p w14:paraId="4E804CDF" w14:textId="77777777" w:rsidR="009C7D67" w:rsidRPr="00D7770C" w:rsidRDefault="009C7D67" w:rsidP="00BF1395">
            <w:pPr>
              <w:rPr>
                <w:rFonts w:ascii="Tahoma" w:hAnsi="Tahoma" w:cs="Tahoma"/>
                <w:color w:val="FF0000"/>
                <w:sz w:val="17"/>
                <w:szCs w:val="17"/>
              </w:rPr>
            </w:pPr>
            <w:r>
              <w:rPr>
                <w:rFonts w:ascii="Calibri" w:hAnsi="Calibri"/>
                <w:color w:val="000000"/>
              </w:rPr>
              <w:t>ZAPATA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2B11E57F" w14:textId="77777777" w:rsidR="009C7D67" w:rsidRPr="00D7770C" w:rsidRDefault="009C7D67" w:rsidP="00BF1395">
            <w:pPr>
              <w:rPr>
                <w:rFonts w:ascii="Tahoma" w:hAnsi="Tahoma" w:cs="Tahoma"/>
                <w:color w:val="FF0000"/>
                <w:sz w:val="17"/>
                <w:szCs w:val="17"/>
              </w:rPr>
            </w:pPr>
            <w:r>
              <w:rPr>
                <w:rFonts w:ascii="Calibri" w:hAnsi="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689E14D9" w14:textId="77777777" w:rsidR="009C7D67" w:rsidRPr="00D7770C" w:rsidRDefault="009C7D67" w:rsidP="00BF1395">
            <w:pPr>
              <w:jc w:val="right"/>
              <w:rPr>
                <w:rFonts w:ascii="Tahoma" w:hAnsi="Tahoma" w:cs="Tahoma"/>
                <w:color w:val="FF0000"/>
                <w:sz w:val="17"/>
                <w:szCs w:val="17"/>
              </w:rPr>
            </w:pPr>
            <w:r>
              <w:rPr>
                <w:rFonts w:ascii="Calibri" w:hAnsi="Calibri"/>
                <w:color w:val="000000"/>
              </w:rPr>
              <w:t>14,11</w:t>
            </w:r>
          </w:p>
        </w:tc>
      </w:tr>
      <w:tr w:rsidR="009C7D67" w:rsidRPr="00D7770C" w14:paraId="59DD3069"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D5A5C6D" w14:textId="77777777" w:rsidR="009C7D67" w:rsidRPr="00D7770C" w:rsidRDefault="009C7D67" w:rsidP="00BF1395">
            <w:pPr>
              <w:jc w:val="right"/>
              <w:rPr>
                <w:rFonts w:ascii="Tahoma" w:hAnsi="Tahoma" w:cs="Tahoma"/>
                <w:color w:val="FF0000"/>
                <w:sz w:val="17"/>
                <w:szCs w:val="17"/>
              </w:rPr>
            </w:pPr>
            <w:r>
              <w:rPr>
                <w:rFonts w:ascii="Calibri" w:hAnsi="Calibri"/>
                <w:color w:val="000000"/>
              </w:rPr>
              <w:t>10</w:t>
            </w:r>
          </w:p>
        </w:tc>
        <w:tc>
          <w:tcPr>
            <w:tcW w:w="6095" w:type="dxa"/>
            <w:tcBorders>
              <w:top w:val="nil"/>
              <w:left w:val="nil"/>
              <w:bottom w:val="single" w:sz="4" w:space="0" w:color="000000"/>
              <w:right w:val="single" w:sz="4" w:space="0" w:color="000000"/>
            </w:tcBorders>
            <w:shd w:val="clear" w:color="auto" w:fill="auto"/>
            <w:noWrap/>
            <w:vAlign w:val="bottom"/>
            <w:hideMark/>
          </w:tcPr>
          <w:p w14:paraId="0E98BF8E" w14:textId="77777777" w:rsidR="009C7D67" w:rsidRPr="00D7770C" w:rsidRDefault="009C7D67" w:rsidP="00BF1395">
            <w:pPr>
              <w:rPr>
                <w:rFonts w:ascii="Tahoma" w:hAnsi="Tahoma" w:cs="Tahoma"/>
                <w:color w:val="FF0000"/>
                <w:sz w:val="17"/>
                <w:szCs w:val="17"/>
              </w:rPr>
            </w:pPr>
            <w:r>
              <w:rPr>
                <w:rFonts w:ascii="Calibri" w:hAnsi="Calibri"/>
                <w:color w:val="000000"/>
              </w:rPr>
              <w:t>COLUMNA DE HORMIGÓN ARMADO (0,20X0,20)</w:t>
            </w:r>
          </w:p>
        </w:tc>
        <w:tc>
          <w:tcPr>
            <w:tcW w:w="1701" w:type="dxa"/>
            <w:tcBorders>
              <w:top w:val="nil"/>
              <w:left w:val="nil"/>
              <w:bottom w:val="single" w:sz="4" w:space="0" w:color="000000"/>
              <w:right w:val="single" w:sz="4" w:space="0" w:color="000000"/>
            </w:tcBorders>
            <w:shd w:val="clear" w:color="auto" w:fill="auto"/>
            <w:noWrap/>
            <w:vAlign w:val="bottom"/>
            <w:hideMark/>
          </w:tcPr>
          <w:p w14:paraId="14F96B1A" w14:textId="77777777" w:rsidR="009C7D67" w:rsidRPr="00D7770C" w:rsidRDefault="009C7D67" w:rsidP="00BF1395">
            <w:pPr>
              <w:rPr>
                <w:rFonts w:ascii="Tahoma" w:hAnsi="Tahoma" w:cs="Tahoma"/>
                <w:color w:val="FF0000"/>
                <w:sz w:val="17"/>
                <w:szCs w:val="17"/>
              </w:rPr>
            </w:pPr>
            <w:r>
              <w:rPr>
                <w:rFonts w:ascii="Calibri" w:hAnsi="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3F8E86FB" w14:textId="77777777" w:rsidR="009C7D67" w:rsidRPr="00D7770C" w:rsidRDefault="009C7D67" w:rsidP="00BF1395">
            <w:pPr>
              <w:jc w:val="right"/>
              <w:rPr>
                <w:rFonts w:ascii="Tahoma" w:hAnsi="Tahoma" w:cs="Tahoma"/>
                <w:color w:val="FF0000"/>
                <w:sz w:val="17"/>
                <w:szCs w:val="17"/>
              </w:rPr>
            </w:pPr>
            <w:r>
              <w:rPr>
                <w:rFonts w:ascii="Calibri" w:hAnsi="Calibri"/>
                <w:color w:val="000000"/>
              </w:rPr>
              <w:t>3,74</w:t>
            </w:r>
          </w:p>
        </w:tc>
      </w:tr>
      <w:tr w:rsidR="009C7D67" w:rsidRPr="00D7770C" w14:paraId="23135D57"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5971532" w14:textId="77777777" w:rsidR="009C7D67" w:rsidRPr="00D7770C" w:rsidRDefault="009C7D67" w:rsidP="00BF1395">
            <w:pPr>
              <w:jc w:val="right"/>
              <w:rPr>
                <w:rFonts w:ascii="Tahoma" w:hAnsi="Tahoma" w:cs="Tahoma"/>
                <w:color w:val="FF0000"/>
                <w:sz w:val="17"/>
                <w:szCs w:val="17"/>
              </w:rPr>
            </w:pPr>
            <w:r>
              <w:rPr>
                <w:rFonts w:ascii="Calibri" w:hAnsi="Calibri"/>
                <w:color w:val="000000"/>
              </w:rPr>
              <w:t>11</w:t>
            </w:r>
          </w:p>
        </w:tc>
        <w:tc>
          <w:tcPr>
            <w:tcW w:w="6095" w:type="dxa"/>
            <w:tcBorders>
              <w:top w:val="nil"/>
              <w:left w:val="nil"/>
              <w:bottom w:val="single" w:sz="4" w:space="0" w:color="000000"/>
              <w:right w:val="single" w:sz="4" w:space="0" w:color="000000"/>
            </w:tcBorders>
            <w:shd w:val="clear" w:color="auto" w:fill="auto"/>
            <w:noWrap/>
            <w:vAlign w:val="bottom"/>
            <w:hideMark/>
          </w:tcPr>
          <w:p w14:paraId="6014EBF7" w14:textId="77777777" w:rsidR="009C7D67" w:rsidRPr="00D7770C" w:rsidRDefault="009C7D67" w:rsidP="00BF1395">
            <w:pPr>
              <w:rPr>
                <w:rFonts w:ascii="Tahoma" w:hAnsi="Tahoma" w:cs="Tahoma"/>
                <w:color w:val="FF0000"/>
                <w:sz w:val="17"/>
                <w:szCs w:val="17"/>
              </w:rPr>
            </w:pPr>
            <w:r>
              <w:rPr>
                <w:rFonts w:ascii="Calibri" w:hAnsi="Calibri"/>
                <w:color w:val="000000"/>
              </w:rPr>
              <w:t>COLUMNA DE HORMIGÓN ARMADO (0,25X0,25)</w:t>
            </w:r>
          </w:p>
        </w:tc>
        <w:tc>
          <w:tcPr>
            <w:tcW w:w="1701" w:type="dxa"/>
            <w:tcBorders>
              <w:top w:val="nil"/>
              <w:left w:val="nil"/>
              <w:bottom w:val="single" w:sz="4" w:space="0" w:color="000000"/>
              <w:right w:val="single" w:sz="4" w:space="0" w:color="000000"/>
            </w:tcBorders>
            <w:shd w:val="clear" w:color="auto" w:fill="auto"/>
            <w:noWrap/>
            <w:vAlign w:val="bottom"/>
            <w:hideMark/>
          </w:tcPr>
          <w:p w14:paraId="1DAD438A" w14:textId="77777777" w:rsidR="009C7D67" w:rsidRPr="00D7770C" w:rsidRDefault="009C7D67" w:rsidP="00BF1395">
            <w:pPr>
              <w:rPr>
                <w:rFonts w:ascii="Tahoma" w:hAnsi="Tahoma" w:cs="Tahoma"/>
                <w:color w:val="FF0000"/>
                <w:sz w:val="17"/>
                <w:szCs w:val="17"/>
              </w:rPr>
            </w:pPr>
            <w:r>
              <w:rPr>
                <w:rFonts w:ascii="Calibri" w:hAnsi="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B04D2B0" w14:textId="77777777" w:rsidR="009C7D67" w:rsidRPr="00D7770C" w:rsidRDefault="009C7D67" w:rsidP="00BF1395">
            <w:pPr>
              <w:jc w:val="right"/>
              <w:rPr>
                <w:rFonts w:ascii="Tahoma" w:hAnsi="Tahoma" w:cs="Tahoma"/>
                <w:color w:val="FF0000"/>
                <w:sz w:val="17"/>
                <w:szCs w:val="17"/>
              </w:rPr>
            </w:pPr>
            <w:r>
              <w:rPr>
                <w:rFonts w:ascii="Calibri" w:hAnsi="Calibri"/>
                <w:color w:val="000000"/>
              </w:rPr>
              <w:t>10,71</w:t>
            </w:r>
          </w:p>
        </w:tc>
      </w:tr>
      <w:tr w:rsidR="009C7D67" w:rsidRPr="00D7770C" w14:paraId="2E891C3C"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8F09D4F" w14:textId="77777777" w:rsidR="009C7D67" w:rsidRPr="00D7770C" w:rsidRDefault="009C7D67" w:rsidP="00BF1395">
            <w:pPr>
              <w:jc w:val="right"/>
              <w:rPr>
                <w:rFonts w:ascii="Tahoma" w:hAnsi="Tahoma" w:cs="Tahoma"/>
                <w:color w:val="FF0000"/>
                <w:sz w:val="17"/>
                <w:szCs w:val="17"/>
              </w:rPr>
            </w:pPr>
            <w:r>
              <w:rPr>
                <w:rFonts w:ascii="Calibri" w:hAnsi="Calibri"/>
                <w:color w:val="000000"/>
              </w:rPr>
              <w:t>12</w:t>
            </w:r>
          </w:p>
        </w:tc>
        <w:tc>
          <w:tcPr>
            <w:tcW w:w="6095" w:type="dxa"/>
            <w:tcBorders>
              <w:top w:val="nil"/>
              <w:left w:val="nil"/>
              <w:bottom w:val="single" w:sz="4" w:space="0" w:color="000000"/>
              <w:right w:val="single" w:sz="4" w:space="0" w:color="000000"/>
            </w:tcBorders>
            <w:shd w:val="clear" w:color="auto" w:fill="auto"/>
            <w:noWrap/>
            <w:vAlign w:val="bottom"/>
            <w:hideMark/>
          </w:tcPr>
          <w:p w14:paraId="01CFBD37" w14:textId="77777777" w:rsidR="009C7D67" w:rsidRPr="00D7770C" w:rsidRDefault="009C7D67" w:rsidP="00BF1395">
            <w:pPr>
              <w:rPr>
                <w:rFonts w:ascii="Tahoma" w:hAnsi="Tahoma" w:cs="Tahoma"/>
                <w:color w:val="FF0000"/>
                <w:sz w:val="17"/>
                <w:szCs w:val="17"/>
              </w:rPr>
            </w:pPr>
            <w:r>
              <w:rPr>
                <w:rFonts w:ascii="Calibri" w:hAnsi="Calibri"/>
                <w:color w:val="000000"/>
              </w:rPr>
              <w:t>VIGA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199A8E78" w14:textId="77777777" w:rsidR="009C7D67" w:rsidRPr="00D7770C" w:rsidRDefault="009C7D67" w:rsidP="00BF1395">
            <w:pPr>
              <w:rPr>
                <w:rFonts w:ascii="Tahoma" w:hAnsi="Tahoma" w:cs="Tahoma"/>
                <w:color w:val="FF0000"/>
                <w:sz w:val="17"/>
                <w:szCs w:val="17"/>
              </w:rPr>
            </w:pPr>
            <w:r>
              <w:rPr>
                <w:rFonts w:ascii="Calibri" w:hAnsi="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595860DE" w14:textId="77777777" w:rsidR="009C7D67" w:rsidRPr="00D7770C" w:rsidRDefault="009C7D67" w:rsidP="00BF1395">
            <w:pPr>
              <w:jc w:val="right"/>
              <w:rPr>
                <w:rFonts w:ascii="Tahoma" w:hAnsi="Tahoma" w:cs="Tahoma"/>
                <w:color w:val="FF0000"/>
                <w:sz w:val="17"/>
                <w:szCs w:val="17"/>
              </w:rPr>
            </w:pPr>
            <w:r>
              <w:rPr>
                <w:rFonts w:ascii="Calibri" w:hAnsi="Calibri"/>
                <w:color w:val="000000"/>
              </w:rPr>
              <w:t>22,1</w:t>
            </w:r>
          </w:p>
        </w:tc>
      </w:tr>
      <w:tr w:rsidR="009C7D67" w:rsidRPr="00D7770C" w14:paraId="099F1C97"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D0CFFBD" w14:textId="77777777" w:rsidR="009C7D67" w:rsidRPr="00D7770C" w:rsidRDefault="009C7D67" w:rsidP="00BF1395">
            <w:pPr>
              <w:jc w:val="right"/>
              <w:rPr>
                <w:rFonts w:ascii="Tahoma" w:hAnsi="Tahoma" w:cs="Tahoma"/>
                <w:color w:val="FF0000"/>
                <w:sz w:val="17"/>
                <w:szCs w:val="17"/>
              </w:rPr>
            </w:pPr>
            <w:r>
              <w:rPr>
                <w:rFonts w:ascii="Calibri" w:hAnsi="Calibri"/>
                <w:color w:val="000000"/>
              </w:rPr>
              <w:t>13</w:t>
            </w:r>
          </w:p>
        </w:tc>
        <w:tc>
          <w:tcPr>
            <w:tcW w:w="6095" w:type="dxa"/>
            <w:tcBorders>
              <w:top w:val="nil"/>
              <w:left w:val="nil"/>
              <w:bottom w:val="single" w:sz="4" w:space="0" w:color="000000"/>
              <w:right w:val="single" w:sz="4" w:space="0" w:color="000000"/>
            </w:tcBorders>
            <w:shd w:val="clear" w:color="auto" w:fill="auto"/>
            <w:noWrap/>
            <w:vAlign w:val="bottom"/>
            <w:hideMark/>
          </w:tcPr>
          <w:p w14:paraId="56BBDC9C" w14:textId="77777777" w:rsidR="009C7D67" w:rsidRPr="00D7770C" w:rsidRDefault="009C7D67" w:rsidP="00BF1395">
            <w:pPr>
              <w:rPr>
                <w:rFonts w:ascii="Tahoma" w:hAnsi="Tahoma" w:cs="Tahoma"/>
                <w:color w:val="FF0000"/>
                <w:sz w:val="17"/>
                <w:szCs w:val="17"/>
              </w:rPr>
            </w:pPr>
            <w:r>
              <w:rPr>
                <w:rFonts w:ascii="Calibri" w:hAnsi="Calibri"/>
                <w:color w:val="000000"/>
              </w:rPr>
              <w:t>VIGA CADENA DE HORMIGÓN ARMADO (0,10X0,20)</w:t>
            </w:r>
          </w:p>
        </w:tc>
        <w:tc>
          <w:tcPr>
            <w:tcW w:w="1701" w:type="dxa"/>
            <w:tcBorders>
              <w:top w:val="nil"/>
              <w:left w:val="nil"/>
              <w:bottom w:val="single" w:sz="4" w:space="0" w:color="000000"/>
              <w:right w:val="single" w:sz="4" w:space="0" w:color="000000"/>
            </w:tcBorders>
            <w:shd w:val="clear" w:color="auto" w:fill="auto"/>
            <w:noWrap/>
            <w:vAlign w:val="bottom"/>
            <w:hideMark/>
          </w:tcPr>
          <w:p w14:paraId="000B3C8B" w14:textId="77777777" w:rsidR="009C7D67" w:rsidRPr="00D7770C" w:rsidRDefault="009C7D67" w:rsidP="00BF1395">
            <w:pPr>
              <w:rPr>
                <w:rFonts w:ascii="Tahoma" w:hAnsi="Tahoma" w:cs="Tahoma"/>
                <w:color w:val="FF0000"/>
                <w:sz w:val="17"/>
                <w:szCs w:val="17"/>
              </w:rPr>
            </w:pPr>
            <w:r>
              <w:rPr>
                <w:rFonts w:ascii="Calibri" w:hAnsi="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4A1E5B3D" w14:textId="77777777" w:rsidR="009C7D67" w:rsidRPr="00D7770C" w:rsidRDefault="009C7D67" w:rsidP="00BF1395">
            <w:pPr>
              <w:jc w:val="right"/>
              <w:rPr>
                <w:rFonts w:ascii="Tahoma" w:hAnsi="Tahoma" w:cs="Tahoma"/>
                <w:color w:val="FF0000"/>
                <w:sz w:val="17"/>
                <w:szCs w:val="17"/>
              </w:rPr>
            </w:pPr>
            <w:r>
              <w:rPr>
                <w:rFonts w:ascii="Calibri" w:hAnsi="Calibri"/>
                <w:color w:val="000000"/>
              </w:rPr>
              <w:t>14,35</w:t>
            </w:r>
          </w:p>
        </w:tc>
      </w:tr>
      <w:tr w:rsidR="009C7D67" w:rsidRPr="00D7770C" w14:paraId="729677B3"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8187D69" w14:textId="77777777" w:rsidR="009C7D67" w:rsidRPr="00D7770C" w:rsidRDefault="009C7D67" w:rsidP="00BF1395">
            <w:pPr>
              <w:jc w:val="right"/>
              <w:rPr>
                <w:rFonts w:ascii="Tahoma" w:hAnsi="Tahoma" w:cs="Tahoma"/>
                <w:color w:val="FF0000"/>
                <w:sz w:val="17"/>
                <w:szCs w:val="17"/>
              </w:rPr>
            </w:pPr>
            <w:r>
              <w:rPr>
                <w:rFonts w:ascii="Calibri" w:hAnsi="Calibri"/>
                <w:color w:val="000000"/>
              </w:rPr>
              <w:t>14</w:t>
            </w:r>
          </w:p>
        </w:tc>
        <w:tc>
          <w:tcPr>
            <w:tcW w:w="6095" w:type="dxa"/>
            <w:tcBorders>
              <w:top w:val="nil"/>
              <w:left w:val="nil"/>
              <w:bottom w:val="single" w:sz="4" w:space="0" w:color="000000"/>
              <w:right w:val="single" w:sz="4" w:space="0" w:color="000000"/>
            </w:tcBorders>
            <w:shd w:val="clear" w:color="auto" w:fill="auto"/>
            <w:noWrap/>
            <w:vAlign w:val="bottom"/>
            <w:hideMark/>
          </w:tcPr>
          <w:p w14:paraId="1E8FF399" w14:textId="77777777" w:rsidR="009C7D67" w:rsidRPr="00D7770C" w:rsidRDefault="009C7D67" w:rsidP="00BF1395">
            <w:pPr>
              <w:rPr>
                <w:rFonts w:ascii="Tahoma" w:hAnsi="Tahoma" w:cs="Tahoma"/>
                <w:color w:val="FF0000"/>
                <w:sz w:val="17"/>
                <w:szCs w:val="17"/>
              </w:rPr>
            </w:pPr>
            <w:r>
              <w:rPr>
                <w:rFonts w:ascii="Calibri" w:hAnsi="Calibri"/>
                <w:color w:val="000000"/>
              </w:rPr>
              <w:t>VIGA DE MADERA DURA (2"X6")</w:t>
            </w:r>
          </w:p>
        </w:tc>
        <w:tc>
          <w:tcPr>
            <w:tcW w:w="1701" w:type="dxa"/>
            <w:tcBorders>
              <w:top w:val="nil"/>
              <w:left w:val="nil"/>
              <w:bottom w:val="single" w:sz="4" w:space="0" w:color="000000"/>
              <w:right w:val="single" w:sz="4" w:space="0" w:color="000000"/>
            </w:tcBorders>
            <w:shd w:val="clear" w:color="auto" w:fill="auto"/>
            <w:noWrap/>
            <w:vAlign w:val="bottom"/>
            <w:hideMark/>
          </w:tcPr>
          <w:p w14:paraId="1380EEE1" w14:textId="77777777" w:rsidR="009C7D67" w:rsidRPr="00D7770C" w:rsidRDefault="009C7D67" w:rsidP="00BF1395">
            <w:pPr>
              <w:rPr>
                <w:rFonts w:ascii="Times New Roman" w:hAnsi="Times New Roman"/>
                <w:color w:val="FF0000"/>
                <w:sz w:val="17"/>
                <w:szCs w:val="17"/>
              </w:rPr>
            </w:pPr>
            <w:r>
              <w:rPr>
                <w:rFonts w:ascii="Calibri" w:hAnsi="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5458ED5A" w14:textId="77777777" w:rsidR="009C7D67" w:rsidRPr="00D7770C" w:rsidRDefault="009C7D67" w:rsidP="00BF1395">
            <w:pPr>
              <w:jc w:val="right"/>
              <w:rPr>
                <w:rFonts w:ascii="Tahoma" w:hAnsi="Tahoma" w:cs="Tahoma"/>
                <w:color w:val="FF0000"/>
                <w:sz w:val="17"/>
                <w:szCs w:val="17"/>
              </w:rPr>
            </w:pPr>
            <w:r>
              <w:rPr>
                <w:rFonts w:ascii="Calibri" w:hAnsi="Calibri"/>
                <w:color w:val="000000"/>
              </w:rPr>
              <w:t>242,08</w:t>
            </w:r>
          </w:p>
        </w:tc>
      </w:tr>
      <w:tr w:rsidR="009C7D67" w:rsidRPr="00D7770C" w14:paraId="5B7E9FD7"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17AFE59" w14:textId="77777777" w:rsidR="009C7D67" w:rsidRPr="00D7770C" w:rsidRDefault="009C7D67" w:rsidP="00BF1395">
            <w:pPr>
              <w:jc w:val="right"/>
              <w:rPr>
                <w:rFonts w:ascii="Tahoma" w:hAnsi="Tahoma" w:cs="Tahoma"/>
                <w:color w:val="FF0000"/>
                <w:sz w:val="17"/>
                <w:szCs w:val="17"/>
              </w:rPr>
            </w:pPr>
            <w:r>
              <w:rPr>
                <w:rFonts w:ascii="Calibri" w:hAnsi="Calibri"/>
                <w:color w:val="000000"/>
              </w:rPr>
              <w:t>15</w:t>
            </w:r>
          </w:p>
        </w:tc>
        <w:tc>
          <w:tcPr>
            <w:tcW w:w="6095" w:type="dxa"/>
            <w:tcBorders>
              <w:top w:val="nil"/>
              <w:left w:val="nil"/>
              <w:bottom w:val="single" w:sz="4" w:space="0" w:color="000000"/>
              <w:right w:val="single" w:sz="4" w:space="0" w:color="000000"/>
            </w:tcBorders>
            <w:shd w:val="clear" w:color="auto" w:fill="auto"/>
            <w:noWrap/>
            <w:vAlign w:val="bottom"/>
            <w:hideMark/>
          </w:tcPr>
          <w:p w14:paraId="367C5A99" w14:textId="77777777" w:rsidR="009C7D67" w:rsidRPr="00D7770C" w:rsidRDefault="009C7D67" w:rsidP="00BF1395">
            <w:pPr>
              <w:rPr>
                <w:rFonts w:ascii="Tahoma" w:hAnsi="Tahoma" w:cs="Tahoma"/>
                <w:color w:val="FF0000"/>
                <w:sz w:val="17"/>
                <w:szCs w:val="17"/>
              </w:rPr>
            </w:pPr>
            <w:r>
              <w:rPr>
                <w:rFonts w:ascii="Calibri" w:hAnsi="Calibri"/>
                <w:color w:val="000000"/>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vAlign w:val="bottom"/>
            <w:hideMark/>
          </w:tcPr>
          <w:p w14:paraId="5BAC773F" w14:textId="77777777" w:rsidR="009C7D67" w:rsidRPr="00D7770C" w:rsidRDefault="009C7D67" w:rsidP="00BF1395">
            <w:pPr>
              <w:rPr>
                <w:rFonts w:ascii="Times New Roman" w:hAnsi="Times New Roman"/>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26799A9" w14:textId="77777777" w:rsidR="009C7D67" w:rsidRPr="00D7770C" w:rsidRDefault="009C7D67" w:rsidP="00BF1395">
            <w:pPr>
              <w:jc w:val="right"/>
              <w:rPr>
                <w:rFonts w:ascii="Tahoma" w:hAnsi="Tahoma" w:cs="Tahoma"/>
                <w:color w:val="FF0000"/>
                <w:sz w:val="17"/>
                <w:szCs w:val="17"/>
              </w:rPr>
            </w:pPr>
            <w:r>
              <w:rPr>
                <w:rFonts w:ascii="Calibri" w:hAnsi="Calibri"/>
                <w:color w:val="000000"/>
              </w:rPr>
              <w:t>2112,11</w:t>
            </w:r>
          </w:p>
        </w:tc>
      </w:tr>
      <w:tr w:rsidR="009C7D67" w:rsidRPr="00D7770C" w14:paraId="0E4C0EBF"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3C6E4D5" w14:textId="77777777" w:rsidR="009C7D67" w:rsidRPr="00D7770C" w:rsidRDefault="009C7D67" w:rsidP="00BF1395">
            <w:pPr>
              <w:jc w:val="right"/>
              <w:rPr>
                <w:rFonts w:ascii="Tahoma" w:hAnsi="Tahoma" w:cs="Tahoma"/>
                <w:color w:val="FF0000"/>
                <w:sz w:val="17"/>
                <w:szCs w:val="17"/>
              </w:rPr>
            </w:pPr>
            <w:r>
              <w:rPr>
                <w:rFonts w:ascii="Calibri" w:hAnsi="Calibri"/>
                <w:color w:val="000000"/>
              </w:rPr>
              <w:t>16</w:t>
            </w:r>
          </w:p>
        </w:tc>
        <w:tc>
          <w:tcPr>
            <w:tcW w:w="6095" w:type="dxa"/>
            <w:tcBorders>
              <w:top w:val="nil"/>
              <w:left w:val="nil"/>
              <w:bottom w:val="single" w:sz="4" w:space="0" w:color="000000"/>
              <w:right w:val="single" w:sz="4" w:space="0" w:color="000000"/>
            </w:tcBorders>
            <w:shd w:val="clear" w:color="auto" w:fill="auto"/>
            <w:noWrap/>
            <w:vAlign w:val="bottom"/>
            <w:hideMark/>
          </w:tcPr>
          <w:p w14:paraId="2045952D" w14:textId="77777777" w:rsidR="009C7D67" w:rsidRPr="00D7770C" w:rsidRDefault="009C7D67" w:rsidP="00BF1395">
            <w:pPr>
              <w:rPr>
                <w:rFonts w:ascii="Tahoma" w:hAnsi="Tahoma" w:cs="Tahoma"/>
                <w:color w:val="FF0000"/>
                <w:sz w:val="17"/>
                <w:szCs w:val="17"/>
              </w:rPr>
            </w:pPr>
            <w:r>
              <w:rPr>
                <w:rFonts w:ascii="Calibri" w:hAnsi="Calibri"/>
                <w:color w:val="000000"/>
              </w:rPr>
              <w:t>DINTEL DE LADRILLO ARMADO (6H)</w:t>
            </w:r>
          </w:p>
        </w:tc>
        <w:tc>
          <w:tcPr>
            <w:tcW w:w="1701" w:type="dxa"/>
            <w:tcBorders>
              <w:top w:val="nil"/>
              <w:left w:val="nil"/>
              <w:bottom w:val="single" w:sz="4" w:space="0" w:color="000000"/>
              <w:right w:val="single" w:sz="4" w:space="0" w:color="000000"/>
            </w:tcBorders>
            <w:shd w:val="clear" w:color="auto" w:fill="auto"/>
            <w:noWrap/>
            <w:vAlign w:val="bottom"/>
            <w:hideMark/>
          </w:tcPr>
          <w:p w14:paraId="28789200" w14:textId="77777777" w:rsidR="009C7D67" w:rsidRPr="00D7770C" w:rsidRDefault="009C7D67" w:rsidP="00BF1395">
            <w:pPr>
              <w:rPr>
                <w:rFonts w:ascii="Tahoma" w:hAnsi="Tahoma" w:cs="Tahoma"/>
                <w:color w:val="FF0000"/>
                <w:sz w:val="17"/>
                <w:szCs w:val="17"/>
              </w:rPr>
            </w:pPr>
            <w:r>
              <w:rPr>
                <w:rFonts w:ascii="Calibri" w:hAnsi="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3485DBBF" w14:textId="77777777" w:rsidR="009C7D67" w:rsidRPr="00D7770C" w:rsidRDefault="009C7D67" w:rsidP="00BF1395">
            <w:pPr>
              <w:jc w:val="right"/>
              <w:rPr>
                <w:rFonts w:ascii="Tahoma" w:hAnsi="Tahoma" w:cs="Tahoma"/>
                <w:color w:val="FF0000"/>
                <w:sz w:val="17"/>
                <w:szCs w:val="17"/>
              </w:rPr>
            </w:pPr>
            <w:r>
              <w:rPr>
                <w:rFonts w:ascii="Calibri" w:hAnsi="Calibri"/>
                <w:color w:val="000000"/>
              </w:rPr>
              <w:t>55,1</w:t>
            </w:r>
          </w:p>
        </w:tc>
      </w:tr>
      <w:tr w:rsidR="009C7D67" w:rsidRPr="00D7770C" w14:paraId="5BF9C76E"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6DE7F7E" w14:textId="77777777" w:rsidR="009C7D67" w:rsidRPr="00D7770C" w:rsidRDefault="009C7D67" w:rsidP="00BF1395">
            <w:pPr>
              <w:jc w:val="right"/>
              <w:rPr>
                <w:rFonts w:ascii="Tahoma" w:hAnsi="Tahoma" w:cs="Tahoma"/>
                <w:color w:val="FF0000"/>
                <w:sz w:val="17"/>
                <w:szCs w:val="17"/>
              </w:rPr>
            </w:pPr>
            <w:r>
              <w:rPr>
                <w:rFonts w:ascii="Calibri" w:hAnsi="Calibri"/>
                <w:color w:val="000000"/>
              </w:rPr>
              <w:t>17</w:t>
            </w:r>
          </w:p>
        </w:tc>
        <w:tc>
          <w:tcPr>
            <w:tcW w:w="6095" w:type="dxa"/>
            <w:tcBorders>
              <w:top w:val="nil"/>
              <w:left w:val="nil"/>
              <w:bottom w:val="single" w:sz="4" w:space="0" w:color="000000"/>
              <w:right w:val="single" w:sz="4" w:space="0" w:color="000000"/>
            </w:tcBorders>
            <w:shd w:val="clear" w:color="auto" w:fill="auto"/>
            <w:noWrap/>
            <w:vAlign w:val="bottom"/>
            <w:hideMark/>
          </w:tcPr>
          <w:p w14:paraId="70CDD0E6" w14:textId="77777777" w:rsidR="009C7D67" w:rsidRPr="00D7770C" w:rsidRDefault="009C7D67" w:rsidP="00BF1395">
            <w:pPr>
              <w:rPr>
                <w:rFonts w:ascii="Tahoma" w:hAnsi="Tahoma" w:cs="Tahoma"/>
                <w:color w:val="FF0000"/>
                <w:sz w:val="17"/>
                <w:szCs w:val="17"/>
              </w:rPr>
            </w:pPr>
            <w:r>
              <w:rPr>
                <w:rFonts w:ascii="Calibri" w:hAnsi="Calibri"/>
                <w:color w:val="000000"/>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22D3F660" w14:textId="77777777" w:rsidR="009C7D67" w:rsidRPr="00D7770C" w:rsidRDefault="009C7D67" w:rsidP="00BF1395">
            <w:pPr>
              <w:rPr>
                <w:rFonts w:ascii="Tahoma" w:hAnsi="Tahoma" w:cs="Tahoma"/>
                <w:color w:val="FF0000"/>
                <w:sz w:val="17"/>
                <w:szCs w:val="17"/>
              </w:rPr>
            </w:pPr>
            <w:r>
              <w:rPr>
                <w:rFonts w:ascii="Calibri" w:hAnsi="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389F8D3A" w14:textId="77777777" w:rsidR="009C7D67" w:rsidRPr="00D7770C" w:rsidRDefault="009C7D67" w:rsidP="00BF1395">
            <w:pPr>
              <w:jc w:val="right"/>
              <w:rPr>
                <w:rFonts w:ascii="Tahoma" w:hAnsi="Tahoma" w:cs="Tahoma"/>
                <w:color w:val="FF0000"/>
                <w:sz w:val="17"/>
                <w:szCs w:val="17"/>
              </w:rPr>
            </w:pPr>
            <w:r>
              <w:rPr>
                <w:rFonts w:ascii="Calibri" w:hAnsi="Calibri"/>
                <w:color w:val="000000"/>
              </w:rPr>
              <w:t>2</w:t>
            </w:r>
          </w:p>
        </w:tc>
      </w:tr>
      <w:tr w:rsidR="009C7D67" w:rsidRPr="00D7770C" w14:paraId="0B99B851"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64AD3E" w14:textId="77777777" w:rsidR="009C7D67" w:rsidRPr="00D7770C" w:rsidRDefault="009C7D67" w:rsidP="00BF1395">
            <w:pPr>
              <w:jc w:val="right"/>
              <w:rPr>
                <w:rFonts w:ascii="Tahoma" w:hAnsi="Tahoma" w:cs="Tahoma"/>
                <w:color w:val="FF0000"/>
                <w:sz w:val="17"/>
                <w:szCs w:val="17"/>
              </w:rPr>
            </w:pPr>
            <w:r>
              <w:rPr>
                <w:rFonts w:ascii="Calibri" w:hAnsi="Calibri"/>
                <w:color w:val="000000"/>
              </w:rPr>
              <w:t>18</w:t>
            </w:r>
          </w:p>
        </w:tc>
        <w:tc>
          <w:tcPr>
            <w:tcW w:w="6095" w:type="dxa"/>
            <w:tcBorders>
              <w:top w:val="nil"/>
              <w:left w:val="nil"/>
              <w:bottom w:val="single" w:sz="4" w:space="0" w:color="000000"/>
              <w:right w:val="single" w:sz="4" w:space="0" w:color="000000"/>
            </w:tcBorders>
            <w:shd w:val="clear" w:color="auto" w:fill="auto"/>
            <w:noWrap/>
            <w:vAlign w:val="bottom"/>
            <w:hideMark/>
          </w:tcPr>
          <w:p w14:paraId="6956D4AD" w14:textId="77777777" w:rsidR="009C7D67" w:rsidRPr="00D7770C" w:rsidRDefault="009C7D67" w:rsidP="00BF1395">
            <w:pPr>
              <w:rPr>
                <w:rFonts w:ascii="Tahoma" w:hAnsi="Tahoma" w:cs="Tahoma"/>
                <w:color w:val="FF0000"/>
                <w:sz w:val="17"/>
                <w:szCs w:val="17"/>
              </w:rPr>
            </w:pPr>
            <w:r>
              <w:rPr>
                <w:rFonts w:ascii="Calibri" w:hAnsi="Calibri"/>
                <w:color w:val="000000"/>
              </w:rPr>
              <w:t>ESCALERA DE HORMIGON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4329D0AE" w14:textId="77777777" w:rsidR="009C7D67" w:rsidRPr="00D7770C" w:rsidRDefault="009C7D67" w:rsidP="00BF1395">
            <w:pPr>
              <w:rPr>
                <w:rFonts w:ascii="Times New Roman" w:hAnsi="Times New Roman"/>
                <w:color w:val="FF0000"/>
                <w:sz w:val="17"/>
                <w:szCs w:val="17"/>
              </w:rPr>
            </w:pPr>
            <w:r>
              <w:rPr>
                <w:rFonts w:ascii="Calibri" w:hAnsi="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36378944" w14:textId="77777777" w:rsidR="009C7D67" w:rsidRPr="00D7770C" w:rsidRDefault="009C7D67" w:rsidP="00BF1395">
            <w:pPr>
              <w:jc w:val="right"/>
              <w:rPr>
                <w:rFonts w:ascii="Tahoma" w:hAnsi="Tahoma" w:cs="Tahoma"/>
                <w:color w:val="FF0000"/>
                <w:sz w:val="17"/>
                <w:szCs w:val="17"/>
              </w:rPr>
            </w:pPr>
            <w:r>
              <w:rPr>
                <w:rFonts w:ascii="Calibri" w:hAnsi="Calibri"/>
                <w:color w:val="000000"/>
              </w:rPr>
              <w:t>5,61</w:t>
            </w:r>
          </w:p>
        </w:tc>
      </w:tr>
      <w:tr w:rsidR="009C7D67" w:rsidRPr="00D7770C" w14:paraId="3ED027B1"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340C143"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c>
          <w:tcPr>
            <w:tcW w:w="6095" w:type="dxa"/>
            <w:tcBorders>
              <w:top w:val="nil"/>
              <w:left w:val="nil"/>
              <w:bottom w:val="single" w:sz="4" w:space="0" w:color="000000"/>
              <w:right w:val="single" w:sz="4" w:space="0" w:color="000000"/>
            </w:tcBorders>
            <w:shd w:val="clear" w:color="auto" w:fill="auto"/>
            <w:noWrap/>
            <w:vAlign w:val="bottom"/>
            <w:hideMark/>
          </w:tcPr>
          <w:p w14:paraId="0642E5E9" w14:textId="77777777" w:rsidR="009C7D67" w:rsidRPr="00D7770C" w:rsidRDefault="009C7D67" w:rsidP="00BF1395">
            <w:pPr>
              <w:rPr>
                <w:rFonts w:ascii="Tahoma" w:hAnsi="Tahoma" w:cs="Tahoma"/>
                <w:color w:val="FF0000"/>
                <w:sz w:val="17"/>
                <w:szCs w:val="17"/>
              </w:rPr>
            </w:pPr>
            <w:r>
              <w:rPr>
                <w:rFonts w:ascii="Calibri" w:hAnsi="Calibri"/>
                <w:color w:val="000000"/>
              </w:rPr>
              <w:t xml:space="preserve">CUBIERTA DE CALAMINA GALVANIZADA TRAPEZOIDAL </w:t>
            </w:r>
            <w:proofErr w:type="spellStart"/>
            <w:r>
              <w:rPr>
                <w:rFonts w:ascii="Calibri" w:hAnsi="Calibri"/>
                <w:color w:val="000000"/>
              </w:rPr>
              <w:t>Nro</w:t>
            </w:r>
            <w:proofErr w:type="spellEnd"/>
            <w:r>
              <w:rPr>
                <w:rFonts w:ascii="Calibri" w:hAnsi="Calibri"/>
                <w:color w:val="000000"/>
              </w:rPr>
              <w:t xml:space="preserve"> 28 PREPINTADA  C/MADERAMEN</w:t>
            </w:r>
          </w:p>
        </w:tc>
        <w:tc>
          <w:tcPr>
            <w:tcW w:w="1701" w:type="dxa"/>
            <w:tcBorders>
              <w:top w:val="nil"/>
              <w:left w:val="nil"/>
              <w:bottom w:val="single" w:sz="4" w:space="0" w:color="000000"/>
              <w:right w:val="single" w:sz="4" w:space="0" w:color="000000"/>
            </w:tcBorders>
            <w:shd w:val="clear" w:color="auto" w:fill="auto"/>
            <w:noWrap/>
            <w:vAlign w:val="bottom"/>
            <w:hideMark/>
          </w:tcPr>
          <w:p w14:paraId="4F7AC275" w14:textId="77777777" w:rsidR="009C7D67" w:rsidRPr="00D7770C" w:rsidRDefault="009C7D67" w:rsidP="00BF1395">
            <w:pPr>
              <w:rPr>
                <w:rFonts w:ascii="Times New Roman" w:hAnsi="Times New Roman"/>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382DFCA" w14:textId="77777777" w:rsidR="009C7D67" w:rsidRPr="00D7770C" w:rsidRDefault="009C7D67" w:rsidP="00BF1395">
            <w:pPr>
              <w:jc w:val="right"/>
              <w:rPr>
                <w:rFonts w:ascii="Tahoma" w:hAnsi="Tahoma" w:cs="Tahoma"/>
                <w:color w:val="FF0000"/>
                <w:sz w:val="17"/>
                <w:szCs w:val="17"/>
              </w:rPr>
            </w:pPr>
            <w:r>
              <w:rPr>
                <w:rFonts w:ascii="Calibri" w:hAnsi="Calibri"/>
                <w:color w:val="000000"/>
              </w:rPr>
              <w:t>1379,49</w:t>
            </w:r>
          </w:p>
        </w:tc>
      </w:tr>
      <w:tr w:rsidR="009C7D67" w:rsidRPr="00D7770C" w14:paraId="3E1493F2"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28F8CF0" w14:textId="77777777" w:rsidR="009C7D67" w:rsidRPr="00D7770C" w:rsidRDefault="009C7D67" w:rsidP="00BF1395">
            <w:pPr>
              <w:jc w:val="right"/>
              <w:rPr>
                <w:rFonts w:ascii="Tahoma" w:hAnsi="Tahoma" w:cs="Tahoma"/>
                <w:color w:val="FF0000"/>
                <w:sz w:val="17"/>
                <w:szCs w:val="17"/>
              </w:rPr>
            </w:pPr>
            <w:r>
              <w:rPr>
                <w:rFonts w:ascii="Calibri" w:hAnsi="Calibri"/>
                <w:color w:val="000000"/>
              </w:rPr>
              <w:t>20</w:t>
            </w:r>
          </w:p>
        </w:tc>
        <w:tc>
          <w:tcPr>
            <w:tcW w:w="6095" w:type="dxa"/>
            <w:tcBorders>
              <w:top w:val="nil"/>
              <w:left w:val="nil"/>
              <w:bottom w:val="single" w:sz="4" w:space="0" w:color="000000"/>
              <w:right w:val="single" w:sz="4" w:space="0" w:color="000000"/>
            </w:tcBorders>
            <w:shd w:val="clear" w:color="auto" w:fill="auto"/>
            <w:noWrap/>
            <w:vAlign w:val="bottom"/>
            <w:hideMark/>
          </w:tcPr>
          <w:p w14:paraId="681EB2A5" w14:textId="77777777" w:rsidR="009C7D67" w:rsidRPr="00D7770C" w:rsidRDefault="009C7D67" w:rsidP="00BF1395">
            <w:pPr>
              <w:rPr>
                <w:rFonts w:ascii="Tahoma" w:hAnsi="Tahoma" w:cs="Tahoma"/>
                <w:color w:val="FF0000"/>
                <w:sz w:val="17"/>
                <w:szCs w:val="17"/>
              </w:rPr>
            </w:pPr>
            <w:r>
              <w:rPr>
                <w:rFonts w:ascii="Calibri" w:hAnsi="Calibri"/>
                <w:color w:val="000000"/>
              </w:rPr>
              <w:t xml:space="preserve">CUMBRERA DE CALAMINA GALVANIZADA PLANA </w:t>
            </w:r>
            <w:proofErr w:type="spellStart"/>
            <w:r>
              <w:rPr>
                <w:rFonts w:ascii="Calibri" w:hAnsi="Calibri"/>
                <w:color w:val="000000"/>
              </w:rPr>
              <w:t>Nro</w:t>
            </w:r>
            <w:proofErr w:type="spellEnd"/>
            <w:r>
              <w:rPr>
                <w:rFonts w:ascii="Calibri" w:hAnsi="Calibri"/>
                <w:color w:val="000000"/>
              </w:rPr>
              <w:t xml:space="preserve"> 28 PREPINTADA</w:t>
            </w:r>
          </w:p>
        </w:tc>
        <w:tc>
          <w:tcPr>
            <w:tcW w:w="1701" w:type="dxa"/>
            <w:tcBorders>
              <w:top w:val="nil"/>
              <w:left w:val="nil"/>
              <w:bottom w:val="single" w:sz="4" w:space="0" w:color="000000"/>
              <w:right w:val="single" w:sz="4" w:space="0" w:color="000000"/>
            </w:tcBorders>
            <w:shd w:val="clear" w:color="auto" w:fill="auto"/>
            <w:noWrap/>
            <w:vAlign w:val="bottom"/>
            <w:hideMark/>
          </w:tcPr>
          <w:p w14:paraId="7CB84D83" w14:textId="77777777" w:rsidR="009C7D67" w:rsidRPr="00D7770C" w:rsidRDefault="009C7D67" w:rsidP="00BF1395">
            <w:pPr>
              <w:rPr>
                <w:rFonts w:ascii="Times New Roman" w:hAnsi="Times New Roman"/>
                <w:color w:val="FF0000"/>
                <w:sz w:val="17"/>
                <w:szCs w:val="17"/>
              </w:rPr>
            </w:pPr>
            <w:r>
              <w:rPr>
                <w:rFonts w:ascii="Calibri" w:hAnsi="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4582982B" w14:textId="77777777" w:rsidR="009C7D67" w:rsidRPr="00D7770C" w:rsidRDefault="009C7D67" w:rsidP="00BF1395">
            <w:pPr>
              <w:jc w:val="right"/>
              <w:rPr>
                <w:rFonts w:ascii="Tahoma" w:hAnsi="Tahoma" w:cs="Tahoma"/>
                <w:color w:val="FF0000"/>
                <w:sz w:val="17"/>
                <w:szCs w:val="17"/>
              </w:rPr>
            </w:pPr>
            <w:r>
              <w:rPr>
                <w:rFonts w:ascii="Calibri" w:hAnsi="Calibri"/>
                <w:color w:val="000000"/>
              </w:rPr>
              <w:t>164,62</w:t>
            </w:r>
          </w:p>
        </w:tc>
      </w:tr>
      <w:tr w:rsidR="009C7D67" w:rsidRPr="00D7770C" w14:paraId="6EF9D0A9"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67C7B17" w14:textId="77777777" w:rsidR="009C7D67" w:rsidRPr="00D7770C" w:rsidRDefault="009C7D67" w:rsidP="00BF1395">
            <w:pPr>
              <w:jc w:val="right"/>
              <w:rPr>
                <w:rFonts w:ascii="Tahoma" w:hAnsi="Tahoma" w:cs="Tahoma"/>
                <w:color w:val="FF0000"/>
                <w:sz w:val="17"/>
                <w:szCs w:val="17"/>
              </w:rPr>
            </w:pPr>
            <w:r>
              <w:rPr>
                <w:rFonts w:ascii="Calibri" w:hAnsi="Calibri"/>
                <w:color w:val="000000"/>
              </w:rPr>
              <w:t>21</w:t>
            </w:r>
          </w:p>
        </w:tc>
        <w:tc>
          <w:tcPr>
            <w:tcW w:w="6095" w:type="dxa"/>
            <w:tcBorders>
              <w:top w:val="nil"/>
              <w:left w:val="nil"/>
              <w:bottom w:val="single" w:sz="4" w:space="0" w:color="000000"/>
              <w:right w:val="single" w:sz="4" w:space="0" w:color="000000"/>
            </w:tcBorders>
            <w:shd w:val="clear" w:color="auto" w:fill="auto"/>
            <w:noWrap/>
            <w:vAlign w:val="bottom"/>
            <w:hideMark/>
          </w:tcPr>
          <w:p w14:paraId="608AE277" w14:textId="77777777" w:rsidR="009C7D67" w:rsidRPr="00D7770C" w:rsidRDefault="009C7D67" w:rsidP="00BF1395">
            <w:pPr>
              <w:rPr>
                <w:rFonts w:ascii="Tahoma" w:hAnsi="Tahoma" w:cs="Tahoma"/>
                <w:color w:val="FF0000"/>
                <w:sz w:val="17"/>
                <w:szCs w:val="17"/>
              </w:rPr>
            </w:pPr>
            <w:r>
              <w:rPr>
                <w:rFonts w:ascii="Calibri" w:hAnsi="Calibri"/>
                <w:color w:val="000000"/>
              </w:rPr>
              <w:t>PROVISIÓN Y COLOCADO CIELO RASO DE PLACA DE PVC</w:t>
            </w:r>
          </w:p>
        </w:tc>
        <w:tc>
          <w:tcPr>
            <w:tcW w:w="1701" w:type="dxa"/>
            <w:tcBorders>
              <w:top w:val="nil"/>
              <w:left w:val="nil"/>
              <w:bottom w:val="single" w:sz="4" w:space="0" w:color="000000"/>
              <w:right w:val="single" w:sz="4" w:space="0" w:color="000000"/>
            </w:tcBorders>
            <w:shd w:val="clear" w:color="auto" w:fill="auto"/>
            <w:noWrap/>
            <w:vAlign w:val="bottom"/>
            <w:hideMark/>
          </w:tcPr>
          <w:p w14:paraId="4B1EE983" w14:textId="77777777" w:rsidR="009C7D67" w:rsidRPr="00D7770C" w:rsidRDefault="009C7D67" w:rsidP="00BF1395">
            <w:pPr>
              <w:rPr>
                <w:rFonts w:ascii="Times New Roman" w:hAnsi="Times New Roman"/>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BF13136" w14:textId="77777777" w:rsidR="009C7D67" w:rsidRPr="00D7770C" w:rsidRDefault="009C7D67" w:rsidP="00BF1395">
            <w:pPr>
              <w:jc w:val="right"/>
              <w:rPr>
                <w:rFonts w:ascii="Tahoma" w:hAnsi="Tahoma" w:cs="Tahoma"/>
                <w:color w:val="FF0000"/>
                <w:sz w:val="17"/>
                <w:szCs w:val="17"/>
              </w:rPr>
            </w:pPr>
            <w:r>
              <w:rPr>
                <w:rFonts w:ascii="Calibri" w:hAnsi="Calibri"/>
                <w:color w:val="000000"/>
              </w:rPr>
              <w:t>922,49</w:t>
            </w:r>
          </w:p>
        </w:tc>
      </w:tr>
      <w:tr w:rsidR="009C7D67" w:rsidRPr="00D7770C" w14:paraId="764C80BD"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0C6E0E7" w14:textId="77777777" w:rsidR="009C7D67" w:rsidRPr="00D7770C" w:rsidRDefault="009C7D67" w:rsidP="00BF1395">
            <w:pPr>
              <w:jc w:val="right"/>
              <w:rPr>
                <w:rFonts w:ascii="Tahoma" w:hAnsi="Tahoma" w:cs="Tahoma"/>
                <w:color w:val="FF0000"/>
                <w:sz w:val="17"/>
                <w:szCs w:val="17"/>
              </w:rPr>
            </w:pPr>
            <w:r>
              <w:rPr>
                <w:rFonts w:ascii="Calibri" w:hAnsi="Calibri"/>
                <w:color w:val="000000"/>
              </w:rPr>
              <w:t>22</w:t>
            </w:r>
          </w:p>
        </w:tc>
        <w:tc>
          <w:tcPr>
            <w:tcW w:w="6095" w:type="dxa"/>
            <w:tcBorders>
              <w:top w:val="nil"/>
              <w:left w:val="nil"/>
              <w:bottom w:val="single" w:sz="4" w:space="0" w:color="000000"/>
              <w:right w:val="single" w:sz="4" w:space="0" w:color="000000"/>
            </w:tcBorders>
            <w:shd w:val="clear" w:color="auto" w:fill="auto"/>
            <w:noWrap/>
            <w:vAlign w:val="bottom"/>
            <w:hideMark/>
          </w:tcPr>
          <w:p w14:paraId="68AEBAFB" w14:textId="77777777" w:rsidR="009C7D67" w:rsidRPr="00D7770C" w:rsidRDefault="009C7D67" w:rsidP="00BF1395">
            <w:pPr>
              <w:rPr>
                <w:rFonts w:ascii="Tahoma" w:hAnsi="Tahoma" w:cs="Tahoma"/>
                <w:color w:val="FF0000"/>
                <w:sz w:val="17"/>
                <w:szCs w:val="17"/>
              </w:rPr>
            </w:pPr>
            <w:r>
              <w:rPr>
                <w:rFonts w:ascii="Calibri" w:hAnsi="Calibri"/>
                <w:color w:val="000000"/>
              </w:rPr>
              <w:t>REVOQUE INTERIOR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124830D0" w14:textId="77777777" w:rsidR="009C7D67" w:rsidRPr="00D7770C" w:rsidRDefault="009C7D67" w:rsidP="00BF1395">
            <w:pPr>
              <w:rPr>
                <w:rFonts w:ascii="Times New Roman" w:hAnsi="Times New Roman"/>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68563A4" w14:textId="77777777" w:rsidR="009C7D67" w:rsidRPr="00D7770C" w:rsidRDefault="009C7D67" w:rsidP="00BF1395">
            <w:pPr>
              <w:jc w:val="right"/>
              <w:rPr>
                <w:rFonts w:ascii="Tahoma" w:hAnsi="Tahoma" w:cs="Tahoma"/>
                <w:color w:val="FF0000"/>
                <w:sz w:val="17"/>
                <w:szCs w:val="17"/>
              </w:rPr>
            </w:pPr>
            <w:r>
              <w:rPr>
                <w:rFonts w:ascii="Calibri" w:hAnsi="Calibri"/>
                <w:color w:val="000000"/>
              </w:rPr>
              <w:t>2922,71</w:t>
            </w:r>
          </w:p>
        </w:tc>
      </w:tr>
      <w:tr w:rsidR="009C7D67" w:rsidRPr="00D7770C" w14:paraId="46C2BC08"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FF3BDBB" w14:textId="77777777" w:rsidR="009C7D67" w:rsidRPr="00D7770C" w:rsidRDefault="009C7D67" w:rsidP="00BF1395">
            <w:pPr>
              <w:jc w:val="right"/>
              <w:rPr>
                <w:rFonts w:ascii="Tahoma" w:hAnsi="Tahoma" w:cs="Tahoma"/>
                <w:color w:val="FF0000"/>
                <w:sz w:val="17"/>
                <w:szCs w:val="17"/>
              </w:rPr>
            </w:pPr>
            <w:r>
              <w:rPr>
                <w:rFonts w:ascii="Calibri" w:hAnsi="Calibri"/>
                <w:color w:val="000000"/>
              </w:rPr>
              <w:t>23</w:t>
            </w:r>
          </w:p>
        </w:tc>
        <w:tc>
          <w:tcPr>
            <w:tcW w:w="6095" w:type="dxa"/>
            <w:tcBorders>
              <w:top w:val="nil"/>
              <w:left w:val="nil"/>
              <w:bottom w:val="single" w:sz="4" w:space="0" w:color="000000"/>
              <w:right w:val="single" w:sz="4" w:space="0" w:color="000000"/>
            </w:tcBorders>
            <w:shd w:val="clear" w:color="auto" w:fill="auto"/>
            <w:noWrap/>
            <w:vAlign w:val="bottom"/>
            <w:hideMark/>
          </w:tcPr>
          <w:p w14:paraId="74C29E80" w14:textId="77777777" w:rsidR="009C7D67" w:rsidRPr="00D7770C" w:rsidRDefault="009C7D67" w:rsidP="00BF1395">
            <w:pPr>
              <w:rPr>
                <w:rFonts w:ascii="Tahoma" w:hAnsi="Tahoma" w:cs="Tahoma"/>
                <w:color w:val="FF0000"/>
                <w:sz w:val="17"/>
                <w:szCs w:val="17"/>
              </w:rPr>
            </w:pPr>
            <w:r>
              <w:rPr>
                <w:rFonts w:ascii="Calibri" w:hAnsi="Calibri"/>
                <w:color w:val="000000"/>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6947802B" w14:textId="77777777" w:rsidR="009C7D67" w:rsidRPr="00D7770C" w:rsidRDefault="009C7D67" w:rsidP="00BF1395">
            <w:pPr>
              <w:rPr>
                <w:rFonts w:ascii="Times New Roman" w:hAnsi="Times New Roman"/>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70CF292" w14:textId="77777777" w:rsidR="009C7D67" w:rsidRPr="00D7770C" w:rsidRDefault="009C7D67" w:rsidP="00BF1395">
            <w:pPr>
              <w:jc w:val="right"/>
              <w:rPr>
                <w:rFonts w:ascii="Tahoma" w:hAnsi="Tahoma" w:cs="Tahoma"/>
                <w:color w:val="FF0000"/>
                <w:sz w:val="17"/>
                <w:szCs w:val="17"/>
              </w:rPr>
            </w:pPr>
            <w:r>
              <w:rPr>
                <w:rFonts w:ascii="Calibri" w:hAnsi="Calibri"/>
                <w:color w:val="000000"/>
              </w:rPr>
              <w:t>2595,03</w:t>
            </w:r>
          </w:p>
        </w:tc>
      </w:tr>
      <w:tr w:rsidR="009C7D67" w:rsidRPr="00D7770C" w14:paraId="66009765"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7B45573" w14:textId="77777777" w:rsidR="009C7D67" w:rsidRPr="00D7770C" w:rsidRDefault="009C7D67" w:rsidP="00BF1395">
            <w:pPr>
              <w:jc w:val="right"/>
              <w:rPr>
                <w:rFonts w:ascii="Tahoma" w:hAnsi="Tahoma" w:cs="Tahoma"/>
                <w:color w:val="FF0000"/>
                <w:sz w:val="17"/>
                <w:szCs w:val="17"/>
              </w:rPr>
            </w:pPr>
            <w:r>
              <w:rPr>
                <w:rFonts w:ascii="Calibri" w:hAnsi="Calibri"/>
                <w:color w:val="000000"/>
              </w:rPr>
              <w:t>24</w:t>
            </w:r>
          </w:p>
        </w:tc>
        <w:tc>
          <w:tcPr>
            <w:tcW w:w="6095" w:type="dxa"/>
            <w:tcBorders>
              <w:top w:val="nil"/>
              <w:left w:val="nil"/>
              <w:bottom w:val="single" w:sz="4" w:space="0" w:color="000000"/>
              <w:right w:val="single" w:sz="4" w:space="0" w:color="000000"/>
            </w:tcBorders>
            <w:shd w:val="clear" w:color="auto" w:fill="auto"/>
            <w:noWrap/>
            <w:vAlign w:val="bottom"/>
            <w:hideMark/>
          </w:tcPr>
          <w:p w14:paraId="1C3EEEC0" w14:textId="77777777" w:rsidR="009C7D67" w:rsidRPr="00D7770C" w:rsidRDefault="009C7D67" w:rsidP="00BF1395">
            <w:pPr>
              <w:rPr>
                <w:rFonts w:ascii="Tahoma" w:hAnsi="Tahoma" w:cs="Tahoma"/>
                <w:color w:val="FF0000"/>
                <w:sz w:val="17"/>
                <w:szCs w:val="17"/>
              </w:rPr>
            </w:pPr>
            <w:r>
              <w:rPr>
                <w:rFonts w:ascii="Calibri" w:hAnsi="Calibri"/>
                <w:color w:val="000000"/>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355A0AA7" w14:textId="77777777" w:rsidR="009C7D67" w:rsidRPr="00D7770C" w:rsidRDefault="009C7D67" w:rsidP="00BF1395">
            <w:pPr>
              <w:rPr>
                <w:rFonts w:ascii="Times New Roman" w:hAnsi="Times New Roman"/>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A576668" w14:textId="77777777" w:rsidR="009C7D67" w:rsidRPr="00D7770C" w:rsidRDefault="009C7D67" w:rsidP="00BF1395">
            <w:pPr>
              <w:jc w:val="right"/>
              <w:rPr>
                <w:rFonts w:ascii="Tahoma" w:hAnsi="Tahoma" w:cs="Tahoma"/>
                <w:color w:val="FF0000"/>
                <w:sz w:val="17"/>
                <w:szCs w:val="17"/>
              </w:rPr>
            </w:pPr>
            <w:r>
              <w:rPr>
                <w:rFonts w:ascii="Calibri" w:hAnsi="Calibri"/>
                <w:color w:val="000000"/>
              </w:rPr>
              <w:t>816,55</w:t>
            </w:r>
          </w:p>
        </w:tc>
      </w:tr>
      <w:tr w:rsidR="009C7D67" w:rsidRPr="00D7770C" w14:paraId="328CED05"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FBCE1F2" w14:textId="77777777" w:rsidR="009C7D67" w:rsidRPr="00D7770C" w:rsidRDefault="009C7D67" w:rsidP="00BF1395">
            <w:pPr>
              <w:jc w:val="right"/>
              <w:rPr>
                <w:rFonts w:ascii="Tahoma" w:hAnsi="Tahoma" w:cs="Tahoma"/>
                <w:color w:val="FF0000"/>
                <w:sz w:val="17"/>
                <w:szCs w:val="17"/>
              </w:rPr>
            </w:pPr>
            <w:r>
              <w:rPr>
                <w:rFonts w:ascii="Calibri" w:hAnsi="Calibri"/>
                <w:color w:val="000000"/>
              </w:rPr>
              <w:t>25</w:t>
            </w:r>
          </w:p>
        </w:tc>
        <w:tc>
          <w:tcPr>
            <w:tcW w:w="6095" w:type="dxa"/>
            <w:tcBorders>
              <w:top w:val="nil"/>
              <w:left w:val="nil"/>
              <w:bottom w:val="single" w:sz="4" w:space="0" w:color="000000"/>
              <w:right w:val="single" w:sz="4" w:space="0" w:color="000000"/>
            </w:tcBorders>
            <w:shd w:val="clear" w:color="auto" w:fill="auto"/>
            <w:noWrap/>
            <w:vAlign w:val="bottom"/>
            <w:hideMark/>
          </w:tcPr>
          <w:p w14:paraId="4C34DC1A" w14:textId="77777777" w:rsidR="009C7D67" w:rsidRPr="00D7770C" w:rsidRDefault="009C7D67" w:rsidP="00BF1395">
            <w:pPr>
              <w:rPr>
                <w:rFonts w:ascii="Tahoma" w:hAnsi="Tahoma" w:cs="Tahoma"/>
                <w:color w:val="FF0000"/>
                <w:sz w:val="17"/>
                <w:szCs w:val="17"/>
              </w:rPr>
            </w:pPr>
            <w:r>
              <w:rPr>
                <w:rFonts w:ascii="Calibri" w:hAnsi="Calibri"/>
                <w:color w:val="000000"/>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22ECAD76" w14:textId="77777777" w:rsidR="009C7D67" w:rsidRPr="00D7770C" w:rsidRDefault="009C7D67" w:rsidP="00BF1395">
            <w:pPr>
              <w:rPr>
                <w:rFonts w:ascii="Times New Roman" w:hAnsi="Times New Roman"/>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CC73D70" w14:textId="77777777" w:rsidR="009C7D67" w:rsidRPr="00D7770C" w:rsidRDefault="009C7D67" w:rsidP="00BF1395">
            <w:pPr>
              <w:jc w:val="right"/>
              <w:rPr>
                <w:rFonts w:ascii="Tahoma" w:hAnsi="Tahoma" w:cs="Tahoma"/>
                <w:color w:val="FF0000"/>
                <w:sz w:val="17"/>
                <w:szCs w:val="17"/>
              </w:rPr>
            </w:pPr>
            <w:r>
              <w:rPr>
                <w:rFonts w:ascii="Calibri" w:hAnsi="Calibri"/>
                <w:color w:val="000000"/>
              </w:rPr>
              <w:t>816,55</w:t>
            </w:r>
          </w:p>
        </w:tc>
      </w:tr>
      <w:tr w:rsidR="009C7D67" w:rsidRPr="00D7770C" w14:paraId="23BE1DE6"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36DB20E" w14:textId="77777777" w:rsidR="009C7D67" w:rsidRPr="00D7770C" w:rsidRDefault="009C7D67" w:rsidP="00BF1395">
            <w:pPr>
              <w:jc w:val="right"/>
              <w:rPr>
                <w:rFonts w:ascii="Tahoma" w:hAnsi="Tahoma" w:cs="Tahoma"/>
                <w:color w:val="FF0000"/>
                <w:sz w:val="17"/>
                <w:szCs w:val="17"/>
              </w:rPr>
            </w:pPr>
            <w:r>
              <w:rPr>
                <w:rFonts w:ascii="Calibri" w:hAnsi="Calibri"/>
                <w:color w:val="000000"/>
              </w:rPr>
              <w:t>26</w:t>
            </w:r>
          </w:p>
        </w:tc>
        <w:tc>
          <w:tcPr>
            <w:tcW w:w="6095" w:type="dxa"/>
            <w:tcBorders>
              <w:top w:val="nil"/>
              <w:left w:val="nil"/>
              <w:bottom w:val="single" w:sz="4" w:space="0" w:color="000000"/>
              <w:right w:val="single" w:sz="4" w:space="0" w:color="000000"/>
            </w:tcBorders>
            <w:shd w:val="clear" w:color="auto" w:fill="auto"/>
            <w:noWrap/>
            <w:vAlign w:val="bottom"/>
            <w:hideMark/>
          </w:tcPr>
          <w:p w14:paraId="0254A9BE" w14:textId="77777777" w:rsidR="009C7D67" w:rsidRPr="00D7770C" w:rsidRDefault="009C7D67" w:rsidP="00BF1395">
            <w:pPr>
              <w:rPr>
                <w:rFonts w:ascii="Tahoma" w:hAnsi="Tahoma" w:cs="Tahoma"/>
                <w:color w:val="FF0000"/>
                <w:sz w:val="17"/>
                <w:szCs w:val="17"/>
              </w:rPr>
            </w:pPr>
            <w:r>
              <w:rPr>
                <w:rFonts w:ascii="Calibri" w:hAnsi="Calibri"/>
                <w:color w:val="000000"/>
              </w:rPr>
              <w:t>PINTURA PARA MADERA</w:t>
            </w:r>
          </w:p>
        </w:tc>
        <w:tc>
          <w:tcPr>
            <w:tcW w:w="1701" w:type="dxa"/>
            <w:tcBorders>
              <w:top w:val="nil"/>
              <w:left w:val="nil"/>
              <w:bottom w:val="single" w:sz="4" w:space="0" w:color="000000"/>
              <w:right w:val="single" w:sz="4" w:space="0" w:color="000000"/>
            </w:tcBorders>
            <w:shd w:val="clear" w:color="auto" w:fill="auto"/>
            <w:noWrap/>
            <w:vAlign w:val="bottom"/>
            <w:hideMark/>
          </w:tcPr>
          <w:p w14:paraId="05008BA9" w14:textId="77777777" w:rsidR="009C7D67" w:rsidRPr="00D7770C" w:rsidRDefault="009C7D67" w:rsidP="00BF1395">
            <w:pPr>
              <w:rPr>
                <w:rFonts w:ascii="Times New Roman" w:hAnsi="Times New Roman"/>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0FA7744" w14:textId="77777777" w:rsidR="009C7D67" w:rsidRPr="00D7770C" w:rsidRDefault="009C7D67" w:rsidP="00BF1395">
            <w:pPr>
              <w:jc w:val="right"/>
              <w:rPr>
                <w:rFonts w:ascii="Tahoma" w:hAnsi="Tahoma" w:cs="Tahoma"/>
                <w:color w:val="FF0000"/>
                <w:sz w:val="17"/>
                <w:szCs w:val="17"/>
              </w:rPr>
            </w:pPr>
            <w:r>
              <w:rPr>
                <w:rFonts w:ascii="Calibri" w:hAnsi="Calibri"/>
                <w:color w:val="000000"/>
              </w:rPr>
              <w:t>404,82</w:t>
            </w:r>
          </w:p>
        </w:tc>
      </w:tr>
      <w:tr w:rsidR="009C7D67" w:rsidRPr="00D7770C" w14:paraId="3C8036EA"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F8DBF99" w14:textId="77777777" w:rsidR="009C7D67" w:rsidRPr="00D7770C" w:rsidRDefault="009C7D67" w:rsidP="00BF1395">
            <w:pPr>
              <w:jc w:val="right"/>
              <w:rPr>
                <w:rFonts w:ascii="Tahoma" w:hAnsi="Tahoma" w:cs="Tahoma"/>
                <w:color w:val="FF0000"/>
                <w:sz w:val="17"/>
                <w:szCs w:val="17"/>
              </w:rPr>
            </w:pPr>
            <w:r>
              <w:rPr>
                <w:rFonts w:ascii="Calibri" w:hAnsi="Calibri"/>
                <w:color w:val="000000"/>
              </w:rPr>
              <w:t>27</w:t>
            </w:r>
          </w:p>
        </w:tc>
        <w:tc>
          <w:tcPr>
            <w:tcW w:w="6095" w:type="dxa"/>
            <w:tcBorders>
              <w:top w:val="nil"/>
              <w:left w:val="nil"/>
              <w:bottom w:val="single" w:sz="4" w:space="0" w:color="000000"/>
              <w:right w:val="single" w:sz="4" w:space="0" w:color="000000"/>
            </w:tcBorders>
            <w:shd w:val="clear" w:color="auto" w:fill="auto"/>
            <w:noWrap/>
            <w:vAlign w:val="bottom"/>
            <w:hideMark/>
          </w:tcPr>
          <w:p w14:paraId="0BFC3421" w14:textId="77777777" w:rsidR="009C7D67" w:rsidRPr="00D7770C" w:rsidRDefault="009C7D67" w:rsidP="00BF1395">
            <w:pPr>
              <w:rPr>
                <w:rFonts w:ascii="Tahoma" w:hAnsi="Tahoma" w:cs="Tahoma"/>
                <w:color w:val="FF0000"/>
                <w:sz w:val="17"/>
                <w:szCs w:val="17"/>
              </w:rPr>
            </w:pPr>
            <w:r>
              <w:rPr>
                <w:rFonts w:ascii="Calibri" w:hAnsi="Calibri"/>
                <w:color w:val="000000"/>
              </w:rPr>
              <w:t>CONTRAPISO DE CASCOTE DE LADRILLO</w:t>
            </w:r>
          </w:p>
        </w:tc>
        <w:tc>
          <w:tcPr>
            <w:tcW w:w="1701" w:type="dxa"/>
            <w:tcBorders>
              <w:top w:val="nil"/>
              <w:left w:val="nil"/>
              <w:bottom w:val="single" w:sz="4" w:space="0" w:color="000000"/>
              <w:right w:val="single" w:sz="4" w:space="0" w:color="000000"/>
            </w:tcBorders>
            <w:shd w:val="clear" w:color="auto" w:fill="auto"/>
            <w:noWrap/>
            <w:vAlign w:val="bottom"/>
            <w:hideMark/>
          </w:tcPr>
          <w:p w14:paraId="65688232" w14:textId="77777777" w:rsidR="009C7D67" w:rsidRPr="00D7770C" w:rsidRDefault="009C7D67" w:rsidP="00BF1395">
            <w:pPr>
              <w:rPr>
                <w:rFonts w:ascii="Times New Roman" w:hAnsi="Times New Roman"/>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5579872" w14:textId="77777777" w:rsidR="009C7D67" w:rsidRPr="00D7770C" w:rsidRDefault="009C7D67" w:rsidP="00BF1395">
            <w:pPr>
              <w:jc w:val="right"/>
              <w:rPr>
                <w:rFonts w:ascii="Tahoma" w:hAnsi="Tahoma" w:cs="Tahoma"/>
                <w:color w:val="FF0000"/>
                <w:sz w:val="17"/>
                <w:szCs w:val="17"/>
              </w:rPr>
            </w:pPr>
            <w:r>
              <w:rPr>
                <w:rFonts w:ascii="Calibri" w:hAnsi="Calibri"/>
                <w:color w:val="000000"/>
              </w:rPr>
              <w:t>109,98</w:t>
            </w:r>
          </w:p>
        </w:tc>
      </w:tr>
      <w:tr w:rsidR="009C7D67" w:rsidRPr="00D7770C" w14:paraId="477EA7A0"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DC77F42" w14:textId="77777777" w:rsidR="009C7D67" w:rsidRPr="00D7770C" w:rsidRDefault="009C7D67" w:rsidP="00BF1395">
            <w:pPr>
              <w:jc w:val="right"/>
              <w:rPr>
                <w:rFonts w:ascii="Tahoma" w:hAnsi="Tahoma" w:cs="Tahoma"/>
                <w:color w:val="FF0000"/>
                <w:sz w:val="17"/>
                <w:szCs w:val="17"/>
              </w:rPr>
            </w:pPr>
            <w:r>
              <w:rPr>
                <w:rFonts w:ascii="Calibri" w:hAnsi="Calibri"/>
                <w:color w:val="000000"/>
              </w:rPr>
              <w:t>28</w:t>
            </w:r>
          </w:p>
        </w:tc>
        <w:tc>
          <w:tcPr>
            <w:tcW w:w="6095" w:type="dxa"/>
            <w:tcBorders>
              <w:top w:val="nil"/>
              <w:left w:val="nil"/>
              <w:bottom w:val="single" w:sz="4" w:space="0" w:color="000000"/>
              <w:right w:val="single" w:sz="4" w:space="0" w:color="000000"/>
            </w:tcBorders>
            <w:shd w:val="clear" w:color="auto" w:fill="auto"/>
            <w:noWrap/>
            <w:vAlign w:val="bottom"/>
            <w:hideMark/>
          </w:tcPr>
          <w:p w14:paraId="0969CF10" w14:textId="77777777" w:rsidR="009C7D67" w:rsidRPr="00D7770C" w:rsidRDefault="009C7D67" w:rsidP="00BF1395">
            <w:pPr>
              <w:rPr>
                <w:rFonts w:ascii="Tahoma" w:hAnsi="Tahoma" w:cs="Tahoma"/>
                <w:color w:val="FF0000"/>
                <w:sz w:val="17"/>
                <w:szCs w:val="17"/>
              </w:rPr>
            </w:pPr>
            <w:r>
              <w:rPr>
                <w:rFonts w:ascii="Calibri" w:hAnsi="Calibri"/>
                <w:color w:val="000000"/>
              </w:rPr>
              <w:t>LOSA ALIVIANADA CON VIGUETA PRETENSADA E=15CM</w:t>
            </w:r>
          </w:p>
        </w:tc>
        <w:tc>
          <w:tcPr>
            <w:tcW w:w="1701" w:type="dxa"/>
            <w:tcBorders>
              <w:top w:val="nil"/>
              <w:left w:val="nil"/>
              <w:bottom w:val="single" w:sz="4" w:space="0" w:color="000000"/>
              <w:right w:val="single" w:sz="4" w:space="0" w:color="000000"/>
            </w:tcBorders>
            <w:shd w:val="clear" w:color="auto" w:fill="auto"/>
            <w:noWrap/>
            <w:vAlign w:val="bottom"/>
            <w:hideMark/>
          </w:tcPr>
          <w:p w14:paraId="3B394240" w14:textId="77777777" w:rsidR="009C7D67" w:rsidRPr="00D7770C" w:rsidRDefault="009C7D67" w:rsidP="00BF1395">
            <w:pPr>
              <w:rPr>
                <w:rFonts w:ascii="Times New Roman" w:hAnsi="Times New Roman"/>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EAF55E3" w14:textId="77777777" w:rsidR="009C7D67" w:rsidRPr="00D7770C" w:rsidRDefault="009C7D67" w:rsidP="00BF1395">
            <w:pPr>
              <w:jc w:val="right"/>
              <w:rPr>
                <w:rFonts w:ascii="Tahoma" w:hAnsi="Tahoma" w:cs="Tahoma"/>
                <w:color w:val="FF0000"/>
                <w:sz w:val="17"/>
                <w:szCs w:val="17"/>
              </w:rPr>
            </w:pPr>
            <w:r>
              <w:rPr>
                <w:rFonts w:ascii="Calibri" w:hAnsi="Calibri"/>
                <w:color w:val="000000"/>
              </w:rPr>
              <w:t>838,61</w:t>
            </w:r>
          </w:p>
        </w:tc>
      </w:tr>
      <w:tr w:rsidR="009C7D67" w:rsidRPr="00D7770C" w14:paraId="18F9C1C8"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0F18DE0" w14:textId="77777777" w:rsidR="009C7D67" w:rsidRPr="00D7770C" w:rsidRDefault="009C7D67" w:rsidP="00BF1395">
            <w:pPr>
              <w:jc w:val="right"/>
              <w:rPr>
                <w:rFonts w:ascii="Tahoma" w:hAnsi="Tahoma" w:cs="Tahoma"/>
                <w:color w:val="FF0000"/>
                <w:sz w:val="17"/>
                <w:szCs w:val="17"/>
              </w:rPr>
            </w:pPr>
            <w:r>
              <w:rPr>
                <w:rFonts w:ascii="Calibri" w:hAnsi="Calibri"/>
                <w:color w:val="000000"/>
              </w:rPr>
              <w:t>29</w:t>
            </w:r>
          </w:p>
        </w:tc>
        <w:tc>
          <w:tcPr>
            <w:tcW w:w="6095" w:type="dxa"/>
            <w:tcBorders>
              <w:top w:val="nil"/>
              <w:left w:val="nil"/>
              <w:bottom w:val="single" w:sz="4" w:space="0" w:color="000000"/>
              <w:right w:val="single" w:sz="4" w:space="0" w:color="000000"/>
            </w:tcBorders>
            <w:shd w:val="clear" w:color="auto" w:fill="auto"/>
            <w:noWrap/>
            <w:vAlign w:val="bottom"/>
            <w:hideMark/>
          </w:tcPr>
          <w:p w14:paraId="2DDCA1AB" w14:textId="77777777" w:rsidR="009C7D67" w:rsidRPr="00D7770C" w:rsidRDefault="009C7D67" w:rsidP="00BF1395">
            <w:pPr>
              <w:rPr>
                <w:rFonts w:ascii="Tahoma" w:hAnsi="Tahoma" w:cs="Tahoma"/>
                <w:color w:val="FF0000"/>
                <w:sz w:val="17"/>
                <w:szCs w:val="17"/>
              </w:rPr>
            </w:pPr>
            <w:r>
              <w:rPr>
                <w:rFonts w:ascii="Calibri" w:hAnsi="Calibri"/>
                <w:color w:val="000000"/>
              </w:rPr>
              <w:t>PISO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0432E80E" w14:textId="77777777" w:rsidR="009C7D67" w:rsidRPr="00D7770C" w:rsidRDefault="009C7D67" w:rsidP="00BF1395">
            <w:pPr>
              <w:rPr>
                <w:rFonts w:ascii="Tahoma" w:hAnsi="Tahoma" w:cs="Tahoma"/>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FFD06C7" w14:textId="77777777" w:rsidR="009C7D67" w:rsidRPr="00D7770C" w:rsidRDefault="009C7D67" w:rsidP="00BF1395">
            <w:pPr>
              <w:jc w:val="right"/>
              <w:rPr>
                <w:rFonts w:ascii="Tahoma" w:hAnsi="Tahoma" w:cs="Tahoma"/>
                <w:color w:val="FF0000"/>
                <w:sz w:val="17"/>
                <w:szCs w:val="17"/>
              </w:rPr>
            </w:pPr>
            <w:r>
              <w:rPr>
                <w:rFonts w:ascii="Calibri" w:hAnsi="Calibri"/>
                <w:color w:val="000000"/>
              </w:rPr>
              <w:t>138,55</w:t>
            </w:r>
          </w:p>
        </w:tc>
      </w:tr>
      <w:tr w:rsidR="009C7D67" w:rsidRPr="00D7770C" w14:paraId="7424EDE3"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08BE60E" w14:textId="77777777" w:rsidR="009C7D67" w:rsidRPr="00D7770C" w:rsidRDefault="009C7D67" w:rsidP="00BF1395">
            <w:pPr>
              <w:jc w:val="right"/>
              <w:rPr>
                <w:rFonts w:ascii="Tahoma" w:hAnsi="Tahoma" w:cs="Tahoma"/>
                <w:color w:val="FF0000"/>
                <w:sz w:val="17"/>
                <w:szCs w:val="17"/>
              </w:rPr>
            </w:pPr>
            <w:r>
              <w:rPr>
                <w:rFonts w:ascii="Calibri" w:hAnsi="Calibri"/>
                <w:color w:val="000000"/>
              </w:rPr>
              <w:t>30</w:t>
            </w:r>
          </w:p>
        </w:tc>
        <w:tc>
          <w:tcPr>
            <w:tcW w:w="6095" w:type="dxa"/>
            <w:tcBorders>
              <w:top w:val="nil"/>
              <w:left w:val="nil"/>
              <w:bottom w:val="single" w:sz="4" w:space="0" w:color="000000"/>
              <w:right w:val="single" w:sz="4" w:space="0" w:color="000000"/>
            </w:tcBorders>
            <w:shd w:val="clear" w:color="auto" w:fill="auto"/>
            <w:noWrap/>
            <w:vAlign w:val="bottom"/>
            <w:hideMark/>
          </w:tcPr>
          <w:p w14:paraId="52057D1A" w14:textId="77777777" w:rsidR="009C7D67" w:rsidRPr="00D7770C" w:rsidRDefault="009C7D67" w:rsidP="00BF1395">
            <w:pPr>
              <w:rPr>
                <w:rFonts w:ascii="Tahoma" w:hAnsi="Tahoma" w:cs="Tahoma"/>
                <w:color w:val="FF0000"/>
                <w:sz w:val="17"/>
                <w:szCs w:val="17"/>
              </w:rPr>
            </w:pPr>
            <w:r>
              <w:rPr>
                <w:rFonts w:ascii="Calibri" w:hAnsi="Calibri"/>
                <w:color w:val="000000"/>
              </w:rPr>
              <w:t>ENLUCIDO DE CEMENTO C/OCRE</w:t>
            </w:r>
          </w:p>
        </w:tc>
        <w:tc>
          <w:tcPr>
            <w:tcW w:w="1701" w:type="dxa"/>
            <w:tcBorders>
              <w:top w:val="nil"/>
              <w:left w:val="nil"/>
              <w:bottom w:val="single" w:sz="4" w:space="0" w:color="000000"/>
              <w:right w:val="single" w:sz="4" w:space="0" w:color="000000"/>
            </w:tcBorders>
            <w:shd w:val="clear" w:color="auto" w:fill="auto"/>
            <w:noWrap/>
            <w:vAlign w:val="bottom"/>
            <w:hideMark/>
          </w:tcPr>
          <w:p w14:paraId="379D3C5E" w14:textId="77777777" w:rsidR="009C7D67" w:rsidRPr="00D7770C" w:rsidRDefault="009C7D67" w:rsidP="00BF1395">
            <w:pPr>
              <w:rPr>
                <w:rFonts w:ascii="Times New Roman" w:hAnsi="Times New Roman"/>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621A789" w14:textId="77777777" w:rsidR="009C7D67" w:rsidRPr="00D7770C" w:rsidRDefault="009C7D67" w:rsidP="00BF1395">
            <w:pPr>
              <w:jc w:val="right"/>
              <w:rPr>
                <w:rFonts w:ascii="Tahoma" w:hAnsi="Tahoma" w:cs="Tahoma"/>
                <w:color w:val="FF0000"/>
                <w:sz w:val="17"/>
                <w:szCs w:val="17"/>
              </w:rPr>
            </w:pPr>
            <w:r>
              <w:rPr>
                <w:rFonts w:ascii="Calibri" w:hAnsi="Calibri"/>
                <w:color w:val="000000"/>
              </w:rPr>
              <w:t>735,62</w:t>
            </w:r>
          </w:p>
        </w:tc>
      </w:tr>
      <w:tr w:rsidR="009C7D67" w:rsidRPr="00D7770C" w14:paraId="532C09DC"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7C7035E" w14:textId="77777777" w:rsidR="009C7D67" w:rsidRPr="00D7770C" w:rsidRDefault="009C7D67" w:rsidP="00BF1395">
            <w:pPr>
              <w:jc w:val="right"/>
              <w:rPr>
                <w:rFonts w:ascii="Tahoma" w:hAnsi="Tahoma" w:cs="Tahoma"/>
                <w:color w:val="FF0000"/>
                <w:sz w:val="17"/>
                <w:szCs w:val="17"/>
              </w:rPr>
            </w:pPr>
            <w:r>
              <w:rPr>
                <w:rFonts w:ascii="Calibri" w:hAnsi="Calibri"/>
                <w:color w:val="000000"/>
              </w:rPr>
              <w:t>31</w:t>
            </w:r>
          </w:p>
        </w:tc>
        <w:tc>
          <w:tcPr>
            <w:tcW w:w="6095" w:type="dxa"/>
            <w:tcBorders>
              <w:top w:val="nil"/>
              <w:left w:val="nil"/>
              <w:bottom w:val="single" w:sz="4" w:space="0" w:color="000000"/>
              <w:right w:val="single" w:sz="4" w:space="0" w:color="000000"/>
            </w:tcBorders>
            <w:shd w:val="clear" w:color="auto" w:fill="auto"/>
            <w:noWrap/>
            <w:vAlign w:val="bottom"/>
            <w:hideMark/>
          </w:tcPr>
          <w:p w14:paraId="38D90830" w14:textId="77777777" w:rsidR="009C7D67" w:rsidRPr="00D7770C" w:rsidRDefault="009C7D67" w:rsidP="00BF1395">
            <w:pPr>
              <w:rPr>
                <w:rFonts w:ascii="Tahoma" w:hAnsi="Tahoma" w:cs="Tahoma"/>
                <w:color w:val="FF0000"/>
                <w:sz w:val="17"/>
                <w:szCs w:val="17"/>
              </w:rPr>
            </w:pPr>
            <w:r>
              <w:rPr>
                <w:rFonts w:ascii="Calibri" w:hAnsi="Calibri"/>
                <w:color w:val="000000"/>
              </w:rPr>
              <w:t>REVESTIMIENTO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791BE782" w14:textId="77777777" w:rsidR="009C7D67" w:rsidRPr="00D7770C" w:rsidRDefault="009C7D67" w:rsidP="00BF1395">
            <w:pPr>
              <w:rPr>
                <w:rFonts w:ascii="Times New Roman" w:hAnsi="Times New Roman"/>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E8D70C5" w14:textId="77777777" w:rsidR="009C7D67" w:rsidRPr="00D7770C" w:rsidRDefault="009C7D67" w:rsidP="00BF1395">
            <w:pPr>
              <w:jc w:val="right"/>
              <w:rPr>
                <w:rFonts w:ascii="Tahoma" w:hAnsi="Tahoma" w:cs="Tahoma"/>
                <w:color w:val="FF0000"/>
                <w:sz w:val="17"/>
                <w:szCs w:val="17"/>
              </w:rPr>
            </w:pPr>
            <w:r>
              <w:rPr>
                <w:rFonts w:ascii="Calibri" w:hAnsi="Calibri"/>
                <w:color w:val="000000"/>
              </w:rPr>
              <w:t>327,68</w:t>
            </w:r>
          </w:p>
        </w:tc>
      </w:tr>
      <w:tr w:rsidR="009C7D67" w:rsidRPr="00D7770C" w14:paraId="2B974136"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B832406" w14:textId="77777777" w:rsidR="009C7D67" w:rsidRPr="00D7770C" w:rsidRDefault="009C7D67" w:rsidP="00BF1395">
            <w:pPr>
              <w:jc w:val="right"/>
              <w:rPr>
                <w:rFonts w:ascii="Tahoma" w:hAnsi="Tahoma" w:cs="Tahoma"/>
                <w:color w:val="FF0000"/>
                <w:sz w:val="17"/>
                <w:szCs w:val="17"/>
              </w:rPr>
            </w:pPr>
            <w:r>
              <w:rPr>
                <w:rFonts w:ascii="Calibri" w:hAnsi="Calibri"/>
                <w:color w:val="000000"/>
              </w:rPr>
              <w:t>32</w:t>
            </w:r>
          </w:p>
        </w:tc>
        <w:tc>
          <w:tcPr>
            <w:tcW w:w="6095" w:type="dxa"/>
            <w:tcBorders>
              <w:top w:val="nil"/>
              <w:left w:val="nil"/>
              <w:bottom w:val="single" w:sz="4" w:space="0" w:color="000000"/>
              <w:right w:val="single" w:sz="4" w:space="0" w:color="000000"/>
            </w:tcBorders>
            <w:shd w:val="clear" w:color="auto" w:fill="auto"/>
            <w:noWrap/>
            <w:vAlign w:val="bottom"/>
            <w:hideMark/>
          </w:tcPr>
          <w:p w14:paraId="5109D19F" w14:textId="77777777" w:rsidR="009C7D67" w:rsidRPr="00D7770C" w:rsidRDefault="009C7D67" w:rsidP="00BF1395">
            <w:pPr>
              <w:rPr>
                <w:rFonts w:ascii="Tahoma" w:hAnsi="Tahoma" w:cs="Tahoma"/>
                <w:color w:val="FF0000"/>
                <w:sz w:val="17"/>
                <w:szCs w:val="17"/>
              </w:rPr>
            </w:pPr>
            <w:r>
              <w:rPr>
                <w:rFonts w:ascii="Calibri" w:hAnsi="Calibri"/>
                <w:color w:val="000000"/>
              </w:rPr>
              <w:t>REVESTIMIENTO DE CERÁMICA PARA MESÓN</w:t>
            </w:r>
          </w:p>
        </w:tc>
        <w:tc>
          <w:tcPr>
            <w:tcW w:w="1701" w:type="dxa"/>
            <w:tcBorders>
              <w:top w:val="nil"/>
              <w:left w:val="nil"/>
              <w:bottom w:val="single" w:sz="4" w:space="0" w:color="000000"/>
              <w:right w:val="single" w:sz="4" w:space="0" w:color="000000"/>
            </w:tcBorders>
            <w:shd w:val="clear" w:color="auto" w:fill="auto"/>
            <w:noWrap/>
            <w:vAlign w:val="bottom"/>
            <w:hideMark/>
          </w:tcPr>
          <w:p w14:paraId="00BB99A2" w14:textId="77777777" w:rsidR="009C7D67" w:rsidRPr="00D7770C" w:rsidRDefault="009C7D67" w:rsidP="00BF1395">
            <w:pPr>
              <w:rPr>
                <w:rFonts w:ascii="Times New Roman" w:hAnsi="Times New Roman"/>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801794D" w14:textId="77777777" w:rsidR="009C7D67" w:rsidRPr="00D7770C" w:rsidRDefault="009C7D67" w:rsidP="00BF1395">
            <w:pPr>
              <w:jc w:val="right"/>
              <w:rPr>
                <w:rFonts w:ascii="Tahoma" w:hAnsi="Tahoma" w:cs="Tahoma"/>
                <w:color w:val="FF0000"/>
                <w:sz w:val="17"/>
                <w:szCs w:val="17"/>
              </w:rPr>
            </w:pPr>
            <w:r>
              <w:rPr>
                <w:rFonts w:ascii="Calibri" w:hAnsi="Calibri"/>
                <w:color w:val="000000"/>
              </w:rPr>
              <w:t>27,89</w:t>
            </w:r>
          </w:p>
        </w:tc>
      </w:tr>
      <w:tr w:rsidR="009C7D67" w:rsidRPr="00D7770C" w14:paraId="6B64113C"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4AD896F" w14:textId="77777777" w:rsidR="009C7D67" w:rsidRPr="00D7770C" w:rsidRDefault="009C7D67" w:rsidP="00BF1395">
            <w:pPr>
              <w:jc w:val="right"/>
              <w:rPr>
                <w:rFonts w:ascii="Tahoma" w:hAnsi="Tahoma" w:cs="Tahoma"/>
                <w:color w:val="FF0000"/>
                <w:sz w:val="17"/>
                <w:szCs w:val="17"/>
              </w:rPr>
            </w:pPr>
            <w:r>
              <w:rPr>
                <w:rFonts w:ascii="Calibri" w:hAnsi="Calibri"/>
                <w:color w:val="000000"/>
              </w:rPr>
              <w:t>33</w:t>
            </w:r>
          </w:p>
        </w:tc>
        <w:tc>
          <w:tcPr>
            <w:tcW w:w="6095" w:type="dxa"/>
            <w:tcBorders>
              <w:top w:val="nil"/>
              <w:left w:val="nil"/>
              <w:bottom w:val="single" w:sz="4" w:space="0" w:color="000000"/>
              <w:right w:val="single" w:sz="4" w:space="0" w:color="000000"/>
            </w:tcBorders>
            <w:shd w:val="clear" w:color="auto" w:fill="auto"/>
            <w:noWrap/>
            <w:vAlign w:val="bottom"/>
            <w:hideMark/>
          </w:tcPr>
          <w:p w14:paraId="707E58D7" w14:textId="77777777" w:rsidR="009C7D67" w:rsidRPr="00D7770C" w:rsidRDefault="009C7D67" w:rsidP="00BF1395">
            <w:pPr>
              <w:rPr>
                <w:rFonts w:ascii="Tahoma" w:hAnsi="Tahoma" w:cs="Tahoma"/>
                <w:color w:val="FF0000"/>
                <w:sz w:val="17"/>
                <w:szCs w:val="17"/>
              </w:rPr>
            </w:pPr>
            <w:r>
              <w:rPr>
                <w:rFonts w:ascii="Calibri" w:hAnsi="Calibri"/>
                <w:color w:val="000000"/>
              </w:rPr>
              <w:t>ZOCALO DE CERAMICA C/ 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3A231110" w14:textId="77777777" w:rsidR="009C7D67" w:rsidRPr="00D7770C" w:rsidRDefault="009C7D67" w:rsidP="00BF1395">
            <w:pPr>
              <w:rPr>
                <w:rFonts w:ascii="Times New Roman" w:hAnsi="Times New Roman"/>
                <w:color w:val="FF0000"/>
                <w:sz w:val="17"/>
                <w:szCs w:val="17"/>
              </w:rPr>
            </w:pPr>
            <w:r>
              <w:rPr>
                <w:rFonts w:ascii="Calibri" w:hAnsi="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6E526E73" w14:textId="77777777" w:rsidR="009C7D67" w:rsidRPr="00D7770C" w:rsidRDefault="009C7D67" w:rsidP="00BF1395">
            <w:pPr>
              <w:jc w:val="right"/>
              <w:rPr>
                <w:rFonts w:ascii="Tahoma" w:hAnsi="Tahoma" w:cs="Tahoma"/>
                <w:color w:val="FF0000"/>
                <w:sz w:val="17"/>
                <w:szCs w:val="17"/>
              </w:rPr>
            </w:pPr>
            <w:r>
              <w:rPr>
                <w:rFonts w:ascii="Calibri" w:hAnsi="Calibri"/>
                <w:color w:val="000000"/>
              </w:rPr>
              <w:t>858,2</w:t>
            </w:r>
          </w:p>
        </w:tc>
      </w:tr>
      <w:tr w:rsidR="009C7D67" w:rsidRPr="00D7770C" w14:paraId="79B0C117"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8F61484" w14:textId="77777777" w:rsidR="009C7D67" w:rsidRPr="00D7770C" w:rsidRDefault="009C7D67" w:rsidP="00BF1395">
            <w:pPr>
              <w:jc w:val="right"/>
              <w:rPr>
                <w:rFonts w:ascii="Tahoma" w:hAnsi="Tahoma" w:cs="Tahoma"/>
                <w:color w:val="FF0000"/>
                <w:sz w:val="17"/>
                <w:szCs w:val="17"/>
              </w:rPr>
            </w:pPr>
            <w:r>
              <w:rPr>
                <w:rFonts w:ascii="Calibri" w:hAnsi="Calibri"/>
                <w:color w:val="000000"/>
              </w:rPr>
              <w:t>34</w:t>
            </w:r>
          </w:p>
        </w:tc>
        <w:tc>
          <w:tcPr>
            <w:tcW w:w="6095" w:type="dxa"/>
            <w:tcBorders>
              <w:top w:val="nil"/>
              <w:left w:val="nil"/>
              <w:bottom w:val="single" w:sz="4" w:space="0" w:color="000000"/>
              <w:right w:val="single" w:sz="4" w:space="0" w:color="000000"/>
            </w:tcBorders>
            <w:shd w:val="clear" w:color="auto" w:fill="auto"/>
            <w:noWrap/>
            <w:vAlign w:val="bottom"/>
          </w:tcPr>
          <w:p w14:paraId="137E178C" w14:textId="77777777" w:rsidR="009C7D67" w:rsidRPr="00D7770C" w:rsidRDefault="009C7D67" w:rsidP="00BF1395">
            <w:pPr>
              <w:rPr>
                <w:rFonts w:ascii="Tahoma" w:hAnsi="Tahoma" w:cs="Tahoma"/>
                <w:color w:val="FF0000"/>
                <w:sz w:val="17"/>
                <w:szCs w:val="17"/>
              </w:rPr>
            </w:pPr>
            <w:r>
              <w:rPr>
                <w:rFonts w:ascii="Calibri" w:hAnsi="Calibri"/>
                <w:color w:val="000000"/>
              </w:rPr>
              <w:t>PROVISION Y COLOCADO DE BARANDA METALICA</w:t>
            </w:r>
          </w:p>
        </w:tc>
        <w:tc>
          <w:tcPr>
            <w:tcW w:w="1701" w:type="dxa"/>
            <w:tcBorders>
              <w:top w:val="nil"/>
              <w:left w:val="nil"/>
              <w:bottom w:val="single" w:sz="4" w:space="0" w:color="000000"/>
              <w:right w:val="single" w:sz="4" w:space="0" w:color="000000"/>
            </w:tcBorders>
            <w:shd w:val="clear" w:color="auto" w:fill="auto"/>
            <w:noWrap/>
            <w:vAlign w:val="bottom"/>
          </w:tcPr>
          <w:p w14:paraId="675A189E" w14:textId="77777777" w:rsidR="009C7D67" w:rsidRPr="00D7770C" w:rsidRDefault="009C7D67" w:rsidP="00BF1395">
            <w:pPr>
              <w:rPr>
                <w:rFonts w:ascii="Tahoma" w:hAnsi="Tahoma" w:cs="Tahoma"/>
                <w:color w:val="FF0000"/>
                <w:sz w:val="17"/>
                <w:szCs w:val="17"/>
              </w:rPr>
            </w:pPr>
            <w:r>
              <w:rPr>
                <w:rFonts w:ascii="Calibri" w:hAnsi="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tcPr>
          <w:p w14:paraId="066F5F89" w14:textId="77777777" w:rsidR="009C7D67" w:rsidRPr="00D7770C" w:rsidRDefault="009C7D67" w:rsidP="00BF1395">
            <w:pPr>
              <w:jc w:val="right"/>
              <w:rPr>
                <w:rFonts w:ascii="Tahoma" w:hAnsi="Tahoma" w:cs="Tahoma"/>
                <w:color w:val="FF0000"/>
                <w:sz w:val="17"/>
                <w:szCs w:val="17"/>
              </w:rPr>
            </w:pPr>
            <w:r>
              <w:rPr>
                <w:rFonts w:ascii="Calibri" w:hAnsi="Calibri"/>
                <w:color w:val="000000"/>
              </w:rPr>
              <w:t>161,33</w:t>
            </w:r>
          </w:p>
        </w:tc>
      </w:tr>
      <w:tr w:rsidR="009C7D67" w:rsidRPr="00D7770C" w14:paraId="5EB247C6"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CEC83A6" w14:textId="77777777" w:rsidR="009C7D67" w:rsidRPr="00D7770C" w:rsidRDefault="009C7D67" w:rsidP="00BF1395">
            <w:pPr>
              <w:jc w:val="right"/>
              <w:rPr>
                <w:rFonts w:ascii="Tahoma" w:hAnsi="Tahoma" w:cs="Tahoma"/>
                <w:color w:val="FF0000"/>
                <w:sz w:val="17"/>
                <w:szCs w:val="17"/>
              </w:rPr>
            </w:pPr>
            <w:r>
              <w:rPr>
                <w:rFonts w:ascii="Calibri" w:hAnsi="Calibri"/>
                <w:color w:val="000000"/>
              </w:rPr>
              <w:t>35</w:t>
            </w:r>
          </w:p>
        </w:tc>
        <w:tc>
          <w:tcPr>
            <w:tcW w:w="6095" w:type="dxa"/>
            <w:tcBorders>
              <w:top w:val="nil"/>
              <w:left w:val="nil"/>
              <w:bottom w:val="single" w:sz="4" w:space="0" w:color="000000"/>
              <w:right w:val="single" w:sz="4" w:space="0" w:color="000000"/>
            </w:tcBorders>
            <w:shd w:val="clear" w:color="auto" w:fill="auto"/>
            <w:noWrap/>
            <w:vAlign w:val="bottom"/>
          </w:tcPr>
          <w:p w14:paraId="6883272F" w14:textId="77777777" w:rsidR="009C7D67" w:rsidRPr="00D7770C" w:rsidRDefault="009C7D67" w:rsidP="00BF1395">
            <w:pPr>
              <w:rPr>
                <w:rFonts w:ascii="Tahoma" w:hAnsi="Tahoma" w:cs="Tahoma"/>
                <w:color w:val="FF0000"/>
                <w:sz w:val="17"/>
                <w:szCs w:val="17"/>
              </w:rPr>
            </w:pPr>
            <w:r>
              <w:rPr>
                <w:rFonts w:ascii="Calibri" w:hAnsi="Calibri"/>
                <w:color w:val="000000"/>
              </w:rPr>
              <w:t>PROVISIÓN Y COLOCADO PUERTA TABLERO DE MADERA SEMIDURA C/BARNIZ (1,00X2,30) (INC/MARCO Y QUINCALLERÍA)</w:t>
            </w:r>
          </w:p>
        </w:tc>
        <w:tc>
          <w:tcPr>
            <w:tcW w:w="1701" w:type="dxa"/>
            <w:tcBorders>
              <w:top w:val="nil"/>
              <w:left w:val="nil"/>
              <w:bottom w:val="single" w:sz="4" w:space="0" w:color="000000"/>
              <w:right w:val="single" w:sz="4" w:space="0" w:color="000000"/>
            </w:tcBorders>
            <w:shd w:val="clear" w:color="auto" w:fill="auto"/>
            <w:noWrap/>
            <w:vAlign w:val="bottom"/>
          </w:tcPr>
          <w:p w14:paraId="0A83128A" w14:textId="77777777" w:rsidR="009C7D67" w:rsidRPr="00D7770C" w:rsidRDefault="009C7D67" w:rsidP="00BF1395">
            <w:pPr>
              <w:rPr>
                <w:rFonts w:ascii="Tahoma" w:hAnsi="Tahoma" w:cs="Tahoma"/>
                <w:color w:val="FF0000"/>
                <w:sz w:val="17"/>
                <w:szCs w:val="17"/>
              </w:rPr>
            </w:pPr>
            <w:r>
              <w:rPr>
                <w:rFonts w:ascii="Calibri" w:hAnsi="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616AF127" w14:textId="77777777" w:rsidR="009C7D67" w:rsidRPr="00D7770C" w:rsidRDefault="009C7D67" w:rsidP="00BF1395">
            <w:pPr>
              <w:jc w:val="right"/>
              <w:rPr>
                <w:rFonts w:ascii="Tahoma" w:hAnsi="Tahoma" w:cs="Tahoma"/>
                <w:color w:val="FF0000"/>
                <w:sz w:val="17"/>
                <w:szCs w:val="17"/>
              </w:rPr>
            </w:pPr>
            <w:r>
              <w:rPr>
                <w:rFonts w:ascii="Calibri" w:hAnsi="Calibri"/>
                <w:color w:val="000000"/>
              </w:rPr>
              <w:t>2</w:t>
            </w:r>
          </w:p>
        </w:tc>
      </w:tr>
      <w:tr w:rsidR="009C7D67" w:rsidRPr="00D7770C" w14:paraId="374B29D8"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8785244" w14:textId="77777777" w:rsidR="009C7D67" w:rsidRPr="00D7770C" w:rsidRDefault="009C7D67" w:rsidP="00BF1395">
            <w:pPr>
              <w:jc w:val="right"/>
              <w:rPr>
                <w:rFonts w:ascii="Tahoma" w:hAnsi="Tahoma" w:cs="Tahoma"/>
                <w:color w:val="FF0000"/>
                <w:sz w:val="17"/>
                <w:szCs w:val="17"/>
              </w:rPr>
            </w:pPr>
            <w:r>
              <w:rPr>
                <w:rFonts w:ascii="Calibri" w:hAnsi="Calibri"/>
                <w:color w:val="000000"/>
              </w:rPr>
              <w:t>36</w:t>
            </w:r>
          </w:p>
        </w:tc>
        <w:tc>
          <w:tcPr>
            <w:tcW w:w="6095" w:type="dxa"/>
            <w:tcBorders>
              <w:top w:val="nil"/>
              <w:left w:val="nil"/>
              <w:bottom w:val="single" w:sz="4" w:space="0" w:color="000000"/>
              <w:right w:val="single" w:sz="4" w:space="0" w:color="000000"/>
            </w:tcBorders>
            <w:shd w:val="clear" w:color="auto" w:fill="auto"/>
            <w:noWrap/>
            <w:vAlign w:val="bottom"/>
          </w:tcPr>
          <w:p w14:paraId="3AF8E4A7" w14:textId="77777777" w:rsidR="009C7D67" w:rsidRPr="00D7770C" w:rsidRDefault="009C7D67" w:rsidP="00BF1395">
            <w:pPr>
              <w:rPr>
                <w:rFonts w:ascii="Tahoma" w:hAnsi="Tahoma" w:cs="Tahoma"/>
                <w:color w:val="FF0000"/>
                <w:sz w:val="17"/>
                <w:szCs w:val="17"/>
              </w:rPr>
            </w:pPr>
            <w:r>
              <w:rPr>
                <w:rFonts w:ascii="Calibri" w:hAnsi="Calibri"/>
                <w:color w:val="000000"/>
              </w:rPr>
              <w:t>PROVISIÓN Y COLOCADO PUERTA TABLERO DE MADERA SEMIDURA C/BARNIZ (0,90X2,10) (INC/MARCO Y QUINCALLERÍA)</w:t>
            </w:r>
          </w:p>
        </w:tc>
        <w:tc>
          <w:tcPr>
            <w:tcW w:w="1701" w:type="dxa"/>
            <w:tcBorders>
              <w:top w:val="nil"/>
              <w:left w:val="nil"/>
              <w:bottom w:val="single" w:sz="4" w:space="0" w:color="000000"/>
              <w:right w:val="single" w:sz="4" w:space="0" w:color="000000"/>
            </w:tcBorders>
            <w:shd w:val="clear" w:color="auto" w:fill="auto"/>
            <w:noWrap/>
            <w:vAlign w:val="bottom"/>
          </w:tcPr>
          <w:p w14:paraId="7968AE82" w14:textId="77777777" w:rsidR="009C7D67" w:rsidRPr="00D7770C" w:rsidRDefault="009C7D67" w:rsidP="00BF1395">
            <w:pPr>
              <w:rPr>
                <w:rFonts w:ascii="Tahoma" w:hAnsi="Tahoma" w:cs="Tahoma"/>
                <w:color w:val="FF0000"/>
                <w:sz w:val="17"/>
                <w:szCs w:val="17"/>
              </w:rPr>
            </w:pPr>
            <w:r>
              <w:rPr>
                <w:rFonts w:ascii="Calibri" w:hAnsi="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3FFBBB3F" w14:textId="77777777" w:rsidR="009C7D67" w:rsidRPr="00D7770C" w:rsidRDefault="009C7D67" w:rsidP="00BF1395">
            <w:pPr>
              <w:jc w:val="right"/>
              <w:rPr>
                <w:rFonts w:ascii="Tahoma" w:hAnsi="Tahoma" w:cs="Tahoma"/>
                <w:color w:val="FF0000"/>
                <w:sz w:val="17"/>
                <w:szCs w:val="17"/>
              </w:rPr>
            </w:pPr>
            <w:r>
              <w:rPr>
                <w:rFonts w:ascii="Calibri" w:hAnsi="Calibri"/>
                <w:color w:val="000000"/>
              </w:rPr>
              <w:t>59</w:t>
            </w:r>
          </w:p>
        </w:tc>
      </w:tr>
      <w:tr w:rsidR="009C7D67" w:rsidRPr="00D7770C" w14:paraId="4E219609"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99101A8" w14:textId="77777777" w:rsidR="009C7D67" w:rsidRPr="00D7770C" w:rsidRDefault="009C7D67" w:rsidP="00BF1395">
            <w:pPr>
              <w:jc w:val="right"/>
              <w:rPr>
                <w:rFonts w:ascii="Tahoma" w:hAnsi="Tahoma" w:cs="Tahoma"/>
                <w:color w:val="FF0000"/>
                <w:sz w:val="17"/>
                <w:szCs w:val="17"/>
              </w:rPr>
            </w:pPr>
            <w:r>
              <w:rPr>
                <w:rFonts w:ascii="Calibri" w:hAnsi="Calibri"/>
                <w:color w:val="000000"/>
              </w:rPr>
              <w:t>37</w:t>
            </w:r>
          </w:p>
        </w:tc>
        <w:tc>
          <w:tcPr>
            <w:tcW w:w="6095" w:type="dxa"/>
            <w:tcBorders>
              <w:top w:val="nil"/>
              <w:left w:val="nil"/>
              <w:bottom w:val="single" w:sz="4" w:space="0" w:color="000000"/>
              <w:right w:val="single" w:sz="4" w:space="0" w:color="000000"/>
            </w:tcBorders>
            <w:shd w:val="clear" w:color="auto" w:fill="auto"/>
            <w:noWrap/>
            <w:vAlign w:val="bottom"/>
          </w:tcPr>
          <w:p w14:paraId="2AF98118" w14:textId="77777777" w:rsidR="009C7D67" w:rsidRPr="00D7770C" w:rsidRDefault="009C7D67" w:rsidP="00BF1395">
            <w:pPr>
              <w:rPr>
                <w:rFonts w:ascii="Tahoma" w:hAnsi="Tahoma" w:cs="Tahoma"/>
                <w:color w:val="FF0000"/>
                <w:sz w:val="17"/>
                <w:szCs w:val="17"/>
              </w:rPr>
            </w:pPr>
            <w:r>
              <w:rPr>
                <w:rFonts w:ascii="Calibri" w:hAnsi="Calibri"/>
                <w:color w:val="000000"/>
              </w:rPr>
              <w:t>PROVISION Y COLOCADO DE VENTANA DE MADERA TIPO CAJON 2"x 4"C/MALLA MILIMETRICA Y REJA DE SEGURIDAD</w:t>
            </w:r>
          </w:p>
        </w:tc>
        <w:tc>
          <w:tcPr>
            <w:tcW w:w="1701" w:type="dxa"/>
            <w:tcBorders>
              <w:top w:val="nil"/>
              <w:left w:val="nil"/>
              <w:bottom w:val="single" w:sz="4" w:space="0" w:color="000000"/>
              <w:right w:val="single" w:sz="4" w:space="0" w:color="000000"/>
            </w:tcBorders>
            <w:shd w:val="clear" w:color="auto" w:fill="auto"/>
            <w:noWrap/>
            <w:vAlign w:val="bottom"/>
          </w:tcPr>
          <w:p w14:paraId="40DA413F" w14:textId="77777777" w:rsidR="009C7D67" w:rsidRPr="00D7770C" w:rsidRDefault="009C7D67" w:rsidP="00BF1395">
            <w:pPr>
              <w:rPr>
                <w:rFonts w:ascii="Tahoma" w:hAnsi="Tahoma" w:cs="Tahoma"/>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tcPr>
          <w:p w14:paraId="1005EB53" w14:textId="77777777" w:rsidR="009C7D67" w:rsidRPr="00D7770C" w:rsidRDefault="009C7D67" w:rsidP="00BF1395">
            <w:pPr>
              <w:jc w:val="right"/>
              <w:rPr>
                <w:rFonts w:ascii="Tahoma" w:hAnsi="Tahoma" w:cs="Tahoma"/>
                <w:color w:val="FF0000"/>
                <w:sz w:val="17"/>
                <w:szCs w:val="17"/>
              </w:rPr>
            </w:pPr>
            <w:r>
              <w:rPr>
                <w:rFonts w:ascii="Calibri" w:hAnsi="Calibri"/>
                <w:color w:val="000000"/>
              </w:rPr>
              <w:t>261,46</w:t>
            </w:r>
          </w:p>
        </w:tc>
      </w:tr>
      <w:tr w:rsidR="009C7D67" w:rsidRPr="00D7770C" w14:paraId="3833D0D3"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985AAA9" w14:textId="77777777" w:rsidR="009C7D67" w:rsidRPr="00D7770C" w:rsidRDefault="009C7D67" w:rsidP="00BF1395">
            <w:pPr>
              <w:jc w:val="right"/>
              <w:rPr>
                <w:rFonts w:ascii="Tahoma" w:hAnsi="Tahoma" w:cs="Tahoma"/>
                <w:color w:val="FF0000"/>
                <w:sz w:val="17"/>
                <w:szCs w:val="17"/>
              </w:rPr>
            </w:pPr>
            <w:r>
              <w:rPr>
                <w:rFonts w:ascii="Calibri" w:hAnsi="Calibri"/>
                <w:color w:val="000000"/>
              </w:rPr>
              <w:t>38</w:t>
            </w:r>
          </w:p>
        </w:tc>
        <w:tc>
          <w:tcPr>
            <w:tcW w:w="6095" w:type="dxa"/>
            <w:tcBorders>
              <w:top w:val="nil"/>
              <w:left w:val="nil"/>
              <w:bottom w:val="single" w:sz="4" w:space="0" w:color="000000"/>
              <w:right w:val="single" w:sz="4" w:space="0" w:color="000000"/>
            </w:tcBorders>
            <w:shd w:val="clear" w:color="auto" w:fill="auto"/>
            <w:noWrap/>
            <w:vAlign w:val="bottom"/>
          </w:tcPr>
          <w:p w14:paraId="17F11BF8" w14:textId="77777777" w:rsidR="009C7D67" w:rsidRPr="00D7770C" w:rsidRDefault="009C7D67" w:rsidP="00BF1395">
            <w:pPr>
              <w:rPr>
                <w:rFonts w:ascii="Tahoma" w:hAnsi="Tahoma" w:cs="Tahoma"/>
                <w:color w:val="FF0000"/>
                <w:sz w:val="17"/>
                <w:szCs w:val="17"/>
              </w:rPr>
            </w:pPr>
            <w:r>
              <w:rPr>
                <w:rFonts w:ascii="Calibri" w:hAnsi="Calibri"/>
                <w:color w:val="000000"/>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vAlign w:val="bottom"/>
          </w:tcPr>
          <w:p w14:paraId="17CAB544" w14:textId="77777777" w:rsidR="009C7D67" w:rsidRPr="00D7770C" w:rsidRDefault="009C7D67" w:rsidP="00BF1395">
            <w:pPr>
              <w:rPr>
                <w:rFonts w:ascii="Tahoma" w:hAnsi="Tahoma" w:cs="Tahoma"/>
                <w:color w:val="FF0000"/>
                <w:sz w:val="17"/>
                <w:szCs w:val="17"/>
              </w:rPr>
            </w:pPr>
            <w:r>
              <w:rPr>
                <w:rFonts w:ascii="Calibri" w:hAnsi="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56989FB5"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r>
      <w:tr w:rsidR="009C7D67" w:rsidRPr="00D7770C" w14:paraId="06EBBE77"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6DF01F9" w14:textId="77777777" w:rsidR="009C7D67" w:rsidRPr="00D7770C" w:rsidRDefault="009C7D67" w:rsidP="00BF1395">
            <w:pPr>
              <w:jc w:val="right"/>
              <w:rPr>
                <w:rFonts w:ascii="Tahoma" w:hAnsi="Tahoma" w:cs="Tahoma"/>
                <w:color w:val="FF0000"/>
                <w:sz w:val="17"/>
                <w:szCs w:val="17"/>
              </w:rPr>
            </w:pPr>
            <w:r>
              <w:rPr>
                <w:rFonts w:ascii="Calibri" w:hAnsi="Calibri"/>
                <w:color w:val="000000"/>
              </w:rPr>
              <w:t>39</w:t>
            </w:r>
          </w:p>
        </w:tc>
        <w:tc>
          <w:tcPr>
            <w:tcW w:w="6095" w:type="dxa"/>
            <w:tcBorders>
              <w:top w:val="nil"/>
              <w:left w:val="nil"/>
              <w:bottom w:val="single" w:sz="4" w:space="0" w:color="000000"/>
              <w:right w:val="single" w:sz="4" w:space="0" w:color="000000"/>
            </w:tcBorders>
            <w:shd w:val="clear" w:color="auto" w:fill="auto"/>
            <w:noWrap/>
            <w:vAlign w:val="bottom"/>
          </w:tcPr>
          <w:p w14:paraId="245B86B3" w14:textId="77777777" w:rsidR="009C7D67" w:rsidRPr="00D7770C" w:rsidRDefault="009C7D67" w:rsidP="00BF1395">
            <w:pPr>
              <w:rPr>
                <w:rFonts w:ascii="Tahoma" w:hAnsi="Tahoma" w:cs="Tahoma"/>
                <w:color w:val="FF0000"/>
                <w:sz w:val="17"/>
                <w:szCs w:val="17"/>
              </w:rPr>
            </w:pPr>
            <w:r>
              <w:rPr>
                <w:rFonts w:ascii="Calibri" w:hAnsi="Calibri"/>
                <w:color w:val="000000"/>
              </w:rPr>
              <w:t>MESÓN DE HORMIGÓN ARMADO PARA COCINA</w:t>
            </w:r>
          </w:p>
        </w:tc>
        <w:tc>
          <w:tcPr>
            <w:tcW w:w="1701" w:type="dxa"/>
            <w:tcBorders>
              <w:top w:val="nil"/>
              <w:left w:val="nil"/>
              <w:bottom w:val="single" w:sz="4" w:space="0" w:color="000000"/>
              <w:right w:val="single" w:sz="4" w:space="0" w:color="000000"/>
            </w:tcBorders>
            <w:shd w:val="clear" w:color="auto" w:fill="auto"/>
            <w:noWrap/>
            <w:vAlign w:val="bottom"/>
          </w:tcPr>
          <w:p w14:paraId="664B4150" w14:textId="77777777" w:rsidR="009C7D67" w:rsidRPr="00D7770C" w:rsidRDefault="009C7D67" w:rsidP="00BF1395">
            <w:pPr>
              <w:rPr>
                <w:rFonts w:ascii="Tahoma" w:hAnsi="Tahoma" w:cs="Tahoma"/>
                <w:color w:val="FF0000"/>
                <w:sz w:val="17"/>
                <w:szCs w:val="17"/>
              </w:rPr>
            </w:pPr>
            <w:r>
              <w:rPr>
                <w:rFonts w:ascii="Calibri" w:hAnsi="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tcPr>
          <w:p w14:paraId="7015946B" w14:textId="77777777" w:rsidR="009C7D67" w:rsidRPr="00D7770C" w:rsidRDefault="009C7D67" w:rsidP="00BF1395">
            <w:pPr>
              <w:jc w:val="right"/>
              <w:rPr>
                <w:rFonts w:ascii="Tahoma" w:hAnsi="Tahoma" w:cs="Tahoma"/>
                <w:color w:val="FF0000"/>
                <w:sz w:val="17"/>
                <w:szCs w:val="17"/>
              </w:rPr>
            </w:pPr>
            <w:r>
              <w:rPr>
                <w:rFonts w:ascii="Calibri" w:hAnsi="Calibri"/>
                <w:color w:val="000000"/>
              </w:rPr>
              <w:t>28,01</w:t>
            </w:r>
          </w:p>
        </w:tc>
      </w:tr>
      <w:tr w:rsidR="009C7D67" w:rsidRPr="00D7770C" w14:paraId="0047CCD8"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CF69CCC" w14:textId="77777777" w:rsidR="009C7D67" w:rsidRPr="00D7770C" w:rsidRDefault="009C7D67" w:rsidP="00BF1395">
            <w:pPr>
              <w:jc w:val="right"/>
              <w:rPr>
                <w:rFonts w:ascii="Tahoma" w:hAnsi="Tahoma" w:cs="Tahoma"/>
                <w:color w:val="FF0000"/>
                <w:sz w:val="17"/>
                <w:szCs w:val="17"/>
              </w:rPr>
            </w:pPr>
            <w:r>
              <w:rPr>
                <w:rFonts w:ascii="Calibri" w:hAnsi="Calibri"/>
                <w:color w:val="000000"/>
              </w:rPr>
              <w:t>40</w:t>
            </w:r>
          </w:p>
        </w:tc>
        <w:tc>
          <w:tcPr>
            <w:tcW w:w="6095" w:type="dxa"/>
            <w:tcBorders>
              <w:top w:val="nil"/>
              <w:left w:val="nil"/>
              <w:bottom w:val="single" w:sz="4" w:space="0" w:color="000000"/>
              <w:right w:val="single" w:sz="4" w:space="0" w:color="000000"/>
            </w:tcBorders>
            <w:shd w:val="clear" w:color="auto" w:fill="auto"/>
            <w:noWrap/>
            <w:vAlign w:val="bottom"/>
          </w:tcPr>
          <w:p w14:paraId="3BE9EF1D" w14:textId="77777777" w:rsidR="009C7D67" w:rsidRPr="00D7770C" w:rsidRDefault="009C7D67" w:rsidP="00BF1395">
            <w:pPr>
              <w:rPr>
                <w:rFonts w:ascii="Tahoma" w:hAnsi="Tahoma" w:cs="Tahoma"/>
                <w:color w:val="FF0000"/>
                <w:sz w:val="17"/>
                <w:szCs w:val="17"/>
              </w:rPr>
            </w:pPr>
            <w:r>
              <w:rPr>
                <w:rFonts w:ascii="Calibri" w:hAnsi="Calibri"/>
                <w:color w:val="000000"/>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vAlign w:val="bottom"/>
          </w:tcPr>
          <w:p w14:paraId="1886FD6F" w14:textId="77777777" w:rsidR="009C7D67" w:rsidRPr="00D7770C" w:rsidRDefault="009C7D67" w:rsidP="00BF1395">
            <w:pPr>
              <w:rPr>
                <w:rFonts w:ascii="Tahoma" w:hAnsi="Tahoma" w:cs="Tahoma"/>
                <w:color w:val="FF0000"/>
                <w:sz w:val="17"/>
                <w:szCs w:val="17"/>
              </w:rPr>
            </w:pPr>
            <w:r>
              <w:rPr>
                <w:rFonts w:ascii="Calibri" w:hAnsi="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0DB55342"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r>
      <w:tr w:rsidR="009C7D67" w:rsidRPr="00D7770C" w14:paraId="37FE0F71"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D8A20FB" w14:textId="77777777" w:rsidR="009C7D67" w:rsidRPr="00D7770C" w:rsidRDefault="009C7D67" w:rsidP="00BF1395">
            <w:pPr>
              <w:jc w:val="right"/>
              <w:rPr>
                <w:rFonts w:ascii="Tahoma" w:hAnsi="Tahoma" w:cs="Tahoma"/>
                <w:color w:val="FF0000"/>
                <w:sz w:val="17"/>
                <w:szCs w:val="17"/>
              </w:rPr>
            </w:pPr>
            <w:r>
              <w:rPr>
                <w:rFonts w:ascii="Calibri" w:hAnsi="Calibri"/>
                <w:color w:val="000000"/>
              </w:rPr>
              <w:t>41</w:t>
            </w:r>
          </w:p>
        </w:tc>
        <w:tc>
          <w:tcPr>
            <w:tcW w:w="6095" w:type="dxa"/>
            <w:tcBorders>
              <w:top w:val="nil"/>
              <w:left w:val="nil"/>
              <w:bottom w:val="single" w:sz="4" w:space="0" w:color="000000"/>
              <w:right w:val="single" w:sz="4" w:space="0" w:color="000000"/>
            </w:tcBorders>
            <w:shd w:val="clear" w:color="auto" w:fill="auto"/>
            <w:noWrap/>
            <w:vAlign w:val="bottom"/>
          </w:tcPr>
          <w:p w14:paraId="172024F7" w14:textId="77777777" w:rsidR="009C7D67" w:rsidRPr="00D7770C" w:rsidRDefault="009C7D67" w:rsidP="00BF1395">
            <w:pPr>
              <w:rPr>
                <w:rFonts w:ascii="Tahoma" w:hAnsi="Tahoma" w:cs="Tahoma"/>
                <w:color w:val="FF0000"/>
                <w:sz w:val="17"/>
                <w:szCs w:val="17"/>
              </w:rPr>
            </w:pPr>
            <w:r>
              <w:rPr>
                <w:rFonts w:ascii="Calibri" w:hAnsi="Calibri"/>
                <w:color w:val="000000"/>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vAlign w:val="bottom"/>
          </w:tcPr>
          <w:p w14:paraId="4736C92F" w14:textId="77777777" w:rsidR="009C7D67" w:rsidRPr="00D7770C" w:rsidRDefault="009C7D67" w:rsidP="00BF1395">
            <w:pPr>
              <w:rPr>
                <w:rFonts w:ascii="Tahoma" w:hAnsi="Tahoma" w:cs="Tahoma"/>
                <w:color w:val="FF0000"/>
                <w:sz w:val="17"/>
                <w:szCs w:val="17"/>
              </w:rPr>
            </w:pPr>
            <w:r>
              <w:rPr>
                <w:rFonts w:ascii="Calibri" w:hAnsi="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1BD0E56C"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r>
      <w:tr w:rsidR="009C7D67" w:rsidRPr="00D7770C" w14:paraId="46FCF6FB"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8A3262A" w14:textId="77777777" w:rsidR="009C7D67" w:rsidRPr="00D7770C" w:rsidRDefault="009C7D67" w:rsidP="00BF1395">
            <w:pPr>
              <w:jc w:val="right"/>
              <w:rPr>
                <w:rFonts w:ascii="Tahoma" w:hAnsi="Tahoma" w:cs="Tahoma"/>
                <w:color w:val="FF0000"/>
                <w:sz w:val="17"/>
                <w:szCs w:val="17"/>
              </w:rPr>
            </w:pPr>
            <w:r>
              <w:rPr>
                <w:rFonts w:ascii="Calibri" w:hAnsi="Calibri"/>
                <w:color w:val="000000"/>
              </w:rPr>
              <w:t>42</w:t>
            </w:r>
          </w:p>
        </w:tc>
        <w:tc>
          <w:tcPr>
            <w:tcW w:w="6095" w:type="dxa"/>
            <w:tcBorders>
              <w:top w:val="nil"/>
              <w:left w:val="nil"/>
              <w:bottom w:val="single" w:sz="4" w:space="0" w:color="000000"/>
              <w:right w:val="single" w:sz="4" w:space="0" w:color="000000"/>
            </w:tcBorders>
            <w:shd w:val="clear" w:color="auto" w:fill="auto"/>
            <w:noWrap/>
            <w:vAlign w:val="bottom"/>
          </w:tcPr>
          <w:p w14:paraId="15FBD102" w14:textId="77777777" w:rsidR="009C7D67" w:rsidRPr="00D7770C" w:rsidRDefault="009C7D67" w:rsidP="00BF1395">
            <w:pPr>
              <w:rPr>
                <w:rFonts w:ascii="Tahoma" w:hAnsi="Tahoma" w:cs="Tahoma"/>
                <w:color w:val="FF0000"/>
                <w:sz w:val="17"/>
                <w:szCs w:val="17"/>
              </w:rPr>
            </w:pPr>
            <w:r>
              <w:rPr>
                <w:rFonts w:ascii="Calibri" w:hAnsi="Calibri"/>
                <w:color w:val="000000"/>
              </w:rPr>
              <w:t>TABLERO DE DISTRIBUCIÓN (3 CIRCUITOS)</w:t>
            </w:r>
          </w:p>
        </w:tc>
        <w:tc>
          <w:tcPr>
            <w:tcW w:w="1701" w:type="dxa"/>
            <w:tcBorders>
              <w:top w:val="nil"/>
              <w:left w:val="nil"/>
              <w:bottom w:val="single" w:sz="4" w:space="0" w:color="000000"/>
              <w:right w:val="single" w:sz="4" w:space="0" w:color="000000"/>
            </w:tcBorders>
            <w:shd w:val="clear" w:color="auto" w:fill="auto"/>
            <w:noWrap/>
            <w:vAlign w:val="bottom"/>
          </w:tcPr>
          <w:p w14:paraId="788DF298" w14:textId="77777777" w:rsidR="009C7D67" w:rsidRPr="00D7770C" w:rsidRDefault="009C7D67" w:rsidP="00BF1395">
            <w:pPr>
              <w:rPr>
                <w:rFonts w:ascii="Tahoma" w:hAnsi="Tahoma" w:cs="Tahoma"/>
                <w:color w:val="FF0000"/>
                <w:sz w:val="17"/>
                <w:szCs w:val="17"/>
              </w:rPr>
            </w:pPr>
            <w:r>
              <w:rPr>
                <w:rFonts w:ascii="Calibri" w:hAnsi="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78A0AC3F"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r>
      <w:tr w:rsidR="009C7D67" w:rsidRPr="00D7770C" w14:paraId="082A8DA4"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19BCC07" w14:textId="77777777" w:rsidR="009C7D67" w:rsidRPr="00D7770C" w:rsidRDefault="009C7D67" w:rsidP="00BF1395">
            <w:pPr>
              <w:jc w:val="right"/>
              <w:rPr>
                <w:rFonts w:ascii="Tahoma" w:hAnsi="Tahoma" w:cs="Tahoma"/>
                <w:color w:val="FF0000"/>
                <w:sz w:val="17"/>
                <w:szCs w:val="17"/>
              </w:rPr>
            </w:pPr>
            <w:r>
              <w:rPr>
                <w:rFonts w:ascii="Calibri" w:hAnsi="Calibri"/>
                <w:color w:val="000000"/>
              </w:rPr>
              <w:t>43</w:t>
            </w:r>
          </w:p>
        </w:tc>
        <w:tc>
          <w:tcPr>
            <w:tcW w:w="6095" w:type="dxa"/>
            <w:tcBorders>
              <w:top w:val="nil"/>
              <w:left w:val="nil"/>
              <w:bottom w:val="single" w:sz="4" w:space="0" w:color="000000"/>
              <w:right w:val="single" w:sz="4" w:space="0" w:color="000000"/>
            </w:tcBorders>
            <w:shd w:val="clear" w:color="auto" w:fill="auto"/>
            <w:noWrap/>
            <w:vAlign w:val="bottom"/>
          </w:tcPr>
          <w:p w14:paraId="00EF2860" w14:textId="77777777" w:rsidR="009C7D67" w:rsidRPr="00D7770C" w:rsidRDefault="009C7D67" w:rsidP="00BF1395">
            <w:pPr>
              <w:rPr>
                <w:rFonts w:ascii="Tahoma" w:hAnsi="Tahoma" w:cs="Tahoma"/>
                <w:color w:val="FF0000"/>
                <w:sz w:val="17"/>
                <w:szCs w:val="17"/>
              </w:rPr>
            </w:pPr>
            <w:r>
              <w:rPr>
                <w:rFonts w:ascii="Calibri" w:hAnsi="Calibri"/>
                <w:color w:val="000000"/>
              </w:rPr>
              <w:t>INSTALACIÓN ELÉCTRICA (TOMA DE FUERZA)</w:t>
            </w:r>
          </w:p>
        </w:tc>
        <w:tc>
          <w:tcPr>
            <w:tcW w:w="1701" w:type="dxa"/>
            <w:tcBorders>
              <w:top w:val="nil"/>
              <w:left w:val="nil"/>
              <w:bottom w:val="single" w:sz="4" w:space="0" w:color="000000"/>
              <w:right w:val="single" w:sz="4" w:space="0" w:color="000000"/>
            </w:tcBorders>
            <w:shd w:val="clear" w:color="auto" w:fill="auto"/>
            <w:noWrap/>
            <w:vAlign w:val="bottom"/>
          </w:tcPr>
          <w:p w14:paraId="71EC99DA" w14:textId="77777777" w:rsidR="009C7D67" w:rsidRPr="00D7770C" w:rsidRDefault="009C7D67" w:rsidP="00BF1395">
            <w:pPr>
              <w:rPr>
                <w:rFonts w:ascii="Tahoma" w:hAnsi="Tahoma" w:cs="Tahoma"/>
                <w:color w:val="FF0000"/>
                <w:sz w:val="17"/>
                <w:szCs w:val="17"/>
              </w:rPr>
            </w:pPr>
            <w:r>
              <w:rPr>
                <w:rFonts w:ascii="Calibri" w:hAnsi="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tcPr>
          <w:p w14:paraId="1CD73C21"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r>
      <w:tr w:rsidR="009C7D67" w:rsidRPr="00D7770C" w14:paraId="440EA8FF"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3888346" w14:textId="77777777" w:rsidR="009C7D67" w:rsidRPr="00D7770C" w:rsidRDefault="009C7D67" w:rsidP="00BF1395">
            <w:pPr>
              <w:jc w:val="right"/>
              <w:rPr>
                <w:rFonts w:ascii="Tahoma" w:hAnsi="Tahoma" w:cs="Tahoma"/>
                <w:color w:val="FF0000"/>
                <w:sz w:val="17"/>
                <w:szCs w:val="17"/>
              </w:rPr>
            </w:pPr>
            <w:r>
              <w:rPr>
                <w:rFonts w:ascii="Calibri" w:hAnsi="Calibri"/>
                <w:color w:val="000000"/>
              </w:rPr>
              <w:t>44</w:t>
            </w:r>
          </w:p>
        </w:tc>
        <w:tc>
          <w:tcPr>
            <w:tcW w:w="6095" w:type="dxa"/>
            <w:tcBorders>
              <w:top w:val="nil"/>
              <w:left w:val="nil"/>
              <w:bottom w:val="single" w:sz="4" w:space="0" w:color="000000"/>
              <w:right w:val="single" w:sz="4" w:space="0" w:color="000000"/>
            </w:tcBorders>
            <w:shd w:val="clear" w:color="auto" w:fill="auto"/>
            <w:noWrap/>
            <w:vAlign w:val="bottom"/>
          </w:tcPr>
          <w:p w14:paraId="07210533" w14:textId="77777777" w:rsidR="009C7D67" w:rsidRPr="00D7770C" w:rsidRDefault="009C7D67" w:rsidP="00BF1395">
            <w:pPr>
              <w:rPr>
                <w:rFonts w:ascii="Tahoma" w:hAnsi="Tahoma" w:cs="Tahoma"/>
                <w:color w:val="FF0000"/>
                <w:sz w:val="17"/>
                <w:szCs w:val="17"/>
              </w:rPr>
            </w:pPr>
            <w:r>
              <w:rPr>
                <w:rFonts w:ascii="Calibri" w:hAnsi="Calibri"/>
                <w:color w:val="000000"/>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vAlign w:val="bottom"/>
          </w:tcPr>
          <w:p w14:paraId="18D1372B" w14:textId="77777777" w:rsidR="009C7D67" w:rsidRPr="00D7770C" w:rsidRDefault="009C7D67" w:rsidP="00BF1395">
            <w:pPr>
              <w:rPr>
                <w:rFonts w:ascii="Tahoma" w:hAnsi="Tahoma" w:cs="Tahoma"/>
                <w:color w:val="FF0000"/>
                <w:sz w:val="17"/>
                <w:szCs w:val="17"/>
              </w:rPr>
            </w:pPr>
            <w:r>
              <w:rPr>
                <w:rFonts w:ascii="Calibri" w:hAnsi="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tcPr>
          <w:p w14:paraId="2D3E2498" w14:textId="77777777" w:rsidR="009C7D67" w:rsidRPr="00D7770C" w:rsidRDefault="009C7D67" w:rsidP="00BF1395">
            <w:pPr>
              <w:jc w:val="right"/>
              <w:rPr>
                <w:rFonts w:ascii="Tahoma" w:hAnsi="Tahoma" w:cs="Tahoma"/>
                <w:color w:val="FF0000"/>
                <w:sz w:val="17"/>
                <w:szCs w:val="17"/>
              </w:rPr>
            </w:pPr>
            <w:r>
              <w:rPr>
                <w:rFonts w:ascii="Calibri" w:hAnsi="Calibri"/>
                <w:color w:val="000000"/>
              </w:rPr>
              <w:t>103</w:t>
            </w:r>
          </w:p>
        </w:tc>
      </w:tr>
      <w:tr w:rsidR="009C7D67" w:rsidRPr="00D7770C" w14:paraId="048BC01B"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17606F2" w14:textId="77777777" w:rsidR="009C7D67" w:rsidRPr="00D7770C" w:rsidRDefault="009C7D67" w:rsidP="00BF1395">
            <w:pPr>
              <w:jc w:val="right"/>
              <w:rPr>
                <w:rFonts w:ascii="Tahoma" w:hAnsi="Tahoma" w:cs="Tahoma"/>
                <w:color w:val="FF0000"/>
                <w:sz w:val="17"/>
                <w:szCs w:val="17"/>
              </w:rPr>
            </w:pPr>
            <w:r>
              <w:rPr>
                <w:rFonts w:ascii="Calibri" w:hAnsi="Calibri"/>
                <w:color w:val="000000"/>
              </w:rPr>
              <w:t>45</w:t>
            </w:r>
          </w:p>
        </w:tc>
        <w:tc>
          <w:tcPr>
            <w:tcW w:w="6095" w:type="dxa"/>
            <w:tcBorders>
              <w:top w:val="nil"/>
              <w:left w:val="nil"/>
              <w:bottom w:val="single" w:sz="4" w:space="0" w:color="000000"/>
              <w:right w:val="single" w:sz="4" w:space="0" w:color="000000"/>
            </w:tcBorders>
            <w:shd w:val="clear" w:color="auto" w:fill="auto"/>
            <w:noWrap/>
            <w:vAlign w:val="bottom"/>
          </w:tcPr>
          <w:p w14:paraId="27F53042" w14:textId="77777777" w:rsidR="009C7D67" w:rsidRPr="00D7770C" w:rsidRDefault="009C7D67" w:rsidP="00BF1395">
            <w:pPr>
              <w:rPr>
                <w:rFonts w:ascii="Tahoma" w:hAnsi="Tahoma" w:cs="Tahoma"/>
                <w:color w:val="FF0000"/>
                <w:sz w:val="17"/>
                <w:szCs w:val="17"/>
              </w:rPr>
            </w:pPr>
            <w:r>
              <w:rPr>
                <w:rFonts w:ascii="Calibri" w:hAnsi="Calibri"/>
                <w:color w:val="000000"/>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vAlign w:val="bottom"/>
          </w:tcPr>
          <w:p w14:paraId="04490C41" w14:textId="77777777" w:rsidR="009C7D67" w:rsidRPr="00D7770C" w:rsidRDefault="009C7D67" w:rsidP="00BF1395">
            <w:pPr>
              <w:rPr>
                <w:rFonts w:ascii="Tahoma" w:hAnsi="Tahoma" w:cs="Tahoma"/>
                <w:color w:val="FF0000"/>
                <w:sz w:val="17"/>
                <w:szCs w:val="17"/>
              </w:rPr>
            </w:pPr>
            <w:r>
              <w:rPr>
                <w:rFonts w:ascii="Calibri" w:hAnsi="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tcPr>
          <w:p w14:paraId="0167C20B" w14:textId="77777777" w:rsidR="009C7D67" w:rsidRPr="00D7770C" w:rsidRDefault="009C7D67" w:rsidP="00BF1395">
            <w:pPr>
              <w:jc w:val="right"/>
              <w:rPr>
                <w:rFonts w:ascii="Tahoma" w:hAnsi="Tahoma" w:cs="Tahoma"/>
                <w:color w:val="FF0000"/>
                <w:sz w:val="17"/>
                <w:szCs w:val="17"/>
              </w:rPr>
            </w:pPr>
            <w:r>
              <w:rPr>
                <w:rFonts w:ascii="Calibri" w:hAnsi="Calibri"/>
                <w:color w:val="000000"/>
              </w:rPr>
              <w:t>116</w:t>
            </w:r>
          </w:p>
        </w:tc>
      </w:tr>
      <w:tr w:rsidR="009C7D67" w:rsidRPr="00D7770C" w14:paraId="7050BFC9"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0558C11" w14:textId="77777777" w:rsidR="009C7D67" w:rsidRPr="00D7770C" w:rsidRDefault="009C7D67" w:rsidP="00BF1395">
            <w:pPr>
              <w:jc w:val="right"/>
              <w:rPr>
                <w:rFonts w:ascii="Tahoma" w:hAnsi="Tahoma" w:cs="Tahoma"/>
                <w:color w:val="FF0000"/>
                <w:sz w:val="17"/>
                <w:szCs w:val="17"/>
              </w:rPr>
            </w:pPr>
            <w:r>
              <w:rPr>
                <w:rFonts w:ascii="Calibri" w:hAnsi="Calibri"/>
                <w:color w:val="000000"/>
              </w:rPr>
              <w:t>46</w:t>
            </w:r>
          </w:p>
        </w:tc>
        <w:tc>
          <w:tcPr>
            <w:tcW w:w="6095" w:type="dxa"/>
            <w:tcBorders>
              <w:top w:val="nil"/>
              <w:left w:val="nil"/>
              <w:bottom w:val="single" w:sz="4" w:space="0" w:color="000000"/>
              <w:right w:val="single" w:sz="4" w:space="0" w:color="000000"/>
            </w:tcBorders>
            <w:shd w:val="clear" w:color="auto" w:fill="auto"/>
            <w:noWrap/>
            <w:vAlign w:val="bottom"/>
          </w:tcPr>
          <w:p w14:paraId="6CEB0AA3" w14:textId="77777777" w:rsidR="009C7D67" w:rsidRPr="00D7770C" w:rsidRDefault="009C7D67" w:rsidP="00BF1395">
            <w:pPr>
              <w:rPr>
                <w:rFonts w:ascii="Tahoma" w:hAnsi="Tahoma" w:cs="Tahoma"/>
                <w:color w:val="FF0000"/>
                <w:sz w:val="17"/>
                <w:szCs w:val="17"/>
              </w:rPr>
            </w:pPr>
            <w:r>
              <w:rPr>
                <w:rFonts w:ascii="Calibri" w:hAnsi="Calibri"/>
                <w:color w:val="000000"/>
              </w:rPr>
              <w:t>INSTALACIÓN DE AGUA POTABLE</w:t>
            </w:r>
          </w:p>
        </w:tc>
        <w:tc>
          <w:tcPr>
            <w:tcW w:w="1701" w:type="dxa"/>
            <w:tcBorders>
              <w:top w:val="nil"/>
              <w:left w:val="nil"/>
              <w:bottom w:val="single" w:sz="4" w:space="0" w:color="000000"/>
              <w:right w:val="single" w:sz="4" w:space="0" w:color="000000"/>
            </w:tcBorders>
            <w:shd w:val="clear" w:color="auto" w:fill="auto"/>
            <w:noWrap/>
            <w:vAlign w:val="bottom"/>
          </w:tcPr>
          <w:p w14:paraId="1003F6B6" w14:textId="77777777" w:rsidR="009C7D67" w:rsidRPr="00D7770C" w:rsidRDefault="009C7D67" w:rsidP="00BF1395">
            <w:pPr>
              <w:rPr>
                <w:rFonts w:ascii="Tahoma" w:hAnsi="Tahoma" w:cs="Tahoma"/>
                <w:color w:val="FF0000"/>
                <w:sz w:val="17"/>
                <w:szCs w:val="17"/>
              </w:rPr>
            </w:pPr>
            <w:r>
              <w:rPr>
                <w:rFonts w:ascii="Calibri" w:hAnsi="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031C50B4"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r>
      <w:tr w:rsidR="009C7D67" w:rsidRPr="00D7770C" w14:paraId="5BCA3621"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4DA7D47" w14:textId="77777777" w:rsidR="009C7D67" w:rsidRPr="00D7770C" w:rsidRDefault="009C7D67" w:rsidP="00BF1395">
            <w:pPr>
              <w:jc w:val="right"/>
              <w:rPr>
                <w:rFonts w:ascii="Tahoma" w:hAnsi="Tahoma" w:cs="Tahoma"/>
                <w:color w:val="FF0000"/>
                <w:sz w:val="17"/>
                <w:szCs w:val="17"/>
              </w:rPr>
            </w:pPr>
            <w:r>
              <w:rPr>
                <w:rFonts w:ascii="Calibri" w:hAnsi="Calibri"/>
                <w:color w:val="000000"/>
              </w:rPr>
              <w:t>47</w:t>
            </w:r>
          </w:p>
        </w:tc>
        <w:tc>
          <w:tcPr>
            <w:tcW w:w="6095" w:type="dxa"/>
            <w:tcBorders>
              <w:top w:val="nil"/>
              <w:left w:val="nil"/>
              <w:bottom w:val="single" w:sz="4" w:space="0" w:color="000000"/>
              <w:right w:val="single" w:sz="4" w:space="0" w:color="000000"/>
            </w:tcBorders>
            <w:shd w:val="clear" w:color="auto" w:fill="auto"/>
            <w:noWrap/>
            <w:vAlign w:val="bottom"/>
          </w:tcPr>
          <w:p w14:paraId="2D04F5EB" w14:textId="77777777" w:rsidR="009C7D67" w:rsidRPr="00D7770C" w:rsidRDefault="009C7D67" w:rsidP="00BF1395">
            <w:pPr>
              <w:rPr>
                <w:rFonts w:ascii="Tahoma" w:hAnsi="Tahoma" w:cs="Tahoma"/>
                <w:color w:val="FF0000"/>
                <w:sz w:val="17"/>
                <w:szCs w:val="17"/>
              </w:rPr>
            </w:pPr>
            <w:r>
              <w:rPr>
                <w:rFonts w:ascii="Calibri" w:hAnsi="Calibri"/>
                <w:color w:val="000000"/>
              </w:rPr>
              <w:t>PROVISIÓN Y COLOCADO DE DUCHA ELÉCTRICA</w:t>
            </w:r>
          </w:p>
        </w:tc>
        <w:tc>
          <w:tcPr>
            <w:tcW w:w="1701" w:type="dxa"/>
            <w:tcBorders>
              <w:top w:val="nil"/>
              <w:left w:val="nil"/>
              <w:bottom w:val="single" w:sz="4" w:space="0" w:color="000000"/>
              <w:right w:val="single" w:sz="4" w:space="0" w:color="000000"/>
            </w:tcBorders>
            <w:shd w:val="clear" w:color="auto" w:fill="auto"/>
            <w:noWrap/>
            <w:vAlign w:val="bottom"/>
          </w:tcPr>
          <w:p w14:paraId="325B0C24" w14:textId="77777777" w:rsidR="009C7D67" w:rsidRPr="00D7770C" w:rsidRDefault="009C7D67" w:rsidP="00BF1395">
            <w:pPr>
              <w:rPr>
                <w:rFonts w:ascii="Tahoma" w:hAnsi="Tahoma" w:cs="Tahoma"/>
                <w:color w:val="FF0000"/>
                <w:sz w:val="17"/>
                <w:szCs w:val="17"/>
              </w:rPr>
            </w:pPr>
            <w:r>
              <w:rPr>
                <w:rFonts w:ascii="Calibri" w:hAnsi="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69ED9DC3"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r>
      <w:tr w:rsidR="009C7D67" w:rsidRPr="00D7770C" w14:paraId="739E72D8"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78B663A" w14:textId="77777777" w:rsidR="009C7D67" w:rsidRPr="00D7770C" w:rsidRDefault="009C7D67" w:rsidP="00BF1395">
            <w:pPr>
              <w:jc w:val="right"/>
              <w:rPr>
                <w:rFonts w:ascii="Tahoma" w:hAnsi="Tahoma" w:cs="Tahoma"/>
                <w:color w:val="FF0000"/>
                <w:sz w:val="17"/>
                <w:szCs w:val="17"/>
              </w:rPr>
            </w:pPr>
            <w:r>
              <w:rPr>
                <w:rFonts w:ascii="Calibri" w:hAnsi="Calibri"/>
                <w:color w:val="000000"/>
              </w:rPr>
              <w:t>48</w:t>
            </w:r>
          </w:p>
        </w:tc>
        <w:tc>
          <w:tcPr>
            <w:tcW w:w="6095" w:type="dxa"/>
            <w:tcBorders>
              <w:top w:val="nil"/>
              <w:left w:val="nil"/>
              <w:bottom w:val="single" w:sz="4" w:space="0" w:color="000000"/>
              <w:right w:val="single" w:sz="4" w:space="0" w:color="000000"/>
            </w:tcBorders>
            <w:shd w:val="clear" w:color="auto" w:fill="auto"/>
            <w:noWrap/>
            <w:vAlign w:val="bottom"/>
          </w:tcPr>
          <w:p w14:paraId="39DDC1E5" w14:textId="77777777" w:rsidR="009C7D67" w:rsidRPr="00D7770C" w:rsidRDefault="009C7D67" w:rsidP="00BF1395">
            <w:pPr>
              <w:rPr>
                <w:rFonts w:ascii="Tahoma" w:hAnsi="Tahoma" w:cs="Tahoma"/>
                <w:color w:val="FF0000"/>
                <w:sz w:val="17"/>
                <w:szCs w:val="17"/>
              </w:rPr>
            </w:pPr>
            <w:r>
              <w:rPr>
                <w:rFonts w:ascii="Calibri" w:hAnsi="Calibri"/>
                <w:color w:val="000000"/>
              </w:rPr>
              <w:t>INSTALACIÓN SANITARIA</w:t>
            </w:r>
          </w:p>
        </w:tc>
        <w:tc>
          <w:tcPr>
            <w:tcW w:w="1701" w:type="dxa"/>
            <w:tcBorders>
              <w:top w:val="nil"/>
              <w:left w:val="nil"/>
              <w:bottom w:val="single" w:sz="4" w:space="0" w:color="000000"/>
              <w:right w:val="single" w:sz="4" w:space="0" w:color="000000"/>
            </w:tcBorders>
            <w:shd w:val="clear" w:color="auto" w:fill="auto"/>
            <w:noWrap/>
            <w:vAlign w:val="bottom"/>
          </w:tcPr>
          <w:p w14:paraId="0B644DBA" w14:textId="77777777" w:rsidR="009C7D67" w:rsidRPr="00D7770C" w:rsidRDefault="009C7D67" w:rsidP="00BF1395">
            <w:pPr>
              <w:rPr>
                <w:rFonts w:ascii="Tahoma" w:hAnsi="Tahoma" w:cs="Tahoma"/>
                <w:color w:val="FF0000"/>
                <w:sz w:val="17"/>
                <w:szCs w:val="17"/>
              </w:rPr>
            </w:pPr>
            <w:r>
              <w:rPr>
                <w:rFonts w:ascii="Calibri" w:hAnsi="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2206A2C0"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r>
      <w:tr w:rsidR="009C7D67" w:rsidRPr="00D7770C" w14:paraId="500BFB36"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0A8B32B" w14:textId="77777777" w:rsidR="009C7D67" w:rsidRPr="00D7770C" w:rsidRDefault="009C7D67" w:rsidP="00BF1395">
            <w:pPr>
              <w:jc w:val="right"/>
              <w:rPr>
                <w:rFonts w:ascii="Tahoma" w:hAnsi="Tahoma" w:cs="Tahoma"/>
                <w:color w:val="FF0000"/>
                <w:sz w:val="17"/>
                <w:szCs w:val="17"/>
              </w:rPr>
            </w:pPr>
            <w:r>
              <w:rPr>
                <w:rFonts w:ascii="Calibri" w:hAnsi="Calibri"/>
                <w:color w:val="000000"/>
              </w:rPr>
              <w:t>49</w:t>
            </w:r>
          </w:p>
        </w:tc>
        <w:tc>
          <w:tcPr>
            <w:tcW w:w="6095" w:type="dxa"/>
            <w:tcBorders>
              <w:top w:val="nil"/>
              <w:left w:val="nil"/>
              <w:bottom w:val="single" w:sz="4" w:space="0" w:color="000000"/>
              <w:right w:val="single" w:sz="4" w:space="0" w:color="000000"/>
            </w:tcBorders>
            <w:shd w:val="clear" w:color="auto" w:fill="auto"/>
            <w:noWrap/>
            <w:vAlign w:val="bottom"/>
          </w:tcPr>
          <w:p w14:paraId="02EE4547" w14:textId="77777777" w:rsidR="009C7D67" w:rsidRPr="00D7770C" w:rsidRDefault="009C7D67" w:rsidP="00BF1395">
            <w:pPr>
              <w:rPr>
                <w:rFonts w:ascii="Tahoma" w:hAnsi="Tahoma" w:cs="Tahoma"/>
                <w:color w:val="FF0000"/>
                <w:sz w:val="17"/>
                <w:szCs w:val="17"/>
              </w:rPr>
            </w:pPr>
            <w:r>
              <w:rPr>
                <w:rFonts w:ascii="Calibri" w:hAnsi="Calibri"/>
                <w:color w:val="000000"/>
              </w:rPr>
              <w:t>CÁMARA DE INSPECCIÓN DE LADRILLO 2H (0,60X0,60)</w:t>
            </w:r>
          </w:p>
        </w:tc>
        <w:tc>
          <w:tcPr>
            <w:tcW w:w="1701" w:type="dxa"/>
            <w:tcBorders>
              <w:top w:val="nil"/>
              <w:left w:val="nil"/>
              <w:bottom w:val="single" w:sz="4" w:space="0" w:color="000000"/>
              <w:right w:val="single" w:sz="4" w:space="0" w:color="000000"/>
            </w:tcBorders>
            <w:shd w:val="clear" w:color="auto" w:fill="auto"/>
            <w:noWrap/>
            <w:vAlign w:val="bottom"/>
          </w:tcPr>
          <w:p w14:paraId="09E4614E" w14:textId="77777777" w:rsidR="009C7D67" w:rsidRPr="00D7770C" w:rsidRDefault="009C7D67" w:rsidP="00BF1395">
            <w:pPr>
              <w:rPr>
                <w:rFonts w:ascii="Tahoma" w:hAnsi="Tahoma" w:cs="Tahoma"/>
                <w:color w:val="FF0000"/>
                <w:sz w:val="17"/>
                <w:szCs w:val="17"/>
              </w:rPr>
            </w:pPr>
            <w:r>
              <w:rPr>
                <w:rFonts w:ascii="Calibri" w:hAnsi="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19759CC5" w14:textId="77777777" w:rsidR="009C7D67" w:rsidRPr="00D7770C" w:rsidRDefault="009C7D67" w:rsidP="00BF1395">
            <w:pPr>
              <w:jc w:val="right"/>
              <w:rPr>
                <w:rFonts w:ascii="Tahoma" w:hAnsi="Tahoma" w:cs="Tahoma"/>
                <w:color w:val="FF0000"/>
                <w:sz w:val="17"/>
                <w:szCs w:val="17"/>
              </w:rPr>
            </w:pPr>
            <w:r>
              <w:rPr>
                <w:rFonts w:ascii="Calibri" w:hAnsi="Calibri"/>
                <w:color w:val="000000"/>
              </w:rPr>
              <w:t>38</w:t>
            </w:r>
          </w:p>
        </w:tc>
      </w:tr>
      <w:tr w:rsidR="009C7D67" w:rsidRPr="00D7770C" w14:paraId="5CB7EB27"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6B12669" w14:textId="77777777" w:rsidR="009C7D67" w:rsidRPr="00D7770C" w:rsidRDefault="009C7D67" w:rsidP="00BF1395">
            <w:pPr>
              <w:jc w:val="right"/>
              <w:rPr>
                <w:rFonts w:ascii="Tahoma" w:hAnsi="Tahoma" w:cs="Tahoma"/>
                <w:color w:val="FF0000"/>
                <w:sz w:val="17"/>
                <w:szCs w:val="17"/>
              </w:rPr>
            </w:pPr>
            <w:r>
              <w:rPr>
                <w:rFonts w:ascii="Calibri" w:hAnsi="Calibri"/>
                <w:color w:val="000000"/>
              </w:rPr>
              <w:t>50</w:t>
            </w:r>
          </w:p>
        </w:tc>
        <w:tc>
          <w:tcPr>
            <w:tcW w:w="6095" w:type="dxa"/>
            <w:tcBorders>
              <w:top w:val="nil"/>
              <w:left w:val="nil"/>
              <w:bottom w:val="single" w:sz="4" w:space="0" w:color="000000"/>
              <w:right w:val="single" w:sz="4" w:space="0" w:color="000000"/>
            </w:tcBorders>
            <w:shd w:val="clear" w:color="auto" w:fill="auto"/>
            <w:noWrap/>
            <w:vAlign w:val="bottom"/>
          </w:tcPr>
          <w:p w14:paraId="051B7FF0" w14:textId="77777777" w:rsidR="009C7D67" w:rsidRPr="00D7770C" w:rsidRDefault="009C7D67" w:rsidP="00BF1395">
            <w:pPr>
              <w:rPr>
                <w:rFonts w:ascii="Tahoma" w:hAnsi="Tahoma" w:cs="Tahoma"/>
                <w:color w:val="FF0000"/>
                <w:sz w:val="17"/>
                <w:szCs w:val="17"/>
              </w:rPr>
            </w:pPr>
            <w:r>
              <w:rPr>
                <w:rFonts w:ascii="Calibri" w:hAnsi="Calibri"/>
                <w:color w:val="000000"/>
              </w:rPr>
              <w:t>CAMARA SEPTICA DE LADRILLO TUBULAR 2H CON TAPA HORMIGON ARMADO</w:t>
            </w:r>
          </w:p>
        </w:tc>
        <w:tc>
          <w:tcPr>
            <w:tcW w:w="1701" w:type="dxa"/>
            <w:tcBorders>
              <w:top w:val="nil"/>
              <w:left w:val="nil"/>
              <w:bottom w:val="single" w:sz="4" w:space="0" w:color="000000"/>
              <w:right w:val="single" w:sz="4" w:space="0" w:color="000000"/>
            </w:tcBorders>
            <w:shd w:val="clear" w:color="auto" w:fill="auto"/>
            <w:noWrap/>
            <w:vAlign w:val="bottom"/>
          </w:tcPr>
          <w:p w14:paraId="0B07BBFC" w14:textId="77777777" w:rsidR="009C7D67" w:rsidRPr="00D7770C" w:rsidRDefault="009C7D67" w:rsidP="00BF1395">
            <w:pPr>
              <w:rPr>
                <w:rFonts w:ascii="Tahoma" w:hAnsi="Tahoma" w:cs="Tahoma"/>
                <w:color w:val="FF0000"/>
                <w:sz w:val="17"/>
                <w:szCs w:val="17"/>
              </w:rPr>
            </w:pPr>
            <w:r>
              <w:rPr>
                <w:rFonts w:ascii="Calibri" w:hAnsi="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42C362F3"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r>
      <w:tr w:rsidR="009C7D67" w:rsidRPr="00D7770C" w14:paraId="06981881"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6C52012" w14:textId="77777777" w:rsidR="009C7D67" w:rsidRPr="00D7770C" w:rsidRDefault="009C7D67" w:rsidP="00BF1395">
            <w:pPr>
              <w:jc w:val="right"/>
              <w:rPr>
                <w:rFonts w:ascii="Tahoma" w:hAnsi="Tahoma" w:cs="Tahoma"/>
                <w:color w:val="FF0000"/>
                <w:sz w:val="17"/>
                <w:szCs w:val="17"/>
              </w:rPr>
            </w:pPr>
            <w:r>
              <w:rPr>
                <w:rFonts w:ascii="Calibri" w:hAnsi="Calibri"/>
                <w:color w:val="000000"/>
              </w:rPr>
              <w:t>51</w:t>
            </w:r>
          </w:p>
        </w:tc>
        <w:tc>
          <w:tcPr>
            <w:tcW w:w="6095" w:type="dxa"/>
            <w:tcBorders>
              <w:top w:val="nil"/>
              <w:left w:val="nil"/>
              <w:bottom w:val="single" w:sz="4" w:space="0" w:color="000000"/>
              <w:right w:val="single" w:sz="4" w:space="0" w:color="000000"/>
            </w:tcBorders>
            <w:shd w:val="clear" w:color="auto" w:fill="auto"/>
            <w:noWrap/>
            <w:vAlign w:val="bottom"/>
          </w:tcPr>
          <w:p w14:paraId="236C1168" w14:textId="77777777" w:rsidR="009C7D67" w:rsidRPr="00D7770C" w:rsidRDefault="009C7D67" w:rsidP="00BF1395">
            <w:pPr>
              <w:rPr>
                <w:rFonts w:ascii="Tahoma" w:hAnsi="Tahoma" w:cs="Tahoma"/>
                <w:color w:val="FF0000"/>
                <w:sz w:val="17"/>
                <w:szCs w:val="17"/>
              </w:rPr>
            </w:pPr>
            <w:r>
              <w:rPr>
                <w:rFonts w:ascii="Calibri" w:hAnsi="Calibri"/>
                <w:color w:val="000000"/>
              </w:rPr>
              <w:t>POZO ABSORBENTE DE LADRILLO 2H/TAPA HORMIGON ARMADO</w:t>
            </w:r>
          </w:p>
        </w:tc>
        <w:tc>
          <w:tcPr>
            <w:tcW w:w="1701" w:type="dxa"/>
            <w:tcBorders>
              <w:top w:val="nil"/>
              <w:left w:val="nil"/>
              <w:bottom w:val="single" w:sz="4" w:space="0" w:color="000000"/>
              <w:right w:val="single" w:sz="4" w:space="0" w:color="000000"/>
            </w:tcBorders>
            <w:shd w:val="clear" w:color="auto" w:fill="auto"/>
            <w:noWrap/>
            <w:vAlign w:val="bottom"/>
          </w:tcPr>
          <w:p w14:paraId="03E48579" w14:textId="77777777" w:rsidR="009C7D67" w:rsidRPr="00D7770C" w:rsidRDefault="009C7D67" w:rsidP="00BF1395">
            <w:pPr>
              <w:rPr>
                <w:rFonts w:ascii="Tahoma" w:hAnsi="Tahoma" w:cs="Tahoma"/>
                <w:color w:val="FF0000"/>
                <w:sz w:val="17"/>
                <w:szCs w:val="17"/>
              </w:rPr>
            </w:pPr>
            <w:r>
              <w:rPr>
                <w:rFonts w:ascii="Calibri" w:hAnsi="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70E11965"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r>
      <w:tr w:rsidR="009C7D67" w:rsidRPr="00D7770C" w14:paraId="649A5E35"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3F0B40E" w14:textId="77777777" w:rsidR="009C7D67" w:rsidRPr="00D7770C" w:rsidRDefault="009C7D67" w:rsidP="00BF1395">
            <w:pPr>
              <w:jc w:val="right"/>
              <w:rPr>
                <w:rFonts w:ascii="Tahoma" w:hAnsi="Tahoma" w:cs="Tahoma"/>
                <w:color w:val="FF0000"/>
                <w:sz w:val="17"/>
                <w:szCs w:val="17"/>
              </w:rPr>
            </w:pPr>
            <w:r>
              <w:rPr>
                <w:rFonts w:ascii="Calibri" w:hAnsi="Calibri"/>
                <w:color w:val="000000"/>
              </w:rPr>
              <w:t>52</w:t>
            </w:r>
          </w:p>
        </w:tc>
        <w:tc>
          <w:tcPr>
            <w:tcW w:w="6095" w:type="dxa"/>
            <w:tcBorders>
              <w:top w:val="nil"/>
              <w:left w:val="nil"/>
              <w:bottom w:val="single" w:sz="4" w:space="0" w:color="000000"/>
              <w:right w:val="single" w:sz="4" w:space="0" w:color="000000"/>
            </w:tcBorders>
            <w:shd w:val="clear" w:color="auto" w:fill="auto"/>
            <w:noWrap/>
            <w:vAlign w:val="bottom"/>
          </w:tcPr>
          <w:p w14:paraId="1438307D" w14:textId="77777777" w:rsidR="009C7D67" w:rsidRPr="00D7770C" w:rsidRDefault="009C7D67" w:rsidP="00BF1395">
            <w:pPr>
              <w:rPr>
                <w:rFonts w:ascii="Tahoma" w:hAnsi="Tahoma" w:cs="Tahoma"/>
                <w:color w:val="FF0000"/>
                <w:sz w:val="17"/>
                <w:szCs w:val="17"/>
              </w:rPr>
            </w:pPr>
            <w:r>
              <w:rPr>
                <w:rFonts w:ascii="Calibri" w:hAnsi="Calibri"/>
                <w:color w:val="000000"/>
              </w:rPr>
              <w:t>LIMPIEZA GENERAL</w:t>
            </w:r>
          </w:p>
        </w:tc>
        <w:tc>
          <w:tcPr>
            <w:tcW w:w="1701" w:type="dxa"/>
            <w:tcBorders>
              <w:top w:val="nil"/>
              <w:left w:val="nil"/>
              <w:bottom w:val="single" w:sz="4" w:space="0" w:color="000000"/>
              <w:right w:val="single" w:sz="4" w:space="0" w:color="000000"/>
            </w:tcBorders>
            <w:shd w:val="clear" w:color="auto" w:fill="auto"/>
            <w:noWrap/>
            <w:vAlign w:val="bottom"/>
          </w:tcPr>
          <w:p w14:paraId="4AA8F61D" w14:textId="77777777" w:rsidR="009C7D67" w:rsidRPr="00D7770C" w:rsidRDefault="009C7D67" w:rsidP="00BF1395">
            <w:pPr>
              <w:rPr>
                <w:rFonts w:ascii="Tahoma" w:hAnsi="Tahoma" w:cs="Tahoma"/>
                <w:color w:val="FF0000"/>
                <w:sz w:val="17"/>
                <w:szCs w:val="17"/>
              </w:rPr>
            </w:pPr>
            <w:r>
              <w:rPr>
                <w:rFonts w:ascii="Calibri" w:hAnsi="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4EF6940C"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r>
      <w:tr w:rsidR="009C7D67" w:rsidRPr="00D7770C" w14:paraId="480DE930"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11D0CE5" w14:textId="77777777" w:rsidR="009C7D67" w:rsidRPr="00D7770C" w:rsidRDefault="009C7D67" w:rsidP="00BF1395">
            <w:pPr>
              <w:jc w:val="right"/>
              <w:rPr>
                <w:rFonts w:ascii="Tahoma" w:hAnsi="Tahoma" w:cs="Tahoma"/>
                <w:color w:val="FF0000"/>
                <w:sz w:val="17"/>
                <w:szCs w:val="17"/>
              </w:rPr>
            </w:pPr>
            <w:r>
              <w:rPr>
                <w:rFonts w:ascii="Calibri" w:hAnsi="Calibri"/>
                <w:color w:val="000000"/>
              </w:rPr>
              <w:t>53</w:t>
            </w:r>
          </w:p>
        </w:tc>
        <w:tc>
          <w:tcPr>
            <w:tcW w:w="6095" w:type="dxa"/>
            <w:tcBorders>
              <w:top w:val="nil"/>
              <w:left w:val="nil"/>
              <w:bottom w:val="single" w:sz="4" w:space="0" w:color="000000"/>
              <w:right w:val="single" w:sz="4" w:space="0" w:color="000000"/>
            </w:tcBorders>
            <w:shd w:val="clear" w:color="auto" w:fill="auto"/>
            <w:noWrap/>
            <w:vAlign w:val="bottom"/>
          </w:tcPr>
          <w:p w14:paraId="2284676A" w14:textId="77777777" w:rsidR="009C7D67" w:rsidRPr="00D7770C" w:rsidRDefault="009C7D67" w:rsidP="00BF1395">
            <w:pPr>
              <w:rPr>
                <w:rFonts w:ascii="Tahoma" w:hAnsi="Tahoma" w:cs="Tahoma"/>
                <w:color w:val="FF0000"/>
                <w:sz w:val="17"/>
                <w:szCs w:val="17"/>
              </w:rPr>
            </w:pPr>
            <w:r>
              <w:rPr>
                <w:rFonts w:ascii="Calibri" w:hAnsi="Calibri"/>
                <w:color w:val="000000"/>
              </w:rPr>
              <w:t>PLACA DE NUMERACIÓN DE VIVIENDA MAS ACCESORIOS</w:t>
            </w:r>
          </w:p>
        </w:tc>
        <w:tc>
          <w:tcPr>
            <w:tcW w:w="1701" w:type="dxa"/>
            <w:tcBorders>
              <w:top w:val="nil"/>
              <w:left w:val="nil"/>
              <w:bottom w:val="single" w:sz="4" w:space="0" w:color="000000"/>
              <w:right w:val="single" w:sz="4" w:space="0" w:color="000000"/>
            </w:tcBorders>
            <w:shd w:val="clear" w:color="auto" w:fill="auto"/>
            <w:noWrap/>
            <w:vAlign w:val="bottom"/>
          </w:tcPr>
          <w:p w14:paraId="4C800627" w14:textId="77777777" w:rsidR="009C7D67" w:rsidRPr="00D7770C" w:rsidRDefault="009C7D67" w:rsidP="00BF1395">
            <w:pPr>
              <w:rPr>
                <w:rFonts w:ascii="Tahoma" w:hAnsi="Tahoma" w:cs="Tahoma"/>
                <w:color w:val="FF0000"/>
                <w:sz w:val="17"/>
                <w:szCs w:val="17"/>
              </w:rPr>
            </w:pPr>
            <w:r>
              <w:rPr>
                <w:rFonts w:ascii="Calibri" w:hAnsi="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6678EC4B" w14:textId="77777777" w:rsidR="009C7D67" w:rsidRPr="00D7770C" w:rsidRDefault="009C7D67" w:rsidP="00BF1395">
            <w:pPr>
              <w:jc w:val="right"/>
              <w:rPr>
                <w:rFonts w:ascii="Tahoma" w:hAnsi="Tahoma" w:cs="Tahoma"/>
                <w:color w:val="FF0000"/>
                <w:sz w:val="17"/>
                <w:szCs w:val="17"/>
              </w:rPr>
            </w:pPr>
            <w:r>
              <w:rPr>
                <w:rFonts w:ascii="Calibri" w:hAnsi="Calibri"/>
                <w:color w:val="000000"/>
              </w:rPr>
              <w:t>19</w:t>
            </w:r>
          </w:p>
        </w:tc>
      </w:tr>
      <w:tr w:rsidR="009C7D67" w:rsidRPr="00D7770C" w14:paraId="35F7A1C6"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8B7BE83" w14:textId="77777777" w:rsidR="009C7D67" w:rsidRPr="00D7770C" w:rsidRDefault="009C7D67" w:rsidP="00BF1395">
            <w:pPr>
              <w:jc w:val="right"/>
              <w:rPr>
                <w:rFonts w:ascii="Tahoma" w:hAnsi="Tahoma" w:cs="Tahoma"/>
                <w:color w:val="FF0000"/>
                <w:sz w:val="17"/>
                <w:szCs w:val="17"/>
              </w:rPr>
            </w:pPr>
            <w:r>
              <w:rPr>
                <w:rFonts w:ascii="Calibri" w:hAnsi="Calibri"/>
                <w:color w:val="000000"/>
              </w:rPr>
              <w:t>54</w:t>
            </w:r>
          </w:p>
        </w:tc>
        <w:tc>
          <w:tcPr>
            <w:tcW w:w="6095" w:type="dxa"/>
            <w:tcBorders>
              <w:top w:val="nil"/>
              <w:left w:val="nil"/>
              <w:bottom w:val="single" w:sz="4" w:space="0" w:color="000000"/>
              <w:right w:val="single" w:sz="4" w:space="0" w:color="000000"/>
            </w:tcBorders>
            <w:shd w:val="clear" w:color="auto" w:fill="auto"/>
            <w:noWrap/>
            <w:vAlign w:val="bottom"/>
          </w:tcPr>
          <w:p w14:paraId="1C148CE5" w14:textId="77777777" w:rsidR="009C7D67" w:rsidRPr="00D7770C" w:rsidRDefault="009C7D67" w:rsidP="00BF1395">
            <w:pPr>
              <w:rPr>
                <w:rFonts w:ascii="Tahoma" w:hAnsi="Tahoma" w:cs="Tahoma"/>
                <w:color w:val="FF0000"/>
                <w:sz w:val="17"/>
                <w:szCs w:val="17"/>
              </w:rPr>
            </w:pPr>
            <w:r>
              <w:rPr>
                <w:rFonts w:ascii="Calibri" w:hAnsi="Calibri"/>
                <w:color w:val="000000"/>
              </w:rPr>
              <w:t>PLACA DE ENTREGA DE OBRA</w:t>
            </w:r>
          </w:p>
        </w:tc>
        <w:tc>
          <w:tcPr>
            <w:tcW w:w="1701" w:type="dxa"/>
            <w:tcBorders>
              <w:top w:val="nil"/>
              <w:left w:val="nil"/>
              <w:bottom w:val="single" w:sz="4" w:space="0" w:color="000000"/>
              <w:right w:val="single" w:sz="4" w:space="0" w:color="000000"/>
            </w:tcBorders>
            <w:shd w:val="clear" w:color="auto" w:fill="auto"/>
            <w:noWrap/>
            <w:vAlign w:val="bottom"/>
          </w:tcPr>
          <w:p w14:paraId="5B6DF6D8" w14:textId="77777777" w:rsidR="009C7D67" w:rsidRPr="00D7770C" w:rsidRDefault="009C7D67" w:rsidP="00BF1395">
            <w:pPr>
              <w:rPr>
                <w:rFonts w:ascii="Tahoma" w:hAnsi="Tahoma" w:cs="Tahoma"/>
                <w:color w:val="FF0000"/>
                <w:sz w:val="17"/>
                <w:szCs w:val="17"/>
              </w:rPr>
            </w:pPr>
            <w:r>
              <w:rPr>
                <w:rFonts w:ascii="Calibri" w:hAnsi="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24A3AB84" w14:textId="77777777" w:rsidR="009C7D67" w:rsidRPr="00D7770C" w:rsidRDefault="009C7D67" w:rsidP="00BF1395">
            <w:pPr>
              <w:jc w:val="right"/>
              <w:rPr>
                <w:rFonts w:ascii="Tahoma" w:hAnsi="Tahoma" w:cs="Tahoma"/>
                <w:color w:val="FF0000"/>
                <w:sz w:val="17"/>
                <w:szCs w:val="17"/>
              </w:rPr>
            </w:pPr>
            <w:r>
              <w:rPr>
                <w:rFonts w:ascii="Calibri" w:hAnsi="Calibri"/>
                <w:color w:val="000000"/>
              </w:rPr>
              <w:t>1</w:t>
            </w:r>
          </w:p>
        </w:tc>
      </w:tr>
      <w:tr w:rsidR="009C7D67" w:rsidRPr="00D7770C" w14:paraId="332EBB90"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805F2F5" w14:textId="77777777" w:rsidR="009C7D67" w:rsidRPr="00D7770C" w:rsidRDefault="009C7D67" w:rsidP="00BF1395">
            <w:pPr>
              <w:jc w:val="right"/>
              <w:rPr>
                <w:rFonts w:ascii="Tahoma" w:hAnsi="Tahoma" w:cs="Tahoma"/>
                <w:color w:val="FF0000"/>
                <w:sz w:val="17"/>
                <w:szCs w:val="17"/>
              </w:rPr>
            </w:pPr>
            <w:r>
              <w:rPr>
                <w:rFonts w:ascii="Calibri" w:hAnsi="Calibri"/>
                <w:color w:val="000000"/>
              </w:rPr>
              <w:t>55</w:t>
            </w:r>
          </w:p>
        </w:tc>
        <w:tc>
          <w:tcPr>
            <w:tcW w:w="6095" w:type="dxa"/>
            <w:tcBorders>
              <w:top w:val="nil"/>
              <w:left w:val="nil"/>
              <w:bottom w:val="single" w:sz="4" w:space="0" w:color="000000"/>
              <w:right w:val="single" w:sz="4" w:space="0" w:color="000000"/>
            </w:tcBorders>
            <w:shd w:val="clear" w:color="auto" w:fill="auto"/>
            <w:noWrap/>
            <w:vAlign w:val="bottom"/>
          </w:tcPr>
          <w:p w14:paraId="17468C87" w14:textId="77777777" w:rsidR="009C7D67" w:rsidRPr="00D7770C" w:rsidRDefault="009C7D67" w:rsidP="00BF1395">
            <w:pPr>
              <w:rPr>
                <w:rFonts w:ascii="Tahoma" w:hAnsi="Tahoma" w:cs="Tahoma"/>
                <w:color w:val="FF0000"/>
                <w:sz w:val="17"/>
                <w:szCs w:val="17"/>
              </w:rPr>
            </w:pPr>
            <w:r>
              <w:rPr>
                <w:rFonts w:ascii="Calibri" w:hAnsi="Calibri"/>
                <w:color w:val="000000"/>
              </w:rPr>
              <w:t>VALLA DE GESTIÓN</w:t>
            </w:r>
          </w:p>
        </w:tc>
        <w:tc>
          <w:tcPr>
            <w:tcW w:w="1701" w:type="dxa"/>
            <w:tcBorders>
              <w:top w:val="nil"/>
              <w:left w:val="nil"/>
              <w:bottom w:val="single" w:sz="4" w:space="0" w:color="000000"/>
              <w:right w:val="single" w:sz="4" w:space="0" w:color="000000"/>
            </w:tcBorders>
            <w:shd w:val="clear" w:color="auto" w:fill="auto"/>
            <w:noWrap/>
            <w:vAlign w:val="bottom"/>
          </w:tcPr>
          <w:p w14:paraId="0889E3B3" w14:textId="77777777" w:rsidR="009C7D67" w:rsidRPr="00D7770C" w:rsidRDefault="009C7D67" w:rsidP="00BF1395">
            <w:pPr>
              <w:rPr>
                <w:rFonts w:ascii="Tahoma" w:hAnsi="Tahoma" w:cs="Tahoma"/>
                <w:color w:val="FF0000"/>
                <w:sz w:val="17"/>
                <w:szCs w:val="17"/>
              </w:rPr>
            </w:pPr>
            <w:r>
              <w:rPr>
                <w:rFonts w:ascii="Calibri" w:hAnsi="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2CF0F689" w14:textId="77777777" w:rsidR="009C7D67" w:rsidRPr="00D7770C" w:rsidRDefault="009C7D67" w:rsidP="00BF1395">
            <w:pPr>
              <w:jc w:val="right"/>
              <w:rPr>
                <w:rFonts w:ascii="Tahoma" w:hAnsi="Tahoma" w:cs="Tahoma"/>
                <w:color w:val="FF0000"/>
                <w:sz w:val="17"/>
                <w:szCs w:val="17"/>
              </w:rPr>
            </w:pPr>
            <w:r>
              <w:rPr>
                <w:rFonts w:ascii="Calibri" w:hAnsi="Calibri"/>
                <w:color w:val="000000"/>
              </w:rPr>
              <w:t>1</w:t>
            </w:r>
          </w:p>
        </w:tc>
      </w:tr>
      <w:tr w:rsidR="009C7D67" w:rsidRPr="00D7770C" w14:paraId="26CFCB7B" w14:textId="77777777" w:rsidTr="00BF1395">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2DE5C54" w14:textId="77777777" w:rsidR="009C7D67" w:rsidRPr="00D7770C" w:rsidRDefault="009C7D67" w:rsidP="00BF1395">
            <w:pPr>
              <w:jc w:val="right"/>
              <w:rPr>
                <w:rFonts w:ascii="Tahoma" w:hAnsi="Tahoma" w:cs="Tahoma"/>
                <w:color w:val="FF0000"/>
                <w:sz w:val="17"/>
                <w:szCs w:val="17"/>
              </w:rPr>
            </w:pPr>
            <w:r>
              <w:rPr>
                <w:rFonts w:ascii="Calibri" w:hAnsi="Calibri"/>
                <w:color w:val="000000"/>
              </w:rPr>
              <w:t>56</w:t>
            </w:r>
          </w:p>
        </w:tc>
        <w:tc>
          <w:tcPr>
            <w:tcW w:w="6095" w:type="dxa"/>
            <w:tcBorders>
              <w:top w:val="nil"/>
              <w:left w:val="nil"/>
              <w:bottom w:val="single" w:sz="4" w:space="0" w:color="000000"/>
              <w:right w:val="single" w:sz="4" w:space="0" w:color="000000"/>
            </w:tcBorders>
            <w:shd w:val="clear" w:color="auto" w:fill="auto"/>
            <w:noWrap/>
            <w:vAlign w:val="bottom"/>
          </w:tcPr>
          <w:p w14:paraId="4788D443" w14:textId="77777777" w:rsidR="009C7D67" w:rsidRPr="00D7770C" w:rsidRDefault="009C7D67" w:rsidP="00BF1395">
            <w:pPr>
              <w:rPr>
                <w:rFonts w:ascii="Tahoma" w:hAnsi="Tahoma" w:cs="Tahoma"/>
                <w:color w:val="FF0000"/>
                <w:sz w:val="17"/>
                <w:szCs w:val="17"/>
              </w:rPr>
            </w:pPr>
            <w:r>
              <w:rPr>
                <w:rFonts w:ascii="Calibri" w:hAnsi="Calibri"/>
                <w:color w:val="000000"/>
              </w:rPr>
              <w:t>VALLA DE GESTION (cuando la obra esta entregada)</w:t>
            </w:r>
          </w:p>
        </w:tc>
        <w:tc>
          <w:tcPr>
            <w:tcW w:w="1701" w:type="dxa"/>
            <w:tcBorders>
              <w:top w:val="nil"/>
              <w:left w:val="nil"/>
              <w:bottom w:val="single" w:sz="4" w:space="0" w:color="000000"/>
              <w:right w:val="single" w:sz="4" w:space="0" w:color="000000"/>
            </w:tcBorders>
            <w:shd w:val="clear" w:color="auto" w:fill="auto"/>
            <w:noWrap/>
            <w:vAlign w:val="bottom"/>
          </w:tcPr>
          <w:p w14:paraId="6743EEB2" w14:textId="77777777" w:rsidR="009C7D67" w:rsidRPr="00D7770C" w:rsidRDefault="009C7D67" w:rsidP="00BF1395">
            <w:pPr>
              <w:rPr>
                <w:rFonts w:ascii="Tahoma" w:hAnsi="Tahoma" w:cs="Tahoma"/>
                <w:color w:val="FF0000"/>
                <w:sz w:val="17"/>
                <w:szCs w:val="17"/>
              </w:rPr>
            </w:pPr>
            <w:r>
              <w:rPr>
                <w:rFonts w:ascii="Calibri" w:hAnsi="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34291322" w14:textId="77777777" w:rsidR="009C7D67" w:rsidRPr="00D7770C" w:rsidRDefault="009C7D67" w:rsidP="00BF1395">
            <w:pPr>
              <w:jc w:val="right"/>
              <w:rPr>
                <w:rFonts w:ascii="Tahoma" w:hAnsi="Tahoma" w:cs="Tahoma"/>
                <w:color w:val="FF0000"/>
                <w:sz w:val="17"/>
                <w:szCs w:val="17"/>
              </w:rPr>
            </w:pPr>
            <w:r>
              <w:rPr>
                <w:rFonts w:ascii="Calibri" w:hAnsi="Calibri"/>
                <w:color w:val="000000"/>
              </w:rPr>
              <w:t>1</w:t>
            </w:r>
          </w:p>
        </w:tc>
      </w:tr>
    </w:tbl>
    <w:p w14:paraId="0CBDF625" w14:textId="77777777" w:rsidR="009C7D67" w:rsidRPr="00D7770C" w:rsidRDefault="009C7D67" w:rsidP="009C7D67">
      <w:pPr>
        <w:jc w:val="center"/>
        <w:rPr>
          <w:rFonts w:ascii="Tahoma" w:hAnsi="Tahoma" w:cs="Tahoma"/>
          <w:sz w:val="20"/>
          <w:szCs w:val="20"/>
          <w:lang w:val="es-ES_tradnl"/>
        </w:rPr>
      </w:pPr>
    </w:p>
    <w:p w14:paraId="6E988F5A" w14:textId="77777777" w:rsidR="009C7D67" w:rsidRDefault="009C7D67" w:rsidP="009C7D67">
      <w:pPr>
        <w:rPr>
          <w:rFonts w:ascii="Tahoma" w:hAnsi="Tahoma" w:cs="Tahoma"/>
          <w:b/>
          <w:u w:val="single"/>
          <w:lang w:val="es-ES_tradnl"/>
        </w:rPr>
      </w:pPr>
    </w:p>
    <w:p w14:paraId="6125E7B3" w14:textId="77777777" w:rsidR="00E27E64" w:rsidRPr="00D7770C" w:rsidRDefault="00E27E64" w:rsidP="00E27E64">
      <w:pPr>
        <w:contextualSpacing/>
        <w:jc w:val="both"/>
        <w:outlineLvl w:val="0"/>
        <w:rPr>
          <w:rFonts w:ascii="Tahoma" w:hAnsi="Tahoma" w:cs="Tahoma"/>
          <w:b/>
          <w:sz w:val="20"/>
          <w:szCs w:val="20"/>
        </w:rPr>
      </w:pPr>
    </w:p>
    <w:p w14:paraId="0636B132" w14:textId="77777777" w:rsidR="00E27E64" w:rsidRPr="00D7770C" w:rsidRDefault="00E27E64" w:rsidP="00E27E64">
      <w:pPr>
        <w:ind w:left="425"/>
        <w:contextualSpacing/>
        <w:jc w:val="both"/>
        <w:outlineLvl w:val="0"/>
        <w:rPr>
          <w:rFonts w:ascii="Tahoma" w:hAnsi="Tahoma" w:cs="Tahoma"/>
          <w:b/>
          <w:sz w:val="20"/>
          <w:szCs w:val="20"/>
        </w:rPr>
      </w:pPr>
    </w:p>
    <w:p w14:paraId="7B38859B" w14:textId="77777777" w:rsidR="00E27E64" w:rsidRPr="00D7770C" w:rsidRDefault="00E27E64" w:rsidP="00E27E64">
      <w:pPr>
        <w:rPr>
          <w:rFonts w:ascii="Tahoma" w:hAnsi="Tahoma" w:cs="Tahoma"/>
          <w:b/>
          <w:sz w:val="20"/>
          <w:szCs w:val="20"/>
        </w:rPr>
      </w:pPr>
    </w:p>
    <w:p w14:paraId="426A7F39" w14:textId="77777777" w:rsidR="00E27E64" w:rsidRPr="00D7770C" w:rsidRDefault="00E27E64" w:rsidP="00E27E64">
      <w:pPr>
        <w:jc w:val="center"/>
        <w:rPr>
          <w:rFonts w:ascii="Tahoma" w:hAnsi="Tahoma" w:cs="Tahoma"/>
          <w:sz w:val="20"/>
          <w:szCs w:val="20"/>
          <w:lang w:val="es-ES_tradnl"/>
        </w:rPr>
      </w:pPr>
    </w:p>
    <w:p w14:paraId="0A9F878D" w14:textId="77777777" w:rsidR="00E27E64" w:rsidRDefault="00E27E64" w:rsidP="00E27E64">
      <w:pPr>
        <w:rPr>
          <w:rFonts w:ascii="Tahoma" w:hAnsi="Tahoma" w:cs="Tahoma"/>
          <w:b/>
          <w:u w:val="single"/>
          <w:lang w:val="es-ES_tradnl"/>
        </w:rPr>
      </w:pPr>
    </w:p>
    <w:p w14:paraId="657703A1" w14:textId="77777777" w:rsidR="00D25EB8" w:rsidRDefault="00D25EB8" w:rsidP="00D25EB8">
      <w:pPr>
        <w:contextualSpacing/>
        <w:jc w:val="both"/>
        <w:outlineLvl w:val="0"/>
        <w:rPr>
          <w:rFonts w:ascii="Tahoma" w:hAnsi="Tahoma" w:cs="Tahoma"/>
          <w:b/>
          <w:sz w:val="20"/>
          <w:szCs w:val="20"/>
        </w:rPr>
      </w:pPr>
    </w:p>
    <w:p w14:paraId="21D323E9" w14:textId="77777777" w:rsidR="00D25EB8" w:rsidRDefault="00D25EB8" w:rsidP="00D25EB8">
      <w:pPr>
        <w:contextualSpacing/>
        <w:jc w:val="both"/>
        <w:outlineLvl w:val="0"/>
        <w:rPr>
          <w:rFonts w:ascii="Tahoma" w:hAnsi="Tahoma" w:cs="Tahoma"/>
          <w:b/>
          <w:sz w:val="20"/>
          <w:szCs w:val="20"/>
        </w:rPr>
      </w:pPr>
    </w:p>
    <w:p w14:paraId="3C15751D" w14:textId="77777777" w:rsidR="00D25EB8" w:rsidRPr="00D7770C" w:rsidRDefault="00D25EB8" w:rsidP="00D25EB8">
      <w:pPr>
        <w:contextualSpacing/>
        <w:jc w:val="both"/>
        <w:outlineLvl w:val="0"/>
        <w:rPr>
          <w:rFonts w:ascii="Tahoma" w:hAnsi="Tahoma" w:cs="Tahoma"/>
          <w:b/>
          <w:sz w:val="20"/>
          <w:szCs w:val="20"/>
        </w:rPr>
      </w:pPr>
    </w:p>
    <w:p w14:paraId="1E3AC0B7" w14:textId="77777777" w:rsidR="00D25EB8" w:rsidRPr="00D7770C" w:rsidRDefault="00D25EB8" w:rsidP="00D25EB8">
      <w:pPr>
        <w:ind w:left="425"/>
        <w:contextualSpacing/>
        <w:jc w:val="both"/>
        <w:outlineLvl w:val="0"/>
        <w:rPr>
          <w:rFonts w:ascii="Tahoma" w:hAnsi="Tahoma" w:cs="Tahoma"/>
          <w:b/>
          <w:sz w:val="20"/>
          <w:szCs w:val="20"/>
        </w:rPr>
      </w:pPr>
    </w:p>
    <w:p w14:paraId="4EFFE487" w14:textId="77777777" w:rsidR="00D25EB8" w:rsidRPr="00D7770C" w:rsidRDefault="00D25EB8" w:rsidP="00D25EB8">
      <w:pPr>
        <w:rPr>
          <w:rFonts w:ascii="Tahoma" w:hAnsi="Tahoma" w:cs="Tahoma"/>
          <w:b/>
          <w:sz w:val="20"/>
          <w:szCs w:val="20"/>
        </w:rPr>
      </w:pPr>
    </w:p>
    <w:p w14:paraId="49EEE3C9" w14:textId="77777777" w:rsidR="00D25EB8" w:rsidRPr="00D7770C" w:rsidRDefault="00D25EB8" w:rsidP="00D25EB8">
      <w:pPr>
        <w:jc w:val="center"/>
        <w:rPr>
          <w:rFonts w:ascii="Tahoma" w:hAnsi="Tahoma" w:cs="Tahoma"/>
          <w:sz w:val="20"/>
          <w:szCs w:val="20"/>
          <w:lang w:val="es-ES_tradnl"/>
        </w:rPr>
      </w:pPr>
    </w:p>
    <w:p w14:paraId="6CA58091" w14:textId="77777777" w:rsidR="00D25EB8" w:rsidRDefault="00D25EB8" w:rsidP="00D25EB8">
      <w:pPr>
        <w:rPr>
          <w:rFonts w:ascii="Tahoma" w:hAnsi="Tahoma" w:cs="Tahoma"/>
          <w:b/>
          <w:u w:val="single"/>
          <w:lang w:val="es-ES_tradnl"/>
        </w:rPr>
      </w:pPr>
    </w:p>
    <w:p w14:paraId="088AEC9C" w14:textId="77777777" w:rsidR="00D46118" w:rsidRPr="00D7770C" w:rsidRDefault="00D46118" w:rsidP="00D46118">
      <w:pPr>
        <w:ind w:left="425"/>
        <w:contextualSpacing/>
        <w:jc w:val="both"/>
        <w:outlineLvl w:val="0"/>
        <w:rPr>
          <w:rFonts w:ascii="Tahoma" w:hAnsi="Tahoma" w:cs="Tahoma"/>
          <w:b/>
          <w:sz w:val="20"/>
          <w:szCs w:val="20"/>
        </w:rPr>
      </w:pPr>
    </w:p>
    <w:p w14:paraId="54A3C894" w14:textId="77777777" w:rsidR="00D46118" w:rsidRPr="00D7770C" w:rsidRDefault="00D46118" w:rsidP="00D46118">
      <w:pPr>
        <w:rPr>
          <w:rFonts w:ascii="Tahoma" w:hAnsi="Tahoma" w:cs="Tahoma"/>
          <w:b/>
          <w:sz w:val="20"/>
          <w:szCs w:val="20"/>
        </w:rPr>
      </w:pPr>
    </w:p>
    <w:p w14:paraId="2A52C08A" w14:textId="77777777" w:rsidR="00D46118" w:rsidRPr="00D7770C" w:rsidRDefault="00D46118" w:rsidP="00D46118">
      <w:pPr>
        <w:jc w:val="center"/>
        <w:rPr>
          <w:rFonts w:ascii="Tahoma" w:hAnsi="Tahoma" w:cs="Tahoma"/>
          <w:sz w:val="20"/>
          <w:szCs w:val="20"/>
          <w:lang w:val="es-ES_tradnl"/>
        </w:rPr>
      </w:pPr>
    </w:p>
    <w:p w14:paraId="43B141C1" w14:textId="77777777" w:rsidR="00D46118" w:rsidRDefault="00D46118" w:rsidP="00D46118">
      <w:pPr>
        <w:rPr>
          <w:rFonts w:ascii="Tahoma" w:hAnsi="Tahoma" w:cs="Tahoma"/>
          <w:b/>
          <w:u w:val="single"/>
          <w:lang w:val="es-ES_tradnl"/>
        </w:rPr>
      </w:pPr>
      <w:r>
        <w:rPr>
          <w:rFonts w:ascii="Tahoma" w:hAnsi="Tahoma" w:cs="Tahoma"/>
          <w:b/>
          <w:u w:val="single"/>
          <w:lang w:val="es-ES_tradnl"/>
        </w:rPr>
        <w:t xml:space="preserve">  </w:t>
      </w:r>
    </w:p>
    <w:p w14:paraId="2FB0AE90" w14:textId="72828537" w:rsidR="00642319" w:rsidRPr="00E400DC" w:rsidRDefault="00642319" w:rsidP="009146A8">
      <w:pPr>
        <w:widowControl w:val="0"/>
        <w:jc w:val="center"/>
        <w:rPr>
          <w:rFonts w:cs="Arial"/>
          <w:b/>
          <w:sz w:val="18"/>
        </w:rPr>
      </w:pPr>
      <w:bookmarkStart w:id="116" w:name="_GoBack"/>
      <w:bookmarkEnd w:id="16"/>
      <w:bookmarkEnd w:id="116"/>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proofErr w:type="spellStart"/>
      <w:r w:rsidRPr="0051036E">
        <w:rPr>
          <w:rFonts w:cs="Arial"/>
          <w:sz w:val="18"/>
          <w:szCs w:val="18"/>
        </w:rPr>
        <w:t>Matricula</w:t>
      </w:r>
      <w:proofErr w:type="spellEnd"/>
      <w:r w:rsidRPr="0051036E">
        <w:rPr>
          <w:rFonts w:cs="Arial"/>
          <w:sz w:val="18"/>
          <w:szCs w:val="18"/>
        </w:rPr>
        <w:t xml:space="preserve">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7" w:name="_Hlk144973238"/>
            <w:r w:rsidRPr="006D4399">
              <w:rPr>
                <w:rFonts w:ascii="Tahoma" w:hAnsi="Tahoma" w:cs="Tahoma"/>
                <w:lang w:val="es-BO"/>
              </w:rPr>
              <w:t xml:space="preserve">y/o motocicleta </w:t>
            </w:r>
            <w:bookmarkEnd w:id="11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8"/>
      <w:footerReference w:type="default" r:id="rId19"/>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558FE975" w:rsidR="00FA5B9B" w:rsidRDefault="00FA5B9B">
        <w:pPr>
          <w:pStyle w:val="Piedepgina"/>
          <w:jc w:val="right"/>
        </w:pPr>
        <w:r>
          <w:fldChar w:fldCharType="begin"/>
        </w:r>
        <w:r>
          <w:instrText>PAGE   \* MERGEFORMAT</w:instrText>
        </w:r>
        <w:r>
          <w:fldChar w:fldCharType="separate"/>
        </w:r>
        <w:r w:rsidR="009C7D67">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591E"/>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D67"/>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5CF2"/>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44855860">
      <w:bodyDiv w:val="1"/>
      <w:marLeft w:val="0"/>
      <w:marRight w:val="0"/>
      <w:marTop w:val="0"/>
      <w:marBottom w:val="0"/>
      <w:divBdr>
        <w:top w:val="none" w:sz="0" w:space="0" w:color="auto"/>
        <w:left w:val="none" w:sz="0" w:space="0" w:color="auto"/>
        <w:bottom w:val="none" w:sz="0" w:space="0" w:color="auto"/>
        <w:right w:val="none" w:sz="0" w:space="0" w:color="auto"/>
      </w:divBdr>
      <w:divsChild>
        <w:div w:id="1887137671">
          <w:marLeft w:val="0"/>
          <w:marRight w:val="0"/>
          <w:marTop w:val="0"/>
          <w:marBottom w:val="0"/>
          <w:divBdr>
            <w:top w:val="none" w:sz="0" w:space="0" w:color="auto"/>
            <w:left w:val="none" w:sz="0" w:space="0" w:color="auto"/>
            <w:bottom w:val="none" w:sz="0" w:space="0" w:color="auto"/>
            <w:right w:val="none" w:sz="0" w:space="0" w:color="auto"/>
          </w:divBdr>
        </w:div>
        <w:div w:id="859901603">
          <w:marLeft w:val="0"/>
          <w:marRight w:val="0"/>
          <w:marTop w:val="0"/>
          <w:marBottom w:val="0"/>
          <w:divBdr>
            <w:top w:val="none" w:sz="0" w:space="0" w:color="auto"/>
            <w:left w:val="none" w:sz="0" w:space="0" w:color="auto"/>
            <w:bottom w:val="none" w:sz="0" w:space="0" w:color="auto"/>
            <w:right w:val="none" w:sz="0" w:space="0" w:color="auto"/>
          </w:divBdr>
        </w:div>
      </w:divsChild>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HvY4iWe6MvY?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fia-fvym-wy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C276E-11EF-45ED-BB10-4BD18BF13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38</Pages>
  <Words>16660</Words>
  <Characters>91630</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122</cp:revision>
  <cp:lastPrinted>2025-02-12T02:18:00Z</cp:lastPrinted>
  <dcterms:created xsi:type="dcterms:W3CDTF">2024-08-29T15:57:00Z</dcterms:created>
  <dcterms:modified xsi:type="dcterms:W3CDTF">2025-03-31T14:01:00Z</dcterms:modified>
</cp:coreProperties>
</file>